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FDF229">
      <w:pPr>
        <w:pStyle w:val="11"/>
        <w:widowControl/>
        <w:spacing w:line="240" w:lineRule="auto"/>
        <w:jc w:val="center"/>
        <w:rPr>
          <w:rFonts w:hint="eastAsia" w:eastAsia="宋体"/>
          <w:lang w:eastAsia="zh-CN"/>
        </w:rPr>
      </w:pPr>
      <w:bookmarkStart w:id="2" w:name="_GoBack"/>
      <w:r>
        <w:rPr>
          <w:rFonts w:hint="eastAsia" w:eastAsia="宋体"/>
          <w:lang w:eastAsia="zh-CN"/>
        </w:rPr>
        <w:drawing>
          <wp:inline distT="0" distB="0" distL="114300" distR="114300">
            <wp:extent cx="5224780" cy="8359775"/>
            <wp:effectExtent l="0" t="0" r="7620" b="9525"/>
            <wp:docPr id="1" name="图片 1" descr="the-bible-and-the-close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bible-and-the-closet800"/>
                    <pic:cNvPicPr>
                      <a:picLocks noChangeAspect="1"/>
                    </pic:cNvPicPr>
                  </pic:nvPicPr>
                  <pic:blipFill>
                    <a:blip r:embed="rId9"/>
                    <a:stretch>
                      <a:fillRect/>
                    </a:stretch>
                  </pic:blipFill>
                  <pic:spPr>
                    <a:xfrm>
                      <a:off x="0" y="0"/>
                      <a:ext cx="5224780" cy="8359775"/>
                    </a:xfrm>
                    <a:prstGeom prst="rect">
                      <a:avLst/>
                    </a:prstGeom>
                  </pic:spPr>
                </pic:pic>
              </a:graphicData>
            </a:graphic>
          </wp:inline>
        </w:drawing>
      </w:r>
      <w:bookmarkEnd w:id="2"/>
    </w:p>
    <w:p w14:paraId="0C409C69">
      <w:pPr>
        <w:spacing w:line="15827" w:lineRule="exact"/>
        <w:sectPr>
          <w:headerReference r:id="rId5" w:type="default"/>
          <w:pgSz w:w="12240" w:h="15840"/>
          <w:pgMar w:top="1" w:right="0" w:bottom="1" w:left="0" w:header="0" w:footer="0" w:gutter="0"/>
          <w:cols w:space="720" w:num="1"/>
        </w:sectPr>
      </w:pPr>
    </w:p>
    <w:p w14:paraId="50461307">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6A844BF3">
      <w:pPr>
        <w:spacing w:line="7275" w:lineRule="exact"/>
        <w:sectPr>
          <w:pgSz w:w="12240" w:h="15840"/>
          <w:pgMar w:top="400" w:right="1836" w:bottom="400" w:left="1836" w:header="0" w:footer="0" w:gutter="0"/>
          <w:cols w:space="720" w:num="1"/>
        </w:sectPr>
      </w:pPr>
    </w:p>
    <w:p w14:paraId="50D17CF7">
      <w:pPr>
        <w:pStyle w:val="11"/>
        <w:widowControl/>
      </w:pPr>
      <w:r>
        <w:t>说明：</w:t>
      </w:r>
    </w:p>
    <w:p w14:paraId="54CD1318">
      <w:pPr>
        <w:pStyle w:val="11"/>
        <w:widowControl/>
        <w:numPr>
          <w:ilvl w:val="0"/>
          <w:numId w:val="1"/>
        </w:numPr>
        <w:topLinePunct w:val="0"/>
        <w:ind w:left="0" w:leftChars="0" w:firstLine="0" w:firstLineChars="0"/>
        <w:rPr>
          <w:b w:val="0"/>
        </w:rPr>
      </w:pPr>
      <w:r>
        <w:t>以下文字使用人工智能（claude)翻译，请以原文为准。</w:t>
      </w:r>
    </w:p>
    <w:p w14:paraId="3E987EBE">
      <w:pPr>
        <w:pStyle w:val="11"/>
        <w:widowControl/>
        <w:numPr>
          <w:ilvl w:val="0"/>
          <w:numId w:val="1"/>
        </w:numPr>
        <w:topLinePunct w:val="0"/>
        <w:ind w:left="0" w:leftChars="0" w:firstLine="0" w:firstLineChars="0"/>
        <w:rPr>
          <w:b w:val="0"/>
        </w:rPr>
      </w:pPr>
      <w:r>
        <w:t>原文和翻译都可以免费使用，转发，传阅，复制，但不能商用，若商用，只能收回成本费。</w:t>
      </w:r>
    </w:p>
    <w:p w14:paraId="08F840C7">
      <w:pPr>
        <w:pStyle w:val="11"/>
        <w:widowControl/>
        <w:numPr>
          <w:ilvl w:val="0"/>
          <w:numId w:val="1"/>
        </w:numPr>
        <w:topLinePunct w:val="0"/>
        <w:ind w:left="0" w:leftChars="0" w:firstLine="0" w:firstLineChars="0"/>
        <w:rPr>
          <w:b w:val="0"/>
        </w:rPr>
      </w:pPr>
      <w:r>
        <w:t>若有更好的翻译，请来信指正，一同分享清教徒书籍，谢谢。</w:t>
      </w:r>
    </w:p>
    <w:p w14:paraId="5EADAB00">
      <w:pPr>
        <w:spacing w:line="281" w:lineRule="auto"/>
        <w:rPr>
          <w:rFonts w:hint="eastAsia" w:ascii="Arial"/>
          <w:sz w:val="21"/>
        </w:rPr>
      </w:pPr>
    </w:p>
    <w:p w14:paraId="451B5E61">
      <w:pPr>
        <w:pStyle w:val="11"/>
        <w:widowControl/>
      </w:pPr>
      <w:r>
        <w:t>邮箱：xuanjiao789@outlook.com</w:t>
      </w:r>
    </w:p>
    <w:p w14:paraId="1AC406D9">
      <w:pPr>
        <w:spacing w:line="281" w:lineRule="auto"/>
        <w:rPr>
          <w:rFonts w:hint="eastAsia" w:ascii="Arial"/>
          <w:sz w:val="21"/>
        </w:rPr>
      </w:pPr>
    </w:p>
    <w:p w14:paraId="3ABF079C">
      <w:pPr>
        <w:spacing w:line="281" w:lineRule="auto"/>
        <w:rPr>
          <w:rFonts w:hint="eastAsia" w:ascii="Arial"/>
          <w:sz w:val="21"/>
        </w:rPr>
      </w:pPr>
    </w:p>
    <w:p w14:paraId="5CF189EF">
      <w:pPr>
        <w:spacing w:line="281" w:lineRule="auto"/>
        <w:rPr>
          <w:rFonts w:hint="eastAsia" w:ascii="Arial"/>
          <w:sz w:val="21"/>
        </w:rPr>
      </w:pPr>
    </w:p>
    <w:p w14:paraId="59DCBE5E">
      <w:pPr>
        <w:pStyle w:val="11"/>
        <w:widowControl/>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The BIBLE AND THE CLOSET</w:t>
      </w:r>
    </w:p>
    <w:p w14:paraId="4BDEA37C">
      <w:pPr>
        <w:pStyle w:val="11"/>
        <w:widowControl/>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圣经与内室</w:t>
      </w:r>
    </w:p>
    <w:p w14:paraId="3C7B5349">
      <w:pPr>
        <w:pStyle w:val="11"/>
        <w:widowControl/>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OR</w:t>
      </w:r>
    </w:p>
    <w:p w14:paraId="2E9EDF28">
      <w:pPr>
        <w:pStyle w:val="11"/>
        <w:widowControl/>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或</w:t>
      </w:r>
    </w:p>
    <w:p w14:paraId="3B5E7343">
      <w:pPr>
        <w:pStyle w:val="11"/>
        <w:widowControl/>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HOW WE MAY READ THE SCRIPTURES WITH THE MOST SPIRITUAL PROFIT,</w:t>
      </w:r>
    </w:p>
    <w:p w14:paraId="5DA742BE">
      <w:pPr>
        <w:pStyle w:val="11"/>
        <w:widowControl/>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我们如何以最有属灵益处的方式阅读圣经，</w:t>
      </w:r>
    </w:p>
    <w:p w14:paraId="775B7AF2">
      <w:pPr>
        <w:pStyle w:val="11"/>
        <w:widowControl/>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BY REV. THOMAS WATSON;</w:t>
      </w:r>
    </w:p>
    <w:p w14:paraId="72488B4A">
      <w:pPr>
        <w:pStyle w:val="11"/>
        <w:widowControl/>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作者：托马斯·华森牧师；</w:t>
      </w:r>
    </w:p>
    <w:p w14:paraId="4B93BB57">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AND</w:t>
      </w:r>
    </w:p>
    <w:p w14:paraId="667B2E25">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w:t>
      </w:r>
    </w:p>
    <w:p w14:paraId="728E57F8">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SECRET PRAYER SUCCESSFULLY MANAGED,</w:t>
      </w:r>
    </w:p>
    <w:p w14:paraId="4B1AB50B">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密室祷告的成功操练，</w:t>
      </w:r>
    </w:p>
    <w:p w14:paraId="679A4E2B">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REV. SAMUEL LEE;</w:t>
      </w:r>
    </w:p>
    <w:p w14:paraId="77C33368">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作者：撒母耳·李牧师；</w:t>
      </w:r>
    </w:p>
    <w:p w14:paraId="3D958A22">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Ejected in 1662.</w:t>
      </w:r>
    </w:p>
    <w:p w14:paraId="4AB88943">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1662年被驱逐的牧师。</w:t>
      </w:r>
    </w:p>
    <w:p w14:paraId="73B2146C">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EDITED BY</w:t>
      </w:r>
    </w:p>
    <w:p w14:paraId="4D2DE17E">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w:t>
      </w:r>
    </w:p>
    <w:p w14:paraId="2D9B6F06">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OVERTON CHOULES.</w:t>
      </w:r>
    </w:p>
    <w:p w14:paraId="2B352312">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约翰·奥弗顿·乔尔斯。</w:t>
      </w:r>
    </w:p>
    <w:p w14:paraId="6C4A113D">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RECOMMENDATORY LETTER FROM</w:t>
      </w:r>
    </w:p>
    <w:p w14:paraId="569B8C5C">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附有推荐信来自</w:t>
      </w:r>
    </w:p>
    <w:p w14:paraId="48EA1FA9">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REV. E. N. KIRK.</w:t>
      </w:r>
    </w:p>
    <w:p w14:paraId="4B622E56">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E. N. 柯克牧师。</w:t>
      </w:r>
    </w:p>
    <w:p w14:paraId="285DC256">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BOSTON</w:t>
      </w:r>
    </w:p>
    <w:p w14:paraId="28E27AB8">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波士顿</w:t>
      </w:r>
    </w:p>
    <w:p w14:paraId="598EDBF9">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GOULD, KENDALL &amp; LINCOLN,</w:t>
      </w:r>
    </w:p>
    <w:p w14:paraId="0ADE2BCA">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古尔德、肯德尔与林肯出版社，</w:t>
      </w:r>
    </w:p>
    <w:p w14:paraId="6644E17C">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59 Washington Street.</w:t>
      </w:r>
    </w:p>
    <w:p w14:paraId="79C9EDDC">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华盛顿街59号。</w:t>
      </w:r>
    </w:p>
    <w:p w14:paraId="72595F20">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1842</w:t>
      </w:r>
    </w:p>
    <w:p w14:paraId="7B5BF164">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1842年</w:t>
      </w:r>
    </w:p>
    <w:p w14:paraId="62A5E459">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Source text: http://archive.org/details/bibleclosetorhow00wats</w:t>
      </w:r>
    </w:p>
    <w:p w14:paraId="0A92101A">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源文本：http://archive.org/details/bibleclosetorhow00wats</w:t>
      </w:r>
    </w:p>
    <w:p w14:paraId="7445275D">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Updated language/syntax and explanatory notes (in blue).</w:t>
      </w:r>
    </w:p>
    <w:p w14:paraId="797D449B">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更新了语言/语法和解释性注释（蓝色）。</w:t>
      </w:r>
    </w:p>
    <w:p w14:paraId="4F614E36">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 William H. Gross www.onthewing.org October 2012</w:t>
      </w:r>
    </w:p>
    <w:p w14:paraId="60D9A240">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 威廉·H·格罗斯 www.onthewing.org 2012年10月</w:t>
      </w:r>
    </w:p>
    <w:p w14:paraId="759013FE">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quotes are New King James, Thomas Nelson, Publishers.</w:t>
      </w:r>
    </w:p>
    <w:p w14:paraId="570EA775">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圣经引文来自新钦定本，托马斯·纳尔逊出版社。</w:t>
      </w:r>
    </w:p>
    <w:p w14:paraId="7F188313">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page numbers and headers are retained intra-text.</w:t>
      </w:r>
    </w:p>
    <w:p w14:paraId="0252A89E">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原文页码和页眉保留在文本内。</w:t>
      </w:r>
    </w:p>
    <w:p w14:paraId="48D96E3B">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original page-breaks have been adjusted for readability.</w:t>
      </w:r>
    </w:p>
    <w:p w14:paraId="33897C71">
      <w:pPr>
        <w:pStyle w:val="11"/>
        <w:widowControl/>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为便于阅读，一些原文的分页已作调整。</w:t>
      </w:r>
    </w:p>
    <w:p w14:paraId="470D5B38">
      <w:pPr>
        <w:spacing w:line="281" w:lineRule="auto"/>
        <w:rPr>
          <w:rFonts w:hint="eastAsia" w:ascii="微软雅黑" w:hAnsi="微软雅黑" w:eastAsia="微软雅黑" w:cs="微软雅黑"/>
          <w:sz w:val="30"/>
          <w:szCs w:val="30"/>
        </w:rPr>
      </w:pPr>
    </w:p>
    <w:p w14:paraId="08ABEF6B">
      <w:pPr>
        <w:pStyle w:val="18"/>
        <w:widowControl/>
        <w:ind w:left="0" w:leftChars="0" w:firstLine="0" w:firstLineChars="0"/>
        <w:outlineLvl w:val="9"/>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Contents</w:t>
      </w:r>
    </w:p>
    <w:p w14:paraId="567725D0">
      <w:pPr>
        <w:spacing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70BBED6">
      <w:pPr>
        <w:spacing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763C8479">
      <w:pPr>
        <w:spacing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w:t>
      </w:r>
    </w:p>
    <w:p w14:paraId="18FE5C60">
      <w:pPr>
        <w:spacing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RECOMMENDATORY LETTER</w:t>
      </w:r>
    </w:p>
    <w:p w14:paraId="51B654A7">
      <w:pPr>
        <w:spacing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推荐信</w:t>
      </w:r>
    </w:p>
    <w:p w14:paraId="230C769E">
      <w:pPr>
        <w:spacing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BIOGRAPHICAL SKETCH.</w:t>
      </w:r>
    </w:p>
    <w:p w14:paraId="48E504F1">
      <w:pPr>
        <w:spacing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生平简述。</w:t>
      </w:r>
    </w:p>
    <w:p w14:paraId="7D01B43E">
      <w:pPr>
        <w:spacing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MAY READ THE SCRIPTURES WITH THE MOST SPIRITUAL PROFIT.</w:t>
      </w:r>
    </w:p>
    <w:p w14:paraId="2895D110">
      <w:pPr>
        <w:spacing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我们如何以最有属灵益处的方式阅读圣经。</w:t>
      </w:r>
    </w:p>
    <w:p w14:paraId="1E7CD2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REV. THOMAS WATSON</w:t>
      </w:r>
    </w:p>
    <w:p w14:paraId="423B7C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作者：托马斯·华森牧师</w:t>
      </w:r>
    </w:p>
    <w:p w14:paraId="2D5FC7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SECRET PRAYER SUCCESSFULLY MANAGED</w:t>
      </w:r>
    </w:p>
    <w:p w14:paraId="6A9BE8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密室祷告的成功操练</w:t>
      </w:r>
    </w:p>
    <w:p w14:paraId="2E952C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REV. SAMUEL LEE</w:t>
      </w:r>
    </w:p>
    <w:p w14:paraId="400628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作者：撒母耳·李牧师</w:t>
      </w:r>
    </w:p>
    <w:p w14:paraId="213A3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BIOGRAPHICAL SKETCH</w:t>
      </w:r>
    </w:p>
    <w:p w14:paraId="3277A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生平简述</w:t>
      </w:r>
    </w:p>
    <w:p w14:paraId="405643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SECRET PRAYER SUCCESSFULLY MANAGED.</w:t>
      </w:r>
    </w:p>
    <w:p w14:paraId="56148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密室祷告的成功操练。</w:t>
      </w:r>
    </w:p>
    <w:p w14:paraId="27C4E1C1">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EJACULATORY PRAYER.</w:t>
      </w:r>
    </w:p>
    <w:p w14:paraId="02492A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随时祷告。</w:t>
      </w:r>
    </w:p>
    <w:p w14:paraId="08F71B08">
      <w:pPr>
        <w:spacing w:line="281" w:lineRule="auto"/>
        <w:rPr>
          <w:rFonts w:hint="eastAsia" w:ascii="微软雅黑" w:hAnsi="微软雅黑" w:eastAsia="微软雅黑" w:cs="微软雅黑"/>
          <w:sz w:val="30"/>
          <w:szCs w:val="30"/>
        </w:rPr>
      </w:pPr>
    </w:p>
    <w:p w14:paraId="5713C0F9">
      <w:pPr>
        <w:pStyle w:val="2"/>
        <w:bidi w:val="0"/>
        <w:jc w:val="center"/>
        <w:rPr>
          <w:rFonts w:hint="eastAsia"/>
        </w:rPr>
      </w:pPr>
      <w:r>
        <w:rPr>
          <w:rFonts w:hint="eastAsia"/>
        </w:rPr>
        <w:t>PREFACE.</w:t>
      </w:r>
    </w:p>
    <w:p w14:paraId="5A676E14">
      <w:pPr>
        <w:pStyle w:val="2"/>
        <w:bidi w:val="0"/>
        <w:jc w:val="center"/>
        <w:rPr>
          <w:rFonts w:hint="eastAsia"/>
        </w:rPr>
      </w:pPr>
      <w:r>
        <w:rPr>
          <w:rFonts w:hint="eastAsia"/>
        </w:rPr>
        <w:t>前言。</w:t>
      </w:r>
    </w:p>
    <w:p w14:paraId="3B74D5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proper ground for regret, that a people who owe their origin, social habits, religious privileges and national character, to the Puritans and Non- conformists of England, should manifest so little interest and curiosity, in regard to the names, persons, manners, sufferings, and writings, of their ancestry, as appears to be the case at present in the United States.</w:t>
      </w:r>
    </w:p>
    <w:p w14:paraId="787E54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一个在起源、社会习惯、宗教特权和民族特性上都归功于英格兰清教徒和不从国教者的民族，如今在美国却对其祖先的名字、人物、风俗、苦难和著作表现出如此少的兴趣和好奇心，这实在令人遗憾。</w:t>
      </w:r>
    </w:p>
    <w:p w14:paraId="1D30F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members of the churches properly attached to the doctrines of the Non- conformists, do not have that lively impression of gratitude and obligation to the struggles of the Puritans, which should characterize men who enjoy inestimable blessings, purchased by cruel bonds, far exilements, and bloody death.</w:t>
      </w:r>
    </w:p>
    <w:p w14:paraId="4DA81C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那些真正信奉不从国教者教义的教会成员，对于清教徒的斗争，并没有那种鲜活的感恩和责任感，而这种情感本应是那些享受着由残酷的枷锁、遥远的流放和血腥的死亡换来的无价祝福的人们的特征。</w:t>
      </w:r>
    </w:p>
    <w:p w14:paraId="2C019D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are almost ignorant of the church history of the sixteenth and seventeenth centuries; and when they do hear of the Puritans, it is probably from some infidel novelist or historian, who describes them as uncouth, sour, ignorant fanatics, or from the bigoted representations of half- popish ecclesiastics, who seem to regard amputation from Rome as a severe affliction.</w:t>
      </w:r>
    </w:p>
    <w:p w14:paraId="7D3DEE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几乎对十六和十七世纪的教会历史一无所知；当他们确实听到清教徒时，那很可能是从一些不信神的（infidel）小说家或历史学家那里听来的，他们将清教徒描述为粗鲁、乖戾、无知的狂热分子，或者是从那些半罗马天主教（half-popish）教士的偏执描述中听来的，他们似乎将与罗马的决裂视为一种严重的痛苦。</w:t>
      </w:r>
    </w:p>
    <w:p w14:paraId="69D5C7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ordinations of the ministers in Congregational, Baptist, and Presbyterian churches usually take place without any reference to the distinctive principles for which our fathers contended, and which are now challenged and ridiculed by men who call Hampden1 and Pym2 traitors, Archbishop Laud3 a saint, and Charles I.4 a blessed martyr.</w:t>
      </w:r>
    </w:p>
    <w:p w14:paraId="55695F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在公理会、浸信会和长老会教会中，牧师的按立通常不涉及我们父辈为之奋斗的独特原则，而这些原则现在正被那些称汉普登1和皮姆2为叛徒，劳德大主教3为圣人，查理一世4为蒙福殉道者的人所挑战和嘲笑。</w:t>
      </w:r>
    </w:p>
    <w:p w14:paraId="24498A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 iv. sequence is, that our young people suppose these things are unimportant; and while they hear them assailed by fashionable and popular preachers, and no refutation is offered, they naturally fear that we have a poor cause.</w:t>
      </w:r>
    </w:p>
    <w:p w14:paraId="656E50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其结 iv. 果是，我们的年轻人认为这些事不重要；当他们听到时髦和受欢迎的传道人攻击这些原则，而又没有人提出反驳时，他们自然会担心我们的事业是站不住脚的。</w:t>
      </w:r>
    </w:p>
    <w:p w14:paraId="67E37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become a common thing with a certain clique of the press and pulpit, to deny piety, sound theology and literature to the Non-conformists.5</w:t>
      </w:r>
    </w:p>
    <w:p w14:paraId="5C3207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某个媒体和讲坛的小圈子否认不从国教者5拥有敬虔、纯正的神学和文学，这已成为常事。</w:t>
      </w:r>
    </w:p>
    <w:p w14:paraId="251FA5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 time that the incomparable works of these men be made known to our churches, and they will appear an ample testimonial to their worth.</w:t>
      </w:r>
    </w:p>
    <w:p w14:paraId="607B8C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现在是时候让我们教会了解这些人无可比拟的著作了，这些著作将成为他们价值的充分见证。</w:t>
      </w:r>
    </w:p>
    <w:p w14:paraId="6BF795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probable that history cannot afford in any age or country a body of clergymen equal in virtue, talent, and aptness to teach, with that ejected from the Church of England by the act of uniformity passed by Charles, in 1662.</w:t>
      </w:r>
    </w:p>
    <w:p w14:paraId="4FA90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历史上可能没有任何时代或国家，能有一群在德行、才能和教导能力上，能与1662年查理颁布《统一法案》后被逐出英格兰教会的那批教牧人员相媲美。</w:t>
      </w:r>
    </w:p>
    <w:p w14:paraId="41777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was called to witness the reality of religious principle, when more than two thousand ministers, described by John Locke as “worthy, learned, pious, orthodox divines,” sacrificed their all, rather than injure their consciences and desert the cause of civil and religious liberty.</w:t>
      </w:r>
    </w:p>
    <w:p w14:paraId="4E613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当两千多名牧师——被约翰·洛克描述为“可敬、博学、敬虔、正统的神学家”——宁愿牺牲自己的一切，也不愿伤害自己的良心、背弃公民和宗教自由的事业时，世界见证了宗教原则的真实性。</w:t>
      </w:r>
    </w:p>
    <w:p w14:paraId="56FF9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celebrated Harvey observes: “I esteem the Puritans as some of the most zealous Christians that ever appeared in our land, to settle faith on its proper basis — the meritorious righteousness of Christ; to deduce obedience from its true origin — the love of God shed abroad in the heart; to search the conscience and convince the judgment; to awaken the lethargic and comfort the afflicted soul, with a thorough knowledge joined to a masterly application of the divine word.</w:t>
      </w:r>
    </w:p>
    <w:p w14:paraId="76EADA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哈维评论道：“我认为清教徒是我们这片土地上出现过的最热心的基督徒之一，他们将信仰建立在合宜的基础上——基督的功德之义；他们从真正的源头——上帝的爱浇灌在心中——引出顺服；他们省察良心，说服判断力；他们用透彻的知识和对神圣话语的精湛运用，唤醒沉睡的人，安慰受苦的灵魂。</w:t>
      </w:r>
    </w:p>
    <w:p w14:paraId="63D1AC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real excellences: these entered into the preaching; these, if we examine impartially, are to be found in the v writings ofthe Puritans.”</w:t>
      </w:r>
    </w:p>
    <w:p w14:paraId="3544B5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这些是真正的卓越之处：这些都融入了他们的讲道；这些，如果我们公正地考察，都可以在 v 清教徒的著作中找到。”</w:t>
      </w:r>
    </w:p>
    <w:p w14:paraId="627A6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Whitfield bears the same testimony: “The Puritans of the last century, burning and shining lights, wrote and preached after they were cast out of the church, as men having authority; a peculiar unction attends their writings to this day; and for these thirty years past I have remarked that the more the true and vital religion has revived at home and abroad, the more the good old puritanical writings have been called for.”</w:t>
      </w:r>
    </w:p>
    <w:p w14:paraId="535A43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菲尔德也作了同样的见证：“上个世纪的清教徒，是燃烧发光的灯，他们被逐出教会后，仍像有权柄的人一样写作和讲道；他们的著作至今仍带有一种特别的恩膏；过去三十年来，我注意到，无论在国内还是国外，真正活泼的宗教越是复兴，那些古老而美好的清教徒著作就越受欢迎。”</w:t>
      </w:r>
    </w:p>
    <w:p w14:paraId="2AA6566C">
      <w:pPr>
        <w:spacing w:line="281" w:lineRule="auto"/>
        <w:rPr>
          <w:rFonts w:hint="eastAsia" w:ascii="微软雅黑" w:hAnsi="微软雅黑" w:eastAsia="微软雅黑" w:cs="微软雅黑"/>
          <w:sz w:val="30"/>
          <w:szCs w:val="30"/>
        </w:rPr>
      </w:pPr>
    </w:p>
    <w:p w14:paraId="39AB5B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Brown of Haddington, in his general history, has the following remarks: “Never perhaps, since the apostolic age, was the Christian system better understood than by the British divines under Cromwell.”</w:t>
      </w:r>
    </w:p>
    <w:p w14:paraId="2A4E7A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哈丁顿的布朗在他的通史中有以下评论：“也许自使徒时代以来，没有哪个时代比克伦威尔治下的英国神学家们更深入地理解基督教体系了。”</w:t>
      </w:r>
    </w:p>
    <w:p w14:paraId="568CF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Puritans,” says Robert Hall, “are unquestionably the safest of all uninspired guides.</w:t>
      </w:r>
    </w:p>
    <w:p w14:paraId="2CB854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罗伯特·霍尔说：“清教徒无疑是所有未受默示的向导中最安全的。</w:t>
      </w:r>
    </w:p>
    <w:p w14:paraId="7360E3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masculine sense, the profound learning, the rich and unequalled unction of the fathers of the modern church, exert a powerful influence on the mind, and greatly contribute to form and mature the characters of men.”</w:t>
      </w:r>
    </w:p>
    <w:p w14:paraId="3F16DE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现代教会之父们那阳刚的见识、深厚的学问、丰富而无与伦比的恩膏，对心智产生强大的影响，极大地有助于塑造和成熟人的品格。”</w:t>
      </w:r>
    </w:p>
    <w:p w14:paraId="224F61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Mr. Erskine very finely observes: “This class of men, in respect of character and services, are universally venerated.</w:t>
      </w:r>
    </w:p>
    <w:p w14:paraId="4A5BB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厄斯金先生精辟地评论道：“这类人在品格和事奉方面，受到普遍的敬重。</w:t>
      </w:r>
    </w:p>
    <w:p w14:paraId="2A297E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sufferings and labors they rescued the key of knowledge from the unworthy hands in which it had long lain rusted, and been misused, and generously left it as a rich inheritance to all coming generations.</w:t>
      </w:r>
    </w:p>
    <w:p w14:paraId="37049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他们藉着苦难和劳作，从那些不配之人的手中夺回了知识的钥匙，这钥匙在他们手中已生锈许久，且被滥用，他们慷慨地将其作为丰富的产业留给后世。</w:t>
      </w:r>
    </w:p>
    <w:p w14:paraId="0DFEA3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with the solemn dignity of martyrs; deep and solemn seriousness is the common character of them all.</w:t>
      </w:r>
    </w:p>
    <w:p w14:paraId="04EC7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他们说话带着殉道者的庄严；深刻而庄重的严肃是他们所有人的共同特征。</w:t>
      </w:r>
    </w:p>
    <w:p w14:paraId="1BDAFB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have felt much; religion was not allowed to remain an unused theory in their heads; they were forced to live upon it as their vi. food; to live upon it as their only strength and comfort; hence their thoughts are never given as abstract views.</w:t>
      </w:r>
    </w:p>
    <w:p w14:paraId="02CEC7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他们似乎感受颇深；宗教在他们头脑中不只是一个闲置的理论；他们被迫以之为 vi. 食物；以之为他们唯一的力量和安慰；因此他们的思想从不以抽象的观点呈现。</w:t>
      </w:r>
    </w:p>
    <w:p w14:paraId="610E39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venerable worthies do not merely give us ideas, but ideas colored by deep affections.</w:t>
      </w:r>
    </w:p>
    <w:p w14:paraId="0C8110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这些可敬的先贤们不仅给我们思想，更是被深厚情感所渲染的思想。</w:t>
      </w:r>
    </w:p>
    <w:p w14:paraId="3C9BAE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gives us a great interest in their writings.</w:t>
      </w:r>
    </w:p>
    <w:p w14:paraId="6C87C8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这使我们对他们的著作产生极大的兴趣。</w:t>
      </w:r>
    </w:p>
    <w:p w14:paraId="195A09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real men, and not books we are conversing with.</w:t>
      </w:r>
    </w:p>
    <w:p w14:paraId="63B8ED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我们是在与真实的人交谈，而不是与书本。</w:t>
      </w:r>
    </w:p>
    <w:p w14:paraId="16350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the great men of England; they were indeed a noble army.”</w:t>
      </w:r>
    </w:p>
    <w:p w14:paraId="18F66E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这些人是英格兰的伟人；他们确实是一支高贵的军队。”</w:t>
      </w:r>
    </w:p>
    <w:p w14:paraId="7F5CAC16">
      <w:pPr>
        <w:spacing w:line="281" w:lineRule="auto"/>
        <w:rPr>
          <w:rFonts w:hint="eastAsia" w:ascii="微软雅黑" w:hAnsi="微软雅黑" w:eastAsia="微软雅黑" w:cs="微软雅黑"/>
          <w:sz w:val="30"/>
          <w:szCs w:val="30"/>
        </w:rPr>
      </w:pPr>
    </w:p>
    <w:p w14:paraId="5BAE0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proposed to publish, in uniform style, and in close succession, a selection of the writings of the Puritans and Non-conformists, who were ejected from the Church of England in 1662.</w:t>
      </w:r>
    </w:p>
    <w:p w14:paraId="7C7788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我们提议以统一的风格，连续出版1662年被逐出英格兰教会的清教徒和不从国教者的著作选集。</w:t>
      </w:r>
    </w:p>
    <w:p w14:paraId="45E35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appear if they were not of a kindred spirit to those martyrs recorded in the eleventh chapter of Hebrews, and of whom the Spirit of God testifies that they were men “of whom the world was not worthy.”</w:t>
      </w:r>
    </w:p>
    <w:p w14:paraId="6C8DDE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让我们看看他们是否与希伯来书第十一章记载的那些殉道者有同样的心志，圣灵为他们作见证说他们是“世界不配有的人”。</w:t>
      </w:r>
    </w:p>
    <w:p w14:paraId="3276D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volume will be complete in itself and it is designed to render the publication not only profitable to the private Christian as a guide to his devotions, but useful to the clergy, by introducing them to works which, from their exceeding scarceness, can hardly be procured in England.</w:t>
      </w:r>
    </w:p>
    <w:p w14:paraId="0CBF6E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每一卷都将是完整的，其目的不仅是为个别基督徒的灵修提供有益的指导，也是为教牧人员提供有用的资源，向他们介绍那些因极其稀有而在英格兰几乎无法购得的著作。</w:t>
      </w:r>
    </w:p>
    <w:p w14:paraId="171C3F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practicable, there will be biographical notices of the authors affixed to each reprint; for to allow the memory of such men to die, is injurious to posterity.</w:t>
      </w:r>
    </w:p>
    <w:p w14:paraId="489CBD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在可能的情况下，每本重印本都会附上作者的生平简介；因为让这些人的记忆消亡，对后代是有害的。</w:t>
      </w:r>
    </w:p>
    <w:p w14:paraId="1CC84C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is earnestly entreated to consult the texts which are so freely quoted; he will find it a delightful task, and with God’s blessing upon it he will become “mighty in the Scriptures.”</w:t>
      </w:r>
    </w:p>
    <w:p w14:paraId="41A05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我们恳切地请求读者查阅那些被大量引用的经文；他会发现这是一项愉快的任务，并且在上帝的祝福下，他将成为“圣经通达的人”。</w:t>
      </w:r>
    </w:p>
    <w:p w14:paraId="0C37FB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JNO. OVERTON CHOULES.</w:t>
      </w:r>
    </w:p>
    <w:p w14:paraId="61AEB7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约翰·奥弗顿·乔尔斯。</w:t>
      </w:r>
    </w:p>
    <w:p w14:paraId="3742A5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1842.</w:t>
      </w:r>
    </w:p>
    <w:p w14:paraId="4187B9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1842年5月。</w:t>
      </w:r>
    </w:p>
    <w:p w14:paraId="44D97728">
      <w:pPr>
        <w:spacing w:line="281" w:lineRule="auto"/>
        <w:rPr>
          <w:rFonts w:hint="eastAsia" w:ascii="微软雅黑" w:hAnsi="微软雅黑" w:eastAsia="微软雅黑" w:cs="微软雅黑"/>
          <w:sz w:val="30"/>
          <w:szCs w:val="30"/>
        </w:rPr>
      </w:pPr>
    </w:p>
    <w:p w14:paraId="53BBA2B4">
      <w:pPr>
        <w:pStyle w:val="2"/>
        <w:bidi w:val="0"/>
        <w:jc w:val="center"/>
        <w:rPr>
          <w:rFonts w:hint="eastAsia"/>
        </w:rPr>
      </w:pPr>
      <w:r>
        <w:rPr>
          <w:rFonts w:hint="eastAsia"/>
        </w:rPr>
        <w:t>RECOMMENDATORY LETTER</w:t>
      </w:r>
    </w:p>
    <w:p w14:paraId="2BFB30F8">
      <w:pPr>
        <w:pStyle w:val="2"/>
        <w:bidi w:val="0"/>
        <w:jc w:val="center"/>
        <w:rPr>
          <w:rFonts w:hint="eastAsia"/>
        </w:rPr>
      </w:pPr>
      <w:r>
        <w:rPr>
          <w:rFonts w:hint="eastAsia"/>
        </w:rPr>
        <w:t>推荐信</w:t>
      </w:r>
    </w:p>
    <w:p w14:paraId="6012E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w:t>
      </w:r>
    </w:p>
    <w:p w14:paraId="3D64E4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w:t>
      </w:r>
    </w:p>
    <w:p w14:paraId="4880AB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E. N. KIRK.</w:t>
      </w:r>
    </w:p>
    <w:p w14:paraId="514DE1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 N. 柯克牧师。</w:t>
      </w:r>
    </w:p>
    <w:p w14:paraId="5068E2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University Place, New York.</w:t>
      </w:r>
    </w:p>
    <w:p w14:paraId="5C0E9C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纽约，大学广场。</w:t>
      </w:r>
    </w:p>
    <w:p w14:paraId="621A8D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Brother Choules:</w:t>
      </w:r>
    </w:p>
    <w:p w14:paraId="0A358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我亲爱的乔尔斯弟兄：</w:t>
      </w:r>
    </w:p>
    <w:p w14:paraId="691D36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proposal to republish the “Morning Lectures,” in detached portions and a cheap form, I may say delights me.</w:t>
      </w:r>
    </w:p>
    <w:p w14:paraId="3C477E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你提议以分册和廉价的形式重印《晨间讲座》，我可以说这让我很高兴。</w:t>
      </w:r>
    </w:p>
    <w:p w14:paraId="6927CB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class of publications may supply the most striking deficiency in the practical religious literature of our day.</w:t>
      </w:r>
    </w:p>
    <w:p w14:paraId="5E3C50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这类出版物可以弥补我们这个时代实用宗教文学中最显著的不足。</w:t>
      </w:r>
    </w:p>
    <w:p w14:paraId="6AE835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defect of our fathers, that they thought efficiently without efficient action.</w:t>
      </w:r>
    </w:p>
    <w:p w14:paraId="3C65DC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我们父辈的缺点是，他们有效思考却无有效行动。</w:t>
      </w:r>
    </w:p>
    <w:p w14:paraId="217EC5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ours, that action, though rarely excessive, is yet generally disproportioned to thought.</w:t>
      </w:r>
    </w:p>
    <w:p w14:paraId="54D56B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我们的缺点是，行动虽少有过分，却普遍与思想不成比例。</w:t>
      </w:r>
    </w:p>
    <w:p w14:paraId="649F0F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of the age is, to unite profound biblical thought with intense and judicious action.</w:t>
      </w:r>
    </w:p>
    <w:p w14:paraId="11F856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这个时代的问题是，如何将深刻的圣经思想与热烈而明智的行动结合起来。</w:t>
      </w:r>
    </w:p>
    <w:p w14:paraId="094740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true that we cannot think by proxy; but it is also true, in every department of knowledge, that others 8 can furnish us the richest material of thought, and enable us, as it were, almost to commence where they left off.</w:t>
      </w:r>
    </w:p>
    <w:p w14:paraId="45770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诚然，我们不能由他人代为思考；但在每一个知识领域，他人 8 都能为我们提供最丰富的思想材料，使我们几乎能从他们停止的地方开始。</w:t>
      </w:r>
    </w:p>
    <w:p w14:paraId="6A36FC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rich veins of scriptural illustration and of religious sentiment, buried in the tomes of the sixteenth and seventeenth centuries, and it is a good service to the church of the nineteenth century to reopen those mines.</w:t>
      </w:r>
    </w:p>
    <w:p w14:paraId="16C20A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在十六和十七世纪的巨著中，埋藏着丰富的圣经例证和宗教情操的矿脉，为十九世纪的教会重新开启这些矿藏是一项善举。</w:t>
      </w:r>
    </w:p>
    <w:p w14:paraId="4A5791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neophytes need it, and our ministerial corps may find models which can be most profitably imitated in some points.</w:t>
      </w:r>
    </w:p>
    <w:p w14:paraId="36989E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我们的初信者需要它，我们的教牧团队可以找到在某些方面极有价值模仿的典范。</w:t>
      </w:r>
    </w:p>
    <w:p w14:paraId="2F7FA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American pulpit is probably the most efficient in the world, in the great work of conversion.</w:t>
      </w:r>
    </w:p>
    <w:p w14:paraId="70F749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在伟大的归正工作中，美国的讲坛可能是世界上最有效的。</w:t>
      </w:r>
    </w:p>
    <w:p w14:paraId="64718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fail just where the Mantons, the Howes, the Owens, the Godwins excelled: in “edifying the body of Christ.”</w:t>
      </w:r>
    </w:p>
    <w:p w14:paraId="714839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但我们恰恰在曼顿、豪、欧文、古德温等人所擅长的地方失败了：在“建立基督的身体”上。</w:t>
      </w:r>
    </w:p>
    <w:p w14:paraId="2810F2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Master approve and bless your work.</w:t>
      </w:r>
    </w:p>
    <w:p w14:paraId="754C6E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愿主悦纳并祝福你的工作。</w:t>
      </w:r>
    </w:p>
    <w:p w14:paraId="1D0B4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fellow-servant,</w:t>
      </w:r>
    </w:p>
    <w:p w14:paraId="19DDAD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你的同工，</w:t>
      </w:r>
    </w:p>
    <w:p w14:paraId="4C1137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EDW. N. KIRK.</w:t>
      </w:r>
    </w:p>
    <w:p w14:paraId="514F74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爱德华·N·柯克。</w:t>
      </w:r>
    </w:p>
    <w:p w14:paraId="0446863D">
      <w:pPr>
        <w:spacing w:line="281" w:lineRule="auto"/>
        <w:rPr>
          <w:rFonts w:hint="eastAsia" w:ascii="微软雅黑" w:hAnsi="微软雅黑" w:eastAsia="微软雅黑" w:cs="微软雅黑"/>
          <w:sz w:val="30"/>
          <w:szCs w:val="30"/>
        </w:rPr>
      </w:pPr>
    </w:p>
    <w:p w14:paraId="22184ECC">
      <w:pPr>
        <w:pStyle w:val="2"/>
        <w:bidi w:val="0"/>
        <w:jc w:val="center"/>
        <w:rPr>
          <w:rFonts w:hint="eastAsia"/>
        </w:rPr>
      </w:pPr>
      <w:r>
        <w:rPr>
          <w:rFonts w:hint="eastAsia"/>
        </w:rPr>
        <w:t>BIOGRAPHICAL SKETCH.</w:t>
      </w:r>
    </w:p>
    <w:p w14:paraId="550D4A50">
      <w:pPr>
        <w:pStyle w:val="2"/>
        <w:bidi w:val="0"/>
        <w:jc w:val="center"/>
        <w:rPr>
          <w:rFonts w:hint="eastAsia"/>
        </w:rPr>
      </w:pPr>
      <w:r>
        <w:rPr>
          <w:rFonts w:hint="eastAsia"/>
        </w:rPr>
        <w:t>生平简述。</w:t>
      </w:r>
    </w:p>
    <w:p w14:paraId="6521B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 Thomas Watson, A. M., of Emanuel College, Cambridge, and Minister of St. Stephen Church, Walbrook.</w:t>
      </w:r>
    </w:p>
    <w:p w14:paraId="338B14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托马斯·华森牧师，文学硕士，毕业于剑桥大学以马内利学院，曾任沃尔布鲁克圣司提反教堂牧师。</w:t>
      </w:r>
    </w:p>
    <w:p w14:paraId="077785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early life of Mr. Watson, there are not many traces.</w:t>
      </w:r>
    </w:p>
    <w:p w14:paraId="0DFEEB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关于华森先生的早年生活，记载不多。</w:t>
      </w:r>
    </w:p>
    <w:p w14:paraId="7B7415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he was a hard student.</w:t>
      </w:r>
    </w:p>
    <w:p w14:paraId="19244B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据说他是一位勤奋的学生。</w:t>
      </w:r>
    </w:p>
    <w:p w14:paraId="032E35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Baxter, in his own history, edited by Sylvester, says, p. 95, part 3: “Mr. Watson is so well known for his ability and piety, that I need not describe him.”</w:t>
      </w:r>
    </w:p>
    <w:p w14:paraId="6BE0AC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理查德·巴克斯特在他由西尔维斯特编辑的自传中说（第3部分，第95页）：“华森先生的才能和敬虔众所周知，我无需多作描述。”</w:t>
      </w:r>
    </w:p>
    <w:p w14:paraId="178903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interesting anecdote respecting his pulpit performances.</w:t>
      </w:r>
    </w:p>
    <w:p w14:paraId="6A5FD3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关于他的讲道表现，有一个有趣的轶事。</w:t>
      </w:r>
    </w:p>
    <w:p w14:paraId="5ACF18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on a public lecture, in London, the learned Bishop Richardson came in to hear him, and 10 was much pleased with the sermon, and especially with the prayer after it; so that he called on him at his house, to return him thanks and ask for a copy of it.</w:t>
      </w:r>
    </w:p>
    <w:p w14:paraId="4A2983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有一次在伦敦的一次公开讲座上，博学的理查森主教前来听他讲道， 10 对讲道非常满意，尤其是讲道后的祷告；于是他到华森先生家里拜访，向他致谢并索取祷告的副本。</w:t>
      </w:r>
    </w:p>
    <w:p w14:paraId="16AFB2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said Mr. Watson, “that is what I cannot give, for I do not pen my prayers.</w:t>
      </w:r>
    </w:p>
    <w:p w14:paraId="469ECA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“唉，”华森先生说，“我无法给你，因为我不写下我的祷告。</w:t>
      </w:r>
    </w:p>
    <w:p w14:paraId="20F22F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studied theory, but uttered as God enabled me, from the abundance of my heart and affections.”</w:t>
      </w:r>
    </w:p>
    <w:p w14:paraId="61D74B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那不是一个精心设计的理论，而是上帝使我能够从我心中和情感的丰盛中说出来的。”</w:t>
      </w:r>
    </w:p>
    <w:p w14:paraId="7119F6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Bishop was surprised that any man could pray in that manner extempore.</w:t>
      </w:r>
    </w:p>
    <w:p w14:paraId="0D184C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这位好主教很惊讶，竟有人能如此即兴地祷告。</w:t>
      </w:r>
    </w:p>
    <w:p w14:paraId="72A2D5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after his ejectment, continued to preach in London, as Providence opened a door.</w:t>
      </w:r>
    </w:p>
    <w:p w14:paraId="1838E4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华森先生被驱逐后，继续在伦敦讲道，只要护理为他开门。</w:t>
      </w:r>
    </w:p>
    <w:p w14:paraId="79338F76">
      <w:pPr>
        <w:spacing w:line="281" w:lineRule="auto"/>
        <w:rPr>
          <w:rFonts w:hint="eastAsia" w:ascii="微软雅黑" w:hAnsi="微软雅黑" w:eastAsia="微软雅黑" w:cs="微软雅黑"/>
          <w:sz w:val="30"/>
          <w:szCs w:val="30"/>
        </w:rPr>
      </w:pPr>
    </w:p>
    <w:p w14:paraId="0A70A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note that he was one of the party arrested by the Rump parliament, on the charge of treason, for assisting the royal cause in Scotland.</w:t>
      </w:r>
    </w:p>
    <w:p w14:paraId="17D718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值得注意的是，他曾因在苏格兰协助王室事业而被残缺议会以叛国罪逮捕。</w:t>
      </w:r>
    </w:p>
    <w:p w14:paraId="00BC01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Mr. Christopher Love was beheaded on Tower hill.</w:t>
      </w:r>
    </w:p>
    <w:p w14:paraId="3D19EC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克里斯托弗·洛夫先生在塔丘被斩首。</w:t>
      </w:r>
    </w:p>
    <w:p w14:paraId="5BAE5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Mr. Jenkin, the famous commentator on Jude, died in prison.</w:t>
      </w:r>
    </w:p>
    <w:p w14:paraId="0E9D5C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著名的犹大书注释家詹金先生死于狱中。</w:t>
      </w:r>
    </w:p>
    <w:p w14:paraId="6A42F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deserved a better treatment 11 from Charles than he received.</w:t>
      </w:r>
    </w:p>
    <w:p w14:paraId="41E7AC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华森先生理应从查理那里得到 11 比他实际得到的更好的待遇。</w:t>
      </w:r>
    </w:p>
    <w:p w14:paraId="12C4F3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only a solitary one, while a mass may be collected, to prove that the overturn of the monarchy was not the work of Puritan ministers alone — very many of whom were attached to the royal family, and bitterly regretted the death of Charles; and a remonstrance signed by sixty-nine of the leading ministers was addressed to Cromwell, to prevent that tragedy.</w:t>
      </w:r>
    </w:p>
    <w:p w14:paraId="5B0A10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只是一个孤例，而大量的证据可以证明，君主制的倾覆并非仅是清教徒牧师所为——他们中有许多人效忠王室，并对查理的死深感痛惜；一份由六十九位主要牧师签署的抗议书曾递交给克伦威尔，以阻止那场悲剧的发生。</w:t>
      </w:r>
    </w:p>
    <w:p w14:paraId="4AE49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Bennett’s Memorial, p. 227.) In the admirable collection of “Farewell Sermons,” there are three by Mr. Watson, in which he exemplifies much of the spirit of the gospel, in recommending love to enemies.</w:t>
      </w:r>
    </w:p>
    <w:p w14:paraId="5DA95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（见班纳特的《纪念录》，第227页。）在《告别讲道集》这本佳作中，有三篇是华森先生所作，他在其中劝勉人爱仇敌，极大地体现了福音的精神。</w:t>
      </w:r>
    </w:p>
    <w:p w14:paraId="30D867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 discourses he insists largely on “the ardent affections of a right gospel minister towards his people.”</w:t>
      </w:r>
    </w:p>
    <w:p w14:paraId="70306F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在其中一篇讲道中，他详尽地阐述了“一位真正的福音牧师对他子民的热切情感”。</w:t>
      </w:r>
    </w:p>
    <w:p w14:paraId="75CD0CBF">
      <w:pPr>
        <w:spacing w:line="281" w:lineRule="auto"/>
        <w:rPr>
          <w:rFonts w:hint="eastAsia" w:ascii="微软雅黑" w:hAnsi="微软雅黑" w:eastAsia="微软雅黑" w:cs="微软雅黑"/>
          <w:sz w:val="30"/>
          <w:szCs w:val="30"/>
        </w:rPr>
      </w:pPr>
    </w:p>
    <w:p w14:paraId="6A50BB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is best known at the present day by his folio volume of one hundred and 12 seventy-six sermons on the Assembly’s Catechism, recommended by Dr. Bales, Mr. Howe and others.</w:t>
      </w:r>
    </w:p>
    <w:p w14:paraId="61B989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如今，华森先生最著名的作品是他那本对开本的《威斯敏斯特要理问答一百 12 七十六篇讲道集》，由贝尔斯博士、豪先生等人推荐。</w:t>
      </w:r>
    </w:p>
    <w:p w14:paraId="096AEC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popularity as a preacher kept him constantly engaged.</w:t>
      </w:r>
    </w:p>
    <w:p w14:paraId="03F82C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他作为传道人的声望使他一直很忙碌。</w:t>
      </w:r>
    </w:p>
    <w:p w14:paraId="0C2FE7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nature gave way, and he retired into Essex, and there was found dead in his closet at prayer.</w:t>
      </w:r>
    </w:p>
    <w:p w14:paraId="1E3BF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最终，他的身体支撑不住了，他退隐到埃塞克斯，后来被发现在他的密室里祷告时去世。</w:t>
      </w:r>
    </w:p>
    <w:p w14:paraId="50D83DF9">
      <w:pPr>
        <w:spacing w:line="281" w:lineRule="auto"/>
        <w:rPr>
          <w:rFonts w:hint="eastAsia" w:ascii="微软雅黑" w:hAnsi="微软雅黑" w:eastAsia="微软雅黑" w:cs="微软雅黑"/>
          <w:sz w:val="30"/>
          <w:szCs w:val="30"/>
        </w:rPr>
      </w:pPr>
    </w:p>
    <w:p w14:paraId="7AFB2762">
      <w:pPr>
        <w:pStyle w:val="2"/>
        <w:bidi w:val="0"/>
        <w:jc w:val="center"/>
        <w:rPr>
          <w:rFonts w:hint="eastAsia"/>
        </w:rPr>
      </w:pPr>
      <w:r>
        <w:rPr>
          <w:rFonts w:hint="eastAsia"/>
        </w:rPr>
        <w:t>HOW WE MAY READ THE SCRIPTURES WITH THE MOST SPIRITUAL PROFIT.</w:t>
      </w:r>
    </w:p>
    <w:p w14:paraId="520637BB">
      <w:pPr>
        <w:pStyle w:val="2"/>
        <w:bidi w:val="0"/>
        <w:jc w:val="center"/>
        <w:rPr>
          <w:rFonts w:hint="eastAsia"/>
        </w:rPr>
      </w:pPr>
      <w:r>
        <w:rPr>
          <w:rFonts w:hint="eastAsia"/>
        </w:rPr>
        <w:t>我们如何以最有属灵益处的方式阅读圣经。</w:t>
      </w:r>
    </w:p>
    <w:p w14:paraId="490C1B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REV. THOMAS WATSON</w:t>
      </w:r>
    </w:p>
    <w:p w14:paraId="2725DE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作者：托马斯·华森牧师</w:t>
      </w:r>
    </w:p>
    <w:p w14:paraId="5CA02F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shall be with him, and he shall read it all the days of his life, that he may learn to fear the Lord his God, to keep all the words of this Law and to do these Statutes.” — Deut. 17.19.</w:t>
      </w:r>
    </w:p>
    <w:p w14:paraId="506C0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“这书要常在他那里，他要平生诵读，好学习敬畏耶和华他的上帝，谨守遵行这律法书上的一切言语和这些律例。”——申命记 17.19。</w:t>
      </w:r>
    </w:p>
    <w:p w14:paraId="668DB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Cicero said of Aristotle’s politics, may not unfittingly be said of this book of Deuteronomy, it is full of golden eloquence.</w:t>
      </w:r>
    </w:p>
    <w:p w14:paraId="12E142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西塞罗对亚里士多德《政治学》的评价，用在申命记这本书上也不为过，它充满了金玉良言。</w:t>
      </w:r>
    </w:p>
    <w:p w14:paraId="55BF99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God instructs the Jews about setting a king over them, and there are two things specified, as to his election, and his religion.</w:t>
      </w:r>
    </w:p>
    <w:p w14:paraId="04DC89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在本章中，上帝教导犹太人如何立王治理他们，并具体规定了两件事：他的选举和他的宗教。</w:t>
      </w:r>
    </w:p>
    <w:p w14:paraId="7F6DD618">
      <w:pPr>
        <w:spacing w:line="281" w:lineRule="auto"/>
        <w:rPr>
          <w:rFonts w:hint="eastAsia" w:ascii="微软雅黑" w:hAnsi="微软雅黑" w:eastAsia="微软雅黑" w:cs="微软雅黑"/>
          <w:sz w:val="30"/>
          <w:szCs w:val="30"/>
        </w:rPr>
      </w:pPr>
    </w:p>
    <w:p w14:paraId="3E6B8F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election, verse 15.</w:t>
      </w:r>
    </w:p>
    <w:p w14:paraId="07FD8B1F">
      <w:pPr>
        <w:spacing w:line="281" w:lineRule="auto"/>
        <w:rPr>
          <w:rFonts w:hint="eastAsia" w:ascii="微软雅黑" w:hAnsi="微软雅黑" w:eastAsia="微软雅黑" w:cs="微软雅黑"/>
          <w:sz w:val="30"/>
          <w:szCs w:val="30"/>
        </w:rPr>
      </w:pPr>
    </w:p>
    <w:p w14:paraId="3545F2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他的选举，第15节。</w:t>
      </w:r>
    </w:p>
    <w:p w14:paraId="480706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in any way set him king over you, whom the Lord your God shall choose.”</w:t>
      </w:r>
    </w:p>
    <w:p w14:paraId="09D638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“你总要立耶和华你上帝所拣选的人为王。”</w:t>
      </w:r>
    </w:p>
    <w:p w14:paraId="3EA236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good reason that God should have the choice of their king, since “by him kings reign.” Prov. 8.15.</w:t>
      </w:r>
    </w:p>
    <w:p w14:paraId="202053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上帝理应有权选择他们的王，因为“帝王藉祂坐国位。”箴言 8.15。</w:t>
      </w:r>
    </w:p>
    <w:p w14:paraId="7B292DC5">
      <w:pPr>
        <w:spacing w:line="281" w:lineRule="auto"/>
        <w:rPr>
          <w:rFonts w:hint="eastAsia" w:ascii="微软雅黑" w:hAnsi="微软雅黑" w:eastAsia="微软雅黑" w:cs="微软雅黑"/>
          <w:sz w:val="30"/>
          <w:szCs w:val="30"/>
        </w:rPr>
      </w:pPr>
    </w:p>
    <w:p w14:paraId="5FD5F9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religion, verse 18.</w:t>
      </w:r>
    </w:p>
    <w:p w14:paraId="614891A4">
      <w:pPr>
        <w:spacing w:line="281" w:lineRule="auto"/>
        <w:rPr>
          <w:rFonts w:hint="eastAsia" w:ascii="微软雅黑" w:hAnsi="微软雅黑" w:eastAsia="微软雅黑" w:cs="微软雅黑"/>
          <w:sz w:val="30"/>
          <w:szCs w:val="30"/>
        </w:rPr>
      </w:pPr>
    </w:p>
    <w:p w14:paraId="5E90B8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他的宗教，第18节。</w:t>
      </w:r>
    </w:p>
    <w:p w14:paraId="59B4C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sits on the throne of his kingdom, he shall write him a copy of this law in a book, out of that which is before the priest.”</w:t>
      </w:r>
    </w:p>
    <w:p w14:paraId="45D6E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“他登了国位，就要将祭司利未人面前的这律法书，为自己抄录一本。”</w:t>
      </w:r>
    </w:p>
    <w:p w14:paraId="7D445A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14 was a good beginning of a king’s reign; the first thing he did after he sat upon the throne, was to copy out the word of God in a book.</w:t>
      </w:r>
    </w:p>
    <w:p w14:paraId="247439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 14 是一个君王统治的美好开端；他登基后做的第一件事，就是将上帝的话语抄录在一本书上。</w:t>
      </w:r>
    </w:p>
    <w:p w14:paraId="2CD4C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text, “It shall be with him, and he shall read it, all the days of his life, that he may learn to fear the Lord his God, to keep all the words of this Law and to do these Statutes.”</w:t>
      </w:r>
    </w:p>
    <w:p w14:paraId="1701A4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在经文中，“这书要常在他那里，他要平生诵读，好学习敬畏耶和华他的上帝，谨守遵行这律法书上的一切言语和这些律例。”</w:t>
      </w:r>
    </w:p>
    <w:p w14:paraId="05B9F9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with him.”</w:t>
      </w:r>
    </w:p>
    <w:p w14:paraId="044917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“这书要常在他那里。”</w:t>
      </w:r>
    </w:p>
    <w:p w14:paraId="137F2E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the Law shall be his Vade Mecum, or daily companion.</w:t>
      </w:r>
    </w:p>
    <w:p w14:paraId="10373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这律法书将成为他的《袖珍指南》（Vade Mecum），或每日的伴侣。</w:t>
      </w:r>
    </w:p>
    <w:p w14:paraId="4DE55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the Great used to set his crown upon the Bible.</w:t>
      </w:r>
    </w:p>
    <w:p w14:paraId="4BEC82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查理曼大帝曾习惯将他的冠冕放在圣经上。</w:t>
      </w:r>
    </w:p>
    <w:p w14:paraId="5F7B7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Bible is the best support of government.</w:t>
      </w:r>
    </w:p>
    <w:p w14:paraId="73AED4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确实，圣经是政府最好的支持。</w:t>
      </w:r>
    </w:p>
    <w:p w14:paraId="3AA9A1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read it.”</w:t>
      </w:r>
    </w:p>
    <w:p w14:paraId="5C9521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“他要诵读。”</w:t>
      </w:r>
    </w:p>
    <w:p w14:paraId="5F92E8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below the majesty of a prince to peruse the oracles of Heaven; in them are comprised sacred apothegms, Prov. 8.6: “I will speak of excellent things.”</w:t>
      </w:r>
    </w:p>
    <w:p w14:paraId="5595B3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阅读上天的圣言，并不有损君王的威严；其中包含了神圣的格言，箴言 8.6：“我要说极美的话。”</w:t>
      </w:r>
    </w:p>
    <w:p w14:paraId="29C65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Septuagint it is “grave things,” in the Hebrew, “princely things,” such as are fit for a God to speak and a king to read.</w:t>
      </w:r>
    </w:p>
    <w:p w14:paraId="652505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在七十士译本中是“庄重的事”，在希伯来文中是“君王般的事”，是适合上帝说、君王读的话。</w:t>
      </w:r>
    </w:p>
    <w:p w14:paraId="5FBED4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the king only read the Book of the Law at his first installment into his kingdom, but he “shall read it all the days of his life.”</w:t>
      </w:r>
    </w:p>
    <w:p w14:paraId="6696D0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君王不仅要在登基之初阅读律法书，而且他“要平生诵读。”</w:t>
      </w:r>
    </w:p>
    <w:p w14:paraId="1441F2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leave off reading, till he has left off reigning.</w:t>
      </w:r>
    </w:p>
    <w:p w14:paraId="2644BC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他不可停止阅读，直到他停止统治。</w:t>
      </w:r>
    </w:p>
    <w:p w14:paraId="6B488F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reasons why he must be conversant in the law of God, are in the subsequent words:</w:t>
      </w:r>
    </w:p>
    <w:p w14:paraId="721677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他必须熟读上帝律法的原因，在接下来的话语中：</w:t>
      </w:r>
    </w:p>
    <w:p w14:paraId="051CA6AF">
      <w:pPr>
        <w:spacing w:line="281" w:lineRule="auto"/>
        <w:rPr>
          <w:rFonts w:hint="eastAsia" w:ascii="微软雅黑" w:hAnsi="微软雅黑" w:eastAsia="微软雅黑" w:cs="微软雅黑"/>
          <w:sz w:val="30"/>
          <w:szCs w:val="30"/>
        </w:rPr>
      </w:pPr>
    </w:p>
    <w:p w14:paraId="7CC3CF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15 learn to fear the Lord his God.”</w:t>
      </w:r>
    </w:p>
    <w:p w14:paraId="41B39CBA">
      <w:pPr>
        <w:spacing w:line="281" w:lineRule="auto"/>
        <w:rPr>
          <w:rFonts w:hint="eastAsia" w:ascii="微软雅黑" w:hAnsi="微软雅黑" w:eastAsia="微软雅黑" w:cs="微软雅黑"/>
          <w:sz w:val="30"/>
          <w:szCs w:val="30"/>
        </w:rPr>
      </w:pPr>
    </w:p>
    <w:p w14:paraId="560EC6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“好让他 15 学习敬畏耶和华他的上帝。”</w:t>
      </w:r>
    </w:p>
    <w:p w14:paraId="4C9F49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the word is the best means to usher in the fear of the Lord, 2.</w:t>
      </w:r>
    </w:p>
    <w:p w14:paraId="2CE778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阅读圣言是引入敬畏耶和华的最佳途径，2.</w:t>
      </w:r>
    </w:p>
    <w:p w14:paraId="3FB050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keep all the words of this Law, to do them.” 3.</w:t>
      </w:r>
    </w:p>
    <w:p w14:paraId="35C2DB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“好让他谨守遵行这律法书上的一切言语。”3.</w:t>
      </w:r>
    </w:p>
    <w:p w14:paraId="64C70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prolong his days in his kingdom.”</w:t>
      </w:r>
    </w:p>
    <w:p w14:paraId="15FEBC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“使他在国中掌权的日子得以长久。”</w:t>
      </w:r>
    </w:p>
    <w:p w14:paraId="2D30300E">
      <w:pPr>
        <w:spacing w:line="281" w:lineRule="auto"/>
        <w:rPr>
          <w:rFonts w:hint="eastAsia" w:ascii="微软雅黑" w:hAnsi="微软雅黑" w:eastAsia="微软雅黑" w:cs="微软雅黑"/>
          <w:sz w:val="30"/>
          <w:szCs w:val="30"/>
        </w:rPr>
      </w:pPr>
    </w:p>
    <w:p w14:paraId="31C96525">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shall now confine myself to these words, “He shall read it all the days of his life;” i. e. the Book of the Law.</w:t>
      </w:r>
    </w:p>
    <w:p w14:paraId="1B2E4B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我现在要将自己局限于这句话：“他要平生诵读”；即律法书。</w:t>
      </w:r>
    </w:p>
    <w:p w14:paraId="5A36A3B8">
      <w:pPr>
        <w:spacing w:line="281" w:lineRule="auto"/>
        <w:rPr>
          <w:rFonts w:hint="eastAsia" w:ascii="微软雅黑" w:hAnsi="微软雅黑" w:eastAsia="微软雅黑" w:cs="微软雅黑"/>
          <w:sz w:val="30"/>
          <w:szCs w:val="30"/>
        </w:rPr>
      </w:pPr>
    </w:p>
    <w:p w14:paraId="14DA7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 is, as Austin6 says, a golden epistle sent to us from God.</w:t>
      </w:r>
    </w:p>
    <w:p w14:paraId="261FF7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如奥古斯丁6所说，圣经是上帝寄给我们的一封金信。</w:t>
      </w:r>
    </w:p>
    <w:p w14:paraId="312EC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read diligently; ignorance of Scripture is the mother of error, not of devotion.</w:t>
      </w:r>
    </w:p>
    <w:p w14:paraId="6BC6DE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这应当被勤奋地阅读；对圣经的无知是错谬之母，而非敬虔之母。</w:t>
      </w:r>
    </w:p>
    <w:p w14:paraId="5B3E7D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22.29: “You err, not knowing the Scriptures.”</w:t>
      </w:r>
    </w:p>
    <w:p w14:paraId="4DF3EB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22.29：“你们错了，因为不明白圣经。”</w:t>
      </w:r>
    </w:p>
    <w:p w14:paraId="7C6D9E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commanded to “search the Scriptures.” John 5.39.</w:t>
      </w:r>
    </w:p>
    <w:p w14:paraId="03862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我们被命令要“查考圣经。”约翰福音 5.39。</w:t>
      </w:r>
    </w:p>
    <w:p w14:paraId="15F529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signifies to search as for a vein of silver.</w:t>
      </w:r>
    </w:p>
    <w:p w14:paraId="3E5E80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希腊文这个词意为像寻找银矿脉一样地查考。</w:t>
      </w:r>
    </w:p>
    <w:p w14:paraId="0B77AB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diligently does a child read over his father’s will and testament!</w:t>
      </w:r>
    </w:p>
    <w:p w14:paraId="74FF34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一个孩子会何等勤奋地阅读他父亲的遗嘱！</w:t>
      </w:r>
    </w:p>
    <w:p w14:paraId="289DAA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citizen peruse his charter!</w:t>
      </w:r>
    </w:p>
    <w:p w14:paraId="62426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一个公民会何等仔细地研读他的宪章！</w:t>
      </w:r>
    </w:p>
    <w:p w14:paraId="1D5D5B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like diligence we should read God’s word, which is our Magna Charta for Heaven.</w:t>
      </w:r>
    </w:p>
    <w:p w14:paraId="62B0E2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我们应当以同样的勤奋阅读上帝的话语，那是我们通往天堂的大宪章（Magna Charta）。</w:t>
      </w:r>
    </w:p>
    <w:p w14:paraId="6315F3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mercy that the Bible is not prohibited.</w:t>
      </w:r>
    </w:p>
    <w:p w14:paraId="0BEE81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圣经没有被禁止，这是一种怜悯。</w:t>
      </w:r>
    </w:p>
    <w:p w14:paraId="730A42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Trajan the emperor forbade the Jews to read in the Book of the Law.</w:t>
      </w:r>
    </w:p>
    <w:p w14:paraId="62B370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图拉真皇帝禁止犹太人阅读律法书。</w:t>
      </w:r>
    </w:p>
    <w:p w14:paraId="67920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inquire at this sacred oracle.</w:t>
      </w:r>
    </w:p>
    <w:p w14:paraId="6F0135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让我们在这神圣的圣言前寻求。</w:t>
      </w:r>
    </w:p>
    <w:p w14:paraId="594E9D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Apollos was “mighty in the Scriptures.” Acts 18.24.</w:t>
      </w:r>
    </w:p>
    <w:p w14:paraId="6DEAD6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亚波罗“圣经通达。”使徒行传 18.24。</w:t>
      </w:r>
    </w:p>
    <w:p w14:paraId="14F786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Melancthon, 16 when he was young, sucked the sincere milk of the word.</w:t>
      </w:r>
    </w:p>
    <w:p w14:paraId="673BD2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墨兰顿， 16 年轻时，就吸取了那纯净的话语之奶。</w:t>
      </w:r>
    </w:p>
    <w:p w14:paraId="0F2BDE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Alphonsus, King of Arragon, read over the Bible fourteen times.</w:t>
      </w:r>
    </w:p>
    <w:p w14:paraId="6383AD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阿拉贡国王阿方索，读过圣经十四遍。</w:t>
      </w:r>
    </w:p>
    <w:p w14:paraId="7F10C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Roman Lady, Cecilia, had by much reading of the word, made her heart the Library of Christ, as Jerome relates.</w:t>
      </w:r>
    </w:p>
    <w:p w14:paraId="601CE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耶柔米记述，那位罗马贵妇西西莉亚，因大量阅读圣经，使她的心成为基督的图书馆。</w:t>
      </w:r>
    </w:p>
    <w:p w14:paraId="7B7909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Scriptures confined to the original tongues, many would plead an excuse for not reading; but when the sword of the Spirit is unsheathed, and the word is made plain to us by being translated, what should hinder us from a diligent search into these holy mysteries?</w:t>
      </w:r>
    </w:p>
    <w:p w14:paraId="144D7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如果圣经仅限于原文语言，许多人会找借口不读；但当圣灵的宝剑出鞘，话语藉着翻译向我们显明时，还有什么能阻碍我们勤奋地探究这些神圣的奥秘呢？</w:t>
      </w:r>
    </w:p>
    <w:p w14:paraId="25E3FF99">
      <w:pPr>
        <w:spacing w:line="281" w:lineRule="auto"/>
        <w:rPr>
          <w:rFonts w:hint="eastAsia" w:ascii="微软雅黑" w:hAnsi="微软雅黑" w:eastAsia="微软雅黑" w:cs="微软雅黑"/>
          <w:sz w:val="30"/>
          <w:szCs w:val="30"/>
        </w:rPr>
      </w:pPr>
    </w:p>
    <w:p w14:paraId="068D1C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forbidden upon pain of death to taste of the tree of knowledge.</w:t>
      </w:r>
    </w:p>
    <w:p w14:paraId="66A4CE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亚当被禁止品尝知识树的果子，违者必死。</w:t>
      </w:r>
    </w:p>
    <w:p w14:paraId="5EB75B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2.17: “In the day you eat of it, you shall surely die.”</w:t>
      </w:r>
    </w:p>
    <w:p w14:paraId="1924B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2.17：“你吃的日子必定死。”</w:t>
      </w:r>
    </w:p>
    <w:p w14:paraId="398822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danger of touching this tree of Holy Scripture; if we do not eat of this tree of knowledge we shall surely die.</w:t>
      </w:r>
    </w:p>
    <w:p w14:paraId="63511C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但触摸这圣经之树并无危险；如果我们不吃这知识树的果子，我们必死无疑。</w:t>
      </w:r>
    </w:p>
    <w:p w14:paraId="3A8EF8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become of those who are strangers to the Scriptures?</w:t>
      </w:r>
    </w:p>
    <w:p w14:paraId="64FE0A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那些对圣经陌生的人将会怎样呢？</w:t>
      </w:r>
    </w:p>
    <w:p w14:paraId="553A6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8.12: “I have written to him the great things of my law, but they were considered as a strange thing.”</w:t>
      </w:r>
    </w:p>
    <w:p w14:paraId="517E45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8.12：“我为他写了律法万条，他却以为与他毫无关涉。”</w:t>
      </w:r>
    </w:p>
    <w:p w14:paraId="11438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lay aside the Scriptures like rusty armor.</w:t>
      </w:r>
    </w:p>
    <w:p w14:paraId="28C4AD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许多人将圣经搁置一旁，如同生锈的盔甲。</w:t>
      </w:r>
    </w:p>
    <w:p w14:paraId="5F5173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8.9.</w:t>
      </w:r>
    </w:p>
    <w:p w14:paraId="4FC9D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8.9。</w:t>
      </w:r>
    </w:p>
    <w:p w14:paraId="7B7B8C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better-read in romances than in Paul; they spend many hours between the comb and the glass, but their eyes begin to be sore when they look at a Bible.”</w:t>
      </w:r>
    </w:p>
    <w:p w14:paraId="43D5DE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“他们读言情小说比读保罗书信更熟；他们在梳子和镜子之间花费数小时，但一看圣经眼睛就开始酸痛。”</w:t>
      </w:r>
    </w:p>
    <w:p w14:paraId="07DE56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Turks will rise up in judgment against these Christians.</w:t>
      </w:r>
    </w:p>
    <w:p w14:paraId="301D2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就连土耳其人也会在审判中起来指控这些基督徒。</w:t>
      </w:r>
    </w:p>
    <w:p w14:paraId="00C928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Turks reverence the Books of Moses; and if they find just a leaf on which anything of the Pentateuch is written, they take it up and kiss it.</w:t>
      </w:r>
    </w:p>
    <w:p w14:paraId="6E5176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土耳其人敬重摩西五经；如果他们发现一张写有任何五经内容的纸，他们会捡起来亲吻它。</w:t>
      </w:r>
    </w:p>
    <w:p w14:paraId="764AA3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slight the written word, slight God himself, whose stamp it bears.</w:t>
      </w:r>
    </w:p>
    <w:p w14:paraId="2B0463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那些轻视成文圣言的人，就是轻视上帝自己，因为圣言带有祂的印记。</w:t>
      </w:r>
    </w:p>
    <w:p w14:paraId="2E6C80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slight the king’s edict is an affront to the person of the king.</w:t>
      </w:r>
    </w:p>
    <w:p w14:paraId="40B74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轻视国王的谕旨是对国王本人的冒犯。</w:t>
      </w:r>
    </w:p>
    <w:p w14:paraId="7C7093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reject and vilify the Scriptures are in a state of condemnation.</w:t>
      </w:r>
    </w:p>
    <w:p w14:paraId="164CE5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那些拒绝和诽谤圣经的人，正处于被定罪的状态。</w:t>
      </w:r>
    </w:p>
    <w:p w14:paraId="095DB9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13.13: “Whoever despises the word shall be destroyed.”</w:t>
      </w:r>
    </w:p>
    <w:p w14:paraId="5EA9F7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13.13：“藐视训言的，自取灭亡。”</w:t>
      </w:r>
    </w:p>
    <w:p w14:paraId="00C05C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enough to read the word of God, but it should be our care to get some spiritual reward and profit by it, so that our souls may be nourished in the words of faith.</w:t>
      </w:r>
    </w:p>
    <w:p w14:paraId="403A4F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不仅要阅读上帝的话语，我们更当关心从中获得一些属灵的奖赏和益处，好让我们的灵魂在信德的话语上得着滋养。</w:t>
      </w:r>
    </w:p>
    <w:p w14:paraId="26119235">
      <w:pPr>
        <w:pStyle w:val="11"/>
        <w:widowControl/>
        <w:numPr>
          <w:ilvl w:val="0"/>
          <w:numId w:val="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Tim. 4.6.</w:t>
      </w:r>
    </w:p>
    <w:p w14:paraId="3C39C6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4.6。</w:t>
      </w:r>
    </w:p>
    <w:p w14:paraId="28686B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else was the Scripture written but that it might profit us?</w:t>
      </w:r>
    </w:p>
    <w:p w14:paraId="6C379F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圣经被写下来，若不是为了使我们得益，又是为了什么呢？</w:t>
      </w:r>
    </w:p>
    <w:p w14:paraId="66BF52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give us his word only as a landscape to look at, but he delivered it as a father delivers a stock of money to his son to improve on it.</w:t>
      </w:r>
    </w:p>
    <w:p w14:paraId="0C91B1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上帝赐给我们祂的话语，不只是作为一道风景来观赏，而是像一位父亲将一笔钱交给儿子去增值一样。</w:t>
      </w:r>
    </w:p>
    <w:p w14:paraId="67F948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‘Tis sad not to profit by the word, to be like the body in consumption, that does not thrive.</w:t>
      </w:r>
    </w:p>
    <w:p w14:paraId="6D850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不从话语中得益是可悲的，就像患了消耗病的身体，无法健壮。</w:t>
      </w:r>
    </w:p>
    <w:p w14:paraId="02B0F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would be loath to trade and get no profit.</w:t>
      </w:r>
    </w:p>
    <w:p w14:paraId="62643D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人们不愿做没有利润的买卖。</w:t>
      </w:r>
    </w:p>
    <w:p w14:paraId="28F010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question I am to speak to is this.</w:t>
      </w:r>
    </w:p>
    <w:p w14:paraId="70D3B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我要谈论的主要问题是这个。</w:t>
      </w:r>
    </w:p>
    <w:p w14:paraId="046FDD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may read the Scriptures with the 18 most spiritual profit.</w:t>
      </w:r>
    </w:p>
    <w:p w14:paraId="760C95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我们如何以最有 18 属灵益处的方式阅读圣经。</w:t>
      </w:r>
    </w:p>
    <w:p w14:paraId="3CBC30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answering this question, I shall lay down several rules or directions about the reading of Scripture.</w:t>
      </w:r>
    </w:p>
    <w:p w14:paraId="1F3422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在回答这个问题时，我将提出几条关于阅读圣经的规则或指引。</w:t>
      </w:r>
    </w:p>
    <w:p w14:paraId="7404B6DE">
      <w:pPr>
        <w:spacing w:line="281" w:lineRule="auto"/>
        <w:rPr>
          <w:rFonts w:hint="eastAsia" w:ascii="微软雅黑" w:hAnsi="微软雅黑" w:eastAsia="微软雅黑" w:cs="微软雅黑"/>
          <w:sz w:val="30"/>
          <w:szCs w:val="30"/>
        </w:rPr>
      </w:pPr>
    </w:p>
    <w:p w14:paraId="26B73C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profit by reading, remove those things that will hinder your profiting.</w:t>
      </w:r>
    </w:p>
    <w:p w14:paraId="3BF269BE">
      <w:pPr>
        <w:spacing w:line="281" w:lineRule="auto"/>
        <w:rPr>
          <w:rFonts w:hint="eastAsia" w:ascii="微软雅黑" w:hAnsi="微软雅黑" w:eastAsia="微软雅黑" w:cs="微软雅黑"/>
          <w:sz w:val="30"/>
          <w:szCs w:val="30"/>
        </w:rPr>
      </w:pPr>
    </w:p>
    <w:p w14:paraId="18C5D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如果你想从阅读中得益，就要除去那些会阻碍你得益的事物。</w:t>
      </w:r>
    </w:p>
    <w:p w14:paraId="4205C8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body may thrive, obstructions must be removed.</w:t>
      </w:r>
    </w:p>
    <w:p w14:paraId="5D1289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要使身体健壮，必须清除障碍。</w:t>
      </w:r>
    </w:p>
    <w:p w14:paraId="08E4D7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obstructions that must be removed if you would profit by Scripture.</w:t>
      </w:r>
    </w:p>
    <w:p w14:paraId="6826C5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如果你想从圣经中得益，有三个障碍必须除去。</w:t>
      </w:r>
    </w:p>
    <w:p w14:paraId="00FE3DAD">
      <w:pPr>
        <w:spacing w:line="281" w:lineRule="auto"/>
        <w:rPr>
          <w:rFonts w:hint="eastAsia" w:ascii="微软雅黑" w:hAnsi="微软雅黑" w:eastAsia="微软雅黑" w:cs="微软雅黑"/>
          <w:sz w:val="30"/>
          <w:szCs w:val="30"/>
        </w:rPr>
      </w:pPr>
    </w:p>
    <w:p w14:paraId="46CEB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Remove the love of every sin.</w:t>
      </w:r>
    </w:p>
    <w:p w14:paraId="0C77D1CA">
      <w:pPr>
        <w:spacing w:line="281" w:lineRule="auto"/>
        <w:rPr>
          <w:rFonts w:hint="eastAsia" w:ascii="微软雅黑" w:hAnsi="微软雅黑" w:eastAsia="微软雅黑" w:cs="微软雅黑"/>
          <w:sz w:val="30"/>
          <w:szCs w:val="30"/>
        </w:rPr>
      </w:pPr>
    </w:p>
    <w:p w14:paraId="53CBB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除去对每一项罪的喜爱。</w:t>
      </w:r>
    </w:p>
    <w:p w14:paraId="5365DA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physician prescribe ever so good recipes, if the patient takes poison, it will hinder the virtue and operation of the medicine.</w:t>
      </w:r>
    </w:p>
    <w:p w14:paraId="2BA703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无论医生开出多好的药方，如果病人服下毒药，就会阻碍药物的功效和作用。</w:t>
      </w:r>
    </w:p>
    <w:p w14:paraId="60B54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prescribes excellent recipes, but sin that is lived in, poisons all.</w:t>
      </w:r>
    </w:p>
    <w:p w14:paraId="1F7F3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圣经开出了极好的药方，但活在罪中，就会毒害一切。</w:t>
      </w:r>
    </w:p>
    <w:p w14:paraId="5F04E6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cannot thrive in a fever, nor can the soul thrive under the feverish heat of lust.</w:t>
      </w:r>
    </w:p>
    <w:p w14:paraId="49B556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身体在发烧时无法健壮，灵魂在情欲的炽热下也无法成长。</w:t>
      </w:r>
    </w:p>
    <w:p w14:paraId="72AE9D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calls the love of sin magnus daemon, a great devil.</w:t>
      </w:r>
    </w:p>
    <w:p w14:paraId="0E546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柏拉图称爱罪为“大魔鬼”（magnus daemon）。</w:t>
      </w:r>
    </w:p>
    <w:p w14:paraId="692367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rose is destroyed by the canker7 which breeds in it, so are the souls of men destroyed by those sins in which they indulge.</w:t>
      </w:r>
    </w:p>
    <w:p w14:paraId="3FA032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如同玫瑰被其中滋生的溃疡病7所毁，人的灵魂也因他们所沉溺的罪而被毁。</w:t>
      </w:r>
    </w:p>
    <w:p w14:paraId="2D007E94">
      <w:pPr>
        <w:spacing w:line="281" w:lineRule="auto"/>
        <w:rPr>
          <w:rFonts w:hint="eastAsia" w:ascii="微软雅黑" w:hAnsi="微软雅黑" w:eastAsia="微软雅黑" w:cs="微软雅黑"/>
          <w:sz w:val="30"/>
          <w:szCs w:val="30"/>
        </w:rPr>
      </w:pPr>
    </w:p>
    <w:p w14:paraId="067A69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those thorns which will choke the word that is read.</w:t>
      </w:r>
    </w:p>
    <w:p w14:paraId="4A143425">
      <w:pPr>
        <w:spacing w:line="281" w:lineRule="auto"/>
        <w:rPr>
          <w:rFonts w:hint="eastAsia" w:ascii="微软雅黑" w:hAnsi="微软雅黑" w:eastAsia="微软雅黑" w:cs="微软雅黑"/>
          <w:sz w:val="30"/>
          <w:szCs w:val="30"/>
        </w:rPr>
      </w:pPr>
    </w:p>
    <w:p w14:paraId="45637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要当心那些会把所读的话语挤住的荆棘。</w:t>
      </w:r>
    </w:p>
    <w:p w14:paraId="54499A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thorns our Saviour expounds to be the cares of this world.</w:t>
      </w:r>
    </w:p>
    <w:p w14:paraId="180C0C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我们的救主解释说，这些荆棘就是今世的思虑。</w:t>
      </w:r>
    </w:p>
    <w:p w14:paraId="45D730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13.22. By “cares” is meant covetousness.</w:t>
      </w:r>
    </w:p>
    <w:p w14:paraId="26FDD7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13.22。“思虑”是指贪婪。</w:t>
      </w:r>
    </w:p>
    <w:p w14:paraId="1C04A5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covetous man has such a diversity of secular employment that he can scarcely find time to read, or if he does, what errors does he commit 19 in reading?</w:t>
      </w:r>
    </w:p>
    <w:p w14:paraId="2A8A90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一个贪婪的人有如此多样的世俗事务，以致他几乎找不到时间阅读，或者即使他读了，他在 19 阅读中又犯了什么错误呢？</w:t>
      </w:r>
    </w:p>
    <w:p w14:paraId="50993D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his eye is upon the Bible, his heart is upon the world; it is not the writings of the Apostles that he is so much taken up with, as the writing in his account books.</w:t>
      </w:r>
    </w:p>
    <w:p w14:paraId="0FDCFD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当他的眼睛看着圣经时，他的心却在世界上；他所专注的，不是使徒们的著作，而是他账本上的记录。</w:t>
      </w:r>
    </w:p>
    <w:p w14:paraId="39004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man likely to profit?</w:t>
      </w:r>
    </w:p>
    <w:p w14:paraId="7B2BF8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这个人可能会得益吗？</w:t>
      </w:r>
    </w:p>
    <w:p w14:paraId="08988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as soon extract oil and syrup out of a flint, as for him to have any real benefit out of Scripture.</w:t>
      </w:r>
    </w:p>
    <w:p w14:paraId="0BF9A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要他从圣经中得到任何真正的益处，就像从燧石中榨出油和糖浆一样不可能。</w:t>
      </w:r>
    </w:p>
    <w:p w14:paraId="42B0BC35">
      <w:pPr>
        <w:spacing w:line="281" w:lineRule="auto"/>
        <w:rPr>
          <w:rFonts w:hint="eastAsia" w:ascii="微软雅黑" w:hAnsi="微软雅黑" w:eastAsia="微软雅黑" w:cs="微软雅黑"/>
          <w:sz w:val="30"/>
          <w:szCs w:val="30"/>
        </w:rPr>
      </w:pPr>
    </w:p>
    <w:p w14:paraId="234FEE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against jesting with Scripture; this is playing with fire.</w:t>
      </w:r>
    </w:p>
    <w:p w14:paraId="06EC0C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要当心拿圣经开玩笑；这是玩火。</w:t>
      </w:r>
    </w:p>
    <w:p w14:paraId="3A9B83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cannot be merry unless they make bold with God; when they are sad, they bring forth the Scripture as their harp to drive away the evil spirit, like a drunkard who having emptied his cups, calls to his fellows, “Give us your oil, for our lamps have gone out.”</w:t>
      </w:r>
    </w:p>
    <w:p w14:paraId="23137F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有些人若不冒犯上帝就无法快乐；当他们忧愁时，他们拿出圣经作他们的琴，以驱赶恶灵，就像一个喝空了酒杯的醉汉，对他同伴喊道：“把你们的油给我们，因为我们的灯灭了。”</w:t>
      </w:r>
    </w:p>
    <w:p w14:paraId="7B66F2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fear of God, beware of this.</w:t>
      </w:r>
    </w:p>
    <w:p w14:paraId="4B9055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在敬畏上帝中，要当心这个。</w:t>
      </w:r>
    </w:p>
    <w:p w14:paraId="40601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Edward IV would not allow his crown to be jested with, but executed anyone who said he would make his son heir to the Crown, meaning the sign of the Crown on his tavern.</w:t>
      </w:r>
    </w:p>
    <w:p w14:paraId="2526B6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爱德华四世国王不允许人拿他的王冠开玩笑，他处决了任何说要立他儿子为“王冠”（Crown）继承人的人，那人指的是他酒馆上“王冠”的招牌。</w:t>
      </w:r>
    </w:p>
    <w:p w14:paraId="6CBC23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will God allow us to jest with his word.</w:t>
      </w:r>
    </w:p>
    <w:p w14:paraId="1289ED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上帝更不会容许我们拿祂的话开玩笑。</w:t>
      </w:r>
    </w:p>
    <w:p w14:paraId="7C5A19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Eusebius relates about someone who took a piece of Scripture to jest with, that God struck him with panic.</w:t>
      </w:r>
    </w:p>
    <w:p w14:paraId="6DD6F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优西比乌记述了一个拿一段圣经开玩笑的人，上帝使他惊恐。</w:t>
      </w:r>
    </w:p>
    <w:p w14:paraId="5117FC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may justly give over such persons to a reprobate mind.</w:t>
      </w:r>
    </w:p>
    <w:p w14:paraId="562BAC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主可以公正地将这样的人交给一个败坏的心。</w:t>
      </w:r>
    </w:p>
    <w:p w14:paraId="5BC6C7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1.23. 20</w:t>
      </w:r>
    </w:p>
    <w:p w14:paraId="2569EB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1.28。 20</w:t>
      </w:r>
    </w:p>
    <w:p w14:paraId="2A174578">
      <w:pPr>
        <w:spacing w:line="281" w:lineRule="auto"/>
        <w:rPr>
          <w:rFonts w:hint="eastAsia" w:ascii="微软雅黑" w:hAnsi="微软雅黑" w:eastAsia="微软雅黑" w:cs="微软雅黑"/>
          <w:sz w:val="30"/>
          <w:szCs w:val="30"/>
        </w:rPr>
      </w:pPr>
    </w:p>
    <w:p w14:paraId="18AB5B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profit, prepare your hearts for reading the word; the heart is an instrument that needs to be tuned.</w:t>
      </w:r>
    </w:p>
    <w:p w14:paraId="2EDF3E14">
      <w:pPr>
        <w:spacing w:line="281" w:lineRule="auto"/>
        <w:rPr>
          <w:rFonts w:hint="eastAsia" w:ascii="微软雅黑" w:hAnsi="微软雅黑" w:eastAsia="微软雅黑" w:cs="微软雅黑"/>
          <w:sz w:val="30"/>
          <w:szCs w:val="30"/>
        </w:rPr>
      </w:pPr>
    </w:p>
    <w:p w14:paraId="758F8D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如果你想得益，就要为阅读圣言预备你的心；心是一件需要调音的乐器。</w:t>
      </w:r>
    </w:p>
    <w:p w14:paraId="6CA9A9FD">
      <w:pPr>
        <w:pStyle w:val="11"/>
        <w:widowControl/>
        <w:numPr>
          <w:ilvl w:val="0"/>
          <w:numId w:val="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Sam 7.3: “Prepare your hearts to the Lord.”</w:t>
      </w:r>
    </w:p>
    <w:p w14:paraId="4DB347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7.3：“当预备你们的心归向耶和华。”</w:t>
      </w:r>
    </w:p>
    <w:p w14:paraId="71F266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as Plutarch notes, thought it was indecent to be too hasty or rash in the service of their supposed deities.</w:t>
      </w:r>
    </w:p>
    <w:p w14:paraId="194CF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正如普鲁塔克所指出的，异教徒认为在事奉他们所谓的神祇时，过于仓促或鲁莽是不合宜的。</w:t>
      </w:r>
    </w:p>
    <w:p w14:paraId="50BAC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preparation for reading consists in two things:</w:t>
      </w:r>
    </w:p>
    <w:p w14:paraId="6556BE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这种为阅读所作的预备包括两件事：</w:t>
      </w:r>
    </w:p>
    <w:p w14:paraId="0301B422">
      <w:pPr>
        <w:spacing w:line="281" w:lineRule="auto"/>
        <w:rPr>
          <w:rFonts w:hint="eastAsia" w:ascii="微软雅黑" w:hAnsi="微软雅黑" w:eastAsia="微软雅黑" w:cs="微软雅黑"/>
          <w:sz w:val="30"/>
          <w:szCs w:val="30"/>
        </w:rPr>
      </w:pPr>
    </w:p>
    <w:p w14:paraId="2CC1FD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summoning our thoughts together to attend to that solemn work we are about to do.</w:t>
      </w:r>
    </w:p>
    <w:p w14:paraId="5460B9A3">
      <w:pPr>
        <w:spacing w:line="281" w:lineRule="auto"/>
        <w:rPr>
          <w:rFonts w:hint="eastAsia" w:ascii="微软雅黑" w:hAnsi="微软雅黑" w:eastAsia="微软雅黑" w:cs="微软雅黑"/>
          <w:sz w:val="30"/>
          <w:szCs w:val="30"/>
        </w:rPr>
      </w:pPr>
    </w:p>
    <w:p w14:paraId="540CED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召集我们的思绪，专注于我们即将进行的庄严工作。</w:t>
      </w:r>
    </w:p>
    <w:p w14:paraId="4435DE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thoughts are stragglers; therefore rally them together.</w:t>
      </w:r>
    </w:p>
    <w:p w14:paraId="6E5C81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我们的思绪是散兵游勇；因此要将它们聚集起来。</w:t>
      </w:r>
    </w:p>
    <w:p w14:paraId="033BF2C7">
      <w:pPr>
        <w:spacing w:line="281" w:lineRule="auto"/>
        <w:rPr>
          <w:rFonts w:hint="eastAsia" w:ascii="微软雅黑" w:hAnsi="微软雅黑" w:eastAsia="微软雅黑" w:cs="微软雅黑"/>
          <w:sz w:val="30"/>
          <w:szCs w:val="30"/>
        </w:rPr>
      </w:pPr>
    </w:p>
    <w:p w14:paraId="610845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purging those unclean affections which indispose us to reading.</w:t>
      </w:r>
    </w:p>
    <w:p w14:paraId="10186DBD">
      <w:pPr>
        <w:spacing w:line="281" w:lineRule="auto"/>
        <w:rPr>
          <w:rFonts w:hint="eastAsia" w:ascii="微软雅黑" w:hAnsi="微软雅黑" w:eastAsia="微软雅黑" w:cs="微软雅黑"/>
          <w:sz w:val="30"/>
          <w:szCs w:val="30"/>
        </w:rPr>
      </w:pPr>
    </w:p>
    <w:p w14:paraId="46A034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洁净那些使我们不愿阅读的不洁情感。</w:t>
      </w:r>
    </w:p>
    <w:p w14:paraId="3EB44D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come to the water of life, let us cast away the poison of impure affections.</w:t>
      </w:r>
    </w:p>
    <w:p w14:paraId="4FCF4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在我们来到生命之水前，让我们抛弃不纯情感的毒药。</w:t>
      </w:r>
    </w:p>
    <w:p w14:paraId="1036E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come rashly to the reading of the word; it is no wonder that if they come without preparation, they go away without profit.</w:t>
      </w:r>
    </w:p>
    <w:p w14:paraId="354E90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许多人鲁莽地来阅读圣言；难怪他们若无预备而来，便无益处而归。</w:t>
      </w:r>
    </w:p>
    <w:p w14:paraId="5DD358B3">
      <w:pPr>
        <w:spacing w:line="281" w:lineRule="auto"/>
        <w:rPr>
          <w:rFonts w:hint="eastAsia" w:ascii="微软雅黑" w:hAnsi="微软雅黑" w:eastAsia="微软雅黑" w:cs="微软雅黑"/>
          <w:sz w:val="30"/>
          <w:szCs w:val="30"/>
        </w:rPr>
      </w:pPr>
    </w:p>
    <w:p w14:paraId="3DA14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Scriptures with reverence; think about every line you read; God is speaking to you.</w:t>
      </w:r>
    </w:p>
    <w:p w14:paraId="5B8E80A0">
      <w:pPr>
        <w:spacing w:line="281" w:lineRule="auto"/>
        <w:rPr>
          <w:rFonts w:hint="eastAsia" w:ascii="微软雅黑" w:hAnsi="微软雅黑" w:eastAsia="微软雅黑" w:cs="微软雅黑"/>
          <w:sz w:val="30"/>
          <w:szCs w:val="30"/>
        </w:rPr>
      </w:pPr>
    </w:p>
    <w:p w14:paraId="063971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怀着敬畏之心阅读圣经；思想你所读的每一行；是上帝在对你说话。</w:t>
      </w:r>
    </w:p>
    <w:p w14:paraId="45B8F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in which the law was put, was overlaid with pure gold, and was carried on bars, so that the Levites might not touch it.</w:t>
      </w:r>
    </w:p>
    <w:p w14:paraId="4F74BD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存放律法书的约柜，是用纯金包裹，用杠抬着，好让利未人不可触摸。</w:t>
      </w:r>
    </w:p>
    <w:p w14:paraId="331D5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 25, Why was this if not to breed in the people a reverence for the law?</w:t>
      </w:r>
    </w:p>
    <w:p w14:paraId="043B8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25章，这若不是为了在百姓中培养对律法的敬畏，又是为了什么呢？</w:t>
      </w:r>
    </w:p>
    <w:p w14:paraId="42F90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Ehud told Eglon he had a message for him 21 from God, Eglon arose from his throne.</w:t>
      </w:r>
    </w:p>
    <w:p w14:paraId="66BA4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当以笏告诉伊矶伦他有 21 上帝的信息给他时，伊矶伦就从宝座上站起来。</w:t>
      </w:r>
    </w:p>
    <w:p w14:paraId="484094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3.20, The written word is a message from Jehovah; we should receive it with that veneration.</w:t>
      </w:r>
    </w:p>
    <w:p w14:paraId="506053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 3.20，成文的圣言是来自耶和华的信息；我们应当以那样的敬畏来领受。</w:t>
      </w:r>
    </w:p>
    <w:p w14:paraId="5A7DA084">
      <w:pPr>
        <w:spacing w:line="281" w:lineRule="auto"/>
        <w:rPr>
          <w:rFonts w:hint="eastAsia" w:ascii="微软雅黑" w:hAnsi="微软雅黑" w:eastAsia="微软雅黑" w:cs="微软雅黑"/>
          <w:sz w:val="30"/>
          <w:szCs w:val="30"/>
        </w:rPr>
      </w:pPr>
    </w:p>
    <w:p w14:paraId="0822E6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books of Scripture in order.</w:t>
      </w:r>
    </w:p>
    <w:p w14:paraId="268B1CA9">
      <w:pPr>
        <w:spacing w:line="281" w:lineRule="auto"/>
        <w:rPr>
          <w:rFonts w:hint="eastAsia" w:ascii="微软雅黑" w:hAnsi="微软雅黑" w:eastAsia="微软雅黑" w:cs="微软雅黑"/>
          <w:sz w:val="30"/>
          <w:szCs w:val="30"/>
        </w:rPr>
      </w:pPr>
    </w:p>
    <w:p w14:paraId="7805C2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按次序阅读圣经各卷。</w:t>
      </w:r>
    </w:p>
    <w:p w14:paraId="0835A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circumstances may sometimes divert our method, yet, for a constant course, it is best to observe an order in reading.</w:t>
      </w:r>
    </w:p>
    <w:p w14:paraId="7E2791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虽然情况有时可能会改变我们的方法，但作为一个固定的习惯，最好在阅读时遵守一个次序。</w:t>
      </w:r>
    </w:p>
    <w:p w14:paraId="6A8189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Order is a help to memory.</w:t>
      </w:r>
    </w:p>
    <w:p w14:paraId="4ADEC0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次序有助于记忆。</w:t>
      </w:r>
    </w:p>
    <w:p w14:paraId="0843DE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begin to read a friend’s letter in the middle.</w:t>
      </w:r>
    </w:p>
    <w:p w14:paraId="31C02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我们不会从中间开始读朋友的信。</w:t>
      </w:r>
    </w:p>
    <w:p w14:paraId="34924297">
      <w:pPr>
        <w:spacing w:line="281" w:lineRule="auto"/>
        <w:rPr>
          <w:rFonts w:hint="eastAsia" w:ascii="微软雅黑" w:hAnsi="微软雅黑" w:eastAsia="微软雅黑" w:cs="微软雅黑"/>
          <w:sz w:val="30"/>
          <w:szCs w:val="30"/>
        </w:rPr>
      </w:pPr>
    </w:p>
    <w:p w14:paraId="5E0CD6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a right understanding of Scripture.</w:t>
      </w:r>
    </w:p>
    <w:p w14:paraId="285A369B">
      <w:pPr>
        <w:spacing w:line="281" w:lineRule="auto"/>
        <w:rPr>
          <w:rFonts w:hint="eastAsia" w:ascii="微软雅黑" w:hAnsi="微软雅黑" w:eastAsia="微软雅黑" w:cs="微软雅黑"/>
          <w:sz w:val="30"/>
          <w:szCs w:val="30"/>
        </w:rPr>
      </w:pPr>
    </w:p>
    <w:p w14:paraId="23DD1A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对圣经要有正确的理解。</w:t>
      </w:r>
    </w:p>
    <w:p w14:paraId="64545D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119.73: “Give me understanding, that I may learn your commandments.”</w:t>
      </w:r>
    </w:p>
    <w:p w14:paraId="619D7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119.73：“求你赐我悟性，使我可以学习你的命令。”</w:t>
      </w:r>
    </w:p>
    <w:p w14:paraId="42DC56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are some knots in Scripture which are not easily untied, yet the Holy Ghost has plainly pointed out to us things essential to salvation.</w:t>
      </w:r>
    </w:p>
    <w:p w14:paraId="6A2349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虽然圣经中有一些不易解开的结，但圣灵已向我们清楚地指出了关乎救恩的要事。</w:t>
      </w:r>
    </w:p>
    <w:p w14:paraId="0C997E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the sense of the Scriptures is the first step to profit.</w:t>
      </w:r>
    </w:p>
    <w:p w14:paraId="4376EF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明白圣经的意义是得益的第一步。</w:t>
      </w:r>
    </w:p>
    <w:p w14:paraId="1A2C9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Law, Aaron was first to light the lamps, and then to burn the incense; the lamp of the understanding must first be lighted before the affections can be inflamed.</w:t>
      </w:r>
    </w:p>
    <w:p w14:paraId="1A05AD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在律法中，亚伦要先点灯，然后烧香；悟性的灯必须先点燃，情感才能被点燃。</w:t>
      </w:r>
    </w:p>
    <w:p w14:paraId="2758B1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what knowledge you can by comparing scriptures, by conferring with others, and by using the best annotators.8 Without knowledge, the Scripture is a sealed book; every line is too high for us; and if the word shoots above our head, it can never hit our heart.</w:t>
      </w:r>
    </w:p>
    <w:p w14:paraId="073654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尽你所能，藉着比较经文、与人交流、并使用最好的注释家8来获取知识。没有知识，圣经就是一本封闭的书；每一行对我们都太高了；如果话语射过我们的头顶，它就永远无法击中我们的心。</w:t>
      </w:r>
    </w:p>
    <w:p w14:paraId="2F707E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22</w:t>
      </w:r>
    </w:p>
    <w:p w14:paraId="5223C2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22</w:t>
      </w:r>
    </w:p>
    <w:p w14:paraId="34F224C1">
      <w:pPr>
        <w:spacing w:line="281" w:lineRule="auto"/>
        <w:rPr>
          <w:rFonts w:hint="eastAsia" w:ascii="微软雅黑" w:hAnsi="微软雅黑" w:eastAsia="微软雅黑" w:cs="微软雅黑"/>
          <w:sz w:val="30"/>
          <w:szCs w:val="30"/>
        </w:rPr>
      </w:pPr>
    </w:p>
    <w:p w14:paraId="3F11B8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word with seriousness.</w:t>
      </w:r>
    </w:p>
    <w:p w14:paraId="061ADB59">
      <w:pPr>
        <w:spacing w:line="281" w:lineRule="auto"/>
        <w:rPr>
          <w:rFonts w:hint="eastAsia" w:ascii="微软雅黑" w:hAnsi="微软雅黑" w:eastAsia="微软雅黑" w:cs="微软雅黑"/>
          <w:sz w:val="30"/>
          <w:szCs w:val="30"/>
        </w:rPr>
      </w:pPr>
    </w:p>
    <w:p w14:paraId="587570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严肃地阅读圣言。</w:t>
      </w:r>
    </w:p>
    <w:p w14:paraId="6B99CA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goes over the Scripture cursorily, says Erasmus, there is little good to be got by it; but if he is serious in reading it, it is the savor of life; and we may well be serious if we consider the importance of those truths which are bound up in this sacred volume.</w:t>
      </w:r>
    </w:p>
    <w:p w14:paraId="2A774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伊拉斯谟说，如果一个人草草地读圣经，从中得不到什么好处；但如果他严肃地读，那就是生命的馨香；如果我们考虑到这本神圣书卷中所包含的真理的重要性，我们就理当严肃。</w:t>
      </w:r>
    </w:p>
    <w:p w14:paraId="4D0132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32.47: “It is not a vain thing for you; it is your life.”</w:t>
      </w:r>
    </w:p>
    <w:p w14:paraId="25D6D5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32.47：“这不是虚空的事，与你们无关，乃是你们的生命。”</w:t>
      </w:r>
    </w:p>
    <w:p w14:paraId="2A6FA6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letter were to be opened and read, in which a man’s whole estate were concerned, how serious would he be in reading it?</w:t>
      </w:r>
    </w:p>
    <w:p w14:paraId="55E080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如果要打开并阅读一封关乎一个人全部财产的信，他读信时会何等严肃？</w:t>
      </w:r>
    </w:p>
    <w:p w14:paraId="32E00B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 our salvation is concerned; it addresses the love of Christ, a serious subject.</w:t>
      </w:r>
    </w:p>
    <w:p w14:paraId="723A48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在圣经中，关乎我们的救恩；它谈到基督的爱，一个严肃的主题。</w:t>
      </w:r>
    </w:p>
    <w:p w14:paraId="56F2E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loved mankind more than the angels that fell.</w:t>
      </w:r>
    </w:p>
    <w:p w14:paraId="6D70E7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基督爱人类胜过爱那堕落的天使。</w:t>
      </w:r>
    </w:p>
    <w:p w14:paraId="3C4965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2.7.</w:t>
      </w:r>
    </w:p>
    <w:p w14:paraId="739772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2.16。</w:t>
      </w:r>
    </w:p>
    <w:p w14:paraId="0E1370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loadstone, indifferent to gold and pearl, draws the iron to it; thus Christ passed by the angels, who were of more noble extraction, and drew mankind to himself.</w:t>
      </w:r>
    </w:p>
    <w:p w14:paraId="55E1D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磁石对金子和珍珠无动于衷，却吸引铁；基督也同样越过了出身更高贵的众天使，而吸引人类归向祂自己。</w:t>
      </w:r>
    </w:p>
    <w:p w14:paraId="698BD4AE">
      <w:pPr>
        <w:spacing w:line="281" w:lineRule="auto"/>
        <w:rPr>
          <w:rFonts w:hint="eastAsia" w:ascii="微软雅黑" w:hAnsi="微软雅黑" w:eastAsia="微软雅黑" w:cs="微软雅黑"/>
          <w:sz w:val="30"/>
          <w:szCs w:val="30"/>
        </w:rPr>
      </w:pPr>
    </w:p>
    <w:p w14:paraId="1C3DFC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loved us more than his own life; indeed, though we had a hand in his death, yet he would not leave us out of his will.</w:t>
      </w:r>
    </w:p>
    <w:p w14:paraId="264B2E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基督爱我们胜过爱祂自己的生命；的确，虽然我们在祂的死上有份，祂却不将我们排除在祂的旨意之外。</w:t>
      </w:r>
    </w:p>
    <w:p w14:paraId="5E5A01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love that passes knowledge; who can read this without seriousness?</w:t>
      </w:r>
    </w:p>
    <w:p w14:paraId="778C86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这是那过于人所能测度的爱；谁能不严肃地读这个呢？</w:t>
      </w:r>
    </w:p>
    <w:p w14:paraId="177C0E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speaks of 23 the mystery of faith, the eternal recompenses, and the paucity of those who shall be saved.</w:t>
      </w:r>
    </w:p>
    <w:p w14:paraId="30E5EC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圣经谈到 23 信心的奥秘、永恒的报偿，以及得救之人的稀少。</w:t>
      </w:r>
    </w:p>
    <w:p w14:paraId="618AE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20.16: “Few chosen.”</w:t>
      </w:r>
    </w:p>
    <w:p w14:paraId="7058D2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20.16：“被召的人多，选上的人少。”</w:t>
      </w:r>
    </w:p>
    <w:p w14:paraId="6C9D82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said the names of all the good emperors of Rome might be engraved in a little ring; and there are but (comparatively) few names in the Book of Life.</w:t>
      </w:r>
    </w:p>
    <w:p w14:paraId="655C29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有人说，罗马所有好皇帝的名字可以刻在一个小戒指上；而在生命册上的名字（相对而言）却很少。</w:t>
      </w:r>
    </w:p>
    <w:p w14:paraId="4C63BE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speaks of striving for heaven as in an agony.</w:t>
      </w:r>
    </w:p>
    <w:p w14:paraId="5FBA08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圣经谈到为进天国要努力，如同在极度痛苦中挣扎。</w:t>
      </w:r>
    </w:p>
    <w:p w14:paraId="490027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13.24.</w:t>
      </w:r>
    </w:p>
    <w:p w14:paraId="338A72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13.24。</w:t>
      </w:r>
    </w:p>
    <w:p w14:paraId="185CC0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cautions us not to fall short of the promised rest.</w:t>
      </w:r>
    </w:p>
    <w:p w14:paraId="27A187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它告诫我们不要失去了那应许的安息。</w:t>
      </w:r>
    </w:p>
    <w:p w14:paraId="52DE7A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4.1.</w:t>
      </w:r>
    </w:p>
    <w:p w14:paraId="430246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4.1。</w:t>
      </w:r>
    </w:p>
    <w:p w14:paraId="75A4FE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the horrors of the infernal torments, the worm, and the fire.</w:t>
      </w:r>
    </w:p>
    <w:p w14:paraId="247C4C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它描述了地狱酷刑的恐怖，那里的虫和火。</w:t>
      </w:r>
    </w:p>
    <w:p w14:paraId="0CE1DC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9.44.</w:t>
      </w:r>
    </w:p>
    <w:p w14:paraId="1500DE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9.44。</w:t>
      </w:r>
    </w:p>
    <w:p w14:paraId="3AA871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read this and not be serious?</w:t>
      </w:r>
    </w:p>
    <w:p w14:paraId="5D0B74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谁能读到这个而不严肃呢？</w:t>
      </w:r>
    </w:p>
    <w:p w14:paraId="06FDE3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light, feathery, spirits; they run over the most weighty truths in haste (like Israel who ate the Passover in haste); and so they are not benefited by the word.</w:t>
      </w:r>
    </w:p>
    <w:p w14:paraId="461310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有些人有轻浮、飘忽的心性；他们匆匆地浏览最重大的真理（就像以色列人匆忙地吃逾越节的筵席）；因此他们不从话语中得益。</w:t>
      </w:r>
    </w:p>
    <w:p w14:paraId="39631F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with a solemn, composed spirit.</w:t>
      </w:r>
    </w:p>
    <w:p w14:paraId="6F4897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用庄重、镇定的心来阅读。</w:t>
      </w:r>
    </w:p>
    <w:p w14:paraId="4F7059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Seriousness is the Christian’s ballast, which keeps him from being overturned with vanity.</w:t>
      </w:r>
    </w:p>
    <w:p w14:paraId="2EC933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严肃是基督徒的压舱物，使他不被虚浮所倾覆。</w:t>
      </w:r>
    </w:p>
    <w:p w14:paraId="57A664A0">
      <w:pPr>
        <w:spacing w:line="281" w:lineRule="auto"/>
        <w:rPr>
          <w:rFonts w:hint="eastAsia" w:ascii="微软雅黑" w:hAnsi="微软雅黑" w:eastAsia="微软雅黑" w:cs="微软雅黑"/>
          <w:sz w:val="30"/>
          <w:szCs w:val="30"/>
        </w:rPr>
      </w:pPr>
    </w:p>
    <w:p w14:paraId="290B9A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to remember what you read.</w:t>
      </w:r>
    </w:p>
    <w:p w14:paraId="4846BE47">
      <w:pPr>
        <w:spacing w:line="281" w:lineRule="auto"/>
        <w:rPr>
          <w:rFonts w:hint="eastAsia" w:ascii="微软雅黑" w:hAnsi="微软雅黑" w:eastAsia="微软雅黑" w:cs="微软雅黑"/>
          <w:sz w:val="30"/>
          <w:szCs w:val="30"/>
        </w:rPr>
      </w:pPr>
    </w:p>
    <w:p w14:paraId="5A8045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努力记住你所读的。</w:t>
      </w:r>
    </w:p>
    <w:p w14:paraId="6D73C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would steal the word out of our mind; not that he intends to make use of it himself, but lest we should make use of it.</w:t>
      </w:r>
    </w:p>
    <w:p w14:paraId="3AF61B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撒但想把话语从我们心里偷走；不是他自己要用，而是怕我们用。</w:t>
      </w:r>
    </w:p>
    <w:p w14:paraId="10AC9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should be like the chest in the ark, where the ark was put.9</w:t>
      </w:r>
    </w:p>
    <w:p w14:paraId="020580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记忆应当像约柜里的柜子，约柜就放在那里。9</w:t>
      </w:r>
    </w:p>
    <w:p w14:paraId="202391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119.52: “I remembered your judgments ofold.” 24</w:t>
      </w:r>
    </w:p>
    <w:p w14:paraId="30D455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119.52：“我记念你从古以来的典章。” 24</w:t>
      </w:r>
    </w:p>
    <w:p w14:paraId="10D1BEB4">
      <w:pPr>
        <w:spacing w:line="281" w:lineRule="auto"/>
        <w:rPr>
          <w:rFonts w:hint="eastAsia" w:ascii="微软雅黑" w:hAnsi="微软雅黑" w:eastAsia="微软雅黑" w:cs="微软雅黑"/>
          <w:sz w:val="30"/>
          <w:szCs w:val="30"/>
        </w:rPr>
      </w:pPr>
    </w:p>
    <w:p w14:paraId="2F1FCD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speaks of that religious lady, Paula, that she knew most of the Scriptures by heart; we are bid to have “the word dwell in us.”</w:t>
      </w:r>
    </w:p>
    <w:p w14:paraId="5C47C6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耶柔米谈到那位敬虔的女士宝拉，她能背诵大部分圣经；我们被吩咐要“让道存在我们里面。”</w:t>
      </w:r>
    </w:p>
    <w:p w14:paraId="64147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Col. 3.16, The word is a jewel; it adorns the hidden man, and shall we not remember it?</w:t>
      </w:r>
    </w:p>
    <w:p w14:paraId="74F0D0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3.16，话语是珠宝；它装饰那隐藏的人，我们岂不应当记住它吗？</w:t>
      </w:r>
    </w:p>
    <w:p w14:paraId="6BB83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does not stay in the memory, it cannot profit.</w:t>
      </w:r>
    </w:p>
    <w:p w14:paraId="04447F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如果话语不留在记忆里，它就无法使人得益。</w:t>
      </w:r>
    </w:p>
    <w:p w14:paraId="71915A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can better remember a piece of news than a line of Scripture; their memories are like those ponds where the frogs live, but the fish die.</w:t>
      </w:r>
    </w:p>
    <w:p w14:paraId="1C067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有些人记一条新闻比记一句经文更容易；他们的记忆就像那些青蛙能活、鱼却会死的池塘。</w:t>
      </w:r>
    </w:p>
    <w:p w14:paraId="53AA3CAE">
      <w:pPr>
        <w:spacing w:line="281" w:lineRule="auto"/>
        <w:rPr>
          <w:rFonts w:hint="eastAsia" w:ascii="微软雅黑" w:hAnsi="微软雅黑" w:eastAsia="微软雅黑" w:cs="微软雅黑"/>
          <w:sz w:val="30"/>
          <w:szCs w:val="30"/>
        </w:rPr>
      </w:pPr>
    </w:p>
    <w:p w14:paraId="5630C6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upon what you read.</w:t>
      </w:r>
    </w:p>
    <w:p w14:paraId="1A9B4416">
      <w:pPr>
        <w:spacing w:line="281" w:lineRule="auto"/>
        <w:rPr>
          <w:rFonts w:hint="eastAsia" w:ascii="微软雅黑" w:hAnsi="微软雅黑" w:eastAsia="微软雅黑" w:cs="微软雅黑"/>
          <w:sz w:val="30"/>
          <w:szCs w:val="30"/>
        </w:rPr>
      </w:pPr>
    </w:p>
    <w:p w14:paraId="582021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默想你所读的。</w:t>
      </w:r>
    </w:p>
    <w:p w14:paraId="0DA970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119.15: “I will meditate on your precepts.”</w:t>
      </w:r>
    </w:p>
    <w:p w14:paraId="4C2A4C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119.15：“我要默想你的训词。”</w:t>
      </w:r>
    </w:p>
    <w:p w14:paraId="75BB73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to meditate, signifies to be intense in the mind.</w:t>
      </w:r>
    </w:p>
    <w:p w14:paraId="30CB7F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希伯来文中“默想”这个词，意指在思想上专注。</w:t>
      </w:r>
    </w:p>
    <w:p w14:paraId="10CE9B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meditation there must be a fixing of the thoughts upon the object.</w:t>
      </w:r>
    </w:p>
    <w:p w14:paraId="5CBE90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在默想中，必须将思想固定在对象上。</w:t>
      </w:r>
    </w:p>
    <w:p w14:paraId="08316C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2.19: “Mary pondered those things.”</w:t>
      </w:r>
    </w:p>
    <w:p w14:paraId="62A27C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2.19：“马利亚却把这一切的事存在心里，反复思想。”</w:t>
      </w:r>
    </w:p>
    <w:p w14:paraId="0B7FC4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concoction of Scripture; reading brings a truth into our head, meditation brings it into our heart; reading and meditation, like Castor and Pollux,10 must appear together.</w:t>
      </w:r>
    </w:p>
    <w:p w14:paraId="75907A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默想是圣经的消化；阅读将真理带入我们头脑，默想将其带入我们内心；阅读和默想，如同卡斯托耳和波吕克斯10，必须一同出现。</w:t>
      </w:r>
    </w:p>
    <w:p w14:paraId="25BEC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without reading is erroneous; reading without meditation is barren.</w:t>
      </w:r>
    </w:p>
    <w:p w14:paraId="0D02DA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没有阅读的默想是错误的；没有默想的阅读是贫瘠的。</w:t>
      </w:r>
    </w:p>
    <w:p w14:paraId="61F1F7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bee sucks the flower, and then works it into the hive, and so turns it into honey.</w:t>
      </w:r>
    </w:p>
    <w:p w14:paraId="72669D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蜜蜂采花，然后将其加工入蜂巢，从而变成蜂蜜。</w:t>
      </w:r>
    </w:p>
    <w:p w14:paraId="3F413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reading, we suck the flower of the word; and by meditation, we work it into the hive of our mind, and so 25 it turns to our profit.</w:t>
      </w:r>
    </w:p>
    <w:p w14:paraId="3117DF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藉着阅读，我们吸取话语的花蜜；藉着默想，我们将其加工入我们心灵的蜂巢，于是 25 它就变为我们的益处。</w:t>
      </w:r>
    </w:p>
    <w:p w14:paraId="27859C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bellows of the affection.</w:t>
      </w:r>
    </w:p>
    <w:p w14:paraId="410386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默想是情感的风箱。</w:t>
      </w:r>
    </w:p>
    <w:p w14:paraId="7A26EE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39.3: “While I was musing the fire burned.”</w:t>
      </w:r>
    </w:p>
    <w:p w14:paraId="255ABD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39.3：“我默想的时候，火就烧起。”</w:t>
      </w:r>
    </w:p>
    <w:p w14:paraId="0731D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we come away so cold from reading the word, is because we do not warm ourselves at the fire of meditation.</w:t>
      </w:r>
    </w:p>
    <w:p w14:paraId="5EEFE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我们读完话语后感到如此冷淡的原因，是因为我们没有在默想的火旁取暖。</w:t>
      </w:r>
    </w:p>
    <w:p w14:paraId="048088CC">
      <w:pPr>
        <w:spacing w:line="281" w:lineRule="auto"/>
        <w:rPr>
          <w:rFonts w:hint="eastAsia" w:ascii="微软雅黑" w:hAnsi="微软雅黑" w:eastAsia="微软雅黑" w:cs="微软雅黑"/>
          <w:sz w:val="30"/>
          <w:szCs w:val="30"/>
        </w:rPr>
      </w:pPr>
    </w:p>
    <w:p w14:paraId="56231F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the reading of Scripture with humble hearts; acknowledge how unworthy you are that God would reveal himself in his word to you.</w:t>
      </w:r>
    </w:p>
    <w:p w14:paraId="32C586D2">
      <w:pPr>
        <w:spacing w:line="281" w:lineRule="auto"/>
        <w:rPr>
          <w:rFonts w:hint="eastAsia" w:ascii="微软雅黑" w:hAnsi="微软雅黑" w:eastAsia="微软雅黑" w:cs="微软雅黑"/>
          <w:sz w:val="30"/>
          <w:szCs w:val="30"/>
        </w:rPr>
      </w:pPr>
    </w:p>
    <w:p w14:paraId="592744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怀着谦卑的心来阅读圣经；承认你何等不配上帝在祂的话语中向你启示祂自己。</w:t>
      </w:r>
    </w:p>
    <w:p w14:paraId="58823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secrets are with the humble.</w:t>
      </w:r>
    </w:p>
    <w:p w14:paraId="0A69D8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上帝的奥秘与谦卑的人同在。</w:t>
      </w:r>
    </w:p>
    <w:p w14:paraId="221654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an enemy to profiting.</w:t>
      </w:r>
    </w:p>
    <w:p w14:paraId="69118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骄傲是得益的敌人。</w:t>
      </w:r>
    </w:p>
    <w:p w14:paraId="44705A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said that the ground on which the peacock sits is barren; that heart where pride sits is really barren.</w:t>
      </w:r>
    </w:p>
    <w:p w14:paraId="523406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据说孔雀所站之地是贫瘠的；骄傲所在之心也确实贫瘠。</w:t>
      </w:r>
    </w:p>
    <w:p w14:paraId="2A9D85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arrogant person disdains the counsels of the word, and hates the reproofs: is he likely to profit?</w:t>
      </w:r>
    </w:p>
    <w:p w14:paraId="1A581D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一个傲慢的人藐视话语的劝告，憎恨责备：他可能会得益吗？</w:t>
      </w:r>
    </w:p>
    <w:p w14:paraId="7E6AD8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4.6: “God gives grace to the humble.”</w:t>
      </w:r>
    </w:p>
    <w:p w14:paraId="327215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4.6：“上帝赐恩给谦卑的人。”</w:t>
      </w:r>
    </w:p>
    <w:p w14:paraId="2DFF8B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eminent saints have been of low stature in their own eyes; like the sun at the zenith, they showed least when they were at the highest.</w:t>
      </w:r>
    </w:p>
    <w:p w14:paraId="3D458E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最杰出的圣徒在自己眼中都是卑微的；就像正午的太阳，在最高点时反而显得最小。</w:t>
      </w:r>
    </w:p>
    <w:p w14:paraId="0AE550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“more understanding than all his teachers.”</w:t>
      </w:r>
    </w:p>
    <w:p w14:paraId="38D5EC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大卫“比我所有的师傅更通达。”</w:t>
      </w:r>
    </w:p>
    <w:p w14:paraId="7121A0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119.99: but how humble he was.</w:t>
      </w:r>
    </w:p>
    <w:p w14:paraId="610C68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119.99：但他何等谦卑。</w:t>
      </w:r>
    </w:p>
    <w:p w14:paraId="27636E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22.6: “I am a worm and no man.” 26</w:t>
      </w:r>
    </w:p>
    <w:p w14:paraId="2574D7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22.6：“但我是虫，不是人。” 26</w:t>
      </w:r>
    </w:p>
    <w:p w14:paraId="12215C54">
      <w:pPr>
        <w:spacing w:line="281" w:lineRule="auto"/>
        <w:rPr>
          <w:rFonts w:hint="eastAsia" w:ascii="微软雅黑" w:hAnsi="微软雅黑" w:eastAsia="微软雅黑" w:cs="微软雅黑"/>
          <w:sz w:val="30"/>
          <w:szCs w:val="30"/>
        </w:rPr>
      </w:pPr>
    </w:p>
    <w:p w14:paraId="2386B8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credence to the written word; believe it is of God; see the name of God in every line.</w:t>
      </w:r>
    </w:p>
    <w:p w14:paraId="7BC16ED8">
      <w:pPr>
        <w:spacing w:line="281" w:lineRule="auto"/>
        <w:rPr>
          <w:rFonts w:hint="eastAsia" w:ascii="微软雅黑" w:hAnsi="微软雅黑" w:eastAsia="微软雅黑" w:cs="微软雅黑"/>
          <w:sz w:val="30"/>
          <w:szCs w:val="30"/>
        </w:rPr>
      </w:pPr>
    </w:p>
    <w:p w14:paraId="2FAC83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要相信成文的圣言；相信它来自上帝；在每一行中看见上帝的名。</w:t>
      </w:r>
    </w:p>
    <w:p w14:paraId="733CA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Romans, so that they might gain credit for their laws, reported that they were inspired by the gods at Rome.</w:t>
      </w:r>
    </w:p>
    <w:p w14:paraId="448298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罗马人为了使他们的法律获得信誉，声称这些法律是罗马的众神所默示的。</w:t>
      </w:r>
    </w:p>
    <w:p w14:paraId="4E9FE6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the Scriptures to be divinely inspired.</w:t>
      </w:r>
    </w:p>
    <w:p w14:paraId="4249A9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要相信圣经是神所默示的。</w:t>
      </w:r>
    </w:p>
    <w:p w14:paraId="61DEE16A">
      <w:pPr>
        <w:pStyle w:val="11"/>
        <w:widowControl/>
        <w:numPr>
          <w:ilvl w:val="0"/>
          <w:numId w:val="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Tim. 3.16: “All Scripture is given by inspiration of God.”</w:t>
      </w:r>
    </w:p>
    <w:p w14:paraId="7FBC9B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 3.16：“圣经都是上帝所默示的。”</w:t>
      </w:r>
    </w:p>
    <w:p w14:paraId="03E5F3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God could reveal the great doctrines of the Trinity, the atonement of Jesus Christ for sinners, and the resurrection?</w:t>
      </w:r>
    </w:p>
    <w:p w14:paraId="050A7B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除了上帝，谁能启示三位一体、耶稣基督为罪人赎罪以及复活这些伟大的教义呢？</w:t>
      </w:r>
    </w:p>
    <w:p w14:paraId="17B3DB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where would the Scriptures come, if not from God?</w:t>
      </w:r>
    </w:p>
    <w:p w14:paraId="0EA84F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如果不是来自上帝，圣经又从何而来呢？</w:t>
      </w:r>
    </w:p>
    <w:p w14:paraId="7B360227">
      <w:pPr>
        <w:spacing w:line="281" w:lineRule="auto"/>
        <w:rPr>
          <w:rFonts w:hint="eastAsia" w:ascii="微软雅黑" w:hAnsi="微软雅黑" w:eastAsia="微软雅黑" w:cs="微软雅黑"/>
          <w:sz w:val="30"/>
          <w:szCs w:val="30"/>
        </w:rPr>
      </w:pPr>
    </w:p>
    <w:p w14:paraId="51E01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could not be the authors of Scripture.</w:t>
      </w:r>
    </w:p>
    <w:p w14:paraId="1C0E0409">
      <w:pPr>
        <w:spacing w:line="281" w:lineRule="auto"/>
        <w:rPr>
          <w:rFonts w:hint="eastAsia" w:ascii="微软雅黑" w:hAnsi="微软雅黑" w:eastAsia="微软雅黑" w:cs="微软雅黑"/>
          <w:sz w:val="30"/>
          <w:szCs w:val="30"/>
        </w:rPr>
      </w:pPr>
    </w:p>
    <w:p w14:paraId="7E4262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罪人不可能写出圣经。</w:t>
      </w:r>
    </w:p>
    <w:p w14:paraId="170A6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they indite11 such holy lines, or inveigh so fiercely against the sins which they love?</w:t>
      </w:r>
    </w:p>
    <w:p w14:paraId="466CC7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他们会写出11如此圣洁的字句，或如此猛烈地抨击他们所喜爱的罪吗？</w:t>
      </w:r>
    </w:p>
    <w:p w14:paraId="10B5DE43">
      <w:pPr>
        <w:spacing w:line="281" w:lineRule="auto"/>
        <w:rPr>
          <w:rFonts w:hint="eastAsia" w:ascii="微软雅黑" w:hAnsi="微软雅黑" w:eastAsia="微软雅黑" w:cs="微软雅黑"/>
          <w:sz w:val="30"/>
          <w:szCs w:val="30"/>
        </w:rPr>
      </w:pPr>
    </w:p>
    <w:p w14:paraId="21E100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could not be the authors of Scripture; how could it stand with their sanctity to counterfeit God’s name, and put “thus says the Lord,” to a book of their own devising?</w:t>
      </w:r>
    </w:p>
    <w:p w14:paraId="5975D68D">
      <w:pPr>
        <w:spacing w:line="281" w:lineRule="auto"/>
        <w:rPr>
          <w:rFonts w:hint="eastAsia" w:ascii="微软雅黑" w:hAnsi="微软雅黑" w:eastAsia="微软雅黑" w:cs="微软雅黑"/>
          <w:sz w:val="30"/>
          <w:szCs w:val="30"/>
        </w:rPr>
      </w:pPr>
    </w:p>
    <w:p w14:paraId="2329DC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圣徒不可能是圣经的作者；伪造上帝的名，将“耶和华如此说”加在他们自己杜撰的书上，这如何与他们的圣洁相符呢？</w:t>
      </w:r>
    </w:p>
    <w:p w14:paraId="4B9DB12D">
      <w:pPr>
        <w:spacing w:line="281" w:lineRule="auto"/>
        <w:rPr>
          <w:rFonts w:hint="eastAsia" w:ascii="微软雅黑" w:hAnsi="微软雅黑" w:eastAsia="微软雅黑" w:cs="微软雅黑"/>
          <w:sz w:val="30"/>
          <w:szCs w:val="30"/>
        </w:rPr>
      </w:pPr>
    </w:p>
    <w:p w14:paraId="65BD22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could not be the authors of Scripture.</w:t>
      </w:r>
    </w:p>
    <w:p w14:paraId="244D9C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天使不可能是圣经的作者。</w:t>
      </w:r>
    </w:p>
    <w:p w14:paraId="1B0653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angel in heaven dares impersonate God, and say, “I am the Lord?”</w:t>
      </w:r>
    </w:p>
    <w:p w14:paraId="328A6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天上有哪个天使敢冒充上帝，说：“我是耶和华”？</w:t>
      </w:r>
    </w:p>
    <w:p w14:paraId="24B3026A">
      <w:pPr>
        <w:spacing w:line="281" w:lineRule="auto"/>
        <w:rPr>
          <w:rFonts w:hint="eastAsia" w:ascii="微软雅黑" w:hAnsi="微软雅黑" w:eastAsia="微软雅黑" w:cs="微软雅黑"/>
          <w:sz w:val="30"/>
          <w:szCs w:val="30"/>
        </w:rPr>
      </w:pPr>
    </w:p>
    <w:p w14:paraId="1D693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the pedigree of Scripture is sacred, and that it comes from the Father of light.</w:t>
      </w:r>
    </w:p>
    <w:p w14:paraId="7133E9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要相信圣经的源头是神圣的，它来自众光之父。</w:t>
      </w:r>
    </w:p>
    <w:p w14:paraId="1CE48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antiquity of Scripture speaks its divinity.</w:t>
      </w:r>
    </w:p>
    <w:p w14:paraId="4A5883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圣经的古老性彰显了它的神性。</w:t>
      </w:r>
    </w:p>
    <w:p w14:paraId="6282C6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extant human history reaches further than Noah’s flood; but the Scripture addresses things before time.</w:t>
      </w:r>
    </w:p>
    <w:p w14:paraId="73E487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现存的人类历史没有比挪亚洪水更久远的；但圣经却论及时间之前的事。</w:t>
      </w:r>
    </w:p>
    <w:p w14:paraId="4CC8D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that, the majesty, profundity, purity and harmony of 27 Scripture, show it could be breathed from none but God himself.</w:t>
      </w:r>
    </w:p>
    <w:p w14:paraId="57230F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此外，圣经的 27 威严、深奥、纯洁与和谐，表明它只能是上帝自己所默示的。</w:t>
      </w:r>
    </w:p>
    <w:p w14:paraId="7BF80D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this the efficacy that the written word has upon men’s consciences.</w:t>
      </w:r>
    </w:p>
    <w:p w14:paraId="68EDC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再加上成文圣言对人良心的功效。</w:t>
      </w:r>
    </w:p>
    <w:p w14:paraId="7682C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reading Scripture, they have been turned into other men, as may be instanced in Austin, Junius, and others.</w:t>
      </w:r>
    </w:p>
    <w:p w14:paraId="1AD17D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藉着阅读圣经，他们变成了另一个人，例如奥古斯丁、尤尼乌斯等人。</w:t>
      </w:r>
    </w:p>
    <w:p w14:paraId="52996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to set a seal upon a piece of marble, and it left a print behind, you would say there was a strange virtue in that seed; so that, when the written word leaves a heavenly print of grace upon the heart, it argues that it is of divine authority.</w:t>
      </w:r>
    </w:p>
    <w:p w14:paraId="34C2C7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如果你在一块大理石上盖一个印，它留下了印记，你会说那印章里有一种奇异的能力；同样，当成文圣言在心上留下一个属天的恩典印记时，这就证明了它具有神圣的权柄。</w:t>
      </w:r>
    </w:p>
    <w:p w14:paraId="6C0C8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to profit by the word, you must believe it is of God.</w:t>
      </w:r>
    </w:p>
    <w:p w14:paraId="274157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如果你想从话语中得益，你必须相信它来自上帝。</w:t>
      </w:r>
    </w:p>
    <w:p w14:paraId="50C5F14C">
      <w:pPr>
        <w:spacing w:line="281" w:lineRule="auto"/>
        <w:rPr>
          <w:rFonts w:hint="eastAsia" w:ascii="微软雅黑" w:hAnsi="微软雅黑" w:eastAsia="微软雅黑" w:cs="微软雅黑"/>
          <w:sz w:val="30"/>
          <w:szCs w:val="30"/>
        </w:rPr>
      </w:pPr>
    </w:p>
    <w:p w14:paraId="1244F8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skeptics question the verity of Scripture.</w:t>
      </w:r>
    </w:p>
    <w:p w14:paraId="040DD7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一些怀疑论者质疑圣经的真实性。</w:t>
      </w:r>
    </w:p>
    <w:p w14:paraId="49DDEC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have the articles of religion in their creed, yet they do not have it in their belief.</w:t>
      </w:r>
    </w:p>
    <w:p w14:paraId="12E75D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虽然他们的信条中有宗教条款，但他们的信仰中却没有。</w:t>
      </w:r>
    </w:p>
    <w:p w14:paraId="2B969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enervates12 the virtue of the word and makes it abortive.13</w:t>
      </w:r>
    </w:p>
    <w:p w14:paraId="4863EB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不信削弱了12话语的能力，使其落空。13</w:t>
      </w:r>
    </w:p>
    <w:p w14:paraId="54336E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obey truths that he does not believe?</w:t>
      </w:r>
    </w:p>
    <w:p w14:paraId="723FA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谁会顺服他所不信的真理呢？</w:t>
      </w:r>
    </w:p>
    <w:p w14:paraId="7BE579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4.2: “The word did not profit them, not being mixed with faith.”</w:t>
      </w:r>
    </w:p>
    <w:p w14:paraId="404E9A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4.2：“所听见的道与他们无益，因为他们没有信心与所听见的道调和。”</w:t>
      </w:r>
    </w:p>
    <w:p w14:paraId="37F38B6A">
      <w:pPr>
        <w:spacing w:line="281" w:lineRule="auto"/>
        <w:rPr>
          <w:rFonts w:hint="eastAsia" w:ascii="微软雅黑" w:hAnsi="微软雅黑" w:eastAsia="微软雅黑" w:cs="微软雅黑"/>
          <w:sz w:val="30"/>
          <w:szCs w:val="30"/>
        </w:rPr>
      </w:pPr>
    </w:p>
    <w:p w14:paraId="314055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Highly prize the Scriptures.</w:t>
      </w:r>
    </w:p>
    <w:p w14:paraId="64C85EED">
      <w:pPr>
        <w:spacing w:line="281" w:lineRule="auto"/>
        <w:rPr>
          <w:rFonts w:hint="eastAsia" w:ascii="微软雅黑" w:hAnsi="微软雅黑" w:eastAsia="微软雅黑" w:cs="微软雅黑"/>
          <w:sz w:val="30"/>
          <w:szCs w:val="30"/>
        </w:rPr>
      </w:pPr>
    </w:p>
    <w:p w14:paraId="63810A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高度珍视圣经。</w:t>
      </w:r>
    </w:p>
    <w:p w14:paraId="693296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119.72: “The law of your mouth is better to me than thousands of gold and silver pieces.”</w:t>
      </w:r>
    </w:p>
    <w:p w14:paraId="7CF16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119.72：“你口中的训言与我，胜于千万的金银。”</w:t>
      </w:r>
    </w:p>
    <w:p w14:paraId="76DD6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someone be proficient in any art if he slights and depreciates it?</w:t>
      </w:r>
    </w:p>
    <w:p w14:paraId="23E4B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如果一个人轻视和贬低一门艺术，他能精通它吗？</w:t>
      </w:r>
    </w:p>
    <w:p w14:paraId="19AD08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Prize this book of God above all other books.</w:t>
      </w:r>
    </w:p>
    <w:p w14:paraId="627B03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要将这本上帝的书珍视于所有其他书之上。</w:t>
      </w:r>
    </w:p>
    <w:p w14:paraId="4ACF61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calls 28 the Bible the heart and soul of God.</w:t>
      </w:r>
    </w:p>
    <w:p w14:paraId="7BD31E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格列高利称 28 圣经为上帝的心和灵魂。</w:t>
      </w:r>
    </w:p>
    <w:p w14:paraId="324399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Rabbies say that there is a mountain of sense upon every point and tittle of Scripture.</w:t>
      </w:r>
    </w:p>
    <w:p w14:paraId="242CBA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拉比们说，圣经的每一点一画上都有一座意义的大山。</w:t>
      </w:r>
    </w:p>
    <w:p w14:paraId="47EB2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19.7: “The law of the Lord is perfect.”</w:t>
      </w:r>
    </w:p>
    <w:p w14:paraId="65AEA2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19.7：“耶和华的律法全备。”</w:t>
      </w:r>
    </w:p>
    <w:p w14:paraId="6675F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the library of the Holy Ghost; it is a code of divine knowledge, an exact model and platform of religion.</w:t>
      </w:r>
    </w:p>
    <w:p w14:paraId="013DC2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圣经是圣灵的图书馆；它是一部神圣知识的法典，一个精确的宗教模型和平台。</w:t>
      </w:r>
    </w:p>
    <w:p w14:paraId="0B966B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contains in it the Credenda, the things which we are to believe, and the Agenda, the things which we are to practise; it is able to make us wise unto salvation.</w:t>
      </w:r>
    </w:p>
    <w:p w14:paraId="23E038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圣经包含了“信条”（Credenda），即我们当信之事，和“行事”（Agenda），即我们当行之事；它能使我们有得救的智慧。</w:t>
      </w:r>
    </w:p>
    <w:p w14:paraId="7317C0DB">
      <w:pPr>
        <w:pStyle w:val="11"/>
        <w:widowControl/>
        <w:numPr>
          <w:ilvl w:val="0"/>
          <w:numId w:val="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Tim. 3.15.</w:t>
      </w:r>
    </w:p>
    <w:p w14:paraId="5095CC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 3.15。</w:t>
      </w:r>
    </w:p>
    <w:p w14:paraId="3830BA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the standard of truth, the judge of controversy; it is the pole star to direct us to heaven.</w:t>
      </w:r>
    </w:p>
    <w:p w14:paraId="0DAC55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圣经是真理的标准，是争论的裁判；它是引导我们到天堂的北极星。</w:t>
      </w:r>
    </w:p>
    <w:p w14:paraId="7D9DD1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the compass by which the rudder of our will is to be steered; it is the field in which Christ, the pearl of price, is hidden; it is a rock of diamond; it is a sacred Collyrium, or eye-salve; it mends the eyes of those who look upon it; it is a spiritual optic glass in which the glory of God is resplendent; it is the panacea, or universal medicine for the soul.</w:t>
      </w:r>
    </w:p>
    <w:p w14:paraId="77AB8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我们意志之舵所当遵循的罗盘；是藏有基督这无价珍珠的田地；是钻石之岩；是神圣的“眼药膏”（Collyrium）；它医治观看之人的眼睛；是属灵的望远镜，其中上帝的荣耀灿烂；是灵魂的“万灵药”（panacea）。</w:t>
      </w:r>
    </w:p>
    <w:p w14:paraId="16E984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leaves of Scripture are like “the leaves of the tree of life for the healing of the nations.”</w:t>
      </w:r>
    </w:p>
    <w:p w14:paraId="4E6115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圣经的叶子如同“生命树的叶子，为要医治万民。”</w:t>
      </w:r>
    </w:p>
    <w:p w14:paraId="751180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22.2.</w:t>
      </w:r>
    </w:p>
    <w:p w14:paraId="5005B7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22.2。</w:t>
      </w:r>
    </w:p>
    <w:p w14:paraId="7D1668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the breeder and feeder of grace.</w:t>
      </w:r>
    </w:p>
    <w:p w14:paraId="359CDE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圣经是恩典的孕育者和滋养者。</w:t>
      </w:r>
    </w:p>
    <w:p w14:paraId="020E8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convert born, but by 29 “the word of truth?”</w:t>
      </w:r>
    </w:p>
    <w:p w14:paraId="3FD663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归信者如何重生，岂不是藉着 29 “真理的道”吗？</w:t>
      </w:r>
    </w:p>
    <w:p w14:paraId="57D67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1.18.</w:t>
      </w:r>
    </w:p>
    <w:p w14:paraId="31021C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1.18。</w:t>
      </w:r>
    </w:p>
    <w:p w14:paraId="348838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he grow but by “the sincere milk of the word?”</w:t>
      </w:r>
    </w:p>
    <w:p w14:paraId="77E16F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他如何成长，岂不是藉着“纯净的灵奶”吗？</w:t>
      </w:r>
    </w:p>
    <w:p w14:paraId="18986371">
      <w:pPr>
        <w:pStyle w:val="11"/>
        <w:widowControl/>
        <w:numPr>
          <w:ilvl w:val="0"/>
          <w:numId w:val="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Peter 2.2.</w:t>
      </w:r>
    </w:p>
    <w:p w14:paraId="2B4A3E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2.2。</w:t>
      </w:r>
    </w:p>
    <w:p w14:paraId="5DCCEC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written word is the book out of which our evidences for heaven are fetched; it is the sea-mark14 which shows us the rocks of sin; it is the antidote against error and apostasy; the two-edged sword which wounds the old serpent.</w:t>
      </w:r>
    </w:p>
    <w:p w14:paraId="22DF26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成文的圣言是我们从中获得天堂凭据的书；是向我们显明罪恶礁石的航标14；是抵挡错谬和背道的解毒剂；是伤害古蛇的两刃利剑。</w:t>
      </w:r>
    </w:p>
    <w:p w14:paraId="7BB4B1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bulwark to withstand the force of lust, like the Capitol at Rome, which was a place of strength and ammunition.</w:t>
      </w:r>
    </w:p>
    <w:p w14:paraId="4A2C5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它是我们抵挡情欲力量的堡垒，就像罗马的国会山，是一个坚固的军火库。</w:t>
      </w:r>
    </w:p>
    <w:p w14:paraId="1FD77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the tower of David on which the shields of our faith hang.</w:t>
      </w:r>
    </w:p>
    <w:p w14:paraId="235F1B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圣经是大卫的武库，我们信心的盾牌都挂在其上。</w:t>
      </w:r>
    </w:p>
    <w:p w14:paraId="0DD6A0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the word, and you deprive us of the sun, said Luther.</w:t>
      </w:r>
    </w:p>
    <w:p w14:paraId="0CA86A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路德说，夺去圣言，就是夺去我们的太阳。</w:t>
      </w:r>
    </w:p>
    <w:p w14:paraId="25293E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written word is above an angelical embassy, or a voice from heaven.</w:t>
      </w:r>
    </w:p>
    <w:p w14:paraId="4AA3F8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成文的圣言超越天使的使团，或来自天上的声音。</w:t>
      </w:r>
    </w:p>
    <w:p w14:paraId="729B1131">
      <w:pPr>
        <w:pStyle w:val="11"/>
        <w:widowControl/>
        <w:numPr>
          <w:ilvl w:val="0"/>
          <w:numId w:val="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Peter 1.18: “We heard this voice which came from heaven; we also have a more sure word.”</w:t>
      </w:r>
    </w:p>
    <w:p w14:paraId="009332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1.18：“我们同祂在圣山的时候，亲自听见这声音从天上出来；我们并有更确的预言。”</w:t>
      </w:r>
    </w:p>
    <w:p w14:paraId="17C677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Caesar so valued his Commentaries, that in preserving them he lost his purple robe, how should we estimate the sacred oracles of God?</w:t>
      </w:r>
    </w:p>
    <w:p w14:paraId="5B7D2F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如果凯撒如此珍视他的《战记》，以致为保全它们而失去他的紫袍，我们又当如何估价上帝神圣的圣言呢？</w:t>
      </w:r>
    </w:p>
    <w:p w14:paraId="50273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23.12: “I have esteemed the words of his mouth more than my necessary food.”</w:t>
      </w:r>
    </w:p>
    <w:p w14:paraId="0BBC6A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23.12：“我看重祂口中的言语，过于我需用的饮食。”</w:t>
      </w:r>
    </w:p>
    <w:p w14:paraId="4CAD17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Edward VI, on the day of his coronation, had three swords presented to him, signifying that he was monarch of three 30 kingdoms.</w:t>
      </w:r>
    </w:p>
    <w:p w14:paraId="520AA1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爱德华六世国王在他加冕之日，有三把剑呈献给他，象征他是三个 30 王国的君主。</w:t>
      </w:r>
    </w:p>
    <w:p w14:paraId="0A239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said there was one sword missing; being asked what that was, he answered, “the Holy Bible, which is the sword of the spirit, and it is to be preferred before all these ensigns of royalty.”</w:t>
      </w:r>
    </w:p>
    <w:p w14:paraId="359235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国王说还少了一把剑；当被问到是哪一把时，他回答说：“圣经，那是圣灵的宝剑，它当被置于所有这些王权的象征之上。”</w:t>
      </w:r>
    </w:p>
    <w:p w14:paraId="5091DB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King of Sicily, so prized God’s word that, speaking to his friend Petrarch, he said, “I protest that the Scriptures are dearer to me than my kingdom, and if I must be deprived of one of them, I would rather lose my diadem than the Scriptures.”</w:t>
      </w:r>
    </w:p>
    <w:p w14:paraId="4155C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西西里国王罗伯特如此珍视上帝的话语，以致他对他的朋友彼特拉克说：“我声明，圣经对我而言比我的王国更宝贵，如果我必须被剥夺其中之一，我宁愿失去我的王冠，也不愿失去圣经。”</w:t>
      </w:r>
    </w:p>
    <w:p w14:paraId="7A79DBB6">
      <w:pPr>
        <w:spacing w:line="281" w:lineRule="auto"/>
        <w:rPr>
          <w:rFonts w:hint="eastAsia" w:ascii="微软雅黑" w:hAnsi="微软雅黑" w:eastAsia="微软雅黑" w:cs="微软雅黑"/>
          <w:sz w:val="30"/>
          <w:szCs w:val="30"/>
        </w:rPr>
      </w:pPr>
    </w:p>
    <w:p w14:paraId="160165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an ardent love for the word.</w:t>
      </w:r>
    </w:p>
    <w:p w14:paraId="7768FF34">
      <w:pPr>
        <w:spacing w:line="281" w:lineRule="auto"/>
        <w:rPr>
          <w:rFonts w:hint="eastAsia" w:ascii="微软雅黑" w:hAnsi="微软雅黑" w:eastAsia="微软雅黑" w:cs="微软雅黑"/>
          <w:sz w:val="30"/>
          <w:szCs w:val="30"/>
        </w:rPr>
      </w:pPr>
    </w:p>
    <w:p w14:paraId="688343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对圣言要有热切的爱。</w:t>
      </w:r>
    </w:p>
    <w:p w14:paraId="30C338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Prizing something relates to the judgment; love relates to the affections.</w:t>
      </w:r>
    </w:p>
    <w:p w14:paraId="0B0BC4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珍视某物关乎判断；爱关乎情感。</w:t>
      </w:r>
    </w:p>
    <w:p w14:paraId="02EE6F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119.159: “Consider how I love your precepts.”</w:t>
      </w:r>
    </w:p>
    <w:p w14:paraId="7FB9F3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119.159：“你看我怎样爱你的训词。”</w:t>
      </w:r>
    </w:p>
    <w:p w14:paraId="494C5A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likely to grow rich who delights in his trade; a lover of learning will be a scholar.</w:t>
      </w:r>
    </w:p>
    <w:p w14:paraId="265A9B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喜爱自己行业的人可能会致富；喜爱学习的人会成为学者。</w:t>
      </w:r>
    </w:p>
    <w:p w14:paraId="50BABA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tells us that before his conversion he took no pleasure in the Scriptures, but afterwards they were his delights.</w:t>
      </w:r>
    </w:p>
    <w:p w14:paraId="386AF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奥古斯丁告诉我们，在他归信之前，他对圣经毫无兴趣，但之后它们成了他的喜乐。</w:t>
      </w:r>
    </w:p>
    <w:p w14:paraId="69F748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thought the word was sweeter than the honey which drips from the comb.</w:t>
      </w:r>
    </w:p>
    <w:p w14:paraId="447074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大卫认为话语比蜂房滴下的蜜更甘甜。</w:t>
      </w:r>
    </w:p>
    <w:p w14:paraId="0B9730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`a Kempis used to say he found no contentment except in a corner, with the book of God in his hand.</w:t>
      </w:r>
    </w:p>
    <w:p w14:paraId="5AC72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托马斯·厄·肯培斯曾说，他除了在一个角落里，手里拿着上帝的书，就找不到满足。</w:t>
      </w:r>
    </w:p>
    <w:p w14:paraId="7C2D4C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Alphonsus, King of Sicily, recover from a fit of sickness because of the great pleasure he took in reading Quintus Curtius?</w:t>
      </w:r>
    </w:p>
    <w:p w14:paraId="58E47F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西西里国王阿方索，是否因阅读昆图斯·库尔提乌斯15而获得极大乐趣，从而从一场病中康复？</w:t>
      </w:r>
    </w:p>
    <w:p w14:paraId="4B67EDAB">
      <w:pPr>
        <w:pStyle w:val="11"/>
        <w:widowControl/>
        <w:numPr>
          <w:ilvl w:val="0"/>
          <w:numId w:val="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Then what infinite pleasure 31 we should take in reading the book of life!</w:t>
      </w:r>
    </w:p>
    <w:p w14:paraId="3D2FC98A">
      <w:pPr>
        <w:pStyle w:val="11"/>
        <w:widowControl/>
        <w:numPr>
          <w:ilvl w:val="0"/>
          <w:numId w:val="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那么，我们阅读生命之书时，又当有何等 31 无限的乐趣！</w:t>
      </w:r>
    </w:p>
    <w:p w14:paraId="3B004C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enough in the word to breed holy satisfaction and delight; it is a specimen and demonstration of God’s holy love for us.</w:t>
      </w:r>
    </w:p>
    <w:p w14:paraId="3448C7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话语中足以产生神圣的满足和喜悦；它是上帝对我们圣爱的一个样本和证明。</w:t>
      </w:r>
    </w:p>
    <w:p w14:paraId="42A8ED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God’s love-token; the word is his love letter; and how one rejoices to read over his friend’s letter!</w:t>
      </w:r>
    </w:p>
    <w:p w14:paraId="5914AA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圣灵是上帝爱的信物；话语是祂的情书；一个人读朋友的信是何等喜悦！</w:t>
      </w:r>
    </w:p>
    <w:p w14:paraId="54E385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written word is a divine treasury, or store-house.</w:t>
      </w:r>
    </w:p>
    <w:p w14:paraId="313B3F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成文的圣言是一个神圣的宝库，或仓库。</w:t>
      </w:r>
    </w:p>
    <w:p w14:paraId="31D412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scattered in it like pearls to adorn the inner man of his heart.</w:t>
      </w:r>
    </w:p>
    <w:p w14:paraId="3A990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真理散布其中，如同珍珠，以装饰他内心的隐藏之人。</w:t>
      </w:r>
    </w:p>
    <w:p w14:paraId="3D8847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written word is the true manna, which has all sorts of sweet taste in it.</w:t>
      </w:r>
    </w:p>
    <w:p w14:paraId="18062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成文的圣言是真吗哪，其中有各样甘甜的滋味。</w:t>
      </w:r>
    </w:p>
    <w:p w14:paraId="69B058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sovereign elixir; it gives wine to those with a heavy heart.</w:t>
      </w:r>
    </w:p>
    <w:p w14:paraId="72A84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它是一种至高的长生不老药；它赐酒给心中沉重的人。</w:t>
      </w:r>
    </w:p>
    <w:p w14:paraId="51512F76">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have read of an ancient Rabbi, who, in a great concourse of people, proclaimed a sovereign cordial which he had to sell.</w:t>
      </w:r>
    </w:p>
    <w:p w14:paraId="2AB91E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我曾读到一个古老的拉比，他在一大群人中，宣告他有一种至高的提神剂要卖。</w:t>
      </w:r>
    </w:p>
    <w:p w14:paraId="7D50F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resorted to him and asking him to show it, he opened the Bible, and directed them to several places of comfort in it.</w:t>
      </w:r>
    </w:p>
    <w:p w14:paraId="66CED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许多人到他那里，请他展示，他便打开圣经，指给他们其中几处安慰的话。</w:t>
      </w:r>
    </w:p>
    <w:p w14:paraId="3ED17E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David drank of this cordial; Psalm 119.50: “This is my comfort in my affliction; for your word has quickened me.”</w:t>
      </w:r>
    </w:p>
    <w:p w14:paraId="5639DD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圣大卫喝了这提神剂；诗篇 119.50：“这话将我救活了；在患难中，这作了我的安慰。”</w:t>
      </w:r>
    </w:p>
    <w:p w14:paraId="7D263A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compares the Scripture to a garden; every line in it is a fragrant flower which we should not wear in our pocket but in our heart.</w:t>
      </w:r>
    </w:p>
    <w:p w14:paraId="6E44B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屈梭多模将圣经比作一个花园；其中每一行都是一朵芬芳的花，我们不应将它放在口袋里，而应放在心里。</w:t>
      </w:r>
    </w:p>
    <w:p w14:paraId="5419FE63">
      <w:pPr>
        <w:spacing w:line="281" w:lineRule="auto"/>
        <w:rPr>
          <w:rFonts w:hint="eastAsia" w:ascii="微软雅黑" w:hAnsi="微软雅黑" w:eastAsia="微软雅黑" w:cs="微软雅黑"/>
          <w:sz w:val="30"/>
          <w:szCs w:val="30"/>
        </w:rPr>
      </w:pPr>
    </w:p>
    <w:p w14:paraId="434B1A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in the word causes profit: and we must not love only the comforts of the word, but the reproofs.</w:t>
      </w:r>
    </w:p>
    <w:p w14:paraId="34B966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喜爱话语能带来益处：我们不仅要爱话语的安慰，也要爱它的责备。</w:t>
      </w:r>
    </w:p>
    <w:p w14:paraId="55805E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Myrrh is bitter to the palate, but good for the stomach.</w:t>
      </w:r>
    </w:p>
    <w:p w14:paraId="30EE6C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没药入口虽苦，却对胃有益。</w:t>
      </w:r>
    </w:p>
    <w:p w14:paraId="671C89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32</w:t>
      </w:r>
    </w:p>
    <w:p w14:paraId="3833E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32</w:t>
      </w:r>
    </w:p>
    <w:p w14:paraId="2DD12F08">
      <w:pPr>
        <w:spacing w:line="281" w:lineRule="auto"/>
        <w:rPr>
          <w:rFonts w:hint="eastAsia" w:ascii="微软雅黑" w:hAnsi="微软雅黑" w:eastAsia="微软雅黑" w:cs="微软雅黑"/>
          <w:sz w:val="30"/>
          <w:szCs w:val="30"/>
        </w:rPr>
      </w:pPr>
    </w:p>
    <w:p w14:paraId="36BF0C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the reading of the word with honest hearts.</w:t>
      </w:r>
    </w:p>
    <w:p w14:paraId="7FA339B1">
      <w:pPr>
        <w:spacing w:line="281" w:lineRule="auto"/>
        <w:rPr>
          <w:rFonts w:hint="eastAsia" w:ascii="微软雅黑" w:hAnsi="微软雅黑" w:eastAsia="微软雅黑" w:cs="微软雅黑"/>
          <w:sz w:val="30"/>
          <w:szCs w:val="30"/>
        </w:rPr>
      </w:pPr>
    </w:p>
    <w:p w14:paraId="06B14B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怀着诚实的心来阅读圣言。</w:t>
      </w:r>
    </w:p>
    <w:p w14:paraId="17A903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speaks of the “honest heart.” Luke 8.15.</w:t>
      </w:r>
    </w:p>
    <w:p w14:paraId="3FC259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基督讲到“诚实的心。”路加福音 8.15。</w:t>
      </w:r>
    </w:p>
    <w:p w14:paraId="2F07F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read the word with an honest heart?</w:t>
      </w:r>
    </w:p>
    <w:p w14:paraId="62ED72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用一颗诚实的心读圣经是什么意思？</w:t>
      </w:r>
    </w:p>
    <w:p w14:paraId="51B54167">
      <w:pPr>
        <w:spacing w:line="281" w:lineRule="auto"/>
        <w:rPr>
          <w:rFonts w:hint="eastAsia" w:ascii="微软雅黑" w:hAnsi="微软雅黑" w:eastAsia="微软雅黑" w:cs="微软雅黑"/>
          <w:sz w:val="30"/>
          <w:szCs w:val="30"/>
        </w:rPr>
      </w:pPr>
    </w:p>
    <w:p w14:paraId="06507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with a heart willing to know the whole counsel of God.</w:t>
      </w:r>
    </w:p>
    <w:p w14:paraId="1877A043">
      <w:pPr>
        <w:spacing w:line="281" w:lineRule="auto"/>
        <w:rPr>
          <w:rFonts w:hint="eastAsia" w:ascii="微软雅黑" w:hAnsi="微软雅黑" w:eastAsia="微软雅黑" w:cs="微软雅黑"/>
          <w:sz w:val="30"/>
          <w:szCs w:val="30"/>
        </w:rPr>
      </w:pPr>
    </w:p>
    <w:p w14:paraId="40FF95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带着一颗愿意明白上帝全备旨意的心而来。</w:t>
      </w:r>
    </w:p>
    <w:p w14:paraId="752200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heart would not have any truth concealed, but says as Job did: “What I do not see, teach me.”</w:t>
      </w:r>
    </w:p>
    <w:p w14:paraId="613C89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一颗良善的心不愿有任何真理被隐藏，而是像约伯那样说：“我所看不明的，求你指教我。”</w:t>
      </w:r>
    </w:p>
    <w:p w14:paraId="55A1F4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pick and choose in religion, they will do some things that the word enjoins them from, but not others.</w:t>
      </w:r>
    </w:p>
    <w:p w14:paraId="1241E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当人在宗教中挑三拣四时，他们会做一些话语吩咐他们做的事，而不做另一些。</w:t>
      </w:r>
    </w:p>
    <w:p w14:paraId="6DDE7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unsound hearts, and they are not benefited by holy writ.</w:t>
      </w:r>
    </w:p>
    <w:p w14:paraId="71E995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这些是不健全的心，他们不从圣经中得益。</w:t>
      </w:r>
    </w:p>
    <w:p w14:paraId="047F7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like a patient, who having a bitter pill prescribed, and a mint julep, he will take the julep, but he refuses the pill.</w:t>
      </w:r>
    </w:p>
    <w:p w14:paraId="55B5F2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这些人就像一个病人，医生给他开了苦药丸和薄荷朱利酒，他会喝朱利酒，却拒绝吃药丸。</w:t>
      </w:r>
    </w:p>
    <w:p w14:paraId="50AC74A2">
      <w:pPr>
        <w:spacing w:line="281" w:lineRule="auto"/>
        <w:rPr>
          <w:rFonts w:hint="eastAsia" w:ascii="微软雅黑" w:hAnsi="微软雅黑" w:eastAsia="微软雅黑" w:cs="微软雅黑"/>
          <w:sz w:val="30"/>
          <w:szCs w:val="30"/>
        </w:rPr>
      </w:pPr>
    </w:p>
    <w:p w14:paraId="37E73B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read the word with an honest heart is to read that we may be made better by it.</w:t>
      </w:r>
    </w:p>
    <w:p w14:paraId="027E709B">
      <w:pPr>
        <w:spacing w:line="281" w:lineRule="auto"/>
        <w:rPr>
          <w:rFonts w:hint="eastAsia" w:ascii="微软雅黑" w:hAnsi="微软雅黑" w:eastAsia="微软雅黑" w:cs="微软雅黑"/>
          <w:sz w:val="30"/>
          <w:szCs w:val="30"/>
        </w:rPr>
      </w:pPr>
    </w:p>
    <w:p w14:paraId="580E0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用一颗诚实的心读圣经，就是为了藉此变得更好。</w:t>
      </w:r>
    </w:p>
    <w:p w14:paraId="50492C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the medium and method of sanctification, and we come to it not only to illuminate but to consecrate ourselves.</w:t>
      </w:r>
    </w:p>
    <w:p w14:paraId="291250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话语是成圣的媒介和方法，我们来到它面前，不仅是为了得着光照，也是为了分别为圣。</w:t>
      </w:r>
    </w:p>
    <w:p w14:paraId="2D99BC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17.17: “Sanctify them through your truth.”</w:t>
      </w:r>
    </w:p>
    <w:p w14:paraId="3316CD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17.17：“求你用真理使他们成圣。”</w:t>
      </w:r>
    </w:p>
    <w:p w14:paraId="1619C5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go to the Bible as one goes to the garden to pick flowers, i.e. for fine notions.</w:t>
      </w:r>
    </w:p>
    <w:p w14:paraId="055888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有些人去读圣经，就像一个人去花园采花一样，即为了美好的想法。</w:t>
      </w:r>
    </w:p>
    <w:p w14:paraId="066C17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confesses that before his conversion 33 he went to hear Ambrose, more for the elegant speech and quaint notions, than for the spirituality of the matter.</w:t>
      </w:r>
    </w:p>
    <w:p w14:paraId="5CC35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奥古斯丁承认，在他归信之前 33 ，他去听安波罗修讲道，更多是为了那优雅的言辞和奇特的观念，而不是为了内容的属灵性。</w:t>
      </w:r>
    </w:p>
    <w:p w14:paraId="24CDE2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like a woman that paints her face, but neglects her health.</w:t>
      </w:r>
    </w:p>
    <w:p w14:paraId="5E8AE1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这就像一个女人化妆，却忽略了自己的健康。</w:t>
      </w:r>
    </w:p>
    <w:p w14:paraId="07E51F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have an honest heart: when we come to the Scriptures as Naaman came to the waters of the Jordan, to be healed of our leprosy.</w:t>
      </w:r>
    </w:p>
    <w:p w14:paraId="2ADE6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但这才是有一颗诚实的心：当我们来到圣经面前，就像乃缦来到约旦河的水中，为要得医治他的大麻风。</w:t>
      </w:r>
    </w:p>
    <w:p w14:paraId="77EA59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says the soul, “that the sword of the spirit may pierce the rock of my heart; that this blessed word may have such a virtue in it as the water of jealousy, to kill and make fruitful, that it may kill my sin, and make me fruitful in grace.”</w:t>
      </w:r>
    </w:p>
    <w:p w14:paraId="062657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“哦，”灵魂说，“愿圣灵的宝剑刺透我心的磐石；愿这蒙福的话语有如那试验的水一样的功效，能杀戮也能使多产，愿它杀戮我的罪，使我在恩典中多结果子。”</w:t>
      </w:r>
    </w:p>
    <w:p w14:paraId="4F3C58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 5.27.16</w:t>
      </w:r>
    </w:p>
    <w:p w14:paraId="290F02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5.27。16</w:t>
      </w:r>
    </w:p>
    <w:p w14:paraId="2084015F">
      <w:pPr>
        <w:spacing w:line="281" w:lineRule="auto"/>
        <w:rPr>
          <w:rFonts w:hint="eastAsia" w:ascii="微软雅黑" w:hAnsi="微软雅黑" w:eastAsia="微软雅黑" w:cs="微软雅黑"/>
          <w:sz w:val="30"/>
          <w:szCs w:val="30"/>
        </w:rPr>
      </w:pPr>
    </w:p>
    <w:p w14:paraId="3BC18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apply Scripture; take every word as spoken to yourselves.</w:t>
      </w:r>
    </w:p>
    <w:p w14:paraId="50F1920B">
      <w:pPr>
        <w:spacing w:line="281" w:lineRule="auto"/>
        <w:rPr>
          <w:rFonts w:hint="eastAsia" w:ascii="微软雅黑" w:hAnsi="微软雅黑" w:eastAsia="微软雅黑" w:cs="微软雅黑"/>
          <w:sz w:val="30"/>
          <w:szCs w:val="30"/>
        </w:rPr>
      </w:pPr>
    </w:p>
    <w:p w14:paraId="3A1464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学会应用圣经；将每一句话都当作是对你自己说的。</w:t>
      </w:r>
    </w:p>
    <w:p w14:paraId="5404D1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word thunders against sin, think this way: God means my sins; when it presses any duty, God intends me in this word.</w:t>
      </w:r>
    </w:p>
    <w:p w14:paraId="1A563D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当话语如雷霆般斥责罪恶时，这样想：上帝指的是我的罪；当它强调任何责任时，上帝在这话语中意指我。</w:t>
      </w:r>
    </w:p>
    <w:p w14:paraId="075D9C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put off Scripture from themselves, as if it only concerned those who lived in the time when it was written; but if you intend to profit by the word, then bring it home to yourselves.</w:t>
      </w:r>
    </w:p>
    <w:p w14:paraId="6292AE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许多人将圣经推开，好像它只关乎那些生活在它被写下时代的人；但如果你想从话语中得益，就要将它应用到自己身上。</w:t>
      </w:r>
    </w:p>
    <w:p w14:paraId="57D1BB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medicine will do no good unless it is applied.</w:t>
      </w:r>
    </w:p>
    <w:p w14:paraId="6E3707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药物若不应用，就无益处。</w:t>
      </w:r>
    </w:p>
    <w:p w14:paraId="64AA2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old took the word as ifit had been spoken to them by name.</w:t>
      </w:r>
    </w:p>
    <w:p w14:paraId="272F55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古代的圣徒们领受话语，就好像是点名对他们说的一样。</w:t>
      </w:r>
    </w:p>
    <w:p w14:paraId="772126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king Josiah heard the threatening which was 34 written in the book of God, he applied it to himself; he “rent his clothes and humbled his soul before the Lord.”</w:t>
      </w:r>
    </w:p>
    <w:p w14:paraId="6DD77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当约西亚王听到上帝书上所写的 34 警告时，他将它应用到自己身上；他“撕裂衣服，在耶和华面前自卑。”</w:t>
      </w:r>
    </w:p>
    <w:p w14:paraId="4DF65075">
      <w:pPr>
        <w:pStyle w:val="11"/>
        <w:widowControl/>
        <w:numPr>
          <w:ilvl w:val="0"/>
          <w:numId w:val="1"/>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Kings 22.11.</w:t>
      </w:r>
    </w:p>
    <w:p w14:paraId="6344B9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22.11。</w:t>
      </w:r>
    </w:p>
    <w:p w14:paraId="2887267E">
      <w:pPr>
        <w:spacing w:line="281" w:lineRule="auto"/>
        <w:rPr>
          <w:rFonts w:hint="eastAsia" w:ascii="微软雅黑" w:hAnsi="微软雅黑" w:eastAsia="微软雅黑" w:cs="微软雅黑"/>
          <w:sz w:val="30"/>
          <w:szCs w:val="30"/>
        </w:rPr>
      </w:pPr>
    </w:p>
    <w:p w14:paraId="1D0E4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thepreceptive part of the word, as well as the promissory.</w:t>
      </w:r>
    </w:p>
    <w:p w14:paraId="73D1E768">
      <w:pPr>
        <w:spacing w:line="281" w:lineRule="auto"/>
        <w:rPr>
          <w:rFonts w:hint="eastAsia" w:ascii="微软雅黑" w:hAnsi="微软雅黑" w:eastAsia="微软雅黑" w:cs="微软雅黑"/>
          <w:sz w:val="30"/>
          <w:szCs w:val="30"/>
        </w:rPr>
      </w:pPr>
    </w:p>
    <w:p w14:paraId="30C99B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要遵守话语中训诫的部分，也要遵守应许的部分。</w:t>
      </w:r>
    </w:p>
    <w:p w14:paraId="2D60AC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precepts carry duty in them, like the veins which carry the blood; the promises carry comfort in them, like the arteries which carry the spirit.</w:t>
      </w:r>
    </w:p>
    <w:p w14:paraId="14FEDF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训诫中带着责任，如同静脉输送血液；应许中带着安慰，如同动脉输送精神。</w:t>
      </w:r>
    </w:p>
    <w:p w14:paraId="191BEC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use of the precepts to direct you, and the promises to comfort you.</w:t>
      </w:r>
    </w:p>
    <w:p w14:paraId="06DD54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用训诫来引导你，用应许来安慰你。</w:t>
      </w:r>
    </w:p>
    <w:p w14:paraId="57A9A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keep their eye on the promise, while neglecting the command, are not edified by Scripture; they look more for comfort than duty.</w:t>
      </w:r>
    </w:p>
    <w:p w14:paraId="63597A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那些只注目于应许，却忽略命令的人，不被圣经所造就；他们寻求安慰多于责任。</w:t>
      </w:r>
    </w:p>
    <w:p w14:paraId="59B7D1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mistake their comforts, just as Apollo embraced the laurel tree instead of Daphne.17</w:t>
      </w:r>
    </w:p>
    <w:p w14:paraId="739A64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他们误解了他们的安慰，就像阿波罗拥抱月桂树而不是达佛涅17一样。</w:t>
      </w:r>
    </w:p>
    <w:p w14:paraId="55B20A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may be swelled with wind as well as flesh; a man may be filled with false comfort, as well as that which is genuine and real.</w:t>
      </w:r>
    </w:p>
    <w:p w14:paraId="30CFC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身体可以因气而肿胀，也可以因肉而肿胀；人可以被虚假的安慰充满，也可以被真实可靠的安慰充满。</w:t>
      </w:r>
    </w:p>
    <w:p w14:paraId="5E906160">
      <w:pPr>
        <w:spacing w:line="281" w:lineRule="auto"/>
        <w:rPr>
          <w:rFonts w:hint="eastAsia" w:ascii="微软雅黑" w:hAnsi="微软雅黑" w:eastAsia="微软雅黑" w:cs="微软雅黑"/>
          <w:sz w:val="30"/>
          <w:szCs w:val="30"/>
        </w:rPr>
      </w:pPr>
    </w:p>
    <w:p w14:paraId="3B0492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thoughts dwell on the passages ofScripture that matter.</w:t>
      </w:r>
    </w:p>
    <w:p w14:paraId="64A02A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让你的思想停留在重要的圣经段落上。</w:t>
      </w:r>
    </w:p>
    <w:p w14:paraId="5AA620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bee fastens on those flowers where she may suck the most sweetness.</w:t>
      </w:r>
    </w:p>
    <w:p w14:paraId="4D12E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蜜蜂停留在那些能吸取最多甘甜的花朵上。</w:t>
      </w:r>
    </w:p>
    <w:p w14:paraId="473685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whole context of Scripture is excellent, yet some parts of it may have a greater emphasis, and be more quick and pungent.</w:t>
      </w:r>
    </w:p>
    <w:p w14:paraId="476537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虽然圣经的整个上下文都很出色，但其中一些部分可能更有重点，更敏锐和深刻。</w:t>
      </w:r>
    </w:p>
    <w:p w14:paraId="1CACC9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the names of the tribes, or the THEBIBLE.</w:t>
      </w:r>
    </w:p>
    <w:p w14:paraId="3CBFB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阅读各支派的名字，或圣经。</w:t>
      </w:r>
    </w:p>
    <w:p w14:paraId="3DD4B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35 genealogies of the patriarchs, is not of the same importance as faith and the new creature.</w:t>
      </w:r>
    </w:p>
    <w:p w14:paraId="2B3A1B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35 列祖的家谱，其重要性不如信心和新造的人。</w:t>
      </w:r>
    </w:p>
    <w:p w14:paraId="3AC5ED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the “great things of the law.”</w:t>
      </w:r>
    </w:p>
    <w:p w14:paraId="70206D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要留意“律法中的大事”。</w:t>
      </w:r>
    </w:p>
    <w:p w14:paraId="61B7F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8.12.</w:t>
      </w:r>
    </w:p>
    <w:p w14:paraId="6542C0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8.12。</w:t>
      </w:r>
    </w:p>
    <w:p w14:paraId="588735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read only to satisfy their curiosity, busy themselves, rather than profit themselves.</w:t>
      </w:r>
    </w:p>
    <w:p w14:paraId="3EEE99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那些只为满足好奇心而阅读的人，只是在忙碌，而不是在得益。</w:t>
      </w:r>
    </w:p>
    <w:p w14:paraId="4495AD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Searching too far into Christ’s temporal reign has weakened his spiritual reign in some men’s hearts.</w:t>
      </w:r>
    </w:p>
    <w:p w14:paraId="1E4AEE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过多地探究基督在地上的统治，削弱了祂在一些人心中属灵的统治。</w:t>
      </w:r>
    </w:p>
    <w:p w14:paraId="4E51A543">
      <w:pPr>
        <w:spacing w:line="281" w:lineRule="auto"/>
        <w:rPr>
          <w:rFonts w:hint="eastAsia" w:ascii="微软雅黑" w:hAnsi="微软雅黑" w:eastAsia="微软雅黑" w:cs="微软雅黑"/>
          <w:sz w:val="30"/>
          <w:szCs w:val="30"/>
        </w:rPr>
      </w:pPr>
    </w:p>
    <w:p w14:paraId="6ADAB1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yourself with the word.</w:t>
      </w:r>
    </w:p>
    <w:p w14:paraId="319AF5E8">
      <w:pPr>
        <w:spacing w:line="281" w:lineRule="auto"/>
        <w:rPr>
          <w:rFonts w:hint="eastAsia" w:ascii="微软雅黑" w:hAnsi="微软雅黑" w:eastAsia="微软雅黑" w:cs="微软雅黑"/>
          <w:sz w:val="30"/>
          <w:szCs w:val="30"/>
        </w:rPr>
      </w:pPr>
    </w:p>
    <w:p w14:paraId="548469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将自己与话语作比较。</w:t>
      </w:r>
    </w:p>
    <w:p w14:paraId="4792B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Scripture and your hearts agree; how your dial goes with this sun.</w:t>
      </w:r>
    </w:p>
    <w:p w14:paraId="759D58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看看圣经和你的心如何一致；你的日晷如何与这太阳同步。</w:t>
      </w:r>
    </w:p>
    <w:p w14:paraId="774177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your hearts, as it were, a transcript and a counterpart of Scripture?</w:t>
      </w:r>
    </w:p>
    <w:p w14:paraId="5EAF3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你的心，是否像是圣经的抄本和副本？</w:t>
      </w:r>
    </w:p>
    <w:p w14:paraId="2C2AC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word copied out into your hearts?</w:t>
      </w:r>
    </w:p>
    <w:p w14:paraId="0D116F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话语是否被抄录到你们心里了？</w:t>
      </w:r>
    </w:p>
    <w:p w14:paraId="09422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calls for humility; are you not only humbled, but also humble?</w:t>
      </w:r>
    </w:p>
    <w:p w14:paraId="21546F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话语要求谦卑；你不仅被降卑，而且也谦卑吗？</w:t>
      </w:r>
    </w:p>
    <w:p w14:paraId="20D0EA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calls for regeneration: John 3.7; do you have a change of heart?</w:t>
      </w:r>
    </w:p>
    <w:p w14:paraId="5342A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话语要求重生：约翰福音 3.7；你的心有改变吗？</w:t>
      </w:r>
    </w:p>
    <w:p w14:paraId="249B22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only a moral and partial change, but a spiritual change?</w:t>
      </w:r>
    </w:p>
    <w:p w14:paraId="43FF42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不仅有道德上和部分的改变，而且有属灵的改变吗？</w:t>
      </w:r>
    </w:p>
    <w:p w14:paraId="6228CD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such a change wrought in you, that it is as if another soul lived in the same body?</w:t>
      </w:r>
    </w:p>
    <w:p w14:paraId="075DF1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在你里面是否发生了这样的改变，以致于好像另一个灵魂活在同一个身体里？</w:t>
      </w:r>
    </w:p>
    <w:p w14:paraId="4DD99C89">
      <w:pPr>
        <w:pStyle w:val="11"/>
        <w:widowControl/>
        <w:numPr>
          <w:ilvl w:val="0"/>
          <w:numId w:val="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Cor. 6.11: “Such were some of you, but you are washed, you are sanctified.”</w:t>
      </w:r>
    </w:p>
    <w:p w14:paraId="2F8BE6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6.11：“你们中间也有人从前是这样；但如今你们奉主耶稣基督的名，并藉着我们上帝的灵，已经洗净，成圣，称义了。”</w:t>
      </w:r>
    </w:p>
    <w:p w14:paraId="61073E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calls for love toward the saints; 1Peter 1.22.</w:t>
      </w:r>
    </w:p>
    <w:p w14:paraId="29C1F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话语要求我们爱圣徒；彼得前书 1.22。</w:t>
      </w:r>
    </w:p>
    <w:p w14:paraId="401DD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love grace where you see it?</w:t>
      </w:r>
    </w:p>
    <w:p w14:paraId="2CD813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你在哪里看见恩典，就爱它吗？</w:t>
      </w:r>
    </w:p>
    <w:p w14:paraId="3F4E29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love grace in a poor man as well as in a rich man?</w:t>
      </w:r>
    </w:p>
    <w:p w14:paraId="46568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你爱一个穷人里面的恩典，如同爱一个富人里面的恩典吗？</w:t>
      </w:r>
    </w:p>
    <w:p w14:paraId="2A9450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son loves to see his father’s picture, though hung in a poor frame.</w:t>
      </w:r>
    </w:p>
    <w:p w14:paraId="4671A3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一个儿子喜爱看他父亲的画像，即使挂在一个简陋的画框里。</w:t>
      </w:r>
    </w:p>
    <w:p w14:paraId="7ECFE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36</w:t>
      </w:r>
    </w:p>
    <w:p w14:paraId="3B7255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36</w:t>
      </w:r>
    </w:p>
    <w:p w14:paraId="4DC2CB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love grace even though it is mixed with some failings, just as we love gold even while it is in the ore?</w:t>
      </w:r>
    </w:p>
    <w:p w14:paraId="4D577D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你爱恩典，即使它掺杂着一些缺点，就像我们爱金子，即使它还在矿石中一样吗？</w:t>
      </w:r>
    </w:p>
    <w:p w14:paraId="754284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the rule of the word and our hearts together, to see how they agree, would prove very advantageous to us.</w:t>
      </w:r>
    </w:p>
    <w:p w14:paraId="4A9125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将话语的准则和我们的心放在一起，看看它们如何一致，这对我们非常有益。</w:t>
      </w:r>
    </w:p>
    <w:p w14:paraId="5EAFC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come to know the true complexion and state of our souls, and we see what evidences and certificates we have for heaven.</w:t>
      </w:r>
    </w:p>
    <w:p w14:paraId="0407E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藉此我们得以了解我们灵魂的真实面貌和状态，并看到我们上天堂有何凭证和证明。</w:t>
      </w:r>
    </w:p>
    <w:p w14:paraId="40A6052A">
      <w:pPr>
        <w:spacing w:line="281" w:lineRule="auto"/>
        <w:rPr>
          <w:rFonts w:hint="eastAsia" w:ascii="微软雅黑" w:hAnsi="微软雅黑" w:eastAsia="微软雅黑" w:cs="微软雅黑"/>
          <w:sz w:val="30"/>
          <w:szCs w:val="30"/>
        </w:rPr>
      </w:pPr>
    </w:p>
    <w:p w14:paraId="7286D6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special notice of those Scriptures which speak to your particular case.</w:t>
      </w:r>
    </w:p>
    <w:p w14:paraId="5F5CDCC8">
      <w:pPr>
        <w:spacing w:line="281" w:lineRule="auto"/>
        <w:rPr>
          <w:rFonts w:hint="eastAsia" w:ascii="微软雅黑" w:hAnsi="微软雅黑" w:eastAsia="微软雅黑" w:cs="微软雅黑"/>
          <w:sz w:val="30"/>
          <w:szCs w:val="30"/>
        </w:rPr>
      </w:pPr>
    </w:p>
    <w:p w14:paraId="768BA4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特别留意那些针对你特定情况的经文。</w:t>
      </w:r>
    </w:p>
    <w:p w14:paraId="35AB34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with consumption18 were to read Galen or Hippocrates,19 he would chiefly observe what they said about consumption.</w:t>
      </w:r>
    </w:p>
    <w:p w14:paraId="3815DF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如果一个患有肺痨18的人去读盖伦或希波克拉底19的著作，他会主要留意他们关于肺痨的论述。</w:t>
      </w:r>
    </w:p>
    <w:p w14:paraId="0BA301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regard is to be had to those paragraphs of Scripture which are most appropriate to one’s present case.</w:t>
      </w:r>
    </w:p>
    <w:p w14:paraId="49D79D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对于那些最切合个人当前情况的圣经段落，应当给予极大的重视。</w:t>
      </w:r>
    </w:p>
    <w:p w14:paraId="0FA097E2">
      <w:pPr>
        <w:spacing w:line="281" w:lineRule="auto"/>
        <w:rPr>
          <w:rFonts w:hint="eastAsia" w:ascii="微软雅黑" w:hAnsi="微软雅黑" w:eastAsia="微软雅黑" w:cs="微软雅黑"/>
          <w:sz w:val="30"/>
          <w:szCs w:val="30"/>
        </w:rPr>
      </w:pPr>
    </w:p>
    <w:p w14:paraId="1485AA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note three cases: 1. Affliction. 2. Desertion. 3. Sin.</w:t>
      </w:r>
    </w:p>
    <w:p w14:paraId="481B05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我将指出三种情况：1. 苦难。2. 离弃。3. 罪。</w:t>
      </w:r>
    </w:p>
    <w:p w14:paraId="53A048FF">
      <w:pPr>
        <w:spacing w:line="281" w:lineRule="auto"/>
        <w:rPr>
          <w:rFonts w:hint="eastAsia" w:ascii="微软雅黑" w:hAnsi="微软雅黑" w:eastAsia="微软雅黑" w:cs="微软雅黑"/>
          <w:sz w:val="30"/>
          <w:szCs w:val="30"/>
        </w:rPr>
      </w:pPr>
    </w:p>
    <w:p w14:paraId="2A35FC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w:t>
      </w:r>
    </w:p>
    <w:p w14:paraId="599BB79A">
      <w:pPr>
        <w:spacing w:line="281" w:lineRule="auto"/>
        <w:rPr>
          <w:rFonts w:hint="eastAsia" w:ascii="微软雅黑" w:hAnsi="微软雅黑" w:eastAsia="微软雅黑" w:cs="微软雅黑"/>
          <w:sz w:val="30"/>
          <w:szCs w:val="30"/>
        </w:rPr>
      </w:pPr>
    </w:p>
    <w:p w14:paraId="581C86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w:t>
      </w:r>
    </w:p>
    <w:p w14:paraId="267C7F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made your chain heavy?</w:t>
      </w:r>
    </w:p>
    <w:p w14:paraId="731840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上帝使你的锁链沉重吗？</w:t>
      </w:r>
    </w:p>
    <w:p w14:paraId="23A975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Consult these Scriptures.</w:t>
      </w:r>
    </w:p>
    <w:p w14:paraId="2FC398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请查阅这些经文。</w:t>
      </w:r>
    </w:p>
    <w:p w14:paraId="0251CA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12.7: “If you endure chastening, God deals with you as with sons.”</w:t>
      </w:r>
    </w:p>
    <w:p w14:paraId="4EDB99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12.7：“你们所忍受的，是上帝管教你们，待你们如同待儿子。”</w:t>
      </w:r>
    </w:p>
    <w:p w14:paraId="61ED03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27.9: “By this the iniquity of Jacob shall be purged.”</w:t>
      </w:r>
    </w:p>
    <w:p w14:paraId="223C34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27.9：“所以，雅各的罪孽得赦免。”</w:t>
      </w:r>
    </w:p>
    <w:p w14:paraId="2EEF6E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16.20: “Your sorrow shall be turned into joy.”</w:t>
      </w:r>
    </w:p>
    <w:p w14:paraId="378C59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16.20：“你们的忧愁要变为喜乐。”</w:t>
      </w:r>
    </w:p>
    <w:p w14:paraId="24476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4.17: “Our light affliction, which is but for a moment, works for 37 us a far more exceeding and eternal weight of glory.”</w:t>
      </w:r>
    </w:p>
    <w:p w14:paraId="6B2158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4.17：“我们这至暂至轻的苦楚，要为我们成就 37 极重无比、永远的荣耀。”</w:t>
      </w:r>
    </w:p>
    <w:p w14:paraId="11830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limner20 lays his gold on dark colors; God first lays the dark color of affliction, and then the golden color of glory.</w:t>
      </w:r>
    </w:p>
    <w:p w14:paraId="1EBF1A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画师20将金色涂在深色上；上帝先铺上苦难的深色，然后是荣耀的金色。</w:t>
      </w:r>
    </w:p>
    <w:p w14:paraId="0FC45F28">
      <w:pPr>
        <w:spacing w:line="281" w:lineRule="auto"/>
        <w:rPr>
          <w:rFonts w:hint="eastAsia" w:ascii="微软雅黑" w:hAnsi="微软雅黑" w:eastAsia="微软雅黑" w:cs="微软雅黑"/>
          <w:sz w:val="30"/>
          <w:szCs w:val="30"/>
        </w:rPr>
      </w:pPr>
    </w:p>
    <w:p w14:paraId="2F777A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Desertion.</w:t>
      </w:r>
    </w:p>
    <w:p w14:paraId="1309139B">
      <w:pPr>
        <w:spacing w:line="281" w:lineRule="auto"/>
        <w:rPr>
          <w:rFonts w:hint="eastAsia" w:ascii="微软雅黑" w:hAnsi="微软雅黑" w:eastAsia="微软雅黑" w:cs="微软雅黑"/>
          <w:sz w:val="30"/>
          <w:szCs w:val="30"/>
        </w:rPr>
      </w:pPr>
    </w:p>
    <w:p w14:paraId="621772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w:t>
      </w:r>
    </w:p>
    <w:p w14:paraId="3015B7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your spiritual comforts eclipsed?</w:t>
      </w:r>
    </w:p>
    <w:p w14:paraId="034310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你的属灵安慰被遮蔽了吗？</w:t>
      </w:r>
    </w:p>
    <w:p w14:paraId="6A0333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Isaiah 54.8: “In a little wrath I hid my face from you, for a moment; but with everlasting kindness I will have mercy on you.”</w:t>
      </w:r>
    </w:p>
    <w:p w14:paraId="0A2EC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见以赛亚书 54.8：“我的怒气涨溢，顷刻之间向你掩面，却要以永远的慈爱怜恤你。”</w:t>
      </w:r>
    </w:p>
    <w:p w14:paraId="601C21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may hide itself in a cloud, but it is not out of the firmament; God may hide his face, but he is not out of the covenant.</w:t>
      </w:r>
    </w:p>
    <w:p w14:paraId="13B7B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太阳可能会躲在云里，但它没有离开天空；上帝可能会掩面，但祂没有离开圣约。</w:t>
      </w:r>
    </w:p>
    <w:p w14:paraId="5A40D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57.16: “I will not be always angry, for the spirits would fail before me, and the souls which I have made.”</w:t>
      </w:r>
    </w:p>
    <w:p w14:paraId="0A8A38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57.16：“我必不永远相争，也不长久发怒，恐怕我所造的人与灵性都已发昏。”</w:t>
      </w:r>
    </w:p>
    <w:p w14:paraId="19A61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like the musician; he will not stretch the strings of his lute too hard, lest they break.</w:t>
      </w:r>
    </w:p>
    <w:p w14:paraId="557D1A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上帝就像音乐家；祂不会把鲁特琴的弦拉得太紧，免得它们断裂。</w:t>
      </w:r>
    </w:p>
    <w:p w14:paraId="3B676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97.11: “Light is sown for the righteous.”</w:t>
      </w:r>
    </w:p>
    <w:p w14:paraId="6866C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97.11：“散布亮光，是为义人。”</w:t>
      </w:r>
    </w:p>
    <w:p w14:paraId="059D52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saint’s comfort may be hidden as seed is hidden under the clods of dirt; but at last it will spring up into a harvest of joy.</w:t>
      </w:r>
    </w:p>
    <w:p w14:paraId="0D39D8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一个圣徒的安慰可能会被隐藏，如同种子被埋在土块下；但最终它会发芽生长，结出喜乐的庄稼。</w:t>
      </w:r>
    </w:p>
    <w:p w14:paraId="1BD41B45">
      <w:pPr>
        <w:spacing w:line="281" w:lineRule="auto"/>
        <w:rPr>
          <w:rFonts w:hint="eastAsia" w:ascii="微软雅黑" w:hAnsi="微软雅黑" w:eastAsia="微软雅黑" w:cs="微软雅黑"/>
          <w:sz w:val="30"/>
          <w:szCs w:val="30"/>
        </w:rPr>
      </w:pPr>
    </w:p>
    <w:p w14:paraId="46564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w:t>
      </w:r>
    </w:p>
    <w:p w14:paraId="070620F8">
      <w:pPr>
        <w:spacing w:line="281" w:lineRule="auto"/>
        <w:rPr>
          <w:rFonts w:hint="eastAsia" w:ascii="微软雅黑" w:hAnsi="微软雅黑" w:eastAsia="微软雅黑" w:cs="微软雅黑"/>
          <w:sz w:val="30"/>
          <w:szCs w:val="30"/>
        </w:rPr>
      </w:pPr>
    </w:p>
    <w:p w14:paraId="7959CB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w:t>
      </w:r>
    </w:p>
    <w:p w14:paraId="09FC1A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drawn away with lust?</w:t>
      </w:r>
    </w:p>
    <w:p w14:paraId="00D22C59">
      <w:pPr>
        <w:spacing w:line="281" w:lineRule="auto"/>
        <w:rPr>
          <w:rFonts w:hint="eastAsia" w:ascii="微软雅黑" w:hAnsi="微软雅黑" w:eastAsia="微软雅黑" w:cs="微软雅黑"/>
          <w:sz w:val="30"/>
          <w:szCs w:val="30"/>
        </w:rPr>
      </w:pPr>
    </w:p>
    <w:p w14:paraId="548335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你被情欲引诱了吗？</w:t>
      </w:r>
    </w:p>
    <w:p w14:paraId="197EEE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Gal. 5.24; James 1.15; 1Peter 2.11: “Abstain from fleshly lusts, which war against the soul.”</w:t>
      </w:r>
    </w:p>
    <w:p w14:paraId="4F3125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请读加拉太书 5.24；雅各书 1.15；彼得前书 2.11：“要禁戒肉体的私欲；这私欲是与灵魂争战的。”</w:t>
      </w:r>
    </w:p>
    <w:p w14:paraId="575FFD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Lust kills with embracing.</w:t>
      </w:r>
    </w:p>
    <w:p w14:paraId="5F2C4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情欲在拥抱中杀人。</w:t>
      </w:r>
    </w:p>
    <w:p w14:paraId="042A6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7.10, 22, 23; Prov. 22.14: “Go to the waters of the sanctuary to quench the fire of lust.”</w:t>
      </w:r>
    </w:p>
    <w:p w14:paraId="1357D2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7.10, 22, 23；箴言 22.14：“到圣所的水那里去，熄灭情欲之火。”</w:t>
      </w:r>
    </w:p>
    <w:p w14:paraId="57C9E0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38</w:t>
      </w:r>
    </w:p>
    <w:p w14:paraId="487518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38</w:t>
      </w:r>
    </w:p>
    <w:p w14:paraId="5BE332E3">
      <w:pPr>
        <w:spacing w:line="281" w:lineRule="auto"/>
        <w:rPr>
          <w:rFonts w:hint="eastAsia" w:ascii="微软雅黑" w:hAnsi="微软雅黑" w:eastAsia="微软雅黑" w:cs="微软雅黑"/>
          <w:sz w:val="30"/>
          <w:szCs w:val="30"/>
        </w:rPr>
      </w:pPr>
    </w:p>
    <w:p w14:paraId="16D994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under the power of unbelief?</w:t>
      </w:r>
    </w:p>
    <w:p w14:paraId="0B3C3D50">
      <w:pPr>
        <w:spacing w:line="281" w:lineRule="auto"/>
        <w:rPr>
          <w:rFonts w:hint="eastAsia" w:ascii="微软雅黑" w:hAnsi="微软雅黑" w:eastAsia="微软雅黑" w:cs="微软雅黑"/>
          <w:sz w:val="30"/>
          <w:szCs w:val="30"/>
        </w:rPr>
      </w:pPr>
    </w:p>
    <w:p w14:paraId="5AB68B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你在不信的权势之下吗？</w:t>
      </w:r>
    </w:p>
    <w:p w14:paraId="59A07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Isaiah 26.3: “You will keep him in perfect peace whose mind is stayed on you, because he trusts in you.”</w:t>
      </w:r>
    </w:p>
    <w:p w14:paraId="13C915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请读以赛亚书 26.3：“坚心倚赖你的，你必保守他十分平安，因为他倚靠你。”</w:t>
      </w:r>
    </w:p>
    <w:p w14:paraId="0E6C5B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Mr. Boltor speaks of a distressed soul who found much comfort from this Scripture on his sick bed.</w:t>
      </w:r>
    </w:p>
    <w:p w14:paraId="50E6D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博尔特先生谈到一个受苦的灵魂，他在病榻上从这节经文中得到了极大的安慰。</w:t>
      </w:r>
    </w:p>
    <w:p w14:paraId="7F7351F0">
      <w:pPr>
        <w:pStyle w:val="11"/>
        <w:widowControl/>
        <w:numPr>
          <w:ilvl w:val="0"/>
          <w:numId w:val="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Samuel 22.31: “The word of the Lord is tested; he is a buckler to all that trust in him.”</w:t>
      </w:r>
    </w:p>
    <w:p w14:paraId="7CA02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22.31：“上帝的道是炼净的；凡投靠祂的，祂便作他们的盾牌。”</w:t>
      </w:r>
    </w:p>
    <w:p w14:paraId="6DCBF1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3.15: “That whoever believes in him should not perish.”</w:t>
      </w:r>
    </w:p>
    <w:p w14:paraId="1488C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3.15：“叫一切信祂的都不至灭亡。”</w:t>
      </w:r>
    </w:p>
    <w:p w14:paraId="2DC740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a God- affronting sin.</w:t>
      </w:r>
    </w:p>
    <w:p w14:paraId="4661EF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不信是冒犯上帝的罪。</w:t>
      </w:r>
    </w:p>
    <w:p w14:paraId="764C09A3">
      <w:pPr>
        <w:pStyle w:val="11"/>
        <w:widowControl/>
        <w:numPr>
          <w:ilvl w:val="0"/>
          <w:numId w:val="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John 5.10: “He that does not believe God has made him a liar.”</w:t>
      </w:r>
    </w:p>
    <w:p w14:paraId="600883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5.10：“不信上帝的，就是将上帝当作说谎的。”</w:t>
      </w:r>
    </w:p>
    <w:p w14:paraId="1AD664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soul-murdering sin.</w:t>
      </w:r>
    </w:p>
    <w:p w14:paraId="36D3C2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这是谋杀灵魂的罪。</w:t>
      </w:r>
    </w:p>
    <w:p w14:paraId="364AC9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3.36: “He that does not believe the Son shall not see life, but the wrath of God abides on him.”</w:t>
      </w:r>
    </w:p>
    <w:p w14:paraId="7D821D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3.36：“不信子的人得不着永生，上帝的震怒常在他身上。”</w:t>
      </w:r>
    </w:p>
    <w:p w14:paraId="74E16F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reading, observe those Scriptures which touch upon your particular case.</w:t>
      </w:r>
    </w:p>
    <w:p w14:paraId="38058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因此，在阅读时，要留意那些触及你特定情况的经文。</w:t>
      </w:r>
    </w:p>
    <w:p w14:paraId="468D8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all of the Bible must be read, yet be sure to put a special star upon those texts which point most directly to your condition,.</w:t>
      </w:r>
    </w:p>
    <w:p w14:paraId="3BBCFB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虽然整本圣经都当阅读，但务要在那些最直接指向你状况的经文上作特别的记号。</w:t>
      </w:r>
    </w:p>
    <w:p w14:paraId="12B51A7F">
      <w:pPr>
        <w:spacing w:line="281" w:lineRule="auto"/>
        <w:rPr>
          <w:rFonts w:hint="eastAsia" w:ascii="微软雅黑" w:hAnsi="微软雅黑" w:eastAsia="微软雅黑" w:cs="微软雅黑"/>
          <w:sz w:val="30"/>
          <w:szCs w:val="30"/>
        </w:rPr>
      </w:pPr>
    </w:p>
    <w:p w14:paraId="07E312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special notice of the examples in Scripture; make the examples of others living sermons to you.</w:t>
      </w:r>
    </w:p>
    <w:p w14:paraId="0228CF1D">
      <w:pPr>
        <w:spacing w:line="281" w:lineRule="auto"/>
        <w:rPr>
          <w:rFonts w:hint="eastAsia" w:ascii="微软雅黑" w:hAnsi="微软雅黑" w:eastAsia="微软雅黑" w:cs="微软雅黑"/>
          <w:sz w:val="30"/>
          <w:szCs w:val="30"/>
        </w:rPr>
      </w:pPr>
    </w:p>
    <w:p w14:paraId="75505C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特别留意圣经中的例子；让他人的例子成为你活生生的讲章。</w:t>
      </w:r>
    </w:p>
    <w:p w14:paraId="49807893">
      <w:pPr>
        <w:spacing w:line="281" w:lineRule="auto"/>
        <w:rPr>
          <w:rFonts w:hint="eastAsia" w:ascii="微软雅黑" w:hAnsi="微软雅黑" w:eastAsia="微软雅黑" w:cs="微软雅黑"/>
          <w:sz w:val="30"/>
          <w:szCs w:val="30"/>
        </w:rPr>
      </w:pPr>
    </w:p>
    <w:p w14:paraId="7CF93D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examples of God’s judgments upon sinners.</w:t>
      </w:r>
    </w:p>
    <w:p w14:paraId="7D6A417A">
      <w:pPr>
        <w:spacing w:line="281" w:lineRule="auto"/>
        <w:rPr>
          <w:rFonts w:hint="eastAsia" w:ascii="微软雅黑" w:hAnsi="微软雅黑" w:eastAsia="微软雅黑" w:cs="微软雅黑"/>
          <w:sz w:val="30"/>
          <w:szCs w:val="30"/>
        </w:rPr>
      </w:pPr>
    </w:p>
    <w:p w14:paraId="2C0A46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观察上帝对罪人审判的例子。</w:t>
      </w:r>
    </w:p>
    <w:p w14:paraId="5555F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hanged up in chains, as a terror.</w:t>
      </w:r>
    </w:p>
    <w:p w14:paraId="122459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他们被挂在锁链上，以作警戒。</w:t>
      </w:r>
    </w:p>
    <w:p w14:paraId="15892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severely God has punished proud men!</w:t>
      </w:r>
    </w:p>
    <w:p w14:paraId="25BBDC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上帝何等严厉地惩罚了骄傲的人！</w:t>
      </w:r>
    </w:p>
    <w:p w14:paraId="397280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39</w:t>
      </w:r>
    </w:p>
    <w:p w14:paraId="03ECC4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39</w:t>
      </w:r>
    </w:p>
    <w:p w14:paraId="0C1DF2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Nebuchadnezzar was turned to eat grass; Herod was eaten up with vermin.</w:t>
      </w:r>
    </w:p>
    <w:p w14:paraId="0BA6AB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尼布甲尼撒被变成吃草；希律被虫咬死。</w:t>
      </w:r>
    </w:p>
    <w:p w14:paraId="184314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God has plagued idolaters!</w:t>
      </w:r>
    </w:p>
    <w:p w14:paraId="6B45E2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上帝何等严厉地惩罚了拜偶像的人！</w:t>
      </w:r>
    </w:p>
    <w:p w14:paraId="440011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Numbers 25.3, 4, 9; 1Kings 14.9, 10.</w:t>
      </w:r>
    </w:p>
    <w:p w14:paraId="648224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25.3, 4, 9；列王纪上 14.9, 10。</w:t>
      </w:r>
    </w:p>
    <w:p w14:paraId="556BA9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swift witness he has been against liars!</w:t>
      </w:r>
    </w:p>
    <w:p w14:paraId="53083F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祂对说谎的人是何等迅速的见证！</w:t>
      </w:r>
    </w:p>
    <w:p w14:paraId="1F9562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5.5, 10.</w:t>
      </w:r>
    </w:p>
    <w:p w14:paraId="50E145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5.5, 10。</w:t>
      </w:r>
    </w:p>
    <w:p w14:paraId="575B6A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examples are set up as sea-marks to avoid.</w:t>
      </w:r>
    </w:p>
    <w:p w14:paraId="1AB5D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这些例子被设立为航标，以作警示。</w:t>
      </w:r>
    </w:p>
    <w:p w14:paraId="7ECAC5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10.11; Jude 7.</w:t>
      </w:r>
    </w:p>
    <w:p w14:paraId="57C30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10.11；犹大书 7。</w:t>
      </w:r>
    </w:p>
    <w:p w14:paraId="10899AA2">
      <w:pPr>
        <w:spacing w:line="281" w:lineRule="auto"/>
        <w:rPr>
          <w:rFonts w:hint="eastAsia" w:ascii="微软雅黑" w:hAnsi="微软雅黑" w:eastAsia="微软雅黑" w:cs="微软雅黑"/>
          <w:sz w:val="30"/>
          <w:szCs w:val="30"/>
        </w:rPr>
      </w:pPr>
    </w:p>
    <w:p w14:paraId="71FC2C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examples of God’s mercy to saints.</w:t>
      </w:r>
    </w:p>
    <w:p w14:paraId="666DA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观察上帝对圣徒怜悯的例子。</w:t>
      </w:r>
    </w:p>
    <w:p w14:paraId="19415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was preserved in the dungeon; the three children in the furnace; Daniel in the lion’s den.</w:t>
      </w:r>
    </w:p>
    <w:p w14:paraId="349C58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耶利米在牢狱中得保全；三个孩子在火窑中；但以理在狮子坑中。</w:t>
      </w:r>
    </w:p>
    <w:p w14:paraId="7B4B43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examples are props to our faith, and spurs to holiness.</w:t>
      </w:r>
    </w:p>
    <w:p w14:paraId="279127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这些例子是我们信心的支柱，是圣洁的激励。</w:t>
      </w:r>
    </w:p>
    <w:p w14:paraId="090E0598">
      <w:pPr>
        <w:spacing w:line="281" w:lineRule="auto"/>
        <w:rPr>
          <w:rFonts w:hint="eastAsia" w:ascii="微软雅黑" w:hAnsi="微软雅黑" w:eastAsia="微软雅黑" w:cs="微软雅黑"/>
          <w:sz w:val="30"/>
          <w:szCs w:val="30"/>
        </w:rPr>
      </w:pPr>
    </w:p>
    <w:p w14:paraId="2D5A42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stop reading in the Bible, till you find your hearts warmed.</w:t>
      </w:r>
    </w:p>
    <w:p w14:paraId="2B8930CD">
      <w:pPr>
        <w:spacing w:line="281" w:lineRule="auto"/>
        <w:rPr>
          <w:rFonts w:hint="eastAsia" w:ascii="微软雅黑" w:hAnsi="微软雅黑" w:eastAsia="微软雅黑" w:cs="微软雅黑"/>
          <w:sz w:val="30"/>
          <w:szCs w:val="30"/>
        </w:rPr>
      </w:pPr>
    </w:p>
    <w:p w14:paraId="296073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不要停止阅读圣经，直到你发现你的心被温暖。</w:t>
      </w:r>
    </w:p>
    <w:p w14:paraId="33F296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119.93: “I will never forget your precepts, for you have made me alive with them.”</w:t>
      </w:r>
    </w:p>
    <w:p w14:paraId="32AAE3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119.93：“我永不忘记你的训词，因你用这训词将我救活了。”</w:t>
      </w:r>
    </w:p>
    <w:p w14:paraId="48D35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word not only as a history, but strive to be affected with it.</w:t>
      </w:r>
    </w:p>
    <w:p w14:paraId="53B128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读圣言不仅要作为历史来读，更要努力被它所感动。</w:t>
      </w:r>
    </w:p>
    <w:p w14:paraId="70E8A9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only inform you, but inflame you.</w:t>
      </w:r>
    </w:p>
    <w:p w14:paraId="10F4B6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让它不仅告知你，更要点燃你。</w:t>
      </w:r>
    </w:p>
    <w:p w14:paraId="02DCD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23.29: “Is not my word like a fire?” says the Lord.</w:t>
      </w:r>
    </w:p>
    <w:p w14:paraId="096AA6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23.29：“我的话岂不像火吗？”耶和华说。</w:t>
      </w:r>
    </w:p>
    <w:p w14:paraId="5CA40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go from the word till you can say as those disciples said, Luke 24.32: “Did our hearts not burn within us?”</w:t>
      </w:r>
    </w:p>
    <w:p w14:paraId="1D7D4D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不要离开话语，直到你能像那些门徒一样说，路加福音 24.32：“我们的心岂不是火热的吗？”</w:t>
      </w:r>
    </w:p>
    <w:p w14:paraId="5E975936">
      <w:pPr>
        <w:spacing w:line="281" w:lineRule="auto"/>
        <w:rPr>
          <w:rFonts w:hint="eastAsia" w:ascii="微软雅黑" w:hAnsi="微软雅黑" w:eastAsia="微软雅黑" w:cs="微软雅黑"/>
          <w:sz w:val="30"/>
          <w:szCs w:val="30"/>
        </w:rPr>
      </w:pPr>
    </w:p>
    <w:p w14:paraId="511B55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 the practice ofwhat you read.</w:t>
      </w:r>
    </w:p>
    <w:p w14:paraId="5CBA6F38">
      <w:pPr>
        <w:spacing w:line="281" w:lineRule="auto"/>
        <w:rPr>
          <w:rFonts w:hint="eastAsia" w:ascii="微软雅黑" w:hAnsi="微软雅黑" w:eastAsia="微软雅黑" w:cs="微软雅黑"/>
          <w:sz w:val="30"/>
          <w:szCs w:val="30"/>
        </w:rPr>
      </w:pPr>
    </w:p>
    <w:p w14:paraId="6827B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开始实践你所读的。</w:t>
      </w:r>
    </w:p>
    <w:p w14:paraId="34AAFE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119.66: “I have done your commandments.”</w:t>
      </w:r>
    </w:p>
    <w:p w14:paraId="32DD93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119.66：“我遵守了你的命令。”</w:t>
      </w:r>
    </w:p>
    <w:p w14:paraId="799725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student in medicine does 40 not satisfy himself to read over a system or body of medicine, but he begins its practice.</w:t>
      </w:r>
    </w:p>
    <w:p w14:paraId="346C38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一个医学生 40 不会满足于读完一套医学体系，而是开始实践。</w:t>
      </w:r>
    </w:p>
    <w:p w14:paraId="044A1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life-blood of religion lies in the practical part.</w:t>
      </w:r>
    </w:p>
    <w:p w14:paraId="01B6F0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宗教的命脉在于实践部分。</w:t>
      </w:r>
    </w:p>
    <w:p w14:paraId="664893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this text: “He shall read in the book of the law all the days of his life, so that he may learn to keep all the words of this law and these statutes, to do them.”</w:t>
      </w:r>
    </w:p>
    <w:p w14:paraId="7ED646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这节经文也是如此：“他要平生诵读这律法书，好学习…谨守遵行这律法书上的一切言语和这些律例。”</w:t>
      </w:r>
    </w:p>
    <w:p w14:paraId="3C019C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be walking Bibles.</w:t>
      </w:r>
    </w:p>
    <w:p w14:paraId="25B2F1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基督徒应当是行走的圣经。</w:t>
      </w:r>
    </w:p>
    <w:p w14:paraId="52F5F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Xenophon said many read the laws of Lycurgus,21 but few observed them.</w:t>
      </w:r>
    </w:p>
    <w:p w14:paraId="7D4E31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色诺芬说，许多人读过莱库古21的法律，但很少有人遵守。</w:t>
      </w:r>
    </w:p>
    <w:p w14:paraId="4F3D6A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written word is not only a rule of knowledge, but a rule of obedience; it is not only to mend our sight but to mend our pace.</w:t>
      </w:r>
    </w:p>
    <w:p w14:paraId="62011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成文的圣言不仅是知识的准则，也是顺服的准则；它不仅要修正我们的视力，也要修正我们的步伐。</w:t>
      </w:r>
    </w:p>
    <w:p w14:paraId="1317A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calls God’s word a “lamp to his feet.”</w:t>
      </w:r>
    </w:p>
    <w:p w14:paraId="05CFF2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大卫称上帝的话语为“他脚前的灯。”</w:t>
      </w:r>
    </w:p>
    <w:p w14:paraId="7B5163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119.105. It was not only a light to his eyes to see by, but to his feet to walk by; by practice we trade the talent of knowledge, and turn it to profit.</w:t>
      </w:r>
    </w:p>
    <w:p w14:paraId="55CEE7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119.105。它不仅是他眼中的光，可以看见，也是他脚下的灯，可以行走；藉着实践，我们运用知识的才干，并使其获利。</w:t>
      </w:r>
    </w:p>
    <w:p w14:paraId="6BF819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blessed reading of the Scriptures, when we fly from the sins which the word forbids, and espouse the duties which the word commands.</w:t>
      </w:r>
    </w:p>
    <w:p w14:paraId="367A44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当我们逃避话语所禁止的罪，并拥抱话语所命令的责任时，这便是蒙福的圣经阅读。</w:t>
      </w:r>
    </w:p>
    <w:p w14:paraId="163F20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without practice will be but a torch to light men to hell.</w:t>
      </w:r>
    </w:p>
    <w:p w14:paraId="7E66C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没有实践的阅读，只会成为一盏照亮人下地狱的火炬。</w:t>
      </w:r>
    </w:p>
    <w:p w14:paraId="09E0B159">
      <w:pPr>
        <w:spacing w:line="281" w:lineRule="auto"/>
        <w:rPr>
          <w:rFonts w:hint="eastAsia" w:ascii="微软雅黑" w:hAnsi="微软雅黑" w:eastAsia="微软雅黑" w:cs="微软雅黑"/>
          <w:sz w:val="30"/>
          <w:szCs w:val="30"/>
        </w:rPr>
      </w:pPr>
    </w:p>
    <w:p w14:paraId="600AD4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use of Christ’s prophetical ofice.</w:t>
      </w:r>
    </w:p>
    <w:p w14:paraId="222E8DE0">
      <w:pPr>
        <w:spacing w:line="281" w:lineRule="auto"/>
        <w:rPr>
          <w:rFonts w:hint="eastAsia" w:ascii="微软雅黑" w:hAnsi="微软雅黑" w:eastAsia="微软雅黑" w:cs="微软雅黑"/>
          <w:sz w:val="30"/>
          <w:szCs w:val="30"/>
        </w:rPr>
      </w:pPr>
    </w:p>
    <w:p w14:paraId="4F5716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运用基督的先知职分。</w:t>
      </w:r>
    </w:p>
    <w:p w14:paraId="64EF29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lion of the tribe of Judah, to whom it is given to open the book of God, and loose its seals.</w:t>
      </w:r>
    </w:p>
    <w:p w14:paraId="75595D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祂是犹大支派的狮子，惟有祂配展开上帝的书卷，揭开其上的印。</w:t>
      </w:r>
    </w:p>
    <w:p w14:paraId="4C7EB4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5.5. 41</w:t>
      </w:r>
    </w:p>
    <w:p w14:paraId="0F468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5.5。 41</w:t>
      </w:r>
    </w:p>
    <w:p w14:paraId="153EA1F2">
      <w:pPr>
        <w:spacing w:line="281" w:lineRule="auto"/>
        <w:rPr>
          <w:rFonts w:hint="eastAsia" w:ascii="微软雅黑" w:hAnsi="微软雅黑" w:eastAsia="微软雅黑" w:cs="微软雅黑"/>
          <w:sz w:val="30"/>
          <w:szCs w:val="30"/>
        </w:rPr>
      </w:pPr>
    </w:p>
    <w:p w14:paraId="25857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so teaches, as he enlivens.</w:t>
      </w:r>
    </w:p>
    <w:p w14:paraId="4A539C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基督如此教导，也如此使人苏醒。</w:t>
      </w:r>
    </w:p>
    <w:p w14:paraId="0D0D76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8.12.22</w:t>
      </w:r>
    </w:p>
    <w:p w14:paraId="3B35F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8.12。22</w:t>
      </w:r>
    </w:p>
    <w:p w14:paraId="12FF38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 says, light and heat increase together.</w:t>
      </w:r>
    </w:p>
    <w:p w14:paraId="508E03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哲学家说，光和热一同增加。</w:t>
      </w:r>
    </w:p>
    <w:p w14:paraId="49128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here: where Christ comes into the soul with his light, there is the heat of spiritual life going along with it.</w:t>
      </w:r>
    </w:p>
    <w:p w14:paraId="285DD3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这里也是如此：当基督带着祂的光进入灵魂时，属灵生命的热量也随之而来。</w:t>
      </w:r>
    </w:p>
    <w:p w14:paraId="56ECC6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gives us a taste of his word: “You have taught me how sweet your words are to my taste.”</w:t>
      </w:r>
    </w:p>
    <w:p w14:paraId="378104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基督让我们品尝祂的话语：“你教导我，你的言语在我口中何等甘美。”</w:t>
      </w:r>
    </w:p>
    <w:p w14:paraId="244E82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119.102, 103.</w:t>
      </w:r>
    </w:p>
    <w:p w14:paraId="0CBC20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119.102, 103。</w:t>
      </w:r>
    </w:p>
    <w:p w14:paraId="6617E5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read a promise, and another to taste it.</w:t>
      </w:r>
    </w:p>
    <w:p w14:paraId="3DFFAD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读一个应许是一回事，尝它的滋味是另一回事。</w:t>
      </w:r>
    </w:p>
    <w:p w14:paraId="326E1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would be proficient in Scripture, let them get Christ to be their teacher.</w:t>
      </w:r>
    </w:p>
    <w:p w14:paraId="2520C6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那些想在圣经上精通的人，让他们请基督作他们的老师。</w:t>
      </w:r>
    </w:p>
    <w:p w14:paraId="7C51E9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24.45: “Then he opened their understanding, that they might understand the Scriptures.”</w:t>
      </w:r>
    </w:p>
    <w:p w14:paraId="357BF3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24.45：“于是耶稣开他们的心窍，使他们能明白圣经。”</w:t>
      </w:r>
    </w:p>
    <w:p w14:paraId="7F15A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not only opened the Scriptures, but he opened their understanding.</w:t>
      </w:r>
    </w:p>
    <w:p w14:paraId="798B77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基督不仅开启了圣经，也开启了他们的心窍。</w:t>
      </w:r>
    </w:p>
    <w:p w14:paraId="3320CC83">
      <w:pPr>
        <w:spacing w:line="281" w:lineRule="auto"/>
        <w:rPr>
          <w:rFonts w:hint="eastAsia" w:ascii="微软雅黑" w:hAnsi="微软雅黑" w:eastAsia="微软雅黑" w:cs="微软雅黑"/>
          <w:sz w:val="30"/>
          <w:szCs w:val="30"/>
        </w:rPr>
      </w:pPr>
    </w:p>
    <w:p w14:paraId="14ECA5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Tread often upon the threshold ofthe sanctuary.</w:t>
      </w:r>
    </w:p>
    <w:p w14:paraId="0D1F935E">
      <w:pPr>
        <w:spacing w:line="281" w:lineRule="auto"/>
        <w:rPr>
          <w:rFonts w:hint="eastAsia" w:ascii="微软雅黑" w:hAnsi="微软雅黑" w:eastAsia="微软雅黑" w:cs="微软雅黑"/>
          <w:sz w:val="30"/>
          <w:szCs w:val="30"/>
        </w:rPr>
      </w:pPr>
    </w:p>
    <w:p w14:paraId="170EB7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常踏圣所的门槛。</w:t>
      </w:r>
    </w:p>
    <w:p w14:paraId="397F22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diligently upon a rightly constituted ministry.</w:t>
      </w:r>
    </w:p>
    <w:p w14:paraId="1706BE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殷勤地等候一个合宜设立的职事。</w:t>
      </w:r>
    </w:p>
    <w:p w14:paraId="050572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8.34: “Blessed is the man who hears me, watching daily at my gates.”</w:t>
      </w:r>
    </w:p>
    <w:p w14:paraId="3CF12A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8.34：“听从我、日日在我门口仰望…的，那人便为有福。”</w:t>
      </w:r>
    </w:p>
    <w:p w14:paraId="0D63D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are God’s interpreters; it is their work to open and expound dark places in Scripture.</w:t>
      </w:r>
    </w:p>
    <w:p w14:paraId="01EDAD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牧师是上帝的解释者；他们的工作是开启和阐明圣经中晦涩之处。</w:t>
      </w:r>
    </w:p>
    <w:p w14:paraId="50CB34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pitchers and lamps within those pitchers.</w:t>
      </w:r>
    </w:p>
    <w:p w14:paraId="58C318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我们读到瓶子和瓶子里的灯。</w:t>
      </w:r>
    </w:p>
    <w:p w14:paraId="368667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7.16.</w:t>
      </w:r>
    </w:p>
    <w:p w14:paraId="008AEB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 7.16。</w:t>
      </w:r>
    </w:p>
    <w:p w14:paraId="7808AB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are earthen pitchers.</w:t>
      </w:r>
    </w:p>
    <w:p w14:paraId="11C97C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牧师是瓦器。</w:t>
      </w:r>
    </w:p>
    <w:p w14:paraId="0FDEF3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4.7.</w:t>
      </w:r>
    </w:p>
    <w:p w14:paraId="509605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4.7。</w:t>
      </w:r>
    </w:p>
    <w:p w14:paraId="48780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pitchers have lamps within them to light souls in the dark.</w:t>
      </w:r>
    </w:p>
    <w:p w14:paraId="26F403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但这些瓦器里有灯，可以在黑暗中照亮灵魂。</w:t>
      </w:r>
    </w:p>
    <w:p w14:paraId="37085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42</w:t>
      </w:r>
    </w:p>
    <w:p w14:paraId="1F9403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42</w:t>
      </w:r>
    </w:p>
    <w:p w14:paraId="06C9F798">
      <w:pPr>
        <w:spacing w:line="281" w:lineRule="auto"/>
        <w:rPr>
          <w:rFonts w:hint="eastAsia" w:ascii="微软雅黑" w:hAnsi="微软雅黑" w:eastAsia="微软雅黑" w:cs="微软雅黑"/>
          <w:sz w:val="30"/>
          <w:szCs w:val="30"/>
        </w:rPr>
      </w:pPr>
    </w:p>
    <w:p w14:paraId="1B52AC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God will make you profit.</w:t>
      </w:r>
    </w:p>
    <w:p w14:paraId="05705D58">
      <w:pPr>
        <w:spacing w:line="281" w:lineRule="auto"/>
        <w:rPr>
          <w:rFonts w:hint="eastAsia" w:ascii="微软雅黑" w:hAnsi="微软雅黑" w:eastAsia="微软雅黑" w:cs="微软雅黑"/>
          <w:sz w:val="30"/>
          <w:szCs w:val="30"/>
        </w:rPr>
      </w:pPr>
    </w:p>
    <w:p w14:paraId="78EB5C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祷告上帝使你得益。</w:t>
      </w:r>
    </w:p>
    <w:p w14:paraId="40E477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48.17: “I am the Lord your God, who teaches you to profit.”</w:t>
      </w:r>
    </w:p>
    <w:p w14:paraId="380600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48.17：“我是耶和华你的上帝，教训你，使你得益处。”</w:t>
      </w:r>
    </w:p>
    <w:p w14:paraId="2D471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David’s prayer: “Open my eyes, that I may behold wondrous things out of your law.”</w:t>
      </w:r>
    </w:p>
    <w:p w14:paraId="306608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作大卫的祷告：“求你开我的眼睛，使我看出你律法中的奇妙。”</w:t>
      </w:r>
    </w:p>
    <w:p w14:paraId="5507A6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119.18.</w:t>
      </w:r>
    </w:p>
    <w:p w14:paraId="084967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119.18。</w:t>
      </w:r>
    </w:p>
    <w:p w14:paraId="0DCD4D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to God to take the veil off the Scriptures, so that you may understand it; and the veil on your heart, so that you may believe it.</w:t>
      </w:r>
    </w:p>
    <w:p w14:paraId="143AA1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向上帝祷告，求祂揭去圣经上的帕子，好让你能明白；并揭去你心上的帕子，好让你能相信。</w:t>
      </w:r>
    </w:p>
    <w:p w14:paraId="79A6B2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God will not only give you his word as a rule of holiness, but his grace as a principle of holiness.</w:t>
      </w:r>
    </w:p>
    <w:p w14:paraId="74F0E6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祷告上帝不仅赐给你祂的话语作为圣洁的准则，也赐给你祂的恩典作为圣洁的本源。</w:t>
      </w:r>
    </w:p>
    <w:p w14:paraId="6234DD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Implore the guidance of God’s Spirit.</w:t>
      </w:r>
    </w:p>
    <w:p w14:paraId="65A25E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恳求上帝圣灵的引导。</w:t>
      </w:r>
    </w:p>
    <w:p w14:paraId="11841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Neh. 9.20: “You gave them your good Spirit to instruct them.”</w:t>
      </w:r>
    </w:p>
    <w:p w14:paraId="3600BD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 9.20：“你也赐下你良善的灵教训他们。”</w:t>
      </w:r>
    </w:p>
    <w:p w14:paraId="740B39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ship has a compass to sail by, and a store of tackle, yet without a gale of wind it cannot sail.</w:t>
      </w:r>
    </w:p>
    <w:p w14:paraId="387A8C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虽然船有罗盘可以航行，也有足够的帆索，但没有一阵风，它就无法航行。</w:t>
      </w:r>
    </w:p>
    <w:p w14:paraId="6273AE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have the written word as our compass to sail by, and we make use of our endeavors as the tackle, yet unless the Spirit of God blows on us, we cannot sail with profit.</w:t>
      </w:r>
    </w:p>
    <w:p w14:paraId="5B5249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虽然我们有成文圣言作我们航行的罗盘，我们用我们的努力作帆索，但除非上帝的灵吹在我们身上，我们就不能有益地航行。</w:t>
      </w:r>
    </w:p>
    <w:p w14:paraId="214343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Almighty is like dew to us, then “we grow as the lily, and our beauty is like the olive tree.”</w:t>
      </w:r>
    </w:p>
    <w:p w14:paraId="1BA5E7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当全能者像甘露临到我们时，那么“我们必如百合花开放，美丽如橄榄树。”</w:t>
      </w:r>
    </w:p>
    <w:p w14:paraId="5DAD7B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14.5, 6: by the anointing of the Holy Ghost.</w:t>
      </w:r>
    </w:p>
    <w:p w14:paraId="1B1D53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14.5, 6：藉着圣灵的恩膏。</w:t>
      </w:r>
    </w:p>
    <w:p w14:paraId="18BDC4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see the figures on a sun-dial, but he cannot tell how 43 the day goes unless the sun shines.</w:t>
      </w:r>
    </w:p>
    <w:p w14:paraId="0C0D8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一个人可以看到日晷上的数字，但除非太阳照耀，他无法知道 43 时间。</w:t>
      </w:r>
    </w:p>
    <w:p w14:paraId="338DEF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read many truths in the Bible, but we cannot know them savingly till God’s Spirit shines into our souls.</w:t>
      </w:r>
    </w:p>
    <w:p w14:paraId="7768B1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我们可以在圣经中读到许多真理，但除非上帝的灵照进我们的灵魂，否则我们无法以得救的方式认识它们。</w:t>
      </w:r>
    </w:p>
    <w:p w14:paraId="7551C8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4.6.</w:t>
      </w:r>
    </w:p>
    <w:p w14:paraId="576CB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4.6。</w:t>
      </w:r>
    </w:p>
    <w:p w14:paraId="561C7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a Spirit of wisdom and revelation.</w:t>
      </w:r>
    </w:p>
    <w:p w14:paraId="748613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圣灵是智慧和启示的灵。</w:t>
      </w:r>
    </w:p>
    <w:p w14:paraId="7838EF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1.17.</w:t>
      </w:r>
    </w:p>
    <w:p w14:paraId="611524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1.17。</w:t>
      </w:r>
    </w:p>
    <w:p w14:paraId="2D6056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Philip joined himself to the eunuch’s chariot, then the eunuch understood the Scriptures.</w:t>
      </w:r>
    </w:p>
    <w:p w14:paraId="7176C2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当腓利贴近太监的车时，太监就明白了圣经。</w:t>
      </w:r>
    </w:p>
    <w:p w14:paraId="39E76D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8.35.</w:t>
      </w:r>
    </w:p>
    <w:p w14:paraId="2276E6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8.29, 35。</w:t>
      </w:r>
    </w:p>
    <w:p w14:paraId="0B3512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Spirit joins himself to the word, then it will be effectual to salvation.</w:t>
      </w:r>
    </w:p>
    <w:p w14:paraId="10483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当上帝的灵与话语结合时，它就对救恩有效。</w:t>
      </w:r>
    </w:p>
    <w:p w14:paraId="3CA4DB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rules being observed, the written word would, through God’s blessing, become an “engrafted word.”</w:t>
      </w:r>
    </w:p>
    <w:p w14:paraId="303A52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遵守了这些规则，成文的圣言就会，藉着上帝的祝福，成为“栽种的道。”</w:t>
      </w:r>
    </w:p>
    <w:p w14:paraId="75CAE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1.21.</w:t>
      </w:r>
    </w:p>
    <w:p w14:paraId="2C8A0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1.21。</w:t>
      </w:r>
    </w:p>
    <w:p w14:paraId="5B0DF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shoot grafted into a bad stock, changes the nature of the stock, and makes it bear sweet and generous fruit.</w:t>
      </w:r>
    </w:p>
    <w:p w14:paraId="39BBF5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一个好的接穗嫁接到一个坏的砧木上，改变了砧木的性质，使它结出甘甜丰硕的果实。</w:t>
      </w:r>
    </w:p>
    <w:p w14:paraId="4E4292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word is grafted savingly into men’s hearts, it sanctifies them, and makes them bring forth the sweet “fruits of righteousness.”</w:t>
      </w:r>
    </w:p>
    <w:p w14:paraId="200328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同样，当话语以得救的方式嫁接到人心里时，它就使他们成圣，并使他们结出甘甜的“仁义的果子。”</w:t>
      </w:r>
    </w:p>
    <w:p w14:paraId="1E0C7B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1.11.</w:t>
      </w:r>
    </w:p>
    <w:p w14:paraId="6F4A49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1.11。</w:t>
      </w:r>
    </w:p>
    <w:p w14:paraId="76A29F33">
      <w:pPr>
        <w:spacing w:line="281" w:lineRule="auto"/>
        <w:rPr>
          <w:rFonts w:hint="eastAsia" w:ascii="微软雅黑" w:hAnsi="微软雅黑" w:eastAsia="微软雅黑" w:cs="微软雅黑"/>
          <w:sz w:val="30"/>
          <w:szCs w:val="30"/>
        </w:rPr>
      </w:pPr>
    </w:p>
    <w:p w14:paraId="5BECB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answered this question, how we may read the Scriptures with the most spiritual profit.</w:t>
      </w:r>
    </w:p>
    <w:p w14:paraId="78EDB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这样，我已经回答了这个问题，我们如何以最有属灵益处的方式阅读圣经。</w:t>
      </w:r>
    </w:p>
    <w:p w14:paraId="071DE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w:t>
      </w:r>
    </w:p>
    <w:p w14:paraId="7B9340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w:t>
      </w:r>
    </w:p>
    <w:p w14:paraId="472AEEE7">
      <w:pPr>
        <w:spacing w:line="281" w:lineRule="auto"/>
        <w:rPr>
          <w:rFonts w:hint="eastAsia" w:ascii="微软雅黑" w:hAnsi="微软雅黑" w:eastAsia="微软雅黑" w:cs="微软雅黑"/>
          <w:sz w:val="30"/>
          <w:szCs w:val="30"/>
        </w:rPr>
      </w:pPr>
    </w:p>
    <w:p w14:paraId="1387D8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content yourselves with the bare reading of the Scriptures, but labor to find some spiritual improvement and profit from it.</w:t>
      </w:r>
    </w:p>
    <w:p w14:paraId="7E15A502">
      <w:pPr>
        <w:spacing w:line="281" w:lineRule="auto"/>
        <w:rPr>
          <w:rFonts w:hint="eastAsia" w:ascii="微软雅黑" w:hAnsi="微软雅黑" w:eastAsia="微软雅黑" w:cs="微软雅黑"/>
          <w:sz w:val="30"/>
          <w:szCs w:val="30"/>
        </w:rPr>
      </w:pPr>
    </w:p>
    <w:p w14:paraId="371C9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不要满足于仅仅阅读圣经，而要努力从中找到一些属灵的长进和益处。</w:t>
      </w:r>
    </w:p>
    <w:p w14:paraId="39A50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the word transcribed into your hearts.</w:t>
      </w:r>
    </w:p>
    <w:p w14:paraId="43C9E5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要让话语抄录到你们心里。</w:t>
      </w:r>
    </w:p>
    <w:p w14:paraId="52259B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37.31: “The law of his God is in his heart.” 44</w:t>
      </w:r>
    </w:p>
    <w:p w14:paraId="3801AF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37.31：“他上帝的律法在他心里。” 44</w:t>
      </w:r>
    </w:p>
    <w:p w14:paraId="51DBE5FE">
      <w:pPr>
        <w:spacing w:line="281" w:lineRule="auto"/>
        <w:rPr>
          <w:rFonts w:hint="eastAsia" w:ascii="微软雅黑" w:hAnsi="微软雅黑" w:eastAsia="微软雅黑" w:cs="微软雅黑"/>
          <w:sz w:val="30"/>
          <w:szCs w:val="30"/>
        </w:rPr>
      </w:pPr>
    </w:p>
    <w:p w14:paraId="3E026C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profit by reading the book of God are the best Christians alive; they answer God’s cost, they credit religion, and they save their souls.</w:t>
      </w:r>
    </w:p>
    <w:p w14:paraId="6AEC33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那些从阅读上帝之书中得益的人，是活着的最好的基督徒；他们不辜负上帝的代价，他们为宗教增光，他们拯救自己的灵魂。</w:t>
      </w:r>
    </w:p>
    <w:p w14:paraId="59AD91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 you who have profited by reading the Holy Scriptures, adore God’s distinguishing grace.</w:t>
      </w:r>
    </w:p>
    <w:p w14:paraId="0BFFF5CB">
      <w:pPr>
        <w:spacing w:line="281" w:lineRule="auto"/>
        <w:rPr>
          <w:rFonts w:hint="eastAsia" w:ascii="微软雅黑" w:hAnsi="微软雅黑" w:eastAsia="微软雅黑" w:cs="微软雅黑"/>
          <w:sz w:val="30"/>
          <w:szCs w:val="30"/>
        </w:rPr>
      </w:pPr>
    </w:p>
    <w:p w14:paraId="10B2EC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你们中间那些从阅读圣经中得益的人，要敬拜上帝那分别的恩典。</w:t>
      </w:r>
    </w:p>
    <w:p w14:paraId="79989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God that he has not only brought the light to you, but opened your eyes to see it; that he has unlocked his hidden treasure, and enriched you with saving knowledge.</w:t>
      </w:r>
    </w:p>
    <w:p w14:paraId="08DAE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要称颂上帝，祂不仅将光带给你，还开了你的眼睛，让你看见；祂开启了祂隐藏的宝库，用得救的知识使你富足。</w:t>
      </w:r>
    </w:p>
    <w:p w14:paraId="5B1B72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perish by not having Scripture, and others by not improving it.</w:t>
      </w:r>
    </w:p>
    <w:p w14:paraId="4B306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有些人因没有圣经而灭亡，另一些人因不善用圣经而灭亡。</w:t>
      </w:r>
    </w:p>
    <w:p w14:paraId="5413FA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God that he should pass by millions, and the lot of his electing love should fall upon you; that the Scripture, like the pillar ofcloud, should have a dark side to others, but a light side to you; that to others it is a dead letter, but to you it is the savor of life; that Christ should not only be revealed to you, but in you; Gal.</w:t>
      </w:r>
    </w:p>
    <w:p w14:paraId="161016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上帝，祂竟越过千万人，而祂拣选之爱的签竟落在你身上；圣经，如同云柱，对他人是黑暗的一面，对你却是光明的一面；对他人是死的字句，对你却是生命的馨香；基督不仅向你启示，更在你里面；加拉太书。</w:t>
      </w:r>
    </w:p>
    <w:p w14:paraId="16989979">
      <w:pPr>
        <w:pStyle w:val="11"/>
        <w:widowControl/>
        <w:numPr>
          <w:ilvl w:val="0"/>
          <w:numId w:val="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—You should be in an holy ecstacy of wonder, and wish that you had the hearts of seraphims burning in love toward God, and the voices of angels to make heaven ring with God’s praises!</w:t>
      </w:r>
    </w:p>
    <w:p w14:paraId="1B9E144F">
      <w:pPr>
        <w:pStyle w:val="11"/>
        <w:widowControl/>
        <w:numPr>
          <w:ilvl w:val="0"/>
          <w:numId w:val="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——你应当处于一种神圣的惊奇狂喜之中，并盼望你有撒拉弗的心，对上帝燃烧着爱，有天使的声音，使天堂回响着对上帝的赞美！</w:t>
      </w:r>
    </w:p>
    <w:p w14:paraId="608BF667">
      <w:pPr>
        <w:spacing w:line="281" w:lineRule="auto"/>
        <w:rPr>
          <w:rFonts w:hint="eastAsia" w:ascii="微软雅黑" w:hAnsi="微软雅黑" w:eastAsia="微软雅黑" w:cs="微软雅黑"/>
          <w:sz w:val="30"/>
          <w:szCs w:val="30"/>
        </w:rPr>
      </w:pPr>
    </w:p>
    <w:p w14:paraId="2D4DD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of the godly may say they fear that they do not profit by the word they read.</w:t>
      </w:r>
    </w:p>
    <w:p w14:paraId="042D79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但一些敬虔的人可能会说，他们担心自己不从所读的话语中得益。</w:t>
      </w:r>
    </w:p>
    <w:p w14:paraId="5D3EB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body, when the vital spirits become faint, 45 cordials23 are employed.</w:t>
      </w:r>
    </w:p>
    <w:p w14:paraId="3AD65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如同在身体里，当生命之气变得微弱时， 45 便会使用提神剂23。</w:t>
      </w:r>
    </w:p>
    <w:p w14:paraId="767014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me apply a few divine cordials to those who are ready to faint under the fear of their non-proficiency [in the Scriptures].</w:t>
      </w:r>
    </w:p>
    <w:p w14:paraId="4ED74A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所以，让我给那些因害怕自己在[圣经上]长进不大而快要昏倒的人，用上几剂神圣的提神剂。</w:t>
      </w:r>
    </w:p>
    <w:p w14:paraId="02FFBD35">
      <w:pPr>
        <w:spacing w:line="281" w:lineRule="auto"/>
        <w:rPr>
          <w:rFonts w:hint="eastAsia" w:ascii="微软雅黑" w:hAnsi="微软雅黑" w:eastAsia="微软雅黑" w:cs="微软雅黑"/>
          <w:sz w:val="30"/>
          <w:szCs w:val="30"/>
        </w:rPr>
      </w:pPr>
    </w:p>
    <w:p w14:paraId="1031D6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profit by reading the word, even though you come short of others.</w:t>
      </w:r>
    </w:p>
    <w:p w14:paraId="68E0751B">
      <w:pPr>
        <w:spacing w:line="281" w:lineRule="auto"/>
        <w:rPr>
          <w:rFonts w:hint="eastAsia" w:ascii="微软雅黑" w:hAnsi="微软雅黑" w:eastAsia="微软雅黑" w:cs="微软雅黑"/>
          <w:sz w:val="30"/>
          <w:szCs w:val="30"/>
        </w:rPr>
      </w:pPr>
    </w:p>
    <w:p w14:paraId="126CFF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你可以从阅读话语中得益，即使你不如别人。</w:t>
      </w:r>
    </w:p>
    <w:p w14:paraId="059007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which brought forth thirty-fold was good ground.</w:t>
      </w:r>
    </w:p>
    <w:p w14:paraId="358DE6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那结出三十倍收成的地，是好地。</w:t>
      </w:r>
    </w:p>
    <w:p w14:paraId="595D36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13.8.</w:t>
      </w:r>
    </w:p>
    <w:p w14:paraId="76EE10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13.8。</w:t>
      </w:r>
    </w:p>
    <w:p w14:paraId="41B56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say you obtained no profit because you are not equal with other eminent saints; the others among David’s worthies were considered his strong men, even though they did not attain the honor of the first three.</w:t>
      </w:r>
    </w:p>
    <w:p w14:paraId="4B150E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不要因为你不如其他杰出的圣徒，就说你没有得益；大卫勇士中的其他人，虽然没有达到前三名的荣誉，也被认为是他的勇士。</w:t>
      </w:r>
    </w:p>
    <w:p w14:paraId="2B50498D">
      <w:pPr>
        <w:pStyle w:val="11"/>
        <w:widowControl/>
        <w:numPr>
          <w:ilvl w:val="0"/>
          <w:numId w:val="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Sam. 23.19.</w:t>
      </w:r>
    </w:p>
    <w:p w14:paraId="7D97A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23.19。</w:t>
      </w:r>
    </w:p>
    <w:p w14:paraId="48FA137D">
      <w:pPr>
        <w:spacing w:line="281" w:lineRule="auto"/>
        <w:rPr>
          <w:rFonts w:hint="eastAsia" w:ascii="微软雅黑" w:hAnsi="微软雅黑" w:eastAsia="微软雅黑" w:cs="微软雅黑"/>
          <w:sz w:val="30"/>
          <w:szCs w:val="30"/>
        </w:rPr>
      </w:pPr>
    </w:p>
    <w:p w14:paraId="40821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profit by reading the word, even though you are not quick to apprehend.</w:t>
      </w:r>
    </w:p>
    <w:p w14:paraId="7CCEE044">
      <w:pPr>
        <w:spacing w:line="281" w:lineRule="auto"/>
        <w:rPr>
          <w:rFonts w:hint="eastAsia" w:ascii="微软雅黑" w:hAnsi="微软雅黑" w:eastAsia="微软雅黑" w:cs="微软雅黑"/>
          <w:sz w:val="30"/>
          <w:szCs w:val="30"/>
        </w:rPr>
      </w:pPr>
    </w:p>
    <w:p w14:paraId="3A904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你可以从阅读话语中得益，即使你领悟不快。</w:t>
      </w:r>
    </w:p>
    <w:p w14:paraId="6BF433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impeach themselves because they are slow of understanding.</w:t>
      </w:r>
    </w:p>
    <w:p w14:paraId="4D2BC3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有些人因为自己理解迟钝而自责。</w:t>
      </w:r>
    </w:p>
    <w:p w14:paraId="070272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blessed Saviour told of his sufferings to come, the apostles themselves did not understand, and it was hidden from them.</w:t>
      </w:r>
    </w:p>
    <w:p w14:paraId="0F56F5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当我们的蒙福救主说到祂将要受的苦难时，使徒们自己也不明白，这事向他们是隐藏的。</w:t>
      </w:r>
    </w:p>
    <w:p w14:paraId="6ED578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9.45.</w:t>
      </w:r>
    </w:p>
    <w:p w14:paraId="6FF53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9.45。</w:t>
      </w:r>
    </w:p>
    <w:p w14:paraId="7A842A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to the Hebrews speaks of some who were dull of hearing.</w:t>
      </w:r>
    </w:p>
    <w:p w14:paraId="444625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希伯来书的作者谈到一些听觉迟钝的人。</w:t>
      </w:r>
    </w:p>
    <w:p w14:paraId="59F5CA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5.11.</w:t>
      </w:r>
    </w:p>
    <w:p w14:paraId="708AF2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5.11。</w:t>
      </w:r>
    </w:p>
    <w:p w14:paraId="3396C4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weaker judgments may have stronger affections.</w:t>
      </w:r>
    </w:p>
    <w:p w14:paraId="665555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那些判断力较弱的人，可能会有更强烈的情感。</w:t>
      </w:r>
    </w:p>
    <w:p w14:paraId="0DCA89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with a little knowledge may be kept from sin, like a man with weak sight may be kept by a little knowledge from falling into the water.</w:t>
      </w:r>
    </w:p>
    <w:p w14:paraId="1A7B4D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一个知识不多的基督徒，可能会因那点知识而远离罪，就像一个视力不好的人，可能会因那点知识而免于掉进水里。</w:t>
      </w:r>
    </w:p>
    <w:p w14:paraId="168FE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46</w:t>
      </w:r>
    </w:p>
    <w:p w14:paraId="0A568F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46</w:t>
      </w:r>
    </w:p>
    <w:p w14:paraId="577613F2">
      <w:pPr>
        <w:spacing w:line="281" w:lineRule="auto"/>
        <w:rPr>
          <w:rFonts w:hint="eastAsia" w:ascii="微软雅黑" w:hAnsi="微软雅黑" w:eastAsia="微软雅黑" w:cs="微软雅黑"/>
          <w:sz w:val="30"/>
          <w:szCs w:val="30"/>
        </w:rPr>
      </w:pPr>
    </w:p>
    <w:p w14:paraId="682265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profit by reading Scripture, although you do not have excellent memories.</w:t>
      </w:r>
    </w:p>
    <w:p w14:paraId="081B8A46">
      <w:pPr>
        <w:spacing w:line="281" w:lineRule="auto"/>
        <w:rPr>
          <w:rFonts w:hint="eastAsia" w:ascii="微软雅黑" w:hAnsi="微软雅黑" w:eastAsia="微软雅黑" w:cs="微软雅黑"/>
          <w:sz w:val="30"/>
          <w:szCs w:val="30"/>
        </w:rPr>
      </w:pPr>
    </w:p>
    <w:p w14:paraId="6A5803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你可以从阅读圣经中得益，即使你没有卓越的记忆力。</w:t>
      </w:r>
    </w:p>
    <w:p w14:paraId="2358D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complain that their memories leak.</w:t>
      </w:r>
    </w:p>
    <w:p w14:paraId="077E49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许多人抱怨他们的记忆力不好。</w:t>
      </w:r>
    </w:p>
    <w:p w14:paraId="2A6CF8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are you grieved that you can no longer remember?</w:t>
      </w:r>
    </w:p>
    <w:p w14:paraId="652195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基督徒，你是否因记不住而悲伤？</w:t>
      </w:r>
    </w:p>
    <w:p w14:paraId="2CEC0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for your comfort,</w:t>
      </w:r>
    </w:p>
    <w:p w14:paraId="7FBE1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那么为了你的安慰，</w:t>
      </w:r>
    </w:p>
    <w:p w14:paraId="65C2CD42">
      <w:pPr>
        <w:spacing w:line="281" w:lineRule="auto"/>
        <w:rPr>
          <w:rFonts w:hint="eastAsia" w:ascii="微软雅黑" w:hAnsi="微软雅黑" w:eastAsia="微软雅黑" w:cs="微软雅黑"/>
          <w:sz w:val="30"/>
          <w:szCs w:val="30"/>
        </w:rPr>
      </w:pPr>
    </w:p>
    <w:p w14:paraId="3DEC3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a good heart, even though you do not have so good a memory.</w:t>
      </w:r>
    </w:p>
    <w:p w14:paraId="2DA056E3">
      <w:pPr>
        <w:spacing w:line="281" w:lineRule="auto"/>
        <w:rPr>
          <w:rFonts w:hint="eastAsia" w:ascii="微软雅黑" w:hAnsi="微软雅黑" w:eastAsia="微软雅黑" w:cs="微软雅黑"/>
          <w:sz w:val="30"/>
          <w:szCs w:val="30"/>
        </w:rPr>
      </w:pPr>
    </w:p>
    <w:p w14:paraId="599F20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你可以有一颗良善的心，即使你没有那么好的记忆力。</w:t>
      </w:r>
    </w:p>
    <w:p w14:paraId="2F1CF412">
      <w:pPr>
        <w:spacing w:line="281" w:lineRule="auto"/>
        <w:rPr>
          <w:rFonts w:hint="eastAsia" w:ascii="微软雅黑" w:hAnsi="微软雅黑" w:eastAsia="微软雅黑" w:cs="微软雅黑"/>
          <w:sz w:val="30"/>
          <w:szCs w:val="30"/>
        </w:rPr>
      </w:pPr>
    </w:p>
    <w:p w14:paraId="1E672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cannot remember all you read, yet you remember what matters most, and what you most need; at a feast we do not eat every dish, but we take only so much as nourishes.</w:t>
      </w:r>
    </w:p>
    <w:p w14:paraId="4E67ACEA">
      <w:pPr>
        <w:spacing w:line="281" w:lineRule="auto"/>
        <w:rPr>
          <w:rFonts w:hint="eastAsia" w:ascii="微软雅黑" w:hAnsi="微软雅黑" w:eastAsia="微软雅黑" w:cs="微软雅黑"/>
          <w:sz w:val="30"/>
          <w:szCs w:val="30"/>
        </w:rPr>
      </w:pPr>
    </w:p>
    <w:p w14:paraId="343567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虽然你不能记住你所读的一切，但你记住了最重要的，和你最需要的；在筵席上，我们不吃每一道菜，只取足以滋养的。</w:t>
      </w:r>
    </w:p>
    <w:p w14:paraId="5FD41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a good Christian’s memory as it is with a lamp: though the lamp is not full of oil, yet it has enough oil to make the lamp burn; though your memory is not full of Scripture, yet you retain enough to make your love towards God burn.</w:t>
      </w:r>
    </w:p>
    <w:p w14:paraId="598B60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一个好基督徒的记忆就像一盏灯：虽然灯里没有满油，却有足够的油使灯燃烧；虽然你的记忆里没有满是圣经，你却保留了足以使你对上帝的爱燃烧的部分。</w:t>
      </w:r>
    </w:p>
    <w:p w14:paraId="67043B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be of good comfort.</w:t>
      </w:r>
    </w:p>
    <w:p w14:paraId="4BF762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所以，要放心。</w:t>
      </w:r>
    </w:p>
    <w:p w14:paraId="23DA97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profit by what you read, and you take note of that encouraging Scripture, John 14.26: “The Comforter, which is the Holy Ghost, he shall bring all things to your remembrance.”</w:t>
      </w:r>
    </w:p>
    <w:p w14:paraId="253F54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你从所读的中得益，并留意那句鼓舞人心的经文，约翰福音 14.26：“保惠师，就是父因我名所要差来的圣灵，祂要将一切的事指教你们，并且要叫你们想起我对你们所说的一切话。”</w:t>
      </w:r>
    </w:p>
    <w:p w14:paraId="18F4B3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6130A3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37159457">
      <w:pPr>
        <w:spacing w:line="281" w:lineRule="auto"/>
        <w:rPr>
          <w:rFonts w:hint="eastAsia" w:ascii="微软雅黑" w:hAnsi="微软雅黑" w:eastAsia="微软雅黑" w:cs="微软雅黑"/>
          <w:sz w:val="30"/>
          <w:szCs w:val="30"/>
        </w:rPr>
      </w:pPr>
    </w:p>
    <w:p w14:paraId="7376160F">
      <w:pPr>
        <w:pStyle w:val="2"/>
        <w:bidi w:val="0"/>
        <w:jc w:val="center"/>
        <w:rPr>
          <w:rFonts w:hint="eastAsia"/>
        </w:rPr>
      </w:pPr>
      <w:r>
        <w:rPr>
          <w:rFonts w:hint="eastAsia"/>
        </w:rPr>
        <w:t>SECRET PRAYER SUCCESSFULLY MANAGED</w:t>
      </w:r>
    </w:p>
    <w:p w14:paraId="1B65AE42">
      <w:pPr>
        <w:pStyle w:val="2"/>
        <w:bidi w:val="0"/>
        <w:jc w:val="center"/>
        <w:rPr>
          <w:rFonts w:hint="eastAsia"/>
        </w:rPr>
      </w:pPr>
      <w:r>
        <w:rPr>
          <w:rFonts w:hint="eastAsia"/>
        </w:rPr>
        <w:t>密室祷告的成功操练</w:t>
      </w:r>
    </w:p>
    <w:p w14:paraId="679A3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REV. SAMUEL LEE</w:t>
      </w:r>
    </w:p>
    <w:p w14:paraId="61CF05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作者：撒母耳·李牧师</w:t>
      </w:r>
    </w:p>
    <w:p w14:paraId="0EBC8E91">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BIOGRAPHICAL SKETCH</w:t>
      </w:r>
    </w:p>
    <w:p w14:paraId="134995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生平简述</w:t>
      </w:r>
    </w:p>
    <w:p w14:paraId="507482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 Samuel Lee, A. M., of Wadham College, Oxford, minister of St. Botolph, Bishopsgate.</w:t>
      </w:r>
    </w:p>
    <w:p w14:paraId="625AA0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撒母耳·李牧师，文学硕士，毕业于牛津大学瓦德汉学院，曾任主教门圣博托尔夫教堂牧师。</w:t>
      </w:r>
    </w:p>
    <w:p w14:paraId="3ECAE2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 Samuel Lee was born in London, in 1627; his father was an eminent citizen, greatly esteemed for his private virtues, and lived to a good old age.</w:t>
      </w:r>
    </w:p>
    <w:p w14:paraId="04E7BB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撒母耳·李牧师于1627年生于伦敦；他的父亲是一位杰出的公民，因其个人品德而备受尊敬，并活到高寿。</w:t>
      </w:r>
    </w:p>
    <w:p w14:paraId="1F3A4C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appears to have been a man of considerable property.</w:t>
      </w:r>
    </w:p>
    <w:p w14:paraId="732565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他似乎是一位颇有财产的人。</w:t>
      </w:r>
    </w:p>
    <w:p w14:paraId="419B7B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was educated at St. Paul’s School, under Dr. Gale, and then entered Wadham College, where he studied under the direction of Dr. Wilkins, afterwards the excellent Bishop of Chester.</w:t>
      </w:r>
    </w:p>
    <w:p w14:paraId="033603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撒母耳在盖尔博士的指导下，于圣保罗学校接受教育，然后进入瓦德汉学院，在威尔金斯博士的指导下学习，威尔金斯博士后来成为卓越的切斯特主教。</w:t>
      </w:r>
    </w:p>
    <w:p w14:paraId="1F065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great attainments in knowledge and piety, and was so 50 highly esteemed as to be chosen fellow of his college and proctor of the university.</w:t>
      </w:r>
    </w:p>
    <w:p w14:paraId="590986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他在知识和敬虔上取得了极大的成就，并深受 50 尊敬，以致被选为他学院的院士和大学的监督。</w:t>
      </w:r>
    </w:p>
    <w:p w14:paraId="4F3C5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can be in doubt respecting his religion or literature, when it is stated that he served as proctor in 1656, when Dr. Owen was Vice Chancellor.</w:t>
      </w:r>
    </w:p>
    <w:p w14:paraId="0D628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当得知他在1656年担任监督，而当时欧文博士是副校长时，就无人能怀疑他的宗教或文学修养。</w:t>
      </w:r>
    </w:p>
    <w:p w14:paraId="479EE0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following year he composed his Temple of Solomon, which he printed in folio, at the request and expense of the University.</w:t>
      </w:r>
    </w:p>
    <w:p w14:paraId="65E482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次年，他撰写了《所罗门的圣殿》，应大学的要求并由大学出资，以对开本印刷。</w:t>
      </w:r>
    </w:p>
    <w:p w14:paraId="503CF3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reputation as a preacher led him to London, and he was inducted to the living of St. Botolph, the rectory of which was £355 per annum.</w:t>
      </w:r>
    </w:p>
    <w:p w14:paraId="4C9F8E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他作为传道人的声誉使他来到伦敦，并被授予圣博托尔夫教堂的圣职，该教区的年收入为355英镑。</w:t>
      </w:r>
    </w:p>
    <w:p w14:paraId="5F4F7D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labored with usefulness and acceptance to his parish, till his ejectment in 1662, by the Bartholomew Act.</w:t>
      </w:r>
    </w:p>
    <w:p w14:paraId="7DE096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在这里，他为他的教区辛勤工作，卓有成效并受人接纳，直到1662年因《巴多罗买法案》被驱逐。</w:t>
      </w:r>
    </w:p>
    <w:p w14:paraId="785DC9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Mr. Lee was, in his view of Church discipline, a Congregationalist, but eminent for the display of charity and catholic spirit.</w:t>
      </w:r>
    </w:p>
    <w:p w14:paraId="45CB87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李先生，在他对教会纪律的看法上，是一位公理会主义者，但以其慈善和普世精神而著称。</w:t>
      </w:r>
    </w:p>
    <w:p w14:paraId="779EE4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trial we find him minister of an independent congregation, at Newington Green, near London.</w:t>
      </w:r>
    </w:p>
    <w:p w14:paraId="0EEEF5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这次考验之后，我们发现他在伦敦附近的纽因顿格林，担任一个独立会众的牧师。</w:t>
      </w:r>
    </w:p>
    <w:p w14:paraId="3D64F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51 persecution of the Church party continuing, he determined to escape from the tender mercies of the cruel, and in 1686, he embarked for New England, where he was received with attention and respect, and soon became pastor of the Church at Bristol, R. I., where he labored for three years.</w:t>
      </w:r>
    </w:p>
    <w:p w14:paraId="09A8DF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 51 教会派的迫害持续不断，他决定逃离残忍者的“温柔怜悯”，于1686年启程前往新英格兰，在那里他受到关注和尊重，并很快成为罗德岛布里斯托尔教会的牧师，他在那里工作了三年。</w:t>
      </w:r>
    </w:p>
    <w:p w14:paraId="0F3DFC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hearing of the glorious revolution of 1688, and wishing to enjoy its fruits, and obtain his valuable estate, he became so desirous to return, that he embarked with his family in midwinter.</w:t>
      </w:r>
    </w:p>
    <w:p w14:paraId="29BFC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听到1688年光荣革命的消息，并希望享受其成果，并获得他宝贵的产业，他变得如此渴望回去，以致在隆冬时节与家人一同启程。</w:t>
      </w:r>
    </w:p>
    <w:p w14:paraId="4F0BC6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sailed from Boston for England in the Dolphin, with Capt. John Foy.</w:t>
      </w:r>
    </w:p>
    <w:p w14:paraId="4F1367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他与约翰·福伊船长一同，从波士顿乘坐“海豚号”前往英格兰。</w:t>
      </w:r>
    </w:p>
    <w:p w14:paraId="0D389D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was very tedious, owing to the prevalence of easterly winds; and at length, on the coast of Ireland, they fell in with a French privateer.</w:t>
      </w:r>
    </w:p>
    <w:p w14:paraId="6ACC4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由于东风盛行，航程非常漫长；最终，在爱尔兰海岸，他们遇到了一艘法国私掠船。</w:t>
      </w:r>
    </w:p>
    <w:p w14:paraId="0A3872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severe resistance, and when in great danger of sinking, they were compelled to surrender; and the Dolphin was carried as a prize to St. Maloes, in France.</w:t>
      </w:r>
    </w:p>
    <w:p w14:paraId="1CE96F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经过激烈抵抗，并在有沉没的极大危险时，他们被迫投降；“海豚号”被作为战利品带到法国的圣马洛。</w:t>
      </w:r>
    </w:p>
    <w:p w14:paraId="5CF335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52</w:t>
      </w:r>
    </w:p>
    <w:p w14:paraId="748CC8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52</w:t>
      </w:r>
    </w:p>
    <w:p w14:paraId="6ACE3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some detention, his wife and daughter and two servants were sent to England by the king’s order, while he was retained a prisoner.</w:t>
      </w:r>
    </w:p>
    <w:p w14:paraId="36485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经过一段时间的拘留，他的妻子、女儿和两名仆人奉国王之命被送往英格兰，而他则被扣为人质。</w:t>
      </w:r>
    </w:p>
    <w:p w14:paraId="575A5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Grief at the loss of his family, and his solitary condition in a strange land, brought on a fever of which he died in a few days, aged 64.</w:t>
      </w:r>
    </w:p>
    <w:p w14:paraId="062301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因失去家人而悲伤，以及在异乡的孤独处境，使他发了高烧，几天后便去世了，享年64岁。</w:t>
      </w:r>
    </w:p>
    <w:p w14:paraId="7C441A13">
      <w:pPr>
        <w:spacing w:line="281" w:lineRule="auto"/>
        <w:rPr>
          <w:rFonts w:hint="eastAsia" w:ascii="微软雅黑" w:hAnsi="微软雅黑" w:eastAsia="微软雅黑" w:cs="微软雅黑"/>
          <w:sz w:val="30"/>
          <w:szCs w:val="30"/>
        </w:rPr>
      </w:pPr>
    </w:p>
    <w:p w14:paraId="65FE642D">
      <w:pPr>
        <w:spacing w:line="282" w:lineRule="auto"/>
        <w:rPr>
          <w:rFonts w:hint="eastAsia" w:ascii="微软雅黑" w:hAnsi="微软雅黑" w:eastAsia="微软雅黑" w:cs="微软雅黑"/>
          <w:sz w:val="30"/>
          <w:szCs w:val="30"/>
        </w:rPr>
      </w:pPr>
    </w:p>
    <w:p w14:paraId="00B581FF">
      <w:pPr>
        <w:spacing w:line="252" w:lineRule="auto"/>
        <w:rPr>
          <w:rFonts w:hint="eastAsia" w:ascii="微软雅黑" w:hAnsi="微软雅黑" w:eastAsia="微软雅黑" w:cs="微软雅黑"/>
          <w:sz w:val="30"/>
          <w:szCs w:val="30"/>
        </w:rPr>
      </w:pPr>
    </w:p>
    <w:p w14:paraId="57F47ECA">
      <w:pPr>
        <w:pStyle w:val="2"/>
        <w:bidi w:val="0"/>
        <w:jc w:val="center"/>
        <w:rPr>
          <w:rFonts w:hint="eastAsia"/>
        </w:rPr>
      </w:pPr>
      <w:r>
        <w:rPr>
          <w:rFonts w:hint="eastAsia"/>
        </w:rPr>
        <w:t>SECRET PRAYER SUCCESSFULLY MANAGED.</w:t>
      </w:r>
    </w:p>
    <w:p w14:paraId="4116EBFD">
      <w:pPr>
        <w:pStyle w:val="2"/>
        <w:bidi w:val="0"/>
        <w:jc w:val="center"/>
        <w:rPr>
          <w:rFonts w:hint="eastAsia"/>
        </w:rPr>
      </w:pPr>
      <w:r>
        <w:rPr>
          <w:rFonts w:hint="eastAsia"/>
        </w:rPr>
        <w:t>密室祷告的成功操练。</w:t>
      </w:r>
    </w:p>
    <w:p w14:paraId="196BE9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pray, enter into your closet, and when you have shut your door, pray to your Father which is in secret, and your Father who sees in secret, shall reward you openly.” — Matt. 6.6.</w:t>
      </w:r>
    </w:p>
    <w:p w14:paraId="0F6436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“你祷告的时候，要进你的内屋，关上门，祷告你在暗中的父；你父在暗中察看，必然报答你。”——马太福音 6.6。</w:t>
      </w:r>
    </w:p>
    <w:p w14:paraId="76400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our blessed Lord’s instructions for the management of secret prayer, the crown and glory of a child of God.</w:t>
      </w:r>
    </w:p>
    <w:p w14:paraId="5437B0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我们在这里有我们蒙福之主关于密室祷告操练的教导，这是上帝儿女的冠冕和荣耀。</w:t>
      </w:r>
    </w:p>
    <w:p w14:paraId="02A6DDBE">
      <w:pPr>
        <w:spacing w:line="252" w:lineRule="auto"/>
        <w:rPr>
          <w:rFonts w:hint="eastAsia" w:ascii="微软雅黑" w:hAnsi="微软雅黑" w:eastAsia="微软雅黑" w:cs="微软雅黑"/>
          <w:sz w:val="30"/>
          <w:szCs w:val="30"/>
        </w:rPr>
      </w:pPr>
    </w:p>
    <w:p w14:paraId="2FBEB5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direction prescribes three things for our deportment in this secret duty:</w:t>
      </w:r>
    </w:p>
    <w:p w14:paraId="05DF78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这指引为我们在这密室本分中的举止规定了三件事：</w:t>
      </w:r>
    </w:p>
    <w:p w14:paraId="17B2BD2E">
      <w:pPr>
        <w:spacing w:line="252" w:lineRule="auto"/>
        <w:rPr>
          <w:rFonts w:hint="eastAsia" w:ascii="微软雅黑" w:hAnsi="微软雅黑" w:eastAsia="微软雅黑" w:cs="微软雅黑"/>
          <w:sz w:val="30"/>
          <w:szCs w:val="30"/>
        </w:rPr>
      </w:pPr>
    </w:p>
    <w:p w14:paraId="68A6C5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your closet; this word signifies a secret or recluse habitation, and sometimes it is rendered a hiding place for treasure.</w:t>
      </w:r>
    </w:p>
    <w:p w14:paraId="2FA9F69A">
      <w:pPr>
        <w:spacing w:line="252" w:lineRule="auto"/>
        <w:rPr>
          <w:rFonts w:hint="eastAsia" w:ascii="微软雅黑" w:hAnsi="微软雅黑" w:eastAsia="微软雅黑" w:cs="微软雅黑"/>
          <w:sz w:val="30"/>
          <w:szCs w:val="30"/>
        </w:rPr>
      </w:pPr>
    </w:p>
    <w:p w14:paraId="1EC38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进入你的内屋；这个词意为秘密或隐居的住所，有时也被译为藏宝之处。</w:t>
      </w:r>
    </w:p>
    <w:p w14:paraId="2D42A20C">
      <w:pPr>
        <w:spacing w:line="252" w:lineRule="auto"/>
        <w:rPr>
          <w:rFonts w:hint="eastAsia" w:ascii="微软雅黑" w:hAnsi="微软雅黑" w:eastAsia="微软雅黑" w:cs="微软雅黑"/>
          <w:sz w:val="30"/>
          <w:szCs w:val="30"/>
        </w:rPr>
      </w:pPr>
    </w:p>
    <w:p w14:paraId="64565F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“Shut your door’’ or lock it, as the word intimates.</w:t>
      </w:r>
    </w:p>
    <w:p w14:paraId="0D418640">
      <w:pPr>
        <w:spacing w:line="252" w:lineRule="auto"/>
        <w:rPr>
          <w:rFonts w:hint="eastAsia" w:ascii="微软雅黑" w:hAnsi="微软雅黑" w:eastAsia="微软雅黑" w:cs="微软雅黑"/>
          <w:sz w:val="30"/>
          <w:szCs w:val="30"/>
        </w:rPr>
      </w:pPr>
    </w:p>
    <w:p w14:paraId="2B6529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“关上你的门”或锁上它，如这个词所暗示的。</w:t>
      </w:r>
    </w:p>
    <w:p w14:paraId="0BB33A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furnishes the term “key,” as appears by Rev. 3.7, and 20.1, 3, implying that we must bar or bolt it.</w:t>
      </w:r>
    </w:p>
    <w:p w14:paraId="5F2FA8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希腊文这个词提供了“钥匙”这个词，如启示录 3.7 和 20.1, 3 所示，意指我们必须闩上或锁上它。</w:t>
      </w:r>
    </w:p>
    <w:p w14:paraId="5A4C907E">
      <w:pPr>
        <w:spacing w:line="252" w:lineRule="auto"/>
        <w:rPr>
          <w:rFonts w:hint="eastAsia" w:ascii="微软雅黑" w:hAnsi="微软雅黑" w:eastAsia="微软雅黑" w:cs="微软雅黑"/>
          <w:sz w:val="30"/>
          <w:szCs w:val="30"/>
        </w:rPr>
      </w:pPr>
    </w:p>
    <w:p w14:paraId="2BD44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to your Father which is in secret.’’</w:t>
      </w:r>
    </w:p>
    <w:p w14:paraId="1AE63CF0">
      <w:pPr>
        <w:spacing w:line="252" w:lineRule="auto"/>
        <w:rPr>
          <w:rFonts w:hint="eastAsia" w:ascii="微软雅黑" w:hAnsi="微软雅黑" w:eastAsia="微软雅黑" w:cs="微软雅黑"/>
          <w:sz w:val="30"/>
          <w:szCs w:val="30"/>
        </w:rPr>
      </w:pPr>
    </w:p>
    <w:p w14:paraId="6C20E9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“祷告你在暗中的父。”</w:t>
      </w:r>
    </w:p>
    <w:p w14:paraId="2D1584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Tertullian notes this name as intimating holy piety and power; “your Father” denoting intimacy andpropriety.</w:t>
      </w:r>
    </w:p>
    <w:p w14:paraId="0DC39C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“父。”特土良指出这个名字暗示着神圣的敬虔和能力；“你的父”则表示亲密和归属。</w:t>
      </w:r>
    </w:p>
    <w:p w14:paraId="0215BD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54</w:t>
      </w:r>
    </w:p>
    <w:p w14:paraId="4D8BE6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54</w:t>
      </w:r>
    </w:p>
    <w:p w14:paraId="361FA770">
      <w:pPr>
        <w:spacing w:line="252" w:lineRule="auto"/>
        <w:rPr>
          <w:rFonts w:hint="eastAsia" w:ascii="微软雅黑" w:hAnsi="微软雅黑" w:eastAsia="微软雅黑" w:cs="微软雅黑"/>
          <w:sz w:val="30"/>
          <w:szCs w:val="30"/>
        </w:rPr>
      </w:pPr>
    </w:p>
    <w:p w14:paraId="3DE39AEE">
      <w:pPr>
        <w:pStyle w:val="11"/>
        <w:widowControl/>
        <w:numPr>
          <w:ilvl w:val="0"/>
          <w:numId w:val="1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is] a gracious promise which may be branched into three parts:</w:t>
      </w:r>
    </w:p>
    <w:p w14:paraId="13F4E092">
      <w:pPr>
        <w:pStyle w:val="11"/>
        <w:widowControl/>
        <w:numPr>
          <w:ilvl w:val="0"/>
          <w:numId w:val="1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[这是一个]恩惠的应许，可分为三部分：</w:t>
      </w:r>
    </w:p>
    <w:p w14:paraId="5D6014F4">
      <w:pPr>
        <w:spacing w:line="252" w:lineRule="auto"/>
        <w:rPr>
          <w:rFonts w:hint="eastAsia" w:ascii="微软雅黑" w:hAnsi="微软雅黑" w:eastAsia="微软雅黑" w:cs="微软雅黑"/>
          <w:sz w:val="30"/>
          <w:szCs w:val="30"/>
        </w:rPr>
      </w:pPr>
    </w:p>
    <w:p w14:paraId="2D1C1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your Father sees you in secret, his eye is upon you with a gracious aspect when you are withdrawn from all the world.</w:t>
      </w:r>
    </w:p>
    <w:p w14:paraId="02DDD7EF">
      <w:pPr>
        <w:spacing w:line="252" w:lineRule="auto"/>
        <w:rPr>
          <w:rFonts w:hint="eastAsia" w:ascii="微软雅黑" w:hAnsi="微软雅黑" w:eastAsia="微软雅黑" w:cs="微软雅黑"/>
          <w:sz w:val="30"/>
          <w:szCs w:val="30"/>
        </w:rPr>
      </w:pPr>
    </w:p>
    <w:p w14:paraId="62FF4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因为你的父在暗中察看你，当你远离尘世时，祂的眼目以恩惠的目光注视着你。</w:t>
      </w:r>
    </w:p>
    <w:p w14:paraId="1C9923F6">
      <w:pPr>
        <w:spacing w:line="252" w:lineRule="auto"/>
        <w:rPr>
          <w:rFonts w:hint="eastAsia" w:ascii="微软雅黑" w:hAnsi="微软雅黑" w:eastAsia="微软雅黑" w:cs="微软雅黑"/>
          <w:sz w:val="30"/>
          <w:szCs w:val="30"/>
        </w:rPr>
      </w:pPr>
    </w:p>
    <w:p w14:paraId="0F6701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reward you.</w:t>
      </w:r>
    </w:p>
    <w:p w14:paraId="342B52AF">
      <w:pPr>
        <w:spacing w:line="252" w:lineRule="auto"/>
        <w:rPr>
          <w:rFonts w:hint="eastAsia" w:ascii="微软雅黑" w:hAnsi="微软雅黑" w:eastAsia="微软雅黑" w:cs="微软雅黑"/>
          <w:sz w:val="30"/>
          <w:szCs w:val="30"/>
        </w:rPr>
      </w:pPr>
    </w:p>
    <w:p w14:paraId="02720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祂必报答你。</w:t>
      </w:r>
    </w:p>
    <w:p w14:paraId="6BB09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used here is sometimes translated as rendering, Matt. 22.21, Rom. 2.6; 13.7; as delivering, Matt, 27.53; Luke 9.42; as yielding, or affording, Heb. 12.11; Rev. 22.2.</w:t>
      </w:r>
    </w:p>
    <w:p w14:paraId="3A1FC5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这里所用的词有时被译为“报答”，马太福音 22.21，罗马书 2.6；13.7；有时被译为“交付”，马太福音 27.58；路加福音 9.42；有时被译为“结出”或“提供”，希伯来书 12.11；启示录 22.2。</w:t>
      </w:r>
    </w:p>
    <w:p w14:paraId="70E882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which comes to this: he will return your prayers or your requests, amply and abundantly into your bosom.25</w:t>
      </w:r>
    </w:p>
    <w:p w14:paraId="4DB077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这一切都归结为：祂必将你的祷告或你的祈求，丰丰富富地回报到你怀里。25</w:t>
      </w:r>
    </w:p>
    <w:p w14:paraId="698CEA46">
      <w:pPr>
        <w:spacing w:line="252" w:lineRule="auto"/>
        <w:rPr>
          <w:rFonts w:hint="eastAsia" w:ascii="微软雅黑" w:hAnsi="微软雅黑" w:eastAsia="微软雅黑" w:cs="微软雅黑"/>
          <w:sz w:val="30"/>
          <w:szCs w:val="30"/>
        </w:rPr>
      </w:pPr>
    </w:p>
    <w:p w14:paraId="5876BF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do it openly and manifestly – before the world sometimes – and most plentifully and exuberantly before men and angels at the great day.</w:t>
      </w:r>
    </w:p>
    <w:p w14:paraId="231CB6D6">
      <w:pPr>
        <w:spacing w:line="252" w:lineRule="auto"/>
        <w:rPr>
          <w:rFonts w:hint="eastAsia" w:ascii="微软雅黑" w:hAnsi="微软雅黑" w:eastAsia="微软雅黑" w:cs="微软雅黑"/>
          <w:sz w:val="30"/>
          <w:szCs w:val="30"/>
        </w:rPr>
      </w:pPr>
    </w:p>
    <w:p w14:paraId="096478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祂必公开显明地行这事——有时在世人面前——并在那大日，在人和天使面前，极其丰盛地行这事。</w:t>
      </w:r>
    </w:p>
    <w:p w14:paraId="00ED6C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Secret prayers shall have open and public answers.</w:t>
      </w:r>
    </w:p>
    <w:p w14:paraId="409E4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密室的祷告必有公开的回应。</w:t>
      </w:r>
    </w:p>
    <w:p w14:paraId="490088BA">
      <w:pPr>
        <w:spacing w:line="252" w:lineRule="auto"/>
        <w:rPr>
          <w:rFonts w:hint="eastAsia" w:ascii="微软雅黑" w:hAnsi="微软雅黑" w:eastAsia="微软雅黑" w:cs="微软雅黑"/>
          <w:sz w:val="30"/>
          <w:szCs w:val="30"/>
        </w:rPr>
      </w:pPr>
    </w:p>
    <w:p w14:paraId="51AC0A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Here is a demonstration of sincerity, from the right performance of the duty set forth by the antithesis in the fifth verse.</w:t>
      </w:r>
    </w:p>
    <w:p w14:paraId="333E74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这里藉着第五节经文中的对比，从正确履行本分中，显明了真诚。</w:t>
      </w:r>
    </w:p>
    <w:p w14:paraId="0E8465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shall not be as the hypocrites, for they love to pray standing in the synagogues and in the corners of the streets, so that they may be seen by men.”</w:t>
      </w:r>
    </w:p>
    <w:p w14:paraId="1F0F2C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“你们祷告的时候，不可像那假冒为善的人，爱站在会堂里和十字路口上祷告，故意叫人看见。”</w:t>
      </w:r>
    </w:p>
    <w:p w14:paraId="5A8160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enter your house only, or your common room, but your closet – the most secret and retired privacy, so that others may neither discern you there, nor rush in 55 suddenly upon you.</w:t>
      </w:r>
    </w:p>
    <w:p w14:paraId="5B6A93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不要只进入你的屋子，或你的公用房间，而要进入你的内室——最秘密和隐蔽的私密之处，好让别人既不能在那里看见你，也不能 55 突然闯进来。</w:t>
      </w:r>
    </w:p>
    <w:p w14:paraId="337BD9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answer you and perform your request, as a gracious response to your secret sincerity.</w:t>
      </w:r>
    </w:p>
    <w:p w14:paraId="25B777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上帝必应允你，成就你的祈求，作为对你密室真诚的恩惠回应。</w:t>
      </w:r>
    </w:p>
    <w:p w14:paraId="149CCF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pleased by his promise to make himself a debtor to secret prayer.</w:t>
      </w:r>
    </w:p>
    <w:p w14:paraId="7266FA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上帝乐意藉着祂的应许，使自己成为密室祷告的欠债者。</w:t>
      </w:r>
    </w:p>
    <w:p w14:paraId="399D5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prayer brings nothing to God but empty hands and naked hearts.</w:t>
      </w:r>
    </w:p>
    <w:p w14:paraId="26796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这样的祷告带给上帝的，不过是空空的手和赤露的心。</w:t>
      </w:r>
    </w:p>
    <w:p w14:paraId="60A331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show that reward, in a Scriptural sense, does not flow in on the streams of merit, but it flows out of grace.</w:t>
      </w:r>
    </w:p>
    <w:p w14:paraId="23F6DC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这表明，在圣经意义上，赏赐并非源于功德之流，而是出于恩典。</w:t>
      </w:r>
    </w:p>
    <w:p w14:paraId="00B9E5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monkish divinity to assert otherwise; for what merit, strictly taken, can there be in prayer?</w:t>
      </w:r>
    </w:p>
    <w:p w14:paraId="0455B4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断言不然，乃是修道士的神学；因为，严格来说，祷告中能有什么功德呢？</w:t>
      </w:r>
    </w:p>
    <w:p w14:paraId="1D03CB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Merely asking for mercy cannot merit it at the hands of God.</w:t>
      </w:r>
    </w:p>
    <w:p w14:paraId="36EE0B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仅仅祈求怜悯，并不能从上帝手中赚得它。</w:t>
      </w:r>
    </w:p>
    <w:p w14:paraId="73D67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Malachi 2.3.</w:t>
      </w:r>
    </w:p>
    <w:p w14:paraId="07F87B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2.3。</w:t>
      </w:r>
    </w:p>
    <w:p w14:paraId="30FEDB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most sincere petitions are impregnated with sinful mixtures.</w:t>
      </w:r>
    </w:p>
    <w:p w14:paraId="1A917B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我们最真诚的祈求也搀杂着罪污。</w:t>
      </w:r>
    </w:p>
    <w:p w14:paraId="55D2F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halt, like Jacob, both in and after our best and strongest wrestlings.</w:t>
      </w:r>
    </w:p>
    <w:p w14:paraId="708E48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我们瘸腿，像雅各一样，在我们最好最强的角力之中和之后都如此。</w:t>
      </w:r>
    </w:p>
    <w:p w14:paraId="67684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is the grace of our heavenly Father, who sees the sincerity of our hearts in secret, that he is pleased to accept us in his Beloved, and to smell a sweet savor in the fragrant perfumes and aromas of His intercession.</w:t>
      </w:r>
    </w:p>
    <w:p w14:paraId="7CE8D5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但我们天父的恩典就是如此，祂在暗中察看我们内心的真诚，祂乐意在祂的爱子中悦纳我们，并在祂代求的馨香之气中闻到甘美的香气。</w:t>
      </w:r>
    </w:p>
    <w:p w14:paraId="59CBE585">
      <w:pPr>
        <w:spacing w:line="252" w:lineRule="auto"/>
        <w:rPr>
          <w:rFonts w:hint="eastAsia" w:ascii="微软雅黑" w:hAnsi="微软雅黑" w:eastAsia="微软雅黑" w:cs="微软雅黑"/>
          <w:sz w:val="30"/>
          <w:szCs w:val="30"/>
        </w:rPr>
      </w:pPr>
    </w:p>
    <w:p w14:paraId="086C22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might draw many notes from this, I will treat only one, containing the marrow and nerves of the text: that secret prayer, duly managed, is the mark of a sincere heart, and it has the promise of a gracious return.</w:t>
      </w:r>
    </w:p>
    <w:p w14:paraId="1F3D31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虽然我可以从中引出许多要点，但我只探讨一个，包含经文的精髓和要旨：即密室祷告，若操练得当，是真诚之心的标记，并且有蒙恩回应的应许。</w:t>
      </w:r>
    </w:p>
    <w:p w14:paraId="34B503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56</w:t>
      </w:r>
    </w:p>
    <w:p w14:paraId="2FE87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56</w:t>
      </w:r>
    </w:p>
    <w:p w14:paraId="4657A4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soul’s colloquy26 with God, and secret prayer is a conference with God upon admission into the privy chamber of heaven.</w:t>
      </w:r>
    </w:p>
    <w:p w14:paraId="34A932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祷告是灵魂与上帝的交谈26，密室祷告是在获准进入天堂密室后与上帝的会晤。</w:t>
      </w:r>
    </w:p>
    <w:p w14:paraId="09553D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shut your own closet, when God and your soul are alone, with this key you open the chambers of paradise, and enter the closet of divine love.</w:t>
      </w:r>
    </w:p>
    <w:p w14:paraId="4FEFAF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当你关上你自己的内室，当上帝和你的灵魂独处时，你用这把钥匙打开乐园的房间，进入神圣之爱的内室。</w:t>
      </w:r>
    </w:p>
    <w:p w14:paraId="7EBC06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immured27 as in a curious labyrinth, apart from the tumultuous world, and entered into that garden of Lebanon in the midst of your closet; your soul, like a spiritual Daedalus,28 takes to itself the wings of faith and prayer, and flies into the midst of heaven, among the cherubims.</w:t>
      </w:r>
    </w:p>
    <w:p w14:paraId="6821E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当你像被关在27一个奇特的迷宫里，远离喧嚣的世界，进入你内室中央那黎巴嫩的花园；你的灵魂，如同一个属灵的代达罗斯28，披上信心和祷告的翅膀，飞入天堂中央，在基路伯中间。</w:t>
      </w:r>
    </w:p>
    <w:p w14:paraId="66AA7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call secret prayer the invisible flight of the soul into the bosom of God; out of this heavenly closet rises Jacob’s ladder, whose rounds are all of light; its foot stands upon the basis of the Covenant in your heart, its top reaches the throne of grace.</w:t>
      </w:r>
    </w:p>
    <w:p w14:paraId="465610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我可称密室祷告为灵魂向着上帝怀抱的无形飞翔；从这属天的内室升起雅各的天梯，其梯级皆由光构成；其脚立在你心中圣约的根基上，其顶达到施恩的宝座。</w:t>
      </w:r>
    </w:p>
    <w:p w14:paraId="63F479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inner self has instructed you in the night season with holy petitions, when your soul has desired God in the night, then you will you seek him early with your spirit within.</w:t>
      </w:r>
    </w:p>
    <w:p w14:paraId="1848B5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当你的内心在夜间用圣洁的祈求教导你时，当你的灵魂在夜间渴慕上帝时，那么你必清早用你里面的灵寻求祂。</w:t>
      </w:r>
    </w:p>
    <w:p w14:paraId="5F11ED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door of your heart is shut, and the windows of your eyes are sealed up from all vain and worldly objects, then up you mount; and 57 you have a place given you to walk among the angels that stand by the throne of God.</w:t>
      </w:r>
    </w:p>
    <w:p w14:paraId="6CA0A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当你的心门关闭，你的眼窗对一切虚浮和属世的事物都封闭时，你就上升；并且 57 你被赐予一个地方，可以在侍立在上帝宝座旁的众天使中间行走。</w:t>
      </w:r>
    </w:p>
    <w:p w14:paraId="465425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3.7.</w:t>
      </w:r>
    </w:p>
    <w:p w14:paraId="6A4976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3.7。</w:t>
      </w:r>
    </w:p>
    <w:p w14:paraId="731ADD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secret prayer, the soul, like Moses, is in the back-side of the desert, and it talks with the angel of the covenant in the fiery bush.</w:t>
      </w:r>
    </w:p>
    <w:p w14:paraId="07691D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在密室祷告中，灵魂如同摩西，在旷野的背面，与那在火焰荆棘中的立约使者交谈。</w:t>
      </w:r>
    </w:p>
    <w:p w14:paraId="7DFC54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 3.</w:t>
      </w:r>
    </w:p>
    <w:p w14:paraId="5E31F1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3章。</w:t>
      </w:r>
    </w:p>
    <w:p w14:paraId="213F76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Here’s Isaac in the field at dusk,29 meditating and praying to the God of his father Abraham.</w:t>
      </w:r>
    </w:p>
    <w:p w14:paraId="52F438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这里是以撒在黄昏时分29在田间，默想并向他父亲亚伯拉罕的上帝祷告。</w:t>
      </w:r>
    </w:p>
    <w:p w14:paraId="27E02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24.63.</w:t>
      </w:r>
    </w:p>
    <w:p w14:paraId="0E236C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24.63。</w:t>
      </w:r>
    </w:p>
    <w:p w14:paraId="0BFF44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Here’s Elijah under the juniper tree at Rithmah in the wilderness, and shortly after in the cave, hearkening to the still small voice of God.</w:t>
      </w:r>
    </w:p>
    <w:p w14:paraId="140CB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这里是以利亚在旷野的利提玛，在杜松树下，不久之后又在山洞里，倾听上帝那微小的声音。</w:t>
      </w:r>
    </w:p>
    <w:p w14:paraId="1E9DA0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1Kings 19.4, 12.</w:t>
      </w:r>
    </w:p>
    <w:p w14:paraId="20FA07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19.4, 12。</w:t>
      </w:r>
    </w:p>
    <w:p w14:paraId="72D99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Here’s Christ and the spouse alone in the wine-cellar, and the banner of love over her, and she utters but half-words, having drunk of the sober excess of the spirit.</w:t>
      </w:r>
    </w:p>
    <w:p w14:paraId="0DB3E6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这里是基督与新妇独在酒窖里，爱的旗帜在她以上，她只说出半句话，因她已饮于那灵里清醒的丰盛。</w:t>
      </w:r>
    </w:p>
    <w:p w14:paraId="31FF19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2.4.</w:t>
      </w:r>
    </w:p>
    <w:p w14:paraId="7FC057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 2.4。</w:t>
      </w:r>
    </w:p>
    <w:p w14:paraId="13819D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5.18.</w:t>
      </w:r>
    </w:p>
    <w:p w14:paraId="5FF6D1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5.18。</w:t>
      </w:r>
    </w:p>
    <w:p w14:paraId="76D8C7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find Nathaniel under the fig-tree, though it may be at secret prayer, yet it is under a beam of the eye of Christ.</w:t>
      </w:r>
    </w:p>
    <w:p w14:paraId="259FD5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在这里我们发现拿但业在无花果树下，虽然他可能在密室祷告，但他却在基督眼目的一瞥之下。</w:t>
      </w:r>
    </w:p>
    <w:p w14:paraId="095CC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1.48.</w:t>
      </w:r>
    </w:p>
    <w:p w14:paraId="1374BD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1.48。</w:t>
      </w:r>
    </w:p>
    <w:p w14:paraId="0EA03D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sits Austin in the garden alone, sighing with the Psalmist, “How long, O Lord,” and listening to the voice of God, take up the Bible and read.</w:t>
      </w:r>
    </w:p>
    <w:p w14:paraId="79CA8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奥古斯丁独自坐在花园里，与诗人一同叹息：“耶和华啊，要到几时呢？”并倾听上帝的声音，拿起圣经来读。</w:t>
      </w:r>
    </w:p>
    <w:p w14:paraId="7A0752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(Confessions, 1st book, 8th chapter.) It is true, hypocrites may pray, and pray alone, and pray long, and receive their reward from whichever observations they desire; but a hypocrite takes no sincere delight in secret devotion; 58 he has no spring of affection toward God.</w:t>
      </w:r>
    </w:p>
    <w:p w14:paraId="596ADB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（《忏悔录》，第一卷，第八章。）诚然，假冒为善的人可以祷告，可以独自祷告，可以长久祷告，并从他们所渴望的任何观察中得到他们的赏赐；但假冒为善的人在密室的灵修中毫无真诚的喜乐；58 他对上帝没有情感的源泉。</w:t>
      </w:r>
    </w:p>
    <w:p w14:paraId="41D15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my dove that is in the clefts of the rock, says Christ, let me hear your voice, for its melody is sweet.</w:t>
      </w:r>
    </w:p>
    <w:p w14:paraId="7738A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但基督说，我那在磐石穴中的鸽子啊，让我听见你的声音，因为你的声音柔和。</w:t>
      </w:r>
    </w:p>
    <w:p w14:paraId="412BE4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weeping countenance and a wounded spirit are most beautiful prospects to the eye of heaven – when a broken heart pours out repentant tears like streams from the rock struck by the rod of Moses’ law, held in the hand of a mediator.</w:t>
      </w:r>
    </w:p>
    <w:p w14:paraId="4FB4A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一副哭泣的面容和一颗受伤的灵，是天上眼中最美丽的景象——当一颗破碎的心倾倒出悔改的泪水，如同被摩西律法之杖——握在中保手中——击打的磐石流出的溪水。</w:t>
      </w:r>
    </w:p>
    <w:p w14:paraId="468539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amiable in the sight of God is the cry, “Out of the depths have I cried unto you;” which Chrysostom glosses thus: to “draw sighs from the furrows of the heart.”</w:t>
      </w:r>
    </w:p>
    <w:p w14:paraId="08D417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哦，在上帝眼中，“我从深处向你求告”的呼喊是何等可悦；屈梭多模如此诠释：从“心田的犁沟中发出叹息。”</w:t>
      </w:r>
    </w:p>
    <w:p w14:paraId="05BE8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prayer become a hidden mystery of divine secrets, like good Hezekiah upon the bed with his face to the wall so that none might observe him; or like our blessed Lord, that grand example, who retired into mountains and solitudes apart, and saw by night the illustrious face of his heavenly Father in prayer.</w:t>
      </w:r>
    </w:p>
    <w:p w14:paraId="1467F0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让你的祷告成为神圣奥秘的隐藏之谜，像良善的希西家在床上脸朝墙，好让无人看见他；或像我们蒙福的主，那伟大的榜样，祂退到山岭和僻静之处，在夜间祷告中看见祂天父荣耀的面容。</w:t>
      </w:r>
    </w:p>
    <w:p w14:paraId="45107959">
      <w:pPr>
        <w:spacing w:line="252" w:lineRule="auto"/>
        <w:rPr>
          <w:rFonts w:hint="eastAsia" w:ascii="微软雅黑" w:hAnsi="微软雅黑" w:eastAsia="微软雅黑" w:cs="微软雅黑"/>
          <w:sz w:val="30"/>
          <w:szCs w:val="30"/>
        </w:rPr>
      </w:pPr>
    </w:p>
    <w:p w14:paraId="01145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why secret prayer is the mark of a sincere heart, are as follows:</w:t>
      </w:r>
    </w:p>
    <w:p w14:paraId="1D619D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密室祷告是真诚之心的标记，原因如下：</w:t>
      </w:r>
    </w:p>
    <w:p w14:paraId="26744885">
      <w:pPr>
        <w:spacing w:line="252" w:lineRule="auto"/>
        <w:rPr>
          <w:rFonts w:hint="eastAsia" w:ascii="微软雅黑" w:hAnsi="微软雅黑" w:eastAsia="微软雅黑" w:cs="微软雅黑"/>
          <w:sz w:val="30"/>
          <w:szCs w:val="30"/>
        </w:rPr>
      </w:pPr>
    </w:p>
    <w:p w14:paraId="3510D2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 sincere heart busies itself about heart work, to mortify sin, to quicken grace, to observe and resist temptation, to secure and advance his evidences; therefore it is very 59 conversant with secret prayer.</w:t>
      </w:r>
    </w:p>
    <w:p w14:paraId="70ED01B6">
      <w:pPr>
        <w:spacing w:line="252" w:lineRule="auto"/>
        <w:rPr>
          <w:rFonts w:hint="eastAsia" w:ascii="微软雅黑" w:hAnsi="微软雅黑" w:eastAsia="微软雅黑" w:cs="微软雅黑"/>
          <w:sz w:val="30"/>
          <w:szCs w:val="30"/>
        </w:rPr>
      </w:pPr>
    </w:p>
    <w:p w14:paraId="2CF624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因为一颗真诚的心专注于内心的工作，即治死罪，激发恩典，观察和抵挡试探，确保和增进他的凭据；因此它非常 59 熟悉密室祷告。</w:t>
      </w:r>
    </w:p>
    <w:p w14:paraId="30C07E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king’s daughter shines within, arrayed with clothes of gold,Ps 45.11-13 but they are the spangled and glittering hangings of the closet of her heart when she entertains communion with her Lord.</w:t>
      </w:r>
    </w:p>
    <w:p w14:paraId="3E733A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王女的荣耀在内里发光，身穿金衣，诗篇 45:11-13 但那些是她与主相交时，她内心密室里闪亮华丽的帷幔。</w:t>
      </w:r>
    </w:p>
    <w:p w14:paraId="7C5BC7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saint converses with his own heart, the more he searches his spiritual wants, and feels his spiritual joys.</w:t>
      </w:r>
    </w:p>
    <w:p w14:paraId="403649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一个圣徒越是与自己的心交谈，他就越能探究他属灵的需要，并感受他属灵的喜乐。</w:t>
      </w:r>
    </w:p>
    <w:p w14:paraId="76920C8B">
      <w:pPr>
        <w:spacing w:line="252" w:lineRule="auto"/>
        <w:rPr>
          <w:rFonts w:hint="eastAsia" w:ascii="微软雅黑" w:hAnsi="微软雅黑" w:eastAsia="微软雅黑" w:cs="微软雅黑"/>
          <w:sz w:val="30"/>
          <w:szCs w:val="30"/>
        </w:rPr>
      </w:pPr>
    </w:p>
    <w:p w14:paraId="112FA3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 sincere heart aims at the eye of God, he knows that God, being a spirit, loves to converse with our spirits, and to speak to the heart more than to the outward ear.</w:t>
      </w:r>
    </w:p>
    <w:p w14:paraId="060BBA93">
      <w:pPr>
        <w:spacing w:line="252" w:lineRule="auto"/>
        <w:rPr>
          <w:rFonts w:hint="eastAsia" w:ascii="微软雅黑" w:hAnsi="微软雅黑" w:eastAsia="微软雅黑" w:cs="微软雅黑"/>
          <w:sz w:val="30"/>
          <w:szCs w:val="30"/>
        </w:rPr>
      </w:pPr>
    </w:p>
    <w:p w14:paraId="056644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因为一颗真诚的心以寻求上帝的眼目为目标，他知道上帝既是灵，就喜爱与我们的灵交谈，并对心说话多于对外耳说话。</w:t>
      </w:r>
    </w:p>
    <w:p w14:paraId="5AE62A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labors to walk before God as always in his sight, but especially when he presents himself at the footstool of mercy.</w:t>
      </w:r>
    </w:p>
    <w:p w14:paraId="4A465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他努力行在上帝面前，如同常在祂眼前，特别是在他将自己呈献在怜悯的脚凳前时。</w:t>
      </w:r>
    </w:p>
    <w:p w14:paraId="372820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invisible God is delighted with invisible prayers, when no eye sees but his.</w:t>
      </w:r>
    </w:p>
    <w:p w14:paraId="0E5585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一位看不见的上帝，喜爱那看不见的祷告，当除了祂的眼目，无人看见时。</w:t>
      </w:r>
    </w:p>
    <w:p w14:paraId="591CC4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most pleasure in the secret glances of a holy heart.</w:t>
      </w:r>
    </w:p>
    <w:p w14:paraId="299E2A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祂最喜悦一颗圣洁之心在密室中的一瞥。</w:t>
      </w:r>
    </w:p>
    <w:p w14:paraId="4CB2B12E">
      <w:pPr>
        <w:spacing w:line="252" w:lineRule="auto"/>
        <w:rPr>
          <w:rFonts w:hint="eastAsia" w:ascii="微软雅黑" w:hAnsi="微软雅黑" w:eastAsia="微软雅黑" w:cs="微软雅黑"/>
          <w:sz w:val="30"/>
          <w:szCs w:val="30"/>
        </w:rPr>
      </w:pPr>
    </w:p>
    <w:p w14:paraId="61B1D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more of this; let us descend to the question deducible from the text, a question of no less importance than daily use, and of particular concern to the growth of every Christian.</w:t>
      </w:r>
    </w:p>
    <w:p w14:paraId="01DB82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但不再多谈这个；让我们回到从经文中引出的问题，一个重要性不亚于日常应用，并与每个基督徒的成长息息相关的问题。</w:t>
      </w:r>
    </w:p>
    <w:p w14:paraId="282DDF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manage secret prayer so that it may be prevalent with God, to the comfort and satisfaction of the soul?</w:t>
      </w:r>
    </w:p>
    <w:p w14:paraId="6550C0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如何操练密室祷告，使其能向上帝得胜，以致灵魂得着安慰和满足？</w:t>
      </w:r>
    </w:p>
    <w:p w14:paraId="75C8D7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60</w:t>
      </w:r>
    </w:p>
    <w:p w14:paraId="1429D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60</w:t>
      </w:r>
    </w:p>
    <w:p w14:paraId="367A4F2B">
      <w:pPr>
        <w:spacing w:line="252" w:lineRule="auto"/>
        <w:rPr>
          <w:rFonts w:hint="eastAsia" w:ascii="微软雅黑" w:hAnsi="微软雅黑" w:eastAsia="微软雅黑" w:cs="微软雅黑"/>
          <w:sz w:val="30"/>
          <w:szCs w:val="30"/>
        </w:rPr>
      </w:pPr>
    </w:p>
    <w:p w14:paraId="5A9D8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method’s sake, I shall divide it into two branches.</w:t>
      </w:r>
    </w:p>
    <w:p w14:paraId="6FAAB6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为求条理，我将它分为两部分。</w:t>
      </w:r>
    </w:p>
    <w:p w14:paraId="552F5582">
      <w:pPr>
        <w:spacing w:line="252" w:lineRule="auto"/>
        <w:rPr>
          <w:rFonts w:hint="eastAsia" w:ascii="微软雅黑" w:hAnsi="微软雅黑" w:eastAsia="微软雅黑" w:cs="微软雅黑"/>
          <w:sz w:val="30"/>
          <w:szCs w:val="30"/>
        </w:rPr>
      </w:pPr>
    </w:p>
    <w:p w14:paraId="49825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How to manage secret prayer, so that it may prevail with God.</w:t>
      </w:r>
    </w:p>
    <w:p w14:paraId="4BECAA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如何操练密室祷告，使其能向上帝得胜。</w:t>
      </w:r>
    </w:p>
    <w:p w14:paraId="188C2364">
      <w:pPr>
        <w:spacing w:line="252" w:lineRule="auto"/>
        <w:rPr>
          <w:rFonts w:hint="eastAsia" w:ascii="微软雅黑" w:hAnsi="微软雅黑" w:eastAsia="微软雅黑" w:cs="微软雅黑"/>
          <w:sz w:val="30"/>
          <w:szCs w:val="30"/>
        </w:rPr>
      </w:pPr>
    </w:p>
    <w:p w14:paraId="4CA8A5B1">
      <w:pPr>
        <w:pStyle w:val="11"/>
        <w:widowControl/>
        <w:numPr>
          <w:ilvl w:val="0"/>
          <w:numId w:val="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How to discern and discover answers to secret prayer, so that the soul may acquiesce and be satisfied that it has prevailed with God.</w:t>
      </w:r>
    </w:p>
    <w:p w14:paraId="1EF382F1">
      <w:pPr>
        <w:pStyle w:val="11"/>
        <w:widowControl/>
        <w:numPr>
          <w:ilvl w:val="0"/>
          <w:numId w:val="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如何辨别和发现对密室祷告的回应，好让灵魂能安息并满足于它已向上帝得胜。</w:t>
      </w:r>
    </w:p>
    <w:p w14:paraId="3FB89A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handle these, I would briefly prove the DUTY AND ITS USEFULNESS, leaving some cases about its attendants and circumstances towards the close.</w:t>
      </w:r>
    </w:p>
    <w:p w14:paraId="7383FA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在探讨这些之前，我愿简要地证明这本分及其功用，将一些关于其伴随事项和情况的案例留到结尾。</w:t>
      </w:r>
    </w:p>
    <w:p w14:paraId="344C44B9">
      <w:pPr>
        <w:spacing w:line="252" w:lineRule="auto"/>
        <w:rPr>
          <w:rFonts w:hint="eastAsia" w:ascii="微软雅黑" w:hAnsi="微软雅黑" w:eastAsia="微软雅黑" w:cs="微软雅黑"/>
          <w:sz w:val="30"/>
          <w:szCs w:val="30"/>
        </w:rPr>
      </w:pPr>
    </w:p>
    <w:p w14:paraId="5F9824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DUTY itself, the text is plain and distinct in the point; yet further observe in Solomon’s prayer, that if any man apart from the community of the people of Israel presents his supplication to God, he prays there for a gracious and particular answer; and we know Solomon’s prayer was answered by fire,30 and so we learn there is a promise given to personal prayer.</w:t>
      </w:r>
    </w:p>
    <w:p w14:paraId="592E10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本分本身，经文在这点上是清楚明确的；再者，请注意所罗门的祷告，如果有人离开以色列民的会众，向上帝献上他的祈求，他就在那里为一个恩惠和特别的回应祷告；我们知道所罗门的祷告被火所回应，30 因此我们得知，个人祷告有应许。</w:t>
      </w:r>
    </w:p>
    <w:p w14:paraId="3097A0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1Kings 8.38, 39. 2Chr. 6.29, 30. 2Chr. 7.1. And that is besides the many special and particular injunctions to individual persons, such as Job 22.27, and 33.26.</w:t>
      </w:r>
    </w:p>
    <w:p w14:paraId="11A4B1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8.38, 39。历代志下 6.29, 30。历代志下 7.1。此外，还有许多对个人的特别和具体的吩咐，如约伯记 22.27 和 33.26。</w:t>
      </w:r>
    </w:p>
    <w:p w14:paraId="2E1B36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32.6.</w:t>
      </w:r>
    </w:p>
    <w:p w14:paraId="76D6B0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32.6。</w:t>
      </w:r>
    </w:p>
    <w:p w14:paraId="5C6B0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31 Wives as well as husbands are to pray apart, Zech. 12.14, solitary, by themselves.</w:t>
      </w:r>
    </w:p>
    <w:p w14:paraId="02D1F6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31 妻子和丈夫都要分开祷告，撒迦利亚书 12.12-14，独自，自己祷告。</w:t>
      </w:r>
    </w:p>
    <w:p w14:paraId="7A4842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5.13. 61</w:t>
      </w:r>
    </w:p>
    <w:p w14:paraId="004317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5.13。 61</w:t>
      </w:r>
    </w:p>
    <w:p w14:paraId="2E6B176C">
      <w:pPr>
        <w:spacing w:line="252" w:lineRule="auto"/>
        <w:rPr>
          <w:rFonts w:hint="eastAsia" w:ascii="微软雅黑" w:hAnsi="微软雅黑" w:eastAsia="微软雅黑" w:cs="微软雅黑"/>
          <w:sz w:val="30"/>
          <w:szCs w:val="30"/>
        </w:rPr>
      </w:pPr>
    </w:p>
    <w:p w14:paraId="7DE87C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argue this point from the constant practice of the holy saints of God in all ages, but especially of our blessed Lord; and it is our wisdom to walk in the way of good men, and to keep the paths of the righteous, such as Abraham, Eliezer, Isaac, Jacob, Moses, Hannah, Hezekiah, David, and Daniel.</w:t>
      </w:r>
    </w:p>
    <w:p w14:paraId="699BA8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我们可以从历代上帝圣徒，特别是我们蒙福之主的恒常操练来论证这一点；我们的智慧在于行在善人的道上，持守义人的路，如亚伯拉罕、以利以谢、以撒、雅各、摩西、哈拿、希西家、大卫和但以理。</w:t>
      </w:r>
    </w:p>
    <w:p w14:paraId="654F26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would fail me to bring in the cloud of witnesses.</w:t>
      </w:r>
    </w:p>
    <w:p w14:paraId="70E97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若要引证那如云的见证人，时间就不够了。</w:t>
      </w:r>
    </w:p>
    <w:p w14:paraId="13C6EC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sometimes find our Lord at prayer in a desert, in a mountain, in a garden; Cornelius was in his house, and Peter was upon the house-top, in secret supplication to God.</w:t>
      </w:r>
    </w:p>
    <w:p w14:paraId="76010A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我们有时发现我们的主在旷野、在山上、在园中祷告；哥尼流在他的屋里，彼得在房顶上，向上帝密室祈求。</w:t>
      </w:r>
    </w:p>
    <w:p w14:paraId="5875EF32">
      <w:pPr>
        <w:spacing w:line="252" w:lineRule="auto"/>
        <w:rPr>
          <w:rFonts w:hint="eastAsia" w:ascii="微软雅黑" w:hAnsi="微软雅黑" w:eastAsia="微软雅黑" w:cs="微软雅黑"/>
          <w:sz w:val="30"/>
          <w:szCs w:val="30"/>
        </w:rPr>
      </w:pPr>
    </w:p>
    <w:p w14:paraId="503382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experience of God’s gracious presence, and answers that are sent upon secret prayer, as in the stories of Eliezer, Jabez, Nehemiah, Zechariah, Cornelius and Paul.</w:t>
      </w:r>
    </w:p>
    <w:p w14:paraId="0D7D07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有上帝恩惠同在的经历，也有对密室祷告的回应，如在以利以谢、雅比斯、尼希米、撒迦利亚、哥尼流和保罗的故事中。</w:t>
      </w:r>
    </w:p>
    <w:p w14:paraId="3A4328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because David was heard, everyone that is godly will pray to him.</w:t>
      </w:r>
    </w:p>
    <w:p w14:paraId="66BD6D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因此，因为大卫蒙了垂听，凡敬虔的人都必向祂祷告。</w:t>
      </w:r>
    </w:p>
    <w:p w14:paraId="46FC3EFD">
      <w:pPr>
        <w:spacing w:line="252" w:lineRule="auto"/>
        <w:rPr>
          <w:rFonts w:hint="eastAsia" w:ascii="微软雅黑" w:hAnsi="微软雅黑" w:eastAsia="微软雅黑" w:cs="微软雅黑"/>
          <w:sz w:val="30"/>
          <w:szCs w:val="30"/>
        </w:rPr>
      </w:pPr>
    </w:p>
    <w:p w14:paraId="4BE91A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urge the USEFULNESS, no, in some cases the necessities, of secret applications to God.</w:t>
      </w:r>
    </w:p>
    <w:p w14:paraId="4D83E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我或许可以强调密室向上帝祈求的功用，不，在某些情况下是其必要性。</w:t>
      </w:r>
    </w:p>
    <w:p w14:paraId="70368A9E">
      <w:pPr>
        <w:spacing w:line="252" w:lineRule="auto"/>
        <w:rPr>
          <w:rFonts w:hint="eastAsia" w:ascii="微软雅黑" w:hAnsi="微软雅黑" w:eastAsia="微软雅黑" w:cs="微软雅黑"/>
          <w:sz w:val="30"/>
          <w:szCs w:val="30"/>
        </w:rPr>
      </w:pPr>
    </w:p>
    <w:p w14:paraId="351A1B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guilty of secret sins in the light of God’s countenance, that cannot, and ought not to be confessed before others, because near relations are exhorted to 62 secret and solitary duties?</w:t>
      </w:r>
    </w:p>
    <w:p w14:paraId="5FE6CFF4">
      <w:pPr>
        <w:spacing w:line="252" w:lineRule="auto"/>
        <w:rPr>
          <w:rFonts w:hint="eastAsia" w:ascii="微软雅黑" w:hAnsi="微软雅黑" w:eastAsia="微软雅黑" w:cs="微软雅黑"/>
          <w:sz w:val="30"/>
          <w:szCs w:val="30"/>
        </w:rPr>
      </w:pPr>
    </w:p>
    <w:p w14:paraId="26D56B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我们岂不都在上帝的面光中犯了密室的罪，这些罪不能也不应在人前承认，因为亲近的人被劝勉要尽 62 密室和独处的本分吗？</w:t>
      </w:r>
    </w:p>
    <w:p w14:paraId="62AA0F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12.12.</w:t>
      </w:r>
    </w:p>
    <w:p w14:paraId="5824E7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12.12。</w:t>
      </w:r>
    </w:p>
    <w:p w14:paraId="3BAD78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7.4. 32</w:t>
      </w:r>
    </w:p>
    <w:p w14:paraId="01569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7.5。 32</w:t>
      </w:r>
    </w:p>
    <w:p w14:paraId="7E81A7AB">
      <w:pPr>
        <w:spacing w:line="252" w:lineRule="auto"/>
        <w:rPr>
          <w:rFonts w:hint="eastAsia" w:ascii="微软雅黑" w:hAnsi="微软雅黑" w:eastAsia="微软雅黑" w:cs="微软雅黑"/>
          <w:sz w:val="30"/>
          <w:szCs w:val="30"/>
        </w:rPr>
      </w:pPr>
    </w:p>
    <w:p w14:paraId="1F1F65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personal wants that we would prefer to [express to] God alone?</w:t>
      </w:r>
    </w:p>
    <w:p w14:paraId="2458A041">
      <w:pPr>
        <w:spacing w:line="252" w:lineRule="auto"/>
        <w:rPr>
          <w:rFonts w:hint="eastAsia" w:ascii="微软雅黑" w:hAnsi="微软雅黑" w:eastAsia="微软雅黑" w:cs="微软雅黑"/>
          <w:sz w:val="30"/>
          <w:szCs w:val="30"/>
        </w:rPr>
      </w:pPr>
    </w:p>
    <w:p w14:paraId="5FBEED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难道没有一些我们宁愿只向[表达给]上帝的个人需要吗？</w:t>
      </w:r>
    </w:p>
    <w:p w14:paraId="23C307F6">
      <w:pPr>
        <w:spacing w:line="252" w:lineRule="auto"/>
        <w:rPr>
          <w:rFonts w:hint="eastAsia" w:ascii="微软雅黑" w:hAnsi="微软雅黑" w:eastAsia="微软雅黑" w:cs="微软雅黑"/>
          <w:sz w:val="30"/>
          <w:szCs w:val="30"/>
        </w:rPr>
      </w:pPr>
    </w:p>
    <w:p w14:paraId="40181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some special mercies and deliverances that concern our own persons more peculiarly, which should engage us to commune with our own hearts, and offer the sacrifices of righteousness to God?</w:t>
      </w:r>
    </w:p>
    <w:p w14:paraId="78AD2A44">
      <w:pPr>
        <w:spacing w:line="252" w:lineRule="auto"/>
        <w:rPr>
          <w:rFonts w:hint="eastAsia" w:ascii="微软雅黑" w:hAnsi="微软雅黑" w:eastAsia="微软雅黑" w:cs="微软雅黑"/>
          <w:sz w:val="30"/>
          <w:szCs w:val="30"/>
        </w:rPr>
      </w:pPr>
    </w:p>
    <w:p w14:paraId="74663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难道没有一些特别的怜悯和拯救，更独特地关乎我们自己，应当促使我们与自己的心交通，并向上帝献上公义的祭吗？</w:t>
      </w:r>
    </w:p>
    <w:p w14:paraId="40723469">
      <w:pPr>
        <w:spacing w:line="252" w:lineRule="auto"/>
        <w:rPr>
          <w:rFonts w:hint="eastAsia" w:ascii="微软雅黑" w:hAnsi="微软雅黑" w:eastAsia="微软雅黑" w:cs="微软雅黑"/>
          <w:sz w:val="30"/>
          <w:szCs w:val="30"/>
        </w:rPr>
      </w:pPr>
    </w:p>
    <w:p w14:paraId="487B51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not be found some requests to be poured out more particularly in secret, as to other persons, and as to the affairs of the church of God, which may not be conveniently insisted upon in common?</w:t>
      </w:r>
    </w:p>
    <w:p w14:paraId="7A0A31A6">
      <w:pPr>
        <w:spacing w:line="252" w:lineRule="auto"/>
        <w:rPr>
          <w:rFonts w:hint="eastAsia" w:ascii="微软雅黑" w:hAnsi="微软雅黑" w:eastAsia="微软雅黑" w:cs="微软雅黑"/>
          <w:sz w:val="30"/>
          <w:szCs w:val="30"/>
        </w:rPr>
      </w:pPr>
    </w:p>
    <w:p w14:paraId="59A89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难道没有一些祈求，是关于他人，以及关于上帝教会的事，更适合在密室中特别倾心吐意，而不便于在公共场合详述的吗？</w:t>
      </w:r>
    </w:p>
    <w:p w14:paraId="4A0A3C56">
      <w:pPr>
        <w:spacing w:line="252" w:lineRule="auto"/>
        <w:rPr>
          <w:rFonts w:hint="eastAsia" w:ascii="微软雅黑" w:hAnsi="微软雅黑" w:eastAsia="微软雅黑" w:cs="微软雅黑"/>
          <w:sz w:val="30"/>
          <w:szCs w:val="30"/>
        </w:rPr>
      </w:pPr>
    </w:p>
    <w:p w14:paraId="79CA8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sudden and urgent passions spring out of the soul in secret, that would be unbecoming in social prayer?</w:t>
      </w:r>
    </w:p>
    <w:p w14:paraId="72BBFCC7">
      <w:pPr>
        <w:spacing w:line="252" w:lineRule="auto"/>
        <w:rPr>
          <w:rFonts w:hint="eastAsia" w:ascii="微软雅黑" w:hAnsi="微软雅黑" w:eastAsia="微软雅黑" w:cs="微软雅黑"/>
          <w:sz w:val="30"/>
          <w:szCs w:val="30"/>
        </w:rPr>
      </w:pPr>
    </w:p>
    <w:p w14:paraId="331493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难道没有一些突然而紧急的情感，在密室中从灵魂里涌出，在公共祷告中是不合宜的吗？</w:t>
      </w:r>
    </w:p>
    <w:p w14:paraId="756193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argue from the text, may not the soul’s secret addresses about inward sorrows and joys be a sweet testimony of the sincerity and integrity of the heart, when the heart knows its own bitterness, and a stranger does not interfere with his joy?</w:t>
      </w:r>
    </w:p>
    <w:p w14:paraId="27E6818D">
      <w:pPr>
        <w:spacing w:line="252" w:lineRule="auto"/>
        <w:rPr>
          <w:rFonts w:hint="eastAsia" w:ascii="微软雅黑" w:hAnsi="微软雅黑" w:eastAsia="微软雅黑" w:cs="微软雅黑"/>
          <w:sz w:val="30"/>
          <w:szCs w:val="30"/>
        </w:rPr>
      </w:pPr>
    </w:p>
    <w:p w14:paraId="179DEB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从经文中推论，当人心知道自己的苦楚，外人不能干涉他的喜乐时，灵魂关于内心忧喜的密室倾诉，岂不正是内心真诚正直的甜美见证吗？</w:t>
      </w:r>
    </w:p>
    <w:p w14:paraId="6492EE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 man has an Ishmael, an Absalom, a Rehoboam, to weep for, and therefore he gets into an inward chamber, where behold his witness is in heaven, and his record is on high, and when others may scorn or pity – his eye pours out tears to God.</w:t>
      </w:r>
    </w:p>
    <w:p w14:paraId="47958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也许一个人有一个以实玛利、一个押沙龙、一个罗波安要为之哭泣，因此他进入一个内室，看哪，他的见证在天上，他的记录在高处，当别人可能嘲笑或怜悯时——他的眼向上帝流泪。</w:t>
      </w:r>
    </w:p>
    <w:p w14:paraId="027255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63</w:t>
      </w:r>
    </w:p>
    <w:p w14:paraId="4DAA79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63</w:t>
      </w:r>
    </w:p>
    <w:p w14:paraId="35C38FCD">
      <w:pPr>
        <w:spacing w:line="252" w:lineRule="auto"/>
        <w:rPr>
          <w:rFonts w:hint="eastAsia" w:ascii="微软雅黑" w:hAnsi="微软雅黑" w:eastAsia="微软雅黑" w:cs="微软雅黑"/>
          <w:sz w:val="30"/>
          <w:szCs w:val="30"/>
        </w:rPr>
      </w:pPr>
    </w:p>
    <w:p w14:paraId="226C81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end this, when a holy soul is close in secret, what satisfaction it takes when it has bolted out the world, and retired to a place that none knows of, to be free from the disturbances and distractions that often violate family communion.</w:t>
      </w:r>
    </w:p>
    <w:p w14:paraId="3CD583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最后，当一个圣洁的灵魂在密室里时，当它关上世界的大门，退到一个无人知晓的地方，免受那些常常扰乱家庭交通的干扰和分心时，它会得到何等的满足。</w:t>
      </w:r>
    </w:p>
    <w:p w14:paraId="5C6F11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in the secret place of the Most High, and in the shadow of the Almighty, O how safe, and how comfortable it is!</w:t>
      </w:r>
    </w:p>
    <w:p w14:paraId="3C339A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当灵魂住在至高者的隐密处，住在全能者的荫下时，哦，那是何等的安全，何等的舒适！</w:t>
      </w:r>
    </w:p>
    <w:p w14:paraId="192E6185">
      <w:pPr>
        <w:spacing w:line="252" w:lineRule="auto"/>
        <w:rPr>
          <w:rFonts w:hint="eastAsia" w:ascii="微软雅黑" w:hAnsi="微软雅黑" w:eastAsia="微软雅黑" w:cs="微软雅黑"/>
          <w:sz w:val="30"/>
          <w:szCs w:val="30"/>
        </w:rPr>
      </w:pPr>
    </w:p>
    <w:p w14:paraId="7EC21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 now insist upon secret prayer under the variety of mental and vocal [restrictions], or enlarge upon it as sudden, occasional, or ejaculatory prayer, referring some ofthis to the end.</w:t>
      </w:r>
    </w:p>
    <w:p w14:paraId="07740B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我现在也不能详论在各种心智和言语[限制]下的密室祷告，或将其扩展为突然的、临时的或随时祷告，将其中一些内容留到结尾。</w:t>
      </w:r>
    </w:p>
    <w:p w14:paraId="45C54B5D">
      <w:pPr>
        <w:spacing w:line="252" w:lineRule="auto"/>
        <w:rPr>
          <w:rFonts w:hint="eastAsia" w:ascii="微软雅黑" w:hAnsi="微软雅黑" w:eastAsia="微软雅黑" w:cs="微软雅黑"/>
          <w:sz w:val="30"/>
          <w:szCs w:val="30"/>
        </w:rPr>
      </w:pPr>
    </w:p>
    <w:p w14:paraId="58071F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remark that there are some things which aptly belong to secret prayer, yet they are coincident with all prayer, whether public, social, or secret.</w:t>
      </w:r>
    </w:p>
    <w:p w14:paraId="329F0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我必须指出，有些事宜虽与密室祷告息息相关，却也与所有祷告，无论是公开的、公共的，还是密室的，都相吻合。</w:t>
      </w:r>
    </w:p>
    <w:p w14:paraId="50173D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proper to address those types which are important to our present duty; and I must therefore refer to a double head.</w:t>
      </w:r>
    </w:p>
    <w:p w14:paraId="0AF525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处理那些对我们当前本分重要的类型是合宜的；因此我必须提到两个方面。</w:t>
      </w:r>
    </w:p>
    <w:p w14:paraId="4C0F487E">
      <w:pPr>
        <w:spacing w:line="252" w:lineRule="auto"/>
        <w:rPr>
          <w:rFonts w:hint="eastAsia" w:ascii="微软雅黑" w:hAnsi="微软雅黑" w:eastAsia="微软雅黑" w:cs="微软雅黑"/>
          <w:sz w:val="30"/>
          <w:szCs w:val="30"/>
        </w:rPr>
      </w:pPr>
    </w:p>
    <w:p w14:paraId="1B19B0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HOW WILL WE MANAGE SECRET PRAYER, AS IT IS COINCIDENT WITH PRAYER IN GENERAL, SO THAT IT MAY PREVAIL?</w:t>
      </w:r>
    </w:p>
    <w:p w14:paraId="31BF27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我们当如何操练密室祷告，使其与一般祷告相吻合，以致得胜？</w:t>
      </w:r>
    </w:p>
    <w:p w14:paraId="4B2042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some preparation before it; do not rush suddenly into the awful presence of God.</w:t>
      </w:r>
    </w:p>
    <w:p w14:paraId="58E47683">
      <w:pPr>
        <w:spacing w:line="252" w:lineRule="auto"/>
        <w:rPr>
          <w:rFonts w:hint="eastAsia" w:ascii="微软雅黑" w:hAnsi="微软雅黑" w:eastAsia="微软雅黑" w:cs="微软雅黑"/>
          <w:sz w:val="30"/>
          <w:szCs w:val="30"/>
        </w:rPr>
      </w:pPr>
    </w:p>
    <w:p w14:paraId="3B7EC1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在祷告前要有所预备；不要突然闯入上帝可畏的同在中。</w:t>
      </w:r>
    </w:p>
    <w:p w14:paraId="224371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Sanctuary preparation is necessary to sanctuary communion.</w:t>
      </w:r>
    </w:p>
    <w:p w14:paraId="466665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圣所的预备是圣所交通所必需的。</w:t>
      </w:r>
    </w:p>
    <w:p w14:paraId="3257DA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suitable preparatory frames of mind come down from God.</w:t>
      </w:r>
    </w:p>
    <w:p w14:paraId="0B86DB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这种合宜的预备心态是从上帝而来的。</w:t>
      </w:r>
    </w:p>
    <w:p w14:paraId="36D814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64</w:t>
      </w:r>
    </w:p>
    <w:p w14:paraId="36CF6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64</w:t>
      </w:r>
    </w:p>
    <w:p w14:paraId="0EAF73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good saying of one, “He never prays ardently that does not premeditate devoutly.”</w:t>
      </w:r>
    </w:p>
    <w:p w14:paraId="7E6D5D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有人说得好：“不虔诚默想的人，绝不会热切祷告。”</w:t>
      </w:r>
    </w:p>
    <w:p w14:paraId="6479CD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Daniel, when he made that famous prayer, “he set his face to seek the Lord.”</w:t>
      </w:r>
    </w:p>
    <w:p w14:paraId="4E2D7A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经上说，但以理作那著名的祷告时，“他定意向主寻求。”</w:t>
      </w:r>
    </w:p>
    <w:p w14:paraId="746C1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 9.3.</w:t>
      </w:r>
    </w:p>
    <w:p w14:paraId="686A1C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9.3。</w:t>
      </w:r>
    </w:p>
    <w:p w14:paraId="3744F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Jehoshaphat also set himself to seek the Lord.</w:t>
      </w:r>
    </w:p>
    <w:p w14:paraId="441803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约沙法也定意寻求耶和华。</w:t>
      </w:r>
    </w:p>
    <w:p w14:paraId="5809B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20.3.</w:t>
      </w:r>
    </w:p>
    <w:p w14:paraId="7F2EF0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20.3。</w:t>
      </w:r>
    </w:p>
    <w:p w14:paraId="2A6FD2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in her soul desires the Lord in the night, and then in the morning she seeks him early.</w:t>
      </w:r>
    </w:p>
    <w:p w14:paraId="5B1B7F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教会在她灵魂里夜间渴慕主，然后清晨就早早地寻求祂。</w:t>
      </w:r>
    </w:p>
    <w:p w14:paraId="7DDF7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Desires blown by meditation are the sparks that set prayer alight in flame.</w:t>
      </w:r>
    </w:p>
    <w:p w14:paraId="668E08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被默想吹旺的渴望，是点燃祷告火焰的火花。</w:t>
      </w:r>
    </w:p>
    <w:p w14:paraId="18AF95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preparation may be cast under five heads, when we apply to solemn, set prayer.</w:t>
      </w:r>
    </w:p>
    <w:p w14:paraId="7845E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当我们进行庄严、固定的祷告时，预备的工作可分为五个方面。</w:t>
      </w:r>
    </w:p>
    <w:p w14:paraId="5E4CA11C">
      <w:pPr>
        <w:spacing w:line="252" w:lineRule="auto"/>
        <w:rPr>
          <w:rFonts w:hint="eastAsia" w:ascii="微软雅黑" w:hAnsi="微软雅黑" w:eastAsia="微软雅黑" w:cs="微软雅黑"/>
          <w:sz w:val="30"/>
          <w:szCs w:val="30"/>
        </w:rPr>
      </w:pPr>
    </w:p>
    <w:p w14:paraId="14CFF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some attributes in God that are proper to the intended petitions.</w:t>
      </w:r>
    </w:p>
    <w:p w14:paraId="00D87395">
      <w:pPr>
        <w:spacing w:line="252" w:lineRule="auto"/>
        <w:rPr>
          <w:rFonts w:hint="eastAsia" w:ascii="微软雅黑" w:hAnsi="微软雅黑" w:eastAsia="微软雅黑" w:cs="微软雅黑"/>
          <w:sz w:val="30"/>
          <w:szCs w:val="30"/>
        </w:rPr>
      </w:pPr>
    </w:p>
    <w:p w14:paraId="7AEF70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思考上帝里面一些与所要祈求之事相称的属性。</w:t>
      </w:r>
    </w:p>
    <w:p w14:paraId="12553A21">
      <w:pPr>
        <w:spacing w:line="252" w:lineRule="auto"/>
        <w:rPr>
          <w:rFonts w:hint="eastAsia" w:ascii="微软雅黑" w:hAnsi="微软雅黑" w:eastAsia="微软雅黑" w:cs="微软雅黑"/>
          <w:sz w:val="30"/>
          <w:szCs w:val="30"/>
        </w:rPr>
      </w:pPr>
    </w:p>
    <w:p w14:paraId="03E38A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digestion of some peculiar and special promises that concern the affair.</w:t>
      </w:r>
    </w:p>
    <w:p w14:paraId="535A8EE6">
      <w:pPr>
        <w:spacing w:line="252" w:lineRule="auto"/>
        <w:rPr>
          <w:rFonts w:hint="eastAsia" w:ascii="微软雅黑" w:hAnsi="微软雅黑" w:eastAsia="微软雅黑" w:cs="微软雅黑"/>
          <w:sz w:val="30"/>
          <w:szCs w:val="30"/>
        </w:rPr>
      </w:pPr>
    </w:p>
    <w:p w14:paraId="536A5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消化一些关乎此事之独特而特别的应许。</w:t>
      </w:r>
    </w:p>
    <w:p w14:paraId="5AAD42A1">
      <w:pPr>
        <w:spacing w:line="252" w:lineRule="auto"/>
        <w:rPr>
          <w:rFonts w:hint="eastAsia" w:ascii="微软雅黑" w:hAnsi="微软雅黑" w:eastAsia="微软雅黑" w:cs="微软雅黑"/>
          <w:sz w:val="30"/>
          <w:szCs w:val="30"/>
        </w:rPr>
      </w:pPr>
    </w:p>
    <w:p w14:paraId="421DE6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on suitable arguments [to be made].</w:t>
      </w:r>
    </w:p>
    <w:p w14:paraId="047733C4">
      <w:pPr>
        <w:spacing w:line="252" w:lineRule="auto"/>
        <w:rPr>
          <w:rFonts w:hint="eastAsia" w:ascii="微软雅黑" w:hAnsi="微软雅黑" w:eastAsia="微软雅黑" w:cs="微软雅黑"/>
          <w:sz w:val="30"/>
          <w:szCs w:val="30"/>
        </w:rPr>
      </w:pPr>
    </w:p>
    <w:p w14:paraId="37F043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默想合宜的[要提出的]论点。</w:t>
      </w:r>
    </w:p>
    <w:p w14:paraId="5E3FF139">
      <w:pPr>
        <w:spacing w:line="252" w:lineRule="auto"/>
        <w:rPr>
          <w:rFonts w:hint="eastAsia" w:ascii="微软雅黑" w:hAnsi="微软雅黑" w:eastAsia="微软雅黑" w:cs="微软雅黑"/>
          <w:sz w:val="30"/>
          <w:szCs w:val="30"/>
        </w:rPr>
      </w:pPr>
    </w:p>
    <w:p w14:paraId="2253B3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Emotional exclamations for assistance.</w:t>
      </w:r>
    </w:p>
    <w:p w14:paraId="742619B0">
      <w:pPr>
        <w:spacing w:line="252" w:lineRule="auto"/>
        <w:rPr>
          <w:rFonts w:hint="eastAsia" w:ascii="微软雅黑" w:hAnsi="微软雅黑" w:eastAsia="微软雅黑" w:cs="微软雅黑"/>
          <w:sz w:val="30"/>
          <w:szCs w:val="30"/>
        </w:rPr>
      </w:pPr>
    </w:p>
    <w:p w14:paraId="4E2CAE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为求助而发出的情感呼喊。</w:t>
      </w:r>
    </w:p>
    <w:p w14:paraId="7DAAFCF6">
      <w:pPr>
        <w:spacing w:line="252" w:lineRule="auto"/>
        <w:rPr>
          <w:rFonts w:hint="eastAsia" w:ascii="微软雅黑" w:hAnsi="微软雅黑" w:eastAsia="微软雅黑" w:cs="微软雅黑"/>
          <w:sz w:val="30"/>
          <w:szCs w:val="30"/>
        </w:rPr>
      </w:pPr>
    </w:p>
    <w:p w14:paraId="2622E3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Engaging the heart to a holy frame of reverence, and keeping to the point in hand.</w:t>
      </w:r>
    </w:p>
    <w:p w14:paraId="5A9135BA">
      <w:pPr>
        <w:spacing w:line="252" w:lineRule="auto"/>
        <w:rPr>
          <w:rFonts w:hint="eastAsia" w:ascii="微软雅黑" w:hAnsi="微软雅黑" w:eastAsia="微软雅黑" w:cs="微软雅黑"/>
          <w:sz w:val="30"/>
          <w:szCs w:val="30"/>
        </w:rPr>
      </w:pPr>
    </w:p>
    <w:p w14:paraId="0DD71E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使心进入一个敬畏的圣洁状态，并专注于手头的事。</w:t>
      </w:r>
    </w:p>
    <w:p w14:paraId="6CE4912A">
      <w:pPr>
        <w:spacing w:line="252" w:lineRule="auto"/>
        <w:rPr>
          <w:rFonts w:hint="eastAsia" w:ascii="微软雅黑" w:hAnsi="微软雅黑" w:eastAsia="微软雅黑" w:cs="微软雅黑"/>
          <w:sz w:val="30"/>
          <w:szCs w:val="30"/>
        </w:rPr>
      </w:pPr>
    </w:p>
    <w:p w14:paraId="5792C7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good advice from Cyprian: “Let the soul think upon nothing but what it is to pray for,” and he adds that therefore the ministers of old prepared the minds of the people with “let your hearts be above.”</w:t>
      </w:r>
    </w:p>
    <w:p w14:paraId="63C2DB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这是居普良的一个好建议：“灵魂只当思想所要祷告之事”，他还补充说，因此古时的牧师们用“让你们的心向上”来预备百姓的心。</w:t>
      </w:r>
    </w:p>
    <w:p w14:paraId="74DAC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can we expect to be heard by God when we do not hear ourselves, and when the heart does not watch while the tongue utters?</w:t>
      </w:r>
    </w:p>
    <w:p w14:paraId="1AB82C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因为当我们听不见自己，当心在舌头说话时不警醒时，我们怎能期望被上帝垂听呢？</w:t>
      </w:r>
    </w:p>
    <w:p w14:paraId="0BB31F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65</w:t>
      </w:r>
    </w:p>
    <w:p w14:paraId="464A88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65</w:t>
      </w:r>
    </w:p>
    <w:p w14:paraId="01C3D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 must be like the pen of a ready writer, to set down the good matter which the heart indites.</w:t>
      </w:r>
    </w:p>
    <w:p w14:paraId="4F44DF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舌头必须像快手笔，记下心里所默想的美事。</w:t>
      </w:r>
    </w:p>
    <w:p w14:paraId="2C4335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ramblings.</w:t>
      </w:r>
    </w:p>
    <w:p w14:paraId="280B7F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要当心漫无边际。</w:t>
      </w:r>
    </w:p>
    <w:p w14:paraId="05A6DA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preach or tell pious stories, while praying to the great and holy God, is a branch of irreverence and a careless frame of spirit.</w:t>
      </w:r>
    </w:p>
    <w:p w14:paraId="32460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在向伟大而圣洁的上帝祷告时，讲道或讲敬虔的故事，是无礼和心不在焉的一种表现。</w:t>
      </w:r>
    </w:p>
    <w:p w14:paraId="0499E7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12.22-23.</w:t>
      </w:r>
    </w:p>
    <w:p w14:paraId="2D5461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12.28。</w:t>
      </w:r>
    </w:p>
    <w:p w14:paraId="79C22D0A">
      <w:pPr>
        <w:spacing w:line="252" w:lineRule="auto"/>
        <w:rPr>
          <w:rFonts w:hint="eastAsia" w:ascii="微软雅黑" w:hAnsi="微软雅黑" w:eastAsia="微软雅黑" w:cs="微软雅黑"/>
          <w:sz w:val="30"/>
          <w:szCs w:val="30"/>
        </w:rPr>
      </w:pPr>
    </w:p>
    <w:p w14:paraId="78023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Humbly confess those sins which concern and refer principally to the work in hand.</w:t>
      </w:r>
    </w:p>
    <w:p w14:paraId="50220E1F">
      <w:pPr>
        <w:spacing w:line="252" w:lineRule="auto"/>
        <w:rPr>
          <w:rFonts w:hint="eastAsia" w:ascii="微软雅黑" w:hAnsi="微软雅黑" w:eastAsia="微软雅黑" w:cs="微软雅黑"/>
          <w:sz w:val="30"/>
          <w:szCs w:val="30"/>
        </w:rPr>
      </w:pPr>
    </w:p>
    <w:p w14:paraId="02E03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谦卑地承认那些主要关乎手头工作的罪。</w:t>
      </w:r>
    </w:p>
    <w:p w14:paraId="68ADDE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filthy garments must be put away when we appear before the Lord who has chosen Jerusalem.</w:t>
      </w:r>
    </w:p>
    <w:p w14:paraId="056915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当我们出现在那拣选了耶路撒冷的主面前时，我们必须脱去污秽的衣服。</w:t>
      </w:r>
    </w:p>
    <w:p w14:paraId="13F80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3.4.</w:t>
      </w:r>
    </w:p>
    <w:p w14:paraId="0A426E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3.4。</w:t>
      </w:r>
    </w:p>
    <w:p w14:paraId="425429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my afflictions,” says David, and “forgive all my sins.”</w:t>
      </w:r>
    </w:p>
    <w:p w14:paraId="781BEF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大卫说：“求你看顾我的困苦”，并“赦免我一切的罪。”</w:t>
      </w:r>
    </w:p>
    <w:p w14:paraId="56A93C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sins that often relate to afflictions.</w:t>
      </w:r>
    </w:p>
    <w:p w14:paraId="1A2B6E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有些罪常常与苦难有关。</w:t>
      </w:r>
    </w:p>
    <w:p w14:paraId="707AC3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“deliver me from transgression, then hear my prayer, O Lord.”</w:t>
      </w:r>
    </w:p>
    <w:p w14:paraId="5EB693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首先“求你救我脱离过犯，然后耶和华啊，求你听我的祷告。”</w:t>
      </w:r>
    </w:p>
    <w:p w14:paraId="1C339E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heavenly method; he first forgives all our iniquities, and then heals all our diseases.</w:t>
      </w:r>
    </w:p>
    <w:p w14:paraId="77DBD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这是属天的方法；祂先赦免我们一切的罪孽，然后医治我们一切的疾病。</w:t>
      </w:r>
    </w:p>
    <w:p w14:paraId="44C1D9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103.3.</w:t>
      </w:r>
    </w:p>
    <w:p w14:paraId="7C801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103.3。</w:t>
      </w:r>
    </w:p>
    <w:p w14:paraId="4E3654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forgiven soul is a healed soul.</w:t>
      </w:r>
    </w:p>
    <w:p w14:paraId="0D8E40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一个被赦免的灵魂是一个被医治的灵魂。</w:t>
      </w:r>
    </w:p>
    <w:p w14:paraId="1D80A5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 man is sick at heart with the qualms of sin unpardoned, it keeps the soul in dismay that it cannot cry strongly to God; and therefore he must discharge himself of particular sins in holy groans.</w:t>
      </w:r>
    </w:p>
    <w:p w14:paraId="097AC8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当一个人因未蒙赦免的罪而心中作呕时，这使灵魂惊恐，以致无法向着上帝大声呼求；因此他必须在圣洁的呻吟中，将自己从特定的罪中释放出来。</w:t>
      </w:r>
    </w:p>
    <w:p w14:paraId="2F49D3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David did in that great penitential psalm, Psalm 51.</w:t>
      </w:r>
    </w:p>
    <w:p w14:paraId="1C914A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这就是大卫在那首伟大的悔罪诗，诗篇 51 篇中所做的。</w:t>
      </w:r>
    </w:p>
    <w:p w14:paraId="0B8C8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like a thick cloud, hides the face of God, so that our prayers cannot enter.</w:t>
      </w:r>
    </w:p>
    <w:p w14:paraId="5D7DC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罪，如同厚云，遮蔽了上帝的面容，以致我们的祷告无法进入。</w:t>
      </w:r>
    </w:p>
    <w:p w14:paraId="1E0168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59.2.</w:t>
      </w:r>
    </w:p>
    <w:p w14:paraId="034E0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59.2。</w:t>
      </w:r>
    </w:p>
    <w:p w14:paraId="2BCF2B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blush with Ezra, and our faces look red with the flushings of conscience, if we expect any smiles of mercy.</w:t>
      </w:r>
    </w:p>
    <w:p w14:paraId="36442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如果我们期望任何怜悯的微笑，我们必须像以斯拉一样脸红，我们的脸要因良心的潮红而变红。</w:t>
      </w:r>
    </w:p>
    <w:p w14:paraId="5D0C6C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9.6.</w:t>
      </w:r>
    </w:p>
    <w:p w14:paraId="060AFB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以斯拉记 9.6。</w:t>
      </w:r>
    </w:p>
    <w:p w14:paraId="74E835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crimson sins must dye our confessions, and the blood of our sacrifices must sprinkle the horns of the golden altar,Lev 8.15 before we receive an answer of peace from the golden mercy seat.</w:t>
      </w:r>
    </w:p>
    <w:p w14:paraId="590ADB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我们朱红的罪必须染红我们的认罪，我们祭物的血必须洒在金坛的角上，利未记 8:15，然后我们才能从金色的施恩座上得到平安的回应。</w:t>
      </w:r>
    </w:p>
    <w:p w14:paraId="6F6CD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persons are pardoned, our suits are accepted, and our petitions are crowned with the olive branch of peace.</w:t>
      </w:r>
    </w:p>
    <w:p w14:paraId="34C16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当我们的罪被赦免时，我们的祈求就被悦纳，我们的祈祷就被和平的橄榄枝所加冕。</w:t>
      </w:r>
    </w:p>
    <w:p w14:paraId="4DF9F54A">
      <w:pPr>
        <w:spacing w:line="252" w:lineRule="auto"/>
        <w:rPr>
          <w:rFonts w:hint="eastAsia" w:ascii="微软雅黑" w:hAnsi="微软雅黑" w:eastAsia="微软雅黑" w:cs="微软雅黑"/>
          <w:sz w:val="30"/>
          <w:szCs w:val="30"/>
        </w:rPr>
      </w:pPr>
    </w:p>
    <w:p w14:paraId="213F0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an arguing and pleading spirit in prayer.</w:t>
      </w:r>
    </w:p>
    <w:p w14:paraId="25B2A96C">
      <w:pPr>
        <w:spacing w:line="252" w:lineRule="auto"/>
        <w:rPr>
          <w:rFonts w:hint="eastAsia" w:ascii="微软雅黑" w:hAnsi="微软雅黑" w:eastAsia="微软雅黑" w:cs="微软雅黑"/>
          <w:sz w:val="30"/>
          <w:szCs w:val="30"/>
        </w:rPr>
      </w:pPr>
    </w:p>
    <w:p w14:paraId="58C1EE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在祷告中要有争辩和恳求的心。</w:t>
      </w:r>
    </w:p>
    <w:p w14:paraId="638AD7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properly wrestling with God; humble yet earnest expostulations about his mind toward us.</w:t>
      </w:r>
    </w:p>
    <w:p w14:paraId="6DC8E2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这正是与上帝角力；谦卑而恳切地探究祂对我们的心意。</w:t>
      </w:r>
    </w:p>
    <w:p w14:paraId="677DB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have you cast us off forever; why does your anger smoke?</w:t>
      </w:r>
    </w:p>
    <w:p w14:paraId="712172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“你为何永远丢弃我们呢？你为何向你草场的羊发怒，如烟冒出呢？</w:t>
      </w:r>
    </w:p>
    <w:p w14:paraId="2A01E4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sorely angry, O Lord; do not remember our iniquity forever; see, we beseech you, we are your people.”</w:t>
      </w:r>
    </w:p>
    <w:p w14:paraId="7EDC2C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耶和华啊，求你不要大发震怒，也不要永远记念罪孽。求你看顾我们，我们都是你的百姓。”</w:t>
      </w:r>
    </w:p>
    <w:p w14:paraId="4D208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74.1; Isaiah 64.9.</w:t>
      </w:r>
    </w:p>
    <w:p w14:paraId="20258B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74.1；以赛亚书 64.9。</w:t>
      </w:r>
    </w:p>
    <w:p w14:paraId="29946A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then why is it thus, as affrighted Rebekah flees out into prayer?</w:t>
      </w:r>
    </w:p>
    <w:p w14:paraId="07D947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如果是这样，那么为何会如此，如同受惊的利百加逃入祷告中？</w:t>
      </w:r>
    </w:p>
    <w:p w14:paraId="7555F4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25.22.33 An arguing frame in prayer, cures and appeases the frights of spirit, and then inquires of God.</w:t>
      </w:r>
    </w:p>
    <w:p w14:paraId="0C2D02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25.22。33 一个争辩的祷告心态，能医治并平息灵里的惊恐，然后向上帝寻求。</w:t>
      </w:r>
    </w:p>
    <w:p w14:paraId="5D8F25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temple of prayer is called the soul’s inquiring place.</w:t>
      </w:r>
    </w:p>
    <w:p w14:paraId="40FAE6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祷告的殿被称为灵魂的寻求之处。</w:t>
      </w:r>
    </w:p>
    <w:p w14:paraId="48AE6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refer you to Abraham, Jacob, and Moses; Joshua, David, and Daniel, and how they used arguments with God.</w:t>
      </w:r>
    </w:p>
    <w:p w14:paraId="42CFF0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我必须向你们提到亚伯拉罕、雅各和摩西；约书亚、大卫和但以理，以及他们如何与上帝争辩。</w:t>
      </w:r>
    </w:p>
    <w:p w14:paraId="2AB505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argued]: 67</w:t>
      </w:r>
    </w:p>
    <w:p w14:paraId="0ED5EA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有时[他们争辩]：67</w:t>
      </w:r>
    </w:p>
    <w:p w14:paraId="424411A8">
      <w:pPr>
        <w:spacing w:line="252" w:lineRule="auto"/>
        <w:rPr>
          <w:rFonts w:hint="eastAsia" w:ascii="微软雅黑" w:hAnsi="微软雅黑" w:eastAsia="微软雅黑" w:cs="微软雅黑"/>
          <w:sz w:val="30"/>
          <w:szCs w:val="30"/>
        </w:rPr>
      </w:pPr>
    </w:p>
    <w:p w14:paraId="18A8DA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from the multitudes of God’s mercies; Psalm 5.7, and 6.4, and 31.16.</w:t>
      </w:r>
    </w:p>
    <w:p w14:paraId="456233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从上帝丰盛的怜悯；诗篇 5.7，6.4，和 31.16。</w:t>
      </w:r>
    </w:p>
    <w:p w14:paraId="2441E39B">
      <w:pPr>
        <w:spacing w:line="252" w:lineRule="auto"/>
        <w:rPr>
          <w:rFonts w:hint="eastAsia" w:ascii="微软雅黑" w:hAnsi="微软雅黑" w:eastAsia="微软雅黑" w:cs="微软雅黑"/>
          <w:sz w:val="30"/>
          <w:szCs w:val="30"/>
        </w:rPr>
      </w:pPr>
    </w:p>
    <w:p w14:paraId="132B92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from the experience of former answers; Psalm 4.1, and 6.9, and 22.4.</w:t>
      </w:r>
    </w:p>
    <w:p w14:paraId="305EE9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从以往回应的经历；诗篇 4.1，6.9，和 22.4。</w:t>
      </w:r>
    </w:p>
    <w:p w14:paraId="4FA6DA8A">
      <w:pPr>
        <w:spacing w:line="252" w:lineRule="auto"/>
        <w:rPr>
          <w:rFonts w:hint="eastAsia" w:ascii="微软雅黑" w:hAnsi="微软雅黑" w:eastAsia="微软雅黑" w:cs="微软雅黑"/>
          <w:sz w:val="30"/>
          <w:szCs w:val="30"/>
        </w:rPr>
      </w:pPr>
    </w:p>
    <w:p w14:paraId="44180B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from their trust and reliance upon him; Psalm 9.10, and 16.1 .</w:t>
      </w:r>
    </w:p>
    <w:p w14:paraId="6F9C65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从他们对祂的信靠和倚赖；诗篇 9.10 和 16.1。</w:t>
      </w:r>
    </w:p>
    <w:p w14:paraId="52511612">
      <w:pPr>
        <w:spacing w:line="252" w:lineRule="auto"/>
        <w:rPr>
          <w:rFonts w:hint="eastAsia" w:ascii="微软雅黑" w:hAnsi="微软雅黑" w:eastAsia="微软雅黑" w:cs="微软雅黑"/>
          <w:sz w:val="30"/>
          <w:szCs w:val="30"/>
        </w:rPr>
      </w:pPr>
    </w:p>
    <w:p w14:paraId="022BE7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from the equity of God; Psalm 17.1.</w:t>
      </w:r>
    </w:p>
    <w:p w14:paraId="58A6D3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从上帝的公平；诗篇 17.1。</w:t>
      </w:r>
    </w:p>
    <w:p w14:paraId="36754F60">
      <w:pPr>
        <w:spacing w:line="252" w:lineRule="auto"/>
        <w:rPr>
          <w:rFonts w:hint="eastAsia" w:ascii="微软雅黑" w:hAnsi="微软雅黑" w:eastAsia="微软雅黑" w:cs="微软雅黑"/>
          <w:sz w:val="30"/>
          <w:szCs w:val="30"/>
        </w:rPr>
      </w:pPr>
    </w:p>
    <w:p w14:paraId="11F35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from the shame and confusion that God will put his people to if not answered, and that others will be driven away from God; Psalm 31.17, and 34.1; and lastly,</w:t>
      </w:r>
    </w:p>
    <w:p w14:paraId="40954D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从上帝若不回应，必使祂的子民蒙羞，并使他人远离上帝；诗篇 31.17 和 34.1；以及最后，</w:t>
      </w:r>
    </w:p>
    <w:p w14:paraId="34ADAA41">
      <w:pPr>
        <w:spacing w:line="252" w:lineRule="auto"/>
        <w:rPr>
          <w:rFonts w:hint="eastAsia" w:ascii="微软雅黑" w:hAnsi="微软雅黑" w:eastAsia="微软雅黑" w:cs="微软雅黑"/>
          <w:sz w:val="30"/>
          <w:szCs w:val="30"/>
        </w:rPr>
      </w:pPr>
    </w:p>
    <w:p w14:paraId="0E8EC5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from the promise of peace; Psalm 20.5, and 35.18.</w:t>
      </w:r>
    </w:p>
    <w:p w14:paraId="2E2589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从平安的应许；诗篇 20.5 和 35.18。</w:t>
      </w:r>
    </w:p>
    <w:p w14:paraId="7FB1A84A">
      <w:pPr>
        <w:spacing w:line="252" w:lineRule="auto"/>
        <w:rPr>
          <w:rFonts w:hint="eastAsia" w:ascii="微软雅黑" w:hAnsi="微软雅黑" w:eastAsia="微软雅黑" w:cs="微软雅黑"/>
          <w:sz w:val="30"/>
          <w:szCs w:val="30"/>
        </w:rPr>
      </w:pPr>
    </w:p>
    <w:p w14:paraId="0AE3E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these and many similar pleadings in Scripture as patterns in prayer.</w:t>
      </w:r>
    </w:p>
    <w:p w14:paraId="357D0F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我们在圣经中发现这些以及许多类似的恳求，作为祷告的典范。</w:t>
      </w:r>
    </w:p>
    <w:p w14:paraId="5DEA33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suggested by the Spirit, kindled from the altar, and perfumed with Christ’s incense, they rise up like memorial pillars before the oracle.</w:t>
      </w:r>
    </w:p>
    <w:p w14:paraId="751B8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被圣灵所感动，从祭坛上点燃，并被基督的馨香所熏，它们如同纪念柱立在圣言面前。</w:t>
      </w:r>
    </w:p>
    <w:p w14:paraId="03745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observe in one or two particular prayers, what ready arguments holy men have used and pressed in their perplexities.</w:t>
      </w:r>
    </w:p>
    <w:p w14:paraId="48C85F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让我们在一两个特别的祷告中，观察圣洁的人在困惑中曾使用和强调过什么现成的论点。</w:t>
      </w:r>
    </w:p>
    <w:p w14:paraId="328132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effective prayer Jehoshaphat made, taking pleas from Gods covenant, dominion, and powerful strength; from his gift of the land of Canaan, and driving out the old inhabitants (ancient mercies!); from his sanctuary, and his promise to Solomon; from the ingratitude and ill requital of his enemies, with an 68 appeal to God’s equity in the case, and a humble confession of their own impotency; and yet that in their anxiety, their eyes were fixed upon God.</w:t>
      </w:r>
    </w:p>
    <w:p w14:paraId="084CA1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作了一个何等有效的祷告，他从上帝的约、统治和大能中寻求理由；从祂所赐的迦南地，和赶出旧居民（古时的怜悯！）中寻求理由；从祂的圣所，和祂对所罗门的应许中寻求理由；从他仇敌的忘恩负义和恶报中寻求理由，并 68 向上帝的公平申诉，谦卑地承认他们自己的无能；然而在他们的焦虑中，他们的眼目却定睛在上帝身上。</w:t>
      </w:r>
    </w:p>
    <w:p w14:paraId="1E65C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20.10-12.34 You know how gloriously it prevailed when he set ambushes around the court of heaven, and the Lord turned his arguments into ambushes against the children of Edom.</w:t>
      </w:r>
    </w:p>
    <w:p w14:paraId="3B625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20.10-12。34 你们知道，当他在天庭周围设下伏兵时，这祷告是何等荣耀地得胜了，主将他的论点变成了攻击以东子孙的伏兵。</w:t>
      </w:r>
    </w:p>
    <w:p w14:paraId="195001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this is set as an instance of how God will deal with the enemies of his church in the latter days, Joel 3.2 ff.</w:t>
      </w:r>
    </w:p>
    <w:p w14:paraId="024FC8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是的，这被立为一个例子，说明上帝在末日将如何对待祂教会的仇敌，约珥书 3.2 及以下。</w:t>
      </w:r>
    </w:p>
    <w:p w14:paraId="31E1F0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instance is that admirable prayer of the angel about the covenant to God for the restoration of Jerusalem, Zech. 1.12,35 in which he pleads from the length of time and the duration of his indignation for seventy years; from promised mercies and the expiration of prophecies – and behold an answer of good and comfortable words from the Lord.</w:t>
      </w:r>
    </w:p>
    <w:p w14:paraId="70F6C1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另一个例子是那位天使为耶路撒冷的复兴，向上帝作的关于圣约的奇妙祷告，撒迦利亚书 1.12，35 在其中他从时间的长度和祂七十年忿怒的持续时间来恳求；从应许的怜悯和预言的到期来恳求——看哪，主用良善安慰的话回答。</w:t>
      </w:r>
    </w:p>
    <w:p w14:paraId="4BB1D3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ask you to observe that when arguments in prayer are very cogent from a sanctified heart, being drawn from the divine attributes, from precious promises, and the sweet experiences of God’s former love, then it is a rare sign of a prevailing prayer.</w:t>
      </w:r>
    </w:p>
    <w:p w14:paraId="111E1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我请你们注意，当祷告中的论点，从一个成圣的心发出，极具说服力，是取自神圣的属性、宝贵的应许，以及上帝以往之爱的甜美经历时，那么这是一个得胜祷告的罕见迹象。</w:t>
      </w:r>
    </w:p>
    <w:p w14:paraId="79705B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ingenious remark of Chrysostom concerning the woman of Canaan: the poor distressed creature was 69 turned into an acute philosopher with Christ, and disputed for mercy from him.</w:t>
      </w:r>
    </w:p>
    <w:p w14:paraId="02B96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这是屈梭多模关于迦南妇人的一个巧妙评论：那个可怜受苦的受造物 69 在基督面前变成了一位敏锐的哲学家，并与祂争辩以求怜悯。</w:t>
      </w:r>
    </w:p>
    <w:p w14:paraId="7F19C5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it is a blessed thing to aspire to this heavenly philosophy of prayer, to argue blessings out of the hand of God.</w:t>
      </w:r>
    </w:p>
    <w:p w14:paraId="49FC3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哦，渴慕这种属天的祷告哲学，从上帝手中争辩出祝福，是何等蒙福的事。</w:t>
      </w:r>
    </w:p>
    <w:p w14:paraId="605D32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spacious field.</w:t>
      </w:r>
    </w:p>
    <w:p w14:paraId="01B9F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这是一个广阔的领域。</w:t>
      </w:r>
    </w:p>
    <w:p w14:paraId="18930A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given but a small prospect, where the soul, like Jacob, enters the inclination with omnipotency, and by holy force obtains the blessing.</w:t>
      </w:r>
    </w:p>
    <w:p w14:paraId="02E7E3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我只给了一个小小的展望，灵魂，如同雅各，带着全能进入那倾向，并用圣洁的力量得着祝福。</w:t>
      </w:r>
    </w:p>
    <w:p w14:paraId="64AAC42A">
      <w:pPr>
        <w:spacing w:line="252" w:lineRule="auto"/>
        <w:rPr>
          <w:rFonts w:hint="eastAsia" w:ascii="微软雅黑" w:hAnsi="微软雅黑" w:eastAsia="微软雅黑" w:cs="微软雅黑"/>
          <w:sz w:val="30"/>
          <w:szCs w:val="30"/>
        </w:rPr>
      </w:pPr>
    </w:p>
    <w:p w14:paraId="4F597B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Ardent affections in prayer, evidencing a deeply sensitive heart, are greatly prevalent [in Scripture].</w:t>
      </w:r>
    </w:p>
    <w:p w14:paraId="1FD70E92">
      <w:pPr>
        <w:spacing w:line="252" w:lineRule="auto"/>
        <w:rPr>
          <w:rFonts w:hint="eastAsia" w:ascii="微软雅黑" w:hAnsi="微软雅黑" w:eastAsia="微软雅黑" w:cs="微软雅黑"/>
          <w:sz w:val="30"/>
          <w:szCs w:val="30"/>
        </w:rPr>
      </w:pPr>
    </w:p>
    <w:p w14:paraId="0A41E2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祷告中热切的情感，显明一颗深切敏感的心，在[圣经中]极有功效。</w:t>
      </w:r>
    </w:p>
    <w:p w14:paraId="3CEB3C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crying prayer pierces the depths of heaven.</w:t>
      </w:r>
    </w:p>
    <w:p w14:paraId="09EED0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一声哭泣的祷告能刺透诸天深处。</w:t>
      </w:r>
    </w:p>
    <w:p w14:paraId="1BDA83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read a word that Moses spoke, that God was not moved by his cry.</w:t>
      </w:r>
    </w:p>
    <w:p w14:paraId="4ED792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我们读不到摩西说一句话，上帝不被他的哭声所感动。</w:t>
      </w:r>
    </w:p>
    <w:p w14:paraId="3B79B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 14.15.</w:t>
      </w:r>
    </w:p>
    <w:p w14:paraId="1A9AF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14.15。</w:t>
      </w:r>
    </w:p>
    <w:p w14:paraId="1C7F82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an obstreperous noise,36 but melting moans of the heart.</w:t>
      </w:r>
    </w:p>
    <w:p w14:paraId="6AE1D5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我不是指喧闹的声音，36 而是内心融化的呻吟。</w:t>
      </w:r>
    </w:p>
    <w:p w14:paraId="23F817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sometimes the sore and pinching necessities and distresses of spirit extort even vocal cries from us, that are not unpleasant to the ear of God.</w:t>
      </w:r>
    </w:p>
    <w:p w14:paraId="57DC78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然而，有时灵里的痛苦和窘迫，甚至会迫使我们发出声音的哭喊，这在上帝耳中并不难听。</w:t>
      </w:r>
    </w:p>
    <w:p w14:paraId="6555F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cried to the Lord with my voice, and he heard me out of his holy hill.”</w:t>
      </w:r>
    </w:p>
    <w:p w14:paraId="5F6FC3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“我用我的声音求告耶和华，祂就从祂的圣山上应允我。”</w:t>
      </w:r>
    </w:p>
    <w:p w14:paraId="0E5D61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3.4 And this encourages David to a fresh onset: “Hearken to the voice of my cry, my King and my God;Ps 5.2 give ear to my cry; do not hold your peace at my tears.”</w:t>
      </w:r>
    </w:p>
    <w:p w14:paraId="09A221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3.4 这鼓励大卫再次出击：“求你垂听我呼求的声音，我的王我的上帝；诗篇 5.2 求你垂听我的呼求；不要因我的眼泪而静默。”</w:t>
      </w:r>
    </w:p>
    <w:p w14:paraId="5D5CD4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39.12 Another time he makes the cave echo with his cries: “I cried, attend to my cry, for I am brought very low.”</w:t>
      </w:r>
    </w:p>
    <w:p w14:paraId="4AE679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39.12 另一次，他使山洞回响着他的哭声：“我呼求，求你垂听我的呼求，因为我甚是卑微。”</w:t>
      </w:r>
    </w:p>
    <w:p w14:paraId="14ECA1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142.6 And what is the issue?</w:t>
      </w:r>
    </w:p>
    <w:p w14:paraId="5D57D4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142.6 结果如何？</w:t>
      </w:r>
    </w:p>
    <w:p w14:paraId="610568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gets courage by crying; 70 his tears watered his faith so that it grew into confidence; and so he concludes, “you shall deal bountifully with me, and the righteous shall crown me as conqueror.”</w:t>
      </w:r>
    </w:p>
    <w:p w14:paraId="75779E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信心因哭泣而得勇气；70 他的眼泪浇灌了他的信心，使其长成确信；因此他总结道：“你必厚待我，义人必以我为冠冕，如同得胜者。”</w:t>
      </w:r>
    </w:p>
    <w:p w14:paraId="613CE9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142.1, 5, 6, 7.</w:t>
      </w:r>
    </w:p>
    <w:p w14:paraId="0C88EE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142.1, 5, 6, 7。</w:t>
      </w:r>
    </w:p>
    <w:p w14:paraId="052FA1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Plentiful tears bring bountiful mercies, and a crying suitor proves a triumphant praiser.</w:t>
      </w:r>
    </w:p>
    <w:p w14:paraId="390708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丰盛的眼泪带来丰盛的怜悯，一个哭泣的祈求者成为一个得胜的赞美者。</w:t>
      </w:r>
    </w:p>
    <w:p w14:paraId="6850F2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Jacob was such a suitor at the fords of Jabbok; he wept and made supplication, and prevailed with the angel.Gen 32.22-28</w:t>
      </w:r>
    </w:p>
    <w:p w14:paraId="042C05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圣雅各在雅博渡口就是这样一个祈求者；他哭泣，恳求，并胜过了那天使。创世记 32.22-28。</w:t>
      </w:r>
    </w:p>
    <w:p w14:paraId="31BB83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told Hezekiah he had heard his prayer, for he had seen his tears.Isa 38.3-5</w:t>
      </w:r>
    </w:p>
    <w:p w14:paraId="5104CB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主告诉希西家祂听见了他的祷告，因为祂看见了他的眼泪。以赛亚书 38.3-5。</w:t>
      </w:r>
    </w:p>
    <w:p w14:paraId="72865B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precedents may well encourage backsliding Ephraim to return and deplore himself, and then the heart of God will be concerned for him.</w:t>
      </w:r>
    </w:p>
    <w:p w14:paraId="58F528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这样的先例很可以鼓励退后的以法莲回转并哀叹自己，然后上帝的心必为他挂虑。</w:t>
      </w:r>
    </w:p>
    <w:p w14:paraId="2B7996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have a holy woman also weeping sorely before the Lord in Shiloh, and then rejoicing in his salvation.</w:t>
      </w:r>
    </w:p>
    <w:p w14:paraId="768E28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诚然，我们有一位圣洁的妇人也在示罗，在主面前痛哭，然后因祂的救恩而欢喜。</w:t>
      </w:r>
    </w:p>
    <w:p w14:paraId="4B2E53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1Sam. 1.9-10, 2.1.37</w:t>
      </w:r>
    </w:p>
    <w:p w14:paraId="0983C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1.9-10, 2.1。37</w:t>
      </w:r>
    </w:p>
    <w:p w14:paraId="7158B2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cries of the saints are like vocal music joined with the instrumental ofprayer; they make heavenly melody in the ears of God.</w:t>
      </w:r>
    </w:p>
    <w:p w14:paraId="78E595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圣徒的哭声如同声乐与祷告的器乐相结合；它们在上帝耳中奏出属天的旋律。</w:t>
      </w:r>
    </w:p>
    <w:p w14:paraId="4CE6C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bridegroom calls to his mourning dove, “let me hear your voice, for it is pleasant.”</w:t>
      </w:r>
    </w:p>
    <w:p w14:paraId="725071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新郎呼唤祂哀鸣的鸽子说：“让我听见你的声音，因为你的声音悦耳。”</w:t>
      </w:r>
    </w:p>
    <w:p w14:paraId="215957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Gerson38 says about the sores of Lazarus, we may say about sighs: “as many wounds, so many tongues.”</w:t>
      </w:r>
    </w:p>
    <w:p w14:paraId="3D8ABA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格尔森38论到拉撒路的疮，我们也可以论到叹息：“有多少伤口，就有多少舌头。”</w:t>
      </w:r>
    </w:p>
    <w:p w14:paraId="40CA4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Cries and groans in prayer are so many eloquent orators at the throne of God.</w:t>
      </w:r>
    </w:p>
    <w:p w14:paraId="62A336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祷告中的哭喊和呻吟，是上帝宝座前如此多雄辩的演说家。</w:t>
      </w:r>
    </w:p>
    <w:p w14:paraId="64DBE6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71</w:t>
      </w:r>
    </w:p>
    <w:p w14:paraId="6FD4A8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71</w:t>
      </w:r>
    </w:p>
    <w:p w14:paraId="16B19536">
      <w:pPr>
        <w:spacing w:line="252" w:lineRule="auto"/>
        <w:rPr>
          <w:rFonts w:hint="eastAsia" w:ascii="微软雅黑" w:hAnsi="微软雅黑" w:eastAsia="微软雅黑" w:cs="微软雅黑"/>
          <w:sz w:val="30"/>
          <w:szCs w:val="30"/>
        </w:rPr>
      </w:pPr>
    </w:p>
    <w:p w14:paraId="2F32B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Insistence and diligence in prayer are highly prevalent.</w:t>
      </w:r>
    </w:p>
    <w:p w14:paraId="19C7839C">
      <w:pPr>
        <w:spacing w:line="252" w:lineRule="auto"/>
        <w:rPr>
          <w:rFonts w:hint="eastAsia" w:ascii="微软雅黑" w:hAnsi="微软雅黑" w:eastAsia="微软雅黑" w:cs="微软雅黑"/>
          <w:sz w:val="30"/>
          <w:szCs w:val="30"/>
        </w:rPr>
      </w:pPr>
    </w:p>
    <w:p w14:paraId="398BD2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祷告中的坚持和勤奋极有功效。</w:t>
      </w:r>
    </w:p>
    <w:p w14:paraId="539E93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we should lengthen our prayer with tedious and vain repetitions, as the heathen did of old, but we should be frequent and constant in prayer: as Christ bids us to pray always, and the apostle Paul to pray without ceasing, we learn the duty of constancy in prayer.</w:t>
      </w:r>
    </w:p>
    <w:p w14:paraId="727171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这不是说我们应当像古时的外邦人那样，用冗长和虚妄的重复来延长我们的祷告，而是我们应当常常、恒切地祷告：正如基督吩咐我们要时常祷告，使徒保罗吩咐我们要不住地祷告，我们学到了恒切祷告的本分。</w:t>
      </w:r>
    </w:p>
    <w:p w14:paraId="432CC5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morning and evening sacrifice at the temple is called the continual burnt offering; Numb, 28.4, 6; as Mephibosheth is said to eat bread continually at David’s table, and Solomon’s servants are said to stand continually before him, that is, at the set and appointed times – so it is required of us to be constant and diligent at prayer, and to offer our prayers with perseverance.</w:t>
      </w:r>
    </w:p>
    <w:p w14:paraId="57396A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如同在圣殿里的早晚祭被称为常献的燔祭；民数记 28.4, 6；如同米非波设被说成是常在大卫的席上吃饭，所罗门的仆人被说成是常侍立在他面前，即是在指定的时间——同样，我们也当恒切、殷勤地祷告，并用恒心献上我们的祷告。</w:t>
      </w:r>
    </w:p>
    <w:p w14:paraId="3CF24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perseveres in prayer, it is a sign of persevering faith; and those may have what they want at the hand of God when they are praying according to divine direction.</w:t>
      </w:r>
    </w:p>
    <w:p w14:paraId="66B145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当灵魂在祷告中恒切时，这是恒切信心的标记；当他们按着神圣的指引祷告时，他们可以从上帝手中得到他们所要的。</w:t>
      </w:r>
    </w:p>
    <w:p w14:paraId="7E2F50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16.23.39 Indeed, urgent prayer is a token of a mercy at hand.</w:t>
      </w:r>
    </w:p>
    <w:p w14:paraId="084E19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16.23-24。39 诚然，迫切的祷告是怜悯近在咫尺的记号。</w:t>
      </w:r>
    </w:p>
    <w:p w14:paraId="024B4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Elijah prayed seven times for rain, one after another, the clouds presently marched up out of the sea at the command of prayer.</w:t>
      </w:r>
    </w:p>
    <w:p w14:paraId="663500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当以利亚连续七次为雨祷告时，云彩立刻在祷告的命令下从海中升起。</w:t>
      </w:r>
    </w:p>
    <w:p w14:paraId="67FE15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1Kings 18.43.</w:t>
      </w:r>
    </w:p>
    <w:p w14:paraId="5E47AA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18.43。</w:t>
      </w:r>
    </w:p>
    <w:p w14:paraId="7FAD4E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“Ask of me things to come, and command me concerning the works of my hands,” says the Lord.</w:t>
      </w:r>
    </w:p>
    <w:p w14:paraId="0D7648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主说：“将来的事，你们可以问我；至于我手的工作，你们可以吩咐我。”</w:t>
      </w:r>
    </w:p>
    <w:p w14:paraId="439091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45.11.40 72</w:t>
      </w:r>
    </w:p>
    <w:p w14:paraId="4C3B0D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45.11。40 72</w:t>
      </w:r>
    </w:p>
    <w:p w14:paraId="4CC91BA2">
      <w:pPr>
        <w:spacing w:line="252" w:lineRule="auto"/>
        <w:rPr>
          <w:rFonts w:hint="eastAsia" w:ascii="微软雅黑" w:hAnsi="微软雅黑" w:eastAsia="微软雅黑" w:cs="微软雅黑"/>
          <w:sz w:val="30"/>
          <w:szCs w:val="30"/>
        </w:rPr>
      </w:pPr>
    </w:p>
    <w:p w14:paraId="1176C5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put forth our utmost strength in prayer, and do not, as it were, receive any “no” from Heaven, then our prayers must be like the continual blowing of the silver trumpets over the sacrifices, for a memorial before the Lord.</w:t>
      </w:r>
    </w:p>
    <w:p w14:paraId="2CFC78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当我们竭尽全力祷告，仿佛不接受来自天上的任何“不”时，那么我们的祷告必须像在祭物上不断吹响的银号，在主面前作为记念。</w:t>
      </w:r>
    </w:p>
    <w:p w14:paraId="1FDDA7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Numbers 10.10.</w:t>
      </w:r>
    </w:p>
    <w:p w14:paraId="786165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10.10。</w:t>
      </w:r>
    </w:p>
    <w:p w14:paraId="28A488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watchmen on the walls of Jerusalem who never held their peace day or night, we are commanded not to keep silence, nor give him rest.</w:t>
      </w:r>
    </w:p>
    <w:p w14:paraId="35FF8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如同耶路撒冷城墙上的守望者，昼夜不停地呼喊，我们被命令不可静默，也不可使祂歇息。</w:t>
      </w:r>
    </w:p>
    <w:p w14:paraId="1AFA43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62.6-7.</w:t>
      </w:r>
    </w:p>
    <w:p w14:paraId="7982B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62.6-7。</w:t>
      </w:r>
    </w:p>
    <w:p w14:paraId="444C6B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God seems offended at another time when they did not lay hands on him, so that they would not be consumed in their iniquities.</w:t>
      </w:r>
    </w:p>
    <w:p w14:paraId="6AEB1B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诚然，上帝在另一个时候似乎因他们没有抓住祂而动怒，好让他们不至在他们的罪孽中被消灭。</w:t>
      </w:r>
    </w:p>
    <w:p w14:paraId="6F1819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prayers are, as it were, a holy molestation of the throne of grace.</w:t>
      </w:r>
    </w:p>
    <w:p w14:paraId="72FA79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这样的祷告，仿佛是对施恩宝座的一种神圣的搅扰。</w:t>
      </w:r>
    </w:p>
    <w:p w14:paraId="45D01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64.7.</w:t>
      </w:r>
    </w:p>
    <w:p w14:paraId="0B4365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64.7。</w:t>
      </w:r>
    </w:p>
    <w:p w14:paraId="1C44D5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the man that rose at midnight to give out three loaves to his friend, that he did not do it for friendship’s sake, but because he was pressing, and so importunate as to trouble him at such a time as twelve o’clock at night.</w:t>
      </w:r>
    </w:p>
    <w:p w14:paraId="5BA839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经上说，那半夜起来给朋友三个饼的人，不是因着友谊，而是因为他情词迫切，以致在半夜十二点这样的时间搅扰他。</w:t>
      </w:r>
    </w:p>
    <w:p w14:paraId="47EF6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11.8.</w:t>
      </w:r>
    </w:p>
    <w:p w14:paraId="4075B1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11.8。</w:t>
      </w:r>
    </w:p>
    <w:p w14:paraId="7079C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applies the parable to insistent prayer.</w:t>
      </w:r>
    </w:p>
    <w:p w14:paraId="647A4D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我们的主将这个比喻应用到恒切的祷告上。</w:t>
      </w:r>
    </w:p>
    <w:p w14:paraId="4C17D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same with the success of the widow and the unjust judge, because she troubled and molested him with her solicitations.</w:t>
      </w:r>
    </w:p>
    <w:p w14:paraId="5C2C90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寡妇和不义的官的成功也是如此，因为她用她的恳求搅扰他。</w:t>
      </w:r>
    </w:p>
    <w:p w14:paraId="46575F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18.5.</w:t>
      </w:r>
    </w:p>
    <w:p w14:paraId="3CF67F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18.5。</w:t>
      </w:r>
    </w:p>
    <w:p w14:paraId="555B6E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all these, the pattern of the woman of Canaan 73 is the most admirable.</w:t>
      </w:r>
    </w:p>
    <w:p w14:paraId="44CE0C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但在这所有之中，迦南妇人的榜样 73 是最令人钦佩的。</w:t>
      </w:r>
    </w:p>
    <w:p w14:paraId="4930DA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disciples wanted her to be dismissed because she troubled them by crying after them, she persisted.</w:t>
      </w:r>
    </w:p>
    <w:p w14:paraId="68910B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虽然门徒们因她跟在他们后面喊叫而搅扰他们，想打发她走，她却坚持不懈。</w:t>
      </w:r>
    </w:p>
    <w:p w14:paraId="03A7CB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15.23.</w:t>
      </w:r>
    </w:p>
    <w:p w14:paraId="412FF0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15.23。</w:t>
      </w:r>
    </w:p>
    <w:p w14:paraId="3C4D54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say it reverently, Christ delights in such a troublesome person.</w:t>
      </w:r>
    </w:p>
    <w:p w14:paraId="2ACBC5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我可否恭敬地说，基督喜爱这样一位麻烦的人。</w:t>
      </w:r>
    </w:p>
    <w:p w14:paraId="2E107B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observes, by comparing both evangelists,41 that first she cried after Christ in the streets.</w:t>
      </w:r>
    </w:p>
    <w:p w14:paraId="0C9764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奥古斯丁通过比较两位福音书作者41观察到，她起初在街上跟在基督后面喊叫。</w:t>
      </w:r>
    </w:p>
    <w:p w14:paraId="7A53DE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Lord taking to a house, she follows him there and falls down at his feet; but as yet he did not answer her a word.</w:t>
      </w:r>
    </w:p>
    <w:p w14:paraId="5C551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但我们的主进了一间屋子，她就跟进去，俯伏在祂脚前；但祂仍旧一言不答。</w:t>
      </w:r>
    </w:p>
    <w:p w14:paraId="474FA4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our Lord left the house again, she followed with even stronger importunity, and argued in her heart for mercy.</w:t>
      </w:r>
    </w:p>
    <w:p w14:paraId="6EBB4A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然后当我们的主再次离开屋子时，她以更强烈的迫切跟随着，并在心里为怜悯争辩。</w:t>
      </w:r>
    </w:p>
    <w:p w14:paraId="764CA4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ascribed it to the greatness of her faith.</w:t>
      </w:r>
    </w:p>
    <w:p w14:paraId="5E8FB4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基督将这归于她信心的伟大。</w:t>
      </w:r>
    </w:p>
    <w:p w14:paraId="225DA3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knock at midnight is not considered an incivility at the gate of heaven.</w:t>
      </w:r>
    </w:p>
    <w:p w14:paraId="0C920A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半夜敲门，在天堂之门前不算无礼。</w:t>
      </w:r>
    </w:p>
    <w:p w14:paraId="1CCC68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energetic prayer is likely to be an efficacious prayer.</w:t>
      </w:r>
    </w:p>
    <w:p w14:paraId="157CD6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一个有力的祷告，很可能是一个有效的祷告。</w:t>
      </w:r>
    </w:p>
    <w:p w14:paraId="4D8CA8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Cold petitioners must have cold answers.</w:t>
      </w:r>
    </w:p>
    <w:p w14:paraId="313074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冷淡的祈求者必得冷淡的回应。</w:t>
      </w:r>
    </w:p>
    <w:p w14:paraId="748084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matter of prayer is right, and the promise of God is fervently urged, then you are likely to prevail like princely Israel, who held the angel and would not let him go until he had blessed him.</w:t>
      </w:r>
    </w:p>
    <w:p w14:paraId="1BB044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如果祷告的内容是正确的，并且上帝的应许被热切地强调，那么你很可能会得胜，如同尊贵的以色列，他抓住那天使，不容他去，直到他给他祝福。</w:t>
      </w:r>
    </w:p>
    <w:p w14:paraId="387144B7">
      <w:pPr>
        <w:spacing w:line="252" w:lineRule="auto"/>
        <w:rPr>
          <w:rFonts w:hint="eastAsia" w:ascii="微软雅黑" w:hAnsi="微软雅黑" w:eastAsia="微软雅黑" w:cs="微软雅黑"/>
          <w:sz w:val="30"/>
          <w:szCs w:val="30"/>
        </w:rPr>
      </w:pPr>
    </w:p>
    <w:p w14:paraId="1BD12A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Query.</w:t>
      </w:r>
    </w:p>
    <w:p w14:paraId="7B1F44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w:t>
      </w:r>
    </w:p>
    <w:p w14:paraId="776713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God be moved by our arguments, or affected with our troubles?</w:t>
      </w:r>
    </w:p>
    <w:p w14:paraId="4A24B0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但上帝能被我们的论点所动，或被我们的患难所感吗？</w:t>
      </w:r>
    </w:p>
    <w:p w14:paraId="2456D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unchangeable God and he dwells in the inaccessible light; with him there is no variableness or shadow of turning.</w:t>
      </w:r>
    </w:p>
    <w:p w14:paraId="695A52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祂是永不改变的上帝，住在人不能靠近的光里；在祂并没有改变，也没有转动的影儿。</w:t>
      </w:r>
    </w:p>
    <w:p w14:paraId="1DD296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74</w:t>
      </w:r>
    </w:p>
    <w:p w14:paraId="2E5FD6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74</w:t>
      </w:r>
    </w:p>
    <w:p w14:paraId="138B02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Reply.</w:t>
      </w:r>
    </w:p>
    <w:p w14:paraId="1E0B09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答复。</w:t>
      </w:r>
    </w:p>
    <w:p w14:paraId="6E1747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holy motions upon the hearts of saints in prayer are the fruits of his love toward them, and the appointed ushering in of mercy.</w:t>
      </w:r>
    </w:p>
    <w:p w14:paraId="4ABD8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祷告中圣徒心中的这些神圣感动，是祂对他们爱的果实，也是怜悯来临的指定前奏。</w:t>
      </w:r>
    </w:p>
    <w:p w14:paraId="7524D3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graciously determines to give a praying, arguing, warm, affectionate frame as the forerunner of a decreed mercy.</w:t>
      </w:r>
    </w:p>
    <w:p w14:paraId="75AE2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上帝恩惠地决定，要赐下一个祷告的、争辩的、温暖的、深情的态度，作为已定怜悯的前兆。</w:t>
      </w:r>
    </w:p>
    <w:p w14:paraId="4E6A63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reason that carnal men can enjoy no such mercies, because they pour out no such prayers.</w:t>
      </w:r>
    </w:p>
    <w:p w14:paraId="781597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这就是属肉体的人不能享受这种怜悯的原因，因为他们没有倾心吐意作这样的祷告。</w:t>
      </w:r>
    </w:p>
    <w:p w14:paraId="2A6DAA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prayer prognosticates mercy near at hand.</w:t>
      </w:r>
    </w:p>
    <w:p w14:paraId="743D1F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祷告的灵预示着怜悯近在咫尺。</w:t>
      </w:r>
    </w:p>
    <w:p w14:paraId="7637BA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by Jeremiah foretold the end of the captivity, he also predicted the prayers that would open the gates of Babylon.</w:t>
      </w:r>
    </w:p>
    <w:p w14:paraId="0A5137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当主藉着耶利米预言被掳的结束时，祂也预言了那将要打开巴比伦城门的祷告。</w:t>
      </w:r>
    </w:p>
    <w:p w14:paraId="1CA5D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Cyrus was prophesied to do God’s work for his servant Jacob’s sake, and Israel his elect.</w:t>
      </w:r>
    </w:p>
    <w:p w14:paraId="10FE1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古列被预言要为祂的仆人雅各，和祂所拣选的以色列，成就上帝的工作。</w:t>
      </w:r>
    </w:p>
    <w:p w14:paraId="37B91C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must ask him concerning those things to come; and they would not seek him in vain.</w:t>
      </w:r>
    </w:p>
    <w:p w14:paraId="7D9A2B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然而他们必须向祂求问将来的事；他们寻求祂必不徒然。</w:t>
      </w:r>
    </w:p>
    <w:p w14:paraId="34846C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45.1, 2, 4, 19.</w:t>
      </w:r>
    </w:p>
    <w:p w14:paraId="1FEA49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45.1, 2, 4, 19。</w:t>
      </w:r>
    </w:p>
    <w:p w14:paraId="02424E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latter days in the return of Israel, is foretold by Ezekiel; but then “the Lord will be inquired of by the house of Israel to do it for them.”</w:t>
      </w:r>
    </w:p>
    <w:p w14:paraId="187356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以西结预言了末日以色列回归的荣耀；但那时“以色列家必求我为他们成就这事。”</w:t>
      </w:r>
    </w:p>
    <w:p w14:paraId="1AB2A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36.24, 37.</w:t>
      </w:r>
    </w:p>
    <w:p w14:paraId="20DDB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36.24, 37。</w:t>
      </w:r>
    </w:p>
    <w:p w14:paraId="00E377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of Christ is promised by God; yet “the spirit and bride say come, and he that hears must say come;” and when Christ says he will “come quickly,” we must add, “even so, come Lord Jesus.”</w:t>
      </w:r>
    </w:p>
    <w:p w14:paraId="686AE7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基督的降临是上帝所应许的；然而“圣灵和新妇都说：‘来！’听见的人也该说：‘来！’”；当基督说祂“必快来”时，我们必须加上：“主耶稣啊，我愿你来！”</w:t>
      </w:r>
    </w:p>
    <w:p w14:paraId="3F9D6C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22.20 75</w:t>
      </w:r>
    </w:p>
    <w:p w14:paraId="5A135B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22.20 75</w:t>
      </w:r>
    </w:p>
    <w:p w14:paraId="71638E9A">
      <w:pPr>
        <w:spacing w:line="252" w:lineRule="auto"/>
        <w:rPr>
          <w:rFonts w:hint="eastAsia" w:ascii="微软雅黑" w:hAnsi="微软雅黑" w:eastAsia="微软雅黑" w:cs="微软雅黑"/>
          <w:sz w:val="30"/>
          <w:szCs w:val="30"/>
        </w:rPr>
      </w:pPr>
    </w:p>
    <w:p w14:paraId="18FAE0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kindles these ardent affections when the mercies promised are upon the wing.</w:t>
      </w:r>
    </w:p>
    <w:p w14:paraId="6E6ED6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当所应许的怜悯即将临到时，神圣的恩典便点燃这些热切的情感。</w:t>
      </w:r>
    </w:p>
    <w:p w14:paraId="36E940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that chain, as Dionysius calls it, that draws the soul up to God, and the mercy down to us; or like the cable that draws the ship to land, though the shore itself remains unmovable.</w:t>
      </w:r>
    </w:p>
    <w:p w14:paraId="42B9E5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祷告是那条链子，如狄奥尼修所称，将灵魂引向上帝，将怜悯带给我们；或如同那将船拉到岸边的缆绳，虽然岸本身不动。</w:t>
      </w:r>
    </w:p>
    <w:p w14:paraId="4AE90B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has its kindling from heaven, like the ancient sacrifices that were inflamed with celestial fire.</w:t>
      </w:r>
    </w:p>
    <w:p w14:paraId="64FE9F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祷告的燃点来自天上，如同古代用天火点燃的祭物。</w:t>
      </w:r>
    </w:p>
    <w:p w14:paraId="681E284A">
      <w:pPr>
        <w:spacing w:line="252" w:lineRule="auto"/>
        <w:rPr>
          <w:rFonts w:hint="eastAsia" w:ascii="微软雅黑" w:hAnsi="微软雅黑" w:eastAsia="微软雅黑" w:cs="微软雅黑"/>
          <w:sz w:val="30"/>
          <w:szCs w:val="30"/>
        </w:rPr>
      </w:pPr>
    </w:p>
    <w:p w14:paraId="230E03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Submission to the all-wise and holy will of God.</w:t>
      </w:r>
    </w:p>
    <w:p w14:paraId="29E2FD94">
      <w:pPr>
        <w:spacing w:line="252" w:lineRule="auto"/>
        <w:rPr>
          <w:rFonts w:hint="eastAsia" w:ascii="微软雅黑" w:hAnsi="微软雅黑" w:eastAsia="微软雅黑" w:cs="微软雅黑"/>
          <w:sz w:val="30"/>
          <w:szCs w:val="30"/>
        </w:rPr>
      </w:pPr>
    </w:p>
    <w:p w14:paraId="3BE69E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顺服全智和圣洁的上帝之旨。</w:t>
      </w:r>
    </w:p>
    <w:p w14:paraId="490982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benefit of a saint’s communion with the Spirit, that he makes intercession for them according to the will of God.</w:t>
      </w:r>
    </w:p>
    <w:p w14:paraId="36D01A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一个圣徒与圣灵相交的大益处是，祂照着上帝的旨意替他们祈求。</w:t>
      </w:r>
    </w:p>
    <w:p w14:paraId="141633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for holiness, there is a concurrence with the divine will; for “this is the will of God, even your sanctification.”</w:t>
      </w:r>
    </w:p>
    <w:p w14:paraId="308C20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当我们为圣洁祷告时，就与神的旨意相合；因为“神的旨意就是要你们成为圣洁。”</w:t>
      </w:r>
    </w:p>
    <w:p w14:paraId="4A7394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1Thess. 4.3.</w:t>
      </w:r>
    </w:p>
    <w:p w14:paraId="31125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4.3。</w:t>
      </w:r>
    </w:p>
    <w:p w14:paraId="123C8A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that our bodies may be presented a living sacrifice, acceptable to God, we then prove “what is that good, acceptable and perfect will of God.”</w:t>
      </w:r>
    </w:p>
    <w:p w14:paraId="0C554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当我们祷告，将我们的身体献上当作活祭，是上帝所喜悦的，我们便察验“何为上帝那善良、纯全、可喜悦的旨意。”</w:t>
      </w:r>
    </w:p>
    <w:p w14:paraId="4F7387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12.1-2.</w:t>
      </w:r>
    </w:p>
    <w:p w14:paraId="114425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12.1-2。</w:t>
      </w:r>
    </w:p>
    <w:p w14:paraId="734677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covenant of grace, God does his part and ours too.</w:t>
      </w:r>
    </w:p>
    <w:p w14:paraId="7A1C9B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在恩典之约中，上帝既作祂的部分，也作我们的部分。</w:t>
      </w:r>
    </w:p>
    <w:p w14:paraId="202F7B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God commands us to pray in one place, he promises in another place “to pour out upon us a spirit of grace and supplication.”</w:t>
      </w:r>
    </w:p>
    <w:p w14:paraId="641DA3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如同上帝在一处命令我们祷告，祂在另一处应许“要将那施恩叫人恳求的灵，浇灌我们。”</w:t>
      </w:r>
    </w:p>
    <w:p w14:paraId="0B537A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12.10. 76</w:t>
      </w:r>
    </w:p>
    <w:p w14:paraId="15BA5F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12.10。 76</w:t>
      </w:r>
    </w:p>
    <w:p w14:paraId="14F998A4">
      <w:pPr>
        <w:spacing w:line="252" w:lineRule="auto"/>
        <w:rPr>
          <w:rFonts w:hint="eastAsia" w:ascii="微软雅黑" w:hAnsi="微软雅黑" w:eastAsia="微软雅黑" w:cs="微软雅黑"/>
          <w:sz w:val="30"/>
          <w:szCs w:val="30"/>
        </w:rPr>
      </w:pPr>
    </w:p>
    <w:p w14:paraId="2B6250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commands us to repent and turn to him.</w:t>
      </w:r>
    </w:p>
    <w:p w14:paraId="217237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上帝命令我们悔改归向祂。</w:t>
      </w:r>
    </w:p>
    <w:p w14:paraId="62608D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14.6.</w:t>
      </w:r>
    </w:p>
    <w:p w14:paraId="78F4D8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14.6。</w:t>
      </w:r>
    </w:p>
    <w:p w14:paraId="27E6FB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place, Jer. 31.18, “turn me and I shall be turned, for you are the Lord my God.”</w:t>
      </w:r>
    </w:p>
    <w:p w14:paraId="6812F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在另一处，耶利米书 31.18，“求你使我回转，我便回转，因为你是耶和华我的上帝。”</w:t>
      </w:r>
    </w:p>
    <w:p w14:paraId="3B9D9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“turn us to you, O Lord, and we shall be turned.”</w:t>
      </w:r>
    </w:p>
    <w:p w14:paraId="073956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又说：“耶和华啊，求你使我们向你回转，我们便得回转。”</w:t>
      </w:r>
    </w:p>
    <w:p w14:paraId="7D3BA2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Lament. 5.21.</w:t>
      </w:r>
    </w:p>
    <w:p w14:paraId="0DEDEF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5.21。</w:t>
      </w:r>
    </w:p>
    <w:p w14:paraId="4C3F1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 will give you a new heart, and I will put a new spirit within you, and cause you to walk in my statutes.”</w:t>
      </w:r>
    </w:p>
    <w:p w14:paraId="31E432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又说：“我也要赐给你们一个新心，将新灵放在你们里面，又从你们的肉体中除掉石心，赐给你们肉心。我必将我的灵放在你们里面，使你们顺从我的律例。”</w:t>
      </w:r>
    </w:p>
    <w:p w14:paraId="70ED8C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36.26-27.</w:t>
      </w:r>
    </w:p>
    <w:p w14:paraId="1C2FD8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36.26-27。</w:t>
      </w:r>
    </w:p>
    <w:p w14:paraId="3D196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says, “for this cause I do not cease to pray for you, that he would work in you that which is well-pleasing in his sight.”</w:t>
      </w:r>
    </w:p>
    <w:p w14:paraId="35A02F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保罗说：“因此，我…就为你们不住地祷告祈求…愿祂在你们心里行祂所喜悦的事。”</w:t>
      </w:r>
    </w:p>
    <w:p w14:paraId="06DC50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Col. 1.9-10.</w:t>
      </w:r>
    </w:p>
    <w:p w14:paraId="10E01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1.9-10。</w:t>
      </w:r>
    </w:p>
    <w:p w14:paraId="0B8E85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13.21.</w:t>
      </w:r>
    </w:p>
    <w:p w14:paraId="1F760B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13.21。</w:t>
      </w:r>
    </w:p>
    <w:p w14:paraId="34EEEE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“Work out your own salvation, for it is God that works in you, to will and to do of his good pleasure.”</w:t>
      </w:r>
    </w:p>
    <w:p w14:paraId="323A70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“当作成你们得救的工夫；因为你们立志行事，都是上帝在你们心里运行，为要成就祂的美意。”</w:t>
      </w:r>
    </w:p>
    <w:p w14:paraId="55F6E4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2.12-13.</w:t>
      </w:r>
    </w:p>
    <w:p w14:paraId="15C57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2.12-13。</w:t>
      </w:r>
    </w:p>
    <w:p w14:paraId="4733DC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Precepts, promises and prayer are connected like so many golden links, to excite, encourage and assist the soul in spiritual duties.</w:t>
      </w:r>
    </w:p>
    <w:p w14:paraId="31994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训诫、应许和祷告如同许多金链环环相扣，以激发、鼓励和帮助灵魂尽属灵的本分。</w:t>
      </w:r>
    </w:p>
    <w:p w14:paraId="0BD16C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other cases, as to temporal and temporary mercies, let all your desires in prayer be formed with submission, guided by his counsel and prostrate at his feet, and acted by a faith suited to the promises of outward blessings; and then it shall be to you even as you will.</w:t>
      </w:r>
    </w:p>
    <w:p w14:paraId="0686D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但在其他情况下，如关乎属世和暂时的怜悯，让你一切祷告中的渴望都带着顺服，被祂的谋略引导，俯伏在祂脚前，并藉着与外在祝福的应许相称的信心来行动；然后就必照你所愿的给你成就。</w:t>
      </w:r>
    </w:p>
    <w:p w14:paraId="2C5E44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Gerson said it well: “Let all your desires as to temporals turn upon the hinge of the divine good pleasure.”</w:t>
      </w:r>
    </w:p>
    <w:p w14:paraId="727FF9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格尔森说得好：“让你一切关于属世之事的渴望都转动在神圣美意的枢纽上。”</w:t>
      </w:r>
    </w:p>
    <w:p w14:paraId="15B403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77</w:t>
      </w:r>
    </w:p>
    <w:p w14:paraId="17C642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77</w:t>
      </w:r>
    </w:p>
    <w:p w14:paraId="07461F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that resolves to make God’s will his, shall have his own will.</w:t>
      </w:r>
    </w:p>
    <w:p w14:paraId="5CD3B6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那定意使上帝的旨意成为自己旨意的人，必得着他自己的旨意。</w:t>
      </w:r>
    </w:p>
    <w:p w14:paraId="2C94F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certainly bestow what is good for his people.</w:t>
      </w:r>
    </w:p>
    <w:p w14:paraId="6AEE9A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上帝必将美善的赐给祂的子民。</w:t>
      </w:r>
    </w:p>
    <w:p w14:paraId="25BCF0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point of our mortification lies in this: to have our wills melted into God’s; and it is a great token of spiritual growth, when we are not only content but joyful to see our wills crossed, so that his will may be done.</w:t>
      </w:r>
    </w:p>
    <w:p w14:paraId="0AB86E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我们治死己身的一个要点在于此：使我们的意志融入上帝的意志；当我们不仅满足而且乐意看见我们的意志被违背，好让祂的旨意得以成就时，这是属灵成长的一个重要标志。</w:t>
      </w:r>
    </w:p>
    <w:p w14:paraId="0D4A5F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wills are a sacrifice of holy prayer, we many times receive choicer things than we expressly ask for.</w:t>
      </w:r>
    </w:p>
    <w:p w14:paraId="7C5C3D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当我们的意志成为圣洁祷告的祭物时，我们多次领受比我们明确祈求的更美之物。</w:t>
      </w:r>
    </w:p>
    <w:p w14:paraId="5B2793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good saying, “God many times grants not what we would have in our present prayers, so that he may bestow what we would rather have, when we have the prayer more graciously answered than we petitioned.”</w:t>
      </w:r>
    </w:p>
    <w:p w14:paraId="55B71B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有句话说得好：“上帝多次不应允我们当前祷告中所求的，为的是赐给我们我们更愿意得着的，当我们以比我们所祈求的更蒙恩的方式得着祷告的回应时。”</w:t>
      </w:r>
    </w:p>
    <w:p w14:paraId="771DB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how to pray as we ought, but the Spirit helps us out with groans that secretly hint a correction of our wills and spirits in prayer.</w:t>
      </w:r>
    </w:p>
    <w:p w14:paraId="2614FD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我们本不晓得当怎样祷告，只是圣灵用说不出来的叹息替我们祷告，那叹息暗暗地提示着我们祷告中意志和心灵的校正。</w:t>
      </w:r>
    </w:p>
    <w:p w14:paraId="5D4D77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great anxieties and pinching troubles, nature dictates strong groans for relief.</w:t>
      </w:r>
    </w:p>
    <w:p w14:paraId="7C2AC0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在极大的焦虑和痛苦中，本性会发出强烈的呻吟以求缓解。</w:t>
      </w:r>
    </w:p>
    <w:p w14:paraId="69748E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sustaining grace and participation of divine holiness dictate mortification from earthly comforts, excitation of the soul to long for heaven; they dictate being gradually weaned from the wormwood breasts of their sublunary, transient and unsatisfying 78 pleasures, and from the timing of our hearts for the seasons in which God will time his deliverances – these are sweeter mercies than the immediate return of a prayer for an outward good.</w:t>
      </w:r>
    </w:p>
    <w:p w14:paraId="6162C5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但扶持的恩典和与神圣的圣洁有份，却指示我们治死对属世安慰的依恋，激励灵魂渴慕天堂；它们指示我们要逐渐断绝那如同茵陈般苦涩的属世、短暂和不满足的 78 快乐，并使我们的心与上帝施行拯救的时机同步——这些是比一个外在好处祷告的立即回应更甘甜的怜悯。</w:t>
      </w:r>
    </w:p>
    <w:p w14:paraId="2D6762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truly holy person would lose that light of God’s countenance which he enjoyed by glimpses in a cloudy day, for a little corn and wine?</w:t>
      </w:r>
    </w:p>
    <w:p w14:paraId="69C1F0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哪一个真正圣洁的人，会为了一点五谷新酒，而失去他在阴天瞥见的上帝面容之光呢？</w:t>
      </w:r>
    </w:p>
    <w:p w14:paraId="413D70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many cases open denials of prayer prove the most excellent answers; and God’s not hearing us is the most signal audience.</w:t>
      </w:r>
    </w:p>
    <w:p w14:paraId="674104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诚然，在许多情况下，公开的祷告被拒，反而是最卓越的回应；上帝不听我们，反而是最显著的垂听。</w:t>
      </w:r>
    </w:p>
    <w:p w14:paraId="2E53A3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at the foot of every prayer subscribe “your will be done,” and you shall enjoy preventing mercies that you never sought, and converting mercies to change all for the best.</w:t>
      </w:r>
    </w:p>
    <w:p w14:paraId="119B4D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因此，在每一次祷告的结尾都签上“愿你的旨意成就”，你必享受你从未寻求的预防性怜悯，以及将一切变为最好的转化性怜悯。</w:t>
      </w:r>
    </w:p>
    <w:p w14:paraId="6A1414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confident in this, that having asked according to his will he hears you.</w:t>
      </w:r>
    </w:p>
    <w:p w14:paraId="45DAF6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要确信这一点，既是按着祂的旨意求，祂就听你。</w:t>
      </w:r>
    </w:p>
    <w:p w14:paraId="62062050">
      <w:pPr>
        <w:spacing w:line="252" w:lineRule="auto"/>
        <w:rPr>
          <w:rFonts w:hint="eastAsia" w:ascii="微软雅黑" w:hAnsi="微软雅黑" w:eastAsia="微软雅黑" w:cs="微软雅黑"/>
          <w:sz w:val="30"/>
          <w:szCs w:val="30"/>
        </w:rPr>
      </w:pPr>
    </w:p>
    <w:p w14:paraId="220FDA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place it all into the hands of Christ.</w:t>
      </w:r>
    </w:p>
    <w:p w14:paraId="21273E0A">
      <w:pPr>
        <w:spacing w:line="252" w:lineRule="auto"/>
        <w:rPr>
          <w:rFonts w:hint="eastAsia" w:ascii="微软雅黑" w:hAnsi="微软雅黑" w:eastAsia="微软雅黑" w:cs="微软雅黑"/>
          <w:sz w:val="30"/>
          <w:szCs w:val="30"/>
        </w:rPr>
      </w:pPr>
    </w:p>
    <w:p w14:paraId="2B2E64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最后，将这一切都交在基督手中。</w:t>
      </w:r>
    </w:p>
    <w:p w14:paraId="0EC9E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signified of old by praying toward the temple, because the golden mercy seat typifying Christ was there.</w:t>
      </w:r>
    </w:p>
    <w:p w14:paraId="7CA9C2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这在古时由向着圣殿祷告所预表，因为那预表基督的金施恩座就在那里。</w:t>
      </w:r>
    </w:p>
    <w:p w14:paraId="5633C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1Kings 8.33. Heb. 8.3.</w:t>
      </w:r>
    </w:p>
    <w:p w14:paraId="7FD5B8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8.30, 38, 42, 44, 48。希伯来书 9.24。</w:t>
      </w:r>
    </w:p>
    <w:p w14:paraId="12ABD6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ordained by God to offer gifts and sacrifices, and therefore it is necessary that he should have something from us to offer, being the high priest over the house of God.</w:t>
      </w:r>
    </w:p>
    <w:p w14:paraId="241E9F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基督被上帝所立，要献上礼物和祭物，因此祂既是上帝家的大祭司，就必须从我们这里有所献上。</w:t>
      </w:r>
    </w:p>
    <w:p w14:paraId="5F79D3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10.21. 79</w:t>
      </w:r>
    </w:p>
    <w:p w14:paraId="31128E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10.21。 79</w:t>
      </w:r>
    </w:p>
    <w:p w14:paraId="7C4631D7">
      <w:pPr>
        <w:spacing w:line="252" w:lineRule="auto"/>
        <w:rPr>
          <w:rFonts w:hint="eastAsia" w:ascii="微软雅黑" w:hAnsi="微软雅黑" w:eastAsia="微软雅黑" w:cs="微软雅黑"/>
          <w:sz w:val="30"/>
          <w:szCs w:val="30"/>
        </w:rPr>
      </w:pPr>
    </w:p>
    <w:p w14:paraId="2F3BDA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Christ do on our behalf at the throne of grace?</w:t>
      </w:r>
    </w:p>
    <w:p w14:paraId="561638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基督在施恩的宝座前为我们作什么呢？</w:t>
      </w:r>
    </w:p>
    <w:p w14:paraId="3B70B5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Put some petition into the hands of Christ; he waits for our offerings at the door of the oracle; leave the sighs and groans of your heart with this compassionate intercessor who is touched with the feelings of our infirmities, who sympathizes with our weaknesses.</w:t>
      </w:r>
    </w:p>
    <w:p w14:paraId="540ABC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将一些祈求放在基督手中；祂在圣言之门等候我们的献祭；将你心中的叹息和呻吟交给这位满有怜悯的代求者，祂体恤我们的软弱，同情我们的无力。</w:t>
      </w:r>
    </w:p>
    <w:p w14:paraId="39F7F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lies in the Father’s bosom, and has expounded the will of God to us, John 1.18, adds much incense to the prayers of all saints before the throne of God, and explains our wills to God, so that our prayers, perfumed by his, are set forth as incense before him.</w:t>
      </w:r>
    </w:p>
    <w:p w14:paraId="6BF6D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那在父怀里，将上帝的旨意向我们显明的，约翰福音 1.18，在上帝的宝座前，将许多香加在众圣徒的祈祷上，并将我们的心意向着上帝陈明，好让我们的祷告，被祂的祷告所熏，如同馨香陈明在祂面前。</w:t>
      </w:r>
    </w:p>
    <w:p w14:paraId="71727C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8.3. Ps. 141.2.</w:t>
      </w:r>
    </w:p>
    <w:p w14:paraId="6BDEB5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8.3。诗篇 141.2。</w:t>
      </w:r>
    </w:p>
    <w:p w14:paraId="68956F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day’s-man42 the heaven’s-man43 between God and us.</w:t>
      </w:r>
    </w:p>
    <w:p w14:paraId="6C947B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祂是上帝与我们之间的中保42，是属天之人43。</w:t>
      </w:r>
    </w:p>
    <w:p w14:paraId="1D8B82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9.23.</w:t>
      </w:r>
    </w:p>
    <w:p w14:paraId="373ED4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9.33。</w:t>
      </w:r>
    </w:p>
    <w:p w14:paraId="59ACAE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ask in his name he puts into his golden censer, so that the Father may give it to us.</w:t>
      </w:r>
    </w:p>
    <w:p w14:paraId="68BACC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凡我们奉祂的名所求的，祂都放在祂的金香炉里，好让父赐给我们。</w:t>
      </w:r>
    </w:p>
    <w:p w14:paraId="5CCAE2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15.16, and 16.23.</w:t>
      </w:r>
    </w:p>
    <w:p w14:paraId="2C291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15.16 和 16.23。</w:t>
      </w:r>
    </w:p>
    <w:p w14:paraId="16036C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sweet smoke of the incense of Christ’s prayer ascends before the Father, our prayers become sweet and amiable, and cause a savor of rest with God.</w:t>
      </w:r>
    </w:p>
    <w:p w14:paraId="6E5134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当基督祷告的馨香之烟在父面前上升时，我们的祷告就变得甘甜可悦，并在上帝面前产生安息的香气。</w:t>
      </w:r>
    </w:p>
    <w:p w14:paraId="13D58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take to be one reason why the prevalence of prayer is so often assigned to the time of the evening sacrifice, pointing at the death of Christ about the ninth hour of the day, 80 near the time of the evening oblation.</w:t>
      </w:r>
    </w:p>
    <w:p w14:paraId="69C393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我认为这是祷告的功效常被归于晚祭之时的一个原因，指向基督在日间第九时左右受死，80 接近晚祭之时。</w:t>
      </w:r>
    </w:p>
    <w:p w14:paraId="074F5C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27.46. Acts 3.1; 10.30.</w:t>
      </w:r>
    </w:p>
    <w:p w14:paraId="6A1646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27.46。使徒行传 3.1；10.30。</w:t>
      </w:r>
    </w:p>
    <w:p w14:paraId="2AE7C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was too, that Abraham’s sacrifice received a gracious answer, being offered about sunset.</w:t>
      </w:r>
    </w:p>
    <w:p w14:paraId="064C39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因此，亚伯拉罕的祭物也蒙了恩惠的回应，是在日落时分献上的。</w:t>
      </w:r>
    </w:p>
    <w:p w14:paraId="7A7DD5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15.12, and 24.63.</w:t>
      </w:r>
    </w:p>
    <w:p w14:paraId="3FDB3E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15.12 和 24.63。</w:t>
      </w:r>
    </w:p>
    <w:p w14:paraId="629AE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went out to pray at even tide.</w:t>
      </w:r>
    </w:p>
    <w:p w14:paraId="3800D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以撒在黄昏时分出去祷告。</w:t>
      </w:r>
    </w:p>
    <w:p w14:paraId="47E2B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at Mount Carmel prays and offers at the time of the evening sacrifice.</w:t>
      </w:r>
    </w:p>
    <w:p w14:paraId="4E51E3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以利亚在迦密山上祷告，并在晚祭的时候献祭。</w:t>
      </w:r>
    </w:p>
    <w:p w14:paraId="5157D7A5">
      <w:pPr>
        <w:pStyle w:val="11"/>
        <w:widowControl/>
        <w:numPr>
          <w:ilvl w:val="0"/>
          <w:numId w:val="1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Kings 18.36.</w:t>
      </w:r>
    </w:p>
    <w:p w14:paraId="270CDB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18.36。</w:t>
      </w:r>
    </w:p>
    <w:p w14:paraId="64F0C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fell upon his knees and spread out his hands at the evening sacrifice.</w:t>
      </w:r>
    </w:p>
    <w:p w14:paraId="1DF68D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以斯拉在晚祭的时候，屈膝举手。</w:t>
      </w:r>
    </w:p>
    <w:p w14:paraId="1C99EF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9.5.</w:t>
      </w:r>
    </w:p>
    <w:p w14:paraId="287B88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以斯拉记 9.5。</w:t>
      </w:r>
    </w:p>
    <w:p w14:paraId="1E03A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prays that his prayer may be virtual in the power of the evening sacrifice.</w:t>
      </w:r>
    </w:p>
    <w:p w14:paraId="1E9C2A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大卫祷告，愿他的祷告在晚祭的能力中有效。</w:t>
      </w:r>
    </w:p>
    <w:p w14:paraId="1273A6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141.2.</w:t>
      </w:r>
    </w:p>
    <w:p w14:paraId="66CC9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141.2。</w:t>
      </w:r>
    </w:p>
    <w:p w14:paraId="3B5A48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at prayer was touched by the angel about the time of the evening sacrifice.</w:t>
      </w:r>
    </w:p>
    <w:p w14:paraId="3059B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但以理在祷告时，约在晚祭的时候，被天使触摸。</w:t>
      </w:r>
    </w:p>
    <w:p w14:paraId="4374C4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 9.21.</w:t>
      </w:r>
    </w:p>
    <w:p w14:paraId="095D3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9.21。</w:t>
      </w:r>
    </w:p>
    <w:p w14:paraId="0DF22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to show the prevalence of our access to the throne of grace by the merit of the intercession of Christ, who is the acceptable evening sacrifice.</w:t>
      </w:r>
    </w:p>
    <w:p w14:paraId="169C2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这一切都是为了显明，我们藉着基督代求的功劳，得以进到施恩的宝座前，基督就是那蒙悦纳的晚祭。</w:t>
      </w:r>
    </w:p>
    <w:p w14:paraId="0726A0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therefore we are taught in our Lord’s prayer to begin with the title of a father; in him we are adopted to be children, and to use that prevalent relation as an argument in prayer.</w:t>
      </w:r>
    </w:p>
    <w:p w14:paraId="482116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是的，因此我们在主祷文中被教导要以“父”的称呼开始；在祂里面我们被收养为儿女，并以此有力的关系作为祷告的论据。</w:t>
      </w:r>
    </w:p>
    <w:p w14:paraId="5A218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other particulars in respect to prayer in general, as it may be connected and coincident with secret prayer, such as stability of spirit; freedom from distraction by wandering thoughts; the acting of faith; the aids of the Spirit; all of which I will pass by, and come now to, 81</w:t>
      </w:r>
    </w:p>
    <w:p w14:paraId="04DCE3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关于一般祷告，还有一些其他细节，因为它们可能与密室祷告相连并吻合，例如灵里的稳定；免于思绪飘忽的分心；信心的运用；圣灵的帮助；所有这些我将略过，现在要谈到 81</w:t>
      </w:r>
    </w:p>
    <w:p w14:paraId="0470C3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44</w:t>
      </w:r>
    </w:p>
    <w:p w14:paraId="0A0F52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44</w:t>
      </w:r>
    </w:p>
    <w:p w14:paraId="02845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DIRECTIONS, SPECIAL AND PECULIAR, TO SECRET PRAYER.</w:t>
      </w:r>
    </w:p>
    <w:p w14:paraId="0BA571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对密室祷告的特别和独特的指引。</w:t>
      </w:r>
    </w:p>
    <w:p w14:paraId="17865A36">
      <w:pPr>
        <w:spacing w:line="252" w:lineRule="auto"/>
        <w:rPr>
          <w:rFonts w:hint="eastAsia" w:ascii="微软雅黑" w:hAnsi="微软雅黑" w:eastAsia="微软雅黑" w:cs="微软雅黑"/>
          <w:sz w:val="30"/>
          <w:szCs w:val="30"/>
        </w:rPr>
      </w:pPr>
    </w:p>
    <w:p w14:paraId="7B5BA4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ofan intimate acquaintance with God.</w:t>
      </w:r>
    </w:p>
    <w:p w14:paraId="4289AB2E">
      <w:pPr>
        <w:spacing w:line="252" w:lineRule="auto"/>
        <w:rPr>
          <w:rFonts w:hint="eastAsia" w:ascii="微软雅黑" w:hAnsi="微软雅黑" w:eastAsia="微软雅黑" w:cs="微软雅黑"/>
          <w:sz w:val="30"/>
          <w:szCs w:val="30"/>
        </w:rPr>
      </w:pPr>
    </w:p>
    <w:p w14:paraId="06A40E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务要与上帝有亲密的认识。</w:t>
      </w:r>
    </w:p>
    <w:p w14:paraId="15A83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presume, who are but dust and ashes, to go up into heaven and boldly enter the presence chamber, and have no fellowship with the Father or with the Son?</w:t>
      </w:r>
    </w:p>
    <w:p w14:paraId="17CA01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我们不过是尘土和灰烬，怎敢擅自上到天上，坦然进入内室，而与父或与子毫无相交呢？</w:t>
      </w:r>
    </w:p>
    <w:p w14:paraId="01F9A4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“Acquaint yourself with him and be at peace; then you shall have your delight in the Almighty, and lift up your face to God.</w:t>
      </w:r>
    </w:p>
    <w:p w14:paraId="244432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“你要认识祂，就得平安；…你就要以全能者为你的喜乐，向着上帝仰起脸来。</w:t>
      </w:r>
    </w:p>
    <w:p w14:paraId="6B72AC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make your prayer to him, and he shall hear you.</w:t>
      </w:r>
    </w:p>
    <w:p w14:paraId="53D9F5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你要向祂祷告，祂就听你。</w:t>
      </w:r>
    </w:p>
    <w:p w14:paraId="5CD525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decrees of your heart shall be established for you, and the light shall shine upon your ways.”</w:t>
      </w:r>
    </w:p>
    <w:p w14:paraId="29038B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你心里所定的，也必给你成就；亮光也必照耀你的道路。”</w:t>
      </w:r>
    </w:p>
    <w:p w14:paraId="03825F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22.21, 26-28.</w:t>
      </w:r>
    </w:p>
    <w:p w14:paraId="03180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22.21, 26-28。</w:t>
      </w:r>
    </w:p>
    <w:p w14:paraId="6C7642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shining acquaintance, and then shining answers.</w:t>
      </w:r>
    </w:p>
    <w:p w14:paraId="37B86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先有光照的认识，后有光照的回应。</w:t>
      </w:r>
    </w:p>
    <w:p w14:paraId="5EBF1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set your face toward the Lord God?</w:t>
      </w:r>
    </w:p>
    <w:p w14:paraId="3B856E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你能面向主上帝吗？</w:t>
      </w:r>
    </w:p>
    <w:p w14:paraId="6EFEB2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may seek him by prayer; first Daniel sets and shows his face to God, and then he seeks him by prayer and supplication.</w:t>
      </w:r>
    </w:p>
    <w:p w14:paraId="17625E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那么你就可以用祷告来寻求祂；但以理先定意并面向着上帝，然后他用祷告和恳求来寻求祂。</w:t>
      </w:r>
    </w:p>
    <w:p w14:paraId="57FFE3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9.3.</w:t>
      </w:r>
    </w:p>
    <w:p w14:paraId="5FD77A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9.3。</w:t>
      </w:r>
    </w:p>
    <w:p w14:paraId="4210A2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know your face in prayer?</w:t>
      </w:r>
    </w:p>
    <w:p w14:paraId="3C2EDA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上帝在祷告中认识你的脸吗？</w:t>
      </w:r>
    </w:p>
    <w:p w14:paraId="4E64E4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often converse in your closets with him?</w:t>
      </w:r>
    </w:p>
    <w:p w14:paraId="780ED3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你常在你的内室与祂交谈吗？</w:t>
      </w:r>
    </w:p>
    <w:p w14:paraId="3D3755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to meet him in secret and with delight must be the fruit of intimate acquaintance with God.</w:t>
      </w:r>
    </w:p>
    <w:p w14:paraId="45091F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要相信：在密室中与祂相遇，并带着喜乐，必然是与上帝亲密认识的果实。</w:t>
      </w:r>
    </w:p>
    <w:p w14:paraId="410F3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come to God as a child comes familiarly to its father, 82 considering your own vileness, meanness, or unworthiness compared to God’s divine love, the love and affections of a heavenly father?</w:t>
      </w:r>
    </w:p>
    <w:p w14:paraId="5E645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你能否像一个孩子亲密地来到他父亲面前一样，82 考虑到你自己的卑劣、渺小或不配，与上帝神圣的爱，一位天父的爱与情感相比？</w:t>
      </w:r>
    </w:p>
    <w:p w14:paraId="4ADE5E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father, the father of fathers, and the father of mercies – how sweetly the apostle links it!</w:t>
      </w:r>
    </w:p>
    <w:p w14:paraId="2D274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这样一位父，众父之父，众怜悯之父——使徒何等甜美地将它连结起来！</w:t>
      </w:r>
    </w:p>
    <w:p w14:paraId="51394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1.2-3.</w:t>
      </w:r>
    </w:p>
    <w:p w14:paraId="48451C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1.2-3。</w:t>
      </w:r>
    </w:p>
    <w:p w14:paraId="794E6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father because he is the father of our Lord; and because he is his father, so he is our father; and therefore he is the father of mercies.</w:t>
      </w:r>
    </w:p>
    <w:p w14:paraId="42C343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上帝是我们的父，因为祂是我们主的父；因为祂是祂的父，所以祂也是我们的父；因此祂是众怜悯之父。</w:t>
      </w:r>
    </w:p>
    <w:p w14:paraId="7E438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generations of mercies flow from this paternity!</w:t>
      </w:r>
    </w:p>
    <w:p w14:paraId="3459AF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哦，这父性流出何等世代的怜悯！</w:t>
      </w:r>
    </w:p>
    <w:p w14:paraId="6942C904">
      <w:pPr>
        <w:spacing w:line="252" w:lineRule="auto"/>
        <w:rPr>
          <w:rFonts w:hint="eastAsia" w:ascii="微软雅黑" w:hAnsi="微软雅黑" w:eastAsia="微软雅黑" w:cs="微软雅黑"/>
          <w:sz w:val="30"/>
          <w:szCs w:val="30"/>
        </w:rPr>
      </w:pPr>
    </w:p>
    <w:p w14:paraId="6C4E68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plead for this access to the Father through Christ by the Spirit.</w:t>
      </w:r>
    </w:p>
    <w:p w14:paraId="49DBB6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但我们必须藉着圣灵，通过基督，祈求能进到父面前。</w:t>
      </w:r>
    </w:p>
    <w:p w14:paraId="32A641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2.18.</w:t>
      </w:r>
    </w:p>
    <w:p w14:paraId="1E0E0B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2.18。</w:t>
      </w:r>
    </w:p>
    <w:p w14:paraId="434D51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gradually acquainted with all three; first with the Spirit, then with Christ, and last with the Father.</w:t>
      </w:r>
    </w:p>
    <w:p w14:paraId="387CCD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我们必须逐渐地认识这三位；先是圣灵，然后是基督，最后是圣父。</w:t>
      </w:r>
    </w:p>
    <w:p w14:paraId="620CDE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sends the spirit of his Son into our hearts, and then through the Son we cry Abba Father.</w:t>
      </w:r>
    </w:p>
    <w:p w14:paraId="66F2EE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上帝先差祂儿子的灵进入我们心里，然后我们藉着子呼叫阿爸，父。</w:t>
      </w:r>
    </w:p>
    <w:p w14:paraId="2DD88C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Gal. 4.6; Eph. 1.4.</w:t>
      </w:r>
    </w:p>
    <w:p w14:paraId="611B93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4.6；以弗所书 1.4。</w:t>
      </w:r>
    </w:p>
    <w:p w14:paraId="6F2288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depths of mercy first being wrought in the Father toward us, he chose us in Christ, and then he sends his Spirit to draw us to Christ, and by Christ he draws us to himself.</w:t>
      </w:r>
    </w:p>
    <w:p w14:paraId="29A096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怜悯的深渊首先在父里面向我们作成，祂在基督里拣选了我们，然后祂差遣祂的灵来吸引我们归向基督，并藉着基督吸引我们归向祂自己。</w:t>
      </w:r>
    </w:p>
    <w:p w14:paraId="7DE4FF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have this access to God by the Spirit?</w:t>
      </w:r>
    </w:p>
    <w:p w14:paraId="1544BC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你藉着圣灵有这进到上帝面前的通路吗？</w:t>
      </w:r>
    </w:p>
    <w:p w14:paraId="0721D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Bosom communion flows from bosom affections.</w:t>
      </w:r>
    </w:p>
    <w:p w14:paraId="52E0EF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亲密的交通源于亲密的情感。</w:t>
      </w:r>
    </w:p>
    <w:p w14:paraId="6A9DCC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souls are truly in love with God, he will graciously say to your petitions, ‘let it be to you according to your love.</w:t>
      </w:r>
    </w:p>
    <w:p w14:paraId="2275C8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如果你的灵魂真正地爱着上帝，祂必恩惠地对你的祈求说：‘愿照着你的爱给你成就。</w:t>
      </w:r>
    </w:p>
    <w:p w14:paraId="4AA712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paraph. Mat 9.29 83</w:t>
      </w:r>
    </w:p>
    <w:p w14:paraId="3C524F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意译自马太福音 9.29。 83</w:t>
      </w:r>
    </w:p>
    <w:p w14:paraId="4B513321">
      <w:pPr>
        <w:spacing w:line="252" w:lineRule="auto"/>
        <w:rPr>
          <w:rFonts w:hint="eastAsia" w:ascii="微软雅黑" w:hAnsi="微软雅黑" w:eastAsia="微软雅黑" w:cs="微软雅黑"/>
          <w:sz w:val="30"/>
          <w:szCs w:val="30"/>
        </w:rPr>
      </w:pPr>
    </w:p>
    <w:p w14:paraId="4BF27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times offinding God.</w:t>
      </w:r>
    </w:p>
    <w:p w14:paraId="67BBD294">
      <w:pPr>
        <w:spacing w:line="252" w:lineRule="auto"/>
        <w:rPr>
          <w:rFonts w:hint="eastAsia" w:ascii="微软雅黑" w:hAnsi="微软雅黑" w:eastAsia="微软雅黑" w:cs="微软雅黑"/>
          <w:sz w:val="30"/>
          <w:szCs w:val="30"/>
        </w:rPr>
      </w:pPr>
    </w:p>
    <w:p w14:paraId="5A6922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寻见上帝的时候。</w:t>
      </w:r>
    </w:p>
    <w:p w14:paraId="6D2B66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prays in seasons of finding.</w:t>
      </w:r>
    </w:p>
    <w:p w14:paraId="6551C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一个敬虔的人在寻见的时候祷告。</w:t>
      </w:r>
    </w:p>
    <w:p w14:paraId="4C59FF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heart and ear are inclined to an audience, then God is said to bow down his ear.</w:t>
      </w:r>
    </w:p>
    <w:p w14:paraId="7EB560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当上帝的心和耳都倾向于垂听时，上帝就被说成是侧耳垂听。</w:t>
      </w:r>
    </w:p>
    <w:p w14:paraId="317960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special seasons of drawing near to him, and when he draws near to us – times when he may be found.</w:t>
      </w:r>
    </w:p>
    <w:p w14:paraId="6CB1F5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有特别的季节，可以亲近祂，祂也亲近我们——可以寻见祂的时候。</w:t>
      </w:r>
    </w:p>
    <w:p w14:paraId="750538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“beloved looks out at the window, and shows himself through the lattice.”</w:t>
      </w:r>
    </w:p>
    <w:p w14:paraId="0F9C8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当你的“良人从窗户往外观看，从窗棂往里探望”时。</w:t>
      </w:r>
    </w:p>
    <w:p w14:paraId="1A2B43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31.2.</w:t>
      </w:r>
    </w:p>
    <w:p w14:paraId="0F1DC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32.6。</w:t>
      </w:r>
    </w:p>
    <w:p w14:paraId="1068FA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55.6.</w:t>
      </w:r>
    </w:p>
    <w:p w14:paraId="451EED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55.6。</w:t>
      </w:r>
    </w:p>
    <w:p w14:paraId="6F5FBB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32.6.</w:t>
      </w:r>
    </w:p>
    <w:p w14:paraId="34DC7F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32.6。</w:t>
      </w:r>
    </w:p>
    <w:p w14:paraId="72521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2.9.</w:t>
      </w:r>
    </w:p>
    <w:p w14:paraId="67350F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 2.9。</w:t>
      </w:r>
    </w:p>
    <w:p w14:paraId="42AFF3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time of grace when God knocks at the door of your heart by his Spirit.</w:t>
      </w:r>
    </w:p>
    <w:p w14:paraId="64976F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当上帝藉着祂的灵叩你心门时，那便是恩典的时刻。</w:t>
      </w:r>
    </w:p>
    <w:p w14:paraId="4B99F6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Motions upon the heart are like the doves of the East, sent with letters around their necks.</w:t>
      </w:r>
    </w:p>
    <w:p w14:paraId="1C68D1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心中的感动如同东方的鸽子，颈上系着信件。</w:t>
      </w:r>
    </w:p>
    <w:p w14:paraId="7EC45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Bernard, that he knew when the Holy Spirit was present with him by the motions of his heart.</w:t>
      </w:r>
    </w:p>
    <w:p w14:paraId="2CF33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据说伯尔纳，他藉着心中的感动，便知道圣灵何时与他同在。</w:t>
      </w:r>
    </w:p>
    <w:p w14:paraId="64BCB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reveals himself to the heart, he opens the ears of his servants for some gracious message.</w:t>
      </w:r>
    </w:p>
    <w:p w14:paraId="6AA259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当上帝向心启示祂自己时，祂就开祂仆人的耳朵，为要领受一些恩惠的信息。</w:t>
      </w:r>
    </w:p>
    <w:p w14:paraId="2B6539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bids us to seek his face, then the soul must answer, “One thing have I desired, that will I seek after.”Ps 27.4</w:t>
      </w:r>
    </w:p>
    <w:p w14:paraId="2668E3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当上帝吩咐我们寻求祂的面时，灵魂必须回答：“有一件事我曾求，我仍要寻求。”诗篇 27.4。</w:t>
      </w:r>
    </w:p>
    <w:p w14:paraId="65DF2D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desires warm the heart, and set the soul on seeking; they are like messengers sent from heaven to bring us into God’s presence.</w:t>
      </w:r>
    </w:p>
    <w:p w14:paraId="28A0F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圣洁的渴望温暖人心，并使灵魂开始寻求；它们如同从天上差来的使者，带我们到上帝面前。</w:t>
      </w:r>
    </w:p>
    <w:p w14:paraId="73F27F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then of quenching the Spirit of God.</w:t>
      </w:r>
    </w:p>
    <w:p w14:paraId="54E9A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那么要当心，不要销灭上帝的灵。</w:t>
      </w:r>
    </w:p>
    <w:p w14:paraId="5D95F0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born of the Spirit knows the voice of the Spirit.</w:t>
      </w:r>
    </w:p>
    <w:p w14:paraId="722F02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从灵生的，认识灵的声音。</w:t>
      </w:r>
    </w:p>
    <w:p w14:paraId="05D65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3.8. 84</w:t>
      </w:r>
    </w:p>
    <w:p w14:paraId="5084E6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3.8。 84</w:t>
      </w:r>
    </w:p>
    <w:p w14:paraId="79D79E99">
      <w:pPr>
        <w:spacing w:line="252" w:lineRule="auto"/>
        <w:rPr>
          <w:rFonts w:hint="eastAsia" w:ascii="微软雅黑" w:hAnsi="微软雅黑" w:eastAsia="微软雅黑" w:cs="微软雅黑"/>
          <w:sz w:val="30"/>
          <w:szCs w:val="30"/>
        </w:rPr>
      </w:pPr>
    </w:p>
    <w:p w14:paraId="7EC37E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melted by the word, or softened by affliction, or feels some holy groans and sighs excited by the Spirit, that is a warm time for prayer.</w:t>
      </w:r>
    </w:p>
    <w:p w14:paraId="47B42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当灵魂被话语融化，或被苦难软化，或感受到圣灵激发的某些圣洁的呻吟和叹息时，那便是祷告的温暖时刻。</w:t>
      </w:r>
    </w:p>
    <w:p w14:paraId="0F57A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enjoy the intimacies of the presence of God.</w:t>
      </w:r>
    </w:p>
    <w:p w14:paraId="246906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那时我们享受上帝同在的亲密。</w:t>
      </w:r>
    </w:p>
    <w:p w14:paraId="4B69E7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8.27.</w:t>
      </w:r>
    </w:p>
    <w:p w14:paraId="029E27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8.26。</w:t>
      </w:r>
    </w:p>
    <w:p w14:paraId="384A8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prophecies are near to expire, that is when the hearts Daniel, Zechariah, Simeon and Anna were greatly working and searching; or when some promise comes with the power to apply it, “therefore your servant has found it in his heart to pray this prayer to you, for you have promised this goodness to your servant.”</w:t>
      </w:r>
    </w:p>
    <w:p w14:paraId="157DC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或者当预言即将应验时，那时但以理、撒迦利亚、西面和亚拿的心都在大大地作工和查考；或者当某个应许带着能力来应用它时，“所以你仆人大胆向你如此祈祷，因为你应许了你仆人这福分。”</w:t>
      </w:r>
    </w:p>
    <w:p w14:paraId="0569A377">
      <w:pPr>
        <w:pStyle w:val="11"/>
        <w:widowControl/>
        <w:numPr>
          <w:ilvl w:val="0"/>
          <w:numId w:val="1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Sam. 7.27-28.</w:t>
      </w:r>
    </w:p>
    <w:p w14:paraId="18713B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7.27-28。</w:t>
      </w:r>
    </w:p>
    <w:p w14:paraId="518ABD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find promises dropped into the soul like wine, it causes the lips of those who are asleep to speak.</w:t>
      </w:r>
    </w:p>
    <w:p w14:paraId="386851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当我们发现应许如同酒滴入灵魂时，它使沉睡之人的嘴唇说话。</w:t>
      </w:r>
    </w:p>
    <w:p w14:paraId="70F9D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9.9.</w:t>
      </w:r>
    </w:p>
    <w:p w14:paraId="04B0C7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 7.9。</w:t>
      </w:r>
    </w:p>
    <w:p w14:paraId="428227B5">
      <w:pPr>
        <w:spacing w:line="252" w:lineRule="auto"/>
        <w:rPr>
          <w:rFonts w:hint="eastAsia" w:ascii="微软雅黑" w:hAnsi="微软雅黑" w:eastAsia="微软雅黑" w:cs="微软雅黑"/>
          <w:sz w:val="30"/>
          <w:szCs w:val="30"/>
        </w:rPr>
      </w:pPr>
    </w:p>
    <w:p w14:paraId="1DC4C4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 conscience clear and clean from secret sins.</w:t>
      </w:r>
    </w:p>
    <w:p w14:paraId="52645FA9">
      <w:pPr>
        <w:spacing w:line="252" w:lineRule="auto"/>
        <w:rPr>
          <w:rFonts w:hint="eastAsia" w:ascii="微软雅黑" w:hAnsi="微软雅黑" w:eastAsia="微软雅黑" w:cs="微软雅黑"/>
          <w:sz w:val="30"/>
          <w:szCs w:val="30"/>
        </w:rPr>
      </w:pPr>
    </w:p>
    <w:p w14:paraId="52ACE7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使你的良心清白，远离密室的罪。</w:t>
      </w:r>
    </w:p>
    <w:p w14:paraId="264BC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go to a friend to whom we have given any secret affront?</w:t>
      </w:r>
    </w:p>
    <w:p w14:paraId="65854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我们怎能去见一个我们曾暗中冒犯的朋友呢？</w:t>
      </w:r>
    </w:p>
    <w:p w14:paraId="34FE81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be so bold as to come before the God of heaven when he knows that you maintain some secret sin in your hearts?</w:t>
      </w:r>
    </w:p>
    <w:p w14:paraId="6D6944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当你知道天上的上帝晓得你心里存留着某些密室的罪时，你还敢如此大胆地来到祂面前吗？</w:t>
      </w:r>
    </w:p>
    <w:p w14:paraId="53BE6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dare bring a Delilah with you into this sacred closet?</w:t>
      </w:r>
    </w:p>
    <w:p w14:paraId="6EBD8F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你敢带一个大利拉同你进入这神圣的内室吗？</w:t>
      </w:r>
    </w:p>
    <w:p w14:paraId="73212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remark of Tertullian is true: “Those that turn their ear from God’s precepts, if God turns his holy ears from their cry, must shut their mouth in the dust.”</w:t>
      </w:r>
    </w:p>
    <w:p w14:paraId="63903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特土良的这番话是对的：“那些转耳不听上帝训诫的人，如果上帝转祂圣耳不听他们的呼求，他们就必须闭口蒙尘。”</w:t>
      </w:r>
    </w:p>
    <w:p w14:paraId="20A769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85</w:t>
      </w:r>
    </w:p>
    <w:p w14:paraId="02935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85</w:t>
      </w:r>
    </w:p>
    <w:p w14:paraId="6EF209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secret sins are in the light of his countenance, we may instead expect to be consumed by his anger and terrified by his wrath.</w:t>
      </w:r>
    </w:p>
    <w:p w14:paraId="663545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当我们的密室之罪在祂面光之中时，我们反倒当预料要被祂的怒气所灭，被祂的忿怒所惊吓。</w:t>
      </w:r>
    </w:p>
    <w:p w14:paraId="378A26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90.7- 8.</w:t>
      </w:r>
    </w:p>
    <w:p w14:paraId="4FF027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90.7-8。</w:t>
      </w:r>
    </w:p>
    <w:p w14:paraId="0234A1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it is objected, ‘Then who may presume and venture into secret communion [with God]?’ True; if God were to strictly mark what we do wrong, then who could stand?</w:t>
      </w:r>
    </w:p>
    <w:p w14:paraId="6C0433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但也许有人反对说：‘那么谁敢擅自进入[与上帝]密室相交呢？’诚然；如果上帝要严格地察看我们的过错，谁能站立得住呢？</w:t>
      </w:r>
    </w:p>
    <w:p w14:paraId="29DAEE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sensible of this objection, but he answers it humbly: “There is forgiveness with you, so that you may be feared.”</w:t>
      </w:r>
    </w:p>
    <w:p w14:paraId="2A26E8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大卫意识到了这个反对意见，但他谦卑地回答说：“在你那里有赦免之恩，好叫人敬畏你。”</w:t>
      </w:r>
    </w:p>
    <w:p w14:paraId="7E62C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130.4.</w:t>
      </w:r>
    </w:p>
    <w:p w14:paraId="3E48A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130.4。</w:t>
      </w:r>
    </w:p>
    <w:p w14:paraId="51F48E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come with holy purposes, God has promised to pardon abundantly.</w:t>
      </w:r>
    </w:p>
    <w:p w14:paraId="0A8D7C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我们若怀着圣洁的目的而来，上帝已应许要丰丰富富地赦免。</w:t>
      </w:r>
    </w:p>
    <w:p w14:paraId="34C2D2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55.7.</w:t>
      </w:r>
    </w:p>
    <w:p w14:paraId="6CFE53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55.7。</w:t>
      </w:r>
    </w:p>
    <w:p w14:paraId="532450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thoughts and ways are not like our ways; guilt makes us flee his presence.</w:t>
      </w:r>
    </w:p>
    <w:p w14:paraId="116DDA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祂的意念和道路不像我们的道路；罪疚使我们逃避祂的面。</w:t>
      </w:r>
    </w:p>
    <w:p w14:paraId="3BE63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proclaiming pardoning grace to a wounded soul that comes for strength from heaven to subdue its iniquities, sweetly draws that soul to lie at God’s feet for mercy.</w:t>
      </w:r>
    </w:p>
    <w:p w14:paraId="1235B0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但向一个受伤的灵魂宣告赦免的恩典，那灵魂来寻求从天上来的力量以制伏它的罪孽，这甜美地吸引那灵魂俯伏在上帝脚前求怜悯。</w:t>
      </w:r>
    </w:p>
    <w:p w14:paraId="48D79E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still under the wounding sense of guilt, we cannot be as free as formerly; yet when he “restores to us the joy of his salvation, he will again uphold us with his free spirit.”</w:t>
      </w:r>
    </w:p>
    <w:p w14:paraId="000543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当我们仍处在罪疚的伤痛中时，我们不能像从前那样自由；然而当祂“使我们重得祂救恩之乐，赐我们乐意的灵扶持我们”时，祂必再次扶持我们。</w:t>
      </w:r>
    </w:p>
    <w:p w14:paraId="3C8AE8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51.12.</w:t>
      </w:r>
    </w:p>
    <w:p w14:paraId="4231F9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51.12。</w:t>
      </w:r>
    </w:p>
    <w:p w14:paraId="6A7649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beware of scars upon the soul.</w:t>
      </w:r>
    </w:p>
    <w:p w14:paraId="09BDEA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然而，要当心灵魂上的伤疤。</w:t>
      </w:r>
    </w:p>
    <w:p w14:paraId="2C52F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our foolishness; and our guiltiness is not hidden from him; yet we come [to him] for purging and cleansing mercy.</w:t>
      </w:r>
    </w:p>
    <w:p w14:paraId="5D8B6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上帝知道我们的愚昧；我们的罪孽在祂面前也无法隐藏；然而我们来到[祂]面前，为要得着洁净的怜悯。</w:t>
      </w:r>
    </w:p>
    <w:p w14:paraId="05C7063D">
      <w:pPr>
        <w:spacing w:line="252" w:lineRule="auto"/>
        <w:rPr>
          <w:rFonts w:hint="eastAsia" w:ascii="微软雅黑" w:hAnsi="微软雅黑" w:eastAsia="微软雅黑" w:cs="微软雅黑"/>
          <w:sz w:val="30"/>
          <w:szCs w:val="30"/>
        </w:rPr>
      </w:pPr>
    </w:p>
    <w:p w14:paraId="279098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may sense the divine displeasure for some iniquity he himself knows, as the Lord spoke of Eli;1Sam 3.13 yet the way to be cured is not to run from God, but like the distressed woman, come fearing and trembling, and fall at his feet, and tell him all the truth.</w:t>
      </w:r>
    </w:p>
    <w:p w14:paraId="6E53E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一个敬虔的人，可能会因自己所知的某些罪孽而感受到神圣的不悦，如同主对以利所说的；撒母耳记上 3.13 然而，得医治的方法不是逃离上帝，而是像那位受苦的妇人，惧怕战兢地来，俯伏在祂脚前，将一切的实情告诉祂。</w:t>
      </w:r>
    </w:p>
    <w:p w14:paraId="3A30B8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prayer has cured you, then sin no more, lest a worse thing come upon you.</w:t>
      </w:r>
    </w:p>
    <w:p w14:paraId="35EE7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但如果祷告已医治了你，就不要再犯罪，免得你遭遇更厉害的事。</w:t>
      </w:r>
    </w:p>
    <w:p w14:paraId="3552AE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5.33.</w:t>
      </w:r>
    </w:p>
    <w:p w14:paraId="6A86A1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5.14。</w:t>
      </w:r>
    </w:p>
    <w:p w14:paraId="210CBB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“regard iniquity in our heart, the Lord will not hear us;” but the guilt may stare conscience in the face with great amazement.</w:t>
      </w:r>
    </w:p>
    <w:p w14:paraId="6E77F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因为我们若“心里注重罪孽，主必不听；”但罪疚可能会以极大的惊愕直视良心。</w:t>
      </w:r>
    </w:p>
    <w:p w14:paraId="1B496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66.18.</w:t>
      </w:r>
    </w:p>
    <w:p w14:paraId="384BF3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66.18。</w:t>
      </w:r>
    </w:p>
    <w:p w14:paraId="27F61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story of someone who had secretly stolen a sheep; it ran before his eyes in prayer, so that he could have no rest.</w:t>
      </w:r>
    </w:p>
    <w:p w14:paraId="6261BF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有一个故事，说一个人暗中偷了一只羊；在祷告时，那羊在他眼前跑来跑去，使他不得安宁。</w:t>
      </w:r>
    </w:p>
    <w:p w14:paraId="269D1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strangely memory will ring the bell in the ears of Conscience if we have any secret sin, or if (after our peace-offering) we but glance with desires and secret thoughts to obtain our beloved lusts again.</w:t>
      </w:r>
    </w:p>
    <w:p w14:paraId="675D12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如果我们有任何密室的罪，或者（在我们献上平安祭后）我们只是用渴望和密室的思想瞥了一眼，想再次得着我们所喜爱的私欲，记忆会何等奇特地在良心的耳中敲响警钟。</w:t>
      </w:r>
    </w:p>
    <w:p w14:paraId="43B401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dangerous.</w:t>
      </w:r>
    </w:p>
    <w:p w14:paraId="4E6E2E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这是危险的。</w:t>
      </w:r>
    </w:p>
    <w:p w14:paraId="27A8F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justly allow such persons to throw away what is good, and to cleave to their idols, and let them alone.</w:t>
      </w:r>
    </w:p>
    <w:p w14:paraId="7BF7D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上帝可以公正地容许这样的人抛弃美善，执着于他们的偶像，并任凭他们。</w:t>
      </w:r>
    </w:p>
    <w:p w14:paraId="201CFD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face of the heart is not knowingly and willingly spotted with any sin and lust (excepting infirmities which you mourn under), then your countenance through Christ 87 will be attractive in the eye of God, and your voice will be sweet in his ears.</w:t>
      </w:r>
    </w:p>
    <w:p w14:paraId="432B78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但如果心的面容没有故意并甘愿地被任何罪和情欲所玷污（除了你所哀叹的软弱），那么你的面容藉着基督 87 在上帝眼中必是可悦的，你的声音在祂耳中必是甘甜的。</w:t>
      </w:r>
    </w:p>
    <w:p w14:paraId="324AD2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said, “he who prays well, lives well;” so a holy life will be walking in continual prayer; such a life is a constant petition before God.</w:t>
      </w:r>
    </w:p>
    <w:p w14:paraId="336BF1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[奥古斯丁]说：“祷告好的人，生活也好；”所以一个圣洁的生活将是行在不断的祷告中；这样的生活是上帝面前一个恒常的祈求。</w:t>
      </w:r>
    </w:p>
    <w:p w14:paraId="716FA5DD">
      <w:pPr>
        <w:spacing w:line="252" w:lineRule="auto"/>
        <w:rPr>
          <w:rFonts w:hint="eastAsia" w:ascii="微软雅黑" w:hAnsi="微软雅黑" w:eastAsia="微软雅黑" w:cs="微软雅黑"/>
          <w:sz w:val="30"/>
          <w:szCs w:val="30"/>
        </w:rPr>
      </w:pPr>
    </w:p>
    <w:p w14:paraId="693CAC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Own your personal interest with God, and plead it humbly.</w:t>
      </w:r>
    </w:p>
    <w:p w14:paraId="6FFAEFD6">
      <w:pPr>
        <w:spacing w:line="252" w:lineRule="auto"/>
        <w:rPr>
          <w:rFonts w:hint="eastAsia" w:ascii="微软雅黑" w:hAnsi="微软雅黑" w:eastAsia="微软雅黑" w:cs="微软雅黑"/>
          <w:sz w:val="30"/>
          <w:szCs w:val="30"/>
        </w:rPr>
      </w:pPr>
    </w:p>
    <w:p w14:paraId="7E09E7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承认你与上帝的个人关系，并谦卑地为此恳求。</w:t>
      </w:r>
    </w:p>
    <w:p w14:paraId="56A4B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whom you go to in secret; “pray to your Father who sees in secret.”</w:t>
      </w:r>
    </w:p>
    <w:p w14:paraId="4B6A1B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思想你在密室中去见谁；“祷告你在暗中察看的父。”</w:t>
      </w:r>
    </w:p>
    <w:p w14:paraId="467CB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prove you are in covenant?</w:t>
      </w:r>
    </w:p>
    <w:p w14:paraId="650728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你能证明你在圣约中吗？</w:t>
      </w:r>
    </w:p>
    <w:p w14:paraId="59C31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you can prove, you may plead, and you may have it successfully issued.</w:t>
      </w:r>
    </w:p>
    <w:p w14:paraId="51B6E3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你能证明的，你就可以恳求，并且可以成功地得到结果。</w:t>
      </w:r>
    </w:p>
    <w:p w14:paraId="4C425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we take God’s covenant into our mouths.</w:t>
      </w:r>
    </w:p>
    <w:p w14:paraId="4EB840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在祷告中，我们口称上帝的约。</w:t>
      </w:r>
    </w:p>
    <w:p w14:paraId="0F72B6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challenges those without a real interest, asking what they have to do with it.</w:t>
      </w:r>
    </w:p>
    <w:p w14:paraId="5942BC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但主挑战那些没有真正关系的人，问他们与这约何干。</w:t>
      </w:r>
    </w:p>
    <w:p w14:paraId="68F442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50.15-16.45 God never graciously hears, unless it is based upon an interest.</w:t>
      </w:r>
    </w:p>
    <w:p w14:paraId="3885E7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50.16-17。45 上帝绝不会恩惠地垂听，除非是基于一种关系。</w:t>
      </w:r>
    </w:p>
    <w:p w14:paraId="2D50C8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presses this argument in prayer: “for they are your people and your inheritance.”</w:t>
      </w:r>
    </w:p>
    <w:p w14:paraId="6F9368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所罗门在祷告中强调这个论点：“因为他们是你的民，你的产业。”</w:t>
      </w:r>
    </w:p>
    <w:p w14:paraId="6088A2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1Kings 8.51.</w:t>
      </w:r>
    </w:p>
    <w:p w14:paraId="4D112F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8.51。</w:t>
      </w:r>
    </w:p>
    <w:p w14:paraId="5CEC11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pleads: “You are my God; hear the voice of my supplication.”</w:t>
      </w:r>
    </w:p>
    <w:p w14:paraId="13D484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大卫恳求说：“你是我的上帝；求你听我恳求的声音。”</w:t>
      </w:r>
    </w:p>
    <w:p w14:paraId="26222C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140.6.</w:t>
      </w:r>
    </w:p>
    <w:p w14:paraId="1681E5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140.6。</w:t>
      </w:r>
    </w:p>
    <w:p w14:paraId="180E0C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yours, save me.”</w:t>
      </w:r>
    </w:p>
    <w:p w14:paraId="7A0110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“我是属你的，求你救我。”</w:t>
      </w:r>
    </w:p>
    <w:p w14:paraId="7E2322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119.94.</w:t>
      </w:r>
    </w:p>
    <w:p w14:paraId="16FC4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119.94。</w:t>
      </w:r>
    </w:p>
    <w:p w14:paraId="22D72B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 am your servant,” Ps. 116.16.</w:t>
      </w:r>
    </w:p>
    <w:p w14:paraId="672C2E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“我实在是你仆人，”诗篇 116.16。</w:t>
      </w:r>
    </w:p>
    <w:p w14:paraId="60AB86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Asa turns the contest heavenwards: “O Lord, you are our God; do not let mortal man prevail against you; you take me for the sheep of your fold, and the servant of your household; therefore seek me.”</w:t>
      </w:r>
    </w:p>
    <w:p w14:paraId="69E49E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亚撒将争战转向天上：“耶和华啊，你是我们的上帝；不要让人胜过你；你把我当作你圈中的羊，你家中的仆人；所以求你寻找我。”</w:t>
      </w:r>
    </w:p>
    <w:p w14:paraId="08A35B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14.11.46</w:t>
      </w:r>
    </w:p>
    <w:p w14:paraId="7E87B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14.11。46</w:t>
      </w:r>
    </w:p>
    <w:p w14:paraId="04741343">
      <w:pPr>
        <w:spacing w:line="252" w:lineRule="auto"/>
        <w:rPr>
          <w:rFonts w:hint="eastAsia" w:ascii="微软雅黑" w:hAnsi="微软雅黑" w:eastAsia="微软雅黑" w:cs="微软雅黑"/>
          <w:sz w:val="30"/>
          <w:szCs w:val="30"/>
        </w:rPr>
      </w:pPr>
    </w:p>
    <w:p w14:paraId="408BB7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Israel is refined as silver and tried as gold, “they shall call on his name and he will hear them.</w:t>
      </w:r>
    </w:p>
    <w:p w14:paraId="142D94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当以色列被炼净如银，被试验如金时，“他们要求告祂的名，祂就应允他们。</w:t>
      </w:r>
    </w:p>
    <w:p w14:paraId="584244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say it is my people, my tried, refined, golden people, and they shall say the Lord is my God.”</w:t>
      </w:r>
    </w:p>
    <w:p w14:paraId="603A01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我要说，这是我的民，我那被试验、被炼净、如金的民，他们要说，耶和华是我的上帝。”</w:t>
      </w:r>
    </w:p>
    <w:p w14:paraId="5C9C8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119.176, and Zech. 13.9.</w:t>
      </w:r>
    </w:p>
    <w:p w14:paraId="637FC6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119.176，及撒迦利亚书 13.9。</w:t>
      </w:r>
    </w:p>
    <w:p w14:paraId="12893A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can discern the print of the broad seal of the covenant upon your heart, and the hidden seal of the Spirit upon your prayers, and can look upon the Son of God in a priestly relation to you, then you may come boldly to “the throne of grace in time of need.”</w:t>
      </w:r>
    </w:p>
    <w:p w14:paraId="1D70B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当你能在你心上辨认出圣约大印的印记，在你祷告上辨认出圣灵隐藏的印记，并能以祭司的关系仰望上帝之子时，那么你就可以坦然无惧地来到“施恩的宝座前，作随时的帮助。”</w:t>
      </w:r>
    </w:p>
    <w:p w14:paraId="684C6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4.16.</w:t>
      </w:r>
    </w:p>
    <w:p w14:paraId="304FD5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4.16。</w:t>
      </w:r>
    </w:p>
    <w:p w14:paraId="57A98F33">
      <w:pPr>
        <w:spacing w:line="252" w:lineRule="auto"/>
        <w:rPr>
          <w:rFonts w:hint="eastAsia" w:ascii="微软雅黑" w:hAnsi="微软雅黑" w:eastAsia="微软雅黑" w:cs="微软雅黑"/>
          <w:sz w:val="30"/>
          <w:szCs w:val="30"/>
        </w:rPr>
      </w:pPr>
    </w:p>
    <w:p w14:paraId="79DFA9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very particular in secret prayer, as to sins, wants, and mercies.</w:t>
      </w:r>
    </w:p>
    <w:p w14:paraId="527EDC47">
      <w:pPr>
        <w:spacing w:line="252" w:lineRule="auto"/>
        <w:rPr>
          <w:rFonts w:hint="eastAsia" w:ascii="微软雅黑" w:hAnsi="微软雅黑" w:eastAsia="微软雅黑" w:cs="微软雅黑"/>
          <w:sz w:val="30"/>
          <w:szCs w:val="30"/>
        </w:rPr>
      </w:pPr>
    </w:p>
    <w:p w14:paraId="0D565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在密室祷告中，要非常具体地谈到罪、需要和怜悯。</w:t>
      </w:r>
    </w:p>
    <w:p w14:paraId="7BA6B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expect a pardon, then hide none of your transgressions.</w:t>
      </w:r>
    </w:p>
    <w:p w14:paraId="4AAAC2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如果你期望得到赦免，就不要隐藏你的任何过犯。</w:t>
      </w:r>
    </w:p>
    <w:p w14:paraId="63C3C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ashamed to expose all your necessities.</w:t>
      </w:r>
    </w:p>
    <w:p w14:paraId="7576FB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不要羞于陈明你一切的需要。</w:t>
      </w:r>
    </w:p>
    <w:p w14:paraId="082F1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argues that he is poor and needy.</w:t>
      </w:r>
    </w:p>
    <w:p w14:paraId="34A5E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大卫辩称他贫穷困苦。</w:t>
      </w:r>
    </w:p>
    <w:p w14:paraId="1B689E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40.17; 70.5; 86.1 109.22. Four separate times he presses his wants and exigencies before God, like an earnest but holy beggar.</w:t>
      </w:r>
    </w:p>
    <w:p w14:paraId="66D5FA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40.17；70.5；86.1；109.22。他四次在上帝面前陈明他的需要和窘迫，如同一个恳切而圣洁的乞丐。</w:t>
      </w:r>
    </w:p>
    <w:p w14:paraId="5C2B64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before God, David showed his trouble, and presented his ragged condition and secret wounds; just as Job said he would “order his cause before him.”</w:t>
      </w:r>
    </w:p>
    <w:p w14:paraId="4D8EC0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在大卫面前，他陈明他的患难，并呈上他褴褛的光景和隐藏的伤痕；正如约伯所说，他要“在祂面前陈明我的案件。”</w:t>
      </w:r>
    </w:p>
    <w:p w14:paraId="2E3EB4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23.4.</w:t>
      </w:r>
    </w:p>
    <w:p w14:paraId="33AFA3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23.4。</w:t>
      </w:r>
    </w:p>
    <w:p w14:paraId="1DDAB1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may speak our minds fully, and name the persons that afflict, affront, and trouble us; 89 and woe to those whom a child of God, upon a mature judgment, names in prayer.</w:t>
      </w:r>
    </w:p>
    <w:p w14:paraId="493256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在那里我们可以畅所欲言，并点名那些苦待我们、冒犯我们、搅扰我们的人；89 凡被上帝的儿女，经过成熟的判断，在祷告中点名的人，就有祸了。</w:t>
      </w:r>
    </w:p>
    <w:p w14:paraId="47B857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find that such a prayer in Scripture returned empty.</w:t>
      </w:r>
    </w:p>
    <w:p w14:paraId="7313D0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我在圣经中找不到这样的祷告是徒然的。</w:t>
      </w:r>
    </w:p>
    <w:p w14:paraId="69FF7E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in a great strait47 said, “Deliver me from the hand of my brother, Esau.”</w:t>
      </w:r>
    </w:p>
    <w:p w14:paraId="5FF1C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雅各在极度窘迫47中说：“求你救我脱离我哥哥以扫的手。”</w:t>
      </w:r>
    </w:p>
    <w:p w14:paraId="57476E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32.11.</w:t>
      </w:r>
    </w:p>
    <w:p w14:paraId="10F4D0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32.11。</w:t>
      </w:r>
    </w:p>
    <w:p w14:paraId="47145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in the ascent of the Mount Olives said, “O Lord, I pray you, turn the counsel of Ahitophel into foolishness.”</w:t>
      </w:r>
    </w:p>
    <w:p w14:paraId="5E1E83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大卫在橄榄山上升时说：“耶和华啊，求你使亚希多弗的计谋变为愚拙。”</w:t>
      </w:r>
    </w:p>
    <w:p w14:paraId="27069FD3">
      <w:pPr>
        <w:pStyle w:val="11"/>
        <w:widowControl/>
        <w:numPr>
          <w:ilvl w:val="0"/>
          <w:numId w:val="1"/>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Sam. 15.31.</w:t>
      </w:r>
    </w:p>
    <w:p w14:paraId="4DC15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15.31。</w:t>
      </w:r>
    </w:p>
    <w:p w14:paraId="39F98D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twisted the rope for him at Giloh.</w:t>
      </w:r>
    </w:p>
    <w:p w14:paraId="424EBA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祷告在基罗为他拧断了绳索。</w:t>
      </w:r>
    </w:p>
    <w:p w14:paraId="53BAF4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Jehoshaphat in his prayer names Ammon, Moab and Edom conspiring against him.</w:t>
      </w:r>
    </w:p>
    <w:p w14:paraId="2D1557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因此，约沙法在他的祷告中点名了亚扪、摩押和以东，他们同谋攻击他。</w:t>
      </w:r>
    </w:p>
    <w:p w14:paraId="6989BA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20.10.</w:t>
      </w:r>
    </w:p>
    <w:p w14:paraId="33A518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20.10。</w:t>
      </w:r>
    </w:p>
    <w:p w14:paraId="16B76D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Hezekiah spreads the bitter letter before the Lord.</w:t>
      </w:r>
    </w:p>
    <w:p w14:paraId="3FD4B0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因此希西家将那封苦涩的信在主面前展开。</w:t>
      </w:r>
    </w:p>
    <w:p w14:paraId="07693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37.14.</w:t>
      </w:r>
    </w:p>
    <w:p w14:paraId="2B9E0A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37.14。</w:t>
      </w:r>
    </w:p>
    <w:p w14:paraId="6F32F8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Psalmist takes them all into a round catalogue that counselled against Israel.</w:t>
      </w:r>
    </w:p>
    <w:p w14:paraId="5206D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诗人将所有图谋攻击以色列的人都列入一个完整的名单。</w:t>
      </w:r>
    </w:p>
    <w:p w14:paraId="765EAA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83.6, etc.</w:t>
      </w:r>
    </w:p>
    <w:p w14:paraId="2609DE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83.6 等。</w:t>
      </w:r>
    </w:p>
    <w:p w14:paraId="5004F1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church in her prayer names Herod Antipas and Pontius Pilate, of which the first was sent into perpetual banishment, and the latter killed himself.</w:t>
      </w:r>
    </w:p>
    <w:p w14:paraId="77FFE3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因此，教会在她的祷告中点名了希律·安提帕和本丢·彼拉多，前者被处以永久流放，后者自杀了。</w:t>
      </w:r>
    </w:p>
    <w:p w14:paraId="68B5D1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Josephus, L.18. c.9.</w:t>
      </w:r>
    </w:p>
    <w:p w14:paraId="0BDB78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约瑟夫，《犹太古史》，第十八卷，第九章。</w:t>
      </w:r>
    </w:p>
    <w:p w14:paraId="25F805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Euseb. Chr. L. 2, p. 159.</w:t>
      </w:r>
    </w:p>
    <w:p w14:paraId="045867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优西比乌，《教会史》，第二卷，第159页。</w:t>
      </w:r>
    </w:p>
    <w:p w14:paraId="42614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great use in prayer to accompany some special case or single request with suitable arguments and affections.</w:t>
      </w:r>
    </w:p>
    <w:p w14:paraId="6F212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在祷告中，将某个特别的案例或单一的祈求，配以合宜的论点和情感，是大有益处的。</w:t>
      </w:r>
    </w:p>
    <w:p w14:paraId="5FCD07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says Paul, “I bow the knee.”</w:t>
      </w:r>
    </w:p>
    <w:p w14:paraId="603D7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保罗说：“因此，我屈膝。”</w:t>
      </w:r>
    </w:p>
    <w:p w14:paraId="1A8553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3.14.</w:t>
      </w:r>
    </w:p>
    <w:p w14:paraId="57E605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3.14。</w:t>
      </w:r>
    </w:p>
    <w:p w14:paraId="5D7785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grace is deficient in its strength; “Lord, increase our faith.”</w:t>
      </w:r>
    </w:p>
    <w:p w14:paraId="088DC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假设一种恩典力量不足；“主啊，加增我们的信心。”</w:t>
      </w:r>
    </w:p>
    <w:p w14:paraId="3D8B5D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17.5.</w:t>
      </w:r>
    </w:p>
    <w:p w14:paraId="36B68D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17.5。</w:t>
      </w:r>
    </w:p>
    <w:p w14:paraId="0E5075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suppose a temptation is urgent; “For this I prayed to the Lord three times.”</w:t>
      </w:r>
    </w:p>
    <w:p w14:paraId="29E6B1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或者假设一个试探是紧急的；“为这事，我三次求过主。”</w:t>
      </w:r>
    </w:p>
    <w:p w14:paraId="02F200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12.8.</w:t>
      </w:r>
    </w:p>
    <w:p w14:paraId="36CB7C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12.8。</w:t>
      </w:r>
    </w:p>
    <w:p w14:paraId="1997BD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reason why we reap so little benefit by prayer is because we rest too much in generals; and if we have success, it is but dark, so that often we cannot tell what to make of the outcomes of prayer.</w:t>
      </w:r>
    </w:p>
    <w:p w14:paraId="701FF1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我们祷告收效甚微的一个重要原因是，我们过多地停留在笼统的祈求上；即使我们成功了，那也是模糊的，以致我们常常不知道如何理解祷告的结果。</w:t>
      </w:r>
    </w:p>
    <w:p w14:paraId="2089ED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to be particular in our petitions would keep the spirit from wandering much when we are intent upon a weighty case; and the progress of the soul in grace would manifest its gradual success in prayer.</w:t>
      </w:r>
    </w:p>
    <w:p w14:paraId="13B5F3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此外，在我们的祈求中具体化，可以使我们在专注于一个重要案例时，灵不致过多地游荡；灵魂在恩典中的长进也会显明它在祷告中逐渐的成功。</w:t>
      </w:r>
    </w:p>
    <w:p w14:paraId="46772D31">
      <w:pPr>
        <w:spacing w:line="252" w:lineRule="auto"/>
        <w:rPr>
          <w:rFonts w:hint="eastAsia" w:ascii="微软雅黑" w:hAnsi="微软雅黑" w:eastAsia="微软雅黑" w:cs="微软雅黑"/>
          <w:sz w:val="30"/>
          <w:szCs w:val="30"/>
        </w:rPr>
      </w:pPr>
    </w:p>
    <w:p w14:paraId="05604A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holy and humble appeals before the Lord in secret, when the soul can submissively and thankfully expose itself to divine searching.</w:t>
      </w:r>
    </w:p>
    <w:p w14:paraId="08102658">
      <w:pPr>
        <w:spacing w:line="252" w:lineRule="auto"/>
        <w:rPr>
          <w:rFonts w:hint="eastAsia" w:ascii="微软雅黑" w:hAnsi="微软雅黑" w:eastAsia="微软雅黑" w:cs="微软雅黑"/>
          <w:sz w:val="30"/>
          <w:szCs w:val="30"/>
        </w:rPr>
      </w:pPr>
    </w:p>
    <w:p w14:paraId="0E34F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在密室中，当灵魂能顺服并感恩地将自己暴露在神圣的鉴察之下时，要向主作圣洁而谦卑的申诉。</w:t>
      </w:r>
    </w:p>
    <w:p w14:paraId="718F0E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cannot dwell in the presence of God under the flashing of defilement, nor will the Holy Spirit own a defiled soul.</w:t>
      </w:r>
    </w:p>
    <w:p w14:paraId="5842A2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灵魂不能在污秽的闪光下住在上帝的同在中，圣灵也不会承认一个被玷污的灵魂。</w:t>
      </w:r>
    </w:p>
    <w:p w14:paraId="0DA57B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person can humbly, modestly and reverently say, “Search me and try my heart, and see if there is any wicked way in me, and lead me in the way everlasting,” Psalm 139.23, it will be the means of the expressions and outpourings of joyful affections and meek confidence at the footstool of grace, especially in pleas of deliverance from wicked and proud enemies.</w:t>
      </w:r>
    </w:p>
    <w:p w14:paraId="615AB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但当一个人能谦卑、谦逊、恭敬地说：“求你鉴察我，知道我的心思，试炼我，知道我的意念，看在我里面有什么恶行没有，引导我走永生的道路。”诗篇 139.23-24，这将成为在施恩的脚凳前表达和倾倒喜乐情感和温柔信心的途径，特别是在祈求脱离邪恶和骄傲的仇敌时。</w:t>
      </w:r>
    </w:p>
    <w:p w14:paraId="5EA4CB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91</w:t>
      </w:r>
    </w:p>
    <w:p w14:paraId="4D4157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91</w:t>
      </w:r>
    </w:p>
    <w:p w14:paraId="5B9D75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can plead in the case stated, between his enemies and himself, “for I am holy,” Ps.</w:t>
      </w:r>
    </w:p>
    <w:p w14:paraId="04222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当大卫在他与仇敌之间所陈明的情况下，能恳求说：“因为我是圣洁的”，诗篇。</w:t>
      </w:r>
    </w:p>
    <w:p w14:paraId="1BEEE17C">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14, 17, it is a token of his goodness.</w:t>
      </w:r>
    </w:p>
    <w:p w14:paraId="3679EA28">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14, 17，这是他良善的记号。</w:t>
      </w:r>
    </w:p>
    <w:p w14:paraId="40100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we plead against the assaults of Satan, are we conscious that we have watched and prayed against entering into temptation?</w:t>
      </w:r>
    </w:p>
    <w:p w14:paraId="6B93FC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或者当我们祈求抵挡撒但的攻击时，我们是否意识到我们已警醒祷告，免得入了迷惑？</w:t>
      </w:r>
    </w:p>
    <w:p w14:paraId="35D322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 main we can wash our hands in innocence, then we may comfortably encompass God’s altar.</w:t>
      </w:r>
    </w:p>
    <w:p w14:paraId="101A45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当我们在主要方面能洗手表明无辜时，我们就可以安然地围绕上帝的祭坛。</w:t>
      </w:r>
    </w:p>
    <w:p w14:paraId="0F0366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opposition and injustice: “He rewarded me (says David in the case of Saul) according to my righteousness and the cleanness of my hands before him.”</w:t>
      </w:r>
    </w:p>
    <w:p w14:paraId="2C6372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在遭遇反对和不公时：“祂（大卫在扫罗的案例中说）照我的公义，按我在祂眼前手中的清洁赏赐我。”</w:t>
      </w:r>
    </w:p>
    <w:p w14:paraId="58B4BD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18.20.</w:t>
      </w:r>
    </w:p>
    <w:p w14:paraId="5A5DFC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18.20。</w:t>
      </w:r>
    </w:p>
    <w:p w14:paraId="163505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about the truth of the love that is in the heart to God: “You that know all things know that I love you.”</w:t>
      </w:r>
    </w:p>
    <w:p w14:paraId="179022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或者关于心中对上帝之爱的真实性：“你知道万事，你知道我爱你。”</w:t>
      </w:r>
    </w:p>
    <w:p w14:paraId="687BCE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21.17.</w:t>
      </w:r>
    </w:p>
    <w:p w14:paraId="7A69F8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21.17。</w:t>
      </w:r>
    </w:p>
    <w:p w14:paraId="2648D6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zeal for the worship and ordinances of God, Nehemiah so prayed: Neh. 13.14, 22.</w:t>
      </w:r>
    </w:p>
    <w:p w14:paraId="69D30E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至于对上帝的敬拜和典章的热心，尼希米如此祷告：尼希米记 13.14, 22。</w:t>
      </w:r>
    </w:p>
    <w:p w14:paraId="46DBB8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integrity of a life well-spent, Hezekiah so prayed: Isa. 38.3.</w:t>
      </w:r>
    </w:p>
    <w:p w14:paraId="19176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至于一生正直，希西家如此祷告：以赛亚书 38.3。</w:t>
      </w:r>
    </w:p>
    <w:p w14:paraId="67543A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we cannot rise so high, yet as the church did: “The desire of our soul is for your name and for the remembrance of you.”</w:t>
      </w:r>
    </w:p>
    <w:p w14:paraId="3BE77B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或者如果我们达不到那么高，那么就像教会那样：“我们心里所羡慕的是你的名，就是你那可记念的名。”</w:t>
      </w:r>
    </w:p>
    <w:p w14:paraId="1E2791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26.8.</w:t>
      </w:r>
    </w:p>
    <w:p w14:paraId="154F70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26.8。</w:t>
      </w:r>
    </w:p>
    <w:p w14:paraId="7EAB38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lastly, when we can unfeignedly plead the usefulness of a mercy that is entreated for the divine glory; such as, when a minister, or the church of Christ on his behalf, prays for gifts and graces – for such knowledge and utterance – that he may win souls to Christ, and they can appeal that this is his principal aim, then this is glorious!</w:t>
      </w:r>
    </w:p>
    <w:p w14:paraId="07489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最后，当我们能真诚地恳求，为着神圣的荣耀，所求的怜悯是有用的；例如，当一个牧师，或基督的教会为他祷告，求恩赐和恩典——为着那样的知识和口才——好让他能赢得灵魂归向基督，并且他们能申诉说这是他的主要目标时，这是何等荣耀！</w:t>
      </w:r>
    </w:p>
    <w:p w14:paraId="27D9A7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6.19.</w:t>
      </w:r>
    </w:p>
    <w:p w14:paraId="421FFE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6.19。</w:t>
      </w:r>
    </w:p>
    <w:p w14:paraId="4D917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Col. 4.3.</w:t>
      </w:r>
    </w:p>
    <w:p w14:paraId="49869A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4.3。</w:t>
      </w:r>
    </w:p>
    <w:p w14:paraId="4BF8451C">
      <w:pPr>
        <w:spacing w:line="252" w:lineRule="auto"/>
        <w:rPr>
          <w:rFonts w:hint="eastAsia" w:ascii="微软雅黑" w:hAnsi="微软雅黑" w:eastAsia="微软雅黑" w:cs="微软雅黑"/>
          <w:sz w:val="30"/>
          <w:szCs w:val="30"/>
        </w:rPr>
      </w:pPr>
    </w:p>
    <w:p w14:paraId="4C6616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for the Spirit, that you may pray in and by the Spirit.</w:t>
      </w:r>
    </w:p>
    <w:p w14:paraId="194E4338">
      <w:pPr>
        <w:spacing w:line="252" w:lineRule="auto"/>
        <w:rPr>
          <w:rFonts w:hint="eastAsia" w:ascii="微软雅黑" w:hAnsi="微软雅黑" w:eastAsia="微软雅黑" w:cs="微软雅黑"/>
          <w:sz w:val="30"/>
          <w:szCs w:val="30"/>
        </w:rPr>
      </w:pPr>
    </w:p>
    <w:p w14:paraId="0C0BA1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为圣灵祷告，好让你能在圣灵里并藉着圣灵祷告。</w:t>
      </w:r>
    </w:p>
    <w:p w14:paraId="087F20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“Awaken the north wind and the south, to blow upon your garden, so that its spices may flow forth.”</w:t>
      </w:r>
    </w:p>
    <w:p w14:paraId="45FE8A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“北风啊，兴起！南风啊，吹来！吹在我的园内，使其中的香气发出来。”</w:t>
      </w:r>
    </w:p>
    <w:p w14:paraId="11AF82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4.16.</w:t>
      </w:r>
    </w:p>
    <w:p w14:paraId="44B2F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 4.16。</w:t>
      </w:r>
    </w:p>
    <w:p w14:paraId="65D3FE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may invite Christ: “Let my beloved come into his garden and eat his pleasant fruit,” that the soul may enjoy him and hold sweet communion with him.</w:t>
      </w:r>
    </w:p>
    <w:p w14:paraId="13B82E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然后你可以邀请基督：“愿我的良人进入他自己的园中，吃他佳美的果子”，好让灵魂能享受祂，并与祂有甜美的相交。</w:t>
      </w:r>
    </w:p>
    <w:p w14:paraId="5463F0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successful prayer is from the breathing of the Spirit of God, when he inspires and indites, when he directs the heart as to matter, and governs the tongue as to utterance.</w:t>
      </w:r>
    </w:p>
    <w:p w14:paraId="424E2D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所有成功的祷告都来自上帝之灵的吹气，当祂默示和构思，当祂就内容引导内心，就言辞掌管舌头时。</w:t>
      </w:r>
    </w:p>
    <w:p w14:paraId="0A768E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graciously hears the sighs of his own Spirit formed in us.</w:t>
      </w:r>
    </w:p>
    <w:p w14:paraId="162E19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上帝恩惠地垂听祂自己在我们里面形成的圣灵的叹息。</w:t>
      </w:r>
    </w:p>
    <w:p w14:paraId="192853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sends forth his Spirit, and “the waters flow.”</w:t>
      </w:r>
    </w:p>
    <w:p w14:paraId="49F096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祂发出祂的灵，“水就流动。”</w:t>
      </w:r>
    </w:p>
    <w:p w14:paraId="06CDD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147.13.</w:t>
      </w:r>
    </w:p>
    <w:p w14:paraId="1D95A8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147.18。</w:t>
      </w:r>
    </w:p>
    <w:p w14:paraId="4136AF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waters of contrition flow upon the breathing of the Spirit, and the soul is, as it were, all afloat before the throne of grace, when these living waters issue from under the threshold of the sanctuary.</w:t>
      </w:r>
    </w:p>
    <w:p w14:paraId="7908F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痛悔之水在圣灵的吹气下降下，当这些活水从圣所的门槛下流出时，灵魂仿佛在施恩的宝座前漂浮。</w:t>
      </w:r>
    </w:p>
    <w:p w14:paraId="6CCA2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47.1.</w:t>
      </w:r>
    </w:p>
    <w:p w14:paraId="1DF513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47.1。</w:t>
      </w:r>
    </w:p>
    <w:p w14:paraId="2565B7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Devout tears drop down from the Spirit’s influences.</w:t>
      </w:r>
    </w:p>
    <w:p w14:paraId="19F2B1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虔诚的眼泪从圣灵的影响下降下。</w:t>
      </w:r>
    </w:p>
    <w:p w14:paraId="21C50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93</w:t>
      </w:r>
    </w:p>
    <w:p w14:paraId="0FC833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93</w:t>
      </w:r>
    </w:p>
    <w:p w14:paraId="4609F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Melting supplications follow the infusions of grace by the Spirit.</w:t>
      </w:r>
    </w:p>
    <w:p w14:paraId="730082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融化的恳求随着圣灵恩典的注入而来。</w:t>
      </w:r>
    </w:p>
    <w:p w14:paraId="290EFE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shall mourn for the piercing of Christ,” says the prophet, “and be in bitterness as for a first-born,” like the mourning at the town of Hadad- Rimmon, where Josiah was slain.</w:t>
      </w:r>
    </w:p>
    <w:p w14:paraId="3F5DDC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先知说：“那时他们必仰望我，就是他们所扎的；必为我悲哀，如丧独生子”，如同在哈达临门城的哀哭，约西亚在那里被杀。</w:t>
      </w:r>
    </w:p>
    <w:p w14:paraId="030EC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12.11.</w:t>
      </w:r>
    </w:p>
    <w:p w14:paraId="6C756F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12.10-11。</w:t>
      </w:r>
    </w:p>
    <w:p w14:paraId="16925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that day, Zech. 13.1, 2, 4, and 14.8, what inundations of mercy shall refresh the church, when the Lord will extend her peace like a river, and the glory of the Gentiles like a flowing stream – great things to the church, and gracious things to the soul!</w:t>
      </w:r>
    </w:p>
    <w:p w14:paraId="2A52A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那时，在那日，撒迦利亚书 13.1, 2, 4 和 14.8，当主将她的平安延展如江河，外邦的荣耀如泛滥的河时，将有何等怜悯的洪流来苏醒教会——对教会是大事，对灵魂是恩惠的事！</w:t>
      </w:r>
    </w:p>
    <w:p w14:paraId="64F104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sighs in prayer give intelligence about great mercies to follow.</w:t>
      </w:r>
    </w:p>
    <w:p w14:paraId="35C66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祷告中的圣洁叹息，预示着将要来临的极大怜悯。</w:t>
      </w:r>
    </w:p>
    <w:p w14:paraId="4A89E4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means to powerfully withstand all the wiles of Satan is to consecrate every part of the spiritual armor by prayer in the Spirit.</w:t>
      </w:r>
    </w:p>
    <w:p w14:paraId="61422E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有力地抵挡撒但一切诡计的一个方法，是藉着在圣灵里的祷告，分别为圣属灵军装的每一部分。</w:t>
      </w:r>
    </w:p>
    <w:p w14:paraId="7D42A3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6.18.</w:t>
      </w:r>
    </w:p>
    <w:p w14:paraId="516222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6.18。</w:t>
      </w:r>
    </w:p>
    <w:p w14:paraId="3AC49542">
      <w:pPr>
        <w:spacing w:line="252" w:lineRule="auto"/>
        <w:rPr>
          <w:rFonts w:hint="eastAsia" w:ascii="微软雅黑" w:hAnsi="微软雅黑" w:eastAsia="微软雅黑" w:cs="微软雅黑"/>
          <w:sz w:val="30"/>
          <w:szCs w:val="30"/>
        </w:rPr>
      </w:pPr>
    </w:p>
    <w:p w14:paraId="02A621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Apply special promises to special cases in prayer.</w:t>
      </w:r>
    </w:p>
    <w:p w14:paraId="7AAEF79C">
      <w:pPr>
        <w:spacing w:line="252" w:lineRule="auto"/>
        <w:rPr>
          <w:rFonts w:hint="eastAsia" w:ascii="微软雅黑" w:hAnsi="微软雅黑" w:eastAsia="微软雅黑" w:cs="微软雅黑"/>
          <w:sz w:val="30"/>
          <w:szCs w:val="30"/>
        </w:rPr>
      </w:pPr>
    </w:p>
    <w:p w14:paraId="2399E8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在祷告中，将特别的应许应用于特别的情况。</w:t>
      </w:r>
    </w:p>
    <w:p w14:paraId="762931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has and will magnify his word of promise, above all his name.</w:t>
      </w:r>
    </w:p>
    <w:p w14:paraId="048036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因为上帝已经并将高举祂应许的话语，超过祂一切的名。</w:t>
      </w:r>
    </w:p>
    <w:p w14:paraId="6DC8A7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under the word of command for a duty, we must look for a word ofpromise, and unite them in prayer.</w:t>
      </w:r>
    </w:p>
    <w:p w14:paraId="2DCFC7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当我们为一项本分而处在命令的话语之下时，我们必须寻求一个应许的话语，并在祷告中将它们联合起来。</w:t>
      </w:r>
    </w:p>
    <w:p w14:paraId="6CCB5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12.28.48 When a promise of aid is suited to the precept, then it renders prayer victorious, and obedience pleasant.</w:t>
      </w:r>
    </w:p>
    <w:p w14:paraId="14ED6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14.13-14。48 当一个帮助的应许与训诫相称时，它就使祷告得胜，顺服愉快。</w:t>
      </w:r>
    </w:p>
    <w:p w14:paraId="5E7B53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into God’s presence with his own words, 94 when we take his words with us, that he would “take away all iniquity,” then he will “receive us graciously.”</w:t>
      </w:r>
    </w:p>
    <w:p w14:paraId="093BA1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当我们带着上帝自己的话语来到祂面前，94 当我们带着祂的话语与我们同去，求祂“除掉一切罪孽”时，祂就必“恩待我们。”</w:t>
      </w:r>
    </w:p>
    <w:p w14:paraId="6B3736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14.2.</w:t>
      </w:r>
    </w:p>
    <w:p w14:paraId="4B6235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14.2。</w:t>
      </w:r>
    </w:p>
    <w:p w14:paraId="79291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urges God to bid him to return from his country and kindred.</w:t>
      </w:r>
    </w:p>
    <w:p w14:paraId="292A5D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雅各敦促上帝吩咐他从他的本国和亲族那里回来。</w:t>
      </w:r>
    </w:p>
    <w:p w14:paraId="4C1779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32.9.49 Solomon urges the word of promise to David.</w:t>
      </w:r>
    </w:p>
    <w:p w14:paraId="5A3A5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32.9。49 所罗门强调对大卫的应许之言。</w:t>
      </w:r>
    </w:p>
    <w:p w14:paraId="5106B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1Kings 8.24.</w:t>
      </w:r>
    </w:p>
    <w:p w14:paraId="1F2A0E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8.25-26。</w:t>
      </w:r>
    </w:p>
    <w:p w14:paraId="7B00B8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Jehoshaphat urges the word of promise to Solomon.</w:t>
      </w:r>
    </w:p>
    <w:p w14:paraId="31428A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约沙法强调对所罗门的应许之言。</w:t>
      </w:r>
    </w:p>
    <w:p w14:paraId="7B0F9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20.8-9.</w:t>
      </w:r>
    </w:p>
    <w:p w14:paraId="57E611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20.9。</w:t>
      </w:r>
    </w:p>
    <w:p w14:paraId="40788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fills his mouth with the promise given to Jeremiah; he reads, and then applies it in prayer.</w:t>
      </w:r>
    </w:p>
    <w:p w14:paraId="271617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但以理口中充满了赐给耶利米的应许；他阅读，然后在祷告中应用它。</w:t>
      </w:r>
    </w:p>
    <w:p w14:paraId="3ED6F2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 9.2-3.</w:t>
      </w:r>
    </w:p>
    <w:p w14:paraId="2D69F6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9.2-3。</w:t>
      </w:r>
    </w:p>
    <w:p w14:paraId="68058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search the Bible and look for a promise, and when found, open it before the Lord.</w:t>
      </w:r>
    </w:p>
    <w:p w14:paraId="2F41CB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先查考圣经，寻找一个应许，找到后，在主面前展开。</w:t>
      </w:r>
    </w:p>
    <w:p w14:paraId="323642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teaches us to take the promise given to Joshua, and then to say boldly ‘the Lord is our helper.</w:t>
      </w:r>
    </w:p>
    <w:p w14:paraId="3DD80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保罗教导我们，要拿起赐给约书亚的应许，然后放胆说‘主是我们的帮助。</w:t>
      </w:r>
    </w:p>
    <w:p w14:paraId="5FB078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Heb. 13.5-6.</w:t>
      </w:r>
    </w:p>
    <w:p w14:paraId="479D8C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希伯来书 13.5-6。</w:t>
      </w:r>
    </w:p>
    <w:p w14:paraId="4E4FDF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ground of the answer of prayer lies in the performance of a promise.</w:t>
      </w:r>
    </w:p>
    <w:p w14:paraId="280D9B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祷告蒙应允的特别根基在于应许的实现。</w:t>
      </w:r>
    </w:p>
    <w:p w14:paraId="28AB99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50.15, and 65.24.</w:t>
      </w:r>
    </w:p>
    <w:p w14:paraId="006B65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50.15 和 65.2。</w:t>
      </w:r>
    </w:p>
    <w:p w14:paraId="686075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Simeon lived upon a promise, and expired sweetly in the arms of a promise, in the breathings of a prayer.</w:t>
      </w:r>
    </w:p>
    <w:p w14:paraId="760BA1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西面靠着一个应许而活，在祷告的呼吸中，甜美地在一个应许的怀抱中离世。</w:t>
      </w:r>
    </w:p>
    <w:p w14:paraId="67347D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2.29.</w:t>
      </w:r>
    </w:p>
    <w:p w14:paraId="14458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2.29。</w:t>
      </w:r>
    </w:p>
    <w:p w14:paraId="4F203D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soul depends on an answer by virtue of the covenant in general; such as, “I will be your God.”</w:t>
      </w:r>
    </w:p>
    <w:p w14:paraId="426185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有时灵魂依赖于一个回应，是凭着圣约的总则；例如，“我要作你的上帝。”</w:t>
      </w:r>
    </w:p>
    <w:p w14:paraId="4E06CB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17.7.</w:t>
      </w:r>
    </w:p>
    <w:p w14:paraId="333AC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17.7。</w:t>
      </w:r>
    </w:p>
    <w:p w14:paraId="03753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by the great Remembrancer drawing water out of some well of salvation; John 14.26;50 but in both cases, God’s faithfulness is the soul’s surety.</w:t>
      </w:r>
    </w:p>
    <w:p w14:paraId="66CE90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有时是藉着那伟大的提醒者从某个救恩的井中汲水；约翰福音 14.26；50 但在这两种情况下，上帝的信实是灵魂的保证。</w:t>
      </w:r>
    </w:p>
    <w:p w14:paraId="6B6ED2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95</w:t>
      </w:r>
    </w:p>
    <w:p w14:paraId="2CCF07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95</w:t>
      </w:r>
    </w:p>
    <w:p w14:paraId="728DEF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David in prayer so often argues upon the veracity and truth of God; and the church in Micah is so confident that the mercy promised to Abraham and confirmed in truth to Jacob, should be plentifully performed to his people Israel.</w:t>
      </w:r>
    </w:p>
    <w:p w14:paraId="4646A6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因此，大卫在祷告中常常以上帝的信实和真理来争辩；弥迦书中的教会也如此确信，那应许给亚伯拉罕并向雅各证实的怜悯，必丰丰富富地成就在祂的子民以色列身上。</w:t>
      </w:r>
    </w:p>
    <w:p w14:paraId="0401FA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7.20.51</w:t>
      </w:r>
    </w:p>
    <w:p w14:paraId="35CA7B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 7.20。51</w:t>
      </w:r>
    </w:p>
    <w:p w14:paraId="21D7C199">
      <w:pPr>
        <w:spacing w:line="252" w:lineRule="auto"/>
        <w:rPr>
          <w:rFonts w:hint="eastAsia" w:ascii="微软雅黑" w:hAnsi="微软雅黑" w:eastAsia="微软雅黑" w:cs="微软雅黑"/>
          <w:sz w:val="30"/>
          <w:szCs w:val="30"/>
        </w:rPr>
      </w:pPr>
    </w:p>
    <w:p w14:paraId="7562A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Sober and serious resolutions before God in prayer.</w:t>
      </w:r>
    </w:p>
    <w:p w14:paraId="62910D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在祷告中，在上帝面前要有清醒而严肃的决心。</w:t>
      </w:r>
    </w:p>
    <w:p w14:paraId="5D9421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119th Psalm is full of these.</w:t>
      </w:r>
    </w:p>
    <w:p w14:paraId="569963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诗篇119篇充满了这些。</w:t>
      </w:r>
    </w:p>
    <w:p w14:paraId="66B282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keep your statutes.</w:t>
      </w:r>
    </w:p>
    <w:p w14:paraId="2295C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“我要谨守你的律例。</w:t>
      </w:r>
    </w:p>
    <w:p w14:paraId="37B03C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run the way of your testimonies.</w:t>
      </w:r>
    </w:p>
    <w:p w14:paraId="363E9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我要遵行你法度的道。</w:t>
      </w:r>
    </w:p>
    <w:p w14:paraId="26B382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speak of your testimonies before kings.</w:t>
      </w:r>
    </w:p>
    <w:p w14:paraId="3EDE7E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我要在君王面前论说你的法度。</w:t>
      </w:r>
    </w:p>
    <w:p w14:paraId="7452F0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sworn and will perform it, that I will keep your righteous judgments.”</w:t>
      </w:r>
    </w:p>
    <w:p w14:paraId="35F095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我曾起誓，并且要履行，就是要遵守你公义的典章。”</w:t>
      </w:r>
    </w:p>
    <w:p w14:paraId="073F8A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elsewhere: “quicken us and we will call upon your name.”</w:t>
      </w:r>
    </w:p>
    <w:p w14:paraId="7A9D98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又在别处说：“求你将我们救活，我们就要求告你的名。”</w:t>
      </w:r>
    </w:p>
    <w:p w14:paraId="5BBDCC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80.18.</w:t>
      </w:r>
    </w:p>
    <w:p w14:paraId="399102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80.18。</w:t>
      </w:r>
    </w:p>
    <w:p w14:paraId="10BC6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when will you come to me?</w:t>
      </w:r>
    </w:p>
    <w:p w14:paraId="52C8C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“你几时才到我这里来呢？</w:t>
      </w:r>
    </w:p>
    <w:p w14:paraId="1D522B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walk within my house with a perfect heart.”</w:t>
      </w:r>
    </w:p>
    <w:p w14:paraId="0D47CC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我要存完全的心行在我家中。”</w:t>
      </w:r>
    </w:p>
    <w:p w14:paraId="52860D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101.2.</w:t>
      </w:r>
    </w:p>
    <w:p w14:paraId="031CEA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101.2。</w:t>
      </w:r>
    </w:p>
    <w:p w14:paraId="4E5A5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soul makes holy stipulations and compacts of obedience to God.</w:t>
      </w:r>
    </w:p>
    <w:p w14:paraId="772F0C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因此，灵魂与上帝立下圣洁的顺服之约。</w:t>
      </w:r>
    </w:p>
    <w:p w14:paraId="6F0A4B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Jacob says, “if God will be with me, then the Lord shall be my God,” and he resolves upon a house for God, and to reserve a tenth of all his estate for his service and worship.</w:t>
      </w:r>
    </w:p>
    <w:p w14:paraId="5DCF68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因此雅各说：“上帝若与我同在…我就必以耶和华为我的上帝”，他决意为上帝建殿，并将他所有财产的十分之一留作事奉和敬拜之用。</w:t>
      </w:r>
    </w:p>
    <w:p w14:paraId="0982A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28.22.52 And this conjunction “if” is not to be taken as a condition, as though if God did not bestow what he asked for, then God would not be his God.</w:t>
      </w:r>
    </w:p>
    <w:p w14:paraId="3833E6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28.20-22。52 这个连词“若”不应被理解为一个条件，好像如果上帝不赐予他所求的，那么上帝就不是他的上帝。</w:t>
      </w:r>
    </w:p>
    <w:p w14:paraId="57D6EB31">
      <w:pPr>
        <w:spacing w:line="252" w:lineRule="auto"/>
        <w:rPr>
          <w:rFonts w:hint="eastAsia" w:ascii="微软雅黑" w:hAnsi="微软雅黑" w:eastAsia="微软雅黑" w:cs="微软雅黑"/>
          <w:sz w:val="30"/>
          <w:szCs w:val="30"/>
        </w:rPr>
      </w:pPr>
    </w:p>
    <w:p w14:paraId="22F23A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a great wickedness.</w:t>
      </w:r>
    </w:p>
    <w:p w14:paraId="60CEC1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那将是极大的罪恶。</w:t>
      </w:r>
    </w:p>
    <w:p w14:paraId="12F58F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a rational setting forth of order and time.</w:t>
      </w:r>
    </w:p>
    <w:p w14:paraId="75AEE6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反之，这是一个理性的次序和时间的陈述。</w:t>
      </w:r>
    </w:p>
    <w:p w14:paraId="7571B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or since, God is graciously pleased to promise, I will acknowledge him to be the God whom I adore, by erecting a temple and paying tithes to maintain his worship.</w:t>
      </w:r>
    </w:p>
    <w:p w14:paraId="69224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因为，或既然，上帝恩惠地乐意应许，我将藉着建造一座殿宇和缴纳什一奉献来维持祂的敬拜，承认祂是我所敬拜的上帝。</w:t>
      </w:r>
    </w:p>
    <w:p w14:paraId="2C4F0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it is that the soul in distress offers to God in promise, do not be slack to perform it, for many times answers of prayer may be delayed till we have performed our promises.</w:t>
      </w:r>
    </w:p>
    <w:p w14:paraId="324D1C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但无论灵魂在困苦中向上帝应许了什么，都不要迟延履行，因为祷告的回应多次可能被延迟，直到我们履行了我们的应许。</w:t>
      </w:r>
    </w:p>
    <w:p w14:paraId="030FA3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96.13, 19.</w:t>
      </w:r>
    </w:p>
    <w:p w14:paraId="5174C5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66.13-14, 18-19。</w:t>
      </w:r>
    </w:p>
    <w:p w14:paraId="5912A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professes to pay what his lips had uttered in trouble, for God had heard him.</w:t>
      </w:r>
    </w:p>
    <w:p w14:paraId="1F17C9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大卫宣告要偿还他在患难中所说的话，因为上帝听见了他。</w:t>
      </w:r>
    </w:p>
    <w:p w14:paraId="3DC93E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break our words to God, then it is no wonder that we feel what the Lord threatened to Israel, that they would know his breach of promise.</w:t>
      </w:r>
    </w:p>
    <w:p w14:paraId="48BFE5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如果我们违背了对上帝的话，那么我们感受到主对以色列所警告的，他们将知道祂违背了祂的应许，也就不足为奇了。</w:t>
      </w:r>
    </w:p>
    <w:p w14:paraId="63385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14.34.53</w:t>
      </w:r>
    </w:p>
    <w:p w14:paraId="2C758A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14.34。53</w:t>
      </w:r>
    </w:p>
    <w:p w14:paraId="36F552B8">
      <w:pPr>
        <w:spacing w:line="252" w:lineRule="auto"/>
        <w:rPr>
          <w:rFonts w:hint="eastAsia" w:ascii="微软雅黑" w:hAnsi="微软雅黑" w:eastAsia="微软雅黑" w:cs="微软雅黑"/>
          <w:sz w:val="30"/>
          <w:szCs w:val="30"/>
        </w:rPr>
      </w:pPr>
    </w:p>
    <w:p w14:paraId="652466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waiting frame ofspirit in prayer.</w:t>
      </w:r>
    </w:p>
    <w:p w14:paraId="5A141489">
      <w:pPr>
        <w:spacing w:line="252" w:lineRule="auto"/>
        <w:rPr>
          <w:rFonts w:hint="eastAsia" w:ascii="微软雅黑" w:hAnsi="微软雅黑" w:eastAsia="微软雅黑" w:cs="微软雅黑"/>
          <w:sz w:val="30"/>
          <w:szCs w:val="30"/>
        </w:rPr>
      </w:pPr>
    </w:p>
    <w:p w14:paraId="710354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在祷告中要有等候的心态。</w:t>
      </w:r>
    </w:p>
    <w:p w14:paraId="6DB27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waited patiently for the Lord; he inclined to me and heard my cry.”</w:t>
      </w:r>
    </w:p>
    <w:p w14:paraId="0BAA7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“我曾耐性等候耶和华；祂垂听我的呼求。”</w:t>
      </w:r>
    </w:p>
    <w:p w14:paraId="1368D9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40.1.</w:t>
      </w:r>
    </w:p>
    <w:p w14:paraId="7A0D49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40.1。</w:t>
      </w:r>
    </w:p>
    <w:p w14:paraId="7A7923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signifies, “I expected with expectation.”</w:t>
      </w:r>
    </w:p>
    <w:p w14:paraId="0A6AC9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希伯来文这个词意为，“我满怀期待地等候。”</w:t>
      </w:r>
    </w:p>
    <w:p w14:paraId="6789BA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He walked up and down in the gallery of prayer.</w:t>
      </w:r>
    </w:p>
    <w:p w14:paraId="19F8C6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——他在祷告的长廊里来回踱步。</w:t>
      </w:r>
    </w:p>
    <w:p w14:paraId="29272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set forth in hope till God hears: “In you, O Lord, do I hope; you will hear, O Lord my God.”</w:t>
      </w:r>
    </w:p>
    <w:p w14:paraId="59088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这在盼望中陈明，直到上帝垂听：“耶和华啊，我仰望你；主我的上帝啊，你必应允我。”</w:t>
      </w:r>
    </w:p>
    <w:p w14:paraId="1BDE1D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38.15.</w:t>
      </w:r>
    </w:p>
    <w:p w14:paraId="23F655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38.15。</w:t>
      </w:r>
    </w:p>
    <w:p w14:paraId="48D19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Say with Micah: “I will look unto the Lord; I will wait for the God of my salvation.”</w:t>
      </w:r>
    </w:p>
    <w:p w14:paraId="0A0543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要与弥迦一同说：“至于我，我要仰望耶和华；我要等候那救我的上帝。”</w:t>
      </w:r>
    </w:p>
    <w:p w14:paraId="5B87A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7.7. 97</w:t>
      </w:r>
    </w:p>
    <w:p w14:paraId="385A5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 7.7。 97</w:t>
      </w:r>
    </w:p>
    <w:p w14:paraId="5D6B8E26">
      <w:pPr>
        <w:spacing w:line="252" w:lineRule="auto"/>
        <w:rPr>
          <w:rFonts w:hint="eastAsia" w:ascii="微软雅黑" w:hAnsi="微软雅黑" w:eastAsia="微软雅黑" w:cs="微软雅黑"/>
          <w:sz w:val="30"/>
          <w:szCs w:val="30"/>
        </w:rPr>
      </w:pPr>
    </w:p>
    <w:p w14:paraId="45B5FC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Hoping, expecting, trusting, living upon the promise and looking for an answer of peace, as when an archer shoots an arrow he looks after it with his glass to see how it hits the mark; so says the soul, ‘I will pay attention and watch how my prayer flies toward the bosom of God, and what messages return from heaven.</w:t>
      </w:r>
    </w:p>
    <w:p w14:paraId="18698B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盼望、期待、信靠、活在应许之上，并寻求平安的回应，如同弓箭手射出一箭后，用他的望远镜观察它如何射中目标；灵魂也如此说：‘我要留心观看我的祷告如何飞向上帝的怀抱，以及从天上返回什么信息。</w:t>
      </w:r>
    </w:p>
    <w:p w14:paraId="45F124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seaman when he has set sail, goes to the helm and the compass, and he stands and observes the sun or the pole-star, and sees how the ship works, and how the landmarks form themselves according to his chart.</w:t>
      </w:r>
    </w:p>
    <w:p w14:paraId="02D7B7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水手起航后，走向舵和罗盘，他站着观察太阳或北极星，看船如何运作，地标如何按他的海图形成。</w:t>
      </w:r>
    </w:p>
    <w:p w14:paraId="2DC739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should do: when you have been at prayer, mark your ship, how it makes the port, and what rich goods are loaded back again from heaven.</w:t>
      </w:r>
    </w:p>
    <w:p w14:paraId="0149E6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你也当如此行：祷告之后，要留意你的船，看它如何进港，以及从天上装回了什么贵重的货物。</w:t>
      </w:r>
    </w:p>
    <w:p w14:paraId="2F023B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lose their prayers in the mists and fogs of non-observation or forgetfulness.</w:t>
      </w:r>
    </w:p>
    <w:p w14:paraId="6A523B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大多数人因不观察或遗忘，在迷雾中失去了他们的祷告。</w:t>
      </w:r>
    </w:p>
    <w:p w14:paraId="3FB3E3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arrive at the second question.</w:t>
      </w:r>
    </w:p>
    <w:p w14:paraId="28BD0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因此我们来到第二个问题。</w:t>
      </w:r>
    </w:p>
    <w:p w14:paraId="659E1556">
      <w:pPr>
        <w:spacing w:line="252" w:lineRule="auto"/>
        <w:rPr>
          <w:rFonts w:hint="eastAsia" w:ascii="微软雅黑" w:hAnsi="微软雅黑" w:eastAsia="微软雅黑" w:cs="微软雅黑"/>
          <w:sz w:val="30"/>
          <w:szCs w:val="30"/>
        </w:rPr>
      </w:pPr>
    </w:p>
    <w:p w14:paraId="190B96A6">
      <w:pPr>
        <w:pStyle w:val="11"/>
        <w:widowControl/>
        <w:numPr>
          <w:ilvl w:val="0"/>
          <w:numId w:val="1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HOW TO DISCOVER AND DISCERN ANSWERS TO SECRET PRAYER, SO THAT THE SOUL MAY BE SATISFIED THAT IT HAS PREVAILED WITH GOD.</w:t>
      </w:r>
    </w:p>
    <w:p w14:paraId="091A99FA">
      <w:pPr>
        <w:pStyle w:val="11"/>
        <w:widowControl/>
        <w:numPr>
          <w:ilvl w:val="0"/>
          <w:numId w:val="1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如何发现和辨别对密室祷告的回应，好让灵魂能满足于它已向上帝得胜。</w:t>
      </w:r>
    </w:p>
    <w:p w14:paraId="7C67BA12">
      <w:pPr>
        <w:spacing w:line="252" w:lineRule="auto"/>
        <w:rPr>
          <w:rFonts w:hint="eastAsia" w:ascii="微软雅黑" w:hAnsi="微软雅黑" w:eastAsia="微软雅黑" w:cs="微软雅黑"/>
          <w:sz w:val="30"/>
          <w:szCs w:val="30"/>
        </w:rPr>
      </w:pPr>
    </w:p>
    <w:p w14:paraId="3EC116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consider the condition to prayer in the text.</w:t>
      </w:r>
    </w:p>
    <w:p w14:paraId="33A19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现在让我们思想经文中对祷告的条件。</w:t>
      </w:r>
    </w:p>
    <w:p w14:paraId="68633A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return it into your bosoms; this is so when the mercy that is sought is speedily and particularly thrown into your arms.</w:t>
      </w:r>
    </w:p>
    <w:p w14:paraId="5BD4B5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祂必将它归还到你们怀里；当所求的怜悯迅速而特别地投入你们怀中时，就是如此。</w:t>
      </w:r>
    </w:p>
    <w:p w14:paraId="62C571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104.28;54 147.9. This is like the irrational creatures which, in their natural cries, 98 seek their food from God, and gather what he gives them, and are filled with God.</w:t>
      </w:r>
    </w:p>
    <w:p w14:paraId="39E1FA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104.28；54 147.9。这如同那些无理性的受造物，它们在自然的呼求中，98 从上帝那里寻求食物，并聚集祂所赐的，且被上帝所充满。</w:t>
      </w:r>
    </w:p>
    <w:p w14:paraId="24E4F5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openly returns to his children, there is no further dispute; for the worst of men will acknowledge the divine bounty when he fills their hearts with food and gladness.</w:t>
      </w:r>
    </w:p>
    <w:p w14:paraId="33F264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当上帝公开地回到祂的儿女身边时，就没有什么可争论的了；因为最坏的人，当祂用食物和喜乐充满他们的心时，也会承认神圣的恩惠。</w:t>
      </w:r>
    </w:p>
    <w:p w14:paraId="28509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14.17.55</w:t>
      </w:r>
    </w:p>
    <w:p w14:paraId="148AF4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14.17。55</w:t>
      </w:r>
    </w:p>
    <w:p w14:paraId="2C120D29">
      <w:pPr>
        <w:spacing w:line="252" w:lineRule="auto"/>
        <w:rPr>
          <w:rFonts w:hint="eastAsia" w:ascii="微软雅黑" w:hAnsi="微软雅黑" w:eastAsia="微软雅黑" w:cs="微软雅黑"/>
          <w:sz w:val="30"/>
          <w:szCs w:val="30"/>
        </w:rPr>
      </w:pPr>
    </w:p>
    <w:p w14:paraId="42EFE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when cases are dubious, observe the frame and temper of your spirit in prayer; how the heart works and steers its course in several particulars.</w:t>
      </w:r>
    </w:p>
    <w:p w14:paraId="50D70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但在情况不明时，要观察你在祷告中灵的状态和性情；心在几个具体方面如何运作和引导其方向。</w:t>
      </w:r>
    </w:p>
    <w:p w14:paraId="29326469">
      <w:pPr>
        <w:spacing w:line="252" w:lineRule="auto"/>
        <w:rPr>
          <w:rFonts w:hint="eastAsia" w:ascii="微软雅黑" w:hAnsi="微软雅黑" w:eastAsia="微软雅黑" w:cs="微软雅黑"/>
          <w:sz w:val="30"/>
          <w:szCs w:val="30"/>
        </w:rPr>
      </w:pPr>
    </w:p>
    <w:p w14:paraId="033B88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liberty of spirit is usually an excellent sign of answers – a copious56 spirit of fluentness57 to pour out requests, as out of a fountain.</w:t>
      </w:r>
    </w:p>
    <w:p w14:paraId="2C17324D">
      <w:pPr>
        <w:spacing w:line="252" w:lineRule="auto"/>
        <w:rPr>
          <w:rFonts w:hint="eastAsia" w:ascii="微软雅黑" w:hAnsi="微软雅黑" w:eastAsia="微软雅黑" w:cs="微软雅黑"/>
          <w:sz w:val="30"/>
          <w:szCs w:val="30"/>
        </w:rPr>
      </w:pPr>
    </w:p>
    <w:p w14:paraId="7C4C5A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灵里的圣洁自由通常是蒙应允的一个极好兆头——一个丰盛56流利57的灵，能如泉涌般倾倒出祈求。</w:t>
      </w:r>
    </w:p>
    <w:p w14:paraId="631F74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1.17.</w:t>
      </w:r>
    </w:p>
    <w:p w14:paraId="494212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6.11-13。</w:t>
      </w:r>
    </w:p>
    <w:p w14:paraId="210D02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shuts up opportunities, so he shuts up hearts when he is not inclined to hear.</w:t>
      </w:r>
    </w:p>
    <w:p w14:paraId="7C9ED7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上帝既能关闭机会，当祂不愿垂听时，祂也能关闭人心。</w:t>
      </w:r>
    </w:p>
    <w:p w14:paraId="18F8B5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sometimes locked up so that it cannot pray, or if it does, and it presses on, then it finds a straitness,58 as if the Lord had spoken as he once did to Moses; “Speak no more to me of this matter.”</w:t>
      </w:r>
    </w:p>
    <w:p w14:paraId="447120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心有时被锁住，以致无法祷告，或者即使祷告了，并且坚持下去，却感到一种窘迫，58 仿佛主像祂曾对摩西所说的那样：“不要再向我提这事了。”</w:t>
      </w:r>
    </w:p>
    <w:p w14:paraId="0B550B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3.26.</w:t>
      </w:r>
    </w:p>
    <w:p w14:paraId="358D9B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3.26。</w:t>
      </w:r>
    </w:p>
    <w:p w14:paraId="33C0F7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God spoke to Ezekiel, Ez. 14.14, 7.2, and 7.11.</w:t>
      </w:r>
    </w:p>
    <w:p w14:paraId="2117A1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或如上帝对以西结所说，以西结书 14.14, 7.2 和 7.11。</w:t>
      </w:r>
    </w:p>
    <w:p w14:paraId="2C0943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Noah, Daniel and Job entreated for a nation, when the time of alarm had come, there was no salvation but for their souls.</w:t>
      </w:r>
    </w:p>
    <w:p w14:paraId="65070E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虽然挪亚、但以理和约伯为一个国家祈求，当警报响起时，除了他们自己的灵魂，再无拯救。</w:t>
      </w:r>
    </w:p>
    <w:p w14:paraId="2C5E97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intends to take away near relations, or any of his saints to himself, it often happens 99 that neither the church of God nor dear friends have apt reasons or hearts to enlarge.</w:t>
      </w:r>
    </w:p>
    <w:p w14:paraId="3FBF55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当上帝要将亲近的亲属，或祂的任何一位圣徒，接到祂自己那里去时，常常 99 发生这样的事，即上帝的教会和亲爱的朋友们，都没有合宜的理由或心意来详述。</w:t>
      </w:r>
    </w:p>
    <w:p w14:paraId="44413C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bow of prayer does not abide in strength.</w:t>
      </w:r>
    </w:p>
    <w:p w14:paraId="26FA8C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祷告的弓不再坚固。</w:t>
      </w:r>
    </w:p>
    <w:p w14:paraId="438756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took away gracious Josiah suddenly.</w:t>
      </w:r>
    </w:p>
    <w:p w14:paraId="26B2CF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上帝突然取走了恩慈的约西亚。</w:t>
      </w:r>
    </w:p>
    <w:p w14:paraId="0700C1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35.25.</w:t>
      </w:r>
    </w:p>
    <w:p w14:paraId="100F6B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35.24。</w:t>
      </w:r>
    </w:p>
    <w:p w14:paraId="5B6EB7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had time to write a book of lamentation, and to make it an ordinance in Israel, but there was no time for deprecation59 of the divine displeasure in it.</w:t>
      </w:r>
    </w:p>
    <w:p w14:paraId="1FBA2F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教会有时间写一本哀歌，并立为以色列的定例，但没有时间来祈求59神圣不悦的宽免。</w:t>
      </w:r>
    </w:p>
    <w:p w14:paraId="104E1C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Hezekiah’s case, there was both a reason and a heart enlarged in prayer, and the prophet cried for a sign of mercy.</w:t>
      </w:r>
    </w:p>
    <w:p w14:paraId="158798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在希西家的案例中，既有祷告的理由，也有宽广的心，先知为怜悯的记号而呼求。</w:t>
      </w:r>
    </w:p>
    <w:p w14:paraId="2FAD41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2Kings 20.11.</w:t>
      </w:r>
    </w:p>
    <w:p w14:paraId="69FEFB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20.11。</w:t>
      </w:r>
    </w:p>
    <w:p w14:paraId="325101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James might be quickly dispatched by the word of Herod Agrippa, but the church had time for supplication in behalf of Peter, Acts 12.2, 12.</w:t>
      </w:r>
    </w:p>
    <w:p w14:paraId="33A4B5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圣雅各可能很快就被希律·亚基帕的话处决了，但教会有时间为彼得祈求，使徒行传 12.2, 5, 12。</w:t>
      </w:r>
    </w:p>
    <w:p w14:paraId="21098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is graciously pleased to grant a space of time and an enlargement of heart, it is a notable sign of success.</w:t>
      </w:r>
    </w:p>
    <w:p w14:paraId="5A5234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当主恩惠地乐意赐予一段时间和一颗宽广的心时，这是一个成功的显著标志。</w:t>
      </w:r>
    </w:p>
    <w:p w14:paraId="17C165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enlarged me when I was in distress,” says David, Psalm 4.1, though it meant deliverance, it may be applied to prayer, as the holy prophet seems to do.</w:t>
      </w:r>
    </w:p>
    <w:p w14:paraId="53AF04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大卫说：“我在困苦中，你曾使我宽广”，诗篇 4.1，虽然这意为拯救，但也可应用于祷告，如圣先知似乎所作的。</w:t>
      </w:r>
    </w:p>
    <w:p w14:paraId="48A1D1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though the soul may be under some sense of displeasure and in extremities, yet it lifts up a cry.</w:t>
      </w:r>
    </w:p>
    <w:p w14:paraId="66F09A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诚然，虽然灵魂可能在某种程度上感到不悦和处于绝境，但它仍会发出呼求。</w:t>
      </w:r>
    </w:p>
    <w:p w14:paraId="7AA3EA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18.6.</w:t>
      </w:r>
    </w:p>
    <w:p w14:paraId="523713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18.6。</w:t>
      </w:r>
    </w:p>
    <w:p w14:paraId="09C228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conscience shuts the mouths of hypocrites, they shun and flee the presence of God.</w:t>
      </w:r>
    </w:p>
    <w:p w14:paraId="6C54E0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当良心封住假冒为善之人的口时，他们就躲避并逃离上帝的面。</w:t>
      </w:r>
    </w:p>
    <w:p w14:paraId="54CD2A05">
      <w:pPr>
        <w:spacing w:line="253" w:lineRule="auto"/>
        <w:rPr>
          <w:rFonts w:hint="eastAsia" w:ascii="微软雅黑" w:hAnsi="微软雅黑" w:eastAsia="微软雅黑" w:cs="微软雅黑"/>
          <w:sz w:val="30"/>
          <w:szCs w:val="30"/>
        </w:rPr>
      </w:pPr>
    </w:p>
    <w:p w14:paraId="30118E8B">
      <w:pPr>
        <w:spacing w:line="253" w:lineRule="auto"/>
        <w:rPr>
          <w:rFonts w:hint="eastAsia" w:ascii="微软雅黑" w:hAnsi="微软雅黑" w:eastAsia="微软雅黑" w:cs="微软雅黑"/>
          <w:sz w:val="30"/>
          <w:szCs w:val="30"/>
        </w:rPr>
      </w:pPr>
    </w:p>
    <w:p w14:paraId="182F54A0">
      <w:pPr>
        <w:spacing w:line="253" w:lineRule="auto"/>
        <w:rPr>
          <w:rFonts w:hint="eastAsia" w:ascii="微软雅黑" w:hAnsi="微软雅黑" w:eastAsia="微软雅黑" w:cs="微软雅黑"/>
          <w:sz w:val="30"/>
          <w:szCs w:val="30"/>
        </w:rPr>
      </w:pPr>
    </w:p>
    <w:p w14:paraId="2813CFD8">
      <w:pPr>
        <w:pStyle w:val="11"/>
        <w:widowControl/>
        <w:rPr>
          <w:rFonts w:hint="eastAsia" w:ascii="微软雅黑" w:hAnsi="微软雅黑" w:eastAsia="微软雅黑" w:cs="微软雅黑"/>
          <w:sz w:val="30"/>
          <w:szCs w:val="30"/>
        </w:rPr>
      </w:pPr>
      <w:bookmarkStart w:id="0" w:name="bookmark11"/>
      <w:bookmarkEnd w:id="0"/>
      <w:r>
        <w:rPr>
          <w:rFonts w:hint="eastAsia" w:ascii="微软雅黑" w:hAnsi="微软雅黑" w:eastAsia="微软雅黑" w:cs="微软雅黑"/>
          <w:sz w:val="30"/>
          <w:szCs w:val="30"/>
        </w:rPr>
        <w:t>100</w:t>
      </w:r>
    </w:p>
    <w:p w14:paraId="730B46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100</w:t>
      </w:r>
    </w:p>
    <w:p w14:paraId="397087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A blessed serenity and quiet calmness of spirit in time of prayer – especially when the soul comes to the Lord troubled and clouded at first, while it pours out its complaints before him; but at length, the sun shines forth brightly.</w:t>
      </w:r>
    </w:p>
    <w:p w14:paraId="026586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祷告时灵里一种蒙福的宁静和平静——特别是当灵魂起初来到主面前时，是愁苦和昏暗的，它在祂面前倾心吐意；但最终，太阳明亮地照耀出来。</w:t>
      </w:r>
    </w:p>
    <w:p w14:paraId="3506E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about Hannah that she was no longer sad; her countenance was no longer in the old hue, cast down and sorrowful because of her rival.</w:t>
      </w:r>
    </w:p>
    <w:p w14:paraId="02C980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经上说，哈拿不再愁容；她的面容不再像从前那样，因她的对头而低垂忧伤。</w:t>
      </w:r>
    </w:p>
    <w:p w14:paraId="3DEBAC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dealt with David, though not fully answered, yet filled with holy fortitude of spirit, and revived in the midst of his trouble.</w:t>
      </w:r>
    </w:p>
    <w:p w14:paraId="40BAD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主也如此对待大卫，虽然没有完全蒙应允，却充满了灵里的圣洁刚毅，并在患难中得以复苏。</w:t>
      </w:r>
    </w:p>
    <w:p w14:paraId="07D76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1.Sam. 1.18.</w:t>
      </w:r>
    </w:p>
    <w:p w14:paraId="3E2934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1.18。</w:t>
      </w:r>
    </w:p>
    <w:p w14:paraId="77B2FC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dispels anxious solicitude, and chases away black thoughts from the heart.</w:t>
      </w:r>
    </w:p>
    <w:p w14:paraId="159868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祷告驱散焦虑的忧愁，赶走心中的黑暗思想。</w:t>
      </w:r>
    </w:p>
    <w:p w14:paraId="79A08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138.3, 7.</w:t>
      </w:r>
    </w:p>
    <w:p w14:paraId="79E14D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138.3, 7。</w:t>
      </w:r>
    </w:p>
    <w:p w14:paraId="476BE4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eases the conscience, and fills the soul with the peace of God.</w:t>
      </w:r>
    </w:p>
    <w:p w14:paraId="5117C3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它安慰良心，使灵魂充满上帝的平安。</w:t>
      </w:r>
    </w:p>
    <w:p w14:paraId="164FC9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4.6-7.</w:t>
      </w:r>
    </w:p>
    <w:p w14:paraId="549AE8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4.6-7。</w:t>
      </w:r>
    </w:p>
    <w:p w14:paraId="726875F6">
      <w:pPr>
        <w:spacing w:line="253" w:lineRule="auto"/>
        <w:rPr>
          <w:rFonts w:hint="eastAsia" w:ascii="微软雅黑" w:hAnsi="微软雅黑" w:eastAsia="微软雅黑" w:cs="微软雅黑"/>
          <w:sz w:val="30"/>
          <w:szCs w:val="30"/>
        </w:rPr>
      </w:pPr>
    </w:p>
    <w:p w14:paraId="4E764E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joyful frame of spirit.</w:t>
      </w:r>
    </w:p>
    <w:p w14:paraId="618DB7F0">
      <w:pPr>
        <w:spacing w:line="253" w:lineRule="auto"/>
        <w:rPr>
          <w:rFonts w:hint="eastAsia" w:ascii="微软雅黑" w:hAnsi="微软雅黑" w:eastAsia="微软雅黑" w:cs="微软雅黑"/>
          <w:sz w:val="30"/>
          <w:szCs w:val="30"/>
        </w:rPr>
      </w:pPr>
    </w:p>
    <w:p w14:paraId="1A6FF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灵里喜乐的状态。</w:t>
      </w:r>
    </w:p>
    <w:p w14:paraId="36448D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sometimes makes his people not only peaceful, but joyful in his house of prayer.</w:t>
      </w:r>
    </w:p>
    <w:p w14:paraId="06BE55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上帝有时不仅使祂的子民在祂祷告的殿中平安，而且喜乐。</w:t>
      </w:r>
    </w:p>
    <w:p w14:paraId="1A960A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Hezekiah, Isaiah 56.7, when his crane-like chatterings were turned into swan-like songs, and his mournful elegies60 were turned into glorious praises upon ten-stringed instruments in the house of the Lord.61</w:t>
      </w:r>
    </w:p>
    <w:p w14:paraId="3157E2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希西家也是如此，以赛亚书 56.7，当他如鹤般的啾啾之声变为如天鹅般的歌声，他哀伤的挽歌60变为在主的殿中用十弦瑟所奏的荣耀赞美时。61</w:t>
      </w:r>
    </w:p>
    <w:p w14:paraId="320E3F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lips of Habbakuk quivered and his belly trembled; but before he finished, his voice was voluble in holy songs and his 101 fingers were nimble on the harp.</w:t>
      </w:r>
    </w:p>
    <w:p w14:paraId="1AB358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哈巴谷的嘴唇颤抖，肚腹发抖；但在他结束之前，他的声音在圣歌中变得流利，他的 101 手指在竖琴上变得敏捷。</w:t>
      </w:r>
    </w:p>
    <w:p w14:paraId="4D3E10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Hab. 3.16.</w:t>
      </w:r>
    </w:p>
    <w:p w14:paraId="4B868F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哈巴谷书 3.16。</w:t>
      </w:r>
    </w:p>
    <w:p w14:paraId="41A069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at Solomon’s prayer; when the fire came down, the people were warmed at worship, and went away glad and merry at heart.</w:t>
      </w:r>
    </w:p>
    <w:p w14:paraId="4F4581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因此，在所罗门的祷告中；当火降下时，百姓在敬拜中得着温暖，并心中欢喜快乐地离去。</w:t>
      </w:r>
    </w:p>
    <w:p w14:paraId="772F0A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7.1, 10.</w:t>
      </w:r>
    </w:p>
    <w:p w14:paraId="4A54BD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7.1, 10。</w:t>
      </w:r>
    </w:p>
    <w:p w14:paraId="19EF80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experience of this sent him often to the house of God for comfort; and thus he chides his soul when it is cast down at any time; “I am going to the altar of God, to God my exceeding joy; why are you disquieted within me?</w:t>
      </w:r>
    </w:p>
    <w:p w14:paraId="7B7EBA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大卫的这个经历使他常常到上帝的殿中寻求安慰；因此，当他的灵魂在任何时候沮丧时，他便责备它说：“我就走到上帝的祭坛，到我最喜乐的上帝那里。我的心哪，你为何在我里面烦躁？</w:t>
      </w:r>
    </w:p>
    <w:p w14:paraId="4865B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43.4-5.</w:t>
      </w:r>
    </w:p>
    <w:p w14:paraId="5C8003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43.4-5。</w:t>
      </w:r>
    </w:p>
    <w:p w14:paraId="0B3AD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old harp that had cured Saul of his malignant dumps, on which temple songs are played, now cures his own spiritual sadness.</w:t>
      </w:r>
    </w:p>
    <w:p w14:paraId="00BF3F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他那曾医治扫罗恶劣情绪的老琴，那曾奏响圣殿之歌的琴，现在医治了他自己属灵的忧伤。</w:t>
      </w:r>
    </w:p>
    <w:p w14:paraId="40ED59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upon God with an eye of faith in prayer, it enlightens our faces with heavenly joy.</w:t>
      </w:r>
    </w:p>
    <w:p w14:paraId="334C02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当我们在祷告中以信心的眼目仰望上帝时，祂就用属天的喜乐光照我们的脸。</w:t>
      </w:r>
    </w:p>
    <w:p w14:paraId="73A87D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came down off the mount from communion with God, how illustrious his face was from that heavenly vision.</w:t>
      </w:r>
    </w:p>
    <w:p w14:paraId="6ADF51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当摩西从与上帝相交的山上下来时，他的脸因那属天的异象而何等荣光。</w:t>
      </w:r>
    </w:p>
    <w:p w14:paraId="2C48A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prayer for divine mercy and comfort sometimes exhibits itself in this language: “Make your face to shine upon us, and we shall be saved,” Psalm 83.3; and in this way the priests of old were to bless the children of Israel: “The Lord make his face to shine upon you, and be gracious to you.”</w:t>
      </w:r>
    </w:p>
    <w:p w14:paraId="58B74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这就是为何祈求神圣怜悯和安慰的祷告，有时会以这样的语言表达：“求你使你的脸发光，我们便要得救”，诗篇 80.3, 7, 19；古时的祭司也当如此为以色列人祝福：“愿耶和华使祂的脸光照你，赐恩给你。”</w:t>
      </w:r>
    </w:p>
    <w:p w14:paraId="1BE52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Numbers 6.25.</w:t>
      </w:r>
    </w:p>
    <w:p w14:paraId="35E7A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6.25。</w:t>
      </w:r>
    </w:p>
    <w:p w14:paraId="52163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similar expressions in Scripture, 102 import62 that sometimes the Lord was pleased to give forth a shining glory from the oracle, and thereby made known his presence to his people, and filled them with awful impressions of his majesty and mercy.</w:t>
      </w:r>
    </w:p>
    <w:p w14:paraId="72E270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圣经中这些以及类似的表达，102 意指62 有时主乐意从圣言中发出荣耀的光辉，藉此向祂的子民显明祂的同在，并使他们对祂的威严和怜悯有可畏的印象。</w:t>
      </w:r>
    </w:p>
    <w:p w14:paraId="241725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 40.34.</w:t>
      </w:r>
    </w:p>
    <w:p w14:paraId="271398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40.34。</w:t>
      </w:r>
    </w:p>
    <w:p w14:paraId="456619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Lev. 9.23.</w:t>
      </w:r>
    </w:p>
    <w:p w14:paraId="22E213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9.23。</w:t>
      </w:r>
    </w:p>
    <w:p w14:paraId="586D22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16.19.</w:t>
      </w:r>
    </w:p>
    <w:p w14:paraId="7F41C8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16.19, 42。</w:t>
      </w:r>
    </w:p>
    <w:p w14:paraId="45C7E7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joyful light of God’s countenance is like the sun rising upon the face of the earth.</w:t>
      </w:r>
    </w:p>
    <w:p w14:paraId="1AD830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上帝面容这喜乐之光，如同日出照耀大地。</w:t>
      </w:r>
    </w:p>
    <w:p w14:paraId="427BF0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chases away the dark fears and discouragements ofthe night.</w:t>
      </w:r>
    </w:p>
    <w:p w14:paraId="703323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它驱散了夜晚的黑暗恐惧和沮丧。</w:t>
      </w:r>
    </w:p>
    <w:p w14:paraId="0CF92A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heavenly joy shows the strength of faith in prayer, and the radiant appearances of God; indeed, all prayer should be directed to this end, that our joy may be full.</w:t>
      </w:r>
    </w:p>
    <w:p w14:paraId="6ECB55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这种属天的喜乐显明了祷告中信心的力量，和上帝荣光的显现；诚然，一切祷告都当以此为目的，使我们的喜乐得以满足。</w:t>
      </w:r>
    </w:p>
    <w:p w14:paraId="0A921D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16.24.</w:t>
      </w:r>
    </w:p>
    <w:p w14:paraId="32090C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16.24。</w:t>
      </w:r>
    </w:p>
    <w:p w14:paraId="3B03EF8D">
      <w:pPr>
        <w:spacing w:line="253" w:lineRule="auto"/>
        <w:rPr>
          <w:rFonts w:hint="eastAsia" w:ascii="微软雅黑" w:hAnsi="微软雅黑" w:eastAsia="微软雅黑" w:cs="微软雅黑"/>
          <w:sz w:val="30"/>
          <w:szCs w:val="30"/>
        </w:rPr>
      </w:pPr>
    </w:p>
    <w:p w14:paraId="2005EB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sweetness of affection for God – when the soul has gracious sentiments of God in prayer.</w:t>
      </w:r>
    </w:p>
    <w:p w14:paraId="57093896">
      <w:pPr>
        <w:spacing w:line="253" w:lineRule="auto"/>
        <w:rPr>
          <w:rFonts w:hint="eastAsia" w:ascii="微软雅黑" w:hAnsi="微软雅黑" w:eastAsia="微软雅黑" w:cs="微软雅黑"/>
          <w:sz w:val="30"/>
          <w:szCs w:val="30"/>
        </w:rPr>
      </w:pPr>
    </w:p>
    <w:p w14:paraId="7FDE0B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对上帝情感的甘甜——当灵魂在祷告中对上帝有恩惠的情感时。</w:t>
      </w:r>
    </w:p>
    <w:p w14:paraId="2B91CD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Clouds of jealousy, and suspicions of divine mercy, as if God were a hard master, are marvellously unbecoming a soul that would go to God as a father.</w:t>
      </w:r>
    </w:p>
    <w:p w14:paraId="4EB080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嫉妒的乌云，和对神圣怜悯的怀疑，仿佛上帝是一位严厉的主人，这对一个要像父亲一样来到上帝面前的灵魂，是极其不相称的。</w:t>
      </w:r>
    </w:p>
    <w:p w14:paraId="3CDAD5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to restrain prayer because of such unsuitable thoughts of his infinite mercy, is greatly provoking [to God].</w:t>
      </w:r>
    </w:p>
    <w:p w14:paraId="295BDD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因此，因着对祂无限怜悯的这种不当思想而抑制祷告，是大大地惹[上帝]发怒。</w:t>
      </w:r>
    </w:p>
    <w:p w14:paraId="640516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apprehension of God’s excellent goodness should work the heart into lovely thoughts of God.</w:t>
      </w:r>
    </w:p>
    <w:p w14:paraId="2856D9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然而，对上帝卓越良善的领会，应使心产生对上帝可爱的思想。</w:t>
      </w:r>
    </w:p>
    <w:p w14:paraId="7068C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but especially a saint, is an accumulated heap of divine favors, and the gifts of divine mercy should attract our hearts.</w:t>
      </w:r>
    </w:p>
    <w:p w14:paraId="7FC50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人，特别是圣徒，是神圣恩惠的累积堆，神圣怜悯的恩赐应当吸引我们的心。</w:t>
      </w:r>
    </w:p>
    <w:p w14:paraId="584AE4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103</w:t>
      </w:r>
    </w:p>
    <w:p w14:paraId="5C0FA8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103</w:t>
      </w:r>
    </w:p>
    <w:p w14:paraId="0D904E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comes to perceive that everything flows from the fountain of his eternal love, it fills prayer with holy delight and joy; the ecstacies of love often rise upon the soul in secret, and with such divine affection that it carries the soul beyond itself.</w:t>
      </w:r>
    </w:p>
    <w:p w14:paraId="3B2034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当灵魂开始领悟到一切都源于祂永恒之爱的泉源时，它就在祷告中充满了神圣的喜悦和快乐；爱的狂喜常常在密室中临到灵魂，并带着如此神圣的情感，以致将灵魂带到自身之外。</w:t>
      </w:r>
    </w:p>
    <w:p w14:paraId="7C387B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profane world say what they will when spiritual ardors, like so many fragrant spices, flow out of the soul.</w:t>
      </w:r>
    </w:p>
    <w:p w14:paraId="40553C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让不敬虔的世界去说他们所愿意说的吧，当属灵的热忱，如同许多芬芳的香料，从灵魂里流出时。</w:t>
      </w:r>
    </w:p>
    <w:p w14:paraId="747361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the Lord, for he has heard my supplication.”</w:t>
      </w:r>
    </w:p>
    <w:p w14:paraId="4AE7E3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“我爱耶和华，因为祂听了我的声音和我的恳求。”</w:t>
      </w:r>
    </w:p>
    <w:p w14:paraId="26AFC3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Psalms 116.1.</w:t>
      </w:r>
    </w:p>
    <w:p w14:paraId="40D6F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116.1。</w:t>
      </w:r>
    </w:p>
    <w:p w14:paraId="414C2B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answers to prayer flow from the love of the father, so suitable workings of holy affections flow from the hearts of children.</w:t>
      </w:r>
    </w:p>
    <w:p w14:paraId="5B1E62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如同祷告的回应源于父的爱，同样，圣洁情感的合宜运作也源于儿女的心。</w:t>
      </w:r>
    </w:p>
    <w:p w14:paraId="1DF9A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16.27.</w:t>
      </w:r>
    </w:p>
    <w:p w14:paraId="52BF5E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16.27。</w:t>
      </w:r>
    </w:p>
    <w:p w14:paraId="36BE3C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filled with gracious intimations, like those of the angelic voice to Daniel, “O Daniel, greatly beloved,” or like that to the Holy Virgin, “Hail, you that are highly favored,” how greatly it inflames the heart toward God.</w:t>
      </w:r>
    </w:p>
    <w:p w14:paraId="26AA05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当灵魂被恩惠的暗示所充满时，如同那天使对但以理的声音，“哦，但以理，大蒙眷爱的”，或如同那对圣童女的声音，“蒙大恩的女子，我问你安”，这何等大地燃起对上帝的心。</w:t>
      </w:r>
    </w:p>
    <w:p w14:paraId="393AF3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 10.11; Luke 1.23.</w:t>
      </w:r>
    </w:p>
    <w:p w14:paraId="140AF2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10.11；路加福音 1.28。</w:t>
      </w:r>
    </w:p>
    <w:p w14:paraId="3EF897D5">
      <w:pPr>
        <w:spacing w:line="253" w:lineRule="auto"/>
        <w:rPr>
          <w:rFonts w:hint="eastAsia" w:ascii="微软雅黑" w:hAnsi="微软雅黑" w:eastAsia="微软雅黑" w:cs="微软雅黑"/>
          <w:sz w:val="30"/>
          <w:szCs w:val="30"/>
        </w:rPr>
      </w:pPr>
    </w:p>
    <w:p w14:paraId="156E5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Inward encouragements sometimes spring in upon the heart in prayer, from the remembrance of former experiences which mightily animate the soul with fervency.</w:t>
      </w:r>
    </w:p>
    <w:p w14:paraId="44B453B2">
      <w:pPr>
        <w:spacing w:line="253" w:lineRule="auto"/>
        <w:rPr>
          <w:rFonts w:hint="eastAsia" w:ascii="微软雅黑" w:hAnsi="微软雅黑" w:eastAsia="微软雅黑" w:cs="微软雅黑"/>
          <w:sz w:val="30"/>
          <w:szCs w:val="30"/>
        </w:rPr>
      </w:pPr>
    </w:p>
    <w:p w14:paraId="58F9FA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内在的鼓励有时在祷告中涌上心头，是来自对以往经历的记念，这大大地以热忱激励灵魂。</w:t>
      </w:r>
    </w:p>
    <w:p w14:paraId="36FE02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calls to mind that God had forgiven and delivered them from Egypt, there follows 104 immediately a sweet intimation of God’s mercy.</w:t>
      </w:r>
    </w:p>
    <w:p w14:paraId="6082A7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当摩西记起上帝曾赦免并拯救他们脱离埃及时，立刻 104 有一个上帝怜悯的甜美暗示随之而来。</w:t>
      </w:r>
    </w:p>
    <w:p w14:paraId="543619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14.19-20.63</w:t>
      </w:r>
    </w:p>
    <w:p w14:paraId="2DF91C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14.19-20。63</w:t>
      </w:r>
    </w:p>
    <w:p w14:paraId="3FFA0B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considers the days of old, the years of ancient times, and calls to remembrance its former songs in the night, he draws an argument out of the quiver of his experience: “Will God be favorable no more?</w:t>
      </w:r>
    </w:p>
    <w:p w14:paraId="66A4DB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当灵魂思想古时之日，上古之年，并记起它从前夜间的歌曲时，它就从它经验的箭袋中引出一个论点：“难道上帝不再施恩吗？</w:t>
      </w:r>
    </w:p>
    <w:p w14:paraId="61575B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forget to be gracious to me?</w:t>
      </w:r>
    </w:p>
    <w:p w14:paraId="3A3CB8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祂岂能忘记施恩与我吗？</w:t>
      </w:r>
    </w:p>
    <w:p w14:paraId="40326E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in anger shut up his tender mercies?”</w:t>
      </w:r>
    </w:p>
    <w:p w14:paraId="3A6A1A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祂岂能在怒中收住祂的慈悲吗？”</w:t>
      </w:r>
    </w:p>
    <w:p w14:paraId="6FA004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77.5-6, 7, 9-10.</w:t>
      </w:r>
    </w:p>
    <w:p w14:paraId="4D8D3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77.5-6, 7, 9-10。</w:t>
      </w:r>
    </w:p>
    <w:p w14:paraId="44100BCC">
      <w:pPr>
        <w:spacing w:line="253" w:lineRule="auto"/>
        <w:rPr>
          <w:rFonts w:hint="eastAsia" w:ascii="微软雅黑" w:hAnsi="微软雅黑" w:eastAsia="微软雅黑" w:cs="微软雅黑"/>
          <w:sz w:val="30"/>
          <w:szCs w:val="30"/>
        </w:rPr>
      </w:pPr>
    </w:p>
    <w:p w14:paraId="365B5C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ready heart for thankfulness and service.</w:t>
      </w:r>
    </w:p>
    <w:p w14:paraId="593CEC4C">
      <w:pPr>
        <w:spacing w:line="253" w:lineRule="auto"/>
        <w:rPr>
          <w:rFonts w:hint="eastAsia" w:ascii="微软雅黑" w:hAnsi="微软雅黑" w:eastAsia="微软雅黑" w:cs="微软雅黑"/>
          <w:sz w:val="30"/>
          <w:szCs w:val="30"/>
        </w:rPr>
      </w:pPr>
    </w:p>
    <w:p w14:paraId="3C5F1B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一颗预备好感恩和事奉的心。</w:t>
      </w:r>
    </w:p>
    <w:p w14:paraId="4F572C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brimful and ready to flow over in grateful memorials of God’s mercy.</w:t>
      </w:r>
    </w:p>
    <w:p w14:paraId="394CE6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心是满溢的，随时准备在感恩的记念中，为上帝的怜悯而流淌。</w:t>
      </w:r>
    </w:p>
    <w:p w14:paraId="08519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render to the Lord for all his benefits towards me?</w:t>
      </w:r>
    </w:p>
    <w:p w14:paraId="23FEAD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“我拿什么报答耶和华向我所赐的一切厚恩？”</w:t>
      </w:r>
    </w:p>
    <w:p w14:paraId="747E09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116.12.</w:t>
      </w:r>
    </w:p>
    <w:p w14:paraId="3629E2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116.12。</w:t>
      </w:r>
    </w:p>
    <w:p w14:paraId="32EEA7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ofold at temple sacrifices there was music, so it ought to be now: while the mercy is being prayed for, the heart must be wound up and tuned for praise.</w:t>
      </w:r>
    </w:p>
    <w:p w14:paraId="7B4B7D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如同古时在圣殿献祭时有音乐，现在也当如此：当为怜悯祷告时，心必须被上紧弦，并调好音，以备赞美。</w:t>
      </w:r>
    </w:p>
    <w:p w14:paraId="35591D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5.8.</w:t>
      </w:r>
    </w:p>
    <w:p w14:paraId="2427B5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5.8。</w:t>
      </w:r>
    </w:p>
    <w:p w14:paraId="59DFBC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107.1.</w:t>
      </w:r>
    </w:p>
    <w:p w14:paraId="5C09B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107.21-22。</w:t>
      </w:r>
    </w:p>
    <w:p w14:paraId="13C14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vials full of the aromas of prayer are joined with harps for a heavenly melody.</w:t>
      </w:r>
    </w:p>
    <w:p w14:paraId="01A2F8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盛满祷告馨香的金炉，与琴一同奏出属天的旋律。</w:t>
      </w:r>
    </w:p>
    <w:p w14:paraId="507AF7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is fixed or prepared, then songs and praise follow.</w:t>
      </w:r>
    </w:p>
    <w:p w14:paraId="278AD1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当心坚定或预备好时，歌唱和赞美就随之而来。</w:t>
      </w:r>
    </w:p>
    <w:p w14:paraId="776C8B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streams from a sense of divine love; and love is the fountain of thankfulness, and of all sprightly and vigorous services.</w:t>
      </w:r>
    </w:p>
    <w:p w14:paraId="4DF073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这源于对神圣之爱的感受；爱是感恩的泉源，也是一切活泼有力事奉的泉源。</w:t>
      </w:r>
    </w:p>
    <w:p w14:paraId="75DDE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Any prayer that does not end in cheerful obedience is called by Cyprian, 105 “barren and unfruitful, naked and without ornament.”</w:t>
      </w:r>
    </w:p>
    <w:p w14:paraId="4818F5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居普良称，任何不以喜乐顺服为结局的祷告，都是 105 “贫瘠不结果的，赤身无饰的。”</w:t>
      </w:r>
    </w:p>
    <w:p w14:paraId="384664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may glance at the expression in James 5.16, “the effectual, fervent prayer.”</w:t>
      </w:r>
    </w:p>
    <w:p w14:paraId="6C989C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因此我们可以瞥见雅各书 5.16 中的表达，“有效、热切的祷告。”</w:t>
      </w:r>
    </w:p>
    <w:p w14:paraId="7DDD19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prayer working within, will be working without, and demonstrate the labor of love.</w:t>
      </w:r>
    </w:p>
    <w:p w14:paraId="6B09A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一个在内里作工的祷告，也会在外在作工，并显明爱的劳苦。</w:t>
      </w:r>
    </w:p>
    <w:p w14:paraId="422102A2">
      <w:pPr>
        <w:pStyle w:val="11"/>
        <w:widowControl/>
        <w:numPr>
          <w:ilvl w:val="0"/>
          <w:numId w:val="1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Observe the principal subject matter of prayer; mark that while the arrow of prayer is shot at the target it aims for, there is usually some special sin that remains unconquered, some untamed corruption, some defect, some pressing strait that drives the soul to prayer; and this is the main burden of the spirit.</w:t>
      </w:r>
    </w:p>
    <w:p w14:paraId="6E99F63D">
      <w:pPr>
        <w:pStyle w:val="11"/>
        <w:widowControl/>
        <w:numPr>
          <w:ilvl w:val="0"/>
          <w:numId w:val="1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观察祷告的主要内容；留意当祷告之箭射向它所瞄准的目标时，通常有一些特别的罪仍未被征服，一些未被驯服的败坏，一些缺陷，一些迫切的困境驱使灵魂去祷告；这便是灵的主要重担。</w:t>
      </w:r>
    </w:p>
    <w:p w14:paraId="738834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notice how such a sin withers, or such a grace flourishes, or such a need is supplied upon the opening our hearts in prayer.</w:t>
      </w:r>
    </w:p>
    <w:p w14:paraId="42762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留意当我们在祷告中敞开心扉时，这样一个罪是如何枯萎，或这样一个恩典是如何兴盛，或这样一个需要是如何被供应。</w:t>
      </w:r>
    </w:p>
    <w:p w14:paraId="61101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for prayer, watch to perform it, 1Peter 4.7, and then expound the voice of the divine oracle, to know that you are successful.</w:t>
      </w:r>
    </w:p>
    <w:p w14:paraId="0EB7E5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要警醒祷告，警醒去行，彼得前书 4.7，然后阐明神圣圣言的声音，好知道你是成功的。</w:t>
      </w:r>
    </w:p>
    <w:p w14:paraId="19653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Cry to your soul, by way of holy soliloquy,64 “Watchman! What of the night?”</w:t>
      </w:r>
    </w:p>
    <w:p w14:paraId="44103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以圣洁的独白64向你的灵魂呼喊：“守望的啊！夜里如何？”</w:t>
      </w:r>
    </w:p>
    <w:p w14:paraId="365492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21.11.</w:t>
      </w:r>
    </w:p>
    <w:p w14:paraId="3096D3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21.11。</w:t>
      </w:r>
    </w:p>
    <w:p w14:paraId="5891F542">
      <w:pPr>
        <w:spacing w:line="253" w:lineRule="auto"/>
        <w:rPr>
          <w:rFonts w:hint="eastAsia" w:ascii="微软雅黑" w:hAnsi="微软雅黑" w:eastAsia="微软雅黑" w:cs="微软雅黑"/>
          <w:sz w:val="30"/>
          <w:szCs w:val="30"/>
        </w:rPr>
      </w:pPr>
    </w:p>
    <w:p w14:paraId="38D239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III. Observe ensuing providences.</w:t>
      </w:r>
    </w:p>
    <w:p w14:paraId="319598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观察随之而来的护理。</w:t>
      </w:r>
    </w:p>
    <w:p w14:paraId="2758A2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Set a vigilant eye upon succeeding circumstances; examine them as they pass before you; set a wakeful sentinel at the ports of wisdom.</w:t>
      </w:r>
    </w:p>
    <w:p w14:paraId="6257E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要警醒地注视随后的情况；当它们在你面前经过时要察验它们；在智慧的港口设立一个警醒的哨兵。</w:t>
      </w:r>
    </w:p>
    <w:p w14:paraId="53771E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near, his wondrous works declare.”</w:t>
      </w:r>
    </w:p>
    <w:p w14:paraId="7C31FD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“祂的名相近，祂奇妙的作为述说。”</w:t>
      </w:r>
    </w:p>
    <w:p w14:paraId="7A2C3A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 75.1; his name of truth; Joh 14.6 his glorious title of hearing prayer.</w:t>
      </w:r>
    </w:p>
    <w:p w14:paraId="4433D7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75.1；祂信实的名；约翰福音 14.6 祂垂听祷告的荣耀称号。</w:t>
      </w:r>
    </w:p>
    <w:p w14:paraId="51DE00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 65.2 106</w:t>
      </w:r>
    </w:p>
    <w:p w14:paraId="2502C6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65.2 106</w:t>
      </w:r>
    </w:p>
    <w:p w14:paraId="47EF44A5">
      <w:pPr>
        <w:spacing w:line="253" w:lineRule="auto"/>
        <w:rPr>
          <w:rFonts w:hint="eastAsia" w:ascii="微软雅黑" w:hAnsi="微软雅黑" w:eastAsia="微软雅黑" w:cs="微软雅黑"/>
          <w:sz w:val="30"/>
          <w:szCs w:val="30"/>
        </w:rPr>
      </w:pPr>
    </w:p>
    <w:p w14:paraId="2A3FD3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prayer has gone up by the help of the Spirit, mark how “all things work together for good.”</w:t>
      </w:r>
    </w:p>
    <w:p w14:paraId="2B8ADA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当祷告藉着圣灵的帮助上升时，要留意“万事都互相效力，叫爱上帝的人得益处。”</w:t>
      </w:r>
    </w:p>
    <w:p w14:paraId="7A341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8.28.</w:t>
      </w:r>
    </w:p>
    <w:p w14:paraId="6D709E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8.28。</w:t>
      </w:r>
    </w:p>
    <w:p w14:paraId="7F459E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connexion there; working things together follows the intercession of the Spirit for all saints.</w:t>
      </w:r>
    </w:p>
    <w:p w14:paraId="4E9AD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注意那里的连结；万事互相效力是在圣灵为众圣徒代求之后。</w:t>
      </w:r>
    </w:p>
    <w:p w14:paraId="2981B3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8.27.</w:t>
      </w:r>
    </w:p>
    <w:p w14:paraId="3F172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8.26-27。</w:t>
      </w:r>
    </w:p>
    <w:p w14:paraId="1BEEAB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often pleased to speak so clearly by his works, as if he said, “Here I am, I will guide you continually, and you shall be like a watered garden, whose waters do not fail.”</w:t>
      </w:r>
    </w:p>
    <w:p w14:paraId="593926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上帝常常乐意藉着祂的作为如此清楚地说话，仿佛祂说：“我在这里，我必时常引导你，你必像浇灌的园子，又像水流不绝的泉源。”</w:t>
      </w:r>
    </w:p>
    <w:p w14:paraId="17BF9D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58.9, 11.</w:t>
      </w:r>
    </w:p>
    <w:p w14:paraId="1F3729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58.9, 11。</w:t>
      </w:r>
    </w:p>
    <w:p w14:paraId="4A33B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Secret promises animate prayer, and often providentially expound it.</w:t>
      </w:r>
    </w:p>
    <w:p w14:paraId="1DD9E3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密室的应许激励祷告，并常常在护理中加以阐明。</w:t>
      </w:r>
    </w:p>
    <w:p w14:paraId="2AC2CD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Cyrus was promised to come against Babylon for the church’s sake.</w:t>
      </w:r>
    </w:p>
    <w:p w14:paraId="5BD451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古列被应许要为教会的缘故攻打巴比伦。</w:t>
      </w:r>
    </w:p>
    <w:p w14:paraId="798E2E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45.4, 11, 19.65 But Israel must ask it of God, and they were told that they would not ask his face in vain; then follows Babylon’s fall in the succeeding chapter.</w:t>
      </w:r>
    </w:p>
    <w:p w14:paraId="3B0BCA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45.4, 11, 19。65 但以色列必须向上帝求这事，他们被告知他们寻求祂的面必不徒然；然后下一章便是巴比伦的倾覆。</w:t>
      </w:r>
    </w:p>
    <w:p w14:paraId="66FFD3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cry to the Lord in trouble, he sends his word of command, and heals us.</w:t>
      </w:r>
    </w:p>
    <w:p w14:paraId="230BDC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我们在患难中求告耶和华，祂就发出命令，医治我们。</w:t>
      </w:r>
    </w:p>
    <w:p w14:paraId="55F568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107.19-20.</w:t>
      </w:r>
    </w:p>
    <w:p w14:paraId="5353A2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107.19-20。</w:t>
      </w:r>
    </w:p>
    <w:p w14:paraId="0FDAD8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set time of mercy, a time of life.</w:t>
      </w:r>
    </w:p>
    <w:p w14:paraId="6C3745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有指定的怜悯之时，生命之时。</w:t>
      </w:r>
    </w:p>
    <w:p w14:paraId="1478D3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Abraham had prayed for a son, the Lord told him “at the time appointed I will return.”</w:t>
      </w:r>
    </w:p>
    <w:p w14:paraId="43526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当亚伯拉罕为一个儿子祷告时，主告诉他“到的时候，我必回到你这里。”</w:t>
      </w:r>
    </w:p>
    <w:p w14:paraId="7735A0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15.2; 18.14.</w:t>
      </w:r>
    </w:p>
    <w:p w14:paraId="25362A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15.2；18.14。</w:t>
      </w:r>
    </w:p>
    <w:p w14:paraId="7DD252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great extremity, after the solemn fast of three days by the Jews in Shusan, and the queen was in her palace, on the fourth day, 107 at night the king could not sleep, and he must hear the Chronicles of Persia; then follows Haman’s ruin.</w:t>
      </w:r>
    </w:p>
    <w:p w14:paraId="170399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在极度困境中，书珊的犹太人禁食三日后，王后在她的宫中，第四日，107 夜间王睡不着觉，他必须听波斯的史记；然后便是哈曼的败亡。</w:t>
      </w:r>
    </w:p>
    <w:p w14:paraId="31131D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Est. 4.16, and 6.1.</w:t>
      </w:r>
    </w:p>
    <w:p w14:paraId="00722D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以斯帖记 4.16 和 6.1。</w:t>
      </w:r>
    </w:p>
    <w:p w14:paraId="6F540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has a strange virtue to give quiet sleep sometimes, as to David.</w:t>
      </w:r>
    </w:p>
    <w:p w14:paraId="129C13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祷告有时有奇妙的功效，能使人安睡，如大卫一样。</w:t>
      </w:r>
    </w:p>
    <w:p w14:paraId="02538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3.4-5.</w:t>
      </w:r>
    </w:p>
    <w:p w14:paraId="4E462D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3.4-5。</w:t>
      </w:r>
    </w:p>
    <w:p w14:paraId="69A001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he gives a waking pillow for the good of the church.</w:t>
      </w:r>
    </w:p>
    <w:p w14:paraId="55B859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有时祂赐下警醒的枕头，为教会的益处。</w:t>
      </w:r>
    </w:p>
    <w:p w14:paraId="63E105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 24.42 66 When Jacob had finished wrestling, and the angel had gone at dawn, then the good man saw the angel of God’s presence in the face of Esau.</w:t>
      </w:r>
    </w:p>
    <w:p w14:paraId="3B7C18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25.13。66 当雅各角力完毕，天使在黎明时离去，那好人便在以扫的脸上看见了上帝同在的天使。</w:t>
      </w:r>
    </w:p>
    <w:p w14:paraId="0F707F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Providence is not so quick; the martyr’s prayer, as to a complete answer, is deferred for a season, Rev.</w:t>
      </w:r>
    </w:p>
    <w:p w14:paraId="3B4ECA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有时护理不那么迅速；殉道者的祷告，就其完全的回应而言，被推迟了一段时间，启示录。</w:t>
      </w:r>
    </w:p>
    <w:p w14:paraId="3AE0F883">
      <w:pPr>
        <w:pStyle w:val="11"/>
        <w:widowControl/>
        <w:numPr>
          <w:ilvl w:val="0"/>
          <w:numId w:val="1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but long white robes are given to everyone – a triumphant frame of spirit; and they are told they should wait but a little season till divine justice would work out the issue of prayer.</w:t>
      </w:r>
    </w:p>
    <w:p w14:paraId="5739B488">
      <w:pPr>
        <w:pStyle w:val="11"/>
        <w:widowControl/>
        <w:numPr>
          <w:ilvl w:val="0"/>
          <w:numId w:val="1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但有白衣赐给他们各人——一种得胜的心态；他们被告知，要再安息片时，等到神圣的公义成就祷告的结果。</w:t>
      </w:r>
    </w:p>
    <w:p w14:paraId="041E0D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thunder upon God’s enemies comes out of the temple; the judgments roar out of Zion, the place of divine audience.</w:t>
      </w:r>
    </w:p>
    <w:p w14:paraId="1ADAE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攻击上帝仇敌的雷声出自圣殿；审判从锡安吼叫出来，那是神圣垂听之处。</w:t>
      </w:r>
    </w:p>
    <w:p w14:paraId="3A855A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11.19.</w:t>
      </w:r>
    </w:p>
    <w:p w14:paraId="08282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11.19。</w:t>
      </w:r>
    </w:p>
    <w:p w14:paraId="651D01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Joel 3.16.</w:t>
      </w:r>
    </w:p>
    <w:p w14:paraId="3AFDA4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约珥书 3.16。</w:t>
      </w:r>
    </w:p>
    <w:p w14:paraId="34725A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means, methods, and times of God’s working are various; we give them little forethought.</w:t>
      </w:r>
    </w:p>
    <w:p w14:paraId="6B07D6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但上帝作工的方式、方法和时间是多样的；我们很少预先思考它们。</w:t>
      </w:r>
    </w:p>
    <w:p w14:paraId="5756CB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everything to his infinite wisdom; do not prescribe, but observe the embroidery of Providence; it is difficult to spell its characters sometimes, 108 but it is a rare employment.</w:t>
      </w:r>
    </w:p>
    <w:p w14:paraId="5F3251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将一切都顺服于祂无限的智慧；不要规定，而要观察护理的织锦；有时很难拼出它的字迹，108 但这是一项罕有的工作。</w:t>
      </w:r>
    </w:p>
    <w:p w14:paraId="76251D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64.5.</w:t>
      </w:r>
    </w:p>
    <w:p w14:paraId="536E17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64.5。</w:t>
      </w:r>
    </w:p>
    <w:p w14:paraId="375E7D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111.2.</w:t>
      </w:r>
    </w:p>
    <w:p w14:paraId="0C9A45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111.2。</w:t>
      </w:r>
    </w:p>
    <w:p w14:paraId="7A366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3.11.</w:t>
      </w:r>
    </w:p>
    <w:p w14:paraId="587724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3.11。</w:t>
      </w:r>
    </w:p>
    <w:p w14:paraId="6DF54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works are searched into by those who delight in his providences, for all things are beautiful in his season.</w:t>
      </w:r>
    </w:p>
    <w:p w14:paraId="2E72E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祂的作为被那些喜爱祂护理的人所查考，因为万事在祂的时候都成为美好。</w:t>
      </w:r>
    </w:p>
    <w:p w14:paraId="515624F0">
      <w:pPr>
        <w:spacing w:line="253" w:lineRule="auto"/>
        <w:rPr>
          <w:rFonts w:hint="eastAsia" w:ascii="微软雅黑" w:hAnsi="微软雅黑" w:eastAsia="微软雅黑" w:cs="微软雅黑"/>
          <w:sz w:val="30"/>
          <w:szCs w:val="30"/>
        </w:rPr>
      </w:pPr>
    </w:p>
    <w:p w14:paraId="31593345">
      <w:pPr>
        <w:pStyle w:val="11"/>
        <w:widowControl/>
        <w:numPr>
          <w:ilvl w:val="0"/>
          <w:numId w:val="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Observe your following communion with God.</w:t>
      </w:r>
    </w:p>
    <w:p w14:paraId="6E467394">
      <w:pPr>
        <w:pStyle w:val="11"/>
        <w:widowControl/>
        <w:numPr>
          <w:ilvl w:val="0"/>
          <w:numId w:val="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观察你随后与上帝的相交。</w:t>
      </w:r>
    </w:p>
    <w:p w14:paraId="2010A9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Inward answers make the soul vegetative and lively, like plants that after a rain, when the sun shines, 2Sam.</w:t>
      </w:r>
    </w:p>
    <w:p w14:paraId="2560BC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内在的回应使灵魂生长活泼，如同植物在雨后阳光照耀时，撒母耳记下。</w:t>
      </w:r>
    </w:p>
    <w:p w14:paraId="59129A60">
      <w:pPr>
        <w:pStyle w:val="11"/>
        <w:widowControl/>
        <w:numPr>
          <w:ilvl w:val="0"/>
          <w:numId w:val="1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lift up their heads and shoot forth their flowers.</w:t>
      </w:r>
    </w:p>
    <w:p w14:paraId="45428EF4">
      <w:pPr>
        <w:pStyle w:val="11"/>
        <w:widowControl/>
        <w:numPr>
          <w:ilvl w:val="0"/>
          <w:numId w:val="1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抬起头，绽放花朵。</w:t>
      </w:r>
    </w:p>
    <w:p w14:paraId="39CB4A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 in God’s favor does everything with delight.</w:t>
      </w:r>
    </w:p>
    <w:p w14:paraId="129337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一个蒙上帝恩宠的圣徒，凡事都带着喜乐。</w:t>
      </w:r>
    </w:p>
    <w:p w14:paraId="59FB8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Answered prayer is like oil to the spirits, and beauty for ashes; the sackcloth of mournful fasting is turned to a wedding garment.</w:t>
      </w:r>
    </w:p>
    <w:p w14:paraId="65A353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蒙应允的祷告如同膏油滋润心灵，以华冠代替灰尘；悲哀禁食的麻衣变为婚筵的礼服。</w:t>
      </w:r>
    </w:p>
    <w:p w14:paraId="147E0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grows more free, and yet is humbly familiar with heaven.</w:t>
      </w:r>
    </w:p>
    <w:p w14:paraId="678D1E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他变得更自由，却又谦卑地与天亲近。</w:t>
      </w:r>
    </w:p>
    <w:p w14:paraId="7CB4F5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someone I would wish you to pick an acquaintance with, who can come and have what he will at court.</w:t>
      </w:r>
    </w:p>
    <w:p w14:paraId="6E7153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这是我希望你结识的人，他能来到朝廷，随心所欲。</w:t>
      </w:r>
    </w:p>
    <w:p w14:paraId="170C99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16.23.</w:t>
      </w:r>
    </w:p>
    <w:p w14:paraId="515ECC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15.7, 16。</w:t>
      </w:r>
    </w:p>
    <w:p w14:paraId="226957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once told a king by night that Abraham was a prophet and would pray for him – that he was acquainted with the King of heaven.</w:t>
      </w:r>
    </w:p>
    <w:p w14:paraId="2625C9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主曾夜间告诉一个王，亚伯拉罕是先知，会为他祷告——他认识天上的君王。</w:t>
      </w:r>
    </w:p>
    <w:p w14:paraId="7C6FBE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20.7.</w:t>
      </w:r>
    </w:p>
    <w:p w14:paraId="7289DF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20.7。</w:t>
      </w:r>
    </w:p>
    <w:p w14:paraId="66A5D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person!</w:t>
      </w:r>
    </w:p>
    <w:p w14:paraId="656A12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哦，蒙福的人！</w:t>
      </w:r>
    </w:p>
    <w:p w14:paraId="43EEDD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there are many such persons among you, whose life is a perpetual prayer, as David gave himself to prayer.</w:t>
      </w:r>
    </w:p>
    <w:p w14:paraId="091FEB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我希望你们中间有许多这样的人，他们的生命是不断的祷告，如同大卫将自己献上祷告。</w:t>
      </w:r>
    </w:p>
    <w:p w14:paraId="6B2F5E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109.4. (The literal Hebrew expression, “but I prayer,”67 is very forcible).</w:t>
      </w:r>
    </w:p>
    <w:p w14:paraId="52DE34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109.4。（希伯来文直译为“但我祷告”，67 很有力）。</w:t>
      </w:r>
    </w:p>
    <w:p w14:paraId="2609A0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prayer all over: he prays at rising and prays at lying down; he prays as he walks; 109 and he is always ready for prayer.</w:t>
      </w:r>
    </w:p>
    <w:p w14:paraId="647DF0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他全然是祷告：他起来祷告，躺下也祷告；他行走时祷告；109 他随时准备祷告。</w:t>
      </w:r>
    </w:p>
    <w:p w14:paraId="7FA2C6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a prime favorite at court that has the golden key to the private stairs, and can wake his prince by night.</w:t>
      </w:r>
    </w:p>
    <w:p w14:paraId="1ED2F4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他就像朝廷中一位拥有通往密室楼梯金钥匙的宠臣，能在夜间唤醒他的君王。</w:t>
      </w:r>
    </w:p>
    <w:p w14:paraId="349024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such (whatever the drunken and profane world dreams), who are ready for spiritual ascents at all seasons, besides the frequency of set communions.</w:t>
      </w:r>
    </w:p>
    <w:p w14:paraId="541355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有这样的人（无论醉酒和不敬虔的世界如何梦想），他们随时准备好属灵的上升，除了固定的相交之外。</w:t>
      </w:r>
    </w:p>
    <w:p w14:paraId="7D06F4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wings never weary, his willing spirit is flying continually, and he makes God the rock of his dwelling into which he may, upon all assaults, have holy retirements.</w:t>
      </w:r>
    </w:p>
    <w:p w14:paraId="4C0451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他的翅膀永不疲倦，他甘愿的灵不断飞翔，他以上帝为他居所的磐石，在一切攻击中，他都可以有圣洁的退隐。</w:t>
      </w:r>
    </w:p>
    <w:p w14:paraId="07244CF0">
      <w:pPr>
        <w:spacing w:line="253" w:lineRule="auto"/>
        <w:rPr>
          <w:rFonts w:hint="eastAsia" w:ascii="微软雅黑" w:hAnsi="微软雅黑" w:eastAsia="微软雅黑" w:cs="微软雅黑"/>
          <w:sz w:val="30"/>
          <w:szCs w:val="30"/>
        </w:rPr>
      </w:pPr>
    </w:p>
    <w:p w14:paraId="66006E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enough for the main question with its branches.</w:t>
      </w:r>
    </w:p>
    <w:p w14:paraId="1168A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但关于主要问题及其分支，已经足够了。</w:t>
      </w:r>
    </w:p>
    <w:p w14:paraId="278585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particular queries of some weight that may attend the subject.</w:t>
      </w:r>
    </w:p>
    <w:p w14:paraId="4A39DD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关于这个主题，还有许多有分量的具体问题。</w:t>
      </w:r>
    </w:p>
    <w:p w14:paraId="20E820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I shall briefly reply.</w:t>
      </w:r>
    </w:p>
    <w:p w14:paraId="3A06E8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对此我将简要地回答。</w:t>
      </w:r>
    </w:p>
    <w:p w14:paraId="4D97DBCE">
      <w:pPr>
        <w:spacing w:line="253" w:lineRule="auto"/>
        <w:rPr>
          <w:rFonts w:hint="eastAsia" w:ascii="微软雅黑" w:hAnsi="微软雅黑" w:eastAsia="微软雅黑" w:cs="微软雅黑"/>
          <w:sz w:val="30"/>
          <w:szCs w:val="30"/>
        </w:rPr>
      </w:pPr>
    </w:p>
    <w:p w14:paraId="74C6F4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Query 1. What is the proper time for secret prayer?</w:t>
      </w:r>
    </w:p>
    <w:p w14:paraId="4F53D6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问题1：密室祷告的合宜时间是什么？</w:t>
      </w:r>
    </w:p>
    <w:p w14:paraId="1305FE3F">
      <w:pPr>
        <w:spacing w:line="253" w:lineRule="auto"/>
        <w:rPr>
          <w:rFonts w:hint="eastAsia" w:ascii="微软雅黑" w:hAnsi="微软雅黑" w:eastAsia="微软雅黑" w:cs="微软雅黑"/>
          <w:sz w:val="30"/>
          <w:szCs w:val="30"/>
        </w:rPr>
      </w:pPr>
    </w:p>
    <w:p w14:paraId="750BA0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providences, different temperaments and frames of spirit, motions from heaven, and opportunities, variously dictate the proper time.</w:t>
      </w:r>
    </w:p>
    <w:p w14:paraId="2414E6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不同的护理、不同的性情和灵的状态、来自天上的感动，以及机会，都不同地指示着合宜的时间。</w:t>
      </w:r>
    </w:p>
    <w:p w14:paraId="4C166B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find it best at evening; others in the night when all is silent; others at morning when the spirits are freshest.</w:t>
      </w:r>
    </w:p>
    <w:p w14:paraId="2FCDB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有些人发现晚上最好；另一些人则在夜深人静时；还有一些人则在早晨精神最清爽时。</w:t>
      </w:r>
    </w:p>
    <w:p w14:paraId="1A8657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with respect to others, that conscientious prudence must guide them in such cases, but it should be when others are retired,68 and the spirit is in the best frame for communion.</w:t>
      </w:r>
    </w:p>
    <w:p w14:paraId="630720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我认为对于其他人，在这种情况下，良心的审慎必须引导他们，但这应当是在别人都已休息，68 并且灵处于最适合相交的状态时。</w:t>
      </w:r>
    </w:p>
    <w:p w14:paraId="40A8C4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110</w:t>
      </w:r>
    </w:p>
    <w:p w14:paraId="58CBB9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110</w:t>
      </w:r>
    </w:p>
    <w:p w14:paraId="35A6C2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Query 2. How often should we pray in secret?</w:t>
      </w:r>
    </w:p>
    <w:p w14:paraId="26E04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问题2：我们应当多久在密室祷告一次？</w:t>
      </w:r>
    </w:p>
    <w:p w14:paraId="5E2B3A18">
      <w:pPr>
        <w:spacing w:line="253" w:lineRule="auto"/>
        <w:rPr>
          <w:rFonts w:hint="eastAsia" w:ascii="微软雅黑" w:hAnsi="微软雅黑" w:eastAsia="微软雅黑" w:cs="微软雅黑"/>
          <w:sz w:val="30"/>
          <w:szCs w:val="30"/>
        </w:rPr>
      </w:pPr>
    </w:p>
    <w:p w14:paraId="0EA82A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consult scriptural precedent, we find David at prayer in the morning.</w:t>
      </w:r>
    </w:p>
    <w:p w14:paraId="59160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如果我们查考圣经的先例，我们发现大卫在早晨祷告。</w:t>
      </w:r>
    </w:p>
    <w:p w14:paraId="5DF612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5.3.</w:t>
      </w:r>
    </w:p>
    <w:p w14:paraId="6850A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5.3。</w:t>
      </w:r>
    </w:p>
    <w:p w14:paraId="33C95D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Lord, early, before day, in the morning.</w:t>
      </w:r>
    </w:p>
    <w:p w14:paraId="4A5D14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我们的蒙福之主，清晨，天未亮，在早晨。</w:t>
      </w:r>
    </w:p>
    <w:p w14:paraId="58E2C6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1.35.</w:t>
      </w:r>
    </w:p>
    <w:p w14:paraId="0ABF4B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1.35。</w:t>
      </w:r>
    </w:p>
    <w:p w14:paraId="7D4362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advises, “Wash your soul before your body, for as the face and hands are cleansed by water, so the soul is cleansed by prayer.”</w:t>
      </w:r>
    </w:p>
    <w:p w14:paraId="3AF9F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屈梭多模劝告说：“先洗你的灵魂，后洗你的身体，因为如同脸和手用水洁净，灵魂也藉祷告洁净。”</w:t>
      </w:r>
    </w:p>
    <w:p w14:paraId="4362A5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another time our Lord went to secret prayer in the evening, Matt.</w:t>
      </w:r>
    </w:p>
    <w:p w14:paraId="6D262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另一次，我们的主在晚上去密室祷告，马太福音。</w:t>
      </w:r>
    </w:p>
    <w:p w14:paraId="5D56DFF6">
      <w:pPr>
        <w:pStyle w:val="11"/>
        <w:widowControl/>
        <w:numPr>
          <w:ilvl w:val="0"/>
          <w:numId w:val="1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and Isaac went out at dusk to meditate.</w:t>
      </w:r>
    </w:p>
    <w:p w14:paraId="7483D115">
      <w:pPr>
        <w:pStyle w:val="11"/>
        <w:widowControl/>
        <w:numPr>
          <w:ilvl w:val="0"/>
          <w:numId w:val="1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以撒在黄昏时出去默想。</w:t>
      </w:r>
    </w:p>
    <w:p w14:paraId="136DE0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24.63.</w:t>
      </w:r>
    </w:p>
    <w:p w14:paraId="44F764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24.63。</w:t>
      </w:r>
    </w:p>
    <w:p w14:paraId="728A10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and Daniel prayed three times a day, Psalm 55.17; Dan. 6.10; and once it is mentioned that David said, seven times a day I will praise you; that is, “I will do it often.”</w:t>
      </w:r>
    </w:p>
    <w:p w14:paraId="1E288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大卫和但以理一日三次祷告，诗篇 55.17；但以理书 6.10；有一次提到大卫说，我一日七次赞美你；即是说，“我必常常如此行。”</w:t>
      </w:r>
    </w:p>
    <w:p w14:paraId="1F341C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119.164.</w:t>
      </w:r>
    </w:p>
    <w:p w14:paraId="7C246E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119.164。</w:t>
      </w:r>
    </w:p>
    <w:p w14:paraId="3DAF87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cases may happen that require frequent accesses to the throne of grace in a day.</w:t>
      </w:r>
    </w:p>
    <w:p w14:paraId="755499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可能会有这样的情况，需要一天内多次来到施恩的宝座前。</w:t>
      </w:r>
    </w:p>
    <w:p w14:paraId="353207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humbly think we should go there at least once a day, which seems to be imported by that passage in our Lord’s prayer, “Give us this day our daily bread;” for after our Lord’s appointment of secret prayer in the text, he gives this prayer as a pattern to his disciples.</w:t>
      </w:r>
    </w:p>
    <w:p w14:paraId="626D32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但我谦卑地认为，我们应当至少一天去一次，这似乎从我们主祷文中的那句话可以看出来：“我们日用的饮食，今日赐给我们”；因为在我们主在经文中指定了密室祷告之后，祂将这个祷告作为祂门徒的榜样。</w:t>
      </w:r>
    </w:p>
    <w:p w14:paraId="194AAF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111</w:t>
      </w:r>
    </w:p>
    <w:p w14:paraId="5C0339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111</w:t>
      </w:r>
    </w:p>
    <w:p w14:paraId="5C80DF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Query 3. When persons are under temptations or disturbance bypassions, is it expedient topray then?</w:t>
      </w:r>
    </w:p>
    <w:p w14:paraId="36A21D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问题3：当人处在试探或情欲的搅扰下时，那时祷告是否合宜？</w:t>
      </w:r>
    </w:p>
    <w:p w14:paraId="782114B8">
      <w:pPr>
        <w:spacing w:line="253" w:lineRule="auto"/>
        <w:rPr>
          <w:rFonts w:hint="eastAsia" w:ascii="微软雅黑" w:hAnsi="微软雅黑" w:eastAsia="微软雅黑" w:cs="微软雅黑"/>
          <w:sz w:val="30"/>
          <w:szCs w:val="30"/>
        </w:rPr>
      </w:pPr>
    </w:p>
    <w:p w14:paraId="18C0F8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are enjoined to “lift up holy hands without wrath,” 1Tim.</w:t>
      </w:r>
    </w:p>
    <w:p w14:paraId="66D238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既然我们被吩咐要“举起圣洁的手，无忿怒”，提摩太前书。</w:t>
      </w:r>
    </w:p>
    <w:p w14:paraId="0E7BB7BF">
      <w:pPr>
        <w:pStyle w:val="11"/>
        <w:widowControl/>
        <w:numPr>
          <w:ilvl w:val="0"/>
          <w:numId w:val="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 judge that it is not so proper to run immediately to prayer, but with some praying ejaculations for pardon and strength against such excesses, and when cooled and composed in some measure, then speed to prayer.</w:t>
      </w:r>
    </w:p>
    <w:p w14:paraId="7172F1F0">
      <w:pPr>
        <w:pStyle w:val="11"/>
        <w:widowControl/>
        <w:numPr>
          <w:ilvl w:val="0"/>
          <w:numId w:val="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我认为立即去祷告不那么合宜，而应先作一些随时祷告，求赦免和力量来抵挡这种过犯，当在某种程度上冷静和镇定下来后，再赶快去祷告。</w:t>
      </w:r>
    </w:p>
    <w:p w14:paraId="71C691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the sun does not go down on your anger without holy purging by prayer.</w:t>
      </w:r>
    </w:p>
    <w:p w14:paraId="4E0E49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要当心，不可含怒到日落，而不用圣洁的祷告来洁净。</w:t>
      </w:r>
    </w:p>
    <w:p w14:paraId="346FE7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4.26.</w:t>
      </w:r>
    </w:p>
    <w:p w14:paraId="79E529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4.26。</w:t>
      </w:r>
    </w:p>
    <w:p w14:paraId="3C81D3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must confess that a Christian should always endeavor to keep his course and heart in such a frame as not to be unfit for prayer upon small warnings.</w:t>
      </w:r>
    </w:p>
    <w:p w14:paraId="5CB519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虽然我必须承认，一个基督徒应当时时努力保持他的行事和内心在这样一种状态，以致不因小的警示而不适合祷告。</w:t>
      </w:r>
    </w:p>
    <w:p w14:paraId="065D5A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consideration of our frequent communion with God should be a great bar to immoderate and exuberant passions.</w:t>
      </w:r>
    </w:p>
    <w:p w14:paraId="0A8F1E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我们常常与上帝相交的这个考虑，本身就应成为节制和过分情感的一大障碍。</w:t>
      </w:r>
    </w:p>
    <w:p w14:paraId="307AE7EC">
      <w:pPr>
        <w:spacing w:line="253" w:lineRule="auto"/>
        <w:rPr>
          <w:rFonts w:hint="eastAsia" w:ascii="微软雅黑" w:hAnsi="微软雅黑" w:eastAsia="微软雅黑" w:cs="微软雅黑"/>
          <w:sz w:val="30"/>
          <w:szCs w:val="30"/>
        </w:rPr>
      </w:pPr>
    </w:p>
    <w:p w14:paraId="186B3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Query 4. Whether we may pray in secret when others must take notice of our retirement?</w:t>
      </w:r>
    </w:p>
    <w:p w14:paraId="49EC87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问题4：当别人必然会注意到我们的退隐时，我们是否可以在密室祷告？</w:t>
      </w:r>
    </w:p>
    <w:p w14:paraId="1C38C294">
      <w:pPr>
        <w:spacing w:line="253" w:lineRule="auto"/>
        <w:rPr>
          <w:rFonts w:hint="eastAsia" w:ascii="微软雅黑" w:hAnsi="微软雅黑" w:eastAsia="微软雅黑" w:cs="微软雅黑"/>
          <w:sz w:val="30"/>
          <w:szCs w:val="30"/>
        </w:rPr>
      </w:pPr>
    </w:p>
    <w:p w14:paraId="42DAA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confess, in a small house, and when a person can many times find no occasions except those that will be observed, I think he ought not to neglect secret duty for fear of the notice of others; we must 112 prevent it as much as may be, and especially watch our hearts against spiritual pride, and God may graciously turn it to a testimony and example to others.</w:t>
      </w:r>
    </w:p>
    <w:p w14:paraId="26B5E9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我必须承认，在一间小屋子里，当一个人多次找不到除了会被人注意到的场合之外的机会时，我认为他不应因害怕别人的注意而忽略密室的本分；我们必须 112 尽可能地避免它，并特别警惕我们的心，防备属灵的骄傲，上帝可能会恩惠地将它转变为对他人的见证和榜样。</w:t>
      </w:r>
    </w:p>
    <w:p w14:paraId="70918263">
      <w:pPr>
        <w:spacing w:line="253" w:lineRule="auto"/>
        <w:rPr>
          <w:rFonts w:hint="eastAsia" w:ascii="微软雅黑" w:hAnsi="微软雅黑" w:eastAsia="微软雅黑" w:cs="微软雅黑"/>
          <w:sz w:val="30"/>
          <w:szCs w:val="30"/>
        </w:rPr>
      </w:pPr>
    </w:p>
    <w:p w14:paraId="399537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Query 5. Whether we may be vocal in secret prayer, if we can’t raise or keep up our a fection so well, or preserve the heart from wandering without it?</w:t>
      </w:r>
    </w:p>
    <w:p w14:paraId="574FF9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问题5：如果我们无法很好地激发或维持我们的情感，或无法在没有出声的情况下保守心不游荡，我们是否可以在密室祷告中出声？</w:t>
      </w:r>
    </w:p>
    <w:p w14:paraId="0E0CFB86">
      <w:pPr>
        <w:spacing w:line="253" w:lineRule="auto"/>
        <w:rPr>
          <w:rFonts w:hint="eastAsia" w:ascii="微软雅黑" w:hAnsi="微软雅黑" w:eastAsia="微软雅黑" w:cs="微软雅黑"/>
          <w:sz w:val="30"/>
          <w:szCs w:val="30"/>
        </w:rPr>
      </w:pPr>
    </w:p>
    <w:p w14:paraId="52D1EF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yet a great deal of wise caution must be used about extending the voice.</w:t>
      </w:r>
    </w:p>
    <w:p w14:paraId="54A892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毫无疑问；然而，在提高音量方面，必须非常谨慎。</w:t>
      </w:r>
    </w:p>
    <w:p w14:paraId="423AC6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advises that hands, countenance, and voice should be ordered with great reverence and humility.</w:t>
      </w:r>
    </w:p>
    <w:p w14:paraId="55C08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特土良劝告说，手、面容和声音都当以极大的敬畏和谦卑来安排。</w:t>
      </w:r>
    </w:p>
    <w:p w14:paraId="74301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difference would there be in revealing our prayers by this, than if we prayed in public?</w:t>
      </w:r>
    </w:p>
    <w:p w14:paraId="76AD4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这样泄露我们的祷告，与我们在公共场合祷告，又有什么区别呢？</w:t>
      </w:r>
    </w:p>
    <w:p w14:paraId="39D256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we can obtain some very private place, or when others are away from home, such may lawfully increase it to their private benefit.</w:t>
      </w:r>
    </w:p>
    <w:p w14:paraId="7DE72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然而，如果我们能找到一个非常私密的地方，或者当别人不在家时，这样做是合法的，可以为了个人的益处而增加音量。</w:t>
      </w:r>
    </w:p>
    <w:p w14:paraId="252B7CF0">
      <w:pPr>
        <w:spacing w:line="253" w:lineRule="auto"/>
        <w:rPr>
          <w:rFonts w:hint="eastAsia" w:ascii="微软雅黑" w:hAnsi="微软雅黑" w:eastAsia="微软雅黑" w:cs="微软雅黑"/>
          <w:sz w:val="30"/>
          <w:szCs w:val="30"/>
        </w:rPr>
      </w:pPr>
    </w:p>
    <w:p w14:paraId="07E80E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Query 6. How to keep the heart from wandering thoughts in prayer?</w:t>
      </w:r>
    </w:p>
    <w:p w14:paraId="520D26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问题6：如何在祷告中保守心不游荡？</w:t>
      </w:r>
    </w:p>
    <w:p w14:paraId="76BF5903">
      <w:pPr>
        <w:spacing w:line="253" w:lineRule="auto"/>
        <w:rPr>
          <w:rFonts w:hint="eastAsia" w:ascii="微软雅黑" w:hAnsi="微软雅黑" w:eastAsia="微软雅黑" w:cs="微软雅黑"/>
          <w:sz w:val="30"/>
          <w:szCs w:val="30"/>
        </w:rPr>
      </w:pPr>
    </w:p>
    <w:p w14:paraId="137A5C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is exceedingly difficult to attain so excellent a frame, yet by frequently remembering and reflecting upon the eye of God in secret; by endeavoring to fix the heart with all possible watchfulness upon the main scope of the prayer in hand; by being very sensible of our wants and 113 indigences;69 by not studying70 an impertinent length of time, but rather being more frequent and short in prayer; by considering that God is in heaven and we are on earth; and also by the exercise of holy communion; we may, through the implored assistance of the Spirit, attain some sweetness and freedom, and also more of a fixed spirit in our addresses before the Lord.</w:t>
      </w:r>
    </w:p>
    <w:p w14:paraId="2E0AF0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虽然要达到如此卓越的状态极其困难，但藉着常常记念和默想上帝在密室中的眼目；藉着尽一切可能警醒地将心专注于手头祷告的主要范围；藉着非常敏锐地意识到我们的需要和 113 贫乏；69 藉着不刻意追求70一个不恰当的长时间，而是在祷告中更频繁和简短；藉着思想上帝在天上我们在地上；以及藉着圣洁相交的操练；我们藉着恳求圣灵的帮助，可以在我们向主的倾诉中，达到一些甘甜和自由，以及更坚定的心志。</w:t>
      </w:r>
    </w:p>
    <w:p w14:paraId="5CFDFC62">
      <w:pPr>
        <w:spacing w:line="253" w:lineRule="auto"/>
        <w:rPr>
          <w:rFonts w:hint="eastAsia" w:ascii="微软雅黑" w:hAnsi="微软雅黑" w:eastAsia="微软雅黑" w:cs="微软雅黑"/>
          <w:sz w:val="30"/>
          <w:szCs w:val="30"/>
        </w:rPr>
      </w:pPr>
    </w:p>
    <w:p w14:paraId="0DF938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Query 7. What ifpresent answers do not seem to correspond to our petitions?</w:t>
      </w:r>
    </w:p>
    <w:p w14:paraId="135B57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问题7：如果当前的回应似乎与我们的祈求不符，该怎么办？</w:t>
      </w:r>
    </w:p>
    <w:p w14:paraId="69E40F31">
      <w:pPr>
        <w:spacing w:line="253" w:lineRule="auto"/>
        <w:rPr>
          <w:rFonts w:hint="eastAsia" w:ascii="微软雅黑" w:hAnsi="微软雅黑" w:eastAsia="微软雅黑" w:cs="微软雅黑"/>
          <w:sz w:val="30"/>
          <w:szCs w:val="30"/>
        </w:rPr>
      </w:pPr>
    </w:p>
    <w:p w14:paraId="48834B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conclude by and by that it is a token of displeasure, and say with Job, “Why do you contend with me?”</w:t>
      </w:r>
    </w:p>
    <w:p w14:paraId="5BA44F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我们不可立刻断定这是不悦的记号，并像约伯那样说：“你为何与我争辩呢？”</w:t>
      </w:r>
    </w:p>
    <w:p w14:paraId="6A9E7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10.2; but we should acknowledge the sovereignty of divine wisdom and love in things which seem contrary to us in our petitions for temporal mercies; and submit to the counsel of Elihu (Job 33.13),71 since God gives no account of any of his matters.</w:t>
      </w:r>
    </w:p>
    <w:p w14:paraId="333A4D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10.2；但我们应当在我们为属世怜悯的祈求中，承认神圣智慧和爱在那些似乎与我们相悖的事上的主权；并顺服以利户的劝告（约伯记 33.13），71 因为上帝不为祂的任何事陈明理由。</w:t>
      </w:r>
    </w:p>
    <w:p w14:paraId="08061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find out the unsearchable methods of his holy ways to any satisfaction.</w:t>
      </w:r>
    </w:p>
    <w:p w14:paraId="72DC8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我们也不能以任何令人满意的方式，查出祂圣洁道路那不可测度的法则。</w:t>
      </w:r>
    </w:p>
    <w:p w14:paraId="10DB8B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cases and scruples72 that might be addressed; such as prescribed forms of prayer in secret prayer, to which I need say little, since those who are truly converted, Gal.</w:t>
      </w:r>
    </w:p>
    <w:p w14:paraId="208CA4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还有其他一些情况和顾虑72可以探讨；例如在密室祷告中规定形式的祷告，对此我无需多言，因为那些真正归信的人，加拉太书。</w:t>
      </w:r>
    </w:p>
    <w:p w14:paraId="6112604F">
      <w:pPr>
        <w:pStyle w:val="11"/>
        <w:widowControl/>
        <w:numPr>
          <w:ilvl w:val="0"/>
          <w:numId w:val="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they have the promise of the Spirit of God to assist and enable men.</w:t>
      </w:r>
    </w:p>
    <w:p w14:paraId="2B47461E">
      <w:pPr>
        <w:pStyle w:val="11"/>
        <w:widowControl/>
        <w:numPr>
          <w:ilvl w:val="0"/>
          <w:numId w:val="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他们有上帝圣灵的应许，要帮助并使人有能力。</w:t>
      </w:r>
    </w:p>
    <w:p w14:paraId="4332D0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114</w:t>
      </w:r>
    </w:p>
    <w:p w14:paraId="4449D0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114</w:t>
      </w:r>
    </w:p>
    <w:p w14:paraId="65705E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have the fountain do not need to drink from another man’s bucket, nor use stilts and crutches that have spiritual strength; nor are words and phrases the nerves of prayer – faith and holy groans are.</w:t>
      </w:r>
    </w:p>
    <w:p w14:paraId="431BFC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那些有泉源的人，不需要从别人的桶里喝水，也不需要用高跷和拐杖来获得属灵的力量；言语和词句也不是祷告的筋骨——信心和圣洁的呻吟才是。</w:t>
      </w:r>
    </w:p>
    <w:p w14:paraId="742754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8.26.</w:t>
      </w:r>
    </w:p>
    <w:p w14:paraId="6FC8AA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8.26。</w:t>
      </w:r>
    </w:p>
    <w:p w14:paraId="233007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12.10.</w:t>
      </w:r>
    </w:p>
    <w:p w14:paraId="7430F0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12.10。</w:t>
      </w:r>
    </w:p>
    <w:p w14:paraId="610D0F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9.11.</w:t>
      </w:r>
    </w:p>
    <w:p w14:paraId="6B02E7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9.11。</w:t>
      </w:r>
    </w:p>
    <w:p w14:paraId="3CFE0D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some help to young beginners, it is ofuse to observe the style of the spirit, as well as the heavenly matter of several prayers in the Holy Scriptures.</w:t>
      </w:r>
    </w:p>
    <w:p w14:paraId="1FF1D9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然而，为给初学者一些帮助，观察圣灵的风格，以及圣经中几个祷告的属天内容，是有益的。</w:t>
      </w:r>
    </w:p>
    <w:p w14:paraId="7EA24110">
      <w:pPr>
        <w:spacing w:line="253" w:lineRule="auto"/>
        <w:rPr>
          <w:rFonts w:hint="eastAsia" w:ascii="微软雅黑" w:hAnsi="微软雅黑" w:eastAsia="微软雅黑" w:cs="微软雅黑"/>
          <w:sz w:val="30"/>
          <w:szCs w:val="30"/>
        </w:rPr>
      </w:pPr>
    </w:p>
    <w:p w14:paraId="277FD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 need to press frequency to a holy heart that has fallen in love with spiritual communion, for he delights to be with God continually; the thoughts of God are so precious to him that his soul is sick from affection, and it prays to be stayed with more of “the flagons,” and comforted with “the apples” in even greater abundance.</w:t>
      </w:r>
    </w:p>
    <w:p w14:paraId="297372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需要向一个已爱上属灵相交的圣洁之心，强调祷告的频率，因为他喜爱不断地与上帝同在；上帝的思想对他而言如此宝贵，以致他的灵魂因爱而病，并祷告要用更多的“葡萄干”来扶持，用更丰盛的“苹果”来安慰。</w:t>
      </w:r>
    </w:p>
    <w:p w14:paraId="070179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2.5.</w:t>
      </w:r>
    </w:p>
    <w:p w14:paraId="3D3CA5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 2.5。</w:t>
      </w:r>
    </w:p>
    <w:p w14:paraId="670217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but I fear very few, it may be necessary to say how far it may be expedient to withdraw from prayer for the needs of their frail body in this vale of tears.</w:t>
      </w:r>
    </w:p>
    <w:p w14:paraId="1D7F6F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对一些人，但我担心很少，或许有必要说，为他们在这泪谷中脆弱身体的需要，在多大程度上退出祷告是合宜的。</w:t>
      </w:r>
    </w:p>
    <w:p w14:paraId="6F0665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said to them, that the Lord is very pitying and gracious toward our frailties; he would rather have mercy than sacrifice in some cases.</w:t>
      </w:r>
    </w:p>
    <w:p w14:paraId="40A379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可以对他们说，主对我们的软弱非常怜悯和恩惠；在某些情况下，祂宁愿要怜悯，不要祭祀。</w:t>
      </w:r>
    </w:p>
    <w:p w14:paraId="25C653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doubt these phoenixes,73 which are very rare, are in danger of expiring in prayer, as martyrs of holy love, as Gerson expresses it.</w:t>
      </w:r>
    </w:p>
    <w:p w14:paraId="49C716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虽然我怀疑这些凤凰73，它们非常罕见，有在祷告中逝去的危险，如同圣爱之殉道者，如格尔森所言。</w:t>
      </w:r>
    </w:p>
    <w:p w14:paraId="601E5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115</w:t>
      </w:r>
    </w:p>
    <w:p w14:paraId="34645F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115</w:t>
      </w:r>
    </w:p>
    <w:p w14:paraId="2B2F7E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now finished the foregoing queries with what brevity I could, I should address short, sudden, occasional prayers, commonly called ejaculations; but indeed that requires a set discourse.</w:t>
      </w:r>
    </w:p>
    <w:p w14:paraId="531406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我现在已尽我所能简要地回答了前面的问题，我本当谈谈简短、突然、临时的祷告，通常称为“随时祷告”；但那确实需要一篇专门的论述。</w:t>
      </w:r>
    </w:p>
    <w:p w14:paraId="43DBA9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because of a promise recited earlier, I shall give a few hints, and then conclude with some application.</w:t>
      </w:r>
    </w:p>
    <w:p w14:paraId="25A8FF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然而，因着前面所引的一个应许，我将给一些提示，然后以一些应用作结。</w:t>
      </w:r>
    </w:p>
    <w:p w14:paraId="5AB2303C">
      <w:pPr>
        <w:pStyle w:val="2"/>
        <w:bidi w:val="0"/>
        <w:jc w:val="center"/>
        <w:rPr>
          <w:rFonts w:hint="eastAsia"/>
        </w:rPr>
      </w:pPr>
      <w:r>
        <w:rPr>
          <w:rFonts w:hint="eastAsia"/>
        </w:rPr>
        <w:t>EJACULATORY PRAYER.</w:t>
      </w:r>
    </w:p>
    <w:p w14:paraId="481991C6">
      <w:pPr>
        <w:pStyle w:val="2"/>
        <w:bidi w:val="0"/>
        <w:jc w:val="center"/>
        <w:rPr>
          <w:rFonts w:hint="eastAsia"/>
        </w:rPr>
      </w:pPr>
      <w:r>
        <w:rPr>
          <w:rFonts w:hint="eastAsia"/>
        </w:rPr>
        <w:t>随时祷告。</w:t>
      </w:r>
    </w:p>
    <w:p w14:paraId="5920A9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Ejaculatory Prayer is a sudden, short breathing of the soul toward heaven upon an instant and surprising emergency.</w:t>
      </w:r>
    </w:p>
    <w:p w14:paraId="013AA9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随时祷告是灵魂在突发紧急情况下，向着天上发出的一个突然、短暂的呼吸。</w:t>
      </w:r>
    </w:p>
    <w:p w14:paraId="3BB8A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holy persons it is quick and lively, rising from a vehement ardor of spirit, swifter than the flight of eagles, and it keeps pace with a flash of lightning.</w:t>
      </w:r>
    </w:p>
    <w:p w14:paraId="2A628B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在圣洁的人里面，它是迅速而活泼的，出自一种强烈的灵里热忱，比鹰的飞翔更快，与闪电同步。</w:t>
      </w:r>
    </w:p>
    <w:p w14:paraId="230208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flies upon the wings of a holy thought into the third heavens in the twinkling of an eye, and it fetches auxiliary forces in time of need.</w:t>
      </w:r>
    </w:p>
    <w:p w14:paraId="2943CC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它乘着圣洁思想的翅膀，眨眼之间飞入三重天，并在需要时带来辅助的力量。</w:t>
      </w:r>
    </w:p>
    <w:p w14:paraId="5F37EF9B">
      <w:pPr>
        <w:spacing w:line="253" w:lineRule="auto"/>
        <w:rPr>
          <w:rFonts w:hint="eastAsia" w:ascii="微软雅黑" w:hAnsi="微软雅黑" w:eastAsia="微软雅黑" w:cs="微软雅黑"/>
          <w:sz w:val="30"/>
          <w:szCs w:val="30"/>
        </w:rPr>
      </w:pPr>
    </w:p>
    <w:p w14:paraId="1E6A6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precedents recorded in the sacred page on great and notable occasions, with unusual success.</w:t>
      </w:r>
    </w:p>
    <w:p w14:paraId="54356B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在圣经中，记载了许多在重大场合下，取得非凡成功的先例。</w:t>
      </w:r>
    </w:p>
    <w:p w14:paraId="71A05B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good magistrates are busy in the work of reformation, let them imitate Nehemiah when redressing the profaning of the Sabbath: “Remember me, O my God, concerning this thing.”</w:t>
      </w:r>
    </w:p>
    <w:p w14:paraId="2209BB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当贤良的官长忙于改革工作时，让他们效法尼希米，在纠正亵渎安息日时说：“我的上帝啊，求你记念我这事。”</w:t>
      </w:r>
    </w:p>
    <w:p w14:paraId="7D5E64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Neh. 13.14, 22.</w:t>
      </w:r>
    </w:p>
    <w:p w14:paraId="29006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 13.14, 22。</w:t>
      </w:r>
    </w:p>
    <w:p w14:paraId="4144F7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captains and generals go to war, observe Israel’s appeal to God rather than acclamations to men: 117 “The Lord your God be with you, as he was with Moses.”</w:t>
      </w:r>
    </w:p>
    <w:p w14:paraId="008B0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当将领们出征时，请留意以色列人是向上帝呼求，而非向人欢呼：117 “愿耶和华你的上帝与你同在，像祂与摩西同在一样。”</w:t>
      </w:r>
    </w:p>
    <w:p w14:paraId="08653B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Josh. 1.17.</w:t>
      </w:r>
    </w:p>
    <w:p w14:paraId="5DAB98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约书亚记 1.17。</w:t>
      </w:r>
    </w:p>
    <w:p w14:paraId="5CE59E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battle, or in pursuit of the enemy, valiant Joshua darts up such a prayer as this: “O that the Lord would lengthen this triumphant day,” Josh.</w:t>
      </w:r>
    </w:p>
    <w:p w14:paraId="2E3F8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在争战之时，或在追赶仇敌之时，英勇的约书亚发出这样的祷告：“哦，愿主延长这得胜的日子”，约书亚记。</w:t>
      </w:r>
    </w:p>
    <w:p w14:paraId="761DB0D1">
      <w:pPr>
        <w:pStyle w:val="11"/>
        <w:widowControl/>
        <w:numPr>
          <w:ilvl w:val="0"/>
          <w:numId w:val="2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and the Lord heard his voice.</w:t>
      </w:r>
    </w:p>
    <w:p w14:paraId="5986CB05">
      <w:pPr>
        <w:pStyle w:val="11"/>
        <w:widowControl/>
        <w:numPr>
          <w:ilvl w:val="0"/>
          <w:numId w:val="2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主就听了他的声音。</w:t>
      </w:r>
    </w:p>
    <w:p w14:paraId="7BB140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tribes beyond Jordan in a battle with the Hagarites: 1Chr. 5.10, 20.</w:t>
      </w:r>
    </w:p>
    <w:p w14:paraId="7BDA62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约旦河东的支派与哈甲人争战：历代志上 5.10, 20。</w:t>
      </w:r>
    </w:p>
    <w:p w14:paraId="2F1D3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Jehoshaphat was in a sore strait, 2Chr.</w:t>
      </w:r>
    </w:p>
    <w:p w14:paraId="4C547A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当约沙法处在极度困境时，历代志下。</w:t>
      </w:r>
    </w:p>
    <w:p w14:paraId="30F20FF0">
      <w:pPr>
        <w:pStyle w:val="11"/>
        <w:widowControl/>
        <w:numPr>
          <w:ilvl w:val="0"/>
          <w:numId w:val="2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Samson, ready to perish at Lehi with thirst, and when blind and exposed to contempt in the temple of Dagon, Judges 15.18; 16.28.</w:t>
      </w:r>
    </w:p>
    <w:p w14:paraId="4FFD67EF">
      <w:pPr>
        <w:pStyle w:val="11"/>
        <w:widowControl/>
        <w:numPr>
          <w:ilvl w:val="0"/>
          <w:numId w:val="2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参孙，在利希因渴几近死亡，又在非利士人庙中失明受辱，士师记 15.18；16.28。</w:t>
      </w:r>
    </w:p>
    <w:p w14:paraId="23F4F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at Dothan surrounded by a Syrian host, prayed, “Lord, open this young man’s eyes.”</w:t>
      </w:r>
    </w:p>
    <w:p w14:paraId="4C64F1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以利沙在多坍被叙利亚军兵围困时，祷告说：“耶和华啊，求你开这少年人的眼目。”</w:t>
      </w:r>
    </w:p>
    <w:p w14:paraId="1680A6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6.17.</w:t>
      </w:r>
    </w:p>
    <w:p w14:paraId="74ECB5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6.17。</w:t>
      </w:r>
    </w:p>
    <w:p w14:paraId="1F552B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nearly being stoned at Ziklag, 1Sam.</w:t>
      </w:r>
    </w:p>
    <w:p w14:paraId="4E463C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大卫在洗革拉几乎被石头打死，撒母耳记上。</w:t>
      </w:r>
    </w:p>
    <w:p w14:paraId="03DA4871">
      <w:pPr>
        <w:pStyle w:val="11"/>
        <w:widowControl/>
        <w:numPr>
          <w:ilvl w:val="0"/>
          <w:numId w:val="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and when flying from Absalom in the ascent of Mount Olivet.</w:t>
      </w:r>
    </w:p>
    <w:p w14:paraId="327B5802">
      <w:pPr>
        <w:pStyle w:val="11"/>
        <w:widowControl/>
        <w:numPr>
          <w:ilvl w:val="0"/>
          <w:numId w:val="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以及在橄榄山上升时逃避押沙龙。</w:t>
      </w:r>
    </w:p>
    <w:p w14:paraId="605096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2Sam. 15.31.</w:t>
      </w:r>
    </w:p>
    <w:p w14:paraId="6662A8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15.31。</w:t>
      </w:r>
    </w:p>
    <w:p w14:paraId="3BDBBF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lawful and laborious callings, Boaz said to the reapers, “The Lord be with you.”</w:t>
      </w:r>
    </w:p>
    <w:p w14:paraId="2F074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在合法而辛劳的职业中，波阿斯对收割的人说：“愿耶和华与你们同在。”</w:t>
      </w:r>
    </w:p>
    <w:p w14:paraId="346E7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Ruth 2.4.</w:t>
      </w:r>
    </w:p>
    <w:p w14:paraId="160EF2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路得记 2.4。</w:t>
      </w:r>
    </w:p>
    <w:p w14:paraId="4A2176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sanctifies the plough, as Jerome said of the fields of Bethlehem: “The tillers of the fields and the dressers of the vineyards sang David’s psalms.”</w:t>
      </w:r>
    </w:p>
    <w:p w14:paraId="3DAFEA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它使犁分别为圣，如耶柔米论到伯利恒的田地时说：“耕田的和修理葡萄园的，都唱大卫的诗篇。”</w:t>
      </w:r>
    </w:p>
    <w:p w14:paraId="1079FE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keeps the shop, and it inclines the hearts of customers; it bars the doors; it quenches fires; it blesses your children within you; it preserves your going out and coming in.</w:t>
      </w:r>
    </w:p>
    <w:p w14:paraId="58FFCC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它看守店铺，它感动顾客的心；它闩上门；它熄灭火焰；它赐福你里面的儿女；它保守你的出入。</w:t>
      </w:r>
    </w:p>
    <w:p w14:paraId="2E0FB8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118</w:t>
      </w:r>
    </w:p>
    <w:p w14:paraId="00B4DD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118</w:t>
      </w:r>
    </w:p>
    <w:p w14:paraId="7E1851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found it to rest upon, as his children went on a journey to Egypt.</w:t>
      </w:r>
    </w:p>
    <w:p w14:paraId="613122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雅各发现可以倚靠它，如同他的儿子们往埃及去的时候。</w:t>
      </w:r>
    </w:p>
    <w:p w14:paraId="5A4BE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43.14.</w:t>
      </w:r>
    </w:p>
    <w:p w14:paraId="031345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43.14。</w:t>
      </w:r>
    </w:p>
    <w:p w14:paraId="39532F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closes the eye with sweet sleep, Psalm 3.5, gives songs in the night, and wakens the soul in the arms of mercy.</w:t>
      </w:r>
    </w:p>
    <w:p w14:paraId="5AFA9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它使人眼闭甜睡，诗篇 3.5，在夜间赐下歌声，并在怜悯的怀抱中唤醒灵魂。</w:t>
      </w:r>
    </w:p>
    <w:p w14:paraId="5CF75C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35.10.</w:t>
      </w:r>
    </w:p>
    <w:p w14:paraId="2E253A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35.10。</w:t>
      </w:r>
    </w:p>
    <w:p w14:paraId="0FB9A3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139.18.</w:t>
      </w:r>
    </w:p>
    <w:p w14:paraId="2E69BB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139.18。</w:t>
      </w:r>
    </w:p>
    <w:p w14:paraId="73F4904B">
      <w:pPr>
        <w:spacing w:line="253" w:lineRule="auto"/>
        <w:rPr>
          <w:rFonts w:hint="eastAsia" w:ascii="微软雅黑" w:hAnsi="微软雅黑" w:eastAsia="微软雅黑" w:cs="微软雅黑"/>
          <w:sz w:val="30"/>
          <w:szCs w:val="30"/>
        </w:rPr>
      </w:pPr>
    </w:p>
    <w:p w14:paraId="277FE0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sits at the helm when the storm rises at sea; it gives strength to anchors in roads, and prosperous gales to the venturous merchant.</w:t>
      </w:r>
    </w:p>
    <w:p w14:paraId="375B5E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当海上风暴骤起时，它稳坐舵位；它赐力量给锚地上的锚，赐顺风给冒险的商人。</w:t>
      </w:r>
    </w:p>
    <w:p w14:paraId="616621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107.28.</w:t>
      </w:r>
    </w:p>
    <w:p w14:paraId="14D0B9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107.28。</w:t>
      </w:r>
    </w:p>
    <w:p w14:paraId="08E713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1.6.</w:t>
      </w:r>
    </w:p>
    <w:p w14:paraId="452AF5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约拿书 1.6。</w:t>
      </w:r>
    </w:p>
    <w:p w14:paraId="232097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Nehemiah presents the cup to his prince in the palace at dinner, he also presents a Michtam, a golden prayer to the King of Heaven.</w:t>
      </w:r>
    </w:p>
    <w:p w14:paraId="2075EA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当尼希米在宫中筵席上将杯呈献给他的君王时，他也呈献了一首“默祷”（Michtam），一首金色的祷告给天上的君王。</w:t>
      </w:r>
    </w:p>
    <w:p w14:paraId="20740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Neh. 2.4.</w:t>
      </w:r>
    </w:p>
    <w:p w14:paraId="3188B3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 2.4。</w:t>
      </w:r>
    </w:p>
    <w:p w14:paraId="58A06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reading of the law, Josiah was heard in secret cries to Heaven.</w:t>
      </w:r>
    </w:p>
    <w:p w14:paraId="1A1AA9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在宣读律法时，约西亚在暗中向天呼求，蒙了垂听。</w:t>
      </w:r>
    </w:p>
    <w:p w14:paraId="2F5E11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34.27.</w:t>
      </w:r>
    </w:p>
    <w:p w14:paraId="78A290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34.27。</w:t>
      </w:r>
    </w:p>
    <w:p w14:paraId="3E395C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holy conference on a journey, the disciples prayed, “Lord, increase our faith.”</w:t>
      </w:r>
    </w:p>
    <w:p w14:paraId="70056F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在一次旅途中的圣洁交谈中，门徒们祷告说：“主啊，加增我们的信心。”</w:t>
      </w:r>
    </w:p>
    <w:p w14:paraId="2302BE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17.5.</w:t>
      </w:r>
    </w:p>
    <w:p w14:paraId="0E5A1F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17.5。</w:t>
      </w:r>
    </w:p>
    <w:p w14:paraId="44FFA7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on his dying pillow, predicting future events to his children, falls into a holy rapture: “I have waited for your salvation, O Lord.”</w:t>
      </w:r>
    </w:p>
    <w:p w14:paraId="48C472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雅各在他临终的枕上，为他的儿子们预言将来的事，陷入一种神圣的狂喜：“耶和华啊，我向来等候你的救恩。”</w:t>
      </w:r>
    </w:p>
    <w:p w14:paraId="1E9B74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49.18.</w:t>
      </w:r>
    </w:p>
    <w:p w14:paraId="021665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49.18。</w:t>
      </w:r>
    </w:p>
    <w:p w14:paraId="7FEA2C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sacred death in martyrdom, Zechariah cries out, “the Lord look upon it and require it.”</w:t>
      </w:r>
    </w:p>
    <w:p w14:paraId="58FAA7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在他殉道的圣洁死亡中，撒迦利亚呼喊说：“愿耶和华鉴察伸冤。”</w:t>
      </w:r>
    </w:p>
    <w:p w14:paraId="65E14C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2.4.</w:t>
      </w:r>
    </w:p>
    <w:p w14:paraId="15F1FA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24.22。</w:t>
      </w:r>
    </w:p>
    <w:p w14:paraId="314098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Stephen under a shower of stones melts into prayer for the stony hearts that flung them.</w:t>
      </w:r>
    </w:p>
    <w:p w14:paraId="0FB63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司提反在石头雨下，为那抛掷石头之人的石心，融化在祷告里。</w:t>
      </w:r>
    </w:p>
    <w:p w14:paraId="4F1E53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do not lay this sin to their charge.”</w:t>
      </w:r>
    </w:p>
    <w:p w14:paraId="012B1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“主啊，不要将这罪归于他们。”</w:t>
      </w:r>
    </w:p>
    <w:p w14:paraId="2E6609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Acts7.60. 119</w:t>
      </w:r>
    </w:p>
    <w:p w14:paraId="3A09F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7.60。 119</w:t>
      </w:r>
    </w:p>
    <w:p w14:paraId="7213AA06">
      <w:pPr>
        <w:spacing w:line="253" w:lineRule="auto"/>
        <w:rPr>
          <w:rFonts w:hint="eastAsia" w:ascii="微软雅黑" w:hAnsi="微软雅黑" w:eastAsia="微软雅黑" w:cs="微软雅黑"/>
          <w:sz w:val="30"/>
          <w:szCs w:val="30"/>
        </w:rPr>
      </w:pPr>
    </w:p>
    <w:p w14:paraId="4BF13B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blessed Saviour in his greatest agonies, makes a tender-hearted prayer: “Father, forgive them,” etc.</w:t>
      </w:r>
    </w:p>
    <w:p w14:paraId="4FAB01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我们蒙福的救主在祂极大的痛苦中，作了一个温柔的祷告：“父啊，赦免他们，”等等。</w:t>
      </w:r>
    </w:p>
    <w:p w14:paraId="281F66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23.34.</w:t>
      </w:r>
    </w:p>
    <w:p w14:paraId="2A9281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23.34。</w:t>
      </w:r>
    </w:p>
    <w:p w14:paraId="0639E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in the distresses of others, Eli puts up a sudden prayer for Hannah: “The God of Israel grant your petition.”</w:t>
      </w:r>
    </w:p>
    <w:p w14:paraId="5362F5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最后，在别人的困苦中，以利为哈拿作了一个即时的祷告：“愿以色列的上帝允你所求的。”</w:t>
      </w:r>
    </w:p>
    <w:p w14:paraId="5D7071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1Sam. 1.17.</w:t>
      </w:r>
    </w:p>
    <w:p w14:paraId="4293C4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1.17。</w:t>
      </w:r>
    </w:p>
    <w:p w14:paraId="6157EF56">
      <w:pPr>
        <w:spacing w:line="253" w:lineRule="auto"/>
        <w:rPr>
          <w:rFonts w:hint="eastAsia" w:ascii="微软雅黑" w:hAnsi="微软雅黑" w:eastAsia="微软雅黑" w:cs="微软雅黑"/>
          <w:sz w:val="30"/>
          <w:szCs w:val="30"/>
        </w:rPr>
      </w:pPr>
    </w:p>
    <w:p w14:paraId="21F20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and many similar cases, the Holy Word supplies us with patterns for ejaculation in all extremities, which I cannot now digest and improve.</w:t>
      </w:r>
    </w:p>
    <w:p w14:paraId="384FF0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在这些以及许多类似的案例中，圣言为我们在一切绝境中提供了随时祷告的榜样，我现在无法消化和改进。</w:t>
      </w:r>
    </w:p>
    <w:p w14:paraId="0AFEE9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a few words, let us take a view of the usefulness of such a sudden flight of the soul to heaven.</w:t>
      </w:r>
    </w:p>
    <w:p w14:paraId="70F36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只用几句话，让我们看看灵魂如此突然飞向天堂的功用。</w:t>
      </w:r>
    </w:p>
    <w:p w14:paraId="4E200D7F">
      <w:pPr>
        <w:spacing w:line="253" w:lineRule="auto"/>
        <w:rPr>
          <w:rFonts w:hint="eastAsia" w:ascii="微软雅黑" w:hAnsi="微软雅黑" w:eastAsia="微软雅黑" w:cs="微软雅黑"/>
          <w:sz w:val="30"/>
          <w:szCs w:val="30"/>
        </w:rPr>
      </w:pPr>
    </w:p>
    <w:p w14:paraId="42A0F1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helps us to a speedy preparation for all our duties; with such an ejaculation let us lift up our hands to God in the heavens.</w:t>
      </w:r>
    </w:p>
    <w:p w14:paraId="1C63FEE0">
      <w:pPr>
        <w:spacing w:line="253" w:lineRule="auto"/>
        <w:rPr>
          <w:rFonts w:hint="eastAsia" w:ascii="微软雅黑" w:hAnsi="微软雅黑" w:eastAsia="微软雅黑" w:cs="微软雅黑"/>
          <w:sz w:val="30"/>
          <w:szCs w:val="30"/>
        </w:rPr>
      </w:pPr>
    </w:p>
    <w:p w14:paraId="4A313C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它帮助我们迅速地为我们一切的本分作预备；让我们藉着这样的随时祷告，向天上的上帝举手。</w:t>
      </w:r>
    </w:p>
    <w:p w14:paraId="13200D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Lam. 3.41.</w:t>
      </w:r>
    </w:p>
    <w:p w14:paraId="7002E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3.41。</w:t>
      </w:r>
    </w:p>
    <w:p w14:paraId="0A0457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guard against secret sins in their first rising, and in the first assaults of temptation.</w:t>
      </w:r>
    </w:p>
    <w:p w14:paraId="46278C9E">
      <w:pPr>
        <w:spacing w:line="253" w:lineRule="auto"/>
        <w:rPr>
          <w:rFonts w:hint="eastAsia" w:ascii="微软雅黑" w:hAnsi="微软雅黑" w:eastAsia="微软雅黑" w:cs="微软雅黑"/>
          <w:sz w:val="30"/>
          <w:szCs w:val="30"/>
        </w:rPr>
      </w:pPr>
    </w:p>
    <w:p w14:paraId="47EA1C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它是抵挡密室罪恶初起，以及试探初次攻击的防卫。</w:t>
      </w:r>
    </w:p>
    <w:p w14:paraId="38F53318">
      <w:pPr>
        <w:spacing w:line="253" w:lineRule="auto"/>
        <w:rPr>
          <w:rFonts w:hint="eastAsia" w:ascii="微软雅黑" w:hAnsi="微软雅黑" w:eastAsia="微软雅黑" w:cs="微软雅黑"/>
          <w:sz w:val="30"/>
          <w:szCs w:val="30"/>
        </w:rPr>
      </w:pPr>
    </w:p>
    <w:p w14:paraId="388CF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allow divine mercies to slip by unobserved in a wakeful Christian, and it proves a fruitful mother of gratitude and praise.</w:t>
      </w:r>
    </w:p>
    <w:p w14:paraId="03393AAE">
      <w:pPr>
        <w:spacing w:line="253" w:lineRule="auto"/>
        <w:rPr>
          <w:rFonts w:hint="eastAsia" w:ascii="微软雅黑" w:hAnsi="微软雅黑" w:eastAsia="微软雅黑" w:cs="微软雅黑"/>
          <w:sz w:val="30"/>
          <w:szCs w:val="30"/>
        </w:rPr>
      </w:pPr>
    </w:p>
    <w:p w14:paraId="51022C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在一个警醒的基督徒里面，它不容许神圣的怜悯不被察觉地溜走，并且它证明是感恩和赞美的多产之母。</w:t>
      </w:r>
    </w:p>
    <w:p w14:paraId="14A6FC44">
      <w:pPr>
        <w:spacing w:line="253" w:lineRule="auto"/>
        <w:rPr>
          <w:rFonts w:hint="eastAsia" w:ascii="微软雅黑" w:hAnsi="微软雅黑" w:eastAsia="微软雅黑" w:cs="微软雅黑"/>
          <w:sz w:val="30"/>
          <w:szCs w:val="30"/>
        </w:rPr>
      </w:pPr>
    </w:p>
    <w:p w14:paraId="2BCB6E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sanctifies all our worldly employments; it fastens the stakes in the hedge of divine protection; and it turns everything to a blessing.</w:t>
      </w:r>
    </w:p>
    <w:p w14:paraId="2EE6D3BE">
      <w:pPr>
        <w:spacing w:line="253" w:lineRule="auto"/>
        <w:rPr>
          <w:rFonts w:hint="eastAsia" w:ascii="微软雅黑" w:hAnsi="微软雅黑" w:eastAsia="微软雅黑" w:cs="微软雅黑"/>
          <w:sz w:val="30"/>
          <w:szCs w:val="30"/>
        </w:rPr>
      </w:pPr>
    </w:p>
    <w:p w14:paraId="377578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它使我们一切属世的职业分别为圣；它将桩子钉在神圣保护的篱笆上；它将一切都变为祝福。</w:t>
      </w:r>
    </w:p>
    <w:p w14:paraId="6D45E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1Tim. 4.4-5.</w:t>
      </w:r>
    </w:p>
    <w:p w14:paraId="01C8C3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4.4-5。</w:t>
      </w:r>
    </w:p>
    <w:p w14:paraId="4DF8F0FB">
      <w:pPr>
        <w:spacing w:line="253" w:lineRule="auto"/>
        <w:rPr>
          <w:rFonts w:hint="eastAsia" w:ascii="微软雅黑" w:hAnsi="微软雅黑" w:eastAsia="微软雅黑" w:cs="微软雅黑"/>
          <w:sz w:val="30"/>
          <w:szCs w:val="30"/>
        </w:rPr>
      </w:pPr>
    </w:p>
    <w:p w14:paraId="1AD12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saint’s buckler74 against sudden accidents, a present antidote against frights and evil tidings.</w:t>
      </w:r>
    </w:p>
    <w:p w14:paraId="4BF55D76">
      <w:pPr>
        <w:spacing w:line="253" w:lineRule="auto"/>
        <w:rPr>
          <w:rFonts w:hint="eastAsia" w:ascii="微软雅黑" w:hAnsi="微软雅黑" w:eastAsia="微软雅黑" w:cs="微软雅黑"/>
          <w:sz w:val="30"/>
          <w:szCs w:val="30"/>
        </w:rPr>
      </w:pPr>
    </w:p>
    <w:p w14:paraId="7ECA84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它是圣徒抵挡突发意外的盾牌74，是抵挡惊吓和恶信的即时解毒剂。</w:t>
      </w:r>
    </w:p>
    <w:p w14:paraId="3CC49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at all occasions, and it consecrates to us not only our meals, but every gasp ofair, etc.</w:t>
      </w:r>
    </w:p>
    <w:p w14:paraId="571E68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它在一切场合都是好的，它不仅分别为圣我们的膳食，也分别为圣我们每一口呼吸，等等。</w:t>
      </w:r>
    </w:p>
    <w:p w14:paraId="3A5AD8BD">
      <w:pPr>
        <w:spacing w:line="253" w:lineRule="auto"/>
        <w:rPr>
          <w:rFonts w:hint="eastAsia" w:ascii="微软雅黑" w:hAnsi="微软雅黑" w:eastAsia="微软雅黑" w:cs="微软雅黑"/>
          <w:sz w:val="30"/>
          <w:szCs w:val="30"/>
        </w:rPr>
      </w:pPr>
    </w:p>
    <w:p w14:paraId="4402AA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sweet companion that the severest enemies cannot abridge.75</w:t>
      </w:r>
    </w:p>
    <w:p w14:paraId="70070AE2">
      <w:pPr>
        <w:spacing w:line="253" w:lineRule="auto"/>
        <w:rPr>
          <w:rFonts w:hint="eastAsia" w:ascii="微软雅黑" w:hAnsi="微软雅黑" w:eastAsia="微软雅黑" w:cs="微软雅黑"/>
          <w:sz w:val="30"/>
          <w:szCs w:val="30"/>
        </w:rPr>
      </w:pPr>
    </w:p>
    <w:p w14:paraId="49D33D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它是一个甜美的同伴，最严厉的仇敌也无法剥夺。75</w:t>
      </w:r>
    </w:p>
    <w:p w14:paraId="7D724B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cut off our outward ordinances and even our closet duties; they may pluck out the little nail in the holy place.</w:t>
      </w:r>
    </w:p>
    <w:p w14:paraId="53AB7E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他们可以断绝我们外在的典章，甚至我们的密室本分；他们可以拔掉圣所里的小钉子。</w:t>
      </w:r>
    </w:p>
    <w:p w14:paraId="3C67CE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9.8.76 But no labyrinth, no prison, not the worst of company can hinder this; in the very face of adversaries we may lift our souls to God.</w:t>
      </w:r>
    </w:p>
    <w:p w14:paraId="7A44D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以斯拉记 9.8。76 但没有迷宫，没有监狱，没有最坏的同伴能阻碍这个；在仇敌面前，我们都可以将我们的灵魂举向上帝。</w:t>
      </w:r>
    </w:p>
    <w:p w14:paraId="573F79C5">
      <w:pPr>
        <w:spacing w:line="253" w:lineRule="auto"/>
        <w:rPr>
          <w:rFonts w:hint="eastAsia" w:ascii="微软雅黑" w:hAnsi="微软雅黑" w:eastAsia="微软雅黑" w:cs="微软雅黑"/>
          <w:sz w:val="30"/>
          <w:szCs w:val="30"/>
        </w:rPr>
      </w:pPr>
    </w:p>
    <w:p w14:paraId="45B216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conclude with some uses:</w:t>
      </w:r>
    </w:p>
    <w:p w14:paraId="3CEFC2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让我们以一些应用作结：</w:t>
      </w:r>
    </w:p>
    <w:p w14:paraId="4ADA790F">
      <w:pPr>
        <w:spacing w:line="253" w:lineRule="auto"/>
        <w:rPr>
          <w:rFonts w:hint="eastAsia" w:ascii="微软雅黑" w:hAnsi="微软雅黑" w:eastAsia="微软雅黑" w:cs="微软雅黑"/>
          <w:sz w:val="30"/>
          <w:szCs w:val="30"/>
        </w:rPr>
      </w:pPr>
    </w:p>
    <w:p w14:paraId="3F4AE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w:t>
      </w:r>
    </w:p>
    <w:p w14:paraId="520D5F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应用1。</w:t>
      </w:r>
    </w:p>
    <w:p w14:paraId="229713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convince others of their dangerous state if they neglect their secret duties, or have no heart for communion, and who draw no water out of the sealed fountain.</w:t>
      </w:r>
    </w:p>
    <w:p w14:paraId="2B2779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要说服那些忽略密室本分，或无心相交，不从封闭的泉源汲水的人，他们正处于危险的境地。</w:t>
      </w:r>
    </w:p>
    <w:p w14:paraId="136370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everything they do is only in public.</w:t>
      </w:r>
    </w:p>
    <w:p w14:paraId="7167F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但他们所做的一切都只在公开场合。</w:t>
      </w:r>
    </w:p>
    <w:p w14:paraId="3FF94F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suspicious token of hypocrisy, since the kernel and soul of religion lies so much in the heart and in the closet.</w:t>
      </w:r>
    </w:p>
    <w:p w14:paraId="5BD6A4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这是一个可疑的虚伪记号，因为宗教的核心和灵魂如此多地在于内心和密室。</w:t>
      </w:r>
    </w:p>
    <w:p w14:paraId="24703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phrase in the text.</w:t>
      </w:r>
    </w:p>
    <w:p w14:paraId="4E2DF7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请留意经文中的短语。</w:t>
      </w:r>
    </w:p>
    <w:p w14:paraId="321A9F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eye is open upon you in the closet, and if your eye is open upon his eye, you may see a glorious beauty.</w:t>
      </w:r>
    </w:p>
    <w:p w14:paraId="264C3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上帝的眼目在内室里注视着你，如果你的眼目也注视着祂的眼目，你就能看见荣耀的美。</w:t>
      </w:r>
    </w:p>
    <w:p w14:paraId="7EEF63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excellence of grace lies in making us conscious of secret sins and secret duties.</w:t>
      </w:r>
    </w:p>
    <w:p w14:paraId="7733BE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恩典的卓越之处在于，它使我们意识到密室的罪和密室的本分。</w:t>
      </w:r>
    </w:p>
    <w:p w14:paraId="5286FF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121</w:t>
      </w:r>
    </w:p>
    <w:p w14:paraId="10C93A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121</w:t>
      </w:r>
    </w:p>
    <w:p w14:paraId="694F34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w:t>
      </w:r>
    </w:p>
    <w:p w14:paraId="291088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应用2。</w:t>
      </w:r>
    </w:p>
    <w:p w14:paraId="045583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examine those who perform their secret duty, but not from a sincere principle, like Amaziah.</w:t>
      </w:r>
    </w:p>
    <w:p w14:paraId="0F3985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要省察那些履行密室本分，却非出于真诚动机的人，如同亚玛谢。</w:t>
      </w:r>
    </w:p>
    <w:p w14:paraId="731D39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but not with a perfect heart.</w:t>
      </w:r>
    </w:p>
    <w:p w14:paraId="3DDDF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他祷告，却不用诚实的心。</w:t>
      </w:r>
    </w:p>
    <w:p w14:paraId="08125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25.2.</w:t>
      </w:r>
    </w:p>
    <w:p w14:paraId="595879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25.2。</w:t>
      </w:r>
    </w:p>
    <w:p w14:paraId="14B5E5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Ahab, they mourn only with crocodile tears; those who do it only because they find a precept or an example for it, and therefore to quiet their conscience, they converse only in the shell and trunk of a duty; they rest in the naked performance.</w:t>
      </w:r>
    </w:p>
    <w:p w14:paraId="39176F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如同亚哈，他们只用鳄鱼的眼泪哀哭；那些这样做只因为他们找到了一条训诫或一个榜样，因此为了安慰他们的良心，他们只在一种本分的外壳和躯干中交谈；他们满足于赤裸裸的履行。</w:t>
      </w:r>
    </w:p>
    <w:p w14:paraId="281099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matter whether they taste of the sweet streams that flow in from heaven in the golden pipe of an ordinance.</w:t>
      </w:r>
    </w:p>
    <w:p w14:paraId="063F8B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但他们是否尝到从天上，在一条典章的金管中流出的甘甜溪流，这并不重要。</w:t>
      </w:r>
    </w:p>
    <w:p w14:paraId="7B4518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account can they render when they go into their closet, but like Domitian, it is only to catch flies – and when the doors are shut to the world, their hearts are shut to heaven and to communion with God?</w:t>
      </w:r>
    </w:p>
    <w:p w14:paraId="1B4484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当他们进入他们的内室时，他们能交出什么账呢，不过像图密善一样，只是为了捉苍蝇——当门向世界关闭时，他们的心也向天堂和与上帝的相交关闭了？</w:t>
      </w:r>
    </w:p>
    <w:p w14:paraId="519644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sees in secret beholds the evil frame of such a heart; and one day he will openly punish it.</w:t>
      </w:r>
    </w:p>
    <w:p w14:paraId="34402D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那在暗中察看的，看见这样一颗心的邪恶光景；有一天祂必公开地惩罚它。</w:t>
      </w:r>
    </w:p>
    <w:p w14:paraId="7B1E31E8">
      <w:pPr>
        <w:spacing w:line="253" w:lineRule="auto"/>
        <w:rPr>
          <w:rFonts w:hint="eastAsia" w:ascii="微软雅黑" w:hAnsi="微软雅黑" w:eastAsia="微软雅黑" w:cs="微软雅黑"/>
          <w:sz w:val="30"/>
          <w:szCs w:val="30"/>
        </w:rPr>
      </w:pPr>
    </w:p>
    <w:p w14:paraId="5774CC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w:t>
      </w:r>
    </w:p>
    <w:p w14:paraId="7D86F6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应用3。</w:t>
      </w:r>
    </w:p>
    <w:p w14:paraId="79352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excite and awaken everyone to this excellent duty, and to manage it in an excellent manner.</w:t>
      </w:r>
    </w:p>
    <w:p w14:paraId="727A2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要激励并唤醒每一个人，尽这项卓越的本分，并以卓越的方式来操练它。</w:t>
      </w:r>
    </w:p>
    <w:p w14:paraId="4977D1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live delightfully?</w:t>
      </w:r>
    </w:p>
    <w:p w14:paraId="5C3CB7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你想活得喜乐吗？</w:t>
      </w:r>
    </w:p>
    <w:p w14:paraId="05544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translate heaven to earth?</w:t>
      </w:r>
    </w:p>
    <w:p w14:paraId="3F005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你想把天堂带到地上吗？</w:t>
      </w:r>
    </w:p>
    <w:p w14:paraId="78FCB9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keep up communion in secret prayer, to know God, to discern his face, to behold the lustre of his eye that shines in secret.</w:t>
      </w:r>
    </w:p>
    <w:p w14:paraId="38F896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那么，要保持在密室祷告中的相交，以认识上帝，辨认祂的面容，看见祂那在密室中闪耀的眼目之光。</w:t>
      </w:r>
    </w:p>
    <w:p w14:paraId="5B87C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glorious person that meets in your closet.</w:t>
      </w:r>
    </w:p>
    <w:p w14:paraId="39BB16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记住在你内室里相遇的那位荣耀者。</w:t>
      </w:r>
    </w:p>
    <w:p w14:paraId="215579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world yields no such glittering beauty as a gracious person sees when he is in a happy frame at secret prayer.</w:t>
      </w:r>
    </w:p>
    <w:p w14:paraId="49188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当一个恩惠的人在密室祷告中处于一种幸福的状态时，他所看见的那种闪亮的美，是全世界都无法产生的。</w:t>
      </w:r>
    </w:p>
    <w:p w14:paraId="2015D3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Shut your eyes when you come out, for all other objects are but vile and sordid, and not worth the glances of a noble soul.</w:t>
      </w:r>
    </w:p>
    <w:p w14:paraId="5FA9BB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当你出来时，要闭上你的眼睛，因为所有其他事物都是卑劣污秽的，不值得一个高贵灵魂的一瞥。</w:t>
      </w:r>
    </w:p>
    <w:p w14:paraId="53F54BB5">
      <w:pPr>
        <w:pStyle w:val="11"/>
        <w:widowControl/>
        <w:numPr>
          <w:ilvl w:val="0"/>
          <w:numId w:val="2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sweetness of the hidden manna that the soul tastes when in lively communion with God!</w:t>
      </w:r>
    </w:p>
    <w:p w14:paraId="2E7E2F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哦，当灵魂与上帝有活泼的相交时，所尝到的那隐藏的吗哪是何等甘甜！</w:t>
      </w:r>
    </w:p>
    <w:p w14:paraId="7C57A0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part of what is laid up for the saints in glory; let us relish our souls with it a little.</w:t>
      </w:r>
    </w:p>
    <w:p w14:paraId="708651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这是为圣徒在荣耀中所存留的一部分；让我们用它来稍稍滋润我们的灵魂。</w:t>
      </w:r>
    </w:p>
    <w:p w14:paraId="042DED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affectionate agonies the soul delights to conflict with in secret; fears that raise confidence, humility that exalts, tremblings that embolden, bright clouds that shine upon the Israelites in the night, and darkness that enlightens, solitudes full of heavenly company, and tears brimful of joy, and holy sighs, like a cooling wind in harvest, sick fits that are symptoms of health, and holy faintings that are the soul’s cordials, a weariness to the flesh that is the healthful exercise of it, and vigor to the spirit, and a continual motion that never tires.</w:t>
      </w:r>
    </w:p>
    <w:p w14:paraId="16981A6C">
      <w:pPr>
        <w:spacing w:line="253" w:lineRule="auto"/>
        <w:rPr>
          <w:rFonts w:hint="eastAsia" w:ascii="微软雅黑" w:hAnsi="微软雅黑" w:eastAsia="微软雅黑" w:cs="微软雅黑"/>
          <w:sz w:val="30"/>
          <w:szCs w:val="30"/>
        </w:rPr>
      </w:pPr>
    </w:p>
    <w:p w14:paraId="5C737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灵魂在密室中所喜悦与之冲突的情感挣扎；那能生发信心的惧怕，那能高举人的谦卑，那能使人胆壮的战兢，那在夜间照耀以色列人的明亮云彩，那能光照人的黑暗，那充满属天同伴的孤独，那满溢喜乐的眼泪，那如同收割时凉风的圣洁叹息，那作为健康症状的病发，那作为灵魂提神剂的圣洁昏厥，那作为肉体健康操练的疲乏，那给予灵以活力的，以及那永不疲倦的持续运动。</w:t>
      </w:r>
    </w:p>
    <w:p w14:paraId="3F5E4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Austin said of divine love: “It is the weight of my soul, it carries me up and down in all that I speak and act.”</w:t>
      </w:r>
    </w:p>
    <w:p w14:paraId="05C2C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如奥古斯丁论到神圣之爱时所说：“这是我灵魂的重量，它在我所说所行的一切事上，带我上下。”</w:t>
      </w:r>
    </w:p>
    <w:p w14:paraId="1F15BF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123</w:t>
      </w:r>
    </w:p>
    <w:p w14:paraId="310A4E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123</w:t>
      </w:r>
    </w:p>
    <w:p w14:paraId="1C3723B2">
      <w:pPr>
        <w:spacing w:line="253" w:lineRule="auto"/>
        <w:rPr>
          <w:rFonts w:hint="eastAsia" w:ascii="微软雅黑" w:hAnsi="微软雅黑" w:eastAsia="微软雅黑" w:cs="微软雅黑"/>
          <w:sz w:val="30"/>
          <w:szCs w:val="30"/>
        </w:rPr>
      </w:pPr>
    </w:p>
    <w:p w14:paraId="7886D8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its ecstacies and heavenly raptures, which allure and draw the heart from earthly vanities.</w:t>
      </w:r>
    </w:p>
    <w:p w14:paraId="4E20BF73">
      <w:pPr>
        <w:spacing w:line="253" w:lineRule="auto"/>
        <w:rPr>
          <w:rFonts w:hint="eastAsia" w:ascii="微软雅黑" w:hAnsi="微软雅黑" w:eastAsia="微软雅黑" w:cs="微软雅黑"/>
          <w:sz w:val="30"/>
          <w:szCs w:val="30"/>
        </w:rPr>
      </w:pPr>
    </w:p>
    <w:p w14:paraId="777D37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思想它的狂喜和属天的出神，这引诱并将心从属世的虚浮中拉出来。</w:t>
      </w:r>
    </w:p>
    <w:p w14:paraId="4262EF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shuts its eyes to worldly delights, and with Solomon it says of laughter, It is mad, and of mirth, what are you doing?</w:t>
      </w:r>
    </w:p>
    <w:p w14:paraId="1BAB46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灵魂对属世的快乐闭上眼睛，并与所罗门一同论到笑，说，这是狂妄，论到喜乐，说，这有什么用呢？</w:t>
      </w:r>
    </w:p>
    <w:p w14:paraId="24FC5C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can’t warm its thoughts at the crackling of thorns under a pot, or be joyful in the house of a fool.</w:t>
      </w:r>
    </w:p>
    <w:p w14:paraId="5935DF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灵魂不能在锅下荆棘的爆裂声中温暖它的思想，也不能在愚昧人的家中喜乐。</w:t>
      </w:r>
    </w:p>
    <w:p w14:paraId="4994BD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Ecc. 2.2; 7.64.</w:t>
      </w:r>
    </w:p>
    <w:p w14:paraId="3B4184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2.2；7.4, 6。</w:t>
      </w:r>
    </w:p>
    <w:p w14:paraId="03862E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soul’s pleasure to loath pleasure itself; there is none so beautiful to him as Christ, the chiefest of ten thousand;Sol 5.10 there is no sweetness like that of the tree in the midst of the wood, the tree of life in the midst of the paradise of God.</w:t>
      </w:r>
    </w:p>
    <w:p w14:paraId="0AF94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灵魂的乐趣在于厌恶乐趣本身；在他眼中，没有谁比基督更美丽，祂是万人中之佼佼者；雅歌 5.10 没有任何甘甜能比得上那林中的树，那上帝乐园中央的生命树。</w:t>
      </w:r>
    </w:p>
    <w:p w14:paraId="635FBC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under it with great delight, while it drips sweeter than honey into his closet.</w:t>
      </w:r>
    </w:p>
    <w:p w14:paraId="478C6B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祂坐在其下，大得喜乐，同时它滴下比蜜更甜的汁液到祂的内室里。</w:t>
      </w:r>
    </w:p>
    <w:p w14:paraId="294E2B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2.7.</w:t>
      </w:r>
    </w:p>
    <w:p w14:paraId="6E3647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2.7。</w:t>
      </w:r>
    </w:p>
    <w:p w14:paraId="359C349F">
      <w:pPr>
        <w:pStyle w:val="11"/>
        <w:widowControl/>
        <w:numPr>
          <w:ilvl w:val="0"/>
          <w:numId w:val="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Sam. 14.26.</w:t>
      </w:r>
    </w:p>
    <w:p w14:paraId="0DD326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14.25-27。</w:t>
      </w:r>
    </w:p>
    <w:p w14:paraId="0A03A701">
      <w:pPr>
        <w:spacing w:line="253" w:lineRule="auto"/>
        <w:rPr>
          <w:rFonts w:hint="eastAsia" w:ascii="微软雅黑" w:hAnsi="微软雅黑" w:eastAsia="微软雅黑" w:cs="微软雅黑"/>
          <w:sz w:val="30"/>
          <w:szCs w:val="30"/>
        </w:rPr>
      </w:pPr>
    </w:p>
    <w:p w14:paraId="0A94E2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its admirable prophecies: prayer stands upon Mount Zion with a divining, presaging77 spirit.</w:t>
      </w:r>
    </w:p>
    <w:p w14:paraId="5AC9E98C">
      <w:pPr>
        <w:spacing w:line="253" w:lineRule="auto"/>
        <w:rPr>
          <w:rFonts w:hint="eastAsia" w:ascii="微软雅黑" w:hAnsi="微软雅黑" w:eastAsia="微软雅黑" w:cs="微软雅黑"/>
          <w:sz w:val="30"/>
          <w:szCs w:val="30"/>
        </w:rPr>
      </w:pPr>
    </w:p>
    <w:p w14:paraId="26BE9B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思想它奇妙的预言：祷告立在锡安山上，带着一个预言的、预示的77灵。</w:t>
      </w:r>
    </w:p>
    <w:p w14:paraId="754E99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foretells great things to the church’s joy, and to its enemies’ terror.</w:t>
      </w:r>
    </w:p>
    <w:p w14:paraId="4651D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它预言大事，使教会喜乐，使其仇敌恐惧。</w:t>
      </w:r>
    </w:p>
    <w:p w14:paraId="550359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at prayer in Horeb receives an answer of the ruin of the house of Ahab, and he is bid to go and anoint Jehu the son of Nimshi king over Israel.</w:t>
      </w:r>
    </w:p>
    <w:p w14:paraId="6AFE5F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以利亚在何烈山祷告，得到亚哈家败亡的答复，并被吩咐去膏立宁示的孙子耶户作以色列王。</w:t>
      </w:r>
    </w:p>
    <w:p w14:paraId="7CA9A57B">
      <w:pPr>
        <w:pStyle w:val="11"/>
        <w:widowControl/>
        <w:numPr>
          <w:ilvl w:val="0"/>
          <w:numId w:val="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Kings 9.2-3.</w:t>
      </w:r>
    </w:p>
    <w:p w14:paraId="7E8AE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9.1-3。</w:t>
      </w:r>
    </w:p>
    <w:p w14:paraId="50941E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witnesses under the Roman defection have the power to strike the earth with plagues as often as they will, Rev.</w:t>
      </w:r>
    </w:p>
    <w:p w14:paraId="2BE55B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在罗马背道之下的那两位见证人，有权柄随时随意用灾殃攻击地，启示录。</w:t>
      </w:r>
    </w:p>
    <w:p w14:paraId="57C7924D">
      <w:pPr>
        <w:pStyle w:val="11"/>
        <w:widowControl/>
        <w:numPr>
          <w:ilvl w:val="0"/>
          <w:numId w:val="2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consonant78 with what Tertullian said of old, “The prayers of Christians confounded the nations,” and so it will shortly prove; 124 the doom of Babylon comes out of the temple.</w:t>
      </w:r>
    </w:p>
    <w:p w14:paraId="319AD96D">
      <w:pPr>
        <w:pStyle w:val="11"/>
        <w:widowControl/>
        <w:numPr>
          <w:ilvl w:val="0"/>
          <w:numId w:val="2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章，与78特土良古时所说的“基督徒的祷告使列国混乱”相符，不久将证明如此；124巴比伦的厄运出自圣殿。</w:t>
      </w:r>
    </w:p>
    <w:p w14:paraId="2921C5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sanctuary is full of the smoke of the incense of prayer, the seven angels come out with the seven last vials full of the wrath of God to pour them out upon the anti- Christian world.</w:t>
      </w:r>
    </w:p>
    <w:p w14:paraId="7BCA5D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当圣所充满了祷告馨香的烟时，那七位天使就出来，拿着盛满上帝忿怒的七个金碗，要倒在那敌基督的世界上。</w:t>
      </w:r>
    </w:p>
    <w:p w14:paraId="728EE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15.7-8; 16.1.</w:t>
      </w:r>
    </w:p>
    <w:p w14:paraId="2B6C97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15.7-8；16.1。</w:t>
      </w:r>
    </w:p>
    <w:p w14:paraId="41FF9D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calculates and hastens the ruin of Rome.</w:t>
      </w:r>
    </w:p>
    <w:p w14:paraId="22619E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祷告计算并加速了罗马的败亡。</w:t>
      </w:r>
    </w:p>
    <w:p w14:paraId="4B1B27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 spirit of prayer is poured out, it brings deliverance to Mount Zion, and gathers the nations into the valley of Jehoshaphat for judgment.</w:t>
      </w:r>
    </w:p>
    <w:p w14:paraId="160AC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一旦祷告的灵浇灌下来，它就给锡安山带来拯救，并将列国聚集在约沙法谷受审判。</w:t>
      </w:r>
    </w:p>
    <w:p w14:paraId="139CD4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Joel 2.23, 32, and 3.1-2.</w:t>
      </w:r>
    </w:p>
    <w:p w14:paraId="17C681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约珥书 2.28, 32 和 3.1-2。</w:t>
      </w:r>
    </w:p>
    <w:p w14:paraId="37B37B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be discouraged; if prayer falls to work and awakens Christ in the ship of the church, then her storms will cease in a halcyon79 calm.</w:t>
      </w:r>
    </w:p>
    <w:p w14:paraId="086CA9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让我们永不灰心；如果祷告开始作工，唤醒了教会之船中的基督，那么她的风暴就会在平静79中平息。</w:t>
      </w:r>
    </w:p>
    <w:p w14:paraId="3F0DBB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8.24.80</w:t>
      </w:r>
    </w:p>
    <w:p w14:paraId="0CC501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8.24。80</w:t>
      </w:r>
    </w:p>
    <w:p w14:paraId="38D20C2F">
      <w:pPr>
        <w:spacing w:line="253" w:lineRule="auto"/>
        <w:rPr>
          <w:rFonts w:hint="eastAsia" w:ascii="微软雅黑" w:hAnsi="微软雅黑" w:eastAsia="微软雅黑" w:cs="微软雅黑"/>
          <w:sz w:val="30"/>
          <w:szCs w:val="30"/>
        </w:rPr>
      </w:pPr>
    </w:p>
    <w:p w14:paraId="5BD234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its comforting evidences: secret prayer which is duly managed is a notable evidence of our adoption.</w:t>
      </w:r>
    </w:p>
    <w:p w14:paraId="449E2371">
      <w:pPr>
        <w:spacing w:line="253" w:lineRule="auto"/>
        <w:rPr>
          <w:rFonts w:hint="eastAsia" w:ascii="微软雅黑" w:hAnsi="微软雅黑" w:eastAsia="微软雅黑" w:cs="微软雅黑"/>
          <w:sz w:val="30"/>
          <w:szCs w:val="30"/>
        </w:rPr>
      </w:pPr>
    </w:p>
    <w:p w14:paraId="45CD35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思想它安慰的凭据：操练得当的密室祷告，是我们被收养的显著凭据。</w:t>
      </w:r>
    </w:p>
    <w:p w14:paraId="0EC217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to your Father who is in secret, and sees in secret, and knows the secrets of your heart.</w:t>
      </w:r>
    </w:p>
    <w:p w14:paraId="505E3E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祷告你在暗中的父，祂在暗中察看，并知道你心里的秘密。</w:t>
      </w:r>
    </w:p>
    <w:p w14:paraId="6B4038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groanings are not hidden from him; none but a child of promise has this sweet freedom with God as a Father.</w:t>
      </w:r>
    </w:p>
    <w:p w14:paraId="3CDD1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你的呻吟在祂面前并非隐藏；除了应许之子，无人能与上帝如父般有这甜美的自由。</w:t>
      </w:r>
    </w:p>
    <w:p w14:paraId="3000E8B7">
      <w:pPr>
        <w:spacing w:line="253" w:lineRule="auto"/>
        <w:rPr>
          <w:rFonts w:hint="eastAsia" w:ascii="微软雅黑" w:hAnsi="微软雅黑" w:eastAsia="微软雅黑" w:cs="微软雅黑"/>
          <w:sz w:val="30"/>
          <w:szCs w:val="30"/>
        </w:rPr>
      </w:pPr>
    </w:p>
    <w:p w14:paraId="605D15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its rewards and reverences: nothing revives and cheers the spirit so much as answers of love and mercy from heaven.</w:t>
      </w:r>
    </w:p>
    <w:p w14:paraId="4E5486EF">
      <w:pPr>
        <w:spacing w:line="253" w:lineRule="auto"/>
        <w:rPr>
          <w:rFonts w:hint="eastAsia" w:ascii="微软雅黑" w:hAnsi="微软雅黑" w:eastAsia="微软雅黑" w:cs="微软雅黑"/>
          <w:sz w:val="30"/>
          <w:szCs w:val="30"/>
        </w:rPr>
      </w:pPr>
    </w:p>
    <w:p w14:paraId="558FC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思想它的赏赐和敬畏：没有什么比来自天上爱与怜悯的回应，更能苏醒和鼓舞人的灵。</w:t>
      </w:r>
    </w:p>
    <w:p w14:paraId="3DB4D1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feasts the conscience with the royal delicacies 125 of sincerity, so it sets a lustre upon every mercy, such as being the child of prayer; our closets exert an influence upon our shops, our ships, our fields, and all that we enjoy, so that they smell of the divine blessing.</w:t>
      </w:r>
    </w:p>
    <w:p w14:paraId="226F1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它既用真诚的 125 皇家美味来宴飨良心，又在每一项怜悯上增添光彩，如同作为祷告之子；我们的内室对我们的店铺、我们的船只、我们的田地，以及我们所享受的一切，都发挥着影响，以致它们都散发着神圣的祝福。</w:t>
      </w:r>
    </w:p>
    <w:p w14:paraId="356FAE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said of the precepts, the soul may say, “This I have because I urged the promises.”</w:t>
      </w:r>
    </w:p>
    <w:p w14:paraId="580D9E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如同大卫论到训诫时所说，灵魂可以说：“我如此行，是因我持守了应许。”</w:t>
      </w:r>
    </w:p>
    <w:p w14:paraId="2DB31D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119.56.</w:t>
      </w:r>
    </w:p>
    <w:p w14:paraId="01AD4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119.56。</w:t>
      </w:r>
    </w:p>
    <w:p w14:paraId="22FC3296">
      <w:pPr>
        <w:spacing w:line="253" w:lineRule="auto"/>
        <w:rPr>
          <w:rFonts w:hint="eastAsia" w:ascii="微软雅黑" w:hAnsi="微软雅黑" w:eastAsia="微软雅黑" w:cs="微软雅黑"/>
          <w:sz w:val="30"/>
          <w:szCs w:val="30"/>
        </w:rPr>
      </w:pPr>
    </w:p>
    <w:p w14:paraId="5F179B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w:t>
      </w:r>
    </w:p>
    <w:p w14:paraId="08DAE6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应用4。</w:t>
      </w:r>
    </w:p>
    <w:p w14:paraId="123CDA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pity the miserable blind world that does not know where true comfort, joy and strength are to be found, that sees no beauty in the ways of God, and feels no sweetness in communion with him, that finds no pleasure in closets but in play-houses (which Tertullian called the devil’s churches), that cry out with Esau that they have enough.</w:t>
      </w:r>
    </w:p>
    <w:p w14:paraId="4FCDB0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怜悯那可怜盲目的世界，它不知道在哪里可以找到真正的安慰、喜乐和力量，它在上帝的道路上看不见美丽，在与祂的相交中感觉不到甘甜，它在内室里找不到乐趣，只在戏院里（特土良称之为魔鬼的教会），它与以扫一同喊叫说他们已经够了。</w:t>
      </w:r>
    </w:p>
    <w:p w14:paraId="0E93C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33.9.</w:t>
      </w:r>
    </w:p>
    <w:p w14:paraId="6A3DC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33.9。</w:t>
      </w:r>
    </w:p>
    <w:p w14:paraId="5BFAFF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can be enough in the creature unless it is enough of noise, rattle, and vanity!</w:t>
      </w:r>
    </w:p>
    <w:p w14:paraId="520C13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唉！在受造物中，除了足够的噪音、喧闹和虚浮，还能有什么是足够的呢！</w:t>
      </w:r>
    </w:p>
    <w:p w14:paraId="30D2A67E">
      <w:pPr>
        <w:pStyle w:val="11"/>
        <w:widowControl/>
        <w:numPr>
          <w:ilvl w:val="0"/>
          <w:numId w:val="2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how ignorant they are of heavenly treasures, of that fountain of mercies from which prayer drinks and refreshes the spirit of a saint; who do not know that blessed “enough” of which Jacob speaks, that ocean of all those things that are to be found in God!</w:t>
      </w:r>
    </w:p>
    <w:p w14:paraId="04B3C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哦，他们何等无知于属天的宝藏，无知于那怜悯的泉源，祷告从中饮水，苏醒圣徒的灵；他们不知道雅各所说的蒙福的“足够”，那在上帝里面能找到的一切事物的海洋！</w:t>
      </w:r>
    </w:p>
    <w:p w14:paraId="33AAF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33.11.</w:t>
      </w:r>
    </w:p>
    <w:p w14:paraId="6E6CA2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33.11。</w:t>
      </w:r>
    </w:p>
    <w:p w14:paraId="29DD96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Europe be in flames, and the very ark be in danger, a prayerless man does not care, though the one is burnt and the other is in ashes, so long as 126 he is safe.</w:t>
      </w:r>
    </w:p>
    <w:p w14:paraId="2DD96E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现在让欧洲陷入火海，让约柜也处于危险之中，一个不祷告的人毫不在乎，即使一个被烧毁，另一个化为灰烬，只要 126 他自己安全。</w:t>
      </w:r>
    </w:p>
    <w:p w14:paraId="7567F1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his concerns catch fire, then he can only repair to Endor or Ekron.</w:t>
      </w:r>
    </w:p>
    <w:p w14:paraId="298C25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如果他的事着了火，他只能去隐多珥或以革伦。</w:t>
      </w:r>
    </w:p>
    <w:p w14:paraId="7DF6CCC9">
      <w:pPr>
        <w:pStyle w:val="11"/>
        <w:widowControl/>
        <w:numPr>
          <w:ilvl w:val="0"/>
          <w:numId w:val="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Sam. 28.7;81 2Kings 1.2.82</w:t>
      </w:r>
    </w:p>
    <w:p w14:paraId="6AAD0A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28.7；81 列王纪下 1.2。82</w:t>
      </w:r>
    </w:p>
    <w:p w14:paraId="0EAC28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acquaintance with God, no hope from God, no interest in the keeper of their souls.</w:t>
      </w:r>
    </w:p>
    <w:p w14:paraId="591002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他们不认识上帝，不从上帝那里得着盼望，对他们灵魂的看守者毫无兴趣。</w:t>
      </w:r>
    </w:p>
    <w:p w14:paraId="798915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deplorable hospital, the great Lazar house83 of sick, lame and impotent persons, as Gerson terms it.</w:t>
      </w:r>
    </w:p>
    <w:p w14:paraId="02DA0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世界是一个可悲的医院，是病、残、无能之人的大麻风病院83，如格尔森所言。</w:t>
      </w:r>
    </w:p>
    <w:p w14:paraId="12A16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face or heart to go to the physician of souls.</w:t>
      </w:r>
    </w:p>
    <w:p w14:paraId="1E153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他们没有脸面或心意去见灵魂的医生。</w:t>
      </w:r>
    </w:p>
    <w:p w14:paraId="58127170">
      <w:pPr>
        <w:spacing w:line="253" w:lineRule="auto"/>
        <w:rPr>
          <w:rFonts w:hint="eastAsia" w:ascii="微软雅黑" w:hAnsi="微软雅黑" w:eastAsia="微软雅黑" w:cs="微软雅黑"/>
          <w:sz w:val="30"/>
          <w:szCs w:val="30"/>
        </w:rPr>
      </w:pPr>
    </w:p>
    <w:p w14:paraId="683842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ah! most lamentable is the state of some profligate wretches of our age that are, I fear, almost incurably gone with spiritual ulcers in their lungs, and putrid cancers on their tongues, that breathe nothing but venom, and openly spit out their rotten atheistic jeers against the spirit of prayer, and mock at communion with God.</w:t>
      </w:r>
    </w:p>
    <w:p w14:paraId="29D533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我们这个时代一些放荡的恶棍的状况最为可悲，他们，我担心，几乎无可救药地患上了他们肺部的属灵溃疡，和他们舌头上的腐烂毒瘤，他们所呼吸的无非是毒液，并公开地吐出他们腐朽的无神论讥讽，反对祷告的灵，并嘲笑与上帝的相交。</w:t>
      </w:r>
    </w:p>
    <w:p w14:paraId="6B85AE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scoff at what God has promised as one of the choicest tokens of his love for the church, and at the symptoms of the glory of the latter times, Zech.</w:t>
      </w:r>
    </w:p>
    <w:p w14:paraId="2E97D9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他们嘲笑上帝所应许的，作为祂对教会之爱的最珍贵记号之一，并嘲笑末世荣耀的征兆，撒迦利亚书。</w:t>
      </w:r>
    </w:p>
    <w:p w14:paraId="7FECD90D">
      <w:pPr>
        <w:pStyle w:val="11"/>
        <w:widowControl/>
        <w:numPr>
          <w:ilvl w:val="0"/>
          <w:numId w:val="2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Joel 2.23, 32.</w:t>
      </w:r>
    </w:p>
    <w:p w14:paraId="06E23BA1">
      <w:pPr>
        <w:pStyle w:val="11"/>
        <w:widowControl/>
        <w:numPr>
          <w:ilvl w:val="0"/>
          <w:numId w:val="2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约珥书 2.28, 32。</w:t>
      </w:r>
    </w:p>
    <w:p w14:paraId="0A900D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10.13.</w:t>
      </w:r>
    </w:p>
    <w:p w14:paraId="0FEBB8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10.13。</w:t>
      </w:r>
    </w:p>
    <w:p w14:paraId="70AFDA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when God will turn such Ishmaels into the desert, and their drunken songs shall expire in dreadful howlings.</w:t>
      </w:r>
    </w:p>
    <w:p w14:paraId="31EAAF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这时上帝必将这样的以实玛利赶入旷野，他们醉酒的歌声必在可怕的嚎叫中消逝。</w:t>
      </w:r>
    </w:p>
    <w:p w14:paraId="76FCBF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profane than many heathen in primitive times who had some reverence for Christian worship, though they persecuted [the church].</w:t>
      </w:r>
    </w:p>
    <w:p w14:paraId="59AC2F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他们比初期时代的许多异教徒更不敬虔，那些异教徒虽然逼迫[教会]，却对基督教的敬拜存有一些敬畏。</w:t>
      </w:r>
    </w:p>
    <w:p w14:paraId="6B455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8.10; Job 30.31. 127</w:t>
      </w:r>
    </w:p>
    <w:p w14:paraId="4CEADD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阿摩司书 8.10；约伯记 30.31。 127</w:t>
      </w:r>
    </w:p>
    <w:p w14:paraId="7FF0DC27">
      <w:pPr>
        <w:spacing w:line="253" w:lineRule="auto"/>
        <w:rPr>
          <w:rFonts w:hint="eastAsia" w:ascii="微软雅黑" w:hAnsi="微软雅黑" w:eastAsia="微软雅黑" w:cs="微软雅黑"/>
          <w:sz w:val="30"/>
          <w:szCs w:val="30"/>
        </w:rPr>
      </w:pPr>
    </w:p>
    <w:p w14:paraId="73517D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of this adulterous Roman age, like brute beasts, speak evil of what they are ignorant, and are in danger of perishing in their corruption.</w:t>
      </w:r>
    </w:p>
    <w:p w14:paraId="0A267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但这个淫乱的罗马时代的人，如同无理性的牲畜，毁谤他们所不晓得的事，并有在他们的败坏中灭亡的危险。</w:t>
      </w:r>
    </w:p>
    <w:p w14:paraId="014B0B1D">
      <w:pPr>
        <w:pStyle w:val="11"/>
        <w:widowControl/>
        <w:numPr>
          <w:ilvl w:val="0"/>
          <w:numId w:val="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Peter 2.12.</w:t>
      </w:r>
    </w:p>
    <w:p w14:paraId="2EEFC3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2.12。</w:t>
      </w:r>
    </w:p>
    <w:p w14:paraId="5E15E2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Pity such persons if there is yet hope, and commend their condition to God’s mercy, and to penitent sorrow, that they may weep here where tears smart, not in hell where they scald and burn and swell that river of brimstone.</w:t>
      </w:r>
    </w:p>
    <w:p w14:paraId="71C8A3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若还有指望，就怜悯这样的人，将他们的光景交托给上帝的怜悯，并交托给悔改的忧伤，好让他们在这里哭泣，这里的眼泪是刺痛的，而不是在地狱里，那里的眼泪是滚烫、焚烧，并使那硫磺的河水上涨。</w:t>
      </w:r>
    </w:p>
    <w:p w14:paraId="4E193A8C">
      <w:pPr>
        <w:spacing w:line="253" w:lineRule="auto"/>
        <w:rPr>
          <w:rFonts w:hint="eastAsia" w:ascii="微软雅黑" w:hAnsi="微软雅黑" w:eastAsia="微软雅黑" w:cs="微软雅黑"/>
          <w:sz w:val="30"/>
          <w:szCs w:val="30"/>
        </w:rPr>
      </w:pPr>
    </w:p>
    <w:p w14:paraId="53E9E9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O you that fear the Lord, be diligent to observe and interpret messages after secret prayer, for the life and joy of a Christian is improved by it.</w:t>
      </w:r>
    </w:p>
    <w:p w14:paraId="60C35C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与此同时，哦，你们敬畏耶和华的人，要殷勤地观察并解释密室祷告后的信息，因为基督徒的生命和喜乐藉此而长进。</w:t>
      </w:r>
    </w:p>
    <w:p w14:paraId="17A4BA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declared that he is graciously pleased with secret prayer, so as to send an angel, that glorious creature, to fly into Daniel’s chamber, and being weary with flying, he moved so swiftly, as the original text expresses it.</w:t>
      </w:r>
    </w:p>
    <w:p w14:paraId="666991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上帝已宣告祂恩惠地喜悦密室祷告，以致差遣一位天使，那荣耀的受造物，飞入但以理的房间，飞得疲倦，他行动如此迅速，如原文所表达的。</w:t>
      </w:r>
    </w:p>
    <w:p w14:paraId="7E4550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 9.21.</w:t>
      </w:r>
    </w:p>
    <w:p w14:paraId="708EC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9.21。</w:t>
      </w:r>
    </w:p>
    <w:p w14:paraId="26D953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high expression this is, that even angels are represented as weary with hasty flights to bring saints their answers!</w:t>
      </w:r>
    </w:p>
    <w:p w14:paraId="655D29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这是何等高的表达，连天使都被描绘成因急忙飞翔为圣徒带来回应而疲倦！</w:t>
      </w:r>
    </w:p>
    <w:p w14:paraId="18A880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what great account does the Lord esteem his praying people, that angels are said to be tired in bringing tidings of mercy!</w:t>
      </w:r>
    </w:p>
    <w:p w14:paraId="346D1E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主何等看重祂祷告的子民，以致天使被说成是因带来怜悯的消息而疲倦！</w:t>
      </w:r>
    </w:p>
    <w:p w14:paraId="0843E1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128</w:t>
      </w:r>
    </w:p>
    <w:p w14:paraId="30235D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128</w:t>
      </w:r>
    </w:p>
    <w:p w14:paraId="73542E1D">
      <w:pPr>
        <w:pStyle w:val="11"/>
        <w:widowControl/>
        <w:numPr>
          <w:ilvl w:val="0"/>
          <w:numId w:val="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Meditate on the glory of heaven, where all our prayers shall be turned into praises, when every sigh below shall be an accent to the heavenly music above, and the tears of the valley shall be turned into orient gems in the diadem of glory.</w:t>
      </w:r>
    </w:p>
    <w:p w14:paraId="02B3E1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默想天堂的荣耀，在那里我们一切的祷告都将变为赞美，当下面每一次的叹息都将成为上面属天音乐的一个音符，谷中的眼泪将变为荣耀冠冕上东方的宝石。</w:t>
      </w:r>
    </w:p>
    <w:p w14:paraId="78482E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live in wants and desires, but there shall be palms in the hand; white robes and everlasting joy are upon the heads and hearts ofthe saints.</w:t>
      </w:r>
    </w:p>
    <w:p w14:paraId="53DEA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在这里我们活在需要和渴望中，但在那里手里将有棕树枝；白衣和永远的喜乐在圣徒的头上和心里。</w:t>
      </w:r>
    </w:p>
    <w:p w14:paraId="2FBAFB40">
      <w:pPr>
        <w:spacing w:line="253" w:lineRule="auto"/>
        <w:rPr>
          <w:rFonts w:hint="eastAsia" w:ascii="微软雅黑" w:hAnsi="微软雅黑" w:eastAsia="微软雅黑" w:cs="微软雅黑"/>
          <w:sz w:val="30"/>
          <w:szCs w:val="30"/>
        </w:rPr>
      </w:pPr>
    </w:p>
    <w:p w14:paraId="35C96A99">
      <w:pPr>
        <w:spacing w:line="253" w:lineRule="auto"/>
        <w:rPr>
          <w:rFonts w:hint="eastAsia" w:ascii="微软雅黑" w:hAnsi="微软雅黑" w:eastAsia="微软雅黑" w:cs="微软雅黑"/>
          <w:sz w:val="30"/>
          <w:szCs w:val="30"/>
        </w:rPr>
      </w:pPr>
    </w:p>
    <w:p w14:paraId="6574E6B5">
      <w:pPr>
        <w:spacing w:line="253" w:lineRule="auto"/>
        <w:rPr>
          <w:rFonts w:hint="eastAsia" w:ascii="微软雅黑" w:hAnsi="微软雅黑" w:eastAsia="微软雅黑" w:cs="微软雅黑"/>
          <w:sz w:val="30"/>
          <w:szCs w:val="30"/>
        </w:rPr>
      </w:pPr>
    </w:p>
    <w:p w14:paraId="33588EA8">
      <w:pPr>
        <w:spacing w:line="253" w:lineRule="auto"/>
        <w:rPr>
          <w:rFonts w:hint="eastAsia" w:ascii="微软雅黑" w:hAnsi="微软雅黑" w:eastAsia="微软雅黑" w:cs="微软雅黑"/>
          <w:sz w:val="30"/>
          <w:szCs w:val="30"/>
        </w:rPr>
      </w:pPr>
    </w:p>
    <w:p w14:paraId="260D9209">
      <w:pPr>
        <w:pStyle w:val="11"/>
        <w:widowControl/>
        <w:rPr>
          <w:rFonts w:hint="eastAsia" w:ascii="微软雅黑" w:hAnsi="微软雅黑" w:eastAsia="微软雅黑" w:cs="微软雅黑"/>
          <w:sz w:val="30"/>
          <w:szCs w:val="30"/>
        </w:rPr>
      </w:pPr>
      <w:bookmarkStart w:id="1" w:name="bookmark15"/>
      <w:bookmarkEnd w:id="1"/>
      <w:r>
        <w:rPr>
          <w:rFonts w:hint="eastAsia" w:ascii="微软雅黑" w:hAnsi="微软雅黑" w:eastAsia="微软雅黑" w:cs="微软雅黑"/>
          <w:sz w:val="30"/>
          <w:szCs w:val="30"/>
        </w:rPr>
        <w:t>Notes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注释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John Hampden (ca. 1595–1643) When the English Civil War began, he was appointed a member of the committee for safety, and levied a regiment of Buckinghamshire men for the parliamentary cause against the tyranny of the Catholic crown (Charles 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约翰·汉普登（约1595-1643年）当英国内战开始时，他被任命为安全委员会成员，并为议会事业，征募了一支白金汉郡的军队，以对抗天主教王权（查理一世）的暴政。</w:t>
      </w:r>
    </w:p>
    <w:p w14:paraId="12219B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John Pym, (1584-1643) Leader of the political opposition to Charles I in the Long Parliament, and primary architect of Parliament’s victory in the First English Civil War.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约翰·皮姆（1584-1643年）长期议会中反对查理一世的政治领袖，也是议会在第一次英国内战中获胜的主要策划者。</w:t>
      </w:r>
    </w:p>
    <w:p w14:paraId="7F3E6F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William Laud (1573–1645) Archbishop of Canterbury from 1633 to 1645. He opposed Puritanism, persecuting the Puritans with the Act of Uniformity, using it to eject them from their pulpits in 1662 (‘The Great Ejection’).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威廉·劳德（1573-1645年）1633至1645年任坎特伯雷大主教。他反对清教主义，用《统一法案》迫害清教徒，并于1662年用该法案将他们逐出讲坛（“大驱逐”）。</w:t>
      </w:r>
    </w:p>
    <w:p w14:paraId="0C3B8D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Charles believed he had a divine right (license) to rule, and not just a divine appointment.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查理相信他有统治的神授权利（许可），而不仅仅是神授的任命。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of his English subjects opposed his interference in the churches, and levying taxes on them without parliamentary consent.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他的许多英国臣民反对他干涉教会，以及未经议会同意向他们征税。</w:t>
      </w:r>
    </w:p>
    <w:p w14:paraId="361E07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Those who would not conform to the Act of Uniformity which imposed Roman Catholic theology and practice on the Protestant churches.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 那些不肯遵从《统一法案》的人，该法案将罗马天主教的神学和实践强加于新教教会。</w:t>
      </w:r>
    </w:p>
    <w:p w14:paraId="7A50A8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Augustine of Hippo (354 - 430).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[←6] 希波的奥古斯丁（354-430年）。</w:t>
      </w:r>
    </w:p>
    <w:p w14:paraId="730302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 That is,fungus.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[←7] 即，真菌。</w:t>
      </w:r>
    </w:p>
    <w:p w14:paraId="5AB776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 That is, commentators such as Calvin, Matthew Henry, John Gill, etc.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[←8] 即，如加尔文、马太·亨利、约翰·吉尔等注释家。</w:t>
      </w:r>
    </w:p>
    <w:p w14:paraId="520283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 Refers to 1Sam 6.4-8; the ark and the chest containing the gold guilt offerings were kept together.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[←9] 指撒母耳记上 6.4-8；约柜和装有金赎愆祭物的柜子被放在一起。</w:t>
      </w:r>
    </w:p>
    <w:p w14:paraId="436FD7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 In Greek and Roman mythology, Castor and Pollux were twin brothers, together known as the Dioscuri.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[←10] 在希腊和罗马神话中，卡斯托耳和波吕克斯是双胞胎兄弟，合称为狄俄斯库里。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Castor was the mortal son of Tyndareus, king of Sparta, and Pollux was the divine son of Zeus.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卡斯托耳是斯巴达国王廷达瑞俄斯的凡人儿子，波吕克斯是宙斯的神圣儿子。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Latin the twins are known as the Gemini.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在拉丁语中，这对双胞胎被称为双子座。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Castor was killed, Pollux asked Zeus to let him share his own immortality with his twin to keep them together, and they were transformed into the constellation Gemini.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当卡斯托耳被杀时，波吕克斯请求宙斯让他与他的双胞胎兄弟分享他自己的不朽，好让他们在一起，他们就被变成了双子座星座。</w:t>
      </w:r>
    </w:p>
    <w:p w14:paraId="70FF06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Indite: to produce, compose, or write.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撰写：创作、构思或书写。</w:t>
      </w:r>
    </w:p>
    <w:p w14:paraId="6DF5A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Enervate: To reduce the strength or energy of something; debilitate.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削弱：减少某物的力量或能量；使衰弱。</w:t>
      </w:r>
    </w:p>
    <w:p w14:paraId="255537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Abortive: Failing to accomplish an intended result.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失败的：未能达到预期的结果。</w:t>
      </w:r>
    </w:p>
    <w:p w14:paraId="0662DB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Seamark: an elevated object serving as a beacon to mariners of rocky shoals.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航标：一个高耸的物体，用作航海者在礁石浅滩处的信标。</w:t>
      </w:r>
    </w:p>
    <w:p w14:paraId="124A04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Quintus Curtius Rufus, a 1st century Roman historian who wrote the Life of Alexander the Great.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可能是昆图斯·库尔提乌斯·鲁孚斯，一位一世纪的罗马历史学家，撰写了《亚历山大大帝传》。</w:t>
      </w:r>
    </w:p>
    <w:p w14:paraId="0C3B81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 5:27 When he has made her drink the water, then it shall be, if she has defiled herself and behaved unfaithfully toward her husband, that the water that brings a curse will enter her and become bitter, and her belly will swell, her thigh will rot, and the woman will become a curse among her people. 民数记 5:27 叫她喝了这水以后，若她被玷污，向丈夫行了不忠的事，这致咒诅的水必进入她里面，使她肚腹发胀，大腿消瘦，这妇人就在她民中成了咒诅。</w:t>
      </w:r>
    </w:p>
    <w:p w14:paraId="18470B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Greek mythology, Apollo insulted the young god Eros for playing with bow and arrows.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在希腊神话中，阿波罗因年轻的爱神厄洛斯玩弄弓箭而侮辱他。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Eros took two arrows, one gold to incite love, and other lead to incite hatred.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厄洛斯拿了两支箭，一支金箭能激起爱情，另一支铅箭能激起仇恨。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shot Daphne with the lead arrow, and Apollo with the gold.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他用铅箭射中达佛涅，用金箭射中阿波罗。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Apollo was seized with love for the beautiful Daphne, but she abhorred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阿波罗被对美丽的达佛涅的爱所攫住，但她却憎恶他。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Apollo chased her everywhere but Daphne fled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阿波罗到处追赶她，但达佛涅却逃离他。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She asked her father, the River God, to change her form so she could stop running.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她请求她的父亲，河神，改变她的形体，好让她能停止奔跑。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transformed her into a laurel tree.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他将她变成了一棵月桂树。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Apollo still embraced her branches, but even the branches shrank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阿波罗仍拥抱她的枝条，但连枝条都从他身边退缩。</w:t>
      </w:r>
    </w:p>
    <w:p w14:paraId="256C3C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tuberculosis or other wasting lung disease.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即，肺结核或其他消耗性肺病。</w:t>
      </w:r>
    </w:p>
    <w:p w14:paraId="455F55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Famous physicians of Rome and Greece respectively.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分别是罗马和希腊的著名医生。</w:t>
      </w:r>
    </w:p>
    <w:p w14:paraId="1AA5F0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[←20] An illuminator: a painter who overlays his artwork or portraiture with gold paint, thus gilding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[←20] 插图画家：一位用金漆覆盖其艺术品或肖像画的画家，从而为其镀金。</w:t>
      </w:r>
    </w:p>
    <w:p w14:paraId="0EA005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Xenophon was a Greek historian of Athens ca. 400 B.C.; Lycurgus was the lawgiver of Sparta ca.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色诺芬是公元前约400年的雅典希腊历史学家；莱库古是斯巴达约公元前...的立法者。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800 B.C., who established the military-oriented reformation of Spartan society.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公元前800年，他建立了以军事为导向的斯巴达社会改革。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All his reforms were directed towards the three Spartan virtues: equality (among citizens), military fitness, and austerity.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他所有的改革都指向三个斯巴达美德：平等（公民之间）、军事健康和节俭。</w:t>
      </w:r>
    </w:p>
    <w:p w14:paraId="07E61B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8:12 Then Jesus spoke to them again, saying, “I am the light of the world. He who follows Me shall not walk in darkness, but have the light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约翰福音 8:12 耶稣又对众人说：“我是世界的光。跟从我的，就不在黑暗里走，必要得着生命的光。”</w:t>
      </w:r>
    </w:p>
    <w:p w14:paraId="5ED0CC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Cordial: a strong highly flavored sweet liquor, usually drunk after a meal.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烈酒：一种浓烈芳香的甜酒，通常在饭后饮用。</w:t>
      </w:r>
    </w:p>
    <w:p w14:paraId="1F932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“Closet” refers to an inner private room, or secluded chamber, that may be closed off from other rooms.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“内室”指一个内部的私人房间，或一个可以与其他房间隔开的僻静房间。</w:t>
      </w:r>
    </w:p>
    <w:p w14:paraId="71D377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the place where secret thoughts are kept; a close affectionate and protective acceptance.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“心”；保存秘密思想的地方；一种亲密、慈爱和保护性的接纳。</w:t>
      </w:r>
    </w:p>
    <w:p w14:paraId="7046DC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Colloquy: a formal conversation.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正式谈话：一种正式的交谈。</w:t>
      </w:r>
    </w:p>
    <w:p w14:paraId="1CC141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Confined or locked away; here it may also suggest lost, in a good sense – or mesmerized.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被禁闭或锁起来；这里也可能暗示，在好的意义上——迷失，或着迷。</w:t>
      </w:r>
    </w:p>
    <w:p w14:paraId="5A475E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Greek mythology: Daedalus was an Athenian inventor who built the labyrinth of Minos; to escape the labyrinth he fashioned wings for himself and his son Icarus (whose wings melted when he flew too close to the sun).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希腊神话：代达罗斯是一位雅典发明家，他建造了米诺斯的迷宫；为了逃离迷宫，他为自己和儿子伊卡洛斯制作了翅膀（伊卡洛斯的翅膀因飞得太靠近太阳而融化）。</w:t>
      </w:r>
    </w:p>
    <w:p w14:paraId="5E8D0F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‘eventide.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‘黄昏。’</w:t>
      </w:r>
    </w:p>
    <w:p w14:paraId="32C608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[←30] i.e. The Scripture is clear that Solomon’s prayer was acceptable to God because the sacrifice was accepted.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[←30] 即，圣经清楚地表明，所罗门的祷告蒙上帝悦纳，是因为祭物被悦纳了。</w:t>
      </w:r>
    </w:p>
    <w:p w14:paraId="2C30C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22:27 You will make your prayer to Him, He will hear you, And you will pay your vows.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约伯记 22:27 你要向祂祷告，祂就听你，你也要还你的愿。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Job 33:26 He shall pray to God, and He will delight in him, He shall see His face with joy, For He restores to man His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约伯记 33:26 他要祷告上帝，上帝就喜悦他，使他欢呼朝见祂的面；上帝要将祂的义归还给人。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Psalm 32:6 For this cause everyone who is godly shall pray to You In a time when You may be found; Surely in a flood of great waters They shall not come near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 32:6 为此，凡虔诚的人都当趁你可寻找的时候祷告你；大水泛滥的时候，必不能到他那里。</w:t>
      </w:r>
    </w:p>
    <w:p w14:paraId="2BC31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12:12 “And the land shall mourn, every family by itself: the family of the house of David by itself, and their wives by themselves; the family of the house ofNathan by itself, and their wives by themselves; 1Cor 7:4 The wife does not have authority over her own body, but the husband does.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撒迦利亚书 12:12 “境内一家一家的都必悲哀：大卫家，男的独在一处，女的独在一处；拿单家，男的独在一处，女的独在一处；哥林多前书 7:4 妻子没有权柄主张自己的身子，乃在丈夫。</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likewise the husband does not have authority over his own body, but the wife does.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丈夫也没有权柄主张自己的身子，乃在妻子。</w:t>
      </w:r>
    </w:p>
    <w:p w14:paraId="4F0727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25:22 But the children struggled together within her; and she said, “Ifall is well, why am I like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创世记 25:22 孩子们在她腹中彼此相争；她说：“若是这样，我为什么还活着呢？”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she went to inquire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于是她去求问耶和华。</w:t>
      </w:r>
    </w:p>
    <w:p w14:paraId="192079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2Ch 20:10-12 “And now, here are the people of Ammon, Moab, and Mount Seir-- whom You would not let Israel invade when they came out of the land of Egypt, but they turned from them and did not destroy them – 11 “here they are, rewarding us by coming to throw us out of Your possession which You have given us to inherit.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历代志下 20:10-12 “现在你看，亚扪人、摩押人，和西珥山人，就是以色列人出埃及地的时候，你不容以色列人侵犯他们，以色列人就离开他们，不灭绝他们—— 11 “看哪，他们竟来报复我们，要将我们从你赐给我们为业之地赶出去。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12 “O our God, will You not judge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12 “我们的上帝啊，你不惩罚他们吗？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we have no power against this great multitude that is coming against us; nor do we know what to do, but our eyes are upon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因为我们无力抵挡这来攻击我们的大军；我们也不知道怎样行，我们的眼目单仰望你。”</w:t>
      </w:r>
    </w:p>
    <w:p w14:paraId="5084BE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Zec 1:12-13 Then the Angel of the LORD answered and said, “O LORD of hosts, how long will You not have mercy on Jerusalem and on the cities of Judah, against which You were angry these seventy years?”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撒迦利亚书 1:12-13 于是耶和华的使者回答说：“万军之耶和华啊，你向耶路撒冷和犹大的城邑发怒，已经七十年，你不怜恤他们要到几时呢？”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13 And the LORD answered the angel who talked to me, with good and comforting words.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13 耶和华就用良善安慰的话回答那与我说话的天使。</w:t>
      </w:r>
    </w:p>
    <w:p w14:paraId="52B4E1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Obstreperous noise: Noisily and stubbornly defiant.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喧闹声：喧闹而固执地反抗。</w:t>
      </w:r>
    </w:p>
    <w:p w14:paraId="48276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1Sam 1:9-10 So Hannah arose after they had finished eating and drinking in Shiloh.</w:t>
      </w:r>
    </w:p>
    <w:p w14:paraId="37F202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1:9-10 哈拿在示罗吃喝完了，就起来。</w:t>
      </w:r>
    </w:p>
    <w:p w14:paraId="5199B7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Eli the priest was sitting on the seat by the doorpost of the tabernacle of the LORD.</w:t>
      </w:r>
    </w:p>
    <w:p w14:paraId="1CD75B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那时祭司以利在耶和华殿的门框旁边，坐在自己的位上。</w:t>
      </w:r>
    </w:p>
    <w:p w14:paraId="59ADA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 And she was in bitterness of soul, and prayed to the LORD and wept in anguish … 1Sam 2:1 And Hannah prayed and said: “My heart rejoices in the LORD; My horn1 is exalted in the LORD.</w:t>
      </w:r>
    </w:p>
    <w:p w14:paraId="6FC107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 她心里愁苦，就向耶和华祷告，痛痛哭泣…撒母耳记上 2:1 哈拿祷告说：“我的心因耶和华快乐；我的角1因耶和华高举。</w:t>
      </w:r>
    </w:p>
    <w:p w14:paraId="56FC89BB">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smile at my enemies, Because I rejoice in Your salvation.”</w:t>
      </w:r>
    </w:p>
    <w:p w14:paraId="17CE50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我向仇敌张口，因我以你的救恩为乐。”</w:t>
      </w:r>
    </w:p>
    <w:p w14:paraId="141540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Jean Gerson (1363-1429), a theologian and mystical writer of the Middle Ages.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可能是让·格尔森（1363-1429），一位中世纪的神学家和神秘主义作家。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Chancellor of the University of Paris from 1395, widely known for his efforts toward church unity after the western Schism of 1378.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1395年起任巴黎大学校长，因其在1378年西方教会大分裂后为教会合一所作的努力而广为人知。</w:t>
      </w:r>
    </w:p>
    <w:p w14:paraId="01662B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16:23 “And in that day you will ask Me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约翰福音 16:23 “到那日，你们什么也就不问我了。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Most assuredly, I say to you, whatever you ask the Father in My name He will give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我实实在在地告诉你们，你们若向父求什么，祂必因我的名赐给你们。”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Also 1Joh 5.14, “if we ask anything according to His will, He hears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约翰一书 5.14 也说：“我们若照祂的旨意求什么，祂就听我们。”</w:t>
      </w:r>
    </w:p>
    <w:p w14:paraId="03EA70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[←40] That is, of things to come that have beenpromised by God, we may in a sense “command” their fulfillment in our prayers, because God has already chosen to fulfill them according to His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[←40] 即是说，关于上帝已应许的将来的事，我们在祷告中，在某种意义上可以“命令”它们的实现，因为上帝已按祂自己的旨意选择了要实现它们。</w:t>
      </w:r>
    </w:p>
    <w:p w14:paraId="027380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account in Matthew with the account in Luke.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即是说，马太福音的记载与路加福音的记载。</w:t>
      </w:r>
    </w:p>
    <w:p w14:paraId="467DF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umpire, arbiter, or judge.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仲裁者、仲裁员或审判官。</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From the Latin diem dicere, i.e., to fix a day for hearing a cause.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来自拉丁语“diem dicere”，即，为审理案件指定日期。</w:t>
      </w:r>
    </w:p>
    <w:p w14:paraId="409CED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representative of heaven to us, who stands between heaven and earth to reconcile us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即是说，天上对我们的代表，祂站在天地之间，使我们与上帝和好。</w:t>
      </w:r>
    </w:p>
    <w:p w14:paraId="5CB76E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Peculiar: specific or unique.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独特的：特别的或独一无二的。</w:t>
      </w:r>
    </w:p>
    <w:p w14:paraId="50731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50:15-16 “Call upon Me in the day of trouble; I will deliver you, and you shall glorify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 50:15-16 “并要在患难之日求告我；我必搭救你，你也要荣耀我。”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16 But to the wicked God says: “What right have you to declare My statutes, Or take My covenant in your mouth?”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16 但上帝对恶人说：“你怎敢传说我的律例，口中提到我的约呢？”</w:t>
      </w:r>
    </w:p>
    <w:p w14:paraId="72E9DD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 different wording: 2 Chr 14:11 And Asa cried out to the LORD his God, and said, “LORD, it is nothing for You to help, whether with many or with those who have no power; help us, O LORD our God, for we rest on You, and in Your name we go against this multitude.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请注意不同的措辞：历代志下 14:11 亚撒呼求耶和华他的上帝说：“耶和华啊，惟有你能帮助软弱的，胜过强盛的；耶和华我们的上帝啊，求你帮助我们；因为我们倚靠你，奉你的名来攻击这大军。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 LORD, You are our God; do not let man prevail against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耶和华啊，你是我们的上帝；不要让人胜过你！”</w:t>
      </w:r>
    </w:p>
    <w:p w14:paraId="7D5E67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Strait: a narrow way; “in a bind.”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困境：一条窄路；“陷入困境”。</w:t>
      </w:r>
    </w:p>
    <w:p w14:paraId="38E98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12:28 “Father, glorify Your name.”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约翰福音 12:28 “父啊，愿你荣耀你的名。”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a voice came from heaven, saying, “I have both glorified it and will glorify it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当时就有声音从天上来，说：“我已经荣耀了，还要再荣耀。”</w:t>
      </w:r>
    </w:p>
    <w:p w14:paraId="3E653A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32:9 Then Jacob said, “O God of my father Abraham and God of my father Isaac, the LORD who said to me, ‘Return to your country and to your family, and I will deal well with you’: …” Spoken as Jacob is about to cross the Jordan to return home, which is Esau home.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创世记 32:9 雅各说：“我祖亚伯拉罕的上帝，我父以撒的上帝，耶和华啊，你曾对我说：‘回你本地本族去，我要厚待你’：…” 这话是雅各即将过约旦河回家时说的，那里是以扫的家。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Jacob prays for protection against Esau based on God precept to return home — ifGod commanded it, then surely He will provide everything necessary to fulfill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雅各基于上帝吩咐他回家的命令，祈求保护脱离以扫——如果上帝命令了，那么祂必定会提供一切所需来成就它。</w:t>
      </w:r>
    </w:p>
    <w:p w14:paraId="2D1B3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[←50] John 14:26 "But the Helper, the Holy Spirit, whom the Father will send in My name, He will teach you all things, and bring to your remembrance all things that I said to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[←50] 约翰福音 14:26 “但保惠师，就是父因我名所要差来的圣灵，祂要将一切的事指教你们，并且要叫你们想起我对你们所说的一切话。”</w:t>
      </w:r>
    </w:p>
    <w:p w14:paraId="7EC2AC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7:20 You will give truth to Jacob and mercy to Abraham, Which You have sworn to our fathers from days of 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弥迦书 7:20 你必按古时起誓应许我们列祖的话，向雅各发诚实，向亚伯拉罕施慈爱。</w:t>
      </w:r>
    </w:p>
    <w:p w14:paraId="39F49C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28:22 “And this stone which I have set as a pillar shall be God's house, and of all that You give me I will surely give a tenth to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创世记 28:22 “我所立为柱子的石头，也必作上帝的殿；凡你所赐给我的，我必将十分之一献给你。”</w:t>
      </w:r>
    </w:p>
    <w:p w14:paraId="34BA1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Numbers 14:34 According to the number of the days in which you spied out the land, forty days, for each day you shall bear your guilt one year, namely forty years, and you shall know My rejection. 民数记 14:34 按你们窥探那地的日数，四十日，一日顶一年，你们要担当你们的罪孽四十年，就知道我厌弃你们了。</w:t>
      </w:r>
    </w:p>
    <w:p w14:paraId="1A79E5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104:25-28 This great and wide sea, in which there are innumerable teeming things … There is that Leviathan which You have made to play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 104:25-28 这大而广阔的海，其中有无数的活物…那里有你所造的鳄鱼，在其中游泳。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27 These all wait for You, that You may give them their food in due season.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27 这些都仰望你，按时给它们食物。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Your hand, and they are filled with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你的手，它们就饱得美食。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28 What You give them they gather in; You open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28 你给它们的，它们就拾起来；你张手</w:t>
      </w:r>
    </w:p>
    <w:p w14:paraId="2908ED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14:17 “Nevertheless He did not leave Himself without witness, in that He did good, gave us rain from heaven and fruitful seasons, filling our hearts with food and gladness.”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使徒行传 14:17 “然而为自己未尝不显出证据来，就如常施恩惠，从天降雨，赏赐丰年，叫你们饮食饱足，满心喜乐。”</w:t>
      </w:r>
    </w:p>
    <w:p w14:paraId="5B4518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Copious: abundant.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丰富的：充裕的。</w:t>
      </w:r>
    </w:p>
    <w:p w14:paraId="2C2ED7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Fluentness: an unconstrained and smooth flowing.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流利：一种不受约束和流畅的流动。</w:t>
      </w:r>
    </w:p>
    <w:p w14:paraId="4D7507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Straitness: a restriction, binding, or restraint.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窘迫：一种限制、束缚或约束。</w:t>
      </w:r>
    </w:p>
    <w:p w14:paraId="2263D4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Deprecation: A prayer to avert or remove some evil or disaster.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祈求：一种为避免或除去某些邪恶或灾难的祷告。</w:t>
      </w:r>
    </w:p>
    <w:p w14:paraId="6BDC66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[←60] A mournful poem; a lament for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[←60] 一首悲伤的诗；一首对死者的哀歌。</w:t>
      </w:r>
    </w:p>
    <w:p w14:paraId="28855B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56:7 Even them I will bring to My holy mountain, And make them joyful in My house of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以赛亚书 56:7 我必领他们到我的圣山，使他们在祷告我的殿中喜乐。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Their burnt offerings and their sacrifices will be accepted on My altar; For My house shall be called a house of prayer for all nations.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他们的燔祭和祭物，在我坛上必蒙悦纳；因我的殿必称为万民祷告的殿。</w:t>
      </w:r>
    </w:p>
    <w:p w14:paraId="7C6614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Import: carry with it a secondary meaning or implication.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意含：带有一个次要的意义或暗示。</w:t>
      </w:r>
    </w:p>
    <w:p w14:paraId="45C995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 14:19 “Pardon the iniquity of this people, I pray, according to the greatness of Your mercy, just as You have forgiven this people, from Egypt even until now.”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民数记 14:19 “求你照你的大慈爱，赦免这百姓的罪孽，好像你从埃及到如今常赦免他们一样。”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20 Then the LORD said: “I have pardoned, according to your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20 耶和华说：“我照你的话赦免了；”</w:t>
      </w:r>
    </w:p>
    <w:p w14:paraId="21E7C9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speech you make to yourself.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你对自己说的话。</w:t>
      </w:r>
    </w:p>
    <w:p w14:paraId="200EB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Jacob My servant's sake, And Israel My elect, I have even called you by your name; I have named you, though you have not known Me … 11 Thus says the LORD, The Holy One of Israel, and his Maker: “Ask Me of things to come concerning My sons; And concerning the work of My hands, you command Me … 19 I have not spoken in secret, In a dark place of the earth; I did not say to the seed of Jacob,`Seek Me in vain'; I, the LORD, speak righteousness, I declare things that are right.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为我仆人雅各，和我所拣选的以色列的缘故，我曾题你的名召你；我称呼你，你虽不认识我…11 耶和华以色列的圣者，就是造以色列的，如此说：“将来的事，你们可以问我；至于我的众子，并我手的工作，你们可以吩咐我…19 我没有在隐密处，在地的黑暗地方说话；我没有对雅各的后裔说：‘你们寻求我是徒然的’；我耶和华所说的是公义，所言的是正直。</w:t>
      </w:r>
    </w:p>
    <w:p w14:paraId="034552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citation in the source text was Gen. 24.15, which seems inappropriate.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源文本中的引文是创世记 24.15，这似乎不恰当。</w:t>
      </w:r>
    </w:p>
    <w:p w14:paraId="001980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variously translated: I am a man of prayer, I continue to pray, I give myself to prayer, I am in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这有多种翻译：我是祷告的人，我继续祷告，我将自己献上祷告，我正在祷告。</w:t>
      </w:r>
    </w:p>
    <w:p w14:paraId="29BBE5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asleep necessarily, but withdrawn (retired) from your presence so they will not be a distraction.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不一定是睡着了，而是从你面前退下（退隐），好让他们不致分心。</w:t>
      </w:r>
    </w:p>
    <w:p w14:paraId="3A282B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Indigence: A state of extreme poverty or destitution.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贫困：一种极度贫穷或赤贫的状态。</w:t>
      </w:r>
    </w:p>
    <w:p w14:paraId="1A2E5B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[←70] Studying: thinking intently and at length, as for spiritual purposes.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[←70] 研读：为了属灵的目的，专注而深入地思考。</w:t>
      </w:r>
    </w:p>
    <w:p w14:paraId="6F4E4B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[←71] Job 33:12-14 “Look, in this you are not righteous.</w:t>
      </w:r>
    </w:p>
    <w:p w14:paraId="31A491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[←71] 约伯记 33:12-14 “看哪，在这事上你是不义的。</w:t>
      </w:r>
    </w:p>
    <w:p w14:paraId="3557786B">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will answer you, For God is greater than man.</w:t>
      </w:r>
    </w:p>
    <w:p w14:paraId="31A6A2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我要回答你，因为上帝比人大。</w:t>
      </w:r>
    </w:p>
    <w:p w14:paraId="74896F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13 Why do you contend with Him?</w:t>
      </w:r>
    </w:p>
    <w:p w14:paraId="7D932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13 你为何与祂争辩呢？</w:t>
      </w:r>
    </w:p>
    <w:p w14:paraId="1ED5D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does not give an accounting of any of His words.</w:t>
      </w:r>
    </w:p>
    <w:p w14:paraId="4F271F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因为祂不为祂的任何话陈明理由。</w:t>
      </w:r>
    </w:p>
    <w:p w14:paraId="1EE794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14 For God may speak in one way, or in another, yet man does not perceive it.”</w:t>
      </w:r>
    </w:p>
    <w:p w14:paraId="117A82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14 因为上帝说一次、两次，世人却不理会。”</w:t>
      </w:r>
    </w:p>
    <w:p w14:paraId="56AD70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Scruple: An ethical or moral principle that governs or inhibits action.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顾虑：一个支配或抑制行动的伦理或道德原则。</w:t>
      </w:r>
    </w:p>
    <w:p w14:paraId="7C39D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Phoenix – A bird in Egyptian mythology that lived in the desert for 500 years and then consumed itself by fire, later to rise from its ashes, renewed.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凤凰——埃及神话中的一种鸟，在沙漠中生活了500年，然后自焚，后来从灰烬中复活，获得新生。</w:t>
      </w:r>
    </w:p>
    <w:p w14:paraId="0CCFF8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Buckler: armor carried on the arm to intercept blows; a shield.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圆盾：臂上携带以抵挡攻击的盔甲；一种盾牌。</w:t>
      </w:r>
    </w:p>
    <w:p w14:paraId="49E86C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Abridge: to lessen, diminish, or curtail.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削减：减少、缩小或缩减。</w:t>
      </w:r>
    </w:p>
    <w:p w14:paraId="6E5B28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Ezr 9.8 And now for a little while grace has been shown from the LORD our God, to leave us a remnant to escape, and to give us a peg in His holy place, that our God may enlighten our eyes and give us a measure of revival in our bondage.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以斯拉记 9.8 现在耶和华我们的上帝暂且施恩，给我们留下一些逃脱的人，使我们安稳如钉子钉在祂的圣所，我们的上帝好光照我们的眼目，使我们在受辖制之中稍微复兴。</w:t>
      </w:r>
    </w:p>
    <w:p w14:paraId="3240E1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Presaging: seeing signs of something to come, esp. something important, whether good or bad.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预示：看到某事将要来临的迹象，特别是重要的事，无论是好是坏。</w:t>
      </w:r>
    </w:p>
    <w:p w14:paraId="11BBF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Consonant: in keeping with, or in agreement with.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和谐：与…保持一致，或与…一致。</w:t>
      </w:r>
    </w:p>
    <w:p w14:paraId="191370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Idyllically calm and peaceful.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田园诗般地宁静祥和。</w:t>
      </w:r>
    </w:p>
    <w:p w14:paraId="5424C4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[←80] Luke 8:24 And they came to Him and awoke Him, saying, "Master, Master, we are perishing!"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[←80] 路加福音 8:24 他们来叫醒了祂，说：“夫子，夫子，我们丧命啦！”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He arose and rebuked the wind and the raging of the water.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祂就起来，斥责风和浪。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they ceased, and there was a calm.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风浪就止住，平静了。</w:t>
      </w:r>
    </w:p>
    <w:p w14:paraId="6705DEF4">
      <w:pPr>
        <w:pStyle w:val="11"/>
        <w:widowControl/>
        <w:numPr>
          <w:ilvl w:val="0"/>
          <w:numId w:val="3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Sam 28:7 Then Saul said to his servants, “Find me a woman who is a medium, that I may go to her and inquire of her."</w:t>
      </w:r>
    </w:p>
    <w:p w14:paraId="52B426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28:7 扫罗对他的臣仆说：“当为我找一个交鬼的妇人，我好去问她。”</w:t>
      </w:r>
    </w:p>
    <w:p w14:paraId="6D4B5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servants said to him, "In fact, there is a woman who is a medium at En Dor.”</w:t>
      </w:r>
    </w:p>
    <w:p w14:paraId="7CE708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他的臣仆对他说：“在隐多珥有一个交鬼的妇人。”</w:t>
      </w:r>
    </w:p>
    <w:p w14:paraId="706CA0E5">
      <w:pPr>
        <w:pStyle w:val="11"/>
        <w:widowControl/>
        <w:numPr>
          <w:ilvl w:val="0"/>
          <w:numId w:val="3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Kings 1:2 Now Ahaziah fell through the lattice of his upper room in Samaria, and was injured; so he sent messengers and said to them, Go, inquire of Baal-Zebub, the god of Ekron, whether I shall recover from this injury.</w:t>
      </w:r>
    </w:p>
    <w:p w14:paraId="358FE9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1:2 亚哈谢在撒玛利亚，一日从楼上的栏杆里掉下来，就病了；于是差遣使者，说：“你们去问以革伦的神巴力西卜，我这病能好不能好。”</w:t>
      </w:r>
    </w:p>
    <w:p w14:paraId="37DBB2F9">
      <w:pPr>
        <w:pStyle w:val="11"/>
        <w:widowControl/>
      </w:pPr>
      <w:r>
        <w:rPr>
          <w:rFonts w:hint="eastAsia" w:ascii="微软雅黑" w:hAnsi="微软雅黑" w:eastAsia="微软雅黑" w:cs="微软雅黑"/>
          <w:sz w:val="30"/>
          <w:szCs w:val="30"/>
        </w:rPr>
        <w:t>A leper colony, leprosarium, or lazar house is a place to quarantine leprous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麻风病人隔离区、麻风病院或麻风病院是隔离麻风病人的地方。</w:t>
      </w:r>
    </w:p>
    <w:p w14:paraId="54C92039">
      <w:pPr>
        <w:pStyle w:val="11"/>
        <w:spacing w:before="22" w:line="296" w:lineRule="exact"/>
      </w:pPr>
    </w:p>
    <w:sectPr>
      <w:headerReference r:id="rId6" w:type="default"/>
      <w:footerReference r:id="rId7" w:type="default"/>
      <w:pgSz w:w="12240" w:h="15840"/>
      <w:pgMar w:top="2150" w:right="1836" w:bottom="400" w:left="1564" w:header="1689"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FDED1F">
    <w:pPr>
      <w:pStyle w:val="11"/>
      <w:spacing w:line="383" w:lineRule="exact"/>
      <w:ind w:left="44"/>
      <w:rPr>
        <w:sz w:val="30"/>
        <w:szCs w:val="30"/>
      </w:rPr>
    </w:pPr>
    <w:r>
      <w:rPr>
        <w:spacing w:val="-8"/>
        <w:position w:val="1"/>
        <w:sz w:val="30"/>
        <w:szCs w:val="30"/>
      </w:rPr>
      <w:t>122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7804E">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E8DC5">
    <w:pPr>
      <w:pStyle w:val="11"/>
      <w:spacing w:before="33" w:line="394" w:lineRule="exact"/>
      <w:rPr>
        <w:sz w:val="30"/>
        <w:szCs w:val="30"/>
      </w:rPr>
    </w:pPr>
    <w:r>
      <w:rPr>
        <w:color w:val="0070C0"/>
        <w:spacing w:val="-5"/>
        <w:position w:val="5"/>
        <w:sz w:val="30"/>
        <w:szCs w:val="30"/>
      </w:rPr>
      <w:t>[</w:t>
    </w:r>
    <w:r>
      <w:fldChar w:fldCharType="begin"/>
    </w:r>
    <w:r>
      <w:instrText xml:space="preserve"> HYPERLINK \l "bookmark169" </w:instrText>
    </w:r>
    <w:r>
      <w:fldChar w:fldCharType="separate"/>
    </w:r>
    <w:r>
      <w:rPr>
        <w:color w:val="0000EE"/>
        <w:spacing w:val="-5"/>
        <w:position w:val="5"/>
        <w:sz w:val="30"/>
        <w:szCs w:val="30"/>
      </w:rPr>
      <w:t>←83</w:t>
    </w:r>
    <w:r>
      <w:rPr>
        <w:color w:val="0000EE"/>
        <w:spacing w:val="-5"/>
        <w:position w:val="5"/>
        <w:sz w:val="30"/>
        <w:szCs w:val="30"/>
      </w:rPr>
      <w:fldChar w:fldCharType="end"/>
    </w:r>
    <w:r>
      <w:rPr>
        <w:color w:val="0070C0"/>
        <w:spacing w:val="-5"/>
        <w:position w:val="5"/>
        <w:sz w:val="30"/>
        <w:szCs w:val="30"/>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3EAEEC"/>
    <w:multiLevelType w:val="singleLevel"/>
    <w:tmpl w:val="843EAEEC"/>
    <w:lvl w:ilvl="0" w:tentative="0">
      <w:start w:val="15"/>
      <w:numFmt w:val="decimal"/>
      <w:suff w:val="space"/>
      <w:lvlText w:val="%1"/>
      <w:lvlJc w:val="left"/>
      <w:pPr>
        <w:ind w:left="0" w:firstLine="0"/>
      </w:pPr>
      <w:rPr>
        <w:rFonts w:hint="default"/>
      </w:rPr>
    </w:lvl>
  </w:abstractNum>
  <w:abstractNum w:abstractNumId="1">
    <w:nsid w:val="852B5DF9"/>
    <w:multiLevelType w:val="singleLevel"/>
    <w:tmpl w:val="852B5DF9"/>
    <w:lvl w:ilvl="0" w:tentative="0">
      <w:start w:val="11"/>
      <w:numFmt w:val="decimal"/>
      <w:suff w:val="space"/>
      <w:lvlText w:val="6.%1,"/>
      <w:lvlJc w:val="left"/>
      <w:pPr>
        <w:ind w:left="0" w:firstLine="0"/>
      </w:pPr>
      <w:rPr>
        <w:rFonts w:hint="default"/>
      </w:rPr>
    </w:lvl>
  </w:abstractNum>
  <w:abstractNum w:abstractNumId="2">
    <w:nsid w:val="90151A41"/>
    <w:multiLevelType w:val="singleLevel"/>
    <w:tmpl w:val="90151A41"/>
    <w:lvl w:ilvl="0" w:tentative="0">
      <w:start w:val="1"/>
      <w:numFmt w:val="upperRoman"/>
      <w:suff w:val="space"/>
      <w:lvlText w:val="I%1."/>
      <w:lvlJc w:val="left"/>
      <w:pPr>
        <w:ind w:left="0" w:firstLine="0"/>
      </w:pPr>
      <w:rPr>
        <w:rFonts w:hint="default"/>
      </w:rPr>
    </w:lvl>
  </w:abstractNum>
  <w:abstractNum w:abstractNumId="3">
    <w:nsid w:val="9DB6E829"/>
    <w:multiLevelType w:val="singleLevel"/>
    <w:tmpl w:val="9DB6E829"/>
    <w:lvl w:ilvl="0" w:tentative="0">
      <w:start w:val="1"/>
      <w:numFmt w:val="upperRoman"/>
      <w:suff w:val="space"/>
      <w:lvlText w:val="%1"/>
      <w:lvlJc w:val="left"/>
      <w:pPr>
        <w:ind w:left="0" w:firstLine="0"/>
      </w:pPr>
      <w:rPr>
        <w:rFonts w:hint="default"/>
      </w:rPr>
    </w:lvl>
  </w:abstractNum>
  <w:abstractNum w:abstractNumId="4">
    <w:nsid w:val="9E2A7A27"/>
    <w:multiLevelType w:val="singleLevel"/>
    <w:tmpl w:val="9E2A7A27"/>
    <w:lvl w:ilvl="0" w:tentative="0">
      <w:start w:val="1"/>
      <w:numFmt w:val="upperRoman"/>
      <w:suff w:val="space"/>
      <w:lvlText w:val="%1V."/>
      <w:lvlJc w:val="left"/>
      <w:pPr>
        <w:ind w:left="0" w:firstLine="0"/>
      </w:pPr>
      <w:rPr>
        <w:rFonts w:hint="default"/>
      </w:rPr>
    </w:lvl>
  </w:abstractNum>
  <w:abstractNum w:abstractNumId="5">
    <w:nsid w:val="9F030F1A"/>
    <w:multiLevelType w:val="singleLevel"/>
    <w:tmpl w:val="9F030F1A"/>
    <w:lvl w:ilvl="0" w:tentative="0">
      <w:start w:val="1"/>
      <w:numFmt w:val="upperRoman"/>
      <w:suff w:val="space"/>
      <w:lvlText w:val="I%1."/>
      <w:lvlJc w:val="left"/>
      <w:pPr>
        <w:ind w:left="0" w:firstLine="0"/>
      </w:pPr>
      <w:rPr>
        <w:rFonts w:hint="default"/>
      </w:rPr>
    </w:lvl>
  </w:abstractNum>
  <w:abstractNum w:abstractNumId="6">
    <w:nsid w:val="A0EAD680"/>
    <w:multiLevelType w:val="singleLevel"/>
    <w:tmpl w:val="A0EAD680"/>
    <w:lvl w:ilvl="0" w:tentative="0">
      <w:start w:val="1"/>
      <w:numFmt w:val="upperRoman"/>
      <w:suff w:val="space"/>
      <w:lvlText w:val="I%1."/>
      <w:lvlJc w:val="left"/>
      <w:pPr>
        <w:ind w:left="0" w:firstLine="0"/>
      </w:pPr>
      <w:rPr>
        <w:rFonts w:hint="default"/>
      </w:rPr>
    </w:lvl>
  </w:abstractNum>
  <w:abstractNum w:abstractNumId="7">
    <w:nsid w:val="A12C0529"/>
    <w:multiLevelType w:val="singleLevel"/>
    <w:tmpl w:val="A12C0529"/>
    <w:lvl w:ilvl="0" w:tentative="0">
      <w:start w:val="1"/>
      <w:numFmt w:val="decimal"/>
      <w:suff w:val="space"/>
      <w:lvlText w:val="%1"/>
      <w:lvlJc w:val="left"/>
      <w:pPr>
        <w:ind w:left="0" w:firstLine="0"/>
      </w:pPr>
      <w:rPr>
        <w:rFonts w:hint="default"/>
      </w:rPr>
    </w:lvl>
  </w:abstractNum>
  <w:abstractNum w:abstractNumId="8">
    <w:nsid w:val="ADE5633E"/>
    <w:multiLevelType w:val="singleLevel"/>
    <w:tmpl w:val="ADE5633E"/>
    <w:lvl w:ilvl="0" w:tentative="0">
      <w:start w:val="1"/>
      <w:numFmt w:val="decimal"/>
      <w:suff w:val="space"/>
      <w:lvlText w:val="%1"/>
      <w:lvlJc w:val="left"/>
      <w:pPr>
        <w:ind w:left="0" w:firstLine="0"/>
      </w:pPr>
      <w:rPr>
        <w:rFonts w:hint="default"/>
      </w:rPr>
    </w:lvl>
  </w:abstractNum>
  <w:abstractNum w:abstractNumId="9">
    <w:nsid w:val="B460D4FF"/>
    <w:multiLevelType w:val="singleLevel"/>
    <w:tmpl w:val="B460D4FF"/>
    <w:lvl w:ilvl="0" w:tentative="0">
      <w:start w:val="23"/>
      <w:numFmt w:val="decimal"/>
      <w:suff w:val="space"/>
      <w:lvlText w:val="14.%1,"/>
      <w:lvlJc w:val="left"/>
      <w:pPr>
        <w:ind w:left="0" w:firstLine="0"/>
      </w:pPr>
      <w:rPr>
        <w:rFonts w:hint="default"/>
      </w:rPr>
    </w:lvl>
  </w:abstractNum>
  <w:abstractNum w:abstractNumId="10">
    <w:nsid w:val="B48FF414"/>
    <w:multiLevelType w:val="singleLevel"/>
    <w:tmpl w:val="B48FF414"/>
    <w:lvl w:ilvl="0" w:tentative="0">
      <w:start w:val="1"/>
      <w:numFmt w:val="decimal"/>
      <w:suff w:val="space"/>
      <w:lvlText w:val="%1"/>
      <w:lvlJc w:val="left"/>
      <w:pPr>
        <w:ind w:left="0" w:firstLine="0"/>
      </w:pPr>
      <w:rPr>
        <w:rFonts w:hint="default"/>
      </w:rPr>
    </w:lvl>
  </w:abstractNum>
  <w:abstractNum w:abstractNumId="11">
    <w:nsid w:val="D7E188E5"/>
    <w:multiLevelType w:val="singleLevel"/>
    <w:tmpl w:val="D7E188E5"/>
    <w:lvl w:ilvl="0" w:tentative="0">
      <w:start w:val="4"/>
      <w:numFmt w:val="decimal"/>
      <w:suff w:val="space"/>
      <w:lvlText w:val="23.%1,"/>
      <w:lvlJc w:val="left"/>
      <w:pPr>
        <w:ind w:left="0" w:firstLine="0"/>
      </w:pPr>
      <w:rPr>
        <w:rFonts w:hint="default"/>
      </w:rPr>
    </w:lvl>
  </w:abstractNum>
  <w:abstractNum w:abstractNumId="12">
    <w:nsid w:val="EEF7832A"/>
    <w:multiLevelType w:val="singleLevel"/>
    <w:tmpl w:val="EEF7832A"/>
    <w:lvl w:ilvl="0" w:tentative="0">
      <w:start w:val="6"/>
      <w:numFmt w:val="decimal"/>
      <w:suff w:val="space"/>
      <w:lvlText w:val="30.%1,"/>
      <w:lvlJc w:val="left"/>
      <w:pPr>
        <w:ind w:left="0" w:firstLine="0"/>
      </w:pPr>
      <w:rPr>
        <w:rFonts w:hint="default"/>
      </w:rPr>
    </w:lvl>
  </w:abstractNum>
  <w:abstractNum w:abstractNumId="13">
    <w:nsid w:val="F85C06E0"/>
    <w:multiLevelType w:val="singleLevel"/>
    <w:tmpl w:val="F85C06E0"/>
    <w:lvl w:ilvl="0" w:tentative="0">
      <w:start w:val="11"/>
      <w:numFmt w:val="decimal"/>
      <w:suff w:val="space"/>
      <w:lvlText w:val="%1,"/>
      <w:lvlJc w:val="left"/>
      <w:pPr>
        <w:ind w:left="0" w:firstLine="0"/>
      </w:pPr>
      <w:rPr>
        <w:rFonts w:hint="default"/>
      </w:rPr>
    </w:lvl>
  </w:abstractNum>
  <w:abstractNum w:abstractNumId="14">
    <w:nsid w:val="0667BD57"/>
    <w:multiLevelType w:val="singleLevel"/>
    <w:tmpl w:val="0667BD57"/>
    <w:lvl w:ilvl="0" w:tentative="0">
      <w:start w:val="1"/>
      <w:numFmt w:val="decimal"/>
      <w:suff w:val="space"/>
      <w:lvlText w:val="%1"/>
      <w:lvlJc w:val="left"/>
      <w:pPr>
        <w:ind w:left="0" w:firstLine="0"/>
      </w:pPr>
      <w:rPr>
        <w:rFonts w:hint="default"/>
      </w:rPr>
    </w:lvl>
  </w:abstractNum>
  <w:abstractNum w:abstractNumId="15">
    <w:nsid w:val="0F488539"/>
    <w:multiLevelType w:val="singleLevel"/>
    <w:tmpl w:val="0F488539"/>
    <w:lvl w:ilvl="0" w:tentative="0">
      <w:start w:val="1"/>
      <w:numFmt w:val="decimal"/>
      <w:suff w:val="space"/>
      <w:lvlText w:val="%1"/>
      <w:lvlJc w:val="left"/>
      <w:pPr>
        <w:ind w:left="0" w:firstLine="0"/>
      </w:pPr>
      <w:rPr>
        <w:rFonts w:hint="default"/>
      </w:rPr>
    </w:lvl>
  </w:abstractNum>
  <w:abstractNum w:abstractNumId="16">
    <w:nsid w:val="1A6CA214"/>
    <w:multiLevelType w:val="singleLevel"/>
    <w:tmpl w:val="1A6CA214"/>
    <w:lvl w:ilvl="0" w:tentative="0">
      <w:start w:val="31"/>
      <w:numFmt w:val="decimal"/>
      <w:suff w:val="space"/>
      <w:lvlText w:val="18.%1."/>
      <w:lvlJc w:val="left"/>
      <w:pPr>
        <w:ind w:left="0" w:firstLine="0"/>
      </w:pPr>
      <w:rPr>
        <w:rFonts w:hint="default"/>
      </w:rPr>
    </w:lvl>
  </w:abstractNum>
  <w:abstractNum w:abstractNumId="17">
    <w:nsid w:val="1BF3764B"/>
    <w:multiLevelType w:val="singleLevel"/>
    <w:tmpl w:val="1BF3764B"/>
    <w:lvl w:ilvl="0" w:tentative="0">
      <w:start w:val="1"/>
      <w:numFmt w:val="decimal"/>
      <w:suff w:val="nothing"/>
      <w:lvlText w:val="%1、"/>
      <w:lvlJc w:val="left"/>
      <w:pPr>
        <w:ind w:left="0" w:firstLine="0"/>
      </w:pPr>
      <w:rPr>
        <w:rFonts w:hint="default"/>
      </w:rPr>
    </w:lvl>
  </w:abstractNum>
  <w:abstractNum w:abstractNumId="18">
    <w:nsid w:val="24376CE2"/>
    <w:multiLevelType w:val="singleLevel"/>
    <w:tmpl w:val="24376CE2"/>
    <w:lvl w:ilvl="0" w:tentative="0">
      <w:start w:val="6"/>
      <w:numFmt w:val="decimal"/>
      <w:suff w:val="space"/>
      <w:lvlText w:val="4.%1;"/>
      <w:lvlJc w:val="left"/>
      <w:pPr>
        <w:ind w:left="0" w:firstLine="0"/>
      </w:pPr>
      <w:rPr>
        <w:rFonts w:hint="default"/>
      </w:rPr>
    </w:lvl>
  </w:abstractNum>
  <w:abstractNum w:abstractNumId="19">
    <w:nsid w:val="29A59E58"/>
    <w:multiLevelType w:val="singleLevel"/>
    <w:tmpl w:val="29A59E58"/>
    <w:lvl w:ilvl="0" w:tentative="0">
      <w:start w:val="1"/>
      <w:numFmt w:val="decimal"/>
      <w:suff w:val="space"/>
      <w:lvlText w:val="%1"/>
      <w:lvlJc w:val="left"/>
      <w:pPr>
        <w:ind w:left="0" w:firstLine="0"/>
      </w:pPr>
      <w:rPr>
        <w:rFonts w:hint="default"/>
      </w:rPr>
    </w:lvl>
  </w:abstractNum>
  <w:abstractNum w:abstractNumId="20">
    <w:nsid w:val="2B24DA29"/>
    <w:multiLevelType w:val="singleLevel"/>
    <w:tmpl w:val="2B24DA29"/>
    <w:lvl w:ilvl="0" w:tentative="0">
      <w:start w:val="8"/>
      <w:numFmt w:val="decimal"/>
      <w:suff w:val="space"/>
      <w:lvlText w:val="2.%1,"/>
      <w:lvlJc w:val="left"/>
      <w:pPr>
        <w:ind w:left="0" w:firstLine="0"/>
      </w:pPr>
      <w:rPr>
        <w:rFonts w:hint="default"/>
      </w:rPr>
    </w:lvl>
  </w:abstractNum>
  <w:abstractNum w:abstractNumId="21">
    <w:nsid w:val="2D7BC250"/>
    <w:multiLevelType w:val="singleLevel"/>
    <w:tmpl w:val="2D7BC250"/>
    <w:lvl w:ilvl="0" w:tentative="0">
      <w:start w:val="1"/>
      <w:numFmt w:val="upperRoman"/>
      <w:suff w:val="space"/>
      <w:lvlText w:val="%1"/>
      <w:lvlJc w:val="left"/>
      <w:pPr>
        <w:ind w:left="0" w:firstLine="0"/>
      </w:pPr>
      <w:rPr>
        <w:rFonts w:hint="default"/>
      </w:rPr>
    </w:lvl>
  </w:abstractNum>
  <w:abstractNum w:abstractNumId="22">
    <w:nsid w:val="326C83EE"/>
    <w:multiLevelType w:val="singleLevel"/>
    <w:tmpl w:val="326C83EE"/>
    <w:lvl w:ilvl="0" w:tentative="0">
      <w:start w:val="1"/>
      <w:numFmt w:val="upperRoman"/>
      <w:suff w:val="space"/>
      <w:lvlText w:val="I%1."/>
      <w:lvlJc w:val="left"/>
      <w:pPr>
        <w:ind w:left="0" w:firstLine="0"/>
      </w:pPr>
      <w:rPr>
        <w:rFonts w:hint="default"/>
      </w:rPr>
    </w:lvl>
  </w:abstractNum>
  <w:abstractNum w:abstractNumId="23">
    <w:nsid w:val="3347243E"/>
    <w:multiLevelType w:val="singleLevel"/>
    <w:tmpl w:val="3347243E"/>
    <w:lvl w:ilvl="0" w:tentative="0">
      <w:start w:val="10"/>
      <w:numFmt w:val="decimal"/>
      <w:suff w:val="space"/>
      <w:lvlText w:val="12.%1."/>
      <w:lvlJc w:val="left"/>
      <w:pPr>
        <w:ind w:left="0" w:firstLine="0"/>
      </w:pPr>
      <w:rPr>
        <w:rFonts w:hint="default"/>
      </w:rPr>
    </w:lvl>
  </w:abstractNum>
  <w:abstractNum w:abstractNumId="24">
    <w:nsid w:val="3AD9D186"/>
    <w:multiLevelType w:val="singleLevel"/>
    <w:tmpl w:val="3AD9D186"/>
    <w:lvl w:ilvl="0" w:tentative="0">
      <w:start w:val="1"/>
      <w:numFmt w:val="decimal"/>
      <w:suff w:val="space"/>
      <w:lvlText w:val="%1"/>
      <w:lvlJc w:val="left"/>
      <w:pPr>
        <w:ind w:left="0" w:firstLine="0"/>
      </w:pPr>
      <w:rPr>
        <w:rFonts w:hint="default"/>
      </w:rPr>
    </w:lvl>
  </w:abstractNum>
  <w:abstractNum w:abstractNumId="25">
    <w:nsid w:val="436AA0CE"/>
    <w:multiLevelType w:val="singleLevel"/>
    <w:tmpl w:val="436AA0CE"/>
    <w:lvl w:ilvl="0" w:tentative="0">
      <w:start w:val="16"/>
      <w:numFmt w:val="decimal"/>
      <w:suff w:val="space"/>
      <w:lvlText w:val="1.%1."/>
      <w:lvlJc w:val="left"/>
      <w:pPr>
        <w:ind w:left="0" w:firstLine="0"/>
      </w:pPr>
      <w:rPr>
        <w:rFonts w:hint="default"/>
      </w:rPr>
    </w:lvl>
  </w:abstractNum>
  <w:abstractNum w:abstractNumId="26">
    <w:nsid w:val="5626661D"/>
    <w:multiLevelType w:val="singleLevel"/>
    <w:tmpl w:val="5626661D"/>
    <w:lvl w:ilvl="0" w:tentative="0">
      <w:start w:val="2"/>
      <w:numFmt w:val="decimal"/>
      <w:suff w:val="space"/>
      <w:lvlText w:val="86.%1,"/>
      <w:lvlJc w:val="left"/>
      <w:pPr>
        <w:ind w:left="0" w:firstLine="0"/>
      </w:pPr>
      <w:rPr>
        <w:rFonts w:hint="default"/>
      </w:rPr>
    </w:lvl>
  </w:abstractNum>
  <w:abstractNum w:abstractNumId="27">
    <w:nsid w:val="6A45B431"/>
    <w:multiLevelType w:val="singleLevel"/>
    <w:tmpl w:val="6A45B431"/>
    <w:lvl w:ilvl="0" w:tentative="0">
      <w:start w:val="0"/>
      <w:numFmt w:val="decimal"/>
      <w:suff w:val="space"/>
      <w:lvlText w:val=""/>
      <w:lvlJc w:val="left"/>
      <w:pPr>
        <w:ind w:left="0" w:firstLine="0"/>
      </w:pPr>
      <w:rPr>
        <w:rFonts w:hint="default"/>
      </w:rPr>
    </w:lvl>
  </w:abstractNum>
  <w:abstractNum w:abstractNumId="28">
    <w:nsid w:val="6BE2A03D"/>
    <w:multiLevelType w:val="singleLevel"/>
    <w:tmpl w:val="6BE2A03D"/>
    <w:lvl w:ilvl="0" w:tentative="0">
      <w:start w:val="12"/>
      <w:numFmt w:val="decimal"/>
      <w:suff w:val="space"/>
      <w:lvlText w:val="10.%1;"/>
      <w:lvlJc w:val="left"/>
      <w:pPr>
        <w:ind w:left="0" w:firstLine="0"/>
      </w:pPr>
      <w:rPr>
        <w:rFonts w:hint="default"/>
      </w:rPr>
    </w:lvl>
  </w:abstractNum>
  <w:abstractNum w:abstractNumId="29">
    <w:nsid w:val="6E4BE3E8"/>
    <w:multiLevelType w:val="singleLevel"/>
    <w:tmpl w:val="6E4BE3E8"/>
    <w:lvl w:ilvl="0" w:tentative="0">
      <w:start w:val="1"/>
      <w:numFmt w:val="decimal"/>
      <w:suff w:val="space"/>
      <w:lvlText w:val="%1"/>
      <w:lvlJc w:val="left"/>
      <w:pPr>
        <w:ind w:left="0" w:firstLine="0"/>
      </w:pPr>
      <w:rPr>
        <w:rFonts w:hint="default"/>
      </w:rPr>
    </w:lvl>
  </w:abstractNum>
  <w:abstractNum w:abstractNumId="30">
    <w:nsid w:val="7762CA60"/>
    <w:multiLevelType w:val="singleLevel"/>
    <w:tmpl w:val="7762CA60"/>
    <w:lvl w:ilvl="0" w:tentative="0">
      <w:start w:val="1"/>
      <w:numFmt w:val="decimal"/>
      <w:suff w:val="space"/>
      <w:lvlText w:val="%1"/>
      <w:lvlJc w:val="left"/>
      <w:pPr>
        <w:ind w:left="0" w:firstLine="0"/>
      </w:pPr>
      <w:rPr>
        <w:rFonts w:hint="default"/>
      </w:rPr>
    </w:lvl>
  </w:abstractNum>
  <w:num w:numId="1">
    <w:abstractNumId w:val="17"/>
  </w:num>
  <w:num w:numId="2">
    <w:abstractNumId w:val="3"/>
  </w:num>
  <w:num w:numId="3">
    <w:abstractNumId w:val="24"/>
  </w:num>
  <w:num w:numId="4">
    <w:abstractNumId w:val="15"/>
  </w:num>
  <w:num w:numId="5">
    <w:abstractNumId w:val="7"/>
  </w:num>
  <w:num w:numId="6">
    <w:abstractNumId w:val="0"/>
  </w:num>
  <w:num w:numId="7">
    <w:abstractNumId w:val="30"/>
  </w:num>
  <w:num w:numId="8">
    <w:abstractNumId w:val="14"/>
  </w:num>
  <w:num w:numId="9">
    <w:abstractNumId w:val="25"/>
  </w:num>
  <w:num w:numId="10">
    <w:abstractNumId w:val="6"/>
  </w:num>
  <w:num w:numId="11">
    <w:abstractNumId w:val="22"/>
  </w:num>
  <w:num w:numId="12">
    <w:abstractNumId w:val="8"/>
  </w:num>
  <w:num w:numId="13">
    <w:abstractNumId w:val="26"/>
  </w:num>
  <w:num w:numId="14">
    <w:abstractNumId w:val="2"/>
  </w:num>
  <w:num w:numId="15">
    <w:abstractNumId w:val="5"/>
  </w:num>
  <w:num w:numId="16">
    <w:abstractNumId w:val="1"/>
  </w:num>
  <w:num w:numId="17">
    <w:abstractNumId w:val="4"/>
  </w:num>
  <w:num w:numId="18">
    <w:abstractNumId w:val="11"/>
  </w:num>
  <w:num w:numId="19">
    <w:abstractNumId w:val="9"/>
  </w:num>
  <w:num w:numId="20">
    <w:abstractNumId w:val="20"/>
  </w:num>
  <w:num w:numId="21">
    <w:abstractNumId w:val="18"/>
  </w:num>
  <w:num w:numId="22">
    <w:abstractNumId w:val="28"/>
  </w:num>
  <w:num w:numId="23">
    <w:abstractNumId w:val="16"/>
  </w:num>
  <w:num w:numId="24">
    <w:abstractNumId w:val="12"/>
  </w:num>
  <w:num w:numId="25">
    <w:abstractNumId w:val="27"/>
  </w:num>
  <w:num w:numId="26">
    <w:abstractNumId w:val="29"/>
  </w:num>
  <w:num w:numId="27">
    <w:abstractNumId w:val="13"/>
  </w:num>
  <w:num w:numId="28">
    <w:abstractNumId w:val="10"/>
  </w:num>
  <w:num w:numId="29">
    <w:abstractNumId w:val="23"/>
  </w:num>
  <w:num w:numId="30">
    <w:abstractNumId w:val="21"/>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5E857F3"/>
    <w:rsid w:val="47E11E78"/>
    <w:rsid w:val="78B31F9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367</Pages>
  <Words>6565</Words>
  <Characters>15780</Characters>
  <TotalTime>13</TotalTime>
  <ScaleCrop>false</ScaleCrop>
  <LinksUpToDate>false</LinksUpToDate>
  <CharactersWithSpaces>18074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2023-02-08T19:16:00Z</dcterms:created>
  <dc:creator>Thomas Watson</dc:creator>
  <cp:lastModifiedBy>Gd一生戊卉</cp:lastModifiedBy>
  <dcterms:modified xsi:type="dcterms:W3CDTF">2025-12-17T17:17:36Z</dcterms:modified>
  <dc:title>The Bible and the Closet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2025-11-14T21:31:08Z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7CFB1EFCD2BC4F8CA11D18E10CF1A7CB_12</vt:lpwstr>
  </property>
</Properties>
</file>