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1F421">
      <w:pPr>
        <w:spacing w:line="15827" w:lineRule="exact"/>
      </w:pPr>
      <w:r>
        <w:rPr>
          <w:position w:val="-316"/>
        </w:rPr>
        <w:drawing>
          <wp:inline distT="0" distB="0" distL="0" distR="0">
            <wp:extent cx="7772400" cy="10050145"/>
            <wp:effectExtent l="0" t="0" r="0" b="8255"/>
            <wp:docPr id="2" name="IM 2" descr="C:/Users/pc/Desktop/f2d106707f7f7fedd93d331f8ccd3ce.jpgf2d106707f7f7fedd93d331f8ccd3ce"/>
            <wp:cNvGraphicFramePr/>
            <a:graphic xmlns:a="http://schemas.openxmlformats.org/drawingml/2006/main">
              <a:graphicData uri="http://schemas.openxmlformats.org/drawingml/2006/picture">
                <pic:pic xmlns:pic="http://schemas.openxmlformats.org/drawingml/2006/picture">
                  <pic:nvPicPr>
                    <pic:cNvPr id="2" name="IM 2" descr="C:/Users/pc/Desktop/f2d106707f7f7fedd93d331f8ccd3ce.jpgf2d106707f7f7fedd93d331f8ccd3ce"/>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213E8234">
      <w:pPr>
        <w:spacing w:line="15827" w:lineRule="exact"/>
        <w:sectPr>
          <w:headerReference r:id="rId5" w:type="default"/>
          <w:footerReference r:id="rId6" w:type="default"/>
          <w:pgSz w:w="12240" w:h="15840"/>
          <w:pgMar w:top="1" w:right="0" w:bottom="1" w:left="0" w:header="0" w:footer="0" w:gutter="0"/>
          <w:cols w:space="720" w:num="1"/>
        </w:sectPr>
      </w:pPr>
    </w:p>
    <w:p w14:paraId="3807AF3D">
      <w:pPr>
        <w:spacing w:line="259" w:lineRule="auto"/>
        <w:rPr>
          <w:rFonts w:ascii="Arial"/>
          <w:sz w:val="21"/>
        </w:rPr>
      </w:pPr>
    </w:p>
    <w:p w14:paraId="386E0ADD">
      <w:pPr>
        <w:spacing w:line="259" w:lineRule="auto"/>
        <w:rPr>
          <w:rFonts w:ascii="Arial"/>
          <w:sz w:val="21"/>
        </w:rPr>
      </w:pPr>
    </w:p>
    <w:p w14:paraId="562A542D">
      <w:pPr>
        <w:spacing w:line="259" w:lineRule="auto"/>
        <w:rPr>
          <w:rFonts w:ascii="Arial"/>
          <w:sz w:val="21"/>
        </w:rPr>
      </w:pPr>
    </w:p>
    <w:p w14:paraId="7ABFF946">
      <w:pPr>
        <w:spacing w:line="259" w:lineRule="auto"/>
        <w:rPr>
          <w:rFonts w:ascii="Arial"/>
          <w:sz w:val="21"/>
        </w:rPr>
      </w:pPr>
    </w:p>
    <w:p w14:paraId="26E40E1B">
      <w:pPr>
        <w:spacing w:line="7269" w:lineRule="exact"/>
        <w:ind w:firstLine="2012"/>
      </w:pPr>
      <w:r>
        <w:rPr>
          <w:position w:val="-145"/>
        </w:rPr>
        <w:drawing>
          <wp:inline distT="0" distB="0" distL="0" distR="0">
            <wp:extent cx="2884805"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5934"/>
                    </a:xfrm>
                    <a:prstGeom prst="rect">
                      <a:avLst/>
                    </a:prstGeom>
                  </pic:spPr>
                </pic:pic>
              </a:graphicData>
            </a:graphic>
          </wp:inline>
        </w:drawing>
      </w:r>
    </w:p>
    <w:p w14:paraId="38ADD884">
      <w:pPr>
        <w:spacing w:line="7269" w:lineRule="exact"/>
        <w:sectPr>
          <w:pgSz w:w="12240" w:h="15840"/>
          <w:pgMar w:top="400" w:right="1836" w:bottom="400" w:left="1836" w:header="0" w:footer="0" w:gutter="0"/>
          <w:cols w:space="720" w:num="1"/>
        </w:sectPr>
      </w:pPr>
    </w:p>
    <w:p w14:paraId="5E3551BE">
      <w:pPr>
        <w:spacing w:line="264" w:lineRule="auto"/>
        <w:rPr>
          <w:rFonts w:ascii="Arial"/>
          <w:sz w:val="21"/>
        </w:rPr>
      </w:pPr>
    </w:p>
    <w:p w14:paraId="3D0F9852">
      <w:pPr>
        <w:spacing w:line="264" w:lineRule="auto"/>
        <w:rPr>
          <w:rFonts w:ascii="Arial"/>
          <w:sz w:val="21"/>
        </w:rPr>
      </w:pPr>
    </w:p>
    <w:p w14:paraId="154ACC8E">
      <w:pPr>
        <w:spacing w:line="264" w:lineRule="auto"/>
        <w:rPr>
          <w:rFonts w:ascii="Arial"/>
          <w:sz w:val="21"/>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00E46C06">
      <w:pPr>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Sacramental Discourses</w:t>
      </w:r>
    </w:p>
    <w:p w14:paraId="2804A2E8">
      <w:pPr>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圣餐讲道</w:t>
      </w:r>
    </w:p>
    <w:p w14:paraId="068C7E22">
      <w:pPr>
        <w:spacing w:line="264" w:lineRule="auto"/>
        <w:jc w:val="center"/>
        <w:rPr>
          <w:rFonts w:hint="eastAsia" w:ascii="华文楷体" w:hAnsi="华文楷体" w:eastAsia="华文楷体" w:cs="华文楷体"/>
          <w:b/>
          <w:bCs/>
          <w:sz w:val="44"/>
          <w:szCs w:val="44"/>
        </w:rPr>
      </w:pPr>
    </w:p>
    <w:p w14:paraId="6278CEBD">
      <w:pPr>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by John Owen</w:t>
      </w:r>
    </w:p>
    <w:p w14:paraId="35F14BD1">
      <w:pPr>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约翰·欧文 著</w:t>
      </w:r>
    </w:p>
    <w:p w14:paraId="15E92C78">
      <w:pPr>
        <w:spacing w:line="264" w:lineRule="auto"/>
        <w:rPr>
          <w:rFonts w:hint="eastAsia" w:ascii="华文楷体" w:hAnsi="华文楷体" w:eastAsia="华文楷体" w:cs="华文楷体"/>
          <w:sz w:val="30"/>
          <w:szCs w:val="30"/>
        </w:rPr>
      </w:pPr>
    </w:p>
    <w:p w14:paraId="0C3E92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147F9A9B">
      <w:pPr>
        <w:spacing w:line="264" w:lineRule="auto"/>
        <w:rPr>
          <w:rFonts w:hint="eastAsia" w:ascii="华文楷体" w:hAnsi="华文楷体" w:eastAsia="华文楷体" w:cs="华文楷体"/>
          <w:sz w:val="30"/>
          <w:szCs w:val="30"/>
        </w:rPr>
      </w:pPr>
    </w:p>
    <w:p w14:paraId="1C5DD2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7DCF6CA">
      <w:pPr>
        <w:spacing w:line="264" w:lineRule="auto"/>
        <w:rPr>
          <w:rFonts w:hint="eastAsia" w:ascii="华文楷体" w:hAnsi="华文楷体" w:eastAsia="华文楷体" w:cs="华文楷体"/>
          <w:sz w:val="30"/>
          <w:szCs w:val="30"/>
        </w:rPr>
      </w:pPr>
    </w:p>
    <w:p w14:paraId="4C2876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BY THE EDITOR Epistle Dedicatory</w:t>
      </w:r>
    </w:p>
    <w:p w14:paraId="783262DB">
      <w:pPr>
        <w:spacing w:line="264" w:lineRule="auto"/>
        <w:rPr>
          <w:rFonts w:hint="eastAsia" w:ascii="华文楷体" w:hAnsi="华文楷体" w:eastAsia="华文楷体" w:cs="华文楷体"/>
          <w:sz w:val="30"/>
          <w:szCs w:val="30"/>
        </w:rPr>
      </w:pPr>
    </w:p>
    <w:p w14:paraId="278915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编者前言 献词</w:t>
      </w:r>
    </w:p>
    <w:p w14:paraId="1F393DC6">
      <w:pPr>
        <w:spacing w:line="264" w:lineRule="auto"/>
        <w:rPr>
          <w:rFonts w:hint="eastAsia" w:ascii="华文楷体" w:hAnsi="华文楷体" w:eastAsia="华文楷体" w:cs="华文楷体"/>
          <w:sz w:val="30"/>
          <w:szCs w:val="30"/>
        </w:rPr>
      </w:pPr>
    </w:p>
    <w:p w14:paraId="4BF433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603FDCA1">
      <w:pPr>
        <w:spacing w:line="264" w:lineRule="auto"/>
        <w:rPr>
          <w:rFonts w:hint="eastAsia" w:ascii="华文楷体" w:hAnsi="华文楷体" w:eastAsia="华文楷体" w:cs="华文楷体"/>
          <w:sz w:val="30"/>
          <w:szCs w:val="30"/>
        </w:rPr>
      </w:pPr>
    </w:p>
    <w:p w14:paraId="31B18A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174AA464">
      <w:pPr>
        <w:spacing w:line="264" w:lineRule="auto"/>
        <w:rPr>
          <w:rFonts w:hint="eastAsia" w:ascii="华文楷体" w:hAnsi="华文楷体" w:eastAsia="华文楷体" w:cs="华文楷体"/>
          <w:sz w:val="30"/>
          <w:szCs w:val="30"/>
        </w:rPr>
      </w:pPr>
    </w:p>
    <w:p w14:paraId="3499F3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I —"For he hath made him to be sin for us, who knew no sin; that we might be made the righteousness of God in him."—2 COR. 5:21</w:t>
      </w:r>
    </w:p>
    <w:p w14:paraId="6D1001E6">
      <w:pPr>
        <w:spacing w:line="264" w:lineRule="auto"/>
        <w:rPr>
          <w:rFonts w:hint="eastAsia" w:ascii="华文楷体" w:hAnsi="华文楷体" w:eastAsia="华文楷体" w:cs="华文楷体"/>
          <w:sz w:val="30"/>
          <w:szCs w:val="30"/>
        </w:rPr>
      </w:pPr>
    </w:p>
    <w:p w14:paraId="338824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讲道一 ——“上帝使那无罪的，替我们成为罪，好叫我们在祂里面成为上帝的义。”——哥林多后书 5:21</w:t>
      </w:r>
    </w:p>
    <w:p w14:paraId="586EEEB8">
      <w:pPr>
        <w:spacing w:line="264" w:lineRule="auto"/>
        <w:rPr>
          <w:rFonts w:hint="eastAsia" w:ascii="华文楷体" w:hAnsi="华文楷体" w:eastAsia="华文楷体" w:cs="华文楷体"/>
          <w:sz w:val="30"/>
          <w:szCs w:val="30"/>
        </w:rPr>
      </w:pPr>
    </w:p>
    <w:p w14:paraId="759325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II —"The cup of blessing which we bless, is it not the communion of the blood of Christ? The bread which we break, is it not the communion of the body of Christ?"—1 COR. 10:16</w:t>
      </w:r>
    </w:p>
    <w:p w14:paraId="6C72D332">
      <w:pPr>
        <w:spacing w:line="264" w:lineRule="auto"/>
        <w:rPr>
          <w:rFonts w:hint="eastAsia" w:ascii="华文楷体" w:hAnsi="华文楷体" w:eastAsia="华文楷体" w:cs="华文楷体"/>
          <w:sz w:val="30"/>
          <w:szCs w:val="30"/>
        </w:rPr>
      </w:pPr>
    </w:p>
    <w:p w14:paraId="334F01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 ——“我们所祝福的杯，岂不是同领基督的血吗？我们所擘开的饼，岂不是同领基督的身体吗？”——哥林多前书 10:16</w:t>
      </w:r>
    </w:p>
    <w:p w14:paraId="00F33C0E">
      <w:pPr>
        <w:spacing w:line="264" w:lineRule="auto"/>
        <w:rPr>
          <w:rFonts w:hint="eastAsia" w:ascii="华文楷体" w:hAnsi="华文楷体" w:eastAsia="华文楷体" w:cs="华文楷体"/>
          <w:sz w:val="30"/>
          <w:szCs w:val="30"/>
        </w:rPr>
      </w:pPr>
    </w:p>
    <w:p w14:paraId="05B21D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III —"The cup of blessing which we bless, is it not the communion of the blood of Christ? The bread which we break, is it not the communion of the body of Christ?"—1 COR. 10:16</w:t>
      </w:r>
    </w:p>
    <w:p w14:paraId="2A48174C">
      <w:pPr>
        <w:spacing w:line="264" w:lineRule="auto"/>
        <w:rPr>
          <w:rFonts w:hint="eastAsia" w:ascii="华文楷体" w:hAnsi="华文楷体" w:eastAsia="华文楷体" w:cs="华文楷体"/>
          <w:sz w:val="30"/>
          <w:szCs w:val="30"/>
        </w:rPr>
      </w:pPr>
    </w:p>
    <w:p w14:paraId="77F6B4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讲道三 ——“我们所祝福的杯，岂不是同领基督的血吗？我们所擘开的饼，岂不是同领基督的身体吗？”——哥林多前书 10:16</w:t>
      </w:r>
    </w:p>
    <w:p w14:paraId="0764E6BE">
      <w:pPr>
        <w:spacing w:line="264" w:lineRule="auto"/>
        <w:rPr>
          <w:rFonts w:hint="eastAsia" w:ascii="华文楷体" w:hAnsi="华文楷体" w:eastAsia="华文楷体" w:cs="华文楷体"/>
          <w:sz w:val="30"/>
          <w:szCs w:val="30"/>
        </w:rPr>
      </w:pPr>
    </w:p>
    <w:p w14:paraId="58C867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IV —"As often as ye eat this bread, and drink this cup, ye do show the Lord's death till he come."—1 COR. 11:26</w:t>
      </w:r>
    </w:p>
    <w:p w14:paraId="564B4F56">
      <w:pPr>
        <w:spacing w:line="264" w:lineRule="auto"/>
        <w:rPr>
          <w:rFonts w:hint="eastAsia" w:ascii="华文楷体" w:hAnsi="华文楷体" w:eastAsia="华文楷体" w:cs="华文楷体"/>
          <w:sz w:val="30"/>
          <w:szCs w:val="30"/>
        </w:rPr>
      </w:pPr>
    </w:p>
    <w:p w14:paraId="4235BC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讲道四 ——“你们每逢吃这饼，喝这杯，是表明主的死，直等到祂来。”——哥林多前书 11:26</w:t>
      </w:r>
    </w:p>
    <w:p w14:paraId="7C028990">
      <w:pPr>
        <w:spacing w:line="264" w:lineRule="auto"/>
        <w:rPr>
          <w:rFonts w:hint="eastAsia" w:ascii="华文楷体" w:hAnsi="华文楷体" w:eastAsia="华文楷体" w:cs="华文楷体"/>
          <w:sz w:val="30"/>
          <w:szCs w:val="30"/>
        </w:rPr>
      </w:pPr>
    </w:p>
    <w:p w14:paraId="7024D3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V —"But let a man examine himself, and so let him eat of that bread, and drink of that cup."—1 COR. 11:28</w:t>
      </w:r>
    </w:p>
    <w:p w14:paraId="102968ED">
      <w:pPr>
        <w:spacing w:line="264" w:lineRule="auto"/>
        <w:rPr>
          <w:rFonts w:hint="eastAsia" w:ascii="华文楷体" w:hAnsi="华文楷体" w:eastAsia="华文楷体" w:cs="华文楷体"/>
          <w:sz w:val="30"/>
          <w:szCs w:val="30"/>
        </w:rPr>
      </w:pPr>
    </w:p>
    <w:p w14:paraId="741947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讲道五 ——“人应当自己省察，然后吃这饼，喝这杯。”——哥林多前书 11:28</w:t>
      </w:r>
    </w:p>
    <w:p w14:paraId="0A027FE0">
      <w:pPr>
        <w:spacing w:line="264" w:lineRule="auto"/>
        <w:rPr>
          <w:rFonts w:hint="eastAsia" w:ascii="华文楷体" w:hAnsi="华文楷体" w:eastAsia="华文楷体" w:cs="华文楷体"/>
          <w:sz w:val="30"/>
          <w:szCs w:val="30"/>
        </w:rPr>
      </w:pPr>
    </w:p>
    <w:p w14:paraId="31AC1A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VI —"But let a man examine himself, and so let him eat of that bread, and drink of that cup."—1 COR. 11:28</w:t>
      </w:r>
    </w:p>
    <w:p w14:paraId="0DC342EC">
      <w:pPr>
        <w:spacing w:line="264" w:lineRule="auto"/>
        <w:rPr>
          <w:rFonts w:hint="eastAsia" w:ascii="华文楷体" w:hAnsi="华文楷体" w:eastAsia="华文楷体" w:cs="华文楷体"/>
          <w:sz w:val="30"/>
          <w:szCs w:val="30"/>
        </w:rPr>
      </w:pPr>
    </w:p>
    <w:p w14:paraId="30F352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讲道六 ——“人应当自己省察，然后吃这饼，喝这杯。”——哥林多前书 11:28</w:t>
      </w:r>
    </w:p>
    <w:p w14:paraId="24AF613B">
      <w:pPr>
        <w:spacing w:line="264" w:lineRule="auto"/>
        <w:rPr>
          <w:rFonts w:hint="eastAsia" w:ascii="华文楷体" w:hAnsi="华文楷体" w:eastAsia="华文楷体" w:cs="华文楷体"/>
          <w:sz w:val="30"/>
          <w:szCs w:val="30"/>
        </w:rPr>
      </w:pPr>
    </w:p>
    <w:p w14:paraId="529B95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VII —"He said,.… Take, eat."—1 COR. 11:24</w:t>
      </w:r>
    </w:p>
    <w:p w14:paraId="07DFE8CE">
      <w:pPr>
        <w:spacing w:line="264" w:lineRule="auto"/>
        <w:rPr>
          <w:rFonts w:hint="eastAsia" w:ascii="华文楷体" w:hAnsi="华文楷体" w:eastAsia="华文楷体" w:cs="华文楷体"/>
          <w:sz w:val="30"/>
          <w:szCs w:val="30"/>
        </w:rPr>
      </w:pPr>
    </w:p>
    <w:p w14:paraId="21B404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讲道七 ——“祂说，……你们拿着吃。”——哥林多前书 11:24</w:t>
      </w:r>
    </w:p>
    <w:p w14:paraId="3A016319">
      <w:pPr>
        <w:spacing w:line="264" w:lineRule="auto"/>
        <w:rPr>
          <w:rFonts w:hint="eastAsia" w:ascii="华文楷体" w:hAnsi="华文楷体" w:eastAsia="华文楷体" w:cs="华文楷体"/>
          <w:sz w:val="30"/>
          <w:szCs w:val="30"/>
        </w:rPr>
      </w:pPr>
    </w:p>
    <w:p w14:paraId="7B0211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VIII —"Christ also hath once suffered for sins, the just for the unjust, that he might bring us to God; being put to death in the flesh, but quickened by the Spirit."—1 PET. 3:18</w:t>
      </w:r>
    </w:p>
    <w:p w14:paraId="155407F6">
      <w:pPr>
        <w:spacing w:line="264" w:lineRule="auto"/>
        <w:rPr>
          <w:rFonts w:hint="eastAsia" w:ascii="华文楷体" w:hAnsi="华文楷体" w:eastAsia="华文楷体" w:cs="华文楷体"/>
          <w:sz w:val="30"/>
          <w:szCs w:val="30"/>
        </w:rPr>
      </w:pPr>
    </w:p>
    <w:p w14:paraId="2B5572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讲道八 ——“基督也曾一次为罪受苦，就是义的代替不义的，为要引我们到上帝面前；按着肉体说祂被治死，按着灵性说祂复活了。”——彼得前书 3:18</w:t>
      </w:r>
    </w:p>
    <w:p w14:paraId="70AAD2E6">
      <w:pPr>
        <w:spacing w:line="264" w:lineRule="auto"/>
        <w:rPr>
          <w:rFonts w:hint="eastAsia" w:ascii="华文楷体" w:hAnsi="华文楷体" w:eastAsia="华文楷体" w:cs="华文楷体"/>
          <w:sz w:val="30"/>
          <w:szCs w:val="30"/>
        </w:rPr>
      </w:pPr>
    </w:p>
    <w:p w14:paraId="33A9C0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IX . —"They worshipped him; but some doubted."—</w:t>
      </w:r>
    </w:p>
    <w:p w14:paraId="318A1979">
      <w:pPr>
        <w:spacing w:line="264" w:lineRule="auto"/>
        <w:rPr>
          <w:rFonts w:hint="eastAsia" w:ascii="华文楷体" w:hAnsi="华文楷体" w:eastAsia="华文楷体" w:cs="华文楷体"/>
          <w:sz w:val="30"/>
          <w:szCs w:val="30"/>
        </w:rPr>
      </w:pPr>
    </w:p>
    <w:p w14:paraId="25F8F1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讲道九 ——“他们拜祂，然而还有人疑惑。”——</w:t>
      </w:r>
    </w:p>
    <w:p w14:paraId="1AFFA95B">
      <w:pPr>
        <w:spacing w:line="264" w:lineRule="auto"/>
        <w:rPr>
          <w:rFonts w:hint="eastAsia" w:ascii="华文楷体" w:hAnsi="华文楷体" w:eastAsia="华文楷体" w:cs="华文楷体"/>
          <w:sz w:val="30"/>
          <w:szCs w:val="30"/>
        </w:rPr>
      </w:pPr>
    </w:p>
    <w:p w14:paraId="4C509A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28:17</w:t>
      </w:r>
    </w:p>
    <w:p w14:paraId="54E93697">
      <w:pPr>
        <w:spacing w:line="264" w:lineRule="auto"/>
        <w:rPr>
          <w:rFonts w:hint="eastAsia" w:ascii="华文楷体" w:hAnsi="华文楷体" w:eastAsia="华文楷体" w:cs="华文楷体"/>
          <w:sz w:val="30"/>
          <w:szCs w:val="30"/>
        </w:rPr>
      </w:pPr>
    </w:p>
    <w:p w14:paraId="751F5E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28:17</w:t>
      </w:r>
    </w:p>
    <w:p w14:paraId="38E948C3">
      <w:pPr>
        <w:spacing w:line="264" w:lineRule="auto"/>
        <w:rPr>
          <w:rFonts w:hint="eastAsia" w:ascii="华文楷体" w:hAnsi="华文楷体" w:eastAsia="华文楷体" w:cs="华文楷体"/>
          <w:sz w:val="30"/>
          <w:szCs w:val="30"/>
        </w:rPr>
      </w:pPr>
    </w:p>
    <w:p w14:paraId="1B7DC9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 —"Teaching them to observe all things whatsoever I have commanded you: and, lo, I am with you alway, even unto the end of the world."—MATT. 28:20</w:t>
      </w:r>
    </w:p>
    <w:p w14:paraId="20BCF003">
      <w:pPr>
        <w:spacing w:line="264" w:lineRule="auto"/>
        <w:rPr>
          <w:rFonts w:hint="eastAsia" w:ascii="华文楷体" w:hAnsi="华文楷体" w:eastAsia="华文楷体" w:cs="华文楷体"/>
          <w:sz w:val="30"/>
          <w:szCs w:val="30"/>
        </w:rPr>
      </w:pPr>
    </w:p>
    <w:p w14:paraId="509FD3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 ——“凡我所吩咐你们的，都教训他们遵守；我就常与你们同在，直到世界的末了。”——马太福音 28:20</w:t>
      </w:r>
    </w:p>
    <w:p w14:paraId="233A87F7">
      <w:pPr>
        <w:spacing w:line="264" w:lineRule="auto"/>
        <w:rPr>
          <w:rFonts w:hint="eastAsia" w:ascii="华文楷体" w:hAnsi="华文楷体" w:eastAsia="华文楷体" w:cs="华文楷体"/>
          <w:sz w:val="30"/>
          <w:szCs w:val="30"/>
        </w:rPr>
      </w:pPr>
    </w:p>
    <w:p w14:paraId="240B7F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XI —"He shall see of the travail of his soul, and shall be satisfied."—ISA. 53:11</w:t>
      </w:r>
    </w:p>
    <w:p w14:paraId="7A463A3A">
      <w:pPr>
        <w:spacing w:line="264" w:lineRule="auto"/>
        <w:rPr>
          <w:rFonts w:hint="eastAsia" w:ascii="华文楷体" w:hAnsi="华文楷体" w:eastAsia="华文楷体" w:cs="华文楷体"/>
          <w:sz w:val="30"/>
          <w:szCs w:val="30"/>
        </w:rPr>
      </w:pPr>
    </w:p>
    <w:p w14:paraId="7D69C5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讲道十一 ——“祂必看见自己劳苦的功效，便心满意足。”——以赛亚书 53:11</w:t>
      </w:r>
    </w:p>
    <w:p w14:paraId="6C712B82">
      <w:pPr>
        <w:spacing w:line="264" w:lineRule="auto"/>
        <w:rPr>
          <w:rFonts w:hint="eastAsia" w:ascii="华文楷体" w:hAnsi="华文楷体" w:eastAsia="华文楷体" w:cs="华文楷体"/>
          <w:sz w:val="30"/>
          <w:szCs w:val="30"/>
        </w:rPr>
      </w:pPr>
    </w:p>
    <w:p w14:paraId="526935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XII —"That I may know him, and the power of his resurrection, and the fellowship of his sufferings, being made conformable unto his death."—PHIL. 3:10</w:t>
      </w:r>
    </w:p>
    <w:p w14:paraId="08F58840">
      <w:pPr>
        <w:spacing w:line="264" w:lineRule="auto"/>
        <w:rPr>
          <w:rFonts w:hint="eastAsia" w:ascii="华文楷体" w:hAnsi="华文楷体" w:eastAsia="华文楷体" w:cs="华文楷体"/>
          <w:sz w:val="30"/>
          <w:szCs w:val="30"/>
        </w:rPr>
      </w:pPr>
    </w:p>
    <w:p w14:paraId="491885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讲道十二 ——“使我认识基督，晓得祂复活的大能，并且晓得和祂一同受苦，效法祂的死。”——腓立比书 3:10</w:t>
      </w:r>
    </w:p>
    <w:p w14:paraId="76DE1048">
      <w:pPr>
        <w:spacing w:line="264" w:lineRule="auto"/>
        <w:rPr>
          <w:rFonts w:hint="eastAsia" w:ascii="华文楷体" w:hAnsi="华文楷体" w:eastAsia="华文楷体" w:cs="华文楷体"/>
          <w:sz w:val="30"/>
          <w:szCs w:val="30"/>
        </w:rPr>
      </w:pPr>
    </w:p>
    <w:p w14:paraId="50EADE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XIII — For as often as ye eat this bread, and drink this cup, ye do show the Lord's death till he come."—1 COR. 11:23–26</w:t>
      </w:r>
    </w:p>
    <w:p w14:paraId="3E15E4DC">
      <w:pPr>
        <w:spacing w:line="264" w:lineRule="auto"/>
        <w:rPr>
          <w:rFonts w:hint="eastAsia" w:ascii="华文楷体" w:hAnsi="华文楷体" w:eastAsia="华文楷体" w:cs="华文楷体"/>
          <w:sz w:val="30"/>
          <w:szCs w:val="30"/>
        </w:rPr>
      </w:pPr>
    </w:p>
    <w:p w14:paraId="60BB25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讲道十三 ——“你们每逢吃这饼，喝这杯，是表明主的死，直等到祂来。”——哥林多前书 11:23–26</w:t>
      </w:r>
    </w:p>
    <w:p w14:paraId="4923AC2C">
      <w:pPr>
        <w:spacing w:line="264" w:lineRule="auto"/>
        <w:rPr>
          <w:rFonts w:hint="eastAsia" w:ascii="华文楷体" w:hAnsi="华文楷体" w:eastAsia="华文楷体" w:cs="华文楷体"/>
          <w:sz w:val="30"/>
          <w:szCs w:val="30"/>
        </w:rPr>
      </w:pPr>
    </w:p>
    <w:p w14:paraId="5D2322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XIV — For as often as ye eat this bread, and drink this cup, ye do show the Lord's death till he come."—1 COR. 11:23–26</w:t>
      </w:r>
    </w:p>
    <w:p w14:paraId="3F37D1F3">
      <w:pPr>
        <w:spacing w:line="264" w:lineRule="auto"/>
        <w:rPr>
          <w:rFonts w:hint="eastAsia" w:ascii="华文楷体" w:hAnsi="华文楷体" w:eastAsia="华文楷体" w:cs="华文楷体"/>
          <w:sz w:val="30"/>
          <w:szCs w:val="30"/>
        </w:rPr>
      </w:pPr>
    </w:p>
    <w:p w14:paraId="3BC349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讲道十四 ——“你们每逢吃这饼，喝这杯，是表明主的死，直等到祂来。”——哥林多前书 11:23–26</w:t>
      </w:r>
    </w:p>
    <w:p w14:paraId="5EA55456">
      <w:pPr>
        <w:spacing w:line="264" w:lineRule="auto"/>
        <w:rPr>
          <w:rFonts w:hint="eastAsia" w:ascii="华文楷体" w:hAnsi="华文楷体" w:eastAsia="华文楷体" w:cs="华文楷体"/>
          <w:sz w:val="30"/>
          <w:szCs w:val="30"/>
        </w:rPr>
      </w:pPr>
    </w:p>
    <w:p w14:paraId="454271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XV —"And I, if I be lifted up from the earth, will draw all men unto me."—JOHN 12:32</w:t>
      </w:r>
    </w:p>
    <w:p w14:paraId="0093C16D">
      <w:pPr>
        <w:spacing w:line="264" w:lineRule="auto"/>
        <w:rPr>
          <w:rFonts w:hint="eastAsia" w:ascii="华文楷体" w:hAnsi="华文楷体" w:eastAsia="华文楷体" w:cs="华文楷体"/>
          <w:sz w:val="30"/>
          <w:szCs w:val="30"/>
        </w:rPr>
      </w:pPr>
    </w:p>
    <w:p w14:paraId="3691CA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讲道十五 ——“我若从地上被举起来，就要吸引万人来归我。”——约翰福音 12:32</w:t>
      </w:r>
    </w:p>
    <w:p w14:paraId="70C18352">
      <w:pPr>
        <w:spacing w:line="264" w:lineRule="auto"/>
        <w:rPr>
          <w:rFonts w:hint="eastAsia" w:ascii="华文楷体" w:hAnsi="华文楷体" w:eastAsia="华文楷体" w:cs="华文楷体"/>
          <w:sz w:val="30"/>
          <w:szCs w:val="30"/>
        </w:rPr>
      </w:pPr>
    </w:p>
    <w:p w14:paraId="737363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XVI —"And I, if I be lifted up from the earth, will draw all men unto me."—JOHN 12:32</w:t>
      </w:r>
    </w:p>
    <w:p w14:paraId="3B5EE876">
      <w:pPr>
        <w:spacing w:line="264" w:lineRule="auto"/>
        <w:rPr>
          <w:rFonts w:hint="eastAsia" w:ascii="华文楷体" w:hAnsi="华文楷体" w:eastAsia="华文楷体" w:cs="华文楷体"/>
          <w:sz w:val="30"/>
          <w:szCs w:val="30"/>
        </w:rPr>
      </w:pPr>
    </w:p>
    <w:p w14:paraId="44820B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讲道十六 ——“我若从地上被举起来，就要吸引万人来归我。”——约翰福音 12:32</w:t>
      </w:r>
    </w:p>
    <w:p w14:paraId="0B683B01">
      <w:pPr>
        <w:spacing w:line="264" w:lineRule="auto"/>
        <w:rPr>
          <w:rFonts w:hint="eastAsia" w:ascii="华文楷体" w:hAnsi="华文楷体" w:eastAsia="华文楷体" w:cs="华文楷体"/>
          <w:sz w:val="30"/>
          <w:szCs w:val="30"/>
        </w:rPr>
      </w:pPr>
    </w:p>
    <w:p w14:paraId="04382B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XVII —"And Aaron shall lay both his hands upon the head of the live goat, and confess over him all the iniquities of the</w:t>
      </w:r>
    </w:p>
    <w:p w14:paraId="4A72C4D3">
      <w:pPr>
        <w:spacing w:line="264" w:lineRule="auto"/>
        <w:rPr>
          <w:rFonts w:hint="eastAsia" w:ascii="华文楷体" w:hAnsi="华文楷体" w:eastAsia="华文楷体" w:cs="华文楷体"/>
          <w:sz w:val="30"/>
          <w:szCs w:val="30"/>
        </w:rPr>
      </w:pPr>
    </w:p>
    <w:p w14:paraId="4CA33E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讲道十七 ——“亚伦两手按在活山羊头上，承认以色列人诸般的罪孽、过犯，</w:t>
      </w:r>
    </w:p>
    <w:p w14:paraId="61C9E9CC">
      <w:pPr>
        <w:spacing w:line="264" w:lineRule="auto"/>
        <w:rPr>
          <w:rFonts w:hint="eastAsia" w:ascii="华文楷体" w:hAnsi="华文楷体" w:eastAsia="华文楷体" w:cs="华文楷体"/>
          <w:sz w:val="30"/>
          <w:szCs w:val="30"/>
        </w:rPr>
      </w:pPr>
    </w:p>
    <w:p w14:paraId="2010BF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of Israel, and all their transgressions in all their sins, putting them upon the head of the goat," etc.—LEV 16:21</w:t>
      </w:r>
    </w:p>
    <w:p w14:paraId="2BA7BEF2">
      <w:pPr>
        <w:spacing w:line="264" w:lineRule="auto"/>
        <w:rPr>
          <w:rFonts w:hint="eastAsia" w:ascii="华文楷体" w:hAnsi="华文楷体" w:eastAsia="华文楷体" w:cs="华文楷体"/>
          <w:sz w:val="30"/>
          <w:szCs w:val="30"/>
        </w:rPr>
      </w:pPr>
    </w:p>
    <w:p w14:paraId="3D92CE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就是他们一切的罪愆，把这罪都归在羊的头上等等。”——利未记 16:21</w:t>
      </w:r>
    </w:p>
    <w:p w14:paraId="46312B34">
      <w:pPr>
        <w:spacing w:line="264" w:lineRule="auto"/>
        <w:rPr>
          <w:rFonts w:hint="eastAsia" w:ascii="华文楷体" w:hAnsi="华文楷体" w:eastAsia="华文楷体" w:cs="华文楷体"/>
          <w:sz w:val="30"/>
          <w:szCs w:val="30"/>
        </w:rPr>
      </w:pPr>
    </w:p>
    <w:p w14:paraId="1EFA5B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XVIII —"I am crucified with Christ: nevertheless I live; yet not I, but Christ livethin me: and the life which I now live in the flesh I live by the faith of the Son of God, who loved me, and gave himself for me."—GAL. 2:20</w:t>
      </w:r>
    </w:p>
    <w:p w14:paraId="5A686076">
      <w:pPr>
        <w:spacing w:line="264" w:lineRule="auto"/>
        <w:rPr>
          <w:rFonts w:hint="eastAsia" w:ascii="华文楷体" w:hAnsi="华文楷体" w:eastAsia="华文楷体" w:cs="华文楷体"/>
          <w:sz w:val="30"/>
          <w:szCs w:val="30"/>
        </w:rPr>
      </w:pPr>
    </w:p>
    <w:p w14:paraId="5DA66B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讲道十八 ——“我已经与基督同钉十字架，现在活着的不再是我，乃是基督在我里面活着；并且我如今在肉身活着，是因信上帝的儿子而活，祂是爱我，为我舍己。”——加拉太书 2:20</w:t>
      </w:r>
    </w:p>
    <w:p w14:paraId="409E8E89">
      <w:pPr>
        <w:spacing w:line="264" w:lineRule="auto"/>
        <w:rPr>
          <w:rFonts w:hint="eastAsia" w:ascii="华文楷体" w:hAnsi="华文楷体" w:eastAsia="华文楷体" w:cs="华文楷体"/>
          <w:sz w:val="30"/>
          <w:szCs w:val="30"/>
        </w:rPr>
      </w:pPr>
    </w:p>
    <w:p w14:paraId="079967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DISCOURSES XIX —"I am crucified with Christ: nevertheless I live; yet not I, but Christ livethin me: and the life which I now live in the flesh I live by the faith of the Son of God, who loved me, and gave himself for me."—GAL. 2:20</w:t>
      </w:r>
    </w:p>
    <w:p w14:paraId="03C8D4CC">
      <w:pPr>
        <w:spacing w:line="264" w:lineRule="auto"/>
        <w:rPr>
          <w:rFonts w:hint="eastAsia" w:ascii="华文楷体" w:hAnsi="华文楷体" w:eastAsia="华文楷体" w:cs="华文楷体"/>
          <w:sz w:val="30"/>
          <w:szCs w:val="30"/>
        </w:rPr>
      </w:pPr>
    </w:p>
    <w:p w14:paraId="5B0628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讲道十九 ——“我已经与基督同钉十字架，现在活着的不再是我，乃是基督在我里面活着；并且我如今在肉身活着，是因信上帝的儿子而活，祂是爱我，为我舍己。”——加拉太书 2:20</w:t>
      </w:r>
    </w:p>
    <w:p w14:paraId="6FD6FF7F">
      <w:pPr>
        <w:spacing w:line="264" w:lineRule="auto"/>
        <w:rPr>
          <w:rFonts w:hint="eastAsia" w:ascii="华文楷体" w:hAnsi="华文楷体" w:eastAsia="华文楷体" w:cs="华文楷体"/>
          <w:sz w:val="30"/>
          <w:szCs w:val="30"/>
        </w:rPr>
      </w:pPr>
    </w:p>
    <w:p w14:paraId="240CE2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XX —"The love of God is shed abroad in our hearts by the Holy Ghost, which is given unto us."—ROM. 5:5</w:t>
      </w:r>
    </w:p>
    <w:p w14:paraId="43EC2D48">
      <w:pPr>
        <w:spacing w:line="264" w:lineRule="auto"/>
        <w:rPr>
          <w:rFonts w:hint="eastAsia" w:ascii="华文楷体" w:hAnsi="华文楷体" w:eastAsia="华文楷体" w:cs="华文楷体"/>
          <w:sz w:val="30"/>
          <w:szCs w:val="30"/>
        </w:rPr>
      </w:pPr>
    </w:p>
    <w:p w14:paraId="14ED22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 ——“上帝的爱，借着所赐给我们的圣灵，浇灌在我们心里。”——罗马书 5:5</w:t>
      </w:r>
    </w:p>
    <w:p w14:paraId="512EB729">
      <w:pPr>
        <w:spacing w:line="264" w:lineRule="auto"/>
        <w:rPr>
          <w:rFonts w:hint="eastAsia" w:ascii="华文楷体" w:hAnsi="华文楷体" w:eastAsia="华文楷体" w:cs="华文楷体"/>
          <w:sz w:val="30"/>
          <w:szCs w:val="30"/>
        </w:rPr>
      </w:pPr>
    </w:p>
    <w:p w14:paraId="09B8E8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XXI —"And to know the love of Christ, which passeth knowledge."—EPH. 3:19</w:t>
      </w:r>
    </w:p>
    <w:p w14:paraId="606CC4C1">
      <w:pPr>
        <w:spacing w:line="264" w:lineRule="auto"/>
        <w:rPr>
          <w:rFonts w:hint="eastAsia" w:ascii="华文楷体" w:hAnsi="华文楷体" w:eastAsia="华文楷体" w:cs="华文楷体"/>
          <w:sz w:val="30"/>
          <w:szCs w:val="30"/>
        </w:rPr>
      </w:pPr>
    </w:p>
    <w:p w14:paraId="3E2EF9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讲道二十一 ——“并知道基督的爱是何等长阔高深，这爱是过于人所能测度的。”——以弗所书 3:19</w:t>
      </w:r>
    </w:p>
    <w:p w14:paraId="17EA44C4">
      <w:pPr>
        <w:spacing w:line="264" w:lineRule="auto"/>
        <w:rPr>
          <w:rFonts w:hint="eastAsia" w:ascii="华文楷体" w:hAnsi="华文楷体" w:eastAsia="华文楷体" w:cs="华文楷体"/>
          <w:sz w:val="30"/>
          <w:szCs w:val="30"/>
        </w:rPr>
      </w:pPr>
    </w:p>
    <w:p w14:paraId="49682D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XXII —"And lo a voice from heaven, saying, This is my belovedSon, in whom I am well pleased."—MATT. 3:17</w:t>
      </w:r>
    </w:p>
    <w:p w14:paraId="62949160">
      <w:pPr>
        <w:spacing w:line="264" w:lineRule="auto"/>
        <w:rPr>
          <w:rFonts w:hint="eastAsia" w:ascii="华文楷体" w:hAnsi="华文楷体" w:eastAsia="华文楷体" w:cs="华文楷体"/>
          <w:sz w:val="30"/>
          <w:szCs w:val="30"/>
        </w:rPr>
      </w:pPr>
    </w:p>
    <w:p w14:paraId="786540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讲道二十二 ——“看哪，有声音从天上传来，说：‘这是我的爱子，我所喜悦的。’”——马太福音 3:17</w:t>
      </w:r>
    </w:p>
    <w:p w14:paraId="7CFF5564">
      <w:pPr>
        <w:spacing w:line="264" w:lineRule="auto"/>
        <w:rPr>
          <w:rFonts w:hint="eastAsia" w:ascii="华文楷体" w:hAnsi="华文楷体" w:eastAsia="华文楷体" w:cs="华文楷体"/>
          <w:sz w:val="30"/>
          <w:szCs w:val="30"/>
        </w:rPr>
      </w:pPr>
    </w:p>
    <w:p w14:paraId="6F21A8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XXIII —"As often as ye eat this bread, and drink this cup," etc.—1 COR. 11:26</w:t>
      </w:r>
    </w:p>
    <w:p w14:paraId="72374489">
      <w:pPr>
        <w:spacing w:line="264" w:lineRule="auto"/>
        <w:rPr>
          <w:rFonts w:hint="eastAsia" w:ascii="华文楷体" w:hAnsi="华文楷体" w:eastAsia="华文楷体" w:cs="华文楷体"/>
          <w:sz w:val="30"/>
          <w:szCs w:val="30"/>
        </w:rPr>
      </w:pPr>
    </w:p>
    <w:p w14:paraId="5FBB77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讲道二十三 ——“你们每逢吃这饼，喝这杯，”等等。——哥林多前书 11:26</w:t>
      </w:r>
    </w:p>
    <w:p w14:paraId="3E018C04">
      <w:pPr>
        <w:spacing w:line="264" w:lineRule="auto"/>
        <w:rPr>
          <w:rFonts w:hint="eastAsia" w:ascii="华文楷体" w:hAnsi="华文楷体" w:eastAsia="华文楷体" w:cs="华文楷体"/>
          <w:sz w:val="30"/>
          <w:szCs w:val="30"/>
        </w:rPr>
      </w:pPr>
    </w:p>
    <w:p w14:paraId="5BE3F9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XXIV —"Always bearing about in the body the dying of the Lord Jesus."—2 COR. 4:10</w:t>
      </w:r>
    </w:p>
    <w:p w14:paraId="5738B0CF">
      <w:pPr>
        <w:spacing w:line="264" w:lineRule="auto"/>
        <w:rPr>
          <w:rFonts w:hint="eastAsia" w:ascii="华文楷体" w:hAnsi="华文楷体" w:eastAsia="华文楷体" w:cs="华文楷体"/>
          <w:sz w:val="30"/>
          <w:szCs w:val="30"/>
        </w:rPr>
      </w:pPr>
    </w:p>
    <w:p w14:paraId="21427C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讲道二十四 ——“身上常带着耶稣的死。”——哥林多后书 4:10</w:t>
      </w:r>
    </w:p>
    <w:p w14:paraId="3045A807">
      <w:pPr>
        <w:spacing w:line="264" w:lineRule="auto"/>
        <w:rPr>
          <w:rFonts w:hint="eastAsia" w:ascii="华文楷体" w:hAnsi="华文楷体" w:eastAsia="华文楷体" w:cs="华文楷体"/>
          <w:sz w:val="30"/>
          <w:szCs w:val="30"/>
        </w:rPr>
      </w:pPr>
    </w:p>
    <w:p w14:paraId="358B6DDC">
      <w:pPr>
        <w:spacing w:line="264" w:lineRule="auto"/>
        <w:rPr>
          <w:rFonts w:hint="eastAsia" w:ascii="华文楷体" w:hAnsi="华文楷体" w:eastAsia="华文楷体" w:cs="华文楷体"/>
          <w:sz w:val="30"/>
          <w:szCs w:val="30"/>
        </w:rPr>
      </w:pPr>
      <w:bookmarkStart w:id="0" w:name="_GoBack"/>
      <w:bookmarkEnd w:id="0"/>
      <w:r>
        <w:rPr>
          <w:rFonts w:hint="eastAsia" w:ascii="华文楷体" w:hAnsi="华文楷体" w:eastAsia="华文楷体" w:cs="华文楷体"/>
          <w:sz w:val="30"/>
          <w:szCs w:val="30"/>
        </w:rPr>
        <w:t>DISCOURSE XXV —"Except ye eat the flesh of the Son of man, and drink his blood, ye have no life in you."—JOHN 6:53</w:t>
      </w:r>
    </w:p>
    <w:p w14:paraId="78B29496">
      <w:pPr>
        <w:spacing w:line="264" w:lineRule="auto"/>
        <w:rPr>
          <w:rFonts w:hint="eastAsia" w:ascii="华文楷体" w:hAnsi="华文楷体" w:eastAsia="华文楷体" w:cs="华文楷体"/>
          <w:sz w:val="30"/>
          <w:szCs w:val="30"/>
        </w:rPr>
      </w:pPr>
    </w:p>
    <w:p w14:paraId="684FBB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讲道二十五 ——“你们若不吃人子的肉，不喝人子的血，就没有生命在你们里面。”——约翰福音 6:53</w:t>
      </w:r>
    </w:p>
    <w:p w14:paraId="219A993C">
      <w:pPr>
        <w:spacing w:line="264" w:lineRule="auto"/>
        <w:rPr>
          <w:rFonts w:hint="eastAsia" w:ascii="华文楷体" w:hAnsi="华文楷体" w:eastAsia="华文楷体" w:cs="华文楷体"/>
          <w:sz w:val="30"/>
          <w:szCs w:val="30"/>
        </w:rPr>
      </w:pPr>
    </w:p>
    <w:p w14:paraId="683D585B">
      <w:pPr>
        <w:pStyle w:val="2"/>
        <w:bidi w:val="0"/>
        <w:jc w:val="center"/>
        <w:rPr>
          <w:rFonts w:hint="eastAsia"/>
        </w:rPr>
      </w:pPr>
      <w:r>
        <w:rPr>
          <w:rFonts w:hint="eastAsia"/>
        </w:rPr>
        <w:t>PREFATORY NOTE</w:t>
      </w:r>
    </w:p>
    <w:p w14:paraId="33B7DD0C">
      <w:pPr>
        <w:pStyle w:val="2"/>
        <w:bidi w:val="0"/>
        <w:jc w:val="center"/>
        <w:rPr>
          <w:rFonts w:hint="eastAsia"/>
        </w:rPr>
      </w:pPr>
      <w:r>
        <w:rPr>
          <w:rFonts w:hint="eastAsia"/>
        </w:rPr>
        <w:t>编者前言</w:t>
      </w:r>
    </w:p>
    <w:p w14:paraId="55548A9F">
      <w:pPr>
        <w:spacing w:line="264" w:lineRule="auto"/>
        <w:rPr>
          <w:rFonts w:hint="eastAsia" w:ascii="华文楷体" w:hAnsi="华文楷体" w:eastAsia="华文楷体" w:cs="华文楷体"/>
          <w:sz w:val="30"/>
          <w:szCs w:val="30"/>
        </w:rPr>
      </w:pPr>
    </w:p>
    <w:p w14:paraId="27ECBC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144A18F">
      <w:pPr>
        <w:spacing w:line="264" w:lineRule="auto"/>
        <w:rPr>
          <w:rFonts w:hint="eastAsia" w:ascii="华文楷体" w:hAnsi="华文楷体" w:eastAsia="华文楷体" w:cs="华文楷体"/>
          <w:sz w:val="30"/>
          <w:szCs w:val="30"/>
        </w:rPr>
      </w:pPr>
    </w:p>
    <w:p w14:paraId="4535A1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66D624B">
      <w:pPr>
        <w:spacing w:line="264" w:lineRule="auto"/>
        <w:rPr>
          <w:rFonts w:hint="eastAsia" w:ascii="华文楷体" w:hAnsi="华文楷体" w:eastAsia="华文楷体" w:cs="华文楷体"/>
          <w:sz w:val="30"/>
          <w:szCs w:val="30"/>
        </w:rPr>
      </w:pPr>
    </w:p>
    <w:p w14:paraId="1FFE98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dedication and preface to these Sacramental Discourses sufficiently explain in what circumstances they were given to the world.</w:t>
      </w:r>
    </w:p>
    <w:p w14:paraId="4BB73769">
      <w:pPr>
        <w:spacing w:line="264" w:lineRule="auto"/>
        <w:rPr>
          <w:rFonts w:hint="eastAsia" w:ascii="华文楷体" w:hAnsi="华文楷体" w:eastAsia="华文楷体" w:cs="华文楷体"/>
          <w:sz w:val="30"/>
          <w:szCs w:val="30"/>
        </w:rPr>
      </w:pPr>
    </w:p>
    <w:p w14:paraId="4FB59A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这些圣餐讲道的献词和序言充分说明了它们是在何种情况下问世的。</w:t>
      </w:r>
    </w:p>
    <w:p w14:paraId="4119200F">
      <w:pPr>
        <w:spacing w:line="264" w:lineRule="auto"/>
        <w:rPr>
          <w:rFonts w:hint="eastAsia" w:ascii="华文楷体" w:hAnsi="华文楷体" w:eastAsia="华文楷体" w:cs="华文楷体"/>
          <w:sz w:val="30"/>
          <w:szCs w:val="30"/>
        </w:rPr>
      </w:pPr>
    </w:p>
    <w:p w14:paraId="6E0784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publication of them was superintended by the Rev. Richard Winter, B.D., an excellent and useful minister in London, the co-pastor and successor of the Rev. Thomas Bradbury, in the Independent Church, New Court, Carey Street.</w:t>
      </w:r>
    </w:p>
    <w:p w14:paraId="089094B6">
      <w:pPr>
        <w:spacing w:line="264" w:lineRule="auto"/>
        <w:rPr>
          <w:rFonts w:hint="eastAsia" w:ascii="华文楷体" w:hAnsi="华文楷体" w:eastAsia="华文楷体" w:cs="华文楷体"/>
          <w:sz w:val="30"/>
          <w:szCs w:val="30"/>
        </w:rPr>
      </w:pPr>
    </w:p>
    <w:p w14:paraId="328E03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它们的初版由理查德·温特牧师（神学学士）监督，他是伦敦一位卓越且有益的牧师，是新阁独立教会（位于凯里街）托马斯·布拉德伯里牧师的同工牧师和继任者。</w:t>
      </w:r>
    </w:p>
    <w:p w14:paraId="15A0C47F">
      <w:pPr>
        <w:spacing w:line="264" w:lineRule="auto"/>
        <w:rPr>
          <w:rFonts w:hint="eastAsia" w:ascii="华文楷体" w:hAnsi="华文楷体" w:eastAsia="华文楷体" w:cs="华文楷体"/>
          <w:sz w:val="30"/>
          <w:szCs w:val="30"/>
        </w:rPr>
      </w:pPr>
    </w:p>
    <w:p w14:paraId="5FC717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edition of them appeared in 1844, with a brief recommendatory preface by William Lindsay Alexander, D.D., of Edinburgh.</w:t>
      </w:r>
    </w:p>
    <w:p w14:paraId="35A3F989">
      <w:pPr>
        <w:spacing w:line="264" w:lineRule="auto"/>
        <w:rPr>
          <w:rFonts w:hint="eastAsia" w:ascii="华文楷体" w:hAnsi="华文楷体" w:eastAsia="华文楷体" w:cs="华文楷体"/>
          <w:sz w:val="30"/>
          <w:szCs w:val="30"/>
        </w:rPr>
      </w:pPr>
    </w:p>
    <w:p w14:paraId="5F5C4E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1844年出版了一个版本，由爱丁堡的威廉·林赛·亚历山大博士（神学博士）作了简短的推荐序。</w:t>
      </w:r>
    </w:p>
    <w:p w14:paraId="272DEBCE">
      <w:pPr>
        <w:spacing w:line="264" w:lineRule="auto"/>
        <w:rPr>
          <w:rFonts w:hint="eastAsia" w:ascii="华文楷体" w:hAnsi="华文楷体" w:eastAsia="华文楷体" w:cs="华文楷体"/>
          <w:sz w:val="30"/>
          <w:szCs w:val="30"/>
        </w:rPr>
      </w:pPr>
    </w:p>
    <w:p w14:paraId="01B71C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avail ourselves of an extract from it, as a just estimate of their character.</w:t>
      </w:r>
    </w:p>
    <w:p w14:paraId="19E04F69">
      <w:pPr>
        <w:spacing w:line="264" w:lineRule="auto"/>
        <w:rPr>
          <w:rFonts w:hint="eastAsia" w:ascii="华文楷体" w:hAnsi="华文楷体" w:eastAsia="华文楷体" w:cs="华文楷体"/>
          <w:sz w:val="30"/>
          <w:szCs w:val="30"/>
        </w:rPr>
      </w:pPr>
    </w:p>
    <w:p w14:paraId="2F5472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我们摘录其中一段，以公正地评价其特点。</w:t>
      </w:r>
    </w:p>
    <w:p w14:paraId="39AA5B60">
      <w:pPr>
        <w:spacing w:line="264" w:lineRule="auto"/>
        <w:rPr>
          <w:rFonts w:hint="eastAsia" w:ascii="华文楷体" w:hAnsi="华文楷体" w:eastAsia="华文楷体" w:cs="华文楷体"/>
          <w:sz w:val="30"/>
          <w:szCs w:val="30"/>
        </w:rPr>
      </w:pPr>
    </w:p>
    <w:p w14:paraId="5BB9DE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works designed to promote the right observance of the Lord's Supper, these Discourses, he affirms, "by the venerated and learned John Owen, have long occupied a prominent place in the esteem of all competent judges.</w:t>
      </w:r>
    </w:p>
    <w:p w14:paraId="3E24CB13">
      <w:pPr>
        <w:spacing w:line="264" w:lineRule="auto"/>
        <w:rPr>
          <w:rFonts w:hint="eastAsia" w:ascii="华文楷体" w:hAnsi="华文楷体" w:eastAsia="华文楷体" w:cs="华文楷体"/>
          <w:sz w:val="30"/>
          <w:szCs w:val="30"/>
        </w:rPr>
      </w:pPr>
    </w:p>
    <w:p w14:paraId="595E90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在他看来，在旨在促进正确遵守主餐的著作中，这些由“备受尊敬且博学的约翰·欧文所作的”讲道，“早已在所有称职的评鉴者心目中占据了显赫的地位。</w:t>
      </w:r>
    </w:p>
    <w:p w14:paraId="3A3C1738">
      <w:pPr>
        <w:spacing w:line="264" w:lineRule="auto"/>
        <w:rPr>
          <w:rFonts w:hint="eastAsia" w:ascii="华文楷体" w:hAnsi="华文楷体" w:eastAsia="华文楷体" w:cs="华文楷体"/>
          <w:sz w:val="30"/>
          <w:szCs w:val="30"/>
        </w:rPr>
      </w:pPr>
    </w:p>
    <w:p w14:paraId="7EC206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issued originally under the most unfavourable circumstances,—having been not only a posthumous publication, but derived from notes taken from the author's spoken addresses, which were never, in any shape, subjected to his subsequent revision,—they contain so much valuable instruction, profitable exhortation, and pious reflection, in a small compass, that even had they appeared under the sanction of a less illustrious name, it would not have been surprising that they should have gained an extensive and permanent reputation."</w:t>
      </w:r>
    </w:p>
    <w:p w14:paraId="2D0D3466">
      <w:pPr>
        <w:spacing w:line="264" w:lineRule="auto"/>
        <w:rPr>
          <w:rFonts w:hint="eastAsia" w:ascii="华文楷体" w:hAnsi="华文楷体" w:eastAsia="华文楷体" w:cs="华文楷体"/>
          <w:sz w:val="30"/>
          <w:szCs w:val="30"/>
        </w:rPr>
      </w:pPr>
    </w:p>
    <w:p w14:paraId="04C8F4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最初是在最不利的情况下发行的——不仅是遗著出版，而且源于作者口述演讲的笔记，这些笔记从未经过他任何形式的后续修订——但它们在篇幅不大的情况下，包含了如此多宝贵的教导、有益的劝勉和虔诚的反思，以至于即使它们是以一个不那么显赫的名字出版，它们获得广泛而持久的声誉也不足为奇。”</w:t>
      </w:r>
    </w:p>
    <w:p w14:paraId="1EC3B402">
      <w:pPr>
        <w:spacing w:line="264" w:lineRule="auto"/>
        <w:rPr>
          <w:rFonts w:hint="eastAsia" w:ascii="华文楷体" w:hAnsi="华文楷体" w:eastAsia="华文楷体" w:cs="华文楷体"/>
          <w:sz w:val="30"/>
          <w:szCs w:val="30"/>
        </w:rPr>
      </w:pPr>
    </w:p>
    <w:p w14:paraId="0FC86A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commends this work of Owen to all "not already acquainted with its excellencies, as, upon the whole, one of the most useful and instructive companions to the Lord's table with which the literature of our country can supply them."—ED.</w:t>
      </w:r>
    </w:p>
    <w:p w14:paraId="4FF36E47">
      <w:pPr>
        <w:spacing w:line="264" w:lineRule="auto"/>
        <w:rPr>
          <w:rFonts w:hint="eastAsia" w:ascii="华文楷体" w:hAnsi="华文楷体" w:eastAsia="华文楷体" w:cs="华文楷体"/>
          <w:sz w:val="30"/>
          <w:szCs w:val="30"/>
        </w:rPr>
      </w:pPr>
    </w:p>
    <w:p w14:paraId="2BEF96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他向所有“尚未了解其卓越之处的人”推荐欧文的这部著作，认为“总的来说，这是我国文学所能提供的最有益、最具教导性的主餐指南之一。”——编者。</w:t>
      </w:r>
    </w:p>
    <w:p w14:paraId="0E98ED67">
      <w:pPr>
        <w:spacing w:line="264" w:lineRule="auto"/>
        <w:rPr>
          <w:rFonts w:hint="eastAsia" w:ascii="华文楷体" w:hAnsi="华文楷体" w:eastAsia="华文楷体" w:cs="华文楷体"/>
          <w:sz w:val="30"/>
          <w:szCs w:val="30"/>
        </w:rPr>
      </w:pPr>
    </w:p>
    <w:p w14:paraId="5816F5CD">
      <w:pPr>
        <w:pStyle w:val="2"/>
        <w:bidi w:val="0"/>
        <w:jc w:val="center"/>
        <w:rPr>
          <w:rFonts w:hint="eastAsia"/>
        </w:rPr>
      </w:pPr>
      <w:r>
        <w:rPr>
          <w:rFonts w:hint="eastAsia"/>
        </w:rPr>
        <w:t>TO MRS COOKE OF STOKE NEWINGTON</w:t>
      </w:r>
    </w:p>
    <w:p w14:paraId="279FA6A6">
      <w:pPr>
        <w:pStyle w:val="2"/>
        <w:bidi w:val="0"/>
        <w:jc w:val="center"/>
        <w:rPr>
          <w:rFonts w:hint="eastAsia"/>
        </w:rPr>
      </w:pPr>
      <w:r>
        <w:rPr>
          <w:rFonts w:hint="eastAsia"/>
        </w:rPr>
        <w:t>致斯托克纽因顿的库克夫人</w:t>
      </w:r>
    </w:p>
    <w:p w14:paraId="7C0A4BC0">
      <w:pPr>
        <w:spacing w:line="264" w:lineRule="auto"/>
        <w:rPr>
          <w:rFonts w:hint="eastAsia" w:ascii="华文楷体" w:hAnsi="华文楷体" w:eastAsia="华文楷体" w:cs="华文楷体"/>
          <w:sz w:val="30"/>
          <w:szCs w:val="30"/>
        </w:rPr>
      </w:pPr>
    </w:p>
    <w:p w14:paraId="2EDECE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31AE1C9">
      <w:pPr>
        <w:spacing w:line="264" w:lineRule="auto"/>
        <w:rPr>
          <w:rFonts w:hint="eastAsia" w:ascii="华文楷体" w:hAnsi="华文楷体" w:eastAsia="华文楷体" w:cs="华文楷体"/>
          <w:sz w:val="30"/>
          <w:szCs w:val="30"/>
        </w:rPr>
      </w:pPr>
    </w:p>
    <w:p w14:paraId="3FAF23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4FA7A9D">
      <w:pPr>
        <w:spacing w:line="264" w:lineRule="auto"/>
        <w:rPr>
          <w:rFonts w:hint="eastAsia" w:ascii="华文楷体" w:hAnsi="华文楷体" w:eastAsia="华文楷体" w:cs="华文楷体"/>
          <w:sz w:val="30"/>
          <w:szCs w:val="30"/>
        </w:rPr>
      </w:pPr>
    </w:p>
    <w:p w14:paraId="1DA836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MADAM,—Four years ago the world was favoured, through your means, with a volume of Dr Owen's sermons which never before appeared in print; and it is at your instance that the following Sacramental Discourses of that same venerable divine are now made public.</w:t>
      </w:r>
    </w:p>
    <w:p w14:paraId="493C02E3">
      <w:pPr>
        <w:spacing w:line="264" w:lineRule="auto"/>
        <w:rPr>
          <w:rFonts w:hint="eastAsia" w:ascii="华文楷体" w:hAnsi="华文楷体" w:eastAsia="华文楷体" w:cs="华文楷体"/>
          <w:sz w:val="30"/>
          <w:szCs w:val="30"/>
        </w:rPr>
      </w:pPr>
    </w:p>
    <w:p w14:paraId="7B91A5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夫人，——四年前，借着您的帮助，世人有幸得见欧文博士一卷从未印刷过的讲道集；如今，也正是在您的请求下，这位可敬神学家的以下圣餐讲道得以公之于众。</w:t>
      </w:r>
    </w:p>
    <w:p w14:paraId="4CF6110E">
      <w:pPr>
        <w:spacing w:line="264" w:lineRule="auto"/>
        <w:rPr>
          <w:rFonts w:hint="eastAsia" w:ascii="华文楷体" w:hAnsi="华文楷体" w:eastAsia="华文楷体" w:cs="华文楷体"/>
          <w:sz w:val="30"/>
          <w:szCs w:val="30"/>
        </w:rPr>
      </w:pPr>
    </w:p>
    <w:p w14:paraId="26B9DD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madam, you at once express your high value and just esteem for the memory and works of that incomparable author, with your generous concern and prevailing desire of being serviceable to the cause of Christ;—a cause much more dear to you than all the worldly possessions with which the providence of God has blessed you.</w:t>
      </w:r>
    </w:p>
    <w:p w14:paraId="52C310DD">
      <w:pPr>
        <w:spacing w:line="264" w:lineRule="auto"/>
        <w:rPr>
          <w:rFonts w:hint="eastAsia" w:ascii="华文楷体" w:hAnsi="华文楷体" w:eastAsia="华文楷体" w:cs="华文楷体"/>
          <w:sz w:val="30"/>
          <w:szCs w:val="30"/>
        </w:rPr>
      </w:pPr>
    </w:p>
    <w:p w14:paraId="3D8F89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夫人，您此举既表达了您对那位无与伦比的作者及其著作的崇高评价和应有尊重，也体现了您对基督事业的慷慨关怀和强烈愿望；——这项事业在您心中远比上帝的护理所赐予您的一切属世财富更为宝贵。</w:t>
      </w:r>
    </w:p>
    <w:p w14:paraId="4AF3DD8E">
      <w:pPr>
        <w:spacing w:line="264" w:lineRule="auto"/>
        <w:rPr>
          <w:rFonts w:hint="eastAsia" w:ascii="华文楷体" w:hAnsi="华文楷体" w:eastAsia="华文楷体" w:cs="华文楷体"/>
          <w:sz w:val="30"/>
          <w:szCs w:val="30"/>
        </w:rPr>
      </w:pPr>
    </w:p>
    <w:p w14:paraId="24FCEC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greatest sincerity it may be said, your constant affection to the habitation of God's house,—your steady adherence to the peculiar doctrines of Christianity,—your kind regards to the faithful ministers of the gospel,—your extensive benevolence to the indigent and the distressed,—your affability to all you converse with,—and,in a word, your readiness to every good work, are so spread abroad, that, as the apostle says to the Thessalonians, "There is no need to speak any thing."</w:t>
      </w:r>
    </w:p>
    <w:p w14:paraId="0C048633">
      <w:pPr>
        <w:spacing w:line="264" w:lineRule="auto"/>
        <w:rPr>
          <w:rFonts w:hint="eastAsia" w:ascii="华文楷体" w:hAnsi="华文楷体" w:eastAsia="华文楷体" w:cs="华文楷体"/>
          <w:sz w:val="30"/>
          <w:szCs w:val="30"/>
        </w:rPr>
      </w:pPr>
    </w:p>
    <w:p w14:paraId="06EF2E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最真诚地说，您对上帝殿宇的恒久热爱，——您对基督教独特教义的坚定持守，——您对福音忠心仆人的亲切关怀，——您对贫困和困苦之人的广泛善行，——您与人交往的和蔼可亲，——总之，您乐于行各样善事，这些都广为人知，正如使徒对帖撒罗尼迦人所说：“用不着我们再说什么了。”</w:t>
      </w:r>
    </w:p>
    <w:p w14:paraId="0E952C48">
      <w:pPr>
        <w:spacing w:line="264" w:lineRule="auto"/>
        <w:rPr>
          <w:rFonts w:hint="eastAsia" w:ascii="华文楷体" w:hAnsi="华文楷体" w:eastAsia="华文楷体" w:cs="华文楷体"/>
          <w:sz w:val="30"/>
          <w:szCs w:val="30"/>
        </w:rPr>
      </w:pPr>
    </w:p>
    <w:p w14:paraId="07F3C7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would prolong your valuable life, daily refresh your soul with the dew of his grace, and enable you, when the hour of death approaches, to rejoice in the full prospect of eternal life through our Lord Jesus Christ, is the prayer,</w:t>
      </w:r>
    </w:p>
    <w:p w14:paraId="79879D3D">
      <w:pPr>
        <w:spacing w:line="264" w:lineRule="auto"/>
        <w:rPr>
          <w:rFonts w:hint="eastAsia" w:ascii="华文楷体" w:hAnsi="华文楷体" w:eastAsia="华文楷体" w:cs="华文楷体"/>
          <w:sz w:val="30"/>
          <w:szCs w:val="30"/>
        </w:rPr>
      </w:pPr>
    </w:p>
    <w:p w14:paraId="334670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愿主延长您宝贵的生命，每日以祂恩典的甘露滋润您的灵魂，并使您在临终之时，能因我们主耶稣基督而欢欣地展望永生，这是我的祷告，</w:t>
      </w:r>
    </w:p>
    <w:p w14:paraId="434FDA43">
      <w:pPr>
        <w:spacing w:line="264" w:lineRule="auto"/>
        <w:rPr>
          <w:rFonts w:hint="eastAsia" w:ascii="华文楷体" w:hAnsi="华文楷体" w:eastAsia="华文楷体" w:cs="华文楷体"/>
          <w:sz w:val="30"/>
          <w:szCs w:val="30"/>
        </w:rPr>
      </w:pPr>
    </w:p>
    <w:p w14:paraId="232539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Madam,</w:t>
      </w:r>
    </w:p>
    <w:p w14:paraId="155CE168">
      <w:pPr>
        <w:spacing w:line="264" w:lineRule="auto"/>
        <w:rPr>
          <w:rFonts w:hint="eastAsia" w:ascii="华文楷体" w:hAnsi="华文楷体" w:eastAsia="华文楷体" w:cs="华文楷体"/>
          <w:sz w:val="30"/>
          <w:szCs w:val="30"/>
        </w:rPr>
      </w:pPr>
    </w:p>
    <w:p w14:paraId="764C02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夫人，</w:t>
      </w:r>
    </w:p>
    <w:p w14:paraId="1253D774">
      <w:pPr>
        <w:spacing w:line="264" w:lineRule="auto"/>
        <w:rPr>
          <w:rFonts w:hint="eastAsia" w:ascii="华文楷体" w:hAnsi="华文楷体" w:eastAsia="华文楷体" w:cs="华文楷体"/>
          <w:sz w:val="30"/>
          <w:szCs w:val="30"/>
        </w:rPr>
      </w:pPr>
    </w:p>
    <w:p w14:paraId="4641B9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your affectionate and obedient servant, RICHARD WINTER.</w:t>
      </w:r>
    </w:p>
    <w:p w14:paraId="68C993BF">
      <w:pPr>
        <w:spacing w:line="264" w:lineRule="auto"/>
        <w:rPr>
          <w:rFonts w:hint="eastAsia" w:ascii="华文楷体" w:hAnsi="华文楷体" w:eastAsia="华文楷体" w:cs="华文楷体"/>
          <w:sz w:val="30"/>
          <w:szCs w:val="30"/>
        </w:rPr>
      </w:pPr>
    </w:p>
    <w:p w14:paraId="647D0E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您亲爱顺服的仆人，理查德·温特。</w:t>
      </w:r>
    </w:p>
    <w:p w14:paraId="218F8559">
      <w:pPr>
        <w:spacing w:line="264" w:lineRule="auto"/>
        <w:rPr>
          <w:rFonts w:hint="eastAsia" w:ascii="华文楷体" w:hAnsi="华文楷体" w:eastAsia="华文楷体" w:cs="华文楷体"/>
          <w:sz w:val="30"/>
          <w:szCs w:val="30"/>
        </w:rPr>
      </w:pPr>
    </w:p>
    <w:p w14:paraId="1C7186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TOOKE'S COURT, CURSITOR STREET, March 4, 1760.</w:t>
      </w:r>
    </w:p>
    <w:p w14:paraId="6827026F">
      <w:pPr>
        <w:spacing w:line="264" w:lineRule="auto"/>
        <w:rPr>
          <w:rFonts w:hint="eastAsia" w:ascii="华文楷体" w:hAnsi="华文楷体" w:eastAsia="华文楷体" w:cs="华文楷体"/>
          <w:sz w:val="30"/>
          <w:szCs w:val="30"/>
        </w:rPr>
      </w:pPr>
    </w:p>
    <w:p w14:paraId="24340D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图克法院，柯西特街，1760年3月4日。</w:t>
      </w:r>
    </w:p>
    <w:p w14:paraId="1AB3FE54">
      <w:pPr>
        <w:spacing w:line="264" w:lineRule="auto"/>
        <w:rPr>
          <w:rFonts w:hint="eastAsia" w:ascii="华文楷体" w:hAnsi="华文楷体" w:eastAsia="华文楷体" w:cs="华文楷体"/>
          <w:sz w:val="30"/>
          <w:szCs w:val="30"/>
        </w:rPr>
      </w:pPr>
    </w:p>
    <w:p w14:paraId="09A46A80">
      <w:pPr>
        <w:pStyle w:val="2"/>
        <w:bidi w:val="0"/>
        <w:jc w:val="center"/>
        <w:rPr>
          <w:rFonts w:hint="eastAsia"/>
        </w:rPr>
      </w:pPr>
      <w:r>
        <w:rPr>
          <w:rFonts w:hint="eastAsia"/>
        </w:rPr>
        <w:t>PREFACE</w:t>
      </w:r>
    </w:p>
    <w:p w14:paraId="7B14138A">
      <w:pPr>
        <w:pStyle w:val="2"/>
        <w:bidi w:val="0"/>
        <w:jc w:val="center"/>
        <w:rPr>
          <w:rFonts w:hint="eastAsia"/>
        </w:rPr>
      </w:pPr>
      <w:r>
        <w:rPr>
          <w:rFonts w:hint="eastAsia"/>
        </w:rPr>
        <w:t>序言</w:t>
      </w:r>
    </w:p>
    <w:p w14:paraId="23372F5D">
      <w:pPr>
        <w:spacing w:line="264" w:lineRule="auto"/>
        <w:rPr>
          <w:rFonts w:hint="eastAsia" w:ascii="华文楷体" w:hAnsi="华文楷体" w:eastAsia="华文楷体" w:cs="华文楷体"/>
          <w:sz w:val="30"/>
          <w:szCs w:val="30"/>
        </w:rPr>
      </w:pPr>
    </w:p>
    <w:p w14:paraId="127584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88C6AED">
      <w:pPr>
        <w:spacing w:line="264" w:lineRule="auto"/>
        <w:rPr>
          <w:rFonts w:hint="eastAsia" w:ascii="华文楷体" w:hAnsi="华文楷体" w:eastAsia="华文楷体" w:cs="华文楷体"/>
          <w:sz w:val="30"/>
          <w:szCs w:val="30"/>
        </w:rPr>
      </w:pPr>
    </w:p>
    <w:p w14:paraId="370428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A7F60A0">
      <w:pPr>
        <w:spacing w:line="264" w:lineRule="auto"/>
        <w:rPr>
          <w:rFonts w:hint="eastAsia" w:ascii="华文楷体" w:hAnsi="华文楷体" w:eastAsia="华文楷体" w:cs="华文楷体"/>
          <w:sz w:val="30"/>
          <w:szCs w:val="30"/>
        </w:rPr>
      </w:pPr>
    </w:p>
    <w:p w14:paraId="407EBC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preceding dedication is sufficient to acquaint the public that these Sacramental Discourses are the genuine productions of that great man of God, Dr John Owen, who was for some time, in the last age, vice-chancellor of Oxford.</w:t>
      </w:r>
    </w:p>
    <w:p w14:paraId="4733096F">
      <w:pPr>
        <w:spacing w:line="264" w:lineRule="auto"/>
        <w:rPr>
          <w:rFonts w:hint="eastAsia" w:ascii="华文楷体" w:hAnsi="华文楷体" w:eastAsia="华文楷体" w:cs="华文楷体"/>
          <w:sz w:val="30"/>
          <w:szCs w:val="30"/>
        </w:rPr>
      </w:pPr>
    </w:p>
    <w:p w14:paraId="2D58D9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前述的献词足以告知公众，这些圣餐讲道确实是那位伟大的上帝的仆人，约翰·欧文博士的真作，他曾在上个世纪一度担任牛津大学的副校长。</w:t>
      </w:r>
    </w:p>
    <w:p w14:paraId="58BA4090">
      <w:pPr>
        <w:spacing w:line="264" w:lineRule="auto"/>
        <w:rPr>
          <w:rFonts w:hint="eastAsia" w:ascii="华文楷体" w:hAnsi="华文楷体" w:eastAsia="华文楷体" w:cs="华文楷体"/>
          <w:sz w:val="30"/>
          <w:szCs w:val="30"/>
        </w:rPr>
      </w:pPr>
    </w:p>
    <w:p w14:paraId="76B5DE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enter the world through the same channel as his Thirteen Sermons on various occasions, published four years since,—namely,they were at first taken in short-hand from the Doctor's mouth, and, by the late Sir John Hartopp, baronet, Mrs Cooke's pious grandfather, were transcribed into long-hand.</w:t>
      </w:r>
    </w:p>
    <w:p w14:paraId="4F330B54">
      <w:pPr>
        <w:spacing w:line="264" w:lineRule="auto"/>
        <w:rPr>
          <w:rFonts w:hint="eastAsia" w:ascii="华文楷体" w:hAnsi="华文楷体" w:eastAsia="华文楷体" w:cs="华文楷体"/>
          <w:sz w:val="30"/>
          <w:szCs w:val="30"/>
        </w:rPr>
      </w:pPr>
    </w:p>
    <w:p w14:paraId="207C6B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它们与四年前出版的他的《十三篇不同场合的讲道》通过同样的渠道问世——即，它们最初是由博士口述，用速记记录下来，然后由已故的约翰·哈托普爵士，库克夫人虔诚的祖父，誊写成普通文字。</w:t>
      </w:r>
    </w:p>
    <w:p w14:paraId="6CBDBBDB">
      <w:pPr>
        <w:spacing w:line="264" w:lineRule="auto"/>
        <w:rPr>
          <w:rFonts w:hint="eastAsia" w:ascii="华文楷体" w:hAnsi="华文楷体" w:eastAsia="华文楷体" w:cs="华文楷体"/>
          <w:sz w:val="30"/>
          <w:szCs w:val="30"/>
        </w:rPr>
      </w:pPr>
    </w:p>
    <w:p w14:paraId="1838FA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Matthew Henry has this note in his annotations on 2 Kings 2, —"There are remains of great and good men, which, like Elijah's mantle, ought to be gathered up, and preserved by the survivors,—their sayings, their writings, their examples: that as their works follow them in the reward of them, they may stay behind in the benefit of them."</w:t>
      </w:r>
    </w:p>
    <w:p w14:paraId="7DC374D8">
      <w:pPr>
        <w:spacing w:line="264" w:lineRule="auto"/>
        <w:rPr>
          <w:rFonts w:hint="eastAsia" w:ascii="华文楷体" w:hAnsi="华文楷体" w:eastAsia="华文楷体" w:cs="华文楷体"/>
          <w:sz w:val="30"/>
          <w:szCs w:val="30"/>
        </w:rPr>
      </w:pPr>
    </w:p>
    <w:p w14:paraId="28D339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亨利先生在《列王纪下》第二章的注释中有这样的笔记——“伟大和良善之人的遗物，如同以利亚的外衣，应当由幸存者收集并保存起来——他们的言论、他们的著作、他们的榜样：正如他们的工作在奖赏中跟随着他们，它们也当在益处中留存下来。”</w:t>
      </w:r>
    </w:p>
    <w:p w14:paraId="72D22ED2">
      <w:pPr>
        <w:spacing w:line="264" w:lineRule="auto"/>
        <w:rPr>
          <w:rFonts w:hint="eastAsia" w:ascii="华文楷体" w:hAnsi="华文楷体" w:eastAsia="华文楷体" w:cs="华文楷体"/>
          <w:sz w:val="30"/>
          <w:szCs w:val="30"/>
        </w:rPr>
      </w:pPr>
    </w:p>
    <w:p w14:paraId="1DEA9E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our faith is to stand in the wisdom of men; —the Bible alone is the standard of truth; and there we are bid to go by the footsteps of the flock, and to keep the paths of the righteous.</w:t>
      </w:r>
    </w:p>
    <w:p w14:paraId="3530B9AE">
      <w:pPr>
        <w:spacing w:line="264" w:lineRule="auto"/>
        <w:rPr>
          <w:rFonts w:hint="eastAsia" w:ascii="华文楷体" w:hAnsi="华文楷体" w:eastAsia="华文楷体" w:cs="华文楷体"/>
          <w:sz w:val="30"/>
          <w:szCs w:val="30"/>
        </w:rPr>
      </w:pPr>
    </w:p>
    <w:p w14:paraId="6C106F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这并非说我们的信仰要建立在人的智慧之上；——唯有《圣经》是真理的标准；在那里，我们被吩咐要跟随羊群的脚踪，谨守义人的道路。</w:t>
      </w:r>
    </w:p>
    <w:p w14:paraId="763EB992">
      <w:pPr>
        <w:spacing w:line="264" w:lineRule="auto"/>
        <w:rPr>
          <w:rFonts w:hint="eastAsia" w:ascii="华文楷体" w:hAnsi="华文楷体" w:eastAsia="华文楷体" w:cs="华文楷体"/>
          <w:sz w:val="30"/>
          <w:szCs w:val="30"/>
        </w:rPr>
      </w:pPr>
    </w:p>
    <w:p w14:paraId="3BF55D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strange itch in the minds of men after novelties; and it is too common a case, that they who are for striking out something new in divinity, are ready to pour contempt on the valuable writings of those who are gone before them; and even the most learned, peaceable, and pious men, shall not escape their unrighteous censures.</w:t>
      </w:r>
    </w:p>
    <w:p w14:paraId="47CC4C94">
      <w:pPr>
        <w:spacing w:line="264" w:lineRule="auto"/>
        <w:rPr>
          <w:rFonts w:hint="eastAsia" w:ascii="华文楷体" w:hAnsi="华文楷体" w:eastAsia="华文楷体" w:cs="华文楷体"/>
          <w:sz w:val="30"/>
          <w:szCs w:val="30"/>
        </w:rPr>
      </w:pPr>
    </w:p>
    <w:p w14:paraId="4A101F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人心有一种对新奇事物的奇怪渴望；而且，那些热衷于在神学上标新立异的人，往往轻易地蔑视前人的宝贵著作，这是一个太常见的情况；即使是最博学、最和平、最虔诚的人，也难逃他们不公正的指责。</w:t>
      </w:r>
    </w:p>
    <w:p w14:paraId="5E6C5762">
      <w:pPr>
        <w:spacing w:line="264" w:lineRule="auto"/>
        <w:rPr>
          <w:rFonts w:hint="eastAsia" w:ascii="华文楷体" w:hAnsi="华文楷体" w:eastAsia="华文楷体" w:cs="华文楷体"/>
          <w:sz w:val="30"/>
          <w:szCs w:val="30"/>
        </w:rPr>
      </w:pPr>
    </w:p>
    <w:p w14:paraId="5D8F5D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notorious in the conduct of those who embrace the new scheme.</w:t>
      </w:r>
    </w:p>
    <w:p w14:paraId="44A95437">
      <w:pPr>
        <w:spacing w:line="264" w:lineRule="auto"/>
        <w:rPr>
          <w:rFonts w:hint="eastAsia" w:ascii="华文楷体" w:hAnsi="华文楷体" w:eastAsia="华文楷体" w:cs="华文楷体"/>
          <w:sz w:val="30"/>
          <w:szCs w:val="30"/>
        </w:rPr>
      </w:pPr>
    </w:p>
    <w:p w14:paraId="0D9C11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这在那些接受新方案的人的行为中是臭名昭著的。</w:t>
      </w:r>
    </w:p>
    <w:p w14:paraId="73878CFB">
      <w:pPr>
        <w:spacing w:line="264" w:lineRule="auto"/>
        <w:rPr>
          <w:rFonts w:hint="eastAsia" w:ascii="华文楷体" w:hAnsi="华文楷体" w:eastAsia="华文楷体" w:cs="华文楷体"/>
          <w:sz w:val="30"/>
          <w:szCs w:val="30"/>
        </w:rPr>
      </w:pPr>
    </w:p>
    <w:p w14:paraId="7A96B6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inquire of the former age, we shall find there flourished in it some of the greatest and best of men; for whose printed works many acknowledge they have abundant cause to bless God to eternity.</w:t>
      </w:r>
    </w:p>
    <w:p w14:paraId="373C4071">
      <w:pPr>
        <w:spacing w:line="264" w:lineRule="auto"/>
        <w:rPr>
          <w:rFonts w:hint="eastAsia" w:ascii="华文楷体" w:hAnsi="华文楷体" w:eastAsia="华文楷体" w:cs="华文楷体"/>
          <w:sz w:val="30"/>
          <w:szCs w:val="30"/>
        </w:rPr>
      </w:pPr>
    </w:p>
    <w:p w14:paraId="5A3F0B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如果我们探究前一个时代，我们会发现其中涌现了一些最伟大、最优秀的人物；许多人承认，他们有充分的理由为他们印刷的著作而永远称颂上帝。</w:t>
      </w:r>
    </w:p>
    <w:p w14:paraId="4D0E6F54">
      <w:pPr>
        <w:spacing w:line="264" w:lineRule="auto"/>
        <w:rPr>
          <w:rFonts w:hint="eastAsia" w:ascii="华文楷体" w:hAnsi="华文楷体" w:eastAsia="华文楷体" w:cs="华文楷体"/>
          <w:sz w:val="30"/>
          <w:szCs w:val="30"/>
        </w:rPr>
      </w:pPr>
    </w:p>
    <w:p w14:paraId="3BF587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the writings of Dr Owen shine with a peculiar lustre, in the judgment of judicious Christians; and I am persuaded they who peruse them with the spirit of love and of a sound mind, will be as far from asserting that, in his manner of maintaining the doctrine of faith, his right arm appeared to be weakened, as from saying that his right eye was darkened, and unable to discern the object of it.</w:t>
      </w:r>
    </w:p>
    <w:p w14:paraId="1CACB76E">
      <w:pPr>
        <w:spacing w:line="264" w:lineRule="auto"/>
        <w:rPr>
          <w:rFonts w:hint="eastAsia" w:ascii="华文楷体" w:hAnsi="华文楷体" w:eastAsia="华文楷体" w:cs="华文楷体"/>
          <w:sz w:val="30"/>
          <w:szCs w:val="30"/>
        </w:rPr>
      </w:pPr>
    </w:p>
    <w:p w14:paraId="4E58CB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人中，欧文博士的著作在明智的基督徒看来，闪耀着独特的光辉；我深信，那些以爱心和健全的心智研读它们的人，绝不会说他在维护信仰教义的方式上显得力不从心，也绝不会说他的右眼昏暗，无法辨认其对象。</w:t>
      </w:r>
    </w:p>
    <w:p w14:paraId="45E06DB6">
      <w:pPr>
        <w:spacing w:line="264" w:lineRule="auto"/>
        <w:rPr>
          <w:rFonts w:hint="eastAsia" w:ascii="华文楷体" w:hAnsi="华文楷体" w:eastAsia="华文楷体" w:cs="华文楷体"/>
          <w:sz w:val="30"/>
          <w:szCs w:val="30"/>
        </w:rPr>
      </w:pPr>
    </w:p>
    <w:p w14:paraId="3D3C9B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following Discourses, which the Doctor calls "Familiar Exercises," they are now printed in hopes they will be made useful, through the divine blessing, to assist the meditations of Christians of all denominations in their approaches to the Lord's table, seeing they are so well adapted to answer that sacred purpose.</w:t>
      </w:r>
    </w:p>
    <w:p w14:paraId="4312EE77">
      <w:pPr>
        <w:spacing w:line="264" w:lineRule="auto"/>
        <w:rPr>
          <w:rFonts w:hint="eastAsia" w:ascii="华文楷体" w:hAnsi="华文楷体" w:eastAsia="华文楷体" w:cs="华文楷体"/>
          <w:sz w:val="30"/>
          <w:szCs w:val="30"/>
        </w:rPr>
      </w:pPr>
    </w:p>
    <w:p w14:paraId="1227D7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至于以下的讲道，博士称之为“日常操练”，现已印刷出版，希望借着神圣的祝福，它们能对各宗派基督徒在临近主餐桌时的默想有所助益，因为它们非常适合达成那神圣的目的。</w:t>
      </w:r>
    </w:p>
    <w:p w14:paraId="159B9A5F">
      <w:pPr>
        <w:spacing w:line="264" w:lineRule="auto"/>
        <w:rPr>
          <w:rFonts w:hint="eastAsia" w:ascii="华文楷体" w:hAnsi="华文楷体" w:eastAsia="华文楷体" w:cs="华文楷体"/>
          <w:sz w:val="30"/>
          <w:szCs w:val="30"/>
        </w:rPr>
      </w:pPr>
    </w:p>
    <w:p w14:paraId="401A03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POSTHUMOUS SERMONS</w:t>
      </w:r>
    </w:p>
    <w:p w14:paraId="421A05EF">
      <w:pPr>
        <w:spacing w:line="264" w:lineRule="auto"/>
        <w:rPr>
          <w:rFonts w:hint="eastAsia" w:ascii="华文楷体" w:hAnsi="华文楷体" w:eastAsia="华文楷体" w:cs="华文楷体"/>
          <w:sz w:val="30"/>
          <w:szCs w:val="30"/>
        </w:rPr>
      </w:pPr>
    </w:p>
    <w:p w14:paraId="006E05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遗著讲道</w:t>
      </w:r>
    </w:p>
    <w:p w14:paraId="0C6E4752">
      <w:pPr>
        <w:spacing w:line="264" w:lineRule="auto"/>
        <w:rPr>
          <w:rFonts w:hint="eastAsia" w:ascii="华文楷体" w:hAnsi="华文楷体" w:eastAsia="华文楷体" w:cs="华文楷体"/>
          <w:sz w:val="30"/>
          <w:szCs w:val="30"/>
        </w:rPr>
      </w:pPr>
    </w:p>
    <w:p w14:paraId="1810F0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0E60C29">
      <w:pPr>
        <w:spacing w:line="264" w:lineRule="auto"/>
        <w:rPr>
          <w:rFonts w:hint="eastAsia" w:ascii="华文楷体" w:hAnsi="华文楷体" w:eastAsia="华文楷体" w:cs="华文楷体"/>
          <w:sz w:val="30"/>
          <w:szCs w:val="30"/>
        </w:rPr>
      </w:pPr>
    </w:p>
    <w:p w14:paraId="417B74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EFB519F">
      <w:pPr>
        <w:spacing w:line="264" w:lineRule="auto"/>
        <w:rPr>
          <w:rFonts w:hint="eastAsia" w:ascii="华文楷体" w:hAnsi="华文楷体" w:eastAsia="华文楷体" w:cs="华文楷体"/>
          <w:sz w:val="30"/>
          <w:szCs w:val="30"/>
        </w:rPr>
      </w:pPr>
    </w:p>
    <w:p w14:paraId="7D54D044">
      <w:pPr>
        <w:pStyle w:val="2"/>
        <w:bidi w:val="0"/>
        <w:jc w:val="center"/>
        <w:rPr>
          <w:rFonts w:hint="eastAsia"/>
        </w:rPr>
      </w:pPr>
      <w:r>
        <w:rPr>
          <w:rFonts w:hint="eastAsia"/>
        </w:rPr>
        <w:t>DISCOURSE I</w:t>
      </w:r>
    </w:p>
    <w:p w14:paraId="5FF63B2C">
      <w:pPr>
        <w:pStyle w:val="2"/>
        <w:bidi w:val="0"/>
        <w:jc w:val="center"/>
        <w:rPr>
          <w:rFonts w:hint="eastAsia"/>
        </w:rPr>
      </w:pPr>
      <w:r>
        <w:rPr>
          <w:rFonts w:hint="eastAsia"/>
        </w:rPr>
        <w:t>讲道一</w:t>
      </w:r>
    </w:p>
    <w:p w14:paraId="3F82E9F8">
      <w:pPr>
        <w:spacing w:line="264" w:lineRule="auto"/>
        <w:rPr>
          <w:rFonts w:hint="eastAsia" w:ascii="华文楷体" w:hAnsi="华文楷体" w:eastAsia="华文楷体" w:cs="华文楷体"/>
          <w:sz w:val="30"/>
          <w:szCs w:val="30"/>
        </w:rPr>
      </w:pPr>
    </w:p>
    <w:p w14:paraId="108A58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hath made him to be sin for us, who knew no sin; that we might be made the righteousness of God in him."—2 COR. 5:21.</w:t>
      </w:r>
    </w:p>
    <w:p w14:paraId="3F6CED25">
      <w:pPr>
        <w:spacing w:line="264" w:lineRule="auto"/>
        <w:rPr>
          <w:rFonts w:hint="eastAsia" w:ascii="华文楷体" w:hAnsi="华文楷体" w:eastAsia="华文楷体" w:cs="华文楷体"/>
          <w:sz w:val="30"/>
          <w:szCs w:val="30"/>
        </w:rPr>
      </w:pPr>
    </w:p>
    <w:p w14:paraId="2BCF2A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“上帝使那无罪的，替我们成为罪，好叫我们在祂里面成为上帝的义。”——哥林多后书 5:21。</w:t>
      </w:r>
    </w:p>
    <w:p w14:paraId="3AB37681">
      <w:pPr>
        <w:spacing w:line="264" w:lineRule="auto"/>
        <w:rPr>
          <w:rFonts w:hint="eastAsia" w:ascii="华文楷体" w:hAnsi="华文楷体" w:eastAsia="华文楷体" w:cs="华文楷体"/>
          <w:sz w:val="30"/>
          <w:szCs w:val="30"/>
        </w:rPr>
      </w:pPr>
    </w:p>
    <w:p w14:paraId="2E38B4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enter into the opening of this Scripture, but only propose some few things that may be a suitable subject for your present meditation.</w:t>
      </w:r>
    </w:p>
    <w:p w14:paraId="58201F28">
      <w:pPr>
        <w:spacing w:line="264" w:lineRule="auto"/>
        <w:rPr>
          <w:rFonts w:hint="eastAsia" w:ascii="华文楷体" w:hAnsi="华文楷体" w:eastAsia="华文楷体" w:cs="华文楷体"/>
          <w:sz w:val="30"/>
          <w:szCs w:val="30"/>
        </w:rPr>
      </w:pPr>
    </w:p>
    <w:p w14:paraId="413DE4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我不会详细解释这段经文，只想提出几点，作为你们此刻默想的合适主题。</w:t>
      </w:r>
    </w:p>
    <w:p w14:paraId="74151EA6">
      <w:pPr>
        <w:spacing w:line="264" w:lineRule="auto"/>
        <w:rPr>
          <w:rFonts w:hint="eastAsia" w:ascii="华文楷体" w:hAnsi="华文楷体" w:eastAsia="华文楷体" w:cs="华文楷体"/>
          <w:sz w:val="30"/>
          <w:szCs w:val="30"/>
        </w:rPr>
      </w:pPr>
    </w:p>
    <w:p w14:paraId="6C26E0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concerning God the Father, three things concerning the Son, and three things concerning ourselves, all in these words that I have mentioned, and all suitable for us to be acting faith upon.</w:t>
      </w:r>
    </w:p>
    <w:p w14:paraId="634B5FC3">
      <w:pPr>
        <w:spacing w:line="264" w:lineRule="auto"/>
        <w:rPr>
          <w:rFonts w:hint="eastAsia" w:ascii="华文楷体" w:hAnsi="华文楷体" w:eastAsia="华文楷体" w:cs="华文楷体"/>
          <w:sz w:val="30"/>
          <w:szCs w:val="30"/>
        </w:rPr>
      </w:pPr>
    </w:p>
    <w:p w14:paraId="1A1221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在我所提到的这些话语中，有三件事关乎圣父上帝，三件事关乎圣子，三件事关乎我们自己，所有这些都适合我们运用信心去领受。</w:t>
      </w:r>
    </w:p>
    <w:p w14:paraId="102208E6">
      <w:pPr>
        <w:spacing w:line="264" w:lineRule="auto"/>
        <w:rPr>
          <w:rFonts w:hint="eastAsia" w:ascii="华文楷体" w:hAnsi="华文楷体" w:eastAsia="华文楷体" w:cs="华文楷体"/>
          <w:sz w:val="30"/>
          <w:szCs w:val="30"/>
        </w:rPr>
      </w:pPr>
    </w:p>
    <w:p w14:paraId="1C9ADD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 would remember, if the Lord help me, the sovereignty of God the Father, his justice, and his grace:—His sovereignty, "He made him,"—God the Father made him; his justice, "He made him to be sin,"—a sacrifice and an offering for sin; and his grace, "That we might be made the righteousness of God in Christ:"—</w:t>
      </w:r>
    </w:p>
    <w:p w14:paraId="1CB09D2F">
      <w:pPr>
        <w:spacing w:line="264" w:lineRule="auto"/>
        <w:rPr>
          <w:rFonts w:hint="eastAsia" w:ascii="华文楷体" w:hAnsi="华文楷体" w:eastAsia="华文楷体" w:cs="华文楷体"/>
          <w:sz w:val="30"/>
          <w:szCs w:val="30"/>
        </w:rPr>
      </w:pPr>
    </w:p>
    <w:p w14:paraId="741EE8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若主帮助我，我会记得圣父上帝的主权、祂的公义和祂的恩典：——祂的主权，“祂使祂成为”——圣父上帝使祂成为；祂的公义，“祂使祂成为罪”——为罪献上的祭物和供物；以及祂的恩典，“好叫我们在基督里成为上帝的义”：——</w:t>
      </w:r>
    </w:p>
    <w:p w14:paraId="242C9176">
      <w:pPr>
        <w:spacing w:line="264" w:lineRule="auto"/>
        <w:rPr>
          <w:rFonts w:hint="eastAsia" w:ascii="华文楷体" w:hAnsi="华文楷体" w:eastAsia="华文楷体" w:cs="华文楷体"/>
          <w:sz w:val="30"/>
          <w:szCs w:val="30"/>
        </w:rPr>
      </w:pPr>
    </w:p>
    <w:p w14:paraId="5ECA30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sovereignty of God.</w:t>
      </w:r>
    </w:p>
    <w:p w14:paraId="43CC65F8">
      <w:pPr>
        <w:spacing w:line="264" w:lineRule="auto"/>
        <w:rPr>
          <w:rFonts w:hint="eastAsia" w:ascii="华文楷体" w:hAnsi="华文楷体" w:eastAsia="华文楷体" w:cs="华文楷体"/>
          <w:sz w:val="30"/>
          <w:szCs w:val="30"/>
        </w:rPr>
      </w:pPr>
    </w:p>
    <w:p w14:paraId="0E0A9B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上帝的主权。</w:t>
      </w:r>
    </w:p>
    <w:p w14:paraId="6EB108AE">
      <w:pPr>
        <w:spacing w:line="264" w:lineRule="auto"/>
        <w:rPr>
          <w:rFonts w:hint="eastAsia" w:ascii="华文楷体" w:hAnsi="华文楷体" w:eastAsia="华文楷体" w:cs="华文楷体"/>
          <w:sz w:val="30"/>
          <w:szCs w:val="30"/>
        </w:rPr>
      </w:pPr>
    </w:p>
    <w:p w14:paraId="1CCE4F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mention that this sovereignty of God extends itself to all persons chosen, and show for whom Christ should be made sin; for he was not made sin for all, but for them who became "the righteousness of God in him:" also, the sovereignty of God over things, dispensing with the law so far, that He suffered for sin "who knew no sin;" and we, who had sinned, were let go free;— the sovereignty of God in appointing the Son to this work, "He made him;" for none else could,—he was the servant of the Father.</w:t>
      </w:r>
    </w:p>
    <w:p w14:paraId="5712B6ED">
      <w:pPr>
        <w:spacing w:line="264" w:lineRule="auto"/>
        <w:rPr>
          <w:rFonts w:hint="eastAsia" w:ascii="华文楷体" w:hAnsi="华文楷体" w:eastAsia="华文楷体" w:cs="华文楷体"/>
          <w:sz w:val="30"/>
          <w:szCs w:val="30"/>
        </w:rPr>
      </w:pPr>
    </w:p>
    <w:p w14:paraId="0403C4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提到，上帝的这主权延及所有被拣选的人，并指明基督是为谁成为罪；因为祂并非为所有的人成为罪，而是为那些在祂里面成为“上帝之义”的人：同样，上帝对万物的主权，在某种程度上豁免了律法，以致“不知罪”的祂为罪受苦；而我们这些犯了罪的人，却被释放了；——上帝在指派圣子从事这项工作时的主权，“祂使祂成为”；因为没有其他人能做到，——祂是父的仆人。</w:t>
      </w:r>
    </w:p>
    <w:p w14:paraId="7B209C87">
      <w:pPr>
        <w:spacing w:line="264" w:lineRule="auto"/>
        <w:rPr>
          <w:rFonts w:hint="eastAsia" w:ascii="华文楷体" w:hAnsi="华文楷体" w:eastAsia="华文楷体" w:cs="华文楷体"/>
          <w:sz w:val="30"/>
          <w:szCs w:val="30"/>
        </w:rPr>
      </w:pPr>
    </w:p>
    <w:p w14:paraId="140B1E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whole foundation of this great transaction lies in the sovereignty of God over persons and things, in reference unto Christ.</w:t>
      </w:r>
    </w:p>
    <w:p w14:paraId="1E8702B0">
      <w:pPr>
        <w:spacing w:line="264" w:lineRule="auto"/>
        <w:rPr>
          <w:rFonts w:hint="eastAsia" w:ascii="华文楷体" w:hAnsi="华文楷体" w:eastAsia="华文楷体" w:cs="华文楷体"/>
          <w:sz w:val="30"/>
          <w:szCs w:val="30"/>
        </w:rPr>
      </w:pPr>
    </w:p>
    <w:p w14:paraId="6B18D4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因此，这伟大交易的整个基础在于上帝对人与物的主权，这主权是关乎基督的。</w:t>
      </w:r>
    </w:p>
    <w:p w14:paraId="78621BE8">
      <w:pPr>
        <w:spacing w:line="264" w:lineRule="auto"/>
        <w:rPr>
          <w:rFonts w:hint="eastAsia" w:ascii="华文楷体" w:hAnsi="华文楷体" w:eastAsia="华文楷体" w:cs="华文楷体"/>
          <w:sz w:val="30"/>
          <w:szCs w:val="30"/>
        </w:rPr>
      </w:pPr>
    </w:p>
    <w:p w14:paraId="1201A5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remember to bow down to the sovereignty of God in this ordinance of the Lord's supper.</w:t>
      </w:r>
    </w:p>
    <w:p w14:paraId="7622D39E">
      <w:pPr>
        <w:spacing w:line="264" w:lineRule="auto"/>
        <w:rPr>
          <w:rFonts w:hint="eastAsia" w:ascii="华文楷体" w:hAnsi="华文楷体" w:eastAsia="华文楷体" w:cs="华文楷体"/>
          <w:sz w:val="30"/>
          <w:szCs w:val="30"/>
        </w:rPr>
      </w:pPr>
    </w:p>
    <w:p w14:paraId="666A9C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那么，让我们在这主的晚餐的圣礼中，谨记要向上帝的主权屈膝。</w:t>
      </w:r>
    </w:p>
    <w:p w14:paraId="11CB238A">
      <w:pPr>
        <w:spacing w:line="264" w:lineRule="auto"/>
        <w:rPr>
          <w:rFonts w:hint="eastAsia" w:ascii="华文楷体" w:hAnsi="华文楷体" w:eastAsia="华文楷体" w:cs="华文楷体"/>
          <w:sz w:val="30"/>
          <w:szCs w:val="30"/>
        </w:rPr>
      </w:pPr>
    </w:p>
    <w:p w14:paraId="43C09B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justice of God.</w:t>
      </w:r>
    </w:p>
    <w:p w14:paraId="74555119">
      <w:pPr>
        <w:spacing w:line="264" w:lineRule="auto"/>
        <w:rPr>
          <w:rFonts w:hint="eastAsia" w:ascii="华文楷体" w:hAnsi="华文楷体" w:eastAsia="华文楷体" w:cs="华文楷体"/>
          <w:sz w:val="30"/>
          <w:szCs w:val="30"/>
        </w:rPr>
      </w:pPr>
    </w:p>
    <w:p w14:paraId="401AB5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w:t>
      </w:r>
    </w:p>
    <w:p w14:paraId="60B81E3D">
      <w:pPr>
        <w:spacing w:line="264" w:lineRule="auto"/>
        <w:rPr>
          <w:rFonts w:hint="eastAsia" w:ascii="华文楷体" w:hAnsi="华文楷体" w:eastAsia="华文楷体" w:cs="华文楷体"/>
          <w:sz w:val="30"/>
          <w:szCs w:val="30"/>
        </w:rPr>
      </w:pPr>
    </w:p>
    <w:p w14:paraId="25DC45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sin,"—imputed sin unto him, reckoned unto him all the sins of the elect, caused all our sins to meet upon him, made him a sin-offering, a sacrifice for sin, laid all the punishment of our sins upon him.</w:t>
      </w:r>
    </w:p>
    <w:p w14:paraId="42957E44">
      <w:pPr>
        <w:spacing w:line="264" w:lineRule="auto"/>
        <w:rPr>
          <w:rFonts w:hint="eastAsia" w:ascii="华文楷体" w:hAnsi="华文楷体" w:eastAsia="华文楷体" w:cs="华文楷体"/>
          <w:sz w:val="30"/>
          <w:szCs w:val="30"/>
        </w:rPr>
      </w:pPr>
    </w:p>
    <w:p w14:paraId="5754BB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“祂使祂成为罪，”——将罪归于祂，将选民所有的罪都算在祂身上，使我们所有的罪都汇集在祂身上，使祂成为赎罪祭，为罪献祭，将我们所有罪的刑罚都加在祂身上。</w:t>
      </w:r>
    </w:p>
    <w:p w14:paraId="4D1983C8">
      <w:pPr>
        <w:spacing w:line="264" w:lineRule="auto"/>
        <w:rPr>
          <w:rFonts w:hint="eastAsia" w:ascii="华文楷体" w:hAnsi="华文楷体" w:eastAsia="华文楷体" w:cs="华文楷体"/>
          <w:sz w:val="30"/>
          <w:szCs w:val="30"/>
        </w:rPr>
      </w:pPr>
    </w:p>
    <w:p w14:paraId="4CD5A8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he sent him forth to be a propitiation for sin, to declare his righteousness.</w:t>
      </w:r>
    </w:p>
    <w:p w14:paraId="6C594A19">
      <w:pPr>
        <w:spacing w:line="264" w:lineRule="auto"/>
        <w:rPr>
          <w:rFonts w:hint="eastAsia" w:ascii="华文楷体" w:hAnsi="华文楷体" w:eastAsia="华文楷体" w:cs="华文楷体"/>
          <w:sz w:val="30"/>
          <w:szCs w:val="30"/>
        </w:rPr>
      </w:pPr>
    </w:p>
    <w:p w14:paraId="5DE90A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为此，祂差遣祂作挽回祭，以显明祂的义。</w:t>
      </w:r>
    </w:p>
    <w:p w14:paraId="2B3BF476">
      <w:pPr>
        <w:spacing w:line="264" w:lineRule="auto"/>
        <w:rPr>
          <w:rFonts w:hint="eastAsia" w:ascii="华文楷体" w:hAnsi="华文楷体" w:eastAsia="华文楷体" w:cs="华文楷体"/>
          <w:sz w:val="30"/>
          <w:szCs w:val="30"/>
        </w:rPr>
      </w:pPr>
    </w:p>
    <w:p w14:paraId="30CBC1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help us to remember that his righteousness is in a special manner exalted by the death of Christ.</w:t>
      </w:r>
    </w:p>
    <w:p w14:paraId="78E51D99">
      <w:pPr>
        <w:spacing w:line="264" w:lineRule="auto"/>
        <w:rPr>
          <w:rFonts w:hint="eastAsia" w:ascii="华文楷体" w:hAnsi="华文楷体" w:eastAsia="华文楷体" w:cs="华文楷体"/>
          <w:sz w:val="30"/>
          <w:szCs w:val="30"/>
        </w:rPr>
      </w:pPr>
    </w:p>
    <w:p w14:paraId="715B74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愿主帮助我们记住，祂的公义因基督的死而以一种特殊的方式被高举。</w:t>
      </w:r>
    </w:p>
    <w:p w14:paraId="7D8E9B7B">
      <w:pPr>
        <w:spacing w:line="264" w:lineRule="auto"/>
        <w:rPr>
          <w:rFonts w:hint="eastAsia" w:ascii="华文楷体" w:hAnsi="华文楷体" w:eastAsia="华文楷体" w:cs="华文楷体"/>
          <w:sz w:val="30"/>
          <w:szCs w:val="30"/>
        </w:rPr>
      </w:pPr>
    </w:p>
    <w:p w14:paraId="7080C4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not save us any other way but by making him sin.</w:t>
      </w:r>
    </w:p>
    <w:p w14:paraId="7E5862B3">
      <w:pPr>
        <w:spacing w:line="264" w:lineRule="auto"/>
        <w:rPr>
          <w:rFonts w:hint="eastAsia" w:ascii="华文楷体" w:hAnsi="华文楷体" w:eastAsia="华文楷体" w:cs="华文楷体"/>
          <w:sz w:val="30"/>
          <w:szCs w:val="30"/>
        </w:rPr>
      </w:pPr>
    </w:p>
    <w:p w14:paraId="479630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祂不愿意用任何其他方式拯救我们，唯有借着使祂成为罪。</w:t>
      </w:r>
    </w:p>
    <w:p w14:paraId="3BD206E5">
      <w:pPr>
        <w:spacing w:line="264" w:lineRule="auto"/>
        <w:rPr>
          <w:rFonts w:hint="eastAsia" w:ascii="华文楷体" w:hAnsi="华文楷体" w:eastAsia="华文楷体" w:cs="华文楷体"/>
          <w:sz w:val="30"/>
          <w:szCs w:val="30"/>
        </w:rPr>
      </w:pPr>
    </w:p>
    <w:p w14:paraId="7D0219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grace of God, [which] manifests itself in the aim and design of God in all this matter.</w:t>
      </w:r>
    </w:p>
    <w:p w14:paraId="35B1FB8C">
      <w:pPr>
        <w:spacing w:line="264" w:lineRule="auto"/>
        <w:rPr>
          <w:rFonts w:hint="eastAsia" w:ascii="华文楷体" w:hAnsi="华文楷体" w:eastAsia="华文楷体" w:cs="华文楷体"/>
          <w:sz w:val="30"/>
          <w:szCs w:val="30"/>
        </w:rPr>
      </w:pPr>
    </w:p>
    <w:p w14:paraId="1796EA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上帝的恩典，[这恩典]显明在上帝在这整件事上的目标和计划中。</w:t>
      </w:r>
    </w:p>
    <w:p w14:paraId="31E4119E">
      <w:pPr>
        <w:spacing w:line="264" w:lineRule="auto"/>
        <w:rPr>
          <w:rFonts w:hint="eastAsia" w:ascii="华文楷体" w:hAnsi="华文楷体" w:eastAsia="华文楷体" w:cs="华文楷体"/>
          <w:sz w:val="30"/>
          <w:szCs w:val="30"/>
        </w:rPr>
      </w:pPr>
    </w:p>
    <w:p w14:paraId="4E28F3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God aim at?</w:t>
      </w:r>
    </w:p>
    <w:p w14:paraId="18E2E78C">
      <w:pPr>
        <w:spacing w:line="264" w:lineRule="auto"/>
        <w:rPr>
          <w:rFonts w:hint="eastAsia" w:ascii="华文楷体" w:hAnsi="华文楷体" w:eastAsia="华文楷体" w:cs="华文楷体"/>
          <w:sz w:val="30"/>
          <w:szCs w:val="30"/>
        </w:rPr>
      </w:pPr>
    </w:p>
    <w:p w14:paraId="6FFC48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上帝的目标是什么？</w:t>
      </w:r>
    </w:p>
    <w:p w14:paraId="38FB2085">
      <w:pPr>
        <w:spacing w:line="264" w:lineRule="auto"/>
        <w:rPr>
          <w:rFonts w:hint="eastAsia" w:ascii="华文楷体" w:hAnsi="华文楷体" w:eastAsia="华文楷体" w:cs="华文楷体"/>
          <w:sz w:val="30"/>
          <w:szCs w:val="30"/>
        </w:rPr>
      </w:pPr>
    </w:p>
    <w:p w14:paraId="25252D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"that we might become the righteousness of God in him,"—that we might be made righteous, and freed from sin.</w:t>
      </w:r>
    </w:p>
    <w:p w14:paraId="397A4230">
      <w:pPr>
        <w:spacing w:line="264" w:lineRule="auto"/>
        <w:rPr>
          <w:rFonts w:hint="eastAsia" w:ascii="华文楷体" w:hAnsi="华文楷体" w:eastAsia="华文楷体" w:cs="华文楷体"/>
          <w:sz w:val="30"/>
          <w:szCs w:val="30"/>
        </w:rPr>
      </w:pPr>
    </w:p>
    <w:p w14:paraId="38BBDA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那就是“好叫我们在祂里面成为上帝的义，”——使我们得以称义，并从罪中得释放。</w:t>
      </w:r>
    </w:p>
    <w:p w14:paraId="410F64B0">
      <w:pPr>
        <w:spacing w:line="264" w:lineRule="auto"/>
        <w:rPr>
          <w:rFonts w:hint="eastAsia" w:ascii="华文楷体" w:hAnsi="华文楷体" w:eastAsia="华文楷体" w:cs="华文楷体"/>
          <w:sz w:val="30"/>
          <w:szCs w:val="30"/>
        </w:rPr>
      </w:pPr>
    </w:p>
    <w:p w14:paraId="2D06EF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There are three things that lie clear in the words, that we may call to remembrance, concerning the Son.</w:t>
      </w:r>
    </w:p>
    <w:p w14:paraId="71EC0291">
      <w:pPr>
        <w:spacing w:line="264" w:lineRule="auto"/>
        <w:rPr>
          <w:rFonts w:hint="eastAsia" w:ascii="华文楷体" w:hAnsi="华文楷体" w:eastAsia="华文楷体" w:cs="华文楷体"/>
          <w:sz w:val="30"/>
          <w:szCs w:val="30"/>
        </w:rPr>
      </w:pPr>
    </w:p>
    <w:p w14:paraId="7C608B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二、在这些话语中，有三件关乎圣子的事清楚地摆在我们面前，我们可以将之唤起记忆。</w:t>
      </w:r>
    </w:p>
    <w:p w14:paraId="7F9C018C">
      <w:pPr>
        <w:spacing w:line="264" w:lineRule="auto"/>
        <w:rPr>
          <w:rFonts w:hint="eastAsia" w:ascii="华文楷体" w:hAnsi="华文楷体" w:eastAsia="华文楷体" w:cs="华文楷体"/>
          <w:sz w:val="30"/>
          <w:szCs w:val="30"/>
        </w:rPr>
      </w:pPr>
    </w:p>
    <w:p w14:paraId="334BAE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his innocency, his purity; he "knew no sin," There is his sufferings; he was "made to be sin."</w:t>
      </w:r>
    </w:p>
    <w:p w14:paraId="0001E201">
      <w:pPr>
        <w:spacing w:line="264" w:lineRule="auto"/>
        <w:rPr>
          <w:rFonts w:hint="eastAsia" w:ascii="华文楷体" w:hAnsi="华文楷体" w:eastAsia="华文楷体" w:cs="华文楷体"/>
          <w:sz w:val="30"/>
          <w:szCs w:val="30"/>
        </w:rPr>
      </w:pPr>
    </w:p>
    <w:p w14:paraId="51DB05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祂的无辜，祂的纯洁；祂“不知罪，”有祂的苦难；祂“被造成罪”。</w:t>
      </w:r>
    </w:p>
    <w:p w14:paraId="1FC59001">
      <w:pPr>
        <w:spacing w:line="264" w:lineRule="auto"/>
        <w:rPr>
          <w:rFonts w:hint="eastAsia" w:ascii="华文楷体" w:hAnsi="华文楷体" w:eastAsia="华文楷体" w:cs="华文楷体"/>
          <w:sz w:val="30"/>
          <w:szCs w:val="30"/>
        </w:rPr>
      </w:pPr>
    </w:p>
    <w:p w14:paraId="225B49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his merit; it was "that we might become the righteousness of God in him."</w:t>
      </w:r>
    </w:p>
    <w:p w14:paraId="58399EF1">
      <w:pPr>
        <w:spacing w:line="264" w:lineRule="auto"/>
        <w:rPr>
          <w:rFonts w:hint="eastAsia" w:ascii="华文楷体" w:hAnsi="华文楷体" w:eastAsia="华文楷体" w:cs="华文楷体"/>
          <w:sz w:val="30"/>
          <w:szCs w:val="30"/>
        </w:rPr>
      </w:pPr>
    </w:p>
    <w:p w14:paraId="7F998A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还有祂的功绩；那就是“好叫我们在祂里面成为上帝的义。”</w:t>
      </w:r>
    </w:p>
    <w:p w14:paraId="272B07A6">
      <w:pPr>
        <w:spacing w:line="264" w:lineRule="auto"/>
        <w:rPr>
          <w:rFonts w:hint="eastAsia" w:ascii="华文楷体" w:hAnsi="华文楷体" w:eastAsia="华文楷体" w:cs="华文楷体"/>
          <w:sz w:val="30"/>
          <w:szCs w:val="30"/>
        </w:rPr>
      </w:pPr>
    </w:p>
    <w:p w14:paraId="021E38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another object for faith to meditate upon:—</w:t>
      </w:r>
    </w:p>
    <w:p w14:paraId="227407D4">
      <w:pPr>
        <w:spacing w:line="264" w:lineRule="auto"/>
        <w:rPr>
          <w:rFonts w:hint="eastAsia" w:ascii="华文楷体" w:hAnsi="华文楷体" w:eastAsia="华文楷体" w:cs="华文楷体"/>
          <w:sz w:val="30"/>
          <w:szCs w:val="30"/>
        </w:rPr>
      </w:pPr>
    </w:p>
    <w:p w14:paraId="3AA56E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这是信心默想的另一个对象：——</w:t>
      </w:r>
    </w:p>
    <w:p w14:paraId="599FF08C">
      <w:pPr>
        <w:spacing w:line="264" w:lineRule="auto"/>
        <w:rPr>
          <w:rFonts w:hint="eastAsia" w:ascii="华文楷体" w:hAnsi="华文楷体" w:eastAsia="华文楷体" w:cs="华文楷体"/>
          <w:sz w:val="30"/>
          <w:szCs w:val="30"/>
        </w:rPr>
      </w:pPr>
    </w:p>
    <w:p w14:paraId="1AA2CE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manythings in Scripture that direct us to thoughts of the spotless purity, righteousness, and holiness of Christ, when we think of his sufferings.</w:t>
      </w:r>
    </w:p>
    <w:p w14:paraId="0457C0AE">
      <w:pPr>
        <w:spacing w:line="264" w:lineRule="auto"/>
        <w:rPr>
          <w:rFonts w:hint="eastAsia" w:ascii="华文楷体" w:hAnsi="华文楷体" w:eastAsia="华文楷体" w:cs="华文楷体"/>
          <w:sz w:val="30"/>
          <w:szCs w:val="30"/>
        </w:rPr>
      </w:pPr>
    </w:p>
    <w:p w14:paraId="173530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圣经中有许多事情引导我们，当我们思想到基督的苦难时，去思想祂无瑕的纯洁、公义和圣洁。</w:t>
      </w:r>
    </w:p>
    <w:p w14:paraId="17391B75">
      <w:pPr>
        <w:spacing w:line="264" w:lineRule="auto"/>
        <w:rPr>
          <w:rFonts w:hint="eastAsia" w:ascii="华文楷体" w:hAnsi="华文楷体" w:eastAsia="华文楷体" w:cs="华文楷体"/>
          <w:sz w:val="30"/>
          <w:szCs w:val="30"/>
        </w:rPr>
      </w:pPr>
    </w:p>
    <w:p w14:paraId="13C6D5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"Lamb of God, without spot."</w:t>
      </w:r>
    </w:p>
    <w:p w14:paraId="6A0E4A35">
      <w:pPr>
        <w:spacing w:line="264" w:lineRule="auto"/>
        <w:rPr>
          <w:rFonts w:hint="eastAsia" w:ascii="华文楷体" w:hAnsi="华文楷体" w:eastAsia="华文楷体" w:cs="华文楷体"/>
          <w:sz w:val="30"/>
          <w:szCs w:val="30"/>
        </w:rPr>
      </w:pPr>
    </w:p>
    <w:p w14:paraId="3C14EE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一位“上帝的羔羊，毫无瑕疵。”</w:t>
      </w:r>
    </w:p>
    <w:p w14:paraId="78B40ABA">
      <w:pPr>
        <w:spacing w:line="264" w:lineRule="auto"/>
        <w:rPr>
          <w:rFonts w:hint="eastAsia" w:ascii="华文楷体" w:hAnsi="华文楷体" w:eastAsia="华文楷体" w:cs="华文楷体"/>
          <w:sz w:val="30"/>
          <w:szCs w:val="30"/>
        </w:rPr>
      </w:pPr>
    </w:p>
    <w:p w14:paraId="451CC1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 sin, nor had any guile in his mouth."</w:t>
      </w:r>
    </w:p>
    <w:p w14:paraId="397A93A5">
      <w:pPr>
        <w:spacing w:line="264" w:lineRule="auto"/>
        <w:rPr>
          <w:rFonts w:hint="eastAsia" w:ascii="华文楷体" w:hAnsi="华文楷体" w:eastAsia="华文楷体" w:cs="华文楷体"/>
          <w:sz w:val="30"/>
          <w:szCs w:val="30"/>
        </w:rPr>
      </w:pPr>
    </w:p>
    <w:p w14:paraId="6B2931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祂“没有犯罪，口里也没有诡诈。”</w:t>
      </w:r>
    </w:p>
    <w:p w14:paraId="606F7035">
      <w:pPr>
        <w:spacing w:line="264" w:lineRule="auto"/>
        <w:rPr>
          <w:rFonts w:hint="eastAsia" w:ascii="华文楷体" w:hAnsi="华文楷体" w:eastAsia="华文楷体" w:cs="华文楷体"/>
          <w:sz w:val="30"/>
          <w:szCs w:val="30"/>
        </w:rPr>
      </w:pPr>
    </w:p>
    <w:p w14:paraId="0FAE60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"holy, harmless, undefiled, separate from sinners."</w:t>
      </w:r>
    </w:p>
    <w:p w14:paraId="78E60EBE">
      <w:pPr>
        <w:spacing w:line="264" w:lineRule="auto"/>
        <w:rPr>
          <w:rFonts w:hint="eastAsia" w:ascii="华文楷体" w:hAnsi="华文楷体" w:eastAsia="华文楷体" w:cs="华文楷体"/>
          <w:sz w:val="30"/>
          <w:szCs w:val="30"/>
        </w:rPr>
      </w:pPr>
    </w:p>
    <w:p w14:paraId="432AF5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祂是“圣洁、无邪恶、无玷污、远离罪人”的。</w:t>
      </w:r>
    </w:p>
    <w:p w14:paraId="0ED1CFE1">
      <w:pPr>
        <w:spacing w:line="264" w:lineRule="auto"/>
        <w:rPr>
          <w:rFonts w:hint="eastAsia" w:ascii="华文楷体" w:hAnsi="华文楷体" w:eastAsia="华文楷体" w:cs="华文楷体"/>
          <w:sz w:val="30"/>
          <w:szCs w:val="30"/>
        </w:rPr>
      </w:pPr>
    </w:p>
    <w:p w14:paraId="048B2D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should call this to mind in the sufferings of Christ, that he "knew no sin."</w:t>
      </w:r>
    </w:p>
    <w:p w14:paraId="26D459C6">
      <w:pPr>
        <w:spacing w:line="264" w:lineRule="auto"/>
        <w:rPr>
          <w:rFonts w:hint="eastAsia" w:ascii="华文楷体" w:hAnsi="华文楷体" w:eastAsia="华文楷体" w:cs="华文楷体"/>
          <w:sz w:val="30"/>
          <w:szCs w:val="30"/>
        </w:rPr>
      </w:pPr>
    </w:p>
    <w:p w14:paraId="2EF909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在基督的苦难中，信心应当记住这一点，即祂“不知罪”。</w:t>
      </w:r>
    </w:p>
    <w:p w14:paraId="707D3A04">
      <w:pPr>
        <w:spacing w:line="264" w:lineRule="auto"/>
        <w:rPr>
          <w:rFonts w:hint="eastAsia" w:ascii="华文楷体" w:hAnsi="华文楷体" w:eastAsia="华文楷体" w:cs="华文楷体"/>
          <w:sz w:val="30"/>
          <w:szCs w:val="30"/>
        </w:rPr>
      </w:pPr>
    </w:p>
    <w:p w14:paraId="675112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expression sets sin at the greatest distance from Jesus Christ.</w:t>
      </w:r>
    </w:p>
    <w:p w14:paraId="220C1E17">
      <w:pPr>
        <w:spacing w:line="264" w:lineRule="auto"/>
        <w:rPr>
          <w:rFonts w:hint="eastAsia" w:ascii="华文楷体" w:hAnsi="华文楷体" w:eastAsia="华文楷体" w:cs="华文楷体"/>
          <w:sz w:val="30"/>
          <w:szCs w:val="30"/>
        </w:rPr>
      </w:pPr>
    </w:p>
    <w:p w14:paraId="0A2A9C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那个表达将罪与耶稣基督置于最远的距离。</w:t>
      </w:r>
    </w:p>
    <w:p w14:paraId="1B4E5495">
      <w:pPr>
        <w:spacing w:line="264" w:lineRule="auto"/>
        <w:rPr>
          <w:rFonts w:hint="eastAsia" w:ascii="华文楷体" w:hAnsi="华文楷体" w:eastAsia="华文楷体" w:cs="华文楷体"/>
          <w:sz w:val="30"/>
          <w:szCs w:val="30"/>
        </w:rPr>
      </w:pPr>
    </w:p>
    <w:p w14:paraId="4501D3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sufferings of Christ.</w:t>
      </w:r>
    </w:p>
    <w:p w14:paraId="3BFAE3E1">
      <w:pPr>
        <w:spacing w:line="264" w:lineRule="auto"/>
        <w:rPr>
          <w:rFonts w:hint="eastAsia" w:ascii="华文楷体" w:hAnsi="华文楷体" w:eastAsia="华文楷体" w:cs="华文楷体"/>
          <w:sz w:val="30"/>
          <w:szCs w:val="30"/>
        </w:rPr>
      </w:pPr>
    </w:p>
    <w:p w14:paraId="4F360D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基督的苦难。</w:t>
      </w:r>
    </w:p>
    <w:p w14:paraId="6FE17328">
      <w:pPr>
        <w:spacing w:line="264" w:lineRule="auto"/>
        <w:rPr>
          <w:rFonts w:hint="eastAsia" w:ascii="华文楷体" w:hAnsi="华文楷体" w:eastAsia="华文楷体" w:cs="华文楷体"/>
          <w:sz w:val="30"/>
          <w:szCs w:val="30"/>
        </w:rPr>
      </w:pPr>
    </w:p>
    <w:p w14:paraId="5635C3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sin;"—a comprehensive word, that setsouthis whole sufferings.</w:t>
      </w:r>
    </w:p>
    <w:p w14:paraId="3EC29F9B">
      <w:pPr>
        <w:spacing w:line="264" w:lineRule="auto"/>
        <w:rPr>
          <w:rFonts w:hint="eastAsia" w:ascii="华文楷体" w:hAnsi="华文楷体" w:eastAsia="华文楷体" w:cs="华文楷体"/>
          <w:sz w:val="30"/>
          <w:szCs w:val="30"/>
        </w:rPr>
      </w:pPr>
    </w:p>
    <w:p w14:paraId="699D86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“祂被造成罪；”——一个包罗万象的词，阐明了祂全部的苦难。</w:t>
      </w:r>
    </w:p>
    <w:p w14:paraId="67FC9271">
      <w:pPr>
        <w:spacing w:line="264" w:lineRule="auto"/>
        <w:rPr>
          <w:rFonts w:hint="eastAsia" w:ascii="华文楷体" w:hAnsi="华文楷体" w:eastAsia="华文楷体" w:cs="华文楷体"/>
          <w:sz w:val="30"/>
          <w:szCs w:val="30"/>
        </w:rPr>
      </w:pPr>
    </w:p>
    <w:p w14:paraId="34704D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whatever the justice of God, the law of God, whatever the threatenings of God did require to be inflicted as a punishment for sin, Christ underwent it all.</w:t>
      </w:r>
    </w:p>
    <w:p w14:paraId="20E81993">
      <w:pPr>
        <w:spacing w:line="264" w:lineRule="auto"/>
        <w:rPr>
          <w:rFonts w:hint="eastAsia" w:ascii="华文楷体" w:hAnsi="华文楷体" w:eastAsia="华文楷体" w:cs="华文楷体"/>
          <w:sz w:val="30"/>
          <w:szCs w:val="30"/>
        </w:rPr>
      </w:pPr>
    </w:p>
    <w:p w14:paraId="2E6417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看哪，凡是上帝的公义、上帝的律法、上帝的威吓所要求作为罪的刑罚而加诸其身的，基督都一一承受了。</w:t>
      </w:r>
    </w:p>
    <w:p w14:paraId="3B4CA2CB">
      <w:pPr>
        <w:spacing w:line="264" w:lineRule="auto"/>
        <w:rPr>
          <w:rFonts w:hint="eastAsia" w:ascii="华文楷体" w:hAnsi="华文楷体" w:eastAsia="华文楷体" w:cs="华文楷体"/>
          <w:sz w:val="30"/>
          <w:szCs w:val="30"/>
        </w:rPr>
      </w:pPr>
    </w:p>
    <w:p w14:paraId="7DC702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dreadful apprehensions that we ourselves have, or can take in, concerning the issue and effect of sin, from the wrath of God, when under convictions, and not relieved by the promises of the gospel; but we see not the thousandth part of the evil of sin, that follows inseparably from the righteousness and holiness of God.</w:t>
      </w:r>
    </w:p>
    <w:p w14:paraId="03CD02E5">
      <w:pPr>
        <w:spacing w:line="264" w:lineRule="auto"/>
        <w:rPr>
          <w:rFonts w:hint="eastAsia" w:ascii="华文楷体" w:hAnsi="华文楷体" w:eastAsia="华文楷体" w:cs="华文楷体"/>
          <w:sz w:val="30"/>
          <w:szCs w:val="30"/>
        </w:rPr>
      </w:pPr>
    </w:p>
    <w:p w14:paraId="1BC1E9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当我们被定罪，却未被福音的应许所安慰时，我们自己对于罪的结局和后果，以及上帝的忿怒，会产生可怕的忧惧；但我们所看见的，不及罪恶千分之一，而罪恶是与上帝的公义和圣洁密不可分的。</w:t>
      </w:r>
    </w:p>
    <w:p w14:paraId="2FACCB99">
      <w:pPr>
        <w:spacing w:line="264" w:lineRule="auto"/>
        <w:rPr>
          <w:rFonts w:hint="eastAsia" w:ascii="华文楷体" w:hAnsi="华文楷体" w:eastAsia="华文楷体" w:cs="华文楷体"/>
          <w:sz w:val="30"/>
          <w:szCs w:val="30"/>
        </w:rPr>
      </w:pPr>
    </w:p>
    <w:p w14:paraId="4ADC89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God's justice for sin will no more enter into our hearts fully to apprehend, than the effects of his grace and glory will; yet, whatever it was, Christ underwent it all.</w:t>
      </w:r>
    </w:p>
    <w:p w14:paraId="77EEBC67">
      <w:pPr>
        <w:spacing w:line="264" w:lineRule="auto"/>
        <w:rPr>
          <w:rFonts w:hint="eastAsia" w:ascii="华文楷体" w:hAnsi="华文楷体" w:eastAsia="华文楷体" w:cs="华文楷体"/>
          <w:sz w:val="30"/>
          <w:szCs w:val="30"/>
        </w:rPr>
      </w:pPr>
    </w:p>
    <w:p w14:paraId="336CC1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上帝对罪的公义的后果，如同祂的恩典和荣耀的后果一样，我们无法完全领会；然而，无论那是什么，基督都一一承受了。</w:t>
      </w:r>
    </w:p>
    <w:p w14:paraId="22984EE1">
      <w:pPr>
        <w:spacing w:line="264" w:lineRule="auto"/>
        <w:rPr>
          <w:rFonts w:hint="eastAsia" w:ascii="华文楷体" w:hAnsi="华文楷体" w:eastAsia="华文楷体" w:cs="华文楷体"/>
          <w:sz w:val="30"/>
          <w:szCs w:val="30"/>
        </w:rPr>
      </w:pPr>
    </w:p>
    <w:p w14:paraId="71F4D4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is the merit of Christ; which is another object of faith that we should call over in the celebration of this ordinance.</w:t>
      </w:r>
    </w:p>
    <w:p w14:paraId="66107DB9">
      <w:pPr>
        <w:spacing w:line="264" w:lineRule="auto"/>
        <w:rPr>
          <w:rFonts w:hint="eastAsia" w:ascii="华文楷体" w:hAnsi="华文楷体" w:eastAsia="华文楷体" w:cs="华文楷体"/>
          <w:sz w:val="30"/>
          <w:szCs w:val="30"/>
        </w:rPr>
      </w:pPr>
    </w:p>
    <w:p w14:paraId="08E538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其次是基督的功绩；这是我们在庆祝这圣礼时，信心应当回顾的另一个对象。</w:t>
      </w:r>
    </w:p>
    <w:p w14:paraId="179D1F4D">
      <w:pPr>
        <w:spacing w:line="264" w:lineRule="auto"/>
        <w:rPr>
          <w:rFonts w:hint="eastAsia" w:ascii="华文楷体" w:hAnsi="华文楷体" w:eastAsia="华文楷体" w:cs="华文楷体"/>
          <w:sz w:val="30"/>
          <w:szCs w:val="30"/>
        </w:rPr>
      </w:pPr>
    </w:p>
    <w:p w14:paraId="0AE002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"he made sin"?</w:t>
      </w:r>
    </w:p>
    <w:p w14:paraId="4D539E35">
      <w:pPr>
        <w:spacing w:line="264" w:lineRule="auto"/>
        <w:rPr>
          <w:rFonts w:hint="eastAsia" w:ascii="华文楷体" w:hAnsi="华文楷体" w:eastAsia="华文楷体" w:cs="华文楷体"/>
          <w:sz w:val="30"/>
          <w:szCs w:val="30"/>
        </w:rPr>
      </w:pPr>
    </w:p>
    <w:p w14:paraId="4B137F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为什么“祂被造成罪”？</w:t>
      </w:r>
    </w:p>
    <w:p w14:paraId="1515368E">
      <w:pPr>
        <w:spacing w:line="264" w:lineRule="auto"/>
        <w:rPr>
          <w:rFonts w:hint="eastAsia" w:ascii="华文楷体" w:hAnsi="华文楷体" w:eastAsia="华文楷体" w:cs="华文楷体"/>
          <w:sz w:val="30"/>
          <w:szCs w:val="30"/>
        </w:rPr>
      </w:pPr>
    </w:p>
    <w:p w14:paraId="455A36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"that we might become the righteousness of God in him."</w:t>
      </w:r>
    </w:p>
    <w:p w14:paraId="6969677C">
      <w:pPr>
        <w:spacing w:line="264" w:lineRule="auto"/>
        <w:rPr>
          <w:rFonts w:hint="eastAsia" w:ascii="华文楷体" w:hAnsi="华文楷体" w:eastAsia="华文楷体" w:cs="华文楷体"/>
          <w:sz w:val="30"/>
          <w:szCs w:val="30"/>
        </w:rPr>
      </w:pPr>
    </w:p>
    <w:p w14:paraId="24A549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那是“好叫我们在祂里面成为上帝的义。”</w:t>
      </w:r>
    </w:p>
    <w:p w14:paraId="0C865B1F">
      <w:pPr>
        <w:spacing w:line="264" w:lineRule="auto"/>
        <w:rPr>
          <w:rFonts w:hint="eastAsia" w:ascii="华文楷体" w:hAnsi="华文楷体" w:eastAsia="华文楷体" w:cs="华文楷体"/>
          <w:sz w:val="30"/>
          <w:szCs w:val="30"/>
        </w:rPr>
      </w:pPr>
    </w:p>
    <w:p w14:paraId="4E74D2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answerable to that other expression in Gal. 3:13, 14, He hath borne the curse,—"was made a curse for us."</w:t>
      </w:r>
    </w:p>
    <w:p w14:paraId="40D1B51D">
      <w:pPr>
        <w:spacing w:line="264" w:lineRule="auto"/>
        <w:rPr>
          <w:rFonts w:hint="eastAsia" w:ascii="华文楷体" w:hAnsi="华文楷体" w:eastAsia="华文楷体" w:cs="华文楷体"/>
          <w:sz w:val="30"/>
          <w:szCs w:val="30"/>
        </w:rPr>
      </w:pPr>
    </w:p>
    <w:p w14:paraId="2B4DE5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这与加拉太书3章13、14节的另一处表达相呼应，祂担当了咒诅——“为我们成了咒诅”。</w:t>
      </w:r>
    </w:p>
    <w:p w14:paraId="72BFD6B2">
      <w:pPr>
        <w:spacing w:line="264" w:lineRule="auto"/>
        <w:rPr>
          <w:rFonts w:hint="eastAsia" w:ascii="华文楷体" w:hAnsi="华文楷体" w:eastAsia="华文楷体" w:cs="华文楷体"/>
          <w:sz w:val="30"/>
          <w:szCs w:val="30"/>
        </w:rPr>
      </w:pPr>
    </w:p>
    <w:p w14:paraId="1821D0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w:t>
      </w:r>
    </w:p>
    <w:p w14:paraId="6F0AEF55">
      <w:pPr>
        <w:spacing w:line="264" w:lineRule="auto"/>
        <w:rPr>
          <w:rFonts w:hint="eastAsia" w:ascii="华文楷体" w:hAnsi="华文楷体" w:eastAsia="华文楷体" w:cs="华文楷体"/>
          <w:sz w:val="30"/>
          <w:szCs w:val="30"/>
        </w:rPr>
      </w:pPr>
    </w:p>
    <w:p w14:paraId="799C03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目的是什么？</w:t>
      </w:r>
    </w:p>
    <w:p w14:paraId="408763D3">
      <w:pPr>
        <w:spacing w:line="264" w:lineRule="auto"/>
        <w:rPr>
          <w:rFonts w:hint="eastAsia" w:ascii="华文楷体" w:hAnsi="华文楷体" w:eastAsia="华文楷体" w:cs="华文楷体"/>
          <w:sz w:val="30"/>
          <w:szCs w:val="30"/>
        </w:rPr>
      </w:pPr>
    </w:p>
    <w:p w14:paraId="1769E6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blessing of faithful Abraham might come upon us;" or, that we might be completely made righteous.</w:t>
      </w:r>
    </w:p>
    <w:p w14:paraId="5EE945B6">
      <w:pPr>
        <w:spacing w:line="264" w:lineRule="auto"/>
        <w:rPr>
          <w:rFonts w:hint="eastAsia" w:ascii="华文楷体" w:hAnsi="华文楷体" w:eastAsia="华文楷体" w:cs="华文楷体"/>
          <w:sz w:val="30"/>
          <w:szCs w:val="30"/>
        </w:rPr>
      </w:pPr>
    </w:p>
    <w:p w14:paraId="1996E2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“为要叫亚伯拉罕的福，因基督耶稣可以临到我们；”或者说，使我们可以完全称义。</w:t>
      </w:r>
    </w:p>
    <w:p w14:paraId="452A2331">
      <w:pPr>
        <w:spacing w:line="264" w:lineRule="auto"/>
        <w:rPr>
          <w:rFonts w:hint="eastAsia" w:ascii="华文楷体" w:hAnsi="华文楷体" w:eastAsia="华文楷体" w:cs="华文楷体"/>
          <w:sz w:val="30"/>
          <w:szCs w:val="30"/>
        </w:rPr>
      </w:pPr>
    </w:p>
    <w:p w14:paraId="655033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our assembling together, is to remember how we come to be made righteous.</w:t>
      </w:r>
    </w:p>
    <w:p w14:paraId="5C099D79">
      <w:pPr>
        <w:spacing w:line="264" w:lineRule="auto"/>
        <w:rPr>
          <w:rFonts w:hint="eastAsia" w:ascii="华文楷体" w:hAnsi="华文楷体" w:eastAsia="华文楷体" w:cs="华文楷体"/>
          <w:sz w:val="30"/>
          <w:szCs w:val="30"/>
        </w:rPr>
      </w:pPr>
    </w:p>
    <w:p w14:paraId="7C94CB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我们聚集在一起的目的，是要记念我们是如何得以称义的。</w:t>
      </w:r>
    </w:p>
    <w:p w14:paraId="2177E6AD">
      <w:pPr>
        <w:spacing w:line="264" w:lineRule="auto"/>
        <w:rPr>
          <w:rFonts w:hint="eastAsia" w:ascii="华文楷体" w:hAnsi="华文楷体" w:eastAsia="华文楷体" w:cs="华文楷体"/>
          <w:sz w:val="30"/>
          <w:szCs w:val="30"/>
        </w:rPr>
      </w:pPr>
    </w:p>
    <w:p w14:paraId="29EEA4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Christ's being made sin.</w:t>
      </w:r>
    </w:p>
    <w:p w14:paraId="49FB8A15">
      <w:pPr>
        <w:spacing w:line="264" w:lineRule="auto"/>
        <w:rPr>
          <w:rFonts w:hint="eastAsia" w:ascii="华文楷体" w:hAnsi="华文楷体" w:eastAsia="华文楷体" w:cs="华文楷体"/>
          <w:sz w:val="30"/>
          <w:szCs w:val="30"/>
        </w:rPr>
      </w:pPr>
    </w:p>
    <w:p w14:paraId="585973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是借着基督被造成罪。</w:t>
      </w:r>
    </w:p>
    <w:p w14:paraId="7BD96FF5">
      <w:pPr>
        <w:spacing w:line="264" w:lineRule="auto"/>
        <w:rPr>
          <w:rFonts w:hint="eastAsia" w:ascii="华文楷体" w:hAnsi="华文楷体" w:eastAsia="华文楷体" w:cs="华文楷体"/>
          <w:sz w:val="30"/>
          <w:szCs w:val="30"/>
        </w:rPr>
      </w:pPr>
    </w:p>
    <w:p w14:paraId="5D7F93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may see three things concerning ourselves:—</w:t>
      </w:r>
    </w:p>
    <w:p w14:paraId="439C659B">
      <w:pPr>
        <w:spacing w:line="264" w:lineRule="auto"/>
        <w:rPr>
          <w:rFonts w:hint="eastAsia" w:ascii="华文楷体" w:hAnsi="华文楷体" w:eastAsia="华文楷体" w:cs="华文楷体"/>
          <w:sz w:val="30"/>
          <w:szCs w:val="30"/>
        </w:rPr>
      </w:pPr>
    </w:p>
    <w:p w14:paraId="57593D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三、我们可以看到三件关乎我们自己的事：——</w:t>
      </w:r>
    </w:p>
    <w:p w14:paraId="7FB53FFB">
      <w:pPr>
        <w:spacing w:line="264" w:lineRule="auto"/>
        <w:rPr>
          <w:rFonts w:hint="eastAsia" w:ascii="华文楷体" w:hAnsi="华文楷体" w:eastAsia="华文楷体" w:cs="华文楷体"/>
          <w:sz w:val="30"/>
          <w:szCs w:val="30"/>
        </w:rPr>
      </w:pPr>
    </w:p>
    <w:p w14:paraId="1ADF41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sin and guilt: he was made sin "for us."</w:t>
      </w:r>
    </w:p>
    <w:p w14:paraId="65E80C01">
      <w:pPr>
        <w:spacing w:line="264" w:lineRule="auto"/>
        <w:rPr>
          <w:rFonts w:hint="eastAsia" w:ascii="华文楷体" w:hAnsi="华文楷体" w:eastAsia="华文楷体" w:cs="华文楷体"/>
          <w:sz w:val="30"/>
          <w:szCs w:val="30"/>
        </w:rPr>
      </w:pPr>
    </w:p>
    <w:p w14:paraId="39B2D5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我们自己的罪和罪咎：祂“为我们”成为罪。</w:t>
      </w:r>
    </w:p>
    <w:p w14:paraId="22A9257B">
      <w:pPr>
        <w:spacing w:line="264" w:lineRule="auto"/>
        <w:rPr>
          <w:rFonts w:hint="eastAsia" w:ascii="华文楷体" w:hAnsi="华文楷体" w:eastAsia="华文楷体" w:cs="华文楷体"/>
          <w:sz w:val="30"/>
          <w:szCs w:val="30"/>
        </w:rPr>
      </w:pPr>
    </w:p>
    <w:p w14:paraId="434508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was made sin for us, then we were sinners.</w:t>
      </w:r>
    </w:p>
    <w:p w14:paraId="4EA3CE6E">
      <w:pPr>
        <w:spacing w:line="264" w:lineRule="auto"/>
        <w:rPr>
          <w:rFonts w:hint="eastAsia" w:ascii="华文楷体" w:hAnsi="华文楷体" w:eastAsia="华文楷体" w:cs="华文楷体"/>
          <w:sz w:val="30"/>
          <w:szCs w:val="30"/>
        </w:rPr>
      </w:pPr>
    </w:p>
    <w:p w14:paraId="3F1F40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如果基督为我们成为罪，那么我们就是罪人。</w:t>
      </w:r>
    </w:p>
    <w:p w14:paraId="3032B0DC">
      <w:pPr>
        <w:spacing w:line="264" w:lineRule="auto"/>
        <w:rPr>
          <w:rFonts w:hint="eastAsia" w:ascii="华文楷体" w:hAnsi="华文楷体" w:eastAsia="华文楷体" w:cs="华文楷体"/>
          <w:sz w:val="30"/>
          <w:szCs w:val="30"/>
        </w:rPr>
      </w:pPr>
    </w:p>
    <w:p w14:paraId="169AF4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remember our deliverance,—how we were delivered from sin, and all the evils of it.</w:t>
      </w:r>
    </w:p>
    <w:p w14:paraId="5C9119CC">
      <w:pPr>
        <w:spacing w:line="264" w:lineRule="auto"/>
        <w:rPr>
          <w:rFonts w:hint="eastAsia" w:ascii="华文楷体" w:hAnsi="华文楷体" w:eastAsia="华文楷体" w:cs="华文楷体"/>
          <w:sz w:val="30"/>
          <w:szCs w:val="30"/>
        </w:rPr>
      </w:pPr>
    </w:p>
    <w:p w14:paraId="1A6682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我们可以记念我们的拯救——我们是如何从罪和罪的一切邪恶中被拯救出来的。</w:t>
      </w:r>
    </w:p>
    <w:p w14:paraId="68B9AAFE">
      <w:pPr>
        <w:spacing w:line="264" w:lineRule="auto"/>
        <w:rPr>
          <w:rFonts w:hint="eastAsia" w:ascii="华文楷体" w:hAnsi="华文楷体" w:eastAsia="华文楷体" w:cs="华文楷体"/>
          <w:sz w:val="30"/>
          <w:szCs w:val="30"/>
        </w:rPr>
      </w:pPr>
    </w:p>
    <w:p w14:paraId="230BE4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by a word of command or power, or by the interposition of saints or angels, or by our own endeavours; but by the sufferings of the Son of God.</w:t>
      </w:r>
    </w:p>
    <w:p w14:paraId="1188E51E">
      <w:pPr>
        <w:spacing w:line="264" w:lineRule="auto"/>
        <w:rPr>
          <w:rFonts w:hint="eastAsia" w:ascii="华文楷体" w:hAnsi="华文楷体" w:eastAsia="华文楷体" w:cs="华文楷体"/>
          <w:sz w:val="30"/>
          <w:szCs w:val="30"/>
        </w:rPr>
      </w:pPr>
    </w:p>
    <w:p w14:paraId="6B3C22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这并非借着命令或权能的话语，也非借着圣徒或天使的介入，更非借着我们自己的努力；而是借着上帝儿子的苦难。</w:t>
      </w:r>
    </w:p>
    <w:p w14:paraId="0E3C1102">
      <w:pPr>
        <w:spacing w:line="264" w:lineRule="auto"/>
        <w:rPr>
          <w:rFonts w:hint="eastAsia" w:ascii="华文楷体" w:hAnsi="华文楷体" w:eastAsia="华文楷体" w:cs="华文楷体"/>
          <w:sz w:val="30"/>
          <w:szCs w:val="30"/>
        </w:rPr>
      </w:pPr>
    </w:p>
    <w:p w14:paraId="53C88E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0A7FE1EB">
      <w:pPr>
        <w:spacing w:line="264" w:lineRule="auto"/>
        <w:rPr>
          <w:rFonts w:hint="eastAsia" w:ascii="华文楷体" w:hAnsi="华文楷体" w:eastAsia="华文楷体" w:cs="华文楷体"/>
          <w:sz w:val="30"/>
          <w:szCs w:val="30"/>
        </w:rPr>
      </w:pPr>
    </w:p>
    <w:p w14:paraId="654A13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6F60282A">
      <w:pPr>
        <w:spacing w:line="264" w:lineRule="auto"/>
        <w:rPr>
          <w:rFonts w:hint="eastAsia" w:ascii="华文楷体" w:hAnsi="华文楷体" w:eastAsia="华文楷体" w:cs="华文楷体"/>
          <w:sz w:val="30"/>
          <w:szCs w:val="30"/>
        </w:rPr>
      </w:pPr>
    </w:p>
    <w:p w14:paraId="12C2AC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have us remember and call to mind the state where- into we are brought,—which is a state of righteousness; that we may bless him for that which in this world will issue in our righteousness, and in the world to come, eternal glory.</w:t>
      </w:r>
    </w:p>
    <w:p w14:paraId="0DF60B5C">
      <w:pPr>
        <w:spacing w:line="264" w:lineRule="auto"/>
        <w:rPr>
          <w:rFonts w:hint="eastAsia" w:ascii="华文楷体" w:hAnsi="华文楷体" w:eastAsia="华文楷体" w:cs="华文楷体"/>
          <w:sz w:val="30"/>
          <w:szCs w:val="30"/>
        </w:rPr>
      </w:pPr>
    </w:p>
    <w:p w14:paraId="018881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上帝要我们记念并回想我们被带入的境地——那是一个公义的境地；好叫我们为那在这世上将成就我们公义的，并在来世将成就永恒荣耀的而称颂祂。</w:t>
      </w:r>
    </w:p>
    <w:p w14:paraId="705DDF41">
      <w:pPr>
        <w:spacing w:line="264" w:lineRule="auto"/>
        <w:rPr>
          <w:rFonts w:hint="eastAsia" w:ascii="华文楷体" w:hAnsi="华文楷体" w:eastAsia="华文楷体" w:cs="华文楷体"/>
          <w:sz w:val="30"/>
          <w:szCs w:val="30"/>
        </w:rPr>
      </w:pPr>
    </w:p>
    <w:p w14:paraId="5BB645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we may call over for our faith to meditate upon.</w:t>
      </w:r>
    </w:p>
    <w:p w14:paraId="53B77808">
      <w:pPr>
        <w:spacing w:line="264" w:lineRule="auto"/>
        <w:rPr>
          <w:rFonts w:hint="eastAsia" w:ascii="华文楷体" w:hAnsi="华文楷体" w:eastAsia="华文楷体" w:cs="华文楷体"/>
          <w:sz w:val="30"/>
          <w:szCs w:val="30"/>
        </w:rPr>
      </w:pPr>
    </w:p>
    <w:p w14:paraId="04D08A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这些事我们可以一一回顾，让我们的信心去默想。</w:t>
      </w:r>
    </w:p>
    <w:p w14:paraId="1D5B59A3">
      <w:pPr>
        <w:spacing w:line="264" w:lineRule="auto"/>
        <w:rPr>
          <w:rFonts w:hint="eastAsia" w:ascii="华文楷体" w:hAnsi="华文楷体" w:eastAsia="华文楷体" w:cs="华文楷体"/>
          <w:sz w:val="30"/>
          <w:szCs w:val="30"/>
        </w:rPr>
      </w:pPr>
    </w:p>
    <w:p w14:paraId="21841C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minds are apt to be distracted; the ordinance is to fix them: and if we act faith in an especial manner in this ordinance, God will be glorified.</w:t>
      </w:r>
    </w:p>
    <w:p w14:paraId="7AEE3247">
      <w:pPr>
        <w:spacing w:line="264" w:lineRule="auto"/>
        <w:rPr>
          <w:rFonts w:hint="eastAsia" w:ascii="华文楷体" w:hAnsi="华文楷体" w:eastAsia="华文楷体" w:cs="华文楷体"/>
          <w:sz w:val="30"/>
          <w:szCs w:val="30"/>
        </w:rPr>
      </w:pPr>
    </w:p>
    <w:p w14:paraId="4BD7BA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我们的心思容易分神；这圣礼是要使它们专注：如果我们在这圣礼中以特殊的方式运用信心，上帝就必得荣耀。</w:t>
      </w:r>
    </w:p>
    <w:p w14:paraId="1CED25CE">
      <w:pPr>
        <w:spacing w:line="264" w:lineRule="auto"/>
        <w:rPr>
          <w:rFonts w:hint="eastAsia" w:ascii="华文楷体" w:hAnsi="华文楷体" w:eastAsia="华文楷体" w:cs="华文楷体"/>
          <w:sz w:val="30"/>
          <w:szCs w:val="30"/>
        </w:rPr>
      </w:pPr>
    </w:p>
    <w:p w14:paraId="2B235B82">
      <w:pPr>
        <w:pStyle w:val="2"/>
        <w:bidi w:val="0"/>
        <w:jc w:val="center"/>
        <w:rPr>
          <w:rFonts w:hint="eastAsia"/>
        </w:rPr>
      </w:pPr>
      <w:r>
        <w:rPr>
          <w:rFonts w:hint="eastAsia"/>
        </w:rPr>
        <w:t>DISCOURSE II</w:t>
      </w:r>
    </w:p>
    <w:p w14:paraId="0D3D747E">
      <w:pPr>
        <w:pStyle w:val="2"/>
        <w:bidi w:val="0"/>
        <w:jc w:val="center"/>
        <w:rPr>
          <w:rFonts w:hint="eastAsia"/>
        </w:rPr>
      </w:pPr>
      <w:r>
        <w:rPr>
          <w:rFonts w:hint="eastAsia"/>
        </w:rPr>
        <w:t>讲道二</w:t>
      </w:r>
    </w:p>
    <w:p w14:paraId="41743F22">
      <w:pPr>
        <w:spacing w:line="264" w:lineRule="auto"/>
        <w:rPr>
          <w:rFonts w:hint="eastAsia" w:ascii="华文楷体" w:hAnsi="华文楷体" w:eastAsia="华文楷体" w:cs="华文楷体"/>
          <w:sz w:val="30"/>
          <w:szCs w:val="30"/>
        </w:rPr>
      </w:pPr>
    </w:p>
    <w:p w14:paraId="2D671C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cup of blessing which we bless, is it not the communion of the blood of Christ? The bread which we break, is it not the communion of the body of Christ?"—1 COR. 10:16.</w:t>
      </w:r>
    </w:p>
    <w:p w14:paraId="2348157C">
      <w:pPr>
        <w:spacing w:line="264" w:lineRule="auto"/>
        <w:rPr>
          <w:rFonts w:hint="eastAsia" w:ascii="华文楷体" w:hAnsi="华文楷体" w:eastAsia="华文楷体" w:cs="华文楷体"/>
          <w:sz w:val="30"/>
          <w:szCs w:val="30"/>
        </w:rPr>
      </w:pPr>
    </w:p>
    <w:p w14:paraId="018FA6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“我们所祝福的杯，岂不是同领基督的血吗？我们所擘开的饼，岂不是同领基督的身体吗？”——哥林多前书 10:16。</w:t>
      </w:r>
    </w:p>
    <w:p w14:paraId="756EC07D">
      <w:pPr>
        <w:spacing w:line="264" w:lineRule="auto"/>
        <w:rPr>
          <w:rFonts w:hint="eastAsia" w:ascii="华文楷体" w:hAnsi="华文楷体" w:eastAsia="华文楷体" w:cs="华文楷体"/>
          <w:sz w:val="30"/>
          <w:szCs w:val="30"/>
        </w:rPr>
      </w:pPr>
    </w:p>
    <w:p w14:paraId="593334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ordinance of the Lord's supper, an especial and peculiar communion with Christ, in his body and blood, to be obtained.</w:t>
      </w:r>
    </w:p>
    <w:p w14:paraId="4041928B">
      <w:pPr>
        <w:spacing w:line="264" w:lineRule="auto"/>
        <w:rPr>
          <w:rFonts w:hint="eastAsia" w:ascii="华文楷体" w:hAnsi="华文楷体" w:eastAsia="华文楷体" w:cs="华文楷体"/>
          <w:sz w:val="30"/>
          <w:szCs w:val="30"/>
        </w:rPr>
      </w:pPr>
    </w:p>
    <w:p w14:paraId="591F59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在主的晚餐这圣礼中，可以获得一种与基督，在祂的身体和宝血里，特别而独特的交通。</w:t>
      </w:r>
    </w:p>
    <w:p w14:paraId="2FFA83CC">
      <w:pPr>
        <w:spacing w:line="264" w:lineRule="auto"/>
        <w:rPr>
          <w:rFonts w:hint="eastAsia" w:ascii="华文楷体" w:hAnsi="华文楷体" w:eastAsia="华文楷体" w:cs="华文楷体"/>
          <w:sz w:val="30"/>
          <w:szCs w:val="30"/>
        </w:rPr>
      </w:pPr>
    </w:p>
    <w:p w14:paraId="7B2CCF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reason why we so little value the ordinance, and profit so little by it, maybe, because we understand so little of the nature of that special communion with Christ which we have therein.</w:t>
      </w:r>
    </w:p>
    <w:p w14:paraId="79994380">
      <w:pPr>
        <w:spacing w:line="264" w:lineRule="auto"/>
        <w:rPr>
          <w:rFonts w:hint="eastAsia" w:ascii="华文楷体" w:hAnsi="华文楷体" w:eastAsia="华文楷体" w:cs="华文楷体"/>
          <w:sz w:val="30"/>
          <w:szCs w:val="30"/>
        </w:rPr>
      </w:pPr>
    </w:p>
    <w:p w14:paraId="239EA3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我们之所以如此轻视这圣礼，并从中获益甚少，一个原因可能是，我们对其中与基督的那种特殊交通的本质了解太少。</w:t>
      </w:r>
    </w:p>
    <w:p w14:paraId="342BAB56">
      <w:pPr>
        <w:spacing w:line="264" w:lineRule="auto"/>
        <w:rPr>
          <w:rFonts w:hint="eastAsia" w:ascii="华文楷体" w:hAnsi="华文楷体" w:eastAsia="华文楷体" w:cs="华文楷体"/>
          <w:sz w:val="30"/>
          <w:szCs w:val="30"/>
        </w:rPr>
      </w:pPr>
    </w:p>
    <w:p w14:paraId="0EBC9B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this special communion upon the account of the special object that faith is exercised upon in this ordinance, and the special acts that it puts forth in reference to that or those objects: for the acts follow the special nature of their objects.</w:t>
      </w:r>
    </w:p>
    <w:p w14:paraId="46232587">
      <w:pPr>
        <w:spacing w:line="264" w:lineRule="auto"/>
        <w:rPr>
          <w:rFonts w:hint="eastAsia" w:ascii="华文楷体" w:hAnsi="华文楷体" w:eastAsia="华文楷体" w:cs="华文楷体"/>
          <w:sz w:val="30"/>
          <w:szCs w:val="30"/>
        </w:rPr>
      </w:pPr>
    </w:p>
    <w:p w14:paraId="779F55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我们之所以有这种特殊的交通，是因为信心在这圣礼中所运用的特殊对象，以及信心针对那（些）对象所发出的特殊行动：因为行动是跟随其对象的特殊性质的。</w:t>
      </w:r>
    </w:p>
    <w:p w14:paraId="47DCD0AD">
      <w:pPr>
        <w:spacing w:line="264" w:lineRule="auto"/>
        <w:rPr>
          <w:rFonts w:hint="eastAsia" w:ascii="华文楷体" w:hAnsi="华文楷体" w:eastAsia="华文楷体" w:cs="华文楷体"/>
          <w:sz w:val="30"/>
          <w:szCs w:val="30"/>
        </w:rPr>
      </w:pPr>
    </w:p>
    <w:p w14:paraId="267F62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w:t>
      </w:r>
    </w:p>
    <w:p w14:paraId="7B1BB5D3">
      <w:pPr>
        <w:spacing w:line="264" w:lineRule="auto"/>
        <w:rPr>
          <w:rFonts w:hint="eastAsia" w:ascii="华文楷体" w:hAnsi="华文楷体" w:eastAsia="华文楷体" w:cs="华文楷体"/>
          <w:sz w:val="30"/>
          <w:szCs w:val="30"/>
        </w:rPr>
      </w:pPr>
    </w:p>
    <w:p w14:paraId="17E801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w:t>
      </w:r>
    </w:p>
    <w:p w14:paraId="51F081C1">
      <w:pPr>
        <w:spacing w:line="264" w:lineRule="auto"/>
        <w:rPr>
          <w:rFonts w:hint="eastAsia" w:ascii="华文楷体" w:hAnsi="华文楷体" w:eastAsia="华文楷体" w:cs="华文楷体"/>
          <w:sz w:val="30"/>
          <w:szCs w:val="30"/>
        </w:rPr>
      </w:pPr>
    </w:p>
    <w:p w14:paraId="1F714E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object of faith, as acted in this ordinance, is not the object of faith, as faith; that is, the most general object of it, which is the divine veracity: "He that hath received his testimony, hath set to his seal that God is true," John 3:33.</w:t>
      </w:r>
    </w:p>
    <w:p w14:paraId="07003B3C">
      <w:pPr>
        <w:spacing w:line="264" w:lineRule="auto"/>
        <w:rPr>
          <w:rFonts w:hint="eastAsia" w:ascii="华文楷体" w:hAnsi="华文楷体" w:eastAsia="华文楷体" w:cs="华文楷体"/>
          <w:sz w:val="30"/>
          <w:szCs w:val="30"/>
        </w:rPr>
      </w:pPr>
    </w:p>
    <w:p w14:paraId="15D51A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在这圣礼中运作的信心的特殊对象，并非作为信心本身的信心对象；也就是说，并非其最普遍的对象，即神圣的信实：“那领受祂见证的，就印上印，证明上帝是真的，”约翰福音 3:33。</w:t>
      </w:r>
    </w:p>
    <w:p w14:paraId="2C26B77E">
      <w:pPr>
        <w:spacing w:line="264" w:lineRule="auto"/>
        <w:rPr>
          <w:rFonts w:hint="eastAsia" w:ascii="华文楷体" w:hAnsi="华文楷体" w:eastAsia="华文楷体" w:cs="华文楷体"/>
          <w:sz w:val="30"/>
          <w:szCs w:val="30"/>
        </w:rPr>
      </w:pPr>
    </w:p>
    <w:p w14:paraId="04A490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veracity, or the truth of God, that is the formal object of faith, as faith; and makes our faith to be divine faith.</w:t>
      </w:r>
    </w:p>
    <w:p w14:paraId="69946C72">
      <w:pPr>
        <w:spacing w:line="264" w:lineRule="auto"/>
        <w:rPr>
          <w:rFonts w:hint="eastAsia" w:ascii="华文楷体" w:hAnsi="华文楷体" w:eastAsia="华文楷体" w:cs="华文楷体"/>
          <w:sz w:val="30"/>
          <w:szCs w:val="30"/>
        </w:rPr>
      </w:pPr>
    </w:p>
    <w:p w14:paraId="658F80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神圣的信实，或上帝的真理，那是作为信心的信心的形式对象；并使我们的信心成为神圣的信心。</w:t>
      </w:r>
    </w:p>
    <w:p w14:paraId="60BDD77E">
      <w:pPr>
        <w:spacing w:line="264" w:lineRule="auto"/>
        <w:rPr>
          <w:rFonts w:hint="eastAsia" w:ascii="华文楷体" w:hAnsi="华文楷体" w:eastAsia="华文楷体" w:cs="华文楷体"/>
          <w:sz w:val="30"/>
          <w:szCs w:val="30"/>
        </w:rPr>
      </w:pPr>
    </w:p>
    <w:p w14:paraId="4CF671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this is not the special object of faith in this ordinance, but something that doth suppose that.</w:t>
      </w:r>
    </w:p>
    <w:p w14:paraId="6024D1E4">
      <w:pPr>
        <w:spacing w:line="264" w:lineRule="auto"/>
        <w:rPr>
          <w:rFonts w:hint="eastAsia" w:ascii="华文楷体" w:hAnsi="华文楷体" w:eastAsia="华文楷体" w:cs="华文楷体"/>
          <w:sz w:val="30"/>
          <w:szCs w:val="30"/>
        </w:rPr>
      </w:pPr>
    </w:p>
    <w:p w14:paraId="2CFB35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但现在，这并非这圣礼中信心的特殊对象，而是某种预设了那信实的东西。</w:t>
      </w:r>
    </w:p>
    <w:p w14:paraId="10C072B2">
      <w:pPr>
        <w:spacing w:line="264" w:lineRule="auto"/>
        <w:rPr>
          <w:rFonts w:hint="eastAsia" w:ascii="华文楷体" w:hAnsi="华文楷体" w:eastAsia="华文楷体" w:cs="华文楷体"/>
          <w:sz w:val="30"/>
          <w:szCs w:val="30"/>
        </w:rPr>
      </w:pPr>
    </w:p>
    <w:p w14:paraId="46BEA9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object of faith, as justifying, is not the special object of faith in this ordinance.</w:t>
      </w:r>
    </w:p>
    <w:p w14:paraId="664BF8D9">
      <w:pPr>
        <w:spacing w:line="264" w:lineRule="auto"/>
        <w:rPr>
          <w:rFonts w:hint="eastAsia" w:ascii="华文楷体" w:hAnsi="华文楷体" w:eastAsia="华文楷体" w:cs="华文楷体"/>
          <w:sz w:val="30"/>
          <w:szCs w:val="30"/>
        </w:rPr>
      </w:pPr>
    </w:p>
    <w:p w14:paraId="69FA2E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作为称义之信心的特殊对象，并非这圣礼中信心的特殊对象。</w:t>
      </w:r>
    </w:p>
    <w:p w14:paraId="71FF7B57">
      <w:pPr>
        <w:spacing w:line="264" w:lineRule="auto"/>
        <w:rPr>
          <w:rFonts w:hint="eastAsia" w:ascii="华文楷体" w:hAnsi="华文楷体" w:eastAsia="华文楷体" w:cs="华文楷体"/>
          <w:sz w:val="30"/>
          <w:szCs w:val="30"/>
        </w:rPr>
      </w:pPr>
    </w:p>
    <w:p w14:paraId="457B43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object of faith, as justifying, is the promise, and Christ in the promise, in general, as "the Saviour of sinners:" so when the apostle called men "to repent and believe," he tells them, "The promise is unto you," Acts 2:39.</w:t>
      </w:r>
    </w:p>
    <w:p w14:paraId="6A429048">
      <w:pPr>
        <w:spacing w:line="264" w:lineRule="auto"/>
        <w:rPr>
          <w:rFonts w:hint="eastAsia" w:ascii="华文楷体" w:hAnsi="华文楷体" w:eastAsia="华文楷体" w:cs="华文楷体"/>
          <w:sz w:val="30"/>
          <w:szCs w:val="30"/>
        </w:rPr>
      </w:pPr>
    </w:p>
    <w:p w14:paraId="5440BE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作为称义之信心的特殊对象，一般而言是应许，以及应许中的基督，作为“罪人的救主”：因此，当使徒呼召人“悔改并相信”时，他告诉他们，“这应许是给你们的，”使徒行传 2:39。</w:t>
      </w:r>
    </w:p>
    <w:p w14:paraId="56849B1A">
      <w:pPr>
        <w:spacing w:line="264" w:lineRule="auto"/>
        <w:rPr>
          <w:rFonts w:hint="eastAsia" w:ascii="华文楷体" w:hAnsi="华文楷体" w:eastAsia="华文楷体" w:cs="华文楷体"/>
          <w:sz w:val="30"/>
          <w:szCs w:val="30"/>
        </w:rPr>
      </w:pPr>
    </w:p>
    <w:p w14:paraId="0D066D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suppose I need not insist upon the proof of this, that the promise, and Christ in the promise as Saviour and Redeemer, is the object of faith, as it is justifying.</w:t>
      </w:r>
    </w:p>
    <w:p w14:paraId="17EC8E2B">
      <w:pPr>
        <w:spacing w:line="264" w:lineRule="auto"/>
        <w:rPr>
          <w:rFonts w:hint="eastAsia" w:ascii="华文楷体" w:hAnsi="华文楷体" w:eastAsia="华文楷体" w:cs="华文楷体"/>
          <w:sz w:val="30"/>
          <w:szCs w:val="30"/>
        </w:rPr>
      </w:pPr>
    </w:p>
    <w:p w14:paraId="5300B8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我想我无需赘述证明这一点，即应许，以及应许中作为救主和救赎主的基督，是作为称义之信心的对象。</w:t>
      </w:r>
    </w:p>
    <w:p w14:paraId="0951EE91">
      <w:pPr>
        <w:spacing w:line="264" w:lineRule="auto"/>
        <w:rPr>
          <w:rFonts w:hint="eastAsia" w:ascii="华文楷体" w:hAnsi="华文楷体" w:eastAsia="华文楷体" w:cs="华文楷体"/>
          <w:sz w:val="30"/>
          <w:szCs w:val="30"/>
        </w:rPr>
      </w:pPr>
    </w:p>
    <w:p w14:paraId="1EADCE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is supposed in the actings of faith in this ordinance; which is peculiar, and gives us peculiar communion with Christ.</w:t>
      </w:r>
    </w:p>
    <w:p w14:paraId="40FAA416">
      <w:pPr>
        <w:spacing w:line="264" w:lineRule="auto"/>
        <w:rPr>
          <w:rFonts w:hint="eastAsia" w:ascii="华文楷体" w:hAnsi="华文楷体" w:eastAsia="华文楷体" w:cs="华文楷体"/>
          <w:sz w:val="30"/>
          <w:szCs w:val="30"/>
        </w:rPr>
      </w:pPr>
    </w:p>
    <w:p w14:paraId="158AF1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但这也预设在这圣礼中信心的运作中；这运作是独特的，并赐予我们与基督独特的交通。</w:t>
      </w:r>
    </w:p>
    <w:p w14:paraId="75CF833F">
      <w:pPr>
        <w:spacing w:line="264" w:lineRule="auto"/>
        <w:rPr>
          <w:rFonts w:hint="eastAsia" w:ascii="华文楷体" w:hAnsi="华文楷体" w:eastAsia="华文楷体" w:cs="华文楷体"/>
          <w:sz w:val="30"/>
          <w:szCs w:val="30"/>
        </w:rPr>
      </w:pPr>
    </w:p>
    <w:p w14:paraId="4FF0AC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61A114E9">
      <w:pPr>
        <w:spacing w:line="264" w:lineRule="auto"/>
        <w:rPr>
          <w:rFonts w:hint="eastAsia" w:ascii="华文楷体" w:hAnsi="华文楷体" w:eastAsia="华文楷体" w:cs="华文楷体"/>
          <w:sz w:val="30"/>
          <w:szCs w:val="30"/>
        </w:rPr>
      </w:pPr>
    </w:p>
    <w:p w14:paraId="31E975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B8AAE4A">
      <w:pPr>
        <w:spacing w:line="264" w:lineRule="auto"/>
        <w:rPr>
          <w:rFonts w:hint="eastAsia" w:ascii="华文楷体" w:hAnsi="华文楷体" w:eastAsia="华文楷体" w:cs="华文楷体"/>
          <w:sz w:val="30"/>
          <w:szCs w:val="30"/>
        </w:rPr>
      </w:pPr>
    </w:p>
    <w:p w14:paraId="74CED8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and peculiar object of faith, the immediate object of it in this ordinance, in its largest extent is,—</w:t>
      </w:r>
    </w:p>
    <w:p w14:paraId="432CFF90">
      <w:pPr>
        <w:spacing w:line="264" w:lineRule="auto"/>
        <w:rPr>
          <w:rFonts w:hint="eastAsia" w:ascii="华文楷体" w:hAnsi="华文楷体" w:eastAsia="华文楷体" w:cs="华文楷体"/>
          <w:sz w:val="30"/>
          <w:szCs w:val="30"/>
        </w:rPr>
      </w:pPr>
    </w:p>
    <w:p w14:paraId="3D5CB8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在这圣礼中，信心特殊而独特、最直接的对象，在其最广的范围内是，——</w:t>
      </w:r>
    </w:p>
    <w:p w14:paraId="54B0E1E0">
      <w:pPr>
        <w:spacing w:line="264" w:lineRule="auto"/>
        <w:rPr>
          <w:rFonts w:hint="eastAsia" w:ascii="华文楷体" w:hAnsi="华文楷体" w:eastAsia="华文楷体" w:cs="华文楷体"/>
          <w:sz w:val="30"/>
          <w:szCs w:val="30"/>
        </w:rPr>
      </w:pPr>
    </w:p>
    <w:p w14:paraId="6E289B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human nature of Christ, as the subject wherein mediation and redemption was wrought.</w:t>
      </w:r>
    </w:p>
    <w:p w14:paraId="7000B2C4">
      <w:pPr>
        <w:spacing w:line="264" w:lineRule="auto"/>
        <w:rPr>
          <w:rFonts w:hint="eastAsia" w:ascii="华文楷体" w:hAnsi="华文楷体" w:eastAsia="华文楷体" w:cs="华文楷体"/>
          <w:sz w:val="30"/>
          <w:szCs w:val="30"/>
        </w:rPr>
      </w:pPr>
    </w:p>
    <w:p w14:paraId="3F3DC4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基督的人性，作为中保和救赎工作成就的主体。</w:t>
      </w:r>
    </w:p>
    <w:p w14:paraId="3E6ACAA5">
      <w:pPr>
        <w:spacing w:line="264" w:lineRule="auto"/>
        <w:rPr>
          <w:rFonts w:hint="eastAsia" w:ascii="华文楷体" w:hAnsi="华文楷体" w:eastAsia="华文楷体" w:cs="华文楷体"/>
          <w:sz w:val="30"/>
          <w:szCs w:val="30"/>
        </w:rPr>
      </w:pPr>
    </w:p>
    <w:p w14:paraId="56FCB1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considered to come as a sacrifice; that is laid down as the foundation of it, Ps. 40:6; Heb. 10:5, "A body hast thou prepared me;" which is synecdochically taken for the whole human nature.</w:t>
      </w:r>
    </w:p>
    <w:p w14:paraId="31E34B54">
      <w:pPr>
        <w:spacing w:line="264" w:lineRule="auto"/>
        <w:rPr>
          <w:rFonts w:hint="eastAsia" w:ascii="华文楷体" w:hAnsi="华文楷体" w:eastAsia="华文楷体" w:cs="华文楷体"/>
          <w:sz w:val="30"/>
          <w:szCs w:val="30"/>
        </w:rPr>
      </w:pPr>
    </w:p>
    <w:p w14:paraId="220248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基督被视为作为祭物而来；这被奠定为其基础，诗篇 40:6；希伯来书 10:5，“你曾给我预备了身体；”这是一种提喻（synecdoche），代表整个人性。</w:t>
      </w:r>
    </w:p>
    <w:p w14:paraId="0D855F22">
      <w:pPr>
        <w:spacing w:line="264" w:lineRule="auto"/>
        <w:rPr>
          <w:rFonts w:hint="eastAsia" w:ascii="华文楷体" w:hAnsi="华文楷体" w:eastAsia="华文楷体" w:cs="华文楷体"/>
          <w:sz w:val="30"/>
          <w:szCs w:val="30"/>
        </w:rPr>
      </w:pPr>
    </w:p>
    <w:p w14:paraId="0130A2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when it would lead itself unto the sacrifice of Christ, which is here represented, doth in an especial manner consider the human nature of Christ; that God prepared him a body for that end.</w:t>
      </w:r>
    </w:p>
    <w:p w14:paraId="5B91E8EB">
      <w:pPr>
        <w:spacing w:line="264" w:lineRule="auto"/>
        <w:rPr>
          <w:rFonts w:hint="eastAsia" w:ascii="华文楷体" w:hAnsi="华文楷体" w:eastAsia="华文楷体" w:cs="华文楷体"/>
          <w:sz w:val="30"/>
          <w:szCs w:val="30"/>
        </w:rPr>
      </w:pPr>
    </w:p>
    <w:p w14:paraId="097E0D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信心，当它要引导自己归向在此所表征的基督的献祭时，会以一种特殊的方式思想基督的人性；即上帝为此目的为祂预备了一个身体。</w:t>
      </w:r>
    </w:p>
    <w:p w14:paraId="76566346">
      <w:pPr>
        <w:spacing w:line="264" w:lineRule="auto"/>
        <w:rPr>
          <w:rFonts w:hint="eastAsia" w:ascii="华文楷体" w:hAnsi="华文楷体" w:eastAsia="华文楷体" w:cs="华文楷体"/>
          <w:sz w:val="30"/>
          <w:szCs w:val="30"/>
        </w:rPr>
      </w:pPr>
    </w:p>
    <w:p w14:paraId="30A9F6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are to have peculiar regard unto when we come to the administration or participation of this ordinance.</w:t>
      </w:r>
    </w:p>
    <w:p w14:paraId="1E5947FA">
      <w:pPr>
        <w:spacing w:line="264" w:lineRule="auto"/>
        <w:rPr>
          <w:rFonts w:hint="eastAsia" w:ascii="华文楷体" w:hAnsi="华文楷体" w:eastAsia="华文楷体" w:cs="华文楷体"/>
          <w:sz w:val="30"/>
          <w:szCs w:val="30"/>
        </w:rPr>
      </w:pPr>
    </w:p>
    <w:p w14:paraId="69F35D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当我们来施行或参与这圣礼时，我们对此要有特别的关注。</w:t>
      </w:r>
    </w:p>
    <w:p w14:paraId="0517D98A">
      <w:pPr>
        <w:spacing w:line="264" w:lineRule="auto"/>
        <w:rPr>
          <w:rFonts w:hint="eastAsia" w:ascii="华文楷体" w:hAnsi="华文楷体" w:eastAsia="华文楷体" w:cs="华文楷体"/>
          <w:sz w:val="30"/>
          <w:szCs w:val="30"/>
        </w:rPr>
      </w:pPr>
    </w:p>
    <w:p w14:paraId="724469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end we now celebrate it.</w:t>
      </w:r>
    </w:p>
    <w:p w14:paraId="6F79165A">
      <w:pPr>
        <w:spacing w:line="264" w:lineRule="auto"/>
        <w:rPr>
          <w:rFonts w:hint="eastAsia" w:ascii="华文楷体" w:hAnsi="华文楷体" w:eastAsia="华文楷体" w:cs="华文楷体"/>
          <w:sz w:val="30"/>
          <w:szCs w:val="30"/>
        </w:rPr>
      </w:pPr>
    </w:p>
    <w:p w14:paraId="52C201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为此目的，我们现在庆祝它。</w:t>
      </w:r>
    </w:p>
    <w:p w14:paraId="65344627">
      <w:pPr>
        <w:spacing w:line="264" w:lineRule="auto"/>
        <w:rPr>
          <w:rFonts w:hint="eastAsia" w:ascii="华文楷体" w:hAnsi="华文楷体" w:eastAsia="华文楷体" w:cs="华文楷体"/>
          <w:sz w:val="30"/>
          <w:szCs w:val="30"/>
        </w:rPr>
      </w:pPr>
    </w:p>
    <w:p w14:paraId="48B2B6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w:t>
      </w:r>
    </w:p>
    <w:p w14:paraId="116A3CEC">
      <w:pPr>
        <w:spacing w:line="264" w:lineRule="auto"/>
        <w:rPr>
          <w:rFonts w:hint="eastAsia" w:ascii="华文楷体" w:hAnsi="华文楷体" w:eastAsia="华文楷体" w:cs="华文楷体"/>
          <w:sz w:val="30"/>
          <w:szCs w:val="30"/>
        </w:rPr>
      </w:pPr>
    </w:p>
    <w:p w14:paraId="46A439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w:t>
      </w:r>
    </w:p>
    <w:p w14:paraId="1866935E">
      <w:pPr>
        <w:spacing w:line="264" w:lineRule="auto"/>
        <w:rPr>
          <w:rFonts w:hint="eastAsia" w:ascii="华文楷体" w:hAnsi="华文楷体" w:eastAsia="华文楷体" w:cs="华文楷体"/>
          <w:sz w:val="30"/>
          <w:szCs w:val="30"/>
        </w:rPr>
      </w:pPr>
    </w:p>
    <w:p w14:paraId="5805F3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Faith goes farther, and doth not consider merely the human nature of Christ, but considers it as distinguished into its integral parts,—into body and blood; both which have a price, value, and virtue given unto them by their union with his human soul: for both the body of Christ and the blood of Christ, upon which the work of our redemption is put in Scripture, have their value and worth from their relation unto his soul; as soul and body, making the human nature, had its value and worth from its relation unto the Son of God: otherwise, he saith of his body, "Handle it, it is but flesh and bones."</w:t>
      </w:r>
    </w:p>
    <w:p w14:paraId="41BA1639">
      <w:pPr>
        <w:spacing w:line="264" w:lineRule="auto"/>
        <w:rPr>
          <w:rFonts w:hint="eastAsia" w:ascii="华文楷体" w:hAnsi="华文楷体" w:eastAsia="华文楷体" w:cs="华文楷体"/>
          <w:sz w:val="30"/>
          <w:szCs w:val="30"/>
        </w:rPr>
      </w:pPr>
    </w:p>
    <w:p w14:paraId="54139B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信心更进一步，它不仅思想基督的人性，而且将其视为区分为其组成部分——身体和宝血；这两者都因其与祂人性的灵魂联合而获得了代价、价值和功效：因为基督的身体和基督的宝血，圣经将我们的救赎工作归于其上，其价值和意义源于它们与祂灵魂的关系；正如灵魂和身体构成人性，其价值和意义源于其与上帝儿子的关系：否则，祂论到祂的身体说：“摸它，它不过是肉和骨头。”</w:t>
      </w:r>
    </w:p>
    <w:p w14:paraId="1E667CA6">
      <w:pPr>
        <w:spacing w:line="264" w:lineRule="auto"/>
        <w:rPr>
          <w:rFonts w:hint="eastAsia" w:ascii="华文楷体" w:hAnsi="华文楷体" w:eastAsia="华文楷体" w:cs="华文楷体"/>
          <w:sz w:val="30"/>
          <w:szCs w:val="30"/>
        </w:rPr>
      </w:pPr>
    </w:p>
    <w:p w14:paraId="2915E0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body of Christ is mentioned, and the blood of Christ is mentioned, there is a distribution of the human nature into its integral parts, each part retaining its relation to his soul; and from thence is its value and excellency.</w:t>
      </w:r>
    </w:p>
    <w:p w14:paraId="418E4F56">
      <w:pPr>
        <w:spacing w:line="264" w:lineRule="auto"/>
        <w:rPr>
          <w:rFonts w:hint="eastAsia" w:ascii="华文楷体" w:hAnsi="华文楷体" w:eastAsia="华文楷体" w:cs="华文楷体"/>
          <w:sz w:val="30"/>
          <w:szCs w:val="30"/>
        </w:rPr>
      </w:pPr>
    </w:p>
    <w:p w14:paraId="69028A0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但是，当提到基督的身体和基督的宝血时，就是将人性区分为其组成部分，每个部分都保留着与祂灵魂的关系；其价值和卓越由此而来。</w:t>
      </w:r>
    </w:p>
    <w:p w14:paraId="7EFC6CB9">
      <w:pPr>
        <w:spacing w:line="264" w:lineRule="auto"/>
        <w:rPr>
          <w:rFonts w:hint="eastAsia" w:ascii="华文楷体" w:hAnsi="华文楷体" w:eastAsia="华文楷体" w:cs="华文楷体"/>
          <w:sz w:val="30"/>
          <w:szCs w:val="30"/>
        </w:rPr>
      </w:pPr>
    </w:p>
    <w:p w14:paraId="5E77F3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peculiar in the object of faith in this ordinance.</w:t>
      </w:r>
    </w:p>
    <w:p w14:paraId="436EBF40">
      <w:pPr>
        <w:spacing w:line="264" w:lineRule="auto"/>
        <w:rPr>
          <w:rFonts w:hint="eastAsia" w:ascii="华文楷体" w:hAnsi="华文楷体" w:eastAsia="华文楷体" w:cs="华文楷体"/>
          <w:sz w:val="30"/>
          <w:szCs w:val="30"/>
        </w:rPr>
      </w:pPr>
    </w:p>
    <w:p w14:paraId="366A4C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这是这圣礼中信心对象的第二个独特之处。</w:t>
      </w:r>
    </w:p>
    <w:p w14:paraId="2653AEDA">
      <w:pPr>
        <w:spacing w:line="264" w:lineRule="auto"/>
        <w:rPr>
          <w:rFonts w:hint="eastAsia" w:ascii="华文楷体" w:hAnsi="华文楷体" w:eastAsia="华文楷体" w:cs="华文楷体"/>
          <w:sz w:val="30"/>
          <w:szCs w:val="30"/>
        </w:rPr>
      </w:pPr>
    </w:p>
    <w:p w14:paraId="712B5E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more than this: they are not only considered as distinguished, but as separate also;—the blood separate from the body, the body left without the blood.</w:t>
      </w:r>
    </w:p>
    <w:p w14:paraId="250F0D55">
      <w:pPr>
        <w:spacing w:line="264" w:lineRule="auto"/>
        <w:rPr>
          <w:rFonts w:hint="eastAsia" w:ascii="华文楷体" w:hAnsi="华文楷体" w:eastAsia="华文楷体" w:cs="华文楷体"/>
          <w:sz w:val="30"/>
          <w:szCs w:val="30"/>
        </w:rPr>
      </w:pPr>
    </w:p>
    <w:p w14:paraId="2BDBB3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不仅如此：它们不仅被视为有区别的，而且也被视为分离的；——血与身体分离，身体没有了血。</w:t>
      </w:r>
    </w:p>
    <w:p w14:paraId="5AA68661">
      <w:pPr>
        <w:spacing w:line="264" w:lineRule="auto"/>
        <w:rPr>
          <w:rFonts w:hint="eastAsia" w:ascii="华文楷体" w:hAnsi="华文楷体" w:eastAsia="华文楷体" w:cs="华文楷体"/>
          <w:sz w:val="30"/>
          <w:szCs w:val="30"/>
        </w:rPr>
      </w:pPr>
    </w:p>
    <w:p w14:paraId="0C93BB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our apostle, in this chapter and the next, doth most signally insist upon; namely, the distinct parts of this ordinance,—one to represent the body, and the other to represent the blood,—that faith may consider them as separate.</w:t>
      </w:r>
    </w:p>
    <w:p w14:paraId="499E33C0">
      <w:pPr>
        <w:spacing w:line="264" w:lineRule="auto"/>
        <w:rPr>
          <w:rFonts w:hint="eastAsia" w:ascii="华文楷体" w:hAnsi="华文楷体" w:eastAsia="华文楷体" w:cs="华文楷体"/>
          <w:sz w:val="30"/>
          <w:szCs w:val="30"/>
        </w:rPr>
      </w:pPr>
    </w:p>
    <w:p w14:paraId="5208AA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我们的使徒在本章和下一章中，最显著地强调了这个真理；即，这圣礼的不同部分——一个代表身体，另一个代表血——使信心可以将其视为分离的。</w:t>
      </w:r>
    </w:p>
    <w:p w14:paraId="40B6899B">
      <w:pPr>
        <w:spacing w:line="264" w:lineRule="auto"/>
        <w:rPr>
          <w:rFonts w:hint="eastAsia" w:ascii="华文楷体" w:hAnsi="华文楷体" w:eastAsia="华文楷体" w:cs="华文楷体"/>
          <w:sz w:val="30"/>
          <w:szCs w:val="30"/>
        </w:rPr>
      </w:pPr>
    </w:p>
    <w:p w14:paraId="56976A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Papists, we know, do sacrilegiously take away the cup from the people; they will give them the bread, but they will not give them the cup: and as it always falls out that one error must be covered with another, or else it will keep no man dry under it, they have invented the doctrine of concomitance,—that there is a concomitance; that is, whole Christ is in every kind,—in the bread, and in the wine,—the one doth accompany the other: which is directly to overthrow the ordinance upon another account,—as it is to represent Christ's body and blood as separated one from the other.</w:t>
      </w:r>
    </w:p>
    <w:p w14:paraId="38A70BC7">
      <w:pPr>
        <w:spacing w:line="264" w:lineRule="auto"/>
        <w:rPr>
          <w:rFonts w:hint="eastAsia" w:ascii="华文楷体" w:hAnsi="华文楷体" w:eastAsia="华文楷体" w:cs="华文楷体"/>
          <w:sz w:val="30"/>
          <w:szCs w:val="30"/>
        </w:rPr>
      </w:pPr>
    </w:p>
    <w:p w14:paraId="0BCA5D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罗马天主教徒亵渎地从百姓手中夺去了杯；他们给他们饼，却不给他们杯：而且，正如常发生的那样，一个错误必须用另一个错误来掩盖，否则它就无法庇护任何人，他们发明了同在论（concomitance）的教义——即存在一种同在；也就是说，整个基督存在于每一种——饼和酒中——一个伴随着另一个：这直接从另一个方面推翻了圣礼——因为它旨在将基督的身体和血表征为彼此分离的。</w:t>
      </w:r>
    </w:p>
    <w:p w14:paraId="4B647A97">
      <w:pPr>
        <w:spacing w:line="264" w:lineRule="auto"/>
        <w:rPr>
          <w:rFonts w:hint="eastAsia" w:ascii="华文楷体" w:hAnsi="华文楷体" w:eastAsia="华文楷体" w:cs="华文楷体"/>
          <w:sz w:val="30"/>
          <w:szCs w:val="30"/>
        </w:rPr>
      </w:pPr>
    </w:p>
    <w:p w14:paraId="531184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blessed the bread and the cup, and said, "This is my body;" ["This is my blood;"]—which cannot be spoken distinctly, unless supposed to be separate.</w:t>
      </w:r>
    </w:p>
    <w:p w14:paraId="1E7437E3">
      <w:pPr>
        <w:spacing w:line="264" w:lineRule="auto"/>
        <w:rPr>
          <w:rFonts w:hint="eastAsia" w:ascii="华文楷体" w:hAnsi="华文楷体" w:eastAsia="华文楷体" w:cs="华文楷体"/>
          <w:sz w:val="30"/>
          <w:szCs w:val="30"/>
        </w:rPr>
      </w:pPr>
    </w:p>
    <w:p w14:paraId="12E412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我们的主耶稣祝福了饼和杯，说：“这是我的身体；”[“这是我的血；”]——除非假定是分离的，否则无法清楚地说出这些话。</w:t>
      </w:r>
    </w:p>
    <w:p w14:paraId="3BC50A89">
      <w:pPr>
        <w:spacing w:line="264" w:lineRule="auto"/>
        <w:rPr>
          <w:rFonts w:hint="eastAsia" w:ascii="华文楷体" w:hAnsi="华文楷体" w:eastAsia="华文楷体" w:cs="华文楷体"/>
          <w:sz w:val="30"/>
          <w:szCs w:val="30"/>
        </w:rPr>
      </w:pPr>
    </w:p>
    <w:p w14:paraId="0FF612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a threefold limitation of the act of faith, even in this ordinance, in a peculiar manner restraining it to a special communion with God in Christ:—that it hath a special regard to the human nature of Christ; to his human nature as consisting of body and blood; and as it respects them as separated, body and blood.</w:t>
      </w:r>
    </w:p>
    <w:p w14:paraId="7792FAE6">
      <w:pPr>
        <w:spacing w:line="264" w:lineRule="auto"/>
        <w:rPr>
          <w:rFonts w:hint="eastAsia" w:ascii="华文楷体" w:hAnsi="华文楷体" w:eastAsia="华文楷体" w:cs="华文楷体"/>
          <w:sz w:val="30"/>
          <w:szCs w:val="30"/>
        </w:rPr>
      </w:pPr>
    </w:p>
    <w:p w14:paraId="48372D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里，即使在这圣礼中，信心的行动也受到了三重限制，以一种独特的方式将其限制在与基督里上帝的特殊交通中：——即，它特别关注基督的人性；关注祂由身体和血构成的人性；并且关注它们作为分离的身体和血。</w:t>
      </w:r>
    </w:p>
    <w:p w14:paraId="662FEB4C">
      <w:pPr>
        <w:spacing w:line="264" w:lineRule="auto"/>
        <w:rPr>
          <w:rFonts w:hint="eastAsia" w:ascii="华文楷体" w:hAnsi="华文楷体" w:eastAsia="华文楷体" w:cs="华文楷体"/>
          <w:sz w:val="30"/>
          <w:szCs w:val="30"/>
        </w:rPr>
      </w:pPr>
    </w:p>
    <w:p w14:paraId="339BD2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w:t>
      </w:r>
    </w:p>
    <w:p w14:paraId="298C8E10">
      <w:pPr>
        <w:spacing w:line="264" w:lineRule="auto"/>
        <w:rPr>
          <w:rFonts w:hint="eastAsia" w:ascii="华文楷体" w:hAnsi="华文楷体" w:eastAsia="华文楷体" w:cs="华文楷体"/>
          <w:sz w:val="30"/>
          <w:szCs w:val="30"/>
        </w:rPr>
      </w:pPr>
    </w:p>
    <w:p w14:paraId="4300CA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w:t>
      </w:r>
    </w:p>
    <w:p w14:paraId="1F5BB736">
      <w:pPr>
        <w:spacing w:line="264" w:lineRule="auto"/>
        <w:rPr>
          <w:rFonts w:hint="eastAsia" w:ascii="华文楷体" w:hAnsi="华文楷体" w:eastAsia="华文楷体" w:cs="华文楷体"/>
          <w:sz w:val="30"/>
          <w:szCs w:val="30"/>
        </w:rPr>
      </w:pPr>
    </w:p>
    <w:p w14:paraId="2FAC00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respects them as separate in that manner.</w:t>
      </w:r>
    </w:p>
    <w:p w14:paraId="7F4EACDF">
      <w:pPr>
        <w:spacing w:line="264" w:lineRule="auto"/>
        <w:rPr>
          <w:rFonts w:hint="eastAsia" w:ascii="华文楷体" w:hAnsi="华文楷体" w:eastAsia="华文楷体" w:cs="华文楷体"/>
          <w:sz w:val="30"/>
          <w:szCs w:val="30"/>
        </w:rPr>
      </w:pPr>
    </w:p>
    <w:p w14:paraId="0AB98E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它以那种方式尊重它们的分离。</w:t>
      </w:r>
    </w:p>
    <w:p w14:paraId="50938A2B">
      <w:pPr>
        <w:spacing w:line="264" w:lineRule="auto"/>
        <w:rPr>
          <w:rFonts w:hint="eastAsia" w:ascii="华文楷体" w:hAnsi="华文楷体" w:eastAsia="华文楷体" w:cs="华文楷体"/>
          <w:sz w:val="30"/>
          <w:szCs w:val="30"/>
        </w:rPr>
      </w:pPr>
    </w:p>
    <w:p w14:paraId="57DDD9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all along know that Ido not intend these objects of faith as the ultimate object,—for it is the person of Christ that faith rests in,—but those immediate objects that faith is exercised about, to bring it to rest in God.</w:t>
      </w:r>
    </w:p>
    <w:p w14:paraId="0915D0C5">
      <w:pPr>
        <w:spacing w:line="264" w:lineRule="auto"/>
        <w:rPr>
          <w:rFonts w:hint="eastAsia" w:ascii="华文楷体" w:hAnsi="华文楷体" w:eastAsia="华文楷体" w:cs="华文楷体"/>
          <w:sz w:val="30"/>
          <w:szCs w:val="30"/>
        </w:rPr>
      </w:pPr>
    </w:p>
    <w:p w14:paraId="53E74F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你们一直都知道，我并非意指这些信心的对象是最终的对象——因为信心所安息的是基督的位格——而是那些信心所运用的直接对象，以使其在上帝里面得安息。</w:t>
      </w:r>
    </w:p>
    <w:p w14:paraId="6F08D2C2">
      <w:pPr>
        <w:spacing w:line="264" w:lineRule="auto"/>
        <w:rPr>
          <w:rFonts w:hint="eastAsia" w:ascii="华文楷体" w:hAnsi="华文楷体" w:eastAsia="华文楷体" w:cs="华文楷体"/>
          <w:sz w:val="30"/>
          <w:szCs w:val="30"/>
        </w:rPr>
      </w:pPr>
    </w:p>
    <w:p w14:paraId="760DB5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exercised about the manner of this separation; that is, the blood of Christ comes to be distinct by being shed, and the body of Christ comes to be separate by being bruised and broken.</w:t>
      </w:r>
    </w:p>
    <w:p w14:paraId="68AC2EBC">
      <w:pPr>
        <w:spacing w:line="264" w:lineRule="auto"/>
        <w:rPr>
          <w:rFonts w:hint="eastAsia" w:ascii="华文楷体" w:hAnsi="华文楷体" w:eastAsia="华文楷体" w:cs="华文楷体"/>
          <w:sz w:val="30"/>
          <w:szCs w:val="30"/>
        </w:rPr>
      </w:pPr>
    </w:p>
    <w:p w14:paraId="488DA4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它运用在关于这种分离的方式上；也就是说，基督的血因被流出而变得清晰，基督的身体因被压伤和破碎而变得分离。</w:t>
      </w:r>
    </w:p>
    <w:p w14:paraId="09C517FB">
      <w:pPr>
        <w:spacing w:line="264" w:lineRule="auto"/>
        <w:rPr>
          <w:rFonts w:hint="eastAsia" w:ascii="华文楷体" w:hAnsi="华文楷体" w:eastAsia="华文楷体" w:cs="华文楷体"/>
          <w:sz w:val="30"/>
          <w:szCs w:val="30"/>
        </w:rPr>
      </w:pPr>
    </w:p>
    <w:p w14:paraId="4AADCD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instituted sacrifices of old did signify this,—a violent separation of body and blood: the blood was let out with the hand of violence, and so separated; and then sprinkled upon the altar, and then towards the holy place; and then the body was burned distinct by itself.</w:t>
      </w:r>
    </w:p>
    <w:p w14:paraId="64ACF08C">
      <w:pPr>
        <w:spacing w:line="264" w:lineRule="auto"/>
        <w:rPr>
          <w:rFonts w:hint="eastAsia" w:ascii="华文楷体" w:hAnsi="华文楷体" w:eastAsia="华文楷体" w:cs="华文楷体"/>
          <w:sz w:val="30"/>
          <w:szCs w:val="30"/>
        </w:rPr>
      </w:pPr>
    </w:p>
    <w:p w14:paraId="7BDCB5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古时所有设立的祭祀都表明这一点——身体和血的暴力分离：血被暴力之手放出，因此分离；然后洒在祭坛上，然后朝向圣所；然后身体本身被分别焚烧。</w:t>
      </w:r>
    </w:p>
    <w:p w14:paraId="74543ACF">
      <w:pPr>
        <w:spacing w:line="264" w:lineRule="auto"/>
        <w:rPr>
          <w:rFonts w:hint="eastAsia" w:ascii="华文楷体" w:hAnsi="华文楷体" w:eastAsia="华文楷体" w:cs="华文楷体"/>
          <w:sz w:val="30"/>
          <w:szCs w:val="30"/>
        </w:rPr>
      </w:pPr>
    </w:p>
    <w:p w14:paraId="1F15D9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tells us, it is "the cup which we bless, and the bread which we break;" the cup is poured out, as well as the bread broken, to remind faith of the violent separation of the body and blood of Christ.</w:t>
      </w:r>
    </w:p>
    <w:p w14:paraId="261F2484">
      <w:pPr>
        <w:spacing w:line="264" w:lineRule="auto"/>
        <w:rPr>
          <w:rFonts w:hint="eastAsia" w:ascii="华文楷体" w:hAnsi="华文楷体" w:eastAsia="华文楷体" w:cs="华文楷体"/>
          <w:sz w:val="30"/>
          <w:szCs w:val="30"/>
        </w:rPr>
      </w:pPr>
    </w:p>
    <w:p w14:paraId="081D51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因此，使徒告诉我们，这是“我们所祝福的杯，和我们所擘开的饼；”杯被倒出，饼也被擘开，以提醒信心基督身体和血的暴力分离。</w:t>
      </w:r>
    </w:p>
    <w:p w14:paraId="2ED0262D">
      <w:pPr>
        <w:spacing w:line="264" w:lineRule="auto"/>
        <w:rPr>
          <w:rFonts w:hint="eastAsia" w:ascii="华文楷体" w:hAnsi="华文楷体" w:eastAsia="华文楷体" w:cs="华文楷体"/>
          <w:sz w:val="30"/>
          <w:szCs w:val="30"/>
        </w:rPr>
      </w:pPr>
    </w:p>
    <w:p w14:paraId="7EF3C3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last consideration, of faith acting itself upon the separation of the body and blood of Christ by way of violence, it is led to a peculiar acting of itself upon all the causes of it,—whence it was that this body and this blood of Christ were represented thus separate: and by inquiring into the causes of it, it finds a moving cause, a procuring cause, an efficient cause, and a final cause; which it ought to exercise itself peculiarly upon always in this ordinance.</w:t>
      </w:r>
    </w:p>
    <w:p w14:paraId="206097E1">
      <w:pPr>
        <w:spacing w:line="264" w:lineRule="auto"/>
        <w:rPr>
          <w:rFonts w:hint="eastAsia" w:ascii="华文楷体" w:hAnsi="华文楷体" w:eastAsia="华文楷体" w:cs="华文楷体"/>
          <w:sz w:val="30"/>
          <w:szCs w:val="30"/>
        </w:rPr>
      </w:pPr>
    </w:p>
    <w:p w14:paraId="5251A9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最后的思考，即信心作用于基督身体和血因暴力而分离，它被引导以一种独特的方式作用于其所有的原因——是什么导致基督的这身体和这血被如此表征为分离的：通过探究其原因，它找到了一个动因，一个促成因，一个有效因，和一个最终因；在这圣礼中，它应该总是特别地运用自己于这些原因。</w:t>
      </w:r>
    </w:p>
    <w:p w14:paraId="44345005">
      <w:pPr>
        <w:spacing w:line="264" w:lineRule="auto"/>
        <w:rPr>
          <w:rFonts w:hint="eastAsia" w:ascii="华文楷体" w:hAnsi="华文楷体" w:eastAsia="华文楷体" w:cs="华文楷体"/>
          <w:sz w:val="30"/>
          <w:szCs w:val="30"/>
        </w:rPr>
      </w:pPr>
    </w:p>
    <w:p w14:paraId="266906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moving cause; and that is, the eternal love of God in giving Christ in this manner, to have his body bruised, and his blood shed.</w:t>
      </w:r>
    </w:p>
    <w:p w14:paraId="67870F75">
      <w:pPr>
        <w:spacing w:line="264" w:lineRule="auto"/>
        <w:rPr>
          <w:rFonts w:hint="eastAsia" w:ascii="华文楷体" w:hAnsi="华文楷体" w:eastAsia="华文楷体" w:cs="华文楷体"/>
          <w:sz w:val="30"/>
          <w:szCs w:val="30"/>
        </w:rPr>
      </w:pPr>
    </w:p>
    <w:p w14:paraId="00827F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一个动因；那就是上帝永恒的爱，以这种方式赐下基督，使祂的身体被压伤，祂的血被流出。</w:t>
      </w:r>
    </w:p>
    <w:p w14:paraId="040F8B2A">
      <w:pPr>
        <w:spacing w:line="264" w:lineRule="auto"/>
        <w:rPr>
          <w:rFonts w:hint="eastAsia" w:ascii="华文楷体" w:hAnsi="华文楷体" w:eastAsia="华文楷体" w:cs="华文楷体"/>
          <w:sz w:val="30"/>
          <w:szCs w:val="30"/>
        </w:rPr>
      </w:pPr>
    </w:p>
    <w:p w14:paraId="037E1B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going to express the love of God towards us, tells you it was in this, that "he spared not his own Son," Rom. 8:32.</w:t>
      </w:r>
    </w:p>
    <w:p w14:paraId="783FC190">
      <w:pPr>
        <w:spacing w:line="264" w:lineRule="auto"/>
        <w:rPr>
          <w:rFonts w:hint="eastAsia" w:ascii="华文楷体" w:hAnsi="华文楷体" w:eastAsia="华文楷体" w:cs="华文楷体"/>
          <w:sz w:val="30"/>
          <w:szCs w:val="30"/>
        </w:rPr>
      </w:pPr>
    </w:p>
    <w:p w14:paraId="340680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使徒在表达上帝对我们的爱时，告诉你们这爱在于，“祂不爱惜自己的儿子，”罗马书 8:32。</w:t>
      </w:r>
    </w:p>
    <w:p w14:paraId="7A5C5A12">
      <w:pPr>
        <w:spacing w:line="264" w:lineRule="auto"/>
        <w:rPr>
          <w:rFonts w:hint="eastAsia" w:ascii="华文楷体" w:hAnsi="华文楷体" w:eastAsia="华文楷体" w:cs="华文楷体"/>
          <w:sz w:val="30"/>
          <w:szCs w:val="30"/>
        </w:rPr>
      </w:pPr>
    </w:p>
    <w:p w14:paraId="7AC33A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have thought that the love of God might have wrought in sending his Son into the world; but it also wrought in not sparing of him.</w:t>
      </w:r>
    </w:p>
    <w:p w14:paraId="1FB3E729">
      <w:pPr>
        <w:spacing w:line="264" w:lineRule="auto"/>
        <w:rPr>
          <w:rFonts w:hint="eastAsia" w:ascii="华文楷体" w:hAnsi="华文楷体" w:eastAsia="华文楷体" w:cs="华文楷体"/>
          <w:sz w:val="30"/>
          <w:szCs w:val="30"/>
        </w:rPr>
      </w:pPr>
    </w:p>
    <w:p w14:paraId="552B7F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人们可能会认为，上帝的爱可能体现在差遣祂的儿子到世上来；但它也体现在不爱惜祂。</w:t>
      </w:r>
    </w:p>
    <w:p w14:paraId="513D9A83">
      <w:pPr>
        <w:spacing w:line="264" w:lineRule="auto"/>
        <w:rPr>
          <w:rFonts w:hint="eastAsia" w:ascii="华文楷体" w:hAnsi="华文楷体" w:eastAsia="华文楷体" w:cs="华文楷体"/>
          <w:sz w:val="30"/>
          <w:szCs w:val="30"/>
        </w:rPr>
      </w:pPr>
    </w:p>
    <w:p w14:paraId="175E1F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faith is called in this ordinance to exercise itself upon that love which gives out Christ not to be spared.</w:t>
      </w:r>
    </w:p>
    <w:p w14:paraId="08E03018">
      <w:pPr>
        <w:spacing w:line="264" w:lineRule="auto"/>
        <w:rPr>
          <w:rFonts w:hint="eastAsia" w:ascii="华文楷体" w:hAnsi="华文楷体" w:eastAsia="华文楷体" w:cs="华文楷体"/>
          <w:sz w:val="30"/>
          <w:szCs w:val="30"/>
        </w:rPr>
      </w:pPr>
    </w:p>
    <w:p w14:paraId="65A690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因此，信心在这圣礼中被呼召，要运用自己在那不吝惜基督的爱上。</w:t>
      </w:r>
    </w:p>
    <w:p w14:paraId="325C743B">
      <w:pPr>
        <w:spacing w:line="264" w:lineRule="auto"/>
        <w:rPr>
          <w:rFonts w:hint="eastAsia" w:ascii="华文楷体" w:hAnsi="华文楷体" w:eastAsia="华文楷体" w:cs="华文楷体"/>
          <w:sz w:val="30"/>
          <w:szCs w:val="30"/>
        </w:rPr>
      </w:pPr>
    </w:p>
    <w:p w14:paraId="2706D6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reflects upon the procuring cause;—whence it is, or what it is, that hath procured it, that there should be this representation of the separated body and blood of Christ; and this is even our own sin.</w:t>
      </w:r>
    </w:p>
    <w:p w14:paraId="35726D1C">
      <w:pPr>
        <w:spacing w:line="264" w:lineRule="auto"/>
        <w:rPr>
          <w:rFonts w:hint="eastAsia" w:ascii="华文楷体" w:hAnsi="华文楷体" w:eastAsia="华文楷体" w:cs="华文楷体"/>
          <w:sz w:val="30"/>
          <w:szCs w:val="30"/>
        </w:rPr>
      </w:pPr>
    </w:p>
    <w:p w14:paraId="2C4182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它反思促成的原因；——是什么，或者是什么促成了它，以致有基督身体和血分离的这种表征；这正是我们自己的罪。</w:t>
      </w:r>
    </w:p>
    <w:p w14:paraId="1FC522CE">
      <w:pPr>
        <w:spacing w:line="264" w:lineRule="auto"/>
        <w:rPr>
          <w:rFonts w:hint="eastAsia" w:ascii="华文楷体" w:hAnsi="华文楷体" w:eastAsia="华文楷体" w:cs="华文楷体"/>
          <w:sz w:val="30"/>
          <w:szCs w:val="30"/>
        </w:rPr>
      </w:pPr>
    </w:p>
    <w:p w14:paraId="633873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delivered for our offences,"—given for our transgressions,—died to make reconciliation and atonement for our sins: they were the procuring cause of it, upon such considerations of union and covenant which Ishall not now insist upon.</w:t>
      </w:r>
    </w:p>
    <w:p w14:paraId="0D462E0B">
      <w:pPr>
        <w:spacing w:line="264" w:lineRule="auto"/>
        <w:rPr>
          <w:rFonts w:hint="eastAsia" w:ascii="华文楷体" w:hAnsi="华文楷体" w:eastAsia="华文楷体" w:cs="华文楷体"/>
          <w:sz w:val="30"/>
          <w:szCs w:val="30"/>
        </w:rPr>
      </w:pPr>
    </w:p>
    <w:p w14:paraId="756753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“祂为我们的过犯交出，”——为我们的过犯舍弃，——为我们的罪而死，以成就和睦与赎罪：在联合与约的这些考虑下，它们是促成的原因，我现在不予详述。</w:t>
      </w:r>
    </w:p>
    <w:p w14:paraId="60FF301F">
      <w:pPr>
        <w:spacing w:line="264" w:lineRule="auto"/>
        <w:rPr>
          <w:rFonts w:hint="eastAsia" w:ascii="华文楷体" w:hAnsi="华文楷体" w:eastAsia="华文楷体" w:cs="华文楷体"/>
          <w:sz w:val="30"/>
          <w:szCs w:val="30"/>
        </w:rPr>
      </w:pPr>
    </w:p>
    <w:p w14:paraId="35A087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leads faith,I say, upon a special respect to sin, as the procuring cause of the death of Christ.</w:t>
      </w:r>
    </w:p>
    <w:p w14:paraId="27F9D626">
      <w:pPr>
        <w:spacing w:line="264" w:lineRule="auto"/>
        <w:rPr>
          <w:rFonts w:hint="eastAsia" w:ascii="华文楷体" w:hAnsi="华文楷体" w:eastAsia="华文楷体" w:cs="华文楷体"/>
          <w:sz w:val="30"/>
          <w:szCs w:val="30"/>
        </w:rPr>
      </w:pPr>
    </w:p>
    <w:p w14:paraId="441E1E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我说，它引导信心特别关注罪，作为基督之死的促成原因。</w:t>
      </w:r>
    </w:p>
    <w:p w14:paraId="3F25075F">
      <w:pPr>
        <w:spacing w:line="264" w:lineRule="auto"/>
        <w:rPr>
          <w:rFonts w:hint="eastAsia" w:ascii="华文楷体" w:hAnsi="华文楷体" w:eastAsia="华文楷体" w:cs="华文楷体"/>
          <w:sz w:val="30"/>
          <w:szCs w:val="30"/>
        </w:rPr>
      </w:pPr>
    </w:p>
    <w:p w14:paraId="0BF1F8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natural conscience, on the breach of the law, leads the soul to the consideration of sin, as that which exposes itself alone to the wrath of God and eternal damnation, but in this ordinance we considersin as that which exposed Christ to death: which is a peculiar consideration of the nature of sin.</w:t>
      </w:r>
    </w:p>
    <w:p w14:paraId="5CFA037E">
      <w:pPr>
        <w:spacing w:line="264" w:lineRule="auto"/>
        <w:rPr>
          <w:rFonts w:hint="eastAsia" w:ascii="华文楷体" w:hAnsi="华文楷体" w:eastAsia="华文楷体" w:cs="华文楷体"/>
          <w:sz w:val="30"/>
          <w:szCs w:val="30"/>
        </w:rPr>
      </w:pPr>
    </w:p>
    <w:p w14:paraId="67E92E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一个天然的良心，在违背律法时，引导灵魂思想罪，认为罪是使自己独自暴露在上帝的忿怒和永恒的诅咒之下的东西，但在这圣礼中，我们认为罪是使基督暴露于死亡的东西：这是对罪的本质的一种独特思考。</w:t>
      </w:r>
    </w:p>
    <w:p w14:paraId="447F8213">
      <w:pPr>
        <w:spacing w:line="264" w:lineRule="auto"/>
        <w:rPr>
          <w:rFonts w:hint="eastAsia" w:ascii="华文楷体" w:hAnsi="华文楷体" w:eastAsia="华文楷体" w:cs="华文楷体"/>
          <w:sz w:val="30"/>
          <w:szCs w:val="30"/>
        </w:rPr>
      </w:pPr>
    </w:p>
    <w:p w14:paraId="1A9E89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the efficient cause;—whence it was that the body and blood of Christ were thus separated; and that is threefold:—principal, instrumental, and adjuvant.</w:t>
      </w:r>
    </w:p>
    <w:p w14:paraId="41A89EE9">
      <w:pPr>
        <w:spacing w:line="264" w:lineRule="auto"/>
        <w:rPr>
          <w:rFonts w:hint="eastAsia" w:ascii="华文楷体" w:hAnsi="华文楷体" w:eastAsia="华文楷体" w:cs="华文楷体"/>
          <w:sz w:val="30"/>
          <w:szCs w:val="30"/>
        </w:rPr>
      </w:pPr>
    </w:p>
    <w:p w14:paraId="635E51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有效因；——基督的身体和血是如何这样分离的；这有三个方面：——主要的，工具性的，和辅助性的。</w:t>
      </w:r>
    </w:p>
    <w:p w14:paraId="366A8682">
      <w:pPr>
        <w:spacing w:line="264" w:lineRule="auto"/>
        <w:rPr>
          <w:rFonts w:hint="eastAsia" w:ascii="华文楷体" w:hAnsi="华文楷体" w:eastAsia="华文楷体" w:cs="华文楷体"/>
          <w:sz w:val="30"/>
          <w:szCs w:val="30"/>
        </w:rPr>
      </w:pPr>
    </w:p>
    <w:p w14:paraId="152578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principal efficient cause of the sufferings of Christ?</w:t>
      </w:r>
    </w:p>
    <w:p w14:paraId="3D1CCFD1">
      <w:pPr>
        <w:spacing w:line="264" w:lineRule="auto"/>
        <w:rPr>
          <w:rFonts w:hint="eastAsia" w:ascii="华文楷体" w:hAnsi="华文楷体" w:eastAsia="华文楷体" w:cs="华文楷体"/>
          <w:sz w:val="30"/>
          <w:szCs w:val="30"/>
        </w:rPr>
      </w:pPr>
    </w:p>
    <w:p w14:paraId="6E48E5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基督受苦的主要有效因是什么？</w:t>
      </w:r>
    </w:p>
    <w:p w14:paraId="58D61362">
      <w:pPr>
        <w:spacing w:line="264" w:lineRule="auto"/>
        <w:rPr>
          <w:rFonts w:hint="eastAsia" w:ascii="华文楷体" w:hAnsi="华文楷体" w:eastAsia="华文楷体" w:cs="华文楷体"/>
          <w:sz w:val="30"/>
          <w:szCs w:val="30"/>
        </w:rPr>
      </w:pPr>
    </w:p>
    <w:p w14:paraId="60340F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justice and righteousness of God.</w:t>
      </w:r>
    </w:p>
    <w:p w14:paraId="2E690767">
      <w:pPr>
        <w:spacing w:line="264" w:lineRule="auto"/>
        <w:rPr>
          <w:rFonts w:hint="eastAsia" w:ascii="华文楷体" w:hAnsi="华文楷体" w:eastAsia="华文楷体" w:cs="华文楷体"/>
          <w:sz w:val="30"/>
          <w:szCs w:val="30"/>
        </w:rPr>
      </w:pPr>
    </w:p>
    <w:p w14:paraId="030E67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为什么，是上帝的公义和正直。</w:t>
      </w:r>
    </w:p>
    <w:p w14:paraId="66B52771">
      <w:pPr>
        <w:spacing w:line="264" w:lineRule="auto"/>
        <w:rPr>
          <w:rFonts w:hint="eastAsia" w:ascii="华文楷体" w:hAnsi="华文楷体" w:eastAsia="华文楷体" w:cs="华文楷体"/>
          <w:sz w:val="30"/>
          <w:szCs w:val="30"/>
        </w:rPr>
      </w:pPr>
    </w:p>
    <w:p w14:paraId="38863D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set him forth to be a propitiation, to declare his righteousness," Rom. 3:25.</w:t>
      </w:r>
    </w:p>
    <w:p w14:paraId="4A5E849E">
      <w:pPr>
        <w:spacing w:line="264" w:lineRule="auto"/>
        <w:rPr>
          <w:rFonts w:hint="eastAsia" w:ascii="华文楷体" w:hAnsi="华文楷体" w:eastAsia="华文楷体" w:cs="华文楷体"/>
          <w:sz w:val="30"/>
          <w:szCs w:val="30"/>
        </w:rPr>
      </w:pPr>
    </w:p>
    <w:p w14:paraId="6B663F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“上帝设立耶稣作挽回祭，是要显明上帝的义，”罗马书 3:25。</w:t>
      </w:r>
    </w:p>
    <w:p w14:paraId="02CA84E5">
      <w:pPr>
        <w:spacing w:line="264" w:lineRule="auto"/>
        <w:rPr>
          <w:rFonts w:hint="eastAsia" w:ascii="华文楷体" w:hAnsi="华文楷体" w:eastAsia="华文楷体" w:cs="华文楷体"/>
          <w:sz w:val="30"/>
          <w:szCs w:val="30"/>
        </w:rPr>
      </w:pPr>
    </w:p>
    <w:p w14:paraId="09E2BF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said, "He spared him not."</w:t>
      </w:r>
    </w:p>
    <w:p w14:paraId="4864CB69">
      <w:pPr>
        <w:spacing w:line="264" w:lineRule="auto"/>
        <w:rPr>
          <w:rFonts w:hint="eastAsia" w:ascii="华文楷体" w:hAnsi="华文楷体" w:eastAsia="华文楷体" w:cs="华文楷体"/>
          <w:sz w:val="30"/>
          <w:szCs w:val="30"/>
        </w:rPr>
      </w:pPr>
    </w:p>
    <w:p w14:paraId="3BF193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因此经上说：“祂不爱惜祂。”</w:t>
      </w:r>
    </w:p>
    <w:p w14:paraId="6BB04613">
      <w:pPr>
        <w:spacing w:line="264" w:lineRule="auto"/>
        <w:rPr>
          <w:rFonts w:hint="eastAsia" w:ascii="华文楷体" w:hAnsi="华文楷体" w:eastAsia="华文楷体" w:cs="华文楷体"/>
          <w:sz w:val="30"/>
          <w:szCs w:val="30"/>
        </w:rPr>
      </w:pPr>
    </w:p>
    <w:p w14:paraId="4871EF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caused all our sins to meet upon him: "The chastisement of our peace was upon him."</w:t>
      </w:r>
    </w:p>
    <w:p w14:paraId="001EE983">
      <w:pPr>
        <w:spacing w:line="264" w:lineRule="auto"/>
        <w:rPr>
          <w:rFonts w:hint="eastAsia" w:ascii="华文楷体" w:hAnsi="华文楷体" w:eastAsia="华文楷体" w:cs="华文楷体"/>
          <w:sz w:val="30"/>
          <w:szCs w:val="30"/>
        </w:rPr>
      </w:pPr>
    </w:p>
    <w:p w14:paraId="5AA2E1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祂使我们所有的罪都归到祂身上：“那使我们平安的刑罚在他身上。”</w:t>
      </w:r>
    </w:p>
    <w:p w14:paraId="54628551">
      <w:pPr>
        <w:spacing w:line="264" w:lineRule="auto"/>
        <w:rPr>
          <w:rFonts w:hint="eastAsia" w:ascii="华文楷体" w:hAnsi="华文楷体" w:eastAsia="华文楷体" w:cs="华文楷体"/>
          <w:sz w:val="30"/>
          <w:szCs w:val="30"/>
        </w:rPr>
      </w:pPr>
    </w:p>
    <w:p w14:paraId="0D0770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is the instrumental cause; and that is the law of God.</w:t>
      </w:r>
    </w:p>
    <w:p w14:paraId="2E9AA815">
      <w:pPr>
        <w:spacing w:line="264" w:lineRule="auto"/>
        <w:rPr>
          <w:rFonts w:hint="eastAsia" w:ascii="华文楷体" w:hAnsi="华文楷体" w:eastAsia="华文楷体" w:cs="华文楷体"/>
          <w:sz w:val="30"/>
          <w:szCs w:val="30"/>
        </w:rPr>
      </w:pPr>
    </w:p>
    <w:p w14:paraId="5BA85C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再次，有工具性的原因；那就是上帝的律法。</w:t>
      </w:r>
    </w:p>
    <w:p w14:paraId="0BAB4BB0">
      <w:pPr>
        <w:spacing w:line="264" w:lineRule="auto"/>
        <w:rPr>
          <w:rFonts w:hint="eastAsia" w:ascii="华文楷体" w:hAnsi="华文楷体" w:eastAsia="华文楷体" w:cs="华文楷体"/>
          <w:sz w:val="30"/>
          <w:szCs w:val="30"/>
        </w:rPr>
      </w:pPr>
    </w:p>
    <w:p w14:paraId="7D5052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did that separation, which is here represented unto us, ensue and flow?</w:t>
      </w:r>
    </w:p>
    <w:p w14:paraId="7F358CB3">
      <w:pPr>
        <w:spacing w:line="264" w:lineRule="auto"/>
        <w:rPr>
          <w:rFonts w:hint="eastAsia" w:ascii="华文楷体" w:hAnsi="华文楷体" w:eastAsia="华文楷体" w:cs="华文楷体"/>
          <w:sz w:val="30"/>
          <w:szCs w:val="30"/>
        </w:rPr>
      </w:pPr>
    </w:p>
    <w:p w14:paraId="4B1335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这里向我们表征的那种分离，是从何而来，如何发生的呢？</w:t>
      </w:r>
    </w:p>
    <w:p w14:paraId="2E0F04FC">
      <w:pPr>
        <w:spacing w:line="264" w:lineRule="auto"/>
        <w:rPr>
          <w:rFonts w:hint="eastAsia" w:ascii="华文楷体" w:hAnsi="华文楷体" w:eastAsia="华文楷体" w:cs="华文楷体"/>
          <w:sz w:val="30"/>
          <w:szCs w:val="30"/>
        </w:rPr>
      </w:pPr>
    </w:p>
    <w:p w14:paraId="11288C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came from the sentence of the law, whereby he was hanged upon the tree.</w:t>
      </w:r>
    </w:p>
    <w:p w14:paraId="39FCB7A9">
      <w:pPr>
        <w:spacing w:line="264" w:lineRule="auto"/>
        <w:rPr>
          <w:rFonts w:hint="eastAsia" w:ascii="华文楷体" w:hAnsi="华文楷体" w:eastAsia="华文楷体" w:cs="华文楷体"/>
          <w:sz w:val="30"/>
          <w:szCs w:val="30"/>
        </w:rPr>
      </w:pPr>
    </w:p>
    <w:p w14:paraId="26F373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它来自律法的判决，祂因此被挂在树上。</w:t>
      </w:r>
    </w:p>
    <w:p w14:paraId="7E4FA723">
      <w:pPr>
        <w:spacing w:line="264" w:lineRule="auto"/>
        <w:rPr>
          <w:rFonts w:hint="eastAsia" w:ascii="华文楷体" w:hAnsi="华文楷体" w:eastAsia="华文楷体" w:cs="华文楷体"/>
          <w:sz w:val="30"/>
          <w:szCs w:val="30"/>
        </w:rPr>
      </w:pPr>
    </w:p>
    <w:p w14:paraId="5DCD4C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adjuvant cause was those outward instruments, the wrath and malice of men: "For of a truth against thy holy child Jesus, whom thou hast anointed, both Herod, and Pontius Pilate, with the Gentiles, and the people of Israel, were gathered together," Acts 4:27.</w:t>
      </w:r>
    </w:p>
    <w:p w14:paraId="0C055136">
      <w:pPr>
        <w:spacing w:line="264" w:lineRule="auto"/>
        <w:rPr>
          <w:rFonts w:hint="eastAsia" w:ascii="华文楷体" w:hAnsi="华文楷体" w:eastAsia="华文楷体" w:cs="华文楷体"/>
          <w:sz w:val="30"/>
          <w:szCs w:val="30"/>
        </w:rPr>
      </w:pPr>
    </w:p>
    <w:p w14:paraId="543126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此外，辅助的原因是那些外在的工具，人的忿怒和恶意：“希律和本丢·彼拉多，同外邦人和以色列民，果然在这城里聚集，要攻打你所膏的圣仆耶稣（“仆”或作“子”）。”使徒行传 4:27。</w:t>
      </w:r>
    </w:p>
    <w:p w14:paraId="336D7EEB">
      <w:pPr>
        <w:spacing w:line="264" w:lineRule="auto"/>
        <w:rPr>
          <w:rFonts w:hint="eastAsia" w:ascii="华文楷体" w:hAnsi="华文楷体" w:eastAsia="华文楷体" w:cs="华文楷体"/>
          <w:sz w:val="30"/>
          <w:szCs w:val="30"/>
        </w:rPr>
      </w:pPr>
    </w:p>
    <w:p w14:paraId="27CF44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considers the cause whence it was that Christ was thus given up, the eternal love of God; the procuring cause was our own sins: and if once faith takes a view of sin as that which hath nailed Christ to the cross, it will have a blessed effect on the soul.</w:t>
      </w:r>
    </w:p>
    <w:p w14:paraId="4200F347">
      <w:pPr>
        <w:spacing w:line="264" w:lineRule="auto"/>
        <w:rPr>
          <w:rFonts w:hint="eastAsia" w:ascii="华文楷体" w:hAnsi="华文楷体" w:eastAsia="华文楷体" w:cs="华文楷体"/>
          <w:sz w:val="30"/>
          <w:szCs w:val="30"/>
        </w:rPr>
      </w:pPr>
    </w:p>
    <w:p w14:paraId="1C25CF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信心思想基督为何如此被交出，那是上帝永恒的爱；促成的原因是我们自己的罪：一旦信心将罪视为将基督钉在十字架上的东西，它就会对灵魂产生蒙福的影响。</w:t>
      </w:r>
    </w:p>
    <w:p w14:paraId="0694FA5B">
      <w:pPr>
        <w:spacing w:line="264" w:lineRule="auto"/>
        <w:rPr>
          <w:rFonts w:hint="eastAsia" w:ascii="华文楷体" w:hAnsi="华文楷体" w:eastAsia="华文楷体" w:cs="华文楷体"/>
          <w:sz w:val="30"/>
          <w:szCs w:val="30"/>
        </w:rPr>
      </w:pPr>
    </w:p>
    <w:p w14:paraId="548C9E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considers the efficient cause; which is the justice and righteousness of God: the law of God was the instrument in the hand of righteousness, which was holpen on by those outward instruments who had a hand in his suffering, but none in his sacrifice.</w:t>
      </w:r>
    </w:p>
    <w:p w14:paraId="5D176C13">
      <w:pPr>
        <w:spacing w:line="264" w:lineRule="auto"/>
        <w:rPr>
          <w:rFonts w:hint="eastAsia" w:ascii="华文楷体" w:hAnsi="华文楷体" w:eastAsia="华文楷体" w:cs="华文楷体"/>
          <w:sz w:val="30"/>
          <w:szCs w:val="30"/>
        </w:rPr>
      </w:pPr>
    </w:p>
    <w:p w14:paraId="3BA7DA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它也思想有效因；那就是上帝的公义和正直：上帝的律法是公义手中的工具，这工具得到了那些在他受苦中有份、但在他献祭中无份的外在工具的帮助。</w:t>
      </w:r>
    </w:p>
    <w:p w14:paraId="46B0538B">
      <w:pPr>
        <w:spacing w:line="264" w:lineRule="auto"/>
        <w:rPr>
          <w:rFonts w:hint="eastAsia" w:ascii="华文楷体" w:hAnsi="华文楷体" w:eastAsia="华文楷体" w:cs="华文楷体"/>
          <w:sz w:val="30"/>
          <w:szCs w:val="30"/>
        </w:rPr>
      </w:pPr>
    </w:p>
    <w:p w14:paraId="6BD7C9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Faith considers in this matter the end of this separation of the body and blood of Christ which is thus represented; and that is, ultimately and absolutely, the glory of God.</w:t>
      </w:r>
    </w:p>
    <w:p w14:paraId="21EC2014">
      <w:pPr>
        <w:spacing w:line="264" w:lineRule="auto"/>
        <w:rPr>
          <w:rFonts w:hint="eastAsia" w:ascii="华文楷体" w:hAnsi="华文楷体" w:eastAsia="华文楷体" w:cs="华文楷体"/>
          <w:sz w:val="30"/>
          <w:szCs w:val="30"/>
        </w:rPr>
      </w:pPr>
    </w:p>
    <w:p w14:paraId="3D31F0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信心在这件事上思想基督身体和血如此表征的分离的目的；那就是，最终且绝对地，上帝的荣耀。</w:t>
      </w:r>
    </w:p>
    <w:p w14:paraId="39EED8DE">
      <w:pPr>
        <w:spacing w:line="264" w:lineRule="auto"/>
        <w:rPr>
          <w:rFonts w:hint="eastAsia" w:ascii="华文楷体" w:hAnsi="华文楷体" w:eastAsia="华文楷体" w:cs="华文楷体"/>
          <w:sz w:val="30"/>
          <w:szCs w:val="30"/>
        </w:rPr>
      </w:pPr>
    </w:p>
    <w:p w14:paraId="7E7B03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 him forth to declare his righteousness," Rom. 3:25, Eph. 1:6.</w:t>
      </w:r>
    </w:p>
    <w:p w14:paraId="41794DD6">
      <w:pPr>
        <w:spacing w:line="264" w:lineRule="auto"/>
        <w:rPr>
          <w:rFonts w:hint="eastAsia" w:ascii="华文楷体" w:hAnsi="华文楷体" w:eastAsia="华文楷体" w:cs="华文楷体"/>
          <w:sz w:val="30"/>
          <w:szCs w:val="30"/>
        </w:rPr>
      </w:pPr>
    </w:p>
    <w:p w14:paraId="266251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祂“设立祂，要显明祂的义，”罗马书 3:25，以弗所书 1:6。</w:t>
      </w:r>
    </w:p>
    <w:p w14:paraId="0068D643">
      <w:pPr>
        <w:spacing w:line="264" w:lineRule="auto"/>
        <w:rPr>
          <w:rFonts w:hint="eastAsia" w:ascii="华文楷体" w:hAnsi="华文楷体" w:eastAsia="华文楷体" w:cs="华文楷体"/>
          <w:sz w:val="30"/>
          <w:szCs w:val="30"/>
        </w:rPr>
      </w:pPr>
    </w:p>
    <w:p w14:paraId="1A06BE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aimed at the glorifying of himself.</w:t>
      </w:r>
    </w:p>
    <w:p w14:paraId="27AD2421">
      <w:pPr>
        <w:spacing w:line="264" w:lineRule="auto"/>
        <w:rPr>
          <w:rFonts w:hint="eastAsia" w:ascii="华文楷体" w:hAnsi="华文楷体" w:eastAsia="华文楷体" w:cs="华文楷体"/>
          <w:sz w:val="30"/>
          <w:szCs w:val="30"/>
        </w:rPr>
      </w:pPr>
    </w:p>
    <w:p w14:paraId="388E07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上帝旨在荣耀祂自己。</w:t>
      </w:r>
    </w:p>
    <w:p w14:paraId="1EA8F7F2">
      <w:pPr>
        <w:spacing w:line="264" w:lineRule="auto"/>
        <w:rPr>
          <w:rFonts w:hint="eastAsia" w:ascii="华文楷体" w:hAnsi="华文楷体" w:eastAsia="华文楷体" w:cs="华文楷体"/>
          <w:sz w:val="30"/>
          <w:szCs w:val="30"/>
        </w:rPr>
      </w:pPr>
    </w:p>
    <w:p w14:paraId="2012FA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easily manifest unto you how all the glorious properties of his nature are advanced, exalted, and will be so to eternity, in this suffering of Christ.</w:t>
      </w:r>
    </w:p>
    <w:p w14:paraId="2371709E">
      <w:pPr>
        <w:spacing w:line="264" w:lineRule="auto"/>
        <w:rPr>
          <w:rFonts w:hint="eastAsia" w:ascii="华文楷体" w:hAnsi="华文楷体" w:eastAsia="华文楷体" w:cs="华文楷体"/>
          <w:sz w:val="30"/>
          <w:szCs w:val="30"/>
        </w:rPr>
      </w:pPr>
    </w:p>
    <w:p w14:paraId="6A823E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我可以轻易地向你们显明，在基督的这次受苦中，祂本性中所有荣耀的属性是如何被提升、被高举，并且将永远如此。</w:t>
      </w:r>
    </w:p>
    <w:p w14:paraId="76053367">
      <w:pPr>
        <w:spacing w:line="264" w:lineRule="auto"/>
        <w:rPr>
          <w:rFonts w:hint="eastAsia" w:ascii="华文楷体" w:hAnsi="华文楷体" w:eastAsia="华文楷体" w:cs="华文楷体"/>
          <w:sz w:val="30"/>
          <w:szCs w:val="30"/>
        </w:rPr>
      </w:pPr>
    </w:p>
    <w:p w14:paraId="40D7F5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subordinate ends are two; I mean the subordinate ends of this very peculiar act of separation of the body and blood:—1st. It was to confirm the covenant.</w:t>
      </w:r>
    </w:p>
    <w:p w14:paraId="2A872524">
      <w:pPr>
        <w:spacing w:line="264" w:lineRule="auto"/>
        <w:rPr>
          <w:rFonts w:hint="eastAsia" w:ascii="华文楷体" w:hAnsi="华文楷体" w:eastAsia="华文楷体" w:cs="华文楷体"/>
          <w:sz w:val="30"/>
          <w:szCs w:val="30"/>
        </w:rPr>
      </w:pPr>
    </w:p>
    <w:p w14:paraId="5DF5CD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次要的目的有两个；我指的是身体和血分离这一非常独特的行为的次要目的：——第一，它是为了确认圣约。</w:t>
      </w:r>
    </w:p>
    <w:p w14:paraId="068947B0">
      <w:pPr>
        <w:spacing w:line="264" w:lineRule="auto"/>
        <w:rPr>
          <w:rFonts w:hint="eastAsia" w:ascii="华文楷体" w:hAnsi="华文楷体" w:eastAsia="华文楷体" w:cs="华文楷体"/>
          <w:sz w:val="30"/>
          <w:szCs w:val="30"/>
        </w:rPr>
      </w:pPr>
    </w:p>
    <w:p w14:paraId="09C341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covenant of old was to be ratified and confirmed by sacrifice; and in confirming the covenant by sacrifice, they divided the sacrifice into two parts, and passed between them before they were offered; and then took it upon themselves that they would stand to the covenant which was so confirmed.</w:t>
      </w:r>
    </w:p>
    <w:p w14:paraId="5D966DA9">
      <w:pPr>
        <w:spacing w:line="264" w:lineRule="auto"/>
        <w:rPr>
          <w:rFonts w:hint="eastAsia" w:ascii="华文楷体" w:hAnsi="华文楷体" w:eastAsia="华文楷体" w:cs="华文楷体"/>
          <w:sz w:val="30"/>
          <w:szCs w:val="30"/>
        </w:rPr>
      </w:pPr>
    </w:p>
    <w:p w14:paraId="2F6355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古时每一个约都要通过献祭来批准和确认；在通过献祭确认约时，他们将祭物分成两部分，在献祭之前从它们中间经过；然后他们自己承担起遵守如此确认的约的责任。</w:t>
      </w:r>
    </w:p>
    <w:p w14:paraId="3C645417">
      <w:pPr>
        <w:spacing w:line="264" w:lineRule="auto"/>
        <w:rPr>
          <w:rFonts w:hint="eastAsia" w:ascii="华文楷体" w:hAnsi="华文楷体" w:eastAsia="华文楷体" w:cs="华文楷体"/>
          <w:sz w:val="30"/>
          <w:szCs w:val="30"/>
        </w:rPr>
      </w:pPr>
    </w:p>
    <w:p w14:paraId="3250F0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being to confirm the covenant, Heb. 9:16, the body and blood of Christ, this sacrifice, was to be parted, that this covenant might be confirmed.</w:t>
      </w:r>
    </w:p>
    <w:p w14:paraId="54102EF3">
      <w:pPr>
        <w:spacing w:line="264" w:lineRule="auto"/>
        <w:rPr>
          <w:rFonts w:hint="eastAsia" w:ascii="华文楷体" w:hAnsi="华文楷体" w:eastAsia="华文楷体" w:cs="华文楷体"/>
          <w:sz w:val="30"/>
          <w:szCs w:val="30"/>
        </w:rPr>
      </w:pPr>
    </w:p>
    <w:p w14:paraId="7404DA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耶稣基督要确认这约，希伯来书 9:16，基督的身体和血，这祭物，要被分开，使这约得以确认。</w:t>
      </w:r>
    </w:p>
    <w:p w14:paraId="4442AC84">
      <w:pPr>
        <w:spacing w:line="264" w:lineRule="auto"/>
        <w:rPr>
          <w:rFonts w:hint="eastAsia" w:ascii="华文楷体" w:hAnsi="华文楷体" w:eastAsia="华文楷体" w:cs="华文楷体"/>
          <w:sz w:val="30"/>
          <w:szCs w:val="30"/>
        </w:rPr>
      </w:pPr>
    </w:p>
    <w:p w14:paraId="3F5F6F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And,—2dly.</w:t>
      </w:r>
    </w:p>
    <w:p w14:paraId="51DA671F">
      <w:pPr>
        <w:spacing w:line="264" w:lineRule="auto"/>
        <w:rPr>
          <w:rFonts w:hint="eastAsia" w:ascii="华文楷体" w:hAnsi="华文楷体" w:eastAsia="华文楷体" w:cs="华文楷体"/>
          <w:sz w:val="30"/>
          <w:szCs w:val="30"/>
        </w:rPr>
      </w:pPr>
    </w:p>
    <w:p w14:paraId="7F7CFF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并且，——第二。</w:t>
      </w:r>
    </w:p>
    <w:p w14:paraId="2A875E22">
      <w:pPr>
        <w:spacing w:line="264" w:lineRule="auto"/>
        <w:rPr>
          <w:rFonts w:hint="eastAsia" w:ascii="华文楷体" w:hAnsi="华文楷体" w:eastAsia="华文楷体" w:cs="华文楷体"/>
          <w:sz w:val="30"/>
          <w:szCs w:val="30"/>
        </w:rPr>
      </w:pPr>
    </w:p>
    <w:p w14:paraId="670D05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special end of it was, for the confirming and strengthening of our faith.</w:t>
      </w:r>
    </w:p>
    <w:p w14:paraId="6B441CE6">
      <w:pPr>
        <w:spacing w:line="264" w:lineRule="auto"/>
        <w:rPr>
          <w:rFonts w:hint="eastAsia" w:ascii="华文楷体" w:hAnsi="华文楷体" w:eastAsia="华文楷体" w:cs="华文楷体"/>
          <w:sz w:val="30"/>
          <w:szCs w:val="30"/>
        </w:rPr>
      </w:pPr>
    </w:p>
    <w:p w14:paraId="523437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它的一个特殊目的，是为了坚定和加强我们的信心。</w:t>
      </w:r>
    </w:p>
    <w:p w14:paraId="49A5DF0F">
      <w:pPr>
        <w:spacing w:line="264" w:lineRule="auto"/>
        <w:rPr>
          <w:rFonts w:hint="eastAsia" w:ascii="华文楷体" w:hAnsi="华文楷体" w:eastAsia="华文楷体" w:cs="华文楷体"/>
          <w:sz w:val="30"/>
          <w:szCs w:val="30"/>
        </w:rPr>
      </w:pPr>
    </w:p>
    <w:p w14:paraId="28C212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out unto us the object of our faith in parcels.</w:t>
      </w:r>
    </w:p>
    <w:p w14:paraId="499836F8">
      <w:pPr>
        <w:spacing w:line="264" w:lineRule="auto"/>
        <w:rPr>
          <w:rFonts w:hint="eastAsia" w:ascii="华文楷体" w:hAnsi="华文楷体" w:eastAsia="华文楷体" w:cs="华文楷体"/>
          <w:sz w:val="30"/>
          <w:szCs w:val="30"/>
        </w:rPr>
      </w:pPr>
    </w:p>
    <w:p w14:paraId="65D550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上帝将我们信心的对象分批赐给我们。</w:t>
      </w:r>
    </w:p>
    <w:p w14:paraId="6C8C2DF2">
      <w:pPr>
        <w:spacing w:line="264" w:lineRule="auto"/>
        <w:rPr>
          <w:rFonts w:hint="eastAsia" w:ascii="华文楷体" w:hAnsi="华文楷体" w:eastAsia="华文楷体" w:cs="华文楷体"/>
          <w:sz w:val="30"/>
          <w:szCs w:val="30"/>
        </w:rPr>
      </w:pPr>
    </w:p>
    <w:p w14:paraId="410C89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notable to take this great mysterious fruit of God's love in gross, in the lump; and therefore he gives it out,I say, in parcels.</w:t>
      </w:r>
    </w:p>
    <w:p w14:paraId="5DCBF86B">
      <w:pPr>
        <w:spacing w:line="264" w:lineRule="auto"/>
        <w:rPr>
          <w:rFonts w:hint="eastAsia" w:ascii="华文楷体" w:hAnsi="华文楷体" w:eastAsia="华文楷体" w:cs="华文楷体"/>
          <w:sz w:val="30"/>
          <w:szCs w:val="30"/>
        </w:rPr>
      </w:pPr>
    </w:p>
    <w:p w14:paraId="0E1B0B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我们无法一下子，笼统地接受上帝之爱的这伟大奥秘的果实；因此，我说，祂是分批赐下的。</w:t>
      </w:r>
    </w:p>
    <w:p w14:paraId="5F4814B2">
      <w:pPr>
        <w:spacing w:line="264" w:lineRule="auto"/>
        <w:rPr>
          <w:rFonts w:hint="eastAsia" w:ascii="华文楷体" w:hAnsi="华文楷体" w:eastAsia="华文楷体" w:cs="华文楷体"/>
          <w:sz w:val="30"/>
          <w:szCs w:val="30"/>
        </w:rPr>
      </w:pPr>
    </w:p>
    <w:p w14:paraId="51C213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have the body broken to be considered; and the blood shed is likewise to be considered.</w:t>
      </w:r>
    </w:p>
    <w:p w14:paraId="48C9006C">
      <w:pPr>
        <w:spacing w:line="264" w:lineRule="auto"/>
        <w:rPr>
          <w:rFonts w:hint="eastAsia" w:ascii="华文楷体" w:hAnsi="华文楷体" w:eastAsia="华文楷体" w:cs="华文楷体"/>
          <w:sz w:val="30"/>
          <w:szCs w:val="30"/>
        </w:rPr>
      </w:pPr>
    </w:p>
    <w:p w14:paraId="0C4E73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我们将要思想被擘开的身体；同样也要思想流出的血。</w:t>
      </w:r>
    </w:p>
    <w:p w14:paraId="72D0E507">
      <w:pPr>
        <w:spacing w:line="264" w:lineRule="auto"/>
        <w:rPr>
          <w:rFonts w:hint="eastAsia" w:ascii="华文楷体" w:hAnsi="华文楷体" w:eastAsia="华文楷体" w:cs="华文楷体"/>
          <w:sz w:val="30"/>
          <w:szCs w:val="30"/>
        </w:rPr>
      </w:pPr>
    </w:p>
    <w:p w14:paraId="61F96C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peculiar communion which we have with Christ in this ordinance; because there are peculiar objects for faith to act itself upon in this ordinance above others.</w:t>
      </w:r>
    </w:p>
    <w:p w14:paraId="5F947BEA">
      <w:pPr>
        <w:spacing w:line="264" w:lineRule="auto"/>
        <w:rPr>
          <w:rFonts w:hint="eastAsia" w:ascii="华文楷体" w:hAnsi="华文楷体" w:eastAsia="华文楷体" w:cs="华文楷体"/>
          <w:sz w:val="30"/>
          <w:szCs w:val="30"/>
        </w:rPr>
      </w:pPr>
    </w:p>
    <w:p w14:paraId="5410D1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这是我们在这圣礼中与基督所拥有的独特交通；因为在这圣礼中，信心有比其他圣礼更独特的对象可以运用。</w:t>
      </w:r>
    </w:p>
    <w:p w14:paraId="6A3955D7">
      <w:pPr>
        <w:spacing w:line="264" w:lineRule="auto"/>
        <w:rPr>
          <w:rFonts w:hint="eastAsia" w:ascii="华文楷体" w:hAnsi="华文楷体" w:eastAsia="华文楷体" w:cs="华文楷体"/>
          <w:sz w:val="30"/>
          <w:szCs w:val="30"/>
        </w:rPr>
      </w:pPr>
    </w:p>
    <w:p w14:paraId="1B9C9B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nature of the ordinance itself gives us a peculiar communion; and there are four things that attend the nature of this ordinance that are peculiar:—It is commemorative, professional, eucharistical, and federal:—</w:t>
      </w:r>
    </w:p>
    <w:p w14:paraId="5973932B">
      <w:pPr>
        <w:spacing w:line="264" w:lineRule="auto"/>
        <w:rPr>
          <w:rFonts w:hint="eastAsia" w:ascii="华文楷体" w:hAnsi="华文楷体" w:eastAsia="华文楷体" w:cs="华文楷体"/>
          <w:sz w:val="30"/>
          <w:szCs w:val="30"/>
        </w:rPr>
      </w:pPr>
    </w:p>
    <w:p w14:paraId="59ABAC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这圣礼本身的性质就赋予我们一种独特的交通；并且有四件伴随这圣礼性质的独特之事：——它是纪念性的、宣认性的、感恩性的和立约性的：——</w:t>
      </w:r>
    </w:p>
    <w:p w14:paraId="2A6FBB1B">
      <w:pPr>
        <w:spacing w:line="264" w:lineRule="auto"/>
        <w:rPr>
          <w:rFonts w:hint="eastAsia" w:ascii="华文楷体" w:hAnsi="华文楷体" w:eastAsia="华文楷体" w:cs="华文楷体"/>
          <w:sz w:val="30"/>
          <w:szCs w:val="30"/>
        </w:rPr>
      </w:pPr>
    </w:p>
    <w:p w14:paraId="2FD7CF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ordinance is commemorative: "Do this in remembrance of me."</w:t>
      </w:r>
    </w:p>
    <w:p w14:paraId="43D1E79B">
      <w:pPr>
        <w:spacing w:line="264" w:lineRule="auto"/>
        <w:rPr>
          <w:rFonts w:hint="eastAsia" w:ascii="华文楷体" w:hAnsi="华文楷体" w:eastAsia="华文楷体" w:cs="华文楷体"/>
          <w:sz w:val="30"/>
          <w:szCs w:val="30"/>
        </w:rPr>
      </w:pPr>
    </w:p>
    <w:p w14:paraId="5B52C2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这圣礼是纪念性的：“你们当如此行，为的是记念我。”</w:t>
      </w:r>
    </w:p>
    <w:p w14:paraId="7DE8297C">
      <w:pPr>
        <w:spacing w:line="264" w:lineRule="auto"/>
        <w:rPr>
          <w:rFonts w:hint="eastAsia" w:ascii="华文楷体" w:hAnsi="华文楷体" w:eastAsia="华文楷体" w:cs="华文楷体"/>
          <w:sz w:val="30"/>
          <w:szCs w:val="30"/>
        </w:rPr>
      </w:pPr>
    </w:p>
    <w:p w14:paraId="0C5E92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greater joy to the heart of sinners, and a man knows not how to give greater glory to God, than to call the atonement of sin unto remembrance.</w:t>
      </w:r>
    </w:p>
    <w:p w14:paraId="04BDA05E">
      <w:pPr>
        <w:spacing w:line="264" w:lineRule="auto"/>
        <w:rPr>
          <w:rFonts w:hint="eastAsia" w:ascii="华文楷体" w:hAnsi="华文楷体" w:eastAsia="华文楷体" w:cs="华文楷体"/>
          <w:sz w:val="30"/>
          <w:szCs w:val="30"/>
        </w:rPr>
      </w:pPr>
    </w:p>
    <w:p w14:paraId="52DEA2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对罪人的心来说，没有比记念罪的赎罪更大的喜乐了，人也不知道如何比记念罪的赎罪更能荣耀上帝。</w:t>
      </w:r>
    </w:p>
    <w:p w14:paraId="6209D04F">
      <w:pPr>
        <w:spacing w:line="264" w:lineRule="auto"/>
        <w:rPr>
          <w:rFonts w:hint="eastAsia" w:ascii="华文楷体" w:hAnsi="华文楷体" w:eastAsia="华文楷体" w:cs="华文楷体"/>
          <w:sz w:val="30"/>
          <w:szCs w:val="30"/>
        </w:rPr>
      </w:pPr>
    </w:p>
    <w:p w14:paraId="5DCCB9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observed in the offering for jealousy, Numb. 5:15, if a man was jealous, and caused an offering to be brought to God, God allowed neither oil nor frankincense; and the reason is, because it was to bring sin to remembrance.</w:t>
      </w:r>
    </w:p>
    <w:p w14:paraId="4904DDFF">
      <w:pPr>
        <w:spacing w:line="264" w:lineRule="auto"/>
        <w:rPr>
          <w:rFonts w:hint="eastAsia" w:ascii="华文楷体" w:hAnsi="华文楷体" w:eastAsia="华文楷体" w:cs="华文楷体"/>
          <w:sz w:val="30"/>
          <w:szCs w:val="30"/>
        </w:rPr>
      </w:pPr>
    </w:p>
    <w:p w14:paraId="6D46FB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在民数记 5:15 为嫉妒献祭的条例中可以看到，如果一个人嫉妒，并使人向上帝献祭，上帝既不允许用油，也不允许用乳香；原因是，这是为了使罪被记念。</w:t>
      </w:r>
    </w:p>
    <w:p w14:paraId="7B089F2F">
      <w:pPr>
        <w:spacing w:line="264" w:lineRule="auto"/>
        <w:rPr>
          <w:rFonts w:hint="eastAsia" w:ascii="华文楷体" w:hAnsi="华文楷体" w:eastAsia="华文楷体" w:cs="华文楷体"/>
          <w:sz w:val="30"/>
          <w:szCs w:val="30"/>
        </w:rPr>
      </w:pPr>
    </w:p>
    <w:p w14:paraId="56162E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sweet is that offering that brings to our remembrance the atonement made for all our sins!</w:t>
      </w:r>
    </w:p>
    <w:p w14:paraId="5A8D5521">
      <w:pPr>
        <w:spacing w:line="264" w:lineRule="auto"/>
        <w:rPr>
          <w:rFonts w:hint="eastAsia" w:ascii="华文楷体" w:hAnsi="华文楷体" w:eastAsia="华文楷体" w:cs="华文楷体"/>
          <w:sz w:val="30"/>
          <w:szCs w:val="30"/>
        </w:rPr>
      </w:pPr>
    </w:p>
    <w:p w14:paraId="2B6BE8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但是，那使我们记念为我们所有罪所作的赎罪的祭物是何等甘甜啊！</w:t>
      </w:r>
    </w:p>
    <w:p w14:paraId="5ED30C5F">
      <w:pPr>
        <w:spacing w:line="264" w:lineRule="auto"/>
        <w:rPr>
          <w:rFonts w:hint="eastAsia" w:ascii="华文楷体" w:hAnsi="华文楷体" w:eastAsia="华文楷体" w:cs="华文楷体"/>
          <w:sz w:val="30"/>
          <w:szCs w:val="30"/>
        </w:rPr>
      </w:pPr>
    </w:p>
    <w:p w14:paraId="140233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pleasing and acceptable unto God, and sweet unto the souls of sinners.</w:t>
      </w:r>
    </w:p>
    <w:p w14:paraId="4C4DD80E">
      <w:pPr>
        <w:spacing w:line="264" w:lineRule="auto"/>
        <w:rPr>
          <w:rFonts w:hint="eastAsia" w:ascii="华文楷体" w:hAnsi="华文楷体" w:eastAsia="华文楷体" w:cs="华文楷体"/>
          <w:sz w:val="30"/>
          <w:szCs w:val="30"/>
        </w:rPr>
      </w:pPr>
    </w:p>
    <w:p w14:paraId="5579A3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那是上帝所喜悦和悦纳的，对罪人的灵魂来说也是甘甜的。</w:t>
      </w:r>
    </w:p>
    <w:p w14:paraId="19B290DC">
      <w:pPr>
        <w:spacing w:line="264" w:lineRule="auto"/>
        <w:rPr>
          <w:rFonts w:hint="eastAsia" w:ascii="华文楷体" w:hAnsi="华文楷体" w:eastAsia="华文楷体" w:cs="华文楷体"/>
          <w:sz w:val="30"/>
          <w:szCs w:val="30"/>
        </w:rPr>
      </w:pPr>
    </w:p>
    <w:p w14:paraId="133548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peculiar profession attending it.</w:t>
      </w:r>
    </w:p>
    <w:p w14:paraId="560E5A78">
      <w:pPr>
        <w:spacing w:line="264" w:lineRule="auto"/>
        <w:rPr>
          <w:rFonts w:hint="eastAsia" w:ascii="华文楷体" w:hAnsi="华文楷体" w:eastAsia="华文楷体" w:cs="华文楷体"/>
          <w:sz w:val="30"/>
          <w:szCs w:val="30"/>
        </w:rPr>
      </w:pPr>
    </w:p>
    <w:p w14:paraId="71A1E4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它伴随着一种独特的宣认。</w:t>
      </w:r>
    </w:p>
    <w:p w14:paraId="2D22B3D9">
      <w:pPr>
        <w:spacing w:line="264" w:lineRule="auto"/>
        <w:rPr>
          <w:rFonts w:hint="eastAsia" w:ascii="华文楷体" w:hAnsi="华文楷体" w:eastAsia="华文楷体" w:cs="华文楷体"/>
          <w:sz w:val="30"/>
          <w:szCs w:val="30"/>
        </w:rPr>
      </w:pPr>
    </w:p>
    <w:p w14:paraId="4079E7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apostle, "Doing this, 'ye show forth the Lord's death till he come;' you make a profession and manifestation of it."</w:t>
      </w:r>
    </w:p>
    <w:p w14:paraId="0F75E15D">
      <w:pPr>
        <w:spacing w:line="264" w:lineRule="auto"/>
        <w:rPr>
          <w:rFonts w:hint="eastAsia" w:ascii="华文楷体" w:hAnsi="华文楷体" w:eastAsia="华文楷体" w:cs="华文楷体"/>
          <w:sz w:val="30"/>
          <w:szCs w:val="30"/>
        </w:rPr>
      </w:pPr>
    </w:p>
    <w:p w14:paraId="533EF6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使徒说：“行这事，‘你们是表明主的死，直等到祂来；’你们宣认并显明它。”</w:t>
      </w:r>
    </w:p>
    <w:p w14:paraId="75DBC1A8">
      <w:pPr>
        <w:spacing w:line="264" w:lineRule="auto"/>
        <w:rPr>
          <w:rFonts w:hint="eastAsia" w:ascii="华文楷体" w:hAnsi="华文楷体" w:eastAsia="华文楷体" w:cs="华文楷体"/>
          <w:sz w:val="30"/>
          <w:szCs w:val="30"/>
        </w:rPr>
      </w:pPr>
    </w:p>
    <w:p w14:paraId="1778B7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give me leave to say it, they that look towards Christ, and do not put themselves in a way of partaking of this ordinance, they refuse the principal part of that profession which God calls them unto in this world.</w:t>
      </w:r>
    </w:p>
    <w:p w14:paraId="4498532A">
      <w:pPr>
        <w:spacing w:line="264" w:lineRule="auto"/>
        <w:rPr>
          <w:rFonts w:hint="eastAsia" w:ascii="华文楷体" w:hAnsi="华文楷体" w:eastAsia="华文楷体" w:cs="华文楷体"/>
          <w:sz w:val="30"/>
          <w:szCs w:val="30"/>
        </w:rPr>
      </w:pPr>
    </w:p>
    <w:p w14:paraId="1D637E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请允许我说，那些仰望基督，却不让自己参与这圣礼的人，他们拒绝了上帝在这世上呼召他们去作的那种宣认的主要部分。</w:t>
      </w:r>
    </w:p>
    <w:p w14:paraId="109F27E7">
      <w:pPr>
        <w:spacing w:line="264" w:lineRule="auto"/>
        <w:rPr>
          <w:rFonts w:hint="eastAsia" w:ascii="华文楷体" w:hAnsi="华文楷体" w:eastAsia="华文楷体" w:cs="华文楷体"/>
          <w:sz w:val="30"/>
          <w:szCs w:val="30"/>
        </w:rPr>
      </w:pPr>
    </w:p>
    <w:p w14:paraId="57502C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have been apt to content ourselves with a profession of moral obedience; but it is a profession of Christ's institution by which alone we glorify him in this world.</w:t>
      </w:r>
    </w:p>
    <w:p w14:paraId="51F92A9E">
      <w:pPr>
        <w:spacing w:line="264" w:lineRule="auto"/>
        <w:rPr>
          <w:rFonts w:hint="eastAsia" w:ascii="华文楷体" w:hAnsi="华文楷体" w:eastAsia="华文楷体" w:cs="华文楷体"/>
          <w:sz w:val="30"/>
          <w:szCs w:val="30"/>
        </w:rPr>
      </w:pPr>
    </w:p>
    <w:p w14:paraId="6C909A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事实是，我们往往满足于对道德顺服的宣认；但唯有借着对基督设立的圣礼的宣认，我们才能在这世上荣耀祂。</w:t>
      </w:r>
    </w:p>
    <w:p w14:paraId="72B03FBF">
      <w:pPr>
        <w:spacing w:line="264" w:lineRule="auto"/>
        <w:rPr>
          <w:rFonts w:hint="eastAsia" w:ascii="华文楷体" w:hAnsi="华文楷体" w:eastAsia="华文楷体" w:cs="华文楷体"/>
          <w:sz w:val="30"/>
          <w:szCs w:val="30"/>
        </w:rPr>
      </w:pPr>
    </w:p>
    <w:p w14:paraId="472BDC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have my death shown forth," saith Christ, "and not only remembered."</w:t>
      </w:r>
    </w:p>
    <w:p w14:paraId="1EA999ED">
      <w:pPr>
        <w:spacing w:line="264" w:lineRule="auto"/>
        <w:rPr>
          <w:rFonts w:hint="eastAsia" w:ascii="华文楷体" w:hAnsi="华文楷体" w:eastAsia="华文楷体" w:cs="华文楷体"/>
          <w:sz w:val="30"/>
          <w:szCs w:val="30"/>
        </w:rPr>
      </w:pPr>
    </w:p>
    <w:p w14:paraId="4CD928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基督说：“我要我的死被表明出来，” “而不仅仅是被记念。”</w:t>
      </w:r>
    </w:p>
    <w:p w14:paraId="2D173CE7">
      <w:pPr>
        <w:spacing w:line="264" w:lineRule="auto"/>
        <w:rPr>
          <w:rFonts w:hint="eastAsia" w:ascii="华文楷体" w:hAnsi="华文楷体" w:eastAsia="华文楷体" w:cs="华文楷体"/>
          <w:sz w:val="30"/>
          <w:szCs w:val="30"/>
        </w:rPr>
      </w:pPr>
    </w:p>
    <w:p w14:paraId="1D427C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this ordinance is to show forth the death of Christ.</w:t>
      </w:r>
    </w:p>
    <w:p w14:paraId="630F4C6E">
      <w:pPr>
        <w:spacing w:line="264" w:lineRule="auto"/>
        <w:rPr>
          <w:rFonts w:hint="eastAsia" w:ascii="华文楷体" w:hAnsi="华文楷体" w:eastAsia="华文楷体" w:cs="华文楷体"/>
          <w:sz w:val="30"/>
          <w:szCs w:val="30"/>
        </w:rPr>
      </w:pPr>
    </w:p>
    <w:p w14:paraId="56E29D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这圣礼的功用是表明基督的死。</w:t>
      </w:r>
    </w:p>
    <w:p w14:paraId="1F8C2D47">
      <w:pPr>
        <w:spacing w:line="264" w:lineRule="auto"/>
        <w:rPr>
          <w:rFonts w:hint="eastAsia" w:ascii="华文楷体" w:hAnsi="华文楷体" w:eastAsia="华文楷体" w:cs="华文楷体"/>
          <w:sz w:val="30"/>
          <w:szCs w:val="30"/>
        </w:rPr>
      </w:pPr>
    </w:p>
    <w:p w14:paraId="339D7E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requires of us to show forth his death, so, surely, he hath deserved it by his death.</w:t>
      </w:r>
    </w:p>
    <w:p w14:paraId="0E14FFF3">
      <w:pPr>
        <w:spacing w:line="264" w:lineRule="auto"/>
        <w:rPr>
          <w:rFonts w:hint="eastAsia" w:ascii="华文楷体" w:hAnsi="华文楷体" w:eastAsia="华文楷体" w:cs="华文楷体"/>
          <w:sz w:val="30"/>
          <w:szCs w:val="30"/>
        </w:rPr>
      </w:pPr>
    </w:p>
    <w:p w14:paraId="3EF9D0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正如基督要求我们表明祂的死，祂也确实因祂的死而配得如此。</w:t>
      </w:r>
    </w:p>
    <w:p w14:paraId="4C7A3852">
      <w:pPr>
        <w:spacing w:line="264" w:lineRule="auto"/>
        <w:rPr>
          <w:rFonts w:hint="eastAsia" w:ascii="华文楷体" w:hAnsi="华文楷体" w:eastAsia="华文楷体" w:cs="华文楷体"/>
          <w:sz w:val="30"/>
          <w:szCs w:val="30"/>
        </w:rPr>
      </w:pPr>
    </w:p>
    <w:p w14:paraId="2A476E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peculiarly eucharistical.</w:t>
      </w:r>
    </w:p>
    <w:p w14:paraId="7900D5EC">
      <w:pPr>
        <w:spacing w:line="264" w:lineRule="auto"/>
        <w:rPr>
          <w:rFonts w:hint="eastAsia" w:ascii="华文楷体" w:hAnsi="华文楷体" w:eastAsia="华文楷体" w:cs="华文楷体"/>
          <w:sz w:val="30"/>
          <w:szCs w:val="30"/>
        </w:rPr>
      </w:pPr>
    </w:p>
    <w:p w14:paraId="27FC63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它具有独特的感恩性。</w:t>
      </w:r>
    </w:p>
    <w:p w14:paraId="7DDE75E6">
      <w:pPr>
        <w:spacing w:line="264" w:lineRule="auto"/>
        <w:rPr>
          <w:rFonts w:hint="eastAsia" w:ascii="华文楷体" w:hAnsi="华文楷体" w:eastAsia="华文楷体" w:cs="华文楷体"/>
          <w:sz w:val="30"/>
          <w:szCs w:val="30"/>
        </w:rPr>
      </w:pPr>
    </w:p>
    <w:p w14:paraId="06B6C5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peculiar thanksgiving that ought to attend this ordinance.</w:t>
      </w:r>
    </w:p>
    <w:p w14:paraId="431787C7">
      <w:pPr>
        <w:spacing w:line="264" w:lineRule="auto"/>
        <w:rPr>
          <w:rFonts w:hint="eastAsia" w:ascii="华文楷体" w:hAnsi="华文楷体" w:eastAsia="华文楷体" w:cs="华文楷体"/>
          <w:sz w:val="30"/>
          <w:szCs w:val="30"/>
        </w:rPr>
      </w:pPr>
    </w:p>
    <w:p w14:paraId="12F84B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这圣礼应当伴随着一种独特的感恩。</w:t>
      </w:r>
    </w:p>
    <w:p w14:paraId="6FD904FD">
      <w:pPr>
        <w:spacing w:line="264" w:lineRule="auto"/>
        <w:rPr>
          <w:rFonts w:hint="eastAsia" w:ascii="华文楷体" w:hAnsi="华文楷体" w:eastAsia="华文楷体" w:cs="华文楷体"/>
          <w:sz w:val="30"/>
          <w:szCs w:val="30"/>
        </w:rPr>
      </w:pPr>
    </w:p>
    <w:p w14:paraId="62D3DB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cup of blessing," or "The cup of thanksgiving;"—the word εὐλογία is used promiscuously for "blessing" and "thanksgiving."</w:t>
      </w:r>
    </w:p>
    <w:p w14:paraId="7979947C">
      <w:pPr>
        <w:spacing w:line="264" w:lineRule="auto"/>
        <w:rPr>
          <w:rFonts w:hint="eastAsia" w:ascii="华文楷体" w:hAnsi="华文楷体" w:eastAsia="华文楷体" w:cs="华文楷体"/>
          <w:sz w:val="30"/>
          <w:szCs w:val="30"/>
        </w:rPr>
      </w:pPr>
    </w:p>
    <w:p w14:paraId="72652D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它被称为“祝福的杯”，或“感恩的杯”；——εὐλογία（eulogia）这个词可以不加区分地用于“祝福”和“感恩”。</w:t>
      </w:r>
    </w:p>
    <w:p w14:paraId="56A11D6E">
      <w:pPr>
        <w:spacing w:line="264" w:lineRule="auto"/>
        <w:rPr>
          <w:rFonts w:hint="eastAsia" w:ascii="华文楷体" w:hAnsi="华文楷体" w:eastAsia="华文楷体" w:cs="华文楷体"/>
          <w:sz w:val="30"/>
          <w:szCs w:val="30"/>
        </w:rPr>
      </w:pPr>
    </w:p>
    <w:p w14:paraId="483812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cup of blessing," because of the institution, and prayer for the blessing of God upon it;</w:t>
      </w:r>
    </w:p>
    <w:p w14:paraId="133EE6DF">
      <w:pPr>
        <w:spacing w:line="264" w:lineRule="auto"/>
        <w:rPr>
          <w:rFonts w:hint="eastAsia" w:ascii="华文楷体" w:hAnsi="华文楷体" w:eastAsia="华文楷体" w:cs="华文楷体"/>
          <w:sz w:val="30"/>
          <w:szCs w:val="30"/>
        </w:rPr>
      </w:pPr>
    </w:p>
    <w:p w14:paraId="0D03D9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它被称为“祝福的杯”，是因为它的设立，以及为上帝在其上的祝福而作的祷告；</w:t>
      </w:r>
    </w:p>
    <w:p w14:paraId="632A1094">
      <w:pPr>
        <w:spacing w:line="264" w:lineRule="auto"/>
        <w:rPr>
          <w:rFonts w:hint="eastAsia" w:ascii="华文楷体" w:hAnsi="华文楷体" w:eastAsia="华文楷体" w:cs="华文楷体"/>
          <w:sz w:val="30"/>
          <w:szCs w:val="30"/>
        </w:rPr>
      </w:pPr>
    </w:p>
    <w:p w14:paraId="14A343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called "The cup of thanksgiving," because we do in a peculiar manner give thanks to God for Christ, and for his love in him.</w:t>
      </w:r>
    </w:p>
    <w:p w14:paraId="1FAB809C">
      <w:pPr>
        <w:spacing w:line="264" w:lineRule="auto"/>
        <w:rPr>
          <w:rFonts w:hint="eastAsia" w:ascii="华文楷体" w:hAnsi="华文楷体" w:eastAsia="华文楷体" w:cs="华文楷体"/>
          <w:sz w:val="30"/>
          <w:szCs w:val="30"/>
        </w:rPr>
      </w:pPr>
    </w:p>
    <w:p w14:paraId="7A7D69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它被称为“感恩的杯”，因为我们以一种独特的方式为基督，以及为祂在基督里的爱而感谢上帝。</w:t>
      </w:r>
    </w:p>
    <w:p w14:paraId="0F5457D4">
      <w:pPr>
        <w:spacing w:line="264" w:lineRule="auto"/>
        <w:rPr>
          <w:rFonts w:hint="eastAsia" w:ascii="华文楷体" w:hAnsi="华文楷体" w:eastAsia="华文楷体" w:cs="华文楷体"/>
          <w:sz w:val="30"/>
          <w:szCs w:val="30"/>
        </w:rPr>
      </w:pPr>
    </w:p>
    <w:p w14:paraId="04C447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federal ordinance, wherein God confirms the covenant unto us, and wherein he calls us to make a recognition of the covenant unto God.</w:t>
      </w:r>
    </w:p>
    <w:p w14:paraId="1EF6A5AF">
      <w:pPr>
        <w:spacing w:line="264" w:lineRule="auto"/>
        <w:rPr>
          <w:rFonts w:hint="eastAsia" w:ascii="华文楷体" w:hAnsi="华文楷体" w:eastAsia="华文楷体" w:cs="华文楷体"/>
          <w:sz w:val="30"/>
          <w:szCs w:val="30"/>
        </w:rPr>
      </w:pPr>
    </w:p>
    <w:p w14:paraId="100A30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这是一个立约的圣礼，上帝在其中向我们确认圣约，并呼召我们向上帝承认圣约。</w:t>
      </w:r>
    </w:p>
    <w:p w14:paraId="22A4C332">
      <w:pPr>
        <w:spacing w:line="264" w:lineRule="auto"/>
        <w:rPr>
          <w:rFonts w:hint="eastAsia" w:ascii="华文楷体" w:hAnsi="华文楷体" w:eastAsia="华文楷体" w:cs="华文楷体"/>
          <w:sz w:val="30"/>
          <w:szCs w:val="30"/>
        </w:rPr>
      </w:pPr>
    </w:p>
    <w:p w14:paraId="74D7F0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is once made; but we know that we stand in need that it should be often transacted in our souls,—that God should often testify his covenant unto us, and that we should often actually renew our covenant engagementsunto him.</w:t>
      </w:r>
    </w:p>
    <w:p w14:paraId="71E76E28">
      <w:pPr>
        <w:spacing w:line="264" w:lineRule="auto"/>
        <w:rPr>
          <w:rFonts w:hint="eastAsia" w:ascii="华文楷体" w:hAnsi="华文楷体" w:eastAsia="华文楷体" w:cs="华文楷体"/>
          <w:sz w:val="30"/>
          <w:szCs w:val="30"/>
        </w:rPr>
      </w:pPr>
    </w:p>
    <w:p w14:paraId="6046BD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约是一次立定的；但我们知道，我们需要它常常在我们的灵魂中运作——上帝常常向我们见证祂的约，我们也常常实际地更新我们对祂的约的承诺。</w:t>
      </w:r>
    </w:p>
    <w:p w14:paraId="0F1CD8B5">
      <w:pPr>
        <w:spacing w:line="264" w:lineRule="auto"/>
        <w:rPr>
          <w:rFonts w:hint="eastAsia" w:ascii="华文楷体" w:hAnsi="华文楷体" w:eastAsia="华文楷体" w:cs="华文楷体"/>
          <w:sz w:val="30"/>
          <w:szCs w:val="30"/>
        </w:rPr>
      </w:pPr>
    </w:p>
    <w:p w14:paraId="0FBB40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fails nor breaks his promises; so that he hath no need to renew them, but testify them anew: we break and fail in ours; so that we have need actually to renew them.</w:t>
      </w:r>
    </w:p>
    <w:p w14:paraId="17EE97FC">
      <w:pPr>
        <w:spacing w:line="264" w:lineRule="auto"/>
        <w:rPr>
          <w:rFonts w:hint="eastAsia" w:ascii="华文楷体" w:hAnsi="华文楷体" w:eastAsia="华文楷体" w:cs="华文楷体"/>
          <w:sz w:val="30"/>
          <w:szCs w:val="30"/>
        </w:rPr>
      </w:pPr>
    </w:p>
    <w:p w14:paraId="2E8292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上帝从不失信，也不违背祂的应许；所以祂无需更新它们，只需重新见证它们：我们却违背并失信于我们的承诺；所以我们需要实际地更新它们。</w:t>
      </w:r>
    </w:p>
    <w:p w14:paraId="03A34EE9">
      <w:pPr>
        <w:spacing w:line="264" w:lineRule="auto"/>
        <w:rPr>
          <w:rFonts w:hint="eastAsia" w:ascii="华文楷体" w:hAnsi="华文楷体" w:eastAsia="华文楷体" w:cs="华文楷体"/>
          <w:sz w:val="30"/>
          <w:szCs w:val="30"/>
        </w:rPr>
      </w:pPr>
    </w:p>
    <w:p w14:paraId="323B7F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it which we are called unto in this ordinance; which is the ordinance of the great seal of the covenant in the blood of Christ.</w:t>
      </w:r>
    </w:p>
    <w:p w14:paraId="5A639FA3">
      <w:pPr>
        <w:spacing w:line="264" w:lineRule="auto"/>
        <w:rPr>
          <w:rFonts w:hint="eastAsia" w:ascii="华文楷体" w:hAnsi="华文楷体" w:eastAsia="华文楷体" w:cs="华文楷体"/>
          <w:sz w:val="30"/>
          <w:szCs w:val="30"/>
        </w:rPr>
      </w:pPr>
    </w:p>
    <w:p w14:paraId="3CBF5C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这就是我们在这圣礼中所蒙召去做的；这圣礼是在基督宝血中立约的伟大印记的圣礼。</w:t>
      </w:r>
    </w:p>
    <w:p w14:paraId="1002483F">
      <w:pPr>
        <w:spacing w:line="264" w:lineRule="auto"/>
        <w:rPr>
          <w:rFonts w:hint="eastAsia" w:ascii="华文楷体" w:hAnsi="华文楷体" w:eastAsia="华文楷体" w:cs="华文楷体"/>
          <w:sz w:val="30"/>
          <w:szCs w:val="30"/>
        </w:rPr>
      </w:pPr>
    </w:p>
    <w:p w14:paraId="678BAD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all these accounts have we special communion with Christ in this ordinance.</w:t>
      </w:r>
    </w:p>
    <w:p w14:paraId="2C2BB69C">
      <w:pPr>
        <w:spacing w:line="264" w:lineRule="auto"/>
        <w:rPr>
          <w:rFonts w:hint="eastAsia" w:ascii="华文楷体" w:hAnsi="华文楷体" w:eastAsia="华文楷体" w:cs="华文楷体"/>
          <w:sz w:val="30"/>
          <w:szCs w:val="30"/>
        </w:rPr>
      </w:pPr>
    </w:p>
    <w:p w14:paraId="2E1F48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基于所有这些原因，我们在这圣礼中与基督有特殊的交通。</w:t>
      </w:r>
    </w:p>
    <w:p w14:paraId="0C34547C">
      <w:pPr>
        <w:spacing w:line="264" w:lineRule="auto"/>
        <w:rPr>
          <w:rFonts w:hint="eastAsia" w:ascii="华文楷体" w:hAnsi="华文楷体" w:eastAsia="华文楷体" w:cs="华文楷体"/>
          <w:sz w:val="30"/>
          <w:szCs w:val="30"/>
        </w:rPr>
      </w:pPr>
    </w:p>
    <w:p w14:paraId="1745EF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of them but I might easily enlarge upon,but I name these heads: and my design is, to help my own faith and yours from roving in the administration of this ordinance, or from a general acting of itself,—to fix it to that which is its particular duty; that we may find no weariness nor heaviness in the administration.</w:t>
      </w:r>
    </w:p>
    <w:p w14:paraId="567B182B">
      <w:pPr>
        <w:spacing w:line="264" w:lineRule="auto"/>
        <w:rPr>
          <w:rFonts w:hint="eastAsia" w:ascii="华文楷体" w:hAnsi="华文楷体" w:eastAsia="华文楷体" w:cs="华文楷体"/>
          <w:sz w:val="30"/>
          <w:szCs w:val="30"/>
        </w:rPr>
      </w:pPr>
    </w:p>
    <w:p w14:paraId="635A52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方面我都可以轻易地加以扩展，但我只列出这些要点：我的目的是帮助我自己的信心和你们的信心，在施行这圣礼时不致游移不定，或只是笼统地运作，——而是将其固定在其特定的责任上；使我们在施行时，不致感到疲倦或沉重。</w:t>
      </w:r>
    </w:p>
    <w:p w14:paraId="5EAF020E">
      <w:pPr>
        <w:spacing w:line="264" w:lineRule="auto"/>
        <w:rPr>
          <w:rFonts w:hint="eastAsia" w:ascii="华文楷体" w:hAnsi="华文楷体" w:eastAsia="华文楷体" w:cs="华文楷体"/>
          <w:sz w:val="30"/>
          <w:szCs w:val="30"/>
        </w:rPr>
      </w:pPr>
    </w:p>
    <w:p w14:paraId="4232C3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in these things is there enough to entertain us for ever, and to make them new and fresh to us.</w:t>
      </w:r>
    </w:p>
    <w:p w14:paraId="3DFCF026">
      <w:pPr>
        <w:spacing w:line="264" w:lineRule="auto"/>
        <w:rPr>
          <w:rFonts w:hint="eastAsia" w:ascii="华文楷体" w:hAnsi="华文楷体" w:eastAsia="华文楷体" w:cs="华文楷体"/>
          <w:sz w:val="30"/>
          <w:szCs w:val="30"/>
        </w:rPr>
      </w:pPr>
    </w:p>
    <w:p w14:paraId="5F11D2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在这些事上，有足够的内容可以永远吸引我们，并使它们对我们常新。</w:t>
      </w:r>
    </w:p>
    <w:p w14:paraId="02A97931">
      <w:pPr>
        <w:spacing w:line="264" w:lineRule="auto"/>
        <w:rPr>
          <w:rFonts w:hint="eastAsia" w:ascii="华文楷体" w:hAnsi="华文楷体" w:eastAsia="华文楷体" w:cs="华文楷体"/>
          <w:sz w:val="30"/>
          <w:szCs w:val="30"/>
        </w:rPr>
      </w:pPr>
    </w:p>
    <w:p w14:paraId="255B31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we come with uncertain thoughts, and know not what to direct our faith to act particularly upon, we lose the benefit of the ordinance.</w:t>
      </w:r>
    </w:p>
    <w:p w14:paraId="5326C8FA">
      <w:pPr>
        <w:spacing w:line="264" w:lineRule="auto"/>
        <w:rPr>
          <w:rFonts w:hint="eastAsia" w:ascii="华文楷体" w:hAnsi="华文楷体" w:eastAsia="华文楷体" w:cs="华文楷体"/>
          <w:sz w:val="30"/>
          <w:szCs w:val="30"/>
        </w:rPr>
      </w:pPr>
    </w:p>
    <w:p w14:paraId="0464E2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但是，当我们带着不确定的思想到来，不知道要引导我们的信心特别作用于什么时，我们就失去了这圣礼的益处。</w:t>
      </w:r>
    </w:p>
    <w:p w14:paraId="1EFF39E4">
      <w:pPr>
        <w:spacing w:line="264" w:lineRule="auto"/>
        <w:rPr>
          <w:rFonts w:hint="eastAsia" w:ascii="华文楷体" w:hAnsi="华文楷体" w:eastAsia="华文楷体" w:cs="华文楷体"/>
          <w:sz w:val="30"/>
          <w:szCs w:val="30"/>
        </w:rPr>
      </w:pPr>
    </w:p>
    <w:p w14:paraId="5505FF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use, it is,—</w:t>
      </w:r>
    </w:p>
    <w:p w14:paraId="1E57CDDE">
      <w:pPr>
        <w:spacing w:line="264" w:lineRule="auto"/>
        <w:rPr>
          <w:rFonts w:hint="eastAsia" w:ascii="华文楷体" w:hAnsi="华文楷体" w:eastAsia="华文楷体" w:cs="华文楷体"/>
          <w:sz w:val="30"/>
          <w:szCs w:val="30"/>
        </w:rPr>
      </w:pPr>
    </w:p>
    <w:p w14:paraId="435F48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至于其功用，它是——</w:t>
      </w:r>
    </w:p>
    <w:p w14:paraId="5BC2A61B">
      <w:pPr>
        <w:spacing w:line="264" w:lineRule="auto"/>
        <w:rPr>
          <w:rFonts w:hint="eastAsia" w:ascii="华文楷体" w:hAnsi="华文楷体" w:eastAsia="华文楷体" w:cs="华文楷体"/>
          <w:sz w:val="30"/>
          <w:szCs w:val="30"/>
        </w:rPr>
      </w:pPr>
    </w:p>
    <w:p w14:paraId="29981F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bless God for his institution of his church; which is the seat of the administration of this ordinance, wherein we have such peculiar and intimate communion with Christ.</w:t>
      </w:r>
    </w:p>
    <w:p w14:paraId="2E5E27BF">
      <w:pPr>
        <w:spacing w:line="264" w:lineRule="auto"/>
        <w:rPr>
          <w:rFonts w:hint="eastAsia" w:ascii="华文楷体" w:hAnsi="华文楷体" w:eastAsia="华文楷体" w:cs="华文楷体"/>
          <w:sz w:val="30"/>
          <w:szCs w:val="30"/>
        </w:rPr>
      </w:pPr>
    </w:p>
    <w:p w14:paraId="6BA416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为上帝设立祂的教会而称颂祂；教会是这圣礼施行的地方，在其中我们与基督有如此独特而亲密的交通。</w:t>
      </w:r>
    </w:p>
    <w:p w14:paraId="7E3776EB">
      <w:pPr>
        <w:spacing w:line="264" w:lineRule="auto"/>
        <w:rPr>
          <w:rFonts w:hint="eastAsia" w:ascii="华文楷体" w:hAnsi="华文楷体" w:eastAsia="华文楷体" w:cs="华文楷体"/>
          <w:sz w:val="30"/>
          <w:szCs w:val="30"/>
        </w:rPr>
      </w:pPr>
    </w:p>
    <w:p w14:paraId="52C2EB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one instance of those which I have named, but, if God would help us to act faith upon Christ in a peculiar manner through it, would give new strength and life to our souls.</w:t>
      </w:r>
    </w:p>
    <w:p w14:paraId="76B3ABF2">
      <w:pPr>
        <w:spacing w:line="264" w:lineRule="auto"/>
        <w:rPr>
          <w:rFonts w:hint="eastAsia" w:ascii="华文楷体" w:hAnsi="华文楷体" w:eastAsia="华文楷体" w:cs="华文楷体"/>
          <w:sz w:val="30"/>
          <w:szCs w:val="30"/>
        </w:rPr>
      </w:pPr>
    </w:p>
    <w:p w14:paraId="317C91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在我所列举的这些例子中，没有一个，如果上帝帮助我们借着它以一种独特的方式在基督身上运用信心，不会给我们的灵魂带来新的力量和生命。</w:t>
      </w:r>
    </w:p>
    <w:p w14:paraId="2363301D">
      <w:pPr>
        <w:spacing w:line="264" w:lineRule="auto"/>
        <w:rPr>
          <w:rFonts w:hint="eastAsia" w:ascii="华文楷体" w:hAnsi="华文楷体" w:eastAsia="华文楷体" w:cs="华文楷体"/>
          <w:sz w:val="30"/>
          <w:szCs w:val="30"/>
        </w:rPr>
      </w:pPr>
    </w:p>
    <w:p w14:paraId="5186A7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church we have all this treasure.</w:t>
      </w:r>
    </w:p>
    <w:p w14:paraId="3DE26F3B">
      <w:pPr>
        <w:spacing w:line="264" w:lineRule="auto"/>
        <w:rPr>
          <w:rFonts w:hint="eastAsia" w:ascii="华文楷体" w:hAnsi="华文楷体" w:eastAsia="华文楷体" w:cs="华文楷体"/>
          <w:sz w:val="30"/>
          <w:szCs w:val="30"/>
        </w:rPr>
      </w:pPr>
    </w:p>
    <w:p w14:paraId="76D4F1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现在，在教会中，我们拥有这一切宝藏。</w:t>
      </w:r>
    </w:p>
    <w:p w14:paraId="7496E067">
      <w:pPr>
        <w:spacing w:line="264" w:lineRule="auto"/>
        <w:rPr>
          <w:rFonts w:hint="eastAsia" w:ascii="华文楷体" w:hAnsi="华文楷体" w:eastAsia="华文楷体" w:cs="华文楷体"/>
          <w:sz w:val="30"/>
          <w:szCs w:val="30"/>
        </w:rPr>
      </w:pPr>
    </w:p>
    <w:p w14:paraId="524F7E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lose it, I confess,by our unbelief and disesteem of it; but it will be found to be an inestimable treasure to those that use it, and improve it in a due manner.</w:t>
      </w:r>
    </w:p>
    <w:p w14:paraId="7EA15711">
      <w:pPr>
        <w:spacing w:line="264" w:lineRule="auto"/>
        <w:rPr>
          <w:rFonts w:hint="eastAsia" w:ascii="华文楷体" w:hAnsi="华文楷体" w:eastAsia="华文楷体" w:cs="华文楷体"/>
          <w:sz w:val="30"/>
          <w:szCs w:val="30"/>
        </w:rPr>
      </w:pPr>
    </w:p>
    <w:p w14:paraId="0040D6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我承认，我们因不信和轻视而失去了它；但对于那些以适当方式使用并改进它的人来说，它将被发现是无价的宝藏。</w:t>
      </w:r>
    </w:p>
    <w:p w14:paraId="00883D3C">
      <w:pPr>
        <w:spacing w:line="264" w:lineRule="auto"/>
        <w:rPr>
          <w:rFonts w:hint="eastAsia" w:ascii="华文楷体" w:hAnsi="华文楷体" w:eastAsia="华文楷体" w:cs="华文楷体"/>
          <w:sz w:val="30"/>
          <w:szCs w:val="30"/>
        </w:rPr>
      </w:pPr>
    </w:p>
    <w:p w14:paraId="4458EF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God give us this favour and privilege, that we should be invited to this special communion with Christ in this ordinance?</w:t>
      </w:r>
    </w:p>
    <w:p w14:paraId="16C3A51B">
      <w:pPr>
        <w:spacing w:line="264" w:lineRule="auto"/>
        <w:rPr>
          <w:rFonts w:hint="eastAsia" w:ascii="华文楷体" w:hAnsi="华文楷体" w:eastAsia="华文楷体" w:cs="华文楷体"/>
          <w:sz w:val="30"/>
          <w:szCs w:val="30"/>
        </w:rPr>
      </w:pPr>
    </w:p>
    <w:p w14:paraId="537E72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上帝是否赐给我们这份恩惠和特权，使我们被邀请在这圣礼中与基督有这种特殊的交通？</w:t>
      </w:r>
    </w:p>
    <w:p w14:paraId="2F6E3ED2">
      <w:pPr>
        <w:spacing w:line="264" w:lineRule="auto"/>
        <w:rPr>
          <w:rFonts w:hint="eastAsia" w:ascii="华文楷体" w:hAnsi="华文楷体" w:eastAsia="华文楷体" w:cs="华文楷体"/>
          <w:sz w:val="30"/>
          <w:szCs w:val="30"/>
        </w:rPr>
      </w:pPr>
    </w:p>
    <w:p w14:paraId="533F48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prepare our hearts for it in the authority of its institution; let us lay our souls and consciences in subjection to the authority of Christ, who hath commanded these things, and who did it in a signal manner the same night wherein he was betrayed: so that there is a special command of Christ lies upon us; and if we will yield obedience to any of the commands of Christ, then let us yield obedience to this.</w:t>
      </w:r>
    </w:p>
    <w:p w14:paraId="28C61869">
      <w:pPr>
        <w:spacing w:line="264" w:lineRule="auto"/>
        <w:rPr>
          <w:rFonts w:hint="eastAsia" w:ascii="华文楷体" w:hAnsi="华文楷体" w:eastAsia="华文楷体" w:cs="华文楷体"/>
          <w:sz w:val="30"/>
          <w:szCs w:val="30"/>
        </w:rPr>
      </w:pPr>
    </w:p>
    <w:p w14:paraId="3EAC2B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它设立的权柄中预备我们的心来领受它；让我们将我们的灵魂和良心顺服在基督的权柄之下，祂命令了这些事，并且在祂被出卖的那一夜以一种显著的方式行了这事：所以，基督有一条特殊的命令加在我们身上；如果我们愿意顺服基督的任何命令，那么让我们顺服这条命令。</w:t>
      </w:r>
    </w:p>
    <w:p w14:paraId="64031053">
      <w:pPr>
        <w:spacing w:line="264" w:lineRule="auto"/>
        <w:rPr>
          <w:rFonts w:hint="eastAsia" w:ascii="华文楷体" w:hAnsi="华文楷体" w:eastAsia="华文楷体" w:cs="华文楷体"/>
          <w:sz w:val="30"/>
          <w:szCs w:val="30"/>
        </w:rPr>
      </w:pPr>
    </w:p>
    <w:p w14:paraId="519391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Prepare your souls for special communion with him, then, by subjugating them thoroughly to the authority of Christ in this ordinance.</w:t>
      </w:r>
    </w:p>
    <w:p w14:paraId="05AE4D87">
      <w:pPr>
        <w:spacing w:line="264" w:lineRule="auto"/>
        <w:rPr>
          <w:rFonts w:hint="eastAsia" w:ascii="华文楷体" w:hAnsi="华文楷体" w:eastAsia="华文楷体" w:cs="华文楷体"/>
          <w:sz w:val="30"/>
          <w:szCs w:val="30"/>
        </w:rPr>
      </w:pPr>
    </w:p>
    <w:p w14:paraId="46D6C0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那么，借着使你们的灵魂在这圣礼中彻底顺服基督的权柄，来预备你们的灵魂与祂有特殊的交通。</w:t>
      </w:r>
    </w:p>
    <w:p w14:paraId="71C75A3C">
      <w:pPr>
        <w:spacing w:line="264" w:lineRule="auto"/>
        <w:rPr>
          <w:rFonts w:hint="eastAsia" w:ascii="华文楷体" w:hAnsi="华文楷体" w:eastAsia="华文楷体" w:cs="华文楷体"/>
          <w:sz w:val="30"/>
          <w:szCs w:val="30"/>
        </w:rPr>
      </w:pPr>
    </w:p>
    <w:p w14:paraId="2BF94E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good for us all to be in a gradual exercising of our faith unto these special things, wherein we have communion with Christ.</w:t>
      </w:r>
    </w:p>
    <w:p w14:paraId="5BA5D7B4">
      <w:pPr>
        <w:spacing w:line="264" w:lineRule="auto"/>
        <w:rPr>
          <w:rFonts w:hint="eastAsia" w:ascii="华文楷体" w:hAnsi="华文楷体" w:eastAsia="华文楷体" w:cs="华文楷体"/>
          <w:sz w:val="30"/>
          <w:szCs w:val="30"/>
        </w:rPr>
      </w:pPr>
    </w:p>
    <w:p w14:paraId="311619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我们大家都逐渐操练我们的信心，去领受这些我们与基督有交通的特殊事物，这对我们是有益的。</w:t>
      </w:r>
    </w:p>
    <w:p w14:paraId="3E40A493">
      <w:pPr>
        <w:spacing w:line="264" w:lineRule="auto"/>
        <w:rPr>
          <w:rFonts w:hint="eastAsia" w:ascii="华文楷体" w:hAnsi="华文楷体" w:eastAsia="华文楷体" w:cs="华文楷体"/>
          <w:sz w:val="30"/>
          <w:szCs w:val="30"/>
        </w:rPr>
      </w:pPr>
    </w:p>
    <w:p w14:paraId="6763D7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heard sundry particulars: here is an object of your faith, that is given to be represented unto you in this ordinance,—that God hath prepared Christ a body, that he might be a sacrifice for you; and that this body was afterward distinguished into his body, strictly so taken, and his blood separated from it; and this in a design of love from God, as procuring the pardon of our sins, as tending to the glory of God, and the establishing of the covenant.</w:t>
      </w:r>
    </w:p>
    <w:p w14:paraId="458D1AFD">
      <w:pPr>
        <w:spacing w:line="264" w:lineRule="auto"/>
        <w:rPr>
          <w:rFonts w:hint="eastAsia" w:ascii="华文楷体" w:hAnsi="华文楷体" w:eastAsia="华文楷体" w:cs="华文楷体"/>
          <w:sz w:val="30"/>
          <w:szCs w:val="30"/>
        </w:rPr>
      </w:pPr>
    </w:p>
    <w:p w14:paraId="196B82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已经听了许多细节：这里有你们信心的对象，在这圣礼中被赐下向你们表征——上帝为基督预备了一个身体，使祂可以为你们成为祭物；这身体后来被区分为祂的身体，严格意义上的身体，和与它分离的血；这出于上帝爱的计划，为要赦免我们的罪，荣耀上帝，并确立圣约。</w:t>
      </w:r>
    </w:p>
    <w:p w14:paraId="1B358136">
      <w:pPr>
        <w:spacing w:line="264" w:lineRule="auto"/>
        <w:rPr>
          <w:rFonts w:hint="eastAsia" w:ascii="华文楷体" w:hAnsi="华文楷体" w:eastAsia="华文楷体" w:cs="华文楷体"/>
          <w:sz w:val="30"/>
          <w:szCs w:val="30"/>
        </w:rPr>
      </w:pPr>
    </w:p>
    <w:p w14:paraId="0204B3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Train up a young faith in the way it should go, and it will not depart from it when old.</w:t>
      </w:r>
    </w:p>
    <w:p w14:paraId="4726FD4A">
      <w:pPr>
        <w:spacing w:line="264" w:lineRule="auto"/>
        <w:rPr>
          <w:rFonts w:hint="eastAsia" w:ascii="华文楷体" w:hAnsi="华文楷体" w:eastAsia="华文楷体" w:cs="华文楷体"/>
          <w:sz w:val="30"/>
          <w:szCs w:val="30"/>
        </w:rPr>
      </w:pPr>
    </w:p>
    <w:p w14:paraId="7381A7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教养孩童，使他走当行的道，就是到老他也不偏离。</w:t>
      </w:r>
    </w:p>
    <w:p w14:paraId="6B41003B">
      <w:pPr>
        <w:spacing w:line="264" w:lineRule="auto"/>
        <w:rPr>
          <w:rFonts w:hint="eastAsia" w:ascii="华文楷体" w:hAnsi="华文楷体" w:eastAsia="华文楷体" w:cs="华文楷体"/>
          <w:sz w:val="30"/>
          <w:szCs w:val="30"/>
        </w:rPr>
      </w:pPr>
    </w:p>
    <w:p w14:paraId="23C097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new things will be found herein every day to strengthen your faith, and you will find much sweetness in the ordinance itself.</w:t>
      </w:r>
    </w:p>
    <w:p w14:paraId="58160304">
      <w:pPr>
        <w:spacing w:line="264" w:lineRule="auto"/>
        <w:rPr>
          <w:rFonts w:hint="eastAsia" w:ascii="华文楷体" w:hAnsi="华文楷体" w:eastAsia="华文楷体" w:cs="华文楷体"/>
          <w:sz w:val="30"/>
          <w:szCs w:val="30"/>
        </w:rPr>
      </w:pPr>
    </w:p>
    <w:p w14:paraId="70F044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并且每天都会在这里发现新的事物来坚固你们的信心，你们也会在这圣礼本身中找到许多甘甜。</w:t>
      </w:r>
    </w:p>
    <w:p w14:paraId="5F065714">
      <w:pPr>
        <w:spacing w:line="264" w:lineRule="auto"/>
        <w:rPr>
          <w:rFonts w:hint="eastAsia" w:ascii="华文楷体" w:hAnsi="华文楷体" w:eastAsia="华文楷体" w:cs="华文楷体"/>
          <w:sz w:val="30"/>
          <w:szCs w:val="30"/>
        </w:rPr>
      </w:pPr>
    </w:p>
    <w:p w14:paraId="686A41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91F47D6">
      <w:pPr>
        <w:spacing w:line="264" w:lineRule="auto"/>
        <w:rPr>
          <w:rFonts w:hint="eastAsia" w:ascii="华文楷体" w:hAnsi="华文楷体" w:eastAsia="华文楷体" w:cs="华文楷体"/>
          <w:sz w:val="30"/>
          <w:szCs w:val="30"/>
        </w:rPr>
      </w:pPr>
    </w:p>
    <w:p w14:paraId="5C97D6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A5ABE45">
      <w:pPr>
        <w:spacing w:line="264" w:lineRule="auto"/>
        <w:rPr>
          <w:rFonts w:hint="eastAsia" w:ascii="华文楷体" w:hAnsi="华文楷体" w:eastAsia="华文楷体" w:cs="华文楷体"/>
          <w:sz w:val="30"/>
          <w:szCs w:val="30"/>
        </w:rPr>
      </w:pPr>
    </w:p>
    <w:p w14:paraId="76A94762">
      <w:pPr>
        <w:pStyle w:val="2"/>
        <w:bidi w:val="0"/>
        <w:jc w:val="center"/>
        <w:rPr>
          <w:rFonts w:hint="eastAsia"/>
        </w:rPr>
      </w:pPr>
      <w:r>
        <w:rPr>
          <w:rFonts w:hint="eastAsia"/>
        </w:rPr>
        <w:t>DISCOURSE III</w:t>
      </w:r>
    </w:p>
    <w:p w14:paraId="283830ED">
      <w:pPr>
        <w:pStyle w:val="2"/>
        <w:bidi w:val="0"/>
        <w:jc w:val="center"/>
        <w:rPr>
          <w:rFonts w:hint="eastAsia"/>
        </w:rPr>
      </w:pPr>
      <w:r>
        <w:rPr>
          <w:rFonts w:hint="eastAsia"/>
        </w:rPr>
        <w:t>讲道三</w:t>
      </w:r>
    </w:p>
    <w:p w14:paraId="05FEE6FF">
      <w:pPr>
        <w:spacing w:line="264" w:lineRule="auto"/>
        <w:rPr>
          <w:rFonts w:hint="eastAsia" w:ascii="华文楷体" w:hAnsi="华文楷体" w:eastAsia="华文楷体" w:cs="华文楷体"/>
          <w:sz w:val="30"/>
          <w:szCs w:val="30"/>
        </w:rPr>
      </w:pPr>
    </w:p>
    <w:p w14:paraId="1A54EF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cup of blessing which we bless, is it not the communion of the blood of Christ? The bread which we break, is it not the communion of the body of Christ?"—1 COR. 10:16.</w:t>
      </w:r>
    </w:p>
    <w:p w14:paraId="5078ECAB">
      <w:pPr>
        <w:spacing w:line="264" w:lineRule="auto"/>
        <w:rPr>
          <w:rFonts w:hint="eastAsia" w:ascii="华文楷体" w:hAnsi="华文楷体" w:eastAsia="华文楷体" w:cs="华文楷体"/>
          <w:sz w:val="30"/>
          <w:szCs w:val="30"/>
        </w:rPr>
      </w:pPr>
    </w:p>
    <w:p w14:paraId="3EBE12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“我们所祝福的杯，岂不是同领基督的血吗？我们所擘开的饼，岂不是同领基督的身体吗？”——哥林多前书 10:16。</w:t>
      </w:r>
    </w:p>
    <w:p w14:paraId="5AC7AC82">
      <w:pPr>
        <w:spacing w:line="264" w:lineRule="auto"/>
        <w:rPr>
          <w:rFonts w:hint="eastAsia" w:ascii="华文楷体" w:hAnsi="华文楷体" w:eastAsia="华文楷体" w:cs="华文楷体"/>
          <w:sz w:val="30"/>
          <w:szCs w:val="30"/>
        </w:rPr>
      </w:pPr>
    </w:p>
    <w:p w14:paraId="054D53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treating somewhat about the special communion which believers have with Christ in the ordinance of the Lord's supper.</w:t>
      </w:r>
    </w:p>
    <w:p w14:paraId="34517356">
      <w:pPr>
        <w:spacing w:line="264" w:lineRule="auto"/>
        <w:rPr>
          <w:rFonts w:hint="eastAsia" w:ascii="华文楷体" w:hAnsi="华文楷体" w:eastAsia="华文楷体" w:cs="华文楷体"/>
          <w:sz w:val="30"/>
          <w:szCs w:val="30"/>
        </w:rPr>
      </w:pPr>
    </w:p>
    <w:p w14:paraId="6944CE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我一直在论述信徒在主的晚餐这圣礼中与基督所享有的特殊交通。</w:t>
      </w:r>
    </w:p>
    <w:p w14:paraId="5200BFEC">
      <w:pPr>
        <w:spacing w:line="264" w:lineRule="auto"/>
        <w:rPr>
          <w:rFonts w:hint="eastAsia" w:ascii="华文楷体" w:hAnsi="华文楷体" w:eastAsia="华文楷体" w:cs="华文楷体"/>
          <w:sz w:val="30"/>
          <w:szCs w:val="30"/>
        </w:rPr>
      </w:pPr>
    </w:p>
    <w:p w14:paraId="2CA498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remains yet something farther to be spoken unto, for our direction in this great work and duty; and this is taken from the immediate ends of this ordinance.</w:t>
      </w:r>
    </w:p>
    <w:p w14:paraId="17CBA046">
      <w:pPr>
        <w:spacing w:line="264" w:lineRule="auto"/>
        <w:rPr>
          <w:rFonts w:hint="eastAsia" w:ascii="华文楷体" w:hAnsi="华文楷体" w:eastAsia="华文楷体" w:cs="华文楷体"/>
          <w:sz w:val="30"/>
          <w:szCs w:val="30"/>
        </w:rPr>
      </w:pPr>
    </w:p>
    <w:p w14:paraId="1BDD97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在这伟大的工作和责任中，还有一些需要进一步说明的，作为我们的指引；这取自这圣礼的直接目的。</w:t>
      </w:r>
    </w:p>
    <w:p w14:paraId="4056DC36">
      <w:pPr>
        <w:spacing w:line="264" w:lineRule="auto"/>
        <w:rPr>
          <w:rFonts w:hint="eastAsia" w:ascii="华文楷体" w:hAnsi="华文楷体" w:eastAsia="华文楷体" w:cs="华文楷体"/>
          <w:sz w:val="30"/>
          <w:szCs w:val="30"/>
        </w:rPr>
      </w:pPr>
    </w:p>
    <w:p w14:paraId="6AEF4B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spake, as I remember, the last day to the specialty of our communion, from the consideration of the immediate ends of the death of Christ: now I shall speak to it in reference unto the immediate ends of this ordinance; and they are two,—one whereof respects our faith and our love, and the other respects our profession: which two make up the whole of what is required of us; for, as the apostle speaks, Rom. 10:10, "With the heart man believeth unto righteousness, and with the mouth confession is made unto salvation."</w:t>
      </w:r>
    </w:p>
    <w:p w14:paraId="6051CEDA">
      <w:pPr>
        <w:spacing w:line="264" w:lineRule="auto"/>
        <w:rPr>
          <w:rFonts w:hint="eastAsia" w:ascii="华文楷体" w:hAnsi="华文楷体" w:eastAsia="华文楷体" w:cs="华文楷体"/>
          <w:sz w:val="30"/>
          <w:szCs w:val="30"/>
        </w:rPr>
      </w:pPr>
    </w:p>
    <w:p w14:paraId="7AD583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记得，上次我从基督之死的直接目的的角度，谈到了我们交通的特殊性：现在我将参照这圣礼的直接目的来谈论它；它们有两个——一个关乎我们的信心和我们的爱，另一个关乎我们的宣认：这两者构成了对我们要求的全部；因为，正如使徒在罗马书 10:10 所说：“因为人心里相信，就可以称义；口里承认，就可以得救。”</w:t>
      </w:r>
    </w:p>
    <w:p w14:paraId="4896AAA8">
      <w:pPr>
        <w:spacing w:line="264" w:lineRule="auto"/>
        <w:rPr>
          <w:rFonts w:hint="eastAsia" w:ascii="华文楷体" w:hAnsi="华文楷体" w:eastAsia="华文楷体" w:cs="华文楷体"/>
          <w:sz w:val="30"/>
          <w:szCs w:val="30"/>
        </w:rPr>
      </w:pPr>
    </w:p>
    <w:p w14:paraId="581885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ends—that which respects our faith and love, and that which respects our profession—are mentioned by our apostle in the next chapter.</w:t>
      </w:r>
    </w:p>
    <w:p w14:paraId="30F00A07">
      <w:pPr>
        <w:spacing w:line="264" w:lineRule="auto"/>
        <w:rPr>
          <w:rFonts w:hint="eastAsia" w:ascii="华文楷体" w:hAnsi="华文楷体" w:eastAsia="华文楷体" w:cs="华文楷体"/>
          <w:sz w:val="30"/>
          <w:szCs w:val="30"/>
        </w:rPr>
      </w:pPr>
    </w:p>
    <w:p w14:paraId="44FFFA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这两个目的——关乎我们信心和爱的，以及关乎我们宣认的——我们的使徒在下一章都提到了。</w:t>
      </w:r>
    </w:p>
    <w:p w14:paraId="76FB12D3">
      <w:pPr>
        <w:spacing w:line="264" w:lineRule="auto"/>
        <w:rPr>
          <w:rFonts w:hint="eastAsia" w:ascii="华文楷体" w:hAnsi="华文楷体" w:eastAsia="华文楷体" w:cs="华文楷体"/>
          <w:sz w:val="30"/>
          <w:szCs w:val="30"/>
        </w:rPr>
      </w:pPr>
    </w:p>
    <w:p w14:paraId="3DFF29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24, there is mention of that end of this ordinance which respects our faith.</w:t>
      </w:r>
    </w:p>
    <w:p w14:paraId="71F57EE3">
      <w:pPr>
        <w:spacing w:line="264" w:lineRule="auto"/>
        <w:rPr>
          <w:rFonts w:hint="eastAsia" w:ascii="华文楷体" w:hAnsi="华文楷体" w:eastAsia="华文楷体" w:cs="华文楷体"/>
          <w:sz w:val="30"/>
          <w:szCs w:val="30"/>
        </w:rPr>
      </w:pPr>
    </w:p>
    <w:p w14:paraId="354C95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第24节，提到了这圣礼关乎我们信心的那个目的。</w:t>
      </w:r>
    </w:p>
    <w:p w14:paraId="7B93FFF0">
      <w:pPr>
        <w:spacing w:line="264" w:lineRule="auto"/>
        <w:rPr>
          <w:rFonts w:hint="eastAsia" w:ascii="华文楷体" w:hAnsi="华文楷体" w:eastAsia="华文楷体" w:cs="华文楷体"/>
          <w:sz w:val="30"/>
          <w:szCs w:val="30"/>
        </w:rPr>
      </w:pPr>
    </w:p>
    <w:p w14:paraId="7DC0C0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is recognition.</w:t>
      </w:r>
    </w:p>
    <w:p w14:paraId="5F59C353">
      <w:pPr>
        <w:spacing w:line="264" w:lineRule="auto"/>
        <w:rPr>
          <w:rFonts w:hint="eastAsia" w:ascii="华文楷体" w:hAnsi="华文楷体" w:eastAsia="华文楷体" w:cs="华文楷体"/>
          <w:sz w:val="30"/>
          <w:szCs w:val="30"/>
        </w:rPr>
      </w:pPr>
    </w:p>
    <w:p w14:paraId="67C552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现在，那就是认同（或纪念）。</w:t>
      </w:r>
    </w:p>
    <w:p w14:paraId="2C197698">
      <w:pPr>
        <w:spacing w:line="264" w:lineRule="auto"/>
        <w:rPr>
          <w:rFonts w:hint="eastAsia" w:ascii="华文楷体" w:hAnsi="华文楷体" w:eastAsia="华文楷体" w:cs="华文楷体"/>
          <w:sz w:val="30"/>
          <w:szCs w:val="30"/>
        </w:rPr>
      </w:pPr>
    </w:p>
    <w:p w14:paraId="53603E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Recognition is a calling over or a commemoration of the death of Christ.</w:t>
      </w:r>
    </w:p>
    <w:p w14:paraId="186791B9">
      <w:pPr>
        <w:spacing w:line="264" w:lineRule="auto"/>
        <w:rPr>
          <w:rFonts w:hint="eastAsia" w:ascii="华文楷体" w:hAnsi="华文楷体" w:eastAsia="华文楷体" w:cs="华文楷体"/>
          <w:sz w:val="30"/>
          <w:szCs w:val="30"/>
        </w:rPr>
      </w:pPr>
    </w:p>
    <w:p w14:paraId="4AEA18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认同（或纪念）是对基督之死的回顾或纪念。</w:t>
      </w:r>
    </w:p>
    <w:p w14:paraId="315FF519">
      <w:pPr>
        <w:spacing w:line="264" w:lineRule="auto"/>
        <w:rPr>
          <w:rFonts w:hint="eastAsia" w:ascii="华文楷体" w:hAnsi="华文楷体" w:eastAsia="华文楷体" w:cs="华文楷体"/>
          <w:sz w:val="30"/>
          <w:szCs w:val="30"/>
        </w:rPr>
      </w:pPr>
    </w:p>
    <w:p w14:paraId="1146AD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 says he, "in remembrance of me."</w:t>
      </w:r>
    </w:p>
    <w:p w14:paraId="6B660ED9">
      <w:pPr>
        <w:spacing w:line="264" w:lineRule="auto"/>
        <w:rPr>
          <w:rFonts w:hint="eastAsia" w:ascii="华文楷体" w:hAnsi="华文楷体" w:eastAsia="华文楷体" w:cs="华文楷体"/>
          <w:sz w:val="30"/>
          <w:szCs w:val="30"/>
        </w:rPr>
      </w:pPr>
    </w:p>
    <w:p w14:paraId="6DC8E8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祂说：“你们当如此行，为的是记念我。”</w:t>
      </w:r>
    </w:p>
    <w:p w14:paraId="577A937D">
      <w:pPr>
        <w:spacing w:line="264" w:lineRule="auto"/>
        <w:rPr>
          <w:rFonts w:hint="eastAsia" w:ascii="华文楷体" w:hAnsi="华文楷体" w:eastAsia="华文楷体" w:cs="华文楷体"/>
          <w:sz w:val="30"/>
          <w:szCs w:val="30"/>
        </w:rPr>
      </w:pPr>
    </w:p>
    <w:p w14:paraId="551AD1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respects our profession is a representation and declaration of the Lord's death.</w:t>
      </w:r>
    </w:p>
    <w:p w14:paraId="42772F93">
      <w:pPr>
        <w:spacing w:line="264" w:lineRule="auto"/>
        <w:rPr>
          <w:rFonts w:hint="eastAsia" w:ascii="华文楷体" w:hAnsi="华文楷体" w:eastAsia="华文楷体" w:cs="华文楷体"/>
          <w:sz w:val="30"/>
          <w:szCs w:val="30"/>
        </w:rPr>
      </w:pPr>
    </w:p>
    <w:p w14:paraId="6CF5C8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那关乎我们宣认的，是对主之死的表征和宣告。</w:t>
      </w:r>
    </w:p>
    <w:p w14:paraId="23914AF2">
      <w:pPr>
        <w:spacing w:line="264" w:lineRule="auto"/>
        <w:rPr>
          <w:rFonts w:hint="eastAsia" w:ascii="华文楷体" w:hAnsi="华文楷体" w:eastAsia="华文楷体" w:cs="华文楷体"/>
          <w:sz w:val="30"/>
          <w:szCs w:val="30"/>
        </w:rPr>
      </w:pPr>
    </w:p>
    <w:p w14:paraId="667E3A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26, "As often as ye eat this bread, and drink this cup, ye do show"—ye declare, ye manifest—"the Lord's death till he come."</w:t>
      </w:r>
    </w:p>
    <w:p w14:paraId="16D77943">
      <w:pPr>
        <w:spacing w:line="264" w:lineRule="auto"/>
        <w:rPr>
          <w:rFonts w:hint="eastAsia" w:ascii="华文楷体" w:hAnsi="华文楷体" w:eastAsia="华文楷体" w:cs="华文楷体"/>
          <w:sz w:val="30"/>
          <w:szCs w:val="30"/>
        </w:rPr>
      </w:pPr>
    </w:p>
    <w:p w14:paraId="1506D1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第26节，“你们每逢吃这饼，喝这杯，是表明”——你们宣告，你们显明——“主的死，直等到祂来。”</w:t>
      </w:r>
    </w:p>
    <w:p w14:paraId="050BB2E2">
      <w:pPr>
        <w:spacing w:line="264" w:lineRule="auto"/>
        <w:rPr>
          <w:rFonts w:hint="eastAsia" w:ascii="华文楷体" w:hAnsi="华文楷体" w:eastAsia="华文楷体" w:cs="华文楷体"/>
          <w:sz w:val="30"/>
          <w:szCs w:val="30"/>
        </w:rPr>
      </w:pPr>
    </w:p>
    <w:p w14:paraId="57BDEC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two immediate great ends of this ordinance:—a recognition of the death of Christ, which respects our faith and love; and a representation of it, which respects our profession.</w:t>
      </w:r>
    </w:p>
    <w:p w14:paraId="3D34B1CC">
      <w:pPr>
        <w:spacing w:line="264" w:lineRule="auto"/>
        <w:rPr>
          <w:rFonts w:hint="eastAsia" w:ascii="华文楷体" w:hAnsi="华文楷体" w:eastAsia="华文楷体" w:cs="华文楷体"/>
          <w:sz w:val="30"/>
          <w:szCs w:val="30"/>
        </w:rPr>
      </w:pPr>
    </w:p>
    <w:p w14:paraId="7874AC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这是这圣礼的两个直接的伟大目的：——对基督之死的认同（或纪念），这关乎我们的信心和爱；以及对它的表征，这关乎我们的宣认。</w:t>
      </w:r>
    </w:p>
    <w:p w14:paraId="3DEE44C3">
      <w:pPr>
        <w:spacing w:line="264" w:lineRule="auto"/>
        <w:rPr>
          <w:rFonts w:hint="eastAsia" w:ascii="华文楷体" w:hAnsi="华文楷体" w:eastAsia="华文楷体" w:cs="华文楷体"/>
          <w:sz w:val="30"/>
          <w:szCs w:val="30"/>
        </w:rPr>
      </w:pPr>
    </w:p>
    <w:p w14:paraId="1366E5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are required of us.</w:t>
      </w:r>
    </w:p>
    <w:p w14:paraId="39A2CD53">
      <w:pPr>
        <w:spacing w:line="264" w:lineRule="auto"/>
        <w:rPr>
          <w:rFonts w:hint="eastAsia" w:ascii="华文楷体" w:hAnsi="华文楷体" w:eastAsia="华文楷体" w:cs="华文楷体"/>
          <w:sz w:val="30"/>
          <w:szCs w:val="30"/>
        </w:rPr>
      </w:pPr>
    </w:p>
    <w:p w14:paraId="1A4E48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两者都是对我们的要求。</w:t>
      </w:r>
    </w:p>
    <w:p w14:paraId="54CA58AA">
      <w:pPr>
        <w:spacing w:line="264" w:lineRule="auto"/>
        <w:rPr>
          <w:rFonts w:hint="eastAsia" w:ascii="华文楷体" w:hAnsi="华文楷体" w:eastAsia="华文楷体" w:cs="华文楷体"/>
          <w:sz w:val="30"/>
          <w:szCs w:val="30"/>
        </w:rPr>
      </w:pPr>
    </w:p>
    <w:p w14:paraId="24F250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 is that which respects our faith.</w:t>
      </w:r>
    </w:p>
    <w:p w14:paraId="10ADEF91">
      <w:pPr>
        <w:spacing w:line="264" w:lineRule="auto"/>
        <w:rPr>
          <w:rFonts w:hint="eastAsia" w:ascii="华文楷体" w:hAnsi="华文楷体" w:eastAsia="华文楷体" w:cs="华文楷体"/>
          <w:sz w:val="30"/>
          <w:szCs w:val="30"/>
        </w:rPr>
      </w:pPr>
    </w:p>
    <w:p w14:paraId="6EADFA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一、有那关乎我们信心的。</w:t>
      </w:r>
    </w:p>
    <w:p w14:paraId="4287F7D1">
      <w:pPr>
        <w:spacing w:line="264" w:lineRule="auto"/>
        <w:rPr>
          <w:rFonts w:hint="eastAsia" w:ascii="华文楷体" w:hAnsi="华文楷体" w:eastAsia="华文楷体" w:cs="华文楷体"/>
          <w:sz w:val="30"/>
          <w:szCs w:val="30"/>
        </w:rPr>
      </w:pPr>
    </w:p>
    <w:p w14:paraId="15959B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work of faith is to make things that are absent, present to a soul, in regard to their sweetness, power, and efficacy; whence it is said to be "the evidence of things not seen:" and it looks backward unto the causes of things, and it looks forward unto the effects of things,—to what hath wrought out grace, and to what grace is wrought out; and makes them, in their efficacy, comfort, and power, to meet and centre in the believing soul.</w:t>
      </w:r>
    </w:p>
    <w:p w14:paraId="22E42076">
      <w:pPr>
        <w:spacing w:line="264" w:lineRule="auto"/>
        <w:rPr>
          <w:rFonts w:hint="eastAsia" w:ascii="华文楷体" w:hAnsi="华文楷体" w:eastAsia="华文楷体" w:cs="华文楷体"/>
          <w:sz w:val="30"/>
          <w:szCs w:val="30"/>
        </w:rPr>
      </w:pPr>
    </w:p>
    <w:p w14:paraId="287E80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伟大工作，是将那些缺席的事物，就其甘甜、能力和功效而言，呈现在灵魂面前；因此，它被称为“未见之事的确据”：它回顾事物的起因，也展望事物的果效——回顾那成就恩典的，也展望那被成就的恩典；并使它们在其功效、安慰和能力中，在相信的灵魂里汇聚并居中。</w:t>
      </w:r>
    </w:p>
    <w:p w14:paraId="228D3A39">
      <w:pPr>
        <w:spacing w:line="264" w:lineRule="auto"/>
        <w:rPr>
          <w:rFonts w:hint="eastAsia" w:ascii="华文楷体" w:hAnsi="华文楷体" w:eastAsia="华文楷体" w:cs="华文楷体"/>
          <w:sz w:val="30"/>
          <w:szCs w:val="30"/>
        </w:rPr>
      </w:pPr>
    </w:p>
    <w:p w14:paraId="57D68F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three things in reference unto the death of Christ that faith in this ordinance doth recognise, call over, and commemorate.</w:t>
      </w:r>
    </w:p>
    <w:p w14:paraId="31656202">
      <w:pPr>
        <w:spacing w:line="264" w:lineRule="auto"/>
        <w:rPr>
          <w:rFonts w:hint="eastAsia" w:ascii="华文楷体" w:hAnsi="华文楷体" w:eastAsia="华文楷体" w:cs="华文楷体"/>
          <w:sz w:val="30"/>
          <w:szCs w:val="30"/>
        </w:rPr>
      </w:pPr>
    </w:p>
    <w:p w14:paraId="0BF72F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现在，关于基督的死，在这圣礼中信心所认同、回顾和纪念的有三件事。</w:t>
      </w:r>
    </w:p>
    <w:p w14:paraId="7416ED07">
      <w:pPr>
        <w:spacing w:line="264" w:lineRule="auto"/>
        <w:rPr>
          <w:rFonts w:hint="eastAsia" w:ascii="华文楷体" w:hAnsi="华文楷体" w:eastAsia="华文楷体" w:cs="华文楷体"/>
          <w:sz w:val="30"/>
          <w:szCs w:val="30"/>
        </w:rPr>
      </w:pPr>
    </w:p>
    <w:p w14:paraId="6DB13F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is,the faith of Christ in and for his work; the second is, the obedience of Christ; and the third is, the work itself:—</w:t>
      </w:r>
    </w:p>
    <w:p w14:paraId="281C87D8">
      <w:pPr>
        <w:spacing w:line="264" w:lineRule="auto"/>
        <w:rPr>
          <w:rFonts w:hint="eastAsia" w:ascii="华文楷体" w:hAnsi="华文楷体" w:eastAsia="华文楷体" w:cs="华文楷体"/>
          <w:sz w:val="30"/>
          <w:szCs w:val="30"/>
        </w:rPr>
      </w:pPr>
    </w:p>
    <w:p w14:paraId="1B80B9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第一是基督在祂的工作中并为祂的工作而有的信心；第二是基督的顺服；第三是工作本身：——</w:t>
      </w:r>
    </w:p>
    <w:p w14:paraId="43BCF501">
      <w:pPr>
        <w:spacing w:line="264" w:lineRule="auto"/>
        <w:rPr>
          <w:rFonts w:hint="eastAsia" w:ascii="华文楷体" w:hAnsi="华文楷体" w:eastAsia="华文楷体" w:cs="华文楷体"/>
          <w:sz w:val="30"/>
          <w:szCs w:val="30"/>
        </w:rPr>
      </w:pPr>
    </w:p>
    <w:p w14:paraId="323E2E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calls over the faith of Christ.</w:t>
      </w:r>
    </w:p>
    <w:p w14:paraId="0387C688">
      <w:pPr>
        <w:spacing w:line="264" w:lineRule="auto"/>
        <w:rPr>
          <w:rFonts w:hint="eastAsia" w:ascii="华文楷体" w:hAnsi="华文楷体" w:eastAsia="华文楷体" w:cs="华文楷体"/>
          <w:sz w:val="30"/>
          <w:szCs w:val="30"/>
        </w:rPr>
      </w:pPr>
    </w:p>
    <w:p w14:paraId="57991E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信心回顾基督的信心。</w:t>
      </w:r>
    </w:p>
    <w:p w14:paraId="50585B53">
      <w:pPr>
        <w:spacing w:line="264" w:lineRule="auto"/>
        <w:rPr>
          <w:rFonts w:hint="eastAsia" w:ascii="华文楷体" w:hAnsi="华文楷体" w:eastAsia="华文楷体" w:cs="华文楷体"/>
          <w:sz w:val="30"/>
          <w:szCs w:val="30"/>
        </w:rPr>
      </w:pPr>
    </w:p>
    <w:p w14:paraId="61D1AD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a double faith in reference to his death:—one with respect unto himself, and his own interest in God; and the other in respect to the cause whose management he had undertaken, and the success of it.</w:t>
      </w:r>
    </w:p>
    <w:p w14:paraId="630E9969">
      <w:pPr>
        <w:spacing w:line="264" w:lineRule="auto"/>
        <w:rPr>
          <w:rFonts w:hint="eastAsia" w:ascii="华文楷体" w:hAnsi="华文楷体" w:eastAsia="华文楷体" w:cs="华文楷体"/>
          <w:sz w:val="30"/>
          <w:szCs w:val="30"/>
        </w:rPr>
      </w:pPr>
    </w:p>
    <w:p w14:paraId="070808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基督在祂的死方面有两种信心：一种是关乎祂自己，以及祂自己在上帝里面的权益；另一种是关乎祂所承担的事业及其成功。</w:t>
      </w:r>
    </w:p>
    <w:p w14:paraId="231E417F">
      <w:pPr>
        <w:spacing w:line="264" w:lineRule="auto"/>
        <w:rPr>
          <w:rFonts w:hint="eastAsia" w:ascii="华文楷体" w:hAnsi="华文楷体" w:eastAsia="华文楷体" w:cs="华文楷体"/>
          <w:sz w:val="30"/>
          <w:szCs w:val="30"/>
        </w:rPr>
      </w:pPr>
    </w:p>
    <w:p w14:paraId="55AEFA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faith for both these.</w:t>
      </w:r>
    </w:p>
    <w:p w14:paraId="136BF31F">
      <w:pPr>
        <w:spacing w:line="264" w:lineRule="auto"/>
        <w:rPr>
          <w:rFonts w:hint="eastAsia" w:ascii="华文楷体" w:hAnsi="华文楷体" w:eastAsia="华文楷体" w:cs="华文楷体"/>
          <w:sz w:val="30"/>
          <w:szCs w:val="30"/>
        </w:rPr>
      </w:pPr>
    </w:p>
    <w:p w14:paraId="35660F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祂对这两者都有信心。</w:t>
      </w:r>
    </w:p>
    <w:p w14:paraId="0BFC93B9">
      <w:pPr>
        <w:spacing w:line="264" w:lineRule="auto"/>
        <w:rPr>
          <w:rFonts w:hint="eastAsia" w:ascii="华文楷体" w:hAnsi="华文楷体" w:eastAsia="华文楷体" w:cs="华文楷体"/>
          <w:sz w:val="30"/>
          <w:szCs w:val="30"/>
        </w:rPr>
      </w:pPr>
    </w:p>
    <w:p w14:paraId="0F8536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Lord Christ had faith in reference to his own person and to his own interest in God.</w:t>
      </w:r>
    </w:p>
    <w:p w14:paraId="642BA1B2">
      <w:pPr>
        <w:spacing w:line="264" w:lineRule="auto"/>
        <w:rPr>
          <w:rFonts w:hint="eastAsia" w:ascii="华文楷体" w:hAnsi="华文楷体" w:eastAsia="华文楷体" w:cs="华文楷体"/>
          <w:sz w:val="30"/>
          <w:szCs w:val="30"/>
        </w:rPr>
      </w:pPr>
    </w:p>
    <w:p w14:paraId="4AF988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主基督在祂自己的位格和祂自己在上帝里面的权益方面有信心。</w:t>
      </w:r>
    </w:p>
    <w:p w14:paraId="2D60ED5C">
      <w:pPr>
        <w:spacing w:line="264" w:lineRule="auto"/>
        <w:rPr>
          <w:rFonts w:hint="eastAsia" w:ascii="华文楷体" w:hAnsi="华文楷体" w:eastAsia="华文楷体" w:cs="华文楷体"/>
          <w:sz w:val="30"/>
          <w:szCs w:val="30"/>
        </w:rPr>
      </w:pPr>
    </w:p>
    <w:p w14:paraId="274FA0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declaring (Heb. 2:14) that because "the children were partakers of flesh and blood, Christ also did partake of the same," that so he might die to deliver us from death, brings that text of Scripture, verse 13, in confirmation of it, which is taken out of Ps. 18:2, "And again," saith he, "I will put my trust in him."</w:t>
      </w:r>
    </w:p>
    <w:p w14:paraId="661073FD">
      <w:pPr>
        <w:spacing w:line="264" w:lineRule="auto"/>
        <w:rPr>
          <w:rFonts w:hint="eastAsia" w:ascii="华文楷体" w:hAnsi="华文楷体" w:eastAsia="华文楷体" w:cs="华文楷体"/>
          <w:sz w:val="30"/>
          <w:szCs w:val="30"/>
        </w:rPr>
      </w:pPr>
    </w:p>
    <w:p w14:paraId="319661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使徒（希伯来书 2:14）宣告，因为“儿女既同有血肉之体，基督也照样亲自成了血肉之体，”为要借着死救我们脱离死亡，他引用了第13节的经文来证实这一点，这经文取自诗篇 18:2，“祂又说：‘我要倚靠祂。’”</w:t>
      </w:r>
    </w:p>
    <w:p w14:paraId="7986567F">
      <w:pPr>
        <w:spacing w:line="264" w:lineRule="auto"/>
        <w:rPr>
          <w:rFonts w:hint="eastAsia" w:ascii="华文楷体" w:hAnsi="华文楷体" w:eastAsia="华文楷体" w:cs="华文楷体"/>
          <w:sz w:val="30"/>
          <w:szCs w:val="30"/>
        </w:rPr>
      </w:pPr>
    </w:p>
    <w:p w14:paraId="2A5AA1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doth this confirm what the apostle produces it for?</w:t>
      </w:r>
    </w:p>
    <w:p w14:paraId="1CBA1969">
      <w:pPr>
        <w:spacing w:line="264" w:lineRule="auto"/>
        <w:rPr>
          <w:rFonts w:hint="eastAsia" w:ascii="华文楷体" w:hAnsi="华文楷体" w:eastAsia="华文楷体" w:cs="华文楷体"/>
          <w:sz w:val="30"/>
          <w:szCs w:val="30"/>
        </w:rPr>
      </w:pPr>
    </w:p>
    <w:p w14:paraId="104D66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这如何证实使徒引用它的目的呢？</w:t>
      </w:r>
    </w:p>
    <w:p w14:paraId="129C6F2B">
      <w:pPr>
        <w:spacing w:line="264" w:lineRule="auto"/>
        <w:rPr>
          <w:rFonts w:hint="eastAsia" w:ascii="华文楷体" w:hAnsi="华文楷体" w:eastAsia="华文楷体" w:cs="华文楷体"/>
          <w:sz w:val="30"/>
          <w:szCs w:val="30"/>
        </w:rPr>
      </w:pPr>
    </w:p>
    <w:p w14:paraId="7D7112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from hence, that in that great and difficult work that Christ did undertake, to deliver and redeem the children, he was all along carried through it by faith and trust in God.</w:t>
      </w:r>
    </w:p>
    <w:p w14:paraId="059096BF">
      <w:pPr>
        <w:spacing w:line="264" w:lineRule="auto"/>
        <w:rPr>
          <w:rFonts w:hint="eastAsia" w:ascii="华文楷体" w:hAnsi="华文楷体" w:eastAsia="华文楷体" w:cs="华文楷体"/>
          <w:sz w:val="30"/>
          <w:szCs w:val="30"/>
        </w:rPr>
      </w:pPr>
    </w:p>
    <w:p w14:paraId="357E3E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为什么，因为由此可见，在基督所承担的、要拯救和救赎儿女的那伟大而艰难的工作中，祂自始至终都是靠着对上帝的信心和信靠而完成的。</w:t>
      </w:r>
    </w:p>
    <w:p w14:paraId="70B25EE0">
      <w:pPr>
        <w:spacing w:line="264" w:lineRule="auto"/>
        <w:rPr>
          <w:rFonts w:hint="eastAsia" w:ascii="华文楷体" w:hAnsi="华文楷体" w:eastAsia="华文楷体" w:cs="华文楷体"/>
          <w:sz w:val="30"/>
          <w:szCs w:val="30"/>
        </w:rPr>
      </w:pPr>
    </w:p>
    <w:p w14:paraId="6199ED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trusted in God," saith he; and that made him undertake it.</w:t>
      </w:r>
    </w:p>
    <w:p w14:paraId="1FC8D8FC">
      <w:pPr>
        <w:spacing w:line="264" w:lineRule="auto"/>
        <w:rPr>
          <w:rFonts w:hint="eastAsia" w:ascii="华文楷体" w:hAnsi="华文楷体" w:eastAsia="华文楷体" w:cs="华文楷体"/>
          <w:sz w:val="30"/>
          <w:szCs w:val="30"/>
        </w:rPr>
      </w:pPr>
    </w:p>
    <w:p w14:paraId="2FE6C0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祂说：“祂信靠上帝；”这使得祂承担了它。</w:t>
      </w:r>
    </w:p>
    <w:p w14:paraId="6E88AE8F">
      <w:pPr>
        <w:spacing w:line="264" w:lineRule="auto"/>
        <w:rPr>
          <w:rFonts w:hint="eastAsia" w:ascii="华文楷体" w:hAnsi="华文楷体" w:eastAsia="华文楷体" w:cs="华文楷体"/>
          <w:sz w:val="30"/>
          <w:szCs w:val="30"/>
        </w:rPr>
      </w:pPr>
    </w:p>
    <w:p w14:paraId="5F95C5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gives a great instance of his faith when he was departing out of the world.</w:t>
      </w:r>
    </w:p>
    <w:p w14:paraId="2613F474">
      <w:pPr>
        <w:spacing w:line="264" w:lineRule="auto"/>
        <w:rPr>
          <w:rFonts w:hint="eastAsia" w:ascii="华文楷体" w:hAnsi="华文楷体" w:eastAsia="华文楷体" w:cs="华文楷体"/>
          <w:sz w:val="30"/>
          <w:szCs w:val="30"/>
        </w:rPr>
      </w:pPr>
    </w:p>
    <w:p w14:paraId="7FBCCF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当祂要离开世界时，祂给出了一个祂信心的伟大例证。</w:t>
      </w:r>
    </w:p>
    <w:p w14:paraId="73B40922">
      <w:pPr>
        <w:spacing w:line="264" w:lineRule="auto"/>
        <w:rPr>
          <w:rFonts w:hint="eastAsia" w:ascii="华文楷体" w:hAnsi="华文楷体" w:eastAsia="华文楷体" w:cs="华文楷体"/>
          <w:sz w:val="30"/>
          <w:szCs w:val="30"/>
        </w:rPr>
      </w:pPr>
    </w:p>
    <w:p w14:paraId="3191C4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that stick very close to a departing soul:—the giving up of itself; the state wherein it shall be when it is given up; and the final issue of that estate.</w:t>
      </w:r>
    </w:p>
    <w:p w14:paraId="4AC8E32E">
      <w:pPr>
        <w:spacing w:line="264" w:lineRule="auto"/>
        <w:rPr>
          <w:rFonts w:hint="eastAsia" w:ascii="华文楷体" w:hAnsi="华文楷体" w:eastAsia="华文楷体" w:cs="华文楷体"/>
          <w:sz w:val="30"/>
          <w:szCs w:val="30"/>
        </w:rPr>
      </w:pPr>
    </w:p>
    <w:p w14:paraId="3A054C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有三件事紧紧地缠绕着一个离去的灵魂：——放弃自己；放弃自己后的状态；以及那种状态的最终结局。</w:t>
      </w:r>
    </w:p>
    <w:p w14:paraId="00A66D46">
      <w:pPr>
        <w:spacing w:line="264" w:lineRule="auto"/>
        <w:rPr>
          <w:rFonts w:hint="eastAsia" w:ascii="华文楷体" w:hAnsi="华文楷体" w:eastAsia="华文楷体" w:cs="华文楷体"/>
          <w:sz w:val="30"/>
          <w:szCs w:val="30"/>
        </w:rPr>
      </w:pPr>
    </w:p>
    <w:p w14:paraId="38C7C6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expressed his faith as to all three of them.</w:t>
      </w:r>
    </w:p>
    <w:p w14:paraId="13883106">
      <w:pPr>
        <w:spacing w:line="264" w:lineRule="auto"/>
        <w:rPr>
          <w:rFonts w:hint="eastAsia" w:ascii="华文楷体" w:hAnsi="华文楷体" w:eastAsia="华文楷体" w:cs="华文楷体"/>
          <w:sz w:val="30"/>
          <w:szCs w:val="30"/>
        </w:rPr>
      </w:pPr>
    </w:p>
    <w:p w14:paraId="510CEF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我们的主耶稣基督表达了祂对这三者的信心。</w:t>
      </w:r>
    </w:p>
    <w:p w14:paraId="14D2E3D1">
      <w:pPr>
        <w:spacing w:line="264" w:lineRule="auto"/>
        <w:rPr>
          <w:rFonts w:hint="eastAsia" w:ascii="华文楷体" w:hAnsi="华文楷体" w:eastAsia="华文楷体" w:cs="华文楷体"/>
          <w:sz w:val="30"/>
          <w:szCs w:val="30"/>
        </w:rPr>
      </w:pPr>
    </w:p>
    <w:p w14:paraId="1D1639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his departure, Luke 23:46, "He cried with a loud voice, Father, into thy hands I commend my spirit: and having said thus, he gave up the ghost."</w:t>
      </w:r>
    </w:p>
    <w:p w14:paraId="14C6788C">
      <w:pPr>
        <w:spacing w:line="264" w:lineRule="auto"/>
        <w:rPr>
          <w:rFonts w:hint="eastAsia" w:ascii="华文楷体" w:hAnsi="华文楷体" w:eastAsia="华文楷体" w:cs="华文楷体"/>
          <w:sz w:val="30"/>
          <w:szCs w:val="30"/>
        </w:rPr>
      </w:pPr>
    </w:p>
    <w:p w14:paraId="747207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至于祂的离去，路加福音 23:46，“祂大声喊着说：‘父啊，我将我的灵魂交在你手里！’说了这话，气就断了。”</w:t>
      </w:r>
    </w:p>
    <w:p w14:paraId="11FDF078">
      <w:pPr>
        <w:spacing w:line="264" w:lineRule="auto"/>
        <w:rPr>
          <w:rFonts w:hint="eastAsia" w:ascii="华文楷体" w:hAnsi="华文楷体" w:eastAsia="华文楷体" w:cs="华文楷体"/>
          <w:sz w:val="30"/>
          <w:szCs w:val="30"/>
        </w:rPr>
      </w:pPr>
    </w:p>
    <w:p w14:paraId="2A5EB9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his faith as to what would become of him afterwards?</w:t>
      </w:r>
    </w:p>
    <w:p w14:paraId="6F0158C1">
      <w:pPr>
        <w:spacing w:line="264" w:lineRule="auto"/>
        <w:rPr>
          <w:rFonts w:hint="eastAsia" w:ascii="华文楷体" w:hAnsi="华文楷体" w:eastAsia="华文楷体" w:cs="华文楷体"/>
          <w:sz w:val="30"/>
          <w:szCs w:val="30"/>
        </w:rPr>
      </w:pPr>
    </w:p>
    <w:p w14:paraId="711F17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祂对之后会发生什么事有什么信心呢？</w:t>
      </w:r>
    </w:p>
    <w:p w14:paraId="2ADA4D8E">
      <w:pPr>
        <w:spacing w:line="264" w:lineRule="auto"/>
        <w:rPr>
          <w:rFonts w:hint="eastAsia" w:ascii="华文楷体" w:hAnsi="华文楷体" w:eastAsia="华文楷体" w:cs="华文楷体"/>
          <w:sz w:val="30"/>
          <w:szCs w:val="30"/>
        </w:rPr>
      </w:pPr>
    </w:p>
    <w:p w14:paraId="53170B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also he expresses, Ps. 16:10, "For thou wilt not leave my soul in hell; neither wilt thou suffer thine Holy One to see corruption,"—"My soulshall not be left under the state of the dead, whereunto it is going; nor my body see corruption."</w:t>
      </w:r>
    </w:p>
    <w:p w14:paraId="50554E3E">
      <w:pPr>
        <w:spacing w:line="264" w:lineRule="auto"/>
        <w:rPr>
          <w:rFonts w:hint="eastAsia" w:ascii="华文楷体" w:hAnsi="华文楷体" w:eastAsia="华文楷体" w:cs="华文楷体"/>
          <w:sz w:val="30"/>
          <w:szCs w:val="30"/>
        </w:rPr>
      </w:pPr>
    </w:p>
    <w:p w14:paraId="334926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祂也表达了这一点，诗篇 16:10，“因为你必不将我的灵魂撇在阴间，也不叫你的圣者见朽坏，”——“我的灵魂必不被撇在它将要去的死人之地；我的身体也必不见朽坏。”</w:t>
      </w:r>
    </w:p>
    <w:p w14:paraId="682FC046">
      <w:pPr>
        <w:spacing w:line="264" w:lineRule="auto"/>
        <w:rPr>
          <w:rFonts w:hint="eastAsia" w:ascii="华文楷体" w:hAnsi="华文楷体" w:eastAsia="华文楷体" w:cs="华文楷体"/>
          <w:sz w:val="30"/>
          <w:szCs w:val="30"/>
        </w:rPr>
      </w:pPr>
    </w:p>
    <w:p w14:paraId="31B652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his faith as to the future issue of things?</w:t>
      </w:r>
    </w:p>
    <w:p w14:paraId="75E83781">
      <w:pPr>
        <w:spacing w:line="264" w:lineRule="auto"/>
        <w:rPr>
          <w:rFonts w:hint="eastAsia" w:ascii="华文楷体" w:hAnsi="华文楷体" w:eastAsia="华文楷体" w:cs="华文楷体"/>
          <w:sz w:val="30"/>
          <w:szCs w:val="30"/>
        </w:rPr>
      </w:pPr>
    </w:p>
    <w:p w14:paraId="13BBB4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祂对事物未来的结局有何信心？</w:t>
      </w:r>
    </w:p>
    <w:p w14:paraId="60939BE6">
      <w:pPr>
        <w:spacing w:line="264" w:lineRule="auto"/>
        <w:rPr>
          <w:rFonts w:hint="eastAsia" w:ascii="华文楷体" w:hAnsi="华文楷体" w:eastAsia="华文楷体" w:cs="华文楷体"/>
          <w:sz w:val="30"/>
          <w:szCs w:val="30"/>
        </w:rPr>
      </w:pPr>
    </w:p>
    <w:p w14:paraId="413996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expresses, verse 11, "Thou wilt show me the path of life" (which is his faith for his rising again): "in thy presence is fulness of joy; at thy right hand there are pleasures for evermore;"—where he was to be exalted.</w:t>
      </w:r>
    </w:p>
    <w:p w14:paraId="2AB75783">
      <w:pPr>
        <w:spacing w:line="264" w:lineRule="auto"/>
        <w:rPr>
          <w:rFonts w:hint="eastAsia" w:ascii="华文楷体" w:hAnsi="华文楷体" w:eastAsia="华文楷体" w:cs="华文楷体"/>
          <w:sz w:val="30"/>
          <w:szCs w:val="30"/>
        </w:rPr>
      </w:pPr>
    </w:p>
    <w:p w14:paraId="3F041E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祂在第11节表达了这一点，“你必将生命的道路指示我”（这是祂对祂复活的信心）：“在你面前有满足的喜乐；在你右手中有永远的福乐；”——祂将在那里被高举。</w:t>
      </w:r>
    </w:p>
    <w:p w14:paraId="0A76C301">
      <w:pPr>
        <w:spacing w:line="264" w:lineRule="auto"/>
        <w:rPr>
          <w:rFonts w:hint="eastAsia" w:ascii="华文楷体" w:hAnsi="华文楷体" w:eastAsia="华文楷体" w:cs="华文楷体"/>
          <w:sz w:val="30"/>
          <w:szCs w:val="30"/>
        </w:rPr>
      </w:pPr>
    </w:p>
    <w:p w14:paraId="5904A1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words, "Father, into thy hands I commend my spirit," were the first breaking forth of the faith of Christ towards a conquest.</w:t>
      </w:r>
    </w:p>
    <w:p w14:paraId="3396E547">
      <w:pPr>
        <w:spacing w:line="264" w:lineRule="auto"/>
        <w:rPr>
          <w:rFonts w:hint="eastAsia" w:ascii="华文楷体" w:hAnsi="华文楷体" w:eastAsia="华文楷体" w:cs="华文楷体"/>
          <w:sz w:val="30"/>
          <w:szCs w:val="30"/>
        </w:rPr>
      </w:pPr>
    </w:p>
    <w:p w14:paraId="5143F6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这些话，“父啊，我将我的灵魂交在你手里，”是基督信心迈向胜利的第一次迸发。</w:t>
      </w:r>
    </w:p>
    <w:p w14:paraId="66706E54">
      <w:pPr>
        <w:spacing w:line="264" w:lineRule="auto"/>
        <w:rPr>
          <w:rFonts w:hint="eastAsia" w:ascii="华文楷体" w:hAnsi="华文楷体" w:eastAsia="华文楷体" w:cs="华文楷体"/>
          <w:sz w:val="30"/>
          <w:szCs w:val="30"/>
        </w:rPr>
      </w:pPr>
    </w:p>
    <w:p w14:paraId="6C9449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looked through all the clouds of darkness round about him towards the rising sun,—through all storms, to the harbour,—when he cried those words with a loud voice, and gave up the ghost.</w:t>
      </w:r>
    </w:p>
    <w:p w14:paraId="4280DE72">
      <w:pPr>
        <w:spacing w:line="264" w:lineRule="auto"/>
        <w:rPr>
          <w:rFonts w:hint="eastAsia" w:ascii="华文楷体" w:hAnsi="华文楷体" w:eastAsia="华文楷体" w:cs="华文楷体"/>
          <w:sz w:val="30"/>
          <w:szCs w:val="30"/>
        </w:rPr>
      </w:pPr>
    </w:p>
    <w:p w14:paraId="1A4F86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当祂大声喊出那些话，断气的时候，祂透过周围一切黑暗的云雾，望向升起的太阳——透过一切风暴，望向港湾。</w:t>
      </w:r>
    </w:p>
    <w:p w14:paraId="54334623">
      <w:pPr>
        <w:spacing w:line="264" w:lineRule="auto"/>
        <w:rPr>
          <w:rFonts w:hint="eastAsia" w:ascii="华文楷体" w:hAnsi="华文楷体" w:eastAsia="华文楷体" w:cs="华文楷体"/>
          <w:sz w:val="30"/>
          <w:szCs w:val="30"/>
        </w:rPr>
      </w:pPr>
    </w:p>
    <w:p w14:paraId="029D16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way, it is the highest act of faith upon a stable bottom and foundation, such as will not fail, to give up a departing soul into the hands of God; which Jesus Christhere did for our example.</w:t>
      </w:r>
    </w:p>
    <w:p w14:paraId="1A1A7135">
      <w:pPr>
        <w:spacing w:line="264" w:lineRule="auto"/>
        <w:rPr>
          <w:rFonts w:hint="eastAsia" w:ascii="华文楷体" w:hAnsi="华文楷体" w:eastAsia="华文楷体" w:cs="华文楷体"/>
          <w:sz w:val="30"/>
          <w:szCs w:val="30"/>
        </w:rPr>
      </w:pPr>
    </w:p>
    <w:p w14:paraId="2E93B3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顺便一提，将一个离去的灵魂交在上帝手中，是在一个稳固、不会失败的根基上信心最高的行动；耶稣基督在这里为我们作了榜样。</w:t>
      </w:r>
    </w:p>
    <w:p w14:paraId="060C3142">
      <w:pPr>
        <w:spacing w:line="264" w:lineRule="auto"/>
        <w:rPr>
          <w:rFonts w:hint="eastAsia" w:ascii="华文楷体" w:hAnsi="华文楷体" w:eastAsia="华文楷体" w:cs="华文楷体"/>
          <w:sz w:val="30"/>
          <w:szCs w:val="30"/>
        </w:rPr>
      </w:pPr>
    </w:p>
    <w:p w14:paraId="1B0341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die upon presumptions,—some in the dark; but faith can go no higher than, upon a sure and stable ground, to give up a departing soul into the hands of God: and that for these reasons, to show the faith of Christ in this matter:—</w:t>
      </w:r>
    </w:p>
    <w:p w14:paraId="3AAF637C">
      <w:pPr>
        <w:spacing w:line="264" w:lineRule="auto"/>
        <w:rPr>
          <w:rFonts w:hint="eastAsia" w:ascii="华文楷体" w:hAnsi="华文楷体" w:eastAsia="华文楷体" w:cs="华文楷体"/>
          <w:sz w:val="30"/>
          <w:szCs w:val="30"/>
        </w:rPr>
      </w:pPr>
    </w:p>
    <w:p w14:paraId="6A0269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有些人死于臆断——有些人在黑暗中死去；但信心所能达到的最高境界，莫过于在一个确定稳固的根基上，将一个离去的灵魂交在上帝手中：这出于以下原因，以显明基督在这件事上的信心：——</w:t>
      </w:r>
    </w:p>
    <w:p w14:paraId="72432015">
      <w:pPr>
        <w:spacing w:line="264" w:lineRule="auto"/>
        <w:rPr>
          <w:rFonts w:hint="eastAsia" w:ascii="华文楷体" w:hAnsi="华文楷体" w:eastAsia="华文楷体" w:cs="华文楷体"/>
          <w:sz w:val="30"/>
          <w:szCs w:val="30"/>
        </w:rPr>
      </w:pPr>
    </w:p>
    <w:p w14:paraId="4E7B7A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Because the soul is then entering into a new state, whereof there are these two properties that will try it to the utmost:—that it is invisible; and that it is unchangeable.</w:t>
      </w:r>
    </w:p>
    <w:p w14:paraId="5C02A467">
      <w:pPr>
        <w:spacing w:line="264" w:lineRule="auto"/>
        <w:rPr>
          <w:rFonts w:hint="eastAsia" w:ascii="华文楷体" w:hAnsi="华文楷体" w:eastAsia="华文楷体" w:cs="华文楷体"/>
          <w:sz w:val="30"/>
          <w:szCs w:val="30"/>
        </w:rPr>
      </w:pPr>
    </w:p>
    <w:p w14:paraId="261EE6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因为灵魂那时正进入一种新的状态，这种状态有两个特性会将其考验到极致：——它是不可见的；它是不可改变的。</w:t>
      </w:r>
    </w:p>
    <w:p w14:paraId="1DA9AAC4">
      <w:pPr>
        <w:spacing w:line="264" w:lineRule="auto"/>
        <w:rPr>
          <w:rFonts w:hint="eastAsia" w:ascii="华文楷体" w:hAnsi="华文楷体" w:eastAsia="华文楷体" w:cs="华文楷体"/>
          <w:sz w:val="30"/>
          <w:szCs w:val="30"/>
        </w:rPr>
      </w:pPr>
    </w:p>
    <w:p w14:paraId="397CBA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there are two properties that make this a great act of faith:—</w:t>
      </w:r>
    </w:p>
    <w:p w14:paraId="538E2419">
      <w:pPr>
        <w:spacing w:line="264" w:lineRule="auto"/>
        <w:rPr>
          <w:rFonts w:hint="eastAsia" w:ascii="华文楷体" w:hAnsi="华文楷体" w:eastAsia="华文楷体" w:cs="华文楷体"/>
          <w:sz w:val="30"/>
          <w:szCs w:val="30"/>
        </w:rPr>
      </w:pPr>
    </w:p>
    <w:p w14:paraId="21A4CC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我说，有两个特性使这成为一个伟大的信心行动：——</w:t>
      </w:r>
    </w:p>
    <w:p w14:paraId="3018FEA0">
      <w:pPr>
        <w:spacing w:line="264" w:lineRule="auto"/>
        <w:rPr>
          <w:rFonts w:hint="eastAsia" w:ascii="华文楷体" w:hAnsi="华文楷体" w:eastAsia="华文楷体" w:cs="华文楷体"/>
          <w:sz w:val="30"/>
          <w:szCs w:val="30"/>
        </w:rPr>
      </w:pPr>
    </w:p>
    <w:p w14:paraId="273E54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state is invisible.</w:t>
      </w:r>
    </w:p>
    <w:p w14:paraId="57F8C4C5">
      <w:pPr>
        <w:spacing w:line="264" w:lineRule="auto"/>
        <w:rPr>
          <w:rFonts w:hint="eastAsia" w:ascii="华文楷体" w:hAnsi="华文楷体" w:eastAsia="华文楷体" w:cs="华文楷体"/>
          <w:sz w:val="30"/>
          <w:szCs w:val="30"/>
        </w:rPr>
      </w:pPr>
    </w:p>
    <w:p w14:paraId="1602FB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第一，状态是不可见的。</w:t>
      </w:r>
    </w:p>
    <w:p w14:paraId="33FF856C">
      <w:pPr>
        <w:spacing w:line="264" w:lineRule="auto"/>
        <w:rPr>
          <w:rFonts w:hint="eastAsia" w:ascii="华文楷体" w:hAnsi="华文楷体" w:eastAsia="华文楷体" w:cs="华文楷体"/>
          <w:sz w:val="30"/>
          <w:szCs w:val="30"/>
        </w:rPr>
      </w:pPr>
    </w:p>
    <w:p w14:paraId="1E577A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going into a condition of things that "eye hath not seen, nor ear heard;"—that nothing can take any prospect into but faith alone.</w:t>
      </w:r>
    </w:p>
    <w:p w14:paraId="2719483C">
      <w:pPr>
        <w:spacing w:line="264" w:lineRule="auto"/>
        <w:rPr>
          <w:rFonts w:hint="eastAsia" w:ascii="华文楷体" w:hAnsi="华文楷体" w:eastAsia="华文楷体" w:cs="华文楷体"/>
          <w:sz w:val="30"/>
          <w:szCs w:val="30"/>
        </w:rPr>
      </w:pPr>
    </w:p>
    <w:p w14:paraId="5648CB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灵魂将进入一种“眼睛未曾看见，耳朵未曾听见”的事物状态；——除了信心之外，没有任何东西可以窥探其中。</w:t>
      </w:r>
    </w:p>
    <w:p w14:paraId="3CCF30B4">
      <w:pPr>
        <w:spacing w:line="264" w:lineRule="auto"/>
        <w:rPr>
          <w:rFonts w:hint="eastAsia" w:ascii="华文楷体" w:hAnsi="华文楷体" w:eastAsia="华文楷体" w:cs="华文楷体"/>
          <w:sz w:val="30"/>
          <w:szCs w:val="30"/>
        </w:rPr>
      </w:pPr>
    </w:p>
    <w:p w14:paraId="6489E2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men may talk of the invisible state of things which our souls are departing into, it is all but talk and conjecture, besides what we have by faith.</w:t>
      </w:r>
    </w:p>
    <w:p w14:paraId="21A5F6E8">
      <w:pPr>
        <w:spacing w:line="264" w:lineRule="auto"/>
        <w:rPr>
          <w:rFonts w:hint="eastAsia" w:ascii="华文楷体" w:hAnsi="华文楷体" w:eastAsia="华文楷体" w:cs="华文楷体"/>
          <w:sz w:val="30"/>
          <w:szCs w:val="30"/>
        </w:rPr>
      </w:pPr>
    </w:p>
    <w:p w14:paraId="344B9D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无论人们如何谈论我们灵魂将要进入的不可见的事物状态，除了我们借着信心所拥有的之外，那一切都不过是空谈和臆测。</w:t>
      </w:r>
    </w:p>
    <w:p w14:paraId="5EC9EAF8">
      <w:pPr>
        <w:spacing w:line="264" w:lineRule="auto"/>
        <w:rPr>
          <w:rFonts w:hint="eastAsia" w:ascii="华文楷体" w:hAnsi="华文楷体" w:eastAsia="华文楷体" w:cs="华文楷体"/>
          <w:sz w:val="30"/>
          <w:szCs w:val="30"/>
        </w:rPr>
      </w:pPr>
    </w:p>
    <w:p w14:paraId="4D5BCC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to give up a soul cheerfully and comfortably into that state, is a pure act of faith.</w:t>
      </w:r>
    </w:p>
    <w:p w14:paraId="3DDA3F08">
      <w:pPr>
        <w:spacing w:line="264" w:lineRule="auto"/>
        <w:rPr>
          <w:rFonts w:hint="eastAsia" w:ascii="华文楷体" w:hAnsi="华文楷体" w:eastAsia="华文楷体" w:cs="华文楷体"/>
          <w:sz w:val="30"/>
          <w:szCs w:val="30"/>
        </w:rPr>
      </w:pPr>
    </w:p>
    <w:p w14:paraId="26FFFC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因此，将一个灵魂愉快舒适地交托给那种状态，是一种纯粹的信心行动。</w:t>
      </w:r>
    </w:p>
    <w:p w14:paraId="0755E029">
      <w:pPr>
        <w:spacing w:line="264" w:lineRule="auto"/>
        <w:rPr>
          <w:rFonts w:hint="eastAsia" w:ascii="华文楷体" w:hAnsi="华文楷体" w:eastAsia="华文楷体" w:cs="华文楷体"/>
          <w:sz w:val="30"/>
          <w:szCs w:val="30"/>
        </w:rPr>
      </w:pPr>
    </w:p>
    <w:p w14:paraId="5CED29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unchangeable.</w:t>
      </w:r>
    </w:p>
    <w:p w14:paraId="11822365">
      <w:pPr>
        <w:spacing w:line="264" w:lineRule="auto"/>
        <w:rPr>
          <w:rFonts w:hint="eastAsia" w:ascii="华文楷体" w:hAnsi="华文楷体" w:eastAsia="华文楷体" w:cs="华文楷体"/>
          <w:sz w:val="30"/>
          <w:szCs w:val="30"/>
        </w:rPr>
      </w:pPr>
    </w:p>
    <w:p w14:paraId="2B3804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第二，它是不可改变的。</w:t>
      </w:r>
    </w:p>
    <w:p w14:paraId="1E2AC10B">
      <w:pPr>
        <w:spacing w:line="264" w:lineRule="auto"/>
        <w:rPr>
          <w:rFonts w:hint="eastAsia" w:ascii="华文楷体" w:hAnsi="华文楷体" w:eastAsia="华文楷体" w:cs="华文楷体"/>
          <w:sz w:val="30"/>
          <w:szCs w:val="30"/>
        </w:rPr>
      </w:pPr>
    </w:p>
    <w:p w14:paraId="059FD7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state wherein there is no alteration, and though all alterations should prove for the worse, yet it is in the nature of man to hope good from them; but here is no more alteration left: the soul enters into an unchangeable state.</w:t>
      </w:r>
    </w:p>
    <w:p w14:paraId="4C8D4749">
      <w:pPr>
        <w:spacing w:line="264" w:lineRule="auto"/>
        <w:rPr>
          <w:rFonts w:hint="eastAsia" w:ascii="华文楷体" w:hAnsi="华文楷体" w:eastAsia="华文楷体" w:cs="华文楷体"/>
          <w:sz w:val="30"/>
          <w:szCs w:val="30"/>
        </w:rPr>
      </w:pPr>
    </w:p>
    <w:p w14:paraId="0793DD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这是一种没有任何改变的状态，尽管所有的改变都可能变得更糟，但人本性上仍会从中希望得到好处；但这里不再有任何改变：灵魂进入了一种不可改变的状态。</w:t>
      </w:r>
    </w:p>
    <w:p w14:paraId="2BFE9887">
      <w:pPr>
        <w:spacing w:line="264" w:lineRule="auto"/>
        <w:rPr>
          <w:rFonts w:hint="eastAsia" w:ascii="华文楷体" w:hAnsi="华文楷体" w:eastAsia="华文楷体" w:cs="华文楷体"/>
          <w:sz w:val="30"/>
          <w:szCs w:val="30"/>
        </w:rPr>
      </w:pPr>
    </w:p>
    <w:p w14:paraId="18E0B9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39E42990">
      <w:pPr>
        <w:spacing w:line="264" w:lineRule="auto"/>
        <w:rPr>
          <w:rFonts w:hint="eastAsia" w:ascii="华文楷体" w:hAnsi="华文楷体" w:eastAsia="华文楷体" w:cs="华文楷体"/>
          <w:sz w:val="30"/>
          <w:szCs w:val="30"/>
        </w:rPr>
      </w:pPr>
    </w:p>
    <w:p w14:paraId="77AD07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30842F38">
      <w:pPr>
        <w:spacing w:line="264" w:lineRule="auto"/>
        <w:rPr>
          <w:rFonts w:hint="eastAsia" w:ascii="华文楷体" w:hAnsi="华文楷体" w:eastAsia="华文楷体" w:cs="华文楷体"/>
          <w:sz w:val="30"/>
          <w:szCs w:val="30"/>
        </w:rPr>
      </w:pPr>
    </w:p>
    <w:p w14:paraId="644DD5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reason is,—because the total sum of a man's life is now cast up, and he sees what it will come to.</w:t>
      </w:r>
    </w:p>
    <w:p w14:paraId="78AD60B6">
      <w:pPr>
        <w:spacing w:line="264" w:lineRule="auto"/>
        <w:rPr>
          <w:rFonts w:hint="eastAsia" w:ascii="华文楷体" w:hAnsi="华文楷体" w:eastAsia="华文楷体" w:cs="华文楷体"/>
          <w:sz w:val="30"/>
          <w:szCs w:val="30"/>
        </w:rPr>
      </w:pPr>
    </w:p>
    <w:p w14:paraId="0E3CE3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第二个原因是，——因为一个人一生的总和现在已经清算完毕，他看到了结果会是什么。</w:t>
      </w:r>
    </w:p>
    <w:p w14:paraId="228C0F7B">
      <w:pPr>
        <w:spacing w:line="264" w:lineRule="auto"/>
        <w:rPr>
          <w:rFonts w:hint="eastAsia" w:ascii="华文楷体" w:hAnsi="华文楷体" w:eastAsia="华文楷体" w:cs="华文楷体"/>
          <w:sz w:val="30"/>
          <w:szCs w:val="30"/>
        </w:rPr>
      </w:pPr>
    </w:p>
    <w:p w14:paraId="146E7F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men are trading in the world, though they meet with some straits and difficulties, yet they have that going on which will bring in something, this way or that way;—but when it comes to this, that they can go no farther, then see how things stand with a departing soul; the whole sum is cast up, there is no more venture to be made, no more advantage to be gained,—he must stand as he is.</w:t>
      </w:r>
    </w:p>
    <w:p w14:paraId="49B0ACEA">
      <w:pPr>
        <w:spacing w:line="264" w:lineRule="auto"/>
        <w:rPr>
          <w:rFonts w:hint="eastAsia" w:ascii="华文楷体" w:hAnsi="华文楷体" w:eastAsia="华文楷体" w:cs="华文楷体"/>
          <w:sz w:val="30"/>
          <w:szCs w:val="30"/>
        </w:rPr>
      </w:pPr>
    </w:p>
    <w:p w14:paraId="4376F0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当人们在世上经营时，尽管会遇到一些困境和困难，但他们总有一些事情在进行，会以这种或那种方式带来一些东西；——但当到了这个地步，他们无法再前进时， тогда посмотрите, как обстоят дела с уходящей душой; вся сумма подсчитана, больше нет рисков, которые можно было бы предпринять, больше нет преимуществ, которые можно было бы получить, — он должен оставаться таким, какой он есть.</w:t>
      </w:r>
    </w:p>
    <w:p w14:paraId="24C8BE1D">
      <w:pPr>
        <w:spacing w:line="264" w:lineRule="auto"/>
        <w:rPr>
          <w:rFonts w:hint="eastAsia" w:ascii="华文楷体" w:hAnsi="华文楷体" w:eastAsia="华文楷体" w:cs="华文楷体"/>
          <w:sz w:val="30"/>
          <w:szCs w:val="30"/>
        </w:rPr>
      </w:pPr>
    </w:p>
    <w:p w14:paraId="3BB30E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 man takes a view of what he is to come to, he needs faith to obtain a comfortable passage out of it.</w:t>
      </w:r>
    </w:p>
    <w:p w14:paraId="5857860C">
      <w:pPr>
        <w:spacing w:line="264" w:lineRule="auto"/>
        <w:rPr>
          <w:rFonts w:hint="eastAsia" w:ascii="华文楷体" w:hAnsi="华文楷体" w:eastAsia="华文楷体" w:cs="华文楷体"/>
          <w:sz w:val="30"/>
          <w:szCs w:val="30"/>
        </w:rPr>
      </w:pPr>
    </w:p>
    <w:p w14:paraId="6DF639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当一个人看到他将要面临什么时，他需要信心才能从中获得舒适的解脱。</w:t>
      </w:r>
    </w:p>
    <w:p w14:paraId="260F00B0">
      <w:pPr>
        <w:spacing w:line="264" w:lineRule="auto"/>
        <w:rPr>
          <w:rFonts w:hint="eastAsia" w:ascii="华文楷体" w:hAnsi="华文楷体" w:eastAsia="华文楷体" w:cs="华文楷体"/>
          <w:sz w:val="30"/>
          <w:szCs w:val="30"/>
        </w:rPr>
      </w:pPr>
    </w:p>
    <w:p w14:paraId="732AF8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76EC9FD2">
      <w:pPr>
        <w:spacing w:line="264" w:lineRule="auto"/>
        <w:rPr>
          <w:rFonts w:hint="eastAsia" w:ascii="华文楷体" w:hAnsi="华文楷体" w:eastAsia="华文楷体" w:cs="华文楷体"/>
          <w:sz w:val="30"/>
          <w:szCs w:val="30"/>
        </w:rPr>
      </w:pPr>
    </w:p>
    <w:p w14:paraId="13CDC6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0879C24">
      <w:pPr>
        <w:spacing w:line="264" w:lineRule="auto"/>
        <w:rPr>
          <w:rFonts w:hint="eastAsia" w:ascii="华文楷体" w:hAnsi="华文楷体" w:eastAsia="华文楷体" w:cs="华文楷体"/>
          <w:sz w:val="30"/>
          <w:szCs w:val="30"/>
        </w:rPr>
      </w:pPr>
    </w:p>
    <w:p w14:paraId="569D9F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Even death itself brings a terror with it, that nothing can conquer but faith; I mean, conquer duly.</w:t>
      </w:r>
    </w:p>
    <w:p w14:paraId="301BE152">
      <w:pPr>
        <w:spacing w:line="264" w:lineRule="auto"/>
        <w:rPr>
          <w:rFonts w:hint="eastAsia" w:ascii="华文楷体" w:hAnsi="华文楷体" w:eastAsia="华文楷体" w:cs="华文楷体"/>
          <w:sz w:val="30"/>
          <w:szCs w:val="30"/>
        </w:rPr>
      </w:pPr>
    </w:p>
    <w:p w14:paraId="18B1F0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即使死亡本身也带来一种恐惧，除了信心之外，没有任何东西可以战胜它；我的意思是，适当地战胜。</w:t>
      </w:r>
    </w:p>
    <w:p w14:paraId="3E6FE0FC">
      <w:pPr>
        <w:spacing w:line="264" w:lineRule="auto"/>
        <w:rPr>
          <w:rFonts w:hint="eastAsia" w:ascii="华文楷体" w:hAnsi="华文楷体" w:eastAsia="华文楷体" w:cs="华文楷体"/>
          <w:sz w:val="30"/>
          <w:szCs w:val="30"/>
        </w:rPr>
      </w:pPr>
    </w:p>
    <w:p w14:paraId="151F10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crowned, that doth not overcome by faith.</w:t>
      </w:r>
    </w:p>
    <w:p w14:paraId="04F2909C">
      <w:pPr>
        <w:spacing w:line="264" w:lineRule="auto"/>
        <w:rPr>
          <w:rFonts w:hint="eastAsia" w:ascii="华文楷体" w:hAnsi="华文楷体" w:eastAsia="华文楷体" w:cs="华文楷体"/>
          <w:sz w:val="30"/>
          <w:szCs w:val="30"/>
        </w:rPr>
      </w:pPr>
    </w:p>
    <w:p w14:paraId="7F3CA4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凡不凭信心得胜的，就不得冠冕。</w:t>
      </w:r>
    </w:p>
    <w:p w14:paraId="42F53F09">
      <w:pPr>
        <w:spacing w:line="264" w:lineRule="auto"/>
        <w:rPr>
          <w:rFonts w:hint="eastAsia" w:ascii="华文楷体" w:hAnsi="华文楷体" w:eastAsia="华文楷体" w:cs="华文楷体"/>
          <w:sz w:val="30"/>
          <w:szCs w:val="30"/>
        </w:rPr>
      </w:pPr>
    </w:p>
    <w:p w14:paraId="5AF511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to be done through the death of Christ, "He delivered them who through fear of death were all their lifetime subject to bondage."</w:t>
      </w:r>
    </w:p>
    <w:p w14:paraId="7C031A9A">
      <w:pPr>
        <w:spacing w:line="264" w:lineRule="auto"/>
        <w:rPr>
          <w:rFonts w:hint="eastAsia" w:ascii="华文楷体" w:hAnsi="华文楷体" w:eastAsia="华文楷体" w:cs="华文楷体"/>
          <w:sz w:val="30"/>
          <w:szCs w:val="30"/>
        </w:rPr>
      </w:pPr>
    </w:p>
    <w:p w14:paraId="144E9A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这唯有借着基督的死才能成就，“祂释放了那些因怕死而一生为奴仆的人。”</w:t>
      </w:r>
    </w:p>
    <w:p w14:paraId="1ABA86E0">
      <w:pPr>
        <w:spacing w:line="264" w:lineRule="auto"/>
        <w:rPr>
          <w:rFonts w:hint="eastAsia" w:ascii="华文楷体" w:hAnsi="华文楷体" w:eastAsia="华文楷体" w:cs="华文楷体"/>
          <w:sz w:val="30"/>
          <w:szCs w:val="30"/>
        </w:rPr>
      </w:pPr>
    </w:p>
    <w:p w14:paraId="3C813C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deliverance that is true and real, from a bondage-frame of spirit [with reference] to death, but by faith in Christ.</w:t>
      </w:r>
    </w:p>
    <w:p w14:paraId="0FA8604D">
      <w:pPr>
        <w:spacing w:line="264" w:lineRule="auto"/>
        <w:rPr>
          <w:rFonts w:hint="eastAsia" w:ascii="华文楷体" w:hAnsi="华文楷体" w:eastAsia="华文楷体" w:cs="华文楷体"/>
          <w:sz w:val="30"/>
          <w:szCs w:val="30"/>
        </w:rPr>
      </w:pPr>
    </w:p>
    <w:p w14:paraId="318729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除了借着对基督的信心，没有任何真实可靠的解脱，能使人脱离对死亡的奴役心态。</w:t>
      </w:r>
    </w:p>
    <w:p w14:paraId="06D803BE">
      <w:pPr>
        <w:spacing w:line="264" w:lineRule="auto"/>
        <w:rPr>
          <w:rFonts w:hint="eastAsia" w:ascii="华文楷体" w:hAnsi="华文楷体" w:eastAsia="华文楷体" w:cs="华文楷体"/>
          <w:sz w:val="30"/>
          <w:szCs w:val="30"/>
        </w:rPr>
      </w:pPr>
    </w:p>
    <w:p w14:paraId="4D1156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touch on this by the way, to manifest the glorious success the faith of Christ had; who, in his dying moments, cried out, "Father, into thy hands I commend my spirit."</w:t>
      </w:r>
    </w:p>
    <w:p w14:paraId="3C4516FF">
      <w:pPr>
        <w:spacing w:line="264" w:lineRule="auto"/>
        <w:rPr>
          <w:rFonts w:hint="eastAsia" w:ascii="华文楷体" w:hAnsi="华文楷体" w:eastAsia="华文楷体" w:cs="华文楷体"/>
          <w:sz w:val="30"/>
          <w:szCs w:val="30"/>
        </w:rPr>
      </w:pPr>
    </w:p>
    <w:p w14:paraId="5F8BC1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我顺便提及此事，为要显明基督信心的荣耀成功；祂在临终时刻喊道：“父啊，我将我的灵魂交在你手里。”</w:t>
      </w:r>
    </w:p>
    <w:p w14:paraId="14540AA9">
      <w:pPr>
        <w:spacing w:line="264" w:lineRule="auto"/>
        <w:rPr>
          <w:rFonts w:hint="eastAsia" w:ascii="华文楷体" w:hAnsi="华文楷体" w:eastAsia="华文楷体" w:cs="华文楷体"/>
          <w:sz w:val="30"/>
          <w:szCs w:val="30"/>
        </w:rPr>
      </w:pPr>
    </w:p>
    <w:p w14:paraId="06BD5B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we are to call over in the remembering of his death.</w:t>
      </w:r>
    </w:p>
    <w:p w14:paraId="126014F1">
      <w:pPr>
        <w:spacing w:line="264" w:lineRule="auto"/>
        <w:rPr>
          <w:rFonts w:hint="eastAsia" w:ascii="华文楷体" w:hAnsi="华文楷体" w:eastAsia="华文楷体" w:cs="华文楷体"/>
          <w:sz w:val="30"/>
          <w:szCs w:val="30"/>
        </w:rPr>
      </w:pPr>
    </w:p>
    <w:p w14:paraId="30481E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这就是我们在记念祂的死时要回顾的。</w:t>
      </w:r>
    </w:p>
    <w:p w14:paraId="13C39178">
      <w:pPr>
        <w:spacing w:line="264" w:lineRule="auto"/>
        <w:rPr>
          <w:rFonts w:hint="eastAsia" w:ascii="华文楷体" w:hAnsi="华文楷体" w:eastAsia="华文楷体" w:cs="华文楷体"/>
          <w:sz w:val="30"/>
          <w:szCs w:val="30"/>
        </w:rPr>
      </w:pPr>
    </w:p>
    <w:p w14:paraId="682859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great argument the apostle uses to confirm our faith, when, speaking of the patriarchs of old, he says, "These all died in faith."</w:t>
      </w:r>
    </w:p>
    <w:p w14:paraId="74FAB223">
      <w:pPr>
        <w:spacing w:line="264" w:lineRule="auto"/>
        <w:rPr>
          <w:rFonts w:hint="eastAsia" w:ascii="华文楷体" w:hAnsi="华文楷体" w:eastAsia="华文楷体" w:cs="华文楷体"/>
          <w:sz w:val="30"/>
          <w:szCs w:val="30"/>
        </w:rPr>
      </w:pPr>
    </w:p>
    <w:p w14:paraId="721CC0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使徒在论到古时的先祖时说：“这些人都是存着信心死的，”这是他用来坚固我们信心的非常有力的论据。</w:t>
      </w:r>
    </w:p>
    <w:p w14:paraId="52297F30">
      <w:pPr>
        <w:spacing w:line="264" w:lineRule="auto"/>
        <w:rPr>
          <w:rFonts w:hint="eastAsia" w:ascii="华文楷体" w:hAnsi="华文楷体" w:eastAsia="华文楷体" w:cs="华文楷体"/>
          <w:sz w:val="30"/>
          <w:szCs w:val="30"/>
        </w:rPr>
      </w:pPr>
    </w:p>
    <w:p w14:paraId="33CBBD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"all" is nothing to this argument, that Jesus Christ, our head and representative, who went before us, "He died in faith."</w:t>
      </w:r>
    </w:p>
    <w:p w14:paraId="7CA4FFF6">
      <w:pPr>
        <w:spacing w:line="264" w:lineRule="auto"/>
        <w:rPr>
          <w:rFonts w:hint="eastAsia" w:ascii="华文楷体" w:hAnsi="华文楷体" w:eastAsia="华文楷体" w:cs="华文楷体"/>
          <w:sz w:val="30"/>
          <w:szCs w:val="30"/>
        </w:rPr>
      </w:pPr>
    </w:p>
    <w:p w14:paraId="1EC5C3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但那个“都”与这个论据相比，就算不得什么了，即耶稣基督，我们的元首和代表，在我们之前的那位，“祂是存着信心死的。”</w:t>
      </w:r>
    </w:p>
    <w:p w14:paraId="22D9BDCC">
      <w:pPr>
        <w:spacing w:line="264" w:lineRule="auto"/>
        <w:rPr>
          <w:rFonts w:hint="eastAsia" w:ascii="华文楷体" w:hAnsi="华文楷体" w:eastAsia="华文楷体" w:cs="华文楷体"/>
          <w:sz w:val="30"/>
          <w:szCs w:val="30"/>
        </w:rPr>
      </w:pPr>
    </w:p>
    <w:p w14:paraId="59F1F2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principal inlet into life, immortality, and glory,—the consideration of the death of Christ, dying in that faith that he gave up his soul into the hands of God, and was persuaded "God would not leave his soul in hell, nor suffer his Holy One to see corruption;" but that he would show him the "path of life," and bring him to his "right hand, where there are pleasures for evermore."</w:t>
      </w:r>
    </w:p>
    <w:p w14:paraId="4C1A58BA">
      <w:pPr>
        <w:spacing w:line="264" w:lineRule="auto"/>
        <w:rPr>
          <w:rFonts w:hint="eastAsia" w:ascii="华文楷体" w:hAnsi="华文楷体" w:eastAsia="华文楷体" w:cs="华文楷体"/>
          <w:sz w:val="30"/>
          <w:szCs w:val="30"/>
        </w:rPr>
      </w:pPr>
    </w:p>
    <w:p w14:paraId="360C1B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通往生命、不朽和荣耀的主要入口——思想基督的死，祂死时怀着这样的信心：祂将自己的灵魂交在上帝手中，并深信“上帝必不将祂的灵魂撇在阴间，也不叫祂的圣者见朽坏；”而是上帝必将“生命的道路”指示祂，并将祂带到祂的“右边，那里有永远的福乐。”</w:t>
      </w:r>
    </w:p>
    <w:p w14:paraId="21C90D37">
      <w:pPr>
        <w:spacing w:line="264" w:lineRule="auto"/>
        <w:rPr>
          <w:rFonts w:hint="eastAsia" w:ascii="华文楷体" w:hAnsi="华文楷体" w:eastAsia="华文楷体" w:cs="华文楷体"/>
          <w:sz w:val="30"/>
          <w:szCs w:val="30"/>
        </w:rPr>
      </w:pPr>
    </w:p>
    <w:p w14:paraId="0B6A47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Christ had a faith for the cause wherein he was engaged.</w:t>
      </w:r>
    </w:p>
    <w:p w14:paraId="619C1EE9">
      <w:pPr>
        <w:spacing w:line="264" w:lineRule="auto"/>
        <w:rPr>
          <w:rFonts w:hint="eastAsia" w:ascii="华文楷体" w:hAnsi="华文楷体" w:eastAsia="华文楷体" w:cs="华文楷体"/>
          <w:sz w:val="30"/>
          <w:szCs w:val="30"/>
        </w:rPr>
      </w:pPr>
    </w:p>
    <w:p w14:paraId="0003E3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基督对祂所从事的事业有信心。</w:t>
      </w:r>
    </w:p>
    <w:p w14:paraId="31D68F25">
      <w:pPr>
        <w:spacing w:line="264" w:lineRule="auto"/>
        <w:rPr>
          <w:rFonts w:hint="eastAsia" w:ascii="华文楷体" w:hAnsi="华文楷体" w:eastAsia="华文楷体" w:cs="华文楷体"/>
          <w:sz w:val="30"/>
          <w:szCs w:val="30"/>
        </w:rPr>
      </w:pPr>
    </w:p>
    <w:p w14:paraId="097577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engaged in a glorious cause, a great undertaking;—to deliver all the elect of God from death, hell, Satan, and sin; to answer the law, to undergo the curse, and to bring his many children unto glory.</w:t>
      </w:r>
    </w:p>
    <w:p w14:paraId="67980FB2">
      <w:pPr>
        <w:spacing w:line="264" w:lineRule="auto"/>
        <w:rPr>
          <w:rFonts w:hint="eastAsia" w:ascii="华文楷体" w:hAnsi="华文楷体" w:eastAsia="华文楷体" w:cs="华文楷体"/>
          <w:sz w:val="30"/>
          <w:szCs w:val="30"/>
        </w:rPr>
      </w:pPr>
    </w:p>
    <w:p w14:paraId="084C7C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祂从事的是一项荣耀的事业，一项伟大的任务；——要拯救上帝所有的选民脱离死亡、地狱、撒旦和罪恶；要满足律法，承受咒诅，并将祂的许多儿女带入荣耀。</w:t>
      </w:r>
    </w:p>
    <w:p w14:paraId="5170E072">
      <w:pPr>
        <w:spacing w:line="264" w:lineRule="auto"/>
        <w:rPr>
          <w:rFonts w:hint="eastAsia" w:ascii="华文楷体" w:hAnsi="华文楷体" w:eastAsia="华文楷体" w:cs="华文楷体"/>
          <w:sz w:val="30"/>
          <w:szCs w:val="30"/>
        </w:rPr>
      </w:pPr>
    </w:p>
    <w:p w14:paraId="6ACE47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dreadful oppositions lay against him in this his undertaking.</w:t>
      </w:r>
    </w:p>
    <w:p w14:paraId="45FE5976">
      <w:pPr>
        <w:spacing w:line="264" w:lineRule="auto"/>
        <w:rPr>
          <w:rFonts w:hint="eastAsia" w:ascii="华文楷体" w:hAnsi="华文楷体" w:eastAsia="华文楷体" w:cs="华文楷体"/>
          <w:sz w:val="30"/>
          <w:szCs w:val="30"/>
        </w:rPr>
      </w:pPr>
    </w:p>
    <w:p w14:paraId="52E0D3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在这项祂的事业中，可怕的反对势力与祂为敌。</w:t>
      </w:r>
    </w:p>
    <w:p w14:paraId="52D20E6A">
      <w:pPr>
        <w:spacing w:line="264" w:lineRule="auto"/>
        <w:rPr>
          <w:rFonts w:hint="eastAsia" w:ascii="华文楷体" w:hAnsi="华文楷体" w:eastAsia="华文楷体" w:cs="华文楷体"/>
          <w:sz w:val="30"/>
          <w:szCs w:val="30"/>
        </w:rPr>
      </w:pPr>
    </w:p>
    <w:p w14:paraId="792869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faith he had for his cause, Isa. 1:7–9, "The Lord GOD will help me; therefore shall I not be confounded: therefore have I set my face like a flint, and I know that I shall not be ashamed.</w:t>
      </w:r>
    </w:p>
    <w:p w14:paraId="03E31779">
      <w:pPr>
        <w:spacing w:line="264" w:lineRule="auto"/>
        <w:rPr>
          <w:rFonts w:hint="eastAsia" w:ascii="华文楷体" w:hAnsi="华文楷体" w:eastAsia="华文楷体" w:cs="华文楷体"/>
          <w:sz w:val="30"/>
          <w:szCs w:val="30"/>
        </w:rPr>
      </w:pPr>
    </w:p>
    <w:p w14:paraId="7384C2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看祂为祂的事业所怀的信心，以赛亚书 1:7–9，“主耶和华必帮助我，所以我必不蒙羞；因此我硬着脸面好像坚石，我也知道我必不至羞愧。</w:t>
      </w:r>
    </w:p>
    <w:p w14:paraId="1FF95382">
      <w:pPr>
        <w:spacing w:line="264" w:lineRule="auto"/>
        <w:rPr>
          <w:rFonts w:hint="eastAsia" w:ascii="华文楷体" w:hAnsi="华文楷体" w:eastAsia="华文楷体" w:cs="华文楷体"/>
          <w:sz w:val="30"/>
          <w:szCs w:val="30"/>
        </w:rPr>
      </w:pPr>
    </w:p>
    <w:p w14:paraId="2BDB1E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near that justifieth me; who will contend with me? who is mine adversary? let him come near to me.</w:t>
      </w:r>
    </w:p>
    <w:p w14:paraId="6F92E7B5">
      <w:pPr>
        <w:spacing w:line="264" w:lineRule="auto"/>
        <w:rPr>
          <w:rFonts w:hint="eastAsia" w:ascii="华文楷体" w:hAnsi="华文楷体" w:eastAsia="华文楷体" w:cs="华文楷体"/>
          <w:sz w:val="30"/>
          <w:szCs w:val="30"/>
        </w:rPr>
      </w:pPr>
    </w:p>
    <w:p w14:paraId="4603F1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称我为义的与我相近；谁与我争论呢？谁是我的对头呢？让他到我这里来。</w:t>
      </w:r>
    </w:p>
    <w:p w14:paraId="281CE39F">
      <w:pPr>
        <w:spacing w:line="264" w:lineRule="auto"/>
        <w:rPr>
          <w:rFonts w:hint="eastAsia" w:ascii="华文楷体" w:hAnsi="华文楷体" w:eastAsia="华文楷体" w:cs="华文楷体"/>
          <w:sz w:val="30"/>
          <w:szCs w:val="30"/>
        </w:rPr>
      </w:pPr>
    </w:p>
    <w:p w14:paraId="693CB7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Lord GOD will help me; who is he that shall condemn me?"—"Who is mine adversary?"</w:t>
      </w:r>
    </w:p>
    <w:p w14:paraId="4BC723D4">
      <w:pPr>
        <w:spacing w:line="264" w:lineRule="auto"/>
        <w:rPr>
          <w:rFonts w:hint="eastAsia" w:ascii="华文楷体" w:hAnsi="华文楷体" w:eastAsia="华文楷体" w:cs="华文楷体"/>
          <w:sz w:val="30"/>
          <w:szCs w:val="30"/>
        </w:rPr>
      </w:pPr>
    </w:p>
    <w:p w14:paraId="3183C6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看哪，主耶和华必帮助我；谁能定我的罪呢？”——“谁是我的对头？”</w:t>
      </w:r>
    </w:p>
    <w:p w14:paraId="2C404BF2">
      <w:pPr>
        <w:spacing w:line="264" w:lineRule="auto"/>
        <w:rPr>
          <w:rFonts w:hint="eastAsia" w:ascii="华文楷体" w:hAnsi="华文楷体" w:eastAsia="华文楷体" w:cs="华文楷体"/>
          <w:sz w:val="30"/>
          <w:szCs w:val="30"/>
        </w:rPr>
      </w:pPr>
    </w:p>
    <w:p w14:paraId="2B83A8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in the Hebrew), "Who is the master of my cause?</w:t>
      </w:r>
    </w:p>
    <w:p w14:paraId="7C0CF2A5">
      <w:pPr>
        <w:spacing w:line="264" w:lineRule="auto"/>
        <w:rPr>
          <w:rFonts w:hint="eastAsia" w:ascii="华文楷体" w:hAnsi="华文楷体" w:eastAsia="华文楷体" w:cs="华文楷体"/>
          <w:sz w:val="30"/>
          <w:szCs w:val="30"/>
        </w:rPr>
      </w:pPr>
    </w:p>
    <w:p w14:paraId="035B66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或者（如希伯来文所说），“谁是我事业的主人？</w:t>
      </w:r>
    </w:p>
    <w:p w14:paraId="18FA1C20">
      <w:pPr>
        <w:spacing w:line="264" w:lineRule="auto"/>
        <w:rPr>
          <w:rFonts w:hint="eastAsia" w:ascii="华文楷体" w:hAnsi="华文楷体" w:eastAsia="华文楷体" w:cs="华文楷体"/>
          <w:sz w:val="30"/>
          <w:szCs w:val="30"/>
        </w:rPr>
      </w:pPr>
    </w:p>
    <w:p w14:paraId="57D911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cause to plead, who is the master of it?"</w:t>
      </w:r>
    </w:p>
    <w:p w14:paraId="672E8409">
      <w:pPr>
        <w:spacing w:line="264" w:lineRule="auto"/>
        <w:rPr>
          <w:rFonts w:hint="eastAsia" w:ascii="华文楷体" w:hAnsi="华文楷体" w:eastAsia="华文楷体" w:cs="华文楷体"/>
          <w:sz w:val="30"/>
          <w:szCs w:val="30"/>
        </w:rPr>
      </w:pPr>
    </w:p>
    <w:p w14:paraId="3D2A99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我有一个要辩护的事业，谁是它的主人？”</w:t>
      </w:r>
    </w:p>
    <w:p w14:paraId="7FC43BAD">
      <w:pPr>
        <w:spacing w:line="264" w:lineRule="auto"/>
        <w:rPr>
          <w:rFonts w:hint="eastAsia" w:ascii="华文楷体" w:hAnsi="华文楷体" w:eastAsia="华文楷体" w:cs="华文楷体"/>
          <w:sz w:val="30"/>
          <w:szCs w:val="30"/>
        </w:rPr>
      </w:pPr>
    </w:p>
    <w:p w14:paraId="74691D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engaged in a great cause," saith he, "and I am greatly opposed; they seek to make me ashamed, to confound me, to condemn me."</w:t>
      </w:r>
    </w:p>
    <w:p w14:paraId="7960DF8F">
      <w:pPr>
        <w:spacing w:line="264" w:lineRule="auto"/>
        <w:rPr>
          <w:rFonts w:hint="eastAsia" w:ascii="华文楷体" w:hAnsi="华文楷体" w:eastAsia="华文楷体" w:cs="华文楷体"/>
          <w:sz w:val="30"/>
          <w:szCs w:val="30"/>
        </w:rPr>
      </w:pPr>
    </w:p>
    <w:p w14:paraId="5998D0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祂说：“我从事一项伟大的事业，” “而且我受到极大的反对；他们想使我羞愧，使我困惑，定我的罪。”</w:t>
      </w:r>
    </w:p>
    <w:p w14:paraId="5546A9FD">
      <w:pPr>
        <w:spacing w:line="264" w:lineRule="auto"/>
        <w:rPr>
          <w:rFonts w:hint="eastAsia" w:ascii="华文楷体" w:hAnsi="华文楷体" w:eastAsia="华文楷体" w:cs="华文楷体"/>
          <w:sz w:val="30"/>
          <w:szCs w:val="30"/>
        </w:rPr>
      </w:pPr>
    </w:p>
    <w:p w14:paraId="6F1C40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is faith for his cause: "The Lord GOD will justify me," saith he.</w:t>
      </w:r>
    </w:p>
    <w:p w14:paraId="2FB73D7A">
      <w:pPr>
        <w:spacing w:line="264" w:lineRule="auto"/>
        <w:rPr>
          <w:rFonts w:hint="eastAsia" w:ascii="华文楷体" w:hAnsi="华文楷体" w:eastAsia="华文楷体" w:cs="华文楷体"/>
          <w:sz w:val="30"/>
          <w:szCs w:val="30"/>
        </w:rPr>
      </w:pPr>
    </w:p>
    <w:p w14:paraId="3C1481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但这里有为祂的事业而有的信心：“主耶和华必称我为义，”祂说。</w:t>
      </w:r>
    </w:p>
    <w:p w14:paraId="1B86B9E0">
      <w:pPr>
        <w:spacing w:line="264" w:lineRule="auto"/>
        <w:rPr>
          <w:rFonts w:hint="eastAsia" w:ascii="华文楷体" w:hAnsi="华文楷体" w:eastAsia="华文楷体" w:cs="华文楷体"/>
          <w:sz w:val="30"/>
          <w:szCs w:val="30"/>
        </w:rPr>
      </w:pPr>
    </w:p>
    <w:p w14:paraId="6BAFBA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with Christ as it would have been with us under the covenant of works: man ought to have believed he should be justified of God, though not by Jesus Christ; so here, he had faith that he should be justified.</w:t>
      </w:r>
    </w:p>
    <w:p w14:paraId="4986E0E0">
      <w:pPr>
        <w:spacing w:line="264" w:lineRule="auto"/>
        <w:rPr>
          <w:rFonts w:hint="eastAsia" w:ascii="华文楷体" w:hAnsi="华文楷体" w:eastAsia="华文楷体" w:cs="华文楷体"/>
          <w:sz w:val="30"/>
          <w:szCs w:val="30"/>
        </w:rPr>
      </w:pPr>
    </w:p>
    <w:p w14:paraId="64DF46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基督的情况，就如同我们在行为之约下的情况一样：人应当相信他会被上帝称义，尽管不是借着耶稣基督；所以在这里，祂有信心祂会被称义。</w:t>
      </w:r>
    </w:p>
    <w:p w14:paraId="5168C78D">
      <w:pPr>
        <w:spacing w:line="264" w:lineRule="auto"/>
        <w:rPr>
          <w:rFonts w:hint="eastAsia" w:ascii="华文楷体" w:hAnsi="华文楷体" w:eastAsia="华文楷体" w:cs="华文楷体"/>
          <w:sz w:val="30"/>
          <w:szCs w:val="30"/>
        </w:rPr>
      </w:pPr>
    </w:p>
    <w:p w14:paraId="1D63B6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justify me; I shall not be condemned in this cause that I have undertaken."</w:t>
      </w:r>
    </w:p>
    <w:p w14:paraId="1DA4FC6E">
      <w:pPr>
        <w:spacing w:line="264" w:lineRule="auto"/>
        <w:rPr>
          <w:rFonts w:hint="eastAsia" w:ascii="华文楷体" w:hAnsi="华文楷体" w:eastAsia="华文楷体" w:cs="华文楷体"/>
          <w:sz w:val="30"/>
          <w:szCs w:val="30"/>
        </w:rPr>
      </w:pPr>
    </w:p>
    <w:p w14:paraId="405272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“上帝必称我为义；在我所承担的这项事业中，我必不被定罪。”</w:t>
      </w:r>
    </w:p>
    <w:p w14:paraId="1E11FD85">
      <w:pPr>
        <w:spacing w:line="264" w:lineRule="auto"/>
        <w:rPr>
          <w:rFonts w:hint="eastAsia" w:ascii="华文楷体" w:hAnsi="华文楷体" w:eastAsia="华文楷体" w:cs="华文楷体"/>
          <w:sz w:val="30"/>
          <w:szCs w:val="30"/>
        </w:rPr>
      </w:pPr>
    </w:p>
    <w:p w14:paraId="2D0296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matter of great comfort and support, to consider that when the Lord Jesus Christ had in his eye all the sins of all the elect upon the one hand, and the whole curse of the law and the wrath of God on the other, yethe cried, "Ishall not be confounded;"—"I shall go through it, I shall see an end of this business; and make an end of sin, and bring in everlasting righteousness; and God will justify me in it."</w:t>
      </w:r>
    </w:p>
    <w:p w14:paraId="3826B536">
      <w:pPr>
        <w:spacing w:line="264" w:lineRule="auto"/>
        <w:rPr>
          <w:rFonts w:hint="eastAsia" w:ascii="华文楷体" w:hAnsi="华文楷体" w:eastAsia="华文楷体" w:cs="华文楷体"/>
          <w:sz w:val="30"/>
          <w:szCs w:val="30"/>
        </w:rPr>
      </w:pPr>
    </w:p>
    <w:p w14:paraId="089CD2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思想主耶稣基督一方面眼见所有选民的一切罪孽，另一方面眼见律法的全部咒诅和上帝的忿怒，祂却呼喊说：“我必不蒙羞；”——“我必完成它，我必看到这件事的结局；我必除掉罪孽，引进永义；上帝也必因此称我为义。”这实在是一件极大的安慰和扶持。</w:t>
      </w:r>
    </w:p>
    <w:p w14:paraId="021AB09C">
      <w:pPr>
        <w:spacing w:line="264" w:lineRule="auto"/>
        <w:rPr>
          <w:rFonts w:hint="eastAsia" w:ascii="华文楷体" w:hAnsi="华文楷体" w:eastAsia="华文楷体" w:cs="华文楷体"/>
          <w:sz w:val="30"/>
          <w:szCs w:val="30"/>
        </w:rPr>
      </w:pPr>
    </w:p>
    <w:p w14:paraId="142993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an especial manner to call to remembrance the faith that Christ had for his cause; and we ought to have the same faith for it now, for this great conquest of overcoming the devil,sin, death, hell, and the saving of our souls.</w:t>
      </w:r>
    </w:p>
    <w:p w14:paraId="7EF50A42">
      <w:pPr>
        <w:spacing w:line="264" w:lineRule="auto"/>
        <w:rPr>
          <w:rFonts w:hint="eastAsia" w:ascii="华文楷体" w:hAnsi="华文楷体" w:eastAsia="华文楷体" w:cs="华文楷体"/>
          <w:sz w:val="30"/>
          <w:szCs w:val="30"/>
        </w:rPr>
      </w:pPr>
    </w:p>
    <w:p w14:paraId="007D1B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我们特别要记念基督为祂的事业所怀的信心；我们现在也应当为这伟大的胜利——战胜魔鬼、罪恶、死亡、地狱，并拯救我们的灵魂——而怀有同样的信心。</w:t>
      </w:r>
    </w:p>
    <w:p w14:paraId="1B6912AE">
      <w:pPr>
        <w:spacing w:line="264" w:lineRule="auto"/>
        <w:rPr>
          <w:rFonts w:hint="eastAsia" w:ascii="华文楷体" w:hAnsi="华文楷体" w:eastAsia="华文楷体" w:cs="华文楷体"/>
          <w:sz w:val="30"/>
          <w:szCs w:val="30"/>
        </w:rPr>
      </w:pPr>
    </w:p>
    <w:p w14:paraId="59475B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given us an example for it.</w:t>
      </w:r>
    </w:p>
    <w:p w14:paraId="7C769469">
      <w:pPr>
        <w:spacing w:line="264" w:lineRule="auto"/>
        <w:rPr>
          <w:rFonts w:hint="eastAsia" w:ascii="华文楷体" w:hAnsi="华文楷体" w:eastAsia="华文楷体" w:cs="华文楷体"/>
          <w:sz w:val="30"/>
          <w:szCs w:val="30"/>
        </w:rPr>
      </w:pPr>
    </w:p>
    <w:p w14:paraId="51103A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祂为此给了我们一个榜样。</w:t>
      </w:r>
    </w:p>
    <w:p w14:paraId="454C2DCB">
      <w:pPr>
        <w:spacing w:line="264" w:lineRule="auto"/>
        <w:rPr>
          <w:rFonts w:hint="eastAsia" w:ascii="华文楷体" w:hAnsi="华文楷体" w:eastAsia="华文楷体" w:cs="华文楷体"/>
          <w:sz w:val="30"/>
          <w:szCs w:val="30"/>
        </w:rPr>
      </w:pPr>
    </w:p>
    <w:p w14:paraId="6DBDA7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objection lies against all this, and that is this: "But did not Christ despond in his great agony in the garden, when he cried three times, 'Father, if it be possible, let this cup pass from me?'and in that dreadful outcry upon the cross, which he took from the 22d Psalm, a prophecy of him,'My God, my God, why hast thou forsaken me?'</w:t>
      </w:r>
    </w:p>
    <w:p w14:paraId="113DCE4B">
      <w:pPr>
        <w:spacing w:line="264" w:lineRule="auto"/>
        <w:rPr>
          <w:rFonts w:hint="eastAsia" w:ascii="华文楷体" w:hAnsi="华文楷体" w:eastAsia="华文楷体" w:cs="华文楷体"/>
          <w:sz w:val="30"/>
          <w:szCs w:val="30"/>
        </w:rPr>
      </w:pPr>
    </w:p>
    <w:p w14:paraId="59013D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面临一个反对意见，那就是：“基督在园中的极大痛苦中，三次喊叫：‘父啊，倘若可行，求你叫这杯离开我，’以及祂在十字架上那可怕的呼喊，那呼喊取自诗篇第22篇，一篇关于祂的预言：‘我的上帝，我的上帝，为什么离弃我？’难道基督在这里没有沮丧吗？”</w:t>
      </w:r>
    </w:p>
    <w:p w14:paraId="692A3543">
      <w:pPr>
        <w:spacing w:line="264" w:lineRule="auto"/>
        <w:rPr>
          <w:rFonts w:hint="eastAsia" w:ascii="华文楷体" w:hAnsi="华文楷体" w:eastAsia="华文楷体" w:cs="华文楷体"/>
          <w:sz w:val="30"/>
          <w:szCs w:val="30"/>
        </w:rPr>
      </w:pPr>
    </w:p>
    <w:p w14:paraId="578A30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Christ seem to repent here, and to despond?"</w:t>
      </w:r>
    </w:p>
    <w:p w14:paraId="33281859">
      <w:pPr>
        <w:spacing w:line="264" w:lineRule="auto"/>
        <w:rPr>
          <w:rFonts w:hint="eastAsia" w:ascii="华文楷体" w:hAnsi="华文楷体" w:eastAsia="华文楷体" w:cs="华文楷体"/>
          <w:sz w:val="30"/>
          <w:szCs w:val="30"/>
        </w:rPr>
      </w:pPr>
    </w:p>
    <w:p w14:paraId="4850C8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基督在这里岂不是显得后悔和沮丧吗？”</w:t>
      </w:r>
    </w:p>
    <w:p w14:paraId="257249E6">
      <w:pPr>
        <w:spacing w:line="264" w:lineRule="auto"/>
        <w:rPr>
          <w:rFonts w:hint="eastAsia" w:ascii="华文楷体" w:hAnsi="华文楷体" w:eastAsia="华文楷体" w:cs="华文楷体"/>
          <w:sz w:val="30"/>
          <w:szCs w:val="30"/>
        </w:rPr>
      </w:pPr>
    </w:p>
    <w:p w14:paraId="7C5319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In this difficult inquiry two things are to be stated:—first, in reference to his person, That it was impossible Christ should have the indissolubility of his personal union utterly hid from him.</w:t>
      </w:r>
    </w:p>
    <w:p w14:paraId="4B6ABC64">
      <w:pPr>
        <w:spacing w:line="264" w:lineRule="auto"/>
        <w:rPr>
          <w:rFonts w:hint="eastAsia" w:ascii="华文楷体" w:hAnsi="华文楷体" w:eastAsia="华文楷体" w:cs="华文楷体"/>
          <w:sz w:val="30"/>
          <w:szCs w:val="30"/>
        </w:rPr>
      </w:pPr>
    </w:p>
    <w:p w14:paraId="3670BD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我回答说，在这困难的探究中，有两件事需要说明：——首先，关于祂的位格，基督不可能完全不知道祂位格联合的不可分解性。</w:t>
      </w:r>
    </w:p>
    <w:p w14:paraId="11DDDBFE">
      <w:pPr>
        <w:spacing w:line="264" w:lineRule="auto"/>
        <w:rPr>
          <w:rFonts w:hint="eastAsia" w:ascii="华文楷体" w:hAnsi="华文楷体" w:eastAsia="华文楷体" w:cs="华文楷体"/>
          <w:sz w:val="30"/>
          <w:szCs w:val="30"/>
        </w:rPr>
      </w:pPr>
    </w:p>
    <w:p w14:paraId="28957C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the union of his human nature unto the Son of God could not be utterly dissolved,—that could not be utterly hid from him; so that there could not be despair, properly so called, in Christ.</w:t>
      </w:r>
    </w:p>
    <w:p w14:paraId="64C071B7">
      <w:pPr>
        <w:spacing w:line="264" w:lineRule="auto"/>
        <w:rPr>
          <w:rFonts w:hint="eastAsia" w:ascii="华文楷体" w:hAnsi="华文楷体" w:eastAsia="华文楷体" w:cs="华文楷体"/>
          <w:sz w:val="30"/>
          <w:szCs w:val="30"/>
        </w:rPr>
      </w:pPr>
    </w:p>
    <w:p w14:paraId="3EA81A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祂知道祂的人性与上帝儿子的联合不可能完全分解——那不可能完全向祂隐藏；所以，基督里面不可能有严格意义上的绝望。</w:t>
      </w:r>
    </w:p>
    <w:p w14:paraId="5538F6BE">
      <w:pPr>
        <w:spacing w:line="264" w:lineRule="auto"/>
        <w:rPr>
          <w:rFonts w:hint="eastAsia" w:ascii="华文楷体" w:hAnsi="华文楷体" w:eastAsia="华文楷体" w:cs="华文楷体"/>
          <w:sz w:val="30"/>
          <w:szCs w:val="30"/>
        </w:rPr>
      </w:pPr>
    </w:p>
    <w:p w14:paraId="27059A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this is certain also, That the contract he had with the Father, and the promises he had given him of being successful, could never utterly be hid from him.</w:t>
      </w:r>
    </w:p>
    <w:p w14:paraId="415AAD1E">
      <w:pPr>
        <w:spacing w:line="264" w:lineRule="auto"/>
        <w:rPr>
          <w:rFonts w:hint="eastAsia" w:ascii="华文楷体" w:hAnsi="华文楷体" w:eastAsia="华文楷体" w:cs="华文楷体"/>
          <w:sz w:val="30"/>
          <w:szCs w:val="30"/>
        </w:rPr>
      </w:pPr>
    </w:p>
    <w:p w14:paraId="757045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其次，这也确定无疑，祂与父所立的约，以及父所赐给祂成功的应许，也绝不可能完全向祂隐藏。</w:t>
      </w:r>
    </w:p>
    <w:p w14:paraId="762F8DD0">
      <w:pPr>
        <w:spacing w:line="264" w:lineRule="auto"/>
        <w:rPr>
          <w:rFonts w:hint="eastAsia" w:ascii="华文楷体" w:hAnsi="华文楷体" w:eastAsia="华文楷体" w:cs="华文楷体"/>
          <w:sz w:val="30"/>
          <w:szCs w:val="30"/>
        </w:rPr>
      </w:pPr>
    </w:p>
    <w:p w14:paraId="4B6717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his faith, either as to his person or cause, could not possibly be utterly ruined.</w:t>
      </w:r>
    </w:p>
    <w:p w14:paraId="089D6B40">
      <w:pPr>
        <w:spacing w:line="264" w:lineRule="auto"/>
        <w:rPr>
          <w:rFonts w:hint="eastAsia" w:ascii="华文楷体" w:hAnsi="华文楷体" w:eastAsia="华文楷体" w:cs="华文楷体"/>
          <w:sz w:val="30"/>
          <w:szCs w:val="30"/>
        </w:rPr>
      </w:pPr>
    </w:p>
    <w:p w14:paraId="61617E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因此，祂的信心，无论是关于祂的位格还是祂的事业，都不可能完全被摧毁。</w:t>
      </w:r>
    </w:p>
    <w:p w14:paraId="61DC4BFD">
      <w:pPr>
        <w:spacing w:line="264" w:lineRule="auto"/>
        <w:rPr>
          <w:rFonts w:hint="eastAsia" w:ascii="华文楷体" w:hAnsi="华文楷体" w:eastAsia="华文楷体" w:cs="华文楷体"/>
          <w:sz w:val="30"/>
          <w:szCs w:val="30"/>
        </w:rPr>
      </w:pPr>
    </w:p>
    <w:p w14:paraId="7C8926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a severe and terrible conflict in the human nature, arising from these four things:—</w:t>
      </w:r>
    </w:p>
    <w:p w14:paraId="3561A0F5">
      <w:pPr>
        <w:spacing w:line="264" w:lineRule="auto"/>
        <w:rPr>
          <w:rFonts w:hint="eastAsia" w:ascii="华文楷体" w:hAnsi="华文楷体" w:eastAsia="华文楷体" w:cs="华文楷体"/>
          <w:sz w:val="30"/>
          <w:szCs w:val="30"/>
        </w:rPr>
      </w:pPr>
    </w:p>
    <w:p w14:paraId="446CE7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但是，在人性中存在着一场严酷而可怕的冲突，源于以下四件事：——</w:t>
      </w:r>
    </w:p>
    <w:p w14:paraId="499BD3A9">
      <w:pPr>
        <w:spacing w:line="264" w:lineRule="auto"/>
        <w:rPr>
          <w:rFonts w:hint="eastAsia" w:ascii="华文楷体" w:hAnsi="华文楷体" w:eastAsia="华文楷体" w:cs="华文楷体"/>
          <w:sz w:val="30"/>
          <w:szCs w:val="30"/>
        </w:rPr>
      </w:pPr>
    </w:p>
    <w:p w14:paraId="42951D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From the view which he was exalted to take of the nature of the curse that was then upon him.</w:t>
      </w:r>
    </w:p>
    <w:p w14:paraId="2970D5DA">
      <w:pPr>
        <w:spacing w:line="264" w:lineRule="auto"/>
        <w:rPr>
          <w:rFonts w:hint="eastAsia" w:ascii="华文楷体" w:hAnsi="华文楷体" w:eastAsia="华文楷体" w:cs="华文楷体"/>
          <w:sz w:val="30"/>
          <w:szCs w:val="30"/>
        </w:rPr>
      </w:pPr>
    </w:p>
    <w:p w14:paraId="747290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第一，源于祂被高举，得以看见当时加在祂身上的咒诅的本质。</w:t>
      </w:r>
    </w:p>
    <w:p w14:paraId="45FD0F27">
      <w:pPr>
        <w:spacing w:line="264" w:lineRule="auto"/>
        <w:rPr>
          <w:rFonts w:hint="eastAsia" w:ascii="华文楷体" w:hAnsi="华文楷体" w:eastAsia="华文楷体" w:cs="华文楷体"/>
          <w:sz w:val="30"/>
          <w:szCs w:val="30"/>
        </w:rPr>
      </w:pPr>
    </w:p>
    <w:p w14:paraId="307DFD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curse was upon him, Gal. 3:13, "He was made a curse for us: for it is written, Cursed is every one that hangeth on a tree."</w:t>
      </w:r>
    </w:p>
    <w:p w14:paraId="28658F7C">
      <w:pPr>
        <w:spacing w:line="264" w:lineRule="auto"/>
        <w:rPr>
          <w:rFonts w:hint="eastAsia" w:ascii="华文楷体" w:hAnsi="华文楷体" w:eastAsia="华文楷体" w:cs="华文楷体"/>
          <w:sz w:val="30"/>
          <w:szCs w:val="30"/>
        </w:rPr>
      </w:pPr>
    </w:p>
    <w:p w14:paraId="1A97FA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因为咒诅加在祂身上，加拉太书 3:13，“祂为我们成了咒诅：因为经上记着，凡挂在木头上都是被咒诅的。”</w:t>
      </w:r>
    </w:p>
    <w:p w14:paraId="77480030">
      <w:pPr>
        <w:spacing w:line="264" w:lineRule="auto"/>
        <w:rPr>
          <w:rFonts w:hint="eastAsia" w:ascii="华文楷体" w:hAnsi="华文楷体" w:eastAsia="华文楷体" w:cs="华文楷体"/>
          <w:sz w:val="30"/>
          <w:szCs w:val="30"/>
        </w:rPr>
      </w:pPr>
    </w:p>
    <w:p w14:paraId="7F8336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to say, Jesus Christ saw more into the nature of the curse of God for sin than all the damned in hell are able to see; which caused a dreadful conflict in his human soul upon that prospect.</w:t>
      </w:r>
    </w:p>
    <w:p w14:paraId="4401D51D">
      <w:pPr>
        <w:spacing w:line="264" w:lineRule="auto"/>
        <w:rPr>
          <w:rFonts w:hint="eastAsia" w:ascii="华文楷体" w:hAnsi="华文楷体" w:eastAsia="华文楷体" w:cs="华文楷体"/>
          <w:sz w:val="30"/>
          <w:szCs w:val="30"/>
        </w:rPr>
      </w:pPr>
    </w:p>
    <w:p w14:paraId="2873BD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请允许我说，耶稣基督比所有在地狱里被咒诅的人更能看透上帝因罪而发的咒诅的本质；这在祂的人性灵魂中，因那景象而引起了一场可怕的冲突。</w:t>
      </w:r>
    </w:p>
    <w:p w14:paraId="7BF95673">
      <w:pPr>
        <w:spacing w:line="264" w:lineRule="auto"/>
        <w:rPr>
          <w:rFonts w:hint="eastAsia" w:ascii="华文楷体" w:hAnsi="华文楷体" w:eastAsia="华文楷体" w:cs="华文楷体"/>
          <w:sz w:val="30"/>
          <w:szCs w:val="30"/>
        </w:rPr>
      </w:pPr>
    </w:p>
    <w:p w14:paraId="289836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arose from hence, that the comforting influences of the union with the divine nature were restrained.</w:t>
      </w:r>
    </w:p>
    <w:p w14:paraId="5A1CDFAB">
      <w:pPr>
        <w:spacing w:line="264" w:lineRule="auto"/>
        <w:rPr>
          <w:rFonts w:hint="eastAsia" w:ascii="华文楷体" w:hAnsi="华文楷体" w:eastAsia="华文楷体" w:cs="华文楷体"/>
          <w:sz w:val="30"/>
          <w:szCs w:val="30"/>
        </w:rPr>
      </w:pPr>
    </w:p>
    <w:p w14:paraId="515CE9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第二，它源于此，即与神性联合所带来的安慰性影响受到了限制。</w:t>
      </w:r>
    </w:p>
    <w:p w14:paraId="6D0C81D2">
      <w:pPr>
        <w:spacing w:line="264" w:lineRule="auto"/>
        <w:rPr>
          <w:rFonts w:hint="eastAsia" w:ascii="华文楷体" w:hAnsi="华文楷体" w:eastAsia="华文楷体" w:cs="华文楷体"/>
          <w:sz w:val="30"/>
          <w:szCs w:val="30"/>
        </w:rPr>
      </w:pPr>
    </w:p>
    <w:p w14:paraId="3816E9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was in himself "a man of sorrows, and acquainted with grief;" but yet, all the while, there were the influences of light and glory from the divine nature to the human, by virtue of their union;—and now they are restrained, and instead of that, was horrible darkness, and trembling, and the curse, and sin, and Satan, round about him; all presenting themselves unto him: which gave occasion to that part of his prayer, Ps. 22:12–21, "Deliver my soul from the sword; my darling from the power of the dog. Save me from the lion's mouth," etc.</w:t>
      </w:r>
    </w:p>
    <w:p w14:paraId="4DE30ACB">
      <w:pPr>
        <w:spacing w:line="264" w:lineRule="auto"/>
        <w:rPr>
          <w:rFonts w:hint="eastAsia" w:ascii="华文楷体" w:hAnsi="华文楷体" w:eastAsia="华文楷体" w:cs="华文楷体"/>
          <w:sz w:val="30"/>
          <w:szCs w:val="30"/>
        </w:rPr>
      </w:pPr>
    </w:p>
    <w:p w14:paraId="058E80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本身是“多受痛苦，常经忧患”的人；但一直以来，借着神人二性的联合，神性都对人性有光照和荣耀的影响；——而现在这些影响受到了限制，取而代之的是可怕的黑暗、战兢、咒诅、罪恶和撒旦，围绕着祂；所有这些都呈现在祂面前：这引发了祂祷告中的那部分，诗篇 22:12–21，“求你救我的灵魂脱离刀剑；救我的性命（“性命”原文作“独一者”）脱离犬类。救我脱离狮子的口，”等等。</w:t>
      </w:r>
    </w:p>
    <w:p w14:paraId="4D546596">
      <w:pPr>
        <w:spacing w:line="264" w:lineRule="auto"/>
        <w:rPr>
          <w:rFonts w:hint="eastAsia" w:ascii="华文楷体" w:hAnsi="华文楷体" w:eastAsia="华文楷体" w:cs="华文楷体"/>
          <w:sz w:val="30"/>
          <w:szCs w:val="30"/>
        </w:rPr>
      </w:pPr>
    </w:p>
    <w:p w14:paraId="7F91B3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 sword in the curse of the law, and the dog and the lion, or Satan, as it were, gaping upon him, as if ready to devour him; for it was the hour and power of darkness, dread and terror.</w:t>
      </w:r>
    </w:p>
    <w:p w14:paraId="65BC4096">
      <w:pPr>
        <w:spacing w:line="264" w:lineRule="auto"/>
        <w:rPr>
          <w:rFonts w:hint="eastAsia" w:ascii="华文楷体" w:hAnsi="华文楷体" w:eastAsia="华文楷体" w:cs="华文楷体"/>
          <w:sz w:val="30"/>
          <w:szCs w:val="30"/>
        </w:rPr>
      </w:pPr>
    </w:p>
    <w:p w14:paraId="7A778C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律法的咒诅中有刀剑，还有狗和狮子，或者说撒旦，仿佛张着口对着祂，好像要吞吃祂；因为那是黑暗、恐惧和惊骇的时刻和权势。</w:t>
      </w:r>
    </w:p>
    <w:p w14:paraId="18E3C1FA">
      <w:pPr>
        <w:spacing w:line="264" w:lineRule="auto"/>
        <w:rPr>
          <w:rFonts w:hint="eastAsia" w:ascii="华文楷体" w:hAnsi="华文楷体" w:eastAsia="华文楷体" w:cs="华文楷体"/>
          <w:sz w:val="30"/>
          <w:szCs w:val="30"/>
        </w:rPr>
      </w:pPr>
    </w:p>
    <w:p w14:paraId="705551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there were cruel men, which he compares to "the bulls of Bashan," which rent him.</w:t>
      </w:r>
    </w:p>
    <w:p w14:paraId="2D1691FC">
      <w:pPr>
        <w:spacing w:line="264" w:lineRule="auto"/>
        <w:rPr>
          <w:rFonts w:hint="eastAsia" w:ascii="华文楷体" w:hAnsi="华文楷体" w:eastAsia="华文楷体" w:cs="华文楷体"/>
          <w:sz w:val="30"/>
          <w:szCs w:val="30"/>
        </w:rPr>
      </w:pPr>
    </w:p>
    <w:p w14:paraId="14CE3A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此外，还有残暴的人，祂将他们比作撕裂祂的“巴珊的公牛”。</w:t>
      </w:r>
    </w:p>
    <w:p w14:paraId="4B010016">
      <w:pPr>
        <w:spacing w:line="264" w:lineRule="auto"/>
        <w:rPr>
          <w:rFonts w:hint="eastAsia" w:ascii="华文楷体" w:hAnsi="华文楷体" w:eastAsia="华文楷体" w:cs="华文楷体"/>
          <w:sz w:val="30"/>
          <w:szCs w:val="30"/>
        </w:rPr>
      </w:pPr>
    </w:p>
    <w:p w14:paraId="087527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caused that terrible conflict.</w:t>
      </w:r>
    </w:p>
    <w:p w14:paraId="614DBA4A">
      <w:pPr>
        <w:spacing w:line="264" w:lineRule="auto"/>
        <w:rPr>
          <w:rFonts w:hint="eastAsia" w:ascii="华文楷体" w:hAnsi="华文楷体" w:eastAsia="华文楷体" w:cs="华文楷体"/>
          <w:sz w:val="30"/>
          <w:szCs w:val="30"/>
        </w:rPr>
      </w:pPr>
    </w:p>
    <w:p w14:paraId="4F58B3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这造成了那场可怕的冲突。</w:t>
      </w:r>
    </w:p>
    <w:p w14:paraId="7FD3956F">
      <w:pPr>
        <w:spacing w:line="264" w:lineRule="auto"/>
        <w:rPr>
          <w:rFonts w:hint="eastAsia" w:ascii="华文楷体" w:hAnsi="华文楷体" w:eastAsia="华文楷体" w:cs="华文楷体"/>
          <w:sz w:val="30"/>
          <w:szCs w:val="30"/>
        </w:rPr>
      </w:pPr>
    </w:p>
    <w:p w14:paraId="795307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was from the penal desertion of God.</w:t>
      </w:r>
    </w:p>
    <w:p w14:paraId="7A6CBAAF">
      <w:pPr>
        <w:spacing w:line="264" w:lineRule="auto"/>
        <w:rPr>
          <w:rFonts w:hint="eastAsia" w:ascii="华文楷体" w:hAnsi="华文楷体" w:eastAsia="华文楷体" w:cs="华文楷体"/>
          <w:sz w:val="30"/>
          <w:szCs w:val="30"/>
        </w:rPr>
      </w:pPr>
    </w:p>
    <w:p w14:paraId="51EEB1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第三，是由于上帝刑罚性的离弃。</w:t>
      </w:r>
    </w:p>
    <w:p w14:paraId="15C93488">
      <w:pPr>
        <w:spacing w:line="264" w:lineRule="auto"/>
        <w:rPr>
          <w:rFonts w:hint="eastAsia" w:ascii="华文楷体" w:hAnsi="华文楷体" w:eastAsia="华文楷体" w:cs="华文楷体"/>
          <w:sz w:val="30"/>
          <w:szCs w:val="30"/>
        </w:rPr>
      </w:pPr>
    </w:p>
    <w:p w14:paraId="0F2A0F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under a penal desertion from God is plain: "My God, my God, why hast thou forsaken me?"</w:t>
      </w:r>
    </w:p>
    <w:p w14:paraId="4A75EC4E">
      <w:pPr>
        <w:spacing w:line="264" w:lineRule="auto"/>
        <w:rPr>
          <w:rFonts w:hint="eastAsia" w:ascii="华文楷体" w:hAnsi="华文楷体" w:eastAsia="华文楷体" w:cs="华文楷体"/>
          <w:sz w:val="30"/>
          <w:szCs w:val="30"/>
        </w:rPr>
      </w:pPr>
    </w:p>
    <w:p w14:paraId="1A70AD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祂受到上帝刑罚性的离弃是显而易见的：“我的上帝，我的上帝，你为什么离弃我？”</w:t>
      </w:r>
    </w:p>
    <w:p w14:paraId="7978AC65">
      <w:pPr>
        <w:spacing w:line="264" w:lineRule="auto"/>
        <w:rPr>
          <w:rFonts w:hint="eastAsia" w:ascii="华文楷体" w:hAnsi="华文楷体" w:eastAsia="华文楷体" w:cs="华文楷体"/>
          <w:sz w:val="30"/>
          <w:szCs w:val="30"/>
        </w:rPr>
      </w:pPr>
    </w:p>
    <w:p w14:paraId="60ABDF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say so, I know little of what I say;—I mean, what it is to be under such penal desertion.</w:t>
      </w:r>
    </w:p>
    <w:p w14:paraId="745794DD">
      <w:pPr>
        <w:spacing w:line="264" w:lineRule="auto"/>
        <w:rPr>
          <w:rFonts w:hint="eastAsia" w:ascii="华文楷体" w:hAnsi="华文楷体" w:eastAsia="华文楷体" w:cs="华文楷体"/>
          <w:sz w:val="30"/>
          <w:szCs w:val="30"/>
        </w:rPr>
      </w:pPr>
    </w:p>
    <w:p w14:paraId="335A99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当我说这话时，我对所说的知之甚少；——我的意思是，处于这种刑罚性的离弃之下是什么滋味。</w:t>
      </w:r>
    </w:p>
    <w:p w14:paraId="00C0E664">
      <w:pPr>
        <w:spacing w:line="264" w:lineRule="auto"/>
        <w:rPr>
          <w:rFonts w:hint="eastAsia" w:ascii="华文楷体" w:hAnsi="华文楷体" w:eastAsia="华文楷体" w:cs="华文楷体"/>
          <w:sz w:val="30"/>
          <w:szCs w:val="30"/>
        </w:rPr>
      </w:pPr>
    </w:p>
    <w:p w14:paraId="0B63FC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great punishment of hell, is an everlasting penal desertion from God.</w:t>
      </w:r>
    </w:p>
    <w:p w14:paraId="7AF61112">
      <w:pPr>
        <w:spacing w:line="264" w:lineRule="auto"/>
        <w:rPr>
          <w:rFonts w:hint="eastAsia" w:ascii="华文楷体" w:hAnsi="华文楷体" w:eastAsia="华文楷体" w:cs="华文楷体"/>
          <w:sz w:val="30"/>
          <w:szCs w:val="30"/>
        </w:rPr>
      </w:pPr>
    </w:p>
    <w:p w14:paraId="35A9B9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因为地狱最大的刑罚，就是永远被上帝刑罚性地离弃。</w:t>
      </w:r>
    </w:p>
    <w:p w14:paraId="0B1DEC59">
      <w:pPr>
        <w:spacing w:line="264" w:lineRule="auto"/>
        <w:rPr>
          <w:rFonts w:hint="eastAsia" w:ascii="华文楷体" w:hAnsi="华文楷体" w:eastAsia="华文楷体" w:cs="华文楷体"/>
          <w:sz w:val="30"/>
          <w:szCs w:val="30"/>
        </w:rPr>
      </w:pPr>
    </w:p>
    <w:p w14:paraId="525E8C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was from the unspeakable extremity of the things that he suffered;—not merely as to the things themselves which outwardly fell upon his body, but as unto that "sword of God which was awakened against him," and which had pierced him to the very soul.</w:t>
      </w:r>
    </w:p>
    <w:p w14:paraId="21B32771">
      <w:pPr>
        <w:spacing w:line="264" w:lineRule="auto"/>
        <w:rPr>
          <w:rFonts w:hint="eastAsia" w:ascii="华文楷体" w:hAnsi="华文楷体" w:eastAsia="华文楷体" w:cs="华文楷体"/>
          <w:sz w:val="30"/>
          <w:szCs w:val="30"/>
        </w:rPr>
      </w:pPr>
    </w:p>
    <w:p w14:paraId="2A4DB4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第四，是由于祂所受苦难的难以言喻的极端；——不仅是那些外在临到祂身体的事物本身，而且是那“被唤醒攻击祂的上帝之剑”，那剑刺透了祂的灵魂。</w:t>
      </w:r>
    </w:p>
    <w:p w14:paraId="68594CC0">
      <w:pPr>
        <w:spacing w:line="264" w:lineRule="auto"/>
        <w:rPr>
          <w:rFonts w:hint="eastAsia" w:ascii="华文楷体" w:hAnsi="华文楷体" w:eastAsia="华文楷体" w:cs="华文楷体"/>
          <w:sz w:val="30"/>
          <w:szCs w:val="30"/>
        </w:rPr>
      </w:pPr>
    </w:p>
    <w:p w14:paraId="31F6FC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advantage which he had in his sufferings by his divine union, was that which supported and bore him up under that weight, which would have sunk any mere creature to nothing.</w:t>
      </w:r>
    </w:p>
    <w:p w14:paraId="54861970">
      <w:pPr>
        <w:spacing w:line="264" w:lineRule="auto"/>
        <w:rPr>
          <w:rFonts w:hint="eastAsia" w:ascii="华文楷体" w:hAnsi="华文楷体" w:eastAsia="华文楷体" w:cs="华文楷体"/>
          <w:sz w:val="30"/>
          <w:szCs w:val="30"/>
        </w:rPr>
      </w:pPr>
    </w:p>
    <w:p w14:paraId="515395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祂在受苦中所拥有的神性联合的优势，支撑并承载了祂，使祂能承受那足以将任何纯粹的受造物压垮的重担。</w:t>
      </w:r>
    </w:p>
    <w:p w14:paraId="17083076">
      <w:pPr>
        <w:spacing w:line="264" w:lineRule="auto"/>
        <w:rPr>
          <w:rFonts w:hint="eastAsia" w:ascii="华文楷体" w:hAnsi="华文楷体" w:eastAsia="华文楷体" w:cs="华文楷体"/>
          <w:sz w:val="30"/>
          <w:szCs w:val="30"/>
        </w:rPr>
      </w:pPr>
    </w:p>
    <w:p w14:paraId="537DC9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was enlarged to receive in those pains, that dread and terror, that otherwise he could not have received.</w:t>
      </w:r>
    </w:p>
    <w:p w14:paraId="3892C8FF">
      <w:pPr>
        <w:spacing w:line="264" w:lineRule="auto"/>
        <w:rPr>
          <w:rFonts w:hint="eastAsia" w:ascii="华文楷体" w:hAnsi="华文楷体" w:eastAsia="华文楷体" w:cs="华文楷体"/>
          <w:sz w:val="30"/>
          <w:szCs w:val="30"/>
        </w:rPr>
      </w:pPr>
    </w:p>
    <w:p w14:paraId="709644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祂的心被扩大，以容纳那些痛苦、恐惧和惊骇，否则祂无法承受。</w:t>
      </w:r>
    </w:p>
    <w:p w14:paraId="7759CDE4">
      <w:pPr>
        <w:spacing w:line="264" w:lineRule="auto"/>
        <w:rPr>
          <w:rFonts w:hint="eastAsia" w:ascii="华文楷体" w:hAnsi="华文楷体" w:eastAsia="华文楷体" w:cs="华文楷体"/>
          <w:sz w:val="30"/>
          <w:szCs w:val="30"/>
        </w:rPr>
      </w:pPr>
    </w:p>
    <w:p w14:paraId="5689F4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notwithstanding all this, as I showed before, Christ kept up his faith in reference to his person, and kept up his faith in reference to his cause; and a great example he hath given unto us,</w:t>
      </w:r>
    </w:p>
    <w:p w14:paraId="5C6CFF52">
      <w:pPr>
        <w:spacing w:line="264" w:lineRule="auto"/>
        <w:rPr>
          <w:rFonts w:hint="eastAsia" w:ascii="华文楷体" w:hAnsi="华文楷体" w:eastAsia="华文楷体" w:cs="华文楷体"/>
          <w:sz w:val="30"/>
          <w:szCs w:val="30"/>
        </w:rPr>
      </w:pPr>
    </w:p>
    <w:p w14:paraId="4063C8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尽管如此，正如我先前所指出的，基督仍然持守着祂对祂位格的信心，也持守着祂对祂事业的信心；祂为我们树立了一个伟大的榜样，</w:t>
      </w:r>
    </w:p>
    <w:p w14:paraId="39C055C5">
      <w:pPr>
        <w:spacing w:line="264" w:lineRule="auto"/>
        <w:rPr>
          <w:rFonts w:hint="eastAsia" w:ascii="华文楷体" w:hAnsi="华文楷体" w:eastAsia="华文楷体" w:cs="华文楷体"/>
          <w:sz w:val="30"/>
          <w:szCs w:val="30"/>
        </w:rPr>
      </w:pPr>
    </w:p>
    <w:p w14:paraId="3CE278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though the dog and the lion should encompass us, though we should have desertion from God and pressures more than nature is able to bear, yet there is a way of keeping up faith, trust, and confidence through all, and not to let go our hold of God.</w:t>
      </w:r>
    </w:p>
    <w:p w14:paraId="199874AB">
      <w:pPr>
        <w:spacing w:line="264" w:lineRule="auto"/>
        <w:rPr>
          <w:rFonts w:hint="eastAsia" w:ascii="华文楷体" w:hAnsi="华文楷体" w:eastAsia="华文楷体" w:cs="华文楷体"/>
          <w:sz w:val="30"/>
          <w:szCs w:val="30"/>
        </w:rPr>
      </w:pPr>
    </w:p>
    <w:p w14:paraId="40C5DB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即使犬类和狮子围困我们，即使我们遭受上帝的离弃和超过本性所能承受的压力，仍然有办法在一切之中持守信心、信靠和信赖，不放开我们对上帝的持守。</w:t>
      </w:r>
    </w:p>
    <w:p w14:paraId="58CA0A8E">
      <w:pPr>
        <w:spacing w:line="264" w:lineRule="auto"/>
        <w:rPr>
          <w:rFonts w:hint="eastAsia" w:ascii="华文楷体" w:hAnsi="华文楷体" w:eastAsia="华文楷体" w:cs="华文楷体"/>
          <w:sz w:val="30"/>
          <w:szCs w:val="30"/>
        </w:rPr>
      </w:pPr>
    </w:p>
    <w:p w14:paraId="39B7F7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the first thing we are to call over in remembrance of Christ, in reference to his death;—that faith he had, both for his person and his cause, in his death.</w:t>
      </w:r>
    </w:p>
    <w:p w14:paraId="760E815E">
      <w:pPr>
        <w:spacing w:line="264" w:lineRule="auto"/>
        <w:rPr>
          <w:rFonts w:hint="eastAsia" w:ascii="华文楷体" w:hAnsi="华文楷体" w:eastAsia="华文楷体" w:cs="华文楷体"/>
          <w:sz w:val="30"/>
          <w:szCs w:val="30"/>
        </w:rPr>
      </w:pPr>
    </w:p>
    <w:p w14:paraId="0ABCA2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现在，这是我们在记念基督的死时，首先要回顾的；——祂在死时，为祂的位格和祂的事业所怀的信心。</w:t>
      </w:r>
    </w:p>
    <w:p w14:paraId="1FB6FA47">
      <w:pPr>
        <w:spacing w:line="264" w:lineRule="auto"/>
        <w:rPr>
          <w:rFonts w:hint="eastAsia" w:ascii="华文楷体" w:hAnsi="华文楷体" w:eastAsia="华文楷体" w:cs="华文楷体"/>
          <w:sz w:val="30"/>
          <w:szCs w:val="30"/>
        </w:rPr>
      </w:pPr>
    </w:p>
    <w:p w14:paraId="3AEC34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you remember any of the martyrs that died, you will stick upon these two things, more than upon the flames that consumed them:—they expressed great faith of their interest in Christ, and in reference to the cause they died for.</w:t>
      </w:r>
    </w:p>
    <w:p w14:paraId="37070DDD">
      <w:pPr>
        <w:spacing w:line="264" w:lineRule="auto"/>
        <w:rPr>
          <w:rFonts w:hint="eastAsia" w:ascii="华文楷体" w:hAnsi="华文楷体" w:eastAsia="华文楷体" w:cs="华文楷体"/>
          <w:sz w:val="30"/>
          <w:szCs w:val="30"/>
        </w:rPr>
      </w:pPr>
    </w:p>
    <w:p w14:paraId="33B8BA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因为如果你记念任何殉道者，你会更关注这两件事，而不是吞噬他们的火焰：——他们表达了对他们在基督里权益的极大信心，以及对他们为之而死的事业的极大信心。</w:t>
      </w:r>
    </w:p>
    <w:p w14:paraId="1207AD73">
      <w:pPr>
        <w:spacing w:line="264" w:lineRule="auto"/>
        <w:rPr>
          <w:rFonts w:hint="eastAsia" w:ascii="华文楷体" w:hAnsi="华文楷体" w:eastAsia="华文楷体" w:cs="华文楷体"/>
          <w:sz w:val="30"/>
          <w:szCs w:val="30"/>
        </w:rPr>
      </w:pPr>
    </w:p>
    <w:p w14:paraId="65C7B0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things you will remember.</w:t>
      </w:r>
    </w:p>
    <w:p w14:paraId="5F2DB6EA">
      <w:pPr>
        <w:spacing w:line="264" w:lineRule="auto"/>
        <w:rPr>
          <w:rFonts w:hint="eastAsia" w:ascii="华文楷体" w:hAnsi="华文楷体" w:eastAsia="华文楷体" w:cs="华文楷体"/>
          <w:sz w:val="30"/>
          <w:szCs w:val="30"/>
        </w:rPr>
      </w:pPr>
    </w:p>
    <w:p w14:paraId="301478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这些是你会记住的事情。</w:t>
      </w:r>
    </w:p>
    <w:p w14:paraId="0FDA65BF">
      <w:pPr>
        <w:spacing w:line="264" w:lineRule="auto"/>
        <w:rPr>
          <w:rFonts w:hint="eastAsia" w:ascii="华文楷体" w:hAnsi="华文楷体" w:eastAsia="华文楷体" w:cs="华文楷体"/>
          <w:sz w:val="30"/>
          <w:szCs w:val="30"/>
        </w:rPr>
      </w:pPr>
    </w:p>
    <w:p w14:paraId="0158D4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you are to be remembering of him who was the head of the martyrs,—our Lord Jesus Christ's faith.</w:t>
      </w:r>
    </w:p>
    <w:p w14:paraId="4CD2B1EA">
      <w:pPr>
        <w:spacing w:line="264" w:lineRule="auto"/>
        <w:rPr>
          <w:rFonts w:hint="eastAsia" w:ascii="华文楷体" w:hAnsi="华文楷体" w:eastAsia="华文楷体" w:cs="华文楷体"/>
          <w:sz w:val="30"/>
          <w:szCs w:val="30"/>
        </w:rPr>
      </w:pPr>
    </w:p>
    <w:p w14:paraId="79C6F1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你们要记念的，是那位殉道者之首——我们主耶稣基督的信心。</w:t>
      </w:r>
    </w:p>
    <w:p w14:paraId="6364CBCB">
      <w:pPr>
        <w:spacing w:line="264" w:lineRule="auto"/>
        <w:rPr>
          <w:rFonts w:hint="eastAsia" w:ascii="华文楷体" w:hAnsi="华文楷体" w:eastAsia="华文楷体" w:cs="华文楷体"/>
          <w:sz w:val="30"/>
          <w:szCs w:val="30"/>
        </w:rPr>
      </w:pPr>
    </w:p>
    <w:p w14:paraId="798120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call over his obedience in his death.</w:t>
      </w:r>
    </w:p>
    <w:p w14:paraId="68587F13">
      <w:pPr>
        <w:spacing w:line="264" w:lineRule="auto"/>
        <w:rPr>
          <w:rFonts w:hint="eastAsia" w:ascii="华文楷体" w:hAnsi="华文楷体" w:eastAsia="华文楷体" w:cs="华文楷体"/>
          <w:sz w:val="30"/>
          <w:szCs w:val="30"/>
        </w:rPr>
      </w:pPr>
    </w:p>
    <w:p w14:paraId="16A18D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我们要回顾祂在死时的顺服。</w:t>
      </w:r>
    </w:p>
    <w:p w14:paraId="2E9096D8">
      <w:pPr>
        <w:spacing w:line="264" w:lineRule="auto"/>
        <w:rPr>
          <w:rFonts w:hint="eastAsia" w:ascii="华文楷体" w:hAnsi="华文楷体" w:eastAsia="华文楷体" w:cs="华文楷体"/>
          <w:sz w:val="30"/>
          <w:szCs w:val="30"/>
        </w:rPr>
      </w:pPr>
    </w:p>
    <w:p w14:paraId="71E5E1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doth propose it unto us, Phil. 2:5, 6, etc., "Let this mind be in you, which was also in Christ Jesus: who, being in the form of God, thought it not robbery to be equal with God: but made himself of no reputation, and took upon him the form of a servant, and became obedient unto death, even the death of the cross."</w:t>
      </w:r>
    </w:p>
    <w:p w14:paraId="4BBFB94D">
      <w:pPr>
        <w:spacing w:line="264" w:lineRule="auto"/>
        <w:rPr>
          <w:rFonts w:hint="eastAsia" w:ascii="华文楷体" w:hAnsi="华文楷体" w:eastAsia="华文楷体" w:cs="华文楷体"/>
          <w:sz w:val="30"/>
          <w:szCs w:val="30"/>
        </w:rPr>
      </w:pPr>
    </w:p>
    <w:p w14:paraId="1AC37B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使徒向我们提出这一点，腓立比书 2:5, 6 等，“你们当以基督耶稣的心为心：祂本有上帝的形像，不以自己与上帝同等为强夺的；反倒虚己，取了奴仆的形像，成为人的样式；既有人的样子，就自己卑微，存心顺服，以至于死，且死在十字架上。”</w:t>
      </w:r>
    </w:p>
    <w:p w14:paraId="7524A59D">
      <w:pPr>
        <w:spacing w:line="264" w:lineRule="auto"/>
        <w:rPr>
          <w:rFonts w:hint="eastAsia" w:ascii="华文楷体" w:hAnsi="华文楷体" w:eastAsia="华文楷体" w:cs="华文楷体"/>
          <w:sz w:val="30"/>
          <w:szCs w:val="30"/>
        </w:rPr>
      </w:pPr>
    </w:p>
    <w:p w14:paraId="2EDF0D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call over the mind of Christ in suffering.</w:t>
      </w:r>
    </w:p>
    <w:p w14:paraId="0E52D2C0">
      <w:pPr>
        <w:spacing w:line="264" w:lineRule="auto"/>
        <w:rPr>
          <w:rFonts w:hint="eastAsia" w:ascii="华文楷体" w:hAnsi="华文楷体" w:eastAsia="华文楷体" w:cs="华文楷体"/>
          <w:sz w:val="30"/>
          <w:szCs w:val="30"/>
        </w:rPr>
      </w:pPr>
    </w:p>
    <w:p w14:paraId="3E2044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我们要回顾基督在受苦时的心意。</w:t>
      </w:r>
    </w:p>
    <w:p w14:paraId="78E1A6BC">
      <w:pPr>
        <w:spacing w:line="264" w:lineRule="auto"/>
        <w:rPr>
          <w:rFonts w:hint="eastAsia" w:ascii="华文楷体" w:hAnsi="华文楷体" w:eastAsia="华文楷体" w:cs="华文楷体"/>
          <w:sz w:val="30"/>
          <w:szCs w:val="30"/>
        </w:rPr>
      </w:pPr>
    </w:p>
    <w:p w14:paraId="3633F8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following things the Scripture doth peculiarly direct us to consider in the obedience of Christ unto death: —The principle of it, which was love; readiness to and for it; submission under it; his patience during it.</w:t>
      </w:r>
    </w:p>
    <w:p w14:paraId="595286D5">
      <w:pPr>
        <w:spacing w:line="264" w:lineRule="auto"/>
        <w:rPr>
          <w:rFonts w:hint="eastAsia" w:ascii="华文楷体" w:hAnsi="华文楷体" w:eastAsia="华文楷体" w:cs="华文楷体"/>
          <w:sz w:val="30"/>
          <w:szCs w:val="30"/>
        </w:rPr>
      </w:pPr>
    </w:p>
    <w:p w14:paraId="37AEE9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圣经特别引导我们思想基督顺服至死的以下几方面：——其原则，即爱；对其的预备和意愿；在其下的顺服；其间的忍耐。</w:t>
      </w:r>
    </w:p>
    <w:p w14:paraId="5B587D84">
      <w:pPr>
        <w:spacing w:line="264" w:lineRule="auto"/>
        <w:rPr>
          <w:rFonts w:hint="eastAsia" w:ascii="华文楷体" w:hAnsi="华文楷体" w:eastAsia="华文楷体" w:cs="华文楷体"/>
          <w:sz w:val="30"/>
          <w:szCs w:val="30"/>
        </w:rPr>
      </w:pPr>
    </w:p>
    <w:p w14:paraId="473B11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things the Scripture minds us of concerning the obedience of Christ in his death:—</w:t>
      </w:r>
    </w:p>
    <w:p w14:paraId="6FE614BC">
      <w:pPr>
        <w:spacing w:line="264" w:lineRule="auto"/>
        <w:rPr>
          <w:rFonts w:hint="eastAsia" w:ascii="华文楷体" w:hAnsi="华文楷体" w:eastAsia="华文楷体" w:cs="华文楷体"/>
          <w:sz w:val="30"/>
          <w:szCs w:val="30"/>
        </w:rPr>
      </w:pPr>
    </w:p>
    <w:p w14:paraId="3EEEB4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这些是圣经提醒我们关于基督在祂死时的顺服的事项：——</w:t>
      </w:r>
    </w:p>
    <w:p w14:paraId="71AF8CE6">
      <w:pPr>
        <w:spacing w:line="264" w:lineRule="auto"/>
        <w:rPr>
          <w:rFonts w:hint="eastAsia" w:ascii="华文楷体" w:hAnsi="华文楷体" w:eastAsia="华文楷体" w:cs="华文楷体"/>
          <w:sz w:val="30"/>
          <w:szCs w:val="30"/>
        </w:rPr>
      </w:pPr>
    </w:p>
    <w:p w14:paraId="035977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Consider his love, which is one of the principal things to be regarded in this obedience of Christ;—the love wherewith it was principled.</w:t>
      </w:r>
    </w:p>
    <w:p w14:paraId="1DFB732C">
      <w:pPr>
        <w:spacing w:line="264" w:lineRule="auto"/>
        <w:rPr>
          <w:rFonts w:hint="eastAsia" w:ascii="华文楷体" w:hAnsi="华文楷体" w:eastAsia="华文楷体" w:cs="华文楷体"/>
          <w:sz w:val="30"/>
          <w:szCs w:val="30"/>
        </w:rPr>
      </w:pPr>
    </w:p>
    <w:p w14:paraId="0EBCF3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思想祂的爱，这是在基督的这种顺服中需要关注的主要事情之一；——作为其原则的爱。</w:t>
      </w:r>
    </w:p>
    <w:p w14:paraId="400146FD">
      <w:pPr>
        <w:spacing w:line="264" w:lineRule="auto"/>
        <w:rPr>
          <w:rFonts w:hint="eastAsia" w:ascii="华文楷体" w:hAnsi="华文楷体" w:eastAsia="华文楷体" w:cs="华文楷体"/>
          <w:sz w:val="30"/>
          <w:szCs w:val="30"/>
        </w:rPr>
      </w:pPr>
    </w:p>
    <w:p w14:paraId="01EABF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2:20, "He loved me," saith the apostle, "and gave himself for me."</w:t>
      </w:r>
    </w:p>
    <w:p w14:paraId="1554C4AF">
      <w:pPr>
        <w:spacing w:line="264" w:lineRule="auto"/>
        <w:rPr>
          <w:rFonts w:hint="eastAsia" w:ascii="华文楷体" w:hAnsi="华文楷体" w:eastAsia="华文楷体" w:cs="华文楷体"/>
          <w:sz w:val="30"/>
          <w:szCs w:val="30"/>
        </w:rPr>
      </w:pPr>
    </w:p>
    <w:p w14:paraId="3AA111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2:20，使徒说：“祂爱我，为我舍己。”</w:t>
      </w:r>
    </w:p>
    <w:p w14:paraId="11AB447A">
      <w:pPr>
        <w:spacing w:line="264" w:lineRule="auto"/>
        <w:rPr>
          <w:rFonts w:hint="eastAsia" w:ascii="华文楷体" w:hAnsi="华文楷体" w:eastAsia="华文楷体" w:cs="华文楷体"/>
          <w:sz w:val="30"/>
          <w:szCs w:val="30"/>
        </w:rPr>
      </w:pPr>
    </w:p>
    <w:p w14:paraId="06AC89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3:16, "Hereby perceive we the love of God, because he laid down his life for us."</w:t>
      </w:r>
    </w:p>
    <w:p w14:paraId="5FE1F11E">
      <w:pPr>
        <w:spacing w:line="264" w:lineRule="auto"/>
        <w:rPr>
          <w:rFonts w:hint="eastAsia" w:ascii="华文楷体" w:hAnsi="华文楷体" w:eastAsia="华文楷体" w:cs="华文楷体"/>
          <w:sz w:val="30"/>
          <w:szCs w:val="30"/>
        </w:rPr>
      </w:pPr>
    </w:p>
    <w:p w14:paraId="069F7A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3:16，“主为我们舍命，我们从此就知道何为爱。”</w:t>
      </w:r>
    </w:p>
    <w:p w14:paraId="3DD41B19">
      <w:pPr>
        <w:spacing w:line="264" w:lineRule="auto"/>
        <w:rPr>
          <w:rFonts w:hint="eastAsia" w:ascii="华文楷体" w:hAnsi="华文楷体" w:eastAsia="华文楷体" w:cs="华文楷体"/>
          <w:sz w:val="30"/>
          <w:szCs w:val="30"/>
        </w:rPr>
      </w:pPr>
    </w:p>
    <w:p w14:paraId="03C6B5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love did it.</w:t>
      </w:r>
    </w:p>
    <w:p w14:paraId="1681F6DB">
      <w:pPr>
        <w:spacing w:line="264" w:lineRule="auto"/>
        <w:rPr>
          <w:rFonts w:hint="eastAsia" w:ascii="华文楷体" w:hAnsi="华文楷体" w:eastAsia="华文楷体" w:cs="华文楷体"/>
          <w:sz w:val="30"/>
          <w:szCs w:val="30"/>
        </w:rPr>
      </w:pPr>
    </w:p>
    <w:p w14:paraId="2B23A2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是祂的爱成就了这事。</w:t>
      </w:r>
    </w:p>
    <w:p w14:paraId="019D3036">
      <w:pPr>
        <w:spacing w:line="264" w:lineRule="auto"/>
        <w:rPr>
          <w:rFonts w:hint="eastAsia" w:ascii="华文楷体" w:hAnsi="华文楷体" w:eastAsia="华文楷体" w:cs="华文楷体"/>
          <w:sz w:val="30"/>
          <w:szCs w:val="30"/>
        </w:rPr>
      </w:pPr>
    </w:p>
    <w:p w14:paraId="1A3207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1:5, "Who loved us, and washed us from our sins in his own blood."</w:t>
      </w:r>
    </w:p>
    <w:p w14:paraId="592C34D3">
      <w:pPr>
        <w:spacing w:line="264" w:lineRule="auto"/>
        <w:rPr>
          <w:rFonts w:hint="eastAsia" w:ascii="华文楷体" w:hAnsi="华文楷体" w:eastAsia="华文楷体" w:cs="华文楷体"/>
          <w:sz w:val="30"/>
          <w:szCs w:val="30"/>
        </w:rPr>
      </w:pPr>
    </w:p>
    <w:p w14:paraId="47367C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1:5，“祂爱我们，用自己的血使我们脱离罪恶。”</w:t>
      </w:r>
    </w:p>
    <w:p w14:paraId="6D89A557">
      <w:pPr>
        <w:spacing w:line="264" w:lineRule="auto"/>
        <w:rPr>
          <w:rFonts w:hint="eastAsia" w:ascii="华文楷体" w:hAnsi="华文楷体" w:eastAsia="华文楷体" w:cs="华文楷体"/>
          <w:sz w:val="30"/>
          <w:szCs w:val="30"/>
        </w:rPr>
      </w:pPr>
    </w:p>
    <w:p w14:paraId="12B0FA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life to the whole sufferings of Christ, and to our faith too.</w:t>
      </w:r>
    </w:p>
    <w:p w14:paraId="2D948A15">
      <w:pPr>
        <w:spacing w:line="264" w:lineRule="auto"/>
        <w:rPr>
          <w:rFonts w:hint="eastAsia" w:ascii="华文楷体" w:hAnsi="华文楷体" w:eastAsia="华文楷体" w:cs="华文楷体"/>
          <w:sz w:val="30"/>
          <w:szCs w:val="30"/>
        </w:rPr>
      </w:pPr>
    </w:p>
    <w:p w14:paraId="0C4463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这赋予了基督全部苦难生命，也赋予了我们信心生命。</w:t>
      </w:r>
    </w:p>
    <w:p w14:paraId="3F23DDE7">
      <w:pPr>
        <w:spacing w:line="264" w:lineRule="auto"/>
        <w:rPr>
          <w:rFonts w:hint="eastAsia" w:ascii="华文楷体" w:hAnsi="华文楷体" w:eastAsia="华文楷体" w:cs="华文楷体"/>
          <w:sz w:val="30"/>
          <w:szCs w:val="30"/>
        </w:rPr>
      </w:pPr>
    </w:p>
    <w:p w14:paraId="6B54D5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high act of obedience to God, that he laid down his life; but that obedience was principled with love to us.</w:t>
      </w:r>
    </w:p>
    <w:p w14:paraId="2C66C320">
      <w:pPr>
        <w:spacing w:line="264" w:lineRule="auto"/>
        <w:rPr>
          <w:rFonts w:hint="eastAsia" w:ascii="华文楷体" w:hAnsi="华文楷体" w:eastAsia="华文楷体" w:cs="华文楷体"/>
          <w:sz w:val="30"/>
          <w:szCs w:val="30"/>
        </w:rPr>
      </w:pPr>
    </w:p>
    <w:p w14:paraId="263D0C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祂舍弃自己的生命，这是对上帝高度的顺服；但那种顺服是以对我们的爱为原则的。</w:t>
      </w:r>
    </w:p>
    <w:p w14:paraId="66C741C5">
      <w:pPr>
        <w:spacing w:line="264" w:lineRule="auto"/>
        <w:rPr>
          <w:rFonts w:hint="eastAsia" w:ascii="华文楷体" w:hAnsi="华文楷体" w:eastAsia="华文楷体" w:cs="华文楷体"/>
          <w:sz w:val="30"/>
          <w:szCs w:val="30"/>
        </w:rPr>
      </w:pPr>
    </w:p>
    <w:p w14:paraId="1E2D61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 pray God to enable me to consider this with my own soul, what that love would stick at, that did not stick at this kind of death we have been speaking of.</w:t>
      </w:r>
    </w:p>
    <w:p w14:paraId="6461A5B5">
      <w:pPr>
        <w:spacing w:line="264" w:lineRule="auto"/>
        <w:rPr>
          <w:rFonts w:hint="eastAsia" w:ascii="华文楷体" w:hAnsi="华文楷体" w:eastAsia="华文楷体" w:cs="华文楷体"/>
          <w:sz w:val="30"/>
          <w:szCs w:val="30"/>
        </w:rPr>
      </w:pPr>
    </w:p>
    <w:p w14:paraId="2A89DB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现在我祈求上帝使我能用我自己的灵魂来思想这一点，那种连我们所谈论的这种死亡都不退缩的爱，还会对什么有所保留呢？</w:t>
      </w:r>
    </w:p>
    <w:p w14:paraId="10AAA82F">
      <w:pPr>
        <w:spacing w:line="264" w:lineRule="auto"/>
        <w:rPr>
          <w:rFonts w:hint="eastAsia" w:ascii="华文楷体" w:hAnsi="华文楷体" w:eastAsia="华文楷体" w:cs="华文楷体"/>
          <w:sz w:val="30"/>
          <w:szCs w:val="30"/>
        </w:rPr>
      </w:pPr>
    </w:p>
    <w:p w14:paraId="3326DF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Jesus Christ had reserved the greatest thing he was to do for us unto the last, we had not known but his love might have stuck when it came to that,—I mean, when it came to the curse of the law,—though he had done other things.</w:t>
      </w:r>
    </w:p>
    <w:p w14:paraId="79D78894">
      <w:pPr>
        <w:spacing w:line="264" w:lineRule="auto"/>
        <w:rPr>
          <w:rFonts w:hint="eastAsia" w:ascii="华文楷体" w:hAnsi="华文楷体" w:eastAsia="华文楷体" w:cs="华文楷体"/>
          <w:sz w:val="30"/>
          <w:szCs w:val="30"/>
        </w:rPr>
      </w:pPr>
    </w:p>
    <w:p w14:paraId="34D1DC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如果耶稣基督把祂要为我们做的最伟大的事留到最后，我们就不知道当事情发展到那一步时——我的意思是，当事情发展到律法的咒诅时——祂的爱是否会退缩，即使祂已经做了其他事情。</w:t>
      </w:r>
    </w:p>
    <w:p w14:paraId="5C9CE61D">
      <w:pPr>
        <w:spacing w:line="264" w:lineRule="auto"/>
        <w:rPr>
          <w:rFonts w:hint="eastAsia" w:ascii="华文楷体" w:hAnsi="华文楷体" w:eastAsia="华文楷体" w:cs="华文楷体"/>
          <w:sz w:val="30"/>
          <w:szCs w:val="30"/>
        </w:rPr>
      </w:pPr>
    </w:p>
    <w:p w14:paraId="453528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having done this, he that would not withdraw, nor take off from that, because he loved us, what will he stick at for the future?</w:t>
      </w:r>
    </w:p>
    <w:p w14:paraId="5AAFBCBB">
      <w:pPr>
        <w:spacing w:line="264" w:lineRule="auto"/>
        <w:rPr>
          <w:rFonts w:hint="eastAsia" w:ascii="华文楷体" w:hAnsi="华文楷体" w:eastAsia="华文楷体" w:cs="华文楷体"/>
          <w:sz w:val="30"/>
          <w:szCs w:val="30"/>
        </w:rPr>
      </w:pPr>
    </w:p>
    <w:p w14:paraId="0D294C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但是，既然祂已经这样做了，祂因为爱我们而不愿退缩，不愿放弃那件事，祂将来还会对什么有所保留呢？</w:t>
      </w:r>
    </w:p>
    <w:p w14:paraId="654286D3">
      <w:pPr>
        <w:spacing w:line="264" w:lineRule="auto"/>
        <w:rPr>
          <w:rFonts w:hint="eastAsia" w:ascii="华文楷体" w:hAnsi="华文楷体" w:eastAsia="华文楷体" w:cs="华文楷体"/>
          <w:sz w:val="30"/>
          <w:szCs w:val="30"/>
        </w:rPr>
      </w:pPr>
    </w:p>
    <w:p w14:paraId="5C276F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are apt to be full of unkind and unthankful thoughts towards him; as though, upon every dark and black temptation and trial, he would desert us, whose love was such as he would not do it when himself was to be deserted and made a curse.</w:t>
      </w:r>
    </w:p>
    <w:p w14:paraId="2B2FBD79">
      <w:pPr>
        <w:spacing w:line="264" w:lineRule="auto"/>
        <w:rPr>
          <w:rFonts w:hint="eastAsia" w:ascii="华文楷体" w:hAnsi="华文楷体" w:eastAsia="华文楷体" w:cs="华文楷体"/>
          <w:sz w:val="30"/>
          <w:szCs w:val="30"/>
        </w:rPr>
      </w:pPr>
    </w:p>
    <w:p w14:paraId="260D33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我们的心很容易对他充满不友善和不感恩的想法；仿佛在每一个黑暗险恶的试探和考验中，他都会离弃我们，而他的爱是如此之深，以至于当他自己要被离弃并成为咒诅时，他也不会这样做。</w:t>
      </w:r>
    </w:p>
    <w:p w14:paraId="03FE193E">
      <w:pPr>
        <w:spacing w:line="264" w:lineRule="auto"/>
        <w:rPr>
          <w:rFonts w:hint="eastAsia" w:ascii="华文楷体" w:hAnsi="华文楷体" w:eastAsia="华文楷体" w:cs="华文楷体"/>
          <w:sz w:val="30"/>
          <w:szCs w:val="30"/>
        </w:rPr>
      </w:pPr>
    </w:p>
    <w:p w14:paraId="205E41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over, then, the love of Christ in this obedience.</w:t>
      </w:r>
    </w:p>
    <w:p w14:paraId="48632632">
      <w:pPr>
        <w:spacing w:line="264" w:lineRule="auto"/>
        <w:rPr>
          <w:rFonts w:hint="eastAsia" w:ascii="华文楷体" w:hAnsi="华文楷体" w:eastAsia="华文楷体" w:cs="华文楷体"/>
          <w:sz w:val="30"/>
          <w:szCs w:val="30"/>
        </w:rPr>
      </w:pPr>
    </w:p>
    <w:p w14:paraId="2EAE21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那么，在这顺服中，回顾基督的爱。</w:t>
      </w:r>
    </w:p>
    <w:p w14:paraId="2A5A8AA1">
      <w:pPr>
        <w:spacing w:line="264" w:lineRule="auto"/>
        <w:rPr>
          <w:rFonts w:hint="eastAsia" w:ascii="华文楷体" w:hAnsi="华文楷体" w:eastAsia="华文楷体" w:cs="华文楷体"/>
          <w:sz w:val="30"/>
          <w:szCs w:val="30"/>
        </w:rPr>
      </w:pPr>
    </w:p>
    <w:p w14:paraId="4DD5A5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but love prevails sometimes," you will say, "with many, to do things that they have no great mind to: we come very difficultly to do some things, when yet, out of love, we will not deny them."</w:t>
      </w:r>
    </w:p>
    <w:p w14:paraId="19126831">
      <w:pPr>
        <w:spacing w:line="264" w:lineRule="auto"/>
        <w:rPr>
          <w:rFonts w:hint="eastAsia" w:ascii="华文楷体" w:hAnsi="华文楷体" w:eastAsia="华文楷体" w:cs="华文楷体"/>
          <w:sz w:val="30"/>
          <w:szCs w:val="30"/>
        </w:rPr>
      </w:pPr>
    </w:p>
    <w:p w14:paraId="074C4B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你会说：“是的；但爱有时会战胜许多人，使他们去做他们并不十分情愿做的事：我们做某些事非常困难，但出于爱，我们不会拒绝它们。”</w:t>
      </w:r>
    </w:p>
    <w:p w14:paraId="01D50872">
      <w:pPr>
        <w:spacing w:line="264" w:lineRule="auto"/>
        <w:rPr>
          <w:rFonts w:hint="eastAsia" w:ascii="华文楷体" w:hAnsi="华文楷体" w:eastAsia="华文楷体" w:cs="华文楷体"/>
          <w:sz w:val="30"/>
          <w:szCs w:val="30"/>
        </w:rPr>
      </w:pPr>
    </w:p>
    <w:p w14:paraId="47B00A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not so with Christ; his love was such that he had,—</w:t>
      </w:r>
    </w:p>
    <w:p w14:paraId="3082990E">
      <w:pPr>
        <w:spacing w:line="264" w:lineRule="auto"/>
        <w:rPr>
          <w:rFonts w:hint="eastAsia" w:ascii="华文楷体" w:hAnsi="华文楷体" w:eastAsia="华文楷体" w:cs="华文楷体"/>
          <w:sz w:val="30"/>
          <w:szCs w:val="30"/>
        </w:rPr>
      </w:pPr>
    </w:p>
    <w:p w14:paraId="21540E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但基督并非如此；祂的爱是如此，以致祂有——</w:t>
      </w:r>
    </w:p>
    <w:p w14:paraId="5E42B9E4">
      <w:pPr>
        <w:spacing w:line="264" w:lineRule="auto"/>
        <w:rPr>
          <w:rFonts w:hint="eastAsia" w:ascii="华文楷体" w:hAnsi="华文楷体" w:eastAsia="华文楷体" w:cs="华文楷体"/>
          <w:sz w:val="30"/>
          <w:szCs w:val="30"/>
        </w:rPr>
      </w:pPr>
    </w:p>
    <w:p w14:paraId="6727A3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eternal readiness unto his work.</w:t>
      </w:r>
    </w:p>
    <w:p w14:paraId="3A0307C2">
      <w:pPr>
        <w:spacing w:line="264" w:lineRule="auto"/>
        <w:rPr>
          <w:rFonts w:hint="eastAsia" w:ascii="华文楷体" w:hAnsi="华文楷体" w:eastAsia="华文楷体" w:cs="华文楷体"/>
          <w:sz w:val="30"/>
          <w:szCs w:val="30"/>
        </w:rPr>
      </w:pPr>
    </w:p>
    <w:p w14:paraId="32D6B1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对祂工作的永恒预备。</w:t>
      </w:r>
    </w:p>
    <w:p w14:paraId="088ECB51">
      <w:pPr>
        <w:spacing w:line="264" w:lineRule="auto"/>
        <w:rPr>
          <w:rFonts w:hint="eastAsia" w:ascii="华文楷体" w:hAnsi="华文楷体" w:eastAsia="华文楷体" w:cs="华文楷体"/>
          <w:sz w:val="30"/>
          <w:szCs w:val="30"/>
        </w:rPr>
      </w:pPr>
    </w:p>
    <w:p w14:paraId="3281F6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texts of Scripture inform us of it: Prov. 8:30, 31, where the Holy Ghost describes the prospect that the Wisdom of God—that is, the Son of God—took of the world and the children of men, in reference to the time he was to come among them.</w:t>
      </w:r>
    </w:p>
    <w:p w14:paraId="6250BE00">
      <w:pPr>
        <w:spacing w:line="264" w:lineRule="auto"/>
        <w:rPr>
          <w:rFonts w:hint="eastAsia" w:ascii="华文楷体" w:hAnsi="华文楷体" w:eastAsia="华文楷体" w:cs="华文楷体"/>
          <w:sz w:val="30"/>
          <w:szCs w:val="30"/>
        </w:rPr>
      </w:pPr>
    </w:p>
    <w:p w14:paraId="7A3B7D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有两处经文告诉我们这一点：箴言 8:30, 31，圣灵在那里描述了上帝的智慧——即上帝的儿子——对世界和世人的展望，这展望是关于祂将要来到他们中间的时间的。</w:t>
      </w:r>
    </w:p>
    <w:p w14:paraId="206EA90F">
      <w:pPr>
        <w:spacing w:line="264" w:lineRule="auto"/>
        <w:rPr>
          <w:rFonts w:hint="eastAsia" w:ascii="华文楷体" w:hAnsi="华文楷体" w:eastAsia="华文楷体" w:cs="华文楷体"/>
          <w:sz w:val="30"/>
          <w:szCs w:val="30"/>
        </w:rPr>
      </w:pPr>
    </w:p>
    <w:p w14:paraId="7BD2DE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saith he, "daily his delight, rejoicing always before him; rejoicing in the habitable part of his earth; and my delights were with the sons of men."</w:t>
      </w:r>
    </w:p>
    <w:p w14:paraId="42506A3B">
      <w:pPr>
        <w:spacing w:line="264" w:lineRule="auto"/>
        <w:rPr>
          <w:rFonts w:hint="eastAsia" w:ascii="华文楷体" w:hAnsi="华文楷体" w:eastAsia="华文楷体" w:cs="华文楷体"/>
          <w:sz w:val="30"/>
          <w:szCs w:val="30"/>
        </w:rPr>
      </w:pPr>
    </w:p>
    <w:p w14:paraId="11420F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祂说：“那时，我在祂旁边为工程师，日日为祂所喜悦，常常在祂面前欢跃，欢跃在祂可住之地，也喜悦住在世人之间。”</w:t>
      </w:r>
    </w:p>
    <w:p w14:paraId="14C13080">
      <w:pPr>
        <w:spacing w:line="264" w:lineRule="auto"/>
        <w:rPr>
          <w:rFonts w:hint="eastAsia" w:ascii="华文楷体" w:hAnsi="华文楷体" w:eastAsia="华文楷体" w:cs="华文楷体"/>
          <w:sz w:val="30"/>
          <w:szCs w:val="30"/>
        </w:rPr>
      </w:pPr>
    </w:p>
    <w:p w14:paraId="05648E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considered what work he had to do for the sons of men, and delighted in it.</w:t>
      </w:r>
    </w:p>
    <w:p w14:paraId="025A9800">
      <w:pPr>
        <w:spacing w:line="264" w:lineRule="auto"/>
        <w:rPr>
          <w:rFonts w:hint="eastAsia" w:ascii="华文楷体" w:hAnsi="华文楷体" w:eastAsia="华文楷体" w:cs="华文楷体"/>
          <w:sz w:val="30"/>
          <w:szCs w:val="30"/>
        </w:rPr>
      </w:pPr>
    </w:p>
    <w:p w14:paraId="7A0978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祂思想祂要为世人做什么工作，并乐在其中。</w:t>
      </w:r>
    </w:p>
    <w:p w14:paraId="0C798B9E">
      <w:pPr>
        <w:spacing w:line="264" w:lineRule="auto"/>
        <w:rPr>
          <w:rFonts w:hint="eastAsia" w:ascii="华文楷体" w:hAnsi="华文楷体" w:eastAsia="华文楷体" w:cs="华文楷体"/>
          <w:sz w:val="30"/>
          <w:szCs w:val="30"/>
        </w:rPr>
      </w:pPr>
    </w:p>
    <w:p w14:paraId="44BE92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40th Psalm expounds this, verses 6–8, "Sacrifice and offering thou didst not desire; mine ears hast thou opened: burnt-offering and sin- offering hast thou not required.</w:t>
      </w:r>
    </w:p>
    <w:p w14:paraId="5B8A0410">
      <w:pPr>
        <w:spacing w:line="264" w:lineRule="auto"/>
        <w:rPr>
          <w:rFonts w:hint="eastAsia" w:ascii="华文楷体" w:hAnsi="华文楷体" w:eastAsia="华文楷体" w:cs="华文楷体"/>
          <w:sz w:val="30"/>
          <w:szCs w:val="30"/>
        </w:rPr>
      </w:pPr>
    </w:p>
    <w:p w14:paraId="10D823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诗篇第40篇解释了这一点，第6-8节，“祭物和礼物，你不喜悦；你已经开通我的耳朵：燔祭和赎罪祭，非你所要。</w:t>
      </w:r>
    </w:p>
    <w:p w14:paraId="2CED54F6">
      <w:pPr>
        <w:spacing w:line="264" w:lineRule="auto"/>
        <w:rPr>
          <w:rFonts w:hint="eastAsia" w:ascii="华文楷体" w:hAnsi="华文楷体" w:eastAsia="华文楷体" w:cs="华文楷体"/>
          <w:sz w:val="30"/>
          <w:szCs w:val="30"/>
        </w:rPr>
      </w:pPr>
    </w:p>
    <w:p w14:paraId="21F801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I, Lo, I come: in the volume of the book it is written of me," etc.</w:t>
      </w:r>
    </w:p>
    <w:p w14:paraId="4C0ADAF4">
      <w:pPr>
        <w:spacing w:line="264" w:lineRule="auto"/>
        <w:rPr>
          <w:rFonts w:hint="eastAsia" w:ascii="华文楷体" w:hAnsi="华文楷体" w:eastAsia="华文楷体" w:cs="华文楷体"/>
          <w:sz w:val="30"/>
          <w:szCs w:val="30"/>
        </w:rPr>
      </w:pPr>
    </w:p>
    <w:p w14:paraId="44AED9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那时我说：看哪，我来了；我的事在经卷上已经记载了，”等等。</w:t>
      </w:r>
    </w:p>
    <w:p w14:paraId="3AF439AA">
      <w:pPr>
        <w:spacing w:line="264" w:lineRule="auto"/>
        <w:rPr>
          <w:rFonts w:hint="eastAsia" w:ascii="华文楷体" w:hAnsi="华文楷体" w:eastAsia="华文楷体" w:cs="华文楷体"/>
          <w:sz w:val="30"/>
          <w:szCs w:val="30"/>
        </w:rPr>
      </w:pPr>
    </w:p>
    <w:p w14:paraId="1697FA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"Sacrifice and burnt- offering will not take away sin," saith he; "then,lo,I come."</w:t>
      </w:r>
    </w:p>
    <w:p w14:paraId="5C50D3FF">
      <w:pPr>
        <w:spacing w:line="264" w:lineRule="auto"/>
        <w:rPr>
          <w:rFonts w:hint="eastAsia" w:ascii="华文楷体" w:hAnsi="华文楷体" w:eastAsia="华文楷体" w:cs="华文楷体"/>
          <w:sz w:val="30"/>
          <w:szCs w:val="30"/>
        </w:rPr>
      </w:pPr>
    </w:p>
    <w:p w14:paraId="58039B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祂说：“祭物和燔祭不能除罪；”“那时，看哪，我来了。”</w:t>
      </w:r>
    </w:p>
    <w:p w14:paraId="28C02829">
      <w:pPr>
        <w:spacing w:line="264" w:lineRule="auto"/>
        <w:rPr>
          <w:rFonts w:hint="eastAsia" w:ascii="华文楷体" w:hAnsi="华文楷体" w:eastAsia="华文楷体" w:cs="华文楷体"/>
          <w:sz w:val="30"/>
          <w:szCs w:val="30"/>
        </w:rPr>
      </w:pPr>
    </w:p>
    <w:p w14:paraId="1C6FB2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doth he come willingly?</w:t>
      </w:r>
    </w:p>
    <w:p w14:paraId="170CF459">
      <w:pPr>
        <w:spacing w:line="264" w:lineRule="auto"/>
        <w:rPr>
          <w:rFonts w:hint="eastAsia" w:ascii="华文楷体" w:hAnsi="华文楷体" w:eastAsia="华文楷体" w:cs="华文楷体"/>
          <w:sz w:val="30"/>
          <w:szCs w:val="30"/>
        </w:rPr>
      </w:pPr>
    </w:p>
    <w:p w14:paraId="7C8907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但祂是甘心来的吗？</w:t>
      </w:r>
    </w:p>
    <w:p w14:paraId="7A5CDF5C">
      <w:pPr>
        <w:spacing w:line="264" w:lineRule="auto"/>
        <w:rPr>
          <w:rFonts w:hint="eastAsia" w:ascii="华文楷体" w:hAnsi="华文楷体" w:eastAsia="华文楷体" w:cs="华文楷体"/>
          <w:sz w:val="30"/>
          <w:szCs w:val="30"/>
        </w:rPr>
      </w:pPr>
    </w:p>
    <w:p w14:paraId="5CAD07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 delight," saith he, "to do thy will, O my God: yea, thy law is within my heart."</w:t>
      </w:r>
    </w:p>
    <w:p w14:paraId="43841E52">
      <w:pPr>
        <w:spacing w:line="264" w:lineRule="auto"/>
        <w:rPr>
          <w:rFonts w:hint="eastAsia" w:ascii="华文楷体" w:hAnsi="华文楷体" w:eastAsia="华文楷体" w:cs="华文楷体"/>
          <w:sz w:val="30"/>
          <w:szCs w:val="30"/>
        </w:rPr>
      </w:pPr>
    </w:p>
    <w:p w14:paraId="30867E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是的；祂说：“我的上帝啊，我乐意照你的旨意行；你的律法在我心里。”</w:t>
      </w:r>
    </w:p>
    <w:p w14:paraId="6EE543CC">
      <w:pPr>
        <w:spacing w:line="264" w:lineRule="auto"/>
        <w:rPr>
          <w:rFonts w:hint="eastAsia" w:ascii="华文楷体" w:hAnsi="华文楷体" w:eastAsia="华文楷体" w:cs="华文楷体"/>
          <w:sz w:val="30"/>
          <w:szCs w:val="30"/>
        </w:rPr>
      </w:pPr>
    </w:p>
    <w:p w14:paraId="5BA2AC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part of the will of God was it?</w:t>
      </w:r>
    </w:p>
    <w:p w14:paraId="300A3A85">
      <w:pPr>
        <w:spacing w:line="264" w:lineRule="auto"/>
        <w:rPr>
          <w:rFonts w:hint="eastAsia" w:ascii="华文楷体" w:hAnsi="华文楷体" w:eastAsia="华文楷体" w:cs="华文楷体"/>
          <w:sz w:val="30"/>
          <w:szCs w:val="30"/>
        </w:rPr>
      </w:pPr>
    </w:p>
    <w:p w14:paraId="5FA696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那是上帝旨意的哪一部分呢？</w:t>
      </w:r>
    </w:p>
    <w:p w14:paraId="2B08DDB7">
      <w:pPr>
        <w:spacing w:line="264" w:lineRule="auto"/>
        <w:rPr>
          <w:rFonts w:hint="eastAsia" w:ascii="华文楷体" w:hAnsi="华文楷体" w:eastAsia="华文楷体" w:cs="华文楷体"/>
          <w:sz w:val="30"/>
          <w:szCs w:val="30"/>
        </w:rPr>
      </w:pPr>
    </w:p>
    <w:p w14:paraId="1F2CAF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you, Heb. 10:10, "Offering the body of Jesus Christ once for all; by the which will we are sanctified."</w:t>
      </w:r>
    </w:p>
    <w:p w14:paraId="75E01E40">
      <w:pPr>
        <w:spacing w:line="264" w:lineRule="auto"/>
        <w:rPr>
          <w:rFonts w:hint="eastAsia" w:ascii="华文楷体" w:hAnsi="华文楷体" w:eastAsia="华文楷体" w:cs="华文楷体"/>
          <w:sz w:val="30"/>
          <w:szCs w:val="30"/>
        </w:rPr>
      </w:pPr>
    </w:p>
    <w:p w14:paraId="0996DE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使徒告诉你们，希伯来书 10:10，“我们凭这旨意，靠耶稣基督，只一次献上祂的身体，就得以成圣。”</w:t>
      </w:r>
    </w:p>
    <w:p w14:paraId="4369CE06">
      <w:pPr>
        <w:spacing w:line="264" w:lineRule="auto"/>
        <w:rPr>
          <w:rFonts w:hint="eastAsia" w:ascii="华文楷体" w:hAnsi="华文楷体" w:eastAsia="华文楷体" w:cs="华文楷体"/>
          <w:sz w:val="30"/>
          <w:szCs w:val="30"/>
        </w:rPr>
      </w:pPr>
    </w:p>
    <w:p w14:paraId="160238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not only willingly, but with delight.</w:t>
      </w:r>
    </w:p>
    <w:p w14:paraId="16FBA6A2">
      <w:pPr>
        <w:spacing w:line="264" w:lineRule="auto"/>
        <w:rPr>
          <w:rFonts w:hint="eastAsia" w:ascii="华文楷体" w:hAnsi="华文楷体" w:eastAsia="华文楷体" w:cs="华文楷体"/>
          <w:sz w:val="30"/>
          <w:szCs w:val="30"/>
        </w:rPr>
      </w:pPr>
    </w:p>
    <w:p w14:paraId="01F008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祂不仅甘心乐意地来，而且是带着喜乐来的。</w:t>
      </w:r>
    </w:p>
    <w:p w14:paraId="1723551D">
      <w:pPr>
        <w:spacing w:line="264" w:lineRule="auto"/>
        <w:rPr>
          <w:rFonts w:hint="eastAsia" w:ascii="华文楷体" w:hAnsi="华文楷体" w:eastAsia="华文楷体" w:cs="华文楷体"/>
          <w:sz w:val="30"/>
          <w:szCs w:val="30"/>
        </w:rPr>
      </w:pPr>
    </w:p>
    <w:p w14:paraId="2A4FBA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baptism he was to be baptized with, he was straitened till it was accomplished.</w:t>
      </w:r>
    </w:p>
    <w:p w14:paraId="78112E28">
      <w:pPr>
        <w:spacing w:line="264" w:lineRule="auto"/>
        <w:rPr>
          <w:rFonts w:hint="eastAsia" w:ascii="华文楷体" w:hAnsi="华文楷体" w:eastAsia="华文楷体" w:cs="华文楷体"/>
          <w:sz w:val="30"/>
          <w:szCs w:val="30"/>
        </w:rPr>
      </w:pPr>
    </w:p>
    <w:p w14:paraId="0C2657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祂将要受的洗礼，祂被催逼直到它完成。</w:t>
      </w:r>
    </w:p>
    <w:p w14:paraId="768D8A87">
      <w:pPr>
        <w:spacing w:line="264" w:lineRule="auto"/>
        <w:rPr>
          <w:rFonts w:hint="eastAsia" w:ascii="华文楷体" w:hAnsi="华文楷体" w:eastAsia="华文楷体" w:cs="华文楷体"/>
          <w:sz w:val="30"/>
          <w:szCs w:val="30"/>
        </w:rPr>
      </w:pPr>
    </w:p>
    <w:p w14:paraId="1954DE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he had unto the souls of men, that great design and project he had for the glory of God, gave him delight in his undertaking, notwithstanding all the difficulties he was to meet with.</w:t>
      </w:r>
    </w:p>
    <w:p w14:paraId="685126DA">
      <w:pPr>
        <w:spacing w:line="264" w:lineRule="auto"/>
        <w:rPr>
          <w:rFonts w:hint="eastAsia" w:ascii="华文楷体" w:hAnsi="华文楷体" w:eastAsia="华文楷体" w:cs="华文楷体"/>
          <w:sz w:val="30"/>
          <w:szCs w:val="30"/>
        </w:rPr>
      </w:pPr>
    </w:p>
    <w:p w14:paraId="68AAD3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祂对世人灵魂的爱，祂为上帝荣耀而怀的伟大计划和项目，使祂在承担任务时感到喜乐，尽管祂将要遇到各种困难。</w:t>
      </w:r>
    </w:p>
    <w:p w14:paraId="13B5AE9C">
      <w:pPr>
        <w:spacing w:line="264" w:lineRule="auto"/>
        <w:rPr>
          <w:rFonts w:hint="eastAsia" w:ascii="华文楷体" w:hAnsi="华文楷体" w:eastAsia="华文楷体" w:cs="华文楷体"/>
          <w:sz w:val="30"/>
          <w:szCs w:val="30"/>
        </w:rPr>
      </w:pPr>
    </w:p>
    <w:p w14:paraId="2333D7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are to remember his submission to the great work he was called unto.</w:t>
      </w:r>
    </w:p>
    <w:p w14:paraId="258D9CF5">
      <w:pPr>
        <w:spacing w:line="264" w:lineRule="auto"/>
        <w:rPr>
          <w:rFonts w:hint="eastAsia" w:ascii="华文楷体" w:hAnsi="华文楷体" w:eastAsia="华文楷体" w:cs="华文楷体"/>
          <w:sz w:val="30"/>
          <w:szCs w:val="30"/>
        </w:rPr>
      </w:pPr>
    </w:p>
    <w:p w14:paraId="3AE9B0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我们要记念祂对祂所蒙召去做的伟大工作的顺服。</w:t>
      </w:r>
    </w:p>
    <w:p w14:paraId="1F96BC1B">
      <w:pPr>
        <w:spacing w:line="264" w:lineRule="auto"/>
        <w:rPr>
          <w:rFonts w:hint="eastAsia" w:ascii="华文楷体" w:hAnsi="华文楷体" w:eastAsia="华文楷体" w:cs="华文楷体"/>
          <w:sz w:val="30"/>
          <w:szCs w:val="30"/>
        </w:rPr>
      </w:pPr>
    </w:p>
    <w:p w14:paraId="5EDBD7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expresses, Isa 1:5, 6, "The Lord GOD," saith he, "hath opened mine ear, and I was not rebellious, neither turned away back. I gave my back to the smiters, and my cheeks to them that plucked off the hair: I hid not my face from shame and spitting."</w:t>
      </w:r>
    </w:p>
    <w:p w14:paraId="299D5A33">
      <w:pPr>
        <w:spacing w:line="264" w:lineRule="auto"/>
        <w:rPr>
          <w:rFonts w:hint="eastAsia" w:ascii="华文楷体" w:hAnsi="华文楷体" w:eastAsia="华文楷体" w:cs="华文楷体"/>
          <w:sz w:val="30"/>
          <w:szCs w:val="30"/>
        </w:rPr>
      </w:pPr>
    </w:p>
    <w:p w14:paraId="73BE4B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祂在以赛亚书 1:5, 6 中表达了这一点，祂说：“主耶和华开通我的耳朵，我并没有违背，也没有退后。人打我的背，我任他打；人拔我腮颊的胡须，我由他拔；人辱我，吐我，我并不掩面。”</w:t>
      </w:r>
    </w:p>
    <w:p w14:paraId="0875FCDA">
      <w:pPr>
        <w:spacing w:line="264" w:lineRule="auto"/>
        <w:rPr>
          <w:rFonts w:hint="eastAsia" w:ascii="华文楷体" w:hAnsi="华文楷体" w:eastAsia="华文楷体" w:cs="华文楷体"/>
          <w:sz w:val="30"/>
          <w:szCs w:val="30"/>
        </w:rPr>
      </w:pPr>
    </w:p>
    <w:p w14:paraId="7938CD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God called him to it, and he was not rebellious, but submitted unto it.</w:t>
      </w:r>
    </w:p>
    <w:p w14:paraId="5A4DEEEE">
      <w:pPr>
        <w:spacing w:line="264" w:lineRule="auto"/>
        <w:rPr>
          <w:rFonts w:hint="eastAsia" w:ascii="华文楷体" w:hAnsi="华文楷体" w:eastAsia="华文楷体" w:cs="华文楷体"/>
          <w:sz w:val="30"/>
          <w:szCs w:val="30"/>
        </w:rPr>
      </w:pPr>
    </w:p>
    <w:p w14:paraId="2EA95C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主上帝呼召祂去做这事，祂没有悖逆，而是顺服了。</w:t>
      </w:r>
    </w:p>
    <w:p w14:paraId="0845FFD3">
      <w:pPr>
        <w:spacing w:line="264" w:lineRule="auto"/>
        <w:rPr>
          <w:rFonts w:hint="eastAsia" w:ascii="华文楷体" w:hAnsi="华文楷体" w:eastAsia="华文楷体" w:cs="华文楷体"/>
          <w:sz w:val="30"/>
          <w:szCs w:val="30"/>
        </w:rPr>
      </w:pPr>
    </w:p>
    <w:p w14:paraId="63D44E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objection arises against this submission; and that is the prayer of Christ in the garden: "Father, if it be possible, let this cup pass from me."</w:t>
      </w:r>
    </w:p>
    <w:p w14:paraId="18C6BDFF">
      <w:pPr>
        <w:spacing w:line="264" w:lineRule="auto"/>
        <w:rPr>
          <w:rFonts w:hint="eastAsia" w:ascii="华文楷体" w:hAnsi="华文楷体" w:eastAsia="华文楷体" w:cs="华文楷体"/>
          <w:sz w:val="30"/>
          <w:szCs w:val="30"/>
        </w:rPr>
      </w:pPr>
    </w:p>
    <w:p w14:paraId="0C3F0E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对于这种顺服，有一个反对意见；那就是基督在园中的祷告：“父啊，倘若可行，求你叫这杯离开我。”</w:t>
      </w:r>
    </w:p>
    <w:p w14:paraId="338102BD">
      <w:pPr>
        <w:spacing w:line="264" w:lineRule="auto"/>
        <w:rPr>
          <w:rFonts w:hint="eastAsia" w:ascii="华文楷体" w:hAnsi="华文楷体" w:eastAsia="华文楷体" w:cs="华文楷体"/>
          <w:sz w:val="30"/>
          <w:szCs w:val="30"/>
        </w:rPr>
      </w:pPr>
    </w:p>
    <w:p w14:paraId="610DCD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was an expression of the horror which was upon the human nature, which we mentioned before.</w:t>
      </w:r>
    </w:p>
    <w:p w14:paraId="38325F43">
      <w:pPr>
        <w:spacing w:line="264" w:lineRule="auto"/>
        <w:rPr>
          <w:rFonts w:hint="eastAsia" w:ascii="华文楷体" w:hAnsi="华文楷体" w:eastAsia="华文楷体" w:cs="华文楷体"/>
          <w:sz w:val="30"/>
          <w:szCs w:val="30"/>
        </w:rPr>
      </w:pPr>
    </w:p>
    <w:p w14:paraId="27680A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我回答说，那是对人性的恐惧的表达，我们前面提到过。</w:t>
      </w:r>
    </w:p>
    <w:p w14:paraId="772CD5FC">
      <w:pPr>
        <w:spacing w:line="264" w:lineRule="auto"/>
        <w:rPr>
          <w:rFonts w:hint="eastAsia" w:ascii="华文楷体" w:hAnsi="华文楷体" w:eastAsia="华文楷体" w:cs="华文楷体"/>
          <w:sz w:val="30"/>
          <w:szCs w:val="30"/>
        </w:rPr>
      </w:pPr>
    </w:p>
    <w:p w14:paraId="37769E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were two things that Christ immediately closed upon, which gave evidence to this submission,—that he did not draw back, nor rebel, nor hide himself, nor turn away his face from shame and spitting;—one was this, "Father, thy will be done," saith he; and the other was this, that he refused that aid to deliver him which he might have had: "Know ye not that I could pray the Father, and he would give me more than twelve legions of angels?"</w:t>
      </w:r>
    </w:p>
    <w:p w14:paraId="7CFFC225">
      <w:pPr>
        <w:spacing w:line="264" w:lineRule="auto"/>
        <w:rPr>
          <w:rFonts w:hint="eastAsia" w:ascii="华文楷体" w:hAnsi="华文楷体" w:eastAsia="华文楷体" w:cs="华文楷体"/>
          <w:sz w:val="30"/>
          <w:szCs w:val="30"/>
        </w:rPr>
      </w:pPr>
    </w:p>
    <w:p w14:paraId="1455C9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两件事基督立刻就接受了，这证明了这种顺服——祂没有退缩，没有悖逆，没有隐藏自己，也没有转脸不顾羞辱和唾沫；——一件是这个，祂说：“父啊，愿你的旨意成就；”另一件是这个，祂拒绝了那本可以拯救祂的帮助：“你们岂不知我可以求父，祂就为我差遣十二营多的天使来吗？”</w:t>
      </w:r>
    </w:p>
    <w:p w14:paraId="0E327DCD">
      <w:pPr>
        <w:spacing w:line="264" w:lineRule="auto"/>
        <w:rPr>
          <w:rFonts w:hint="eastAsia" w:ascii="华文楷体" w:hAnsi="华文楷体" w:eastAsia="华文楷体" w:cs="华文楷体"/>
          <w:sz w:val="30"/>
          <w:szCs w:val="30"/>
        </w:rPr>
      </w:pPr>
    </w:p>
    <w:p w14:paraId="3FF8D5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suffered under the Roman power, and their power was reduced to twelve legions.</w:t>
      </w:r>
    </w:p>
    <w:p w14:paraId="08FF3AE0">
      <w:pPr>
        <w:spacing w:line="264" w:lineRule="auto"/>
        <w:rPr>
          <w:rFonts w:hint="eastAsia" w:ascii="华文楷体" w:hAnsi="华文楷体" w:eastAsia="华文楷体" w:cs="华文楷体"/>
          <w:sz w:val="30"/>
          <w:szCs w:val="30"/>
        </w:rPr>
      </w:pPr>
    </w:p>
    <w:p w14:paraId="3F126C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祂那时在罗马政权下受苦，他们的兵力被削减到十二个军团。</w:t>
      </w:r>
    </w:p>
    <w:p w14:paraId="722094D7">
      <w:pPr>
        <w:spacing w:line="264" w:lineRule="auto"/>
        <w:rPr>
          <w:rFonts w:hint="eastAsia" w:ascii="华文楷体" w:hAnsi="华文楷体" w:eastAsia="华文楷体" w:cs="华文楷体"/>
          <w:sz w:val="30"/>
          <w:szCs w:val="30"/>
        </w:rPr>
      </w:pPr>
    </w:p>
    <w:p w14:paraId="6937C8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"I could have more than these;" which argues his full submission unto the will of God.</w:t>
      </w:r>
    </w:p>
    <w:p w14:paraId="405A64F6">
      <w:pPr>
        <w:spacing w:line="264" w:lineRule="auto"/>
        <w:rPr>
          <w:rFonts w:hint="eastAsia" w:ascii="华文楷体" w:hAnsi="华文楷体" w:eastAsia="华文楷体" w:cs="华文楷体"/>
          <w:sz w:val="30"/>
          <w:szCs w:val="30"/>
        </w:rPr>
      </w:pPr>
    </w:p>
    <w:p w14:paraId="544CAA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祂说：“我可以拥有比这些更多的；”这证明祂完全顺服上帝的旨意。</w:t>
      </w:r>
    </w:p>
    <w:p w14:paraId="569074E2">
      <w:pPr>
        <w:spacing w:line="264" w:lineRule="auto"/>
        <w:rPr>
          <w:rFonts w:hint="eastAsia" w:ascii="华文楷体" w:hAnsi="华文楷体" w:eastAsia="华文楷体" w:cs="华文楷体"/>
          <w:sz w:val="30"/>
          <w:szCs w:val="30"/>
        </w:rPr>
      </w:pPr>
    </w:p>
    <w:p w14:paraId="7211E4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are to call over his patience under his sufferings, in his obedience, Isa. 53:7, "He was oppressed, and he was afflicted; yethe opened not his mouth: he is brought as a lamb to the slaughter, and as a sheep before her shearers is dumb, so he openeth not his mouth;"—the highest expressions of an absolute, complete, and perfect patience.</w:t>
      </w:r>
    </w:p>
    <w:p w14:paraId="2A685FD3">
      <w:pPr>
        <w:spacing w:line="264" w:lineRule="auto"/>
        <w:rPr>
          <w:rFonts w:hint="eastAsia" w:ascii="华文楷体" w:hAnsi="华文楷体" w:eastAsia="华文楷体" w:cs="华文楷体"/>
          <w:sz w:val="30"/>
          <w:szCs w:val="30"/>
        </w:rPr>
      </w:pPr>
    </w:p>
    <w:p w14:paraId="448C57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我们要回顾祂在受苦时的忍耐，在祂的顺服中，以赛亚书 53:7，“祂被欺压，在受苦的时候却不开口；祂像羊羔被牵到宰杀之地，又像羊在剪毛的人手下无声，祂也是这样不开口；”——这是对绝对、完全和完美忍耐的最高表达。</w:t>
      </w:r>
    </w:p>
    <w:p w14:paraId="33A103AB">
      <w:pPr>
        <w:spacing w:line="264" w:lineRule="auto"/>
        <w:rPr>
          <w:rFonts w:hint="eastAsia" w:ascii="华文楷体" w:hAnsi="华文楷体" w:eastAsia="华文楷体" w:cs="华文楷体"/>
          <w:sz w:val="30"/>
          <w:szCs w:val="30"/>
        </w:rPr>
      </w:pPr>
    </w:p>
    <w:p w14:paraId="3BBE39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was afflicted, and though he had all manner of provocations, "though he was reviled, he reviled not again."</w:t>
      </w:r>
    </w:p>
    <w:p w14:paraId="7AF4CEF9">
      <w:pPr>
        <w:spacing w:line="264" w:lineRule="auto"/>
        <w:rPr>
          <w:rFonts w:hint="eastAsia" w:ascii="华文楷体" w:hAnsi="华文楷体" w:eastAsia="华文楷体" w:cs="华文楷体"/>
          <w:sz w:val="30"/>
          <w:szCs w:val="30"/>
        </w:rPr>
      </w:pPr>
    </w:p>
    <w:p w14:paraId="791297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虽然祂受苦，虽然祂受到各种挑衅，“祂被辱骂，却不还口。”</w:t>
      </w:r>
    </w:p>
    <w:p w14:paraId="7280D87A">
      <w:pPr>
        <w:spacing w:line="264" w:lineRule="auto"/>
        <w:rPr>
          <w:rFonts w:hint="eastAsia" w:ascii="华文楷体" w:hAnsi="华文楷体" w:eastAsia="华文楷体" w:cs="华文楷体"/>
          <w:sz w:val="30"/>
          <w:szCs w:val="30"/>
        </w:rPr>
      </w:pPr>
    </w:p>
    <w:p w14:paraId="4181A3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Heb. 12:2, "He endured the cross "(that is, he patiently endured it, as the word signifies), "and despised the shame, that he might sit down at the right hand of God."</w:t>
      </w:r>
    </w:p>
    <w:p w14:paraId="19F1FFD4">
      <w:pPr>
        <w:spacing w:line="264" w:lineRule="auto"/>
        <w:rPr>
          <w:rFonts w:hint="eastAsia" w:ascii="华文楷体" w:hAnsi="华文楷体" w:eastAsia="华文楷体" w:cs="华文楷体"/>
          <w:sz w:val="30"/>
          <w:szCs w:val="30"/>
        </w:rPr>
      </w:pPr>
    </w:p>
    <w:p w14:paraId="6805BD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使徒告诉我们，希伯来书 12:2，“祂忍受了十字架”（也就是说，祂耐心地忍受了它，正如这个词所表示的），“轻看了羞辱，便坐在上帝宝座的右边。”</w:t>
      </w:r>
    </w:p>
    <w:p w14:paraId="0F0AA7A0">
      <w:pPr>
        <w:spacing w:line="264" w:lineRule="auto"/>
        <w:rPr>
          <w:rFonts w:hint="eastAsia" w:ascii="华文楷体" w:hAnsi="华文楷体" w:eastAsia="华文楷体" w:cs="华文楷体"/>
          <w:sz w:val="30"/>
          <w:szCs w:val="30"/>
        </w:rPr>
      </w:pPr>
    </w:p>
    <w:p w14:paraId="62E6C9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the end of this ordinance of the Lord's supper, is to stir us up to call over the obedience of Christ, both as to his love in it, as to his readiness for it, submission to the will of God in it, and patience under it.</w:t>
      </w:r>
    </w:p>
    <w:p w14:paraId="50EC1ADD">
      <w:pPr>
        <w:spacing w:line="264" w:lineRule="auto"/>
        <w:rPr>
          <w:rFonts w:hint="eastAsia" w:ascii="华文楷体" w:hAnsi="华文楷体" w:eastAsia="华文楷体" w:cs="华文楷体"/>
          <w:sz w:val="30"/>
          <w:szCs w:val="30"/>
        </w:rPr>
      </w:pPr>
    </w:p>
    <w:p w14:paraId="1820AF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那么，你们可以看到，这主的晚餐圣礼的目的，是激励我们回顾基督的顺服，包括祂在其中的爱，祂对其的预备，祂在其中对上帝旨意的顺服，以及祂在其中所显出的忍耐。</w:t>
      </w:r>
    </w:p>
    <w:p w14:paraId="42A78091">
      <w:pPr>
        <w:spacing w:line="264" w:lineRule="auto"/>
        <w:rPr>
          <w:rFonts w:hint="eastAsia" w:ascii="华文楷体" w:hAnsi="华文楷体" w:eastAsia="华文楷体" w:cs="华文楷体"/>
          <w:sz w:val="30"/>
          <w:szCs w:val="30"/>
        </w:rPr>
      </w:pPr>
    </w:p>
    <w:p w14:paraId="1D6124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to call over the work itself; and that was the death of Christ.</w:t>
      </w:r>
    </w:p>
    <w:p w14:paraId="312EBCC0">
      <w:pPr>
        <w:spacing w:line="264" w:lineRule="auto"/>
        <w:rPr>
          <w:rFonts w:hint="eastAsia" w:ascii="华文楷体" w:hAnsi="华文楷体" w:eastAsia="华文楷体" w:cs="华文楷体"/>
          <w:sz w:val="30"/>
          <w:szCs w:val="30"/>
        </w:rPr>
      </w:pPr>
    </w:p>
    <w:p w14:paraId="6E86D6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信心要回顾工作本身；那就是基督的死。</w:t>
      </w:r>
    </w:p>
    <w:p w14:paraId="4D110732">
      <w:pPr>
        <w:spacing w:line="264" w:lineRule="auto"/>
        <w:rPr>
          <w:rFonts w:hint="eastAsia" w:ascii="华文楷体" w:hAnsi="华文楷体" w:eastAsia="华文楷体" w:cs="华文楷体"/>
          <w:sz w:val="30"/>
          <w:szCs w:val="30"/>
        </w:rPr>
      </w:pPr>
    </w:p>
    <w:p w14:paraId="020490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not now be able to manifest under what consideration in this ordinance faith calls over the death of Christ; but these are the heads Ishall speak unto:—It calls it over as a sacrifice, in that it was bloody; it calls it over as shameful, in that it was under the curse; it calls it over as bitter and dreadful, in that it was penal.</w:t>
      </w:r>
    </w:p>
    <w:p w14:paraId="62C0BA18">
      <w:pPr>
        <w:spacing w:line="264" w:lineRule="auto"/>
        <w:rPr>
          <w:rFonts w:hint="eastAsia" w:ascii="华文楷体" w:hAnsi="华文楷体" w:eastAsia="华文楷体" w:cs="华文楷体"/>
          <w:sz w:val="30"/>
          <w:szCs w:val="30"/>
        </w:rPr>
      </w:pPr>
    </w:p>
    <w:p w14:paraId="425938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无法阐明，在这圣礼中，信心是在何种考量下回顾基督的死的；但我将要谈论的要点是：——它回顾基督的死是献祭，因为它是血腥的；它回顾基督的死是羞辱的，因为它是在咒诅之下；它回顾基督的死是痛苦和可怕的，因为它是刑罚性的。</w:t>
      </w:r>
    </w:p>
    <w:p w14:paraId="2E33582A">
      <w:pPr>
        <w:spacing w:line="264" w:lineRule="auto"/>
        <w:rPr>
          <w:rFonts w:hint="eastAsia" w:ascii="华文楷体" w:hAnsi="华文楷体" w:eastAsia="华文楷体" w:cs="华文楷体"/>
          <w:sz w:val="30"/>
          <w:szCs w:val="30"/>
        </w:rPr>
      </w:pPr>
    </w:p>
    <w:p w14:paraId="6E6978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bloody, shameful, and penal death: as bloody, a sacrifice; as cursed, shameful; and as it was penal, it was bitter.</w:t>
      </w:r>
    </w:p>
    <w:p w14:paraId="3E9CC985">
      <w:pPr>
        <w:spacing w:line="264" w:lineRule="auto"/>
        <w:rPr>
          <w:rFonts w:hint="eastAsia" w:ascii="华文楷体" w:hAnsi="华文楷体" w:eastAsia="华文楷体" w:cs="华文楷体"/>
          <w:sz w:val="30"/>
          <w:szCs w:val="30"/>
        </w:rPr>
      </w:pPr>
    </w:p>
    <w:p w14:paraId="02917A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那是一场血腥、羞辱和刑罚性的死亡：血腥的，是献祭；被咒诅的，是羞辱的；刑罚性的，是痛苦的。</w:t>
      </w:r>
    </w:p>
    <w:p w14:paraId="2C927F5C">
      <w:pPr>
        <w:spacing w:line="264" w:lineRule="auto"/>
        <w:rPr>
          <w:rFonts w:hint="eastAsia" w:ascii="华文楷体" w:hAnsi="华文楷体" w:eastAsia="华文楷体" w:cs="华文楷体"/>
          <w:sz w:val="30"/>
          <w:szCs w:val="30"/>
        </w:rPr>
      </w:pPr>
    </w:p>
    <w:p w14:paraId="76F1B4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work of faith's calling over these things, there is a peculiar work of love also.</w:t>
      </w:r>
    </w:p>
    <w:p w14:paraId="754AAF7E">
      <w:pPr>
        <w:spacing w:line="264" w:lineRule="auto"/>
        <w:rPr>
          <w:rFonts w:hint="eastAsia" w:ascii="华文楷体" w:hAnsi="华文楷体" w:eastAsia="华文楷体" w:cs="华文楷体"/>
          <w:sz w:val="30"/>
          <w:szCs w:val="30"/>
        </w:rPr>
      </w:pPr>
    </w:p>
    <w:p w14:paraId="66048B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在信心回顾这些事情的工作中，也有一种独特的爱的工作。</w:t>
      </w:r>
    </w:p>
    <w:p w14:paraId="52BB5E32">
      <w:pPr>
        <w:spacing w:line="264" w:lineRule="auto"/>
        <w:rPr>
          <w:rFonts w:hint="eastAsia" w:ascii="华文楷体" w:hAnsi="华文楷体" w:eastAsia="华文楷体" w:cs="华文楷体"/>
          <w:sz w:val="30"/>
          <w:szCs w:val="30"/>
        </w:rPr>
      </w:pPr>
    </w:p>
    <w:p w14:paraId="049065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our Saviour, "This do in remembrance of me."</w:t>
      </w:r>
    </w:p>
    <w:p w14:paraId="4979BF47">
      <w:pPr>
        <w:spacing w:line="264" w:lineRule="auto"/>
        <w:rPr>
          <w:rFonts w:hint="eastAsia" w:ascii="华文楷体" w:hAnsi="华文楷体" w:eastAsia="华文楷体" w:cs="华文楷体"/>
          <w:sz w:val="30"/>
          <w:szCs w:val="30"/>
        </w:rPr>
      </w:pPr>
    </w:p>
    <w:p w14:paraId="0499D8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我们的救主说：“你们当如此行，为的是记念我。”</w:t>
      </w:r>
    </w:p>
    <w:p w14:paraId="6327E722">
      <w:pPr>
        <w:spacing w:line="264" w:lineRule="auto"/>
        <w:rPr>
          <w:rFonts w:hint="eastAsia" w:ascii="华文楷体" w:hAnsi="华文楷体" w:eastAsia="华文楷体" w:cs="华文楷体"/>
          <w:sz w:val="30"/>
          <w:szCs w:val="30"/>
        </w:rPr>
      </w:pPr>
    </w:p>
    <w:p w14:paraId="56BD91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words we would use unto a friend, when we give him a token or pledge, "Remember me."</w:t>
      </w:r>
    </w:p>
    <w:p w14:paraId="3A8841FF">
      <w:pPr>
        <w:spacing w:line="264" w:lineRule="auto"/>
        <w:rPr>
          <w:rFonts w:hint="eastAsia" w:ascii="华文楷体" w:hAnsi="华文楷体" w:eastAsia="华文楷体" w:cs="华文楷体"/>
          <w:sz w:val="30"/>
          <w:szCs w:val="30"/>
        </w:rPr>
      </w:pPr>
    </w:p>
    <w:p w14:paraId="415948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这些是我们对朋友说的话，当我们给他一个信物或凭证时，“记念我。”</w:t>
      </w:r>
    </w:p>
    <w:p w14:paraId="0DFD8309">
      <w:pPr>
        <w:spacing w:line="264" w:lineRule="auto"/>
        <w:rPr>
          <w:rFonts w:hint="eastAsia" w:ascii="华文楷体" w:hAnsi="华文楷体" w:eastAsia="华文楷体" w:cs="华文楷体"/>
          <w:sz w:val="30"/>
          <w:szCs w:val="30"/>
        </w:rPr>
      </w:pPr>
    </w:p>
    <w:p w14:paraId="2E5AAB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meaning of it?</w:t>
      </w:r>
    </w:p>
    <w:p w14:paraId="1F4A993D">
      <w:pPr>
        <w:spacing w:line="264" w:lineRule="auto"/>
        <w:rPr>
          <w:rFonts w:hint="eastAsia" w:ascii="华文楷体" w:hAnsi="华文楷体" w:eastAsia="华文楷体" w:cs="华文楷体"/>
          <w:sz w:val="30"/>
          <w:szCs w:val="30"/>
        </w:rPr>
      </w:pPr>
    </w:p>
    <w:p w14:paraId="34D964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这是什么意思呢？</w:t>
      </w:r>
    </w:p>
    <w:p w14:paraId="4B5E91DA">
      <w:pPr>
        <w:spacing w:line="264" w:lineRule="auto"/>
        <w:rPr>
          <w:rFonts w:hint="eastAsia" w:ascii="华文楷体" w:hAnsi="华文楷体" w:eastAsia="华文楷体" w:cs="华文楷体"/>
          <w:sz w:val="30"/>
          <w:szCs w:val="30"/>
        </w:rPr>
      </w:pPr>
    </w:p>
    <w:p w14:paraId="5255CB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my love to you, my kindness for you; remember my person."</w:t>
      </w:r>
    </w:p>
    <w:p w14:paraId="7AE8C0CE">
      <w:pPr>
        <w:spacing w:line="264" w:lineRule="auto"/>
        <w:rPr>
          <w:rFonts w:hint="eastAsia" w:ascii="华文楷体" w:hAnsi="华文楷体" w:eastAsia="华文楷体" w:cs="华文楷体"/>
          <w:sz w:val="30"/>
          <w:szCs w:val="30"/>
        </w:rPr>
      </w:pPr>
    </w:p>
    <w:p w14:paraId="000369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“记念我对你的爱，我对你的仁慈；记念我这个人。”</w:t>
      </w:r>
    </w:p>
    <w:p w14:paraId="0D8FDDFB">
      <w:pPr>
        <w:spacing w:line="264" w:lineRule="auto"/>
        <w:rPr>
          <w:rFonts w:hint="eastAsia" w:ascii="华文楷体" w:hAnsi="华文楷体" w:eastAsia="华文楷体" w:cs="华文楷体"/>
          <w:sz w:val="30"/>
          <w:szCs w:val="30"/>
        </w:rPr>
      </w:pPr>
    </w:p>
    <w:p w14:paraId="594D25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remembrance of love towards Christ to be acted in this ordinance, as well as a remembrance of faith: and as the next object of faith is the benefits of Christ, and thereby to his person; so the next object of love is the person of Christ, and thereby to his benefits;—I mean, as represented in this ordinance.</w:t>
      </w:r>
    </w:p>
    <w:p w14:paraId="3615B379">
      <w:pPr>
        <w:spacing w:line="264" w:lineRule="auto"/>
        <w:rPr>
          <w:rFonts w:hint="eastAsia" w:ascii="华文楷体" w:hAnsi="华文楷体" w:eastAsia="华文楷体" w:cs="华文楷体"/>
          <w:sz w:val="30"/>
          <w:szCs w:val="30"/>
        </w:rPr>
      </w:pPr>
    </w:p>
    <w:p w14:paraId="70E271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要运用对基督的爱的记念，也要运用信心的记念：正如信心的下一个对象是基督的益处，并由此达到祂的位格；爱的下一个对象是基督的位格，并由此达到祂的益处；——我的意思是，正如在这圣礼中所表征的那样。</w:t>
      </w:r>
    </w:p>
    <w:p w14:paraId="059F3366">
      <w:pPr>
        <w:spacing w:line="264" w:lineRule="auto"/>
        <w:rPr>
          <w:rFonts w:hint="eastAsia" w:ascii="华文楷体" w:hAnsi="华文楷体" w:eastAsia="华文楷体" w:cs="华文楷体"/>
          <w:sz w:val="30"/>
          <w:szCs w:val="30"/>
        </w:rPr>
      </w:pPr>
    </w:p>
    <w:p w14:paraId="5A58DF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me," saith he; that is, "with a heart full of love towards me."</w:t>
      </w:r>
    </w:p>
    <w:p w14:paraId="0456D965">
      <w:pPr>
        <w:spacing w:line="264" w:lineRule="auto"/>
        <w:rPr>
          <w:rFonts w:hint="eastAsia" w:ascii="华文楷体" w:hAnsi="华文楷体" w:eastAsia="华文楷体" w:cs="华文楷体"/>
          <w:sz w:val="30"/>
          <w:szCs w:val="30"/>
        </w:rPr>
      </w:pPr>
    </w:p>
    <w:p w14:paraId="1CDEED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祂说：“记念我；”那就是，“用一颗充满对我的爱的心。”</w:t>
      </w:r>
    </w:p>
    <w:p w14:paraId="0A76F6A3">
      <w:pPr>
        <w:spacing w:line="264" w:lineRule="auto"/>
        <w:rPr>
          <w:rFonts w:hint="eastAsia" w:ascii="华文楷体" w:hAnsi="华文楷体" w:eastAsia="华文楷体" w:cs="华文楷体"/>
          <w:sz w:val="30"/>
          <w:szCs w:val="30"/>
        </w:rPr>
      </w:pPr>
    </w:p>
    <w:p w14:paraId="7ABE95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three things wherein this remembrance of Christ by love, in the celebration of this ordinance, doth consist:—delight in him, thankfulness unto him, and the keeping of his word.</w:t>
      </w:r>
    </w:p>
    <w:p w14:paraId="3566EB76">
      <w:pPr>
        <w:spacing w:line="264" w:lineRule="auto"/>
        <w:rPr>
          <w:rFonts w:hint="eastAsia" w:ascii="华文楷体" w:hAnsi="华文楷体" w:eastAsia="华文楷体" w:cs="华文楷体"/>
          <w:sz w:val="30"/>
          <w:szCs w:val="30"/>
        </w:rPr>
      </w:pPr>
    </w:p>
    <w:p w14:paraId="371E06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在这种以爱记念基督的圣礼庆祝中，包含三件事：——以祂为乐，感谢祂，遵守祂的话语。</w:t>
      </w:r>
    </w:p>
    <w:p w14:paraId="59ECFE4C">
      <w:pPr>
        <w:spacing w:line="264" w:lineRule="auto"/>
        <w:rPr>
          <w:rFonts w:hint="eastAsia" w:ascii="华文楷体" w:hAnsi="华文楷体" w:eastAsia="华文楷体" w:cs="华文楷体"/>
          <w:sz w:val="30"/>
          <w:szCs w:val="30"/>
        </w:rPr>
      </w:pPr>
    </w:p>
    <w:p w14:paraId="59A35D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remembers Christ with love, hath these three affections in his heart:—</w:t>
      </w:r>
    </w:p>
    <w:p w14:paraId="4C37A6FC">
      <w:pPr>
        <w:spacing w:line="264" w:lineRule="auto"/>
        <w:rPr>
          <w:rFonts w:hint="eastAsia" w:ascii="华文楷体" w:hAnsi="华文楷体" w:eastAsia="华文楷体" w:cs="华文楷体"/>
          <w:sz w:val="30"/>
          <w:szCs w:val="30"/>
        </w:rPr>
      </w:pPr>
    </w:p>
    <w:p w14:paraId="1CBCE5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凡以爱记念基督的人，心中必有这三种情感：——</w:t>
      </w:r>
    </w:p>
    <w:p w14:paraId="68CD9D46">
      <w:pPr>
        <w:spacing w:line="264" w:lineRule="auto"/>
        <w:rPr>
          <w:rFonts w:hint="eastAsia" w:ascii="华文楷体" w:hAnsi="华文楷体" w:eastAsia="华文楷体" w:cs="华文楷体"/>
          <w:sz w:val="30"/>
          <w:szCs w:val="30"/>
        </w:rPr>
      </w:pPr>
    </w:p>
    <w:p w14:paraId="7E10BE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delights in him.</w:t>
      </w:r>
    </w:p>
    <w:p w14:paraId="577575F5">
      <w:pPr>
        <w:spacing w:line="264" w:lineRule="auto"/>
        <w:rPr>
          <w:rFonts w:hint="eastAsia" w:ascii="华文楷体" w:hAnsi="华文楷体" w:eastAsia="华文楷体" w:cs="华文楷体"/>
          <w:sz w:val="30"/>
          <w:szCs w:val="30"/>
        </w:rPr>
      </w:pPr>
    </w:p>
    <w:p w14:paraId="3457C6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他以祂为乐。</w:t>
      </w:r>
    </w:p>
    <w:p w14:paraId="1374DA65">
      <w:pPr>
        <w:spacing w:line="264" w:lineRule="auto"/>
        <w:rPr>
          <w:rFonts w:hint="eastAsia" w:ascii="华文楷体" w:hAnsi="华文楷体" w:eastAsia="华文楷体" w:cs="华文楷体"/>
          <w:sz w:val="30"/>
          <w:szCs w:val="30"/>
        </w:rPr>
      </w:pPr>
    </w:p>
    <w:p w14:paraId="6432A8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Christ are sweet unto him, as of an absent friend; but only in spiritual things we have this great advantage, we can make an absent Christ present to us.</w:t>
      </w:r>
    </w:p>
    <w:p w14:paraId="71202841">
      <w:pPr>
        <w:spacing w:line="264" w:lineRule="auto"/>
        <w:rPr>
          <w:rFonts w:hint="eastAsia" w:ascii="华文楷体" w:hAnsi="华文楷体" w:eastAsia="华文楷体" w:cs="华文楷体"/>
          <w:sz w:val="30"/>
          <w:szCs w:val="30"/>
        </w:rPr>
      </w:pPr>
    </w:p>
    <w:p w14:paraId="61C851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对基督的思念对他来说是甘甜的，如同思念一位远方的朋友；但只有在属灵的事上，我们才有这个巨大的优势，我们可以使缺席的基督临在于我们面前。</w:t>
      </w:r>
    </w:p>
    <w:p w14:paraId="7F677124">
      <w:pPr>
        <w:spacing w:line="264" w:lineRule="auto"/>
        <w:rPr>
          <w:rFonts w:hint="eastAsia" w:ascii="华文楷体" w:hAnsi="华文楷体" w:eastAsia="华文楷体" w:cs="华文楷体"/>
          <w:sz w:val="30"/>
          <w:szCs w:val="30"/>
        </w:rPr>
      </w:pPr>
    </w:p>
    <w:p w14:paraId="68A9BB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cannot in natural things.</w:t>
      </w:r>
    </w:p>
    <w:p w14:paraId="4E935A0C">
      <w:pPr>
        <w:spacing w:line="264" w:lineRule="auto"/>
        <w:rPr>
          <w:rFonts w:hint="eastAsia" w:ascii="华文楷体" w:hAnsi="华文楷体" w:eastAsia="华文楷体" w:cs="华文楷体"/>
          <w:sz w:val="30"/>
          <w:szCs w:val="30"/>
        </w:rPr>
      </w:pPr>
    </w:p>
    <w:p w14:paraId="4798EE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这在自然的事物中我们做不到。</w:t>
      </w:r>
    </w:p>
    <w:p w14:paraId="499E39AB">
      <w:pPr>
        <w:spacing w:line="264" w:lineRule="auto"/>
        <w:rPr>
          <w:rFonts w:hint="eastAsia" w:ascii="华文楷体" w:hAnsi="华文楷体" w:eastAsia="华文楷体" w:cs="华文楷体"/>
          <w:sz w:val="30"/>
          <w:szCs w:val="30"/>
        </w:rPr>
      </w:pPr>
    </w:p>
    <w:p w14:paraId="34544B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converse with friends only by imagination; but by faith we make Christ present with us, and delight in him.</w:t>
      </w:r>
    </w:p>
    <w:p w14:paraId="026919D8">
      <w:pPr>
        <w:spacing w:line="264" w:lineRule="auto"/>
        <w:rPr>
          <w:rFonts w:hint="eastAsia" w:ascii="华文楷体" w:hAnsi="华文楷体" w:eastAsia="华文楷体" w:cs="华文楷体"/>
          <w:sz w:val="30"/>
          <w:szCs w:val="30"/>
        </w:rPr>
      </w:pPr>
    </w:p>
    <w:p w14:paraId="0A141B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我们只能通过想象与朋友交谈；但借着信心，我们使基督与我们同在，并以祂为乐。</w:t>
      </w:r>
    </w:p>
    <w:p w14:paraId="488B520D">
      <w:pPr>
        <w:spacing w:line="264" w:lineRule="auto"/>
        <w:rPr>
          <w:rFonts w:hint="eastAsia" w:ascii="华文楷体" w:hAnsi="华文楷体" w:eastAsia="华文楷体" w:cs="华文楷体"/>
          <w:sz w:val="30"/>
          <w:szCs w:val="30"/>
        </w:rPr>
      </w:pPr>
    </w:p>
    <w:p w14:paraId="57D73D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thanksgiving towards him.</w:t>
      </w:r>
    </w:p>
    <w:p w14:paraId="07A23676">
      <w:pPr>
        <w:spacing w:line="264" w:lineRule="auto"/>
        <w:rPr>
          <w:rFonts w:hint="eastAsia" w:ascii="华文楷体" w:hAnsi="华文楷体" w:eastAsia="华文楷体" w:cs="华文楷体"/>
          <w:sz w:val="30"/>
          <w:szCs w:val="30"/>
        </w:rPr>
      </w:pPr>
    </w:p>
    <w:p w14:paraId="56DA2D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对祂有感恩。</w:t>
      </w:r>
    </w:p>
    <w:p w14:paraId="46816E84">
      <w:pPr>
        <w:spacing w:line="264" w:lineRule="auto"/>
        <w:rPr>
          <w:rFonts w:hint="eastAsia" w:ascii="华文楷体" w:hAnsi="华文楷体" w:eastAsia="华文楷体" w:cs="华文楷体"/>
          <w:sz w:val="30"/>
          <w:szCs w:val="30"/>
        </w:rPr>
      </w:pPr>
    </w:p>
    <w:p w14:paraId="7C8416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love which is fixed upon the person of Christ will break forth in great thankfulness; which is one peculiar act of this ordinance: "The cup which we bless," or give thanks for.</w:t>
      </w:r>
    </w:p>
    <w:p w14:paraId="0FE498B5">
      <w:pPr>
        <w:spacing w:line="264" w:lineRule="auto"/>
        <w:rPr>
          <w:rFonts w:hint="eastAsia" w:ascii="华文楷体" w:hAnsi="华文楷体" w:eastAsia="华文楷体" w:cs="华文楷体"/>
          <w:sz w:val="30"/>
          <w:szCs w:val="30"/>
        </w:rPr>
      </w:pPr>
    </w:p>
    <w:p w14:paraId="2F7C46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那专注于基督位格的爱，必迸发出极大的感恩；这是这圣礼的一个独特行动：“我们所祝福的杯，”或为之感恩的杯。</w:t>
      </w:r>
    </w:p>
    <w:p w14:paraId="07204A4C">
      <w:pPr>
        <w:spacing w:line="264" w:lineRule="auto"/>
        <w:rPr>
          <w:rFonts w:hint="eastAsia" w:ascii="华文楷体" w:hAnsi="华文楷体" w:eastAsia="华文楷体" w:cs="华文楷体"/>
          <w:sz w:val="30"/>
          <w:szCs w:val="30"/>
        </w:rPr>
      </w:pPr>
    </w:p>
    <w:p w14:paraId="425B6D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will greatly incline the heart to keep his word.</w:t>
      </w:r>
    </w:p>
    <w:p w14:paraId="745AC20D">
      <w:pPr>
        <w:spacing w:line="264" w:lineRule="auto"/>
        <w:rPr>
          <w:rFonts w:hint="eastAsia" w:ascii="华文楷体" w:hAnsi="华文楷体" w:eastAsia="华文楷体" w:cs="华文楷体"/>
          <w:sz w:val="30"/>
          <w:szCs w:val="30"/>
        </w:rPr>
      </w:pPr>
    </w:p>
    <w:p w14:paraId="4A6E2D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它将大大地使心倾向于遵守祂的话语。</w:t>
      </w:r>
    </w:p>
    <w:p w14:paraId="27F813B4">
      <w:pPr>
        <w:spacing w:line="264" w:lineRule="auto"/>
        <w:rPr>
          <w:rFonts w:hint="eastAsia" w:ascii="华文楷体" w:hAnsi="华文楷体" w:eastAsia="华文楷体" w:cs="华文楷体"/>
          <w:sz w:val="30"/>
          <w:szCs w:val="30"/>
        </w:rPr>
      </w:pPr>
    </w:p>
    <w:p w14:paraId="7A6F26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are my disciples,'if ye love me, keep my commandments.' "</w:t>
      </w:r>
    </w:p>
    <w:p w14:paraId="307FC960">
      <w:pPr>
        <w:spacing w:line="264" w:lineRule="auto"/>
        <w:rPr>
          <w:rFonts w:hint="eastAsia" w:ascii="华文楷体" w:hAnsi="华文楷体" w:eastAsia="华文楷体" w:cs="华文楷体"/>
          <w:sz w:val="30"/>
          <w:szCs w:val="30"/>
        </w:rPr>
      </w:pPr>
    </w:p>
    <w:p w14:paraId="27654C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“你们若作我的门徒，‘你们若爱我，就必遵守我的命令。’”</w:t>
      </w:r>
    </w:p>
    <w:p w14:paraId="50522A2A">
      <w:pPr>
        <w:spacing w:line="264" w:lineRule="auto"/>
        <w:rPr>
          <w:rFonts w:hint="eastAsia" w:ascii="华文楷体" w:hAnsi="华文楷体" w:eastAsia="华文楷体" w:cs="华文楷体"/>
          <w:sz w:val="30"/>
          <w:szCs w:val="30"/>
        </w:rPr>
      </w:pPr>
    </w:p>
    <w:p w14:paraId="61440B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act of love fixed upon the person of Christ, gives a new spring of obedience to all the ordinances of Christ: and the truth is, there is no keeping up our hearts unto obedience to ordinances, but by renewed acts of obedience upon the person of Christ;—this will make the soul cry, "When shall Ibein an actual observation of Christ's ordinance, who hath thus loved me, and washed me with his own blood,—that hath done such great things forme?"</w:t>
      </w:r>
    </w:p>
    <w:p w14:paraId="0A23C002">
      <w:pPr>
        <w:spacing w:line="264" w:lineRule="auto"/>
        <w:rPr>
          <w:rFonts w:hint="eastAsia" w:ascii="华文楷体" w:hAnsi="华文楷体" w:eastAsia="华文楷体" w:cs="华文楷体"/>
          <w:sz w:val="30"/>
          <w:szCs w:val="30"/>
        </w:rPr>
      </w:pPr>
    </w:p>
    <w:p w14:paraId="797C3A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专注于基督位格的爱的行动，都为顺服基督的一切圣礼注入新的动力：事实上，除了借着对基督位格的更新的顺服行动，否则无法使我们的心持守对圣礼的顺服；——这将使灵魂呼喊：“我何时才能实际遵守基督的圣礼，祂如此爱我，用祂自己的血洗净我，——祂为我成就了如此伟大的事？”</w:t>
      </w:r>
    </w:p>
    <w:p w14:paraId="65463DCF">
      <w:pPr>
        <w:spacing w:line="264" w:lineRule="auto"/>
        <w:rPr>
          <w:rFonts w:hint="eastAsia" w:ascii="华文楷体" w:hAnsi="华文楷体" w:eastAsia="华文楷体" w:cs="华文楷体"/>
          <w:sz w:val="30"/>
          <w:szCs w:val="30"/>
        </w:rPr>
      </w:pPr>
    </w:p>
    <w:p w14:paraId="20AE93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end of the death of Christ which concerns our faith and love,—the end of commemoration, or calling to remembrance.</w:t>
      </w:r>
    </w:p>
    <w:p w14:paraId="664570E1">
      <w:pPr>
        <w:spacing w:line="264" w:lineRule="auto"/>
        <w:rPr>
          <w:rFonts w:hint="eastAsia" w:ascii="华文楷体" w:hAnsi="华文楷体" w:eastAsia="华文楷体" w:cs="华文楷体"/>
          <w:sz w:val="30"/>
          <w:szCs w:val="30"/>
        </w:rPr>
      </w:pPr>
    </w:p>
    <w:p w14:paraId="669E42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这是基督之死的目的，关乎我们的信心和爱——记念或唤起记忆的目的。</w:t>
      </w:r>
    </w:p>
    <w:p w14:paraId="5C6F6B0A">
      <w:pPr>
        <w:spacing w:line="264" w:lineRule="auto"/>
        <w:rPr>
          <w:rFonts w:hint="eastAsia" w:ascii="华文楷体" w:hAnsi="华文楷体" w:eastAsia="华文楷体" w:cs="华文楷体"/>
          <w:sz w:val="30"/>
          <w:szCs w:val="30"/>
        </w:rPr>
      </w:pPr>
    </w:p>
    <w:p w14:paraId="5D47DA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There is an end of profession also; which is, to "show the Lord's death till he come."</w:t>
      </w:r>
    </w:p>
    <w:p w14:paraId="33FE5FD4">
      <w:pPr>
        <w:spacing w:line="264" w:lineRule="auto"/>
        <w:rPr>
          <w:rFonts w:hint="eastAsia" w:ascii="华文楷体" w:hAnsi="华文楷体" w:eastAsia="华文楷体" w:cs="华文楷体"/>
          <w:sz w:val="30"/>
          <w:szCs w:val="30"/>
        </w:rPr>
      </w:pPr>
    </w:p>
    <w:p w14:paraId="60E421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二、还有一个宣认的目的；那就是，“表明主的死，直等到祂来。”</w:t>
      </w:r>
    </w:p>
    <w:p w14:paraId="243F29FF">
      <w:pPr>
        <w:spacing w:line="264" w:lineRule="auto"/>
        <w:rPr>
          <w:rFonts w:hint="eastAsia" w:ascii="华文楷体" w:hAnsi="华文楷体" w:eastAsia="华文楷体" w:cs="华文楷体"/>
          <w:sz w:val="30"/>
          <w:szCs w:val="30"/>
        </w:rPr>
      </w:pPr>
    </w:p>
    <w:p w14:paraId="2B3247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must bespoken to at some other time.</w:t>
      </w:r>
    </w:p>
    <w:p w14:paraId="4A013E34">
      <w:pPr>
        <w:spacing w:line="264" w:lineRule="auto"/>
        <w:rPr>
          <w:rFonts w:hint="eastAsia" w:ascii="华文楷体" w:hAnsi="华文楷体" w:eastAsia="华文楷体" w:cs="华文楷体"/>
          <w:sz w:val="30"/>
          <w:szCs w:val="30"/>
        </w:rPr>
      </w:pPr>
    </w:p>
    <w:p w14:paraId="4F9D65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但这必须在其他时候再谈。</w:t>
      </w:r>
    </w:p>
    <w:p w14:paraId="4D562D8D">
      <w:pPr>
        <w:spacing w:line="264" w:lineRule="auto"/>
        <w:rPr>
          <w:rFonts w:hint="eastAsia" w:ascii="华文楷体" w:hAnsi="华文楷体" w:eastAsia="华文楷体" w:cs="华文楷体"/>
          <w:sz w:val="30"/>
          <w:szCs w:val="30"/>
        </w:rPr>
      </w:pPr>
    </w:p>
    <w:p w14:paraId="554B3F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come to the practice of these things, we shall find them great things to call over,—namely, the whole frame of the heart of Christ in his death, and his death itself, and our own concern therein, and the great example he hath set unto us.</w:t>
      </w:r>
    </w:p>
    <w:p w14:paraId="203D83D4">
      <w:pPr>
        <w:spacing w:line="264" w:lineRule="auto"/>
        <w:rPr>
          <w:rFonts w:hint="eastAsia" w:ascii="华文楷体" w:hAnsi="华文楷体" w:eastAsia="华文楷体" w:cs="华文楷体"/>
          <w:sz w:val="30"/>
          <w:szCs w:val="30"/>
        </w:rPr>
      </w:pPr>
    </w:p>
    <w:p w14:paraId="7C40A4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如果我们实践这些事，我们会发现它们是值得回顾的伟大事物——即，基督在祂死时的整个心境，祂的死本身，我们自己在其中的关系，以及祂为我们树立的伟大榜样。</w:t>
      </w:r>
    </w:p>
    <w:p w14:paraId="402AE948">
      <w:pPr>
        <w:spacing w:line="264" w:lineRule="auto"/>
        <w:rPr>
          <w:rFonts w:hint="eastAsia" w:ascii="华文楷体" w:hAnsi="华文楷体" w:eastAsia="华文楷体" w:cs="华文楷体"/>
          <w:sz w:val="30"/>
          <w:szCs w:val="30"/>
        </w:rPr>
      </w:pPr>
    </w:p>
    <w:p w14:paraId="782430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I hope, may abide upon our hearts and spirits for our use.</w:t>
      </w:r>
    </w:p>
    <w:p w14:paraId="7D7E72C2">
      <w:pPr>
        <w:spacing w:line="264" w:lineRule="auto"/>
        <w:rPr>
          <w:rFonts w:hint="eastAsia" w:ascii="华文楷体" w:hAnsi="华文楷体" w:eastAsia="华文楷体" w:cs="华文楷体"/>
          <w:sz w:val="30"/>
          <w:szCs w:val="30"/>
        </w:rPr>
      </w:pPr>
    </w:p>
    <w:p w14:paraId="7A758F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我希望其中一些能长存在我们的心里和灵里，供我们使用。</w:t>
      </w:r>
    </w:p>
    <w:p w14:paraId="72904E61">
      <w:pPr>
        <w:spacing w:line="264" w:lineRule="auto"/>
        <w:rPr>
          <w:rFonts w:hint="eastAsia" w:ascii="华文楷体" w:hAnsi="华文楷体" w:eastAsia="华文楷体" w:cs="华文楷体"/>
          <w:sz w:val="30"/>
          <w:szCs w:val="30"/>
        </w:rPr>
      </w:pPr>
    </w:p>
    <w:p w14:paraId="2DF6D8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47C43B9">
      <w:pPr>
        <w:spacing w:line="264" w:lineRule="auto"/>
        <w:rPr>
          <w:rFonts w:hint="eastAsia" w:ascii="华文楷体" w:hAnsi="华文楷体" w:eastAsia="华文楷体" w:cs="华文楷体"/>
          <w:sz w:val="30"/>
          <w:szCs w:val="30"/>
        </w:rPr>
      </w:pPr>
    </w:p>
    <w:p w14:paraId="53503F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D1720FD">
      <w:pPr>
        <w:spacing w:line="264" w:lineRule="auto"/>
        <w:rPr>
          <w:rFonts w:hint="eastAsia" w:ascii="华文楷体" w:hAnsi="华文楷体" w:eastAsia="华文楷体" w:cs="华文楷体"/>
          <w:sz w:val="30"/>
          <w:szCs w:val="30"/>
        </w:rPr>
      </w:pPr>
    </w:p>
    <w:p w14:paraId="459BF7B2">
      <w:pPr>
        <w:pStyle w:val="2"/>
        <w:bidi w:val="0"/>
        <w:jc w:val="center"/>
        <w:rPr>
          <w:rFonts w:hint="eastAsia"/>
        </w:rPr>
      </w:pPr>
      <w:r>
        <w:rPr>
          <w:rFonts w:hint="eastAsia"/>
        </w:rPr>
        <w:t>DISCOURSE IV</w:t>
      </w:r>
    </w:p>
    <w:p w14:paraId="5BCB6A02">
      <w:pPr>
        <w:pStyle w:val="2"/>
        <w:bidi w:val="0"/>
        <w:jc w:val="center"/>
        <w:rPr>
          <w:rFonts w:hint="eastAsia"/>
        </w:rPr>
      </w:pPr>
      <w:r>
        <w:rPr>
          <w:rFonts w:hint="eastAsia"/>
        </w:rPr>
        <w:t>讲道四</w:t>
      </w:r>
    </w:p>
    <w:p w14:paraId="39C54272">
      <w:pPr>
        <w:spacing w:line="264" w:lineRule="auto"/>
        <w:rPr>
          <w:rFonts w:hint="eastAsia" w:ascii="华文楷体" w:hAnsi="华文楷体" w:eastAsia="华文楷体" w:cs="华文楷体"/>
          <w:sz w:val="30"/>
          <w:szCs w:val="30"/>
        </w:rPr>
      </w:pPr>
    </w:p>
    <w:p w14:paraId="6B46F7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often as ye eat this bread, and drink this cup, ye do show the Lord's death till he come."—1 COR. 9:26.</w:t>
      </w:r>
    </w:p>
    <w:p w14:paraId="2F057BAC">
      <w:pPr>
        <w:spacing w:line="264" w:lineRule="auto"/>
        <w:rPr>
          <w:rFonts w:hint="eastAsia" w:ascii="华文楷体" w:hAnsi="华文楷体" w:eastAsia="华文楷体" w:cs="华文楷体"/>
          <w:sz w:val="30"/>
          <w:szCs w:val="30"/>
        </w:rPr>
      </w:pPr>
    </w:p>
    <w:p w14:paraId="154B21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“你们每逢吃这饼，喝这杯，是表明主的死，直等到祂来。”——哥林多前书 9:26。</w:t>
      </w:r>
    </w:p>
    <w:p w14:paraId="402E03A4">
      <w:pPr>
        <w:spacing w:line="264" w:lineRule="auto"/>
        <w:rPr>
          <w:rFonts w:hint="eastAsia" w:ascii="华文楷体" w:hAnsi="华文楷体" w:eastAsia="华文楷体" w:cs="华文楷体"/>
          <w:sz w:val="30"/>
          <w:szCs w:val="30"/>
        </w:rPr>
      </w:pPr>
    </w:p>
    <w:p w14:paraId="598DDD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end, you see, of this great ordinance, is to show the Lord's death,—to declare it, to represent it, to show it forth, hold it forth; the word is thus variously rendered.</w:t>
      </w:r>
    </w:p>
    <w:p w14:paraId="435E71AE">
      <w:pPr>
        <w:spacing w:line="264" w:lineRule="auto"/>
        <w:rPr>
          <w:rFonts w:hint="eastAsia" w:ascii="华文楷体" w:hAnsi="华文楷体" w:eastAsia="华文楷体" w:cs="华文楷体"/>
          <w:sz w:val="30"/>
          <w:szCs w:val="30"/>
        </w:rPr>
      </w:pPr>
    </w:p>
    <w:p w14:paraId="1D03EC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你们看到，这伟大圣礼的一个目的，是表明主的死——宣告它，表征它，显明它，持守它；这个词有多种译法。</w:t>
      </w:r>
    </w:p>
    <w:p w14:paraId="1252A94E">
      <w:pPr>
        <w:spacing w:line="264" w:lineRule="auto"/>
        <w:rPr>
          <w:rFonts w:hint="eastAsia" w:ascii="华文楷体" w:hAnsi="华文楷体" w:eastAsia="华文楷体" w:cs="华文楷体"/>
          <w:sz w:val="30"/>
          <w:szCs w:val="30"/>
        </w:rPr>
      </w:pPr>
    </w:p>
    <w:p w14:paraId="18045B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especial ends of this ordinance it is that we have special communion with our Lord Jesus Christ.</w:t>
      </w:r>
    </w:p>
    <w:p w14:paraId="2ADEEA20">
      <w:pPr>
        <w:spacing w:line="264" w:lineRule="auto"/>
        <w:rPr>
          <w:rFonts w:hint="eastAsia" w:ascii="华文楷体" w:hAnsi="华文楷体" w:eastAsia="华文楷体" w:cs="华文楷体"/>
          <w:sz w:val="30"/>
          <w:szCs w:val="30"/>
        </w:rPr>
      </w:pPr>
    </w:p>
    <w:p w14:paraId="42C4F7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正是在这圣礼的特殊目的中，我们与我们的主耶稣基督有特殊的交通。</w:t>
      </w:r>
    </w:p>
    <w:p w14:paraId="1823F1D3">
      <w:pPr>
        <w:spacing w:line="264" w:lineRule="auto"/>
        <w:rPr>
          <w:rFonts w:hint="eastAsia" w:ascii="华文楷体" w:hAnsi="华文楷体" w:eastAsia="华文楷体" w:cs="华文楷体"/>
          <w:sz w:val="30"/>
          <w:szCs w:val="30"/>
        </w:rPr>
      </w:pPr>
    </w:p>
    <w:p w14:paraId="4FE2E0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ways whereby we show forth the Lord's death; the one is the way of representation to ourselves; and the other is a way of profession unto others:—</w:t>
      </w:r>
    </w:p>
    <w:p w14:paraId="4D5A8BDC">
      <w:pPr>
        <w:spacing w:line="264" w:lineRule="auto"/>
        <w:rPr>
          <w:rFonts w:hint="eastAsia" w:ascii="华文楷体" w:hAnsi="华文楷体" w:eastAsia="华文楷体" w:cs="华文楷体"/>
          <w:sz w:val="30"/>
          <w:szCs w:val="30"/>
        </w:rPr>
      </w:pPr>
    </w:p>
    <w:p w14:paraId="69749D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现在，我们表明主的死有两种方式；一种是向我们自己表征的方式；另一种是向他人宣认的方式：——</w:t>
      </w:r>
    </w:p>
    <w:p w14:paraId="358FADCE">
      <w:pPr>
        <w:spacing w:line="264" w:lineRule="auto"/>
        <w:rPr>
          <w:rFonts w:hint="eastAsia" w:ascii="华文楷体" w:hAnsi="华文楷体" w:eastAsia="华文楷体" w:cs="华文楷体"/>
          <w:sz w:val="30"/>
          <w:szCs w:val="30"/>
        </w:rPr>
      </w:pPr>
    </w:p>
    <w:p w14:paraId="32F808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way of representation to ourselves.</w:t>
      </w:r>
    </w:p>
    <w:p w14:paraId="4910C238">
      <w:pPr>
        <w:spacing w:line="264" w:lineRule="auto"/>
        <w:rPr>
          <w:rFonts w:hint="eastAsia" w:ascii="华文楷体" w:hAnsi="华文楷体" w:eastAsia="华文楷体" w:cs="华文楷体"/>
          <w:sz w:val="30"/>
          <w:szCs w:val="30"/>
        </w:rPr>
      </w:pPr>
    </w:p>
    <w:p w14:paraId="05AB92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一、向我们自己表征的方式。</w:t>
      </w:r>
    </w:p>
    <w:p w14:paraId="29147918">
      <w:pPr>
        <w:spacing w:line="264" w:lineRule="auto"/>
        <w:rPr>
          <w:rFonts w:hint="eastAsia" w:ascii="华文楷体" w:hAnsi="华文楷体" w:eastAsia="华文楷体" w:cs="华文楷体"/>
          <w:sz w:val="30"/>
          <w:szCs w:val="30"/>
        </w:rPr>
      </w:pPr>
    </w:p>
    <w:p w14:paraId="774F20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representing Christ aright to the soul is a great work.</w:t>
      </w:r>
    </w:p>
    <w:p w14:paraId="7A109E61">
      <w:pPr>
        <w:spacing w:line="264" w:lineRule="auto"/>
        <w:rPr>
          <w:rFonts w:hint="eastAsia" w:ascii="华文楷体" w:hAnsi="华文楷体" w:eastAsia="华文楷体" w:cs="华文楷体"/>
          <w:sz w:val="30"/>
          <w:szCs w:val="30"/>
        </w:rPr>
      </w:pPr>
    </w:p>
    <w:p w14:paraId="03D0BA7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正确地向灵魂表征基督是一项伟大的工作。</w:t>
      </w:r>
    </w:p>
    <w:p w14:paraId="39963E55">
      <w:pPr>
        <w:spacing w:line="264" w:lineRule="auto"/>
        <w:rPr>
          <w:rFonts w:hint="eastAsia" w:ascii="华文楷体" w:hAnsi="华文楷体" w:eastAsia="华文楷体" w:cs="华文楷体"/>
          <w:sz w:val="30"/>
          <w:szCs w:val="30"/>
        </w:rPr>
      </w:pPr>
    </w:p>
    <w:p w14:paraId="38DF23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men are agreed in it; and therefore God, when he represents Christ, his design is to represent him to the faith of men.</w:t>
      </w:r>
    </w:p>
    <w:p w14:paraId="4ED539C6">
      <w:pPr>
        <w:spacing w:line="264" w:lineRule="auto"/>
        <w:rPr>
          <w:rFonts w:hint="eastAsia" w:ascii="华文楷体" w:hAnsi="华文楷体" w:eastAsia="华文楷体" w:cs="华文楷体"/>
          <w:sz w:val="30"/>
          <w:szCs w:val="30"/>
        </w:rPr>
      </w:pPr>
    </w:p>
    <w:p w14:paraId="0DED5C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上帝和人都同意这一点；因此，当上帝表征基督时，祂的目的是将祂表征给人的信心。</w:t>
      </w:r>
    </w:p>
    <w:p w14:paraId="4BA9F491">
      <w:pPr>
        <w:spacing w:line="264" w:lineRule="auto"/>
        <w:rPr>
          <w:rFonts w:hint="eastAsia" w:ascii="华文楷体" w:hAnsi="华文楷体" w:eastAsia="华文楷体" w:cs="华文楷体"/>
          <w:sz w:val="30"/>
          <w:szCs w:val="30"/>
        </w:rPr>
      </w:pPr>
    </w:p>
    <w:p w14:paraId="34C44A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that have not faith, have a great desire to have Christ represented to their fancy and imagination; and, therefore, when the way of representing Christ to the faith of men was lost among them, the greatest part of their religion was taken up in representing Christ to their fancy.</w:t>
      </w:r>
    </w:p>
    <w:p w14:paraId="3897C0B9">
      <w:pPr>
        <w:spacing w:line="264" w:lineRule="auto"/>
        <w:rPr>
          <w:rFonts w:hint="eastAsia" w:ascii="华文楷体" w:hAnsi="华文楷体" w:eastAsia="华文楷体" w:cs="华文楷体"/>
          <w:sz w:val="30"/>
          <w:szCs w:val="30"/>
        </w:rPr>
      </w:pPr>
    </w:p>
    <w:p w14:paraId="0FC367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没有信心的人，非常渴望将基督表征给他们的幻想和想象；因此，当向人的信心表征基督的方式在他们中间失落时，他们宗教的最大部分就变成了向他们的幻想表征基督。</w:t>
      </w:r>
    </w:p>
    <w:p w14:paraId="75700BC0">
      <w:pPr>
        <w:spacing w:line="264" w:lineRule="auto"/>
        <w:rPr>
          <w:rFonts w:hint="eastAsia" w:ascii="华文楷体" w:hAnsi="华文楷体" w:eastAsia="华文楷体" w:cs="华文楷体"/>
          <w:sz w:val="30"/>
          <w:szCs w:val="30"/>
        </w:rPr>
      </w:pPr>
    </w:p>
    <w:p w14:paraId="1A1187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make pictures and images of his cross, resurrection, ascension, and everything he did.</w:t>
      </w:r>
    </w:p>
    <w:p w14:paraId="354AA77F">
      <w:pPr>
        <w:spacing w:line="264" w:lineRule="auto"/>
        <w:rPr>
          <w:rFonts w:hint="eastAsia" w:ascii="华文楷体" w:hAnsi="华文楷体" w:eastAsia="华文楷体" w:cs="华文楷体"/>
          <w:sz w:val="30"/>
          <w:szCs w:val="30"/>
        </w:rPr>
      </w:pPr>
    </w:p>
    <w:p w14:paraId="510AEB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他们会制作祂的十字架、复活、升天以及祂所做的一切的图画和偶像。</w:t>
      </w:r>
    </w:p>
    <w:p w14:paraId="65AD129F">
      <w:pPr>
        <w:spacing w:line="264" w:lineRule="auto"/>
        <w:rPr>
          <w:rFonts w:hint="eastAsia" w:ascii="华文楷体" w:hAnsi="华文楷体" w:eastAsia="华文楷体" w:cs="华文楷体"/>
          <w:sz w:val="30"/>
          <w:szCs w:val="30"/>
        </w:rPr>
      </w:pPr>
    </w:p>
    <w:p w14:paraId="72CE46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ways whereby God represents Christ to the faith of believers:—the one is, by the word of the gospel itself as written; the second is by the ministry of the gospel and preaching of the word; and the third, in particular, is by this sacrament, wherein we represent the Lord's death to the faith of our own souls:—</w:t>
      </w:r>
    </w:p>
    <w:p w14:paraId="2594FF6E">
      <w:pPr>
        <w:spacing w:line="264" w:lineRule="auto"/>
        <w:rPr>
          <w:rFonts w:hint="eastAsia" w:ascii="华文楷体" w:hAnsi="华文楷体" w:eastAsia="华文楷体" w:cs="华文楷体"/>
          <w:sz w:val="30"/>
          <w:szCs w:val="30"/>
        </w:rPr>
      </w:pPr>
    </w:p>
    <w:p w14:paraId="06101E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借着三种方式将基督表征给信徒的信心：——第一种是借着福音本身写成的话语；第二种是借着福音的职事和话语的传讲；第三种，特别是，是借着这圣礼，我们在其中将主的死表征给我们自己灵魂的信心：——</w:t>
      </w:r>
    </w:p>
    <w:p w14:paraId="5776C376">
      <w:pPr>
        <w:spacing w:line="264" w:lineRule="auto"/>
        <w:rPr>
          <w:rFonts w:hint="eastAsia" w:ascii="华文楷体" w:hAnsi="华文楷体" w:eastAsia="华文楷体" w:cs="华文楷体"/>
          <w:sz w:val="30"/>
          <w:szCs w:val="30"/>
        </w:rPr>
      </w:pPr>
    </w:p>
    <w:p w14:paraId="730DCB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it by the word itself.</w:t>
      </w:r>
    </w:p>
    <w:p w14:paraId="609E308B">
      <w:pPr>
        <w:spacing w:line="264" w:lineRule="auto"/>
        <w:rPr>
          <w:rFonts w:hint="eastAsia" w:ascii="华文楷体" w:hAnsi="华文楷体" w:eastAsia="华文楷体" w:cs="华文楷体"/>
          <w:sz w:val="30"/>
          <w:szCs w:val="30"/>
        </w:rPr>
      </w:pPr>
    </w:p>
    <w:p w14:paraId="0F0ECE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上帝借着话语本身成就这事。</w:t>
      </w:r>
    </w:p>
    <w:p w14:paraId="0A57A260">
      <w:pPr>
        <w:spacing w:line="264" w:lineRule="auto"/>
        <w:rPr>
          <w:rFonts w:hint="eastAsia" w:ascii="华文楷体" w:hAnsi="华文楷体" w:eastAsia="华文楷体" w:cs="华文楷体"/>
          <w:sz w:val="30"/>
          <w:szCs w:val="30"/>
        </w:rPr>
      </w:pPr>
    </w:p>
    <w:p w14:paraId="432D1B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those descriptions that are given of Christ in Scripture to represent him desirable to the souls of men.</w:t>
      </w:r>
    </w:p>
    <w:p w14:paraId="601B5F1D">
      <w:pPr>
        <w:spacing w:line="264" w:lineRule="auto"/>
        <w:rPr>
          <w:rFonts w:hint="eastAsia" w:ascii="华文楷体" w:hAnsi="华文楷体" w:eastAsia="华文楷体" w:cs="华文楷体"/>
          <w:sz w:val="30"/>
          <w:szCs w:val="30"/>
        </w:rPr>
      </w:pPr>
    </w:p>
    <w:p w14:paraId="45FBCD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因此，圣经中对基督的那些描述，旨在将祂表征为对人的灵魂是可羡慕的。</w:t>
      </w:r>
    </w:p>
    <w:p w14:paraId="13733CC4">
      <w:pPr>
        <w:spacing w:line="264" w:lineRule="auto"/>
        <w:rPr>
          <w:rFonts w:hint="eastAsia" w:ascii="华文楷体" w:hAnsi="华文楷体" w:eastAsia="华文楷体" w:cs="华文楷体"/>
          <w:sz w:val="30"/>
          <w:szCs w:val="30"/>
        </w:rPr>
      </w:pPr>
    </w:p>
    <w:p w14:paraId="1C34A0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design of the book of Canticles consists, for the most part, in this,—in a mystical, allegorical description of the graces and excellencies of the person of Christ, to render him desirable to the souls of believers; as in the 5th chapter, from the 9th verse to the end, there is nothing but that one subject.</w:t>
      </w:r>
    </w:p>
    <w:p w14:paraId="1B67246D">
      <w:pPr>
        <w:spacing w:line="264" w:lineRule="auto"/>
        <w:rPr>
          <w:rFonts w:hint="eastAsia" w:ascii="华文楷体" w:hAnsi="华文楷体" w:eastAsia="华文楷体" w:cs="华文楷体"/>
          <w:sz w:val="30"/>
          <w:szCs w:val="30"/>
        </w:rPr>
      </w:pPr>
    </w:p>
    <w:p w14:paraId="3AC8D1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雅歌书的主要设计，大部分在于此——在于对基督位格的恩惠和卓越之处的奥秘的、寓言式的描述，以使祂对信徒的灵魂显得可羡慕；正如在第五章，从第九节到末尾，除了那一个主题之外，别无他物。</w:t>
      </w:r>
    </w:p>
    <w:p w14:paraId="1E46A63E">
      <w:pPr>
        <w:spacing w:line="264" w:lineRule="auto"/>
        <w:rPr>
          <w:rFonts w:hint="eastAsia" w:ascii="华文楷体" w:hAnsi="华文楷体" w:eastAsia="华文楷体" w:cs="华文楷体"/>
          <w:sz w:val="30"/>
          <w:szCs w:val="30"/>
        </w:rPr>
      </w:pPr>
    </w:p>
    <w:p w14:paraId="61D75B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a great promise made to them of old, Isa. 33:17, "Thine eyes shall see the King in his beauty."</w:t>
      </w:r>
    </w:p>
    <w:p w14:paraId="33BACFE9">
      <w:pPr>
        <w:spacing w:line="264" w:lineRule="auto"/>
        <w:rPr>
          <w:rFonts w:hint="eastAsia" w:ascii="华文楷体" w:hAnsi="华文楷体" w:eastAsia="华文楷体" w:cs="华文楷体"/>
          <w:sz w:val="30"/>
          <w:szCs w:val="30"/>
        </w:rPr>
      </w:pPr>
    </w:p>
    <w:p w14:paraId="2B670B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古时向他们所作的一个伟大应许是，以赛亚书 33:17，“你的眼必见王的荣美。”</w:t>
      </w:r>
    </w:p>
    <w:p w14:paraId="1CDC81AA">
      <w:pPr>
        <w:spacing w:line="264" w:lineRule="auto"/>
        <w:rPr>
          <w:rFonts w:hint="eastAsia" w:ascii="华文楷体" w:hAnsi="华文楷体" w:eastAsia="华文楷体" w:cs="华文楷体"/>
          <w:sz w:val="30"/>
          <w:szCs w:val="30"/>
        </w:rPr>
      </w:pPr>
    </w:p>
    <w:p w14:paraId="144E87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of the Old Testament are much spent in representing the person of Christ as beautiful, desirable, and lovely to the faith of believers.</w:t>
      </w:r>
    </w:p>
    <w:p w14:paraId="0748776C">
      <w:pPr>
        <w:spacing w:line="264" w:lineRule="auto"/>
        <w:rPr>
          <w:rFonts w:hint="eastAsia" w:ascii="华文楷体" w:hAnsi="华文楷体" w:eastAsia="华文楷体" w:cs="华文楷体"/>
          <w:sz w:val="30"/>
          <w:szCs w:val="30"/>
        </w:rPr>
      </w:pPr>
    </w:p>
    <w:p w14:paraId="35A467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旧约的应许大部分都用于将基督的位格表征为对信徒的信心是美丽、可羡慕和可爱的。</w:t>
      </w:r>
    </w:p>
    <w:p w14:paraId="1A9D05E1">
      <w:pPr>
        <w:spacing w:line="264" w:lineRule="auto"/>
        <w:rPr>
          <w:rFonts w:hint="eastAsia" w:ascii="华文楷体" w:hAnsi="华文楷体" w:eastAsia="华文楷体" w:cs="华文楷体"/>
          <w:sz w:val="30"/>
          <w:szCs w:val="30"/>
        </w:rPr>
      </w:pPr>
    </w:p>
    <w:p w14:paraId="3362A1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will see, in 2 Cor. 3:18, what is the end of the gospel: "We all with open face beholding as in a glass the glory of the Lord, are changed into the same image from glory to glory, even as by the Spirit of the Lord."</w:t>
      </w:r>
    </w:p>
    <w:p w14:paraId="7AC62F42">
      <w:pPr>
        <w:spacing w:line="264" w:lineRule="auto"/>
        <w:rPr>
          <w:rFonts w:hint="eastAsia" w:ascii="华文楷体" w:hAnsi="华文楷体" w:eastAsia="华文楷体" w:cs="华文楷体"/>
          <w:sz w:val="30"/>
          <w:szCs w:val="30"/>
        </w:rPr>
      </w:pPr>
    </w:p>
    <w:p w14:paraId="5052E0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你们会在哥林多后书 3:18 看到福音的目的是什么：“我们众人既然敞着脸，得以看见主的荣光，好像从镜子里返照，就变成主的形状，荣上加荣，如同从主的灵变成的。”</w:t>
      </w:r>
    </w:p>
    <w:p w14:paraId="49C3ACD6">
      <w:pPr>
        <w:spacing w:line="264" w:lineRule="auto"/>
        <w:rPr>
          <w:rFonts w:hint="eastAsia" w:ascii="华文楷体" w:hAnsi="华文楷体" w:eastAsia="华文楷体" w:cs="华文楷体"/>
          <w:sz w:val="30"/>
          <w:szCs w:val="30"/>
        </w:rPr>
      </w:pPr>
    </w:p>
    <w:p w14:paraId="503BDC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the glass here intended; and looking into the glass, there is an image appears in it: not our own; but the representation the gospel makes of Jesus Christ is the image that appears in the glass.</w:t>
      </w:r>
    </w:p>
    <w:p w14:paraId="1B50D72B">
      <w:pPr>
        <w:spacing w:line="264" w:lineRule="auto"/>
        <w:rPr>
          <w:rFonts w:hint="eastAsia" w:ascii="华文楷体" w:hAnsi="华文楷体" w:eastAsia="华文楷体" w:cs="华文楷体"/>
          <w:sz w:val="30"/>
          <w:szCs w:val="30"/>
        </w:rPr>
      </w:pPr>
    </w:p>
    <w:p w14:paraId="5DAFD7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这里所指的镜子是福音；往镜子里看，里面出现一个像：不是我们自己的；而是福音所作的耶稣基督的表征，是镜子里出现的像。</w:t>
      </w:r>
    </w:p>
    <w:p w14:paraId="5920716A">
      <w:pPr>
        <w:spacing w:line="264" w:lineRule="auto"/>
        <w:rPr>
          <w:rFonts w:hint="eastAsia" w:ascii="华文楷体" w:hAnsi="华文楷体" w:eastAsia="华文楷体" w:cs="华文楷体"/>
          <w:sz w:val="30"/>
          <w:szCs w:val="30"/>
        </w:rPr>
      </w:pPr>
    </w:p>
    <w:p w14:paraId="53A7CD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and design of the gospel is, to make a representation of Christ unto us, as Christ makes a representation of the Father; and therefore he is called his image,—"The image of the invisible God."</w:t>
      </w:r>
    </w:p>
    <w:p w14:paraId="7BF01650">
      <w:pPr>
        <w:spacing w:line="264" w:lineRule="auto"/>
        <w:rPr>
          <w:rFonts w:hint="eastAsia" w:ascii="华文楷体" w:hAnsi="华文楷体" w:eastAsia="华文楷体" w:cs="华文楷体"/>
          <w:sz w:val="30"/>
          <w:szCs w:val="30"/>
        </w:rPr>
      </w:pPr>
    </w:p>
    <w:p w14:paraId="242EAB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福音的工作和设计，是向我们表征基督，正如基督表征父一样；因此祂被称为祂的像——“那不能看见之上帝的像。”</w:t>
      </w:r>
    </w:p>
    <w:p w14:paraId="1EB39010">
      <w:pPr>
        <w:spacing w:line="264" w:lineRule="auto"/>
        <w:rPr>
          <w:rFonts w:hint="eastAsia" w:ascii="华文楷体" w:hAnsi="华文楷体" w:eastAsia="华文楷体" w:cs="华文楷体"/>
          <w:sz w:val="30"/>
          <w:szCs w:val="30"/>
        </w:rPr>
      </w:pPr>
    </w:p>
    <w:p w14:paraId="1981C3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49FFADC6">
      <w:pPr>
        <w:spacing w:line="264" w:lineRule="auto"/>
        <w:rPr>
          <w:rFonts w:hint="eastAsia" w:ascii="华文楷体" w:hAnsi="华文楷体" w:eastAsia="华文楷体" w:cs="华文楷体"/>
          <w:sz w:val="30"/>
          <w:szCs w:val="30"/>
        </w:rPr>
      </w:pPr>
    </w:p>
    <w:p w14:paraId="3A00F6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为什么这样说？</w:t>
      </w:r>
    </w:p>
    <w:p w14:paraId="59B2CC26">
      <w:pPr>
        <w:spacing w:line="264" w:lineRule="auto"/>
        <w:rPr>
          <w:rFonts w:hint="eastAsia" w:ascii="华文楷体" w:hAnsi="华文楷体" w:eastAsia="华文楷体" w:cs="华文楷体"/>
          <w:sz w:val="30"/>
          <w:szCs w:val="30"/>
        </w:rPr>
      </w:pPr>
    </w:p>
    <w:p w14:paraId="601234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all the glorious properties of the invisible God are represented to us in Christ; and we looking upon the image of Christ in this glass,—that is, the representation made of him in the gospel,—it is the effectual means whereby the Spirit of God transforms us into his image.</w:t>
      </w:r>
    </w:p>
    <w:p w14:paraId="6C8D923F">
      <w:pPr>
        <w:spacing w:line="264" w:lineRule="auto"/>
        <w:rPr>
          <w:rFonts w:hint="eastAsia" w:ascii="华文楷体" w:hAnsi="华文楷体" w:eastAsia="华文楷体" w:cs="华文楷体"/>
          <w:sz w:val="30"/>
          <w:szCs w:val="30"/>
        </w:rPr>
      </w:pPr>
    </w:p>
    <w:p w14:paraId="15F365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因为那不能看见之上帝的一切荣耀属性都在基督里向我们表征出来；我们看着这镜子中基督的像——也就是说，福音中对祂所作的表征——这是上帝的灵将我们改变成祂的像的有效方法。</w:t>
      </w:r>
    </w:p>
    <w:p w14:paraId="3D72DC26">
      <w:pPr>
        <w:spacing w:line="264" w:lineRule="auto"/>
        <w:rPr>
          <w:rFonts w:hint="eastAsia" w:ascii="华文楷体" w:hAnsi="华文楷体" w:eastAsia="华文楷体" w:cs="华文楷体"/>
          <w:sz w:val="30"/>
          <w:szCs w:val="30"/>
        </w:rPr>
      </w:pPr>
    </w:p>
    <w:p w14:paraId="22FCE5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way whereby God doth this great work of representing Christ unto the faith of men; which men having lost, have made it their whole religion to represent Christ unto their fancy.</w:t>
      </w:r>
    </w:p>
    <w:p w14:paraId="213C425D">
      <w:pPr>
        <w:spacing w:line="264" w:lineRule="auto"/>
        <w:rPr>
          <w:rFonts w:hint="eastAsia" w:ascii="华文楷体" w:hAnsi="华文楷体" w:eastAsia="华文楷体" w:cs="华文楷体"/>
          <w:sz w:val="30"/>
          <w:szCs w:val="30"/>
        </w:rPr>
      </w:pPr>
    </w:p>
    <w:p w14:paraId="3C1A5B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这是上帝将基督表征给人的信心的这伟大工作的第一种方式；人们失去了这种方式后，便将向他们的幻想表征基督作为他们全部的宗教。</w:t>
      </w:r>
    </w:p>
    <w:p w14:paraId="4B077647">
      <w:pPr>
        <w:spacing w:line="265" w:lineRule="auto"/>
        <w:rPr>
          <w:rFonts w:hint="eastAsia" w:ascii="华文楷体" w:hAnsi="华文楷体" w:eastAsia="华文楷体" w:cs="华文楷体"/>
          <w:sz w:val="30"/>
          <w:szCs w:val="30"/>
        </w:rPr>
      </w:pPr>
    </w:p>
    <w:p w14:paraId="355F6B18">
      <w:pPr>
        <w:spacing w:line="278" w:lineRule="auto"/>
        <w:rPr>
          <w:rFonts w:hint="eastAsia" w:ascii="华文楷体" w:hAnsi="华文楷体" w:eastAsia="华文楷体" w:cs="华文楷体"/>
          <w:sz w:val="30"/>
          <w:szCs w:val="30"/>
        </w:rPr>
      </w:pPr>
    </w:p>
    <w:p w14:paraId="00813C2F">
      <w:pPr>
        <w:spacing w:line="278" w:lineRule="auto"/>
        <w:rPr>
          <w:rFonts w:hint="eastAsia" w:ascii="华文楷体" w:hAnsi="华文楷体" w:eastAsia="华文楷体" w:cs="华文楷体"/>
          <w:sz w:val="30"/>
          <w:szCs w:val="30"/>
        </w:rPr>
      </w:pPr>
    </w:p>
    <w:p w14:paraId="65582AB1">
      <w:pPr>
        <w:spacing w:line="278" w:lineRule="auto"/>
        <w:rPr>
          <w:rFonts w:hint="eastAsia" w:ascii="华文楷体" w:hAnsi="华文楷体" w:eastAsia="华文楷体" w:cs="华文楷体"/>
          <w:sz w:val="30"/>
          <w:szCs w:val="30"/>
        </w:rPr>
      </w:pPr>
    </w:p>
    <w:p w14:paraId="472D60D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way is, by the ministry of the word.</w:t>
      </w:r>
    </w:p>
    <w:p w14:paraId="3C128A25">
      <w:pPr>
        <w:spacing w:line="263" w:lineRule="auto"/>
        <w:rPr>
          <w:rFonts w:hint="eastAsia" w:ascii="华文楷体" w:hAnsi="华文楷体" w:eastAsia="华文楷体" w:cs="华文楷体"/>
          <w:sz w:val="30"/>
          <w:szCs w:val="30"/>
        </w:rPr>
      </w:pPr>
    </w:p>
    <w:p w14:paraId="7633DC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第二种方式是，借着圣道的职事。</w:t>
      </w:r>
    </w:p>
    <w:p w14:paraId="1BA0AAA3">
      <w:pPr>
        <w:spacing w:line="263" w:lineRule="auto"/>
        <w:rPr>
          <w:rFonts w:hint="eastAsia" w:ascii="华文楷体" w:hAnsi="华文楷体" w:eastAsia="华文楷体" w:cs="华文楷体"/>
          <w:sz w:val="30"/>
          <w:szCs w:val="30"/>
        </w:rPr>
      </w:pPr>
    </w:p>
    <w:p w14:paraId="771B92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work of the ministry of the word is to represent Jesus Christ.</w:t>
      </w:r>
    </w:p>
    <w:p w14:paraId="617620B3">
      <w:pPr>
        <w:spacing w:line="263" w:lineRule="auto"/>
        <w:rPr>
          <w:rFonts w:hint="eastAsia" w:ascii="华文楷体" w:hAnsi="华文楷体" w:eastAsia="华文楷体" w:cs="华文楷体"/>
          <w:sz w:val="30"/>
          <w:szCs w:val="30"/>
        </w:rPr>
      </w:pPr>
    </w:p>
    <w:p w14:paraId="7F461D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圣道职事的伟大工作是表征耶稣基督。</w:t>
      </w:r>
    </w:p>
    <w:p w14:paraId="6BE7618C">
      <w:pPr>
        <w:spacing w:line="263" w:lineRule="auto"/>
        <w:rPr>
          <w:rFonts w:hint="eastAsia" w:ascii="华文楷体" w:hAnsi="华文楷体" w:eastAsia="华文楷体" w:cs="华文楷体"/>
          <w:sz w:val="30"/>
          <w:szCs w:val="30"/>
        </w:rPr>
      </w:pPr>
    </w:p>
    <w:p w14:paraId="4F0D1F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tells us, Gal. 3:1, "O foolish Galatians, who hath bewitched you, that ye should not obey the truth, before whose eyes Jesus Christ hath been evidently set forth, crucified among you?"</w:t>
      </w:r>
    </w:p>
    <w:p w14:paraId="1324BEAA">
      <w:pPr>
        <w:spacing w:line="263" w:lineRule="auto"/>
        <w:rPr>
          <w:rFonts w:hint="eastAsia" w:ascii="华文楷体" w:hAnsi="华文楷体" w:eastAsia="华文楷体" w:cs="华文楷体"/>
          <w:sz w:val="30"/>
          <w:szCs w:val="30"/>
        </w:rPr>
      </w:pPr>
    </w:p>
    <w:p w14:paraId="7A37978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使徒保罗告诉我们，加拉太书 3:1，“无知的加拉太人哪，耶稣基督钉十字架，已经活画在你们眼前，谁又迷惑了你们呢？”</w:t>
      </w:r>
    </w:p>
    <w:p w14:paraId="4BF99B27">
      <w:pPr>
        <w:spacing w:line="263" w:lineRule="auto"/>
        <w:rPr>
          <w:rFonts w:hint="eastAsia" w:ascii="华文楷体" w:hAnsi="华文楷体" w:eastAsia="华文楷体" w:cs="华文楷体"/>
          <w:sz w:val="30"/>
          <w:szCs w:val="30"/>
        </w:rPr>
      </w:pPr>
    </w:p>
    <w:p w14:paraId="2E651BC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"depictus crucifixus,"—crucified before their eyes.</w:t>
      </w:r>
    </w:p>
    <w:p w14:paraId="0634C5F2">
      <w:pPr>
        <w:spacing w:line="263" w:lineRule="auto"/>
        <w:rPr>
          <w:rFonts w:hint="eastAsia" w:ascii="华文楷体" w:hAnsi="华文楷体" w:eastAsia="华文楷体" w:cs="华文楷体"/>
          <w:sz w:val="30"/>
          <w:szCs w:val="30"/>
        </w:rPr>
      </w:pPr>
    </w:p>
    <w:p w14:paraId="619A69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祂是“被描绘的被钉十字架者”（depictus crucifixus）——在他们眼前被钉十字架。</w:t>
      </w:r>
    </w:p>
    <w:p w14:paraId="0345B6C7">
      <w:pPr>
        <w:spacing w:line="263" w:lineRule="auto"/>
        <w:rPr>
          <w:rFonts w:hint="eastAsia" w:ascii="华文楷体" w:hAnsi="华文楷体" w:eastAsia="华文楷体" w:cs="华文楷体"/>
          <w:sz w:val="30"/>
          <w:szCs w:val="30"/>
        </w:rPr>
      </w:pPr>
    </w:p>
    <w:p w14:paraId="6BBBE06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was this?</w:t>
      </w:r>
    </w:p>
    <w:p w14:paraId="6AD0E53D">
      <w:pPr>
        <w:spacing w:line="263" w:lineRule="auto"/>
        <w:rPr>
          <w:rFonts w:hint="eastAsia" w:ascii="华文楷体" w:hAnsi="华文楷体" w:eastAsia="华文楷体" w:cs="华文楷体"/>
          <w:sz w:val="30"/>
          <w:szCs w:val="30"/>
        </w:rPr>
      </w:pPr>
    </w:p>
    <w:p w14:paraId="088617A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这是如何做到的呢？</w:t>
      </w:r>
    </w:p>
    <w:p w14:paraId="76FDE64D">
      <w:pPr>
        <w:spacing w:line="263" w:lineRule="auto"/>
        <w:rPr>
          <w:rFonts w:hint="eastAsia" w:ascii="华文楷体" w:hAnsi="华文楷体" w:eastAsia="华文楷体" w:cs="华文楷体"/>
          <w:sz w:val="30"/>
          <w:szCs w:val="30"/>
        </w:rPr>
      </w:pPr>
    </w:p>
    <w:p w14:paraId="2C108F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before their bodily eyes; but the apostle had in his preaching made such a lively representation unto their faith of the death of Christ, that he was as one painted before them.</w:t>
      </w:r>
    </w:p>
    <w:p w14:paraId="53C964EA">
      <w:pPr>
        <w:spacing w:line="263" w:lineRule="auto"/>
        <w:rPr>
          <w:rFonts w:hint="eastAsia" w:ascii="华文楷体" w:hAnsi="华文楷体" w:eastAsia="华文楷体" w:cs="华文楷体"/>
          <w:sz w:val="30"/>
          <w:szCs w:val="30"/>
        </w:rPr>
      </w:pPr>
    </w:p>
    <w:p w14:paraId="0B5D97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不是在他们肉体的眼前；而是使徒在他的讲道中，向他们的信心如此生动地表征了基督的死，以致祂如同被描绘在他们面前一样。</w:t>
      </w:r>
    </w:p>
    <w:p w14:paraId="1D11E7A8">
      <w:pPr>
        <w:spacing w:line="263" w:lineRule="auto"/>
        <w:rPr>
          <w:rFonts w:hint="eastAsia" w:ascii="华文楷体" w:hAnsi="华文楷体" w:eastAsia="华文楷体" w:cs="华文楷体"/>
          <w:sz w:val="30"/>
          <w:szCs w:val="30"/>
        </w:rPr>
      </w:pPr>
    </w:p>
    <w:p w14:paraId="2B82C2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said well, on this text, "Of old the apostles did not preach Christ by painting, but they painted him by preaching;" they did in so lively a manner represent him.</w:t>
      </w:r>
    </w:p>
    <w:p w14:paraId="598093FA">
      <w:pPr>
        <w:spacing w:line="263" w:lineRule="auto"/>
        <w:rPr>
          <w:rFonts w:hint="eastAsia" w:ascii="华文楷体" w:hAnsi="华文楷体" w:eastAsia="华文楷体" w:cs="华文楷体"/>
          <w:sz w:val="30"/>
          <w:szCs w:val="30"/>
        </w:rPr>
      </w:pPr>
    </w:p>
    <w:p w14:paraId="4BDE0D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有人在这段经文上说得好：“古时使徒并非借着绘画传讲基督，而是借着讲道描绘祂；”他们以如此生动的方式表征祂。</w:t>
      </w:r>
    </w:p>
    <w:p w14:paraId="3F07B4B4">
      <w:pPr>
        <w:spacing w:line="263" w:lineRule="auto"/>
        <w:rPr>
          <w:rFonts w:hint="eastAsia" w:ascii="华文楷体" w:hAnsi="华文楷体" w:eastAsia="华文楷体" w:cs="华文楷体"/>
          <w:sz w:val="30"/>
          <w:szCs w:val="30"/>
        </w:rPr>
      </w:pPr>
    </w:p>
    <w:p w14:paraId="2DA2F6E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Abraham's servant (in the 24th chapter of Genesis), that was sent to take a wife for his son Isaac, is by all granted to be, if not a type, yet a resemblance of the ministers of the gospel, that go forth to prepare a bride for Christ.</w:t>
      </w:r>
    </w:p>
    <w:p w14:paraId="00BAB0D4">
      <w:pPr>
        <w:spacing w:line="263" w:lineRule="auto"/>
        <w:rPr>
          <w:rFonts w:hint="eastAsia" w:ascii="华文楷体" w:hAnsi="华文楷体" w:eastAsia="华文楷体" w:cs="华文楷体"/>
          <w:sz w:val="30"/>
          <w:szCs w:val="30"/>
        </w:rPr>
      </w:pPr>
    </w:p>
    <w:p w14:paraId="4BB874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亚伯拉罕的仆人（在创世记第24章中），被派去为他的儿子以撒娶妻，众人都承认，即使不是一个预表，也是福音使者的一个象征，他们出去为基督预备新妇。</w:t>
      </w:r>
    </w:p>
    <w:p w14:paraId="376A6422">
      <w:pPr>
        <w:spacing w:line="263" w:lineRule="auto"/>
        <w:rPr>
          <w:rFonts w:hint="eastAsia" w:ascii="华文楷体" w:hAnsi="华文楷体" w:eastAsia="华文楷体" w:cs="华文楷体"/>
          <w:sz w:val="30"/>
          <w:szCs w:val="30"/>
        </w:rPr>
      </w:pPr>
    </w:p>
    <w:p w14:paraId="202A14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does he do?</w:t>
      </w:r>
    </w:p>
    <w:p w14:paraId="771155C0">
      <w:pPr>
        <w:spacing w:line="263" w:lineRule="auto"/>
        <w:rPr>
          <w:rFonts w:hint="eastAsia" w:ascii="华文楷体" w:hAnsi="华文楷体" w:eastAsia="华文楷体" w:cs="华文楷体"/>
          <w:sz w:val="30"/>
          <w:szCs w:val="30"/>
        </w:rPr>
      </w:pPr>
    </w:p>
    <w:p w14:paraId="6AD5F9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他做了什么呢？</w:t>
      </w:r>
    </w:p>
    <w:p w14:paraId="358508CA">
      <w:pPr>
        <w:spacing w:line="263" w:lineRule="auto"/>
        <w:rPr>
          <w:rFonts w:hint="eastAsia" w:ascii="华文楷体" w:hAnsi="华文楷体" w:eastAsia="华文楷体" w:cs="华文楷体"/>
          <w:sz w:val="30"/>
          <w:szCs w:val="30"/>
        </w:rPr>
      </w:pPr>
    </w:p>
    <w:p w14:paraId="556D18C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he is a great example.</w:t>
      </w:r>
    </w:p>
    <w:p w14:paraId="3186BABD">
      <w:pPr>
        <w:spacing w:line="263" w:lineRule="auto"/>
        <w:rPr>
          <w:rFonts w:hint="eastAsia" w:ascii="华文楷体" w:hAnsi="华文楷体" w:eastAsia="华文楷体" w:cs="华文楷体"/>
          <w:sz w:val="30"/>
          <w:szCs w:val="30"/>
        </w:rPr>
      </w:pPr>
    </w:p>
    <w:p w14:paraId="4494E2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他确实是一个伟大的榜样。</w:t>
      </w:r>
    </w:p>
    <w:p w14:paraId="16A08469">
      <w:pPr>
        <w:spacing w:line="263" w:lineRule="auto"/>
        <w:rPr>
          <w:rFonts w:hint="eastAsia" w:ascii="华文楷体" w:hAnsi="华文楷体" w:eastAsia="华文楷体" w:cs="华文楷体"/>
          <w:sz w:val="30"/>
          <w:szCs w:val="30"/>
        </w:rPr>
      </w:pPr>
    </w:p>
    <w:p w14:paraId="475320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came to the opportunity, though he had many things to divert him, yethe would not be diverted.</w:t>
      </w:r>
    </w:p>
    <w:p w14:paraId="782DC825">
      <w:pPr>
        <w:spacing w:line="263" w:lineRule="auto"/>
        <w:rPr>
          <w:rFonts w:hint="eastAsia" w:ascii="华文楷体" w:hAnsi="华文楷体" w:eastAsia="华文楷体" w:cs="华文楷体"/>
          <w:sz w:val="30"/>
          <w:szCs w:val="30"/>
        </w:rPr>
      </w:pPr>
    </w:p>
    <w:p w14:paraId="39928C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当机会来临时，尽管有许多事可以分散他的注意力，他却不为所动。</w:t>
      </w:r>
    </w:p>
    <w:p w14:paraId="459F30D9">
      <w:pPr>
        <w:spacing w:line="263" w:lineRule="auto"/>
        <w:rPr>
          <w:rFonts w:hint="eastAsia" w:ascii="华文楷体" w:hAnsi="华文楷体" w:eastAsia="华文楷体" w:cs="华文楷体"/>
          <w:sz w:val="30"/>
          <w:szCs w:val="30"/>
        </w:rPr>
      </w:pPr>
    </w:p>
    <w:p w14:paraId="5F4CE7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set meat before him to eat; but he said, "I will not eat, till I have told my errand."</w:t>
      </w:r>
    </w:p>
    <w:p w14:paraId="73A511E2">
      <w:pPr>
        <w:spacing w:line="263" w:lineRule="auto"/>
        <w:rPr>
          <w:rFonts w:hint="eastAsia" w:ascii="华文楷体" w:hAnsi="华文楷体" w:eastAsia="华文楷体" w:cs="华文楷体"/>
          <w:sz w:val="30"/>
          <w:szCs w:val="30"/>
        </w:rPr>
      </w:pPr>
    </w:p>
    <w:p w14:paraId="558F857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有食物摆在他面前让他吃；但他却说：“我不吃，等我说明了我的来意再说。”</w:t>
      </w:r>
    </w:p>
    <w:p w14:paraId="54A8B991">
      <w:pPr>
        <w:spacing w:line="263" w:lineRule="auto"/>
        <w:rPr>
          <w:rFonts w:hint="eastAsia" w:ascii="华文楷体" w:hAnsi="华文楷体" w:eastAsia="华文楷体" w:cs="华文楷体"/>
          <w:sz w:val="30"/>
          <w:szCs w:val="30"/>
        </w:rPr>
      </w:pPr>
    </w:p>
    <w:p w14:paraId="686970E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should divert the ministers of the gospel,—no, not their necessary meat,—when they have an opportunity of dealing with souls on behalf of Christ.</w:t>
      </w:r>
    </w:p>
    <w:p w14:paraId="7AE2010C">
      <w:pPr>
        <w:spacing w:line="263" w:lineRule="auto"/>
        <w:rPr>
          <w:rFonts w:hint="eastAsia" w:ascii="华文楷体" w:hAnsi="华文楷体" w:eastAsia="华文楷体" w:cs="华文楷体"/>
          <w:sz w:val="30"/>
          <w:szCs w:val="30"/>
        </w:rPr>
      </w:pPr>
    </w:p>
    <w:p w14:paraId="7568780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任何事都不应分散福音使者的注意力——不，即使是他们必需的食物也不行——当他们有机会代表基督与灵魂交通时。</w:t>
      </w:r>
    </w:p>
    <w:p w14:paraId="1A1A64F6">
      <w:pPr>
        <w:spacing w:line="263" w:lineRule="auto"/>
        <w:rPr>
          <w:rFonts w:hint="eastAsia" w:ascii="华文楷体" w:hAnsi="华文楷体" w:eastAsia="华文楷体" w:cs="华文楷体"/>
          <w:sz w:val="30"/>
          <w:szCs w:val="30"/>
        </w:rPr>
      </w:pPr>
    </w:p>
    <w:p w14:paraId="3FF99E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course does Abraham's servant take?</w:t>
      </w:r>
    </w:p>
    <w:p w14:paraId="3DD07B2B">
      <w:pPr>
        <w:spacing w:line="263" w:lineRule="auto"/>
        <w:rPr>
          <w:rFonts w:hint="eastAsia" w:ascii="华文楷体" w:hAnsi="华文楷体" w:eastAsia="华文楷体" w:cs="华文楷体"/>
          <w:sz w:val="30"/>
          <w:szCs w:val="30"/>
        </w:rPr>
      </w:pPr>
    </w:p>
    <w:p w14:paraId="3C01F35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亚伯拉罕的仆人采取了什么做法呢？</w:t>
      </w:r>
    </w:p>
    <w:p w14:paraId="73A0638F">
      <w:pPr>
        <w:spacing w:line="263" w:lineRule="auto"/>
        <w:rPr>
          <w:rFonts w:hint="eastAsia" w:ascii="华文楷体" w:hAnsi="华文楷体" w:eastAsia="华文楷体" w:cs="华文楷体"/>
          <w:sz w:val="30"/>
          <w:szCs w:val="30"/>
        </w:rPr>
      </w:pPr>
    </w:p>
    <w:p w14:paraId="092CF7C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saith, "I am Abraham's servant; and the LORD hath blessed my master greatly; and he is become great: and he hath given him flocks, and herds, and silver, and gold, and men-servants, and maid-servants, and camels, and asses."</w:t>
      </w:r>
    </w:p>
    <w:p w14:paraId="7668CEF4">
      <w:pPr>
        <w:spacing w:line="263" w:lineRule="auto"/>
        <w:rPr>
          <w:rFonts w:hint="eastAsia" w:ascii="华文楷体" w:hAnsi="华文楷体" w:eastAsia="华文楷体" w:cs="华文楷体"/>
          <w:sz w:val="30"/>
          <w:szCs w:val="30"/>
        </w:rPr>
      </w:pPr>
    </w:p>
    <w:p w14:paraId="0676CAD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他说：“我是亚伯拉罕的仆人；耶和华大大地赐福给我的主人；他已经昌大：祂赐给他羊群、牛群、金银、仆婢、骆驼和驴。”</w:t>
      </w:r>
    </w:p>
    <w:p w14:paraId="1706BC2C">
      <w:pPr>
        <w:spacing w:line="263" w:lineRule="auto"/>
        <w:rPr>
          <w:rFonts w:hint="eastAsia" w:ascii="华文楷体" w:hAnsi="华文楷体" w:eastAsia="华文楷体" w:cs="华文楷体"/>
          <w:sz w:val="30"/>
          <w:szCs w:val="30"/>
        </w:rPr>
      </w:pPr>
    </w:p>
    <w:p w14:paraId="24026C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all this to Isaac?—he was to take a wife for Isaac, not for Abraham.</w:t>
      </w:r>
    </w:p>
    <w:p w14:paraId="04E00089">
      <w:pPr>
        <w:spacing w:line="263" w:lineRule="auto"/>
        <w:rPr>
          <w:rFonts w:hint="eastAsia" w:ascii="华文楷体" w:hAnsi="华文楷体" w:eastAsia="华文楷体" w:cs="华文楷体"/>
          <w:sz w:val="30"/>
          <w:szCs w:val="30"/>
        </w:rPr>
      </w:pPr>
    </w:p>
    <w:p w14:paraId="397F47B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这一切与以撒有什么关系呢？——他是要为以撒娶妻，不是为亚伯拉罕。</w:t>
      </w:r>
    </w:p>
    <w:p w14:paraId="2A99D72E">
      <w:pPr>
        <w:spacing w:line="263" w:lineRule="auto"/>
        <w:rPr>
          <w:rFonts w:hint="eastAsia" w:ascii="华文楷体" w:hAnsi="华文楷体" w:eastAsia="华文楷体" w:cs="华文楷体"/>
          <w:sz w:val="30"/>
          <w:szCs w:val="30"/>
        </w:rPr>
      </w:pPr>
    </w:p>
    <w:p w14:paraId="07828AB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goes on: "And Sarah my master's wife bare a son to my master when she was old: and unto him hath he given all that he hath."</w:t>
      </w:r>
    </w:p>
    <w:p w14:paraId="743E22AE">
      <w:pPr>
        <w:spacing w:line="263" w:lineRule="auto"/>
        <w:rPr>
          <w:rFonts w:hint="eastAsia" w:ascii="华文楷体" w:hAnsi="华文楷体" w:eastAsia="华文楷体" w:cs="华文楷体"/>
          <w:sz w:val="30"/>
          <w:szCs w:val="30"/>
        </w:rPr>
      </w:pPr>
    </w:p>
    <w:p w14:paraId="7BD1121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他继续说：“我主人的妻子撒拉年老的时候，给我主人生了一个儿子：我主人也将他一切所有的都给了这个儿子。”</w:t>
      </w:r>
    </w:p>
    <w:p w14:paraId="3A4F8C24">
      <w:pPr>
        <w:spacing w:line="263" w:lineRule="auto"/>
        <w:rPr>
          <w:rFonts w:hint="eastAsia" w:ascii="华文楷体" w:hAnsi="华文楷体" w:eastAsia="华文楷体" w:cs="华文楷体"/>
          <w:sz w:val="30"/>
          <w:szCs w:val="30"/>
        </w:rPr>
      </w:pPr>
    </w:p>
    <w:p w14:paraId="224B26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to procure this wife for Isaac was, to let them know that this great man, Abraham, had given all he had to Isaac; and it is the work of ministers of the gospel to let the people know that God the Father hath given all things into the hands of his Son.</w:t>
      </w:r>
    </w:p>
    <w:p w14:paraId="2092EDD0">
      <w:pPr>
        <w:spacing w:line="263" w:lineRule="auto"/>
        <w:rPr>
          <w:rFonts w:hint="eastAsia" w:ascii="华文楷体" w:hAnsi="华文楷体" w:eastAsia="华文楷体" w:cs="华文楷体"/>
          <w:sz w:val="30"/>
          <w:szCs w:val="30"/>
        </w:rPr>
      </w:pPr>
    </w:p>
    <w:p w14:paraId="4FB8D49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为以撒娶到这位妻子的方法，是让他们知道这位伟人亚伯拉罕已将他一切所有的都给了以撒；而福音使者的工作，是让百姓知道父上帝已将万有都交在祂儿子的手中。</w:t>
      </w:r>
    </w:p>
    <w:p w14:paraId="0DBB226A">
      <w:pPr>
        <w:spacing w:line="263" w:lineRule="auto"/>
        <w:rPr>
          <w:rFonts w:hint="eastAsia" w:ascii="华文楷体" w:hAnsi="华文楷体" w:eastAsia="华文楷体" w:cs="华文楷体"/>
          <w:sz w:val="30"/>
          <w:szCs w:val="30"/>
        </w:rPr>
      </w:pPr>
    </w:p>
    <w:p w14:paraId="7EA54E1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represent Christ as Abraham's servant does here his master Isaac,—as one who inherited all the goods of Abraham; so Christ is the appointed heir of all things, of the kingdom of heaven,—the whole household of God.</w:t>
      </w:r>
    </w:p>
    <w:p w14:paraId="6ADB5E16">
      <w:pPr>
        <w:spacing w:line="263" w:lineRule="auto"/>
        <w:rPr>
          <w:rFonts w:hint="eastAsia" w:ascii="华文楷体" w:hAnsi="华文楷体" w:eastAsia="华文楷体" w:cs="华文楷体"/>
          <w:sz w:val="30"/>
          <w:szCs w:val="30"/>
        </w:rPr>
      </w:pPr>
    </w:p>
    <w:p w14:paraId="0B136D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他们要像亚伯拉罕的仆人在这里表征他的主人以撒一样表征基督——祂继承了亚伯拉罕一切的产业；因此基督是万有的指定继承人，是天国的继承人——是上帝全家的继承人。</w:t>
      </w:r>
    </w:p>
    <w:p w14:paraId="2B7C4033">
      <w:pPr>
        <w:spacing w:line="263" w:lineRule="auto"/>
        <w:rPr>
          <w:rFonts w:hint="eastAsia" w:ascii="华文楷体" w:hAnsi="华文楷体" w:eastAsia="华文楷体" w:cs="华文楷体"/>
          <w:sz w:val="30"/>
          <w:szCs w:val="30"/>
        </w:rPr>
      </w:pPr>
    </w:p>
    <w:p w14:paraId="5F81236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represent him thus to the souls of men, to make him desirable to them.</w:t>
      </w:r>
    </w:p>
    <w:p w14:paraId="3955B656">
      <w:pPr>
        <w:spacing w:line="263" w:lineRule="auto"/>
        <w:rPr>
          <w:rFonts w:hint="eastAsia" w:ascii="华文楷体" w:hAnsi="华文楷体" w:eastAsia="华文楷体" w:cs="华文楷体"/>
          <w:sz w:val="30"/>
          <w:szCs w:val="30"/>
        </w:rPr>
      </w:pPr>
    </w:p>
    <w:p w14:paraId="11B3DC6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他们要如此向人的灵魂表征祂，使祂对他们显为可羡慕。</w:t>
      </w:r>
    </w:p>
    <w:p w14:paraId="0837DDD3">
      <w:pPr>
        <w:spacing w:line="263" w:lineRule="auto"/>
        <w:rPr>
          <w:rFonts w:hint="eastAsia" w:ascii="华文楷体" w:hAnsi="华文楷体" w:eastAsia="华文楷体" w:cs="华文楷体"/>
          <w:sz w:val="30"/>
          <w:szCs w:val="30"/>
        </w:rPr>
      </w:pPr>
    </w:p>
    <w:p w14:paraId="722FAE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work of ministers, who are ambassadors of God; they are sent from God to take a wife for Christ, or to make ready a bride for him, from among the children of men.</w:t>
      </w:r>
    </w:p>
    <w:p w14:paraId="62532FFB">
      <w:pPr>
        <w:spacing w:line="263" w:lineRule="auto"/>
        <w:rPr>
          <w:rFonts w:hint="eastAsia" w:ascii="华文楷体" w:hAnsi="华文楷体" w:eastAsia="华文楷体" w:cs="华文楷体"/>
          <w:sz w:val="30"/>
          <w:szCs w:val="30"/>
        </w:rPr>
      </w:pPr>
    </w:p>
    <w:p w14:paraId="4AF1EE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这是使者的伟大工作，他们是上帝的使者；他们被上帝差遣，从世人中间为基督娶妻，或为祂预备新妇。</w:t>
      </w:r>
    </w:p>
    <w:p w14:paraId="0FE5ABCD">
      <w:pPr>
        <w:spacing w:line="263" w:lineRule="auto"/>
        <w:rPr>
          <w:rFonts w:hint="eastAsia" w:ascii="华文楷体" w:hAnsi="华文楷体" w:eastAsia="华文楷体" w:cs="华文楷体"/>
          <w:sz w:val="30"/>
          <w:szCs w:val="30"/>
        </w:rPr>
      </w:pPr>
    </w:p>
    <w:p w14:paraId="688F1B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way whereby we represent Christ unto our souls through faith, is in the administration of this ordinance; which I will speak to upon the great end of showing forth the death of the Lord.</w:t>
      </w:r>
    </w:p>
    <w:p w14:paraId="73CB03A0">
      <w:pPr>
        <w:spacing w:line="263" w:lineRule="auto"/>
        <w:rPr>
          <w:rFonts w:hint="eastAsia" w:ascii="华文楷体" w:hAnsi="华文楷体" w:eastAsia="华文楷体" w:cs="华文楷体"/>
          <w:sz w:val="30"/>
          <w:szCs w:val="30"/>
        </w:rPr>
      </w:pPr>
    </w:p>
    <w:p w14:paraId="2439AD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我们借着信心向我们的灵魂表征基督的特殊方式，是在这圣礼的施行中；我将根据显明主之死的伟大目的来论述这一点。</w:t>
      </w:r>
    </w:p>
    <w:p w14:paraId="1568772D">
      <w:pPr>
        <w:spacing w:line="263" w:lineRule="auto"/>
        <w:rPr>
          <w:rFonts w:hint="eastAsia" w:ascii="华文楷体" w:hAnsi="华文楷体" w:eastAsia="华文楷体" w:cs="华文楷体"/>
          <w:sz w:val="30"/>
          <w:szCs w:val="30"/>
        </w:rPr>
      </w:pPr>
    </w:p>
    <w:p w14:paraId="446DDF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former representations were general, this is particular; and I cannot at this time go over particulars.</w:t>
      </w:r>
    </w:p>
    <w:p w14:paraId="7CC8994C">
      <w:pPr>
        <w:spacing w:line="263" w:lineRule="auto"/>
        <w:rPr>
          <w:rFonts w:hint="eastAsia" w:ascii="华文楷体" w:hAnsi="华文楷体" w:eastAsia="华文楷体" w:cs="华文楷体"/>
          <w:sz w:val="30"/>
          <w:szCs w:val="30"/>
        </w:rPr>
      </w:pPr>
    </w:p>
    <w:p w14:paraId="53CCB5E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现在，先前的表征是普遍的，这个是特殊的；我现在无法详述细节。</w:t>
      </w:r>
    </w:p>
    <w:p w14:paraId="27A58CAE">
      <w:pPr>
        <w:spacing w:line="263" w:lineRule="auto"/>
        <w:rPr>
          <w:rFonts w:hint="eastAsia" w:ascii="华文楷体" w:hAnsi="华文楷体" w:eastAsia="华文楷体" w:cs="华文楷体"/>
          <w:sz w:val="30"/>
          <w:szCs w:val="30"/>
        </w:rPr>
      </w:pPr>
    </w:p>
    <w:p w14:paraId="1678AD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bless the Lord, my soul hath many times admired the wisdom and goodness of God in the institution of this one ordinance; that he took bread and wine for that end and purpose, merely arbitrary, of his own choice, and might have taken any thing else,—what he had pleased; that he should fix on the cream of the creation: which is an endless storehouse, if pursued, of representing the mysteries of Christ.</w:t>
      </w:r>
    </w:p>
    <w:p w14:paraId="5DA44617">
      <w:pPr>
        <w:spacing w:line="263" w:lineRule="auto"/>
        <w:rPr>
          <w:rFonts w:hint="eastAsia" w:ascii="华文楷体" w:hAnsi="华文楷体" w:eastAsia="华文楷体" w:cs="华文楷体"/>
          <w:sz w:val="30"/>
          <w:szCs w:val="30"/>
        </w:rPr>
      </w:pPr>
    </w:p>
    <w:p w14:paraId="0815275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颂主，我的灵魂多次惊叹上帝设立这独一圣礼的智慧和良善；祂为此目的取了饼和酒，这完全是任意的，是祂自己的选择，祂本可以取任何其他东西——任何祂所喜悦的；祂竟选择了受造物中的精华：如果加以探究，这是一个表征基督奥秘的无穷宝库。</w:t>
      </w:r>
    </w:p>
    <w:p w14:paraId="27E03862">
      <w:pPr>
        <w:spacing w:line="263" w:lineRule="auto"/>
        <w:rPr>
          <w:rFonts w:hint="eastAsia" w:ascii="华文楷体" w:hAnsi="华文楷体" w:eastAsia="华文楷体" w:cs="华文楷体"/>
          <w:sz w:val="30"/>
          <w:szCs w:val="30"/>
        </w:rPr>
      </w:pPr>
    </w:p>
    <w:p w14:paraId="2D44A7B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folly of men goes about to invent ceremonies that they would have significant; when they have found them out, they cannot well tell what they signify.</w:t>
      </w:r>
    </w:p>
    <w:p w14:paraId="0A266441">
      <w:pPr>
        <w:spacing w:line="263" w:lineRule="auto"/>
        <w:rPr>
          <w:rFonts w:hint="eastAsia" w:ascii="华文楷体" w:hAnsi="华文楷体" w:eastAsia="华文楷体" w:cs="华文楷体"/>
          <w:sz w:val="30"/>
          <w:szCs w:val="30"/>
        </w:rPr>
      </w:pPr>
    </w:p>
    <w:p w14:paraId="0FE501D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当人的愚昧试图发明他们认为有意义的仪式时；当他们发明出来之后，他们却说不清它们象征什么。</w:t>
      </w:r>
    </w:p>
    <w:p w14:paraId="3B857242">
      <w:pPr>
        <w:spacing w:line="263" w:lineRule="auto"/>
        <w:rPr>
          <w:rFonts w:hint="eastAsia" w:ascii="华文楷体" w:hAnsi="华文楷体" w:eastAsia="华文楷体" w:cs="华文楷体"/>
          <w:sz w:val="30"/>
          <w:szCs w:val="30"/>
        </w:rPr>
      </w:pPr>
    </w:p>
    <w:p w14:paraId="005730C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 do acknowledge that all the significancy of this ordinance depends upon the institution, yet there is great wisdom in the fitting of it; the thing was fitted and suited to be made use of to that end and purpose.</w:t>
      </w:r>
    </w:p>
    <w:p w14:paraId="2EBD9932">
      <w:pPr>
        <w:spacing w:line="263" w:lineRule="auto"/>
        <w:rPr>
          <w:rFonts w:hint="eastAsia" w:ascii="华文楷体" w:hAnsi="华文楷体" w:eastAsia="华文楷体" w:cs="华文楷体"/>
          <w:sz w:val="30"/>
          <w:szCs w:val="30"/>
        </w:rPr>
      </w:pPr>
    </w:p>
    <w:p w14:paraId="51B3032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但是，虽然我承认这圣礼的一切意义都取决于其设立，但其配合却蕴含着极大的智慧；这事物被配合和适合用于那个目的。</w:t>
      </w:r>
    </w:p>
    <w:p w14:paraId="232F0E84">
      <w:pPr>
        <w:spacing w:line="263" w:lineRule="auto"/>
        <w:rPr>
          <w:rFonts w:hint="eastAsia" w:ascii="华文楷体" w:hAnsi="华文楷体" w:eastAsia="华文楷体" w:cs="华文楷体"/>
          <w:sz w:val="30"/>
          <w:szCs w:val="30"/>
        </w:rPr>
      </w:pPr>
    </w:p>
    <w:p w14:paraId="1E614AD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end of the ordinance itself is, to represent the death of Christ unto us; and it represents Christ with reference to these five things:—</w:t>
      </w:r>
    </w:p>
    <w:p w14:paraId="422930F8">
      <w:pPr>
        <w:spacing w:line="263" w:lineRule="auto"/>
        <w:rPr>
          <w:rFonts w:hint="eastAsia" w:ascii="华文楷体" w:hAnsi="华文楷体" w:eastAsia="华文楷体" w:cs="华文楷体"/>
          <w:sz w:val="30"/>
          <w:szCs w:val="30"/>
        </w:rPr>
      </w:pPr>
    </w:p>
    <w:p w14:paraId="57844CD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这圣礼本身的一个目的，是向我们表征基督的死；它从以下五个方面表征基督：——</w:t>
      </w:r>
    </w:p>
    <w:p w14:paraId="52CB6804">
      <w:pPr>
        <w:spacing w:line="263" w:lineRule="auto"/>
        <w:rPr>
          <w:rFonts w:hint="eastAsia" w:ascii="华文楷体" w:hAnsi="华文楷体" w:eastAsia="华文楷体" w:cs="华文楷体"/>
          <w:sz w:val="30"/>
          <w:szCs w:val="30"/>
        </w:rPr>
      </w:pPr>
    </w:p>
    <w:p w14:paraId="2C68472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represents him with reference to God's setting him forth.</w:t>
      </w:r>
    </w:p>
    <w:p w14:paraId="62BCCDD6">
      <w:pPr>
        <w:spacing w:line="263" w:lineRule="auto"/>
        <w:rPr>
          <w:rFonts w:hint="eastAsia" w:ascii="华文楷体" w:hAnsi="华文楷体" w:eastAsia="华文楷体" w:cs="华文楷体"/>
          <w:sz w:val="30"/>
          <w:szCs w:val="30"/>
        </w:rPr>
      </w:pPr>
    </w:p>
    <w:p w14:paraId="334CF4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它表征祂，是关于上帝将祂设立出来。</w:t>
      </w:r>
    </w:p>
    <w:p w14:paraId="01F3A82B">
      <w:pPr>
        <w:spacing w:line="263" w:lineRule="auto"/>
        <w:rPr>
          <w:rFonts w:hint="eastAsia" w:ascii="华文楷体" w:hAnsi="华文楷体" w:eastAsia="华文楷体" w:cs="华文楷体"/>
          <w:sz w:val="30"/>
          <w:szCs w:val="30"/>
        </w:rPr>
      </w:pPr>
    </w:p>
    <w:p w14:paraId="607F37C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to his own passion.</w:t>
      </w:r>
    </w:p>
    <w:p w14:paraId="4A1C6F60">
      <w:pPr>
        <w:spacing w:line="263" w:lineRule="auto"/>
        <w:rPr>
          <w:rFonts w:hint="eastAsia" w:ascii="华文楷体" w:hAnsi="华文楷体" w:eastAsia="华文楷体" w:cs="华文楷体"/>
          <w:sz w:val="30"/>
          <w:szCs w:val="30"/>
        </w:rPr>
      </w:pPr>
    </w:p>
    <w:p w14:paraId="5FADB4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关于祂自己的受难。</w:t>
      </w:r>
    </w:p>
    <w:p w14:paraId="1F1DD8E7">
      <w:pPr>
        <w:spacing w:line="263" w:lineRule="auto"/>
        <w:rPr>
          <w:rFonts w:hint="eastAsia" w:ascii="华文楷体" w:hAnsi="华文楷体" w:eastAsia="华文楷体" w:cs="华文楷体"/>
          <w:sz w:val="30"/>
          <w:szCs w:val="30"/>
        </w:rPr>
      </w:pPr>
    </w:p>
    <w:p w14:paraId="539EEC6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to his exhibition in the promise.</w:t>
      </w:r>
    </w:p>
    <w:p w14:paraId="1A1F285B">
      <w:pPr>
        <w:spacing w:line="263" w:lineRule="auto"/>
        <w:rPr>
          <w:rFonts w:hint="eastAsia" w:ascii="华文楷体" w:hAnsi="华文楷体" w:eastAsia="华文楷体" w:cs="华文楷体"/>
          <w:sz w:val="30"/>
          <w:szCs w:val="30"/>
        </w:rPr>
      </w:pPr>
    </w:p>
    <w:p w14:paraId="7598DA9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关于祂在应许中的显现。</w:t>
      </w:r>
    </w:p>
    <w:p w14:paraId="1CB444CD">
      <w:pPr>
        <w:spacing w:line="263" w:lineRule="auto"/>
        <w:rPr>
          <w:rFonts w:hint="eastAsia" w:ascii="华文楷体" w:hAnsi="华文楷体" w:eastAsia="华文楷体" w:cs="华文楷体"/>
          <w:sz w:val="30"/>
          <w:szCs w:val="30"/>
        </w:rPr>
      </w:pPr>
    </w:p>
    <w:p w14:paraId="58E1F0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our participation of him by believing.</w:t>
      </w:r>
    </w:p>
    <w:p w14:paraId="62A3D71C">
      <w:pPr>
        <w:spacing w:line="263" w:lineRule="auto"/>
        <w:rPr>
          <w:rFonts w:hint="eastAsia" w:ascii="华文楷体" w:hAnsi="华文楷体" w:eastAsia="华文楷体" w:cs="华文楷体"/>
          <w:sz w:val="30"/>
          <w:szCs w:val="30"/>
        </w:rPr>
      </w:pPr>
    </w:p>
    <w:p w14:paraId="798620B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关于我们借着相信而有份于祂。</w:t>
      </w:r>
    </w:p>
    <w:p w14:paraId="0BA566B8">
      <w:pPr>
        <w:spacing w:line="263" w:lineRule="auto"/>
        <w:rPr>
          <w:rFonts w:hint="eastAsia" w:ascii="华文楷体" w:hAnsi="华文楷体" w:eastAsia="华文楷体" w:cs="华文楷体"/>
          <w:sz w:val="30"/>
          <w:szCs w:val="30"/>
        </w:rPr>
      </w:pPr>
    </w:p>
    <w:p w14:paraId="094B4DB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5. To his incorporation with us in union.</w:t>
      </w:r>
    </w:p>
    <w:p w14:paraId="5E9EEC2F">
      <w:pPr>
        <w:spacing w:line="263" w:lineRule="auto"/>
        <w:rPr>
          <w:rFonts w:hint="eastAsia" w:ascii="华文楷体" w:hAnsi="华文楷体" w:eastAsia="华文楷体" w:cs="华文楷体"/>
          <w:sz w:val="30"/>
          <w:szCs w:val="30"/>
        </w:rPr>
      </w:pPr>
    </w:p>
    <w:p w14:paraId="595D5D7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并且，5. 关于祂在联合中与我们合而为一。</w:t>
      </w:r>
    </w:p>
    <w:p w14:paraId="7DBD41F5">
      <w:pPr>
        <w:spacing w:line="263" w:lineRule="auto"/>
        <w:rPr>
          <w:rFonts w:hint="eastAsia" w:ascii="华文楷体" w:hAnsi="华文楷体" w:eastAsia="华文楷体" w:cs="华文楷体"/>
          <w:sz w:val="30"/>
          <w:szCs w:val="30"/>
        </w:rPr>
      </w:pPr>
    </w:p>
    <w:p w14:paraId="16F3DE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end of God in reference to Christ, as to his death, was, his setting of him forth, Rom. 3:25, "Whom God hath set forth to be a propitiation."</w:t>
      </w:r>
    </w:p>
    <w:p w14:paraId="6B419271">
      <w:pPr>
        <w:spacing w:line="263" w:lineRule="auto"/>
        <w:rPr>
          <w:rFonts w:hint="eastAsia" w:ascii="华文楷体" w:hAnsi="华文楷体" w:eastAsia="华文楷体" w:cs="华文楷体"/>
          <w:sz w:val="30"/>
          <w:szCs w:val="30"/>
        </w:rPr>
      </w:pPr>
    </w:p>
    <w:p w14:paraId="650B94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上帝关于基督之死的伟大目的，是祂将祂设立出来，罗马书 3:25，“上帝设立耶稣作挽回祭。”</w:t>
      </w:r>
    </w:p>
    <w:p w14:paraId="56E9C18C">
      <w:pPr>
        <w:spacing w:line="263" w:lineRule="auto"/>
        <w:rPr>
          <w:rFonts w:hint="eastAsia" w:ascii="华文楷体" w:hAnsi="华文楷体" w:eastAsia="华文楷体" w:cs="华文楷体"/>
          <w:sz w:val="30"/>
          <w:szCs w:val="30"/>
        </w:rPr>
      </w:pPr>
    </w:p>
    <w:p w14:paraId="41F89F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very setting forth of the elements in this ordinance there is a representation of God's setting forth his Son,—of giving him out for this work, of giving him up unto it, to be a propitiation.</w:t>
      </w:r>
    </w:p>
    <w:p w14:paraId="445290EE">
      <w:pPr>
        <w:spacing w:line="263" w:lineRule="auto"/>
        <w:rPr>
          <w:rFonts w:hint="eastAsia" w:ascii="华文楷体" w:hAnsi="华文楷体" w:eastAsia="华文楷体" w:cs="华文楷体"/>
          <w:sz w:val="30"/>
          <w:szCs w:val="30"/>
        </w:rPr>
      </w:pPr>
    </w:p>
    <w:p w14:paraId="585AAE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在这圣礼中元素的摆设本身，就表征了上帝设立祂的儿子——将祂交出来从事这项工作，将祂舍弃给这项工作，作为挽回祭。</w:t>
      </w:r>
    </w:p>
    <w:p w14:paraId="2FA83FB2">
      <w:pPr>
        <w:spacing w:line="263" w:lineRule="auto"/>
        <w:rPr>
          <w:rFonts w:hint="eastAsia" w:ascii="华文楷体" w:hAnsi="华文楷体" w:eastAsia="华文楷体" w:cs="华文楷体"/>
          <w:sz w:val="30"/>
          <w:szCs w:val="30"/>
        </w:rPr>
      </w:pPr>
    </w:p>
    <w:p w14:paraId="0389802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plain representation of his passion, of his suffering and death, and the manner of it.</w:t>
      </w:r>
    </w:p>
    <w:p w14:paraId="27266961">
      <w:pPr>
        <w:spacing w:line="263" w:lineRule="auto"/>
        <w:rPr>
          <w:rFonts w:hint="eastAsia" w:ascii="华文楷体" w:hAnsi="华文楷体" w:eastAsia="华文楷体" w:cs="华文楷体"/>
          <w:sz w:val="30"/>
          <w:szCs w:val="30"/>
        </w:rPr>
      </w:pPr>
    </w:p>
    <w:p w14:paraId="5A03738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有对祂受难、祂的受苦和死亡以及其方式的清晰表征。</w:t>
      </w:r>
    </w:p>
    <w:p w14:paraId="11A06419">
      <w:pPr>
        <w:spacing w:line="263" w:lineRule="auto"/>
        <w:rPr>
          <w:rFonts w:hint="eastAsia" w:ascii="华文楷体" w:hAnsi="华文楷体" w:eastAsia="华文楷体" w:cs="华文楷体"/>
          <w:sz w:val="30"/>
          <w:szCs w:val="30"/>
        </w:rPr>
      </w:pPr>
    </w:p>
    <w:p w14:paraId="1DB3C4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with all the concerns of it,I treated of the last Lord's day, under the head of Recognition, or calling over the death of Christ, "This do in remembrance of me;" and so I shall not again insist upon it.</w:t>
      </w:r>
    </w:p>
    <w:p w14:paraId="2F69E822">
      <w:pPr>
        <w:spacing w:line="263" w:lineRule="auto"/>
        <w:rPr>
          <w:rFonts w:hint="eastAsia" w:ascii="华文楷体" w:hAnsi="华文楷体" w:eastAsia="华文楷体" w:cs="华文楷体"/>
          <w:sz w:val="30"/>
          <w:szCs w:val="30"/>
        </w:rPr>
      </w:pPr>
    </w:p>
    <w:p w14:paraId="7B7CE1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这一点，连同其所有相关的事项，我在上个主日，在“认同”（Recognition），或回顾基督之死的标题下已经论述过了，“你们当如此行，为的是记念我；”所以我不再赘述。</w:t>
      </w:r>
    </w:p>
    <w:p w14:paraId="56E8DBE8">
      <w:pPr>
        <w:spacing w:line="263" w:lineRule="auto"/>
        <w:rPr>
          <w:rFonts w:hint="eastAsia" w:ascii="华文楷体" w:hAnsi="华文楷体" w:eastAsia="华文楷体" w:cs="华文楷体"/>
          <w:sz w:val="30"/>
          <w:szCs w:val="30"/>
        </w:rPr>
      </w:pPr>
    </w:p>
    <w:p w14:paraId="3EB4F4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representation of Christ in it as to the exhibition and tender of him in the promise.</w:t>
      </w:r>
    </w:p>
    <w:p w14:paraId="011FAA10">
      <w:pPr>
        <w:spacing w:line="263" w:lineRule="auto"/>
        <w:rPr>
          <w:rFonts w:hint="eastAsia" w:ascii="华文楷体" w:hAnsi="华文楷体" w:eastAsia="华文楷体" w:cs="华文楷体"/>
          <w:sz w:val="30"/>
          <w:szCs w:val="30"/>
        </w:rPr>
      </w:pPr>
    </w:p>
    <w:p w14:paraId="0CF50B5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其中有基督的表征，关乎祂在应许中的显现和献上。</w:t>
      </w:r>
    </w:p>
    <w:p w14:paraId="2CA5DFBA">
      <w:pPr>
        <w:spacing w:line="263" w:lineRule="auto"/>
        <w:rPr>
          <w:rFonts w:hint="eastAsia" w:ascii="华文楷体" w:hAnsi="华文楷体" w:eastAsia="华文楷体" w:cs="华文楷体"/>
          <w:sz w:val="30"/>
          <w:szCs w:val="30"/>
        </w:rPr>
      </w:pPr>
    </w:p>
    <w:p w14:paraId="3A36154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promises are expressed in invitations, "Ho, every one that thirsteth, come;"—"Take, eat:" there is a promise in it.</w:t>
      </w:r>
    </w:p>
    <w:p w14:paraId="419C550E">
      <w:pPr>
        <w:spacing w:line="263" w:lineRule="auto"/>
        <w:rPr>
          <w:rFonts w:hint="eastAsia" w:ascii="华文楷体" w:hAnsi="华文楷体" w:eastAsia="华文楷体" w:cs="华文楷体"/>
          <w:sz w:val="30"/>
          <w:szCs w:val="30"/>
        </w:rPr>
      </w:pPr>
    </w:p>
    <w:p w14:paraId="6D66F1C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许多应许都以邀请的形式表达出来，“你们一切干渴的都当近前来；”——“拿着吃：”其中有应许。</w:t>
      </w:r>
    </w:p>
    <w:p w14:paraId="505D4232">
      <w:pPr>
        <w:spacing w:line="263" w:lineRule="auto"/>
        <w:rPr>
          <w:rFonts w:hint="eastAsia" w:ascii="华文楷体" w:hAnsi="华文楷体" w:eastAsia="华文楷体" w:cs="华文楷体"/>
          <w:sz w:val="30"/>
          <w:szCs w:val="30"/>
        </w:rPr>
      </w:pPr>
    </w:p>
    <w:p w14:paraId="7C04411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tender that is made even of the sacramental elements, there is the exhibition of Christ in the promise represented to the soul.</w:t>
      </w:r>
    </w:p>
    <w:p w14:paraId="7C043E8F">
      <w:pPr>
        <w:spacing w:line="263" w:lineRule="auto"/>
        <w:rPr>
          <w:rFonts w:hint="eastAsia" w:ascii="华文楷体" w:hAnsi="华文楷体" w:eastAsia="华文楷体" w:cs="华文楷体"/>
          <w:sz w:val="30"/>
          <w:szCs w:val="30"/>
        </w:rPr>
      </w:pPr>
    </w:p>
    <w:p w14:paraId="5096CC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即使在圣餐元素的献上中，也有基督在应许中的显现向灵魂表征出来。</w:t>
      </w:r>
    </w:p>
    <w:p w14:paraId="471E4F36">
      <w:pPr>
        <w:spacing w:line="263" w:lineRule="auto"/>
        <w:rPr>
          <w:rFonts w:hint="eastAsia" w:ascii="华文楷体" w:hAnsi="华文楷体" w:eastAsia="华文楷体" w:cs="华文楷体"/>
          <w:sz w:val="30"/>
          <w:szCs w:val="30"/>
        </w:rPr>
      </w:pPr>
    </w:p>
    <w:p w14:paraId="1511E46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told you before, God hath carefully provided to represent Christ unto our faith, and not to our fancy; and, therefore, there is no outwardsimilitude and figure.</w:t>
      </w:r>
    </w:p>
    <w:p w14:paraId="190D5DDE">
      <w:pPr>
        <w:spacing w:line="263" w:lineRule="auto"/>
        <w:rPr>
          <w:rFonts w:hint="eastAsia" w:ascii="华文楷体" w:hAnsi="华文楷体" w:eastAsia="华文楷体" w:cs="华文楷体"/>
          <w:sz w:val="30"/>
          <w:szCs w:val="30"/>
        </w:rPr>
      </w:pPr>
    </w:p>
    <w:p w14:paraId="654003C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我先前告诉过你们，上帝已小心预备，将基督表征给我们的信心，而不是我们的幻想；因此，没有外在的相似和形象。</w:t>
      </w:r>
    </w:p>
    <w:p w14:paraId="13072630">
      <w:pPr>
        <w:spacing w:line="263" w:lineRule="auto"/>
        <w:rPr>
          <w:rFonts w:hint="eastAsia" w:ascii="华文楷体" w:hAnsi="华文楷体" w:eastAsia="华文楷体" w:cs="华文楷体"/>
          <w:sz w:val="30"/>
          <w:szCs w:val="30"/>
        </w:rPr>
      </w:pPr>
    </w:p>
    <w:p w14:paraId="662E88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say concerning this ordinance, with all its representations, as God said concerning his appearing to Moses upon mount Horeb, "Thou sawest no similitude."</w:t>
      </w:r>
    </w:p>
    <w:p w14:paraId="6F2E0C4B">
      <w:pPr>
        <w:spacing w:line="263" w:lineRule="auto"/>
        <w:rPr>
          <w:rFonts w:hint="eastAsia" w:ascii="华文楷体" w:hAnsi="华文楷体" w:eastAsia="华文楷体" w:cs="华文楷体"/>
          <w:sz w:val="30"/>
          <w:szCs w:val="30"/>
        </w:rPr>
      </w:pPr>
    </w:p>
    <w:p w14:paraId="16C3C1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关于这圣礼及其一切表征，我们可以像上帝论到祂在何烈山向摩西显现时所说的那样说：“你没有看见什么形像。”</w:t>
      </w:r>
    </w:p>
    <w:p w14:paraId="314E503C">
      <w:pPr>
        <w:spacing w:line="263" w:lineRule="auto"/>
        <w:rPr>
          <w:rFonts w:hint="eastAsia" w:ascii="华文楷体" w:hAnsi="华文楷体" w:eastAsia="华文楷体" w:cs="华文楷体"/>
          <w:sz w:val="30"/>
          <w:szCs w:val="30"/>
        </w:rPr>
      </w:pPr>
    </w:p>
    <w:p w14:paraId="51D97F9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taken care there shall be no natural figure, that all representations made may stand upon institution.</w:t>
      </w:r>
    </w:p>
    <w:p w14:paraId="0ABAA898">
      <w:pPr>
        <w:spacing w:line="263" w:lineRule="auto"/>
        <w:rPr>
          <w:rFonts w:hint="eastAsia" w:ascii="华文楷体" w:hAnsi="华文楷体" w:eastAsia="华文楷体" w:cs="华文楷体"/>
          <w:sz w:val="30"/>
          <w:szCs w:val="30"/>
        </w:rPr>
      </w:pPr>
    </w:p>
    <w:p w14:paraId="2C4F2A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上帝已留意，不使其有任何自然的形象，使所有作出的表征都建立在设立之上。</w:t>
      </w:r>
    </w:p>
    <w:p w14:paraId="0F31E207">
      <w:pPr>
        <w:spacing w:line="263" w:lineRule="auto"/>
        <w:rPr>
          <w:rFonts w:hint="eastAsia" w:ascii="华文楷体" w:hAnsi="华文楷体" w:eastAsia="华文楷体" w:cs="华文楷体"/>
          <w:sz w:val="30"/>
          <w:szCs w:val="30"/>
        </w:rPr>
      </w:pPr>
    </w:p>
    <w:p w14:paraId="6470577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this tender with an invitation.</w:t>
      </w:r>
    </w:p>
    <w:p w14:paraId="7608BA45">
      <w:pPr>
        <w:spacing w:line="263" w:lineRule="auto"/>
        <w:rPr>
          <w:rFonts w:hint="eastAsia" w:ascii="华文楷体" w:hAnsi="华文楷体" w:eastAsia="华文楷体" w:cs="华文楷体"/>
          <w:sz w:val="30"/>
          <w:szCs w:val="30"/>
        </w:rPr>
      </w:pPr>
    </w:p>
    <w:p w14:paraId="745011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现在，有这种带着邀请的献上。</w:t>
      </w:r>
    </w:p>
    <w:p w14:paraId="61B7472B">
      <w:pPr>
        <w:spacing w:line="263" w:lineRule="auto"/>
        <w:rPr>
          <w:rFonts w:hint="eastAsia" w:ascii="华文楷体" w:hAnsi="华文楷体" w:eastAsia="华文楷体" w:cs="华文楷体"/>
          <w:sz w:val="30"/>
          <w:szCs w:val="30"/>
        </w:rPr>
      </w:pPr>
    </w:p>
    <w:p w14:paraId="2DDBFC8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elements of the ordinance are a great representation of the proposal of Christ to a believing soul.</w:t>
      </w:r>
    </w:p>
    <w:p w14:paraId="47D0609E">
      <w:pPr>
        <w:spacing w:line="263" w:lineRule="auto"/>
        <w:rPr>
          <w:rFonts w:hint="eastAsia" w:ascii="华文楷体" w:hAnsi="华文楷体" w:eastAsia="华文楷体" w:cs="华文楷体"/>
          <w:sz w:val="30"/>
          <w:szCs w:val="30"/>
        </w:rPr>
      </w:pPr>
    </w:p>
    <w:p w14:paraId="5C72EE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这圣礼的元素本身，就是基督向相信的灵魂所作提议的伟大表征。</w:t>
      </w:r>
    </w:p>
    <w:p w14:paraId="318CAAB7">
      <w:pPr>
        <w:spacing w:line="263" w:lineRule="auto"/>
        <w:rPr>
          <w:rFonts w:hint="eastAsia" w:ascii="华文楷体" w:hAnsi="华文楷体" w:eastAsia="华文楷体" w:cs="华文楷体"/>
          <w:sz w:val="30"/>
          <w:szCs w:val="30"/>
        </w:rPr>
      </w:pPr>
    </w:p>
    <w:p w14:paraId="74C10D1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holds out Christ as willing to be received, with an invitation.</w:t>
      </w:r>
    </w:p>
    <w:p w14:paraId="39531ECC">
      <w:pPr>
        <w:spacing w:line="263" w:lineRule="auto"/>
        <w:rPr>
          <w:rFonts w:hint="eastAsia" w:ascii="华文楷体" w:hAnsi="华文楷体" w:eastAsia="华文楷体" w:cs="华文楷体"/>
          <w:sz w:val="30"/>
          <w:szCs w:val="30"/>
        </w:rPr>
      </w:pPr>
    </w:p>
    <w:p w14:paraId="61F284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上帝以邀请的方式，将基督显明为乐意被接受的。</w:t>
      </w:r>
    </w:p>
    <w:p w14:paraId="4E0CABF9">
      <w:pPr>
        <w:spacing w:line="263" w:lineRule="auto"/>
        <w:rPr>
          <w:rFonts w:hint="eastAsia" w:ascii="华文楷体" w:hAnsi="华文楷体" w:eastAsia="华文楷体" w:cs="华文楷体"/>
          <w:sz w:val="30"/>
          <w:szCs w:val="30"/>
        </w:rPr>
      </w:pPr>
    </w:p>
    <w:p w14:paraId="77C2EE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show forth the Lord's death.</w:t>
      </w:r>
    </w:p>
    <w:p w14:paraId="6374B9B2">
      <w:pPr>
        <w:spacing w:line="263" w:lineRule="auto"/>
        <w:rPr>
          <w:rFonts w:hint="eastAsia" w:ascii="华文楷体" w:hAnsi="华文楷体" w:eastAsia="华文楷体" w:cs="华文楷体"/>
          <w:sz w:val="30"/>
          <w:szCs w:val="30"/>
        </w:rPr>
      </w:pPr>
    </w:p>
    <w:p w14:paraId="1DAFCAA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因此我们表明主的死。</w:t>
      </w:r>
    </w:p>
    <w:p w14:paraId="2C982B9C">
      <w:pPr>
        <w:spacing w:line="263" w:lineRule="auto"/>
        <w:rPr>
          <w:rFonts w:hint="eastAsia" w:ascii="华文楷体" w:hAnsi="华文楷体" w:eastAsia="华文楷体" w:cs="华文楷体"/>
          <w:sz w:val="30"/>
          <w:szCs w:val="30"/>
        </w:rPr>
      </w:pPr>
    </w:p>
    <w:p w14:paraId="30AB42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this ordinance a representation of Christ as to our reception of him; for hereon depends the whole of the matter.</w:t>
      </w:r>
    </w:p>
    <w:p w14:paraId="12681A33">
      <w:pPr>
        <w:spacing w:line="263" w:lineRule="auto"/>
        <w:rPr>
          <w:rFonts w:hint="eastAsia" w:ascii="华文楷体" w:hAnsi="华文楷体" w:eastAsia="华文楷体" w:cs="华文楷体"/>
          <w:sz w:val="30"/>
          <w:szCs w:val="30"/>
        </w:rPr>
      </w:pPr>
    </w:p>
    <w:p w14:paraId="6FD22D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在这圣礼中，有基督的表征，关乎我们对祂的接受；因为整件事都取决于此。</w:t>
      </w:r>
    </w:p>
    <w:p w14:paraId="26176089">
      <w:pPr>
        <w:spacing w:line="263" w:lineRule="auto"/>
        <w:rPr>
          <w:rFonts w:hint="eastAsia" w:ascii="华文楷体" w:hAnsi="华文楷体" w:eastAsia="华文楷体" w:cs="华文楷体"/>
          <w:sz w:val="30"/>
          <w:szCs w:val="30"/>
        </w:rPr>
      </w:pPr>
    </w:p>
    <w:p w14:paraId="5A44E1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might make a feast of fat things, and propose it to men; but if they do not come to eat, they will not be nourished by it.</w:t>
      </w:r>
    </w:p>
    <w:p w14:paraId="1CFA1E01">
      <w:pPr>
        <w:spacing w:line="263" w:lineRule="auto"/>
        <w:rPr>
          <w:rFonts w:hint="eastAsia" w:ascii="华文楷体" w:hAnsi="华文楷体" w:eastAsia="华文楷体" w:cs="华文楷体"/>
          <w:sz w:val="30"/>
          <w:szCs w:val="30"/>
        </w:rPr>
      </w:pPr>
    </w:p>
    <w:p w14:paraId="1754516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上帝可以摆设肥甘的筵席，并向人提议；但如果他们不来吃，就不能因此得着滋养。</w:t>
      </w:r>
    </w:p>
    <w:p w14:paraId="52286885">
      <w:pPr>
        <w:spacing w:line="263" w:lineRule="auto"/>
        <w:rPr>
          <w:rFonts w:hint="eastAsia" w:ascii="华文楷体" w:hAnsi="华文楷体" w:eastAsia="华文楷体" w:cs="华文楷体"/>
          <w:sz w:val="30"/>
          <w:szCs w:val="30"/>
        </w:rPr>
      </w:pPr>
    </w:p>
    <w:p w14:paraId="4BFD047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make a tender of payment to a man, if he doth not receive it, the thing remains at a distance, as before.</w:t>
      </w:r>
    </w:p>
    <w:p w14:paraId="56D42CE7">
      <w:pPr>
        <w:spacing w:line="263" w:lineRule="auto"/>
        <w:rPr>
          <w:rFonts w:hint="eastAsia" w:ascii="华文楷体" w:hAnsi="华文楷体" w:eastAsia="华文楷体" w:cs="华文楷体"/>
          <w:sz w:val="30"/>
          <w:szCs w:val="30"/>
        </w:rPr>
      </w:pPr>
    </w:p>
    <w:p w14:paraId="34D7B1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如果你向一个人提出付款，如果他不接受，事情就和以前一样，仍有距离。</w:t>
      </w:r>
    </w:p>
    <w:p w14:paraId="742A123C">
      <w:pPr>
        <w:spacing w:line="263" w:lineRule="auto"/>
        <w:rPr>
          <w:rFonts w:hint="eastAsia" w:ascii="华文楷体" w:hAnsi="华文楷体" w:eastAsia="华文楷体" w:cs="华文楷体"/>
          <w:sz w:val="30"/>
          <w:szCs w:val="30"/>
        </w:rPr>
      </w:pPr>
    </w:p>
    <w:p w14:paraId="4770C1D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being tendered to a soul, if that soul doth not receive him, he hath no benefit by it.</w:t>
      </w:r>
    </w:p>
    <w:p w14:paraId="46326F82">
      <w:pPr>
        <w:spacing w:line="263" w:lineRule="auto"/>
        <w:rPr>
          <w:rFonts w:hint="eastAsia" w:ascii="华文楷体" w:hAnsi="华文楷体" w:eastAsia="华文楷体" w:cs="华文楷体"/>
          <w:sz w:val="30"/>
          <w:szCs w:val="30"/>
        </w:rPr>
      </w:pPr>
    </w:p>
    <w:p w14:paraId="5208DBA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基督被献给一个灵魂，如果那个灵魂不接受祂，他就不能从中得益。</w:t>
      </w:r>
    </w:p>
    <w:p w14:paraId="4AF79F25">
      <w:pPr>
        <w:spacing w:line="263" w:lineRule="auto"/>
        <w:rPr>
          <w:rFonts w:hint="eastAsia" w:ascii="华文楷体" w:hAnsi="华文楷体" w:eastAsia="华文楷体" w:cs="华文楷体"/>
          <w:sz w:val="30"/>
          <w:szCs w:val="30"/>
        </w:rPr>
      </w:pPr>
    </w:p>
    <w:p w14:paraId="057B78D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steps you may go: —there may be God's exhibition of Christ, and setting of him forth; there maybe his own oblation and suffering, laying the foundation of all that is to come; there maybe an exhibition of him in the promise, tender, and invitation: and yet, if not received, we have no profit by all these things.</w:t>
      </w:r>
    </w:p>
    <w:p w14:paraId="19192DEE">
      <w:pPr>
        <w:spacing w:line="263" w:lineRule="auto"/>
        <w:rPr>
          <w:rFonts w:hint="eastAsia" w:ascii="华文楷体" w:hAnsi="华文楷体" w:eastAsia="华文楷体" w:cs="华文楷体"/>
          <w:sz w:val="30"/>
          <w:szCs w:val="30"/>
        </w:rPr>
      </w:pPr>
    </w:p>
    <w:p w14:paraId="408A04F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走过所有这些步骤：——可能有上帝对基督的显现和设立；可能有祂自己的献祭和受苦，为将来的一切奠定基础；可能有祂在应许、献上和邀请中的显现：然而，如果不被接受，我们就不能从所有这些事中得益。</w:t>
      </w:r>
    </w:p>
    <w:p w14:paraId="33365816">
      <w:pPr>
        <w:spacing w:line="263" w:lineRule="auto"/>
        <w:rPr>
          <w:rFonts w:hint="eastAsia" w:ascii="华文楷体" w:hAnsi="华文楷体" w:eastAsia="华文楷体" w:cs="华文楷体"/>
          <w:sz w:val="30"/>
          <w:szCs w:val="30"/>
        </w:rPr>
      </w:pPr>
    </w:p>
    <w:p w14:paraId="2FD14D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great representation of this receiving is there in the administration of this ordinance, when every one takes the representation of it to himself, or doth receive it!</w:t>
      </w:r>
    </w:p>
    <w:p w14:paraId="545070AF">
      <w:pPr>
        <w:spacing w:line="263" w:lineRule="auto"/>
        <w:rPr>
          <w:rFonts w:hint="eastAsia" w:ascii="华文楷体" w:hAnsi="华文楷体" w:eastAsia="华文楷体" w:cs="华文楷体"/>
          <w:sz w:val="30"/>
          <w:szCs w:val="30"/>
        </w:rPr>
      </w:pPr>
    </w:p>
    <w:p w14:paraId="0D91468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在这圣礼的施行中，当每个人都将它的表征归于自己，或确实接受它时，这是何等伟大的对这种接受的表征啊！</w:t>
      </w:r>
    </w:p>
    <w:p w14:paraId="48A2F062">
      <w:pPr>
        <w:spacing w:line="263" w:lineRule="auto"/>
        <w:rPr>
          <w:rFonts w:hint="eastAsia" w:ascii="华文楷体" w:hAnsi="华文楷体" w:eastAsia="华文楷体" w:cs="华文楷体"/>
          <w:sz w:val="30"/>
          <w:szCs w:val="30"/>
        </w:rPr>
      </w:pPr>
    </w:p>
    <w:p w14:paraId="0B715CB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us a representation of our incorporation in Christ; the allusion whereto, from the nature of the elements'incorporation with us, and being the strength of our lives, might easily be pursued.</w:t>
      </w:r>
    </w:p>
    <w:p w14:paraId="42C17AA0">
      <w:pPr>
        <w:spacing w:line="263" w:lineRule="auto"/>
        <w:rPr>
          <w:rFonts w:hint="eastAsia" w:ascii="华文楷体" w:hAnsi="华文楷体" w:eastAsia="华文楷体" w:cs="华文楷体"/>
          <w:sz w:val="30"/>
          <w:szCs w:val="30"/>
        </w:rPr>
      </w:pPr>
    </w:p>
    <w:p w14:paraId="661446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它向我们表征我们与基督的联合；从元素与我们联合并成为我们生命力量的性质来看，这种暗指很容易被追溯。</w:t>
      </w:r>
    </w:p>
    <w:p w14:paraId="349A31F8">
      <w:pPr>
        <w:spacing w:line="263" w:lineRule="auto"/>
        <w:rPr>
          <w:rFonts w:hint="eastAsia" w:ascii="华文楷体" w:hAnsi="华文楷体" w:eastAsia="华文楷体" w:cs="华文楷体"/>
          <w:sz w:val="30"/>
          <w:szCs w:val="30"/>
        </w:rPr>
      </w:pPr>
    </w:p>
    <w:p w14:paraId="2884753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way of showing forth the Lord's death.</w:t>
      </w:r>
    </w:p>
    <w:p w14:paraId="4CE3E77D">
      <w:pPr>
        <w:spacing w:line="263" w:lineRule="auto"/>
        <w:rPr>
          <w:rFonts w:hint="eastAsia" w:ascii="华文楷体" w:hAnsi="华文楷体" w:eastAsia="华文楷体" w:cs="华文楷体"/>
          <w:sz w:val="30"/>
          <w:szCs w:val="30"/>
        </w:rPr>
      </w:pPr>
    </w:p>
    <w:p w14:paraId="3B61286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这是表明主之死的第一种方式。</w:t>
      </w:r>
    </w:p>
    <w:p w14:paraId="326BCBD9">
      <w:pPr>
        <w:spacing w:line="263" w:lineRule="auto"/>
        <w:rPr>
          <w:rFonts w:hint="eastAsia" w:ascii="华文楷体" w:hAnsi="华文楷体" w:eastAsia="华文楷体" w:cs="华文楷体"/>
          <w:sz w:val="30"/>
          <w:szCs w:val="30"/>
        </w:rPr>
      </w:pPr>
    </w:p>
    <w:p w14:paraId="12169D1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shall now speak a few words to the profession of it among ourselves, and to others.</w:t>
      </w:r>
    </w:p>
    <w:p w14:paraId="68EF82BF">
      <w:pPr>
        <w:spacing w:line="263" w:lineRule="auto"/>
        <w:rPr>
          <w:rFonts w:hint="eastAsia" w:ascii="华文楷体" w:hAnsi="华文楷体" w:eastAsia="华文楷体" w:cs="华文楷体"/>
          <w:sz w:val="30"/>
          <w:szCs w:val="30"/>
        </w:rPr>
      </w:pPr>
    </w:p>
    <w:p w14:paraId="4B9DA35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二、我现在要对我们中间以及对他人的宣认说几句话。</w:t>
      </w:r>
    </w:p>
    <w:p w14:paraId="70A6AB9C">
      <w:pPr>
        <w:spacing w:line="263" w:lineRule="auto"/>
        <w:rPr>
          <w:rFonts w:hint="eastAsia" w:ascii="华文楷体" w:hAnsi="华文楷体" w:eastAsia="华文楷体" w:cs="华文楷体"/>
          <w:sz w:val="30"/>
          <w:szCs w:val="30"/>
        </w:rPr>
      </w:pPr>
    </w:p>
    <w:p w14:paraId="335090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take one or two observations, to make way for it:—</w:t>
      </w:r>
    </w:p>
    <w:p w14:paraId="1A14CC9D">
      <w:pPr>
        <w:spacing w:line="263" w:lineRule="auto"/>
        <w:rPr>
          <w:rFonts w:hint="eastAsia" w:ascii="华文楷体" w:hAnsi="华文楷体" w:eastAsia="华文楷体" w:cs="华文楷体"/>
          <w:sz w:val="30"/>
          <w:szCs w:val="30"/>
        </w:rPr>
      </w:pPr>
    </w:p>
    <w:p w14:paraId="0FA8985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让我提出一两点观察，为它铺路：——</w:t>
      </w:r>
    </w:p>
    <w:p w14:paraId="4A6C80B2">
      <w:pPr>
        <w:spacing w:line="263" w:lineRule="auto"/>
        <w:rPr>
          <w:rFonts w:hint="eastAsia" w:ascii="华文楷体" w:hAnsi="华文楷体" w:eastAsia="华文楷体" w:cs="华文楷体"/>
          <w:sz w:val="30"/>
          <w:szCs w:val="30"/>
        </w:rPr>
      </w:pPr>
    </w:p>
    <w:p w14:paraId="5AAAAC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visible profession is a matter of more importance than most men make of it; as the apostle saith, Rom. 10:10, "With the heart man believethunto righteousness; and with the mouth confession is made unto salvation."</w:t>
      </w:r>
    </w:p>
    <w:p w14:paraId="203C9CAF">
      <w:pPr>
        <w:spacing w:line="263" w:lineRule="auto"/>
        <w:rPr>
          <w:rFonts w:hint="eastAsia" w:ascii="华文楷体" w:hAnsi="华文楷体" w:eastAsia="华文楷体" w:cs="华文楷体"/>
          <w:sz w:val="30"/>
          <w:szCs w:val="30"/>
        </w:rPr>
      </w:pPr>
    </w:p>
    <w:p w14:paraId="79FD88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可见的宣认比大多数人所认为的更为重要；正如使徒在罗马书 10:10 所说：“因为人心里相信，就可以称义；口里承认，就可以得救。”</w:t>
      </w:r>
    </w:p>
    <w:p w14:paraId="0BC9FFAD">
      <w:pPr>
        <w:spacing w:line="263" w:lineRule="auto"/>
        <w:rPr>
          <w:rFonts w:hint="eastAsia" w:ascii="华文楷体" w:hAnsi="华文楷体" w:eastAsia="华文楷体" w:cs="华文楷体"/>
          <w:sz w:val="30"/>
          <w:szCs w:val="30"/>
        </w:rPr>
      </w:pPr>
    </w:p>
    <w:p w14:paraId="4333135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how indispensably necessary believing is unto righteousness, to justification;—no less indispensably necessary is confession or profession unto salvation.</w:t>
      </w:r>
    </w:p>
    <w:p w14:paraId="552CE176">
      <w:pPr>
        <w:spacing w:line="263" w:lineRule="auto"/>
        <w:rPr>
          <w:rFonts w:hint="eastAsia" w:ascii="华文楷体" w:hAnsi="华文楷体" w:eastAsia="华文楷体" w:cs="华文楷体"/>
          <w:sz w:val="30"/>
          <w:szCs w:val="30"/>
        </w:rPr>
      </w:pPr>
    </w:p>
    <w:p w14:paraId="1ED7582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看哪，相信对于称义，对于称义，是何等不可或缺；——同样，承认或宣认对于得救，也同样不可或缺。</w:t>
      </w:r>
    </w:p>
    <w:p w14:paraId="001E58A1">
      <w:pPr>
        <w:spacing w:line="263" w:lineRule="auto"/>
        <w:rPr>
          <w:rFonts w:hint="eastAsia" w:ascii="华文楷体" w:hAnsi="华文楷体" w:eastAsia="华文楷体" w:cs="华文楷体"/>
          <w:sz w:val="30"/>
          <w:szCs w:val="30"/>
        </w:rPr>
      </w:pPr>
    </w:p>
    <w:p w14:paraId="384DEB4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that doth believe with his heart unto righteousness, but he will with his mouth (which is there taken, by a synecdoche, for the whole of our profession) make confession unto salvation.</w:t>
      </w:r>
    </w:p>
    <w:p w14:paraId="750CF188">
      <w:pPr>
        <w:spacing w:line="263" w:lineRule="auto"/>
        <w:rPr>
          <w:rFonts w:hint="eastAsia" w:ascii="华文楷体" w:hAnsi="华文楷体" w:eastAsia="华文楷体" w:cs="华文楷体"/>
          <w:sz w:val="30"/>
          <w:szCs w:val="30"/>
        </w:rPr>
      </w:pPr>
    </w:p>
    <w:p w14:paraId="6F367C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没有人心里相信以致称义，却不用口（那里用提喻法指我们整个的宣认）承认以致得救。</w:t>
      </w:r>
    </w:p>
    <w:p w14:paraId="51E93806">
      <w:pPr>
        <w:spacing w:line="263" w:lineRule="auto"/>
        <w:rPr>
          <w:rFonts w:hint="eastAsia" w:ascii="华文楷体" w:hAnsi="华文楷体" w:eastAsia="华文楷体" w:cs="华文楷体"/>
          <w:sz w:val="30"/>
          <w:szCs w:val="30"/>
        </w:rPr>
      </w:pPr>
    </w:p>
    <w:p w14:paraId="273041B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brings glory to God.</w:t>
      </w:r>
    </w:p>
    <w:p w14:paraId="3EF42E12">
      <w:pPr>
        <w:spacing w:line="263" w:lineRule="auto"/>
        <w:rPr>
          <w:rFonts w:hint="eastAsia" w:ascii="华文楷体" w:hAnsi="华文楷体" w:eastAsia="华文楷体" w:cs="华文楷体"/>
          <w:sz w:val="30"/>
          <w:szCs w:val="30"/>
        </w:rPr>
      </w:pPr>
    </w:p>
    <w:p w14:paraId="5C6F1E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这就是荣耀上帝的事。</w:t>
      </w:r>
    </w:p>
    <w:p w14:paraId="79FD48CF">
      <w:pPr>
        <w:spacing w:line="263" w:lineRule="auto"/>
        <w:rPr>
          <w:rFonts w:hint="eastAsia" w:ascii="华文楷体" w:hAnsi="华文楷体" w:eastAsia="华文楷体" w:cs="华文楷体"/>
          <w:sz w:val="30"/>
          <w:szCs w:val="30"/>
        </w:rPr>
      </w:pPr>
    </w:p>
    <w:p w14:paraId="05EE02F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2 Cor. 9:13, that men, "by the experiment of this ministration, glorify God for your professed subjection unto the gospel of Christ."</w:t>
      </w:r>
    </w:p>
    <w:p w14:paraId="03DDF362">
      <w:pPr>
        <w:spacing w:line="263" w:lineRule="auto"/>
        <w:rPr>
          <w:rFonts w:hint="eastAsia" w:ascii="华文楷体" w:hAnsi="华文楷体" w:eastAsia="华文楷体" w:cs="华文楷体"/>
          <w:sz w:val="30"/>
          <w:szCs w:val="30"/>
        </w:rPr>
      </w:pPr>
    </w:p>
    <w:p w14:paraId="6D43EC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使徒告诉我们，哥林多后书 9:13，人们“因你们这职事的经验，就将荣耀归给上帝，因为你们宣认顺服基督的福音。”</w:t>
      </w:r>
    </w:p>
    <w:p w14:paraId="56229401">
      <w:pPr>
        <w:spacing w:line="263" w:lineRule="auto"/>
        <w:rPr>
          <w:rFonts w:hint="eastAsia" w:ascii="华文楷体" w:hAnsi="华文楷体" w:eastAsia="华文楷体" w:cs="华文楷体"/>
          <w:sz w:val="30"/>
          <w:szCs w:val="30"/>
        </w:rPr>
      </w:pPr>
    </w:p>
    <w:p w14:paraId="6881205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doth not arise out of obedience so much as by your profession of it;—by the giving them experiment both of your faith and the reality of it, and that by this fruit of your profession.</w:t>
      </w:r>
    </w:p>
    <w:p w14:paraId="2E35974B">
      <w:pPr>
        <w:spacing w:line="263" w:lineRule="auto"/>
        <w:rPr>
          <w:rFonts w:hint="eastAsia" w:ascii="华文楷体" w:hAnsi="华文楷体" w:eastAsia="华文楷体" w:cs="华文楷体"/>
          <w:sz w:val="30"/>
          <w:szCs w:val="30"/>
        </w:rPr>
      </w:pPr>
    </w:p>
    <w:p w14:paraId="78E497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荣耀并非主要来自顺服，而是来自你们对顺服的宣认；——借着让他们体验到你们的信心及其真实性，并借着你们宣认的这个果子。</w:t>
      </w:r>
    </w:p>
    <w:p w14:paraId="17FC1C04">
      <w:pPr>
        <w:spacing w:line="263" w:lineRule="auto"/>
        <w:rPr>
          <w:rFonts w:hint="eastAsia" w:ascii="华文楷体" w:hAnsi="华文楷体" w:eastAsia="华文楷体" w:cs="华文楷体"/>
          <w:sz w:val="30"/>
          <w:szCs w:val="30"/>
        </w:rPr>
      </w:pPr>
    </w:p>
    <w:p w14:paraId="74C5DB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profession consists in these two things:—(1.) In an abstinence from all things, with reference to God and his worship, which Christ has not appinted.</w:t>
      </w:r>
    </w:p>
    <w:p w14:paraId="45446B62">
      <w:pPr>
        <w:spacing w:line="263" w:lineRule="auto"/>
        <w:rPr>
          <w:rFonts w:hint="eastAsia" w:ascii="华文楷体" w:hAnsi="华文楷体" w:eastAsia="华文楷体" w:cs="华文楷体"/>
          <w:sz w:val="30"/>
          <w:szCs w:val="30"/>
        </w:rPr>
      </w:pPr>
    </w:p>
    <w:p w14:paraId="2F475DB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现在的宣认包括这两件事：——（1）在关乎上帝和祂的敬拜的事上，禁戒一切基督未曾设立的事物。（2）遵守并履行基督所设立的一切事物。</w:t>
      </w:r>
    </w:p>
    <w:p w14:paraId="286C90AF">
      <w:pPr>
        <w:spacing w:line="263" w:lineRule="auto"/>
        <w:rPr>
          <w:rFonts w:hint="eastAsia" w:ascii="华文楷体" w:hAnsi="华文楷体" w:eastAsia="华文楷体" w:cs="华文楷体"/>
          <w:sz w:val="30"/>
          <w:szCs w:val="30"/>
        </w:rPr>
      </w:pPr>
    </w:p>
    <w:p w14:paraId="7EB4EA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observation and performance of all things that Christ has appointed.</w:t>
      </w:r>
    </w:p>
    <w:p w14:paraId="456DC1A4">
      <w:pPr>
        <w:spacing w:line="263" w:lineRule="auto"/>
        <w:rPr>
          <w:rFonts w:hint="eastAsia" w:ascii="华文楷体" w:hAnsi="华文楷体" w:eastAsia="华文楷体" w:cs="华文楷体"/>
          <w:sz w:val="30"/>
          <w:szCs w:val="30"/>
        </w:rPr>
      </w:pPr>
    </w:p>
    <w:p w14:paraId="65A5AC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在遵守并履行基督所设立的一切事物中。</w:t>
      </w:r>
    </w:p>
    <w:p w14:paraId="670C6937">
      <w:pPr>
        <w:spacing w:line="263" w:lineRule="auto"/>
        <w:rPr>
          <w:rFonts w:hint="eastAsia" w:ascii="华文楷体" w:hAnsi="华文楷体" w:eastAsia="华文楷体" w:cs="华文楷体"/>
          <w:sz w:val="30"/>
          <w:szCs w:val="30"/>
        </w:rPr>
      </w:pPr>
    </w:p>
    <w:p w14:paraId="2323ACE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apt to think that abstinence from the pollutions that are in the world through lust, the keeping themselves from the sins and defilements of the world, and inclining to that party that is not of the world, is profession.</w:t>
      </w:r>
    </w:p>
    <w:p w14:paraId="4DD46D74">
      <w:pPr>
        <w:spacing w:line="263" w:lineRule="auto"/>
        <w:rPr>
          <w:rFonts w:hint="eastAsia" w:ascii="华文楷体" w:hAnsi="华文楷体" w:eastAsia="华文楷体" w:cs="华文楷体"/>
          <w:sz w:val="30"/>
          <w:szCs w:val="30"/>
        </w:rPr>
      </w:pPr>
    </w:p>
    <w:p w14:paraId="4D80B3C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人们往往认为，禁戒世上因私欲而来的污秽，保守自己不沾染世上的罪恶和玷污，并倾向于那不属世界的一方，就是宣认。</w:t>
      </w:r>
    </w:p>
    <w:p w14:paraId="64D418E5">
      <w:pPr>
        <w:spacing w:line="263" w:lineRule="auto"/>
        <w:rPr>
          <w:rFonts w:hint="eastAsia" w:ascii="华文楷体" w:hAnsi="华文楷体" w:eastAsia="华文楷体" w:cs="华文楷体"/>
          <w:sz w:val="30"/>
          <w:szCs w:val="30"/>
        </w:rPr>
      </w:pPr>
    </w:p>
    <w:p w14:paraId="176249A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good; but our profession consists in the observation of Christ's commands, what he requires of us.</w:t>
      </w:r>
    </w:p>
    <w:p w14:paraId="2E3539BB">
      <w:pPr>
        <w:spacing w:line="263" w:lineRule="auto"/>
        <w:rPr>
          <w:rFonts w:hint="eastAsia" w:ascii="华文楷体" w:hAnsi="华文楷体" w:eastAsia="华文楷体" w:cs="华文楷体"/>
          <w:sz w:val="30"/>
          <w:szCs w:val="30"/>
        </w:rPr>
      </w:pPr>
    </w:p>
    <w:p w14:paraId="6A5EDD7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这些事是好的；但我们的宣认在于遵守基督的命令，祂对我们的要求。</w:t>
      </w:r>
    </w:p>
    <w:p w14:paraId="6AE7F1C0">
      <w:pPr>
        <w:spacing w:line="263" w:lineRule="auto"/>
        <w:rPr>
          <w:rFonts w:hint="eastAsia" w:ascii="华文楷体" w:hAnsi="华文楷体" w:eastAsia="华文楷体" w:cs="华文楷体"/>
          <w:sz w:val="30"/>
          <w:szCs w:val="30"/>
        </w:rPr>
      </w:pPr>
    </w:p>
    <w:p w14:paraId="371396D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teach them."</w:t>
      </w:r>
    </w:p>
    <w:p w14:paraId="43933003">
      <w:pPr>
        <w:spacing w:line="263" w:lineRule="auto"/>
        <w:rPr>
          <w:rFonts w:hint="eastAsia" w:ascii="华文楷体" w:hAnsi="华文楷体" w:eastAsia="华文楷体" w:cs="华文楷体"/>
          <w:sz w:val="30"/>
          <w:szCs w:val="30"/>
        </w:rPr>
      </w:pPr>
    </w:p>
    <w:p w14:paraId="7C31818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“去，教导他们。”</w:t>
      </w:r>
    </w:p>
    <w:p w14:paraId="699E9379">
      <w:pPr>
        <w:spacing w:line="263" w:lineRule="auto"/>
        <w:rPr>
          <w:rFonts w:hint="eastAsia" w:ascii="华文楷体" w:hAnsi="华文楷体" w:eastAsia="华文楷体" w:cs="华文楷体"/>
          <w:sz w:val="30"/>
          <w:szCs w:val="30"/>
        </w:rPr>
      </w:pPr>
    </w:p>
    <w:p w14:paraId="0595F40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 do?</w:t>
      </w:r>
    </w:p>
    <w:p w14:paraId="217389D5">
      <w:pPr>
        <w:spacing w:line="263" w:lineRule="auto"/>
        <w:rPr>
          <w:rFonts w:hint="eastAsia" w:ascii="华文楷体" w:hAnsi="华文楷体" w:eastAsia="华文楷体" w:cs="华文楷体"/>
          <w:sz w:val="30"/>
          <w:szCs w:val="30"/>
        </w:rPr>
      </w:pPr>
    </w:p>
    <w:p w14:paraId="0332B71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做什么呢？</w:t>
      </w:r>
    </w:p>
    <w:p w14:paraId="3B70B256">
      <w:pPr>
        <w:spacing w:line="263" w:lineRule="auto"/>
        <w:rPr>
          <w:rFonts w:hint="eastAsia" w:ascii="华文楷体" w:hAnsi="华文楷体" w:eastAsia="华文楷体" w:cs="华文楷体"/>
          <w:sz w:val="30"/>
          <w:szCs w:val="30"/>
        </w:rPr>
      </w:pPr>
    </w:p>
    <w:p w14:paraId="3AD4A7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I have commanded you; and, lo, I am with you alway, unto the end of the world."</w:t>
      </w:r>
    </w:p>
    <w:p w14:paraId="065FC684">
      <w:pPr>
        <w:spacing w:line="263" w:lineRule="auto"/>
        <w:rPr>
          <w:rFonts w:hint="eastAsia" w:ascii="华文楷体" w:hAnsi="华文楷体" w:eastAsia="华文楷体" w:cs="华文楷体"/>
          <w:sz w:val="30"/>
          <w:szCs w:val="30"/>
        </w:rPr>
      </w:pPr>
    </w:p>
    <w:p w14:paraId="386C50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“凡我所吩咐你们的；看哪，我常与你们同在，直到世界的末了。”</w:t>
      </w:r>
    </w:p>
    <w:p w14:paraId="50336EF7">
      <w:pPr>
        <w:spacing w:line="263" w:lineRule="auto"/>
        <w:rPr>
          <w:rFonts w:hint="eastAsia" w:ascii="华文楷体" w:hAnsi="华文楷体" w:eastAsia="华文楷体" w:cs="华文楷体"/>
          <w:sz w:val="30"/>
          <w:szCs w:val="30"/>
        </w:rPr>
      </w:pPr>
    </w:p>
    <w:p w14:paraId="138C46B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expression, John 14:24, wherein our Saviour puts a trial of our love to him upon the keeping of his sayings: "He that loveth me not keepeth not my sayings."</w:t>
      </w:r>
    </w:p>
    <w:p w14:paraId="60C6D77F">
      <w:pPr>
        <w:spacing w:line="263" w:lineRule="auto"/>
        <w:rPr>
          <w:rFonts w:hint="eastAsia" w:ascii="华文楷体" w:hAnsi="华文楷体" w:eastAsia="华文楷体" w:cs="华文楷体"/>
          <w:sz w:val="30"/>
          <w:szCs w:val="30"/>
        </w:rPr>
      </w:pPr>
    </w:p>
    <w:p w14:paraId="54E2DA7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14:24 有一句话，我们的救主将我们对祂的爱的考验，放在遵守祂的话语上：“不爱我的人就不遵守我的道。”</w:t>
      </w:r>
    </w:p>
    <w:p w14:paraId="6FC49829">
      <w:pPr>
        <w:spacing w:line="263" w:lineRule="auto"/>
        <w:rPr>
          <w:rFonts w:hint="eastAsia" w:ascii="华文楷体" w:hAnsi="华文楷体" w:eastAsia="华文楷体" w:cs="华文楷体"/>
          <w:sz w:val="30"/>
          <w:szCs w:val="30"/>
        </w:rPr>
      </w:pPr>
    </w:p>
    <w:p w14:paraId="26C944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keep the sayings of Christ, is to observe the commands of Christ; which is the perfect trial of our love to him.</w:t>
      </w:r>
    </w:p>
    <w:p w14:paraId="145D3D2A">
      <w:pPr>
        <w:spacing w:line="263" w:lineRule="auto"/>
        <w:rPr>
          <w:rFonts w:hint="eastAsia" w:ascii="华文楷体" w:hAnsi="华文楷体" w:eastAsia="华文楷体" w:cs="华文楷体"/>
          <w:sz w:val="30"/>
          <w:szCs w:val="30"/>
        </w:rPr>
      </w:pPr>
    </w:p>
    <w:p w14:paraId="7D9B6B8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遵守基督的话语，就是遵守基督的命令；这是对我们爱祂的完美考验。</w:t>
      </w:r>
    </w:p>
    <w:p w14:paraId="42EF9310">
      <w:pPr>
        <w:spacing w:line="263" w:lineRule="auto"/>
        <w:rPr>
          <w:rFonts w:hint="eastAsia" w:ascii="华文楷体" w:hAnsi="华文楷体" w:eastAsia="华文楷体" w:cs="华文楷体"/>
          <w:sz w:val="30"/>
          <w:szCs w:val="30"/>
        </w:rPr>
      </w:pPr>
    </w:p>
    <w:p w14:paraId="5E4276C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this ordinance a special profession of Christ.</w:t>
      </w:r>
    </w:p>
    <w:p w14:paraId="3ADF78AB">
      <w:pPr>
        <w:spacing w:line="263" w:lineRule="auto"/>
        <w:rPr>
          <w:rFonts w:hint="eastAsia" w:ascii="华文楷体" w:hAnsi="华文楷体" w:eastAsia="华文楷体" w:cs="华文楷体"/>
          <w:sz w:val="30"/>
          <w:szCs w:val="30"/>
        </w:rPr>
      </w:pPr>
    </w:p>
    <w:p w14:paraId="7C39C5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在这圣礼中，有对基督的特殊宣认。</w:t>
      </w:r>
    </w:p>
    <w:p w14:paraId="0F3AD5E4">
      <w:pPr>
        <w:spacing w:line="263" w:lineRule="auto"/>
        <w:rPr>
          <w:rFonts w:hint="eastAsia" w:ascii="华文楷体" w:hAnsi="华文楷体" w:eastAsia="华文楷体" w:cs="华文楷体"/>
          <w:sz w:val="30"/>
          <w:szCs w:val="30"/>
        </w:rPr>
      </w:pPr>
    </w:p>
    <w:p w14:paraId="62527E7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profession of him against the shame of the world; a profession of him against the curse of the law; and a profession of him against the power of the devil.</w:t>
      </w:r>
    </w:p>
    <w:p w14:paraId="2B31B7B0">
      <w:pPr>
        <w:spacing w:line="263" w:lineRule="auto"/>
        <w:rPr>
          <w:rFonts w:hint="eastAsia" w:ascii="华文楷体" w:hAnsi="华文楷体" w:eastAsia="华文楷体" w:cs="华文楷体"/>
          <w:sz w:val="30"/>
          <w:szCs w:val="30"/>
        </w:rPr>
      </w:pPr>
    </w:p>
    <w:p w14:paraId="3D5A69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有针对世界羞辱的对祂的宣认；有针对律法咒诅的对祂的宣认；也有针对魔鬼权势的对祂的宣认。</w:t>
      </w:r>
    </w:p>
    <w:p w14:paraId="2033EECC">
      <w:pPr>
        <w:spacing w:line="263" w:lineRule="auto"/>
        <w:rPr>
          <w:rFonts w:hint="eastAsia" w:ascii="华文楷体" w:hAnsi="华文楷体" w:eastAsia="华文楷体" w:cs="华文楷体"/>
          <w:sz w:val="30"/>
          <w:szCs w:val="30"/>
        </w:rPr>
      </w:pPr>
    </w:p>
    <w:p w14:paraId="32EE63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profession doth much centre, or is mightily acted, in this ordinance.</w:t>
      </w:r>
    </w:p>
    <w:p w14:paraId="01159123">
      <w:pPr>
        <w:spacing w:line="263" w:lineRule="auto"/>
        <w:rPr>
          <w:rFonts w:hint="eastAsia" w:ascii="华文楷体" w:hAnsi="华文楷体" w:eastAsia="华文楷体" w:cs="华文楷体"/>
          <w:sz w:val="30"/>
          <w:szCs w:val="30"/>
        </w:rPr>
      </w:pPr>
    </w:p>
    <w:p w14:paraId="63103E1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我们一切的宣认，大部分都集中在这圣礼中，或在这圣礼中得到有力的体现。</w:t>
      </w:r>
    </w:p>
    <w:p w14:paraId="3917DE63">
      <w:pPr>
        <w:spacing w:line="263" w:lineRule="auto"/>
        <w:rPr>
          <w:rFonts w:hint="eastAsia" w:ascii="华文楷体" w:hAnsi="华文楷体" w:eastAsia="华文楷体" w:cs="华文楷体"/>
          <w:sz w:val="30"/>
          <w:szCs w:val="30"/>
        </w:rPr>
      </w:pPr>
    </w:p>
    <w:p w14:paraId="034C95B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death of our Lord Jesus Christ was in the world a shameful death, and that with which Christians were constantly reproached, and which hardly went down with the world.</w:t>
      </w:r>
    </w:p>
    <w:p w14:paraId="0E9EEA21">
      <w:pPr>
        <w:spacing w:line="263" w:lineRule="auto"/>
        <w:rPr>
          <w:rFonts w:hint="eastAsia" w:ascii="华文楷体" w:hAnsi="华文楷体" w:eastAsia="华文楷体" w:cs="华文楷体"/>
          <w:sz w:val="30"/>
          <w:szCs w:val="30"/>
        </w:rPr>
      </w:pPr>
    </w:p>
    <w:p w14:paraId="41B55D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我们的主耶稣基督的死，在世人看来是一种羞辱的死，基督徒因此不断受到责备，世人也难以接受。</w:t>
      </w:r>
    </w:p>
    <w:p w14:paraId="3932D713">
      <w:pPr>
        <w:spacing w:line="263" w:lineRule="auto"/>
        <w:rPr>
          <w:rFonts w:hint="eastAsia" w:ascii="华文楷体" w:hAnsi="华文楷体" w:eastAsia="华文楷体" w:cs="华文楷体"/>
          <w:sz w:val="30"/>
          <w:szCs w:val="30"/>
        </w:rPr>
      </w:pPr>
    </w:p>
    <w:p w14:paraId="5F3753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known story, that when the Jesuits preached the gospel, as they call it, in China, they never let them know of the death of Christ, till the Congregation "De Propagandâ Fide" commanded it; for the world is mightily scandalized at the shameful death of the cross.</w:t>
      </w:r>
    </w:p>
    <w:p w14:paraId="6FB3E42F">
      <w:pPr>
        <w:spacing w:line="263" w:lineRule="auto"/>
        <w:rPr>
          <w:rFonts w:hint="eastAsia" w:ascii="华文楷体" w:hAnsi="华文楷体" w:eastAsia="华文楷体" w:cs="华文楷体"/>
          <w:sz w:val="30"/>
          <w:szCs w:val="30"/>
        </w:rPr>
      </w:pPr>
    </w:p>
    <w:p w14:paraId="5CFEBC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这是一个众所周知的故事，当耶稣会士在中国传讲他们所谓的福音时，他们从未让他们知道基督的死，直到“信仰传播部”（Congregation "De Propagandâ Fide"）下令才这样做；因为世人对十字架上羞辱的死感到非常震惊。</w:t>
      </w:r>
    </w:p>
    <w:p w14:paraId="3A4934D1">
      <w:pPr>
        <w:spacing w:line="263" w:lineRule="auto"/>
        <w:rPr>
          <w:rFonts w:hint="eastAsia" w:ascii="华文楷体" w:hAnsi="华文楷体" w:eastAsia="华文楷体" w:cs="华文楷体"/>
          <w:sz w:val="30"/>
          <w:szCs w:val="30"/>
        </w:rPr>
      </w:pPr>
    </w:p>
    <w:p w14:paraId="4EC688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ordinance, we profess the death of Christ, wherein he was crucified as a malefactor, against all the contempt of the world.</w:t>
      </w:r>
    </w:p>
    <w:p w14:paraId="72DC4EAA">
      <w:pPr>
        <w:spacing w:line="263" w:lineRule="auto"/>
        <w:rPr>
          <w:rFonts w:hint="eastAsia" w:ascii="华文楷体" w:hAnsi="华文楷体" w:eastAsia="华文楷体" w:cs="华文楷体"/>
          <w:sz w:val="30"/>
          <w:szCs w:val="30"/>
        </w:rPr>
      </w:pPr>
    </w:p>
    <w:p w14:paraId="708F48E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现在，在这圣礼中，我们宣认基督的死，祂在其中作为罪犯被钉十字架，以此对抗世间一切的藐视。</w:t>
      </w:r>
    </w:p>
    <w:p w14:paraId="4BCF6898">
      <w:pPr>
        <w:spacing w:line="263" w:lineRule="auto"/>
        <w:rPr>
          <w:rFonts w:hint="eastAsia" w:ascii="华文楷体" w:hAnsi="华文楷体" w:eastAsia="华文楷体" w:cs="华文楷体"/>
          <w:sz w:val="30"/>
          <w:szCs w:val="30"/>
        </w:rPr>
      </w:pPr>
    </w:p>
    <w:p w14:paraId="7FC58D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great part of the confession of the Christians of old, and there is something in it still: here we come solemnly before God and all the world, and profess that we expect all our life and salvation from the death of this crucified Saviour.</w:t>
      </w:r>
    </w:p>
    <w:p w14:paraId="2F7E33EC">
      <w:pPr>
        <w:spacing w:line="263" w:lineRule="auto"/>
        <w:rPr>
          <w:rFonts w:hint="eastAsia" w:ascii="华文楷体" w:hAnsi="华文楷体" w:eastAsia="华文楷体" w:cs="华文楷体"/>
          <w:sz w:val="30"/>
          <w:szCs w:val="30"/>
        </w:rPr>
      </w:pPr>
    </w:p>
    <w:p w14:paraId="2753A61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这是古时基督徒认信的一个重要部分，至今仍有其意义：我们在此庄严地来到上帝和全世界面前，宣认我们期望从这位被钉十字架的救主的死中获得我们一切的生命和救恩。</w:t>
      </w:r>
    </w:p>
    <w:p w14:paraId="737974F4">
      <w:pPr>
        <w:spacing w:line="263" w:lineRule="auto"/>
        <w:rPr>
          <w:rFonts w:hint="eastAsia" w:ascii="华文楷体" w:hAnsi="华文楷体" w:eastAsia="华文楷体" w:cs="华文楷体"/>
          <w:sz w:val="30"/>
          <w:szCs w:val="30"/>
        </w:rPr>
      </w:pPr>
    </w:p>
    <w:p w14:paraId="18A7D3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our profession we show forth the death of the Lord, in the celebration of this ordinance, in opposition "to the curse of the law;"—that whereas the curse of the law doth lay claim to us because we are sinners, here we profess that God hath transferred the curse of the law to another, who underwent it.</w:t>
      </w:r>
    </w:p>
    <w:p w14:paraId="561ED4DC">
      <w:pPr>
        <w:spacing w:line="263" w:lineRule="auto"/>
        <w:rPr>
          <w:rFonts w:hint="eastAsia" w:ascii="华文楷体" w:hAnsi="华文楷体" w:eastAsia="华文楷体" w:cs="华文楷体"/>
          <w:sz w:val="30"/>
          <w:szCs w:val="30"/>
        </w:rPr>
      </w:pPr>
    </w:p>
    <w:p w14:paraId="6ABAAB7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在我们的宣认中，我们借着庆祝这圣礼来显明主的死，以对抗“律法的咒诅；”——鉴于律法的咒诅因我们是罪人而对我们提出要求，我们在此宣认上帝已将律法的咒诅转移给另一位，祂承受了它。</w:t>
      </w:r>
    </w:p>
    <w:p w14:paraId="1F41A521">
      <w:pPr>
        <w:spacing w:line="263" w:lineRule="auto"/>
        <w:rPr>
          <w:rFonts w:hint="eastAsia" w:ascii="华文楷体" w:hAnsi="华文楷体" w:eastAsia="华文楷体" w:cs="华文楷体"/>
          <w:sz w:val="30"/>
          <w:szCs w:val="30"/>
        </w:rPr>
      </w:pPr>
    </w:p>
    <w:p w14:paraId="748AA8F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did with the sacrifices of old: when they had confessed all the sins and iniquities of the people over the head of the goat, then they sent him away into destruction.</w:t>
      </w:r>
    </w:p>
    <w:p w14:paraId="4D24C7DD">
      <w:pPr>
        <w:spacing w:line="263" w:lineRule="auto"/>
        <w:rPr>
          <w:rFonts w:hint="eastAsia" w:ascii="华文楷体" w:hAnsi="华文楷体" w:eastAsia="华文楷体" w:cs="华文楷体"/>
          <w:sz w:val="30"/>
          <w:szCs w:val="30"/>
        </w:rPr>
      </w:pPr>
    </w:p>
    <w:p w14:paraId="69445EA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古时他们对待祭物也是如此：当他们在山羊头上承认了百姓一切的罪恶和过犯之后，就把它送到旷野去毁灭。</w:t>
      </w:r>
    </w:p>
    <w:p w14:paraId="7EE298A6">
      <w:pPr>
        <w:spacing w:line="263" w:lineRule="auto"/>
        <w:rPr>
          <w:rFonts w:hint="eastAsia" w:ascii="华文楷体" w:hAnsi="华文楷体" w:eastAsia="华文楷体" w:cs="华文楷体"/>
          <w:sz w:val="30"/>
          <w:szCs w:val="30"/>
        </w:rPr>
      </w:pPr>
    </w:p>
    <w:p w14:paraId="09B8C6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this ordinance: here we confess all our sins and iniquities over the head of this great sacrifice, and profess to the law, and all its accusations, that there our sins are charged.</w:t>
      </w:r>
    </w:p>
    <w:p w14:paraId="58D377E0">
      <w:pPr>
        <w:spacing w:line="263" w:lineRule="auto"/>
        <w:rPr>
          <w:rFonts w:hint="eastAsia" w:ascii="华文楷体" w:hAnsi="华文楷体" w:eastAsia="华文楷体" w:cs="华文楷体"/>
          <w:sz w:val="30"/>
          <w:szCs w:val="30"/>
        </w:rPr>
      </w:pPr>
    </w:p>
    <w:p w14:paraId="0530120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在这圣礼中也是如此：我们在这伟大祭物的头上承认我们一切的罪恶和过犯，并向律法及其一切控告宣认，我们的罪已归在那里。</w:t>
      </w:r>
    </w:p>
    <w:p w14:paraId="32AFAFBA">
      <w:pPr>
        <w:spacing w:line="263" w:lineRule="auto"/>
        <w:rPr>
          <w:rFonts w:hint="eastAsia" w:ascii="华文楷体" w:hAnsi="华文楷体" w:eastAsia="华文楷体" w:cs="华文楷体"/>
          <w:sz w:val="30"/>
          <w:szCs w:val="30"/>
        </w:rPr>
      </w:pPr>
    </w:p>
    <w:p w14:paraId="17B39B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 thing to our charge? and who shall condemn? It is Christ that died."</w:t>
      </w:r>
    </w:p>
    <w:p w14:paraId="48CE9650">
      <w:pPr>
        <w:spacing w:line="263" w:lineRule="auto"/>
        <w:rPr>
          <w:rFonts w:hint="eastAsia" w:ascii="华文楷体" w:hAnsi="华文楷体" w:eastAsia="华文楷体" w:cs="华文楷体"/>
          <w:sz w:val="30"/>
          <w:szCs w:val="30"/>
        </w:rPr>
      </w:pPr>
    </w:p>
    <w:p w14:paraId="2A18E6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“谁能控告我们什么呢？谁能定罪呢？是基督死了。”</w:t>
      </w:r>
    </w:p>
    <w:p w14:paraId="250CC150">
      <w:pPr>
        <w:spacing w:line="263" w:lineRule="auto"/>
        <w:rPr>
          <w:rFonts w:hint="eastAsia" w:ascii="华文楷体" w:hAnsi="华文楷体" w:eastAsia="华文楷体" w:cs="华文楷体"/>
          <w:sz w:val="30"/>
          <w:szCs w:val="30"/>
        </w:rPr>
      </w:pPr>
    </w:p>
    <w:p w14:paraId="3D041B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confront the claim of the law, shake off its authority, as to its curse, and profess to it that its charge is satisfied.</w:t>
      </w:r>
    </w:p>
    <w:p w14:paraId="225AF3B4">
      <w:pPr>
        <w:spacing w:line="263" w:lineRule="auto"/>
        <w:rPr>
          <w:rFonts w:hint="eastAsia" w:ascii="华文楷体" w:hAnsi="华文楷体" w:eastAsia="华文楷体" w:cs="华文楷体"/>
          <w:sz w:val="30"/>
          <w:szCs w:val="30"/>
        </w:rPr>
      </w:pPr>
    </w:p>
    <w:p w14:paraId="7A6B26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我们面对律法的要求，摆脱其咒诅的权柄，并向它宣认其指控已得到满足。</w:t>
      </w:r>
    </w:p>
    <w:p w14:paraId="7B18EE1F">
      <w:pPr>
        <w:spacing w:line="263" w:lineRule="auto"/>
        <w:rPr>
          <w:rFonts w:hint="eastAsia" w:ascii="华文楷体" w:hAnsi="华文楷体" w:eastAsia="华文楷体" w:cs="华文楷体"/>
          <w:sz w:val="30"/>
          <w:szCs w:val="30"/>
        </w:rPr>
      </w:pPr>
    </w:p>
    <w:p w14:paraId="6157AF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make a profession against the power of Satan; for the great trial of the power and interest of the devil in, unto, and over the souls of men, was in the cross of Jesus Christ.</w:t>
      </w:r>
    </w:p>
    <w:p w14:paraId="7CCE5690">
      <w:pPr>
        <w:spacing w:line="263" w:lineRule="auto"/>
        <w:rPr>
          <w:rFonts w:hint="eastAsia" w:ascii="华文楷体" w:hAnsi="华文楷体" w:eastAsia="华文楷体" w:cs="华文楷体"/>
          <w:sz w:val="30"/>
          <w:szCs w:val="30"/>
        </w:rPr>
      </w:pPr>
    </w:p>
    <w:p w14:paraId="7B9C49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我们作一个对抗撒旦权势的宣认；因为魔鬼在人灵魂中、对人灵魂、以及管理人灵魂的权势和利益的重大考验，是在耶稣基督的十字架上。</w:t>
      </w:r>
    </w:p>
    <w:p w14:paraId="309CA44C">
      <w:pPr>
        <w:spacing w:line="263" w:lineRule="auto"/>
        <w:rPr>
          <w:rFonts w:hint="eastAsia" w:ascii="华文楷体" w:hAnsi="华文楷体" w:eastAsia="华文楷体" w:cs="华文楷体"/>
          <w:sz w:val="30"/>
          <w:szCs w:val="30"/>
        </w:rPr>
      </w:pPr>
    </w:p>
    <w:p w14:paraId="6D5911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 his kingdom to a trial, staked his all upon it, and mustered up all the strength he had got,—all the aids that the guilt of sin and the rage of the world could furnish him with.</w:t>
      </w:r>
    </w:p>
    <w:p w14:paraId="255E1965">
      <w:pPr>
        <w:spacing w:line="263" w:lineRule="auto"/>
        <w:rPr>
          <w:rFonts w:hint="eastAsia" w:ascii="华文楷体" w:hAnsi="华文楷体" w:eastAsia="华文楷体" w:cs="华文楷体"/>
          <w:sz w:val="30"/>
          <w:szCs w:val="30"/>
        </w:rPr>
      </w:pPr>
    </w:p>
    <w:p w14:paraId="2DAA283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祂把祂的国度置于考验之下，把祂的一切都押在上面，并聚集了祂所能得到的一切力量——罪的罪咎和世界的愤怒所能提供给他的一切帮助。</w:t>
      </w:r>
    </w:p>
    <w:p w14:paraId="1212FB37">
      <w:pPr>
        <w:spacing w:line="263" w:lineRule="auto"/>
        <w:rPr>
          <w:rFonts w:hint="eastAsia" w:ascii="华文楷体" w:hAnsi="华文楷体" w:eastAsia="华文楷体" w:cs="华文楷体"/>
          <w:sz w:val="30"/>
          <w:szCs w:val="30"/>
        </w:rPr>
      </w:pPr>
    </w:p>
    <w:p w14:paraId="6800AD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saith Christ, "is your hour, and the power of darkness;"—"He comes to try what he can do."</w:t>
      </w:r>
    </w:p>
    <w:p w14:paraId="2D48ACB6">
      <w:pPr>
        <w:spacing w:line="263" w:lineRule="auto"/>
        <w:rPr>
          <w:rFonts w:hint="eastAsia" w:ascii="华文楷体" w:hAnsi="华文楷体" w:eastAsia="华文楷体" w:cs="华文楷体"/>
          <w:sz w:val="30"/>
          <w:szCs w:val="30"/>
        </w:rPr>
      </w:pPr>
    </w:p>
    <w:p w14:paraId="4763BF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基督说：“现在是你们的时候，黑暗掌权了；”——“祂来试试祂能做什么。”</w:t>
      </w:r>
    </w:p>
    <w:p w14:paraId="5CF133A7">
      <w:pPr>
        <w:spacing w:line="263" w:lineRule="auto"/>
        <w:rPr>
          <w:rFonts w:hint="eastAsia" w:ascii="华文楷体" w:hAnsi="华文楷体" w:eastAsia="华文楷体" w:cs="华文楷体"/>
          <w:sz w:val="30"/>
          <w:szCs w:val="30"/>
        </w:rPr>
      </w:pPr>
    </w:p>
    <w:p w14:paraId="3512C45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the issue of the death of Christ?</w:t>
      </w:r>
    </w:p>
    <w:p w14:paraId="65B181AA">
      <w:pPr>
        <w:spacing w:line="263" w:lineRule="auto"/>
        <w:rPr>
          <w:rFonts w:hint="eastAsia" w:ascii="华文楷体" w:hAnsi="华文楷体" w:eastAsia="华文楷体" w:cs="华文楷体"/>
          <w:sz w:val="30"/>
          <w:szCs w:val="30"/>
        </w:rPr>
      </w:pPr>
    </w:p>
    <w:p w14:paraId="0DC8B4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基督之死的结局是什么呢？</w:t>
      </w:r>
    </w:p>
    <w:p w14:paraId="049871BE">
      <w:pPr>
        <w:spacing w:line="263" w:lineRule="auto"/>
        <w:rPr>
          <w:rFonts w:hint="eastAsia" w:ascii="华文楷体" w:hAnsi="华文楷体" w:eastAsia="华文楷体" w:cs="华文楷体"/>
          <w:sz w:val="30"/>
          <w:szCs w:val="30"/>
        </w:rPr>
      </w:pPr>
    </w:p>
    <w:p w14:paraId="6879AD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saith the apostle, "He spoiled principalities and powers, and triumphed over them in his cross:" so that, in our celebration of the death of Christ, we do profess against Satan, that his power is broken, that he is conquered,—tied to the chariot wheels of Christ, who has disarmed him.</w:t>
      </w:r>
    </w:p>
    <w:p w14:paraId="7CA1527E">
      <w:pPr>
        <w:spacing w:line="263" w:lineRule="auto"/>
        <w:rPr>
          <w:rFonts w:hint="eastAsia" w:ascii="华文楷体" w:hAnsi="华文楷体" w:eastAsia="华文楷体" w:cs="华文楷体"/>
          <w:sz w:val="30"/>
          <w:szCs w:val="30"/>
        </w:rPr>
      </w:pPr>
    </w:p>
    <w:p w14:paraId="6CFF25F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使徒说：“祂既将一切执政的、掌权的掳来，明显给众人看，就仗着十字架夸胜：”所以，在我们庆祝基督的死时，我们向撒旦宣认，祂的权势已被打破，祂已被征服——被绑在基督的战车轮子上，基督已经解除了祂的武装。</w:t>
      </w:r>
    </w:p>
    <w:p w14:paraId="67E26236">
      <w:pPr>
        <w:spacing w:line="263" w:lineRule="auto"/>
        <w:rPr>
          <w:rFonts w:hint="eastAsia" w:ascii="华文楷体" w:hAnsi="华文楷体" w:eastAsia="华文楷体" w:cs="华文楷体"/>
          <w:sz w:val="30"/>
          <w:szCs w:val="30"/>
        </w:rPr>
      </w:pPr>
    </w:p>
    <w:p w14:paraId="10ECBB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profession we make, when we show forth the Lord's death, against the shame of the world, against the curse of the law, and the power of hell.</w:t>
      </w:r>
    </w:p>
    <w:p w14:paraId="5FC3283C">
      <w:pPr>
        <w:spacing w:line="263" w:lineRule="auto"/>
        <w:rPr>
          <w:rFonts w:hint="eastAsia" w:ascii="华文楷体" w:hAnsi="华文楷体" w:eastAsia="华文楷体" w:cs="华文楷体"/>
          <w:sz w:val="30"/>
          <w:szCs w:val="30"/>
        </w:rPr>
      </w:pPr>
    </w:p>
    <w:p w14:paraId="2A7C96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这就是我们表明主的死时所作的宣认，对抗世界的羞辱，对抗律法的咒诅，以及地狱的权势。</w:t>
      </w:r>
    </w:p>
    <w:p w14:paraId="6CB2A0EA">
      <w:pPr>
        <w:spacing w:line="263" w:lineRule="auto"/>
        <w:rPr>
          <w:rFonts w:hint="eastAsia" w:ascii="华文楷体" w:hAnsi="华文楷体" w:eastAsia="华文楷体" w:cs="华文楷体"/>
          <w:sz w:val="30"/>
          <w:szCs w:val="30"/>
        </w:rPr>
      </w:pPr>
    </w:p>
    <w:p w14:paraId="6AA221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general end of this ordinance; and another means it is whereby we have especial communion with Christ in it: which was the thing I aimed at from the words I had chosen.</w:t>
      </w:r>
    </w:p>
    <w:p w14:paraId="7DA0BD7B">
      <w:pPr>
        <w:spacing w:line="263" w:lineRule="auto"/>
        <w:rPr>
          <w:rFonts w:hint="eastAsia" w:ascii="华文楷体" w:hAnsi="华文楷体" w:eastAsia="华文楷体" w:cs="华文楷体"/>
          <w:sz w:val="30"/>
          <w:szCs w:val="30"/>
        </w:rPr>
      </w:pPr>
    </w:p>
    <w:p w14:paraId="21C874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这是这圣礼的第二个普遍目的；也是我们借此与基督有特殊交通的另一种方式：这正是我从所选经文中所要达到的目的。</w:t>
      </w:r>
    </w:p>
    <w:p w14:paraId="5A2C48EA">
      <w:pPr>
        <w:spacing w:line="263" w:lineRule="auto"/>
        <w:rPr>
          <w:rFonts w:hint="eastAsia" w:ascii="华文楷体" w:hAnsi="华文楷体" w:eastAsia="华文楷体" w:cs="华文楷体"/>
          <w:sz w:val="30"/>
          <w:szCs w:val="30"/>
        </w:rPr>
      </w:pPr>
    </w:p>
    <w:p w14:paraId="6CADA2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 have gone through all I intend upon this subject.</w:t>
      </w:r>
    </w:p>
    <w:p w14:paraId="162FD4E5">
      <w:pPr>
        <w:spacing w:line="263" w:lineRule="auto"/>
        <w:rPr>
          <w:rFonts w:hint="eastAsia" w:ascii="华文楷体" w:hAnsi="华文楷体" w:eastAsia="华文楷体" w:cs="华文楷体"/>
          <w:sz w:val="30"/>
          <w:szCs w:val="30"/>
        </w:rPr>
      </w:pPr>
    </w:p>
    <w:p w14:paraId="64E35BB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现在我已经讲完了我关于这个主题所打算讲的一切。</w:t>
      </w:r>
    </w:p>
    <w:p w14:paraId="00757E5D">
      <w:pPr>
        <w:spacing w:line="263" w:lineRule="auto"/>
        <w:rPr>
          <w:rFonts w:hint="eastAsia" w:ascii="华文楷体" w:hAnsi="华文楷体" w:eastAsia="华文楷体" w:cs="华文楷体"/>
          <w:sz w:val="30"/>
          <w:szCs w:val="30"/>
        </w:rPr>
      </w:pPr>
    </w:p>
    <w:p w14:paraId="123058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word or two of use, and I have done:—</w:t>
      </w:r>
    </w:p>
    <w:p w14:paraId="5FDB5719">
      <w:pPr>
        <w:spacing w:line="263" w:lineRule="auto"/>
        <w:rPr>
          <w:rFonts w:hint="eastAsia" w:ascii="华文楷体" w:hAnsi="华文楷体" w:eastAsia="华文楷体" w:cs="华文楷体"/>
          <w:sz w:val="30"/>
          <w:szCs w:val="30"/>
        </w:rPr>
      </w:pPr>
    </w:p>
    <w:p w14:paraId="7C19F1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一两句应用的话，我就结束了：——</w:t>
      </w:r>
    </w:p>
    <w:p w14:paraId="3E672346">
      <w:pPr>
        <w:spacing w:line="263" w:lineRule="auto"/>
        <w:rPr>
          <w:rFonts w:hint="eastAsia" w:ascii="华文楷体" w:hAnsi="华文楷体" w:eastAsia="华文楷体" w:cs="华文楷体"/>
          <w:sz w:val="30"/>
          <w:szCs w:val="30"/>
        </w:rPr>
      </w:pPr>
    </w:p>
    <w:p w14:paraId="092455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great honour and privilege, to be called of God unto this great work of showing forth the death of Christ.</w:t>
      </w:r>
    </w:p>
    <w:p w14:paraId="6DF1EA8D">
      <w:pPr>
        <w:spacing w:line="263" w:lineRule="auto"/>
        <w:rPr>
          <w:rFonts w:hint="eastAsia" w:ascii="华文楷体" w:hAnsi="华文楷体" w:eastAsia="华文楷体" w:cs="华文楷体"/>
          <w:sz w:val="30"/>
          <w:szCs w:val="30"/>
        </w:rPr>
      </w:pPr>
    </w:p>
    <w:p w14:paraId="1780C2D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被上帝呼召从事这显明基督之死的伟大工作，是一项极大的荣耀和特权。</w:t>
      </w:r>
    </w:p>
    <w:p w14:paraId="0C57B928">
      <w:pPr>
        <w:spacing w:line="263" w:lineRule="auto"/>
        <w:rPr>
          <w:rFonts w:hint="eastAsia" w:ascii="华文楷体" w:hAnsi="华文楷体" w:eastAsia="华文楷体" w:cs="华文楷体"/>
          <w:sz w:val="30"/>
          <w:szCs w:val="30"/>
        </w:rPr>
      </w:pPr>
    </w:p>
    <w:p w14:paraId="1133D40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is as great and glorious a work as any of the children of men can be engaged in, in this world.</w:t>
      </w:r>
    </w:p>
    <w:p w14:paraId="34230024">
      <w:pPr>
        <w:spacing w:line="263" w:lineRule="auto"/>
        <w:rPr>
          <w:rFonts w:hint="eastAsia" w:ascii="华文楷体" w:hAnsi="华文楷体" w:eastAsia="华文楷体" w:cs="华文楷体"/>
          <w:sz w:val="30"/>
          <w:szCs w:val="30"/>
        </w:rPr>
      </w:pPr>
    </w:p>
    <w:p w14:paraId="21CCFF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我认为这是世人在这世上所能从事的最伟大、最荣耀的工作。</w:t>
      </w:r>
    </w:p>
    <w:p w14:paraId="4B692DAF">
      <w:pPr>
        <w:spacing w:line="263" w:lineRule="auto"/>
        <w:rPr>
          <w:rFonts w:hint="eastAsia" w:ascii="华文楷体" w:hAnsi="华文楷体" w:eastAsia="华文楷体" w:cs="华文楷体"/>
          <w:sz w:val="30"/>
          <w:szCs w:val="30"/>
        </w:rPr>
      </w:pPr>
    </w:p>
    <w:p w14:paraId="15BBEA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showed you formerly, how all the acts of the glorious properties of God's nature centre themselves in this infinite, wise, holy product of them, the death of Christ; and [how] that God should call us to represent and show forth this death.</w:t>
      </w:r>
    </w:p>
    <w:p w14:paraId="78600E2E">
      <w:pPr>
        <w:spacing w:line="263" w:lineRule="auto"/>
        <w:rPr>
          <w:rFonts w:hint="eastAsia" w:ascii="华文楷体" w:hAnsi="华文楷体" w:eastAsia="华文楷体" w:cs="华文楷体"/>
          <w:sz w:val="30"/>
          <w:szCs w:val="30"/>
        </w:rPr>
      </w:pPr>
    </w:p>
    <w:p w14:paraId="53BCA8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我先前已向你们显明，上帝本性中一切荣耀属性的作为，都集中在它们那无限、智慧、圣洁的产物——基督的死上；以及[上帝]如何呼召我们去表征和显明这死。</w:t>
      </w:r>
    </w:p>
    <w:p w14:paraId="7B582A8E">
      <w:pPr>
        <w:spacing w:line="263" w:lineRule="auto"/>
        <w:rPr>
          <w:rFonts w:hint="eastAsia" w:ascii="华文楷体" w:hAnsi="华文楷体" w:eastAsia="华文楷体" w:cs="华文楷体"/>
          <w:sz w:val="30"/>
          <w:szCs w:val="30"/>
        </w:rPr>
      </w:pPr>
    </w:p>
    <w:p w14:paraId="257EEA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forgive us where we have not longed to perform this work as we ought; for we have suffered carnal fears and affections, and anything else, to keep us off from employing ourselves in this great and glorious work.</w:t>
      </w:r>
    </w:p>
    <w:p w14:paraId="12B12D4D">
      <w:pPr>
        <w:spacing w:line="263" w:lineRule="auto"/>
        <w:rPr>
          <w:rFonts w:hint="eastAsia" w:ascii="华文楷体" w:hAnsi="华文楷体" w:eastAsia="华文楷体" w:cs="华文楷体"/>
          <w:sz w:val="30"/>
          <w:szCs w:val="30"/>
        </w:rPr>
      </w:pPr>
    </w:p>
    <w:p w14:paraId="572A0E8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主啊，赦免我们，因我们没有像我们应当的那样渴望完成这项工作；因为我们容许肉体的恐惧和情感，以及任何其他事物，使我们远离从事这项伟大而荣耀的工作。</w:t>
      </w:r>
    </w:p>
    <w:p w14:paraId="42F38467">
      <w:pPr>
        <w:spacing w:line="263" w:lineRule="auto"/>
        <w:rPr>
          <w:rFonts w:hint="eastAsia" w:ascii="华文楷体" w:hAnsi="华文楷体" w:eastAsia="华文楷体" w:cs="华文楷体"/>
          <w:sz w:val="30"/>
          <w:szCs w:val="30"/>
        </w:rPr>
      </w:pPr>
    </w:p>
    <w:p w14:paraId="639BC2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and mercy of God, in this matter, is ever to be acknowledged, in that he as called us to this great and glorious work.</w:t>
      </w:r>
    </w:p>
    <w:p w14:paraId="3461585D">
      <w:pPr>
        <w:spacing w:line="263" w:lineRule="auto"/>
        <w:rPr>
          <w:rFonts w:hint="eastAsia" w:ascii="华文楷体" w:hAnsi="华文楷体" w:eastAsia="华文楷体" w:cs="华文楷体"/>
          <w:sz w:val="30"/>
          <w:szCs w:val="30"/>
        </w:rPr>
      </w:pPr>
    </w:p>
    <w:p w14:paraId="579D0C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在这件事上，上帝的恩典和怜悯永远值得称颂，因为祂呼召我们从事这伟大而荣耀的工作。</w:t>
      </w:r>
    </w:p>
    <w:p w14:paraId="325A1CE9">
      <w:pPr>
        <w:spacing w:line="263" w:lineRule="auto"/>
        <w:rPr>
          <w:rFonts w:hint="eastAsia" w:ascii="华文楷体" w:hAnsi="华文楷体" w:eastAsia="华文楷体" w:cs="华文楷体"/>
          <w:sz w:val="30"/>
          <w:szCs w:val="30"/>
        </w:rPr>
      </w:pPr>
    </w:p>
    <w:p w14:paraId="330A7D9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surely, it is our duty to answer the mind of God in this work, and not to attend to it in a cold, careless, and transient manner.</w:t>
      </w:r>
    </w:p>
    <w:p w14:paraId="6001FB1A">
      <w:pPr>
        <w:spacing w:line="263" w:lineRule="auto"/>
        <w:rPr>
          <w:rFonts w:hint="eastAsia" w:ascii="华文楷体" w:hAnsi="华文楷体" w:eastAsia="华文楷体" w:cs="华文楷体"/>
          <w:sz w:val="30"/>
          <w:szCs w:val="30"/>
        </w:rPr>
      </w:pPr>
    </w:p>
    <w:p w14:paraId="388328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那么，我们当然有责任在这工作中回应上帝的心意，而不是以冷淡、疏忽和短暂的方式对待它。</w:t>
      </w:r>
    </w:p>
    <w:p w14:paraId="03C415E0">
      <w:pPr>
        <w:spacing w:line="263" w:lineRule="auto"/>
        <w:rPr>
          <w:rFonts w:hint="eastAsia" w:ascii="华文楷体" w:hAnsi="华文楷体" w:eastAsia="华文楷体" w:cs="华文楷体"/>
          <w:sz w:val="30"/>
          <w:szCs w:val="30"/>
        </w:rPr>
      </w:pPr>
    </w:p>
    <w:p w14:paraId="39E8D0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methinks, we might rejoice in our hearts when we have thoughts of it, and say within ourselves, "Come, we will go and show forth the Lord's death."</w:t>
      </w:r>
    </w:p>
    <w:p w14:paraId="2570BD78">
      <w:pPr>
        <w:spacing w:line="263" w:lineRule="auto"/>
        <w:rPr>
          <w:rFonts w:hint="eastAsia" w:ascii="华文楷体" w:hAnsi="华文楷体" w:eastAsia="华文楷体" w:cs="华文楷体"/>
          <w:sz w:val="30"/>
          <w:szCs w:val="30"/>
        </w:rPr>
      </w:pPr>
    </w:p>
    <w:p w14:paraId="6883656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但是，我想，当我们思想到它时，我们心里可能会欢喜，并在心里说：“来吧，我们去显明主的死。”</w:t>
      </w:r>
    </w:p>
    <w:p w14:paraId="0A3D5B40">
      <w:pPr>
        <w:spacing w:line="263" w:lineRule="auto"/>
        <w:rPr>
          <w:rFonts w:hint="eastAsia" w:ascii="华文楷体" w:hAnsi="华文楷体" w:eastAsia="华文楷体" w:cs="华文楷体"/>
          <w:sz w:val="30"/>
          <w:szCs w:val="30"/>
        </w:rPr>
      </w:pPr>
    </w:p>
    <w:p w14:paraId="026C49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the law, and Satan, are conquered by it: blessed be God, that has given us an opportunity to profess this!</w:t>
      </w:r>
    </w:p>
    <w:p w14:paraId="037950DA">
      <w:pPr>
        <w:spacing w:line="263" w:lineRule="auto"/>
        <w:rPr>
          <w:rFonts w:hint="eastAsia" w:ascii="华文楷体" w:hAnsi="华文楷体" w:eastAsia="华文楷体" w:cs="华文楷体"/>
          <w:sz w:val="30"/>
          <w:szCs w:val="30"/>
        </w:rPr>
      </w:pPr>
    </w:p>
    <w:p w14:paraId="33F8C4B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世界、律法和撒旦都被它征服了：愿上帝受称颂，祂赐给我们机会来宣认这一点！</w:t>
      </w:r>
    </w:p>
    <w:p w14:paraId="1FCA2931">
      <w:pPr>
        <w:spacing w:line="263" w:lineRule="auto"/>
        <w:rPr>
          <w:rFonts w:hint="eastAsia" w:ascii="华文楷体" w:hAnsi="华文楷体" w:eastAsia="华文楷体" w:cs="华文楷体"/>
          <w:sz w:val="30"/>
          <w:szCs w:val="30"/>
        </w:rPr>
      </w:pPr>
    </w:p>
    <w:p w14:paraId="438BAE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our hearts may long after the season for it! and say, "When shall the time come?"</w:t>
      </w:r>
    </w:p>
    <w:p w14:paraId="21F022AC">
      <w:pPr>
        <w:spacing w:line="263" w:lineRule="auto"/>
        <w:rPr>
          <w:rFonts w:hint="eastAsia" w:ascii="华文楷体" w:hAnsi="华文楷体" w:eastAsia="华文楷体" w:cs="华文楷体"/>
          <w:sz w:val="30"/>
          <w:szCs w:val="30"/>
        </w:rPr>
      </w:pPr>
    </w:p>
    <w:p w14:paraId="1F165F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哦，愿我们的心渴慕那时刻的到来！并说：“那时刻何时来到呢？”</w:t>
      </w:r>
    </w:p>
    <w:p w14:paraId="35FFD2A1">
      <w:pPr>
        <w:spacing w:line="263" w:lineRule="auto"/>
        <w:rPr>
          <w:rFonts w:hint="eastAsia" w:ascii="华文楷体" w:hAnsi="华文楷体" w:eastAsia="华文楷体" w:cs="华文楷体"/>
          <w:sz w:val="30"/>
          <w:szCs w:val="30"/>
        </w:rPr>
      </w:pPr>
    </w:p>
    <w:p w14:paraId="7C8DF5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dowell to remember what was spoken before concerning the great duty of representing God to our souls, that we may know how to attend to it.</w:t>
      </w:r>
    </w:p>
    <w:p w14:paraId="674521BB">
      <w:pPr>
        <w:spacing w:line="263" w:lineRule="auto"/>
        <w:rPr>
          <w:rFonts w:hint="eastAsia" w:ascii="华文楷体" w:hAnsi="华文楷体" w:eastAsia="华文楷体" w:cs="华文楷体"/>
          <w:sz w:val="30"/>
          <w:szCs w:val="30"/>
        </w:rPr>
      </w:pPr>
    </w:p>
    <w:p w14:paraId="3708D3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我们最好记住先前所说的关于向我们的灵魂表征上帝的伟大责任，这样我们才能知道如何去履行它。</w:t>
      </w:r>
    </w:p>
    <w:p w14:paraId="7AB0CE24">
      <w:pPr>
        <w:spacing w:line="263" w:lineRule="auto"/>
        <w:rPr>
          <w:rFonts w:hint="eastAsia" w:ascii="华文楷体" w:hAnsi="华文楷体" w:eastAsia="华文楷体" w:cs="华文楷体"/>
          <w:sz w:val="30"/>
          <w:szCs w:val="30"/>
        </w:rPr>
      </w:pPr>
    </w:p>
    <w:p w14:paraId="1A6254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speak unto the meanest of the flock, to guide our hearts and thoughts, which are too ready to wander, and are so unprofitable, for want of spiritual fixation.</w:t>
      </w:r>
    </w:p>
    <w:p w14:paraId="2109BFE9">
      <w:pPr>
        <w:spacing w:line="263" w:lineRule="auto"/>
        <w:rPr>
          <w:rFonts w:hint="eastAsia" w:ascii="华文楷体" w:hAnsi="华文楷体" w:eastAsia="华文楷体" w:cs="华文楷体"/>
          <w:sz w:val="30"/>
          <w:szCs w:val="30"/>
        </w:rPr>
      </w:pPr>
    </w:p>
    <w:p w14:paraId="160DED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我要对羊群中最卑微的说，为要引导我们那容易游荡、且因缺乏属灵的专注而如此无益的心思意念。</w:t>
      </w:r>
    </w:p>
    <w:p w14:paraId="5A3B7C13">
      <w:pPr>
        <w:spacing w:line="263" w:lineRule="auto"/>
        <w:rPr>
          <w:rFonts w:hint="eastAsia" w:ascii="华文楷体" w:hAnsi="华文楷体" w:eastAsia="华文楷体" w:cs="华文楷体"/>
          <w:sz w:val="30"/>
          <w:szCs w:val="30"/>
        </w:rPr>
      </w:pPr>
    </w:p>
    <w:p w14:paraId="3EF0E0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faintrust to our affections rather than to our faith; and would rather have them moved, than faith graciously to act itself.</w:t>
      </w:r>
    </w:p>
    <w:p w14:paraId="2FFC1DB7">
      <w:pPr>
        <w:spacing w:line="263" w:lineRule="auto"/>
        <w:rPr>
          <w:rFonts w:hint="eastAsia" w:ascii="华文楷体" w:hAnsi="华文楷体" w:eastAsia="华文楷体" w:cs="华文楷体"/>
          <w:sz w:val="30"/>
          <w:szCs w:val="30"/>
        </w:rPr>
      </w:pPr>
    </w:p>
    <w:p w14:paraId="4CA3644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我们宁愿信靠我们的情感，而不是我们的信心；宁愿情感被触动，也不愿信心恩慈地自行运作。</w:t>
      </w:r>
    </w:p>
    <w:p w14:paraId="3E61D3FA">
      <w:pPr>
        <w:spacing w:line="263" w:lineRule="auto"/>
        <w:rPr>
          <w:rFonts w:hint="eastAsia" w:ascii="华文楷体" w:hAnsi="华文楷体" w:eastAsia="华文楷体" w:cs="华文楷体"/>
          <w:sz w:val="30"/>
          <w:szCs w:val="30"/>
        </w:rPr>
      </w:pPr>
    </w:p>
    <w:p w14:paraId="3D690CD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fail therein, we are apt to think we fail in our end of the ordinance, because our affections were not moved.</w:t>
      </w:r>
    </w:p>
    <w:p w14:paraId="619B717F">
      <w:pPr>
        <w:spacing w:line="263" w:lineRule="auto"/>
        <w:rPr>
          <w:rFonts w:hint="eastAsia" w:ascii="华文楷体" w:hAnsi="华文楷体" w:eastAsia="华文楷体" w:cs="华文楷体"/>
          <w:sz w:val="30"/>
          <w:szCs w:val="30"/>
        </w:rPr>
      </w:pPr>
    </w:p>
    <w:p w14:paraId="2D9BC9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当我们在这方面失败时，我们往往认为我们没有达到圣礼的目的，因为我们的情感没有被触动。</w:t>
      </w:r>
    </w:p>
    <w:p w14:paraId="795B1C14">
      <w:pPr>
        <w:spacing w:line="263" w:lineRule="auto"/>
        <w:rPr>
          <w:rFonts w:hint="eastAsia" w:ascii="华文楷体" w:hAnsi="华文楷体" w:eastAsia="华文楷体" w:cs="华文楷体"/>
          <w:sz w:val="30"/>
          <w:szCs w:val="30"/>
        </w:rPr>
      </w:pPr>
    </w:p>
    <w:p w14:paraId="5941D3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faith genuinely at work, and we have the end of the ordinance.</w:t>
      </w:r>
    </w:p>
    <w:p w14:paraId="6DF33C43">
      <w:pPr>
        <w:spacing w:line="263" w:lineRule="auto"/>
        <w:rPr>
          <w:rFonts w:hint="eastAsia" w:ascii="华文楷体" w:hAnsi="华文楷体" w:eastAsia="华文楷体" w:cs="华文楷体"/>
          <w:sz w:val="30"/>
          <w:szCs w:val="30"/>
        </w:rPr>
      </w:pPr>
    </w:p>
    <w:p w14:paraId="7C0D27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让信心真正地运作起来，我们就达到了圣礼的目的。</w:t>
      </w:r>
    </w:p>
    <w:p w14:paraId="59E4CAEE">
      <w:pPr>
        <w:spacing w:line="263" w:lineRule="auto"/>
        <w:rPr>
          <w:rFonts w:hint="eastAsia" w:ascii="华文楷体" w:hAnsi="华文楷体" w:eastAsia="华文楷体" w:cs="华文楷体"/>
          <w:sz w:val="30"/>
          <w:szCs w:val="30"/>
        </w:rPr>
      </w:pPr>
    </w:p>
    <w:p w14:paraId="6430969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represent Christ to our souls, as exhibited of God, and given out unto us; as suffering, as tendered to us, and as received and incorporated with us.</w:t>
      </w:r>
    </w:p>
    <w:p w14:paraId="3236B107">
      <w:pPr>
        <w:spacing w:line="263" w:lineRule="auto"/>
        <w:rPr>
          <w:rFonts w:hint="eastAsia" w:ascii="华文楷体" w:hAnsi="华文楷体" w:eastAsia="华文楷体" w:cs="华文楷体"/>
          <w:sz w:val="30"/>
          <w:szCs w:val="30"/>
        </w:rPr>
      </w:pPr>
    </w:p>
    <w:p w14:paraId="4FC1CF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让它向我们的灵魂表征基督，祂是上帝所显明并赐给我们的；祂受苦，祂被献给我们，祂被我们接受并与我们联合。</w:t>
      </w:r>
    </w:p>
    <w:p w14:paraId="7501D25E">
      <w:pPr>
        <w:spacing w:line="263" w:lineRule="auto"/>
        <w:rPr>
          <w:rFonts w:hint="eastAsia" w:ascii="华文楷体" w:hAnsi="华文楷体" w:eastAsia="华文楷体" w:cs="华文楷体"/>
          <w:sz w:val="30"/>
          <w:szCs w:val="30"/>
        </w:rPr>
      </w:pPr>
    </w:p>
    <w:p w14:paraId="0D2C77DE">
      <w:pPr>
        <w:pStyle w:val="2"/>
        <w:bidi w:val="0"/>
        <w:jc w:val="center"/>
        <w:rPr>
          <w:rFonts w:hint="eastAsia"/>
        </w:rPr>
      </w:pPr>
      <w:r>
        <w:rPr>
          <w:rFonts w:hint="eastAsia"/>
        </w:rPr>
        <w:t>DISCOURSE V</w:t>
      </w:r>
    </w:p>
    <w:p w14:paraId="59B942BD">
      <w:pPr>
        <w:pStyle w:val="2"/>
        <w:bidi w:val="0"/>
        <w:jc w:val="center"/>
        <w:rPr>
          <w:rFonts w:hint="eastAsia"/>
        </w:rPr>
      </w:pPr>
      <w:r>
        <w:rPr>
          <w:rFonts w:hint="eastAsia"/>
        </w:rPr>
        <w:t>讲道五</w:t>
      </w:r>
    </w:p>
    <w:p w14:paraId="26EA6C36">
      <w:pPr>
        <w:spacing w:line="263" w:lineRule="auto"/>
        <w:rPr>
          <w:rFonts w:hint="eastAsia" w:ascii="华文楷体" w:hAnsi="华文楷体" w:eastAsia="华文楷体" w:cs="华文楷体"/>
          <w:sz w:val="30"/>
          <w:szCs w:val="30"/>
        </w:rPr>
      </w:pPr>
    </w:p>
    <w:p w14:paraId="1A27EF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a man examine himself, and so let him eat of that bread, and drink of that cup."—1 COR. 11:28.</w:t>
      </w:r>
    </w:p>
    <w:p w14:paraId="3A9A29F3">
      <w:pPr>
        <w:spacing w:line="263" w:lineRule="auto"/>
        <w:rPr>
          <w:rFonts w:hint="eastAsia" w:ascii="华文楷体" w:hAnsi="华文楷体" w:eastAsia="华文楷体" w:cs="华文楷体"/>
          <w:sz w:val="30"/>
          <w:szCs w:val="30"/>
        </w:rPr>
      </w:pPr>
    </w:p>
    <w:p w14:paraId="0FB5854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“人应当自己省察，然后吃这饼，喝这杯。”——哥林多前书 11:28。</w:t>
      </w:r>
    </w:p>
    <w:p w14:paraId="14536F25">
      <w:pPr>
        <w:spacing w:line="263" w:lineRule="auto"/>
        <w:rPr>
          <w:rFonts w:hint="eastAsia" w:ascii="华文楷体" w:hAnsi="华文楷体" w:eastAsia="华文楷体" w:cs="华文楷体"/>
          <w:sz w:val="30"/>
          <w:szCs w:val="30"/>
        </w:rPr>
      </w:pPr>
    </w:p>
    <w:p w14:paraId="3791DC4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treating of that special communion which believers have with Christ, in the administration of the ordinance of the supper of the Lord; and thought I should have treated no more of that subject, having gone through all the particulars of it which were practical, such as might be reduced to present practice.</w:t>
      </w:r>
    </w:p>
    <w:p w14:paraId="4736493E">
      <w:pPr>
        <w:spacing w:line="263" w:lineRule="auto"/>
        <w:rPr>
          <w:rFonts w:hint="eastAsia" w:ascii="华文楷体" w:hAnsi="华文楷体" w:eastAsia="华文楷体" w:cs="华文楷体"/>
          <w:sz w:val="30"/>
          <w:szCs w:val="30"/>
        </w:rPr>
      </w:pPr>
    </w:p>
    <w:p w14:paraId="059798A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我一直在论述信徒在施行主的晚餐这圣礼时与基督所享有的特殊交通；并且以为我不会再论述那个主题了，因为我已经讲完了其中所有实际的细节，那些可以付诸实践的细节。</w:t>
      </w:r>
    </w:p>
    <w:p w14:paraId="4F8BB680">
      <w:pPr>
        <w:spacing w:line="263" w:lineRule="auto"/>
        <w:rPr>
          <w:rFonts w:hint="eastAsia" w:ascii="华文楷体" w:hAnsi="华文楷体" w:eastAsia="华文楷体" w:cs="华文楷体"/>
          <w:sz w:val="30"/>
          <w:szCs w:val="30"/>
        </w:rPr>
      </w:pPr>
    </w:p>
    <w:p w14:paraId="29D2F7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remember I said nothing concerning preparation for it, which yet is a needful duty; and therefore I shall a little speak to that also,—not what may doctrinally be delivered upon it, but those things, or some of them at least, in which every soul will find a practical concern that intends to be a partaker of that ordinance to benefit and advantage,—</w:t>
      </w:r>
    </w:p>
    <w:p w14:paraId="55B4A7A3">
      <w:pPr>
        <w:spacing w:line="263" w:lineRule="auto"/>
        <w:rPr>
          <w:rFonts w:hint="eastAsia" w:ascii="华文楷体" w:hAnsi="华文楷体" w:eastAsia="华文楷体" w:cs="华文楷体"/>
          <w:sz w:val="30"/>
          <w:szCs w:val="30"/>
        </w:rPr>
      </w:pPr>
    </w:p>
    <w:p w14:paraId="775A680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记得我没有提到为它作预备，这却是一项必要的责任；因此我也要稍微谈谈这一点——不是可以从教义上阐述的内容，而是那些，或至少其中一些，每个打算从那圣礼中获益并得着好处的灵魂都会发现其实际重要性的事情——</w:t>
      </w:r>
    </w:p>
    <w:p w14:paraId="23E1FAD2">
      <w:pPr>
        <w:spacing w:line="263" w:lineRule="auto"/>
        <w:rPr>
          <w:rFonts w:hint="eastAsia" w:ascii="华文楷体" w:hAnsi="华文楷体" w:eastAsia="华文楷体" w:cs="华文楷体"/>
          <w:sz w:val="30"/>
          <w:szCs w:val="30"/>
        </w:rPr>
      </w:pPr>
    </w:p>
    <w:p w14:paraId="51D1EB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taken these words of the apostle for my groundwork: "But let a man examine himself, and so let him eat of that bread, and drink of that cup."</w:t>
      </w:r>
    </w:p>
    <w:p w14:paraId="00250200">
      <w:pPr>
        <w:spacing w:line="263" w:lineRule="auto"/>
        <w:rPr>
          <w:rFonts w:hint="eastAsia" w:ascii="华文楷体" w:hAnsi="华文楷体" w:eastAsia="华文楷体" w:cs="华文楷体"/>
          <w:sz w:val="30"/>
          <w:szCs w:val="30"/>
        </w:rPr>
      </w:pPr>
    </w:p>
    <w:p w14:paraId="7E6482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我以使徒的这些话为我的基础：“人应当自己省察，然后吃这饼，喝这杯。”</w:t>
      </w:r>
    </w:p>
    <w:p w14:paraId="278246A4">
      <w:pPr>
        <w:spacing w:line="263" w:lineRule="auto"/>
        <w:rPr>
          <w:rFonts w:hint="eastAsia" w:ascii="华文楷体" w:hAnsi="华文楷体" w:eastAsia="华文楷体" w:cs="华文楷体"/>
          <w:sz w:val="30"/>
          <w:szCs w:val="30"/>
        </w:rPr>
      </w:pPr>
    </w:p>
    <w:p w14:paraId="5090113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many disorders fallen in this church at Corinth, and that various ways,—in schisms and divisions, in neglect of discipline, in false opinions, and particularly in a great abuse of the administration of this great ordinance of the supper of the Lord.</w:t>
      </w:r>
    </w:p>
    <w:p w14:paraId="035C7AFF">
      <w:pPr>
        <w:spacing w:line="263" w:lineRule="auto"/>
        <w:rPr>
          <w:rFonts w:hint="eastAsia" w:ascii="华文楷体" w:hAnsi="华文楷体" w:eastAsia="华文楷体" w:cs="华文楷体"/>
          <w:sz w:val="30"/>
          <w:szCs w:val="30"/>
        </w:rPr>
      </w:pPr>
    </w:p>
    <w:p w14:paraId="04C41E6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哥林多教会中出现了许多混乱，而且是以各种方式出现的——在分裂和纷争中，在忽视纪律中，在错误的意见中，尤其是在施行主的晚餐这伟大圣礼时的严重滥用。</w:t>
      </w:r>
    </w:p>
    <w:p w14:paraId="0354A12B">
      <w:pPr>
        <w:spacing w:line="263" w:lineRule="auto"/>
        <w:rPr>
          <w:rFonts w:hint="eastAsia" w:ascii="华文楷体" w:hAnsi="华文楷体" w:eastAsia="华文楷体" w:cs="华文楷体"/>
          <w:sz w:val="30"/>
          <w:szCs w:val="30"/>
        </w:rPr>
      </w:pPr>
    </w:p>
    <w:p w14:paraId="29BA65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 do not, Idare not,I ought not, to bless God for their sin, yetI bless God for his providence.</w:t>
      </w:r>
    </w:p>
    <w:p w14:paraId="141E96D2">
      <w:pPr>
        <w:spacing w:line="263" w:lineRule="auto"/>
        <w:rPr>
          <w:rFonts w:hint="eastAsia" w:ascii="华文楷体" w:hAnsi="华文楷体" w:eastAsia="华文楷体" w:cs="华文楷体"/>
          <w:sz w:val="30"/>
          <w:szCs w:val="30"/>
        </w:rPr>
      </w:pPr>
    </w:p>
    <w:p w14:paraId="35A983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虽然我不，我不敢，我不应该为他们的罪称颂上帝，但我为祂的护理称颂上帝。</w:t>
      </w:r>
    </w:p>
    <w:p w14:paraId="7B6AB327">
      <w:pPr>
        <w:spacing w:line="263" w:lineRule="auto"/>
        <w:rPr>
          <w:rFonts w:hint="eastAsia" w:ascii="华文楷体" w:hAnsi="华文楷体" w:eastAsia="华文楷体" w:cs="华文楷体"/>
          <w:sz w:val="30"/>
          <w:szCs w:val="30"/>
        </w:rPr>
      </w:pPr>
    </w:p>
    <w:p w14:paraId="0980BF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not been for their disorders, we had all of us been much in darkness as to all church way.</w:t>
      </w:r>
    </w:p>
    <w:p w14:paraId="24472214">
      <w:pPr>
        <w:spacing w:line="263" w:lineRule="auto"/>
        <w:rPr>
          <w:rFonts w:hint="eastAsia" w:ascii="华文楷体" w:hAnsi="华文楷体" w:eastAsia="华文楷体" w:cs="华文楷体"/>
          <w:sz w:val="30"/>
          <w:szCs w:val="30"/>
        </w:rPr>
      </w:pPr>
    </w:p>
    <w:p w14:paraId="45ABF4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若非他们的混乱，我们所有人对于教会的一切道路都会非常黑暗。</w:t>
      </w:r>
    </w:p>
    <w:p w14:paraId="083E6887">
      <w:pPr>
        <w:spacing w:line="263" w:lineRule="auto"/>
        <w:rPr>
          <w:rFonts w:hint="eastAsia" w:ascii="华文楷体" w:hAnsi="华文楷体" w:eastAsia="华文楷体" w:cs="华文楷体"/>
          <w:sz w:val="30"/>
          <w:szCs w:val="30"/>
        </w:rPr>
      </w:pPr>
    </w:p>
    <w:p w14:paraId="53FD07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correction of their disorders contains the principal rule for church communion and the administration of this sacrament that we have in the whole Scripture; which might have been hid from us, but that God suffered them to fall into them on purpose that, through their fall, in them and by them he might instruct his church in all ages to the end of the world.</w:t>
      </w:r>
    </w:p>
    <w:p w14:paraId="4C02E2FE">
      <w:pPr>
        <w:spacing w:line="263" w:lineRule="auto"/>
        <w:rPr>
          <w:rFonts w:hint="eastAsia" w:ascii="华文楷体" w:hAnsi="华文楷体" w:eastAsia="华文楷体" w:cs="华文楷体"/>
          <w:sz w:val="30"/>
          <w:szCs w:val="30"/>
        </w:rPr>
      </w:pPr>
    </w:p>
    <w:p w14:paraId="680FDCC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混乱的纠正，包含了我们在整本圣经中所拥有的关于教会交通和这圣礼施行的主要规则；这规则本可能向我们隐藏，但上帝容许他们陷入其中，目的是借着他们的跌倒，在他们里面并通过他们，教导祂的教会，直到世界的末了，历代以来都是如此。</w:t>
      </w:r>
    </w:p>
    <w:p w14:paraId="1C0BDE60">
      <w:pPr>
        <w:spacing w:line="263" w:lineRule="auto"/>
        <w:rPr>
          <w:rFonts w:hint="eastAsia" w:ascii="华文楷体" w:hAnsi="华文楷体" w:eastAsia="华文楷体" w:cs="华文楷体"/>
          <w:sz w:val="30"/>
          <w:szCs w:val="30"/>
        </w:rPr>
      </w:pPr>
    </w:p>
    <w:p w14:paraId="4D9F23D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is here rectifying abuses about the administration of the Lord's supper, which were many; and he applies particular directions to all their particular miscarriages, not now to be insisted on; and he gathers up all directions into this one general rule that I have here read, "Let a man examine himself, and so let him eat," etc.</w:t>
      </w:r>
    </w:p>
    <w:p w14:paraId="2B1A5DA3">
      <w:pPr>
        <w:spacing w:line="263" w:lineRule="auto"/>
        <w:rPr>
          <w:rFonts w:hint="eastAsia" w:ascii="华文楷体" w:hAnsi="华文楷体" w:eastAsia="华文楷体" w:cs="华文楷体"/>
          <w:sz w:val="30"/>
          <w:szCs w:val="30"/>
        </w:rPr>
      </w:pPr>
    </w:p>
    <w:p w14:paraId="4423F5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里纠正关于施行主的晚餐的滥用，这些滥用很多；他对他们所有特定的过失都给予了具体的指示，现在不予详述；他将所有指示归纳为我在这里读到的这条总的规则：“人应当自己省察，然后吃，”等等。</w:t>
      </w:r>
    </w:p>
    <w:p w14:paraId="0A453814">
      <w:pPr>
        <w:spacing w:line="263" w:lineRule="auto"/>
        <w:rPr>
          <w:rFonts w:hint="eastAsia" w:ascii="华文楷体" w:hAnsi="华文楷体" w:eastAsia="华文楷体" w:cs="华文楷体"/>
          <w:sz w:val="30"/>
          <w:szCs w:val="30"/>
        </w:rPr>
      </w:pPr>
    </w:p>
    <w:p w14:paraId="3258D7E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self-examination extends itself unto the whole due preparation of the souls of men for the actual participation of this ordinance.</w:t>
      </w:r>
    </w:p>
    <w:p w14:paraId="2FA63115">
      <w:pPr>
        <w:spacing w:line="263" w:lineRule="auto"/>
        <w:rPr>
          <w:rFonts w:hint="eastAsia" w:ascii="华文楷体" w:hAnsi="华文楷体" w:eastAsia="华文楷体" w:cs="华文楷体"/>
          <w:sz w:val="30"/>
          <w:szCs w:val="30"/>
        </w:rPr>
      </w:pPr>
    </w:p>
    <w:p w14:paraId="063C7B2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现在，这种自我省察延伸到人灵魂为实际参与这圣礼所作的全部应有的预备。</w:t>
      </w:r>
    </w:p>
    <w:p w14:paraId="41371424">
      <w:pPr>
        <w:spacing w:line="263" w:lineRule="auto"/>
        <w:rPr>
          <w:rFonts w:hint="eastAsia" w:ascii="华文楷体" w:hAnsi="华文楷体" w:eastAsia="华文楷体" w:cs="华文楷体"/>
          <w:sz w:val="30"/>
          <w:szCs w:val="30"/>
        </w:rPr>
      </w:pPr>
    </w:p>
    <w:p w14:paraId="20B9449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endeavour, by plain instances out of the Scripture (which is my way in these familiar exercises), to manifest that there is a preparation necessary for the celebration or observance of all solemn ordinances; and I shall show you what that preparation is, and wherein it doth consist; and then Ishall deduce from thence what is that particular preparation which is incumbent upon us, in reference unto this special ordinance, that is superadded unto the general preparation that is required unto all ordinances.</w:t>
      </w:r>
    </w:p>
    <w:p w14:paraId="1AC31A66">
      <w:pPr>
        <w:spacing w:line="263" w:lineRule="auto"/>
        <w:rPr>
          <w:rFonts w:hint="eastAsia" w:ascii="华文楷体" w:hAnsi="华文楷体" w:eastAsia="华文楷体" w:cs="华文楷体"/>
          <w:sz w:val="30"/>
          <w:szCs w:val="30"/>
        </w:rPr>
      </w:pPr>
    </w:p>
    <w:p w14:paraId="72ACFFC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努力借着圣经中明白的例子（这是我在这些日常操练中的方式），来显明为庆祝或遵守一切庄严的圣礼，预备是必要的；我将向你们显明那种预备是什么，以及它包含什么；然后我将由此推断出，关于这特殊的圣礼，我们所当尽的特殊预备是什么，这是在一切圣礼所要求的一般预备之外附加的。</w:t>
      </w:r>
    </w:p>
    <w:p w14:paraId="42E311E7">
      <w:pPr>
        <w:spacing w:line="263" w:lineRule="auto"/>
        <w:rPr>
          <w:rFonts w:hint="eastAsia" w:ascii="华文楷体" w:hAnsi="华文楷体" w:eastAsia="华文楷体" w:cs="华文楷体"/>
          <w:sz w:val="30"/>
          <w:szCs w:val="30"/>
        </w:rPr>
      </w:pPr>
    </w:p>
    <w:p w14:paraId="348A058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 shall manifest that there is a preparation necessary for the celebration of solemn worship.</w:t>
      </w:r>
    </w:p>
    <w:p w14:paraId="4F00E0A7">
      <w:pPr>
        <w:spacing w:line="263" w:lineRule="auto"/>
        <w:rPr>
          <w:rFonts w:hint="eastAsia" w:ascii="华文楷体" w:hAnsi="华文楷体" w:eastAsia="华文楷体" w:cs="华文楷体"/>
          <w:sz w:val="30"/>
          <w:szCs w:val="30"/>
        </w:rPr>
      </w:pPr>
    </w:p>
    <w:p w14:paraId="3102099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一、我将显明，为举行庄严的敬拜，预备是必要的。</w:t>
      </w:r>
    </w:p>
    <w:p w14:paraId="5D38C445">
      <w:pPr>
        <w:spacing w:line="263" w:lineRule="auto"/>
        <w:rPr>
          <w:rFonts w:hint="eastAsia" w:ascii="华文楷体" w:hAnsi="华文楷体" w:eastAsia="华文楷体" w:cs="华文楷体"/>
          <w:sz w:val="30"/>
          <w:szCs w:val="30"/>
        </w:rPr>
      </w:pPr>
    </w:p>
    <w:p w14:paraId="45547B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early instance of it in Gen. 35:1–5.</w:t>
      </w:r>
    </w:p>
    <w:p w14:paraId="00128562">
      <w:pPr>
        <w:spacing w:line="263" w:lineRule="auto"/>
        <w:rPr>
          <w:rFonts w:hint="eastAsia" w:ascii="华文楷体" w:hAnsi="华文楷体" w:eastAsia="华文楷体" w:cs="华文楷体"/>
          <w:sz w:val="30"/>
          <w:szCs w:val="30"/>
        </w:rPr>
      </w:pPr>
    </w:p>
    <w:p w14:paraId="655F48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我们在创世记 35:1–5 中有一个早期的例子。</w:t>
      </w:r>
    </w:p>
    <w:p w14:paraId="36C3EB7E">
      <w:pPr>
        <w:spacing w:line="263" w:lineRule="auto"/>
        <w:rPr>
          <w:rFonts w:hint="eastAsia" w:ascii="华文楷体" w:hAnsi="华文楷体" w:eastAsia="华文楷体" w:cs="华文楷体"/>
          <w:sz w:val="30"/>
          <w:szCs w:val="30"/>
        </w:rPr>
      </w:pPr>
    </w:p>
    <w:p w14:paraId="5A4D0A8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1st verse, "God said unto Jacob, Arise, go up to Bethel, and make there an altar unto God."</w:t>
      </w:r>
    </w:p>
    <w:p w14:paraId="0AAEA7F2">
      <w:pPr>
        <w:spacing w:line="263" w:lineRule="auto"/>
        <w:rPr>
          <w:rFonts w:hint="eastAsia" w:ascii="华文楷体" w:hAnsi="华文楷体" w:eastAsia="华文楷体" w:cs="华文楷体"/>
          <w:sz w:val="30"/>
          <w:szCs w:val="30"/>
        </w:rPr>
      </w:pPr>
    </w:p>
    <w:p w14:paraId="317C55B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在第1节，“上帝对雅各说：起来，上伯特利去，在那里筑一座坛给上帝。”</w:t>
      </w:r>
    </w:p>
    <w:p w14:paraId="74F8778C">
      <w:pPr>
        <w:spacing w:line="263" w:lineRule="auto"/>
        <w:rPr>
          <w:rFonts w:hint="eastAsia" w:ascii="华文楷体" w:hAnsi="华文楷体" w:eastAsia="华文楷体" w:cs="华文楷体"/>
          <w:sz w:val="30"/>
          <w:szCs w:val="30"/>
        </w:rPr>
      </w:pPr>
    </w:p>
    <w:p w14:paraId="7A13320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solemn ordinance Jacob was called unto,—to build an altar unto God, and to offer sacrifice.</w:t>
      </w:r>
    </w:p>
    <w:p w14:paraId="7BC31A7E">
      <w:pPr>
        <w:spacing w:line="263" w:lineRule="auto"/>
        <w:rPr>
          <w:rFonts w:hint="eastAsia" w:ascii="华文楷体" w:hAnsi="华文楷体" w:eastAsia="华文楷体" w:cs="华文楷体"/>
          <w:sz w:val="30"/>
          <w:szCs w:val="30"/>
        </w:rPr>
      </w:pPr>
    </w:p>
    <w:p w14:paraId="36B8DB5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雅各蒙召去行的是一项庄严的圣礼——为上帝筑坛，并献祭。</w:t>
      </w:r>
    </w:p>
    <w:p w14:paraId="5D33C365">
      <w:pPr>
        <w:spacing w:line="263" w:lineRule="auto"/>
        <w:rPr>
          <w:rFonts w:hint="eastAsia" w:ascii="华文楷体" w:hAnsi="华文楷体" w:eastAsia="华文楷体" w:cs="华文楷体"/>
          <w:sz w:val="30"/>
          <w:szCs w:val="30"/>
        </w:rPr>
      </w:pPr>
    </w:p>
    <w:p w14:paraId="71A2856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course did he take?</w:t>
      </w:r>
    </w:p>
    <w:p w14:paraId="631EA607">
      <w:pPr>
        <w:spacing w:line="263" w:lineRule="auto"/>
        <w:rPr>
          <w:rFonts w:hint="eastAsia" w:ascii="华文楷体" w:hAnsi="华文楷体" w:eastAsia="华文楷体" w:cs="华文楷体"/>
          <w:sz w:val="30"/>
          <w:szCs w:val="30"/>
        </w:rPr>
      </w:pPr>
    </w:p>
    <w:p w14:paraId="1AA82E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他采取了什么做法呢？</w:t>
      </w:r>
    </w:p>
    <w:p w14:paraId="749D9C05">
      <w:pPr>
        <w:spacing w:line="263" w:lineRule="auto"/>
        <w:rPr>
          <w:rFonts w:hint="eastAsia" w:ascii="华文楷体" w:hAnsi="华文楷体" w:eastAsia="华文楷体" w:cs="华文楷体"/>
          <w:sz w:val="30"/>
          <w:szCs w:val="30"/>
        </w:rPr>
      </w:pPr>
    </w:p>
    <w:p w14:paraId="25E4858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verses 2, 3, "Then Jacob said unto his household, and to all that were with him, Put away the strange gods that are among you, and be clean, and change your garments: and let us arise, and go up to Bethel; and I will make there an altar unto God."</w:t>
      </w:r>
    </w:p>
    <w:p w14:paraId="76B396FB">
      <w:pPr>
        <w:spacing w:line="263" w:lineRule="auto"/>
        <w:rPr>
          <w:rFonts w:hint="eastAsia" w:ascii="华文楷体" w:hAnsi="华文楷体" w:eastAsia="华文楷体" w:cs="华文楷体"/>
          <w:sz w:val="30"/>
          <w:szCs w:val="30"/>
        </w:rPr>
      </w:pPr>
    </w:p>
    <w:p w14:paraId="7F7E021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你们可以看到，第2、3节，“雅各就对他家中的人，并一切与他同在的人说：你们要除掉你们中间的外邦神，也要自洁，更换衣裳：我们要起来，上伯特利去；我要在那里筑一座坛给上帝。”</w:t>
      </w:r>
    </w:p>
    <w:p w14:paraId="6E8A1F6E">
      <w:pPr>
        <w:spacing w:line="263" w:lineRule="auto"/>
        <w:rPr>
          <w:rFonts w:hint="eastAsia" w:ascii="华文楷体" w:hAnsi="华文楷体" w:eastAsia="华文楷体" w:cs="华文楷体"/>
          <w:sz w:val="30"/>
          <w:szCs w:val="30"/>
        </w:rPr>
      </w:pPr>
    </w:p>
    <w:p w14:paraId="4E8199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engage," saith he, "in this great duty without a preparation for it; and," saith he, "the preparation shall be suitable."</w:t>
      </w:r>
    </w:p>
    <w:p w14:paraId="41C820AE">
      <w:pPr>
        <w:spacing w:line="263" w:lineRule="auto"/>
        <w:rPr>
          <w:rFonts w:hint="eastAsia" w:ascii="华文楷体" w:hAnsi="华文楷体" w:eastAsia="华文楷体" w:cs="华文楷体"/>
          <w:sz w:val="30"/>
          <w:szCs w:val="30"/>
        </w:rPr>
      </w:pPr>
    </w:p>
    <w:p w14:paraId="5D9E08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他说：“我不会在没有预备的情况下从事这项伟大的责任；”他又说：“预备应当是合适的。”</w:t>
      </w:r>
    </w:p>
    <w:p w14:paraId="24720586">
      <w:pPr>
        <w:spacing w:line="263" w:lineRule="auto"/>
        <w:rPr>
          <w:rFonts w:hint="eastAsia" w:ascii="华文楷体" w:hAnsi="华文楷体" w:eastAsia="华文楷体" w:cs="华文楷体"/>
          <w:sz w:val="30"/>
          <w:szCs w:val="30"/>
        </w:rPr>
      </w:pPr>
    </w:p>
    <w:p w14:paraId="010C6D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Peculiar, special preparation (to observe that by the way) for any ordinance, consists in the removal of that from us which stands in peculiar opposition to that ordinance, whatever it be.</w:t>
      </w:r>
    </w:p>
    <w:p w14:paraId="6395FBE0">
      <w:pPr>
        <w:spacing w:line="263" w:lineRule="auto"/>
        <w:rPr>
          <w:rFonts w:hint="eastAsia" w:ascii="华文楷体" w:hAnsi="华文楷体" w:eastAsia="华文楷体" w:cs="华文楷体"/>
          <w:sz w:val="30"/>
          <w:szCs w:val="30"/>
        </w:rPr>
      </w:pPr>
    </w:p>
    <w:p w14:paraId="3EF016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对任何圣礼的独特、特殊的预备（顺便提一下），在于从我们身上除去那与该圣礼特别对立的东西，无论它是什么。</w:t>
      </w:r>
    </w:p>
    <w:p w14:paraId="4CD13DBD">
      <w:pPr>
        <w:spacing w:line="263" w:lineRule="auto"/>
        <w:rPr>
          <w:rFonts w:hint="eastAsia" w:ascii="华文楷体" w:hAnsi="华文楷体" w:eastAsia="华文楷体" w:cs="华文楷体"/>
          <w:sz w:val="30"/>
          <w:szCs w:val="30"/>
        </w:rPr>
      </w:pPr>
    </w:p>
    <w:p w14:paraId="2A9B0E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to build an altar unto God; put away the strange gods:" and accordingly he did so</w:t>
      </w:r>
    </w:p>
    <w:p w14:paraId="5EE6C2EF">
      <w:pPr>
        <w:spacing w:line="263" w:lineRule="auto"/>
        <w:rPr>
          <w:rFonts w:hint="eastAsia" w:ascii="华文楷体" w:hAnsi="华文楷体" w:eastAsia="华文楷体" w:cs="华文楷体"/>
          <w:sz w:val="30"/>
          <w:szCs w:val="30"/>
        </w:rPr>
      </w:pPr>
    </w:p>
    <w:p w14:paraId="79FAD0A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“我要为上帝筑坛；除掉外邦神：”他照样行了。</w:t>
      </w:r>
    </w:p>
    <w:p w14:paraId="332C838C">
      <w:pPr>
        <w:spacing w:line="263" w:lineRule="auto"/>
        <w:rPr>
          <w:rFonts w:hint="eastAsia" w:ascii="华文楷体" w:hAnsi="华文楷体" w:eastAsia="华文楷体" w:cs="华文楷体"/>
          <w:sz w:val="30"/>
          <w:szCs w:val="30"/>
        </w:rPr>
      </w:pPr>
    </w:p>
    <w:p w14:paraId="497C18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came to treat with the people in that great ordinance of giving the law, which was the foundation of all following ordinances, Exod. 19:10, 11, "The LORD said unto Moses, Go unto the people, and sanctify them to-day and to-morrow, and let them wash their clothes, and be ready against the third day: for the third day the LORD will come down upon mount Sinai."</w:t>
      </w:r>
    </w:p>
    <w:p w14:paraId="3A83844A">
      <w:pPr>
        <w:spacing w:line="263" w:lineRule="auto"/>
        <w:rPr>
          <w:rFonts w:hint="eastAsia" w:ascii="华文楷体" w:hAnsi="华文楷体" w:eastAsia="华文楷体" w:cs="华文楷体"/>
          <w:sz w:val="30"/>
          <w:szCs w:val="30"/>
        </w:rPr>
      </w:pPr>
    </w:p>
    <w:p w14:paraId="785B485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当上帝在颁布律法那伟大的圣礼中与百姓相交时，那律法是以后一切圣礼的基础，出埃及记 19:10, 11，“耶和华对摩西说：你往百姓那里去，叫他们今天明天自洁，又叫他们洗衣服，到第三天要预备好了：因为第三天耶和华要在西乃山降临。”</w:t>
      </w:r>
    </w:p>
    <w:p w14:paraId="4DC43752">
      <w:pPr>
        <w:spacing w:line="263" w:lineRule="auto"/>
        <w:rPr>
          <w:rFonts w:hint="eastAsia" w:ascii="华文楷体" w:hAnsi="华文楷体" w:eastAsia="华文楷体" w:cs="华文楷体"/>
          <w:sz w:val="30"/>
          <w:szCs w:val="30"/>
        </w:rPr>
      </w:pPr>
    </w:p>
    <w:p w14:paraId="278FEE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insist on these typical preparations, but only say, it sufficiently proves the general thesis, that there ought to be such a preparation for any meeting with God, in any of his ordinances.</w:t>
      </w:r>
    </w:p>
    <w:p w14:paraId="7DDB9240">
      <w:pPr>
        <w:spacing w:line="263" w:lineRule="auto"/>
        <w:rPr>
          <w:rFonts w:hint="eastAsia" w:ascii="华文楷体" w:hAnsi="华文楷体" w:eastAsia="华文楷体" w:cs="华文楷体"/>
          <w:sz w:val="30"/>
          <w:szCs w:val="30"/>
        </w:rPr>
      </w:pPr>
    </w:p>
    <w:p w14:paraId="2ECDAE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我不会详述这些预表性的预备，只想说，这足以证明总的论点，即在上帝任何的圣礼中与祂相会，都应当有这样的预备。</w:t>
      </w:r>
    </w:p>
    <w:p w14:paraId="7F3B156D">
      <w:pPr>
        <w:spacing w:line="263" w:lineRule="auto"/>
        <w:rPr>
          <w:rFonts w:hint="eastAsia" w:ascii="华文楷体" w:hAnsi="华文楷体" w:eastAsia="华文楷体" w:cs="华文楷体"/>
          <w:sz w:val="30"/>
          <w:szCs w:val="30"/>
        </w:rPr>
      </w:pPr>
    </w:p>
    <w:p w14:paraId="0D290AC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"Sanctify yourselves," etc., "and on the third day I will come."</w:t>
      </w:r>
    </w:p>
    <w:p w14:paraId="60683DA1">
      <w:pPr>
        <w:spacing w:line="263" w:lineRule="auto"/>
        <w:rPr>
          <w:rFonts w:hint="eastAsia" w:ascii="华文楷体" w:hAnsi="华文楷体" w:eastAsia="华文楷体" w:cs="华文楷体"/>
          <w:sz w:val="30"/>
          <w:szCs w:val="30"/>
        </w:rPr>
      </w:pPr>
    </w:p>
    <w:p w14:paraId="0E302B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祂说：“你们要自洁，”等等，“到第三天我要降临。”</w:t>
      </w:r>
    </w:p>
    <w:p w14:paraId="7B764AE3">
      <w:pPr>
        <w:spacing w:line="263" w:lineRule="auto"/>
        <w:rPr>
          <w:rFonts w:hint="eastAsia" w:ascii="华文楷体" w:hAnsi="华文楷体" w:eastAsia="华文楷体" w:cs="华文楷体"/>
          <w:sz w:val="30"/>
          <w:szCs w:val="30"/>
        </w:rPr>
      </w:pPr>
    </w:p>
    <w:p w14:paraId="3155A4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great God, with whom we have to do.</w:t>
      </w:r>
    </w:p>
    <w:p w14:paraId="3BCFCB46">
      <w:pPr>
        <w:spacing w:line="263" w:lineRule="auto"/>
        <w:rPr>
          <w:rFonts w:hint="eastAsia" w:ascii="华文楷体" w:hAnsi="华文楷体" w:eastAsia="华文楷体" w:cs="华文楷体"/>
          <w:sz w:val="30"/>
          <w:szCs w:val="30"/>
        </w:rPr>
      </w:pPr>
    </w:p>
    <w:p w14:paraId="00A7A35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上帝是我们所要面对的伟大的上帝。</w:t>
      </w:r>
    </w:p>
    <w:p w14:paraId="380EB76B">
      <w:pPr>
        <w:spacing w:line="263" w:lineRule="auto"/>
        <w:rPr>
          <w:rFonts w:hint="eastAsia" w:ascii="华文楷体" w:hAnsi="华文楷体" w:eastAsia="华文楷体" w:cs="华文楷体"/>
          <w:sz w:val="30"/>
          <w:szCs w:val="30"/>
        </w:rPr>
      </w:pPr>
    </w:p>
    <w:p w14:paraId="51AB38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good to have carnal boldness in our accesses and approaches to him; and therefore he teaches us that there is a preparation due.</w:t>
      </w:r>
    </w:p>
    <w:p w14:paraId="5D47E3CA">
      <w:pPr>
        <w:spacing w:line="263" w:lineRule="auto"/>
        <w:rPr>
          <w:rFonts w:hint="eastAsia" w:ascii="华文楷体" w:hAnsi="华文楷体" w:eastAsia="华文楷体" w:cs="华文楷体"/>
          <w:sz w:val="30"/>
          <w:szCs w:val="30"/>
        </w:rPr>
      </w:pPr>
    </w:p>
    <w:p w14:paraId="7D9E36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在我们亲近祂时，怀有肉体的胆量是不好的；因此祂教导我们，当有应有的预备。</w:t>
      </w:r>
    </w:p>
    <w:p w14:paraId="1BAD522E">
      <w:pPr>
        <w:spacing w:line="263" w:lineRule="auto"/>
        <w:rPr>
          <w:rFonts w:hint="eastAsia" w:ascii="华文楷体" w:hAnsi="华文楷体" w:eastAsia="华文楷体" w:cs="华文楷体"/>
          <w:sz w:val="30"/>
          <w:szCs w:val="30"/>
        </w:rPr>
      </w:pPr>
    </w:p>
    <w:p w14:paraId="30E6AA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weight God lays upon this, you may see, 2 Chron. 30:18–20.</w:t>
      </w:r>
    </w:p>
    <w:p w14:paraId="275BA860">
      <w:pPr>
        <w:spacing w:line="263" w:lineRule="auto"/>
        <w:rPr>
          <w:rFonts w:hint="eastAsia" w:ascii="华文楷体" w:hAnsi="华文楷体" w:eastAsia="华文楷体" w:cs="华文楷体"/>
          <w:sz w:val="30"/>
          <w:szCs w:val="30"/>
        </w:rPr>
      </w:pPr>
    </w:p>
    <w:p w14:paraId="750F08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上帝对此有多么重视，你们可以看历代志下 30:18–20。</w:t>
      </w:r>
    </w:p>
    <w:p w14:paraId="13A8ED9A">
      <w:pPr>
        <w:spacing w:line="263" w:lineRule="auto"/>
        <w:rPr>
          <w:rFonts w:hint="eastAsia" w:ascii="华文楷体" w:hAnsi="华文楷体" w:eastAsia="华文楷体" w:cs="华文楷体"/>
          <w:sz w:val="30"/>
          <w:szCs w:val="30"/>
        </w:rPr>
      </w:pPr>
    </w:p>
    <w:p w14:paraId="009EB6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multitude of people came to the sacrifice of the passover; but, saith he, "They had not cleansed themselves,"—there was not due preparation: but "Hezekiah prayed for them, saying, The good LORD pardon every one that prepareth his heart to seek God, the LORD God of his fathers, though he be not cleansed according to the purification of the sanctuary.</w:t>
      </w:r>
    </w:p>
    <w:p w14:paraId="3B4DA102">
      <w:pPr>
        <w:spacing w:line="263" w:lineRule="auto"/>
        <w:rPr>
          <w:rFonts w:hint="eastAsia" w:ascii="华文楷体" w:hAnsi="华文楷体" w:eastAsia="华文楷体" w:cs="华文楷体"/>
          <w:sz w:val="30"/>
          <w:szCs w:val="30"/>
        </w:rPr>
      </w:pPr>
    </w:p>
    <w:p w14:paraId="18D830E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百姓来献逾越节的祭；但是，祂说：“他们没有洁净自己，”——没有作应有的预备：但是“希西家为他们祷告说：良善的耶和华啊，求你赦免凡预备心寻求上帝，就是耶和华他列祖的上帝的，虽不照着圣所洁净的礼。</w:t>
      </w:r>
    </w:p>
    <w:p w14:paraId="3C2B872C">
      <w:pPr>
        <w:spacing w:line="263" w:lineRule="auto"/>
        <w:rPr>
          <w:rFonts w:hint="eastAsia" w:ascii="华文楷体" w:hAnsi="华文楷体" w:eastAsia="华文楷体" w:cs="华文楷体"/>
          <w:sz w:val="30"/>
          <w:szCs w:val="30"/>
        </w:rPr>
      </w:pPr>
    </w:p>
    <w:p w14:paraId="5A471E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hearkened to Hezekiah, and healed the people."</w:t>
      </w:r>
    </w:p>
    <w:p w14:paraId="0496C637">
      <w:pPr>
        <w:spacing w:line="263" w:lineRule="auto"/>
        <w:rPr>
          <w:rFonts w:hint="eastAsia" w:ascii="华文楷体" w:hAnsi="华文楷体" w:eastAsia="华文楷体" w:cs="华文楷体"/>
          <w:sz w:val="30"/>
          <w:szCs w:val="30"/>
        </w:rPr>
      </w:pPr>
    </w:p>
    <w:p w14:paraId="5B31CA2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耶和华垂听了希西家的祷告，医治了百姓。”</w:t>
      </w:r>
    </w:p>
    <w:p w14:paraId="75859357">
      <w:pPr>
        <w:spacing w:line="263" w:lineRule="auto"/>
        <w:rPr>
          <w:rFonts w:hint="eastAsia" w:ascii="华文楷体" w:hAnsi="华文楷体" w:eastAsia="华文楷体" w:cs="华文楷体"/>
          <w:sz w:val="30"/>
          <w:szCs w:val="30"/>
        </w:rPr>
      </w:pPr>
    </w:p>
    <w:p w14:paraId="5B3788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people might have thought it enough that they had their personal qualification,—that they were believers,—that they had prepared their hearts to seek the Lord God of their fathers,—a thing most persons trust unto in this matter.</w:t>
      </w:r>
    </w:p>
    <w:p w14:paraId="572901F1">
      <w:pPr>
        <w:spacing w:line="263" w:lineRule="auto"/>
        <w:rPr>
          <w:rFonts w:hint="eastAsia" w:ascii="华文楷体" w:hAnsi="华文楷体" w:eastAsia="华文楷体" w:cs="华文楷体"/>
          <w:sz w:val="30"/>
          <w:szCs w:val="30"/>
        </w:rPr>
      </w:pPr>
    </w:p>
    <w:p w14:paraId="001B650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也许百姓会认为他们已经具备了个人资格——他们是信徒——他们已经预备了心去寻求耶和华他们列祖的上帝——这是大多数人在这件事上所信靠的。</w:t>
      </w:r>
    </w:p>
    <w:p w14:paraId="1F02F4D1">
      <w:pPr>
        <w:spacing w:line="263" w:lineRule="auto"/>
        <w:rPr>
          <w:rFonts w:hint="eastAsia" w:ascii="华文楷体" w:hAnsi="华文楷体" w:eastAsia="华文楷体" w:cs="华文楷体"/>
          <w:sz w:val="30"/>
          <w:szCs w:val="30"/>
        </w:rPr>
      </w:pPr>
    </w:p>
    <w:p w14:paraId="1B0686A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saith the king, in praying for them, "They did prepare their hearts for the Lord God of their fathers; but they were not prepared according to the purification of the sanctuary."</w:t>
      </w:r>
    </w:p>
    <w:p w14:paraId="50732172">
      <w:pPr>
        <w:spacing w:line="263" w:lineRule="auto"/>
        <w:rPr>
          <w:rFonts w:hint="eastAsia" w:ascii="华文楷体" w:hAnsi="华文楷体" w:eastAsia="华文楷体" w:cs="华文楷体"/>
          <w:sz w:val="30"/>
          <w:szCs w:val="30"/>
        </w:rPr>
      </w:pPr>
    </w:p>
    <w:p w14:paraId="31B1E1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不；王在为他们祷告时说：“他们确实预备了心归向耶和华他们列祖的上帝；但他们没有按照圣所的洁净礼预备。”</w:t>
      </w:r>
    </w:p>
    <w:p w14:paraId="5A36FF71">
      <w:pPr>
        <w:spacing w:line="263" w:lineRule="auto"/>
        <w:rPr>
          <w:rFonts w:hint="eastAsia" w:ascii="华文楷体" w:hAnsi="华文楷体" w:eastAsia="华文楷体" w:cs="华文楷体"/>
          <w:sz w:val="30"/>
          <w:szCs w:val="30"/>
        </w:rPr>
      </w:pPr>
    </w:p>
    <w:p w14:paraId="0B2D15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instituted preparation as well as a personal disposition; which, if not observed, God will smite them.</w:t>
      </w:r>
    </w:p>
    <w:p w14:paraId="50C1C273">
      <w:pPr>
        <w:spacing w:line="263" w:lineRule="auto"/>
        <w:rPr>
          <w:rFonts w:hint="eastAsia" w:ascii="华文楷体" w:hAnsi="华文楷体" w:eastAsia="华文楷体" w:cs="华文楷体"/>
          <w:sz w:val="30"/>
          <w:szCs w:val="30"/>
        </w:rPr>
      </w:pPr>
    </w:p>
    <w:p w14:paraId="4A8D57E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有设立的预备，也有个人的心志；如果不遵守，上帝就会击打他们。</w:t>
      </w:r>
    </w:p>
    <w:p w14:paraId="7BC8DDE6">
      <w:pPr>
        <w:spacing w:line="263" w:lineRule="auto"/>
        <w:rPr>
          <w:rFonts w:hint="eastAsia" w:ascii="华文楷体" w:hAnsi="华文楷体" w:eastAsia="华文楷体" w:cs="华文楷体"/>
          <w:sz w:val="30"/>
          <w:szCs w:val="30"/>
        </w:rPr>
      </w:pPr>
    </w:p>
    <w:p w14:paraId="59AC24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smote the people,—given them some token of his displeasure: they come with great willingness and desire to be partakers of this holy ordinance; yet because they were not prepared according to the purification of the sanctuary, God smites them.</w:t>
      </w:r>
    </w:p>
    <w:p w14:paraId="2DFA443A">
      <w:pPr>
        <w:spacing w:line="263" w:lineRule="auto"/>
        <w:rPr>
          <w:rFonts w:hint="eastAsia" w:ascii="华文楷体" w:hAnsi="华文楷体" w:eastAsia="华文楷体" w:cs="华文楷体"/>
          <w:sz w:val="30"/>
          <w:szCs w:val="30"/>
        </w:rPr>
      </w:pPr>
    </w:p>
    <w:p w14:paraId="422E3C1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上帝击打了百姓——给了他们一些祂不悦的标记：他们带着极大的意愿和渴望来参与这神圣的圣礼；然而因为他们没有按照圣所的洁净礼预备，上帝就击打他们。</w:t>
      </w:r>
    </w:p>
    <w:p w14:paraId="609CAD03">
      <w:pPr>
        <w:spacing w:line="263" w:lineRule="auto"/>
        <w:rPr>
          <w:rFonts w:hint="eastAsia" w:ascii="华文楷体" w:hAnsi="华文楷体" w:eastAsia="华文楷体" w:cs="华文楷体"/>
          <w:sz w:val="30"/>
          <w:szCs w:val="30"/>
        </w:rPr>
      </w:pPr>
    </w:p>
    <w:p w14:paraId="52B233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ordinance of God that Paul had to perform, and we would have thought it a thing that he might easily have done without any great forethought; but it had that weight upon his spirit, Rom. 15:30; 31, that, with all earnestness, he begs the prayers of others, that he might be carried through the performance of it: "Now I beseech you, brethren, for the Lord Jesus Christ's sake, and for the love of the Spirit, that ye strive together with me in your prayers to God for me; that my service which I have for Jerusalem may be accepted of the saints."</w:t>
      </w:r>
    </w:p>
    <w:p w14:paraId="31D653D5">
      <w:pPr>
        <w:spacing w:line="263" w:lineRule="auto"/>
        <w:rPr>
          <w:rFonts w:hint="eastAsia" w:ascii="华文楷体" w:hAnsi="华文楷体" w:eastAsia="华文楷体" w:cs="华文楷体"/>
          <w:sz w:val="30"/>
          <w:szCs w:val="30"/>
        </w:rPr>
      </w:pPr>
    </w:p>
    <w:p w14:paraId="3B78CD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这是上帝的一项圣礼，保罗必须履行，我们可能会认为这件事他可以轻易地在没有太多预先考虑的情况下完成；但它在他灵里有如此重大的分量，罗马书 15:30；31，以致他恳切地请求他人的祷告，使他能够完成它：“弟兄们，我借着我们主耶稣基督，又借着圣灵的爱，劝你们与我一同竭力，为我祈求上帝；叫我为耶路撒冷所献的服务，可蒙圣徒悦纳。”</w:t>
      </w:r>
    </w:p>
    <w:p w14:paraId="78ADEDED">
      <w:pPr>
        <w:spacing w:line="263" w:lineRule="auto"/>
        <w:rPr>
          <w:rFonts w:hint="eastAsia" w:ascii="华文楷体" w:hAnsi="华文楷体" w:eastAsia="华文楷体" w:cs="华文楷体"/>
          <w:sz w:val="30"/>
          <w:szCs w:val="30"/>
        </w:rPr>
      </w:pPr>
    </w:p>
    <w:p w14:paraId="7D3E0F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service to do at Jerusalem.</w:t>
      </w:r>
    </w:p>
    <w:p w14:paraId="00201512">
      <w:pPr>
        <w:spacing w:line="263" w:lineRule="auto"/>
        <w:rPr>
          <w:rFonts w:hint="eastAsia" w:ascii="华文楷体" w:hAnsi="华文楷体" w:eastAsia="华文楷体" w:cs="华文楷体"/>
          <w:sz w:val="30"/>
          <w:szCs w:val="30"/>
        </w:rPr>
      </w:pPr>
    </w:p>
    <w:p w14:paraId="4E08DAB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他要在耶路撒冷作一项服事。</w:t>
      </w:r>
    </w:p>
    <w:p w14:paraId="09A8382E">
      <w:pPr>
        <w:spacing w:line="263" w:lineRule="auto"/>
        <w:rPr>
          <w:rFonts w:hint="eastAsia" w:ascii="华文楷体" w:hAnsi="华文楷体" w:eastAsia="华文楷体" w:cs="华文楷体"/>
          <w:sz w:val="30"/>
          <w:szCs w:val="30"/>
        </w:rPr>
      </w:pPr>
    </w:p>
    <w:p w14:paraId="48607C4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gathering the contributions of the saints (an ordinance of God), to carry them up to the poor of Jerusalem; and it was upon his heart that this his service might find acceptance with them; therefore he begs with all his soul, "I beseech you, brethren," etc.:</w:t>
      </w:r>
    </w:p>
    <w:p w14:paraId="2FDBECE3">
      <w:pPr>
        <w:spacing w:line="263" w:lineRule="auto"/>
        <w:rPr>
          <w:rFonts w:hint="eastAsia" w:ascii="华文楷体" w:hAnsi="华文楷体" w:eastAsia="华文楷体" w:cs="华文楷体"/>
          <w:sz w:val="30"/>
          <w:szCs w:val="30"/>
        </w:rPr>
      </w:pPr>
    </w:p>
    <w:p w14:paraId="12259A5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他正在收集圣徒的奉献（上帝的一项圣礼），要带给耶路撒冷的穷人；他心里惦记着，他的这项服事能蒙他们悦纳；因此他全心全意地恳求：“弟兄们，我劝你们，”等等：</w:t>
      </w:r>
    </w:p>
    <w:p w14:paraId="1B73A091">
      <w:pPr>
        <w:spacing w:line="263" w:lineRule="auto"/>
        <w:rPr>
          <w:rFonts w:hint="eastAsia" w:ascii="华文楷体" w:hAnsi="华文楷体" w:eastAsia="华文楷体" w:cs="华文楷体"/>
          <w:sz w:val="30"/>
          <w:szCs w:val="30"/>
        </w:rPr>
      </w:pPr>
    </w:p>
    <w:p w14:paraId="54017C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great weight did he lay upon the performance of an ordinance that one would think might be easily passed over without any great regard.</w:t>
      </w:r>
    </w:p>
    <w:p w14:paraId="2271F0E3">
      <w:pPr>
        <w:spacing w:line="263" w:lineRule="auto"/>
        <w:rPr>
          <w:rFonts w:hint="eastAsia" w:ascii="华文楷体" w:hAnsi="华文楷体" w:eastAsia="华文楷体" w:cs="华文楷体"/>
          <w:sz w:val="30"/>
          <w:szCs w:val="30"/>
        </w:rPr>
      </w:pPr>
    </w:p>
    <w:p w14:paraId="218F307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他竟如此重视一项人们认为可以轻易忽略、无需太多关注的圣礼的履行。</w:t>
      </w:r>
    </w:p>
    <w:p w14:paraId="0FF2FF11">
      <w:pPr>
        <w:spacing w:line="263" w:lineRule="auto"/>
        <w:rPr>
          <w:rFonts w:hint="eastAsia" w:ascii="华文楷体" w:hAnsi="华文楷体" w:eastAsia="华文楷体" w:cs="华文楷体"/>
          <w:sz w:val="30"/>
          <w:szCs w:val="30"/>
        </w:rPr>
      </w:pPr>
    </w:p>
    <w:p w14:paraId="3C930C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caution we have, Eccles. 5:1, is to the same purpose: "Keep thy foot when thou goest into the house of God, and be more ready to hear, than to give the sacrifice of fools: for they consider not that they do evil."</w:t>
      </w:r>
    </w:p>
    <w:p w14:paraId="11E51922">
      <w:pPr>
        <w:spacing w:line="263" w:lineRule="auto"/>
        <w:rPr>
          <w:rFonts w:hint="eastAsia" w:ascii="华文楷体" w:hAnsi="华文楷体" w:eastAsia="华文楷体" w:cs="华文楷体"/>
          <w:sz w:val="30"/>
          <w:szCs w:val="30"/>
        </w:rPr>
      </w:pPr>
    </w:p>
    <w:p w14:paraId="1F02BD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我们在传道书 5:1 所受的警戒，也是出于同样的目的：“你到上帝的殿要谨慎脚步；因为近前听，胜过愚昧人献祭：他们本不知道所作的是恶。”</w:t>
      </w:r>
    </w:p>
    <w:p w14:paraId="151F59DE">
      <w:pPr>
        <w:spacing w:line="263" w:lineRule="auto"/>
        <w:rPr>
          <w:rFonts w:hint="eastAsia" w:ascii="华文楷体" w:hAnsi="华文楷体" w:eastAsia="华文楷体" w:cs="华文楷体"/>
          <w:sz w:val="30"/>
          <w:szCs w:val="30"/>
        </w:rPr>
      </w:pPr>
    </w:p>
    <w:p w14:paraId="2E559E5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stand upon the particular exposition of any of these expressions; but it is a plain caution of diligent consideration of ourselves in all things we have to do in the house of God.</w:t>
      </w:r>
    </w:p>
    <w:p w14:paraId="372F50C9">
      <w:pPr>
        <w:spacing w:line="263" w:lineRule="auto"/>
        <w:rPr>
          <w:rFonts w:hint="eastAsia" w:ascii="华文楷体" w:hAnsi="华文楷体" w:eastAsia="华文楷体" w:cs="华文楷体"/>
          <w:sz w:val="30"/>
          <w:szCs w:val="30"/>
        </w:rPr>
      </w:pPr>
    </w:p>
    <w:p w14:paraId="609685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我不会拘泥于对这些表达的任何具体解释；但这是一个明白的警戒，要我们在上帝殿中所做的一切事上，都勤勉地省察自己。</w:t>
      </w:r>
    </w:p>
    <w:p w14:paraId="1BE03F70">
      <w:pPr>
        <w:spacing w:line="263" w:lineRule="auto"/>
        <w:rPr>
          <w:rFonts w:hint="eastAsia" w:ascii="华文楷体" w:hAnsi="华文楷体" w:eastAsia="华文楷体" w:cs="华文楷体"/>
          <w:sz w:val="30"/>
          <w:szCs w:val="30"/>
        </w:rPr>
      </w:pPr>
    </w:p>
    <w:p w14:paraId="65BBCA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bold venturing upon an ordinance is but "the sacrifice of fools."</w:t>
      </w:r>
    </w:p>
    <w:p w14:paraId="7ACED6EE">
      <w:pPr>
        <w:spacing w:line="263" w:lineRule="auto"/>
        <w:rPr>
          <w:rFonts w:hint="eastAsia" w:ascii="华文楷体" w:hAnsi="华文楷体" w:eastAsia="华文楷体" w:cs="华文楷体"/>
          <w:sz w:val="30"/>
          <w:szCs w:val="30"/>
        </w:rPr>
      </w:pPr>
    </w:p>
    <w:p w14:paraId="4FF757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大胆冒险地参与一项圣礼，不过是“愚昧人的献祭”。</w:t>
      </w:r>
    </w:p>
    <w:p w14:paraId="637F6666">
      <w:pPr>
        <w:spacing w:line="263" w:lineRule="auto"/>
        <w:rPr>
          <w:rFonts w:hint="eastAsia" w:ascii="华文楷体" w:hAnsi="华文楷体" w:eastAsia="华文楷体" w:cs="华文楷体"/>
          <w:sz w:val="30"/>
          <w:szCs w:val="30"/>
        </w:rPr>
      </w:pPr>
    </w:p>
    <w:p w14:paraId="58CB153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thy foot,"—look to thy affections; "be more ready to hear," saith he,—that is, to attend unto the command, what God requires from thee, and the way and manner of it,—"than merely to run upon a sacrifice, or the performance of the duty itself."</w:t>
      </w:r>
    </w:p>
    <w:p w14:paraId="29308374">
      <w:pPr>
        <w:spacing w:line="263" w:lineRule="auto"/>
        <w:rPr>
          <w:rFonts w:hint="eastAsia" w:ascii="华文楷体" w:hAnsi="华文楷体" w:eastAsia="华文楷体" w:cs="华文楷体"/>
          <w:sz w:val="30"/>
          <w:szCs w:val="30"/>
        </w:rPr>
      </w:pPr>
    </w:p>
    <w:p w14:paraId="277115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他说：“谨慎你的脚步，”——留意你的情感；“要更乐意听，”——也就是说，要留意命令，上帝对你的要求，以及其方式方法——“而不是仅仅忙于献祭，或履行责任本身。”</w:t>
      </w:r>
    </w:p>
    <w:p w14:paraId="4420A0EF">
      <w:pPr>
        <w:spacing w:line="263" w:lineRule="auto"/>
        <w:rPr>
          <w:rFonts w:hint="eastAsia" w:ascii="华文楷体" w:hAnsi="华文楷体" w:eastAsia="华文楷体" w:cs="华文楷体"/>
          <w:sz w:val="30"/>
          <w:szCs w:val="30"/>
        </w:rPr>
      </w:pPr>
    </w:p>
    <w:p w14:paraId="535B5A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name one place more, Ps. 26:6, "I will wash mine hands in innocency: so willI compass thine altar, O LORD."</w:t>
      </w:r>
    </w:p>
    <w:p w14:paraId="55B74A86">
      <w:pPr>
        <w:spacing w:line="263" w:lineRule="auto"/>
        <w:rPr>
          <w:rFonts w:hint="eastAsia" w:ascii="华文楷体" w:hAnsi="华文楷体" w:eastAsia="华文楷体" w:cs="华文楷体"/>
          <w:sz w:val="30"/>
          <w:szCs w:val="30"/>
        </w:rPr>
      </w:pPr>
    </w:p>
    <w:p w14:paraId="36DB8F2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我再举一处，诗篇 26:6，“我要在无辜中洗手：如此，耶和华啊，我必环绕你的祭坛。”</w:t>
      </w:r>
    </w:p>
    <w:p w14:paraId="36B5CFFF">
      <w:pPr>
        <w:spacing w:line="263" w:lineRule="auto"/>
        <w:rPr>
          <w:rFonts w:hint="eastAsia" w:ascii="华文楷体" w:hAnsi="华文楷体" w:eastAsia="华文楷体" w:cs="华文楷体"/>
          <w:sz w:val="30"/>
          <w:szCs w:val="30"/>
        </w:rPr>
      </w:pPr>
    </w:p>
    <w:p w14:paraId="6513E30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little confirmed this general proposition, that all take for granted; and I fear we content ourselves for the most part with the state and condition of those mentioned, who prepared their hearts to meet the Lord God of their fathers, not considering how they may be prepared "according to the purification of the sanctuary."</w:t>
      </w:r>
    </w:p>
    <w:p w14:paraId="44E49EBC">
      <w:pPr>
        <w:spacing w:line="263" w:lineRule="auto"/>
        <w:rPr>
          <w:rFonts w:hint="eastAsia" w:ascii="华文楷体" w:hAnsi="华文楷体" w:eastAsia="华文楷体" w:cs="华文楷体"/>
          <w:sz w:val="30"/>
          <w:szCs w:val="30"/>
        </w:rPr>
      </w:pPr>
    </w:p>
    <w:p w14:paraId="167CB0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稍微证实了这个普遍的命题，大家都认为是理所当然的；我担心我们大部分时间都满足于所提到的那些人的状态和情况，他们预备了心去见耶和华他们列祖的上帝，却没有考虑如何才能“按照圣所的洁净礼”预备。</w:t>
      </w:r>
    </w:p>
    <w:p w14:paraId="5C11D561">
      <w:pPr>
        <w:spacing w:line="263" w:lineRule="auto"/>
        <w:rPr>
          <w:rFonts w:hint="eastAsia" w:ascii="华文楷体" w:hAnsi="华文楷体" w:eastAsia="华文楷体" w:cs="华文楷体"/>
          <w:sz w:val="30"/>
          <w:szCs w:val="30"/>
        </w:rPr>
      </w:pPr>
    </w:p>
    <w:p w14:paraId="706185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ask, "What is that preparation?"</w:t>
      </w:r>
    </w:p>
    <w:p w14:paraId="435CC709">
      <w:pPr>
        <w:spacing w:line="263" w:lineRule="auto"/>
        <w:rPr>
          <w:rFonts w:hint="eastAsia" w:ascii="华文楷体" w:hAnsi="华文楷体" w:eastAsia="华文楷体" w:cs="华文楷体"/>
          <w:sz w:val="30"/>
          <w:szCs w:val="30"/>
        </w:rPr>
      </w:pPr>
    </w:p>
    <w:p w14:paraId="6B3155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你会问：“那种预备是什么？”</w:t>
      </w:r>
    </w:p>
    <w:p w14:paraId="5E5E0065">
      <w:pPr>
        <w:spacing w:line="263" w:lineRule="auto"/>
        <w:rPr>
          <w:rFonts w:hint="eastAsia" w:ascii="华文楷体" w:hAnsi="华文楷体" w:eastAsia="华文楷体" w:cs="华文楷体"/>
          <w:sz w:val="30"/>
          <w:szCs w:val="30"/>
        </w:rPr>
      </w:pPr>
    </w:p>
    <w:p w14:paraId="6040412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brings me to,—</w:t>
      </w:r>
    </w:p>
    <w:p w14:paraId="7D47F14A">
      <w:pPr>
        <w:spacing w:line="263" w:lineRule="auto"/>
        <w:rPr>
          <w:rFonts w:hint="eastAsia" w:ascii="华文楷体" w:hAnsi="华文楷体" w:eastAsia="华文楷体" w:cs="华文楷体"/>
          <w:sz w:val="30"/>
          <w:szCs w:val="30"/>
        </w:rPr>
      </w:pPr>
    </w:p>
    <w:p w14:paraId="659E1A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这个问题引我到——</w:t>
      </w:r>
    </w:p>
    <w:p w14:paraId="606FAA2B">
      <w:pPr>
        <w:spacing w:line="263" w:lineRule="auto"/>
        <w:rPr>
          <w:rFonts w:hint="eastAsia" w:ascii="华文楷体" w:hAnsi="华文楷体" w:eastAsia="华文楷体" w:cs="华文楷体"/>
          <w:sz w:val="30"/>
          <w:szCs w:val="30"/>
        </w:rPr>
      </w:pPr>
    </w:p>
    <w:p w14:paraId="7AEF75E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general head I propounded to speak unto: I answer, that the general preparation that respects all ordinances hath reference unto God, to ourselves, to the ordinance itself:—</w:t>
      </w:r>
    </w:p>
    <w:p w14:paraId="243FA16A">
      <w:pPr>
        <w:spacing w:line="263" w:lineRule="auto"/>
        <w:rPr>
          <w:rFonts w:hint="eastAsia" w:ascii="华文楷体" w:hAnsi="华文楷体" w:eastAsia="华文楷体" w:cs="华文楷体"/>
          <w:sz w:val="30"/>
          <w:szCs w:val="30"/>
        </w:rPr>
      </w:pPr>
    </w:p>
    <w:p w14:paraId="3107C3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二、我提出的要讲的第二个总纲：我回答说，关乎一切圣礼的普遍预备，都与上帝、与我们自己、与圣礼本身有关：——</w:t>
      </w:r>
    </w:p>
    <w:p w14:paraId="167D775D">
      <w:pPr>
        <w:spacing w:line="263" w:lineRule="auto"/>
        <w:rPr>
          <w:rFonts w:hint="eastAsia" w:ascii="华文楷体" w:hAnsi="华文楷体" w:eastAsia="华文楷体" w:cs="华文楷体"/>
          <w:sz w:val="30"/>
          <w:szCs w:val="30"/>
        </w:rPr>
      </w:pPr>
    </w:p>
    <w:p w14:paraId="42578D6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respect unto God.</w:t>
      </w:r>
    </w:p>
    <w:p w14:paraId="57B52167">
      <w:pPr>
        <w:spacing w:line="263" w:lineRule="auto"/>
        <w:rPr>
          <w:rFonts w:hint="eastAsia" w:ascii="华文楷体" w:hAnsi="华文楷体" w:eastAsia="华文楷体" w:cs="华文楷体"/>
          <w:sz w:val="30"/>
          <w:szCs w:val="30"/>
        </w:rPr>
      </w:pPr>
    </w:p>
    <w:p w14:paraId="4A034B2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它与上帝有关。</w:t>
      </w:r>
    </w:p>
    <w:p w14:paraId="3EF5E03A">
      <w:pPr>
        <w:spacing w:line="263" w:lineRule="auto"/>
        <w:rPr>
          <w:rFonts w:hint="eastAsia" w:ascii="华文楷体" w:hAnsi="华文楷体" w:eastAsia="华文楷体" w:cs="华文楷体"/>
          <w:sz w:val="30"/>
          <w:szCs w:val="30"/>
        </w:rPr>
      </w:pPr>
    </w:p>
    <w:p w14:paraId="66AFBD6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thing to be considered; for this he lays down as the great law of his ordinances, "I will be sanctified in them that come nigh me," Lev. 10:3.</w:t>
      </w:r>
    </w:p>
    <w:p w14:paraId="37FCFF38">
      <w:pPr>
        <w:spacing w:line="263" w:lineRule="auto"/>
        <w:rPr>
          <w:rFonts w:hint="eastAsia" w:ascii="华文楷体" w:hAnsi="华文楷体" w:eastAsia="华文楷体" w:cs="华文楷体"/>
          <w:sz w:val="30"/>
          <w:szCs w:val="30"/>
        </w:rPr>
      </w:pPr>
    </w:p>
    <w:p w14:paraId="299DB17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这是首先要考虑的事情；因为祂将此定为祂圣礼的伟大律法，“我要在亲近我的人中被尊为圣，”利未记 10:3。</w:t>
      </w:r>
    </w:p>
    <w:p w14:paraId="5E3BAD0A">
      <w:pPr>
        <w:spacing w:line="263" w:lineRule="auto"/>
        <w:rPr>
          <w:rFonts w:hint="eastAsia" w:ascii="华文楷体" w:hAnsi="华文楷体" w:eastAsia="华文楷体" w:cs="华文楷体"/>
          <w:sz w:val="30"/>
          <w:szCs w:val="30"/>
        </w:rPr>
      </w:pPr>
    </w:p>
    <w:p w14:paraId="5700F0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 the first place, to be considered in all our drawings nigh unto him; as that is the general name of all ordinances,—a drawing nigh, an access unto God.</w:t>
      </w:r>
    </w:p>
    <w:p w14:paraId="6A8E0FDE">
      <w:pPr>
        <w:spacing w:line="263" w:lineRule="auto"/>
        <w:rPr>
          <w:rFonts w:hint="eastAsia" w:ascii="华文楷体" w:hAnsi="华文楷体" w:eastAsia="华文楷体" w:cs="华文楷体"/>
          <w:sz w:val="30"/>
          <w:szCs w:val="30"/>
        </w:rPr>
      </w:pPr>
    </w:p>
    <w:p w14:paraId="28790CD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在我们一切亲近祂的事上，上帝是首先要考虑的；因为那是所有圣礼的总称——亲近，进到上帝面前。</w:t>
      </w:r>
    </w:p>
    <w:p w14:paraId="733E1D17">
      <w:pPr>
        <w:spacing w:line="263" w:lineRule="auto"/>
        <w:rPr>
          <w:rFonts w:hint="eastAsia" w:ascii="华文楷体" w:hAnsi="华文楷体" w:eastAsia="华文楷体" w:cs="华文楷体"/>
          <w:sz w:val="30"/>
          <w:szCs w:val="30"/>
        </w:rPr>
      </w:pPr>
    </w:p>
    <w:p w14:paraId="3B18BD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 sanctified," etc.</w:t>
      </w:r>
    </w:p>
    <w:p w14:paraId="3CA5C5E3">
      <w:pPr>
        <w:spacing w:line="263" w:lineRule="auto"/>
        <w:rPr>
          <w:rFonts w:hint="eastAsia" w:ascii="华文楷体" w:hAnsi="华文楷体" w:eastAsia="华文楷体" w:cs="华文楷体"/>
          <w:sz w:val="30"/>
          <w:szCs w:val="30"/>
        </w:rPr>
      </w:pPr>
    </w:p>
    <w:p w14:paraId="5885B0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“我要被尊为圣，”等等。</w:t>
      </w:r>
    </w:p>
    <w:p w14:paraId="340FD5C2">
      <w:pPr>
        <w:spacing w:line="263" w:lineRule="auto"/>
        <w:rPr>
          <w:rFonts w:hint="eastAsia" w:ascii="华文楷体" w:hAnsi="华文楷体" w:eastAsia="华文楷体" w:cs="华文楷体"/>
          <w:sz w:val="30"/>
          <w:szCs w:val="30"/>
        </w:rPr>
      </w:pPr>
    </w:p>
    <w:p w14:paraId="5A6E97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is to be considered three ways, that he may be sanctified in any ordinance,—as the author, as the object, as the end of it.</w:t>
      </w:r>
    </w:p>
    <w:p w14:paraId="79001C6B">
      <w:pPr>
        <w:spacing w:line="263" w:lineRule="auto"/>
        <w:rPr>
          <w:rFonts w:hint="eastAsia" w:ascii="华文楷体" w:hAnsi="华文楷体" w:eastAsia="华文楷体" w:cs="华文楷体"/>
          <w:sz w:val="30"/>
          <w:szCs w:val="30"/>
        </w:rPr>
      </w:pPr>
    </w:p>
    <w:p w14:paraId="4F7D5E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现在，上帝要从三个方面来思想，使祂能在任何圣礼中被尊为圣——作为其创始者，作为其对象，作为其目的。</w:t>
      </w:r>
    </w:p>
    <w:p w14:paraId="51209283">
      <w:pPr>
        <w:spacing w:line="263" w:lineRule="auto"/>
        <w:rPr>
          <w:rFonts w:hint="eastAsia" w:ascii="华文楷体" w:hAnsi="华文楷体" w:eastAsia="华文楷体" w:cs="华文楷体"/>
          <w:sz w:val="30"/>
          <w:szCs w:val="30"/>
        </w:rPr>
      </w:pPr>
    </w:p>
    <w:p w14:paraId="105D995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speak only to those things that lie practically before us, and are indispensably required of us in waiting upon God in any and every ordinance:—</w:t>
      </w:r>
    </w:p>
    <w:p w14:paraId="05B7A801">
      <w:pPr>
        <w:spacing w:line="263" w:lineRule="auto"/>
        <w:rPr>
          <w:rFonts w:hint="eastAsia" w:ascii="华文楷体" w:hAnsi="华文楷体" w:eastAsia="华文楷体" w:cs="华文楷体"/>
          <w:sz w:val="30"/>
          <w:szCs w:val="30"/>
        </w:rPr>
      </w:pPr>
    </w:p>
    <w:p w14:paraId="47D1D8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我只讲那些实际摆在我们面前，并且在我们侍奉上帝于任何及每一个圣礼中都不可或缺地要求我们的事：——</w:t>
      </w:r>
    </w:p>
    <w:p w14:paraId="09CBCEE9">
      <w:pPr>
        <w:spacing w:line="263" w:lineRule="auto"/>
        <w:rPr>
          <w:rFonts w:hint="eastAsia" w:ascii="华文楷体" w:hAnsi="华文楷体" w:eastAsia="华文楷体" w:cs="华文楷体"/>
          <w:sz w:val="30"/>
          <w:szCs w:val="30"/>
        </w:rPr>
      </w:pPr>
    </w:p>
    <w:p w14:paraId="62E2BF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Our preparation, in reference unto God, consists in due consideration of God as the author of any ordinance wherein we draw nigh unto him.</w:t>
      </w:r>
    </w:p>
    <w:p w14:paraId="62289FC2">
      <w:pPr>
        <w:spacing w:line="263" w:lineRule="auto"/>
        <w:rPr>
          <w:rFonts w:hint="eastAsia" w:ascii="华文楷体" w:hAnsi="华文楷体" w:eastAsia="华文楷体" w:cs="华文楷体"/>
          <w:sz w:val="30"/>
          <w:szCs w:val="30"/>
        </w:rPr>
      </w:pPr>
    </w:p>
    <w:p w14:paraId="220DE65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我们在关乎上帝方面的预备，在于适当思想上帝是我们亲近祂的任何圣礼的创始者。</w:t>
      </w:r>
    </w:p>
    <w:p w14:paraId="56228F9B">
      <w:pPr>
        <w:spacing w:line="263" w:lineRule="auto"/>
        <w:rPr>
          <w:rFonts w:hint="eastAsia" w:ascii="华文楷体" w:hAnsi="华文楷体" w:eastAsia="华文楷体" w:cs="华文楷体"/>
          <w:sz w:val="30"/>
          <w:szCs w:val="30"/>
        </w:rPr>
      </w:pPr>
    </w:p>
    <w:p w14:paraId="60084B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foundation of all ordinances, Rom. 14:11, "As I live, saith the Lord, every kneeshall bow to me, and every tongueshall confess to God."</w:t>
      </w:r>
    </w:p>
    <w:p w14:paraId="37474006">
      <w:pPr>
        <w:spacing w:line="263" w:lineRule="auto"/>
        <w:rPr>
          <w:rFonts w:hint="eastAsia" w:ascii="华文楷体" w:hAnsi="华文楷体" w:eastAsia="华文楷体" w:cs="华文楷体"/>
          <w:sz w:val="30"/>
          <w:szCs w:val="30"/>
        </w:rPr>
      </w:pPr>
    </w:p>
    <w:p w14:paraId="49DB59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因为这是所有圣礼的基础，罗马书 14:11，“主说：我指着我的永生起誓，万膝必向我跪拜，万口必向上帝承认。”</w:t>
      </w:r>
    </w:p>
    <w:p w14:paraId="28CCE212">
      <w:pPr>
        <w:spacing w:line="263" w:lineRule="auto"/>
        <w:rPr>
          <w:rFonts w:hint="eastAsia" w:ascii="华文楷体" w:hAnsi="华文楷体" w:eastAsia="华文楷体" w:cs="华文楷体"/>
          <w:sz w:val="30"/>
          <w:szCs w:val="30"/>
        </w:rPr>
      </w:pPr>
    </w:p>
    <w:p w14:paraId="508B78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practical sense of the authority of God in every ordinance, is that which is required in the very first place far our preparation.</w:t>
      </w:r>
    </w:p>
    <w:p w14:paraId="2456FFAF">
      <w:pPr>
        <w:spacing w:line="263" w:lineRule="auto"/>
        <w:rPr>
          <w:rFonts w:hint="eastAsia" w:ascii="华文楷体" w:hAnsi="华文楷体" w:eastAsia="华文楷体" w:cs="华文楷体"/>
          <w:sz w:val="30"/>
          <w:szCs w:val="30"/>
        </w:rPr>
      </w:pPr>
    </w:p>
    <w:p w14:paraId="355689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在每一个圣礼中，对上帝权柄的实际体认，是我们预备的首要条件。</w:t>
      </w:r>
    </w:p>
    <w:p w14:paraId="6087A5A6">
      <w:pPr>
        <w:spacing w:line="263" w:lineRule="auto"/>
        <w:rPr>
          <w:rFonts w:hint="eastAsia" w:ascii="华文楷体" w:hAnsi="华文楷体" w:eastAsia="华文楷体" w:cs="华文楷体"/>
          <w:sz w:val="30"/>
          <w:szCs w:val="30"/>
        </w:rPr>
      </w:pPr>
    </w:p>
    <w:p w14:paraId="0B666E3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full well how that the mind of man is [apt] to be influenced by general convictions and particular customs.</w:t>
      </w:r>
    </w:p>
    <w:p w14:paraId="4CFFCF81">
      <w:pPr>
        <w:spacing w:line="263" w:lineRule="auto"/>
        <w:rPr>
          <w:rFonts w:hint="eastAsia" w:ascii="华文楷体" w:hAnsi="华文楷体" w:eastAsia="华文楷体" w:cs="华文楷体"/>
          <w:sz w:val="30"/>
          <w:szCs w:val="30"/>
        </w:rPr>
      </w:pPr>
    </w:p>
    <w:p w14:paraId="7DA377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我深知人心[容易]受到普遍信念和特定习俗的影响。</w:t>
      </w:r>
    </w:p>
    <w:p w14:paraId="3ECC4C95">
      <w:pPr>
        <w:spacing w:line="263" w:lineRule="auto"/>
        <w:rPr>
          <w:rFonts w:hint="eastAsia" w:ascii="华文楷体" w:hAnsi="华文楷体" w:eastAsia="华文楷体" w:cs="华文楷体"/>
          <w:sz w:val="30"/>
          <w:szCs w:val="30"/>
        </w:rPr>
      </w:pPr>
    </w:p>
    <w:p w14:paraId="2815D0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usages, built upon general convictions, carry most people through their duties; but that is no preparation of heart.</w:t>
      </w:r>
    </w:p>
    <w:p w14:paraId="6E61AE5A">
      <w:pPr>
        <w:spacing w:line="263" w:lineRule="auto"/>
        <w:rPr>
          <w:rFonts w:hint="eastAsia" w:ascii="华文楷体" w:hAnsi="华文楷体" w:eastAsia="华文楷体" w:cs="华文楷体"/>
          <w:sz w:val="30"/>
          <w:szCs w:val="30"/>
        </w:rPr>
      </w:pPr>
    </w:p>
    <w:p w14:paraId="1A8BAA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建立在普遍信念之上的特定习俗，能使大多数人完成他们的责任；但那并非心的预备。</w:t>
      </w:r>
    </w:p>
    <w:p w14:paraId="3E54A848">
      <w:pPr>
        <w:spacing w:line="263" w:lineRule="auto"/>
        <w:rPr>
          <w:rFonts w:hint="eastAsia" w:ascii="华文楷体" w:hAnsi="华文楷体" w:eastAsia="华文楷体" w:cs="华文楷体"/>
          <w:sz w:val="30"/>
          <w:szCs w:val="30"/>
        </w:rPr>
      </w:pPr>
    </w:p>
    <w:p w14:paraId="492815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to be an immediate sense of the authority and command of God.</w:t>
      </w:r>
    </w:p>
    <w:p w14:paraId="0E099245">
      <w:pPr>
        <w:spacing w:line="263" w:lineRule="auto"/>
        <w:rPr>
          <w:rFonts w:hint="eastAsia" w:ascii="华文楷体" w:hAnsi="华文楷体" w:eastAsia="华文楷体" w:cs="华文楷体"/>
          <w:sz w:val="30"/>
          <w:szCs w:val="30"/>
        </w:rPr>
      </w:pPr>
    </w:p>
    <w:p w14:paraId="5DC8E3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应当有对上帝权柄和命令的直接体认。</w:t>
      </w:r>
    </w:p>
    <w:p w14:paraId="241D44EA">
      <w:pPr>
        <w:spacing w:line="263" w:lineRule="auto"/>
        <w:rPr>
          <w:rFonts w:hint="eastAsia" w:ascii="华文楷体" w:hAnsi="华文楷体" w:eastAsia="华文楷体" w:cs="华文楷体"/>
          <w:sz w:val="30"/>
          <w:szCs w:val="30"/>
        </w:rPr>
      </w:pPr>
    </w:p>
    <w:p w14:paraId="00AAD8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are to consider God in Christ as the immediate object of that worship which in every ordinance we do perform.</w:t>
      </w:r>
    </w:p>
    <w:p w14:paraId="3988DA89">
      <w:pPr>
        <w:spacing w:line="263" w:lineRule="auto"/>
        <w:rPr>
          <w:rFonts w:hint="eastAsia" w:ascii="华文楷体" w:hAnsi="华文楷体" w:eastAsia="华文楷体" w:cs="华文楷体"/>
          <w:sz w:val="30"/>
          <w:szCs w:val="30"/>
        </w:rPr>
      </w:pPr>
    </w:p>
    <w:p w14:paraId="14B491A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我们要思想在基督里的上帝，祂是我们每一个圣礼中所行敬拜的直接对象。</w:t>
      </w:r>
    </w:p>
    <w:p w14:paraId="61720732">
      <w:pPr>
        <w:spacing w:line="263" w:lineRule="auto"/>
        <w:rPr>
          <w:rFonts w:hint="eastAsia" w:ascii="华文楷体" w:hAnsi="华文楷体" w:eastAsia="华文楷体" w:cs="华文楷体"/>
          <w:sz w:val="30"/>
          <w:szCs w:val="30"/>
        </w:rPr>
      </w:pPr>
    </w:p>
    <w:p w14:paraId="12D2B2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ask, "What special apprehensions concerning God are particularly necessary to this duty of preparation for communion with God in an ordinance?"</w:t>
      </w:r>
    </w:p>
    <w:p w14:paraId="6BEC0BD3">
      <w:pPr>
        <w:spacing w:line="263" w:lineRule="auto"/>
        <w:rPr>
          <w:rFonts w:hint="eastAsia" w:ascii="华文楷体" w:hAnsi="华文楷体" w:eastAsia="华文楷体" w:cs="华文楷体"/>
          <w:sz w:val="30"/>
          <w:szCs w:val="30"/>
        </w:rPr>
      </w:pPr>
    </w:p>
    <w:p w14:paraId="0D84E7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你会问：“关于上帝的哪些特殊理解，对于预备在圣礼中与上帝交通这项责任特别必要？”</w:t>
      </w:r>
    </w:p>
    <w:p w14:paraId="03511D4D">
      <w:pPr>
        <w:spacing w:line="263" w:lineRule="auto"/>
        <w:rPr>
          <w:rFonts w:hint="eastAsia" w:ascii="华文楷体" w:hAnsi="华文楷体" w:eastAsia="华文楷体" w:cs="华文楷体"/>
          <w:sz w:val="30"/>
          <w:szCs w:val="30"/>
        </w:rPr>
      </w:pPr>
    </w:p>
    <w:p w14:paraId="608863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Two are particularly necessary, that should be practically upon our thoughts in every ordinance,—the presence of God, and the holiness of God.</w:t>
      </w:r>
    </w:p>
    <w:p w14:paraId="18667046">
      <w:pPr>
        <w:spacing w:line="263" w:lineRule="auto"/>
        <w:rPr>
          <w:rFonts w:hint="eastAsia" w:ascii="华文楷体" w:hAnsi="华文楷体" w:eastAsia="华文楷体" w:cs="华文楷体"/>
          <w:sz w:val="30"/>
          <w:szCs w:val="30"/>
        </w:rPr>
      </w:pPr>
    </w:p>
    <w:p w14:paraId="334F8DC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我回答说，有两样特别必要，在我们每一个圣礼中都应当实际地在我们思想中——上帝的同在，和上帝的圣洁。</w:t>
      </w:r>
    </w:p>
    <w:p w14:paraId="53090609">
      <w:pPr>
        <w:spacing w:line="263" w:lineRule="auto"/>
        <w:rPr>
          <w:rFonts w:hint="eastAsia" w:ascii="华文楷体" w:hAnsi="华文楷体" w:eastAsia="华文楷体" w:cs="华文楷体"/>
          <w:sz w:val="30"/>
          <w:szCs w:val="30"/>
        </w:rPr>
      </w:pPr>
    </w:p>
    <w:p w14:paraId="156D05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is the object of our worship, these two properties of God are principally to be considered in all our preparations:—</w:t>
      </w:r>
    </w:p>
    <w:p w14:paraId="603CF1B0">
      <w:pPr>
        <w:spacing w:line="263" w:lineRule="auto"/>
        <w:rPr>
          <w:rFonts w:hint="eastAsia" w:ascii="华文楷体" w:hAnsi="华文楷体" w:eastAsia="华文楷体" w:cs="华文楷体"/>
          <w:sz w:val="30"/>
          <w:szCs w:val="30"/>
        </w:rPr>
      </w:pPr>
    </w:p>
    <w:p w14:paraId="295A35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由于上帝是我们敬拜的对象，在我们一切的预备中，上帝的这两个属性是主要要思想的：——</w:t>
      </w:r>
    </w:p>
    <w:p w14:paraId="37787551">
      <w:pPr>
        <w:spacing w:line="263" w:lineRule="auto"/>
        <w:rPr>
          <w:rFonts w:hint="eastAsia" w:ascii="华文楷体" w:hAnsi="华文楷体" w:eastAsia="华文楷体" w:cs="华文楷体"/>
          <w:sz w:val="30"/>
          <w:szCs w:val="30"/>
        </w:rPr>
      </w:pPr>
    </w:p>
    <w:p w14:paraId="3D503F6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presence of God.</w:t>
      </w:r>
    </w:p>
    <w:p w14:paraId="4DC5505A">
      <w:pPr>
        <w:spacing w:line="263" w:lineRule="auto"/>
        <w:rPr>
          <w:rFonts w:hint="eastAsia" w:ascii="华文楷体" w:hAnsi="华文楷体" w:eastAsia="华文楷体" w:cs="华文楷体"/>
          <w:sz w:val="30"/>
          <w:szCs w:val="30"/>
        </w:rPr>
      </w:pPr>
    </w:p>
    <w:p w14:paraId="004D5A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上帝的同在。</w:t>
      </w:r>
    </w:p>
    <w:p w14:paraId="24CC18E6">
      <w:pPr>
        <w:spacing w:line="263" w:lineRule="auto"/>
        <w:rPr>
          <w:rFonts w:hint="eastAsia" w:ascii="华文楷体" w:hAnsi="华文楷体" w:eastAsia="华文楷体" w:cs="华文楷体"/>
          <w:sz w:val="30"/>
          <w:szCs w:val="30"/>
        </w:rPr>
      </w:pPr>
    </w:p>
    <w:p w14:paraId="7131187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Elijah (1 Kings 18:27) derided the worshippers of Baal, the chief part of his derision was, "He is in a journey;"—"You have a god that is absent," saith Elijah.</w:t>
      </w:r>
    </w:p>
    <w:p w14:paraId="2FB92E62">
      <w:pPr>
        <w:spacing w:line="263" w:lineRule="auto"/>
        <w:rPr>
          <w:rFonts w:hint="eastAsia" w:ascii="华文楷体" w:hAnsi="华文楷体" w:eastAsia="华文楷体" w:cs="华文楷体"/>
          <w:sz w:val="30"/>
          <w:szCs w:val="30"/>
        </w:rPr>
      </w:pPr>
    </w:p>
    <w:p w14:paraId="3F3DD4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当以利亚（列王纪上 18:27）嘲笑巴力的敬拜者时，他嘲笑的主要部分是：“他出远门了；”——以利亚说：“你们有一个缺席的神。”</w:t>
      </w:r>
    </w:p>
    <w:p w14:paraId="2A49F436">
      <w:pPr>
        <w:spacing w:line="263" w:lineRule="auto"/>
        <w:rPr>
          <w:rFonts w:hint="eastAsia" w:ascii="华文楷体" w:hAnsi="华文楷体" w:eastAsia="华文楷体" w:cs="华文楷体"/>
          <w:sz w:val="30"/>
          <w:szCs w:val="30"/>
        </w:rPr>
      </w:pPr>
    </w:p>
    <w:p w14:paraId="478A49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of all idolatry in the world, is to feign the presence of an absent Deity.</w:t>
      </w:r>
    </w:p>
    <w:p w14:paraId="2B3F2F5A">
      <w:pPr>
        <w:spacing w:line="263" w:lineRule="auto"/>
        <w:rPr>
          <w:rFonts w:hint="eastAsia" w:ascii="华文楷体" w:hAnsi="华文楷体" w:eastAsia="华文楷体" w:cs="华文楷体"/>
          <w:sz w:val="30"/>
          <w:szCs w:val="30"/>
        </w:rPr>
      </w:pPr>
    </w:p>
    <w:p w14:paraId="078814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世界上所有偶像崇拜的目的，都是为了假装一个缺席神祇的同在。</w:t>
      </w:r>
    </w:p>
    <w:p w14:paraId="6F269B52">
      <w:pPr>
        <w:spacing w:line="263" w:lineRule="auto"/>
        <w:rPr>
          <w:rFonts w:hint="eastAsia" w:ascii="华文楷体" w:hAnsi="华文楷体" w:eastAsia="华文楷体" w:cs="华文楷体"/>
          <w:sz w:val="30"/>
          <w:szCs w:val="30"/>
        </w:rPr>
      </w:pPr>
    </w:p>
    <w:p w14:paraId="4A6209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images and idols are set up for no other end but to feign the presence of what really is absent.</w:t>
      </w:r>
    </w:p>
    <w:p w14:paraId="3DBE0A98">
      <w:pPr>
        <w:spacing w:line="263" w:lineRule="auto"/>
        <w:rPr>
          <w:rFonts w:hint="eastAsia" w:ascii="华文楷体" w:hAnsi="华文楷体" w:eastAsia="华文楷体" w:cs="华文楷体"/>
          <w:sz w:val="30"/>
          <w:szCs w:val="30"/>
        </w:rPr>
      </w:pPr>
    </w:p>
    <w:p w14:paraId="720D23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所有偶像和神像的设立，都只是为了假装那真正缺席之物的同在。</w:t>
      </w:r>
    </w:p>
    <w:p w14:paraId="29203CA8">
      <w:pPr>
        <w:spacing w:line="263" w:lineRule="auto"/>
        <w:rPr>
          <w:rFonts w:hint="eastAsia" w:ascii="华文楷体" w:hAnsi="华文楷体" w:eastAsia="华文楷体" w:cs="华文楷体"/>
          <w:sz w:val="30"/>
          <w:szCs w:val="30"/>
        </w:rPr>
      </w:pPr>
    </w:p>
    <w:p w14:paraId="1E4C1C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God is present, and in all his ordinances.</w:t>
      </w:r>
    </w:p>
    <w:p w14:paraId="2EBD1557">
      <w:pPr>
        <w:spacing w:line="263" w:lineRule="auto"/>
        <w:rPr>
          <w:rFonts w:hint="eastAsia" w:ascii="华文楷体" w:hAnsi="华文楷体" w:eastAsia="华文楷体" w:cs="华文楷体"/>
          <w:sz w:val="30"/>
          <w:szCs w:val="30"/>
        </w:rPr>
      </w:pPr>
    </w:p>
    <w:p w14:paraId="47880C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我们的上帝是同在的，并且在祂一切的圣礼中。</w:t>
      </w:r>
    </w:p>
    <w:p w14:paraId="12466433">
      <w:pPr>
        <w:spacing w:line="263" w:lineRule="auto"/>
        <w:rPr>
          <w:rFonts w:hint="eastAsia" w:ascii="华文楷体" w:hAnsi="华文楷体" w:eastAsia="华文楷体" w:cs="华文楷体"/>
          <w:sz w:val="30"/>
          <w:szCs w:val="30"/>
        </w:rPr>
      </w:pPr>
    </w:p>
    <w:p w14:paraId="29F9EF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 of God I may have a double sense of his presence,—</w:t>
      </w:r>
    </w:p>
    <w:p w14:paraId="57F40254">
      <w:pPr>
        <w:spacing w:line="263" w:lineRule="auto"/>
        <w:rPr>
          <w:rFonts w:hint="eastAsia" w:ascii="华文楷体" w:hAnsi="华文楷体" w:eastAsia="华文楷体" w:cs="华文楷体"/>
          <w:sz w:val="30"/>
          <w:szCs w:val="30"/>
        </w:rPr>
      </w:pPr>
    </w:p>
    <w:p w14:paraId="66C697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我祈求上帝使我能有双重的对祂同在的体认——</w:t>
      </w:r>
    </w:p>
    <w:p w14:paraId="69B1AFB8">
      <w:pPr>
        <w:spacing w:line="263" w:lineRule="auto"/>
        <w:rPr>
          <w:rFonts w:hint="eastAsia" w:ascii="华文楷体" w:hAnsi="华文楷体" w:eastAsia="华文楷体" w:cs="华文楷体"/>
          <w:sz w:val="30"/>
          <w:szCs w:val="30"/>
        </w:rPr>
      </w:pPr>
    </w:p>
    <w:p w14:paraId="0DE7FA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special sense of his omnipresence.</w:t>
      </w:r>
    </w:p>
    <w:p w14:paraId="369B7B2C">
      <w:pPr>
        <w:spacing w:line="263" w:lineRule="auto"/>
        <w:rPr>
          <w:rFonts w:hint="eastAsia" w:ascii="华文楷体" w:hAnsi="华文楷体" w:eastAsia="华文楷体" w:cs="华文楷体"/>
          <w:sz w:val="30"/>
          <w:szCs w:val="30"/>
        </w:rPr>
      </w:pPr>
    </w:p>
    <w:p w14:paraId="2274540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第一，对祂无所不在的特殊体认。</w:t>
      </w:r>
    </w:p>
    <w:p w14:paraId="368CF9FA">
      <w:pPr>
        <w:spacing w:line="263" w:lineRule="auto"/>
        <w:rPr>
          <w:rFonts w:hint="eastAsia" w:ascii="华文楷体" w:hAnsi="华文楷体" w:eastAsia="华文楷体" w:cs="华文楷体"/>
          <w:sz w:val="30"/>
          <w:szCs w:val="30"/>
        </w:rPr>
      </w:pPr>
    </w:p>
    <w:p w14:paraId="2CD0611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requires that we should put in all ordinances a specialty of faith upon his general attributes.</w:t>
      </w:r>
    </w:p>
    <w:p w14:paraId="6BE4C5F2">
      <w:pPr>
        <w:spacing w:line="263" w:lineRule="auto"/>
        <w:rPr>
          <w:rFonts w:hint="eastAsia" w:ascii="华文楷体" w:hAnsi="华文楷体" w:eastAsia="华文楷体" w:cs="华文楷体"/>
          <w:sz w:val="30"/>
          <w:szCs w:val="30"/>
        </w:rPr>
      </w:pPr>
    </w:p>
    <w:p w14:paraId="42EBA1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上帝要求我们在一切圣礼中，对祂普遍的属性运用特殊的信心。</w:t>
      </w:r>
    </w:p>
    <w:p w14:paraId="0EB98B25">
      <w:pPr>
        <w:spacing w:line="263" w:lineRule="auto"/>
        <w:rPr>
          <w:rFonts w:hint="eastAsia" w:ascii="华文楷体" w:hAnsi="华文楷体" w:eastAsia="华文楷体" w:cs="华文楷体"/>
          <w:sz w:val="30"/>
          <w:szCs w:val="30"/>
        </w:rPr>
      </w:pPr>
    </w:p>
    <w:p w14:paraId="1BB36E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 28:16, Jacob, when God appeared unto him, though but in a dream, awaked out of sleep, and said, "Surely the Lord is in this place; and Iknew it not."</w:t>
      </w:r>
    </w:p>
    <w:p w14:paraId="48D37123">
      <w:pPr>
        <w:spacing w:line="263" w:lineRule="auto"/>
        <w:rPr>
          <w:rFonts w:hint="eastAsia" w:ascii="华文楷体" w:hAnsi="华文楷体" w:eastAsia="华文楷体" w:cs="华文楷体"/>
          <w:sz w:val="30"/>
          <w:szCs w:val="30"/>
        </w:rPr>
      </w:pPr>
    </w:p>
    <w:p w14:paraId="422167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28:16，雅各，当上帝向他显现时，虽然只是在梦中，他从睡梦中醒来，说：“耶和华真在这里；我竟不知道。”</w:t>
      </w:r>
    </w:p>
    <w:p w14:paraId="79723DA4">
      <w:pPr>
        <w:spacing w:line="263" w:lineRule="auto"/>
        <w:rPr>
          <w:rFonts w:hint="eastAsia" w:ascii="华文楷体" w:hAnsi="华文楷体" w:eastAsia="华文楷体" w:cs="华文楷体"/>
          <w:sz w:val="30"/>
          <w:szCs w:val="30"/>
        </w:rPr>
      </w:pPr>
    </w:p>
    <w:p w14:paraId="78C2630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say so concerning every ordinance whereunto I go;—the LORD is in that place.</w:t>
      </w:r>
    </w:p>
    <w:p w14:paraId="677A2D77">
      <w:pPr>
        <w:spacing w:line="263" w:lineRule="auto"/>
        <w:rPr>
          <w:rFonts w:hint="eastAsia" w:ascii="华文楷体" w:hAnsi="华文楷体" w:eastAsia="华文楷体" w:cs="华文楷体"/>
          <w:sz w:val="30"/>
          <w:szCs w:val="30"/>
        </w:rPr>
      </w:pPr>
    </w:p>
    <w:p w14:paraId="71E5AA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关于我所去的每一个圣礼，我都会这样说；——耶和华在那地方。</w:t>
      </w:r>
    </w:p>
    <w:p w14:paraId="62E75CF4">
      <w:pPr>
        <w:spacing w:line="263" w:lineRule="auto"/>
        <w:rPr>
          <w:rFonts w:hint="eastAsia" w:ascii="华文楷体" w:hAnsi="华文楷体" w:eastAsia="华文楷体" w:cs="华文楷体"/>
          <w:sz w:val="30"/>
          <w:szCs w:val="30"/>
        </w:rPr>
      </w:pPr>
    </w:p>
    <w:p w14:paraId="650075F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now only concwhere-erning his real presence; for if idolaters adorn all their places of worship with pictures, images, and idols, that they might feign the presence of a god,I ought to act faith particularly upon the real presence of the immense and omnipresent God.</w:t>
      </w:r>
    </w:p>
    <w:p w14:paraId="23CF65BB">
      <w:pPr>
        <w:spacing w:line="263" w:lineRule="auto"/>
        <w:rPr>
          <w:rFonts w:hint="eastAsia" w:ascii="华文楷体" w:hAnsi="华文楷体" w:eastAsia="华文楷体" w:cs="华文楷体"/>
          <w:sz w:val="30"/>
          <w:szCs w:val="30"/>
        </w:rPr>
      </w:pPr>
    </w:p>
    <w:p w14:paraId="21BF30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我现在只谈论祂真实的同在；因为如果偶像崇拜者用图画、偶像和神像装饰他们所有的敬拜场所，以假装神的同在，我就应当特别运用信心于那无限且无所不在之上帝的真实同在。</w:t>
      </w:r>
    </w:p>
    <w:p w14:paraId="742F3DAC">
      <w:pPr>
        <w:spacing w:line="263" w:lineRule="auto"/>
        <w:rPr>
          <w:rFonts w:hint="eastAsia" w:ascii="华文楷体" w:hAnsi="华文楷体" w:eastAsia="华文楷体" w:cs="华文楷体"/>
          <w:sz w:val="30"/>
          <w:szCs w:val="30"/>
        </w:rPr>
      </w:pPr>
    </w:p>
    <w:p w14:paraId="65792B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us consider it in the business of his worship, Jer. 23:23, "Am I a God at hand, saith the LORD, and not a God afar off?"—"Consider my glorious presence is everywhere."</w:t>
      </w:r>
    </w:p>
    <w:p w14:paraId="11B42932">
      <w:pPr>
        <w:spacing w:line="263" w:lineRule="auto"/>
        <w:rPr>
          <w:rFonts w:hint="eastAsia" w:ascii="华文楷体" w:hAnsi="华文楷体" w:eastAsia="华文楷体" w:cs="华文楷体"/>
          <w:sz w:val="30"/>
          <w:szCs w:val="30"/>
        </w:rPr>
      </w:pPr>
    </w:p>
    <w:p w14:paraId="0383F5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祂吩咐我们在祂的敬拜事务中思想它，耶利米书 23:23，“耶和华说：我岂是近处的上帝呢？不也是远处的上帝吗？”——“思想我荣耀的同在无处不在。”</w:t>
      </w:r>
    </w:p>
    <w:p w14:paraId="64B72208">
      <w:pPr>
        <w:spacing w:line="263" w:lineRule="auto"/>
        <w:rPr>
          <w:rFonts w:hint="eastAsia" w:ascii="华文楷体" w:hAnsi="华文楷体" w:eastAsia="华文楷体" w:cs="华文楷体"/>
          <w:sz w:val="30"/>
          <w:szCs w:val="30"/>
        </w:rPr>
      </w:pPr>
    </w:p>
    <w:p w14:paraId="20F92D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ought always, wherever we are, and whatever we do, to carry a sense with us of the presence of God, to say, "God is here," that we may not be surprised in our journeys, or in anything that maybefall us,—suppose a broken leg or a broken arm, then we may say, "God is in this place, and I knew it not;"—so, particularly, where we have to do in his ordinances, let there be an antecedent remembrance that God is in that place.</w:t>
      </w:r>
    </w:p>
    <w:p w14:paraId="46942393">
      <w:pPr>
        <w:spacing w:line="263" w:lineRule="auto"/>
        <w:rPr>
          <w:rFonts w:hint="eastAsia" w:ascii="华文楷体" w:hAnsi="华文楷体" w:eastAsia="华文楷体" w:cs="华文楷体"/>
          <w:sz w:val="30"/>
          <w:szCs w:val="30"/>
        </w:rPr>
      </w:pPr>
    </w:p>
    <w:p w14:paraId="0261AEF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无论何时何地，无论做什么，都应当带着对上帝同在的体认，说：“上帝在这里，”这样我们就不会在旅途中，或在任何可能发生在我们身上的事情中感到惊讶——假设腿断了或胳膊断了，那时我们可以说：“上帝在这里，我竟不知道；”——同样，特别是在我们参与祂的圣礼时，让我们预先记念上帝在那地方。</w:t>
      </w:r>
    </w:p>
    <w:p w14:paraId="1885A195">
      <w:pPr>
        <w:spacing w:line="263" w:lineRule="auto"/>
        <w:rPr>
          <w:rFonts w:hint="eastAsia" w:ascii="华文楷体" w:hAnsi="华文楷体" w:eastAsia="华文楷体" w:cs="华文楷体"/>
          <w:sz w:val="30"/>
          <w:szCs w:val="30"/>
        </w:rPr>
      </w:pPr>
    </w:p>
    <w:p w14:paraId="0EF869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We are to remember the gracious presence of God.</w:t>
      </w:r>
    </w:p>
    <w:p w14:paraId="3E9590EF">
      <w:pPr>
        <w:spacing w:line="263" w:lineRule="auto"/>
        <w:rPr>
          <w:rFonts w:hint="eastAsia" w:ascii="华文楷体" w:hAnsi="华文楷体" w:eastAsia="华文楷体" w:cs="华文楷体"/>
          <w:sz w:val="30"/>
          <w:szCs w:val="30"/>
        </w:rPr>
      </w:pPr>
    </w:p>
    <w:p w14:paraId="3A2B727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第二，我们要记念上帝恩慈的同在。</w:t>
      </w:r>
    </w:p>
    <w:p w14:paraId="108C5A69">
      <w:pPr>
        <w:spacing w:line="263" w:lineRule="auto"/>
        <w:rPr>
          <w:rFonts w:hint="eastAsia" w:ascii="华文楷体" w:hAnsi="华文楷体" w:eastAsia="华文楷体" w:cs="华文楷体"/>
          <w:sz w:val="30"/>
          <w:szCs w:val="30"/>
        </w:rPr>
      </w:pPr>
    </w:p>
    <w:p w14:paraId="68E43AE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twofold presence of God of old;—the one, temporary, by an extraordinary appearance; the other, standing, by a continued institution.</w:t>
      </w:r>
    </w:p>
    <w:p w14:paraId="0856EE26">
      <w:pPr>
        <w:spacing w:line="263" w:lineRule="auto"/>
        <w:rPr>
          <w:rFonts w:hint="eastAsia" w:ascii="华文楷体" w:hAnsi="华文楷体" w:eastAsia="华文楷体" w:cs="华文楷体"/>
          <w:sz w:val="30"/>
          <w:szCs w:val="30"/>
        </w:rPr>
      </w:pPr>
    </w:p>
    <w:p w14:paraId="5FCCFF5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古时上帝有两种同在；——一种是暂时的，借着非凡的显现；另一种是持续的，借着不断的设立。</w:t>
      </w:r>
    </w:p>
    <w:p w14:paraId="0D5E725F">
      <w:pPr>
        <w:spacing w:line="263" w:lineRule="auto"/>
        <w:rPr>
          <w:rFonts w:hint="eastAsia" w:ascii="华文楷体" w:hAnsi="华文楷体" w:eastAsia="华文楷体" w:cs="华文楷体"/>
          <w:sz w:val="30"/>
          <w:szCs w:val="30"/>
        </w:rPr>
      </w:pPr>
    </w:p>
    <w:p w14:paraId="121DDF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God made an extraordinary appearance, there he required of his people to look upon him to have a special presence.</w:t>
      </w:r>
    </w:p>
    <w:p w14:paraId="1FC77C34">
      <w:pPr>
        <w:spacing w:line="263" w:lineRule="auto"/>
        <w:rPr>
          <w:rFonts w:hint="eastAsia" w:ascii="华文楷体" w:hAnsi="华文楷体" w:eastAsia="华文楷体" w:cs="华文楷体"/>
          <w:sz w:val="30"/>
          <w:szCs w:val="30"/>
        </w:rPr>
      </w:pPr>
    </w:p>
    <w:p w14:paraId="15A17A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无论上帝在哪里作非凡的显现，祂都要求祂的百姓视祂为有特殊的同在。</w:t>
      </w:r>
    </w:p>
    <w:p w14:paraId="4AB3B042">
      <w:pPr>
        <w:spacing w:line="263" w:lineRule="auto"/>
        <w:rPr>
          <w:rFonts w:hint="eastAsia" w:ascii="华文楷体" w:hAnsi="华文楷体" w:eastAsia="华文楷体" w:cs="华文楷体"/>
          <w:sz w:val="30"/>
          <w:szCs w:val="30"/>
        </w:rPr>
      </w:pPr>
    </w:p>
    <w:p w14:paraId="3E1BB4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but temporary when God appeared to Moses in the bush.</w:t>
      </w:r>
    </w:p>
    <w:p w14:paraId="6113CA50">
      <w:pPr>
        <w:spacing w:line="263" w:lineRule="auto"/>
        <w:rPr>
          <w:rFonts w:hint="eastAsia" w:ascii="华文楷体" w:hAnsi="华文楷体" w:eastAsia="华文楷体" w:cs="华文楷体"/>
          <w:sz w:val="30"/>
          <w:szCs w:val="30"/>
        </w:rPr>
      </w:pPr>
    </w:p>
    <w:p w14:paraId="114EC3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当上帝在荆棘中向摩西显现时，那只是暂时的。</w:t>
      </w:r>
    </w:p>
    <w:p w14:paraId="441A9237">
      <w:pPr>
        <w:spacing w:line="263" w:lineRule="auto"/>
        <w:rPr>
          <w:rFonts w:hint="eastAsia" w:ascii="华文楷体" w:hAnsi="华文楷体" w:eastAsia="华文楷体" w:cs="华文楷体"/>
          <w:sz w:val="30"/>
          <w:szCs w:val="30"/>
        </w:rPr>
      </w:pPr>
    </w:p>
    <w:p w14:paraId="3FA52D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"Draw not nigh hither," saith God; "put off thy shoes from off thy feet, for the place whereon thou standest is holy ground," because of God's special appearance: but the next day, as far as I know, sheep fed upon that holy ground.</w:t>
      </w:r>
    </w:p>
    <w:p w14:paraId="0F75B7AA">
      <w:pPr>
        <w:spacing w:line="263" w:lineRule="auto"/>
        <w:rPr>
          <w:rFonts w:hint="eastAsia" w:ascii="华文楷体" w:hAnsi="华文楷体" w:eastAsia="华文楷体" w:cs="华文楷体"/>
          <w:sz w:val="30"/>
          <w:szCs w:val="30"/>
        </w:rPr>
      </w:pPr>
    </w:p>
    <w:p w14:paraId="48C7979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上帝说：“不要近前来；把你脚上的鞋脱下来，因为你所站之地是圣地，”因为上帝特殊的显现：但第二天，据我所知，羊在那圣地上吃草。</w:t>
      </w:r>
    </w:p>
    <w:p w14:paraId="3A225229">
      <w:pPr>
        <w:spacing w:line="263" w:lineRule="auto"/>
        <w:rPr>
          <w:rFonts w:hint="eastAsia" w:ascii="华文楷体" w:hAnsi="华文楷体" w:eastAsia="华文楷体" w:cs="华文楷体"/>
          <w:sz w:val="30"/>
          <w:szCs w:val="30"/>
        </w:rPr>
      </w:pPr>
    </w:p>
    <w:p w14:paraId="635BF2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longer holy than God's appearance made it so.</w:t>
      </w:r>
    </w:p>
    <w:p w14:paraId="4E5867C1">
      <w:pPr>
        <w:spacing w:line="263" w:lineRule="auto"/>
        <w:rPr>
          <w:rFonts w:hint="eastAsia" w:ascii="华文楷体" w:hAnsi="华文楷体" w:eastAsia="华文楷体" w:cs="华文楷体"/>
          <w:sz w:val="30"/>
          <w:szCs w:val="30"/>
        </w:rPr>
      </w:pPr>
    </w:p>
    <w:p w14:paraId="3C27ED3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它不再是圣的，除非上帝的显现使其如此。</w:t>
      </w:r>
    </w:p>
    <w:p w14:paraId="0963BCD7">
      <w:pPr>
        <w:spacing w:line="263" w:lineRule="auto"/>
        <w:rPr>
          <w:rFonts w:hint="eastAsia" w:ascii="华文楷体" w:hAnsi="华文楷体" w:eastAsia="华文楷体" w:cs="华文楷体"/>
          <w:sz w:val="30"/>
          <w:szCs w:val="30"/>
        </w:rPr>
      </w:pPr>
    </w:p>
    <w:p w14:paraId="7C58CB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said to Joshua, when he was by Jericho, "Loose thy shoe from off thy foot; for the place whereonthou standest is holy," Josh 5:15.</w:t>
      </w:r>
    </w:p>
    <w:p w14:paraId="6385208C">
      <w:pPr>
        <w:spacing w:line="263" w:lineRule="auto"/>
        <w:rPr>
          <w:rFonts w:hint="eastAsia" w:ascii="华文楷体" w:hAnsi="华文楷体" w:eastAsia="华文楷体" w:cs="华文楷体"/>
          <w:sz w:val="30"/>
          <w:szCs w:val="30"/>
        </w:rPr>
      </w:pPr>
    </w:p>
    <w:p w14:paraId="1D987F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因此祂对约书亚说，当他在耶利哥旁时，“把你脚上的鞋脱下来；因为你所站之地是圣的，”约书亚记 5:15。</w:t>
      </w:r>
    </w:p>
    <w:p w14:paraId="36C4CE8C">
      <w:pPr>
        <w:spacing w:line="263" w:lineRule="auto"/>
        <w:rPr>
          <w:rFonts w:hint="eastAsia" w:ascii="华文楷体" w:hAnsi="华文楷体" w:eastAsia="华文楷体" w:cs="华文楷体"/>
          <w:sz w:val="30"/>
          <w:szCs w:val="30"/>
        </w:rPr>
      </w:pPr>
    </w:p>
    <w:p w14:paraId="054DCC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temporary appearance of God; there was his special presence.</w:t>
      </w:r>
    </w:p>
    <w:p w14:paraId="43068269">
      <w:pPr>
        <w:spacing w:line="263" w:lineRule="auto"/>
        <w:rPr>
          <w:rFonts w:hint="eastAsia" w:ascii="华文楷体" w:hAnsi="华文楷体" w:eastAsia="华文楷体" w:cs="华文楷体"/>
          <w:sz w:val="30"/>
          <w:szCs w:val="30"/>
        </w:rPr>
      </w:pPr>
    </w:p>
    <w:p w14:paraId="778FA28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那是上帝暂时的显现；那里有祂特殊的同在。</w:t>
      </w:r>
    </w:p>
    <w:p w14:paraId="78B58466">
      <w:pPr>
        <w:spacing w:line="263" w:lineRule="auto"/>
        <w:rPr>
          <w:rFonts w:hint="eastAsia" w:ascii="华文楷体" w:hAnsi="华文楷体" w:eastAsia="华文楷体" w:cs="华文楷体"/>
          <w:sz w:val="30"/>
          <w:szCs w:val="30"/>
        </w:rPr>
      </w:pPr>
    </w:p>
    <w:p w14:paraId="1A26719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on the institution of the tabernacle and temple; God instituted them, and gave his special presence to them by virtue of his institution.</w:t>
      </w:r>
    </w:p>
    <w:p w14:paraId="70289A7C">
      <w:pPr>
        <w:spacing w:line="263" w:lineRule="auto"/>
        <w:rPr>
          <w:rFonts w:hint="eastAsia" w:ascii="华文楷体" w:hAnsi="华文楷体" w:eastAsia="华文楷体" w:cs="华文楷体"/>
          <w:sz w:val="30"/>
          <w:szCs w:val="30"/>
        </w:rPr>
      </w:pPr>
    </w:p>
    <w:p w14:paraId="6CFF74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在会幕和圣殿的设立上也是如此；上帝设立了它们，并借着祂的设立赐给它们祂特殊的同在。</w:t>
      </w:r>
    </w:p>
    <w:p w14:paraId="73204737">
      <w:pPr>
        <w:spacing w:line="263" w:lineRule="auto"/>
        <w:rPr>
          <w:rFonts w:hint="eastAsia" w:ascii="华文楷体" w:hAnsi="华文楷体" w:eastAsia="华文楷体" w:cs="华文楷体"/>
          <w:sz w:val="30"/>
          <w:szCs w:val="30"/>
        </w:rPr>
      </w:pPr>
    </w:p>
    <w:p w14:paraId="5AB0CD9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tells us all this is departed under the gospel, John 4:21, "You shall no longer worship God," saith he, "neither in this mountain, nor yet at Jerusalem; but he that worshippeth God must worship him in spirit and in truth."</w:t>
      </w:r>
    </w:p>
    <w:p w14:paraId="79B382FC">
      <w:pPr>
        <w:spacing w:line="263" w:lineRule="auto"/>
        <w:rPr>
          <w:rFonts w:hint="eastAsia" w:ascii="华文楷体" w:hAnsi="华文楷体" w:eastAsia="华文楷体" w:cs="华文楷体"/>
          <w:sz w:val="30"/>
          <w:szCs w:val="30"/>
        </w:rPr>
      </w:pPr>
    </w:p>
    <w:p w14:paraId="791032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我们的救主告诉我们，这一切在福音之下已经过去了，约翰福音 4:21，祂说：“你们拜父，也不在这山上，也不在耶路撒冷；那拜父的，必须用心灵和诚实拜祂。”</w:t>
      </w:r>
    </w:p>
    <w:p w14:paraId="7FC06685">
      <w:pPr>
        <w:spacing w:line="263" w:lineRule="auto"/>
        <w:rPr>
          <w:rFonts w:hint="eastAsia" w:ascii="华文楷体" w:hAnsi="华文楷体" w:eastAsia="华文楷体" w:cs="华文楷体"/>
          <w:sz w:val="30"/>
          <w:szCs w:val="30"/>
        </w:rPr>
      </w:pPr>
    </w:p>
    <w:p w14:paraId="779319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special presence of God remains, then?</w:t>
      </w:r>
    </w:p>
    <w:p w14:paraId="65F52239">
      <w:pPr>
        <w:spacing w:line="263" w:lineRule="auto"/>
        <w:rPr>
          <w:rFonts w:hint="eastAsia" w:ascii="华文楷体" w:hAnsi="华文楷体" w:eastAsia="华文楷体" w:cs="华文楷体"/>
          <w:sz w:val="30"/>
          <w:szCs w:val="30"/>
        </w:rPr>
      </w:pPr>
    </w:p>
    <w:p w14:paraId="6094FC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那么，上帝没有特殊的同在存留下来吗？</w:t>
      </w:r>
    </w:p>
    <w:p w14:paraId="4DA359C0">
      <w:pPr>
        <w:spacing w:line="263" w:lineRule="auto"/>
        <w:rPr>
          <w:rFonts w:hint="eastAsia" w:ascii="华文楷体" w:hAnsi="华文楷体" w:eastAsia="华文楷体" w:cs="华文楷体"/>
          <w:sz w:val="30"/>
          <w:szCs w:val="30"/>
        </w:rPr>
      </w:pPr>
    </w:p>
    <w:p w14:paraId="7F7C04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there is a special presence of God in all his ordinances and institutions.</w:t>
      </w:r>
    </w:p>
    <w:p w14:paraId="51DF7D49">
      <w:pPr>
        <w:spacing w:line="263" w:lineRule="auto"/>
        <w:rPr>
          <w:rFonts w:hint="eastAsia" w:ascii="华文楷体" w:hAnsi="华文楷体" w:eastAsia="华文楷体" w:cs="华文楷体"/>
          <w:sz w:val="30"/>
          <w:szCs w:val="30"/>
        </w:rPr>
      </w:pPr>
    </w:p>
    <w:p w14:paraId="2A312E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是的，在祂一切的圣礼和设立中，都有上帝特殊的同在。</w:t>
      </w:r>
    </w:p>
    <w:p w14:paraId="0E80217C">
      <w:pPr>
        <w:spacing w:line="263" w:lineRule="auto"/>
        <w:rPr>
          <w:rFonts w:hint="eastAsia" w:ascii="华文楷体" w:hAnsi="华文楷体" w:eastAsia="华文楷体" w:cs="华文楷体"/>
          <w:sz w:val="30"/>
          <w:szCs w:val="30"/>
        </w:rPr>
      </w:pPr>
    </w:p>
    <w:p w14:paraId="53965CA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places where I record my name" (as the name of God is upon all his institutions), "I will come unto thee, and I mil bless thee," saith God in Exod. 20:24.</w:t>
      </w:r>
    </w:p>
    <w:p w14:paraId="7E7D57B7">
      <w:pPr>
        <w:spacing w:line="263" w:lineRule="auto"/>
        <w:rPr>
          <w:rFonts w:hint="eastAsia" w:ascii="华文楷体" w:hAnsi="华文楷体" w:eastAsia="华文楷体" w:cs="华文楷体"/>
          <w:sz w:val="30"/>
          <w:szCs w:val="30"/>
        </w:rPr>
      </w:pPr>
    </w:p>
    <w:p w14:paraId="266BD6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上帝在出埃及记 20:24 说：“凡记下我名的地方”（正如上帝的名在祂一切的设立上一样），“我必到你那里，赐福与你。”</w:t>
      </w:r>
    </w:p>
    <w:p w14:paraId="75B945ED">
      <w:pPr>
        <w:spacing w:line="263" w:lineRule="auto"/>
        <w:rPr>
          <w:rFonts w:hint="eastAsia" w:ascii="华文楷体" w:hAnsi="华文楷体" w:eastAsia="华文楷体" w:cs="华文楷体"/>
          <w:sz w:val="30"/>
          <w:szCs w:val="30"/>
        </w:rPr>
      </w:pPr>
    </w:p>
    <w:p w14:paraId="1FF462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exercise our thoughts, then, to this especial promised presence of God in every ordinance and institution; it belongs greatly to our preparation for an ordinance.</w:t>
      </w:r>
    </w:p>
    <w:p w14:paraId="43B1ECDB">
      <w:pPr>
        <w:spacing w:line="263" w:lineRule="auto"/>
        <w:rPr>
          <w:rFonts w:hint="eastAsia" w:ascii="华文楷体" w:hAnsi="华文楷体" w:eastAsia="华文楷体" w:cs="华文楷体"/>
          <w:sz w:val="30"/>
          <w:szCs w:val="30"/>
        </w:rPr>
      </w:pPr>
    </w:p>
    <w:p w14:paraId="6CF8175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那么，让我们操练我们的思想，去思想上帝在每一个圣礼和设立中所应许的这种特殊的同在；这极大地关乎我们为一个圣礼所作的预备。</w:t>
      </w:r>
    </w:p>
    <w:p w14:paraId="779E8D6A">
      <w:pPr>
        <w:spacing w:line="263" w:lineRule="auto"/>
        <w:rPr>
          <w:rFonts w:hint="eastAsia" w:ascii="华文楷体" w:hAnsi="华文楷体" w:eastAsia="华文楷体" w:cs="华文楷体"/>
          <w:sz w:val="30"/>
          <w:szCs w:val="30"/>
        </w:rPr>
      </w:pPr>
    </w:p>
    <w:p w14:paraId="5D0421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hard thing for them, you may think, of old, where God had put his presence in a place, to go thither, and expect the presence of God.</w:t>
      </w:r>
    </w:p>
    <w:p w14:paraId="698E0882">
      <w:pPr>
        <w:spacing w:line="263" w:lineRule="auto"/>
        <w:rPr>
          <w:rFonts w:hint="eastAsia" w:ascii="华文楷体" w:hAnsi="华文楷体" w:eastAsia="华文楷体" w:cs="华文楷体"/>
          <w:sz w:val="30"/>
          <w:szCs w:val="30"/>
        </w:rPr>
      </w:pPr>
    </w:p>
    <w:p w14:paraId="32ADA9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你可能会认为，古时，当上帝将祂的同在放在一个地方时，他们去那里并期望上帝的同在，这并非难事。</w:t>
      </w:r>
    </w:p>
    <w:p w14:paraId="0196F231">
      <w:pPr>
        <w:spacing w:line="263" w:lineRule="auto"/>
        <w:rPr>
          <w:rFonts w:hint="eastAsia" w:ascii="华文楷体" w:hAnsi="华文楷体" w:eastAsia="华文楷体" w:cs="华文楷体"/>
          <w:sz w:val="30"/>
          <w:szCs w:val="30"/>
        </w:rPr>
      </w:pPr>
    </w:p>
    <w:p w14:paraId="62E099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that are absent are hard; things that are present are not so.</w:t>
      </w:r>
    </w:p>
    <w:p w14:paraId="662F030F">
      <w:pPr>
        <w:spacing w:line="263" w:lineRule="auto"/>
        <w:rPr>
          <w:rFonts w:hint="eastAsia" w:ascii="华文楷体" w:hAnsi="华文楷体" w:eastAsia="华文楷体" w:cs="华文楷体"/>
          <w:sz w:val="30"/>
          <w:szCs w:val="30"/>
        </w:rPr>
      </w:pPr>
    </w:p>
    <w:p w14:paraId="689402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缺席的事物是困难的；存在的事物则不然。</w:t>
      </w:r>
    </w:p>
    <w:p w14:paraId="7544F1FC">
      <w:pPr>
        <w:spacing w:line="263" w:lineRule="auto"/>
        <w:rPr>
          <w:rFonts w:hint="eastAsia" w:ascii="华文楷体" w:hAnsi="华文楷体" w:eastAsia="华文楷体" w:cs="华文楷体"/>
          <w:sz w:val="30"/>
          <w:szCs w:val="30"/>
        </w:rPr>
      </w:pPr>
    </w:p>
    <w:p w14:paraId="3269EAC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 harder matter for us to go and expect God's presence in his instituted ordinances now than for them to go to the temple; considering [that] God, as the object of our worship, is no less present with us.</w:t>
      </w:r>
    </w:p>
    <w:p w14:paraId="56F93989">
      <w:pPr>
        <w:spacing w:line="263" w:lineRule="auto"/>
        <w:rPr>
          <w:rFonts w:hint="eastAsia" w:ascii="华文楷体" w:hAnsi="华文楷体" w:eastAsia="华文楷体" w:cs="华文楷体"/>
          <w:sz w:val="30"/>
          <w:szCs w:val="30"/>
        </w:rPr>
      </w:pPr>
    </w:p>
    <w:p w14:paraId="1F1EA6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但是，现在我们去上帝设立的圣礼中期望祂的同在，并不比他们去圣殿更难；考虑到[那]上帝，作为我们敬拜的对象，与我们同在的程度并不稍减。</w:t>
      </w:r>
    </w:p>
    <w:p w14:paraId="0D53BF81">
      <w:pPr>
        <w:spacing w:line="263" w:lineRule="auto"/>
        <w:rPr>
          <w:rFonts w:hint="eastAsia" w:ascii="华文楷体" w:hAnsi="华文楷体" w:eastAsia="华文楷体" w:cs="华文楷体"/>
          <w:sz w:val="30"/>
          <w:szCs w:val="30"/>
        </w:rPr>
      </w:pPr>
    </w:p>
    <w:p w14:paraId="47C1B3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property which is principally to be considered in God in his ordinances, as he is the object of them, is his holiness.</w:t>
      </w:r>
    </w:p>
    <w:p w14:paraId="0D1A48F3">
      <w:pPr>
        <w:spacing w:line="263" w:lineRule="auto"/>
        <w:rPr>
          <w:rFonts w:hint="eastAsia" w:ascii="华文楷体" w:hAnsi="华文楷体" w:eastAsia="华文楷体" w:cs="华文楷体"/>
          <w:sz w:val="30"/>
          <w:szCs w:val="30"/>
        </w:rPr>
      </w:pPr>
    </w:p>
    <w:p w14:paraId="627F8F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在上帝的圣礼中，作为其对象的上帝，主要要思想的第二个属性是祂的圣洁。</w:t>
      </w:r>
    </w:p>
    <w:p w14:paraId="169A7145">
      <w:pPr>
        <w:spacing w:line="263" w:lineRule="auto"/>
        <w:rPr>
          <w:rFonts w:hint="eastAsia" w:ascii="华文楷体" w:hAnsi="华文楷体" w:eastAsia="华文楷体" w:cs="华文楷体"/>
          <w:sz w:val="30"/>
          <w:szCs w:val="30"/>
        </w:rPr>
      </w:pPr>
    </w:p>
    <w:p w14:paraId="58CA23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general rule that God gives in all ordinances, "Be ye holy, for I the LORD your God am holy."</w:t>
      </w:r>
    </w:p>
    <w:p w14:paraId="06C033A6">
      <w:pPr>
        <w:spacing w:line="263" w:lineRule="auto"/>
        <w:rPr>
          <w:rFonts w:hint="eastAsia" w:ascii="华文楷体" w:hAnsi="华文楷体" w:eastAsia="华文楷体" w:cs="华文楷体"/>
          <w:sz w:val="30"/>
          <w:szCs w:val="30"/>
        </w:rPr>
      </w:pPr>
    </w:p>
    <w:p w14:paraId="57E42E1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这是上帝在一切圣礼中所赐的总的规则：“你们要圣洁，因为我耶和华你们的上帝是圣洁的。”</w:t>
      </w:r>
    </w:p>
    <w:p w14:paraId="1FEEF27D">
      <w:pPr>
        <w:spacing w:line="263" w:lineRule="auto"/>
        <w:rPr>
          <w:rFonts w:hint="eastAsia" w:ascii="华文楷体" w:hAnsi="华文楷体" w:eastAsia="华文楷体" w:cs="华文楷体"/>
          <w:sz w:val="30"/>
          <w:szCs w:val="30"/>
        </w:rPr>
      </w:pPr>
    </w:p>
    <w:p w14:paraId="68D83FB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Joshua, chap. 24:19 tells the people what they were principally to consider in serving the Lord.</w:t>
      </w:r>
    </w:p>
    <w:p w14:paraId="34742AD3">
      <w:pPr>
        <w:spacing w:line="263" w:lineRule="auto"/>
        <w:rPr>
          <w:rFonts w:hint="eastAsia" w:ascii="华文楷体" w:hAnsi="华文楷体" w:eastAsia="华文楷体" w:cs="华文楷体"/>
          <w:sz w:val="30"/>
          <w:szCs w:val="30"/>
        </w:rPr>
      </w:pPr>
    </w:p>
    <w:p w14:paraId="5E83D05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约书亚记 24:19 告诉百姓，他们在事奉耶和华时主要要思想什么。</w:t>
      </w:r>
    </w:p>
    <w:p w14:paraId="36DC1573">
      <w:pPr>
        <w:spacing w:line="263" w:lineRule="auto"/>
        <w:rPr>
          <w:rFonts w:hint="eastAsia" w:ascii="华文楷体" w:hAnsi="华文楷体" w:eastAsia="华文楷体" w:cs="华文楷体"/>
          <w:sz w:val="30"/>
          <w:szCs w:val="30"/>
        </w:rPr>
      </w:pPr>
    </w:p>
    <w:p w14:paraId="0F6967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serve the LORD," say the people.</w:t>
      </w:r>
    </w:p>
    <w:p w14:paraId="4F60B3DD">
      <w:pPr>
        <w:spacing w:line="263" w:lineRule="auto"/>
        <w:rPr>
          <w:rFonts w:hint="eastAsia" w:ascii="华文楷体" w:hAnsi="华文楷体" w:eastAsia="华文楷体" w:cs="华文楷体"/>
          <w:sz w:val="30"/>
          <w:szCs w:val="30"/>
        </w:rPr>
      </w:pPr>
    </w:p>
    <w:p w14:paraId="5947E57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百姓说：“我们必事奉耶和华。”</w:t>
      </w:r>
    </w:p>
    <w:p w14:paraId="1C3D6729">
      <w:pPr>
        <w:spacing w:line="263" w:lineRule="auto"/>
        <w:rPr>
          <w:rFonts w:hint="eastAsia" w:ascii="华文楷体" w:hAnsi="华文楷体" w:eastAsia="华文楷体" w:cs="华文楷体"/>
          <w:sz w:val="30"/>
          <w:szCs w:val="30"/>
        </w:rPr>
      </w:pPr>
    </w:p>
    <w:p w14:paraId="6BDA9A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Joshua, "Ye cannot serve the LORD; for he is an holy God:" intimating that they were to have due apprehensions of his holiness; and without it there is no approaching unto him in his service.</w:t>
      </w:r>
    </w:p>
    <w:p w14:paraId="3813FA3B">
      <w:pPr>
        <w:spacing w:line="263" w:lineRule="auto"/>
        <w:rPr>
          <w:rFonts w:hint="eastAsia" w:ascii="华文楷体" w:hAnsi="华文楷体" w:eastAsia="华文楷体" w:cs="华文楷体"/>
          <w:sz w:val="30"/>
          <w:szCs w:val="30"/>
        </w:rPr>
      </w:pPr>
    </w:p>
    <w:p w14:paraId="0D7BAB6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约书亚说：“你们不能事奉耶和华；因为祂是圣洁的上帝：”暗示他们应当对祂的圣洁有应有的理解；没有它，就无法在祂的事奉中亲近祂。</w:t>
      </w:r>
    </w:p>
    <w:p w14:paraId="6FE3E388">
      <w:pPr>
        <w:spacing w:line="263" w:lineRule="auto"/>
        <w:rPr>
          <w:rFonts w:hint="eastAsia" w:ascii="华文楷体" w:hAnsi="华文楷体" w:eastAsia="华文楷体" w:cs="华文楷体"/>
          <w:sz w:val="30"/>
          <w:szCs w:val="30"/>
        </w:rPr>
      </w:pPr>
    </w:p>
    <w:p w14:paraId="2FF9140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gives a great and plain rule to this purpose, Heb. 12:28, 29, "Let us have grace," saith he, "whereby we may serve God acceptably with reverence and godly fear."</w:t>
      </w:r>
    </w:p>
    <w:p w14:paraId="328CB179">
      <w:pPr>
        <w:spacing w:line="263" w:lineRule="auto"/>
        <w:rPr>
          <w:rFonts w:hint="eastAsia" w:ascii="华文楷体" w:hAnsi="华文楷体" w:eastAsia="华文楷体" w:cs="华文楷体"/>
          <w:sz w:val="30"/>
          <w:szCs w:val="30"/>
        </w:rPr>
      </w:pPr>
    </w:p>
    <w:p w14:paraId="263775C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使徒为此目的给出了一个伟大而明白的规则，希伯来书 12:28, 29，他说：“我们既得了不能震动的国，就当感恩，照上帝所喜悦的，用虔诚敬畏的心事奉上帝。”</w:t>
      </w:r>
    </w:p>
    <w:p w14:paraId="128C273F">
      <w:pPr>
        <w:spacing w:line="263" w:lineRule="auto"/>
        <w:rPr>
          <w:rFonts w:hint="eastAsia" w:ascii="华文楷体" w:hAnsi="华文楷体" w:eastAsia="华文楷体" w:cs="华文楷体"/>
          <w:sz w:val="30"/>
          <w:szCs w:val="30"/>
        </w:rPr>
      </w:pPr>
    </w:p>
    <w:p w14:paraId="69888D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doth he propose, now, as the principal reason why he requires this preparation?</w:t>
      </w:r>
    </w:p>
    <w:p w14:paraId="3BB7DCEE">
      <w:pPr>
        <w:spacing w:line="263" w:lineRule="auto"/>
        <w:rPr>
          <w:rFonts w:hint="eastAsia" w:ascii="华文楷体" w:hAnsi="华文楷体" w:eastAsia="华文楷体" w:cs="华文楷体"/>
          <w:sz w:val="30"/>
          <w:szCs w:val="30"/>
        </w:rPr>
      </w:pPr>
    </w:p>
    <w:p w14:paraId="596665D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祂现在提出什么作为祂要求这种预备的主要原因呢？</w:t>
      </w:r>
    </w:p>
    <w:p w14:paraId="232B3DF9">
      <w:pPr>
        <w:spacing w:line="263" w:lineRule="auto"/>
        <w:rPr>
          <w:rFonts w:hint="eastAsia" w:ascii="华文楷体" w:hAnsi="华文楷体" w:eastAsia="华文楷体" w:cs="华文楷体"/>
          <w:sz w:val="30"/>
          <w:szCs w:val="30"/>
        </w:rPr>
      </w:pPr>
    </w:p>
    <w:p w14:paraId="69141E7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saith he, "our God is a consuming fire."</w:t>
      </w:r>
    </w:p>
    <w:p w14:paraId="4F708580">
      <w:pPr>
        <w:spacing w:line="263" w:lineRule="auto"/>
        <w:rPr>
          <w:rFonts w:hint="eastAsia" w:ascii="华文楷体" w:hAnsi="华文楷体" w:eastAsia="华文楷体" w:cs="华文楷体"/>
          <w:sz w:val="30"/>
          <w:szCs w:val="30"/>
        </w:rPr>
      </w:pPr>
    </w:p>
    <w:p w14:paraId="3A813F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祂说：“因为我们的上帝乃是烈火。”</w:t>
      </w:r>
    </w:p>
    <w:p w14:paraId="2A27F5EA">
      <w:pPr>
        <w:spacing w:line="263" w:lineRule="auto"/>
        <w:rPr>
          <w:rFonts w:hint="eastAsia" w:ascii="华文楷体" w:hAnsi="华文楷体" w:eastAsia="华文楷体" w:cs="华文楷体"/>
          <w:sz w:val="30"/>
          <w:szCs w:val="30"/>
        </w:rPr>
      </w:pPr>
    </w:p>
    <w:p w14:paraId="5FA85A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property of God is expressed by this word, "consuming fire?"</w:t>
      </w:r>
    </w:p>
    <w:p w14:paraId="3B76EE64">
      <w:pPr>
        <w:spacing w:line="263" w:lineRule="auto"/>
        <w:rPr>
          <w:rFonts w:hint="eastAsia" w:ascii="华文楷体" w:hAnsi="华文楷体" w:eastAsia="华文楷体" w:cs="华文楷体"/>
          <w:sz w:val="30"/>
          <w:szCs w:val="30"/>
        </w:rPr>
      </w:pPr>
    </w:p>
    <w:p w14:paraId="66EA6C5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“烈火”这个词表达了上帝的什么属性呢？</w:t>
      </w:r>
    </w:p>
    <w:p w14:paraId="3410665E">
      <w:pPr>
        <w:spacing w:line="263" w:lineRule="auto"/>
        <w:rPr>
          <w:rFonts w:hint="eastAsia" w:ascii="华文楷体" w:hAnsi="华文楷体" w:eastAsia="华文楷体" w:cs="华文楷体"/>
          <w:sz w:val="30"/>
          <w:szCs w:val="30"/>
        </w:rPr>
      </w:pPr>
    </w:p>
    <w:p w14:paraId="58ADA9B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holiness of God,the purity of God's nature, that can bear no corrupt nor defiled thing.</w:t>
      </w:r>
    </w:p>
    <w:p w14:paraId="4464CED1">
      <w:pPr>
        <w:spacing w:line="263" w:lineRule="auto"/>
        <w:rPr>
          <w:rFonts w:hint="eastAsia" w:ascii="华文楷体" w:hAnsi="华文楷体" w:eastAsia="华文楷体" w:cs="华文楷体"/>
          <w:sz w:val="30"/>
          <w:szCs w:val="30"/>
        </w:rPr>
      </w:pPr>
    </w:p>
    <w:p w14:paraId="11E747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是上帝的圣洁，上帝本性的纯洁，祂不能容忍任何败坏或玷污的事物。</w:t>
      </w:r>
    </w:p>
    <w:p w14:paraId="636FA2AA">
      <w:pPr>
        <w:spacing w:line="263" w:lineRule="auto"/>
        <w:rPr>
          <w:rFonts w:hint="eastAsia" w:ascii="华文楷体" w:hAnsi="华文楷体" w:eastAsia="华文楷体" w:cs="华文楷体"/>
          <w:sz w:val="30"/>
          <w:szCs w:val="30"/>
        </w:rPr>
      </w:pPr>
    </w:p>
    <w:p w14:paraId="2B81930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set forth by that metaphorical expression, "a consuming fire."</w:t>
      </w:r>
    </w:p>
    <w:p w14:paraId="6BE953B6">
      <w:pPr>
        <w:spacing w:line="263" w:lineRule="auto"/>
        <w:rPr>
          <w:rFonts w:hint="eastAsia" w:ascii="华文楷体" w:hAnsi="华文楷体" w:eastAsia="华文楷体" w:cs="华文楷体"/>
          <w:sz w:val="30"/>
          <w:szCs w:val="30"/>
        </w:rPr>
      </w:pPr>
    </w:p>
    <w:p w14:paraId="4FFDED6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它以那个隐喻性的表达“烈火”来阐明。</w:t>
      </w:r>
    </w:p>
    <w:p w14:paraId="4CE6A5D3">
      <w:pPr>
        <w:spacing w:line="263" w:lineRule="auto"/>
        <w:rPr>
          <w:rFonts w:hint="eastAsia" w:ascii="华文楷体" w:hAnsi="华文楷体" w:eastAsia="华文楷体" w:cs="华文楷体"/>
          <w:sz w:val="30"/>
          <w:szCs w:val="30"/>
        </w:rPr>
      </w:pPr>
    </w:p>
    <w:p w14:paraId="42F768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fire is the most pure and unmixed element, and so powerful of itself as that it will consume and destroy every thing that is not perfectly of its own nature, so is God," saith he, " 'a consuming fire;'and in all your serving of him, and approaches unto him, labour to obtain a frame of spirit that becomes them who have to do with that God who is so pure and holy."</w:t>
      </w:r>
    </w:p>
    <w:p w14:paraId="26C09DE3">
      <w:pPr>
        <w:spacing w:line="263" w:lineRule="auto"/>
        <w:rPr>
          <w:rFonts w:hint="eastAsia" w:ascii="华文楷体" w:hAnsi="华文楷体" w:eastAsia="华文楷体" w:cs="华文楷体"/>
          <w:sz w:val="30"/>
          <w:szCs w:val="30"/>
        </w:rPr>
      </w:pPr>
    </w:p>
    <w:p w14:paraId="172DD10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正如火是最纯净、最不混杂的元素，其本身如此强大，以致能吞噬并摧毁一切不完全属于其自身性质的东西，上帝也是如此，”“‘是烈火；’在你们一切事奉祂、亲近祂的事上，要努力获得一种与那如此纯洁圣洁的上帝相交之人相称的灵性状态。”</w:t>
      </w:r>
    </w:p>
    <w:p w14:paraId="24D2E181">
      <w:pPr>
        <w:spacing w:line="263" w:lineRule="auto"/>
        <w:rPr>
          <w:rFonts w:hint="eastAsia" w:ascii="华文楷体" w:hAnsi="华文楷体" w:eastAsia="华文楷体" w:cs="华文楷体"/>
          <w:sz w:val="30"/>
          <w:szCs w:val="30"/>
        </w:rPr>
      </w:pPr>
    </w:p>
    <w:p w14:paraId="4526B88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but choose out these things, which, in the way of ordinances, I would say are (I may say, [I] desire should be) most upon my heart and spirit: I might easily enlarge it to other considerations; but let these two considerations dwell upon our minds, as our preparation for our access unto God,—thoughts of his glorious and gracious presence, and of his holiness., Ps. 93:5, "Holiness be cometh thine house, O LORD, for ever."</w:t>
      </w:r>
    </w:p>
    <w:p w14:paraId="0331B9DC">
      <w:pPr>
        <w:spacing w:line="263" w:lineRule="auto"/>
        <w:rPr>
          <w:rFonts w:hint="eastAsia" w:ascii="华文楷体" w:hAnsi="华文楷体" w:eastAsia="华文楷体" w:cs="华文楷体"/>
          <w:sz w:val="30"/>
          <w:szCs w:val="30"/>
        </w:rPr>
      </w:pPr>
    </w:p>
    <w:p w14:paraId="1086F7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是选择这些事，在圣礼的道路上，我会说（我可以说，[我]渴望）它们最常在我心里和灵里：我可以轻易地将其扩展到其他考虑；但让这两个考虑常驻在我们心中，作为我们亲近上帝的预备——思想祂荣耀和恩慈的同在，以及祂的圣洁。诗篇 93:5，“耶和华啊，圣洁合乎你的殿，直到永远。”</w:t>
      </w:r>
    </w:p>
    <w:p w14:paraId="680D3CA7">
      <w:pPr>
        <w:spacing w:line="263" w:lineRule="auto"/>
        <w:rPr>
          <w:rFonts w:hint="eastAsia" w:ascii="华文楷体" w:hAnsi="华文楷体" w:eastAsia="华文楷体" w:cs="华文楷体"/>
          <w:sz w:val="30"/>
          <w:szCs w:val="30"/>
        </w:rPr>
      </w:pPr>
    </w:p>
    <w:p w14:paraId="7079962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second thing with respect to God as the object of all the ordinances of our worship.</w:t>
      </w:r>
    </w:p>
    <w:p w14:paraId="0A481B6C">
      <w:pPr>
        <w:spacing w:line="263" w:lineRule="auto"/>
        <w:rPr>
          <w:rFonts w:hint="eastAsia" w:ascii="华文楷体" w:hAnsi="华文楷体" w:eastAsia="华文楷体" w:cs="华文楷体"/>
          <w:sz w:val="30"/>
          <w:szCs w:val="30"/>
        </w:rPr>
      </w:pPr>
    </w:p>
    <w:p w14:paraId="316040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那是关于上帝作为我们一切敬拜圣礼的对象的第二件事。</w:t>
      </w:r>
    </w:p>
    <w:p w14:paraId="30AC96E7">
      <w:pPr>
        <w:spacing w:line="263" w:lineRule="auto"/>
        <w:rPr>
          <w:rFonts w:hint="eastAsia" w:ascii="华文楷体" w:hAnsi="华文楷体" w:eastAsia="华文楷体" w:cs="华文楷体"/>
          <w:sz w:val="30"/>
          <w:szCs w:val="30"/>
        </w:rPr>
      </w:pPr>
    </w:p>
    <w:p w14:paraId="3861ACE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Our preparation respects God as he is the end of ordinances; and that to these three purposes, if I could insist upon them:—he is the end of them, as we aim in them to "give glory unto him;" he is the end of them, as we aim in them "to be accepted with him;" he is the end of them, as we aim in them "to be blessed by him."</w:t>
      </w:r>
    </w:p>
    <w:p w14:paraId="1BD2B27A">
      <w:pPr>
        <w:spacing w:line="263" w:lineRule="auto"/>
        <w:rPr>
          <w:rFonts w:hint="eastAsia" w:ascii="华文楷体" w:hAnsi="华文楷体" w:eastAsia="华文楷体" w:cs="华文楷体"/>
          <w:sz w:val="30"/>
          <w:szCs w:val="30"/>
        </w:rPr>
      </w:pPr>
    </w:p>
    <w:p w14:paraId="482758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的预备关乎上帝，祂是圣礼的目的；如果我可以详述的话，这有三个目的：——祂是圣礼的目的，因为我们在其中旨在“将荣耀归给祂”；祂是圣礼的目的，因为我们在其中旨在“蒙祂悦纳”；祂是圣礼的目的，因为我们在其中旨在“蒙祂赐福”。</w:t>
      </w:r>
    </w:p>
    <w:p w14:paraId="7ECB36AB">
      <w:pPr>
        <w:spacing w:line="263" w:lineRule="auto"/>
        <w:rPr>
          <w:rFonts w:hint="eastAsia" w:ascii="华文楷体" w:hAnsi="华文楷体" w:eastAsia="华文楷体" w:cs="华文楷体"/>
          <w:sz w:val="30"/>
          <w:szCs w:val="30"/>
        </w:rPr>
      </w:pPr>
    </w:p>
    <w:p w14:paraId="0755B21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three things that are our end in all ordinances that we celebrate.</w:t>
      </w:r>
    </w:p>
    <w:p w14:paraId="3AB5E832">
      <w:pPr>
        <w:spacing w:line="263" w:lineRule="auto"/>
        <w:rPr>
          <w:rFonts w:hint="eastAsia" w:ascii="华文楷体" w:hAnsi="华文楷体" w:eastAsia="华文楷体" w:cs="华文楷体"/>
          <w:sz w:val="30"/>
          <w:szCs w:val="30"/>
        </w:rPr>
      </w:pPr>
    </w:p>
    <w:p w14:paraId="0CB9E2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这是我们在所庆祝的一切圣礼中的三个目的。</w:t>
      </w:r>
    </w:p>
    <w:p w14:paraId="3D247BB1">
      <w:pPr>
        <w:spacing w:line="263" w:lineRule="auto"/>
        <w:rPr>
          <w:rFonts w:hint="eastAsia" w:ascii="华文楷体" w:hAnsi="华文楷体" w:eastAsia="华文楷体" w:cs="华文楷体"/>
          <w:sz w:val="30"/>
          <w:szCs w:val="30"/>
        </w:rPr>
      </w:pPr>
    </w:p>
    <w:p w14:paraId="38C5A9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the general end of all that we do in this world; we are to do all to the glory of God: it is the immediate end of all our worship.</w:t>
      </w:r>
    </w:p>
    <w:p w14:paraId="781CA436">
      <w:pPr>
        <w:spacing w:line="263" w:lineRule="auto"/>
        <w:rPr>
          <w:rFonts w:hint="eastAsia" w:ascii="华文楷体" w:hAnsi="华文楷体" w:eastAsia="华文楷体" w:cs="华文楷体"/>
          <w:sz w:val="30"/>
          <w:szCs w:val="30"/>
        </w:rPr>
      </w:pPr>
    </w:p>
    <w:p w14:paraId="34560D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第一个是，我们在这世上所做一切的总的目的；我们所做的一切都要荣耀上帝：这是我们一切敬拜的直接目的。</w:t>
      </w:r>
    </w:p>
    <w:p w14:paraId="1B54718A">
      <w:pPr>
        <w:spacing w:line="263" w:lineRule="auto"/>
        <w:rPr>
          <w:rFonts w:hint="eastAsia" w:ascii="华文楷体" w:hAnsi="华文楷体" w:eastAsia="华文楷体" w:cs="华文楷体"/>
          <w:sz w:val="30"/>
          <w:szCs w:val="30"/>
        </w:rPr>
      </w:pPr>
    </w:p>
    <w:p w14:paraId="4162D2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am a father," saith he, "where is mine honour?"—"where is my glory?" Mal. 1:6.</w:t>
      </w:r>
    </w:p>
    <w:p w14:paraId="593FDF72">
      <w:pPr>
        <w:spacing w:line="263" w:lineRule="auto"/>
        <w:rPr>
          <w:rFonts w:hint="eastAsia" w:ascii="华文楷体" w:hAnsi="华文楷体" w:eastAsia="华文楷体" w:cs="华文楷体"/>
          <w:sz w:val="30"/>
          <w:szCs w:val="30"/>
        </w:rPr>
      </w:pPr>
    </w:p>
    <w:p w14:paraId="110686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祂说：“我若是父亲，尊敬我的在哪里呢？”——“我的荣耀在哪里呢？”玛拉基书 1:6。</w:t>
      </w:r>
    </w:p>
    <w:p w14:paraId="59EA867A">
      <w:pPr>
        <w:spacing w:line="263" w:lineRule="auto"/>
        <w:rPr>
          <w:rFonts w:hint="eastAsia" w:ascii="华文楷体" w:hAnsi="华文楷体" w:eastAsia="华文楷体" w:cs="华文楷体"/>
          <w:sz w:val="30"/>
          <w:szCs w:val="30"/>
        </w:rPr>
      </w:pPr>
    </w:p>
    <w:p w14:paraId="12A654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come to worship? you are to give me honour, as to a father; glory, as to a master, as to a lord."</w:t>
      </w:r>
    </w:p>
    <w:p w14:paraId="6BC55811">
      <w:pPr>
        <w:spacing w:line="263" w:lineRule="auto"/>
        <w:rPr>
          <w:rFonts w:hint="eastAsia" w:ascii="华文楷体" w:hAnsi="华文楷体" w:eastAsia="华文楷体" w:cs="华文楷体"/>
          <w:sz w:val="30"/>
          <w:szCs w:val="30"/>
        </w:rPr>
      </w:pPr>
    </w:p>
    <w:p w14:paraId="166BAE7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“你们来敬拜吗？你们要像对待父亲一样尊敬我；像对待主人，像对待主一样荣耀我。”</w:t>
      </w:r>
    </w:p>
    <w:p w14:paraId="1B32DD17">
      <w:pPr>
        <w:spacing w:line="263" w:lineRule="auto"/>
        <w:rPr>
          <w:rFonts w:hint="eastAsia" w:ascii="华文楷体" w:hAnsi="华文楷体" w:eastAsia="华文楷体" w:cs="华文楷体"/>
          <w:sz w:val="30"/>
          <w:szCs w:val="30"/>
        </w:rPr>
      </w:pPr>
    </w:p>
    <w:p w14:paraId="3B6F40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own him as our Father, acknowledge our dependence upon him as a Father, our submission to him as our Lord and Master; and thus give glory to him.</w:t>
      </w:r>
    </w:p>
    <w:p w14:paraId="0E4ED3DD">
      <w:pPr>
        <w:spacing w:line="263" w:lineRule="auto"/>
        <w:rPr>
          <w:rFonts w:hint="eastAsia" w:ascii="华文楷体" w:hAnsi="华文楷体" w:eastAsia="华文楷体" w:cs="华文楷体"/>
          <w:sz w:val="30"/>
          <w:szCs w:val="30"/>
        </w:rPr>
      </w:pPr>
    </w:p>
    <w:p w14:paraId="0984EC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我们来承认祂是我们的父，承认我们作为父亲对祂的倚靠，我们作为我们的主和主人对祂的顺服；并因此将荣耀归给祂。</w:t>
      </w:r>
    </w:p>
    <w:p w14:paraId="7EDEAA19">
      <w:pPr>
        <w:spacing w:line="263" w:lineRule="auto"/>
        <w:rPr>
          <w:rFonts w:hint="eastAsia" w:ascii="华文楷体" w:hAnsi="华文楷体" w:eastAsia="华文楷体" w:cs="华文楷体"/>
          <w:sz w:val="30"/>
          <w:szCs w:val="30"/>
        </w:rPr>
      </w:pPr>
    </w:p>
    <w:p w14:paraId="6B9B1B5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never taken one step to the preparing of his heart according to the preparation of the sanctuary, in the celebration of ordinances, who hath not designed in them to give glory unto God.</w:t>
      </w:r>
    </w:p>
    <w:p w14:paraId="1FE9DA22">
      <w:pPr>
        <w:spacing w:line="263" w:lineRule="auto"/>
        <w:rPr>
          <w:rFonts w:hint="eastAsia" w:ascii="华文楷体" w:hAnsi="华文楷体" w:eastAsia="华文楷体" w:cs="华文楷体"/>
          <w:sz w:val="30"/>
          <w:szCs w:val="30"/>
        </w:rPr>
      </w:pPr>
    </w:p>
    <w:p w14:paraId="204458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凡在庆祝圣礼时，没有在其中定意将荣耀归给上帝的人，就从未迈出一步，按照圣所的预备来预备他的心。</w:t>
      </w:r>
    </w:p>
    <w:p w14:paraId="51C20432">
      <w:pPr>
        <w:spacing w:line="263" w:lineRule="auto"/>
        <w:rPr>
          <w:rFonts w:hint="eastAsia" w:ascii="华文楷体" w:hAnsi="华文楷体" w:eastAsia="华文楷体" w:cs="华文楷体"/>
          <w:sz w:val="30"/>
          <w:szCs w:val="30"/>
        </w:rPr>
      </w:pPr>
    </w:p>
    <w:p w14:paraId="43E5D6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Another end is, to be accepted with him; according to that great promise which you have, Ezek. 43:27, "You shall make your burnt- offerings upon the altar; and I will accept you, saith the Lord GOD."</w:t>
      </w:r>
    </w:p>
    <w:p w14:paraId="5D40C062">
      <w:pPr>
        <w:spacing w:line="263" w:lineRule="auto"/>
        <w:rPr>
          <w:rFonts w:hint="eastAsia" w:ascii="华文楷体" w:hAnsi="华文楷体" w:eastAsia="华文楷体" w:cs="华文楷体"/>
          <w:sz w:val="30"/>
          <w:szCs w:val="30"/>
        </w:rPr>
      </w:pPr>
    </w:p>
    <w:p w14:paraId="1B93BF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另一个目的是蒙祂悦纳；正如你们在以西结书 43:27 所得的伟大应许：“你们要在坛上献燔祭；主耶和华说：我必悦纳你们。”</w:t>
      </w:r>
    </w:p>
    <w:p w14:paraId="3CD9A160">
      <w:pPr>
        <w:spacing w:line="263" w:lineRule="auto"/>
        <w:rPr>
          <w:rFonts w:hint="eastAsia" w:ascii="华文楷体" w:hAnsi="华文楷体" w:eastAsia="华文楷体" w:cs="华文楷体"/>
          <w:sz w:val="30"/>
          <w:szCs w:val="30"/>
        </w:rPr>
      </w:pPr>
    </w:p>
    <w:p w14:paraId="1F472F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promise of gospel times; for it is in the description of the new glorious temple.</w:t>
      </w:r>
    </w:p>
    <w:p w14:paraId="42C439A2">
      <w:pPr>
        <w:spacing w:line="263" w:lineRule="auto"/>
        <w:rPr>
          <w:rFonts w:hint="eastAsia" w:ascii="华文楷体" w:hAnsi="华文楷体" w:eastAsia="华文楷体" w:cs="华文楷体"/>
          <w:sz w:val="30"/>
          <w:szCs w:val="30"/>
        </w:rPr>
      </w:pPr>
    </w:p>
    <w:p w14:paraId="469D77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这是福音时代的应许；因为它记载在新荣耀圣殿的描述中。</w:t>
      </w:r>
    </w:p>
    <w:p w14:paraId="788E29E0">
      <w:pPr>
        <w:spacing w:line="263" w:lineRule="auto"/>
        <w:rPr>
          <w:rFonts w:hint="eastAsia" w:ascii="华文楷体" w:hAnsi="华文楷体" w:eastAsia="华文楷体" w:cs="华文楷体"/>
          <w:sz w:val="30"/>
          <w:szCs w:val="30"/>
        </w:rPr>
      </w:pPr>
    </w:p>
    <w:p w14:paraId="315D2D0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God to have our persons and offerings accepted by Jesus Christ.</w:t>
      </w:r>
    </w:p>
    <w:p w14:paraId="7F860B5A">
      <w:pPr>
        <w:spacing w:line="263" w:lineRule="auto"/>
        <w:rPr>
          <w:rFonts w:hint="eastAsia" w:ascii="华文楷体" w:hAnsi="华文楷体" w:eastAsia="华文楷体" w:cs="华文楷体"/>
          <w:sz w:val="30"/>
          <w:szCs w:val="30"/>
        </w:rPr>
      </w:pPr>
    </w:p>
    <w:p w14:paraId="082D577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我们来到上帝面前，为要借着耶稣基督使我们的位格和献祭蒙悦纳。</w:t>
      </w:r>
    </w:p>
    <w:p w14:paraId="5E15F744">
      <w:pPr>
        <w:spacing w:line="263" w:lineRule="auto"/>
        <w:rPr>
          <w:rFonts w:hint="eastAsia" w:ascii="华文楷体" w:hAnsi="华文楷体" w:eastAsia="华文楷体" w:cs="华文楷体"/>
          <w:sz w:val="30"/>
          <w:szCs w:val="30"/>
        </w:rPr>
      </w:pPr>
    </w:p>
    <w:p w14:paraId="0DB44D1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E30D811">
      <w:pPr>
        <w:spacing w:line="263" w:lineRule="auto"/>
        <w:rPr>
          <w:rFonts w:hint="eastAsia" w:ascii="华文楷体" w:hAnsi="华文楷体" w:eastAsia="华文楷体" w:cs="华文楷体"/>
          <w:sz w:val="30"/>
          <w:szCs w:val="30"/>
        </w:rPr>
      </w:pPr>
    </w:p>
    <w:p w14:paraId="40E6EA2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6296A1B3">
      <w:pPr>
        <w:spacing w:line="263" w:lineRule="auto"/>
        <w:rPr>
          <w:rFonts w:hint="eastAsia" w:ascii="华文楷体" w:hAnsi="华文楷体" w:eastAsia="华文楷体" w:cs="华文楷体"/>
          <w:sz w:val="30"/>
          <w:szCs w:val="30"/>
        </w:rPr>
      </w:pPr>
    </w:p>
    <w:p w14:paraId="57ED7B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be blessed according to his promise,—that "God will bless us out of Zion."</w:t>
      </w:r>
    </w:p>
    <w:p w14:paraId="79F33B56">
      <w:pPr>
        <w:spacing w:line="263" w:lineRule="auto"/>
        <w:rPr>
          <w:rFonts w:hint="eastAsia" w:ascii="华文楷体" w:hAnsi="华文楷体" w:eastAsia="华文楷体" w:cs="华文楷体"/>
          <w:sz w:val="30"/>
          <w:szCs w:val="30"/>
        </w:rPr>
      </w:pPr>
    </w:p>
    <w:p w14:paraId="7776DD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按照祂的应许蒙福——“上帝必从锡安赐福给我们。”</w:t>
      </w:r>
    </w:p>
    <w:p w14:paraId="2D1E8FCB">
      <w:pPr>
        <w:spacing w:line="263" w:lineRule="auto"/>
        <w:rPr>
          <w:rFonts w:hint="eastAsia" w:ascii="华文楷体" w:hAnsi="华文楷体" w:eastAsia="华文楷体" w:cs="华文楷体"/>
          <w:sz w:val="30"/>
          <w:szCs w:val="30"/>
        </w:rPr>
      </w:pPr>
    </w:p>
    <w:p w14:paraId="5AE51A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particular blessings are we look for in particular ordinances, in due time, God assisting, I shall acquaint you with, when we come to the special and particular preparation for that ordinance we aim at; but this is necessary to all, and so to that.</w:t>
      </w:r>
    </w:p>
    <w:p w14:paraId="38CA5BE5">
      <w:pPr>
        <w:spacing w:line="263" w:lineRule="auto"/>
        <w:rPr>
          <w:rFonts w:hint="eastAsia" w:ascii="华文楷体" w:hAnsi="华文楷体" w:eastAsia="华文楷体" w:cs="华文楷体"/>
          <w:sz w:val="30"/>
          <w:szCs w:val="30"/>
        </w:rPr>
      </w:pPr>
    </w:p>
    <w:p w14:paraId="2771B9B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特定的圣礼中所寻求的特定祝福是什么，在适当的时候，上帝帮助下，当我们为我们所要参与的那个圣礼作特殊而具体的预备时，我会告诉你们；但这对于一切圣礼都是必要的，因此对于那个圣礼也是必要的。</w:t>
      </w:r>
    </w:p>
    <w:p w14:paraId="45163663">
      <w:pPr>
        <w:spacing w:line="263" w:lineRule="auto"/>
        <w:rPr>
          <w:rFonts w:hint="eastAsia" w:ascii="华文楷体" w:hAnsi="华文楷体" w:eastAsia="华文楷体" w:cs="华文楷体"/>
          <w:sz w:val="30"/>
          <w:szCs w:val="30"/>
        </w:rPr>
      </w:pPr>
    </w:p>
    <w:p w14:paraId="5509D38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preparation respects ourselves.</w:t>
      </w:r>
    </w:p>
    <w:p w14:paraId="772E5597">
      <w:pPr>
        <w:spacing w:line="263" w:lineRule="auto"/>
        <w:rPr>
          <w:rFonts w:hint="eastAsia" w:ascii="华文楷体" w:hAnsi="华文楷体" w:eastAsia="华文楷体" w:cs="华文楷体"/>
          <w:sz w:val="30"/>
          <w:szCs w:val="30"/>
        </w:rPr>
      </w:pPr>
    </w:p>
    <w:p w14:paraId="6805859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这种预备关乎我们自己。</w:t>
      </w:r>
    </w:p>
    <w:p w14:paraId="21D116E9">
      <w:pPr>
        <w:spacing w:line="263" w:lineRule="auto"/>
        <w:rPr>
          <w:rFonts w:hint="eastAsia" w:ascii="华文楷体" w:hAnsi="华文楷体" w:eastAsia="华文楷体" w:cs="华文楷体"/>
          <w:sz w:val="30"/>
          <w:szCs w:val="30"/>
        </w:rPr>
      </w:pPr>
    </w:p>
    <w:p w14:paraId="59E971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which I desire my heart may be prepared by, in reference to the ordinances of God:—</w:t>
      </w:r>
    </w:p>
    <w:p w14:paraId="25485112">
      <w:pPr>
        <w:spacing w:line="263" w:lineRule="auto"/>
        <w:rPr>
          <w:rFonts w:hint="eastAsia" w:ascii="华文楷体" w:hAnsi="华文楷体" w:eastAsia="华文楷体" w:cs="华文楷体"/>
          <w:sz w:val="30"/>
          <w:szCs w:val="30"/>
        </w:rPr>
      </w:pPr>
    </w:p>
    <w:p w14:paraId="18E76FF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关于上帝的圣礼，我渴望我的心能借着三件事得到预备：——</w:t>
      </w:r>
    </w:p>
    <w:p w14:paraId="461E2AC6">
      <w:pPr>
        <w:spacing w:line="263" w:lineRule="auto"/>
        <w:rPr>
          <w:rFonts w:hint="eastAsia" w:ascii="华文楷体" w:hAnsi="华文楷体" w:eastAsia="华文楷体" w:cs="华文楷体"/>
          <w:sz w:val="30"/>
          <w:szCs w:val="30"/>
        </w:rPr>
      </w:pPr>
    </w:p>
    <w:p w14:paraId="5B99E1B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indispensably necessary, laid down in that great rule, Ps. 66:18, "If I regard iniquity in my heart, the Lord will not hear me;"—that I bring a heart to ordinances without regard to any particular iniquity.</w:t>
      </w:r>
    </w:p>
    <w:p w14:paraId="049926EC">
      <w:pPr>
        <w:spacing w:line="263" w:lineRule="auto"/>
        <w:rPr>
          <w:rFonts w:hint="eastAsia" w:ascii="华文楷体" w:hAnsi="华文楷体" w:eastAsia="华文楷体" w:cs="华文楷体"/>
          <w:sz w:val="30"/>
          <w:szCs w:val="30"/>
        </w:rPr>
      </w:pPr>
    </w:p>
    <w:p w14:paraId="6879E77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第一件是不可或缺的，记载在那伟大的规则中，诗篇 66:18，“我若心里注重罪孽，主必不听；”——即我带着一颗不注重任何特定罪孽的心来参与圣礼。</w:t>
      </w:r>
    </w:p>
    <w:p w14:paraId="1757591B">
      <w:pPr>
        <w:spacing w:line="263" w:lineRule="auto"/>
        <w:rPr>
          <w:rFonts w:hint="eastAsia" w:ascii="华文楷体" w:hAnsi="华文楷体" w:eastAsia="华文楷体" w:cs="华文楷体"/>
          <w:sz w:val="30"/>
          <w:szCs w:val="30"/>
        </w:rPr>
      </w:pPr>
    </w:p>
    <w:p w14:paraId="0436F00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dreadful instance of Judas, who came to that great ordinance of the passover with regard to iniquity in his heart,—which particular iniquity was covetousness,—and went away with the devil in his whole mind and soul.</w:t>
      </w:r>
    </w:p>
    <w:p w14:paraId="2032B90B">
      <w:pPr>
        <w:spacing w:line="263" w:lineRule="auto"/>
        <w:rPr>
          <w:rFonts w:hint="eastAsia" w:ascii="华文楷体" w:hAnsi="华文楷体" w:eastAsia="华文楷体" w:cs="华文楷体"/>
          <w:sz w:val="30"/>
          <w:szCs w:val="30"/>
        </w:rPr>
      </w:pPr>
    </w:p>
    <w:p w14:paraId="3313F87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我们有犹大那可怕的例子，他带着心里注重罪孽——那特定的罪孽是贪婪——来参与逾越节那伟大的圣礼，结果带着魔鬼占据了他的整个心思意念而去。</w:t>
      </w:r>
    </w:p>
    <w:p w14:paraId="38EE4C44">
      <w:pPr>
        <w:spacing w:line="263" w:lineRule="auto"/>
        <w:rPr>
          <w:rFonts w:hint="eastAsia" w:ascii="华文楷体" w:hAnsi="华文楷体" w:eastAsia="华文楷体" w:cs="华文楷体"/>
          <w:sz w:val="30"/>
          <w:szCs w:val="30"/>
        </w:rPr>
      </w:pPr>
    </w:p>
    <w:p w14:paraId="5FCC42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14:4 is another place to this purpose, "Therefore speak unto them, and say unto them, Thus saith the Lord GOD; Every man of the house of Israel that setteth up his idols in his heart, and putteth the stumbling-block of his iniquity before his face, and cometh to the prophet; I the LORD will answer him that cometh, according to the multitude of his idols."</w:t>
      </w:r>
    </w:p>
    <w:p w14:paraId="475E1FD5">
      <w:pPr>
        <w:spacing w:line="263" w:lineRule="auto"/>
        <w:rPr>
          <w:rFonts w:hint="eastAsia" w:ascii="华文楷体" w:hAnsi="华文楷体" w:eastAsia="华文楷体" w:cs="华文楷体"/>
          <w:sz w:val="30"/>
          <w:szCs w:val="30"/>
        </w:rPr>
      </w:pPr>
    </w:p>
    <w:p w14:paraId="2A1304A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 14:4 是另一个为此目的的经文，“所以你要对他们说话，对他们说：主耶和华如此说：以色列家中凡将他的偶像接到心里，将他罪孽的绊脚石放在面前，又来到先知那里的，我耶和华必照他偶像的众多回答他。”</w:t>
      </w:r>
    </w:p>
    <w:p w14:paraId="6825AC3B">
      <w:pPr>
        <w:spacing w:line="263" w:lineRule="auto"/>
        <w:rPr>
          <w:rFonts w:hint="eastAsia" w:ascii="华文楷体" w:hAnsi="华文楷体" w:eastAsia="华文楷体" w:cs="华文楷体"/>
          <w:sz w:val="30"/>
          <w:szCs w:val="30"/>
        </w:rPr>
      </w:pPr>
    </w:p>
    <w:p w14:paraId="5167B0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effectual course in the world to make poor souls incorrigible, than to come to ordinances, and to be able to digest under them a regard to iniquity in our hearts.</w:t>
      </w:r>
    </w:p>
    <w:p w14:paraId="188990AB">
      <w:pPr>
        <w:spacing w:line="263" w:lineRule="auto"/>
        <w:rPr>
          <w:rFonts w:hint="eastAsia" w:ascii="华文楷体" w:hAnsi="华文楷体" w:eastAsia="华文楷体" w:cs="华文楷体"/>
          <w:sz w:val="30"/>
          <w:szCs w:val="30"/>
        </w:rPr>
      </w:pPr>
    </w:p>
    <w:p w14:paraId="5FB1D7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世界上没有比来到圣礼面前，却能在其中容忍心里注重罪孽，更能使可怜的灵魂变得不可救药的了。</w:t>
      </w:r>
    </w:p>
    <w:p w14:paraId="764855A8">
      <w:pPr>
        <w:spacing w:line="263" w:lineRule="auto"/>
        <w:rPr>
          <w:rFonts w:hint="eastAsia" w:ascii="华文楷体" w:hAnsi="华文楷体" w:eastAsia="华文楷体" w:cs="华文楷体"/>
          <w:sz w:val="30"/>
          <w:szCs w:val="30"/>
        </w:rPr>
      </w:pPr>
    </w:p>
    <w:p w14:paraId="1E3A3D8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idols, God will answer us according to our idols.</w:t>
      </w:r>
    </w:p>
    <w:p w14:paraId="0B314065">
      <w:pPr>
        <w:spacing w:line="263" w:lineRule="auto"/>
        <w:rPr>
          <w:rFonts w:hint="eastAsia" w:ascii="华文楷体" w:hAnsi="华文楷体" w:eastAsia="华文楷体" w:cs="华文楷体"/>
          <w:sz w:val="30"/>
          <w:szCs w:val="30"/>
        </w:rPr>
      </w:pPr>
    </w:p>
    <w:p w14:paraId="7D00738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如果我们有偶像，上帝就会照着我们的偶像回答我们。</w:t>
      </w:r>
    </w:p>
    <w:p w14:paraId="454432A3">
      <w:pPr>
        <w:spacing w:line="263" w:lineRule="auto"/>
        <w:rPr>
          <w:rFonts w:hint="eastAsia" w:ascii="华文楷体" w:hAnsi="华文楷体" w:eastAsia="华文楷体" w:cs="华文楷体"/>
          <w:sz w:val="30"/>
          <w:szCs w:val="30"/>
        </w:rPr>
      </w:pPr>
    </w:p>
    <w:p w14:paraId="15645E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answering of men according to their idols?</w:t>
      </w:r>
    </w:p>
    <w:p w14:paraId="7F808B43">
      <w:pPr>
        <w:spacing w:line="263" w:lineRule="auto"/>
        <w:rPr>
          <w:rFonts w:hint="eastAsia" w:ascii="华文楷体" w:hAnsi="华文楷体" w:eastAsia="华文楷体" w:cs="华文楷体"/>
          <w:sz w:val="30"/>
          <w:szCs w:val="30"/>
        </w:rPr>
      </w:pPr>
    </w:p>
    <w:p w14:paraId="6AEABD3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照着人的偶像回答人是什么意思呢？</w:t>
      </w:r>
    </w:p>
    <w:p w14:paraId="6244E9E4">
      <w:pPr>
        <w:spacing w:line="263" w:lineRule="auto"/>
        <w:rPr>
          <w:rFonts w:hint="eastAsia" w:ascii="华文楷体" w:hAnsi="华文楷体" w:eastAsia="华文楷体" w:cs="华文楷体"/>
          <w:sz w:val="30"/>
          <w:szCs w:val="30"/>
        </w:rPr>
      </w:pPr>
    </w:p>
    <w:p w14:paraId="69CB7FC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plainly, it is this, allotting them peace while they have their idols: "You shall have peace with regard to iniquity; you come for peace, take peace;—which is the saddest condition any soul can be left under: you shall have peace and your idols together."</w:t>
      </w:r>
    </w:p>
    <w:p w14:paraId="2C1DDA4C">
      <w:pPr>
        <w:spacing w:line="263" w:lineRule="auto"/>
        <w:rPr>
          <w:rFonts w:hint="eastAsia" w:ascii="华文楷体" w:hAnsi="华文楷体" w:eastAsia="华文楷体" w:cs="华文楷体"/>
          <w:sz w:val="30"/>
          <w:szCs w:val="30"/>
        </w:rPr>
      </w:pPr>
    </w:p>
    <w:p w14:paraId="07CF355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为什么，很简单，就是这个，在他们拥有偶像的时候赐给他们平安：“你们要因罪孽得平安；你们来求平安，就得平安；——这是任何灵魂所能陷入的最可悲的境地：你们将同时拥有平安和你们的偶像。”</w:t>
      </w:r>
    </w:p>
    <w:p w14:paraId="4ED3B67D">
      <w:pPr>
        <w:spacing w:line="263" w:lineRule="auto"/>
        <w:rPr>
          <w:rFonts w:hint="eastAsia" w:ascii="华文楷体" w:hAnsi="华文楷体" w:eastAsia="华文楷体" w:cs="华文楷体"/>
          <w:sz w:val="30"/>
          <w:szCs w:val="30"/>
        </w:rPr>
      </w:pPr>
    </w:p>
    <w:p w14:paraId="6B516AD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we prepare ourselves, if this part of our preparation be wanting,—if we do not all of us cast out the idols of our hearts, and cease regarding of iniquity,—all is lost.</w:t>
      </w:r>
    </w:p>
    <w:p w14:paraId="1106281E">
      <w:pPr>
        <w:spacing w:line="263" w:lineRule="auto"/>
        <w:rPr>
          <w:rFonts w:hint="eastAsia" w:ascii="华文楷体" w:hAnsi="华文楷体" w:eastAsia="华文楷体" w:cs="华文楷体"/>
          <w:sz w:val="30"/>
          <w:szCs w:val="30"/>
        </w:rPr>
      </w:pPr>
    </w:p>
    <w:p w14:paraId="275124B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每当我们预备自己时，如果缺少了这部分预备——如果我们不都除去心中的偶像，停止注重罪孽——一切都将失丧。</w:t>
      </w:r>
    </w:p>
    <w:p w14:paraId="2832DEDE">
      <w:pPr>
        <w:spacing w:line="263" w:lineRule="auto"/>
        <w:rPr>
          <w:rFonts w:hint="eastAsia" w:ascii="华文楷体" w:hAnsi="华文楷体" w:eastAsia="华文楷体" w:cs="华文楷体"/>
          <w:sz w:val="30"/>
          <w:szCs w:val="30"/>
        </w:rPr>
      </w:pPr>
    </w:p>
    <w:p w14:paraId="54F285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head of preparation on our own part is self-abasement, out of a deep sense of the infinite distance that is between God and us, whom we go to meet.</w:t>
      </w:r>
    </w:p>
    <w:p w14:paraId="4423E59B">
      <w:pPr>
        <w:spacing w:line="263" w:lineRule="auto"/>
        <w:rPr>
          <w:rFonts w:hint="eastAsia" w:ascii="华文楷体" w:hAnsi="华文楷体" w:eastAsia="华文楷体" w:cs="华文楷体"/>
          <w:sz w:val="30"/>
          <w:szCs w:val="30"/>
        </w:rPr>
      </w:pPr>
    </w:p>
    <w:p w14:paraId="13EAC4A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我们自己方面预备的第二个要点是自我降卑，出于对我们与我们所要去见的上帝之间无限距离的深刻认识。</w:t>
      </w:r>
    </w:p>
    <w:p w14:paraId="350584CD">
      <w:pPr>
        <w:spacing w:line="263" w:lineRule="auto"/>
        <w:rPr>
          <w:rFonts w:hint="eastAsia" w:ascii="华文楷体" w:hAnsi="华文楷体" w:eastAsia="华文楷体" w:cs="华文楷体"/>
          <w:sz w:val="30"/>
          <w:szCs w:val="30"/>
        </w:rPr>
      </w:pPr>
    </w:p>
    <w:p w14:paraId="04E57C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taken upon myself to speak to the great possessor of heaven and earth, who am but dust and ashes."</w:t>
      </w:r>
    </w:p>
    <w:p w14:paraId="751983D6">
      <w:pPr>
        <w:spacing w:line="263" w:lineRule="auto"/>
        <w:rPr>
          <w:rFonts w:hint="eastAsia" w:ascii="华文楷体" w:hAnsi="华文楷体" w:eastAsia="华文楷体" w:cs="华文楷体"/>
          <w:sz w:val="30"/>
          <w:szCs w:val="30"/>
        </w:rPr>
      </w:pPr>
    </w:p>
    <w:p w14:paraId="4C90CAC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“我不过是尘土灰烬，竟敢对天地的大主宰说话。”</w:t>
      </w:r>
    </w:p>
    <w:p w14:paraId="052D7E62">
      <w:pPr>
        <w:spacing w:line="263" w:lineRule="auto"/>
        <w:rPr>
          <w:rFonts w:hint="eastAsia" w:ascii="华文楷体" w:hAnsi="华文楷体" w:eastAsia="华文楷体" w:cs="华文楷体"/>
          <w:sz w:val="30"/>
          <w:szCs w:val="30"/>
        </w:rPr>
      </w:pPr>
    </w:p>
    <w:p w14:paraId="1F09F6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brings God and man so near together as a due sense of our infinite distance.</w:t>
      </w:r>
    </w:p>
    <w:p w14:paraId="764AFF0C">
      <w:pPr>
        <w:spacing w:line="263" w:lineRule="auto"/>
        <w:rPr>
          <w:rFonts w:hint="eastAsia" w:ascii="华文楷体" w:hAnsi="华文楷体" w:eastAsia="华文楷体" w:cs="华文楷体"/>
          <w:sz w:val="30"/>
          <w:szCs w:val="30"/>
        </w:rPr>
      </w:pPr>
    </w:p>
    <w:p w14:paraId="2171A6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没有什么比对我们无限距离的应有认识更能使上帝和人如此亲近。</w:t>
      </w:r>
    </w:p>
    <w:p w14:paraId="5432577F">
      <w:pPr>
        <w:spacing w:line="263" w:lineRule="auto"/>
        <w:rPr>
          <w:rFonts w:hint="eastAsia" w:ascii="华文楷体" w:hAnsi="华文楷体" w:eastAsia="华文楷体" w:cs="华文楷体"/>
          <w:sz w:val="30"/>
          <w:szCs w:val="30"/>
        </w:rPr>
      </w:pPr>
    </w:p>
    <w:p w14:paraId="654F0FF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57:15, "Thus saith the high and lofty One that inhabiteth eternity, whose name is Holy; Idwell in the highland holy place, with him also that is of a contrite and humble spirit."</w:t>
      </w:r>
    </w:p>
    <w:p w14:paraId="0E45385D">
      <w:pPr>
        <w:spacing w:line="263" w:lineRule="auto"/>
        <w:rPr>
          <w:rFonts w:hint="eastAsia" w:ascii="华文楷体" w:hAnsi="华文楷体" w:eastAsia="华文楷体" w:cs="华文楷体"/>
          <w:sz w:val="30"/>
          <w:szCs w:val="30"/>
        </w:rPr>
      </w:pPr>
    </w:p>
    <w:p w14:paraId="224D0E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57:15，“那至高至上、永远长存、名为圣者的如此说：我住在至高至圣的所在，也与心灵痛悔谦卑的人同居。”</w:t>
      </w:r>
    </w:p>
    <w:p w14:paraId="728C2777">
      <w:pPr>
        <w:spacing w:line="263" w:lineRule="auto"/>
        <w:rPr>
          <w:rFonts w:hint="eastAsia" w:ascii="华文楷体" w:hAnsi="华文楷体" w:eastAsia="华文楷体" w:cs="华文楷体"/>
          <w:sz w:val="30"/>
          <w:szCs w:val="30"/>
        </w:rPr>
      </w:pPr>
    </w:p>
    <w:p w14:paraId="779C456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heart filled with love to ordinances is a great preparation for an ordinance.</w:t>
      </w:r>
    </w:p>
    <w:p w14:paraId="67CCEFDB">
      <w:pPr>
        <w:spacing w:line="263" w:lineRule="auto"/>
        <w:rPr>
          <w:rFonts w:hint="eastAsia" w:ascii="华文楷体" w:hAnsi="华文楷体" w:eastAsia="华文楷体" w:cs="华文楷体"/>
          <w:sz w:val="30"/>
          <w:szCs w:val="30"/>
        </w:rPr>
      </w:pPr>
    </w:p>
    <w:p w14:paraId="0BA6F5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一颗充满对圣礼之爱的心，是对圣礼的伟大预备。</w:t>
      </w:r>
    </w:p>
    <w:p w14:paraId="3DECA23D">
      <w:pPr>
        <w:spacing w:line="263" w:lineRule="auto"/>
        <w:rPr>
          <w:rFonts w:hint="eastAsia" w:ascii="华文楷体" w:hAnsi="华文楷体" w:eastAsia="华文楷体" w:cs="华文楷体"/>
          <w:sz w:val="30"/>
          <w:szCs w:val="30"/>
        </w:rPr>
      </w:pPr>
    </w:p>
    <w:p w14:paraId="388B80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doth David, in the 84th Psalm, pant and long and breathe after the ordinances of God!</w:t>
      </w:r>
    </w:p>
    <w:p w14:paraId="46B3FF2A">
      <w:pPr>
        <w:spacing w:line="263" w:lineRule="auto"/>
        <w:rPr>
          <w:rFonts w:hint="eastAsia" w:ascii="华文楷体" w:hAnsi="华文楷体" w:eastAsia="华文楷体" w:cs="华文楷体"/>
          <w:sz w:val="30"/>
          <w:szCs w:val="30"/>
        </w:rPr>
      </w:pPr>
    </w:p>
    <w:p w14:paraId="2C7AA61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大卫在诗篇第84篇中，是如何渴慕、切望、向往上帝的圣礼啊！</w:t>
      </w:r>
    </w:p>
    <w:p w14:paraId="0559CB9C">
      <w:pPr>
        <w:spacing w:line="263" w:lineRule="auto"/>
        <w:rPr>
          <w:rFonts w:hint="eastAsia" w:ascii="华文楷体" w:hAnsi="华文楷体" w:eastAsia="华文楷体" w:cs="华文楷体"/>
          <w:sz w:val="30"/>
          <w:szCs w:val="30"/>
        </w:rPr>
      </w:pPr>
    </w:p>
    <w:p w14:paraId="74294B8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love prayer, to love the word, is a great preparation for both.</w:t>
      </w:r>
    </w:p>
    <w:p w14:paraId="7051BF12">
      <w:pPr>
        <w:spacing w:line="263" w:lineRule="auto"/>
        <w:rPr>
          <w:rFonts w:hint="eastAsia" w:ascii="华文楷体" w:hAnsi="华文楷体" w:eastAsia="华文楷体" w:cs="华文楷体"/>
          <w:sz w:val="30"/>
          <w:szCs w:val="30"/>
        </w:rPr>
      </w:pPr>
    </w:p>
    <w:p w14:paraId="470F48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爱祷告，爱圣道，是对这两者的伟大预备。</w:t>
      </w:r>
    </w:p>
    <w:p w14:paraId="331739E3">
      <w:pPr>
        <w:spacing w:line="263" w:lineRule="auto"/>
        <w:rPr>
          <w:rFonts w:hint="eastAsia" w:ascii="华文楷体" w:hAnsi="华文楷体" w:eastAsia="华文楷体" w:cs="华文楷体"/>
          <w:sz w:val="30"/>
          <w:szCs w:val="30"/>
        </w:rPr>
      </w:pPr>
    </w:p>
    <w:p w14:paraId="278E8A4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love the presence of Christ in the supper, is a great preparation for it;—to keep an habitual frame of love in the heart for ordinances.</w:t>
      </w:r>
    </w:p>
    <w:p w14:paraId="63704E41">
      <w:pPr>
        <w:spacing w:line="263" w:lineRule="auto"/>
        <w:rPr>
          <w:rFonts w:hint="eastAsia" w:ascii="华文楷体" w:hAnsi="华文楷体" w:eastAsia="华文楷体" w:cs="华文楷体"/>
          <w:sz w:val="30"/>
          <w:szCs w:val="30"/>
        </w:rPr>
      </w:pPr>
    </w:p>
    <w:p w14:paraId="6F20831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爱基督在晚餐中的同在，是对它的伟大预备；——在心中保持对圣礼的习惯性的爱。</w:t>
      </w:r>
    </w:p>
    <w:p w14:paraId="31274925">
      <w:pPr>
        <w:spacing w:line="263" w:lineRule="auto"/>
        <w:rPr>
          <w:rFonts w:hint="eastAsia" w:ascii="华文楷体" w:hAnsi="华文楷体" w:eastAsia="华文楷体" w:cs="华文楷体"/>
          <w:sz w:val="30"/>
          <w:szCs w:val="30"/>
        </w:rPr>
      </w:pPr>
    </w:p>
    <w:p w14:paraId="242C59B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load your memories with particulars.</w:t>
      </w:r>
    </w:p>
    <w:p w14:paraId="6DBB1F5C">
      <w:pPr>
        <w:spacing w:line="263" w:lineRule="auto"/>
        <w:rPr>
          <w:rFonts w:hint="eastAsia" w:ascii="华文楷体" w:hAnsi="华文楷体" w:eastAsia="华文楷体" w:cs="华文楷体"/>
          <w:sz w:val="30"/>
          <w:szCs w:val="30"/>
        </w:rPr>
      </w:pPr>
    </w:p>
    <w:p w14:paraId="48D20F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我不想用细节来加重你们的记忆。</w:t>
      </w:r>
    </w:p>
    <w:p w14:paraId="69798F9C">
      <w:pPr>
        <w:spacing w:line="263" w:lineRule="auto"/>
        <w:rPr>
          <w:rFonts w:hint="eastAsia" w:ascii="华文楷体" w:hAnsi="华文楷体" w:eastAsia="华文楷体" w:cs="华文楷体"/>
          <w:sz w:val="30"/>
          <w:szCs w:val="30"/>
        </w:rPr>
      </w:pPr>
    </w:p>
    <w:p w14:paraId="5C430E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 plain practical things unto those for whose spiritual welfare I am more particularly concerned; that we may retain them for our use, and know them for ourselves: and they are such as I know, more or less (though, perhaps, not so distinctly), all our hearts work after: and in these things our souls do live.</w:t>
      </w:r>
    </w:p>
    <w:p w14:paraId="3116902A">
      <w:pPr>
        <w:spacing w:line="263" w:lineRule="auto"/>
        <w:rPr>
          <w:rFonts w:hint="eastAsia" w:ascii="华文楷体" w:hAnsi="华文楷体" w:eastAsia="华文楷体" w:cs="华文楷体"/>
          <w:sz w:val="30"/>
          <w:szCs w:val="30"/>
        </w:rPr>
      </w:pPr>
    </w:p>
    <w:p w14:paraId="4ACF205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那些我特别关心其属灵福祉的人提及明白的实际事情；使我们可以保留它们为己用，并为自己认识它们：它们是，我知道，或多或少（虽然也许不那么清楚），我们所有人都努力追求的：在这些事上，我们的灵魂才得以存活。</w:t>
      </w:r>
    </w:p>
    <w:p w14:paraId="6C25B20B">
      <w:pPr>
        <w:spacing w:line="263" w:lineRule="auto"/>
        <w:rPr>
          <w:rFonts w:hint="eastAsia" w:ascii="华文楷体" w:hAnsi="华文楷体" w:eastAsia="华文楷体" w:cs="华文楷体"/>
          <w:sz w:val="30"/>
          <w:szCs w:val="30"/>
        </w:rPr>
      </w:pPr>
    </w:p>
    <w:p w14:paraId="43F261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preparation in reference unto any ordinance itself; which consists in two things:—</w:t>
      </w:r>
    </w:p>
    <w:p w14:paraId="6017D4FE">
      <w:pPr>
        <w:spacing w:line="263" w:lineRule="auto"/>
        <w:rPr>
          <w:rFonts w:hint="eastAsia" w:ascii="华文楷体" w:hAnsi="华文楷体" w:eastAsia="华文楷体" w:cs="华文楷体"/>
          <w:sz w:val="30"/>
          <w:szCs w:val="30"/>
        </w:rPr>
      </w:pPr>
    </w:p>
    <w:p w14:paraId="76FDE4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我们对任何圣礼本身的预备；这包括两件事：——</w:t>
      </w:r>
    </w:p>
    <w:p w14:paraId="28463A58">
      <w:pPr>
        <w:spacing w:line="263" w:lineRule="auto"/>
        <w:rPr>
          <w:rFonts w:hint="eastAsia" w:ascii="华文楷体" w:hAnsi="华文楷体" w:eastAsia="华文楷体" w:cs="华文楷体"/>
          <w:sz w:val="30"/>
          <w:szCs w:val="30"/>
        </w:rPr>
      </w:pPr>
    </w:p>
    <w:p w14:paraId="2F1B91E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satisfactory persuasion of the institution of the ordinance itself, that it is that which God hath appointed.</w:t>
      </w:r>
    </w:p>
    <w:p w14:paraId="4F4AC7B7">
      <w:pPr>
        <w:spacing w:line="263" w:lineRule="auto"/>
        <w:rPr>
          <w:rFonts w:hint="eastAsia" w:ascii="华文楷体" w:hAnsi="华文楷体" w:eastAsia="华文楷体" w:cs="华文楷体"/>
          <w:sz w:val="30"/>
          <w:szCs w:val="30"/>
        </w:rPr>
      </w:pPr>
    </w:p>
    <w:p w14:paraId="16700BF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对圣礼本身设立的令人满意的确信，即它是上帝所设立的。</w:t>
      </w:r>
    </w:p>
    <w:p w14:paraId="3409D43D">
      <w:pPr>
        <w:spacing w:line="263" w:lineRule="auto"/>
        <w:rPr>
          <w:rFonts w:hint="eastAsia" w:ascii="华文楷体" w:hAnsi="华文楷体" w:eastAsia="华文楷体" w:cs="华文楷体"/>
          <w:sz w:val="30"/>
          <w:szCs w:val="30"/>
        </w:rPr>
      </w:pPr>
    </w:p>
    <w:p w14:paraId="560389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should meet us, and say, "Who hath required these things at your hand?"</w:t>
      </w:r>
    </w:p>
    <w:p w14:paraId="3DE715A8">
      <w:pPr>
        <w:spacing w:line="263" w:lineRule="auto"/>
        <w:rPr>
          <w:rFonts w:hint="eastAsia" w:ascii="华文楷体" w:hAnsi="华文楷体" w:eastAsia="华文楷体" w:cs="华文楷体"/>
          <w:sz w:val="30"/>
          <w:szCs w:val="30"/>
        </w:rPr>
      </w:pPr>
    </w:p>
    <w:p w14:paraId="32DEE4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如果上帝遇见我们，说：“谁向你们的手要求这些事呢？”</w:t>
      </w:r>
    </w:p>
    <w:p w14:paraId="1610568F">
      <w:pPr>
        <w:spacing w:line="263" w:lineRule="auto"/>
        <w:rPr>
          <w:rFonts w:hint="eastAsia" w:ascii="华文楷体" w:hAnsi="华文楷体" w:eastAsia="华文楷体" w:cs="华文楷体"/>
          <w:sz w:val="30"/>
          <w:szCs w:val="30"/>
        </w:rPr>
      </w:pPr>
    </w:p>
    <w:p w14:paraId="754EA0A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should come and tell us, "Every plant that my heavenly Father hath not planted shall be plucked up;" or, "In vain do ye worship me; teaching for doctrines the commandments of men;"—how would such words fill the hearts of poor creatures with confusion, if engaged in such ways that God hath not required!</w:t>
      </w:r>
    </w:p>
    <w:p w14:paraId="3AF7EF2E">
      <w:pPr>
        <w:spacing w:line="263" w:lineRule="auto"/>
        <w:rPr>
          <w:rFonts w:hint="eastAsia" w:ascii="华文楷体" w:hAnsi="华文楷体" w:eastAsia="华文楷体" w:cs="华文楷体"/>
          <w:sz w:val="30"/>
          <w:szCs w:val="30"/>
        </w:rPr>
      </w:pPr>
    </w:p>
    <w:p w14:paraId="726A82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若来告诉我们：“凡栽种的物，若不是我天父栽种的，必要拔出来；”或者，“你们拜我也是枉然；因为你们将人的吩咐当作道理教导人；”——如果从事上帝未曾要求的那些方式，这些话会如何使可怜受造物的心充满困惑！</w:t>
      </w:r>
    </w:p>
    <w:p w14:paraId="19E3F2D8">
      <w:pPr>
        <w:spacing w:line="263" w:lineRule="auto"/>
        <w:rPr>
          <w:rFonts w:hint="eastAsia" w:ascii="华文楷体" w:hAnsi="华文楷体" w:eastAsia="华文楷体" w:cs="华文楷体"/>
          <w:sz w:val="30"/>
          <w:szCs w:val="30"/>
        </w:rPr>
      </w:pPr>
    </w:p>
    <w:p w14:paraId="52664B0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careful, then, that, for the substance of the duty, it be appointed of God.</w:t>
      </w:r>
    </w:p>
    <w:p w14:paraId="0A26C351">
      <w:pPr>
        <w:spacing w:line="263" w:lineRule="auto"/>
        <w:rPr>
          <w:rFonts w:hint="eastAsia" w:ascii="华文楷体" w:hAnsi="华文楷体" w:eastAsia="华文楷体" w:cs="华文楷体"/>
          <w:sz w:val="30"/>
          <w:szCs w:val="30"/>
        </w:rPr>
      </w:pPr>
    </w:p>
    <w:p w14:paraId="6E5602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那么，我们必须小心，就责任的实质而言，它必须是上帝所设立的。</w:t>
      </w:r>
    </w:p>
    <w:p w14:paraId="239441D7">
      <w:pPr>
        <w:spacing w:line="263" w:lineRule="auto"/>
        <w:rPr>
          <w:rFonts w:hint="eastAsia" w:ascii="华文楷体" w:hAnsi="华文楷体" w:eastAsia="华文楷体" w:cs="华文楷体"/>
          <w:sz w:val="30"/>
          <w:szCs w:val="30"/>
        </w:rPr>
      </w:pPr>
    </w:p>
    <w:p w14:paraId="1448D5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it be performed in a due manner.</w:t>
      </w:r>
    </w:p>
    <w:p w14:paraId="6D8E235F">
      <w:pPr>
        <w:spacing w:line="263" w:lineRule="auto"/>
        <w:rPr>
          <w:rFonts w:hint="eastAsia" w:ascii="华文楷体" w:hAnsi="华文楷体" w:eastAsia="华文楷体" w:cs="华文楷体"/>
          <w:sz w:val="30"/>
          <w:szCs w:val="30"/>
        </w:rPr>
      </w:pPr>
    </w:p>
    <w:p w14:paraId="163493A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它必须以适当的方式履行。</w:t>
      </w:r>
    </w:p>
    <w:p w14:paraId="73C0A40D">
      <w:pPr>
        <w:spacing w:line="263" w:lineRule="auto"/>
        <w:rPr>
          <w:rFonts w:hint="eastAsia" w:ascii="华文楷体" w:hAnsi="华文楷体" w:eastAsia="华文楷体" w:cs="华文楷体"/>
          <w:sz w:val="30"/>
          <w:szCs w:val="30"/>
        </w:rPr>
      </w:pPr>
    </w:p>
    <w:p w14:paraId="0C1A283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failure herein, what a disturbance did it bring upon poor David!</w:t>
      </w:r>
    </w:p>
    <w:p w14:paraId="698FAFE4">
      <w:pPr>
        <w:spacing w:line="263" w:lineRule="auto"/>
        <w:rPr>
          <w:rFonts w:hint="eastAsia" w:ascii="华文楷体" w:hAnsi="华文楷体" w:eastAsia="华文楷体" w:cs="华文楷体"/>
          <w:sz w:val="30"/>
          <w:szCs w:val="30"/>
        </w:rPr>
      </w:pPr>
    </w:p>
    <w:p w14:paraId="2AD86C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在这方面的一次失败，给可怜的大卫带来了多大的困扰啊！</w:t>
      </w:r>
    </w:p>
    <w:p w14:paraId="0622F317">
      <w:pPr>
        <w:spacing w:line="263" w:lineRule="auto"/>
        <w:rPr>
          <w:rFonts w:hint="eastAsia" w:ascii="华文楷体" w:hAnsi="华文楷体" w:eastAsia="华文楷体" w:cs="华文楷体"/>
          <w:sz w:val="30"/>
          <w:szCs w:val="30"/>
        </w:rPr>
      </w:pPr>
    </w:p>
    <w:p w14:paraId="320DF31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observed by many, that, search the whole course of David's life, that which he was most eminent in, which God did so bless him for and own him in, was his love to the ordinances of God.</w:t>
      </w:r>
    </w:p>
    <w:p w14:paraId="5CEF9BB5">
      <w:pPr>
        <w:spacing w:line="263" w:lineRule="auto"/>
        <w:rPr>
          <w:rFonts w:hint="eastAsia" w:ascii="华文楷体" w:hAnsi="华文楷体" w:eastAsia="华文楷体" w:cs="华文楷体"/>
          <w:sz w:val="30"/>
          <w:szCs w:val="30"/>
        </w:rPr>
      </w:pPr>
    </w:p>
    <w:p w14:paraId="68E8BC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许多人注意到，纵观大卫的一生，他最为卓越之处，上帝因此而如此祝福他并承认他的，是他对上帝圣礼的爱。</w:t>
      </w:r>
    </w:p>
    <w:p w14:paraId="12426C1F">
      <w:pPr>
        <w:spacing w:line="263" w:lineRule="auto"/>
        <w:rPr>
          <w:rFonts w:hint="eastAsia" w:ascii="华文楷体" w:hAnsi="华文楷体" w:eastAsia="华文楷体" w:cs="华文楷体"/>
          <w:sz w:val="30"/>
          <w:szCs w:val="30"/>
        </w:rPr>
      </w:pPr>
    </w:p>
    <w:p w14:paraId="7BC77A7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cannot but think with what a full heart David went to bring home the ark; with what longings after God; with what rejoicings in him; with what promises to himself, what glorious things there would be after he had the ark of God to be with him;—and yet, when he went to do this, you know what a breach God made upon him,—dashed all his hopes and all the good frame in him.</w:t>
      </w:r>
    </w:p>
    <w:p w14:paraId="58804C14">
      <w:pPr>
        <w:spacing w:line="263" w:lineRule="auto"/>
        <w:rPr>
          <w:rFonts w:hint="eastAsia" w:ascii="华文楷体" w:hAnsi="华文楷体" w:eastAsia="华文楷体" w:cs="华文楷体"/>
          <w:sz w:val="30"/>
          <w:szCs w:val="30"/>
        </w:rPr>
      </w:pPr>
    </w:p>
    <w:p w14:paraId="18D47A1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情不自禁地想到，大卫是怀着何等饱满的心去迎接约柜回家；怀着何等对上帝的渴慕；怀着何等在祂里面的喜乐；怀着何等对自己的应许，在他拥有上帝的约柜与他同在之后，将会有何等荣耀的事情；——然而，当他去做这件事时，你们知道上帝在他身上造成了何等的破口——粉碎了他一切的希望和他里面一切美好的心境。</w:t>
      </w:r>
    </w:p>
    <w:p w14:paraId="27520ACD">
      <w:pPr>
        <w:spacing w:line="263" w:lineRule="auto"/>
        <w:rPr>
          <w:rFonts w:hint="eastAsia" w:ascii="华文楷体" w:hAnsi="华文楷体" w:eastAsia="华文楷体" w:cs="华文楷体"/>
          <w:sz w:val="30"/>
          <w:szCs w:val="30"/>
        </w:rPr>
      </w:pPr>
    </w:p>
    <w:p w14:paraId="266B24A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a breach upon Uzzah; and it is said the thing God did displeased David,—it quite unframed him, and threw a damp on his joy and delight for the present.</w:t>
      </w:r>
    </w:p>
    <w:p w14:paraId="00974F68">
      <w:pPr>
        <w:spacing w:line="263" w:lineRule="auto"/>
        <w:rPr>
          <w:rFonts w:hint="eastAsia" w:ascii="华文楷体" w:hAnsi="华文楷体" w:eastAsia="华文楷体" w:cs="华文楷体"/>
          <w:sz w:val="30"/>
          <w:szCs w:val="30"/>
        </w:rPr>
      </w:pPr>
    </w:p>
    <w:p w14:paraId="4D70219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上帝在乌撒身上造成了破口；经上说上帝所做的事使大卫不悦——这完全使他失了方寸，并给他当时的喜乐和快乐蒙上了阴影。</w:t>
      </w:r>
    </w:p>
    <w:p w14:paraId="3F538E79">
      <w:pPr>
        <w:spacing w:line="263" w:lineRule="auto"/>
        <w:rPr>
          <w:rFonts w:hint="eastAsia" w:ascii="华文楷体" w:hAnsi="华文楷体" w:eastAsia="华文楷体" w:cs="华文楷体"/>
          <w:sz w:val="30"/>
          <w:szCs w:val="30"/>
        </w:rPr>
      </w:pPr>
    </w:p>
    <w:p w14:paraId="54DF78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afterward gathers it up, 1 Chron. 15:12, 13, "He spake to the Levites: Sanctify yourselves, both ye and your brethren, that ye may bring up the ark of the LORD God of Israel unto the place that I have prepared for it.</w:t>
      </w:r>
    </w:p>
    <w:p w14:paraId="08C53FF2">
      <w:pPr>
        <w:spacing w:line="263" w:lineRule="auto"/>
        <w:rPr>
          <w:rFonts w:hint="eastAsia" w:ascii="华文楷体" w:hAnsi="华文楷体" w:eastAsia="华文楷体" w:cs="华文楷体"/>
          <w:sz w:val="30"/>
          <w:szCs w:val="30"/>
        </w:rPr>
      </w:pPr>
    </w:p>
    <w:p w14:paraId="74BB4DF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但他后来重新振作起来，历代志上 15:12, 13，“他对利未人说：你们和你们的弟兄都当自洁，好将耶和华以色列上帝的约柜抬到我所预备的地方去。</w:t>
      </w:r>
    </w:p>
    <w:p w14:paraId="07DA4688">
      <w:pPr>
        <w:spacing w:line="263" w:lineRule="auto"/>
        <w:rPr>
          <w:rFonts w:hint="eastAsia" w:ascii="华文楷体" w:hAnsi="华文楷体" w:eastAsia="华文楷体" w:cs="华文楷体"/>
          <w:sz w:val="30"/>
          <w:szCs w:val="30"/>
        </w:rPr>
      </w:pPr>
    </w:p>
    <w:p w14:paraId="6683147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ye did it not at the first,the LORD our God made a breach upon us, for that we sought him not after the due order."</w:t>
      </w:r>
    </w:p>
    <w:p w14:paraId="7A1C6F40">
      <w:pPr>
        <w:spacing w:line="263" w:lineRule="auto"/>
        <w:rPr>
          <w:rFonts w:hint="eastAsia" w:ascii="华文楷体" w:hAnsi="华文楷体" w:eastAsia="华文楷体" w:cs="华文楷体"/>
          <w:sz w:val="30"/>
          <w:szCs w:val="30"/>
        </w:rPr>
      </w:pPr>
    </w:p>
    <w:p w14:paraId="3E008D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因为你们起初没有这样做，耶和华我们的上帝就在我们身上造成了破口，因为我们没有按照应有的次序寻求祂。”</w:t>
      </w:r>
    </w:p>
    <w:p w14:paraId="0B8D6C99">
      <w:pPr>
        <w:spacing w:line="263" w:lineRule="auto"/>
        <w:rPr>
          <w:rFonts w:hint="eastAsia" w:ascii="华文楷体" w:hAnsi="华文楷体" w:eastAsia="华文楷体" w:cs="华文楷体"/>
          <w:sz w:val="30"/>
          <w:szCs w:val="30"/>
        </w:rPr>
      </w:pPr>
    </w:p>
    <w:p w14:paraId="62D74F2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sought him, saith he, but "not after the due order."</w:t>
      </w:r>
    </w:p>
    <w:p w14:paraId="500B03AF">
      <w:pPr>
        <w:spacing w:line="263" w:lineRule="auto"/>
        <w:rPr>
          <w:rFonts w:hint="eastAsia" w:ascii="华文楷体" w:hAnsi="华文楷体" w:eastAsia="华文楷体" w:cs="华文楷体"/>
          <w:sz w:val="30"/>
          <w:szCs w:val="30"/>
        </w:rPr>
      </w:pPr>
    </w:p>
    <w:p w14:paraId="6BD5302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他说，我们寻求祂，但“没有按照应有的次序。”</w:t>
      </w:r>
    </w:p>
    <w:p w14:paraId="7C9C4594">
      <w:pPr>
        <w:spacing w:line="263" w:lineRule="auto"/>
        <w:rPr>
          <w:rFonts w:hint="eastAsia" w:ascii="华文楷体" w:hAnsi="华文楷体" w:eastAsia="华文楷体" w:cs="华文楷体"/>
          <w:sz w:val="30"/>
          <w:szCs w:val="30"/>
        </w:rPr>
      </w:pPr>
    </w:p>
    <w:p w14:paraId="0693F0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that due order was he shows in the next verses, where he declares that the Levites carried the ark upon their own shoulders, with the staves thereon, as Moses commanded, according to the word of the Lord; whereas, before, they carried it in a cart, which was not for that service.</w:t>
      </w:r>
    </w:p>
    <w:p w14:paraId="7C67502B">
      <w:pPr>
        <w:spacing w:line="263" w:lineRule="auto"/>
        <w:rPr>
          <w:rFonts w:hint="eastAsia" w:ascii="华文楷体" w:hAnsi="华文楷体" w:eastAsia="华文楷体" w:cs="华文楷体"/>
          <w:sz w:val="30"/>
          <w:szCs w:val="30"/>
        </w:rPr>
      </w:pPr>
    </w:p>
    <w:p w14:paraId="54028BA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他在接下来的经文中显明了那应有的次序是什么，他在那里宣告利未人用自己的肩膀扛抬约柜，上面有杠，正如摩西按照耶和华的话所吩咐的；而在此之前，他们用牛车运送约柜，那并非用于那项服事。</w:t>
      </w:r>
    </w:p>
    <w:p w14:paraId="4F4256FD">
      <w:pPr>
        <w:spacing w:line="263" w:lineRule="auto"/>
        <w:rPr>
          <w:rFonts w:hint="eastAsia" w:ascii="华文楷体" w:hAnsi="华文楷体" w:eastAsia="华文楷体" w:cs="华文楷体"/>
          <w:sz w:val="30"/>
          <w:szCs w:val="30"/>
        </w:rPr>
      </w:pPr>
    </w:p>
    <w:p w14:paraId="32C6F0C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thing to have the administration of an ordinance in the due order.</w:t>
      </w:r>
    </w:p>
    <w:p w14:paraId="14EB4F56">
      <w:pPr>
        <w:spacing w:line="263" w:lineRule="auto"/>
        <w:rPr>
          <w:rFonts w:hint="eastAsia" w:ascii="华文楷体" w:hAnsi="华文楷体" w:eastAsia="华文楷体" w:cs="华文楷体"/>
          <w:sz w:val="30"/>
          <w:szCs w:val="30"/>
        </w:rPr>
      </w:pPr>
    </w:p>
    <w:p w14:paraId="0FCF26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以应有的次序施行一项圣礼是一件大事。</w:t>
      </w:r>
    </w:p>
    <w:p w14:paraId="4337CB6B">
      <w:pPr>
        <w:spacing w:line="263" w:lineRule="auto"/>
        <w:rPr>
          <w:rFonts w:hint="eastAsia" w:ascii="华文楷体" w:hAnsi="华文楷体" w:eastAsia="华文楷体" w:cs="华文楷体"/>
          <w:sz w:val="30"/>
          <w:szCs w:val="30"/>
        </w:rPr>
      </w:pPr>
    </w:p>
    <w:p w14:paraId="2AE956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lays great weight upon it, and we ought to take care that the order be observed.</w:t>
      </w:r>
    </w:p>
    <w:p w14:paraId="787645C7">
      <w:pPr>
        <w:spacing w:line="263" w:lineRule="auto"/>
        <w:rPr>
          <w:rFonts w:hint="eastAsia" w:ascii="华文楷体" w:hAnsi="华文楷体" w:eastAsia="华文楷体" w:cs="华文楷体"/>
          <w:sz w:val="30"/>
          <w:szCs w:val="30"/>
        </w:rPr>
      </w:pPr>
    </w:p>
    <w:p w14:paraId="5545B87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上帝对此非常重视，我们应当小心遵守次序。</w:t>
      </w:r>
    </w:p>
    <w:p w14:paraId="5AC161D3">
      <w:pPr>
        <w:spacing w:line="263" w:lineRule="auto"/>
        <w:rPr>
          <w:rFonts w:hint="eastAsia" w:ascii="华文楷体" w:hAnsi="华文楷体" w:eastAsia="华文楷体" w:cs="华文楷体"/>
          <w:sz w:val="30"/>
          <w:szCs w:val="30"/>
        </w:rPr>
      </w:pPr>
    </w:p>
    <w:p w14:paraId="47906C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have to offer to you concerning the two general propositions:—that there is a preparation required of us for the observance of all solemn ordinances; and that this preparation consists in a due regard to God, to ourselves, and to the ordinance, whatever it be;—to God, as the author, as the object, and as the end of ordinances; to ourselves, to remove that which would hinder,—not to regard iniquity,—to be self-abased in our hearts with respect to the infinite distance that there is between God and us, and with a love unto ordinances; with respect unto the ordinance itself, that it be of God's appointment for the matter and manner.</w:t>
      </w:r>
    </w:p>
    <w:p w14:paraId="084C3C3E">
      <w:pPr>
        <w:spacing w:line="263" w:lineRule="auto"/>
        <w:rPr>
          <w:rFonts w:hint="eastAsia" w:ascii="华文楷体" w:hAnsi="华文楷体" w:eastAsia="华文楷体" w:cs="华文楷体"/>
          <w:sz w:val="30"/>
          <w:szCs w:val="30"/>
        </w:rPr>
      </w:pPr>
    </w:p>
    <w:p w14:paraId="292891A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要向你们提出的关于两个普遍命题的内容：——为遵守一切庄严的圣礼，我们被要求作预备；这种预备在于对上帝、对我们自己、以及对圣礼本身（无论是什么圣礼）的应有关注；——对上帝，作为圣礼的创始者、对象和目的；对我们自己，除去那会阻碍的——不注重罪孽——因上帝与我们之间无限的距离而在我们心里自我降卑，并怀着对圣礼的爱；对圣礼本身，就其内容和方式而言，它必须是上帝所设立的。</w:t>
      </w:r>
    </w:p>
    <w:p w14:paraId="218436CA">
      <w:pPr>
        <w:spacing w:line="263" w:lineRule="auto"/>
        <w:rPr>
          <w:rFonts w:hint="eastAsia" w:ascii="华文楷体" w:hAnsi="华文楷体" w:eastAsia="华文楷体" w:cs="华文楷体"/>
          <w:sz w:val="30"/>
          <w:szCs w:val="30"/>
        </w:rPr>
      </w:pPr>
    </w:p>
    <w:p w14:paraId="36720D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may help us to a due consideration whether we have failed in any of them or not.</w:t>
      </w:r>
    </w:p>
    <w:p w14:paraId="64CC00CD">
      <w:pPr>
        <w:spacing w:line="263" w:lineRule="auto"/>
        <w:rPr>
          <w:rFonts w:hint="eastAsia" w:ascii="华文楷体" w:hAnsi="华文楷体" w:eastAsia="华文楷体" w:cs="华文楷体"/>
          <w:sz w:val="30"/>
          <w:szCs w:val="30"/>
        </w:rPr>
      </w:pPr>
    </w:p>
    <w:p w14:paraId="409562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这些事可以帮助我们适当地思考我们是否在其中任何一项上有所失误。</w:t>
      </w:r>
    </w:p>
    <w:p w14:paraId="08B3D50E">
      <w:pPr>
        <w:spacing w:line="263" w:lineRule="auto"/>
        <w:rPr>
          <w:rFonts w:hint="eastAsia" w:ascii="华文楷体" w:hAnsi="华文楷体" w:eastAsia="华文楷体" w:cs="华文楷体"/>
          <w:sz w:val="30"/>
          <w:szCs w:val="30"/>
        </w:rPr>
      </w:pPr>
    </w:p>
    <w:p w14:paraId="5476869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mentioned nothing but what is plain and evident from the Scripture, and what is practicable; nothing but what is really required of us; such things as we ought not to esteem a burden, but an advantage: and wherein soever we have been wanting, we should dowell to labour to have our hearts affected with it; for it hath been one cause why so many of us have laboured in the fire under ordinances, and have had no profit nor benefit by them.</w:t>
      </w:r>
    </w:p>
    <w:p w14:paraId="6421AAB9">
      <w:pPr>
        <w:spacing w:line="263" w:lineRule="auto"/>
        <w:rPr>
          <w:rFonts w:hint="eastAsia" w:ascii="华文楷体" w:hAnsi="华文楷体" w:eastAsia="华文楷体" w:cs="华文楷体"/>
          <w:sz w:val="30"/>
          <w:szCs w:val="30"/>
        </w:rPr>
      </w:pPr>
    </w:p>
    <w:p w14:paraId="4B70891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提及的，无非是圣经中明白显而易见的，且是可行的；无非是我们真正被要求的；这些事我们不应视为重担，而应视为益处：无论我们在何处有所欠缺，我们都当努力使我们的心受其感动；因为这是我们许多人在圣礼之下劳苦如同在火中，却毫无益处的原因之一。</w:t>
      </w:r>
    </w:p>
    <w:p w14:paraId="0684EBDD">
      <w:pPr>
        <w:spacing w:line="263" w:lineRule="auto"/>
        <w:rPr>
          <w:rFonts w:hint="eastAsia" w:ascii="华文楷体" w:hAnsi="华文楷体" w:eastAsia="华文楷体" w:cs="华文楷体"/>
          <w:sz w:val="30"/>
          <w:szCs w:val="30"/>
        </w:rPr>
      </w:pPr>
    </w:p>
    <w:p w14:paraId="19A094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said before, conviction is the foundation.</w:t>
      </w:r>
    </w:p>
    <w:p w14:paraId="6EBCED23">
      <w:pPr>
        <w:spacing w:line="263" w:lineRule="auto"/>
        <w:rPr>
          <w:rFonts w:hint="eastAsia" w:ascii="华文楷体" w:hAnsi="华文楷体" w:eastAsia="华文楷体" w:cs="华文楷体"/>
          <w:sz w:val="30"/>
          <w:szCs w:val="30"/>
        </w:rPr>
      </w:pPr>
    </w:p>
    <w:p w14:paraId="18FA6E7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正如我先前所说，确信是基础。</w:t>
      </w:r>
    </w:p>
    <w:p w14:paraId="36A192FC">
      <w:pPr>
        <w:spacing w:line="263" w:lineRule="auto"/>
        <w:rPr>
          <w:rFonts w:hint="eastAsia" w:ascii="华文楷体" w:hAnsi="华文楷体" w:eastAsia="华文楷体" w:cs="华文楷体"/>
          <w:sz w:val="30"/>
          <w:szCs w:val="30"/>
        </w:rPr>
      </w:pPr>
    </w:p>
    <w:p w14:paraId="37D248D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Custom is the building of most in their observation of ordinances.</w:t>
      </w:r>
    </w:p>
    <w:p w14:paraId="3DD74A6F">
      <w:pPr>
        <w:spacing w:line="263" w:lineRule="auto"/>
        <w:rPr>
          <w:rFonts w:hint="eastAsia" w:ascii="华文楷体" w:hAnsi="华文楷体" w:eastAsia="华文楷体" w:cs="华文楷体"/>
          <w:sz w:val="30"/>
          <w:szCs w:val="30"/>
        </w:rPr>
      </w:pPr>
    </w:p>
    <w:p w14:paraId="627BE1A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习俗是大多数人遵守圣礼的建构。</w:t>
      </w:r>
    </w:p>
    <w:p w14:paraId="1DE03EEE">
      <w:pPr>
        <w:spacing w:line="263" w:lineRule="auto"/>
        <w:rPr>
          <w:rFonts w:hint="eastAsia" w:ascii="华文楷体" w:hAnsi="华文楷体" w:eastAsia="华文楷体" w:cs="华文楷体"/>
          <w:sz w:val="30"/>
          <w:szCs w:val="30"/>
        </w:rPr>
      </w:pPr>
    </w:p>
    <w:p w14:paraId="667E54F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grow weary of them; some wear them on their necks as a burden; some seek relief from them, and do not find it;—and is it any wonder if this great duty be wanting, having neither considered God nor ourselves in what we go about?</w:t>
      </w:r>
    </w:p>
    <w:p w14:paraId="661AAD31">
      <w:pPr>
        <w:spacing w:line="263" w:lineRule="auto"/>
        <w:rPr>
          <w:rFonts w:hint="eastAsia" w:ascii="华文楷体" w:hAnsi="华文楷体" w:eastAsia="华文楷体" w:cs="华文楷体"/>
          <w:sz w:val="30"/>
          <w:szCs w:val="30"/>
        </w:rPr>
      </w:pPr>
    </w:p>
    <w:p w14:paraId="03C3DF5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有些人对它们感到厌倦；有些人把它们当作重担戴在颈项上；有些人从中寻求安慰，却找不到；——如果我们既没有思想上帝，也没有思想我们自己所做的事，那么缺少这项伟大的责任又有什么奇怪的呢？</w:t>
      </w:r>
    </w:p>
    <w:p w14:paraId="0D2057BC">
      <w:pPr>
        <w:spacing w:line="263" w:lineRule="auto"/>
        <w:rPr>
          <w:rFonts w:hint="eastAsia" w:ascii="华文楷体" w:hAnsi="华文楷体" w:eastAsia="华文楷体" w:cs="华文楷体"/>
          <w:sz w:val="30"/>
          <w:szCs w:val="30"/>
        </w:rPr>
      </w:pPr>
    </w:p>
    <w:p w14:paraId="106B68B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above all things, take heed of that deceit I mentioned (which is certainly very apt to impose itself upon us), that where there is a disposition in the person there needs no preparation for the duty.</w:t>
      </w:r>
    </w:p>
    <w:p w14:paraId="095AF7C6">
      <w:pPr>
        <w:spacing w:line="263" w:lineRule="auto"/>
        <w:rPr>
          <w:rFonts w:hint="eastAsia" w:ascii="华文楷体" w:hAnsi="华文楷体" w:eastAsia="华文楷体" w:cs="华文楷体"/>
          <w:sz w:val="30"/>
          <w:szCs w:val="30"/>
        </w:rPr>
      </w:pPr>
    </w:p>
    <w:p w14:paraId="04C241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而且，最重要的是，要提防我提到的那种欺骗（它确实很容易强加在我们身上），即只要人有心意，就不需要为责任作预备。</w:t>
      </w:r>
    </w:p>
    <w:p w14:paraId="002E26D6">
      <w:pPr>
        <w:spacing w:line="263" w:lineRule="auto"/>
        <w:rPr>
          <w:rFonts w:hint="eastAsia" w:ascii="华文楷体" w:hAnsi="华文楷体" w:eastAsia="华文楷体" w:cs="华文楷体"/>
          <w:sz w:val="30"/>
          <w:szCs w:val="30"/>
        </w:rPr>
      </w:pPr>
    </w:p>
    <w:p w14:paraId="0EB1A54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preparation in those whom God broke out upon because they were not prepared according to the preparation of the sanctuary; that is, in that way and manner of preparation,—they had not gone through those cleansings which were instituted under the law.</w:t>
      </w:r>
    </w:p>
    <w:p w14:paraId="5C2B6482">
      <w:pPr>
        <w:spacing w:line="263" w:lineRule="auto"/>
        <w:rPr>
          <w:rFonts w:hint="eastAsia" w:ascii="华文楷体" w:hAnsi="华文楷体" w:eastAsia="华文楷体" w:cs="华文楷体"/>
          <w:sz w:val="30"/>
          <w:szCs w:val="30"/>
        </w:rPr>
      </w:pPr>
    </w:p>
    <w:p w14:paraId="1982BE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在那些因没有按照圣所的预备而预备，以致上帝向他们发怒的人身上，是有一种预备的；也就是说，在那样的预备方式和方法上——他们没有经过律法所设立的那些洁净礼。</w:t>
      </w:r>
    </w:p>
    <w:p w14:paraId="203ECE4B">
      <w:pPr>
        <w:spacing w:line="263" w:lineRule="auto"/>
        <w:rPr>
          <w:rFonts w:hint="eastAsia" w:ascii="华文楷体" w:hAnsi="华文楷体" w:eastAsia="华文楷体" w:cs="华文楷体"/>
          <w:sz w:val="30"/>
          <w:szCs w:val="30"/>
        </w:rPr>
      </w:pPr>
    </w:p>
    <w:p w14:paraId="72F8DF15">
      <w:pPr>
        <w:pStyle w:val="2"/>
        <w:bidi w:val="0"/>
        <w:jc w:val="center"/>
        <w:rPr>
          <w:rFonts w:hint="eastAsia"/>
        </w:rPr>
      </w:pPr>
      <w:r>
        <w:rPr>
          <w:rFonts w:hint="eastAsia"/>
        </w:rPr>
        <w:t>DISCOURSE VI</w:t>
      </w:r>
    </w:p>
    <w:p w14:paraId="5425F23E">
      <w:pPr>
        <w:pStyle w:val="2"/>
        <w:bidi w:val="0"/>
        <w:jc w:val="center"/>
        <w:rPr>
          <w:rFonts w:hint="eastAsia"/>
        </w:rPr>
      </w:pPr>
      <w:r>
        <w:rPr>
          <w:rFonts w:hint="eastAsia"/>
        </w:rPr>
        <w:t>讲道六</w:t>
      </w:r>
    </w:p>
    <w:p w14:paraId="6D217D87">
      <w:pPr>
        <w:spacing w:line="263" w:lineRule="auto"/>
        <w:rPr>
          <w:rFonts w:hint="eastAsia" w:ascii="华文楷体" w:hAnsi="华文楷体" w:eastAsia="华文楷体" w:cs="华文楷体"/>
          <w:sz w:val="30"/>
          <w:szCs w:val="30"/>
        </w:rPr>
      </w:pPr>
    </w:p>
    <w:p w14:paraId="72A6EB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a man examine himself, and so let him eat of that bread, and drink of that cup."—1 COR. 11:28.</w:t>
      </w:r>
    </w:p>
    <w:p w14:paraId="730134A2">
      <w:pPr>
        <w:spacing w:line="263" w:lineRule="auto"/>
        <w:rPr>
          <w:rFonts w:hint="eastAsia" w:ascii="华文楷体" w:hAnsi="华文楷体" w:eastAsia="华文楷体" w:cs="华文楷体"/>
          <w:sz w:val="30"/>
          <w:szCs w:val="30"/>
        </w:rPr>
      </w:pPr>
    </w:p>
    <w:p w14:paraId="0728D95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“人应当自己省察，然后吃这饼，喝这杯。”——哥林多前书 11:28。</w:t>
      </w:r>
    </w:p>
    <w:p w14:paraId="0C5584E0">
      <w:pPr>
        <w:spacing w:line="263" w:lineRule="auto"/>
        <w:rPr>
          <w:rFonts w:hint="eastAsia" w:ascii="华文楷体" w:hAnsi="华文楷体" w:eastAsia="华文楷体" w:cs="华文楷体"/>
          <w:sz w:val="30"/>
          <w:szCs w:val="30"/>
        </w:rPr>
      </w:pPr>
    </w:p>
    <w:p w14:paraId="0273EB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treating, in sundry of these familiar exercises, about communion with Jesus Christ in that great ordinance of the Lord's supper, intending principally, if not solely, the instruction of those who have, it maybe, been least exercised in such duties.</w:t>
      </w:r>
    </w:p>
    <w:p w14:paraId="4FF09F60">
      <w:pPr>
        <w:spacing w:line="263" w:lineRule="auto"/>
        <w:rPr>
          <w:rFonts w:hint="eastAsia" w:ascii="华文楷体" w:hAnsi="华文楷体" w:eastAsia="华文楷体" w:cs="华文楷体"/>
          <w:sz w:val="30"/>
          <w:szCs w:val="30"/>
        </w:rPr>
      </w:pPr>
    </w:p>
    <w:p w14:paraId="423D52B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在这些日常操练中，我多次论及在主的晚餐这伟大圣礼中与耶稣基督的交通，主要目的，如果不是唯一目的的话，是为了教导那些可能最少操练此类责任的人。</w:t>
      </w:r>
    </w:p>
    <w:p w14:paraId="509E103D">
      <w:pPr>
        <w:spacing w:line="263" w:lineRule="auto"/>
        <w:rPr>
          <w:rFonts w:hint="eastAsia" w:ascii="华文楷体" w:hAnsi="华文楷体" w:eastAsia="华文楷体" w:cs="华文楷体"/>
          <w:sz w:val="30"/>
          <w:szCs w:val="30"/>
        </w:rPr>
      </w:pPr>
    </w:p>
    <w:p w14:paraId="608304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spoke something of preparation for it; and on the last opportunity of this kind, I did insist upon these two things:—that there is a preparation required unto the due observance of every solemn ordinance; and I did manifest what in general was required to that preparation.</w:t>
      </w:r>
    </w:p>
    <w:p w14:paraId="2936CCD5">
      <w:pPr>
        <w:spacing w:line="263" w:lineRule="auto"/>
        <w:rPr>
          <w:rFonts w:hint="eastAsia" w:ascii="华文楷体" w:hAnsi="华文楷体" w:eastAsia="华文楷体" w:cs="华文楷体"/>
          <w:sz w:val="30"/>
          <w:szCs w:val="30"/>
        </w:rPr>
      </w:pPr>
    </w:p>
    <w:p w14:paraId="6BEC29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我已经谈过一些关于它的预备；在上次这样的机会中，我强调了这两件事：——为适当遵守每一个庄严的圣礼，都需要预备；并且我显明了那种预备一般需要什么。</w:t>
      </w:r>
    </w:p>
    <w:p w14:paraId="1ABD433E">
      <w:pPr>
        <w:spacing w:line="263" w:lineRule="auto"/>
        <w:rPr>
          <w:rFonts w:hint="eastAsia" w:ascii="华文楷体" w:hAnsi="华文楷体" w:eastAsia="华文楷体" w:cs="华文楷体"/>
          <w:sz w:val="30"/>
          <w:szCs w:val="30"/>
        </w:rPr>
      </w:pPr>
    </w:p>
    <w:p w14:paraId="1A2772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nothing to do at present but to consider the application of those general rules to the special ordinance of the supper of the Lord; for the special preparation for an ordinance consists in the special respect which we have to that ordinance in our general preparation: and I shall speak to it plainly, so as that the weakest who are concerned may see their interest in it, and have some guidance to their practice.</w:t>
      </w:r>
    </w:p>
    <w:p w14:paraId="53FEC44F">
      <w:pPr>
        <w:spacing w:line="263" w:lineRule="auto"/>
        <w:rPr>
          <w:rFonts w:hint="eastAsia" w:ascii="华文楷体" w:hAnsi="华文楷体" w:eastAsia="华文楷体" w:cs="华文楷体"/>
          <w:sz w:val="30"/>
          <w:szCs w:val="30"/>
        </w:rPr>
      </w:pPr>
    </w:p>
    <w:p w14:paraId="3A8EA8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做的，只是思想那些普遍规则在主的晚餐这特殊圣礼上的应用；因为对一个圣礼的特殊预备，在于我们在普遍预备中对那个圣礼的特殊关注：我将明白地讲论它，使那些有关的最软弱的人也能看到他们在这方面的益处，并在他们的实践中得到一些指引。</w:t>
      </w:r>
    </w:p>
    <w:p w14:paraId="749C84B5">
      <w:pPr>
        <w:spacing w:line="263" w:lineRule="auto"/>
        <w:rPr>
          <w:rFonts w:hint="eastAsia" w:ascii="华文楷体" w:hAnsi="华文楷体" w:eastAsia="华文楷体" w:cs="华文楷体"/>
          <w:sz w:val="30"/>
          <w:szCs w:val="30"/>
        </w:rPr>
      </w:pPr>
    </w:p>
    <w:p w14:paraId="47BE34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two things which maybe considered to this purpose:—the time wherein this duty is to be performed; and the duty of preparation itself.</w:t>
      </w:r>
    </w:p>
    <w:p w14:paraId="4C7212A3">
      <w:pPr>
        <w:spacing w:line="263" w:lineRule="auto"/>
        <w:rPr>
          <w:rFonts w:hint="eastAsia" w:ascii="华文楷体" w:hAnsi="华文楷体" w:eastAsia="华文楷体" w:cs="华文楷体"/>
          <w:sz w:val="30"/>
          <w:szCs w:val="30"/>
        </w:rPr>
      </w:pPr>
    </w:p>
    <w:p w14:paraId="3B7B75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为此目的，可以考虑两件事：——履行这项责任的时间；以及预备本身的责任。</w:t>
      </w:r>
    </w:p>
    <w:p w14:paraId="7C74A926">
      <w:pPr>
        <w:spacing w:line="263" w:lineRule="auto"/>
        <w:rPr>
          <w:rFonts w:hint="eastAsia" w:ascii="华文楷体" w:hAnsi="华文楷体" w:eastAsia="华文楷体" w:cs="华文楷体"/>
          <w:sz w:val="30"/>
          <w:szCs w:val="30"/>
        </w:rPr>
      </w:pPr>
    </w:p>
    <w:p w14:paraId="2432C8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time of the performance of the duty; for that, indeed, regards as well what hath been said concerning preparation in general as what shall now be farther added concerning preparation in particular, with respect to this ordinance.</w:t>
      </w:r>
    </w:p>
    <w:p w14:paraId="704C18FB">
      <w:pPr>
        <w:spacing w:line="263" w:lineRule="auto"/>
        <w:rPr>
          <w:rFonts w:hint="eastAsia" w:ascii="华文楷体" w:hAnsi="华文楷体" w:eastAsia="华文楷体" w:cs="华文楷体"/>
          <w:sz w:val="30"/>
          <w:szCs w:val="30"/>
        </w:rPr>
      </w:pPr>
    </w:p>
    <w:p w14:paraId="1D13526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一、履行责任的时间；因为这确实既关乎先前所说的关于一般预备的内容，也关乎现在将要进一步补充的关于这圣礼的特殊预备的内容。</w:t>
      </w:r>
    </w:p>
    <w:p w14:paraId="19721170">
      <w:pPr>
        <w:spacing w:line="263" w:lineRule="auto"/>
        <w:rPr>
          <w:rFonts w:hint="eastAsia" w:ascii="华文楷体" w:hAnsi="华文楷体" w:eastAsia="华文楷体" w:cs="华文楷体"/>
          <w:sz w:val="30"/>
          <w:szCs w:val="30"/>
        </w:rPr>
      </w:pPr>
    </w:p>
    <w:p w14:paraId="36C6A67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hath a double respect unto the worship of God, as a part of it (so it is when it is separated by the appointment of God himself), and as a necessary adjunct of those actions whereby the worship of God is performed; for there is nothing can be done but it must be done in time,—the inseparable adjunct of all actions.</w:t>
      </w:r>
    </w:p>
    <w:p w14:paraId="0306F400">
      <w:pPr>
        <w:spacing w:line="263" w:lineRule="auto"/>
        <w:rPr>
          <w:rFonts w:hint="eastAsia" w:ascii="华文楷体" w:hAnsi="华文楷体" w:eastAsia="华文楷体" w:cs="华文楷体"/>
          <w:sz w:val="30"/>
          <w:szCs w:val="30"/>
        </w:rPr>
      </w:pPr>
    </w:p>
    <w:p w14:paraId="5952C08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时间对于上帝的敬拜有两个方面的关系，作为其一部分（当它被上帝自己指定分开时就是如此），以及作为那些敬拜上帝行为的必要附属物；因为没有任何事可以不做在时间里——所有行为不可分割的附属物。</w:t>
      </w:r>
    </w:p>
    <w:p w14:paraId="1A48172B">
      <w:pPr>
        <w:spacing w:line="263" w:lineRule="auto"/>
        <w:rPr>
          <w:rFonts w:hint="eastAsia" w:ascii="华文楷体" w:hAnsi="华文楷体" w:eastAsia="华文楷体" w:cs="华文楷体"/>
          <w:sz w:val="30"/>
          <w:szCs w:val="30"/>
        </w:rPr>
      </w:pPr>
    </w:p>
    <w:p w14:paraId="1450FCE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having proved that a preparation is necessary, Ishall prove that there is a time necessary; for there can be no duty performed but it must be performed, as I said, in some time.</w:t>
      </w:r>
    </w:p>
    <w:p w14:paraId="37C4A49A">
      <w:pPr>
        <w:spacing w:line="263" w:lineRule="auto"/>
        <w:rPr>
          <w:rFonts w:hint="eastAsia" w:ascii="华文楷体" w:hAnsi="华文楷体" w:eastAsia="华文楷体" w:cs="华文楷体"/>
          <w:sz w:val="30"/>
          <w:szCs w:val="30"/>
        </w:rPr>
      </w:pPr>
    </w:p>
    <w:p w14:paraId="1A5153D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因此，既然证明了预备是必要的，我就要证明时间也是必要的；因为正如我所说，没有任何责任可以不在某个时间内履行。</w:t>
      </w:r>
    </w:p>
    <w:p w14:paraId="19309709">
      <w:pPr>
        <w:spacing w:line="263" w:lineRule="auto"/>
        <w:rPr>
          <w:rFonts w:hint="eastAsia" w:ascii="华文楷体" w:hAnsi="华文楷体" w:eastAsia="华文楷体" w:cs="华文楷体"/>
          <w:sz w:val="30"/>
          <w:szCs w:val="30"/>
        </w:rPr>
      </w:pPr>
    </w:p>
    <w:p w14:paraId="6A4F32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right stating of that, therefore, Ishall give you these rules:—</w:t>
      </w:r>
    </w:p>
    <w:p w14:paraId="6E06B0BD">
      <w:pPr>
        <w:spacing w:line="263" w:lineRule="auto"/>
        <w:rPr>
          <w:rFonts w:hint="eastAsia" w:ascii="华文楷体" w:hAnsi="华文楷体" w:eastAsia="华文楷体" w:cs="华文楷体"/>
          <w:sz w:val="30"/>
          <w:szCs w:val="30"/>
        </w:rPr>
      </w:pPr>
    </w:p>
    <w:p w14:paraId="14B2AD9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因此，为了正确地陈述这一点，我将给你们这些规则：——</w:t>
      </w:r>
    </w:p>
    <w:p w14:paraId="5D46C22D">
      <w:pPr>
        <w:spacing w:line="263" w:lineRule="auto"/>
        <w:rPr>
          <w:rFonts w:hint="eastAsia" w:ascii="华文楷体" w:hAnsi="华文楷体" w:eastAsia="华文楷体" w:cs="华文楷体"/>
          <w:sz w:val="30"/>
          <w:szCs w:val="30"/>
        </w:rPr>
      </w:pPr>
    </w:p>
    <w:p w14:paraId="51436A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time antecedent to the celebration of this ordinance to be set apart for preparation unto it.</w:t>
      </w:r>
    </w:p>
    <w:p w14:paraId="0D6A038B">
      <w:pPr>
        <w:spacing w:line="263" w:lineRule="auto"/>
        <w:rPr>
          <w:rFonts w:hint="eastAsia" w:ascii="华文楷体" w:hAnsi="华文楷体" w:eastAsia="华文楷体" w:cs="华文楷体"/>
          <w:sz w:val="30"/>
          <w:szCs w:val="30"/>
        </w:rPr>
      </w:pPr>
    </w:p>
    <w:p w14:paraId="6FFAEB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在庆祝这圣礼之前，有一个时间要分别出来为它作预备。</w:t>
      </w:r>
    </w:p>
    <w:p w14:paraId="3DA0BFB2">
      <w:pPr>
        <w:spacing w:line="263" w:lineRule="auto"/>
        <w:rPr>
          <w:rFonts w:hint="eastAsia" w:ascii="华文楷体" w:hAnsi="华文楷体" w:eastAsia="华文楷体" w:cs="华文楷体"/>
          <w:sz w:val="30"/>
          <w:szCs w:val="30"/>
        </w:rPr>
      </w:pPr>
    </w:p>
    <w:p w14:paraId="53A9E5E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nature of the duty, which we call preparation, doth inevitably include this, that the time for it must be antecedent to the great duty of observing the ordinance itself.</w:t>
      </w:r>
    </w:p>
    <w:p w14:paraId="4ACDB8F2">
      <w:pPr>
        <w:spacing w:line="263" w:lineRule="auto"/>
        <w:rPr>
          <w:rFonts w:hint="eastAsia" w:ascii="华文楷体" w:hAnsi="华文楷体" w:eastAsia="华文楷体" w:cs="华文楷体"/>
          <w:sz w:val="30"/>
          <w:szCs w:val="30"/>
        </w:rPr>
      </w:pPr>
    </w:p>
    <w:p w14:paraId="3CD2AA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我们称之为预备的这项责任的本质，不可避免地包含这一点，即它的时间必须先于遵守圣礼本身的伟大责任。</w:t>
      </w:r>
    </w:p>
    <w:p w14:paraId="309DB7AB">
      <w:pPr>
        <w:spacing w:line="263" w:lineRule="auto"/>
        <w:rPr>
          <w:rFonts w:hint="eastAsia" w:ascii="华文楷体" w:hAnsi="华文楷体" w:eastAsia="华文楷体" w:cs="华文楷体"/>
          <w:sz w:val="30"/>
          <w:szCs w:val="30"/>
        </w:rPr>
      </w:pPr>
    </w:p>
    <w:p w14:paraId="0EADDAA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Matt. 27:62, the evening before the passover is called "The preparation of the passover,"—time set apart for the preparation of it.</w:t>
      </w:r>
    </w:p>
    <w:p w14:paraId="4F4F129F">
      <w:pPr>
        <w:spacing w:line="263" w:lineRule="auto"/>
        <w:rPr>
          <w:rFonts w:hint="eastAsia" w:ascii="华文楷体" w:hAnsi="华文楷体" w:eastAsia="华文楷体" w:cs="华文楷体"/>
          <w:sz w:val="30"/>
          <w:szCs w:val="30"/>
        </w:rPr>
      </w:pPr>
    </w:p>
    <w:p w14:paraId="273FED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因此，马太福音 27:62，逾越节前夕被称为“逾越节的预备日”——为预备它而分别出来的时间。</w:t>
      </w:r>
    </w:p>
    <w:p w14:paraId="02FF7364">
      <w:pPr>
        <w:spacing w:line="263" w:lineRule="auto"/>
        <w:rPr>
          <w:rFonts w:hint="eastAsia" w:ascii="华文楷体" w:hAnsi="华文楷体" w:eastAsia="华文楷体" w:cs="华文楷体"/>
          <w:sz w:val="30"/>
          <w:szCs w:val="30"/>
        </w:rPr>
      </w:pPr>
    </w:p>
    <w:p w14:paraId="55B963E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rule is this,—That there is no particular, set time, neither as to the day or season of the day, as to the beginning or ending of it,that is determined for this duty in the Scripture; but the duty itself being commanded, the time is left unto our own prudence, to be regulated according to what duty doth require: so that you are not to expect that I should precisely determine this or that time, this or that day, this or that hour, so long or so short; for God hath left these things to our liberty, to be regulated by our own duty and necessity.</w:t>
      </w:r>
    </w:p>
    <w:p w14:paraId="2F8846C1">
      <w:pPr>
        <w:spacing w:line="263" w:lineRule="auto"/>
        <w:rPr>
          <w:rFonts w:hint="eastAsia" w:ascii="华文楷体" w:hAnsi="华文楷体" w:eastAsia="华文楷体" w:cs="华文楷体"/>
          <w:sz w:val="30"/>
          <w:szCs w:val="30"/>
        </w:rPr>
      </w:pPr>
    </w:p>
    <w:p w14:paraId="3FE468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条规则是这个——圣经中没有为这项责任规定特定的、固定的时间，无论是哪一天或一天中的哪个时段，无论是开始还是结束；而是责任本身既已吩咐，时间就留给我们自己的审慎，按照责任的要求来调节：所以你们不要期望我会精确地规定这个或那个时间，这一天或那一天，这个或那个小时，多长或多短；因为上帝已将这些事留给我们自由，由我们自己的责任和需要来调节。</w:t>
      </w:r>
    </w:p>
    <w:p w14:paraId="0793FD9A">
      <w:pPr>
        <w:spacing w:line="263" w:lineRule="auto"/>
        <w:rPr>
          <w:rFonts w:hint="eastAsia" w:ascii="华文楷体" w:hAnsi="华文楷体" w:eastAsia="华文楷体" w:cs="华文楷体"/>
          <w:sz w:val="30"/>
          <w:szCs w:val="30"/>
        </w:rPr>
      </w:pPr>
    </w:p>
    <w:p w14:paraId="56D573C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that will greatly guide a man in the determination of the time which is thus left unto his own judgment, according to the apprehension of his duty:—</w:t>
      </w:r>
    </w:p>
    <w:p w14:paraId="0FC0DCA2">
      <w:pPr>
        <w:spacing w:line="263" w:lineRule="auto"/>
        <w:rPr>
          <w:rFonts w:hint="eastAsia" w:ascii="华文楷体" w:hAnsi="华文楷体" w:eastAsia="华文楷体" w:cs="华文楷体"/>
          <w:sz w:val="30"/>
          <w:szCs w:val="30"/>
        </w:rPr>
      </w:pPr>
    </w:p>
    <w:p w14:paraId="1785FF0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有三件事将极大地引导一个人，在他按照自己对责任的理解来决定那留给他自己判断的时间时：——</w:t>
      </w:r>
    </w:p>
    <w:p w14:paraId="30999C7D">
      <w:pPr>
        <w:spacing w:line="263" w:lineRule="auto"/>
        <w:rPr>
          <w:rFonts w:hint="eastAsia" w:ascii="华文楷体" w:hAnsi="华文楷体" w:eastAsia="华文楷体" w:cs="华文楷体"/>
          <w:sz w:val="30"/>
          <w:szCs w:val="30"/>
        </w:rPr>
      </w:pPr>
    </w:p>
    <w:p w14:paraId="45C999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he choose a time wherein the preparation of it may probably influence his mind and spirit in and unto the ordinance itself.</w:t>
      </w:r>
    </w:p>
    <w:p w14:paraId="40AE2D20">
      <w:pPr>
        <w:spacing w:line="263" w:lineRule="auto"/>
        <w:rPr>
          <w:rFonts w:hint="eastAsia" w:ascii="华文楷体" w:hAnsi="华文楷体" w:eastAsia="华文楷体" w:cs="华文楷体"/>
          <w:sz w:val="30"/>
          <w:szCs w:val="30"/>
        </w:rPr>
      </w:pPr>
    </w:p>
    <w:p w14:paraId="1AABBC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他选择一个时间，使其预备可能会影响他参与圣礼本身时的心思意念。</w:t>
      </w:r>
    </w:p>
    <w:p w14:paraId="3C018C64">
      <w:pPr>
        <w:spacing w:line="263" w:lineRule="auto"/>
        <w:rPr>
          <w:rFonts w:hint="eastAsia" w:ascii="华文楷体" w:hAnsi="华文楷体" w:eastAsia="华文楷体" w:cs="华文楷体"/>
          <w:sz w:val="30"/>
          <w:szCs w:val="30"/>
        </w:rPr>
      </w:pPr>
    </w:p>
    <w:p w14:paraId="6CCD151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may choose a time for preparation when there may be such an interposition of worldly thoughts and business between the preparation and the ordinance, that their minds may be no way influenced by it in the performance and observation of the duty.</w:t>
      </w:r>
    </w:p>
    <w:p w14:paraId="3DCCEC4F">
      <w:pPr>
        <w:spacing w:line="263" w:lineRule="auto"/>
        <w:rPr>
          <w:rFonts w:hint="eastAsia" w:ascii="华文楷体" w:hAnsi="华文楷体" w:eastAsia="华文楷体" w:cs="华文楷体"/>
          <w:sz w:val="30"/>
          <w:szCs w:val="30"/>
        </w:rPr>
      </w:pPr>
    </w:p>
    <w:p w14:paraId="61E3C24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人们可能会选择一个预备的时间，但那时在预备和圣礼之间可能会有世俗思想和事务的介入，以致他们在履行和遵守责任时，心思意念可能丝毫不会受到它的影响。</w:t>
      </w:r>
    </w:p>
    <w:p w14:paraId="67719030">
      <w:pPr>
        <w:spacing w:line="263" w:lineRule="auto"/>
        <w:rPr>
          <w:rFonts w:hint="eastAsia" w:ascii="华文楷体" w:hAnsi="华文楷体" w:eastAsia="华文楷体" w:cs="华文楷体"/>
          <w:sz w:val="30"/>
          <w:szCs w:val="30"/>
        </w:rPr>
      </w:pPr>
    </w:p>
    <w:p w14:paraId="1FEB6F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ought to be so fixed, that the duty may leave a savour upon the soul unto the time of the celebration of the ordinance itself Whether it be the preceding day, or whether it be the same day, the work is lost unless a man endeavours to keep up a sense of those impressions which he received in that work.</w:t>
      </w:r>
    </w:p>
    <w:p w14:paraId="5DCB236E">
      <w:pPr>
        <w:spacing w:line="263" w:lineRule="auto"/>
        <w:rPr>
          <w:rFonts w:hint="eastAsia" w:ascii="华文楷体" w:hAnsi="华文楷体" w:eastAsia="华文楷体" w:cs="华文楷体"/>
          <w:sz w:val="30"/>
          <w:szCs w:val="30"/>
        </w:rPr>
      </w:pPr>
    </w:p>
    <w:p w14:paraId="07064E1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时间应当如此固定，以致责任能在灵魂上留下余味，直到庆祝圣礼本身的时候。无论是前一天，还是同一天，除非一个人努力保持他在那工作中得到的那些印象的感觉，否则工作就白费了。</w:t>
      </w:r>
    </w:p>
    <w:p w14:paraId="6FAB0ABD">
      <w:pPr>
        <w:spacing w:line="263" w:lineRule="auto"/>
        <w:rPr>
          <w:rFonts w:hint="eastAsia" w:ascii="华文楷体" w:hAnsi="华文楷体" w:eastAsia="华文楷体" w:cs="华文楷体"/>
          <w:sz w:val="30"/>
          <w:szCs w:val="30"/>
        </w:rPr>
      </w:pPr>
    </w:p>
    <w:p w14:paraId="168D5D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Providential occurrences and intimations are great rules for the choosing of time and season for duties.</w:t>
      </w:r>
    </w:p>
    <w:p w14:paraId="3AF7212E">
      <w:pPr>
        <w:spacing w:line="263" w:lineRule="auto"/>
        <w:rPr>
          <w:rFonts w:hint="eastAsia" w:ascii="华文楷体" w:hAnsi="华文楷体" w:eastAsia="华文楷体" w:cs="华文楷体"/>
          <w:sz w:val="30"/>
          <w:szCs w:val="30"/>
        </w:rPr>
      </w:pPr>
    </w:p>
    <w:p w14:paraId="2AA134F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护理的发生和暗示，是选择责任时间和季节的伟大规则。</w:t>
      </w:r>
    </w:p>
    <w:p w14:paraId="056DD574">
      <w:pPr>
        <w:spacing w:line="263" w:lineRule="auto"/>
        <w:rPr>
          <w:rFonts w:hint="eastAsia" w:ascii="华文楷体" w:hAnsi="华文楷体" w:eastAsia="华文楷体" w:cs="华文楷体"/>
          <w:sz w:val="30"/>
          <w:szCs w:val="30"/>
        </w:rPr>
      </w:pPr>
    </w:p>
    <w:p w14:paraId="4C7CB2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comes to Athens, Acts 17., and in all probability he intended not to preach immediately upon his journey;—he intended to take some time for his refreshment.</w:t>
      </w:r>
    </w:p>
    <w:p w14:paraId="075E48DF">
      <w:pPr>
        <w:spacing w:line="263" w:lineRule="auto"/>
        <w:rPr>
          <w:rFonts w:hint="eastAsia" w:ascii="华文楷体" w:hAnsi="华文楷体" w:eastAsia="华文楷体" w:cs="华文楷体"/>
          <w:sz w:val="30"/>
          <w:szCs w:val="30"/>
        </w:rPr>
      </w:pPr>
    </w:p>
    <w:p w14:paraId="394DA56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保罗来到雅典，使徒行传17章，他很可能不打算在旅途后立即讲道；——他打算花些时间休息。</w:t>
      </w:r>
    </w:p>
    <w:p w14:paraId="7738DDE3">
      <w:pPr>
        <w:spacing w:line="263" w:lineRule="auto"/>
        <w:rPr>
          <w:rFonts w:hint="eastAsia" w:ascii="华文楷体" w:hAnsi="华文楷体" w:eastAsia="华文楷体" w:cs="华文楷体"/>
          <w:sz w:val="30"/>
          <w:szCs w:val="30"/>
        </w:rPr>
      </w:pPr>
    </w:p>
    <w:p w14:paraId="067247A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observing the wickedness of the place, verse 16, "that they were wholly given to idolatry," and observing their altar to "the unknown God," verse 23, he laid hold of that hint of providence, that intimation given him by God's providence from these things, and immediately fell upon his work; which God blessed with great success.</w:t>
      </w:r>
    </w:p>
    <w:p w14:paraId="22D0800A">
      <w:pPr>
        <w:spacing w:line="263" w:lineRule="auto"/>
        <w:rPr>
          <w:rFonts w:hint="eastAsia" w:ascii="华文楷体" w:hAnsi="华文楷体" w:eastAsia="华文楷体" w:cs="华文楷体"/>
          <w:sz w:val="30"/>
          <w:szCs w:val="30"/>
        </w:rPr>
      </w:pPr>
    </w:p>
    <w:p w14:paraId="303556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观察到那地方的邪恶，第16节，“他们全然沉溺于偶像崇拜，”并观察到他们献给“未识之神”的祭坛，第23节，他抓住了上帝护理的那个提示，上帝借着这些事给他的暗示，并立刻开始了他的工作；上帝大大地祝福了这项工作，取得了巨大的成功。</w:t>
      </w:r>
    </w:p>
    <w:p w14:paraId="5E859B01">
      <w:pPr>
        <w:spacing w:line="263" w:lineRule="auto"/>
        <w:rPr>
          <w:rFonts w:hint="eastAsia" w:ascii="华文楷体" w:hAnsi="华文楷体" w:eastAsia="华文楷体" w:cs="华文楷体"/>
          <w:sz w:val="30"/>
          <w:szCs w:val="30"/>
        </w:rPr>
      </w:pPr>
    </w:p>
    <w:p w14:paraId="3D1A96D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 a thousand ways, if I may so say, wherein an observing Christian may find God hinting and intimating duties unto him.</w:t>
      </w:r>
    </w:p>
    <w:p w14:paraId="14BD1834">
      <w:pPr>
        <w:spacing w:line="263" w:lineRule="auto"/>
        <w:rPr>
          <w:rFonts w:hint="eastAsia" w:ascii="华文楷体" w:hAnsi="华文楷体" w:eastAsia="华文楷体" w:cs="华文楷体"/>
          <w:sz w:val="30"/>
          <w:szCs w:val="30"/>
        </w:rPr>
      </w:pPr>
    </w:p>
    <w:p w14:paraId="1A9EB3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如果我可以这样说，有千百种方式，一个敏锐的基督徒可以发现上帝在向他暗示和提示责任。</w:t>
      </w:r>
    </w:p>
    <w:p w14:paraId="3A8696B4">
      <w:pPr>
        <w:spacing w:line="263" w:lineRule="auto"/>
        <w:rPr>
          <w:rFonts w:hint="eastAsia" w:ascii="华文楷体" w:hAnsi="华文楷体" w:eastAsia="华文楷体" w:cs="华文楷体"/>
          <w:sz w:val="30"/>
          <w:szCs w:val="30"/>
        </w:rPr>
      </w:pPr>
    </w:p>
    <w:p w14:paraId="2F0A59D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 of other men, their graces, mercies, dangers, maybe all unto us intimations of a season for duty.</w:t>
      </w:r>
    </w:p>
    <w:p w14:paraId="4CC2C376">
      <w:pPr>
        <w:spacing w:line="263" w:lineRule="auto"/>
        <w:rPr>
          <w:rFonts w:hint="eastAsia" w:ascii="华文楷体" w:hAnsi="华文楷体" w:eastAsia="华文楷体" w:cs="华文楷体"/>
          <w:sz w:val="30"/>
          <w:szCs w:val="30"/>
        </w:rPr>
      </w:pPr>
    </w:p>
    <w:p w14:paraId="0932EEF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其他人的罪恶、他们的恩典、怜悯、危险，都可能成为我们履行责任时节的暗示。</w:t>
      </w:r>
    </w:p>
    <w:p w14:paraId="73F066E7">
      <w:pPr>
        <w:spacing w:line="263" w:lineRule="auto"/>
        <w:rPr>
          <w:rFonts w:hint="eastAsia" w:ascii="华文楷体" w:hAnsi="华文楷体" w:eastAsia="华文楷体" w:cs="华文楷体"/>
          <w:sz w:val="30"/>
          <w:szCs w:val="30"/>
        </w:rPr>
      </w:pPr>
    </w:p>
    <w:p w14:paraId="5A1CEF9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none of us ever sent to God by the outrageous wickedness of others? by the very observation of it?</w:t>
      </w:r>
    </w:p>
    <w:p w14:paraId="7F689045">
      <w:pPr>
        <w:spacing w:line="263" w:lineRule="auto"/>
        <w:rPr>
          <w:rFonts w:hint="eastAsia" w:ascii="华文楷体" w:hAnsi="华文楷体" w:eastAsia="华文楷体" w:cs="华文楷体"/>
          <w:sz w:val="30"/>
          <w:szCs w:val="30"/>
        </w:rPr>
      </w:pPr>
    </w:p>
    <w:p w14:paraId="135D699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我们中间有谁不曾因他人骇人听闻的邪恶而被引到上帝面前呢？不曾因观察到它而被引到上帝面前呢？</w:t>
      </w:r>
    </w:p>
    <w:p w14:paraId="5F35669D">
      <w:pPr>
        <w:spacing w:line="263" w:lineRule="auto"/>
        <w:rPr>
          <w:rFonts w:hint="eastAsia" w:ascii="华文楷体" w:hAnsi="华文楷体" w:eastAsia="华文楷体" w:cs="华文楷体"/>
          <w:sz w:val="30"/>
          <w:szCs w:val="30"/>
        </w:rPr>
      </w:pPr>
    </w:p>
    <w:p w14:paraId="7A1FE66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sign of a good spirit, to turn providential intimations into duties.</w:t>
      </w:r>
    </w:p>
    <w:p w14:paraId="52AAD724">
      <w:pPr>
        <w:spacing w:line="263" w:lineRule="auto"/>
        <w:rPr>
          <w:rFonts w:hint="eastAsia" w:ascii="华文楷体" w:hAnsi="华文楷体" w:eastAsia="华文楷体" w:cs="华文楷体"/>
          <w:sz w:val="30"/>
          <w:szCs w:val="30"/>
        </w:rPr>
      </w:pPr>
    </w:p>
    <w:p w14:paraId="2E8E21F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将护理的暗示转变为责任，是良好灵性的标志。</w:t>
      </w:r>
    </w:p>
    <w:p w14:paraId="67D76DD7">
      <w:pPr>
        <w:spacing w:line="263" w:lineRule="auto"/>
        <w:rPr>
          <w:rFonts w:hint="eastAsia" w:ascii="华文楷体" w:hAnsi="华文楷体" w:eastAsia="华文楷体" w:cs="华文楷体"/>
          <w:sz w:val="30"/>
          <w:szCs w:val="30"/>
        </w:rPr>
      </w:pPr>
    </w:p>
    <w:p w14:paraId="132F44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speaks to that purpose, Ps. 32:8, 9, "I will guide thee with mine eye," saith he.</w:t>
      </w:r>
    </w:p>
    <w:p w14:paraId="70466590">
      <w:pPr>
        <w:spacing w:line="263" w:lineRule="auto"/>
        <w:rPr>
          <w:rFonts w:hint="eastAsia" w:ascii="华文楷体" w:hAnsi="华文楷体" w:eastAsia="华文楷体" w:cs="华文楷体"/>
          <w:sz w:val="30"/>
          <w:szCs w:val="30"/>
        </w:rPr>
      </w:pPr>
    </w:p>
    <w:p w14:paraId="4A99FE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诗人为此目的说，诗篇 32:8, 9，“我要用我的眼睛引导你，”祂说。</w:t>
      </w:r>
    </w:p>
    <w:p w14:paraId="7669B31F">
      <w:pPr>
        <w:spacing w:line="263" w:lineRule="auto"/>
        <w:rPr>
          <w:rFonts w:hint="eastAsia" w:ascii="华文楷体" w:hAnsi="华文楷体" w:eastAsia="华文楷体" w:cs="华文楷体"/>
          <w:sz w:val="30"/>
          <w:szCs w:val="30"/>
        </w:rPr>
      </w:pPr>
    </w:p>
    <w:p w14:paraId="3B7764B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words are, "Be ye not as the horse, or as the mule, which have no understanding: whose mouth must beheld in with bit and bridle."</w:t>
      </w:r>
    </w:p>
    <w:p w14:paraId="3B154CAD">
      <w:pPr>
        <w:spacing w:line="263" w:lineRule="auto"/>
        <w:rPr>
          <w:rFonts w:hint="eastAsia" w:ascii="华文楷体" w:hAnsi="华文楷体" w:eastAsia="华文楷体" w:cs="华文楷体"/>
          <w:sz w:val="30"/>
          <w:szCs w:val="30"/>
        </w:rPr>
      </w:pPr>
    </w:p>
    <w:p w14:paraId="42449A1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接下来的话是：“你们不可像那无知的骡马，必用嚼环辔头勒住它。”</w:t>
      </w:r>
    </w:p>
    <w:p w14:paraId="0A126E9D">
      <w:pPr>
        <w:spacing w:line="263" w:lineRule="auto"/>
        <w:rPr>
          <w:rFonts w:hint="eastAsia" w:ascii="华文楷体" w:hAnsi="华文楷体" w:eastAsia="华文楷体" w:cs="华文楷体"/>
          <w:sz w:val="30"/>
          <w:szCs w:val="30"/>
        </w:rPr>
      </w:pPr>
    </w:p>
    <w:p w14:paraId="3532CDE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a pliable spirit, that upon every look of his eye will be guided to a duty.</w:t>
      </w:r>
    </w:p>
    <w:p w14:paraId="67CC8CF1">
      <w:pPr>
        <w:spacing w:line="263" w:lineRule="auto"/>
        <w:rPr>
          <w:rFonts w:hint="eastAsia" w:ascii="华文楷体" w:hAnsi="华文楷体" w:eastAsia="华文楷体" w:cs="华文楷体"/>
          <w:sz w:val="30"/>
          <w:szCs w:val="30"/>
        </w:rPr>
      </w:pPr>
    </w:p>
    <w:p w14:paraId="6D5D96A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上帝喜爱顺服的灵，祂一注目，就会被引导去尽责任。</w:t>
      </w:r>
    </w:p>
    <w:p w14:paraId="57EAE169">
      <w:pPr>
        <w:spacing w:line="263" w:lineRule="auto"/>
        <w:rPr>
          <w:rFonts w:hint="eastAsia" w:ascii="华文楷体" w:hAnsi="华文楷体" w:eastAsia="华文楷体" w:cs="华文楷体"/>
          <w:sz w:val="30"/>
          <w:szCs w:val="30"/>
        </w:rPr>
      </w:pPr>
    </w:p>
    <w:p w14:paraId="5155327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are like horses and mules, that must beheld with a strong rein, that will not be turned till God puts great strength to it, are possessed with such a frame of spirit as God approves not.</w:t>
      </w:r>
    </w:p>
    <w:p w14:paraId="2E07A38A">
      <w:pPr>
        <w:spacing w:line="263" w:lineRule="auto"/>
        <w:rPr>
          <w:rFonts w:hint="eastAsia" w:ascii="华文楷体" w:hAnsi="华文楷体" w:eastAsia="华文楷体" w:cs="华文楷体"/>
          <w:sz w:val="30"/>
          <w:szCs w:val="30"/>
        </w:rPr>
      </w:pPr>
    </w:p>
    <w:p w14:paraId="216DABD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但那些像骡马一样，必须用强有力的缰绳勒住，非要上帝施加极大的力量才肯回转的人，他们所拥有的灵性状态是上帝不喜悦的。</w:t>
      </w:r>
    </w:p>
    <w:p w14:paraId="1066D25B">
      <w:pPr>
        <w:spacing w:line="263" w:lineRule="auto"/>
        <w:rPr>
          <w:rFonts w:hint="eastAsia" w:ascii="华文楷体" w:hAnsi="华文楷体" w:eastAsia="华文楷体" w:cs="华文楷体"/>
          <w:sz w:val="30"/>
          <w:szCs w:val="30"/>
        </w:rPr>
      </w:pPr>
    </w:p>
    <w:p w14:paraId="251B52B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left at liberty to choose a time; but observe any intimation of providence that may direct to that time.</w:t>
      </w:r>
    </w:p>
    <w:p w14:paraId="3AB1F7DB">
      <w:pPr>
        <w:spacing w:line="263" w:lineRule="auto"/>
        <w:rPr>
          <w:rFonts w:hint="eastAsia" w:ascii="华文楷体" w:hAnsi="华文楷体" w:eastAsia="华文楷体" w:cs="华文楷体"/>
          <w:sz w:val="30"/>
          <w:szCs w:val="30"/>
        </w:rPr>
      </w:pPr>
    </w:p>
    <w:p w14:paraId="0CB715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你们可以自由选择时间；但要留意任何可能指引到那个时间的护理的暗示。</w:t>
      </w:r>
    </w:p>
    <w:p w14:paraId="7A34ABDA">
      <w:pPr>
        <w:spacing w:line="263" w:lineRule="auto"/>
        <w:rPr>
          <w:rFonts w:hint="eastAsia" w:ascii="华文楷体" w:hAnsi="华文楷体" w:eastAsia="华文楷体" w:cs="华文楷体"/>
          <w:sz w:val="30"/>
          <w:szCs w:val="30"/>
        </w:rPr>
      </w:pPr>
    </w:p>
    <w:p w14:paraId="0047D3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Be sure to improve surprisals with gracious dispositions; I mean, in the approach of solemn ordinances.</w:t>
      </w:r>
    </w:p>
    <w:p w14:paraId="7D953951">
      <w:pPr>
        <w:spacing w:line="263" w:lineRule="auto"/>
        <w:rPr>
          <w:rFonts w:hint="eastAsia" w:ascii="华文楷体" w:hAnsi="华文楷体" w:eastAsia="华文楷体" w:cs="华文楷体"/>
          <w:sz w:val="30"/>
          <w:szCs w:val="30"/>
        </w:rPr>
      </w:pPr>
    </w:p>
    <w:p w14:paraId="36FB98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务必以恩慈的心态来善用意外的感动；我的意思是，在临近庄严的圣礼时。</w:t>
      </w:r>
    </w:p>
    <w:p w14:paraId="7F02F052">
      <w:pPr>
        <w:spacing w:line="263" w:lineRule="auto"/>
        <w:rPr>
          <w:rFonts w:hint="eastAsia" w:ascii="华文楷体" w:hAnsi="华文楷体" w:eastAsia="华文楷体" w:cs="华文楷体"/>
          <w:sz w:val="30"/>
          <w:szCs w:val="30"/>
        </w:rPr>
      </w:pPr>
    </w:p>
    <w:p w14:paraId="06C77F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soul is surprised with a gracious disposition, as in Cant. 6:12, "Or ever I was aware, my soul made me like the chariots of Amminadib."</w:t>
      </w:r>
    </w:p>
    <w:p w14:paraId="7B959CEF">
      <w:pPr>
        <w:spacing w:line="263" w:lineRule="auto"/>
        <w:rPr>
          <w:rFonts w:hint="eastAsia" w:ascii="华文楷体" w:hAnsi="华文楷体" w:eastAsia="华文楷体" w:cs="华文楷体"/>
          <w:sz w:val="30"/>
          <w:szCs w:val="30"/>
        </w:rPr>
      </w:pPr>
    </w:p>
    <w:p w14:paraId="156B4FF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有时灵魂会意外地被恩慈的心态所感动，正如雅歌 6:12，“我不知不觉，我的心使我如亚米拿达的车辇。”</w:t>
      </w:r>
    </w:p>
    <w:p w14:paraId="156B8B4F">
      <w:pPr>
        <w:spacing w:line="263" w:lineRule="auto"/>
        <w:rPr>
          <w:rFonts w:hint="eastAsia" w:ascii="华文楷体" w:hAnsi="华文楷体" w:eastAsia="华文楷体" w:cs="华文楷体"/>
          <w:sz w:val="30"/>
          <w:szCs w:val="30"/>
        </w:rPr>
      </w:pPr>
    </w:p>
    <w:p w14:paraId="356FE3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"Iknew it not," saith the church, "I was not aware of it; but I found my soul in a special willing manner drawn forth to communion with Christ."</w:t>
      </w:r>
    </w:p>
    <w:p w14:paraId="6B31E62F">
      <w:pPr>
        <w:spacing w:line="263" w:lineRule="auto"/>
        <w:rPr>
          <w:rFonts w:hint="eastAsia" w:ascii="华文楷体" w:hAnsi="华文楷体" w:eastAsia="华文楷体" w:cs="华文楷体"/>
          <w:sz w:val="30"/>
          <w:szCs w:val="30"/>
        </w:rPr>
      </w:pPr>
    </w:p>
    <w:p w14:paraId="1891A43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教会说：“我不知道，” “我没有意识到；但我发现我的灵魂以一种特别甘愿的方式被吸引出来与基督交通。”</w:t>
      </w:r>
    </w:p>
    <w:p w14:paraId="2F5F74C0">
      <w:pPr>
        <w:spacing w:line="263" w:lineRule="auto"/>
        <w:rPr>
          <w:rFonts w:hint="eastAsia" w:ascii="华文楷体" w:hAnsi="华文楷体" w:eastAsia="华文楷体" w:cs="华文楷体"/>
          <w:sz w:val="30"/>
          <w:szCs w:val="30"/>
        </w:rPr>
      </w:pPr>
    </w:p>
    <w:p w14:paraId="2E7A0D1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God pleased at any time to give us such gracious surprisals, with a holy disposition to be dealing with him?—it will be the best season; let it not be omitted.</w:t>
      </w:r>
    </w:p>
    <w:p w14:paraId="06C7258F">
      <w:pPr>
        <w:spacing w:line="263" w:lineRule="auto"/>
        <w:rPr>
          <w:rFonts w:hint="eastAsia" w:ascii="华文楷体" w:hAnsi="华文楷体" w:eastAsia="华文楷体" w:cs="华文楷体"/>
          <w:sz w:val="30"/>
          <w:szCs w:val="30"/>
        </w:rPr>
      </w:pPr>
    </w:p>
    <w:p w14:paraId="187850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上帝若在任何时候乐意赐给我们这样恩慈的意外感动，使我们怀着圣洁的心态与祂交通，——那将是最好的时机；不要错过它。</w:t>
      </w:r>
    </w:p>
    <w:p w14:paraId="5737F34C">
      <w:pPr>
        <w:spacing w:line="263" w:lineRule="auto"/>
        <w:rPr>
          <w:rFonts w:hint="eastAsia" w:ascii="华文楷体" w:hAnsi="华文楷体" w:eastAsia="华文楷体" w:cs="华文楷体"/>
          <w:sz w:val="30"/>
          <w:szCs w:val="30"/>
        </w:rPr>
      </w:pPr>
    </w:p>
    <w:p w14:paraId="7AE630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will a little direct us in the determination of the time for preparation; which is left unto our own liberty.</w:t>
      </w:r>
    </w:p>
    <w:p w14:paraId="48D7A573">
      <w:pPr>
        <w:spacing w:line="263" w:lineRule="auto"/>
        <w:rPr>
          <w:rFonts w:hint="eastAsia" w:ascii="华文楷体" w:hAnsi="华文楷体" w:eastAsia="华文楷体" w:cs="华文楷体"/>
          <w:sz w:val="30"/>
          <w:szCs w:val="30"/>
        </w:rPr>
      </w:pPr>
    </w:p>
    <w:p w14:paraId="2E20E8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这些事会在我们决定预备的时间方面给我们一些指引；这时间留给我们自己自由决定。</w:t>
      </w:r>
    </w:p>
    <w:p w14:paraId="0E267DD2">
      <w:pPr>
        <w:spacing w:line="263" w:lineRule="auto"/>
        <w:rPr>
          <w:rFonts w:hint="eastAsia" w:ascii="华文楷体" w:hAnsi="华文楷体" w:eastAsia="华文楷体" w:cs="华文楷体"/>
          <w:sz w:val="30"/>
          <w:szCs w:val="30"/>
        </w:rPr>
      </w:pPr>
    </w:p>
    <w:p w14:paraId="20C653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care that the time designed and allotted does neither too much intrench upon the occasions of the outward man, nor upon the weakness of the inward man.</w:t>
      </w:r>
    </w:p>
    <w:p w14:paraId="73959E4A">
      <w:pPr>
        <w:spacing w:line="263" w:lineRule="auto"/>
        <w:rPr>
          <w:rFonts w:hint="eastAsia" w:ascii="华文楷体" w:hAnsi="华文楷体" w:eastAsia="华文楷体" w:cs="华文楷体"/>
          <w:sz w:val="30"/>
          <w:szCs w:val="30"/>
        </w:rPr>
      </w:pPr>
    </w:p>
    <w:p w14:paraId="4041A9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要注意，所设计和分配的时间，既不要过多地侵占外在人的事务，也不要过多地侵占内在人的软弱。</w:t>
      </w:r>
    </w:p>
    <w:p w14:paraId="4CA969C7">
      <w:pPr>
        <w:spacing w:line="263" w:lineRule="auto"/>
        <w:rPr>
          <w:rFonts w:hint="eastAsia" w:ascii="华文楷体" w:hAnsi="华文楷体" w:eastAsia="华文楷体" w:cs="华文楷体"/>
          <w:sz w:val="30"/>
          <w:szCs w:val="30"/>
        </w:rPr>
      </w:pPr>
    </w:p>
    <w:p w14:paraId="393A604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doth, they will be too hard for us.</w:t>
      </w:r>
    </w:p>
    <w:p w14:paraId="6337EA4A">
      <w:pPr>
        <w:spacing w:line="263" w:lineRule="auto"/>
        <w:rPr>
          <w:rFonts w:hint="eastAsia" w:ascii="华文楷体" w:hAnsi="华文楷体" w:eastAsia="华文楷体" w:cs="华文楷体"/>
          <w:sz w:val="30"/>
          <w:szCs w:val="30"/>
        </w:rPr>
      </w:pPr>
    </w:p>
    <w:p w14:paraId="75837D2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如果这样做了，它们对我们来说就太难了。</w:t>
      </w:r>
    </w:p>
    <w:p w14:paraId="5B25FA67">
      <w:pPr>
        <w:spacing w:line="263" w:lineRule="auto"/>
        <w:rPr>
          <w:rFonts w:hint="eastAsia" w:ascii="华文楷体" w:hAnsi="华文楷体" w:eastAsia="华文楷体" w:cs="华文楷体"/>
          <w:sz w:val="30"/>
          <w:szCs w:val="30"/>
        </w:rPr>
      </w:pPr>
    </w:p>
    <w:p w14:paraId="56BA37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in this general observation which professors are fallen into, and that custom which is in the observation of duties, there is little need to give this rule.</w:t>
      </w:r>
    </w:p>
    <w:p w14:paraId="485F6FCC">
      <w:pPr>
        <w:spacing w:line="263" w:lineRule="auto"/>
        <w:rPr>
          <w:rFonts w:hint="eastAsia" w:ascii="华文楷体" w:hAnsi="华文楷体" w:eastAsia="华文楷体" w:cs="华文楷体"/>
          <w:sz w:val="30"/>
          <w:szCs w:val="30"/>
        </w:rPr>
      </w:pPr>
    </w:p>
    <w:p w14:paraId="7BC7D3C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我承认，在宣信者普遍陷入的这种观察中，以及在遵守责任的这种习俗中，几乎没有必要给出这条规则。</w:t>
      </w:r>
    </w:p>
    <w:p w14:paraId="2ED6D9CB">
      <w:pPr>
        <w:spacing w:line="263" w:lineRule="auto"/>
        <w:rPr>
          <w:rFonts w:hint="eastAsia" w:ascii="华文楷体" w:hAnsi="华文楷体" w:eastAsia="华文楷体" w:cs="华文楷体"/>
          <w:sz w:val="30"/>
          <w:szCs w:val="30"/>
        </w:rPr>
      </w:pPr>
    </w:p>
    <w:p w14:paraId="3CC3BDF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to accommodate our rule unto our corruptions, but unto our duties: and so there is a double rule in Scripture fortifies this rule.</w:t>
      </w:r>
    </w:p>
    <w:p w14:paraId="17C3E0AA">
      <w:pPr>
        <w:spacing w:line="263" w:lineRule="auto"/>
        <w:rPr>
          <w:rFonts w:hint="eastAsia" w:ascii="华文楷体" w:hAnsi="华文楷体" w:eastAsia="华文楷体" w:cs="华文楷体"/>
          <w:sz w:val="30"/>
          <w:szCs w:val="30"/>
        </w:rPr>
      </w:pPr>
    </w:p>
    <w:p w14:paraId="72536CD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但我们不应使我们的规则迁就我们的败坏，而应迁就我们的责任：因此，圣经中有两条规则强化了这条规则。</w:t>
      </w:r>
    </w:p>
    <w:p w14:paraId="7569E7D9">
      <w:pPr>
        <w:spacing w:line="263" w:lineRule="auto"/>
        <w:rPr>
          <w:rFonts w:hint="eastAsia" w:ascii="华文楷体" w:hAnsi="华文楷体" w:eastAsia="华文楷体" w:cs="华文楷体"/>
          <w:sz w:val="30"/>
          <w:szCs w:val="30"/>
        </w:rPr>
      </w:pPr>
    </w:p>
    <w:p w14:paraId="2F3F63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that great rule of our Saviour, that "God will have mercy, and not sacrifice."</w:t>
      </w:r>
    </w:p>
    <w:p w14:paraId="5DF27977">
      <w:pPr>
        <w:spacing w:line="263" w:lineRule="auto"/>
        <w:rPr>
          <w:rFonts w:hint="eastAsia" w:ascii="华文楷体" w:hAnsi="华文楷体" w:eastAsia="华文楷体" w:cs="华文楷体"/>
          <w:sz w:val="30"/>
          <w:szCs w:val="30"/>
        </w:rPr>
      </w:pPr>
    </w:p>
    <w:p w14:paraId="37E706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一个是我们的救主那伟大的规则，即“上帝喜爱怜恤，不喜爱祭祀。”</w:t>
      </w:r>
    </w:p>
    <w:p w14:paraId="3B2006B9">
      <w:pPr>
        <w:spacing w:line="263" w:lineRule="auto"/>
        <w:rPr>
          <w:rFonts w:hint="eastAsia" w:ascii="华文楷体" w:hAnsi="华文楷体" w:eastAsia="华文楷体" w:cs="华文楷体"/>
          <w:sz w:val="30"/>
          <w:szCs w:val="30"/>
        </w:rPr>
      </w:pPr>
    </w:p>
    <w:p w14:paraId="3805841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duties of observing sacrifices do sensibly intrench upon duties of mercy, God doth not require it; which hath a great regard even unto our outward occasions.</w:t>
      </w:r>
    </w:p>
    <w:p w14:paraId="788B8A92">
      <w:pPr>
        <w:spacing w:line="263" w:lineRule="auto"/>
        <w:rPr>
          <w:rFonts w:hint="eastAsia" w:ascii="华文楷体" w:hAnsi="华文楷体" w:eastAsia="华文楷体" w:cs="华文楷体"/>
          <w:sz w:val="30"/>
          <w:szCs w:val="30"/>
        </w:rPr>
      </w:pPr>
    </w:p>
    <w:p w14:paraId="6C8958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当这些遵守祭祀的责任明显侵犯到怜恤的责任时，上帝并不要求它；这甚至对我们外在的事务也有很大的顾虑。</w:t>
      </w:r>
    </w:p>
    <w:p w14:paraId="13746569">
      <w:pPr>
        <w:spacing w:line="263" w:lineRule="auto"/>
        <w:rPr>
          <w:rFonts w:hint="eastAsia" w:ascii="华文楷体" w:hAnsi="华文楷体" w:eastAsia="华文楷体" w:cs="华文楷体"/>
          <w:sz w:val="30"/>
          <w:szCs w:val="30"/>
        </w:rPr>
      </w:pPr>
    </w:p>
    <w:p w14:paraId="07AA5B2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other rule is this,—that bodily exercise profits little.</w:t>
      </w:r>
    </w:p>
    <w:p w14:paraId="35D6294F">
      <w:pPr>
        <w:spacing w:line="263" w:lineRule="auto"/>
        <w:rPr>
          <w:rFonts w:hint="eastAsia" w:ascii="华文楷体" w:hAnsi="华文楷体" w:eastAsia="华文楷体" w:cs="华文楷体"/>
          <w:sz w:val="30"/>
          <w:szCs w:val="30"/>
        </w:rPr>
      </w:pPr>
    </w:p>
    <w:p w14:paraId="0A7ADEB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另一条规则是这个——身体的操练益处还少。</w:t>
      </w:r>
    </w:p>
    <w:p w14:paraId="7BB89835">
      <w:pPr>
        <w:spacing w:line="263" w:lineRule="auto"/>
        <w:rPr>
          <w:rFonts w:hint="eastAsia" w:ascii="华文楷体" w:hAnsi="华文楷体" w:eastAsia="华文楷体" w:cs="华文楷体"/>
          <w:sz w:val="30"/>
          <w:szCs w:val="30"/>
        </w:rPr>
      </w:pPr>
    </w:p>
    <w:p w14:paraId="0F03DB4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assign so long a time as wearies out our spirits, and observe the time because of the time, it is bodily exercise, when the vigour of our spirits is gone; which is a sacrifice God delights not in.</w:t>
      </w:r>
    </w:p>
    <w:p w14:paraId="70AED697">
      <w:pPr>
        <w:spacing w:line="263" w:lineRule="auto"/>
        <w:rPr>
          <w:rFonts w:hint="eastAsia" w:ascii="华文楷体" w:hAnsi="华文楷体" w:eastAsia="华文楷体" w:cs="华文楷体"/>
          <w:sz w:val="30"/>
          <w:szCs w:val="30"/>
        </w:rPr>
      </w:pPr>
    </w:p>
    <w:p w14:paraId="4D88979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当我们分配如此长的时间以致耗尽我们的精力，并因为时间而遵守时间时，当我们的精力耗尽时，这就是身体的操练；这是上帝不喜悦的祭物。</w:t>
      </w:r>
    </w:p>
    <w:p w14:paraId="3A38E907">
      <w:pPr>
        <w:spacing w:line="263" w:lineRule="auto"/>
        <w:rPr>
          <w:rFonts w:hint="eastAsia" w:ascii="华文楷体" w:hAnsi="华文楷体" w:eastAsia="华文楷体" w:cs="华文楷体"/>
          <w:sz w:val="30"/>
          <w:szCs w:val="30"/>
        </w:rPr>
      </w:pPr>
    </w:p>
    <w:p w14:paraId="317272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Jacob told Esau, if the cattle were driven beyond their pace they would die; so we find by experience, that though with strong resolutions we may engage unto duties in such a manner as may intrench upon these outward occasions or those weaknesses, they will return, and be too hard for us, and instead of getting ground, they will drive us off from ours: so that there is prudence to be required therein.</w:t>
      </w:r>
    </w:p>
    <w:p w14:paraId="7A3351D1">
      <w:pPr>
        <w:spacing w:line="263" w:lineRule="auto"/>
        <w:rPr>
          <w:rFonts w:hint="eastAsia" w:ascii="华文楷体" w:hAnsi="华文楷体" w:eastAsia="华文楷体" w:cs="华文楷体"/>
          <w:sz w:val="30"/>
          <w:szCs w:val="30"/>
        </w:rPr>
      </w:pPr>
    </w:p>
    <w:p w14:paraId="569246B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雅各告诉以扫，如果牲畜被驱赶得超出了它们的步速，它们就会死；我们也从经验中发现，尽管我们可以凭着坚定的决心，以可能侵犯这些外在事务或那些软弱的方式去尽责任，但它们会卷土重来，对我们来说太难了，我们非但没有取得进展，反而会被它们从我们的立场上赶走：所以在这方面需要审慎。</w:t>
      </w:r>
    </w:p>
    <w:p w14:paraId="42383E6E">
      <w:pPr>
        <w:spacing w:line="263" w:lineRule="auto"/>
        <w:rPr>
          <w:rFonts w:hint="eastAsia" w:ascii="华文楷体" w:hAnsi="华文楷体" w:eastAsia="华文楷体" w:cs="华文楷体"/>
          <w:sz w:val="30"/>
          <w:szCs w:val="30"/>
        </w:rPr>
      </w:pPr>
    </w:p>
    <w:p w14:paraId="2CF1F0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time allotted be so short as to be unmeet for the going through with the duty effectually.</w:t>
      </w:r>
    </w:p>
    <w:p w14:paraId="33E103A6">
      <w:pPr>
        <w:spacing w:line="263" w:lineRule="auto"/>
        <w:rPr>
          <w:rFonts w:hint="eastAsia" w:ascii="华文楷体" w:hAnsi="华文楷体" w:eastAsia="华文楷体" w:cs="华文楷体"/>
          <w:sz w:val="30"/>
          <w:szCs w:val="30"/>
        </w:rPr>
      </w:pPr>
    </w:p>
    <w:p w14:paraId="15A78CA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所分配的时间不要太短，以致不适合有效地完成责任。</w:t>
      </w:r>
    </w:p>
    <w:p w14:paraId="4E2CB54D">
      <w:pPr>
        <w:spacing w:line="263" w:lineRule="auto"/>
        <w:rPr>
          <w:rFonts w:hint="eastAsia" w:ascii="华文楷体" w:hAnsi="华文楷体" w:eastAsia="华文楷体" w:cs="华文楷体"/>
          <w:sz w:val="30"/>
          <w:szCs w:val="30"/>
        </w:rPr>
      </w:pPr>
    </w:p>
    <w:p w14:paraId="399FE8D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ready to turn their private prayers into a few ejaculations, and going in or out of a room may serve them for preparation for the most solemn ordinance.</w:t>
      </w:r>
    </w:p>
    <w:p w14:paraId="32161EBC">
      <w:pPr>
        <w:spacing w:line="263" w:lineRule="auto"/>
        <w:rPr>
          <w:rFonts w:hint="eastAsia" w:ascii="华文楷体" w:hAnsi="华文楷体" w:eastAsia="华文楷体" w:cs="华文楷体"/>
          <w:sz w:val="30"/>
          <w:szCs w:val="30"/>
        </w:rPr>
      </w:pPr>
    </w:p>
    <w:p w14:paraId="0F8F699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人们可能很容易将他们的私祷变成几句简短的祈祷，进出房间可能就足以作为他们为最庄严的圣礼所作的预备。</w:t>
      </w:r>
    </w:p>
    <w:p w14:paraId="6F5CFB63">
      <w:pPr>
        <w:spacing w:line="263" w:lineRule="auto"/>
        <w:rPr>
          <w:rFonts w:hint="eastAsia" w:ascii="华文楷体" w:hAnsi="华文楷体" w:eastAsia="华文楷体" w:cs="华文楷体"/>
          <w:sz w:val="30"/>
          <w:szCs w:val="30"/>
        </w:rPr>
      </w:pPr>
    </w:p>
    <w:p w14:paraId="78F196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lost us the power, the glory, the beauty of our profession.</w:t>
      </w:r>
    </w:p>
    <w:p w14:paraId="5F6719E5">
      <w:pPr>
        <w:spacing w:line="263" w:lineRule="auto"/>
        <w:rPr>
          <w:rFonts w:hint="eastAsia" w:ascii="华文楷体" w:hAnsi="华文楷体" w:eastAsia="华文楷体" w:cs="华文楷体"/>
          <w:sz w:val="30"/>
          <w:szCs w:val="30"/>
        </w:rPr>
      </w:pPr>
    </w:p>
    <w:p w14:paraId="788BD7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这使我们失去了我们宣认的能力、荣耀和美丽。</w:t>
      </w:r>
    </w:p>
    <w:p w14:paraId="4EF38AE8">
      <w:pPr>
        <w:spacing w:line="263" w:lineRule="auto"/>
        <w:rPr>
          <w:rFonts w:hint="eastAsia" w:ascii="华文楷体" w:hAnsi="华文楷体" w:eastAsia="华文楷体" w:cs="华文楷体"/>
          <w:sz w:val="30"/>
          <w:szCs w:val="30"/>
        </w:rPr>
      </w:pPr>
    </w:p>
    <w:p w14:paraId="694AEF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was profession held up to more glory and beauty, than when persons were most exact in their preparation for the duties of their profession; nothing will serve their turn, but their souls having real and suitable converse with God as unto the duty that lies before them.</w:t>
      </w:r>
    </w:p>
    <w:p w14:paraId="4520AAAF">
      <w:pPr>
        <w:spacing w:line="263" w:lineRule="auto"/>
        <w:rPr>
          <w:rFonts w:hint="eastAsia" w:ascii="华文楷体" w:hAnsi="华文楷体" w:eastAsia="华文楷体" w:cs="华文楷体"/>
          <w:sz w:val="30"/>
          <w:szCs w:val="30"/>
        </w:rPr>
      </w:pPr>
    </w:p>
    <w:p w14:paraId="1632E96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宣认从未像人们为其宣认的责任作最精确的预备时那样，被高举到如此的荣耀和美丽；除了他们的灵魂与上帝就摆在他们面前的责任进行真实而合适的交通之外，没有任何东西能满足他们的需要。</w:t>
      </w:r>
    </w:p>
    <w:p w14:paraId="1F402F8A">
      <w:pPr>
        <w:spacing w:line="263" w:lineRule="auto"/>
        <w:rPr>
          <w:rFonts w:hint="eastAsia" w:ascii="华文楷体" w:hAnsi="华文楷体" w:eastAsia="华文楷体" w:cs="华文楷体"/>
          <w:sz w:val="30"/>
          <w:szCs w:val="30"/>
        </w:rPr>
      </w:pPr>
    </w:p>
    <w:p w14:paraId="7A6BCC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preparation is to be extended and made more solemn upon extraordinary occasions.</w:t>
      </w:r>
    </w:p>
    <w:p w14:paraId="50464B44">
      <w:pPr>
        <w:spacing w:line="263" w:lineRule="auto"/>
        <w:rPr>
          <w:rFonts w:hint="eastAsia" w:ascii="华文楷体" w:hAnsi="华文楷体" w:eastAsia="华文楷体" w:cs="华文楷体"/>
          <w:sz w:val="30"/>
          <w:szCs w:val="30"/>
        </w:rPr>
      </w:pPr>
    </w:p>
    <w:p w14:paraId="584A1A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在特殊情况下，预备的时间应当延长并使其更为庄严。</w:t>
      </w:r>
    </w:p>
    <w:p w14:paraId="058C329A">
      <w:pPr>
        <w:spacing w:line="263" w:lineRule="auto"/>
        <w:rPr>
          <w:rFonts w:hint="eastAsia" w:ascii="华文楷体" w:hAnsi="华文楷体" w:eastAsia="华文楷体" w:cs="华文楷体"/>
          <w:sz w:val="30"/>
          <w:szCs w:val="30"/>
        </w:rPr>
      </w:pPr>
    </w:p>
    <w:p w14:paraId="7B63C54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intervention of extraordinary occasions must add a solemnity to the time of preparation, if we intend to walk with God in a due manner.</w:t>
      </w:r>
    </w:p>
    <w:p w14:paraId="1D186D86">
      <w:pPr>
        <w:spacing w:line="263" w:lineRule="auto"/>
        <w:rPr>
          <w:rFonts w:hint="eastAsia" w:ascii="华文楷体" w:hAnsi="华文楷体" w:eastAsia="华文楷体" w:cs="华文楷体"/>
          <w:sz w:val="30"/>
          <w:szCs w:val="30"/>
        </w:rPr>
      </w:pPr>
    </w:p>
    <w:p w14:paraId="40340B7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如果我们要以适当的方式与上帝同行，特殊情况的介入必须为预备的时间增添庄严性。</w:t>
      </w:r>
    </w:p>
    <w:p w14:paraId="206661E9">
      <w:pPr>
        <w:spacing w:line="263" w:lineRule="auto"/>
        <w:rPr>
          <w:rFonts w:hint="eastAsia" w:ascii="华文楷体" w:hAnsi="华文楷体" w:eastAsia="华文楷体" w:cs="华文楷体"/>
          <w:sz w:val="30"/>
          <w:szCs w:val="30"/>
        </w:rPr>
      </w:pPr>
    </w:p>
    <w:p w14:paraId="1A46F2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extraordinary occasions maybe referred to three heads:—particular sins; particular mercies; particular duties:—</w:t>
      </w:r>
    </w:p>
    <w:p w14:paraId="017BD3FA">
      <w:pPr>
        <w:spacing w:line="263" w:lineRule="auto"/>
        <w:rPr>
          <w:rFonts w:hint="eastAsia" w:ascii="华文楷体" w:hAnsi="华文楷体" w:eastAsia="华文楷体" w:cs="华文楷体"/>
          <w:sz w:val="30"/>
          <w:szCs w:val="30"/>
        </w:rPr>
      </w:pPr>
    </w:p>
    <w:p w14:paraId="6EDE02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这些特殊情况可以归纳为三个方面：——特定的罪；特定的怜悯；特定的责任：——</w:t>
      </w:r>
    </w:p>
    <w:p w14:paraId="57A06BF5">
      <w:pPr>
        <w:spacing w:line="263" w:lineRule="auto"/>
        <w:rPr>
          <w:rFonts w:hint="eastAsia" w:ascii="华文楷体" w:hAnsi="华文楷体" w:eastAsia="华文楷体" w:cs="华文楷体"/>
          <w:sz w:val="30"/>
          <w:szCs w:val="30"/>
        </w:rPr>
      </w:pPr>
    </w:p>
    <w:p w14:paraId="2E726B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Is there an interveniency upon the conscience of any special sin, that either the soul hath been really overtaken with, or that God is pleased to set home afresh upon the spirit?—there is then an addition to be made unto the time of our preparation, to bring things to that issue between God and our souls that we may attend upon the ordinance, to hearken what God the Lord will now speak; and then he will speak peace.</w:t>
      </w:r>
    </w:p>
    <w:p w14:paraId="7D146074">
      <w:pPr>
        <w:spacing w:line="263" w:lineRule="auto"/>
        <w:rPr>
          <w:rFonts w:hint="eastAsia" w:ascii="华文楷体" w:hAnsi="华文楷体" w:eastAsia="华文楷体" w:cs="华文楷体"/>
          <w:sz w:val="30"/>
          <w:szCs w:val="30"/>
        </w:rPr>
      </w:pPr>
    </w:p>
    <w:p w14:paraId="19C0CA6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良心上是否有任何特殊罪过的介入，是灵魂确实被缠累的，或是上帝乐意重新加在灵里的？——那时就需要在我们的预备时间上有所增加，使上帝与我们灵魂之间的事情达到一个结果，使我们可以参与圣礼，聆听主上帝现在要说什么；然后祂就会说平安。</w:t>
      </w:r>
    </w:p>
    <w:p w14:paraId="082B8CBE">
      <w:pPr>
        <w:spacing w:line="263" w:lineRule="auto"/>
        <w:rPr>
          <w:rFonts w:hint="eastAsia" w:ascii="华文楷体" w:hAnsi="华文楷体" w:eastAsia="华文楷体" w:cs="华文楷体"/>
          <w:sz w:val="30"/>
          <w:szCs w:val="30"/>
        </w:rPr>
      </w:pPr>
    </w:p>
    <w:p w14:paraId="2FB4AB3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principal, extraordinary interveniency that must make an addition to the time of preparation for this ordinance.</w:t>
      </w:r>
    </w:p>
    <w:p w14:paraId="0E71AE88">
      <w:pPr>
        <w:spacing w:line="263" w:lineRule="auto"/>
        <w:rPr>
          <w:rFonts w:hint="eastAsia" w:ascii="华文楷体" w:hAnsi="华文楷体" w:eastAsia="华文楷体" w:cs="华文楷体"/>
          <w:sz w:val="30"/>
          <w:szCs w:val="30"/>
        </w:rPr>
      </w:pPr>
    </w:p>
    <w:p w14:paraId="61EAAD1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这是第一个、主要的、非凡的介入，必须为这圣礼的预备时间增加内容。</w:t>
      </w:r>
    </w:p>
    <w:p w14:paraId="13577C6E">
      <w:pPr>
        <w:spacing w:line="263" w:lineRule="auto"/>
        <w:rPr>
          <w:rFonts w:hint="eastAsia" w:ascii="华文楷体" w:hAnsi="华文楷体" w:eastAsia="华文楷体" w:cs="华文楷体"/>
          <w:sz w:val="30"/>
          <w:szCs w:val="30"/>
        </w:rPr>
      </w:pPr>
    </w:p>
    <w:p w14:paraId="5C9CEE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interveniences of mercies.</w:t>
      </w:r>
    </w:p>
    <w:p w14:paraId="0A845BDB">
      <w:pPr>
        <w:spacing w:line="263" w:lineRule="auto"/>
        <w:rPr>
          <w:rFonts w:hint="eastAsia" w:ascii="华文楷体" w:hAnsi="华文楷体" w:eastAsia="华文楷体" w:cs="华文楷体"/>
          <w:sz w:val="30"/>
          <w:szCs w:val="30"/>
        </w:rPr>
      </w:pPr>
    </w:p>
    <w:p w14:paraId="310585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怜悯的介入。</w:t>
      </w:r>
    </w:p>
    <w:p w14:paraId="0BD27E0B">
      <w:pPr>
        <w:spacing w:line="263" w:lineRule="auto"/>
        <w:rPr>
          <w:rFonts w:hint="eastAsia" w:ascii="华文楷体" w:hAnsi="华文楷体" w:eastAsia="华文楷体" w:cs="华文楷体"/>
          <w:sz w:val="30"/>
          <w:szCs w:val="30"/>
        </w:rPr>
      </w:pPr>
    </w:p>
    <w:p w14:paraId="627E047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ordinance hath the nature of a thank-offering, and is the great medium or means of our returning praise unto God that we can make use of in this world.</w:t>
      </w:r>
    </w:p>
    <w:p w14:paraId="4F6FCA68">
      <w:pPr>
        <w:spacing w:line="263" w:lineRule="auto"/>
        <w:rPr>
          <w:rFonts w:hint="eastAsia" w:ascii="华文楷体" w:hAnsi="华文楷体" w:eastAsia="华文楷体" w:cs="华文楷体"/>
          <w:sz w:val="30"/>
          <w:szCs w:val="30"/>
        </w:rPr>
      </w:pPr>
    </w:p>
    <w:p w14:paraId="23A5DA1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这圣礼具有感恩祭的性质，是我们在这世上可以用来向上帝献上赞美的伟大媒介或方式。</w:t>
      </w:r>
    </w:p>
    <w:p w14:paraId="5275C33B">
      <w:pPr>
        <w:spacing w:line="263" w:lineRule="auto"/>
        <w:rPr>
          <w:rFonts w:hint="eastAsia" w:ascii="华文楷体" w:hAnsi="华文楷体" w:eastAsia="华文楷体" w:cs="华文楷体"/>
          <w:sz w:val="30"/>
          <w:szCs w:val="30"/>
        </w:rPr>
      </w:pPr>
    </w:p>
    <w:p w14:paraId="08BD4DC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are we truly thankful for a temporal mercy, when it engages our hearts to thank God for Christ, by whom all mercies are blessed to us.</w:t>
      </w:r>
    </w:p>
    <w:p w14:paraId="276EED01">
      <w:pPr>
        <w:spacing w:line="263" w:lineRule="auto"/>
        <w:rPr>
          <w:rFonts w:hint="eastAsia" w:ascii="华文楷体" w:hAnsi="华文楷体" w:eastAsia="华文楷体" w:cs="华文楷体"/>
          <w:sz w:val="30"/>
          <w:szCs w:val="30"/>
        </w:rPr>
      </w:pPr>
    </w:p>
    <w:p w14:paraId="378E893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当我们为暂时的怜悯而真心感谢时，那怜悯会激励我们的心为基督感谢上帝，借着基督，一切怜悯都赐福给我们。</w:t>
      </w:r>
    </w:p>
    <w:p w14:paraId="73F98451">
      <w:pPr>
        <w:spacing w:line="263" w:lineRule="auto"/>
        <w:rPr>
          <w:rFonts w:hint="eastAsia" w:ascii="华文楷体" w:hAnsi="华文楷体" w:eastAsia="华文楷体" w:cs="华文楷体"/>
          <w:sz w:val="30"/>
          <w:szCs w:val="30"/>
        </w:rPr>
      </w:pPr>
    </w:p>
    <w:p w14:paraId="1E2A95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cast in any special mercy?—add unto the special preparation, that the heart may befit to bless God for him who is the fountain and cause of all mercies.</w:t>
      </w:r>
    </w:p>
    <w:p w14:paraId="41B31647">
      <w:pPr>
        <w:spacing w:line="263" w:lineRule="auto"/>
        <w:rPr>
          <w:rFonts w:hint="eastAsia" w:ascii="华文楷体" w:hAnsi="华文楷体" w:eastAsia="华文楷体" w:cs="华文楷体"/>
          <w:sz w:val="30"/>
          <w:szCs w:val="30"/>
        </w:rPr>
      </w:pPr>
    </w:p>
    <w:p w14:paraId="0C3113B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上帝是否赐下了任何特殊的怜悯？——增加特殊的预备，使心能够称颂上帝，祂是一切怜悯的源头和原因。</w:t>
      </w:r>
    </w:p>
    <w:p w14:paraId="08D1FF75">
      <w:pPr>
        <w:spacing w:line="263" w:lineRule="auto"/>
        <w:rPr>
          <w:rFonts w:hint="eastAsia" w:ascii="华文楷体" w:hAnsi="华文楷体" w:eastAsia="华文楷体" w:cs="华文楷体"/>
          <w:sz w:val="30"/>
          <w:szCs w:val="30"/>
        </w:rPr>
      </w:pPr>
    </w:p>
    <w:p w14:paraId="745BF1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Special duties require the like.</w:t>
      </w:r>
    </w:p>
    <w:p w14:paraId="5A8FEEB2">
      <w:pPr>
        <w:spacing w:line="263" w:lineRule="auto"/>
        <w:rPr>
          <w:rFonts w:hint="eastAsia" w:ascii="华文楷体" w:hAnsi="华文楷体" w:eastAsia="华文楷体" w:cs="华文楷体"/>
          <w:sz w:val="30"/>
          <w:szCs w:val="30"/>
        </w:rPr>
      </w:pPr>
    </w:p>
    <w:p w14:paraId="5835431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特殊的责任也需要同样的预备。</w:t>
      </w:r>
    </w:p>
    <w:p w14:paraId="1ACE03B8">
      <w:pPr>
        <w:spacing w:line="263" w:lineRule="auto"/>
        <w:rPr>
          <w:rFonts w:hint="eastAsia" w:ascii="华文楷体" w:hAnsi="华文楷体" w:eastAsia="华文楷体" w:cs="华文楷体"/>
          <w:sz w:val="30"/>
          <w:szCs w:val="30"/>
        </w:rPr>
      </w:pPr>
    </w:p>
    <w:p w14:paraId="54DEC9D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being the solemn time of our renewing covenant with God, we stand in need of a renewal of strength from God, if we intend to perform special duties; and in our renewing covenant with God, we receive that especial strength for these special duties.</w:t>
      </w:r>
    </w:p>
    <w:p w14:paraId="6BF91F87">
      <w:pPr>
        <w:spacing w:line="263" w:lineRule="auto"/>
        <w:rPr>
          <w:rFonts w:hint="eastAsia" w:ascii="华文楷体" w:hAnsi="华文楷体" w:eastAsia="华文楷体" w:cs="华文楷体"/>
          <w:sz w:val="30"/>
          <w:szCs w:val="30"/>
        </w:rPr>
      </w:pPr>
    </w:p>
    <w:p w14:paraId="1594068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因为这是我们与上帝更新圣约的庄严时刻，如果我们打算履行特殊的责任，我们就需要从上帝那里更新力量；在我们与上帝更新圣约时，我们就为这些特殊的责任领受那特别的力量。</w:t>
      </w:r>
    </w:p>
    <w:p w14:paraId="1B63C0AC">
      <w:pPr>
        <w:spacing w:line="263" w:lineRule="auto"/>
        <w:rPr>
          <w:rFonts w:hint="eastAsia" w:ascii="华文楷体" w:hAnsi="华文楷体" w:eastAsia="华文楷体" w:cs="华文楷体"/>
          <w:sz w:val="30"/>
          <w:szCs w:val="30"/>
        </w:rPr>
      </w:pPr>
    </w:p>
    <w:p w14:paraId="19600C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rules Ihave offered you concerning the time of this great duty of preparation which I am speaking unto; and I shall add one more, without which you will easily grant that all the rest will fall to the ground, and with which God will teach you all the rest; and that is, be sure you set apart some time.</w:t>
      </w:r>
    </w:p>
    <w:p w14:paraId="2956525A">
      <w:pPr>
        <w:spacing w:line="263" w:lineRule="auto"/>
        <w:rPr>
          <w:rFonts w:hint="eastAsia" w:ascii="华文楷体" w:hAnsi="华文楷体" w:eastAsia="华文楷体" w:cs="华文楷体"/>
          <w:sz w:val="30"/>
          <w:szCs w:val="30"/>
        </w:rPr>
      </w:pPr>
    </w:p>
    <w:p w14:paraId="03EE12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这些是我向你们提出的关于我所讲的这项伟大预备责任的时间的规则；我还要再加一条，没有它，你们很容易就会承认其余的都将落空，有了它，上帝就会教导你们其余的一切；那就是，务必分别出一些时间。</w:t>
      </w:r>
    </w:p>
    <w:p w14:paraId="0F21F84E">
      <w:pPr>
        <w:spacing w:line="263" w:lineRule="auto"/>
        <w:rPr>
          <w:rFonts w:hint="eastAsia" w:ascii="华文楷体" w:hAnsi="华文楷体" w:eastAsia="华文楷体" w:cs="华文楷体"/>
          <w:sz w:val="30"/>
          <w:szCs w:val="30"/>
        </w:rPr>
      </w:pPr>
    </w:p>
    <w:p w14:paraId="5F0C52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greatly afraid of customariness in this matter.</w:t>
      </w:r>
    </w:p>
    <w:p w14:paraId="5925279C">
      <w:pPr>
        <w:spacing w:line="263" w:lineRule="auto"/>
        <w:rPr>
          <w:rFonts w:hint="eastAsia" w:ascii="华文楷体" w:hAnsi="华文楷体" w:eastAsia="华文楷体" w:cs="华文楷体"/>
          <w:sz w:val="30"/>
          <w:szCs w:val="30"/>
        </w:rPr>
      </w:pPr>
    </w:p>
    <w:p w14:paraId="724C52D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我非常害怕在这件事上习以为常。</w:t>
      </w:r>
    </w:p>
    <w:p w14:paraId="0F267A1A">
      <w:pPr>
        <w:spacing w:line="263" w:lineRule="auto"/>
        <w:rPr>
          <w:rFonts w:hint="eastAsia" w:ascii="华文楷体" w:hAnsi="华文楷体" w:eastAsia="华文楷体" w:cs="华文楷体"/>
          <w:sz w:val="30"/>
          <w:szCs w:val="30"/>
        </w:rPr>
      </w:pPr>
    </w:p>
    <w:p w14:paraId="264709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complain that, in waiting upon God in that ordinance, they do not receive that entertainment at the hand of God, that refreshment, which they looked for.</w:t>
      </w:r>
    </w:p>
    <w:p w14:paraId="65C70641">
      <w:pPr>
        <w:spacing w:line="263" w:lineRule="auto"/>
        <w:rPr>
          <w:rFonts w:hint="eastAsia" w:ascii="华文楷体" w:hAnsi="华文楷体" w:eastAsia="华文楷体" w:cs="华文楷体"/>
          <w:sz w:val="30"/>
          <w:szCs w:val="30"/>
        </w:rPr>
      </w:pPr>
    </w:p>
    <w:p w14:paraId="784D76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人们抱怨说，在那个圣礼中侍奉上帝时，他们没有从上帝手中得到他们所期望的那种款待和更新。</w:t>
      </w:r>
    </w:p>
    <w:p w14:paraId="45A76EAD">
      <w:pPr>
        <w:spacing w:line="263" w:lineRule="auto"/>
        <w:rPr>
          <w:rFonts w:hint="eastAsia" w:ascii="华文楷体" w:hAnsi="华文楷体" w:eastAsia="华文楷体" w:cs="华文楷体"/>
          <w:sz w:val="30"/>
          <w:szCs w:val="30"/>
        </w:rPr>
      </w:pPr>
    </w:p>
    <w:p w14:paraId="217053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more reason to wonder that they were not cast out, as those who came without a "wedding garment."</w:t>
      </w:r>
    </w:p>
    <w:p w14:paraId="6EB537CF">
      <w:pPr>
        <w:spacing w:line="263" w:lineRule="auto"/>
        <w:rPr>
          <w:rFonts w:hint="eastAsia" w:ascii="华文楷体" w:hAnsi="华文楷体" w:eastAsia="华文楷体" w:cs="华文楷体"/>
          <w:sz w:val="30"/>
          <w:szCs w:val="30"/>
        </w:rPr>
      </w:pPr>
    </w:p>
    <w:p w14:paraId="4A6F1B4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他们更有理由惊奇自己没有像那些没有穿“婚筵礼服”的人一样被赶出去。</w:t>
      </w:r>
    </w:p>
    <w:p w14:paraId="156DC7ED">
      <w:pPr>
        <w:spacing w:line="263" w:lineRule="auto"/>
        <w:rPr>
          <w:rFonts w:hint="eastAsia" w:ascii="华文楷体" w:hAnsi="华文楷体" w:eastAsia="华文楷体" w:cs="华文楷体"/>
          <w:sz w:val="30"/>
          <w:szCs w:val="30"/>
        </w:rPr>
      </w:pPr>
    </w:p>
    <w:p w14:paraId="38A9220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only required of us, that we come with our wedding garment, which every believer hath, but that we come decked with this garment.</w:t>
      </w:r>
    </w:p>
    <w:p w14:paraId="3A114CD2">
      <w:pPr>
        <w:spacing w:line="263" w:lineRule="auto"/>
        <w:rPr>
          <w:rFonts w:hint="eastAsia" w:ascii="华文楷体" w:hAnsi="华文楷体" w:eastAsia="华文楷体" w:cs="华文楷体"/>
          <w:sz w:val="30"/>
          <w:szCs w:val="30"/>
        </w:rPr>
      </w:pPr>
    </w:p>
    <w:p w14:paraId="744B241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我们不仅被要求穿着我们的婚筵礼服来，这是每一个信徒都有的，而且要穿着这礼服打扮整齐地来。</w:t>
      </w:r>
    </w:p>
    <w:p w14:paraId="5E4C86B1">
      <w:pPr>
        <w:spacing w:line="263" w:lineRule="auto"/>
        <w:rPr>
          <w:rFonts w:hint="eastAsia" w:ascii="华文楷体" w:hAnsi="华文楷体" w:eastAsia="华文楷体" w:cs="华文楷体"/>
          <w:sz w:val="30"/>
          <w:szCs w:val="30"/>
        </w:rPr>
      </w:pPr>
    </w:p>
    <w:p w14:paraId="4B4845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have a garment that may fit very ill, very unhandsomely about him.</w:t>
      </w:r>
    </w:p>
    <w:p w14:paraId="7F92B5BA">
      <w:pPr>
        <w:spacing w:line="263" w:lineRule="auto"/>
        <w:rPr>
          <w:rFonts w:hint="eastAsia" w:ascii="华文楷体" w:hAnsi="华文楷体" w:eastAsia="华文楷体" w:cs="华文楷体"/>
          <w:sz w:val="30"/>
          <w:szCs w:val="30"/>
        </w:rPr>
      </w:pPr>
    </w:p>
    <w:p w14:paraId="0C8CEA1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一个人可能有一件衣服，穿在他身上很不合身，很不雅观。</w:t>
      </w:r>
    </w:p>
    <w:p w14:paraId="2826C5F8">
      <w:pPr>
        <w:spacing w:line="263" w:lineRule="auto"/>
        <w:rPr>
          <w:rFonts w:hint="eastAsia" w:ascii="华文楷体" w:hAnsi="华文楷体" w:eastAsia="华文楷体" w:cs="华文楷体"/>
          <w:sz w:val="30"/>
          <w:szCs w:val="30"/>
        </w:rPr>
      </w:pPr>
    </w:p>
    <w:p w14:paraId="725ECD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bride decks herself with her garments for the bridegroom.</w:t>
      </w:r>
    </w:p>
    <w:p w14:paraId="1BE95491">
      <w:pPr>
        <w:spacing w:line="263" w:lineRule="auto"/>
        <w:rPr>
          <w:rFonts w:hint="eastAsia" w:ascii="华文楷体" w:hAnsi="华文楷体" w:eastAsia="华文楷体" w:cs="华文楷体"/>
          <w:sz w:val="30"/>
          <w:szCs w:val="30"/>
        </w:rPr>
      </w:pPr>
    </w:p>
    <w:p w14:paraId="5A4FE6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新妇为新郎用衣服装饰自己。</w:t>
      </w:r>
    </w:p>
    <w:p w14:paraId="5C12D810">
      <w:pPr>
        <w:spacing w:line="263" w:lineRule="auto"/>
        <w:rPr>
          <w:rFonts w:hint="eastAsia" w:ascii="华文楷体" w:hAnsi="华文楷体" w:eastAsia="华文楷体" w:cs="华文楷体"/>
          <w:sz w:val="30"/>
          <w:szCs w:val="30"/>
        </w:rPr>
      </w:pPr>
    </w:p>
    <w:p w14:paraId="45B0F3A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todo so for the meeting with Christ in this ordinance,—to stir up all the graces God hath bestowed upon us, that we may bedecked for Christ.</w:t>
      </w:r>
    </w:p>
    <w:p w14:paraId="40741A81">
      <w:pPr>
        <w:spacing w:line="263" w:lineRule="auto"/>
        <w:rPr>
          <w:rFonts w:hint="eastAsia" w:ascii="华文楷体" w:hAnsi="华文楷体" w:eastAsia="华文楷体" w:cs="华文楷体"/>
          <w:sz w:val="30"/>
          <w:szCs w:val="30"/>
        </w:rPr>
      </w:pPr>
    </w:p>
    <w:p w14:paraId="0643A29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我们在这圣礼中与基督相会时也当如此——要激发上帝所赐给我们的一切恩典，使我们可以为基督装饰整齐。</w:t>
      </w:r>
    </w:p>
    <w:p w14:paraId="7FFD9DE9">
      <w:pPr>
        <w:spacing w:line="263" w:lineRule="auto"/>
        <w:rPr>
          <w:rFonts w:hint="eastAsia" w:ascii="华文楷体" w:hAnsi="华文楷体" w:eastAsia="华文楷体" w:cs="华文楷体"/>
          <w:sz w:val="30"/>
          <w:szCs w:val="30"/>
        </w:rPr>
      </w:pPr>
    </w:p>
    <w:p w14:paraId="4B33EB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lies the unprofitableness under that ordinance,—that though God has given us the wedding garment, we are not cast out, yet we take not care to deck ourselves, that God and Christ may give us refreshing entertainment when we come into his presence.</w:t>
      </w:r>
    </w:p>
    <w:p w14:paraId="30B8AD3B">
      <w:pPr>
        <w:spacing w:line="263" w:lineRule="auto"/>
        <w:rPr>
          <w:rFonts w:hint="eastAsia" w:ascii="华文楷体" w:hAnsi="华文楷体" w:eastAsia="华文楷体" w:cs="华文楷体"/>
          <w:sz w:val="30"/>
          <w:szCs w:val="30"/>
        </w:rPr>
      </w:pPr>
    </w:p>
    <w:p w14:paraId="4FBF55B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那圣礼之所以无益，就在于此——虽然上帝赐给我们婚筵的礼服，我们没有被赶出去，但我们却没有留意装饰自己，以致当我们来到祂面前时，上帝和基督可以给我们带来更新的款待。</w:t>
      </w:r>
    </w:p>
    <w:p w14:paraId="5B339F52">
      <w:pPr>
        <w:spacing w:line="263" w:lineRule="auto"/>
        <w:rPr>
          <w:rFonts w:hint="eastAsia" w:ascii="华文楷体" w:hAnsi="华文楷体" w:eastAsia="华文楷体" w:cs="华文楷体"/>
          <w:sz w:val="30"/>
          <w:szCs w:val="30"/>
        </w:rPr>
      </w:pPr>
    </w:p>
    <w:p w14:paraId="31FE43A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failing herein evidently and apparently witnesses to the faces of most professors that this is the ground of their unprofitableness under that ordinance.</w:t>
      </w:r>
    </w:p>
    <w:p w14:paraId="18B79B75">
      <w:pPr>
        <w:spacing w:line="263" w:lineRule="auto"/>
        <w:rPr>
          <w:rFonts w:hint="eastAsia" w:ascii="华文楷体" w:hAnsi="华文楷体" w:eastAsia="华文楷体" w:cs="华文楷体"/>
          <w:sz w:val="30"/>
          <w:szCs w:val="30"/>
        </w:rPr>
      </w:pPr>
    </w:p>
    <w:p w14:paraId="3262E7A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我们在这方面的失败，显而易见地向大多数宣信者的面孔作证，这就是他们在那个圣礼之下无益的根源。</w:t>
      </w:r>
    </w:p>
    <w:p w14:paraId="3BC4B724">
      <w:pPr>
        <w:spacing w:line="263" w:lineRule="auto"/>
        <w:rPr>
          <w:rFonts w:hint="eastAsia" w:ascii="华文楷体" w:hAnsi="华文楷体" w:eastAsia="华文楷体" w:cs="华文楷体"/>
          <w:sz w:val="30"/>
          <w:szCs w:val="30"/>
        </w:rPr>
      </w:pPr>
    </w:p>
    <w:p w14:paraId="1CA9C9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for the time.</w:t>
      </w:r>
    </w:p>
    <w:p w14:paraId="4A459A4F">
      <w:pPr>
        <w:spacing w:line="263" w:lineRule="auto"/>
        <w:rPr>
          <w:rFonts w:hint="eastAsia" w:ascii="华文楷体" w:hAnsi="华文楷体" w:eastAsia="华文楷体" w:cs="华文楷体"/>
          <w:sz w:val="30"/>
          <w:szCs w:val="30"/>
        </w:rPr>
      </w:pPr>
    </w:p>
    <w:p w14:paraId="5801D0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关于时间就说这么多。</w:t>
      </w:r>
    </w:p>
    <w:p w14:paraId="08D14B50">
      <w:pPr>
        <w:spacing w:line="263" w:lineRule="auto"/>
        <w:rPr>
          <w:rFonts w:hint="eastAsia" w:ascii="华文楷体" w:hAnsi="华文楷体" w:eastAsia="华文楷体" w:cs="华文楷体"/>
          <w:sz w:val="30"/>
          <w:szCs w:val="30"/>
        </w:rPr>
      </w:pPr>
    </w:p>
    <w:p w14:paraId="06BC9E1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shall now speak a little to the duty itself of preparation for that ordinance; remembering what I spake before of preparation in general unto all solemn ordinances, which must still be supposed.</w:t>
      </w:r>
    </w:p>
    <w:p w14:paraId="501C929A">
      <w:pPr>
        <w:spacing w:line="263" w:lineRule="auto"/>
        <w:rPr>
          <w:rFonts w:hint="eastAsia" w:ascii="华文楷体" w:hAnsi="华文楷体" w:eastAsia="华文楷体" w:cs="华文楷体"/>
          <w:sz w:val="30"/>
          <w:szCs w:val="30"/>
        </w:rPr>
      </w:pPr>
    </w:p>
    <w:p w14:paraId="069B680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二、我现在要稍微谈谈为那个圣礼作预备的责任本身；要记住我先前所说的关于为一切庄严圣礼作一般预备的话，这仍然必须被假定。</w:t>
      </w:r>
    </w:p>
    <w:p w14:paraId="1A7791F2">
      <w:pPr>
        <w:spacing w:line="263" w:lineRule="auto"/>
        <w:rPr>
          <w:rFonts w:hint="eastAsia" w:ascii="华文楷体" w:hAnsi="华文楷体" w:eastAsia="华文楷体" w:cs="华文楷体"/>
          <w:sz w:val="30"/>
          <w:szCs w:val="30"/>
        </w:rPr>
      </w:pPr>
    </w:p>
    <w:p w14:paraId="13AAB7E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duty may be reduced to these four heads:—meditation; examination; supplication; expectation.</w:t>
      </w:r>
    </w:p>
    <w:p w14:paraId="4E48E8CD">
      <w:pPr>
        <w:spacing w:line="263" w:lineRule="auto"/>
        <w:rPr>
          <w:rFonts w:hint="eastAsia" w:ascii="华文楷体" w:hAnsi="华文楷体" w:eastAsia="华文楷体" w:cs="华文楷体"/>
          <w:sz w:val="30"/>
          <w:szCs w:val="30"/>
        </w:rPr>
      </w:pPr>
    </w:p>
    <w:p w14:paraId="26B442C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现在，这项责任可以归纳为以下四个方面：——默想；省察；祈求；期望。</w:t>
      </w:r>
    </w:p>
    <w:p w14:paraId="65F7DE59">
      <w:pPr>
        <w:spacing w:line="263" w:lineRule="auto"/>
        <w:rPr>
          <w:rFonts w:hint="eastAsia" w:ascii="华文楷体" w:hAnsi="华文楷体" w:eastAsia="华文楷体" w:cs="华文楷体"/>
          <w:sz w:val="30"/>
          <w:szCs w:val="30"/>
        </w:rPr>
      </w:pPr>
    </w:p>
    <w:p w14:paraId="543BC1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 mistake not, they are all given us in one verse; and though not directly applied to this ordinance, yet to this, among other ways, of our intimate communion with Christ, Zech. 12:10, "I will pour upon the house of David, and upon the inhabitants of Jerusalem, the spirit of grace and of supplications: and they shall look upon me whom they have pierced, and they shall mourn for him, as one mourneth for his only son, and shall be in bitterness for him, as one that is in bitterness for his first- born."</w:t>
      </w:r>
    </w:p>
    <w:p w14:paraId="021ACCF2">
      <w:pPr>
        <w:spacing w:line="263" w:lineRule="auto"/>
        <w:rPr>
          <w:rFonts w:hint="eastAsia" w:ascii="华文楷体" w:hAnsi="华文楷体" w:eastAsia="华文楷体" w:cs="华文楷体"/>
          <w:sz w:val="30"/>
          <w:szCs w:val="30"/>
        </w:rPr>
      </w:pPr>
    </w:p>
    <w:p w14:paraId="411F808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而且，如果我没有弄错的话，它们都在一节经文中赐给我们了；虽然没有直接应用于这圣礼，但却应用于我们与基督亲密交通的这种方式以及其他方式，撒迦利亚书 12:10，“我必将那施恩叫人恳求的灵，浇灌大卫家和耶路撒冷的居民：他们必仰望我，就是他们所扎的；必为我悲哀，如丧独生子，又为我愁苦，如丧长子。”</w:t>
      </w:r>
    </w:p>
    <w:p w14:paraId="5C5986DA">
      <w:pPr>
        <w:spacing w:line="263" w:lineRule="auto"/>
        <w:rPr>
          <w:rFonts w:hint="eastAsia" w:ascii="华文楷体" w:hAnsi="华文楷体" w:eastAsia="华文楷体" w:cs="华文楷体"/>
          <w:sz w:val="30"/>
          <w:szCs w:val="30"/>
        </w:rPr>
      </w:pPr>
    </w:p>
    <w:p w14:paraId="06BA428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is,—1. Meditation: "They shall look upon him;" this is no otherwise to be performed but by the meditation of faith.</w:t>
      </w:r>
    </w:p>
    <w:p w14:paraId="1165A03F">
      <w:pPr>
        <w:spacing w:line="263" w:lineRule="auto"/>
        <w:rPr>
          <w:rFonts w:hint="eastAsia" w:ascii="华文楷体" w:hAnsi="华文楷体" w:eastAsia="华文楷体" w:cs="华文楷体"/>
          <w:sz w:val="30"/>
          <w:szCs w:val="30"/>
        </w:rPr>
      </w:pPr>
    </w:p>
    <w:p w14:paraId="33E8B6F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其中有——1. 默想：“他们必仰望祂；”这只能借着信心的默想来完成。</w:t>
      </w:r>
    </w:p>
    <w:p w14:paraId="702B8263">
      <w:pPr>
        <w:spacing w:line="263" w:lineRule="auto"/>
        <w:rPr>
          <w:rFonts w:hint="eastAsia" w:ascii="华文楷体" w:hAnsi="华文楷体" w:eastAsia="华文楷体" w:cs="华文楷体"/>
          <w:sz w:val="30"/>
          <w:szCs w:val="30"/>
        </w:rPr>
      </w:pPr>
    </w:p>
    <w:p w14:paraId="71044E9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looking upon Christ is by believing meditation.</w:t>
      </w:r>
    </w:p>
    <w:p w14:paraId="35683AB2">
      <w:pPr>
        <w:spacing w:line="263" w:lineRule="auto"/>
        <w:rPr>
          <w:rFonts w:hint="eastAsia" w:ascii="华文楷体" w:hAnsi="华文楷体" w:eastAsia="华文楷体" w:cs="华文楷体"/>
          <w:sz w:val="30"/>
          <w:szCs w:val="30"/>
        </w:rPr>
      </w:pPr>
    </w:p>
    <w:p w14:paraId="322B688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我们仰望基督是借着相信的默想。</w:t>
      </w:r>
    </w:p>
    <w:p w14:paraId="23FA77F4">
      <w:pPr>
        <w:spacing w:line="263" w:lineRule="auto"/>
        <w:rPr>
          <w:rFonts w:hint="eastAsia" w:ascii="华文楷体" w:hAnsi="华文楷体" w:eastAsia="华文楷体" w:cs="华文楷体"/>
          <w:sz w:val="30"/>
          <w:szCs w:val="30"/>
        </w:rPr>
      </w:pPr>
    </w:p>
    <w:p w14:paraId="57D4EE8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argues the fixing of the sight; and meditation is the fixing of faith in its actings.</w:t>
      </w:r>
    </w:p>
    <w:p w14:paraId="3A42D130">
      <w:pPr>
        <w:spacing w:line="263" w:lineRule="auto"/>
        <w:rPr>
          <w:rFonts w:hint="eastAsia" w:ascii="华文楷体" w:hAnsi="华文楷体" w:eastAsia="华文楷体" w:cs="华文楷体"/>
          <w:sz w:val="30"/>
          <w:szCs w:val="30"/>
        </w:rPr>
      </w:pPr>
    </w:p>
    <w:p w14:paraId="48F667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观看意味着视线的固定；默想是信心在其行动中的固定。</w:t>
      </w:r>
    </w:p>
    <w:p w14:paraId="0B039140">
      <w:pPr>
        <w:spacing w:line="263" w:lineRule="auto"/>
        <w:rPr>
          <w:rFonts w:hint="eastAsia" w:ascii="华文楷体" w:hAnsi="华文楷体" w:eastAsia="华文楷体" w:cs="华文楷体"/>
          <w:sz w:val="30"/>
          <w:szCs w:val="30"/>
        </w:rPr>
      </w:pPr>
    </w:p>
    <w:p w14:paraId="3F70055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is a fixing of the eye; faith is the eye of the soul: and to look, is to fix faith in meditation.</w:t>
      </w:r>
    </w:p>
    <w:p w14:paraId="6F7C3A1F">
      <w:pPr>
        <w:spacing w:line="263" w:lineRule="auto"/>
        <w:rPr>
          <w:rFonts w:hint="eastAsia" w:ascii="华文楷体" w:hAnsi="华文楷体" w:eastAsia="华文楷体" w:cs="华文楷体"/>
          <w:sz w:val="30"/>
          <w:szCs w:val="30"/>
        </w:rPr>
      </w:pPr>
    </w:p>
    <w:p w14:paraId="4BFAF4A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看是眼睛的注视；信心是灵魂的眼睛：看，就是将信心固定在默想中。</w:t>
      </w:r>
    </w:p>
    <w:p w14:paraId="51BEEBDB">
      <w:pPr>
        <w:spacing w:line="263" w:lineRule="auto"/>
        <w:rPr>
          <w:rFonts w:hint="eastAsia" w:ascii="华文楷体" w:hAnsi="华文楷体" w:eastAsia="华文楷体" w:cs="华文楷体"/>
          <w:sz w:val="30"/>
          <w:szCs w:val="30"/>
        </w:rPr>
      </w:pPr>
    </w:p>
    <w:p w14:paraId="6279C96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is,—2. Examination; which produceth the mourning here mentioned.</w:t>
      </w:r>
    </w:p>
    <w:p w14:paraId="73D06521">
      <w:pPr>
        <w:spacing w:line="263" w:lineRule="auto"/>
        <w:rPr>
          <w:rFonts w:hint="eastAsia" w:ascii="华文楷体" w:hAnsi="华文楷体" w:eastAsia="华文楷体" w:cs="华文楷体"/>
          <w:sz w:val="30"/>
          <w:szCs w:val="30"/>
        </w:rPr>
      </w:pPr>
    </w:p>
    <w:p w14:paraId="39BD57B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并且有——2. 省察；这产生了这里所提到的哀恸。</w:t>
      </w:r>
    </w:p>
    <w:p w14:paraId="349B0946">
      <w:pPr>
        <w:spacing w:line="263" w:lineRule="auto"/>
        <w:rPr>
          <w:rFonts w:hint="eastAsia" w:ascii="华文楷体" w:hAnsi="华文楷体" w:eastAsia="华文楷体" w:cs="华文楷体"/>
          <w:sz w:val="30"/>
          <w:szCs w:val="30"/>
        </w:rPr>
      </w:pPr>
    </w:p>
    <w:p w14:paraId="0667C47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is said, "They shall mourn for him," it was not to mourn for his sufferings,—for so he said, "Weep not forme,"—but to mourn upon the account ofthose things wherein they were concerned in his sufferings.</w:t>
      </w:r>
    </w:p>
    <w:p w14:paraId="1A63A968">
      <w:pPr>
        <w:spacing w:line="263" w:lineRule="auto"/>
        <w:rPr>
          <w:rFonts w:hint="eastAsia" w:ascii="华文楷体" w:hAnsi="华文楷体" w:eastAsia="华文楷体" w:cs="华文楷体"/>
          <w:sz w:val="30"/>
          <w:szCs w:val="30"/>
        </w:rPr>
      </w:pPr>
    </w:p>
    <w:p w14:paraId="081128A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因为虽然经上说：“他们必为祂哀恸，”但这并非为祂的苦难哀恸——因为祂曾说：“不要为我哭，”——而是为那些他们在祂的苦难中所牵涉的事情而哀恸。</w:t>
      </w:r>
    </w:p>
    <w:p w14:paraId="547FF6DB">
      <w:pPr>
        <w:spacing w:line="263" w:lineRule="auto"/>
        <w:rPr>
          <w:rFonts w:hint="eastAsia" w:ascii="华文楷体" w:hAnsi="华文楷体" w:eastAsia="华文楷体" w:cs="华文楷体"/>
          <w:sz w:val="30"/>
          <w:szCs w:val="30"/>
        </w:rPr>
      </w:pPr>
    </w:p>
    <w:p w14:paraId="7F94CC6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to repentance, which is the principal design of this examination.</w:t>
      </w:r>
    </w:p>
    <w:p w14:paraId="7A36D85B">
      <w:pPr>
        <w:spacing w:line="263" w:lineRule="auto"/>
        <w:rPr>
          <w:rFonts w:hint="eastAsia" w:ascii="华文楷体" w:hAnsi="华文楷体" w:eastAsia="华文楷体" w:cs="华文楷体"/>
          <w:sz w:val="30"/>
          <w:szCs w:val="30"/>
        </w:rPr>
      </w:pPr>
    </w:p>
    <w:p w14:paraId="22114E8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它引向悔改，这是这次省察的主要目的。</w:t>
      </w:r>
    </w:p>
    <w:p w14:paraId="7C276202">
      <w:pPr>
        <w:spacing w:line="263" w:lineRule="auto"/>
        <w:rPr>
          <w:rFonts w:hint="eastAsia" w:ascii="华文楷体" w:hAnsi="华文楷体" w:eastAsia="华文楷体" w:cs="华文楷体"/>
          <w:sz w:val="30"/>
          <w:szCs w:val="30"/>
        </w:rPr>
      </w:pPr>
    </w:p>
    <w:p w14:paraId="1BF4A64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supplication; for there shall be poured out a spirit of grace and supplication.</w:t>
      </w:r>
    </w:p>
    <w:p w14:paraId="64091F84">
      <w:pPr>
        <w:spacing w:line="263" w:lineRule="auto"/>
        <w:rPr>
          <w:rFonts w:hint="eastAsia" w:ascii="华文楷体" w:hAnsi="华文楷体" w:eastAsia="华文楷体" w:cs="华文楷体"/>
          <w:sz w:val="30"/>
          <w:szCs w:val="30"/>
        </w:rPr>
      </w:pPr>
    </w:p>
    <w:p w14:paraId="072E150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有祈求；因为必有恩典和祈求的灵浇灌下来。</w:t>
      </w:r>
    </w:p>
    <w:p w14:paraId="12ED1045">
      <w:pPr>
        <w:spacing w:line="263" w:lineRule="auto"/>
        <w:rPr>
          <w:rFonts w:hint="eastAsia" w:ascii="华文楷体" w:hAnsi="华文楷体" w:eastAsia="华文楷体" w:cs="华文楷体"/>
          <w:sz w:val="30"/>
          <w:szCs w:val="30"/>
        </w:rPr>
      </w:pPr>
    </w:p>
    <w:p w14:paraId="7C4965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4. There is expectation; which is included also in that of looking unto Christ.</w:t>
      </w:r>
    </w:p>
    <w:p w14:paraId="2FC1C779">
      <w:pPr>
        <w:spacing w:line="263" w:lineRule="auto"/>
        <w:rPr>
          <w:rFonts w:hint="eastAsia" w:ascii="华文楷体" w:hAnsi="华文楷体" w:eastAsia="华文楷体" w:cs="华文楷体"/>
          <w:sz w:val="30"/>
          <w:szCs w:val="30"/>
        </w:rPr>
      </w:pPr>
    </w:p>
    <w:p w14:paraId="3FF9F78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并且，4. 有期望；这也包含在仰望基督之中。</w:t>
      </w:r>
    </w:p>
    <w:p w14:paraId="6628B83A">
      <w:pPr>
        <w:spacing w:line="263" w:lineRule="auto"/>
        <w:rPr>
          <w:rFonts w:hint="eastAsia" w:ascii="华文楷体" w:hAnsi="华文楷体" w:eastAsia="华文楷体" w:cs="华文楷体"/>
          <w:sz w:val="30"/>
          <w:szCs w:val="30"/>
        </w:rPr>
      </w:pPr>
    </w:p>
    <w:p w14:paraId="417234E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this duty of preparation consists in meditation; and meditation is a duty that, by reason of the vanity of our own minds, and the variety of objects which they are apt to fix upon, even believers themselves do find as great a difficulty therein as any.</w:t>
      </w:r>
    </w:p>
    <w:p w14:paraId="61E3B23C">
      <w:pPr>
        <w:spacing w:line="263" w:lineRule="auto"/>
        <w:rPr>
          <w:rFonts w:hint="eastAsia" w:ascii="华文楷体" w:hAnsi="华文楷体" w:eastAsia="华文楷体" w:cs="华文楷体"/>
          <w:sz w:val="30"/>
          <w:szCs w:val="30"/>
        </w:rPr>
      </w:pPr>
    </w:p>
    <w:p w14:paraId="406F743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这项预备责任的第一部分在于默想；默想是一项责任，由于我们自己心思的虚妄，以及它们容易专注于各种各样对象的缘故，即使是信徒自己也发现其中有极大的困难。</w:t>
      </w:r>
    </w:p>
    <w:p w14:paraId="754A5C8A">
      <w:pPr>
        <w:spacing w:line="263" w:lineRule="auto"/>
        <w:rPr>
          <w:rFonts w:hint="eastAsia" w:ascii="华文楷体" w:hAnsi="华文楷体" w:eastAsia="华文楷体" w:cs="华文楷体"/>
          <w:sz w:val="30"/>
          <w:szCs w:val="30"/>
        </w:rPr>
      </w:pPr>
    </w:p>
    <w:p w14:paraId="31C961D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mention those special objects which our thoughts are to be fixed upon in this preparatory duty; and you may reduce them to the following heads:—</w:t>
      </w:r>
    </w:p>
    <w:p w14:paraId="746101C7">
      <w:pPr>
        <w:spacing w:line="263" w:lineRule="auto"/>
        <w:rPr>
          <w:rFonts w:hint="eastAsia" w:ascii="华文楷体" w:hAnsi="华文楷体" w:eastAsia="华文楷体" w:cs="华文楷体"/>
          <w:sz w:val="30"/>
          <w:szCs w:val="30"/>
        </w:rPr>
      </w:pPr>
    </w:p>
    <w:p w14:paraId="75EB805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我只提及在这项预备责任中我们思想应当专注于的那些特殊对象；你们可以将其归纳为以下几个方面：——</w:t>
      </w:r>
    </w:p>
    <w:p w14:paraId="25EDA4D7">
      <w:pPr>
        <w:spacing w:line="263" w:lineRule="auto"/>
        <w:rPr>
          <w:rFonts w:hint="eastAsia" w:ascii="华文楷体" w:hAnsi="华文楷体" w:eastAsia="华文楷体" w:cs="华文楷体"/>
          <w:sz w:val="30"/>
          <w:szCs w:val="30"/>
        </w:rPr>
      </w:pPr>
    </w:p>
    <w:p w14:paraId="6DD839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principal object of meditation, in our preparation for this ordinance, is the horrible guilt and provocation that is in sin.</w:t>
      </w:r>
    </w:p>
    <w:p w14:paraId="466D2AEF">
      <w:pPr>
        <w:spacing w:line="263" w:lineRule="auto"/>
        <w:rPr>
          <w:rFonts w:hint="eastAsia" w:ascii="华文楷体" w:hAnsi="华文楷体" w:eastAsia="华文楷体" w:cs="华文楷体"/>
          <w:sz w:val="30"/>
          <w:szCs w:val="30"/>
        </w:rPr>
      </w:pPr>
    </w:p>
    <w:p w14:paraId="3F96725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在我们为这圣礼作预备时，默想的主要对象是罪中可怕的罪咎和惹动。</w:t>
      </w:r>
    </w:p>
    <w:p w14:paraId="35A763CC">
      <w:pPr>
        <w:spacing w:line="263" w:lineRule="auto"/>
        <w:rPr>
          <w:rFonts w:hint="eastAsia" w:ascii="华文楷体" w:hAnsi="华文楷体" w:eastAsia="华文楷体" w:cs="华文楷体"/>
          <w:sz w:val="30"/>
          <w:szCs w:val="30"/>
        </w:rPr>
      </w:pPr>
    </w:p>
    <w:p w14:paraId="2CC7D9D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representation of the guilt of sin made in the cross of Christ.</w:t>
      </w:r>
    </w:p>
    <w:p w14:paraId="6F9EE762">
      <w:pPr>
        <w:spacing w:line="263" w:lineRule="auto"/>
        <w:rPr>
          <w:rFonts w:hint="eastAsia" w:ascii="华文楷体" w:hAnsi="华文楷体" w:eastAsia="华文楷体" w:cs="华文楷体"/>
          <w:sz w:val="30"/>
          <w:szCs w:val="30"/>
        </w:rPr>
      </w:pPr>
    </w:p>
    <w:p w14:paraId="12344F7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在基督的十字架上，有对罪的罪咎的表征。</w:t>
      </w:r>
    </w:p>
    <w:p w14:paraId="1CE7873E">
      <w:pPr>
        <w:spacing w:line="263" w:lineRule="auto"/>
        <w:rPr>
          <w:rFonts w:hint="eastAsia" w:ascii="华文楷体" w:hAnsi="华文楷体" w:eastAsia="华文楷体" w:cs="华文楷体"/>
          <w:sz w:val="30"/>
          <w:szCs w:val="30"/>
        </w:rPr>
      </w:pPr>
    </w:p>
    <w:p w14:paraId="286617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great representation of it in the punishment of angels; a great representation of it is made in the destruction of Sodom and Gomorrah; and both these are proposed unto us in a special manner, 2 Pet. 2:4–6, to set forth the heinous nature of the guilt of sin: but they come very short,—nay, give me leave to say, that hell itself comes short,—of representing the guilt of sin, in comparison of the cross of Christ.</w:t>
      </w:r>
    </w:p>
    <w:p w14:paraId="5B5D661C">
      <w:pPr>
        <w:spacing w:line="263" w:lineRule="auto"/>
        <w:rPr>
          <w:rFonts w:hint="eastAsia" w:ascii="华文楷体" w:hAnsi="华文楷体" w:eastAsia="华文楷体" w:cs="华文楷体"/>
          <w:sz w:val="30"/>
          <w:szCs w:val="30"/>
        </w:rPr>
      </w:pPr>
    </w:p>
    <w:p w14:paraId="4728B05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在天使的刑罚中，有对它伟大的表征；在所多玛和蛾摩拉的毁灭中，有对它伟大的表征；这两者都以一种特殊的方式向我们提出，彼得后书 2:4–6，以阐明罪的罪咎的可憎本质：但它们都相差甚远——不，请允许我说，与基督的十字架相比，即使地狱本身也无法充分表征罪的罪咎。</w:t>
      </w:r>
    </w:p>
    <w:p w14:paraId="4F0972D2">
      <w:pPr>
        <w:spacing w:line="263" w:lineRule="auto"/>
        <w:rPr>
          <w:rFonts w:hint="eastAsia" w:ascii="华文楷体" w:hAnsi="华文楷体" w:eastAsia="华文楷体" w:cs="华文楷体"/>
          <w:sz w:val="30"/>
          <w:szCs w:val="30"/>
        </w:rPr>
      </w:pPr>
    </w:p>
    <w:p w14:paraId="78F3382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Holy Ghost would have us mind it, where he saith, "He hath made him sin for us," 2 Cor. 5:21.</w:t>
      </w:r>
    </w:p>
    <w:p w14:paraId="406F0C66">
      <w:pPr>
        <w:spacing w:line="263" w:lineRule="auto"/>
        <w:rPr>
          <w:rFonts w:hint="eastAsia" w:ascii="华文楷体" w:hAnsi="华文楷体" w:eastAsia="华文楷体" w:cs="华文楷体"/>
          <w:sz w:val="30"/>
          <w:szCs w:val="30"/>
        </w:rPr>
      </w:pPr>
    </w:p>
    <w:p w14:paraId="4E60D12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圣灵要我们留意它，祂说：“上帝使那无罪的，替我们成为罪，”哥林多后书 5:21。</w:t>
      </w:r>
    </w:p>
    <w:p w14:paraId="1B65F5A9">
      <w:pPr>
        <w:spacing w:line="263" w:lineRule="auto"/>
        <w:rPr>
          <w:rFonts w:hint="eastAsia" w:ascii="华文楷体" w:hAnsi="华文楷体" w:eastAsia="华文楷体" w:cs="华文楷体"/>
          <w:sz w:val="30"/>
          <w:szCs w:val="30"/>
        </w:rPr>
      </w:pPr>
    </w:p>
    <w:p w14:paraId="047B801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comes of sin," saith he, "what demerit, what provocation there is in it."</w:t>
      </w:r>
    </w:p>
    <w:p w14:paraId="083EB605">
      <w:pPr>
        <w:spacing w:line="263" w:lineRule="auto"/>
        <w:rPr>
          <w:rFonts w:hint="eastAsia" w:ascii="华文楷体" w:hAnsi="华文楷体" w:eastAsia="华文楷体" w:cs="华文楷体"/>
          <w:sz w:val="30"/>
          <w:szCs w:val="30"/>
        </w:rPr>
      </w:pPr>
    </w:p>
    <w:p w14:paraId="5EAA2FD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祂说：“看看罪的后果是什么，” “它里面有什么过失，有什么惹动。”</w:t>
      </w:r>
    </w:p>
    <w:p w14:paraId="4581A4AD">
      <w:pPr>
        <w:spacing w:line="263" w:lineRule="auto"/>
        <w:rPr>
          <w:rFonts w:hint="eastAsia" w:ascii="华文楷体" w:hAnsi="华文楷体" w:eastAsia="华文楷体" w:cs="华文楷体"/>
          <w:sz w:val="30"/>
          <w:szCs w:val="30"/>
        </w:rPr>
      </w:pPr>
    </w:p>
    <w:p w14:paraId="7DC31ED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see the Son of God praying, crying, trembling, bleeding, dying; God hiding his face from him; the earth trembling under him; darkness round about him;—how can the soul but cry out, "O Lord, is this the effect of sin? is all this in sin?"</w:t>
      </w:r>
    </w:p>
    <w:p w14:paraId="645DE69F">
      <w:pPr>
        <w:spacing w:line="263" w:lineRule="auto"/>
        <w:rPr>
          <w:rFonts w:hint="eastAsia" w:ascii="华文楷体" w:hAnsi="华文楷体" w:eastAsia="华文楷体" w:cs="华文楷体"/>
          <w:sz w:val="30"/>
          <w:szCs w:val="30"/>
        </w:rPr>
      </w:pPr>
    </w:p>
    <w:p w14:paraId="54908C8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看见上帝的儿子祷告、哭泣、战兢、流血、死亡；上帝向祂掩面；大地在祂脚下震动；黑暗环绕着祂；——灵魂怎能不呼喊：“主啊，这是罪的后果吗？这一切都在罪中吗？”</w:t>
      </w:r>
    </w:p>
    <w:p w14:paraId="0B077A80">
      <w:pPr>
        <w:spacing w:line="263" w:lineRule="auto"/>
        <w:rPr>
          <w:rFonts w:hint="eastAsia" w:ascii="华文楷体" w:hAnsi="华文楷体" w:eastAsia="华文楷体" w:cs="华文楷体"/>
          <w:sz w:val="30"/>
          <w:szCs w:val="30"/>
        </w:rPr>
      </w:pPr>
    </w:p>
    <w:p w14:paraId="1902E6F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then,take a view of sin.</w:t>
      </w:r>
    </w:p>
    <w:p w14:paraId="25D71C50">
      <w:pPr>
        <w:spacing w:line="263" w:lineRule="auto"/>
        <w:rPr>
          <w:rFonts w:hint="eastAsia" w:ascii="华文楷体" w:hAnsi="华文楷体" w:eastAsia="华文楷体" w:cs="华文楷体"/>
          <w:sz w:val="30"/>
          <w:szCs w:val="30"/>
        </w:rPr>
      </w:pPr>
    </w:p>
    <w:p w14:paraId="7FE3530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那么，在这里看看罪。</w:t>
      </w:r>
    </w:p>
    <w:p w14:paraId="6F555B24">
      <w:pPr>
        <w:spacing w:line="263" w:lineRule="auto"/>
        <w:rPr>
          <w:rFonts w:hint="eastAsia" w:ascii="华文楷体" w:hAnsi="华文楷体" w:eastAsia="华文楷体" w:cs="华文楷体"/>
          <w:sz w:val="30"/>
          <w:szCs w:val="30"/>
        </w:rPr>
      </w:pPr>
    </w:p>
    <w:p w14:paraId="6D22101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look on it in its pleasures and the advantages of it, and cry, "Is it not a little one?" as Lot of Zoar; but look on it in the cross of Christ, and there it appears in another hue.</w:t>
      </w:r>
    </w:p>
    <w:p w14:paraId="6C24122A">
      <w:pPr>
        <w:spacing w:line="263" w:lineRule="auto"/>
        <w:rPr>
          <w:rFonts w:hint="eastAsia" w:ascii="华文楷体" w:hAnsi="华文楷体" w:eastAsia="华文楷体" w:cs="华文楷体"/>
          <w:sz w:val="30"/>
          <w:szCs w:val="30"/>
        </w:rPr>
      </w:pPr>
    </w:p>
    <w:p w14:paraId="3537DD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其他人看重它的乐趣和好处，并呼喊：“它岂不是小的吗？”如同琐珥的罗得；但在基督的十字架上看它，它就显出另一种色彩。</w:t>
      </w:r>
    </w:p>
    <w:p w14:paraId="0982239E">
      <w:pPr>
        <w:spacing w:line="263" w:lineRule="auto"/>
        <w:rPr>
          <w:rFonts w:hint="eastAsia" w:ascii="华文楷体" w:hAnsi="华文楷体" w:eastAsia="华文楷体" w:cs="华文楷体"/>
          <w:sz w:val="30"/>
          <w:szCs w:val="30"/>
        </w:rPr>
      </w:pPr>
    </w:p>
    <w:p w14:paraId="6152869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from my sin," saith the contrite soul.</w:t>
      </w:r>
    </w:p>
    <w:p w14:paraId="6F2492F6">
      <w:pPr>
        <w:spacing w:line="263" w:lineRule="auto"/>
        <w:rPr>
          <w:rFonts w:hint="eastAsia" w:ascii="华文楷体" w:hAnsi="华文楷体" w:eastAsia="华文楷体" w:cs="华文楷体"/>
          <w:sz w:val="30"/>
          <w:szCs w:val="30"/>
        </w:rPr>
      </w:pPr>
    </w:p>
    <w:p w14:paraId="03FCF6A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痛悔的灵魂说：“这一切都来自我的罪。”</w:t>
      </w:r>
    </w:p>
    <w:p w14:paraId="45B55BD7">
      <w:pPr>
        <w:spacing w:line="263" w:lineRule="auto"/>
        <w:rPr>
          <w:rFonts w:hint="eastAsia" w:ascii="华文楷体" w:hAnsi="华文楷体" w:eastAsia="华文楷体" w:cs="华文楷体"/>
          <w:sz w:val="30"/>
          <w:szCs w:val="30"/>
        </w:rPr>
      </w:pPr>
    </w:p>
    <w:p w14:paraId="4EA74C4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purity, the holiness, and the severity of God, that would not pass by sin, when it was charged upon his Son.</w:t>
      </w:r>
    </w:p>
    <w:p w14:paraId="5637CADF">
      <w:pPr>
        <w:spacing w:line="263" w:lineRule="auto"/>
        <w:rPr>
          <w:rFonts w:hint="eastAsia" w:ascii="华文楷体" w:hAnsi="华文楷体" w:eastAsia="华文楷体" w:cs="华文楷体"/>
          <w:sz w:val="30"/>
          <w:szCs w:val="30"/>
        </w:rPr>
      </w:pPr>
    </w:p>
    <w:p w14:paraId="75E1D20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上帝的纯洁、圣洁和严厉，当罪归在祂儿子身上时，祂也不放过。</w:t>
      </w:r>
    </w:p>
    <w:p w14:paraId="07B2640A">
      <w:pPr>
        <w:spacing w:line="263" w:lineRule="auto"/>
        <w:rPr>
          <w:rFonts w:hint="eastAsia" w:ascii="华文楷体" w:hAnsi="华文楷体" w:eastAsia="华文楷体" w:cs="华文楷体"/>
          <w:sz w:val="30"/>
          <w:szCs w:val="30"/>
        </w:rPr>
      </w:pPr>
    </w:p>
    <w:p w14:paraId="6FDED57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 him forth," Rom. 3:25, "to declare his righteousness."</w:t>
      </w:r>
    </w:p>
    <w:p w14:paraId="2DACEC99">
      <w:pPr>
        <w:spacing w:line="263" w:lineRule="auto"/>
        <w:rPr>
          <w:rFonts w:hint="eastAsia" w:ascii="华文楷体" w:hAnsi="华文楷体" w:eastAsia="华文楷体" w:cs="华文楷体"/>
          <w:sz w:val="30"/>
          <w:szCs w:val="30"/>
        </w:rPr>
      </w:pPr>
    </w:p>
    <w:p w14:paraId="4B3B9F4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3:25，“祂设立祂出来，” “要显明祂的义。”</w:t>
      </w:r>
    </w:p>
    <w:p w14:paraId="720D4AC1">
      <w:pPr>
        <w:spacing w:line="263" w:lineRule="auto"/>
        <w:rPr>
          <w:rFonts w:hint="eastAsia" w:ascii="华文楷体" w:hAnsi="华文楷体" w:eastAsia="华文楷体" w:cs="华文楷体"/>
          <w:sz w:val="30"/>
          <w:szCs w:val="30"/>
        </w:rPr>
      </w:pPr>
    </w:p>
    <w:p w14:paraId="5BE50B0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was a representation of the guilt of sin, so there was an everlasting representation of the holiness and righteousness of God in the cross of Jesus Christ.</w:t>
      </w:r>
    </w:p>
    <w:p w14:paraId="218CD084">
      <w:pPr>
        <w:spacing w:line="263" w:lineRule="auto"/>
        <w:rPr>
          <w:rFonts w:hint="eastAsia" w:ascii="华文楷体" w:hAnsi="华文楷体" w:eastAsia="华文楷体" w:cs="华文楷体"/>
          <w:sz w:val="30"/>
          <w:szCs w:val="30"/>
        </w:rPr>
      </w:pPr>
    </w:p>
    <w:p w14:paraId="4250B95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正如罪的罪愆有所表征，照样，在耶稣基督的十字架上，也有上帝圣洁和公义的永恒表征。</w:t>
      </w:r>
    </w:p>
    <w:p w14:paraId="682DD756">
      <w:pPr>
        <w:spacing w:line="263" w:lineRule="auto"/>
        <w:rPr>
          <w:rFonts w:hint="eastAsia" w:ascii="华文楷体" w:hAnsi="华文楷体" w:eastAsia="华文楷体" w:cs="华文楷体"/>
          <w:sz w:val="30"/>
          <w:szCs w:val="30"/>
        </w:rPr>
      </w:pPr>
    </w:p>
    <w:p w14:paraId="45FCF54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spared him not."</w:t>
      </w:r>
    </w:p>
    <w:p w14:paraId="41C5179C">
      <w:pPr>
        <w:spacing w:line="263" w:lineRule="auto"/>
        <w:rPr>
          <w:rFonts w:hint="eastAsia" w:ascii="华文楷体" w:hAnsi="华文楷体" w:eastAsia="华文楷体" w:cs="华文楷体"/>
          <w:sz w:val="30"/>
          <w:szCs w:val="30"/>
        </w:rPr>
      </w:pPr>
    </w:p>
    <w:p w14:paraId="05C456C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“祂不爱惜祂。”</w:t>
      </w:r>
    </w:p>
    <w:p w14:paraId="7F4661BD">
      <w:pPr>
        <w:spacing w:line="263" w:lineRule="auto"/>
        <w:rPr>
          <w:rFonts w:hint="eastAsia" w:ascii="华文楷体" w:hAnsi="华文楷体" w:eastAsia="华文楷体" w:cs="华文楷体"/>
          <w:sz w:val="30"/>
          <w:szCs w:val="30"/>
        </w:rPr>
      </w:pPr>
    </w:p>
    <w:p w14:paraId="7E5B72E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[not] the soul say, "Is God thus holy in his nature, thus severe in the execution of his wrath, so to punish and so to revenge sin, when his Son undertook to answer for it?</w:t>
      </w:r>
    </w:p>
    <w:p w14:paraId="29ABF889">
      <w:pPr>
        <w:spacing w:line="263" w:lineRule="auto"/>
        <w:rPr>
          <w:rFonts w:hint="eastAsia" w:ascii="华文楷体" w:hAnsi="华文楷体" w:eastAsia="华文楷体" w:cs="华文楷体"/>
          <w:sz w:val="30"/>
          <w:szCs w:val="30"/>
        </w:rPr>
      </w:pPr>
    </w:p>
    <w:p w14:paraId="1A20765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当祂的儿子承担了罪的责任时，上帝的本性竟如此圣洁，祂执行忿怒竟如此严厉，如此惩罚并如此报复罪，灵魂岂不[会]说：“上帝竟是如此！</w:t>
      </w:r>
    </w:p>
    <w:p w14:paraId="709AA121">
      <w:pPr>
        <w:spacing w:line="263" w:lineRule="auto"/>
        <w:rPr>
          <w:rFonts w:hint="eastAsia" w:ascii="华文楷体" w:hAnsi="华文楷体" w:eastAsia="华文楷体" w:cs="华文楷体"/>
          <w:sz w:val="30"/>
          <w:szCs w:val="30"/>
        </w:rPr>
      </w:pPr>
    </w:p>
    <w:p w14:paraId="37D1C9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dreadful is this God!</w:t>
      </w:r>
    </w:p>
    <w:p w14:paraId="2B56ACE9">
      <w:pPr>
        <w:spacing w:line="263" w:lineRule="auto"/>
        <w:rPr>
          <w:rFonts w:hint="eastAsia" w:ascii="华文楷体" w:hAnsi="华文楷体" w:eastAsia="华文楷体" w:cs="华文楷体"/>
          <w:sz w:val="30"/>
          <w:szCs w:val="30"/>
        </w:rPr>
      </w:pPr>
    </w:p>
    <w:p w14:paraId="7A45E2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这上帝何等可畏！</w:t>
      </w:r>
    </w:p>
    <w:p w14:paraId="6058B9EA">
      <w:pPr>
        <w:spacing w:line="263" w:lineRule="auto"/>
        <w:rPr>
          <w:rFonts w:hint="eastAsia" w:ascii="华文楷体" w:hAnsi="华文楷体" w:eastAsia="华文楷体" w:cs="华文楷体"/>
          <w:sz w:val="30"/>
          <w:szCs w:val="30"/>
        </w:rPr>
      </w:pPr>
    </w:p>
    <w:p w14:paraId="29DAAF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w:t>
      </w:r>
    </w:p>
    <w:p w14:paraId="2D2FA82D">
      <w:pPr>
        <w:spacing w:line="263" w:lineRule="auto"/>
        <w:rPr>
          <w:rFonts w:hint="eastAsia" w:ascii="华文楷体" w:hAnsi="华文楷体" w:eastAsia="华文楷体" w:cs="华文楷体"/>
          <w:sz w:val="30"/>
          <w:szCs w:val="30"/>
        </w:rPr>
      </w:pPr>
    </w:p>
    <w:p w14:paraId="405BDE6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何等荣耀！</w:t>
      </w:r>
    </w:p>
    <w:p w14:paraId="522E874B">
      <w:pPr>
        <w:spacing w:line="263" w:lineRule="auto"/>
        <w:rPr>
          <w:rFonts w:hint="eastAsia" w:ascii="华文楷体" w:hAnsi="华文楷体" w:eastAsia="华文楷体" w:cs="华文楷体"/>
          <w:sz w:val="30"/>
          <w:szCs w:val="30"/>
        </w:rPr>
      </w:pPr>
    </w:p>
    <w:p w14:paraId="7503F78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consuming fire!"</w:t>
      </w:r>
    </w:p>
    <w:p w14:paraId="5E7E103A">
      <w:pPr>
        <w:spacing w:line="263" w:lineRule="auto"/>
        <w:rPr>
          <w:rFonts w:hint="eastAsia" w:ascii="华文楷体" w:hAnsi="华文楷体" w:eastAsia="华文楷体" w:cs="华文楷体"/>
          <w:sz w:val="30"/>
          <w:szCs w:val="30"/>
        </w:rPr>
      </w:pPr>
    </w:p>
    <w:p w14:paraId="095433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何等烈火！”</w:t>
      </w:r>
    </w:p>
    <w:p w14:paraId="460C74E2">
      <w:pPr>
        <w:spacing w:line="263" w:lineRule="auto"/>
        <w:rPr>
          <w:rFonts w:hint="eastAsia" w:ascii="华文楷体" w:hAnsi="华文楷体" w:eastAsia="华文楷体" w:cs="华文楷体"/>
          <w:sz w:val="30"/>
          <w:szCs w:val="30"/>
        </w:rPr>
      </w:pPr>
    </w:p>
    <w:p w14:paraId="4BDD50E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will make sinners in Zion cry, "Who among us shall dwell with the devouring fire? who among us shall dwell with everlasting burnings?" Isa. 33:14.</w:t>
      </w:r>
    </w:p>
    <w:p w14:paraId="7351C417">
      <w:pPr>
        <w:spacing w:line="263" w:lineRule="auto"/>
        <w:rPr>
          <w:rFonts w:hint="eastAsia" w:ascii="华文楷体" w:hAnsi="华文楷体" w:eastAsia="华文楷体" w:cs="华文楷体"/>
          <w:sz w:val="30"/>
          <w:szCs w:val="30"/>
        </w:rPr>
      </w:pPr>
    </w:p>
    <w:p w14:paraId="3894E1E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这必使锡安的罪人呼喊：“我们中间谁能与吞噬的火同住呢？我们中间谁能与永远的焚烧同住呢？”以赛亚书 33:14。</w:t>
      </w:r>
    </w:p>
    <w:p w14:paraId="71E608AC">
      <w:pPr>
        <w:spacing w:line="263" w:lineRule="auto"/>
        <w:rPr>
          <w:rFonts w:hint="eastAsia" w:ascii="华文楷体" w:hAnsi="华文楷体" w:eastAsia="华文楷体" w:cs="华文楷体"/>
          <w:sz w:val="30"/>
          <w:szCs w:val="30"/>
        </w:rPr>
      </w:pPr>
    </w:p>
    <w:p w14:paraId="1D40E5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holiness and the severity of God in the cross of Christ, and it will make the soul look about him, how to appear in the presence of that God.</w:t>
      </w:r>
    </w:p>
    <w:p w14:paraId="016DE716">
      <w:pPr>
        <w:spacing w:line="263" w:lineRule="auto"/>
        <w:rPr>
          <w:rFonts w:hint="eastAsia" w:ascii="华文楷体" w:hAnsi="华文楷体" w:eastAsia="华文楷体" w:cs="华文楷体"/>
          <w:sz w:val="30"/>
          <w:szCs w:val="30"/>
        </w:rPr>
      </w:pPr>
    </w:p>
    <w:p w14:paraId="5F0007F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思想基督十字架上上帝的圣洁和严厉，这会使灵魂环顾四周，思考如何在那样一位上帝面前显现。</w:t>
      </w:r>
    </w:p>
    <w:p w14:paraId="381336E2">
      <w:pPr>
        <w:spacing w:line="263" w:lineRule="auto"/>
        <w:rPr>
          <w:rFonts w:hint="eastAsia" w:ascii="华文楷体" w:hAnsi="华文楷体" w:eastAsia="华文楷体" w:cs="华文楷体"/>
          <w:sz w:val="30"/>
          <w:szCs w:val="30"/>
        </w:rPr>
      </w:pPr>
    </w:p>
    <w:p w14:paraId="420A2B5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Would you have another object of your meditation in this matter?—let it be the infinite wisdom and the infinite love of God, that found out this way of glorifying his holiness and justice, and dealing with sin according to its demerit.</w:t>
      </w:r>
    </w:p>
    <w:p w14:paraId="63941B4F">
      <w:pPr>
        <w:spacing w:line="263" w:lineRule="auto"/>
        <w:rPr>
          <w:rFonts w:hint="eastAsia" w:ascii="华文楷体" w:hAnsi="华文楷体" w:eastAsia="华文楷体" w:cs="华文楷体"/>
          <w:sz w:val="30"/>
          <w:szCs w:val="30"/>
        </w:rPr>
      </w:pPr>
    </w:p>
    <w:p w14:paraId="3443832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在这件事上，你是否想有另一个默想的对象？——让它成为上帝无限的智慧和无限的爱，祂找到了这种荣耀祂的圣洁和公义，并按照罪的应得来处理罪的方式。</w:t>
      </w:r>
    </w:p>
    <w:p w14:paraId="662DCB0D">
      <w:pPr>
        <w:spacing w:line="263" w:lineRule="auto"/>
        <w:rPr>
          <w:rFonts w:hint="eastAsia" w:ascii="华文楷体" w:hAnsi="华文楷体" w:eastAsia="华文楷体" w:cs="华文楷体"/>
          <w:sz w:val="30"/>
          <w:szCs w:val="30"/>
        </w:rPr>
      </w:pPr>
    </w:p>
    <w:p w14:paraId="68BEE47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 the world," John 3:16, "that he gave his only begotten Son."</w:t>
      </w:r>
    </w:p>
    <w:p w14:paraId="0C926509">
      <w:pPr>
        <w:spacing w:line="263" w:lineRule="auto"/>
        <w:rPr>
          <w:rFonts w:hint="eastAsia" w:ascii="华文楷体" w:hAnsi="华文楷体" w:eastAsia="华文楷体" w:cs="华文楷体"/>
          <w:sz w:val="30"/>
          <w:szCs w:val="30"/>
        </w:rPr>
      </w:pPr>
    </w:p>
    <w:p w14:paraId="723809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3:16，“上帝爱世人，甚至将祂的独生子赐给他们。”</w:t>
      </w:r>
    </w:p>
    <w:p w14:paraId="0C541C8E">
      <w:pPr>
        <w:spacing w:line="263" w:lineRule="auto"/>
        <w:rPr>
          <w:rFonts w:hint="eastAsia" w:ascii="华文楷体" w:hAnsi="华文楷体" w:eastAsia="华文楷体" w:cs="华文楷体"/>
          <w:sz w:val="30"/>
          <w:szCs w:val="30"/>
        </w:rPr>
      </w:pPr>
    </w:p>
    <w:p w14:paraId="6F7B7EA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love,"—love indeed! 1 John 4:10, "that God sent his Son to be the propitiation for our sins."</w:t>
      </w:r>
    </w:p>
    <w:p w14:paraId="54E2230E">
      <w:pPr>
        <w:spacing w:line="263" w:lineRule="auto"/>
        <w:rPr>
          <w:rFonts w:hint="eastAsia" w:ascii="华文楷体" w:hAnsi="华文楷体" w:eastAsia="华文楷体" w:cs="华文楷体"/>
          <w:sz w:val="30"/>
          <w:szCs w:val="30"/>
        </w:rPr>
      </w:pPr>
    </w:p>
    <w:p w14:paraId="48B894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4:10，“这就是爱，”——真是爱啊！ “上帝差祂的儿子为我们的罪作了挽回祭。”</w:t>
      </w:r>
    </w:p>
    <w:p w14:paraId="13A745B1">
      <w:pPr>
        <w:spacing w:line="263" w:lineRule="auto"/>
        <w:rPr>
          <w:rFonts w:hint="eastAsia" w:ascii="华文楷体" w:hAnsi="华文楷体" w:eastAsia="华文楷体" w:cs="华文楷体"/>
          <w:sz w:val="30"/>
          <w:szCs w:val="30"/>
        </w:rPr>
      </w:pPr>
    </w:p>
    <w:p w14:paraId="352EEFB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Eph. 3:10, lays it upon "the manifold wisdom of God."</w:t>
      </w:r>
    </w:p>
    <w:p w14:paraId="774BA7D8">
      <w:pPr>
        <w:spacing w:line="263" w:lineRule="auto"/>
        <w:rPr>
          <w:rFonts w:hint="eastAsia" w:ascii="华文楷体" w:hAnsi="华文楷体" w:eastAsia="华文楷体" w:cs="华文楷体"/>
          <w:sz w:val="30"/>
          <w:szCs w:val="30"/>
        </w:rPr>
      </w:pPr>
    </w:p>
    <w:p w14:paraId="0571272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使徒在以弗所书 3:10 中，将其归于“上帝百般的智慧。”</w:t>
      </w:r>
    </w:p>
    <w:p w14:paraId="2D8DE87A">
      <w:pPr>
        <w:spacing w:line="263" w:lineRule="auto"/>
        <w:rPr>
          <w:rFonts w:hint="eastAsia" w:ascii="华文楷体" w:hAnsi="华文楷体" w:eastAsia="华文楷体" w:cs="华文楷体"/>
          <w:sz w:val="30"/>
          <w:szCs w:val="30"/>
        </w:rPr>
      </w:pPr>
    </w:p>
    <w:p w14:paraId="1603429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forth your faith; be your faith never so weak, never so little a reality, do but realize it, and do not let common thoughts and notions take up and possess your spirits.</w:t>
      </w:r>
    </w:p>
    <w:p w14:paraId="1E3D9855">
      <w:pPr>
        <w:spacing w:line="263" w:lineRule="auto"/>
        <w:rPr>
          <w:rFonts w:hint="eastAsia" w:ascii="华文楷体" w:hAnsi="华文楷体" w:eastAsia="华文楷体" w:cs="华文楷体"/>
          <w:sz w:val="30"/>
          <w:szCs w:val="30"/>
        </w:rPr>
      </w:pPr>
    </w:p>
    <w:p w14:paraId="1B0840B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拿出你的信心；无论你的信心多么软弱，多么不真实，只要去实现它，不要让普通的思想和观念占据并控制你的心灵。</w:t>
      </w:r>
    </w:p>
    <w:p w14:paraId="55C8CC65">
      <w:pPr>
        <w:spacing w:line="263" w:lineRule="auto"/>
        <w:rPr>
          <w:rFonts w:hint="eastAsia" w:ascii="华文楷体" w:hAnsi="华文楷体" w:eastAsia="华文楷体" w:cs="华文楷体"/>
          <w:sz w:val="30"/>
          <w:szCs w:val="30"/>
        </w:rPr>
      </w:pPr>
    </w:p>
    <w:p w14:paraId="0BA93E3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glorious object for it to work upon,—to consider the infinite wisdom and love that found out this way.</w:t>
      </w:r>
    </w:p>
    <w:p w14:paraId="263F3845">
      <w:pPr>
        <w:spacing w:line="263" w:lineRule="auto"/>
        <w:rPr>
          <w:rFonts w:hint="eastAsia" w:ascii="华文楷体" w:hAnsi="华文楷体" w:eastAsia="华文楷体" w:cs="华文楷体"/>
          <w:sz w:val="30"/>
          <w:szCs w:val="30"/>
        </w:rPr>
      </w:pPr>
    </w:p>
    <w:p w14:paraId="41C759D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这里有一个荣耀的对象让它去运作——去思想那找到这条道路的无限智慧和爱。</w:t>
      </w:r>
    </w:p>
    <w:p w14:paraId="18FBCCEA">
      <w:pPr>
        <w:spacing w:line="263" w:lineRule="auto"/>
        <w:rPr>
          <w:rFonts w:hint="eastAsia" w:ascii="华文楷体" w:hAnsi="华文楷体" w:eastAsia="华文楷体" w:cs="华文楷体"/>
          <w:sz w:val="30"/>
          <w:szCs w:val="30"/>
        </w:rPr>
      </w:pPr>
    </w:p>
    <w:p w14:paraId="294A7F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out of love unsearchable.</w:t>
      </w:r>
    </w:p>
    <w:p w14:paraId="77F3D6AC">
      <w:pPr>
        <w:spacing w:line="263" w:lineRule="auto"/>
        <w:rPr>
          <w:rFonts w:hint="eastAsia" w:ascii="华文楷体" w:hAnsi="华文楷体" w:eastAsia="华文楷体" w:cs="华文楷体"/>
          <w:sz w:val="30"/>
          <w:szCs w:val="30"/>
        </w:rPr>
      </w:pPr>
    </w:p>
    <w:p w14:paraId="5F4F88C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这是出于无法测度的爱。</w:t>
      </w:r>
    </w:p>
    <w:p w14:paraId="137E2BDA">
      <w:pPr>
        <w:spacing w:line="263" w:lineRule="auto"/>
        <w:rPr>
          <w:rFonts w:hint="eastAsia" w:ascii="华文楷体" w:hAnsi="华文楷体" w:eastAsia="华文楷体" w:cs="华文楷体"/>
          <w:sz w:val="30"/>
          <w:szCs w:val="30"/>
        </w:rPr>
      </w:pPr>
    </w:p>
    <w:p w14:paraId="06923DD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what may not my poor, sinful soul expect from this love?</w:t>
      </w:r>
    </w:p>
    <w:p w14:paraId="2AAD7DEA">
      <w:pPr>
        <w:spacing w:line="263" w:lineRule="auto"/>
        <w:rPr>
          <w:rFonts w:hint="eastAsia" w:ascii="华文楷体" w:hAnsi="华文楷体" w:eastAsia="华文楷体" w:cs="华文楷体"/>
          <w:sz w:val="30"/>
          <w:szCs w:val="30"/>
        </w:rPr>
      </w:pPr>
    </w:p>
    <w:p w14:paraId="5F22BC0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现在，我这可怜、有罪的灵魂，从这爱中还能期望什么呢？</w:t>
      </w:r>
    </w:p>
    <w:p w14:paraId="3BDC464D">
      <w:pPr>
        <w:spacing w:line="263" w:lineRule="auto"/>
        <w:rPr>
          <w:rFonts w:hint="eastAsia" w:ascii="华文楷体" w:hAnsi="华文楷体" w:eastAsia="华文楷体" w:cs="华文楷体"/>
          <w:sz w:val="30"/>
          <w:szCs w:val="30"/>
        </w:rPr>
      </w:pPr>
    </w:p>
    <w:p w14:paraId="5EA9B7A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difficulties can I be entangled in, but this wisdom can disentangle me?</w:t>
      </w:r>
    </w:p>
    <w:p w14:paraId="331F92AF">
      <w:pPr>
        <w:spacing w:line="263" w:lineRule="auto"/>
        <w:rPr>
          <w:rFonts w:hint="eastAsia" w:ascii="华文楷体" w:hAnsi="华文楷体" w:eastAsia="华文楷体" w:cs="华文楷体"/>
          <w:sz w:val="30"/>
          <w:szCs w:val="30"/>
        </w:rPr>
      </w:pPr>
    </w:p>
    <w:p w14:paraId="2983448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我会被什么困难缠住，而这智慧不能解开我呢？</w:t>
      </w:r>
    </w:p>
    <w:p w14:paraId="60A6B992">
      <w:pPr>
        <w:spacing w:line="263" w:lineRule="auto"/>
        <w:rPr>
          <w:rFonts w:hint="eastAsia" w:ascii="华文楷体" w:hAnsi="华文楷体" w:eastAsia="华文楷体" w:cs="华文楷体"/>
          <w:sz w:val="30"/>
          <w:szCs w:val="30"/>
        </w:rPr>
      </w:pPr>
    </w:p>
    <w:p w14:paraId="05EB34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distempers can I be under, but this love may heal and recover?</w:t>
      </w:r>
    </w:p>
    <w:p w14:paraId="04B56B6C">
      <w:pPr>
        <w:spacing w:line="263" w:lineRule="auto"/>
        <w:rPr>
          <w:rFonts w:hint="eastAsia" w:ascii="华文楷体" w:hAnsi="华文楷体" w:eastAsia="华文楷体" w:cs="华文楷体"/>
          <w:sz w:val="30"/>
          <w:szCs w:val="30"/>
        </w:rPr>
      </w:pPr>
    </w:p>
    <w:p w14:paraId="457C8A0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我会患上什么疾病，而这爱不能医治和恢复呢？</w:t>
      </w:r>
    </w:p>
    <w:p w14:paraId="39D955C0">
      <w:pPr>
        <w:spacing w:line="263" w:lineRule="auto"/>
        <w:rPr>
          <w:rFonts w:hint="eastAsia" w:ascii="华文楷体" w:hAnsi="华文楷体" w:eastAsia="华文楷体" w:cs="华文楷体"/>
          <w:sz w:val="30"/>
          <w:szCs w:val="30"/>
        </w:rPr>
      </w:pPr>
    </w:p>
    <w:p w14:paraId="6D59545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hope, then," saith the soul, in preparation for these things.</w:t>
      </w:r>
    </w:p>
    <w:p w14:paraId="6652D7CE">
      <w:pPr>
        <w:spacing w:line="263" w:lineRule="auto"/>
        <w:rPr>
          <w:rFonts w:hint="eastAsia" w:ascii="华文楷体" w:hAnsi="华文楷体" w:eastAsia="华文楷体" w:cs="华文楷体"/>
          <w:sz w:val="30"/>
          <w:szCs w:val="30"/>
        </w:rPr>
      </w:pPr>
    </w:p>
    <w:p w14:paraId="5595A7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灵魂在为这些事作预备时说：“那么，就有希望了。”</w:t>
      </w:r>
    </w:p>
    <w:p w14:paraId="4295F709">
      <w:pPr>
        <w:spacing w:line="263" w:lineRule="auto"/>
        <w:rPr>
          <w:rFonts w:hint="eastAsia" w:ascii="华文楷体" w:hAnsi="华文楷体" w:eastAsia="华文楷体" w:cs="华文楷体"/>
          <w:sz w:val="30"/>
          <w:szCs w:val="30"/>
        </w:rPr>
      </w:pPr>
    </w:p>
    <w:p w14:paraId="6F826EC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Let the infinite love of Jesus Christ himself be also at such a season had in remembrance.</w:t>
      </w:r>
    </w:p>
    <w:p w14:paraId="0BBD665C">
      <w:pPr>
        <w:spacing w:line="263" w:lineRule="auto"/>
        <w:rPr>
          <w:rFonts w:hint="eastAsia" w:ascii="华文楷体" w:hAnsi="华文楷体" w:eastAsia="华文楷体" w:cs="华文楷体"/>
          <w:sz w:val="30"/>
          <w:szCs w:val="30"/>
        </w:rPr>
      </w:pPr>
    </w:p>
    <w:p w14:paraId="470C083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在这样的时刻，也当记念耶稣基督自己无限的爱。</w:t>
      </w:r>
    </w:p>
    <w:p w14:paraId="381E7558">
      <w:pPr>
        <w:spacing w:line="263" w:lineRule="auto"/>
        <w:rPr>
          <w:rFonts w:hint="eastAsia" w:ascii="华文楷体" w:hAnsi="华文楷体" w:eastAsia="华文楷体" w:cs="华文楷体"/>
          <w:sz w:val="30"/>
          <w:szCs w:val="30"/>
        </w:rPr>
      </w:pPr>
    </w:p>
    <w:p w14:paraId="5FE7ED6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2:20, "Who loved me, and gave himself for me."</w:t>
      </w:r>
    </w:p>
    <w:p w14:paraId="30599BA3">
      <w:pPr>
        <w:spacing w:line="263" w:lineRule="auto"/>
        <w:rPr>
          <w:rFonts w:hint="eastAsia" w:ascii="华文楷体" w:hAnsi="华文楷体" w:eastAsia="华文楷体" w:cs="华文楷体"/>
          <w:sz w:val="30"/>
          <w:szCs w:val="30"/>
        </w:rPr>
      </w:pPr>
    </w:p>
    <w:p w14:paraId="5BD553C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2:20，“祂爱我，为我舍己。”</w:t>
      </w:r>
    </w:p>
    <w:p w14:paraId="5C08E02C">
      <w:pPr>
        <w:spacing w:line="263" w:lineRule="auto"/>
        <w:rPr>
          <w:rFonts w:hint="eastAsia" w:ascii="华文楷体" w:hAnsi="华文楷体" w:eastAsia="华文楷体" w:cs="华文楷体"/>
          <w:sz w:val="30"/>
          <w:szCs w:val="30"/>
        </w:rPr>
      </w:pPr>
    </w:p>
    <w:p w14:paraId="75C25D3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1:5, "Who loved us, and washed us from our sins in his own blood."</w:t>
      </w:r>
    </w:p>
    <w:p w14:paraId="7F1D91D0">
      <w:pPr>
        <w:spacing w:line="263" w:lineRule="auto"/>
        <w:rPr>
          <w:rFonts w:hint="eastAsia" w:ascii="华文楷体" w:hAnsi="华文楷体" w:eastAsia="华文楷体" w:cs="华文楷体"/>
          <w:sz w:val="30"/>
          <w:szCs w:val="30"/>
        </w:rPr>
      </w:pPr>
    </w:p>
    <w:p w14:paraId="2575868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 1:5，“祂爱我们，用自己的血使我们脱离罪恶。”</w:t>
      </w:r>
    </w:p>
    <w:p w14:paraId="0663C5B3">
      <w:pPr>
        <w:spacing w:line="263" w:lineRule="auto"/>
        <w:rPr>
          <w:rFonts w:hint="eastAsia" w:ascii="华文楷体" w:hAnsi="华文楷体" w:eastAsia="华文楷体" w:cs="华文楷体"/>
          <w:sz w:val="30"/>
          <w:szCs w:val="30"/>
        </w:rPr>
      </w:pPr>
    </w:p>
    <w:p w14:paraId="703752F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2:6–8, "Who, being in the form of God, thought it not robbery to be equal with God, but humbled himself, and became obedient unto death, even the death of the cross."</w:t>
      </w:r>
    </w:p>
    <w:p w14:paraId="4718071F">
      <w:pPr>
        <w:spacing w:line="263" w:lineRule="auto"/>
        <w:rPr>
          <w:rFonts w:hint="eastAsia" w:ascii="华文楷体" w:hAnsi="华文楷体" w:eastAsia="华文楷体" w:cs="华文楷体"/>
          <w:sz w:val="30"/>
          <w:szCs w:val="30"/>
        </w:rPr>
      </w:pPr>
    </w:p>
    <w:p w14:paraId="5D4383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2:6–8，“祂本有上帝的形像，不以自己与上帝同等为强夺的，反倒虚己，取了奴仆的形像，成为人的样式；既有人的样子，就自己卑微，存心顺服，以至于死，且死在十字架上。”</w:t>
      </w:r>
    </w:p>
    <w:p w14:paraId="28B90C27">
      <w:pPr>
        <w:spacing w:line="263" w:lineRule="auto"/>
        <w:rPr>
          <w:rFonts w:hint="eastAsia" w:ascii="华文楷体" w:hAnsi="华文楷体" w:eastAsia="华文楷体" w:cs="华文楷体"/>
          <w:sz w:val="30"/>
          <w:szCs w:val="30"/>
        </w:rPr>
      </w:pPr>
    </w:p>
    <w:p w14:paraId="5A62731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8:9, This was "the grace of our Lord Jesus Christ, that though he was rich, yet for your sakeshe became poor, that ye through his poverty might be rich."</w:t>
      </w:r>
    </w:p>
    <w:p w14:paraId="17965885">
      <w:pPr>
        <w:spacing w:line="263" w:lineRule="auto"/>
        <w:rPr>
          <w:rFonts w:hint="eastAsia" w:ascii="华文楷体" w:hAnsi="华文楷体" w:eastAsia="华文楷体" w:cs="华文楷体"/>
          <w:sz w:val="30"/>
          <w:szCs w:val="30"/>
        </w:rPr>
      </w:pPr>
    </w:p>
    <w:p w14:paraId="620096B3">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8:9，这就是“我们主耶稣基督的恩典，祂本来富足，却为你们成了贫穷，叫你们因祂的贫穷，可以成为富足。”</w:t>
      </w:r>
    </w:p>
    <w:p w14:paraId="4493EE83">
      <w:pPr>
        <w:spacing w:line="263" w:lineRule="auto"/>
        <w:rPr>
          <w:rFonts w:hint="eastAsia" w:ascii="华文楷体" w:hAnsi="华文楷体" w:eastAsia="华文楷体" w:cs="华文楷体"/>
          <w:sz w:val="30"/>
          <w:szCs w:val="30"/>
        </w:rPr>
      </w:pPr>
    </w:p>
    <w:p w14:paraId="753C3B7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all-conquering and all-endearing love of Christ is a blessed preparative meditation for this great ordinance.</w:t>
      </w:r>
    </w:p>
    <w:p w14:paraId="6879333F">
      <w:pPr>
        <w:spacing w:line="263" w:lineRule="auto"/>
        <w:rPr>
          <w:rFonts w:hint="eastAsia" w:ascii="华文楷体" w:hAnsi="华文楷体" w:eastAsia="华文楷体" w:cs="华文楷体"/>
          <w:sz w:val="30"/>
          <w:szCs w:val="30"/>
        </w:rPr>
      </w:pPr>
    </w:p>
    <w:p w14:paraId="1209200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基督那无所不胜、无比慈爱的爱，是对这伟大圣礼蒙福的预备性默想。</w:t>
      </w:r>
    </w:p>
    <w:p w14:paraId="02EB9D31">
      <w:pPr>
        <w:spacing w:line="263" w:lineRule="auto"/>
        <w:rPr>
          <w:rFonts w:hint="eastAsia" w:ascii="华文楷体" w:hAnsi="华文楷体" w:eastAsia="华文楷体" w:cs="华文楷体"/>
          <w:sz w:val="30"/>
          <w:szCs w:val="30"/>
        </w:rPr>
      </w:pPr>
    </w:p>
    <w:p w14:paraId="6ABF1B6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is the end, what all this came to.</w:t>
      </w:r>
    </w:p>
    <w:p w14:paraId="7D9C3DFE">
      <w:pPr>
        <w:spacing w:line="263" w:lineRule="auto"/>
        <w:rPr>
          <w:rFonts w:hint="eastAsia" w:ascii="华文楷体" w:hAnsi="华文楷体" w:eastAsia="华文楷体" w:cs="华文楷体"/>
          <w:sz w:val="30"/>
          <w:szCs w:val="30"/>
        </w:rPr>
      </w:pPr>
    </w:p>
    <w:p w14:paraId="3E0D574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有结局，这一切最终如何。</w:t>
      </w:r>
    </w:p>
    <w:p w14:paraId="61DF07D2">
      <w:pPr>
        <w:spacing w:line="263" w:lineRule="auto"/>
        <w:rPr>
          <w:rFonts w:hint="eastAsia" w:ascii="华文楷体" w:hAnsi="华文楷体" w:eastAsia="华文楷体" w:cs="华文楷体"/>
          <w:sz w:val="30"/>
          <w:szCs w:val="30"/>
        </w:rPr>
      </w:pPr>
    </w:p>
    <w:p w14:paraId="37D373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guilt of sin, this holiness of God, this wisdom of grace, this love of Christ; what did all this come to?</w:t>
      </w:r>
    </w:p>
    <w:p w14:paraId="765C017B">
      <w:pPr>
        <w:spacing w:line="263" w:lineRule="auto"/>
        <w:rPr>
          <w:rFonts w:hint="eastAsia" w:ascii="华文楷体" w:hAnsi="华文楷体" w:eastAsia="华文楷体" w:cs="华文楷体"/>
          <w:sz w:val="30"/>
          <w:szCs w:val="30"/>
        </w:rPr>
      </w:pPr>
    </w:p>
    <w:p w14:paraId="190CEFD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这罪的罪咎，这上帝的圣洁，这恩典的智慧，这基督的爱；这一切最终如何呢？</w:t>
      </w:r>
    </w:p>
    <w:p w14:paraId="6ACEB320">
      <w:pPr>
        <w:spacing w:line="263" w:lineRule="auto"/>
        <w:rPr>
          <w:rFonts w:hint="eastAsia" w:ascii="华文楷体" w:hAnsi="华文楷体" w:eastAsia="华文楷体" w:cs="华文楷体"/>
          <w:sz w:val="30"/>
          <w:szCs w:val="30"/>
        </w:rPr>
      </w:pPr>
    </w:p>
    <w:p w14:paraId="65A52B9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apostle tells us, Col. 1:20, "He hath made peace through the blood of his cross."</w:t>
      </w:r>
    </w:p>
    <w:p w14:paraId="5FF9B5B9">
      <w:pPr>
        <w:spacing w:line="263" w:lineRule="auto"/>
        <w:rPr>
          <w:rFonts w:hint="eastAsia" w:ascii="华文楷体" w:hAnsi="华文楷体" w:eastAsia="华文楷体" w:cs="华文楷体"/>
          <w:sz w:val="30"/>
          <w:szCs w:val="30"/>
        </w:rPr>
      </w:pPr>
    </w:p>
    <w:p w14:paraId="09BEA06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为什么，使徒告诉我们，歌罗西书 1:20，“祂借着祂在十字架上所流的血，成就了和平。”</w:t>
      </w:r>
    </w:p>
    <w:p w14:paraId="087181A4">
      <w:pPr>
        <w:spacing w:line="263" w:lineRule="auto"/>
        <w:rPr>
          <w:rFonts w:hint="eastAsia" w:ascii="华文楷体" w:hAnsi="华文楷体" w:eastAsia="华文楷体" w:cs="华文楷体"/>
          <w:sz w:val="30"/>
          <w:szCs w:val="30"/>
        </w:rPr>
      </w:pPr>
    </w:p>
    <w:p w14:paraId="0E5B036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it all was to make peace between God and us: and this undertaking issued in his blood; that was able to do it, and nothing else,—yea, that hath done it.</w:t>
      </w:r>
    </w:p>
    <w:p w14:paraId="22140DFB">
      <w:pPr>
        <w:spacing w:line="263" w:lineRule="auto"/>
        <w:rPr>
          <w:rFonts w:hint="eastAsia" w:ascii="华文楷体" w:hAnsi="华文楷体" w:eastAsia="华文楷体" w:cs="华文楷体"/>
          <w:sz w:val="30"/>
          <w:szCs w:val="30"/>
        </w:rPr>
      </w:pPr>
    </w:p>
    <w:p w14:paraId="0A71923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这一切的结局是使上帝与我们和睦：这项事业以祂的血告终；那血能够做到，此外别无他物——是的，那血已经做到了。</w:t>
      </w:r>
    </w:p>
    <w:p w14:paraId="0E664F28">
      <w:pPr>
        <w:spacing w:line="263" w:lineRule="auto"/>
        <w:rPr>
          <w:rFonts w:hint="eastAsia" w:ascii="华文楷体" w:hAnsi="华文楷体" w:eastAsia="华文楷体" w:cs="华文楷体"/>
          <w:sz w:val="30"/>
          <w:szCs w:val="30"/>
        </w:rPr>
      </w:pPr>
    </w:p>
    <w:p w14:paraId="36B6BE4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hard thing for a soul to believe that there is peace made with God for him and for his sin; but really trace it through these steps, and it will give a great deal of strength to faith.</w:t>
      </w:r>
    </w:p>
    <w:p w14:paraId="2524D550">
      <w:pPr>
        <w:spacing w:line="263" w:lineRule="auto"/>
        <w:rPr>
          <w:rFonts w:hint="eastAsia" w:ascii="华文楷体" w:hAnsi="华文楷体" w:eastAsia="华文楷体" w:cs="华文楷体"/>
          <w:sz w:val="30"/>
          <w:szCs w:val="30"/>
        </w:rPr>
      </w:pPr>
    </w:p>
    <w:p w14:paraId="6BF1BD8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对一个灵魂来说，相信上帝为他和他所犯的罪成就了和平，是一件非常困难的事；但真正地通过这些步骤追溯它，就会给信心带来极大的力量。</w:t>
      </w:r>
    </w:p>
    <w:p w14:paraId="0DBCC9FB">
      <w:pPr>
        <w:spacing w:line="263" w:lineRule="auto"/>
        <w:rPr>
          <w:rFonts w:hint="eastAsia" w:ascii="华文楷体" w:hAnsi="华文楷体" w:eastAsia="华文楷体" w:cs="华文楷体"/>
          <w:sz w:val="30"/>
          <w:szCs w:val="30"/>
        </w:rPr>
      </w:pPr>
    </w:p>
    <w:p w14:paraId="02B6A665">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Derive it from the lowest, the deepest pit of the guilt of sin, carry it into the presence of the severity of God, and so bring it to the love of Christ; and the issue which the Scriptures testify of all these things was,—to make peace and reconciliation.</w:t>
      </w:r>
    </w:p>
    <w:p w14:paraId="33D7B5A2">
      <w:pPr>
        <w:spacing w:line="263" w:lineRule="auto"/>
        <w:rPr>
          <w:rFonts w:hint="eastAsia" w:ascii="华文楷体" w:hAnsi="华文楷体" w:eastAsia="华文楷体" w:cs="华文楷体"/>
          <w:sz w:val="30"/>
          <w:szCs w:val="30"/>
        </w:rPr>
      </w:pPr>
    </w:p>
    <w:p w14:paraId="18A9E84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从罪的罪咎最低、最深的坑中引出它，带到上帝严厉的面前，然后带到基督的爱中；圣经所见证的这一切事情的结局是——成就和平与和睦。</w:t>
      </w:r>
    </w:p>
    <w:p w14:paraId="4A526EB8">
      <w:pPr>
        <w:spacing w:line="263" w:lineRule="auto"/>
        <w:rPr>
          <w:rFonts w:hint="eastAsia" w:ascii="华文楷体" w:hAnsi="华文楷体" w:eastAsia="华文楷体" w:cs="华文楷体"/>
          <w:sz w:val="30"/>
          <w:szCs w:val="30"/>
        </w:rPr>
      </w:pPr>
    </w:p>
    <w:p w14:paraId="651F96E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say, that they would willingly meditate upon these things, but they cannot remember them, they cannot retain them, and it would be long work to go through and think of them all, and such as they have not strength and season for.</w:t>
      </w:r>
    </w:p>
    <w:p w14:paraId="347BA40E">
      <w:pPr>
        <w:spacing w:line="263" w:lineRule="auto"/>
        <w:rPr>
          <w:rFonts w:hint="eastAsia" w:ascii="华文楷体" w:hAnsi="华文楷体" w:eastAsia="华文楷体" w:cs="华文楷体"/>
          <w:sz w:val="30"/>
          <w:szCs w:val="30"/>
        </w:rPr>
      </w:pPr>
    </w:p>
    <w:p w14:paraId="45BB193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有些人可能会说，他们愿意默想这些事，但他们记不住，也留不住，要一一思想并完成它们，将是一项漫长的工作，他们没有力量和时间去做。</w:t>
      </w:r>
    </w:p>
    <w:p w14:paraId="4DC8B3CE">
      <w:pPr>
        <w:spacing w:line="263" w:lineRule="auto"/>
        <w:rPr>
          <w:rFonts w:hint="eastAsia" w:ascii="华文楷体" w:hAnsi="华文楷体" w:eastAsia="华文楷体" w:cs="华文楷体"/>
          <w:sz w:val="30"/>
          <w:szCs w:val="30"/>
        </w:rPr>
      </w:pPr>
    </w:p>
    <w:p w14:paraId="6951CBB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answer,—First.</w:t>
      </w:r>
    </w:p>
    <w:p w14:paraId="5D1C10D5">
      <w:pPr>
        <w:spacing w:line="263" w:lineRule="auto"/>
        <w:rPr>
          <w:rFonts w:hint="eastAsia" w:ascii="华文楷体" w:hAnsi="华文楷体" w:eastAsia="华文楷体" w:cs="华文楷体"/>
          <w:sz w:val="30"/>
          <w:szCs w:val="30"/>
        </w:rPr>
      </w:pPr>
    </w:p>
    <w:p w14:paraId="4C075D9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我回答——第一。</w:t>
      </w:r>
    </w:p>
    <w:p w14:paraId="2580DB38">
      <w:pPr>
        <w:spacing w:line="263" w:lineRule="auto"/>
        <w:rPr>
          <w:rFonts w:hint="eastAsia" w:ascii="华文楷体" w:hAnsi="华文楷体" w:eastAsia="华文楷体" w:cs="华文楷体"/>
          <w:sz w:val="30"/>
          <w:szCs w:val="30"/>
        </w:rPr>
      </w:pPr>
    </w:p>
    <w:p w14:paraId="20E1F1D4">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intention is not to burden your memory or your practice, but to help your faith.</w:t>
      </w:r>
    </w:p>
    <w:p w14:paraId="08547B59">
      <w:pPr>
        <w:spacing w:line="263" w:lineRule="auto"/>
        <w:rPr>
          <w:rFonts w:hint="eastAsia" w:ascii="华文楷体" w:hAnsi="华文楷体" w:eastAsia="华文楷体" w:cs="华文楷体"/>
          <w:sz w:val="30"/>
          <w:szCs w:val="30"/>
        </w:rPr>
      </w:pPr>
    </w:p>
    <w:p w14:paraId="298C4232">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我的目的不是加重你们的记忆或实践，而是帮助你们的信心。</w:t>
      </w:r>
    </w:p>
    <w:p w14:paraId="7FFDDB7B">
      <w:pPr>
        <w:spacing w:line="263" w:lineRule="auto"/>
        <w:rPr>
          <w:rFonts w:hint="eastAsia" w:ascii="华文楷体" w:hAnsi="华文楷体" w:eastAsia="华文楷体" w:cs="华文楷体"/>
          <w:sz w:val="30"/>
          <w:szCs w:val="30"/>
        </w:rPr>
      </w:pPr>
    </w:p>
    <w:p w14:paraId="156D355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prescribe these things, as all of them necessary to be gone through in every duty of preparation; but you all know they are such as may be used, every one of them, singly in the duty; though they that would go through them all again and again would be no losers by it, but will find something that will be food and refreshment for their souls.</w:t>
      </w:r>
    </w:p>
    <w:p w14:paraId="5A4992DC">
      <w:pPr>
        <w:spacing w:line="263" w:lineRule="auto"/>
        <w:rPr>
          <w:rFonts w:hint="eastAsia" w:ascii="华文楷体" w:hAnsi="华文楷体" w:eastAsia="华文楷体" w:cs="华文楷体"/>
          <w:sz w:val="30"/>
          <w:szCs w:val="30"/>
        </w:rPr>
      </w:pPr>
    </w:p>
    <w:p w14:paraId="4ADA8AD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规定这些事，作为每一项预备责任中都必须完成的；但你们都知道，它们可以单独地在责任中使用，每一项都可以；虽然那些愿意一次又一次地完成它们的人不会因此而受损失，反而会找到一些能滋养和更新他们灵魂的东西。</w:t>
      </w:r>
    </w:p>
    <w:p w14:paraId="5425F645">
      <w:pPr>
        <w:spacing w:line="263" w:lineRule="auto"/>
        <w:rPr>
          <w:rFonts w:hint="eastAsia" w:ascii="华文楷体" w:hAnsi="华文楷体" w:eastAsia="华文楷体" w:cs="华文楷体"/>
          <w:sz w:val="30"/>
          <w:szCs w:val="30"/>
        </w:rPr>
      </w:pPr>
    </w:p>
    <w:p w14:paraId="508858E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52D83988">
      <w:pPr>
        <w:spacing w:line="263" w:lineRule="auto"/>
        <w:rPr>
          <w:rFonts w:hint="eastAsia" w:ascii="华文楷体" w:hAnsi="华文楷体" w:eastAsia="华文楷体" w:cs="华文楷体"/>
          <w:sz w:val="30"/>
          <w:szCs w:val="30"/>
        </w:rPr>
      </w:pPr>
    </w:p>
    <w:p w14:paraId="397C4528">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AD46BCA">
      <w:pPr>
        <w:spacing w:line="263" w:lineRule="auto"/>
        <w:rPr>
          <w:rFonts w:hint="eastAsia" w:ascii="华文楷体" w:hAnsi="华文楷体" w:eastAsia="华文楷体" w:cs="华文楷体"/>
          <w:sz w:val="30"/>
          <w:szCs w:val="30"/>
        </w:rPr>
      </w:pPr>
    </w:p>
    <w:p w14:paraId="4520231B">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Let your peculiar meditation be regulated by your peculiar present condition.</w:t>
      </w:r>
    </w:p>
    <w:p w14:paraId="75B64ED0">
      <w:pPr>
        <w:spacing w:line="263" w:lineRule="auto"/>
        <w:rPr>
          <w:rFonts w:hint="eastAsia" w:ascii="华文楷体" w:hAnsi="华文楷体" w:eastAsia="华文楷体" w:cs="华文楷体"/>
          <w:sz w:val="30"/>
          <w:szCs w:val="30"/>
        </w:rPr>
      </w:pPr>
    </w:p>
    <w:p w14:paraId="33520DD6">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第二，让你们独特的默想受到你们独特的当前状况的调节。</w:t>
      </w:r>
    </w:p>
    <w:p w14:paraId="35DB6B6D">
      <w:pPr>
        <w:spacing w:line="263" w:lineRule="auto"/>
        <w:rPr>
          <w:rFonts w:hint="eastAsia" w:ascii="华文楷体" w:hAnsi="华文楷体" w:eastAsia="华文楷体" w:cs="华文楷体"/>
          <w:sz w:val="30"/>
          <w:szCs w:val="30"/>
        </w:rPr>
      </w:pPr>
    </w:p>
    <w:p w14:paraId="6F22EA2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for instance, the soul is pressed with a sense of the guilt of any sin, or of many sins, let the preparative meditation be fixed upon the grace of God, and upon the love of Jesus Christ, that are suited to give relief unto the soul in such a condition.</w:t>
      </w:r>
    </w:p>
    <w:p w14:paraId="7A6890D6">
      <w:pPr>
        <w:spacing w:line="263" w:lineRule="auto"/>
        <w:rPr>
          <w:rFonts w:hint="eastAsia" w:ascii="华文楷体" w:hAnsi="华文楷体" w:eastAsia="华文楷体" w:cs="华文楷体"/>
          <w:sz w:val="30"/>
          <w:szCs w:val="30"/>
        </w:rPr>
      </w:pPr>
    </w:p>
    <w:p w14:paraId="2EEDA53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例如，假设灵魂因任何罪或许多罪的罪咎感而受压，那么预备性的默想就应当专注于上帝的恩典和耶稣基督的爱，这些都适合在这种情况下给灵魂带来安慰。</w:t>
      </w:r>
    </w:p>
    <w:p w14:paraId="01AD7F76">
      <w:pPr>
        <w:spacing w:line="263" w:lineRule="auto"/>
        <w:rPr>
          <w:rFonts w:hint="eastAsia" w:ascii="华文楷体" w:hAnsi="华文楷体" w:eastAsia="华文楷体" w:cs="华文楷体"/>
          <w:sz w:val="30"/>
          <w:szCs w:val="30"/>
        </w:rPr>
      </w:pPr>
    </w:p>
    <w:p w14:paraId="2DAF4C9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soul burdened with senselessness of sin?</w:t>
      </w:r>
    </w:p>
    <w:p w14:paraId="7ECC6A41">
      <w:pPr>
        <w:spacing w:line="263" w:lineRule="auto"/>
        <w:rPr>
          <w:rFonts w:hint="eastAsia" w:ascii="华文楷体" w:hAnsi="华文楷体" w:eastAsia="华文楷体" w:cs="华文楷体"/>
          <w:sz w:val="30"/>
          <w:szCs w:val="30"/>
        </w:rPr>
      </w:pPr>
    </w:p>
    <w:p w14:paraId="3DF9090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灵魂是否因对罪的麻木不仁而感到沉重？</w:t>
      </w:r>
    </w:p>
    <w:p w14:paraId="712313E7">
      <w:pPr>
        <w:spacing w:line="263" w:lineRule="auto"/>
        <w:rPr>
          <w:rFonts w:hint="eastAsia" w:ascii="华文楷体" w:hAnsi="华文楷体" w:eastAsia="华文楷体" w:cs="华文楷体"/>
          <w:sz w:val="30"/>
          <w:szCs w:val="30"/>
        </w:rPr>
      </w:pPr>
    </w:p>
    <w:p w14:paraId="3C3BE03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not find itself so sensible of sin as it would be, but rather, that it can entertain slight thoughts of sin?—let meditation be principally directed unto the great guilt of sin, as represented in the death and cross of Christ, and to the severity of God as there represented.</w:t>
      </w:r>
    </w:p>
    <w:p w14:paraId="03E3F848">
      <w:pPr>
        <w:spacing w:line="263" w:lineRule="auto"/>
        <w:rPr>
          <w:rFonts w:hint="eastAsia" w:ascii="华文楷体" w:hAnsi="华文楷体" w:eastAsia="华文楷体" w:cs="华文楷体"/>
          <w:sz w:val="30"/>
          <w:szCs w:val="30"/>
        </w:rPr>
      </w:pPr>
    </w:p>
    <w:p w14:paraId="778081E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它是否发现自己不像它应该的那样对罪敏感，反而能轻易地容忍对罪的轻率想法？——让默想主要指向基督的死和十字架所表征的罪的重大罪咎，以及那里所表征的上帝的严厉。</w:t>
      </w:r>
    </w:p>
    <w:p w14:paraId="29E7B4EC">
      <w:pPr>
        <w:spacing w:line="263" w:lineRule="auto"/>
        <w:rPr>
          <w:rFonts w:hint="eastAsia" w:ascii="华文楷体" w:hAnsi="华文楷体" w:eastAsia="华文楷体" w:cs="华文楷体"/>
          <w:sz w:val="30"/>
          <w:szCs w:val="30"/>
        </w:rPr>
      </w:pPr>
    </w:p>
    <w:p w14:paraId="30F2205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may lay hold upon our carnal affections, but if this lay not hold upon faith, nothing will.</w:t>
      </w:r>
    </w:p>
    <w:p w14:paraId="27FDCC67">
      <w:pPr>
        <w:spacing w:line="263" w:lineRule="auto"/>
        <w:rPr>
          <w:rFonts w:hint="eastAsia" w:ascii="华文楷体" w:hAnsi="华文楷体" w:eastAsia="华文楷体" w:cs="华文楷体"/>
          <w:sz w:val="30"/>
          <w:szCs w:val="30"/>
        </w:rPr>
      </w:pPr>
    </w:p>
    <w:p w14:paraId="213EF4F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其他事物可能会抓住我们肉体的情感，但如果这不能抓住信心，就什么也抓不住了。</w:t>
      </w:r>
    </w:p>
    <w:p w14:paraId="2F81111B">
      <w:pPr>
        <w:spacing w:line="263" w:lineRule="auto"/>
        <w:rPr>
          <w:rFonts w:hint="eastAsia" w:ascii="华文楷体" w:hAnsi="华文楷体" w:eastAsia="华文楷体" w:cs="华文楷体"/>
          <w:sz w:val="30"/>
          <w:szCs w:val="30"/>
        </w:rPr>
      </w:pPr>
    </w:p>
    <w:p w14:paraId="1C0A862C">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one rule more in these meditations:—Doth any thing fall in that doth peculiarly affect your spirits, as to that regard which you have to God?—set it down.</w:t>
      </w:r>
    </w:p>
    <w:p w14:paraId="0401B46C">
      <w:pPr>
        <w:spacing w:line="263" w:lineRule="auto"/>
        <w:rPr>
          <w:rFonts w:hint="eastAsia" w:ascii="华文楷体" w:hAnsi="华文楷体" w:eastAsia="华文楷体" w:cs="华文楷体"/>
          <w:sz w:val="30"/>
          <w:szCs w:val="30"/>
        </w:rPr>
      </w:pPr>
    </w:p>
    <w:p w14:paraId="07D5742F">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在这些默想中，我还有一条规则：——是否有任何事，就你对上帝的敬畏而言，特别影响你的心灵？——把它记下来。</w:t>
      </w:r>
    </w:p>
    <w:p w14:paraId="33201903">
      <w:pPr>
        <w:spacing w:line="263" w:lineRule="auto"/>
        <w:rPr>
          <w:rFonts w:hint="eastAsia" w:ascii="华文楷体" w:hAnsi="华文楷体" w:eastAsia="华文楷体" w:cs="华文楷体"/>
          <w:sz w:val="30"/>
          <w:szCs w:val="30"/>
        </w:rPr>
      </w:pPr>
    </w:p>
    <w:p w14:paraId="76F2AB7E">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Christians are poor in experience,—they have no stock; they have not laid up any thing for a dear year or a hard time,—though they may have had many tokens for good; yet they have forgot them.</w:t>
      </w:r>
    </w:p>
    <w:p w14:paraId="717FDAAF">
      <w:pPr>
        <w:spacing w:line="263" w:lineRule="auto"/>
        <w:rPr>
          <w:rFonts w:hint="eastAsia" w:ascii="华文楷体" w:hAnsi="华文楷体" w:eastAsia="华文楷体" w:cs="华文楷体"/>
          <w:sz w:val="30"/>
          <w:szCs w:val="30"/>
        </w:rPr>
      </w:pPr>
    </w:p>
    <w:p w14:paraId="0ED9CD91">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大多数基督徒在经验上都很贫乏——他们没有储备；他们没有为艰难的年岁或困难的时期储存任何东西——尽管他们可能得到过许多美好的标记；但他们却忘记了。</w:t>
      </w:r>
    </w:p>
    <w:p w14:paraId="1643F797">
      <w:pPr>
        <w:spacing w:line="263" w:lineRule="auto"/>
        <w:rPr>
          <w:rFonts w:hint="eastAsia" w:ascii="华文楷体" w:hAnsi="华文楷体" w:eastAsia="华文楷体" w:cs="华文楷体"/>
          <w:sz w:val="30"/>
          <w:szCs w:val="30"/>
        </w:rPr>
      </w:pPr>
    </w:p>
    <w:p w14:paraId="77DA8DAD">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your hearts are raised by intercourse between God and yourselves in the performance of this duty, be at pains to set this down for your own use; if any thing do immediately affect your spirits, you will be no loser by it: it is as easy a way to grow rich in spiritual experiences as any I know.</w:t>
      </w:r>
    </w:p>
    <w:p w14:paraId="36482A9D">
      <w:pPr>
        <w:spacing w:line="263" w:lineRule="auto"/>
        <w:rPr>
          <w:rFonts w:hint="eastAsia" w:ascii="华文楷体" w:hAnsi="华文楷体" w:eastAsia="华文楷体" w:cs="华文楷体"/>
          <w:sz w:val="30"/>
          <w:szCs w:val="30"/>
        </w:rPr>
      </w:pPr>
    </w:p>
    <w:p w14:paraId="47C6293A">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当你们的心因在履行这项责任时与上帝的交通而高举时，要费心为自己的益处把它记下来；如果有任何事立刻影响你们的心灵，你们不会因此而受损失：据我所知，这是在属灵经验上致富最容易的方法之一。</w:t>
      </w:r>
    </w:p>
    <w:p w14:paraId="0FE562DD">
      <w:pPr>
        <w:spacing w:line="263" w:lineRule="auto"/>
        <w:rPr>
          <w:rFonts w:hint="eastAsia" w:ascii="华文楷体" w:hAnsi="华文楷体" w:eastAsia="华文楷体" w:cs="华文楷体"/>
          <w:sz w:val="30"/>
          <w:szCs w:val="30"/>
        </w:rPr>
      </w:pPr>
    </w:p>
    <w:p w14:paraId="38F530F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part of this duty of preparation; which, with the rules given, may be constantly so observed as to be no way burdensome nor wearisome to you, but very much to your advantage.</w:t>
      </w:r>
    </w:p>
    <w:p w14:paraId="20B1A2AB">
      <w:pPr>
        <w:spacing w:line="263" w:lineRule="auto"/>
        <w:rPr>
          <w:rFonts w:hint="eastAsia" w:ascii="华文楷体" w:hAnsi="华文楷体" w:eastAsia="华文楷体" w:cs="华文楷体"/>
          <w:sz w:val="30"/>
          <w:szCs w:val="30"/>
        </w:rPr>
      </w:pPr>
    </w:p>
    <w:p w14:paraId="62DD44D7">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这是这项预备责任的第一部分；连同所给的规则，可以经常如此遵守，以致对你们来说既不繁重也不令人厌倦，反而大有益处。</w:t>
      </w:r>
    </w:p>
    <w:p w14:paraId="71ED179F">
      <w:pPr>
        <w:spacing w:line="263" w:lineRule="auto"/>
        <w:rPr>
          <w:rFonts w:hint="eastAsia" w:ascii="华文楷体" w:hAnsi="华文楷体" w:eastAsia="华文楷体" w:cs="华文楷体"/>
          <w:sz w:val="30"/>
          <w:szCs w:val="30"/>
        </w:rPr>
      </w:pPr>
    </w:p>
    <w:p w14:paraId="70105A39">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duties Ishall but name, and so have done.</w:t>
      </w:r>
    </w:p>
    <w:p w14:paraId="695E4159">
      <w:pPr>
        <w:spacing w:line="263" w:lineRule="auto"/>
        <w:rPr>
          <w:rFonts w:hint="eastAsia" w:ascii="华文楷体" w:hAnsi="华文楷体" w:eastAsia="华文楷体" w:cs="华文楷体"/>
          <w:sz w:val="30"/>
          <w:szCs w:val="30"/>
        </w:rPr>
      </w:pPr>
    </w:p>
    <w:p w14:paraId="7B06CB70">
      <w:pPr>
        <w:spacing w:line="26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其他的责任我只提一下名字，就完成了。</w:t>
      </w:r>
    </w:p>
    <w:p w14:paraId="49DED653">
      <w:pPr>
        <w:spacing w:line="263" w:lineRule="auto"/>
        <w:rPr>
          <w:rFonts w:hint="eastAsia" w:ascii="华文楷体" w:hAnsi="华文楷体" w:eastAsia="华文楷体" w:cs="华文楷体"/>
          <w:sz w:val="30"/>
          <w:szCs w:val="30"/>
        </w:rPr>
      </w:pPr>
    </w:p>
    <w:p w14:paraId="1CCBDE68">
      <w:pPr>
        <w:spacing w:line="263" w:lineRule="auto"/>
        <w:rPr>
          <w:rFonts w:hint="eastAsia" w:ascii="华文楷体" w:hAnsi="华文楷体" w:eastAsia="华文楷体" w:cs="华文楷体"/>
          <w:sz w:val="30"/>
          <w:szCs w:val="30"/>
        </w:rPr>
      </w:pPr>
    </w:p>
    <w:p w14:paraId="2F0F0A1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examination.</w:t>
      </w:r>
    </w:p>
    <w:p w14:paraId="0AF34E96">
      <w:pPr>
        <w:spacing w:line="459" w:lineRule="auto"/>
        <w:rPr>
          <w:rFonts w:hint="eastAsia" w:ascii="华文楷体" w:hAnsi="华文楷体" w:eastAsia="华文楷体" w:cs="华文楷体"/>
          <w:sz w:val="30"/>
          <w:szCs w:val="30"/>
        </w:rPr>
      </w:pPr>
    </w:p>
    <w:p w14:paraId="2ED47C1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有省察。</w:t>
      </w:r>
    </w:p>
    <w:p w14:paraId="64B1CDF8">
      <w:pPr>
        <w:spacing w:line="459" w:lineRule="auto"/>
        <w:rPr>
          <w:rFonts w:hint="eastAsia" w:ascii="华文楷体" w:hAnsi="华文楷体" w:eastAsia="华文楷体" w:cs="华文楷体"/>
          <w:sz w:val="30"/>
          <w:szCs w:val="30"/>
        </w:rPr>
      </w:pPr>
    </w:p>
    <w:p w14:paraId="5CD856F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Examination is the word of my text, and that duty which most have commonly spoke unto, that have treated any thing about preparation for this ordinance.</w:t>
      </w:r>
    </w:p>
    <w:p w14:paraId="7780BF4D">
      <w:pPr>
        <w:spacing w:line="459" w:lineRule="auto"/>
        <w:rPr>
          <w:rFonts w:hint="eastAsia" w:ascii="华文楷体" w:hAnsi="华文楷体" w:eastAsia="华文楷体" w:cs="华文楷体"/>
          <w:sz w:val="30"/>
          <w:szCs w:val="30"/>
        </w:rPr>
      </w:pPr>
    </w:p>
    <w:p w14:paraId="668E545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省察是我经文中的词，也是大多数论及为这圣礼作预备的人通常会谈到的责任。</w:t>
      </w:r>
    </w:p>
    <w:p w14:paraId="1ADBF2A2">
      <w:pPr>
        <w:spacing w:line="459" w:lineRule="auto"/>
        <w:rPr>
          <w:rFonts w:hint="eastAsia" w:ascii="华文楷体" w:hAnsi="华文楷体" w:eastAsia="华文楷体" w:cs="华文楷体"/>
          <w:sz w:val="30"/>
          <w:szCs w:val="30"/>
        </w:rPr>
      </w:pPr>
    </w:p>
    <w:p w14:paraId="223ED4C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respects principally two things,—namely, repentance and faith.</w:t>
      </w:r>
    </w:p>
    <w:p w14:paraId="52DD5741">
      <w:pPr>
        <w:spacing w:line="459" w:lineRule="auto"/>
        <w:rPr>
          <w:rFonts w:hint="eastAsia" w:ascii="华文楷体" w:hAnsi="华文楷体" w:eastAsia="华文楷体" w:cs="华文楷体"/>
          <w:sz w:val="30"/>
          <w:szCs w:val="30"/>
        </w:rPr>
      </w:pPr>
    </w:p>
    <w:p w14:paraId="07885C0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它主要关乎两件事——即悔改和信心。</w:t>
      </w:r>
    </w:p>
    <w:p w14:paraId="14B0007D">
      <w:pPr>
        <w:spacing w:line="459" w:lineRule="auto"/>
        <w:rPr>
          <w:rFonts w:hint="eastAsia" w:ascii="华文楷体" w:hAnsi="华文楷体" w:eastAsia="华文楷体" w:cs="华文楷体"/>
          <w:sz w:val="30"/>
          <w:szCs w:val="30"/>
        </w:rPr>
      </w:pPr>
    </w:p>
    <w:p w14:paraId="511AE05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Our examination as to repentance, as far as it concerns preparation unto this duty, maybe referred to three heads:—</w:t>
      </w:r>
    </w:p>
    <w:p w14:paraId="29900644">
      <w:pPr>
        <w:spacing w:line="459" w:lineRule="auto"/>
        <w:rPr>
          <w:rFonts w:hint="eastAsia" w:ascii="华文楷体" w:hAnsi="华文楷体" w:eastAsia="华文楷体" w:cs="华文楷体"/>
          <w:sz w:val="30"/>
          <w:szCs w:val="30"/>
        </w:rPr>
      </w:pPr>
    </w:p>
    <w:p w14:paraId="2B2098B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我们关于悔改的省察，就其与为这项责任作预备而言，可以归纳为三个方面：——</w:t>
      </w:r>
    </w:p>
    <w:p w14:paraId="5C41937D">
      <w:pPr>
        <w:spacing w:line="459" w:lineRule="auto"/>
        <w:rPr>
          <w:rFonts w:hint="eastAsia" w:ascii="华文楷体" w:hAnsi="华文楷体" w:eastAsia="华文楷体" w:cs="华文楷体"/>
          <w:sz w:val="30"/>
          <w:szCs w:val="30"/>
        </w:rPr>
      </w:pPr>
    </w:p>
    <w:p w14:paraId="79C7B8A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call ourselves to account whether indeed we have habitually that mourning frame of spirit upon us which is required in them who converse with God in the cross of Jesus Christ.</w:t>
      </w:r>
    </w:p>
    <w:p w14:paraId="08695A93">
      <w:pPr>
        <w:spacing w:line="459" w:lineRule="auto"/>
        <w:rPr>
          <w:rFonts w:hint="eastAsia" w:ascii="华文楷体" w:hAnsi="华文楷体" w:eastAsia="华文楷体" w:cs="华文楷体"/>
          <w:sz w:val="30"/>
          <w:szCs w:val="30"/>
        </w:rPr>
      </w:pPr>
    </w:p>
    <w:p w14:paraId="1AFD7C9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查问我们自己，我们是否确实习惯性地怀有那种在耶稣基督十字架上与上帝交通之人所要求的哀恸的心态。</w:t>
      </w:r>
    </w:p>
    <w:p w14:paraId="7D4281BD">
      <w:pPr>
        <w:spacing w:line="459" w:lineRule="auto"/>
        <w:rPr>
          <w:rFonts w:hint="eastAsia" w:ascii="华文楷体" w:hAnsi="华文楷体" w:eastAsia="华文楷体" w:cs="华文楷体"/>
          <w:sz w:val="30"/>
          <w:szCs w:val="30"/>
        </w:rPr>
      </w:pPr>
    </w:p>
    <w:p w14:paraId="1EDD497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look upon me whom they have pierced, and mourn," There is an habitual mourning frame of spirit required in us; and we may do well to search ourselves about it, whether it is maintained and kept up or no, —whether worldly security and carnal joys do not devour it; for spiritual joys will not do it.</w:t>
      </w:r>
    </w:p>
    <w:p w14:paraId="025A57EB">
      <w:pPr>
        <w:spacing w:line="459" w:lineRule="auto"/>
        <w:rPr>
          <w:rFonts w:hint="eastAsia" w:ascii="华文楷体" w:hAnsi="华文楷体" w:eastAsia="华文楷体" w:cs="华文楷体"/>
          <w:sz w:val="30"/>
          <w:szCs w:val="30"/>
        </w:rPr>
      </w:pPr>
    </w:p>
    <w:p w14:paraId="4CC4D97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“他们必仰望我，就是他们所扎的，并且哀恸，”我们被要求有一种习惯性的哀恸心态；我们最好省察自己，看它是否被维持和保持——世俗的安全感和肉体的快乐是否吞噬了它；因为属灵的快乐不会这样做。</w:t>
      </w:r>
    </w:p>
    <w:p w14:paraId="0901C25D">
      <w:pPr>
        <w:spacing w:line="459" w:lineRule="auto"/>
        <w:rPr>
          <w:rFonts w:hint="eastAsia" w:ascii="华文楷体" w:hAnsi="华文楷体" w:eastAsia="华文楷体" w:cs="华文楷体"/>
          <w:sz w:val="30"/>
          <w:szCs w:val="30"/>
        </w:rPr>
      </w:pPr>
    </w:p>
    <w:p w14:paraId="704610B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joys will take off nothing from spiritual mourning; but worldly security and carnal joy and pleasures will devour that frame of spirit.</w:t>
      </w:r>
    </w:p>
    <w:p w14:paraId="25B0B150">
      <w:pPr>
        <w:spacing w:line="459" w:lineRule="auto"/>
        <w:rPr>
          <w:rFonts w:hint="eastAsia" w:ascii="华文楷体" w:hAnsi="华文楷体" w:eastAsia="华文楷体" w:cs="华文楷体"/>
          <w:sz w:val="30"/>
          <w:szCs w:val="30"/>
        </w:rPr>
      </w:pPr>
    </w:p>
    <w:p w14:paraId="422D67E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属灵的喜乐不会减损属灵的哀恸；但世俗的安全感、肉体的喜乐和享乐会吞噬那种灵性状态。</w:t>
      </w:r>
    </w:p>
    <w:p w14:paraId="5E1AE71F">
      <w:pPr>
        <w:spacing w:line="459" w:lineRule="auto"/>
        <w:rPr>
          <w:rFonts w:hint="eastAsia" w:ascii="华文楷体" w:hAnsi="华文楷体" w:eastAsia="华文楷体" w:cs="华文楷体"/>
          <w:sz w:val="30"/>
          <w:szCs w:val="30"/>
        </w:rPr>
      </w:pPr>
    </w:p>
    <w:p w14:paraId="10DAE76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examination as to repentance respects actual sins, especially as for those who have the privilege and advantage of frequent and ordinary participation of this ordinance.</w:t>
      </w:r>
    </w:p>
    <w:p w14:paraId="489E2657">
      <w:pPr>
        <w:spacing w:line="459" w:lineRule="auto"/>
        <w:rPr>
          <w:rFonts w:hint="eastAsia" w:ascii="华文楷体" w:hAnsi="华文楷体" w:eastAsia="华文楷体" w:cs="华文楷体"/>
          <w:sz w:val="30"/>
          <w:szCs w:val="30"/>
        </w:rPr>
      </w:pPr>
    </w:p>
    <w:p w14:paraId="015BCAD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我们关于悔改的省察，关乎实际的罪，特别是对于那些有幸并享有经常和通常参与这圣礼的特权的人。</w:t>
      </w:r>
    </w:p>
    <w:p w14:paraId="534F6D13">
      <w:pPr>
        <w:spacing w:line="459" w:lineRule="auto"/>
        <w:rPr>
          <w:rFonts w:hint="eastAsia" w:ascii="华文楷体" w:hAnsi="华文楷体" w:eastAsia="华文楷体" w:cs="华文楷体"/>
          <w:sz w:val="30"/>
          <w:szCs w:val="30"/>
        </w:rPr>
      </w:pPr>
    </w:p>
    <w:p w14:paraId="49B7C1E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respects the surprisals that have befallen us (as there is no man that doeth good, and sinneth not) since we received the last pledge of the love of God in the administration of that ordinance.</w:t>
      </w:r>
    </w:p>
    <w:p w14:paraId="155B3A20">
      <w:pPr>
        <w:spacing w:line="459" w:lineRule="auto"/>
        <w:rPr>
          <w:rFonts w:hint="eastAsia" w:ascii="华文楷体" w:hAnsi="华文楷体" w:eastAsia="华文楷体" w:cs="华文楷体"/>
          <w:sz w:val="30"/>
          <w:szCs w:val="30"/>
        </w:rPr>
      </w:pPr>
    </w:p>
    <w:p w14:paraId="45F20FA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它关乎自我们上次在施行那圣礼时领受了上帝之爱的凭据以来，发生在我们身上的意外（因为没有人行善而不犯罪）。</w:t>
      </w:r>
    </w:p>
    <w:p w14:paraId="19A4EFD3">
      <w:pPr>
        <w:spacing w:line="459" w:lineRule="auto"/>
        <w:rPr>
          <w:rFonts w:hint="eastAsia" w:ascii="华文楷体" w:hAnsi="华文楷体" w:eastAsia="华文楷体" w:cs="华文楷体"/>
          <w:sz w:val="30"/>
          <w:szCs w:val="30"/>
        </w:rPr>
      </w:pPr>
    </w:p>
    <w:p w14:paraId="3CA83C2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Friends, let us not be afraid of calling ourselves to a strict account.</w:t>
      </w:r>
    </w:p>
    <w:p w14:paraId="31B45CDF">
      <w:pPr>
        <w:spacing w:line="459" w:lineRule="auto"/>
        <w:rPr>
          <w:rFonts w:hint="eastAsia" w:ascii="华文楷体" w:hAnsi="华文楷体" w:eastAsia="华文楷体" w:cs="华文楷体"/>
          <w:sz w:val="30"/>
          <w:szCs w:val="30"/>
        </w:rPr>
      </w:pPr>
    </w:p>
    <w:p w14:paraId="110516B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朋友们，让我们不要害怕严格地查问自己。</w:t>
      </w:r>
    </w:p>
    <w:p w14:paraId="6CA2746A">
      <w:pPr>
        <w:spacing w:line="459" w:lineRule="auto"/>
        <w:rPr>
          <w:rFonts w:hint="eastAsia" w:ascii="华文楷体" w:hAnsi="华文楷体" w:eastAsia="华文楷体" w:cs="华文楷体"/>
          <w:sz w:val="30"/>
          <w:szCs w:val="30"/>
        </w:rPr>
      </w:pPr>
    </w:p>
    <w:p w14:paraId="4A5A6A2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to do with Him "that is greater than we, and knowethall things."</w:t>
      </w:r>
    </w:p>
    <w:p w14:paraId="75EC9CBC">
      <w:pPr>
        <w:spacing w:line="459" w:lineRule="auto"/>
        <w:rPr>
          <w:rFonts w:hint="eastAsia" w:ascii="华文楷体" w:hAnsi="华文楷体" w:eastAsia="华文楷体" w:cs="华文楷体"/>
          <w:sz w:val="30"/>
          <w:szCs w:val="30"/>
        </w:rPr>
      </w:pPr>
    </w:p>
    <w:p w14:paraId="1B34567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我们要面对的是“比我们更大，并且知道万事”的那位。</w:t>
      </w:r>
    </w:p>
    <w:p w14:paraId="11DC329E">
      <w:pPr>
        <w:spacing w:line="459" w:lineRule="auto"/>
        <w:rPr>
          <w:rFonts w:hint="eastAsia" w:ascii="华文楷体" w:hAnsi="华文楷体" w:eastAsia="华文楷体" w:cs="华文楷体"/>
          <w:sz w:val="30"/>
          <w:szCs w:val="30"/>
        </w:rPr>
      </w:pPr>
    </w:p>
    <w:p w14:paraId="7215032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be afraid to look into the book of conscience and conversation, to look over our surprisals, our neglects, our sinful failings and miscarriages.</w:t>
      </w:r>
    </w:p>
    <w:p w14:paraId="5EE86193">
      <w:pPr>
        <w:spacing w:line="459" w:lineRule="auto"/>
        <w:rPr>
          <w:rFonts w:hint="eastAsia" w:ascii="华文楷体" w:hAnsi="华文楷体" w:eastAsia="华文楷体" w:cs="华文楷体"/>
          <w:sz w:val="30"/>
          <w:szCs w:val="30"/>
        </w:rPr>
      </w:pPr>
    </w:p>
    <w:p w14:paraId="3C18E4B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让我们不要害怕查看良心和言行的记录，回顾我们的意外、我们的疏忽、我们有罪的失败和过失。</w:t>
      </w:r>
    </w:p>
    <w:p w14:paraId="6FF05A7C">
      <w:pPr>
        <w:spacing w:line="459" w:lineRule="auto"/>
        <w:rPr>
          <w:rFonts w:hint="eastAsia" w:ascii="华文楷体" w:hAnsi="华文楷体" w:eastAsia="华文楷体" w:cs="华文楷体"/>
          <w:sz w:val="30"/>
          <w:szCs w:val="30"/>
        </w:rPr>
      </w:pPr>
    </w:p>
    <w:p w14:paraId="261DC4E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belong to this preparation,—to look over them, and mourn over them also.</w:t>
      </w:r>
    </w:p>
    <w:p w14:paraId="17E174C4">
      <w:pPr>
        <w:spacing w:line="459" w:lineRule="auto"/>
        <w:rPr>
          <w:rFonts w:hint="eastAsia" w:ascii="华文楷体" w:hAnsi="华文楷体" w:eastAsia="华文楷体" w:cs="华文楷体"/>
          <w:sz w:val="30"/>
          <w:szCs w:val="30"/>
        </w:rPr>
      </w:pPr>
    </w:p>
    <w:p w14:paraId="6C4066E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这些事属于这种预备——回顾它们，并为它们哀恸。</w:t>
      </w:r>
    </w:p>
    <w:p w14:paraId="16D2B05D">
      <w:pPr>
        <w:spacing w:line="459" w:lineRule="auto"/>
        <w:rPr>
          <w:rFonts w:hint="eastAsia" w:ascii="华文楷体" w:hAnsi="华文楷体" w:eastAsia="华文楷体" w:cs="华文楷体"/>
          <w:sz w:val="30"/>
          <w:szCs w:val="30"/>
        </w:rPr>
      </w:pPr>
    </w:p>
    <w:p w14:paraId="682CE14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be thought to myself or you to prescribe a hard burden in this duty of preparation.</w:t>
      </w:r>
    </w:p>
    <w:p w14:paraId="2DBB2D5C">
      <w:pPr>
        <w:spacing w:line="459" w:lineRule="auto"/>
        <w:rPr>
          <w:rFonts w:hint="eastAsia" w:ascii="华文楷体" w:hAnsi="华文楷体" w:eastAsia="华文楷体" w:cs="华文楷体"/>
          <w:sz w:val="30"/>
          <w:szCs w:val="30"/>
        </w:rPr>
      </w:pPr>
    </w:p>
    <w:p w14:paraId="039BC4F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我不想让自己或你们认为，我在这项预备责任中规定了沉重的负担。</w:t>
      </w:r>
    </w:p>
    <w:p w14:paraId="3E4CFBB7">
      <w:pPr>
        <w:spacing w:line="459" w:lineRule="auto"/>
        <w:rPr>
          <w:rFonts w:hint="eastAsia" w:ascii="华文楷体" w:hAnsi="华文楷体" w:eastAsia="华文楷体" w:cs="华文楷体"/>
          <w:sz w:val="30"/>
          <w:szCs w:val="30"/>
        </w:rPr>
      </w:pPr>
    </w:p>
    <w:p w14:paraId="29FDF37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nothing but what God expects from us, and what we must do if we intend any communion with him in this ordinance.</w:t>
      </w:r>
    </w:p>
    <w:p w14:paraId="112E7945">
      <w:pPr>
        <w:spacing w:line="459" w:lineRule="auto"/>
        <w:rPr>
          <w:rFonts w:hint="eastAsia" w:ascii="华文楷体" w:hAnsi="华文楷体" w:eastAsia="华文楷体" w:cs="华文楷体"/>
          <w:sz w:val="30"/>
          <w:szCs w:val="30"/>
        </w:rPr>
      </w:pPr>
    </w:p>
    <w:p w14:paraId="51DDBCE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这无非是上帝期望我们做的，如果我们打算在这圣礼中与祂有任何交通，我们就必须这样做。</w:t>
      </w:r>
    </w:p>
    <w:p w14:paraId="58CCAA6C">
      <w:pPr>
        <w:spacing w:line="459" w:lineRule="auto"/>
        <w:rPr>
          <w:rFonts w:hint="eastAsia" w:ascii="华文楷体" w:hAnsi="华文楷体" w:eastAsia="华文楷体" w:cs="华文楷体"/>
          <w:sz w:val="30"/>
          <w:szCs w:val="30"/>
        </w:rPr>
      </w:pPr>
    </w:p>
    <w:p w14:paraId="152AA72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add,—</w:t>
      </w:r>
    </w:p>
    <w:p w14:paraId="2332ED38">
      <w:pPr>
        <w:spacing w:line="459" w:lineRule="auto"/>
        <w:rPr>
          <w:rFonts w:hint="eastAsia" w:ascii="华文楷体" w:hAnsi="华文楷体" w:eastAsia="华文楷体" w:cs="华文楷体"/>
          <w:sz w:val="30"/>
          <w:szCs w:val="30"/>
        </w:rPr>
      </w:pPr>
    </w:p>
    <w:p w14:paraId="507C50E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我可以补充——</w:t>
      </w:r>
    </w:p>
    <w:p w14:paraId="0A2712A7">
      <w:pPr>
        <w:spacing w:line="459" w:lineRule="auto"/>
        <w:rPr>
          <w:rFonts w:hint="eastAsia" w:ascii="华文楷体" w:hAnsi="华文楷体" w:eastAsia="华文楷体" w:cs="华文楷体"/>
          <w:sz w:val="30"/>
          <w:szCs w:val="30"/>
        </w:rPr>
      </w:pPr>
    </w:p>
    <w:p w14:paraId="5BC7FDE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Whether we have kept alive our last received pledges of the love of God.</w:t>
      </w:r>
    </w:p>
    <w:p w14:paraId="10E0C8E6">
      <w:pPr>
        <w:spacing w:line="459" w:lineRule="auto"/>
        <w:rPr>
          <w:rFonts w:hint="eastAsia" w:ascii="华文楷体" w:hAnsi="华文楷体" w:eastAsia="华文楷体" w:cs="华文楷体"/>
          <w:sz w:val="30"/>
          <w:szCs w:val="30"/>
        </w:rPr>
      </w:pPr>
    </w:p>
    <w:p w14:paraId="27618FA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我们是否保持了上次领受的上帝之爱的凭据的活力。</w:t>
      </w:r>
    </w:p>
    <w:p w14:paraId="1639B6C7">
      <w:pPr>
        <w:spacing w:line="459" w:lineRule="auto"/>
        <w:rPr>
          <w:rFonts w:hint="eastAsia" w:ascii="华文楷体" w:hAnsi="华文楷体" w:eastAsia="华文楷体" w:cs="华文楷体"/>
          <w:sz w:val="30"/>
          <w:szCs w:val="30"/>
        </w:rPr>
      </w:pPr>
    </w:p>
    <w:p w14:paraId="3593E80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at an ordinance we have received some special intimations of the good-will of God.</w:t>
      </w:r>
    </w:p>
    <w:p w14:paraId="0540BD34">
      <w:pPr>
        <w:spacing w:line="459" w:lineRule="auto"/>
        <w:rPr>
          <w:rFonts w:hint="eastAsia" w:ascii="华文楷体" w:hAnsi="华文楷体" w:eastAsia="华文楷体" w:cs="华文楷体"/>
          <w:sz w:val="30"/>
          <w:szCs w:val="30"/>
        </w:rPr>
      </w:pPr>
    </w:p>
    <w:p w14:paraId="1AA8B8A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也许，在一次圣礼中，我们领受了上帝善意的一些特殊暗示。</w:t>
      </w:r>
    </w:p>
    <w:p w14:paraId="691F0B60">
      <w:pPr>
        <w:spacing w:line="459" w:lineRule="auto"/>
        <w:rPr>
          <w:rFonts w:hint="eastAsia" w:ascii="华文楷体" w:hAnsi="华文楷体" w:eastAsia="华文楷体" w:cs="华文楷体"/>
          <w:sz w:val="30"/>
          <w:szCs w:val="30"/>
        </w:rPr>
      </w:pPr>
    </w:p>
    <w:p w14:paraId="29F8337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to keep them alive in our spirits; and let us never be afraid we shall have no room for more.</w:t>
      </w:r>
    </w:p>
    <w:p w14:paraId="7D51BF8B">
      <w:pPr>
        <w:spacing w:line="459" w:lineRule="auto"/>
        <w:rPr>
          <w:rFonts w:hint="eastAsia" w:ascii="华文楷体" w:hAnsi="华文楷体" w:eastAsia="华文楷体" w:cs="华文楷体"/>
          <w:sz w:val="30"/>
          <w:szCs w:val="30"/>
        </w:rPr>
      </w:pPr>
    </w:p>
    <w:p w14:paraId="7DEC6BD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我们的责任是使它们在我们的灵里保持活力；让我们永远不要害怕我们没有空间容纳更多。</w:t>
      </w:r>
    </w:p>
    <w:p w14:paraId="526F979A">
      <w:pPr>
        <w:spacing w:line="459" w:lineRule="auto"/>
        <w:rPr>
          <w:rFonts w:hint="eastAsia" w:ascii="华文楷体" w:hAnsi="华文楷体" w:eastAsia="华文楷体" w:cs="华文楷体"/>
          <w:sz w:val="30"/>
          <w:szCs w:val="30"/>
        </w:rPr>
      </w:pPr>
    </w:p>
    <w:p w14:paraId="4E8E7D7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keeping of them makes way for what farther is to come.</w:t>
      </w:r>
    </w:p>
    <w:p w14:paraId="12EA314B">
      <w:pPr>
        <w:spacing w:line="459" w:lineRule="auto"/>
        <w:rPr>
          <w:rFonts w:hint="eastAsia" w:ascii="华文楷体" w:hAnsi="华文楷体" w:eastAsia="华文楷体" w:cs="华文楷体"/>
          <w:sz w:val="30"/>
          <w:szCs w:val="30"/>
        </w:rPr>
      </w:pPr>
    </w:p>
    <w:p w14:paraId="65C2163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保守它们，为将来要来的预备道路。</w:t>
      </w:r>
    </w:p>
    <w:p w14:paraId="04B50CBE">
      <w:pPr>
        <w:spacing w:line="459" w:lineRule="auto"/>
        <w:rPr>
          <w:rFonts w:hint="eastAsia" w:ascii="华文楷体" w:hAnsi="华文楷体" w:eastAsia="华文楷体" w:cs="华文楷体"/>
          <w:sz w:val="30"/>
          <w:szCs w:val="30"/>
        </w:rPr>
      </w:pPr>
    </w:p>
    <w:p w14:paraId="05AF26D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lost such sensible impressions?—there is then matter for repentance and humiliation.</w:t>
      </w:r>
    </w:p>
    <w:p w14:paraId="17BA596F">
      <w:pPr>
        <w:spacing w:line="459" w:lineRule="auto"/>
        <w:rPr>
          <w:rFonts w:hint="eastAsia" w:ascii="华文楷体" w:hAnsi="华文楷体" w:eastAsia="华文楷体" w:cs="华文楷体"/>
          <w:sz w:val="30"/>
          <w:szCs w:val="30"/>
        </w:rPr>
      </w:pPr>
    </w:p>
    <w:p w14:paraId="2395CCD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我们是否失去了那些可感知的印象？——那么就有悔改和降卑的理由了。</w:t>
      </w:r>
    </w:p>
    <w:p w14:paraId="6153D9A1">
      <w:pPr>
        <w:spacing w:line="459" w:lineRule="auto"/>
        <w:rPr>
          <w:rFonts w:hint="eastAsia" w:ascii="华文楷体" w:hAnsi="华文楷体" w:eastAsia="华文楷体" w:cs="华文楷体"/>
          <w:sz w:val="30"/>
          <w:szCs w:val="30"/>
        </w:rPr>
      </w:pPr>
    </w:p>
    <w:p w14:paraId="44F2883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Examination also concerns faith; and that in general and in particular.</w:t>
      </w:r>
    </w:p>
    <w:p w14:paraId="69C272EC">
      <w:pPr>
        <w:spacing w:line="459" w:lineRule="auto"/>
        <w:rPr>
          <w:rFonts w:hint="eastAsia" w:ascii="华文楷体" w:hAnsi="华文楷体" w:eastAsia="华文楷体" w:cs="华文楷体"/>
          <w:sz w:val="30"/>
          <w:szCs w:val="30"/>
        </w:rPr>
      </w:pPr>
    </w:p>
    <w:p w14:paraId="550FCDF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省察也关乎信心；而且是普遍的和特殊的。</w:t>
      </w:r>
    </w:p>
    <w:p w14:paraId="7F746612">
      <w:pPr>
        <w:spacing w:line="459" w:lineRule="auto"/>
        <w:rPr>
          <w:rFonts w:hint="eastAsia" w:ascii="华文楷体" w:hAnsi="华文楷体" w:eastAsia="华文楷体" w:cs="华文楷体"/>
          <w:sz w:val="30"/>
          <w:szCs w:val="30"/>
        </w:rPr>
      </w:pPr>
    </w:p>
    <w:p w14:paraId="3069D41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general:—Is not my heart hypocritical? or doI really do what in this ordinance I profess? which is, placing all my faith and hope in Jesus Christ, for life, mercy, salvation, and for peace with God.</w:t>
      </w:r>
    </w:p>
    <w:p w14:paraId="12F31CF2">
      <w:pPr>
        <w:spacing w:line="459" w:lineRule="auto"/>
        <w:rPr>
          <w:rFonts w:hint="eastAsia" w:ascii="华文楷体" w:hAnsi="华文楷体" w:eastAsia="华文楷体" w:cs="华文楷体"/>
          <w:sz w:val="30"/>
          <w:szCs w:val="30"/>
        </w:rPr>
      </w:pPr>
    </w:p>
    <w:p w14:paraId="11A0A60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总的来说：——我的心是否虚伪？或者我是否真的做到了我在这圣礼中所宣认的？那就是，将我所有的信心和盼望都放在耶稣基督身上，为了生命、怜悯、救恩，以及与上帝的和睦。</w:t>
      </w:r>
    </w:p>
    <w:p w14:paraId="71CEE6B9">
      <w:pPr>
        <w:spacing w:line="459" w:lineRule="auto"/>
        <w:rPr>
          <w:rFonts w:hint="eastAsia" w:ascii="华文楷体" w:hAnsi="华文楷体" w:eastAsia="华文楷体" w:cs="华文楷体"/>
          <w:sz w:val="30"/>
          <w:szCs w:val="30"/>
        </w:rPr>
      </w:pPr>
    </w:p>
    <w:p w14:paraId="7C6FB8C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particular:—Do I stir up and act faith to meet Christ in this ordinance?</w:t>
      </w:r>
    </w:p>
    <w:p w14:paraId="00BA974A">
      <w:pPr>
        <w:spacing w:line="459" w:lineRule="auto"/>
        <w:rPr>
          <w:rFonts w:hint="eastAsia" w:ascii="华文楷体" w:hAnsi="华文楷体" w:eastAsia="华文楷体" w:cs="华文楷体"/>
          <w:sz w:val="30"/>
          <w:szCs w:val="30"/>
        </w:rPr>
      </w:pPr>
    </w:p>
    <w:p w14:paraId="4045AD2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特别是：——我是否在这圣礼中激发并运用信心去迎接基督？</w:t>
      </w:r>
    </w:p>
    <w:p w14:paraId="3C0C1FFE">
      <w:pPr>
        <w:spacing w:line="459" w:lineRule="auto"/>
        <w:rPr>
          <w:rFonts w:hint="eastAsia" w:ascii="华文楷体" w:hAnsi="华文楷体" w:eastAsia="华文楷体" w:cs="华文楷体"/>
          <w:sz w:val="30"/>
          <w:szCs w:val="30"/>
        </w:rPr>
      </w:pPr>
    </w:p>
    <w:p w14:paraId="2CD7BE6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enlarge upon these things, that are commonly spoken unto.</w:t>
      </w:r>
    </w:p>
    <w:p w14:paraId="5396330B">
      <w:pPr>
        <w:spacing w:line="459" w:lineRule="auto"/>
        <w:rPr>
          <w:rFonts w:hint="eastAsia" w:ascii="华文楷体" w:hAnsi="华文楷体" w:eastAsia="华文楷体" w:cs="华文楷体"/>
          <w:sz w:val="30"/>
          <w:szCs w:val="30"/>
        </w:rPr>
      </w:pPr>
    </w:p>
    <w:p w14:paraId="3E66FE4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我不会详述这些通常都会谈到的事情。</w:t>
      </w:r>
    </w:p>
    <w:p w14:paraId="1182BE99">
      <w:pPr>
        <w:spacing w:line="459" w:lineRule="auto"/>
        <w:rPr>
          <w:rFonts w:hint="eastAsia" w:ascii="华文楷体" w:hAnsi="华文楷体" w:eastAsia="华文楷体" w:cs="华文楷体"/>
          <w:sz w:val="30"/>
          <w:szCs w:val="30"/>
        </w:rPr>
      </w:pPr>
    </w:p>
    <w:p w14:paraId="6B343B5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part of our preparation is supplication; that is, adding prayer to this meditation and examination.</w:t>
      </w:r>
    </w:p>
    <w:p w14:paraId="160AFB76">
      <w:pPr>
        <w:spacing w:line="459" w:lineRule="auto"/>
        <w:rPr>
          <w:rFonts w:hint="eastAsia" w:ascii="华文楷体" w:hAnsi="华文楷体" w:eastAsia="华文楷体" w:cs="华文楷体"/>
          <w:sz w:val="30"/>
          <w:szCs w:val="30"/>
        </w:rPr>
      </w:pPr>
    </w:p>
    <w:p w14:paraId="5BD5323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我们预备的第三部分是祈求；也就是说，在默想和省察之后加上祷告。</w:t>
      </w:r>
    </w:p>
    <w:p w14:paraId="48900E0A">
      <w:pPr>
        <w:spacing w:line="459" w:lineRule="auto"/>
        <w:rPr>
          <w:rFonts w:hint="eastAsia" w:ascii="华文楷体" w:hAnsi="华文楷体" w:eastAsia="华文楷体" w:cs="华文楷体"/>
          <w:sz w:val="30"/>
          <w:szCs w:val="30"/>
        </w:rPr>
      </w:pPr>
    </w:p>
    <w:p w14:paraId="0272B74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prayer, which may inlay and digest all the rest in the soul.</w:t>
      </w:r>
    </w:p>
    <w:p w14:paraId="7B7DBD12">
      <w:pPr>
        <w:spacing w:line="459" w:lineRule="auto"/>
        <w:rPr>
          <w:rFonts w:hint="eastAsia" w:ascii="华文楷体" w:hAnsi="华文楷体" w:eastAsia="华文楷体" w:cs="华文楷体"/>
          <w:sz w:val="30"/>
          <w:szCs w:val="30"/>
        </w:rPr>
      </w:pPr>
    </w:p>
    <w:p w14:paraId="3610B64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加上祷告，这能将其他一切都融入并消化在灵魂中。</w:t>
      </w:r>
    </w:p>
    <w:p w14:paraId="79B6B552">
      <w:pPr>
        <w:spacing w:line="459" w:lineRule="auto"/>
        <w:rPr>
          <w:rFonts w:hint="eastAsia" w:ascii="华文楷体" w:hAnsi="华文楷体" w:eastAsia="华文楷体" w:cs="华文楷体"/>
          <w:sz w:val="30"/>
          <w:szCs w:val="30"/>
        </w:rPr>
      </w:pPr>
    </w:p>
    <w:p w14:paraId="24DF658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over what we have thought on, what we have conceived, what we have apprehended, what we desire, and what we fear; gather all up into supplications to God.</w:t>
      </w:r>
    </w:p>
    <w:p w14:paraId="45934CF3">
      <w:pPr>
        <w:spacing w:line="459" w:lineRule="auto"/>
        <w:rPr>
          <w:rFonts w:hint="eastAsia" w:ascii="华文楷体" w:hAnsi="华文楷体" w:eastAsia="华文楷体" w:cs="华文楷体"/>
          <w:sz w:val="30"/>
          <w:szCs w:val="30"/>
        </w:rPr>
      </w:pPr>
    </w:p>
    <w:p w14:paraId="2F39910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为我们所思想的、所构想的、所领会的、所渴望的、所惧怕的祷告；将一切都汇集在对上帝的祈求中。</w:t>
      </w:r>
    </w:p>
    <w:p w14:paraId="7ED6CA1B">
      <w:pPr>
        <w:spacing w:line="459" w:lineRule="auto"/>
        <w:rPr>
          <w:rFonts w:hint="eastAsia" w:ascii="华文楷体" w:hAnsi="华文楷体" w:eastAsia="华文楷体" w:cs="华文楷体"/>
          <w:sz w:val="30"/>
          <w:szCs w:val="30"/>
        </w:rPr>
      </w:pPr>
    </w:p>
    <w:p w14:paraId="3BF8B81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belongs unto this duty expectation also; that is, to expect that God will answer his promise, and meet us according to the desire of our hearts.</w:t>
      </w:r>
    </w:p>
    <w:p w14:paraId="28D7DF4F">
      <w:pPr>
        <w:spacing w:line="459" w:lineRule="auto"/>
        <w:rPr>
          <w:rFonts w:hint="eastAsia" w:ascii="华文楷体" w:hAnsi="华文楷体" w:eastAsia="华文楷体" w:cs="华文楷体"/>
          <w:sz w:val="30"/>
          <w:szCs w:val="30"/>
        </w:rPr>
      </w:pPr>
    </w:p>
    <w:p w14:paraId="093A49F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这项责任也包含期望；也就是说，期望上帝会应允祂的应许，并按照我们心中的愿望与我们相会。</w:t>
      </w:r>
    </w:p>
    <w:p w14:paraId="1915487D">
      <w:pPr>
        <w:spacing w:line="459" w:lineRule="auto"/>
        <w:rPr>
          <w:rFonts w:hint="eastAsia" w:ascii="华文楷体" w:hAnsi="华文楷体" w:eastAsia="华文楷体" w:cs="华文楷体"/>
          <w:sz w:val="30"/>
          <w:szCs w:val="30"/>
        </w:rPr>
      </w:pPr>
    </w:p>
    <w:p w14:paraId="380625E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look to meet God, because he hath promised to meet us there, and we go upon his promise of grace, expecting he will answer his word, and meet us: not going at all adventures, as not knowing whether we shall find him or not.</w:t>
      </w:r>
    </w:p>
    <w:p w14:paraId="4890E416">
      <w:pPr>
        <w:spacing w:line="459" w:lineRule="auto"/>
        <w:rPr>
          <w:rFonts w:hint="eastAsia" w:ascii="华文楷体" w:hAnsi="华文楷体" w:eastAsia="华文楷体" w:cs="华文楷体"/>
          <w:sz w:val="30"/>
          <w:szCs w:val="30"/>
        </w:rPr>
      </w:pPr>
    </w:p>
    <w:p w14:paraId="38B4723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我们应当期望与上帝相会，因为祂已应许在那里与我们相会，我们凭着祂恩典的应许而去，期望祂会应允祂的话语，与我们相会：而不是冒险而去，不知道是否能找到祂。</w:t>
      </w:r>
    </w:p>
    <w:p w14:paraId="6B122C98">
      <w:pPr>
        <w:spacing w:line="459" w:lineRule="auto"/>
        <w:rPr>
          <w:rFonts w:hint="eastAsia" w:ascii="华文楷体" w:hAnsi="华文楷体" w:eastAsia="华文楷体" w:cs="华文楷体"/>
          <w:sz w:val="30"/>
          <w:szCs w:val="30"/>
        </w:rPr>
      </w:pPr>
    </w:p>
    <w:p w14:paraId="141D37E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may, indeed, then surprise us, as he did Jacob, when he appeared unto him, and made him say, "God is in this place, and I knew it not,"—but we go where we know God is.</w:t>
      </w:r>
    </w:p>
    <w:p w14:paraId="64273CA0">
      <w:pPr>
        <w:spacing w:line="459" w:lineRule="auto"/>
        <w:rPr>
          <w:rFonts w:hint="eastAsia" w:ascii="华文楷体" w:hAnsi="华文楷体" w:eastAsia="华文楷体" w:cs="华文楷体"/>
          <w:sz w:val="30"/>
          <w:szCs w:val="30"/>
        </w:rPr>
      </w:pPr>
    </w:p>
    <w:p w14:paraId="7CF8143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上帝确实可能会在那时使我们惊讶，就像祂对雅各所做的那样，当祂向他显现，使他说：“上帝在这里，我竟不知道，”——但我们去的是我们知道上帝在的地方。</w:t>
      </w:r>
    </w:p>
    <w:p w14:paraId="7F5C835B">
      <w:pPr>
        <w:spacing w:line="459" w:lineRule="auto"/>
        <w:rPr>
          <w:rFonts w:hint="eastAsia" w:ascii="华文楷体" w:hAnsi="华文楷体" w:eastAsia="华文楷体" w:cs="华文楷体"/>
          <w:sz w:val="30"/>
          <w:szCs w:val="30"/>
        </w:rPr>
      </w:pPr>
    </w:p>
    <w:p w14:paraId="5084D9D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placed his name upon his ordinances, and there he is.</w:t>
      </w:r>
    </w:p>
    <w:p w14:paraId="023F4545">
      <w:pPr>
        <w:spacing w:line="459" w:lineRule="auto"/>
        <w:rPr>
          <w:rFonts w:hint="eastAsia" w:ascii="华文楷体" w:hAnsi="华文楷体" w:eastAsia="华文楷体" w:cs="华文楷体"/>
          <w:sz w:val="30"/>
          <w:szCs w:val="30"/>
        </w:rPr>
      </w:pPr>
    </w:p>
    <w:p w14:paraId="3E028B3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祂已将祂的名放在祂的圣礼上，祂就在那里。</w:t>
      </w:r>
    </w:p>
    <w:p w14:paraId="579DC1BC">
      <w:pPr>
        <w:spacing w:line="459" w:lineRule="auto"/>
        <w:rPr>
          <w:rFonts w:hint="eastAsia" w:ascii="华文楷体" w:hAnsi="华文楷体" w:eastAsia="华文楷体" w:cs="华文楷体"/>
          <w:sz w:val="30"/>
          <w:szCs w:val="30"/>
        </w:rPr>
      </w:pPr>
    </w:p>
    <w:p w14:paraId="10AF3FD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them with expectation, and rise from the rest of the duties with this expectation.</w:t>
      </w:r>
    </w:p>
    <w:p w14:paraId="3C3A75C0">
      <w:pPr>
        <w:spacing w:line="459" w:lineRule="auto"/>
        <w:rPr>
          <w:rFonts w:hint="eastAsia" w:ascii="华文楷体" w:hAnsi="华文楷体" w:eastAsia="华文楷体" w:cs="华文楷体"/>
          <w:sz w:val="30"/>
          <w:szCs w:val="30"/>
        </w:rPr>
      </w:pPr>
    </w:p>
    <w:p w14:paraId="33C3955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带着期望去参与它们，并带着这种期望从其余的责任中起来。</w:t>
      </w:r>
    </w:p>
    <w:p w14:paraId="353380ED">
      <w:pPr>
        <w:spacing w:line="459" w:lineRule="auto"/>
        <w:rPr>
          <w:rFonts w:hint="eastAsia" w:ascii="华文楷体" w:hAnsi="华文楷体" w:eastAsia="华文楷体" w:cs="华文楷体"/>
          <w:sz w:val="30"/>
          <w:szCs w:val="30"/>
        </w:rPr>
      </w:pPr>
    </w:p>
    <w:p w14:paraId="05261DE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what might be of use to some in reference unto this duty of preparation for this great and solemn ordinance, which God hath graciously given unto any of you the privilege to be made partakers of.</w:t>
      </w:r>
    </w:p>
    <w:p w14:paraId="0BBE2F88">
      <w:pPr>
        <w:spacing w:line="459" w:lineRule="auto"/>
        <w:rPr>
          <w:rFonts w:hint="eastAsia" w:ascii="华文楷体" w:hAnsi="华文楷体" w:eastAsia="华文楷体" w:cs="华文楷体"/>
          <w:sz w:val="30"/>
          <w:szCs w:val="30"/>
        </w:rPr>
      </w:pPr>
    </w:p>
    <w:p w14:paraId="05C8074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这就是关于为这项伟大而庄严的圣礼作预备的责任，可能对某些人有用的主要内容，上帝已恩慈地将参与这项圣礼的特权赐给了你们中的任何人。</w:t>
      </w:r>
    </w:p>
    <w:p w14:paraId="5B20F255">
      <w:pPr>
        <w:spacing w:line="459" w:lineRule="auto"/>
        <w:rPr>
          <w:rFonts w:hint="eastAsia" w:ascii="华文楷体" w:hAnsi="华文楷体" w:eastAsia="华文楷体" w:cs="华文楷体"/>
          <w:sz w:val="30"/>
          <w:szCs w:val="30"/>
        </w:rPr>
      </w:pPr>
    </w:p>
    <w:p w14:paraId="702BE7A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failed in these things, or in things of a like nature?—let us admire the infinite patience of God, that hath borne with us all this while,—that he hath not cast us out of his house,—that he hath not deprived us of these enjoyments; which he might justly have done, when we have so undervalued them as far as lay in us, and despised them,—when we have had so little care to make entertainment for the receiving of the great God and our Lord Jesus Christ, who comes to visit us in this ordinance.</w:t>
      </w:r>
    </w:p>
    <w:p w14:paraId="7DD5761B">
      <w:pPr>
        <w:spacing w:line="459" w:lineRule="auto"/>
        <w:rPr>
          <w:rFonts w:hint="eastAsia" w:ascii="华文楷体" w:hAnsi="华文楷体" w:eastAsia="华文楷体" w:cs="华文楷体"/>
          <w:sz w:val="30"/>
          <w:szCs w:val="30"/>
        </w:rPr>
      </w:pPr>
    </w:p>
    <w:p w14:paraId="034E948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在这些事上，或在类似的事上有所亏欠？——让我们惊叹上帝无限的忍耐，祂一直容忍我们——祂没有把我们赶出祂的家——祂没有剥夺我们这些享受；当我们如此轻视它们，尽我们所能地藐视它们——当我们如此不经心地为迎接伟大的上帝和我们的主耶稣基督（祂在这圣礼中来探望我们）预备款待时，祂本可以公正地这样做。</w:t>
      </w:r>
    </w:p>
    <w:p w14:paraId="42071CF1">
      <w:pPr>
        <w:spacing w:line="459" w:lineRule="auto"/>
        <w:rPr>
          <w:rFonts w:hint="eastAsia" w:ascii="华文楷体" w:hAnsi="华文楷体" w:eastAsia="华文楷体" w:cs="华文楷体"/>
          <w:sz w:val="30"/>
          <w:szCs w:val="30"/>
        </w:rPr>
      </w:pPr>
    </w:p>
    <w:p w14:paraId="5E14446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be ready to complain of what outward concerns in and about the worship of God some have been deprived of; we have infinite more reason to admire that there is any thing left unto us,—any name, any place, any nail, any remembrance in the house of God, considering the regardlessness which hath been upon our spirits in our communion with him.</w:t>
      </w:r>
    </w:p>
    <w:p w14:paraId="6F53E269">
      <w:pPr>
        <w:spacing w:line="459" w:lineRule="auto"/>
        <w:rPr>
          <w:rFonts w:hint="eastAsia" w:ascii="华文楷体" w:hAnsi="华文楷体" w:eastAsia="华文楷体" w:cs="华文楷体"/>
          <w:sz w:val="30"/>
          <w:szCs w:val="30"/>
        </w:rPr>
      </w:pPr>
    </w:p>
    <w:p w14:paraId="314A9C4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很容易抱怨一些人在上帝敬拜方面的外在事务上被剥夺了什么；但考虑到我们在与祂交通时灵里的疏忽，我们更有无限的理由惊叹，竟然还有任何东西留给我们——任何名分，任何地方，任何钉子，任何在上帝家中的记念。</w:t>
      </w:r>
    </w:p>
    <w:p w14:paraId="3A8D1333">
      <w:pPr>
        <w:spacing w:line="459" w:lineRule="auto"/>
        <w:rPr>
          <w:rFonts w:hint="eastAsia" w:ascii="华文楷体" w:hAnsi="华文楷体" w:eastAsia="华文楷体" w:cs="华文楷体"/>
          <w:sz w:val="30"/>
          <w:szCs w:val="30"/>
        </w:rPr>
      </w:pPr>
    </w:p>
    <w:p w14:paraId="3EBE05C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 away, and sin no more, lest a worse thing befall us."</w:t>
      </w:r>
    </w:p>
    <w:p w14:paraId="774BFDC5">
      <w:pPr>
        <w:spacing w:line="459" w:lineRule="auto"/>
        <w:rPr>
          <w:rFonts w:hint="eastAsia" w:ascii="华文楷体" w:hAnsi="华文楷体" w:eastAsia="华文楷体" w:cs="华文楷体"/>
          <w:sz w:val="30"/>
          <w:szCs w:val="30"/>
        </w:rPr>
      </w:pPr>
    </w:p>
    <w:p w14:paraId="73CE44C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“去吧，不要再犯罪了，免得更糟的事临到我们。”</w:t>
      </w:r>
    </w:p>
    <w:p w14:paraId="03BAD2B4">
      <w:pPr>
        <w:spacing w:line="459" w:lineRule="auto"/>
        <w:rPr>
          <w:rFonts w:hint="eastAsia" w:ascii="华文楷体" w:hAnsi="华文楷体" w:eastAsia="华文楷体" w:cs="华文楷体"/>
          <w:sz w:val="30"/>
          <w:szCs w:val="30"/>
        </w:rPr>
      </w:pPr>
    </w:p>
    <w:p w14:paraId="6C05A15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in any that have not risen up in a due manner in this duty, any conviction of the necessity and usefulness of it, God forbid we should be found sinning against this conviction.</w:t>
      </w:r>
    </w:p>
    <w:p w14:paraId="6A266E11">
      <w:pPr>
        <w:spacing w:line="459" w:lineRule="auto"/>
        <w:rPr>
          <w:rFonts w:hint="eastAsia" w:ascii="华文楷体" w:hAnsi="华文楷体" w:eastAsia="华文楷体" w:cs="华文楷体"/>
          <w:sz w:val="30"/>
          <w:szCs w:val="30"/>
        </w:rPr>
      </w:pPr>
    </w:p>
    <w:p w14:paraId="4F38733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如果在任何没有以适当方式履行这项责任的人身上，有任何关于其必要性和益处的认识，上帝禁止我们被发现违背这种认识而犯罪。</w:t>
      </w:r>
    </w:p>
    <w:p w14:paraId="5F329254">
      <w:pPr>
        <w:spacing w:line="459" w:lineRule="auto"/>
        <w:rPr>
          <w:rFonts w:hint="eastAsia" w:ascii="华文楷体" w:hAnsi="华文楷体" w:eastAsia="华文楷体" w:cs="华文楷体"/>
          <w:sz w:val="30"/>
          <w:szCs w:val="30"/>
        </w:rPr>
      </w:pPr>
    </w:p>
    <w:p w14:paraId="684C806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D9675FC">
      <w:pPr>
        <w:spacing w:line="459" w:lineRule="auto"/>
        <w:rPr>
          <w:rFonts w:hint="eastAsia" w:ascii="华文楷体" w:hAnsi="华文楷体" w:eastAsia="华文楷体" w:cs="华文楷体"/>
          <w:sz w:val="30"/>
          <w:szCs w:val="30"/>
        </w:rPr>
      </w:pPr>
    </w:p>
    <w:p w14:paraId="182EA05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03F7E6E">
      <w:pPr>
        <w:spacing w:line="459" w:lineRule="auto"/>
        <w:rPr>
          <w:rFonts w:hint="eastAsia" w:ascii="华文楷体" w:hAnsi="华文楷体" w:eastAsia="华文楷体" w:cs="华文楷体"/>
          <w:sz w:val="30"/>
          <w:szCs w:val="30"/>
        </w:rPr>
      </w:pPr>
    </w:p>
    <w:p w14:paraId="154A8E3F">
      <w:pPr>
        <w:pStyle w:val="2"/>
        <w:bidi w:val="0"/>
        <w:jc w:val="center"/>
        <w:rPr>
          <w:rFonts w:hint="eastAsia"/>
        </w:rPr>
      </w:pPr>
      <w:r>
        <w:rPr>
          <w:rFonts w:hint="eastAsia"/>
        </w:rPr>
        <w:t>DISCOURSE VII</w:t>
      </w:r>
    </w:p>
    <w:p w14:paraId="1E4159A4">
      <w:pPr>
        <w:pStyle w:val="2"/>
        <w:bidi w:val="0"/>
        <w:jc w:val="center"/>
        <w:rPr>
          <w:rFonts w:hint="eastAsia"/>
        </w:rPr>
      </w:pPr>
      <w:r>
        <w:rPr>
          <w:rFonts w:hint="eastAsia"/>
        </w:rPr>
        <w:t>讲道七</w:t>
      </w:r>
    </w:p>
    <w:p w14:paraId="69BD1C21">
      <w:pPr>
        <w:spacing w:line="459" w:lineRule="auto"/>
        <w:rPr>
          <w:rFonts w:hint="eastAsia" w:ascii="华文楷体" w:hAnsi="华文楷体" w:eastAsia="华文楷体" w:cs="华文楷体"/>
          <w:sz w:val="30"/>
          <w:szCs w:val="30"/>
        </w:rPr>
      </w:pPr>
    </w:p>
    <w:p w14:paraId="115034C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Take, eat."—1 Cor. 11:24.</w:t>
      </w:r>
    </w:p>
    <w:p w14:paraId="6C076193">
      <w:pPr>
        <w:spacing w:line="459" w:lineRule="auto"/>
        <w:rPr>
          <w:rFonts w:hint="eastAsia" w:ascii="华文楷体" w:hAnsi="华文楷体" w:eastAsia="华文楷体" w:cs="华文楷体"/>
          <w:sz w:val="30"/>
          <w:szCs w:val="30"/>
        </w:rPr>
      </w:pPr>
    </w:p>
    <w:p w14:paraId="6B33299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“祂说，……你们拿着吃。”——哥林多前书 11:24。</w:t>
      </w:r>
    </w:p>
    <w:p w14:paraId="35E9838A">
      <w:pPr>
        <w:spacing w:line="459" w:lineRule="auto"/>
        <w:rPr>
          <w:rFonts w:hint="eastAsia" w:ascii="华文楷体" w:hAnsi="华文楷体" w:eastAsia="华文楷体" w:cs="华文楷体"/>
          <w:sz w:val="30"/>
          <w:szCs w:val="30"/>
        </w:rPr>
      </w:pPr>
    </w:p>
    <w:p w14:paraId="0E6D414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show briefly what it is to obtain a sacramental part of Jesus Christ in this ordinance of the Lord's supper.</w:t>
      </w:r>
    </w:p>
    <w:p w14:paraId="7C476633">
      <w:pPr>
        <w:spacing w:line="459" w:lineRule="auto"/>
        <w:rPr>
          <w:rFonts w:hint="eastAsia" w:ascii="华文楷体" w:hAnsi="华文楷体" w:eastAsia="华文楷体" w:cs="华文楷体"/>
          <w:sz w:val="30"/>
          <w:szCs w:val="30"/>
        </w:rPr>
      </w:pPr>
    </w:p>
    <w:p w14:paraId="5A5C54D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我将简要地说明，在主的晚餐这圣礼中，获得耶稣基督圣礼性的一部分是什么意思。</w:t>
      </w:r>
    </w:p>
    <w:p w14:paraId="2FED62EE">
      <w:pPr>
        <w:spacing w:line="459" w:lineRule="auto"/>
        <w:rPr>
          <w:rFonts w:hint="eastAsia" w:ascii="华文楷体" w:hAnsi="华文楷体" w:eastAsia="华文楷体" w:cs="华文楷体"/>
          <w:sz w:val="30"/>
          <w:szCs w:val="30"/>
        </w:rPr>
      </w:pPr>
    </w:p>
    <w:p w14:paraId="625F83E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mystery, and great wisdom and exercise of faith lie in it, how to obtain a participation of Christ.</w:t>
      </w:r>
    </w:p>
    <w:p w14:paraId="6F52CA7A">
      <w:pPr>
        <w:spacing w:line="459" w:lineRule="auto"/>
        <w:rPr>
          <w:rFonts w:hint="eastAsia" w:ascii="华文楷体" w:hAnsi="华文楷体" w:eastAsia="华文楷体" w:cs="华文楷体"/>
          <w:sz w:val="30"/>
          <w:szCs w:val="30"/>
        </w:rPr>
      </w:pPr>
    </w:p>
    <w:p w14:paraId="5D9AEB0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这是一个伟大的奥秘，其中蕴含着极大的智慧和信心的操练，即如何获得对基督的参与。</w:t>
      </w:r>
    </w:p>
    <w:p w14:paraId="0467BDD0">
      <w:pPr>
        <w:spacing w:line="459" w:lineRule="auto"/>
        <w:rPr>
          <w:rFonts w:hint="eastAsia" w:ascii="华文楷体" w:hAnsi="华文楷体" w:eastAsia="华文楷体" w:cs="华文楷体"/>
          <w:sz w:val="30"/>
          <w:szCs w:val="30"/>
        </w:rPr>
      </w:pPr>
    </w:p>
    <w:p w14:paraId="636BAA2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world had lost an understanding of this mystery, for want of spiritual sight, they contrived a means to make it up, that should be easy on the part of them that did partake, and very prodigious on the part of them that administered.</w:t>
      </w:r>
    </w:p>
    <w:p w14:paraId="4A17C275">
      <w:pPr>
        <w:spacing w:line="459" w:lineRule="auto"/>
        <w:rPr>
          <w:rFonts w:hint="eastAsia" w:ascii="华文楷体" w:hAnsi="华文楷体" w:eastAsia="华文楷体" w:cs="华文楷体"/>
          <w:sz w:val="30"/>
          <w:szCs w:val="30"/>
        </w:rPr>
      </w:pPr>
    </w:p>
    <w:p w14:paraId="031DE40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当世界因缺乏属灵的眼光而失去了对这个奥秘的理解时，他们设计了一种弥补的方法，这种方法对参与者来说很容易，对施行者来说却非常惊人。</w:t>
      </w:r>
    </w:p>
    <w:p w14:paraId="531837AD">
      <w:pPr>
        <w:spacing w:line="459" w:lineRule="auto"/>
        <w:rPr>
          <w:rFonts w:hint="eastAsia" w:ascii="华文楷体" w:hAnsi="华文楷体" w:eastAsia="华文楷体" w:cs="华文楷体"/>
          <w:sz w:val="30"/>
          <w:szCs w:val="30"/>
        </w:rPr>
      </w:pPr>
    </w:p>
    <w:p w14:paraId="761DB72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priest, with a few words, turned the bread into the body of Christ; and the people have no more to do but to put it into their mouths, and so Christ is partaken of.</w:t>
      </w:r>
    </w:p>
    <w:p w14:paraId="0E478C7E">
      <w:pPr>
        <w:spacing w:line="459" w:lineRule="auto"/>
        <w:rPr>
          <w:rFonts w:hint="eastAsia" w:ascii="华文楷体" w:hAnsi="华文楷体" w:eastAsia="华文楷体" w:cs="华文楷体"/>
          <w:sz w:val="30"/>
          <w:szCs w:val="30"/>
        </w:rPr>
      </w:pPr>
    </w:p>
    <w:p w14:paraId="0AE3485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神父用几句话就把饼变成了基督的身体；百姓只需把它放进嘴里，就这样领受了基督。</w:t>
      </w:r>
    </w:p>
    <w:p w14:paraId="5B52B42C">
      <w:pPr>
        <w:spacing w:line="459" w:lineRule="auto"/>
        <w:rPr>
          <w:rFonts w:hint="eastAsia" w:ascii="华文楷体" w:hAnsi="华文楷体" w:eastAsia="华文楷体" w:cs="华文楷体"/>
          <w:sz w:val="30"/>
          <w:szCs w:val="30"/>
        </w:rPr>
      </w:pPr>
    </w:p>
    <w:p w14:paraId="1B3EDFC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loss of the mystery of faith in the real participation of Christ that put them on that invention.</w:t>
      </w:r>
    </w:p>
    <w:p w14:paraId="109E80D4">
      <w:pPr>
        <w:spacing w:line="459" w:lineRule="auto"/>
        <w:rPr>
          <w:rFonts w:hint="eastAsia" w:ascii="华文楷体" w:hAnsi="华文楷体" w:eastAsia="华文楷体" w:cs="华文楷体"/>
          <w:sz w:val="30"/>
          <w:szCs w:val="30"/>
        </w:rPr>
      </w:pPr>
    </w:p>
    <w:p w14:paraId="2957282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正是因为失去了对基督真实参与的信心奥秘，他们才想出了那个发明。</w:t>
      </w:r>
    </w:p>
    <w:p w14:paraId="03C3ED12">
      <w:pPr>
        <w:spacing w:line="459" w:lineRule="auto"/>
        <w:rPr>
          <w:rFonts w:hint="eastAsia" w:ascii="华文楷体" w:hAnsi="华文楷体" w:eastAsia="华文楷体" w:cs="华文楷体"/>
          <w:sz w:val="30"/>
          <w:szCs w:val="30"/>
        </w:rPr>
      </w:pPr>
    </w:p>
    <w:p w14:paraId="13DAA79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in this ordinance a naked figure,—a naked representation: there is something in the figure, something in the representation; but there is not all in it.</w:t>
      </w:r>
    </w:p>
    <w:p w14:paraId="2B002A34">
      <w:pPr>
        <w:spacing w:line="459" w:lineRule="auto"/>
        <w:rPr>
          <w:rFonts w:hint="eastAsia" w:ascii="华文楷体" w:hAnsi="华文楷体" w:eastAsia="华文楷体" w:cs="华文楷体"/>
          <w:sz w:val="30"/>
          <w:szCs w:val="30"/>
        </w:rPr>
      </w:pPr>
    </w:p>
    <w:p w14:paraId="30CFF1D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在这圣礼中，既没有赤裸的象征，也没有赤裸的表征：象征中有一些东西，表征中也有一些东西；但并非所有东西都在其中。</w:t>
      </w:r>
    </w:p>
    <w:p w14:paraId="3E7FEDC3">
      <w:pPr>
        <w:spacing w:line="459" w:lineRule="auto"/>
        <w:rPr>
          <w:rFonts w:hint="eastAsia" w:ascii="华文楷体" w:hAnsi="华文楷体" w:eastAsia="华文楷体" w:cs="华文楷体"/>
          <w:sz w:val="30"/>
          <w:szCs w:val="30"/>
        </w:rPr>
      </w:pPr>
    </w:p>
    <w:p w14:paraId="70A77C4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bread is broken, it is a figure, a representation that the body of Christ was broken for us; and the pouring out of the wine is a figure and representation of the pouring of the blood of Christ, or the pouring forth of his soul unto death.</w:t>
      </w:r>
    </w:p>
    <w:p w14:paraId="3C207A9B">
      <w:pPr>
        <w:spacing w:line="459" w:lineRule="auto"/>
        <w:rPr>
          <w:rFonts w:hint="eastAsia" w:ascii="华文楷体" w:hAnsi="华文楷体" w:eastAsia="华文楷体" w:cs="华文楷体"/>
          <w:sz w:val="30"/>
          <w:szCs w:val="30"/>
        </w:rPr>
      </w:pPr>
    </w:p>
    <w:p w14:paraId="447BEAB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当饼被擘开时，它是一个象征，一个表征，表明基督的身体为我们擘开；酒的倒出是基督宝血倾倒的象征和表征，或者是祂的灵魂倾倒至死的象征和表征。</w:t>
      </w:r>
    </w:p>
    <w:p w14:paraId="6CCAF376">
      <w:pPr>
        <w:spacing w:line="459" w:lineRule="auto"/>
        <w:rPr>
          <w:rFonts w:hint="eastAsia" w:ascii="华文楷体" w:hAnsi="华文楷体" w:eastAsia="华文楷体" w:cs="华文楷体"/>
          <w:sz w:val="30"/>
          <w:szCs w:val="30"/>
        </w:rPr>
      </w:pPr>
    </w:p>
    <w:p w14:paraId="51E3184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useful meditations that may arise from thence; but in this ordinance there is a real exhibition of Christ unto every believing soul.</w:t>
      </w:r>
    </w:p>
    <w:p w14:paraId="2B6937F2">
      <w:pPr>
        <w:spacing w:line="459" w:lineRule="auto"/>
        <w:rPr>
          <w:rFonts w:hint="eastAsia" w:ascii="华文楷体" w:hAnsi="华文楷体" w:eastAsia="华文楷体" w:cs="华文楷体"/>
          <w:sz w:val="30"/>
          <w:szCs w:val="30"/>
        </w:rPr>
      </w:pPr>
    </w:p>
    <w:p w14:paraId="7F8468F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由此可以产生有益的默想；但在这圣礼中，基督真实地向每一个相信的灵魂显现出来。</w:t>
      </w:r>
    </w:p>
    <w:p w14:paraId="66B7355B">
      <w:pPr>
        <w:spacing w:line="459" w:lineRule="auto"/>
        <w:rPr>
          <w:rFonts w:hint="eastAsia" w:ascii="华文楷体" w:hAnsi="华文楷体" w:eastAsia="华文楷体" w:cs="华文楷体"/>
          <w:sz w:val="30"/>
          <w:szCs w:val="30"/>
        </w:rPr>
      </w:pPr>
    </w:p>
    <w:p w14:paraId="519D75A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a little inquire into it, to lead your faith into a due exercise in it, under the administration of this ordinance:—</w:t>
      </w:r>
    </w:p>
    <w:p w14:paraId="16D8F388">
      <w:pPr>
        <w:spacing w:line="459" w:lineRule="auto"/>
        <w:rPr>
          <w:rFonts w:hint="eastAsia" w:ascii="华文楷体" w:hAnsi="华文楷体" w:eastAsia="华文楷体" w:cs="华文楷体"/>
          <w:sz w:val="30"/>
          <w:szCs w:val="30"/>
        </w:rPr>
      </w:pPr>
    </w:p>
    <w:p w14:paraId="6D93335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我将稍微探究一下，以引导你们的信心在这圣礼的施行下进行适当的操练：——</w:t>
      </w:r>
    </w:p>
    <w:p w14:paraId="54D8AAC6">
      <w:pPr>
        <w:spacing w:line="459" w:lineRule="auto"/>
        <w:rPr>
          <w:rFonts w:hint="eastAsia" w:ascii="华文楷体" w:hAnsi="华文楷体" w:eastAsia="华文楷体" w:cs="华文楷体"/>
          <w:sz w:val="30"/>
          <w:szCs w:val="30"/>
        </w:rPr>
      </w:pPr>
    </w:p>
    <w:p w14:paraId="233CEEB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exhibition and tender of Christ in this ordinance is distinct from the tender of Christ in the promise of the gospel.</w:t>
      </w:r>
    </w:p>
    <w:p w14:paraId="74856335">
      <w:pPr>
        <w:spacing w:line="459" w:lineRule="auto"/>
        <w:rPr>
          <w:rFonts w:hint="eastAsia" w:ascii="华文楷体" w:hAnsi="华文楷体" w:eastAsia="华文楷体" w:cs="华文楷体"/>
          <w:sz w:val="30"/>
          <w:szCs w:val="30"/>
        </w:rPr>
      </w:pPr>
    </w:p>
    <w:p w14:paraId="3006635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第一，在这圣礼中基督的显现和献上，与福音应许中基督的献上是不同的。</w:t>
      </w:r>
    </w:p>
    <w:p w14:paraId="229FCD9A">
      <w:pPr>
        <w:spacing w:line="459" w:lineRule="auto"/>
        <w:rPr>
          <w:rFonts w:hint="eastAsia" w:ascii="华文楷体" w:hAnsi="华文楷体" w:eastAsia="华文楷体" w:cs="华文楷体"/>
          <w:sz w:val="30"/>
          <w:szCs w:val="30"/>
        </w:rPr>
      </w:pPr>
    </w:p>
    <w:p w14:paraId="1934238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many other things, so it is in this:—in the promise of the gospel, the person of the Father is principally looked upon as proposing and tendering Christ unto us; in this ordinance Christ tenders himself.</w:t>
      </w:r>
    </w:p>
    <w:p w14:paraId="44260059">
      <w:pPr>
        <w:spacing w:line="459" w:lineRule="auto"/>
        <w:rPr>
          <w:rFonts w:hint="eastAsia" w:ascii="华文楷体" w:hAnsi="华文楷体" w:eastAsia="华文楷体" w:cs="华文楷体"/>
          <w:sz w:val="30"/>
          <w:szCs w:val="30"/>
        </w:rPr>
      </w:pPr>
    </w:p>
    <w:p w14:paraId="2A8A96A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正如在许多其他事情上一样，在这件事上也是如此：——在福音的应许中，父的位格主要被视为向我们提议并献上基督；在这圣礼中，基督献上祂自己。</w:t>
      </w:r>
    </w:p>
    <w:p w14:paraId="21051C7D">
      <w:pPr>
        <w:spacing w:line="459" w:lineRule="auto"/>
        <w:rPr>
          <w:rFonts w:hint="eastAsia" w:ascii="华文楷体" w:hAnsi="华文楷体" w:eastAsia="华文楷体" w:cs="华文楷体"/>
          <w:sz w:val="30"/>
          <w:szCs w:val="30"/>
        </w:rPr>
      </w:pPr>
    </w:p>
    <w:p w14:paraId="7E501AD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body," saith he; "this do in remembrance of me."</w:t>
      </w:r>
    </w:p>
    <w:p w14:paraId="126BF6EF">
      <w:pPr>
        <w:spacing w:line="459" w:lineRule="auto"/>
        <w:rPr>
          <w:rFonts w:hint="eastAsia" w:ascii="华文楷体" w:hAnsi="华文楷体" w:eastAsia="华文楷体" w:cs="华文楷体"/>
          <w:sz w:val="30"/>
          <w:szCs w:val="30"/>
        </w:rPr>
      </w:pPr>
    </w:p>
    <w:p w14:paraId="384A2D7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祂说：“这是我的身体；”“你们当如此行，为的是记念我。”</w:t>
      </w:r>
    </w:p>
    <w:p w14:paraId="05612604">
      <w:pPr>
        <w:spacing w:line="459" w:lineRule="auto"/>
        <w:rPr>
          <w:rFonts w:hint="eastAsia" w:ascii="华文楷体" w:hAnsi="华文楷体" w:eastAsia="华文楷体" w:cs="华文楷体"/>
          <w:sz w:val="30"/>
          <w:szCs w:val="30"/>
        </w:rPr>
      </w:pPr>
    </w:p>
    <w:p w14:paraId="642BB59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an immediate tender of himself unto a believing soul; and calls our faith unto a respect to his grace, to his love,—to his readiness to unite and spiritually to incorporate with us.</w:t>
      </w:r>
    </w:p>
    <w:p w14:paraId="5CAF4F30">
      <w:pPr>
        <w:spacing w:line="459" w:lineRule="auto"/>
        <w:rPr>
          <w:rFonts w:hint="eastAsia" w:ascii="华文楷体" w:hAnsi="华文楷体" w:eastAsia="华文楷体" w:cs="华文楷体"/>
          <w:sz w:val="30"/>
          <w:szCs w:val="30"/>
        </w:rPr>
      </w:pPr>
    </w:p>
    <w:p w14:paraId="1B946B7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祂立刻将自己献给一个相信的灵魂；并呼召我们的信心去尊重祂的恩典，祂的爱——祂乐意与我们联合并属灵地与我们合而为一。</w:t>
      </w:r>
    </w:p>
    <w:p w14:paraId="0B215819">
      <w:pPr>
        <w:spacing w:line="459" w:lineRule="auto"/>
        <w:rPr>
          <w:rFonts w:hint="eastAsia" w:ascii="华文楷体" w:hAnsi="华文楷体" w:eastAsia="华文楷体" w:cs="华文楷体"/>
          <w:sz w:val="30"/>
          <w:szCs w:val="30"/>
        </w:rPr>
      </w:pPr>
    </w:p>
    <w:p w14:paraId="77CB93B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w:t>
      </w:r>
    </w:p>
    <w:p w14:paraId="2609E04C">
      <w:pPr>
        <w:spacing w:line="459" w:lineRule="auto"/>
        <w:rPr>
          <w:rFonts w:hint="eastAsia" w:ascii="华文楷体" w:hAnsi="华文楷体" w:eastAsia="华文楷体" w:cs="华文楷体"/>
          <w:sz w:val="30"/>
          <w:szCs w:val="30"/>
        </w:rPr>
      </w:pPr>
    </w:p>
    <w:p w14:paraId="23DF317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w:t>
      </w:r>
    </w:p>
    <w:p w14:paraId="4E5FDF3D">
      <w:pPr>
        <w:spacing w:line="459" w:lineRule="auto"/>
        <w:rPr>
          <w:rFonts w:hint="eastAsia" w:ascii="华文楷体" w:hAnsi="华文楷体" w:eastAsia="华文楷体" w:cs="华文楷体"/>
          <w:sz w:val="30"/>
          <w:szCs w:val="30"/>
        </w:rPr>
      </w:pPr>
    </w:p>
    <w:p w14:paraId="00EE091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a tender of Christ and an exhibition of Christ under an especial consideration;—not in general, but under this consideration, as he is, as it were, "newly" (so the word is) "sacrificed;" as he is a new and fresh sacrifice in the great work of reconciling, making peace with God, making an end of sin, doing all that was to be done between God and sinners, that they might beat peace.</w:t>
      </w:r>
    </w:p>
    <w:p w14:paraId="5149E48C">
      <w:pPr>
        <w:spacing w:line="459" w:lineRule="auto"/>
        <w:rPr>
          <w:rFonts w:hint="eastAsia" w:ascii="华文楷体" w:hAnsi="华文楷体" w:eastAsia="华文楷体" w:cs="华文楷体"/>
          <w:sz w:val="30"/>
          <w:szCs w:val="30"/>
        </w:rPr>
      </w:pPr>
    </w:p>
    <w:p w14:paraId="0FC214B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是在一种特殊的考量下献上基督并显现基督；——并非笼统地，而是在这种考量下，祂仿佛是“新近”（原文如此）“被献祭的”；祂是在使人与上帝和好、与上帝和平、除掉罪恶、完成上帝与罪人之间一切当做之事，使他们得以和平的伟大工作中，一个新的、新鲜的祭物。</w:t>
      </w:r>
    </w:p>
    <w:p w14:paraId="539FCDD6">
      <w:pPr>
        <w:spacing w:line="459" w:lineRule="auto"/>
        <w:rPr>
          <w:rFonts w:hint="eastAsia" w:ascii="华文楷体" w:hAnsi="华文楷体" w:eastAsia="华文楷体" w:cs="华文楷体"/>
          <w:sz w:val="30"/>
          <w:szCs w:val="30"/>
        </w:rPr>
      </w:pPr>
    </w:p>
    <w:p w14:paraId="3399271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makes a double representation of himself, as the great Mediator, upon his death and the oblation and sacrifice which he accomplished thereby.</w:t>
      </w:r>
    </w:p>
    <w:p w14:paraId="486FA5C6">
      <w:pPr>
        <w:spacing w:line="459" w:lineRule="auto"/>
        <w:rPr>
          <w:rFonts w:hint="eastAsia" w:ascii="华文楷体" w:hAnsi="华文楷体" w:eastAsia="华文楷体" w:cs="华文楷体"/>
          <w:sz w:val="30"/>
          <w:szCs w:val="30"/>
        </w:rPr>
      </w:pPr>
    </w:p>
    <w:p w14:paraId="14EA05A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基督在祂的死以及祂借此完成的献祭和牺牲上，作了双重的自我表征，作为伟大的中保。</w:t>
      </w:r>
    </w:p>
    <w:p w14:paraId="37899B3F">
      <w:pPr>
        <w:spacing w:line="459" w:lineRule="auto"/>
        <w:rPr>
          <w:rFonts w:hint="eastAsia" w:ascii="华文楷体" w:hAnsi="华文楷体" w:eastAsia="华文楷体" w:cs="华文楷体"/>
          <w:sz w:val="30"/>
          <w:szCs w:val="30"/>
        </w:rPr>
      </w:pPr>
    </w:p>
    <w:p w14:paraId="7E94E6B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presents himself unto God in heaven, there to do whatever remains to be done with God on our behalf, by his intercession.</w:t>
      </w:r>
    </w:p>
    <w:p w14:paraId="50669434">
      <w:pPr>
        <w:spacing w:line="459" w:lineRule="auto"/>
        <w:rPr>
          <w:rFonts w:hint="eastAsia" w:ascii="华文楷体" w:hAnsi="华文楷体" w:eastAsia="华文楷体" w:cs="华文楷体"/>
          <w:sz w:val="30"/>
          <w:szCs w:val="30"/>
        </w:rPr>
      </w:pPr>
    </w:p>
    <w:p w14:paraId="394F55B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祂在天上将自己献给上帝，在那里借着祂的代求，为我们完成一切尚待与上帝成就的事。</w:t>
      </w:r>
    </w:p>
    <w:p w14:paraId="75539C0D">
      <w:pPr>
        <w:spacing w:line="459" w:lineRule="auto"/>
        <w:rPr>
          <w:rFonts w:hint="eastAsia" w:ascii="华文楷体" w:hAnsi="华文楷体" w:eastAsia="华文楷体" w:cs="华文楷体"/>
          <w:sz w:val="30"/>
          <w:szCs w:val="30"/>
        </w:rPr>
      </w:pPr>
    </w:p>
    <w:p w14:paraId="7CF8AB0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intercession of Christ is nothing but the presentation of himself unto God, upon his oblation and sacrifice.</w:t>
      </w:r>
    </w:p>
    <w:p w14:paraId="72969F9B">
      <w:pPr>
        <w:spacing w:line="459" w:lineRule="auto"/>
        <w:rPr>
          <w:rFonts w:hint="eastAsia" w:ascii="华文楷体" w:hAnsi="华文楷体" w:eastAsia="华文楷体" w:cs="华文楷体"/>
          <w:sz w:val="30"/>
          <w:szCs w:val="30"/>
        </w:rPr>
      </w:pPr>
    </w:p>
    <w:p w14:paraId="473EEBB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基督的代求，无非是在祂献祭和牺牲的基础上，将自己献给上帝。</w:t>
      </w:r>
    </w:p>
    <w:p w14:paraId="72339B5D">
      <w:pPr>
        <w:spacing w:line="459" w:lineRule="auto"/>
        <w:rPr>
          <w:rFonts w:hint="eastAsia" w:ascii="华文楷体" w:hAnsi="华文楷体" w:eastAsia="华文楷体" w:cs="华文楷体"/>
          <w:sz w:val="30"/>
          <w:szCs w:val="30"/>
        </w:rPr>
      </w:pPr>
    </w:p>
    <w:p w14:paraId="1AE023D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presents himself unto God, to do with him what remains to be done on our part,—to procure mercy and grace for us.</w:t>
      </w:r>
    </w:p>
    <w:p w14:paraId="29911CFD">
      <w:pPr>
        <w:spacing w:line="459" w:lineRule="auto"/>
        <w:rPr>
          <w:rFonts w:hint="eastAsia" w:ascii="华文楷体" w:hAnsi="华文楷体" w:eastAsia="华文楷体" w:cs="华文楷体"/>
          <w:sz w:val="30"/>
          <w:szCs w:val="30"/>
        </w:rPr>
      </w:pPr>
    </w:p>
    <w:p w14:paraId="5B11FEB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祂将自己献给上帝，为我们完成尚待我们完成的部分——为我们求得怜悯和恩典。</w:t>
      </w:r>
    </w:p>
    <w:p w14:paraId="03260BE5">
      <w:pPr>
        <w:spacing w:line="459" w:lineRule="auto"/>
        <w:rPr>
          <w:rFonts w:hint="eastAsia" w:ascii="华文楷体" w:hAnsi="华文楷体" w:eastAsia="华文楷体" w:cs="华文楷体"/>
          <w:sz w:val="30"/>
          <w:szCs w:val="30"/>
        </w:rPr>
      </w:pPr>
    </w:p>
    <w:p w14:paraId="680FDD6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presents himself unto us in this ordinance, to do with us what remains to be done on the part of God; and this answers to his intercession above, which is the counterpart of his present mediation, to do with us what remains on the part of God,—to give out peace and mercy in the seal of the covenant unto our souls.</w:t>
      </w:r>
    </w:p>
    <w:p w14:paraId="4E83A3AB">
      <w:pPr>
        <w:spacing w:line="459" w:lineRule="auto"/>
        <w:rPr>
          <w:rFonts w:hint="eastAsia" w:ascii="华文楷体" w:hAnsi="华文楷体" w:eastAsia="华文楷体" w:cs="华文楷体"/>
          <w:sz w:val="30"/>
          <w:szCs w:val="30"/>
        </w:rPr>
      </w:pPr>
    </w:p>
    <w:p w14:paraId="4CC5F1E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圣礼中向我们显现祂自己，为要与我们作成上帝方面尚待作成的事；这与祂在天上的代求相呼应，那是祂现今中保工作的对应部分，为要与我们作成上帝方面尚待作成的事——在圣约的印记中，将平安和怜悯赐给我们的灵魂。</w:t>
      </w:r>
    </w:p>
    <w:p w14:paraId="699F3DA3">
      <w:pPr>
        <w:spacing w:line="459" w:lineRule="auto"/>
        <w:rPr>
          <w:rFonts w:hint="eastAsia" w:ascii="华文楷体" w:hAnsi="华文楷体" w:eastAsia="华文楷体" w:cs="华文楷体"/>
          <w:sz w:val="30"/>
          <w:szCs w:val="30"/>
        </w:rPr>
      </w:pPr>
    </w:p>
    <w:p w14:paraId="5D14819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this special exhibition of Jesus Christ; and it is given directly for this special exercise of faith, that we may know how to receive him in this ordinance.</w:t>
      </w:r>
    </w:p>
    <w:p w14:paraId="4D428568">
      <w:pPr>
        <w:spacing w:line="459" w:lineRule="auto"/>
        <w:rPr>
          <w:rFonts w:hint="eastAsia" w:ascii="华文楷体" w:hAnsi="华文楷体" w:eastAsia="华文楷体" w:cs="华文楷体"/>
          <w:sz w:val="30"/>
          <w:szCs w:val="30"/>
        </w:rPr>
      </w:pPr>
    </w:p>
    <w:p w14:paraId="12D1C29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有耶稣基督的这种特殊显现；这直接是为了这种特殊的信心操练而赐下的，使我们知道如何在这圣礼中接受祂。</w:t>
      </w:r>
    </w:p>
    <w:p w14:paraId="6CACF53C">
      <w:pPr>
        <w:spacing w:line="459" w:lineRule="auto"/>
        <w:rPr>
          <w:rFonts w:hint="eastAsia" w:ascii="华文楷体" w:hAnsi="华文楷体" w:eastAsia="华文楷体" w:cs="华文楷体"/>
          <w:sz w:val="30"/>
          <w:szCs w:val="30"/>
        </w:rPr>
      </w:pPr>
    </w:p>
    <w:p w14:paraId="5B36F76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receive him as one that hath actually accomplished the great work (so he tenders himself) of making peace with God for us,—for the blotting out of sins, and for the bringing in everlasting righteousness.</w:t>
      </w:r>
    </w:p>
    <w:p w14:paraId="6CA53C89">
      <w:pPr>
        <w:spacing w:line="459" w:lineRule="auto"/>
        <w:rPr>
          <w:rFonts w:hint="eastAsia" w:ascii="华文楷体" w:hAnsi="华文楷体" w:eastAsia="华文楷体" w:cs="华文楷体"/>
          <w:sz w:val="30"/>
          <w:szCs w:val="30"/>
        </w:rPr>
      </w:pPr>
    </w:p>
    <w:p w14:paraId="3F69D0F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我们接受祂，是接受一位已经实际完成了那伟大工作（祂如此献上自己）的人——为我们与上帝和好，涂抹罪愆，并引进永义。</w:t>
      </w:r>
    </w:p>
    <w:p w14:paraId="4BFE79DF">
      <w:pPr>
        <w:spacing w:line="459" w:lineRule="auto"/>
        <w:rPr>
          <w:rFonts w:hint="eastAsia" w:ascii="华文楷体" w:hAnsi="华文楷体" w:eastAsia="华文楷体" w:cs="华文楷体"/>
          <w:sz w:val="30"/>
          <w:szCs w:val="30"/>
        </w:rPr>
      </w:pPr>
    </w:p>
    <w:p w14:paraId="107BA50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tender himself as one that can do these things (it is a relief when we have an apprehension that Christ can do all this for us); nor doth he tender himself as one that will do these things upon any such or such conditions as shall be prescribed unto us: but he tenders himself unto our faith as one that hath done these things; and as such are we to receive him, if we intend to glorify him in this ordinance as one that hath actually done this, actually made peace for us,—actually blotted out our sins, and purchased eternal redemption for us.</w:t>
      </w:r>
    </w:p>
    <w:p w14:paraId="38D6E146">
      <w:pPr>
        <w:spacing w:line="459" w:lineRule="auto"/>
        <w:rPr>
          <w:rFonts w:hint="eastAsia" w:ascii="华文楷体" w:hAnsi="华文楷体" w:eastAsia="华文楷体" w:cs="华文楷体"/>
          <w:sz w:val="30"/>
          <w:szCs w:val="30"/>
        </w:rPr>
      </w:pPr>
    </w:p>
    <w:p w14:paraId="09D1DFB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献上自己作为能做这些事的一位（当我们领会到基督能为我们做这一切时，这是一种安慰）；祂也并非献上自己作为会在我们被规定的某些条件下做这些事的一位：而是祂向我们的信心献上自己，作为已经做了这些事的一位；如果我们打算在这圣礼中荣耀祂，作为一位已经实际做了这些事，实际为我们成就了和平——实际涂抹了我们的罪，并为我们购买了永恒救赎的一位，我们就当如此接受祂。</w:t>
      </w:r>
    </w:p>
    <w:p w14:paraId="74E9510D">
      <w:pPr>
        <w:spacing w:line="459" w:lineRule="auto"/>
        <w:rPr>
          <w:rFonts w:hint="eastAsia" w:ascii="华文楷体" w:hAnsi="华文楷体" w:eastAsia="华文楷体" w:cs="华文楷体"/>
          <w:sz w:val="30"/>
          <w:szCs w:val="30"/>
        </w:rPr>
      </w:pPr>
    </w:p>
    <w:p w14:paraId="7D1A203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can we receive Christ thus?</w:t>
      </w:r>
    </w:p>
    <w:p w14:paraId="4BEBCE08">
      <w:pPr>
        <w:spacing w:line="459" w:lineRule="auto"/>
        <w:rPr>
          <w:rFonts w:hint="eastAsia" w:ascii="华文楷体" w:hAnsi="华文楷体" w:eastAsia="华文楷体" w:cs="华文楷体"/>
          <w:sz w:val="30"/>
          <w:szCs w:val="30"/>
        </w:rPr>
      </w:pPr>
    </w:p>
    <w:p w14:paraId="43759F5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弟兄们，我们能这样接受基督吗？</w:t>
      </w:r>
    </w:p>
    <w:p w14:paraId="54EFDF01">
      <w:pPr>
        <w:spacing w:line="459" w:lineRule="auto"/>
        <w:rPr>
          <w:rFonts w:hint="eastAsia" w:ascii="华文楷体" w:hAnsi="华文楷体" w:eastAsia="华文楷体" w:cs="华文楷体"/>
          <w:sz w:val="30"/>
          <w:szCs w:val="30"/>
        </w:rPr>
      </w:pPr>
    </w:p>
    <w:p w14:paraId="1159CEE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willing to receive him thus?</w:t>
      </w:r>
    </w:p>
    <w:p w14:paraId="6706C16E">
      <w:pPr>
        <w:spacing w:line="459" w:lineRule="auto"/>
        <w:rPr>
          <w:rFonts w:hint="eastAsia" w:ascii="华文楷体" w:hAnsi="华文楷体" w:eastAsia="华文楷体" w:cs="华文楷体"/>
          <w:sz w:val="30"/>
          <w:szCs w:val="30"/>
        </w:rPr>
      </w:pPr>
    </w:p>
    <w:p w14:paraId="10E3337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我们愿意这样接受祂吗？</w:t>
      </w:r>
    </w:p>
    <w:p w14:paraId="79E6C282">
      <w:pPr>
        <w:spacing w:line="459" w:lineRule="auto"/>
        <w:rPr>
          <w:rFonts w:hint="eastAsia" w:ascii="华文楷体" w:hAnsi="华文楷体" w:eastAsia="华文楷体" w:cs="华文楷体"/>
          <w:sz w:val="30"/>
          <w:szCs w:val="30"/>
        </w:rPr>
      </w:pPr>
    </w:p>
    <w:p w14:paraId="31183F4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we may go away and be no more sorrowful.</w:t>
      </w:r>
    </w:p>
    <w:p w14:paraId="601ACB07">
      <w:pPr>
        <w:spacing w:line="459" w:lineRule="auto"/>
        <w:rPr>
          <w:rFonts w:hint="eastAsia" w:ascii="华文楷体" w:hAnsi="华文楷体" w:eastAsia="华文楷体" w:cs="华文楷体"/>
          <w:sz w:val="30"/>
          <w:szCs w:val="30"/>
        </w:rPr>
      </w:pPr>
    </w:p>
    <w:p w14:paraId="103A539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若是如此，我们就可以离去，不再忧愁。</w:t>
      </w:r>
    </w:p>
    <w:p w14:paraId="6C90F7BB">
      <w:pPr>
        <w:spacing w:line="459" w:lineRule="auto"/>
        <w:rPr>
          <w:rFonts w:hint="eastAsia" w:ascii="华文楷体" w:hAnsi="华文楷体" w:eastAsia="华文楷体" w:cs="华文楷体"/>
          <w:sz w:val="30"/>
          <w:szCs w:val="30"/>
        </w:rPr>
      </w:pPr>
    </w:p>
    <w:p w14:paraId="045A12D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come short herein, we come short of that faith which is required of us in this ordinance.</w:t>
      </w:r>
    </w:p>
    <w:p w14:paraId="3F78F8B6">
      <w:pPr>
        <w:spacing w:line="459" w:lineRule="auto"/>
        <w:rPr>
          <w:rFonts w:hint="eastAsia" w:ascii="华文楷体" w:hAnsi="华文楷体" w:eastAsia="华文楷体" w:cs="华文楷体"/>
          <w:sz w:val="30"/>
          <w:szCs w:val="30"/>
        </w:rPr>
      </w:pPr>
    </w:p>
    <w:p w14:paraId="06FAC62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如果我们在这方面有所亏欠，我们就亏欠了在这圣礼中对我们所要求的信心。</w:t>
      </w:r>
    </w:p>
    <w:p w14:paraId="2ED2DD8A">
      <w:pPr>
        <w:spacing w:line="459" w:lineRule="auto"/>
        <w:rPr>
          <w:rFonts w:hint="eastAsia" w:ascii="华文楷体" w:hAnsi="华文楷体" w:eastAsia="华文楷体" w:cs="华文楷体"/>
          <w:sz w:val="30"/>
          <w:szCs w:val="30"/>
        </w:rPr>
      </w:pPr>
    </w:p>
    <w:p w14:paraId="42E5001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let us endeavour to consider how Jesus Christ doth hereby make a tender of himself unto us,—as one that hath actually taken away all our sins, and all our iniquities, that none of them shall ever be laid unto our charge; and to receive him as such, is to give glory unto him.</w:t>
      </w:r>
    </w:p>
    <w:p w14:paraId="51F7A2CE">
      <w:pPr>
        <w:spacing w:line="459" w:lineRule="auto"/>
        <w:rPr>
          <w:rFonts w:hint="eastAsia" w:ascii="华文楷体" w:hAnsi="华文楷体" w:eastAsia="华文楷体" w:cs="华文楷体"/>
          <w:sz w:val="30"/>
          <w:szCs w:val="30"/>
        </w:rPr>
      </w:pPr>
    </w:p>
    <w:p w14:paraId="0C8D447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请让我们努力思想耶稣基督是如何借此将祂自己献给我们——作为一位已经实际除去了我们一切罪恶和过犯，以致它们永不再归到我们身上的一位；如此接受祂，就是将荣耀归给祂。</w:t>
      </w:r>
    </w:p>
    <w:p w14:paraId="47746E68">
      <w:pPr>
        <w:spacing w:line="459" w:lineRule="auto"/>
        <w:rPr>
          <w:rFonts w:hint="eastAsia" w:ascii="华文楷体" w:hAnsi="华文楷体" w:eastAsia="华文楷体" w:cs="华文楷体"/>
          <w:sz w:val="30"/>
          <w:szCs w:val="30"/>
        </w:rPr>
      </w:pPr>
    </w:p>
    <w:p w14:paraId="2EC1172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tenders himself as one that hath done this work by his death; for it is the remembrance of his death in a peculiar manner that we celebrate.</w:t>
      </w:r>
    </w:p>
    <w:p w14:paraId="11CFF6CE">
      <w:pPr>
        <w:spacing w:line="459" w:lineRule="auto"/>
        <w:rPr>
          <w:rFonts w:hint="eastAsia" w:ascii="华文楷体" w:hAnsi="华文楷体" w:eastAsia="华文楷体" w:cs="华文楷体"/>
          <w:sz w:val="30"/>
          <w:szCs w:val="30"/>
        </w:rPr>
      </w:pPr>
    </w:p>
    <w:p w14:paraId="41DB748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祂献上自己，是作为一位借着祂的死完成了这项工作的人；因为我们所庆祝的，正是以一种独特的方式记念祂的死。</w:t>
      </w:r>
    </w:p>
    <w:p w14:paraId="517CC6DB">
      <w:pPr>
        <w:spacing w:line="459" w:lineRule="auto"/>
        <w:rPr>
          <w:rFonts w:hint="eastAsia" w:ascii="华文楷体" w:hAnsi="华文楷体" w:eastAsia="华文楷体" w:cs="华文楷体"/>
          <w:sz w:val="30"/>
          <w:szCs w:val="30"/>
        </w:rPr>
      </w:pPr>
    </w:p>
    <w:p w14:paraId="43AF9DE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 is of love, what there is of efficacy, of power and comfort in that, what there is of security, I may have occasion another time to speak unto you.</w:t>
      </w:r>
    </w:p>
    <w:p w14:paraId="5A6A358A">
      <w:pPr>
        <w:spacing w:line="459" w:lineRule="auto"/>
        <w:rPr>
          <w:rFonts w:hint="eastAsia" w:ascii="华文楷体" w:hAnsi="华文楷体" w:eastAsia="华文楷体" w:cs="华文楷体"/>
          <w:sz w:val="30"/>
          <w:szCs w:val="30"/>
        </w:rPr>
      </w:pPr>
    </w:p>
    <w:p w14:paraId="4FC0BCB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其中有多少爱，有多少功效、能力和安慰，有多少保障，我可能在其他时候有机会向你们讲论。</w:t>
      </w:r>
    </w:p>
    <w:p w14:paraId="361056C9">
      <w:pPr>
        <w:spacing w:line="459" w:lineRule="auto"/>
        <w:rPr>
          <w:rFonts w:hint="eastAsia" w:ascii="华文楷体" w:hAnsi="华文楷体" w:eastAsia="华文楷体" w:cs="华文楷体"/>
          <w:sz w:val="30"/>
          <w:szCs w:val="30"/>
        </w:rPr>
      </w:pPr>
    </w:p>
    <w:p w14:paraId="7913755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this is all I would offer:— that for the doing of these great things, for the doing the greatest, the hardest things that our faith is exercised about,—which are, the pardon of our sins, and the acceptation of our persons with God,—for the accomplishment hereof he died an accursed death; and that death had no power over him, but the bands of it were loosed,—he rose from under it, and was acquitted.</w:t>
      </w:r>
    </w:p>
    <w:p w14:paraId="69709D2C">
      <w:pPr>
        <w:spacing w:line="459" w:lineRule="auto"/>
        <w:rPr>
          <w:rFonts w:hint="eastAsia" w:ascii="华文楷体" w:hAnsi="华文楷体" w:eastAsia="华文楷体" w:cs="华文楷体"/>
          <w:sz w:val="30"/>
          <w:szCs w:val="30"/>
        </w:rPr>
      </w:pPr>
    </w:p>
    <w:p w14:paraId="2AA3DB7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要说的就是这些：——为了成就这些伟大的事，为了成就我们信心所操练的最伟大、最艰难的事——即赦免我们的罪，以及我们蒙上帝悦纳——为此，祂死于被咒诅的死；那死并没有权柄辖制祂，反而它的捆绑被解开了——祂从死里复活，并且被宣告无罪。</w:t>
      </w:r>
    </w:p>
    <w:p w14:paraId="11620441">
      <w:pPr>
        <w:spacing w:line="459" w:lineRule="auto"/>
        <w:rPr>
          <w:rFonts w:hint="eastAsia" w:ascii="华文楷体" w:hAnsi="华文楷体" w:eastAsia="华文楷体" w:cs="华文楷体"/>
          <w:sz w:val="30"/>
          <w:szCs w:val="30"/>
        </w:rPr>
      </w:pPr>
    </w:p>
    <w:p w14:paraId="58FE103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act faith on Jesus Christ as one that brings with him mercy and pardon, as that which was procured by his death; against which lies no exception.</w:t>
      </w:r>
    </w:p>
    <w:p w14:paraId="070BA7C7">
      <w:pPr>
        <w:spacing w:line="459" w:lineRule="auto"/>
        <w:rPr>
          <w:rFonts w:hint="eastAsia" w:ascii="华文楷体" w:hAnsi="华文楷体" w:eastAsia="华文楷体" w:cs="华文楷体"/>
          <w:sz w:val="30"/>
          <w:szCs w:val="30"/>
        </w:rPr>
      </w:pPr>
    </w:p>
    <w:p w14:paraId="0EEEB54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让我们在耶稣基督身上运用信心，祂是一位带来怜悯和赦免的，这怜悯和赦免是借着祂的死而获得的；对此没有任何异议。</w:t>
      </w:r>
    </w:p>
    <w:p w14:paraId="292C8F73">
      <w:pPr>
        <w:spacing w:line="459" w:lineRule="auto"/>
        <w:rPr>
          <w:rFonts w:hint="eastAsia" w:ascii="华文楷体" w:hAnsi="华文楷体" w:eastAsia="华文楷体" w:cs="华文楷体"/>
          <w:sz w:val="30"/>
          <w:szCs w:val="30"/>
        </w:rPr>
      </w:pPr>
    </w:p>
    <w:p w14:paraId="183AAAC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show you that nothing was too hard for it, that nothing was left to be done by it which we are to receive.</w:t>
      </w:r>
    </w:p>
    <w:p w14:paraId="567F8A4E">
      <w:pPr>
        <w:spacing w:line="459" w:lineRule="auto"/>
        <w:rPr>
          <w:rFonts w:hint="eastAsia" w:ascii="华文楷体" w:hAnsi="华文楷体" w:eastAsia="华文楷体" w:cs="华文楷体"/>
          <w:sz w:val="30"/>
          <w:szCs w:val="30"/>
        </w:rPr>
      </w:pPr>
    </w:p>
    <w:p w14:paraId="4B1B31C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我可以向你们显明，没有什么对它来说太难，也没有留下任何需要它去做而我们尚未领受的事。</w:t>
      </w:r>
    </w:p>
    <w:p w14:paraId="79A9FE53">
      <w:pPr>
        <w:spacing w:line="459" w:lineRule="auto"/>
        <w:rPr>
          <w:rFonts w:hint="eastAsia" w:ascii="华文楷体" w:hAnsi="华文楷体" w:eastAsia="华文楷体" w:cs="华文楷体"/>
          <w:sz w:val="30"/>
          <w:szCs w:val="30"/>
        </w:rPr>
      </w:pPr>
    </w:p>
    <w:p w14:paraId="1078C8C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made partakers of him in this sacramental tender, by submitting unto his authority in his institutions, by assenting unto the truth of his word in the promise that he will be present with us and give himself unto us, and by approving of that glorious way of making peace for us which he hath trodden and gone in, in his sufferings and [death] in our stead;—to get a view of Christ as tendering himself unto every one of our souls in this ordinance of his own institution, as him who hath perfectly made an end of all differences between God and us, and who brings along with him all the mercy and grace that is in the heart of God and in his covenant;— to have such a view of him, and so to receive him by faith that it shall be life unto our souls, is the way to give glory unto God, and to have peace and rest in our own bosoms.</w:t>
      </w:r>
    </w:p>
    <w:p w14:paraId="26F2F61D">
      <w:pPr>
        <w:spacing w:line="459" w:lineRule="auto"/>
        <w:rPr>
          <w:rFonts w:hint="eastAsia" w:ascii="华文楷体" w:hAnsi="华文楷体" w:eastAsia="华文楷体" w:cs="华文楷体"/>
          <w:sz w:val="30"/>
          <w:szCs w:val="30"/>
        </w:rPr>
      </w:pPr>
    </w:p>
    <w:p w14:paraId="490E567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性的献上中，借着顺服祂在祂设立中的权柄，借着同意祂在应许中话语的真理，即祂将与我们同在并将祂自己赐给我们，并借着赞同祂为我们成就和平的那荣耀道路，祂在我们替我们受苦和[死]时所行走和经历的道路；——在这祂自己设立的圣礼中，得以看见基督将祂自己献给我们每一个人的灵魂，祂完全消除了上帝与我们之间的一切分歧，并且带来了上帝心中和祂圣约中的一切怜悯和恩典；——如此看见祂，并如此借着信心接受祂，以致它成为我们灵魂的生命，这是将荣耀归给上帝，并在我们自己心中得着平安和安息的道路。</w:t>
      </w:r>
    </w:p>
    <w:p w14:paraId="4FA2F26E">
      <w:pPr>
        <w:spacing w:line="459" w:lineRule="auto"/>
        <w:rPr>
          <w:rFonts w:hint="eastAsia" w:ascii="华文楷体" w:hAnsi="华文楷体" w:eastAsia="华文楷体" w:cs="华文楷体"/>
          <w:sz w:val="30"/>
          <w:szCs w:val="30"/>
        </w:rPr>
      </w:pPr>
    </w:p>
    <w:p w14:paraId="004ECAD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in one word, faith is so to receive him as to enable us to sit down at God's table as those that are the Lord's friends,—as those that are invited to feast upon the sacrifice.</w:t>
      </w:r>
    </w:p>
    <w:p w14:paraId="0B856479">
      <w:pPr>
        <w:spacing w:line="459" w:lineRule="auto"/>
        <w:rPr>
          <w:rFonts w:hint="eastAsia" w:ascii="华文楷体" w:hAnsi="华文楷体" w:eastAsia="华文楷体" w:cs="华文楷体"/>
          <w:sz w:val="30"/>
          <w:szCs w:val="30"/>
        </w:rPr>
      </w:pPr>
    </w:p>
    <w:p w14:paraId="25BD91F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最后，一言以蔽之，信心如此接受祂，以致使我们能像主的友伴一样坐在上帝的筵席上——像那些被邀请来享用祭物的人一样。</w:t>
      </w:r>
    </w:p>
    <w:p w14:paraId="3128E2C9">
      <w:pPr>
        <w:spacing w:line="459" w:lineRule="auto"/>
        <w:rPr>
          <w:rFonts w:hint="eastAsia" w:ascii="华文楷体" w:hAnsi="华文楷体" w:eastAsia="华文楷体" w:cs="华文楷体"/>
          <w:sz w:val="30"/>
          <w:szCs w:val="30"/>
        </w:rPr>
      </w:pPr>
    </w:p>
    <w:p w14:paraId="07ACDAF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is offered; Christ is the sacrifice,—God's passover; God makes a feast upon it, and invites his friends to sit down at his table, there being now no difference between him and us.</w:t>
      </w:r>
    </w:p>
    <w:p w14:paraId="20160391">
      <w:pPr>
        <w:spacing w:line="459" w:lineRule="auto"/>
        <w:rPr>
          <w:rFonts w:hint="eastAsia" w:ascii="华文楷体" w:hAnsi="华文楷体" w:eastAsia="华文楷体" w:cs="华文楷体"/>
          <w:sz w:val="30"/>
          <w:szCs w:val="30"/>
        </w:rPr>
      </w:pPr>
    </w:p>
    <w:p w14:paraId="4DAB3B6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祭物已献上；基督是祭物——上帝的逾越节羔羊；上帝在其上设宴，并邀请祂的朋友们坐在祂的筵席上，如今祂与我们之间再无分别。</w:t>
      </w:r>
    </w:p>
    <w:p w14:paraId="6397DE33">
      <w:pPr>
        <w:spacing w:line="459" w:lineRule="auto"/>
        <w:rPr>
          <w:rFonts w:hint="eastAsia" w:ascii="华文楷体" w:hAnsi="华文楷体" w:eastAsia="华文楷体" w:cs="华文楷体"/>
          <w:sz w:val="30"/>
          <w:szCs w:val="30"/>
        </w:rPr>
      </w:pPr>
    </w:p>
    <w:p w14:paraId="4A91E06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pray that he would help us to exercise faith to this purpose.</w:t>
      </w:r>
    </w:p>
    <w:p w14:paraId="0F19A090">
      <w:pPr>
        <w:spacing w:line="459" w:lineRule="auto"/>
        <w:rPr>
          <w:rFonts w:hint="eastAsia" w:ascii="华文楷体" w:hAnsi="华文楷体" w:eastAsia="华文楷体" w:cs="华文楷体"/>
          <w:sz w:val="30"/>
          <w:szCs w:val="30"/>
        </w:rPr>
      </w:pPr>
    </w:p>
    <w:p w14:paraId="3A70C06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让我们祷告，求祂帮助我们为此目的运用信心。</w:t>
      </w:r>
    </w:p>
    <w:p w14:paraId="03EF2C11">
      <w:pPr>
        <w:spacing w:line="459" w:lineRule="auto"/>
        <w:rPr>
          <w:rFonts w:hint="eastAsia" w:ascii="华文楷体" w:hAnsi="华文楷体" w:eastAsia="华文楷体" w:cs="华文楷体"/>
          <w:sz w:val="30"/>
          <w:szCs w:val="30"/>
        </w:rPr>
      </w:pPr>
    </w:p>
    <w:p w14:paraId="40DCD9E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75B2859">
      <w:pPr>
        <w:spacing w:line="459" w:lineRule="auto"/>
        <w:rPr>
          <w:rFonts w:hint="eastAsia" w:ascii="华文楷体" w:hAnsi="华文楷体" w:eastAsia="华文楷体" w:cs="华文楷体"/>
          <w:sz w:val="30"/>
          <w:szCs w:val="30"/>
        </w:rPr>
      </w:pPr>
    </w:p>
    <w:p w14:paraId="5F41F6B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4ADBEC3">
      <w:pPr>
        <w:spacing w:line="459" w:lineRule="auto"/>
        <w:rPr>
          <w:rFonts w:hint="eastAsia" w:ascii="华文楷体" w:hAnsi="华文楷体" w:eastAsia="华文楷体" w:cs="华文楷体"/>
          <w:sz w:val="30"/>
          <w:szCs w:val="30"/>
        </w:rPr>
      </w:pPr>
    </w:p>
    <w:p w14:paraId="08BB1D17">
      <w:pPr>
        <w:pStyle w:val="2"/>
        <w:bidi w:val="0"/>
        <w:jc w:val="center"/>
        <w:rPr>
          <w:rFonts w:hint="eastAsia"/>
        </w:rPr>
      </w:pPr>
      <w:r>
        <w:rPr>
          <w:rFonts w:hint="eastAsia"/>
        </w:rPr>
        <w:t>DISCOURSE VIII</w:t>
      </w:r>
    </w:p>
    <w:p w14:paraId="1D699199">
      <w:pPr>
        <w:pStyle w:val="2"/>
        <w:bidi w:val="0"/>
        <w:jc w:val="center"/>
        <w:rPr>
          <w:rFonts w:hint="eastAsia"/>
        </w:rPr>
      </w:pPr>
      <w:r>
        <w:rPr>
          <w:rFonts w:hint="eastAsia"/>
        </w:rPr>
        <w:t>讲道八</w:t>
      </w:r>
    </w:p>
    <w:p w14:paraId="3E450CD6">
      <w:pPr>
        <w:spacing w:line="459" w:lineRule="auto"/>
        <w:rPr>
          <w:rFonts w:hint="eastAsia" w:ascii="华文楷体" w:hAnsi="华文楷体" w:eastAsia="华文楷体" w:cs="华文楷体"/>
          <w:sz w:val="30"/>
          <w:szCs w:val="30"/>
        </w:rPr>
      </w:pPr>
    </w:p>
    <w:p w14:paraId="513EA77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also hath once suffered for sins, the just for the unjust, that he might bring us to God; being put to death in the flesh, but quickened by the Spirit."—1 PET. 3:18.</w:t>
      </w:r>
    </w:p>
    <w:p w14:paraId="007CB623">
      <w:pPr>
        <w:spacing w:line="459" w:lineRule="auto"/>
        <w:rPr>
          <w:rFonts w:hint="eastAsia" w:ascii="华文楷体" w:hAnsi="华文楷体" w:eastAsia="华文楷体" w:cs="华文楷体"/>
          <w:sz w:val="30"/>
          <w:szCs w:val="30"/>
        </w:rPr>
      </w:pPr>
    </w:p>
    <w:p w14:paraId="2956D1F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“基督也曾一次为罪受苦，就是义的代替不义的，为要引我们到上帝面前；按着肉体说祂被治死，按着灵性说祂复活了。”——彼得前书 3:18。</w:t>
      </w:r>
    </w:p>
    <w:p w14:paraId="4C496C95">
      <w:pPr>
        <w:spacing w:line="459" w:lineRule="auto"/>
        <w:rPr>
          <w:rFonts w:hint="eastAsia" w:ascii="华文楷体" w:hAnsi="华文楷体" w:eastAsia="华文楷体" w:cs="华文楷体"/>
          <w:sz w:val="30"/>
          <w:szCs w:val="30"/>
        </w:rPr>
      </w:pPr>
    </w:p>
    <w:p w14:paraId="55BAB41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I usually speak a few words to prepare us for this ordinance.</w:t>
      </w:r>
    </w:p>
    <w:p w14:paraId="7052BF35">
      <w:pPr>
        <w:spacing w:line="459" w:lineRule="auto"/>
        <w:rPr>
          <w:rFonts w:hint="eastAsia" w:ascii="华文楷体" w:hAnsi="华文楷体" w:eastAsia="华文楷体" w:cs="华文楷体"/>
          <w:sz w:val="30"/>
          <w:szCs w:val="30"/>
        </w:rPr>
      </w:pPr>
    </w:p>
    <w:p w14:paraId="7160CEE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你们知道我通常会说几句话来为我们预备这圣礼。</w:t>
      </w:r>
    </w:p>
    <w:p w14:paraId="5A235A29">
      <w:pPr>
        <w:spacing w:line="459" w:lineRule="auto"/>
        <w:rPr>
          <w:rFonts w:hint="eastAsia" w:ascii="华文楷体" w:hAnsi="华文楷体" w:eastAsia="华文楷体" w:cs="华文楷体"/>
          <w:sz w:val="30"/>
          <w:szCs w:val="30"/>
        </w:rPr>
      </w:pPr>
    </w:p>
    <w:p w14:paraId="0E355BA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it is an ordinance of calling to remembrance: "This do in remembrance of me."</w:t>
      </w:r>
    </w:p>
    <w:p w14:paraId="4E771E6B">
      <w:pPr>
        <w:spacing w:line="459" w:lineRule="auto"/>
        <w:rPr>
          <w:rFonts w:hint="eastAsia" w:ascii="华文楷体" w:hAnsi="华文楷体" w:eastAsia="华文楷体" w:cs="华文楷体"/>
          <w:sz w:val="30"/>
          <w:szCs w:val="30"/>
        </w:rPr>
      </w:pPr>
    </w:p>
    <w:p w14:paraId="52B6791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你们知道这是一个记念的圣礼：“你们当如此行，为的是记念我。”</w:t>
      </w:r>
    </w:p>
    <w:p w14:paraId="2B056462">
      <w:pPr>
        <w:spacing w:line="459" w:lineRule="auto"/>
        <w:rPr>
          <w:rFonts w:hint="eastAsia" w:ascii="华文楷体" w:hAnsi="华文楷体" w:eastAsia="华文楷体" w:cs="华文楷体"/>
          <w:sz w:val="30"/>
          <w:szCs w:val="30"/>
        </w:rPr>
      </w:pPr>
    </w:p>
    <w:p w14:paraId="5AE05E8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under the Old Testament, but one sacrifice to call any thing to remembrance; and God puts a mark upon that sacrifice, as that which was not, as it were, well-pleasing unto him, but only what necessity did require, and that was "the sacrifice of jealousy," Numb. 5:15.</w:t>
      </w:r>
    </w:p>
    <w:p w14:paraId="741C30F7">
      <w:pPr>
        <w:spacing w:line="459" w:lineRule="auto"/>
        <w:rPr>
          <w:rFonts w:hint="eastAsia" w:ascii="华文楷体" w:hAnsi="华文楷体" w:eastAsia="华文楷体" w:cs="华文楷体"/>
          <w:sz w:val="30"/>
          <w:szCs w:val="30"/>
        </w:rPr>
      </w:pPr>
    </w:p>
    <w:p w14:paraId="4E848E3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在旧约之下，只有一种祭物可以使人记念任何事；上帝给那种祭物作了一个标记，表明它并非祂所喜悦的，而只是出于必要，那就是“疑恨的素祭”，民数记 5:15。</w:t>
      </w:r>
    </w:p>
    <w:p w14:paraId="1C9CDFB8">
      <w:pPr>
        <w:spacing w:line="459" w:lineRule="auto"/>
        <w:rPr>
          <w:rFonts w:hint="eastAsia" w:ascii="华文楷体" w:hAnsi="华文楷体" w:eastAsia="华文楷体" w:cs="华文楷体"/>
          <w:sz w:val="30"/>
          <w:szCs w:val="30"/>
        </w:rPr>
      </w:pPr>
    </w:p>
    <w:p w14:paraId="3A818A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God, "There shall be no oil in it" (a token of peace); "there shall be no frankincense "(that should yield a sweet savour), "for it is an offering to bring iniquity to remembrance."</w:t>
      </w:r>
    </w:p>
    <w:p w14:paraId="37EFA172">
      <w:pPr>
        <w:spacing w:line="459" w:lineRule="auto"/>
        <w:rPr>
          <w:rFonts w:hint="eastAsia" w:ascii="华文楷体" w:hAnsi="华文楷体" w:eastAsia="华文楷体" w:cs="华文楷体"/>
          <w:sz w:val="30"/>
          <w:szCs w:val="30"/>
        </w:rPr>
      </w:pPr>
    </w:p>
    <w:p w14:paraId="0FCD0A8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上帝说：“其中不可浇油”（平安的标记）；“也不可加上乳香”（那会发出馨香之气），“因为这是疑恨的素祭，是思念的素祭，使人思念罪孽。”</w:t>
      </w:r>
    </w:p>
    <w:p w14:paraId="256C018C">
      <w:pPr>
        <w:spacing w:line="459" w:lineRule="auto"/>
        <w:rPr>
          <w:rFonts w:hint="eastAsia" w:ascii="华文楷体" w:hAnsi="华文楷体" w:eastAsia="华文楷体" w:cs="华文楷体"/>
          <w:sz w:val="30"/>
          <w:szCs w:val="30"/>
        </w:rPr>
      </w:pPr>
    </w:p>
    <w:p w14:paraId="56A68E1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ordinance of the Lord's supper is not to call iniquity to remembrance; but it is to call to remembrance the putting an end to iniquity: God will make an end of sin, and this ordinance is our solemn remembrance of it.</w:t>
      </w:r>
    </w:p>
    <w:p w14:paraId="2D277B48">
      <w:pPr>
        <w:spacing w:line="459" w:lineRule="auto"/>
        <w:rPr>
          <w:rFonts w:hint="eastAsia" w:ascii="华文楷体" w:hAnsi="华文楷体" w:eastAsia="华文楷体" w:cs="华文楷体"/>
          <w:sz w:val="30"/>
          <w:szCs w:val="30"/>
        </w:rPr>
      </w:pPr>
    </w:p>
    <w:p w14:paraId="66A21A4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这主的晚餐的伟大圣礼，并非要使罪孽被记念；而是要记念罪孽的终结：上帝将要除掉罪孽，这圣礼是我们对此的庄严记念。</w:t>
      </w:r>
    </w:p>
    <w:p w14:paraId="5FB0B5E6">
      <w:pPr>
        <w:spacing w:line="459" w:lineRule="auto"/>
        <w:rPr>
          <w:rFonts w:hint="eastAsia" w:ascii="华文楷体" w:hAnsi="华文楷体" w:eastAsia="华文楷体" w:cs="华文楷体"/>
          <w:sz w:val="30"/>
          <w:szCs w:val="30"/>
        </w:rPr>
      </w:pPr>
    </w:p>
    <w:p w14:paraId="27D7F9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sundry things that we are to call to remembrance.</w:t>
      </w:r>
    </w:p>
    <w:p w14:paraId="668E2331">
      <w:pPr>
        <w:spacing w:line="459" w:lineRule="auto"/>
        <w:rPr>
          <w:rFonts w:hint="eastAsia" w:ascii="华文楷体" w:hAnsi="华文楷体" w:eastAsia="华文楷体" w:cs="华文楷体"/>
          <w:sz w:val="30"/>
          <w:szCs w:val="30"/>
        </w:rPr>
      </w:pPr>
    </w:p>
    <w:p w14:paraId="25A0835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现在，有许多事我们要记念。</w:t>
      </w:r>
    </w:p>
    <w:p w14:paraId="79C0FE60">
      <w:pPr>
        <w:spacing w:line="459" w:lineRule="auto"/>
        <w:rPr>
          <w:rFonts w:hint="eastAsia" w:ascii="华文楷体" w:hAnsi="华文楷体" w:eastAsia="华文楷体" w:cs="华文楷体"/>
          <w:sz w:val="30"/>
          <w:szCs w:val="30"/>
        </w:rPr>
      </w:pPr>
    </w:p>
    <w:p w14:paraId="7CFDB77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done my endeavour to help you to call the love of Christ to remembrance.</w:t>
      </w:r>
    </w:p>
    <w:p w14:paraId="0B778CA1">
      <w:pPr>
        <w:spacing w:line="459" w:lineRule="auto"/>
        <w:rPr>
          <w:rFonts w:hint="eastAsia" w:ascii="华文楷体" w:hAnsi="华文楷体" w:eastAsia="华文楷体" w:cs="华文楷体"/>
          <w:sz w:val="30"/>
          <w:szCs w:val="30"/>
        </w:rPr>
      </w:pPr>
    </w:p>
    <w:p w14:paraId="1EFD0C3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我已尽我所能帮助你们记念基督的爱。</w:t>
      </w:r>
    </w:p>
    <w:p w14:paraId="35F75ACE">
      <w:pPr>
        <w:spacing w:line="459" w:lineRule="auto"/>
        <w:rPr>
          <w:rFonts w:hint="eastAsia" w:ascii="华文楷体" w:hAnsi="华文楷体" w:eastAsia="华文楷体" w:cs="华文楷体"/>
          <w:sz w:val="30"/>
          <w:szCs w:val="30"/>
        </w:rPr>
      </w:pPr>
    </w:p>
    <w:p w14:paraId="4C093B9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 trust, hath guided my thoughts now to direct you to call the sufferings of Christ unto remembrance.</w:t>
      </w:r>
    </w:p>
    <w:p w14:paraId="3CA8296F">
      <w:pPr>
        <w:spacing w:line="459" w:lineRule="auto"/>
        <w:rPr>
          <w:rFonts w:hint="eastAsia" w:ascii="华文楷体" w:hAnsi="华文楷体" w:eastAsia="华文楷体" w:cs="华文楷体"/>
          <w:sz w:val="30"/>
          <w:szCs w:val="30"/>
        </w:rPr>
      </w:pPr>
    </w:p>
    <w:p w14:paraId="3AD895A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我相信，主现在已引导我的思想，来指引你们记念基督的苦难。</w:t>
      </w:r>
    </w:p>
    <w:p w14:paraId="713EE766">
      <w:pPr>
        <w:spacing w:line="459" w:lineRule="auto"/>
        <w:rPr>
          <w:rFonts w:hint="eastAsia" w:ascii="华文楷体" w:hAnsi="华文楷体" w:eastAsia="华文楷体" w:cs="华文楷体"/>
          <w:sz w:val="30"/>
          <w:szCs w:val="30"/>
        </w:rPr>
      </w:pPr>
    </w:p>
    <w:p w14:paraId="5785991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it may be a suitable meditation to take up your minds and mine in and under this ordinance.</w:t>
      </w:r>
    </w:p>
    <w:p w14:paraId="029C8470">
      <w:pPr>
        <w:spacing w:line="459" w:lineRule="auto"/>
        <w:rPr>
          <w:rFonts w:hint="eastAsia" w:ascii="华文楷体" w:hAnsi="华文楷体" w:eastAsia="华文楷体" w:cs="华文楷体"/>
          <w:sz w:val="30"/>
          <w:szCs w:val="30"/>
        </w:rPr>
      </w:pPr>
    </w:p>
    <w:p w14:paraId="00659AC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我知道这可能是一个合适的默想，可以在这圣礼中和之下占据你我的心思。</w:t>
      </w:r>
    </w:p>
    <w:p w14:paraId="7B7BC969">
      <w:pPr>
        <w:spacing w:line="459" w:lineRule="auto"/>
        <w:rPr>
          <w:rFonts w:hint="eastAsia" w:ascii="华文楷体" w:hAnsi="华文楷体" w:eastAsia="华文楷体" w:cs="华文楷体"/>
          <w:sz w:val="30"/>
          <w:szCs w:val="30"/>
        </w:rPr>
      </w:pPr>
    </w:p>
    <w:p w14:paraId="6B29EF5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in this holy ordinance, solemnly to call to remembrance the sufferings of Christ.</w:t>
      </w:r>
    </w:p>
    <w:p w14:paraId="088C1303">
      <w:pPr>
        <w:spacing w:line="459" w:lineRule="auto"/>
        <w:rPr>
          <w:rFonts w:hint="eastAsia" w:ascii="华文楷体" w:hAnsi="华文楷体" w:eastAsia="华文楷体" w:cs="华文楷体"/>
          <w:sz w:val="30"/>
          <w:szCs w:val="30"/>
        </w:rPr>
      </w:pPr>
    </w:p>
    <w:p w14:paraId="7D6F4E9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在这神圣的圣礼中，我们有责任庄严地记念基督的苦难。</w:t>
      </w:r>
    </w:p>
    <w:p w14:paraId="30C46E7D">
      <w:pPr>
        <w:spacing w:line="459" w:lineRule="auto"/>
        <w:rPr>
          <w:rFonts w:hint="eastAsia" w:ascii="华文楷体" w:hAnsi="华文楷体" w:eastAsia="华文楷体" w:cs="华文楷体"/>
          <w:sz w:val="30"/>
          <w:szCs w:val="30"/>
        </w:rPr>
      </w:pPr>
    </w:p>
    <w:p w14:paraId="5BFAC29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the preaching of the gospel, that Jesus Christ is therein "evidently set forth crucified before our eyes," Gal. 3:1.</w:t>
      </w:r>
    </w:p>
    <w:p w14:paraId="77F0A6D9">
      <w:pPr>
        <w:spacing w:line="459" w:lineRule="auto"/>
        <w:rPr>
          <w:rFonts w:hint="eastAsia" w:ascii="华文楷体" w:hAnsi="华文楷体" w:eastAsia="华文楷体" w:cs="华文楷体"/>
          <w:sz w:val="30"/>
          <w:szCs w:val="30"/>
        </w:rPr>
      </w:pPr>
    </w:p>
    <w:p w14:paraId="1CF5820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关于福音的传讲，经上说，耶稣基督在其中“活画在我们眼前，被钉十字架，”加拉太书 3:1。</w:t>
      </w:r>
    </w:p>
    <w:p w14:paraId="5112A810">
      <w:pPr>
        <w:spacing w:line="459" w:lineRule="auto"/>
        <w:rPr>
          <w:rFonts w:hint="eastAsia" w:ascii="华文楷体" w:hAnsi="华文楷体" w:eastAsia="华文楷体" w:cs="华文楷体"/>
          <w:sz w:val="30"/>
          <w:szCs w:val="30"/>
        </w:rPr>
      </w:pPr>
    </w:p>
    <w:p w14:paraId="17F50C0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Christ be evidently crucified before our eyes in the preaching of the gospel, Christ is much more evidently crucified before our eyes in the administration of this ordinance, which is instituted for that very end.</w:t>
      </w:r>
    </w:p>
    <w:p w14:paraId="61697F59">
      <w:pPr>
        <w:spacing w:line="459" w:lineRule="auto"/>
        <w:rPr>
          <w:rFonts w:hint="eastAsia" w:ascii="华文楷体" w:hAnsi="华文楷体" w:eastAsia="华文楷体" w:cs="华文楷体"/>
          <w:sz w:val="30"/>
          <w:szCs w:val="30"/>
        </w:rPr>
      </w:pPr>
    </w:p>
    <w:p w14:paraId="0F8ADEF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如果在福音的传讲中，基督活画在我们眼前被钉十字架，那么在这圣礼的施行中，基督就更加活画在我们眼前被钉十字架，这圣礼正是为此目的而设立的。</w:t>
      </w:r>
    </w:p>
    <w:p w14:paraId="53487BDF">
      <w:pPr>
        <w:spacing w:line="459" w:lineRule="auto"/>
        <w:rPr>
          <w:rFonts w:hint="eastAsia" w:ascii="华文楷体" w:hAnsi="华文楷体" w:eastAsia="华文楷体" w:cs="华文楷体"/>
          <w:sz w:val="30"/>
          <w:szCs w:val="30"/>
        </w:rPr>
      </w:pPr>
    </w:p>
    <w:p w14:paraId="3A97E6C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when Christ is crucified before our eyes, we ought deeply to consider his sufferings.</w:t>
      </w:r>
    </w:p>
    <w:p w14:paraId="0D8A45DA">
      <w:pPr>
        <w:spacing w:line="459" w:lineRule="auto"/>
        <w:rPr>
          <w:rFonts w:hint="eastAsia" w:ascii="华文楷体" w:hAnsi="华文楷体" w:eastAsia="华文楷体" w:cs="华文楷体"/>
          <w:sz w:val="30"/>
          <w:szCs w:val="30"/>
        </w:rPr>
      </w:pPr>
    </w:p>
    <w:p w14:paraId="0ECD750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当然，当基督在我们眼前被钉十字架时，我们应当深深地思想祂的苦难。</w:t>
      </w:r>
    </w:p>
    <w:p w14:paraId="720B1FF5">
      <w:pPr>
        <w:spacing w:line="459" w:lineRule="auto"/>
        <w:rPr>
          <w:rFonts w:hint="eastAsia" w:ascii="华文楷体" w:hAnsi="华文楷体" w:eastAsia="华文楷体" w:cs="华文楷体"/>
          <w:sz w:val="30"/>
          <w:szCs w:val="30"/>
        </w:rPr>
      </w:pPr>
    </w:p>
    <w:p w14:paraId="39C9AAB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great sign of a hard and senseless heart in us, if we were not willing, in some measure, to consider his sufferings upon such an occasion.</w:t>
      </w:r>
    </w:p>
    <w:p w14:paraId="40433DEF">
      <w:pPr>
        <w:spacing w:line="459" w:lineRule="auto"/>
        <w:rPr>
          <w:rFonts w:hint="eastAsia" w:ascii="华文楷体" w:hAnsi="华文楷体" w:eastAsia="华文楷体" w:cs="华文楷体"/>
          <w:sz w:val="30"/>
          <w:szCs w:val="30"/>
        </w:rPr>
      </w:pPr>
    </w:p>
    <w:p w14:paraId="0E757F4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如果我们不愿意在这样的场合，在某种程度上思想祂的苦难，那将是我们心里刚硬麻木的极大标记。</w:t>
      </w:r>
    </w:p>
    <w:p w14:paraId="5CBF38E7">
      <w:pPr>
        <w:spacing w:line="459" w:lineRule="auto"/>
        <w:rPr>
          <w:rFonts w:hint="eastAsia" w:ascii="华文楷体" w:hAnsi="华文楷体" w:eastAsia="华文楷体" w:cs="华文楷体"/>
          <w:sz w:val="30"/>
          <w:szCs w:val="30"/>
        </w:rPr>
      </w:pPr>
    </w:p>
    <w:p w14:paraId="352CE5B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solemnly to remember them.</w:t>
      </w:r>
    </w:p>
    <w:p w14:paraId="12AD8EAD">
      <w:pPr>
        <w:spacing w:line="459" w:lineRule="auto"/>
        <w:rPr>
          <w:rFonts w:hint="eastAsia" w:ascii="华文楷体" w:hAnsi="华文楷体" w:eastAsia="华文楷体" w:cs="华文楷体"/>
          <w:sz w:val="30"/>
          <w:szCs w:val="30"/>
        </w:rPr>
      </w:pPr>
    </w:p>
    <w:p w14:paraId="50D8F5F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因此，我们要庄严地记念它们。</w:t>
      </w:r>
    </w:p>
    <w:p w14:paraId="654EC39D">
      <w:pPr>
        <w:spacing w:line="459" w:lineRule="auto"/>
        <w:rPr>
          <w:rFonts w:hint="eastAsia" w:ascii="华文楷体" w:hAnsi="华文楷体" w:eastAsia="华文楷体" w:cs="华文楷体"/>
          <w:sz w:val="30"/>
          <w:szCs w:val="30"/>
        </w:rPr>
      </w:pPr>
    </w:p>
    <w:p w14:paraId="301D70D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shall I a little mind myself and you how we may and how we ought to call to remembrance the sufferings of Christ?</w:t>
      </w:r>
    </w:p>
    <w:p w14:paraId="55BE0E4C">
      <w:pPr>
        <w:spacing w:line="459" w:lineRule="auto"/>
        <w:rPr>
          <w:rFonts w:hint="eastAsia" w:ascii="华文楷体" w:hAnsi="华文楷体" w:eastAsia="华文楷体" w:cs="华文楷体"/>
          <w:sz w:val="30"/>
          <w:szCs w:val="30"/>
        </w:rPr>
      </w:pPr>
    </w:p>
    <w:p w14:paraId="2BD9EA3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那么，我是否可以稍微提醒一下自己和你们，我们如何以及应当如何记念基督的苦难呢？</w:t>
      </w:r>
    </w:p>
    <w:p w14:paraId="50FD30D1">
      <w:pPr>
        <w:spacing w:line="459" w:lineRule="auto"/>
        <w:rPr>
          <w:rFonts w:hint="eastAsia" w:ascii="华文楷体" w:hAnsi="华文楷体" w:eastAsia="华文楷体" w:cs="华文楷体"/>
          <w:sz w:val="30"/>
          <w:szCs w:val="30"/>
        </w:rPr>
      </w:pPr>
    </w:p>
    <w:p w14:paraId="4E5E068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remember that we ourselves were obnoxious unto these sufferings.</w:t>
      </w:r>
    </w:p>
    <w:p w14:paraId="16E8782D">
      <w:pPr>
        <w:spacing w:line="459" w:lineRule="auto"/>
        <w:rPr>
          <w:rFonts w:hint="eastAsia" w:ascii="华文楷体" w:hAnsi="华文楷体" w:eastAsia="华文楷体" w:cs="华文楷体"/>
          <w:sz w:val="30"/>
          <w:szCs w:val="30"/>
        </w:rPr>
      </w:pPr>
    </w:p>
    <w:p w14:paraId="0217050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让我们记住，我们自己也曾遭受这些苦难。</w:t>
      </w:r>
    </w:p>
    <w:p w14:paraId="1A9F5590">
      <w:pPr>
        <w:spacing w:line="459" w:lineRule="auto"/>
        <w:rPr>
          <w:rFonts w:hint="eastAsia" w:ascii="华文楷体" w:hAnsi="华文楷体" w:eastAsia="华文楷体" w:cs="华文楷体"/>
          <w:sz w:val="30"/>
          <w:szCs w:val="30"/>
        </w:rPr>
      </w:pPr>
    </w:p>
    <w:p w14:paraId="1DA18F0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lay doubly upon us.</w:t>
      </w:r>
    </w:p>
    <w:p w14:paraId="5B956CD1">
      <w:pPr>
        <w:spacing w:line="459" w:lineRule="auto"/>
        <w:rPr>
          <w:rFonts w:hint="eastAsia" w:ascii="华文楷体" w:hAnsi="华文楷体" w:eastAsia="华文楷体" w:cs="华文楷体"/>
          <w:sz w:val="30"/>
          <w:szCs w:val="30"/>
        </w:rPr>
      </w:pPr>
    </w:p>
    <w:p w14:paraId="67D101D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咒诅加倍地临到我们。</w:t>
      </w:r>
    </w:p>
    <w:p w14:paraId="618FBD8C">
      <w:pPr>
        <w:spacing w:line="459" w:lineRule="auto"/>
        <w:rPr>
          <w:rFonts w:hint="eastAsia" w:ascii="华文楷体" w:hAnsi="华文楷体" w:eastAsia="华文楷体" w:cs="华文楷体"/>
          <w:sz w:val="30"/>
          <w:szCs w:val="30"/>
        </w:rPr>
      </w:pPr>
    </w:p>
    <w:p w14:paraId="0595577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curse, "In the day that thou eatest thereof, thou shalt surely die," lay upon us all.</w:t>
      </w:r>
    </w:p>
    <w:p w14:paraId="528DE224">
      <w:pPr>
        <w:spacing w:line="459" w:lineRule="auto"/>
        <w:rPr>
          <w:rFonts w:hint="eastAsia" w:ascii="华文楷体" w:hAnsi="华文楷体" w:eastAsia="华文楷体" w:cs="华文楷体"/>
          <w:sz w:val="30"/>
          <w:szCs w:val="30"/>
        </w:rPr>
      </w:pPr>
    </w:p>
    <w:p w14:paraId="0E43115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最初的咒诅，“你吃的日子必定死，”临到我们所有人。</w:t>
      </w:r>
    </w:p>
    <w:p w14:paraId="6300AD40">
      <w:pPr>
        <w:spacing w:line="459" w:lineRule="auto"/>
        <w:rPr>
          <w:rFonts w:hint="eastAsia" w:ascii="华文楷体" w:hAnsi="华文楷体" w:eastAsia="华文楷体" w:cs="华文楷体"/>
          <w:sz w:val="30"/>
          <w:szCs w:val="30"/>
        </w:rPr>
      </w:pPr>
    </w:p>
    <w:p w14:paraId="56F3A54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consequent curse, "Cursed be every one who continueth not in all things that are written in the book of the law to do them," that also lay upon us all: we were under both the original and the consequent curse.</w:t>
      </w:r>
    </w:p>
    <w:p w14:paraId="053327B3">
      <w:pPr>
        <w:spacing w:line="459" w:lineRule="auto"/>
        <w:rPr>
          <w:rFonts w:hint="eastAsia" w:ascii="华文楷体" w:hAnsi="华文楷体" w:eastAsia="华文楷体" w:cs="华文楷体"/>
          <w:sz w:val="30"/>
          <w:szCs w:val="30"/>
        </w:rPr>
      </w:pPr>
    </w:p>
    <w:p w14:paraId="555B490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随之而来的咒诅，“凡不常照律法书上所记一切之事去行的，就被咒诅，”那也临到我们所有人：我们都处在最初的和随之而来的咒诅之下。</w:t>
      </w:r>
    </w:p>
    <w:p w14:paraId="58D8D2AF">
      <w:pPr>
        <w:spacing w:line="459" w:lineRule="auto"/>
        <w:rPr>
          <w:rFonts w:hint="eastAsia" w:ascii="华文楷体" w:hAnsi="华文楷体" w:eastAsia="华文楷体" w:cs="华文楷体"/>
          <w:sz w:val="30"/>
          <w:szCs w:val="30"/>
        </w:rPr>
      </w:pPr>
    </w:p>
    <w:p w14:paraId="168FA01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what is in the curse, even all the anger and wrath that a displeased holy God can and will inflict upon sinful creatures to all eternity.</w:t>
      </w:r>
    </w:p>
    <w:p w14:paraId="644985D9">
      <w:pPr>
        <w:spacing w:line="459" w:lineRule="auto"/>
        <w:rPr>
          <w:rFonts w:hint="eastAsia" w:ascii="华文楷体" w:hAnsi="华文楷体" w:eastAsia="华文楷体" w:cs="华文楷体"/>
          <w:sz w:val="30"/>
          <w:szCs w:val="30"/>
        </w:rPr>
      </w:pPr>
    </w:p>
    <w:p w14:paraId="37BA523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我们知道咒诅里有什么，就是一位不悦的圣洁上帝能并且将要永远加在有罪受造物身上的一切忿怒和烈怒。</w:t>
      </w:r>
    </w:p>
    <w:p w14:paraId="41AB54B2">
      <w:pPr>
        <w:spacing w:line="459" w:lineRule="auto"/>
        <w:rPr>
          <w:rFonts w:hint="eastAsia" w:ascii="华文楷体" w:hAnsi="华文楷体" w:eastAsia="华文楷体" w:cs="华文楷体"/>
          <w:sz w:val="30"/>
          <w:szCs w:val="30"/>
        </w:rPr>
      </w:pPr>
    </w:p>
    <w:p w14:paraId="204F30F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and condition, then, all lay upon us, and all must lie upon us: unless we come to have an interest in the sufferings of Christ, there is no relief for us.</w:t>
      </w:r>
    </w:p>
    <w:p w14:paraId="4F695EB9">
      <w:pPr>
        <w:spacing w:line="459" w:lineRule="auto"/>
        <w:rPr>
          <w:rFonts w:hint="eastAsia" w:ascii="华文楷体" w:hAnsi="华文楷体" w:eastAsia="华文楷体" w:cs="华文楷体"/>
          <w:sz w:val="30"/>
          <w:szCs w:val="30"/>
        </w:rPr>
      </w:pPr>
    </w:p>
    <w:p w14:paraId="0E34721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那么，在这种状态和情况下，一切都临到我们，一切都必须临到我们：除非我们能有份于基督的苦难，否则我们就没有解脱。</w:t>
      </w:r>
    </w:p>
    <w:p w14:paraId="51EF60E8">
      <w:pPr>
        <w:spacing w:line="459" w:lineRule="auto"/>
        <w:rPr>
          <w:rFonts w:hint="eastAsia" w:ascii="华文楷体" w:hAnsi="华文楷体" w:eastAsia="华文楷体" w:cs="华文楷体"/>
          <w:sz w:val="30"/>
          <w:szCs w:val="30"/>
        </w:rPr>
      </w:pPr>
    </w:p>
    <w:p w14:paraId="453941B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insist upon calling to your mind that heaven and earth, and all God's creation combining together, could not have procured relief for one of our souls.</w:t>
      </w:r>
    </w:p>
    <w:p w14:paraId="7E438CCB">
      <w:pPr>
        <w:spacing w:line="459" w:lineRule="auto"/>
        <w:rPr>
          <w:rFonts w:hint="eastAsia" w:ascii="华文楷体" w:hAnsi="华文楷体" w:eastAsia="华文楷体" w:cs="华文楷体"/>
          <w:sz w:val="30"/>
          <w:szCs w:val="30"/>
        </w:rPr>
      </w:pPr>
    </w:p>
    <w:p w14:paraId="3AA9420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我不会坚持要你们想起，天地万物，以及上帝一切的创造物联合起来，也无法为我们任何一个灵魂带来解脱。</w:t>
      </w:r>
    </w:p>
    <w:p w14:paraId="0CF4E066">
      <w:pPr>
        <w:spacing w:line="459" w:lineRule="auto"/>
        <w:rPr>
          <w:rFonts w:hint="eastAsia" w:ascii="华文楷体" w:hAnsi="华文楷体" w:eastAsia="华文楷体" w:cs="华文楷体"/>
          <w:sz w:val="30"/>
          <w:szCs w:val="30"/>
        </w:rPr>
      </w:pPr>
    </w:p>
    <w:p w14:paraId="34B476F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Christ,the Son of God, offered himself, and said, "Lo, I come."</w:t>
      </w:r>
    </w:p>
    <w:p w14:paraId="766412BD">
      <w:pPr>
        <w:spacing w:line="459" w:lineRule="auto"/>
        <w:rPr>
          <w:rFonts w:hint="eastAsia" w:ascii="华文楷体" w:hAnsi="华文楷体" w:eastAsia="华文楷体" w:cs="华文楷体"/>
          <w:sz w:val="30"/>
          <w:szCs w:val="30"/>
        </w:rPr>
      </w:pPr>
    </w:p>
    <w:p w14:paraId="591F004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基督，上帝的儿子，献上自己，说：“看哪，我来了。”</w:t>
      </w:r>
    </w:p>
    <w:p w14:paraId="07FE47B2">
      <w:pPr>
        <w:spacing w:line="459" w:lineRule="auto"/>
        <w:rPr>
          <w:rFonts w:hint="eastAsia" w:ascii="华文楷体" w:hAnsi="华文楷体" w:eastAsia="华文楷体" w:cs="华文楷体"/>
          <w:sz w:val="30"/>
          <w:szCs w:val="30"/>
        </w:rPr>
      </w:pPr>
    </w:p>
    <w:p w14:paraId="2DC8714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was a good saying of David, it was nobly said, when he saw the angel of the Lord destroying the people with a pestilence; "Lord," saith he, "it is I and my father's house that have sinned; but as for these sheep," these poor people, "what have they done?"</w:t>
      </w:r>
    </w:p>
    <w:p w14:paraId="3D23D9AC">
      <w:pPr>
        <w:spacing w:line="459" w:lineRule="auto"/>
        <w:rPr>
          <w:rFonts w:hint="eastAsia" w:ascii="华文楷体" w:hAnsi="华文楷体" w:eastAsia="华文楷体" w:cs="华文楷体"/>
          <w:sz w:val="30"/>
          <w:szCs w:val="30"/>
        </w:rPr>
      </w:pPr>
    </w:p>
    <w:p w14:paraId="0FE6AAF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的确，大卫说得好，他说得很高尚，当他看见耶和华的使者用瘟疫毁灭百姓时；他说：“主啊，是我和我父家犯了罪；但至于这些羊，”这些可怜的人，“他们做了什么呢？”</w:t>
      </w:r>
    </w:p>
    <w:p w14:paraId="00814A18">
      <w:pPr>
        <w:spacing w:line="459" w:lineRule="auto"/>
        <w:rPr>
          <w:rFonts w:hint="eastAsia" w:ascii="华文楷体" w:hAnsi="华文楷体" w:eastAsia="华文楷体" w:cs="华文楷体"/>
          <w:sz w:val="30"/>
          <w:szCs w:val="30"/>
        </w:rPr>
      </w:pPr>
    </w:p>
    <w:p w14:paraId="30AA37B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otherwise with Christ; he came in the place of sinners, and said, "Let not these poor sheep die."</w:t>
      </w:r>
    </w:p>
    <w:p w14:paraId="1836F6C4">
      <w:pPr>
        <w:spacing w:line="459" w:lineRule="auto"/>
        <w:rPr>
          <w:rFonts w:hint="eastAsia" w:ascii="华文楷体" w:hAnsi="华文楷体" w:eastAsia="华文楷体" w:cs="华文楷体"/>
          <w:sz w:val="30"/>
          <w:szCs w:val="30"/>
        </w:rPr>
      </w:pPr>
    </w:p>
    <w:p w14:paraId="28E5BAD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基督的情况则不同；祂来到罪人的位置，说：“不要让这些可怜的羊死去。”</w:t>
      </w:r>
    </w:p>
    <w:p w14:paraId="3F01FE84">
      <w:pPr>
        <w:spacing w:line="459" w:lineRule="auto"/>
        <w:rPr>
          <w:rFonts w:hint="eastAsia" w:ascii="华文楷体" w:hAnsi="华文楷体" w:eastAsia="华文楷体" w:cs="华文楷体"/>
          <w:sz w:val="30"/>
          <w:szCs w:val="30"/>
        </w:rPr>
      </w:pPr>
    </w:p>
    <w:p w14:paraId="6042C75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would, by faith, give your souls and mine a view of the voluntary substitution of Jesus Christ in his person in our room and on our behalf, it would comfort and refresh us.</w:t>
      </w:r>
    </w:p>
    <w:p w14:paraId="15157AA4">
      <w:pPr>
        <w:spacing w:line="459" w:lineRule="auto"/>
        <w:rPr>
          <w:rFonts w:hint="eastAsia" w:ascii="华文楷体" w:hAnsi="华文楷体" w:eastAsia="华文楷体" w:cs="华文楷体"/>
          <w:sz w:val="30"/>
          <w:szCs w:val="30"/>
        </w:rPr>
      </w:pPr>
    </w:p>
    <w:p w14:paraId="589BA00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如果上帝愿意，借着信心，让我们你我的灵魂得以看见耶稣基督以祂的位格，自愿代替我们，为我们受苦，这会安慰并更新我们。</w:t>
      </w:r>
    </w:p>
    <w:p w14:paraId="0EB32B08">
      <w:pPr>
        <w:spacing w:line="459" w:lineRule="auto"/>
        <w:rPr>
          <w:rFonts w:hint="eastAsia" w:ascii="华文楷体" w:hAnsi="华文楷体" w:eastAsia="华文楷体" w:cs="华文楷体"/>
          <w:sz w:val="30"/>
          <w:szCs w:val="30"/>
        </w:rPr>
      </w:pPr>
    </w:p>
    <w:p w14:paraId="6DD99A9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curse of God was ready to break forth upon us, God accepted of this tender, of this offer of Christ, "Lo, I come to do thy will," to be a sacrifice.</w:t>
      </w:r>
    </w:p>
    <w:p w14:paraId="205BA70D">
      <w:pPr>
        <w:spacing w:line="459" w:lineRule="auto"/>
        <w:rPr>
          <w:rFonts w:hint="eastAsia" w:ascii="华文楷体" w:hAnsi="华文楷体" w:eastAsia="华文楷体" w:cs="华文楷体"/>
          <w:sz w:val="30"/>
          <w:szCs w:val="30"/>
        </w:rPr>
      </w:pPr>
    </w:p>
    <w:p w14:paraId="49FAF8A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当上帝的咒诅即将临到我们时，上帝接受了基督的这份献上，这份提议，“看哪，我来遵行你的旨意，”成为祭物。</w:t>
      </w:r>
    </w:p>
    <w:p w14:paraId="101C6B41">
      <w:pPr>
        <w:spacing w:line="459" w:lineRule="auto"/>
        <w:rPr>
          <w:rFonts w:hint="eastAsia" w:ascii="华文楷体" w:hAnsi="华文楷体" w:eastAsia="华文楷体" w:cs="华文楷体"/>
          <w:sz w:val="30"/>
          <w:szCs w:val="30"/>
        </w:rPr>
      </w:pPr>
    </w:p>
    <w:p w14:paraId="40AB6DA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did he do Why this God did.</w:t>
      </w:r>
    </w:p>
    <w:p w14:paraId="3F7360CC">
      <w:pPr>
        <w:spacing w:line="459" w:lineRule="auto"/>
        <w:rPr>
          <w:rFonts w:hint="eastAsia" w:ascii="华文楷体" w:hAnsi="华文楷体" w:eastAsia="华文楷体" w:cs="华文楷体"/>
          <w:sz w:val="30"/>
          <w:szCs w:val="30"/>
        </w:rPr>
      </w:pPr>
    </w:p>
    <w:p w14:paraId="5C399E1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祂做了什么？为什么上帝做了这个。</w:t>
      </w:r>
    </w:p>
    <w:p w14:paraId="58F2D26A">
      <w:pPr>
        <w:spacing w:line="459" w:lineRule="auto"/>
        <w:rPr>
          <w:rFonts w:hint="eastAsia" w:ascii="华文楷体" w:hAnsi="华文楷体" w:eastAsia="华文楷体" w:cs="华文楷体"/>
          <w:sz w:val="30"/>
          <w:szCs w:val="30"/>
        </w:rPr>
      </w:pPr>
    </w:p>
    <w:p w14:paraId="1D72A69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"Then if he will come, if he will do it, let him plainly knowhow the case stands: the curse is upon them, wrath is upon them,—punishment must be undergone; my holiness, faithfulness, righteousness, and truth, are all engaged."</w:t>
      </w:r>
    </w:p>
    <w:p w14:paraId="1A70B711">
      <w:pPr>
        <w:spacing w:line="459" w:lineRule="auto"/>
        <w:rPr>
          <w:rFonts w:hint="eastAsia" w:ascii="华文楷体" w:hAnsi="华文楷体" w:eastAsia="华文楷体" w:cs="华文楷体"/>
          <w:sz w:val="30"/>
          <w:szCs w:val="30"/>
        </w:rPr>
      </w:pPr>
    </w:p>
    <w:p w14:paraId="70F1794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祂说：“那么，如果祂愿意来，如果祂愿意做，就让他清楚地知道情况如何：咒诅在他们身上，忿怒在他们身上——刑罚必须承受；我的圣洁、信实、公义和真理，都已投入。”</w:t>
      </w:r>
    </w:p>
    <w:p w14:paraId="23DF26C8">
      <w:pPr>
        <w:spacing w:line="459" w:lineRule="auto"/>
        <w:rPr>
          <w:rFonts w:hint="eastAsia" w:ascii="华文楷体" w:hAnsi="华文楷体" w:eastAsia="华文楷体" w:cs="华文楷体"/>
          <w:sz w:val="30"/>
          <w:szCs w:val="30"/>
        </w:rPr>
      </w:pPr>
    </w:p>
    <w:p w14:paraId="02D1229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saith Christ, "Lo, I come."</w:t>
      </w:r>
    </w:p>
    <w:p w14:paraId="3C225006">
      <w:pPr>
        <w:spacing w:line="459" w:lineRule="auto"/>
        <w:rPr>
          <w:rFonts w:hint="eastAsia" w:ascii="华文楷体" w:hAnsi="华文楷体" w:eastAsia="华文楷体" w:cs="华文楷体"/>
          <w:sz w:val="30"/>
          <w:szCs w:val="30"/>
        </w:rPr>
      </w:pPr>
    </w:p>
    <w:p w14:paraId="6C05088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然而基督说：“看哪，我来了。”</w:t>
      </w:r>
    </w:p>
    <w:p w14:paraId="0806D6D0">
      <w:pPr>
        <w:spacing w:line="459" w:lineRule="auto"/>
        <w:rPr>
          <w:rFonts w:hint="eastAsia" w:ascii="华文楷体" w:hAnsi="华文楷体" w:eastAsia="华文楷体" w:cs="华文楷体"/>
          <w:sz w:val="30"/>
          <w:szCs w:val="30"/>
        </w:rPr>
      </w:pPr>
    </w:p>
    <w:p w14:paraId="2D590DF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what doth God do?</w:t>
      </w:r>
    </w:p>
    <w:p w14:paraId="41BC7B1A">
      <w:pPr>
        <w:spacing w:line="459" w:lineRule="auto"/>
        <w:rPr>
          <w:rFonts w:hint="eastAsia" w:ascii="华文楷体" w:hAnsi="华文楷体" w:eastAsia="华文楷体" w:cs="华文楷体"/>
          <w:sz w:val="30"/>
          <w:szCs w:val="30"/>
        </w:rPr>
      </w:pPr>
    </w:p>
    <w:p w14:paraId="1676D1B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那么，上帝做了什么呢？</w:t>
      </w:r>
    </w:p>
    <w:p w14:paraId="10C5862C">
      <w:pPr>
        <w:spacing w:line="459" w:lineRule="auto"/>
        <w:rPr>
          <w:rFonts w:hint="eastAsia" w:ascii="华文楷体" w:hAnsi="华文楷体" w:eastAsia="华文楷体" w:cs="华文楷体"/>
          <w:sz w:val="30"/>
          <w:szCs w:val="30"/>
        </w:rPr>
      </w:pPr>
    </w:p>
    <w:p w14:paraId="5C23F00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you, Isa. 53:6, "All we like sheep have gone astray; we have turned every one to his own way; and the LORD hath made the iniquity of us all to meet on him."</w:t>
      </w:r>
    </w:p>
    <w:p w14:paraId="08934ABB">
      <w:pPr>
        <w:spacing w:line="459" w:lineRule="auto"/>
        <w:rPr>
          <w:rFonts w:hint="eastAsia" w:ascii="华文楷体" w:hAnsi="华文楷体" w:eastAsia="华文楷体" w:cs="华文楷体"/>
          <w:sz w:val="30"/>
          <w:szCs w:val="30"/>
        </w:rPr>
      </w:pPr>
    </w:p>
    <w:p w14:paraId="4E8AF40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祂告诉你们，以赛亚书 53:6，“我们都如羊走迷，各人偏行己路；耶和华使我们众人的罪孽都归在祂身上。”</w:t>
      </w:r>
    </w:p>
    <w:p w14:paraId="056811B8">
      <w:pPr>
        <w:spacing w:line="459" w:lineRule="auto"/>
        <w:rPr>
          <w:rFonts w:hint="eastAsia" w:ascii="华文楷体" w:hAnsi="华文楷体" w:eastAsia="华文楷体" w:cs="华文楷体"/>
          <w:sz w:val="30"/>
          <w:szCs w:val="30"/>
        </w:rPr>
      </w:pPr>
    </w:p>
    <w:p w14:paraId="2EF6A5F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far relaxed his own law that the sentence shall not fall upon their persons, but upon their substitute, one that hath put himself in their place and stead.</w:t>
      </w:r>
    </w:p>
    <w:p w14:paraId="38D5080A">
      <w:pPr>
        <w:spacing w:line="459" w:lineRule="auto"/>
        <w:rPr>
          <w:rFonts w:hint="eastAsia" w:ascii="华文楷体" w:hAnsi="华文楷体" w:eastAsia="华文楷体" w:cs="华文楷体"/>
          <w:sz w:val="30"/>
          <w:szCs w:val="30"/>
        </w:rPr>
      </w:pPr>
    </w:p>
    <w:p w14:paraId="522987F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上帝如此放宽了祂自己的律法，以致刑罚不落在他们身上，而是落在他们的替代者身上，一位将自己置于他们位置和地位的人。</w:t>
      </w:r>
    </w:p>
    <w:p w14:paraId="0BE40CE4">
      <w:pPr>
        <w:spacing w:line="459" w:lineRule="auto"/>
        <w:rPr>
          <w:rFonts w:hint="eastAsia" w:ascii="华文楷体" w:hAnsi="华文楷体" w:eastAsia="华文楷体" w:cs="华文楷体"/>
          <w:sz w:val="30"/>
          <w:szCs w:val="30"/>
        </w:rPr>
      </w:pPr>
    </w:p>
    <w:p w14:paraId="5ED5AE8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so; all their iniquities be upon thee."</w:t>
      </w:r>
    </w:p>
    <w:p w14:paraId="1A266AE9">
      <w:pPr>
        <w:spacing w:line="459" w:lineRule="auto"/>
        <w:rPr>
          <w:rFonts w:hint="eastAsia" w:ascii="华文楷体" w:hAnsi="华文楷体" w:eastAsia="华文楷体" w:cs="华文楷体"/>
          <w:sz w:val="30"/>
          <w:szCs w:val="30"/>
        </w:rPr>
      </w:pPr>
    </w:p>
    <w:p w14:paraId="7DA3842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“就这样吧；他们一切的罪孽都归在你身上。”</w:t>
      </w:r>
    </w:p>
    <w:p w14:paraId="270D58E7">
      <w:pPr>
        <w:spacing w:line="459" w:lineRule="auto"/>
        <w:rPr>
          <w:rFonts w:hint="eastAsia" w:ascii="华文楷体" w:hAnsi="华文楷体" w:eastAsia="华文楷体" w:cs="华文楷体"/>
          <w:sz w:val="30"/>
          <w:szCs w:val="30"/>
        </w:rPr>
      </w:pPr>
    </w:p>
    <w:p w14:paraId="229C172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iniquities of this congregation," saith God, "be upon my Son Jesus Christ."</w:t>
      </w:r>
    </w:p>
    <w:p w14:paraId="04828A24">
      <w:pPr>
        <w:spacing w:line="459" w:lineRule="auto"/>
        <w:rPr>
          <w:rFonts w:hint="eastAsia" w:ascii="华文楷体" w:hAnsi="华文楷体" w:eastAsia="华文楷体" w:cs="华文楷体"/>
          <w:sz w:val="30"/>
          <w:szCs w:val="30"/>
        </w:rPr>
      </w:pPr>
    </w:p>
    <w:p w14:paraId="2D23847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上帝说：“这会众一切的罪孽，都归在我儿子耶稣基督身上。”</w:t>
      </w:r>
    </w:p>
    <w:p w14:paraId="765381F5">
      <w:pPr>
        <w:spacing w:line="459" w:lineRule="auto"/>
        <w:rPr>
          <w:rFonts w:hint="eastAsia" w:ascii="华文楷体" w:hAnsi="华文楷体" w:eastAsia="华文楷体" w:cs="华文楷体"/>
          <w:sz w:val="30"/>
          <w:szCs w:val="30"/>
        </w:rPr>
      </w:pPr>
    </w:p>
    <w:p w14:paraId="1CE93C4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what then did he suffer?</w:t>
      </w:r>
    </w:p>
    <w:p w14:paraId="0DBBF3AB">
      <w:pPr>
        <w:spacing w:line="459" w:lineRule="auto"/>
        <w:rPr>
          <w:rFonts w:hint="eastAsia" w:ascii="华文楷体" w:hAnsi="华文楷体" w:eastAsia="华文楷体" w:cs="华文楷体"/>
          <w:sz w:val="30"/>
          <w:szCs w:val="30"/>
        </w:rPr>
      </w:pPr>
    </w:p>
    <w:p w14:paraId="7A5B90A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那么，祂受了什么苦呢？</w:t>
      </w:r>
    </w:p>
    <w:p w14:paraId="0F9CE7C1">
      <w:pPr>
        <w:spacing w:line="459" w:lineRule="auto"/>
        <w:rPr>
          <w:rFonts w:hint="eastAsia" w:ascii="华文楷体" w:hAnsi="华文楷体" w:eastAsia="华文楷体" w:cs="华文楷体"/>
          <w:sz w:val="30"/>
          <w:szCs w:val="30"/>
        </w:rPr>
      </w:pPr>
    </w:p>
    <w:p w14:paraId="781B2B2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that which answered the justice of God; he suffered that which answered the law of God; he suffered that which fully repaired the glory of God.</w:t>
      </w:r>
    </w:p>
    <w:p w14:paraId="7BE9E033">
      <w:pPr>
        <w:spacing w:line="459" w:lineRule="auto"/>
        <w:rPr>
          <w:rFonts w:hint="eastAsia" w:ascii="华文楷体" w:hAnsi="华文楷体" w:eastAsia="华文楷体" w:cs="华文楷体"/>
          <w:sz w:val="30"/>
          <w:szCs w:val="30"/>
        </w:rPr>
      </w:pPr>
    </w:p>
    <w:p w14:paraId="0E91230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祂受了那满足上帝公义的苦；祂受了那满足上帝律法的苦；祂受了那完全修复上帝荣耀的苦。</w:t>
      </w:r>
    </w:p>
    <w:p w14:paraId="612556E1">
      <w:pPr>
        <w:spacing w:line="459" w:lineRule="auto"/>
        <w:rPr>
          <w:rFonts w:hint="eastAsia" w:ascii="华文楷体" w:hAnsi="华文楷体" w:eastAsia="华文楷体" w:cs="华文楷体"/>
          <w:sz w:val="30"/>
          <w:szCs w:val="30"/>
        </w:rPr>
      </w:pPr>
    </w:p>
    <w:p w14:paraId="3945EB2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let us encourage ourselves in the Lord.</w:t>
      </w:r>
    </w:p>
    <w:p w14:paraId="3EB21F72">
      <w:pPr>
        <w:spacing w:line="459" w:lineRule="auto"/>
        <w:rPr>
          <w:rFonts w:hint="eastAsia" w:ascii="华文楷体" w:hAnsi="华文楷体" w:eastAsia="华文楷体" w:cs="华文楷体"/>
          <w:sz w:val="30"/>
          <w:szCs w:val="30"/>
        </w:rPr>
      </w:pPr>
    </w:p>
    <w:p w14:paraId="77C3CDB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弟兄们，让我们在主里互相鼓励。</w:t>
      </w:r>
    </w:p>
    <w:p w14:paraId="1BED7242">
      <w:pPr>
        <w:spacing w:line="459" w:lineRule="auto"/>
        <w:rPr>
          <w:rFonts w:hint="eastAsia" w:ascii="华文楷体" w:hAnsi="华文楷体" w:eastAsia="华文楷体" w:cs="华文楷体"/>
          <w:sz w:val="30"/>
          <w:szCs w:val="30"/>
        </w:rPr>
      </w:pPr>
    </w:p>
    <w:p w14:paraId="493E332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demands to be made of you or me, it must be upon the account of the righteousness and justice of God, or upon the account of the law of God, or upon the account of the loss that God suffered in his glory by us.</w:t>
      </w:r>
    </w:p>
    <w:p w14:paraId="277FA4CB">
      <w:pPr>
        <w:spacing w:line="459" w:lineRule="auto"/>
        <w:rPr>
          <w:rFonts w:hint="eastAsia" w:ascii="华文楷体" w:hAnsi="华文楷体" w:eastAsia="华文楷体" w:cs="华文楷体"/>
          <w:sz w:val="30"/>
          <w:szCs w:val="30"/>
        </w:rPr>
      </w:pPr>
    </w:p>
    <w:p w14:paraId="1BDAE5A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如果对你或我有什么要求，那必定是出于上帝的公义和正直，或出于上帝的律法，或出于上帝因我们而受损的荣耀。</w:t>
      </w:r>
    </w:p>
    <w:p w14:paraId="7FC0B092">
      <w:pPr>
        <w:spacing w:line="459" w:lineRule="auto"/>
        <w:rPr>
          <w:rFonts w:hint="eastAsia" w:ascii="华文楷体" w:hAnsi="华文楷体" w:eastAsia="华文楷体" w:cs="华文楷体"/>
          <w:sz w:val="30"/>
          <w:szCs w:val="30"/>
        </w:rPr>
      </w:pPr>
    </w:p>
    <w:p w14:paraId="337153E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Jesus hath come in and answered all these, we have a good plea to make in the presence of the holy God:—</w:t>
      </w:r>
    </w:p>
    <w:p w14:paraId="656A6231">
      <w:pPr>
        <w:spacing w:line="459" w:lineRule="auto"/>
        <w:rPr>
          <w:rFonts w:hint="eastAsia" w:ascii="华文楷体" w:hAnsi="华文楷体" w:eastAsia="华文楷体" w:cs="华文楷体"/>
          <w:sz w:val="30"/>
          <w:szCs w:val="30"/>
        </w:rPr>
      </w:pPr>
    </w:p>
    <w:p w14:paraId="58C4530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如果主耶稣已经进来并回答了所有这些，我们在圣洁的上帝面前就有充分的理由申辩：——</w:t>
      </w:r>
    </w:p>
    <w:p w14:paraId="507544C1">
      <w:pPr>
        <w:spacing w:line="459" w:lineRule="auto"/>
        <w:rPr>
          <w:rFonts w:hint="eastAsia" w:ascii="华文楷体" w:hAnsi="华文楷体" w:eastAsia="华文楷体" w:cs="华文楷体"/>
          <w:sz w:val="30"/>
          <w:szCs w:val="30"/>
        </w:rPr>
      </w:pPr>
    </w:p>
    <w:p w14:paraId="3CD03C4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all that the justice of God did require.</w:t>
      </w:r>
    </w:p>
    <w:p w14:paraId="0325BD53">
      <w:pPr>
        <w:spacing w:line="459" w:lineRule="auto"/>
        <w:rPr>
          <w:rFonts w:hint="eastAsia" w:ascii="华文楷体" w:hAnsi="华文楷体" w:eastAsia="华文楷体" w:cs="华文楷体"/>
          <w:sz w:val="30"/>
          <w:szCs w:val="30"/>
        </w:rPr>
      </w:pPr>
    </w:p>
    <w:p w14:paraId="143A8B6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祂受了上帝公义所要求的一切苦难。</w:t>
      </w:r>
    </w:p>
    <w:p w14:paraId="122EB32B">
      <w:pPr>
        <w:spacing w:line="459" w:lineRule="auto"/>
        <w:rPr>
          <w:rFonts w:hint="eastAsia" w:ascii="华文楷体" w:hAnsi="华文楷体" w:eastAsia="华文楷体" w:cs="华文楷体"/>
          <w:sz w:val="30"/>
          <w:szCs w:val="30"/>
        </w:rPr>
      </w:pPr>
    </w:p>
    <w:p w14:paraId="32EC360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that "God set him forth to be a propitiation through faith in his blood, to declare his righteousness for the forgiveness of sins," Rom. 3:25.</w:t>
      </w:r>
    </w:p>
    <w:p w14:paraId="58CBD189">
      <w:pPr>
        <w:spacing w:line="459" w:lineRule="auto"/>
        <w:rPr>
          <w:rFonts w:hint="eastAsia" w:ascii="华文楷体" w:hAnsi="华文楷体" w:eastAsia="华文楷体" w:cs="华文楷体"/>
          <w:sz w:val="30"/>
          <w:szCs w:val="30"/>
        </w:rPr>
      </w:pPr>
    </w:p>
    <w:p w14:paraId="66F1F92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因此经上说：“上帝设立耶稣作挽回祭，是凭着耶稣的血，借着人的信，要显明上帝的义；因为祂用忍耐的心，宽容人先时所犯的罪，”罗马书 3:25。</w:t>
      </w:r>
    </w:p>
    <w:p w14:paraId="2892CA4D">
      <w:pPr>
        <w:spacing w:line="459" w:lineRule="auto"/>
        <w:rPr>
          <w:rFonts w:hint="eastAsia" w:ascii="华文楷体" w:hAnsi="华文楷体" w:eastAsia="华文楷体" w:cs="华文楷体"/>
          <w:sz w:val="30"/>
          <w:szCs w:val="30"/>
        </w:rPr>
      </w:pPr>
    </w:p>
    <w:p w14:paraId="076C057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may observe, that the apostle uses the very same words in respect of Christ's sufferings that he uses in respect of the sufferings of the damned angels, Rom. 8:32, "God spared him not."</w:t>
      </w:r>
    </w:p>
    <w:p w14:paraId="08E0985E">
      <w:pPr>
        <w:spacing w:line="459" w:lineRule="auto"/>
        <w:rPr>
          <w:rFonts w:hint="eastAsia" w:ascii="华文楷体" w:hAnsi="华文楷体" w:eastAsia="华文楷体" w:cs="华文楷体"/>
          <w:sz w:val="30"/>
          <w:szCs w:val="30"/>
        </w:rPr>
      </w:pPr>
    </w:p>
    <w:p w14:paraId="758488E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你们可以注意到，使徒在论到基督的苦难时，所用的词语与祂在论到被咒诅天使的苦难时所用的词语完全相同，罗马书 8:32，“上帝既不爱惜自己的儿子。”</w:t>
      </w:r>
    </w:p>
    <w:p w14:paraId="52007168">
      <w:pPr>
        <w:spacing w:line="459" w:lineRule="auto"/>
        <w:rPr>
          <w:rFonts w:hint="eastAsia" w:ascii="华文楷体" w:hAnsi="华文楷体" w:eastAsia="华文楷体" w:cs="华文楷体"/>
          <w:sz w:val="30"/>
          <w:szCs w:val="30"/>
        </w:rPr>
      </w:pPr>
    </w:p>
    <w:p w14:paraId="4905E6D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would speak of the righteousness of God in inflicting punishment upon the sinning angels, he doth it by that very word, "God spared them not."</w:t>
      </w:r>
    </w:p>
    <w:p w14:paraId="2DDBD61C">
      <w:pPr>
        <w:spacing w:line="459" w:lineRule="auto"/>
        <w:rPr>
          <w:rFonts w:hint="eastAsia" w:ascii="华文楷体" w:hAnsi="华文楷体" w:eastAsia="华文楷体" w:cs="华文楷体"/>
          <w:sz w:val="30"/>
          <w:szCs w:val="30"/>
        </w:rPr>
      </w:pPr>
    </w:p>
    <w:p w14:paraId="6F20CF1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当祂要论到上帝在惩罚犯罪天使时的公义时，祂用的正是那个词：“上帝不爱惜他们。”</w:t>
      </w:r>
    </w:p>
    <w:p w14:paraId="42AE9AEE">
      <w:pPr>
        <w:spacing w:line="459" w:lineRule="auto"/>
        <w:rPr>
          <w:rFonts w:hint="eastAsia" w:ascii="华文楷体" w:hAnsi="华文楷体" w:eastAsia="华文楷体" w:cs="华文楷体"/>
          <w:sz w:val="30"/>
          <w:szCs w:val="30"/>
        </w:rPr>
      </w:pPr>
    </w:p>
    <w:p w14:paraId="7C3FB27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whatever the righteousness of God did require against sinners, Christ therein was not spared at all.</w:t>
      </w:r>
    </w:p>
    <w:p w14:paraId="131A28AA">
      <w:pPr>
        <w:spacing w:line="459" w:lineRule="auto"/>
        <w:rPr>
          <w:rFonts w:hint="eastAsia" w:ascii="华文楷体" w:hAnsi="华文楷体" w:eastAsia="华文楷体" w:cs="华文楷体"/>
          <w:sz w:val="30"/>
          <w:szCs w:val="30"/>
        </w:rPr>
      </w:pPr>
    </w:p>
    <w:p w14:paraId="30E9195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因此，无论上帝的公义对罪人有什么要求，基督在这方面都丝毫没有被宽恕。</w:t>
      </w:r>
    </w:p>
    <w:p w14:paraId="5B927D73">
      <w:pPr>
        <w:spacing w:line="459" w:lineRule="auto"/>
        <w:rPr>
          <w:rFonts w:hint="eastAsia" w:ascii="华文楷体" w:hAnsi="华文楷体" w:eastAsia="华文楷体" w:cs="华文楷体"/>
          <w:sz w:val="30"/>
          <w:szCs w:val="30"/>
        </w:rPr>
      </w:pPr>
    </w:p>
    <w:p w14:paraId="757304F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God required against your sins and mine, and all his elect, God spared him nothing, but he paid the utmost farthing.</w:t>
      </w:r>
    </w:p>
    <w:p w14:paraId="65B7F2B4">
      <w:pPr>
        <w:spacing w:line="459" w:lineRule="auto"/>
        <w:rPr>
          <w:rFonts w:hint="eastAsia" w:ascii="华文楷体" w:hAnsi="华文楷体" w:eastAsia="华文楷体" w:cs="华文楷体"/>
          <w:sz w:val="30"/>
          <w:szCs w:val="30"/>
        </w:rPr>
      </w:pPr>
    </w:p>
    <w:p w14:paraId="181C6C2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上帝对你我的罪，以及祂所有选民的罪所要求的，上帝丝毫没有宽恕祂，祂付清了最后一分钱。</w:t>
      </w:r>
    </w:p>
    <w:p w14:paraId="2CA39588">
      <w:pPr>
        <w:spacing w:line="459" w:lineRule="auto"/>
        <w:rPr>
          <w:rFonts w:hint="eastAsia" w:ascii="华文楷体" w:hAnsi="华文楷体" w:eastAsia="华文楷体" w:cs="华文楷体"/>
          <w:sz w:val="30"/>
          <w:szCs w:val="30"/>
        </w:rPr>
      </w:pPr>
    </w:p>
    <w:p w14:paraId="6F48ABB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sufferings of Christ did answer the law of God.</w:t>
      </w:r>
    </w:p>
    <w:p w14:paraId="1706AA27">
      <w:pPr>
        <w:spacing w:line="459" w:lineRule="auto"/>
        <w:rPr>
          <w:rFonts w:hint="eastAsia" w:ascii="华文楷体" w:hAnsi="华文楷体" w:eastAsia="华文楷体" w:cs="华文楷体"/>
          <w:sz w:val="30"/>
          <w:szCs w:val="30"/>
        </w:rPr>
      </w:pPr>
    </w:p>
    <w:p w14:paraId="2E62C3F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基督的苦难满足了上帝的律法。</w:t>
      </w:r>
    </w:p>
    <w:p w14:paraId="5ACB30BF">
      <w:pPr>
        <w:spacing w:line="459" w:lineRule="auto"/>
        <w:rPr>
          <w:rFonts w:hint="eastAsia" w:ascii="华文楷体" w:hAnsi="华文楷体" w:eastAsia="华文楷体" w:cs="华文楷体"/>
          <w:sz w:val="30"/>
          <w:szCs w:val="30"/>
        </w:rPr>
      </w:pPr>
    </w:p>
    <w:p w14:paraId="35D7329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makes the next demand of us.</w:t>
      </w:r>
    </w:p>
    <w:p w14:paraId="64DA9B4A">
      <w:pPr>
        <w:spacing w:line="459" w:lineRule="auto"/>
        <w:rPr>
          <w:rFonts w:hint="eastAsia" w:ascii="华文楷体" w:hAnsi="华文楷体" w:eastAsia="华文楷体" w:cs="华文楷体"/>
          <w:sz w:val="30"/>
          <w:szCs w:val="30"/>
        </w:rPr>
      </w:pPr>
    </w:p>
    <w:p w14:paraId="5D66F78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那对我们提出了下一个要求。</w:t>
      </w:r>
    </w:p>
    <w:p w14:paraId="771783A6">
      <w:pPr>
        <w:spacing w:line="459" w:lineRule="auto"/>
        <w:rPr>
          <w:rFonts w:hint="eastAsia" w:ascii="华文楷体" w:hAnsi="华文楷体" w:eastAsia="华文楷体" w:cs="华文楷体"/>
          <w:sz w:val="30"/>
          <w:szCs w:val="30"/>
        </w:rPr>
      </w:pPr>
    </w:p>
    <w:p w14:paraId="11FD297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that which requires our poor guilty souls to punishment, in the name of the justice of God.</w:t>
      </w:r>
    </w:p>
    <w:p w14:paraId="307CED6C">
      <w:pPr>
        <w:spacing w:line="459" w:lineRule="auto"/>
        <w:rPr>
          <w:rFonts w:hint="eastAsia" w:ascii="华文楷体" w:hAnsi="华文楷体" w:eastAsia="华文楷体" w:cs="华文楷体"/>
          <w:sz w:val="30"/>
          <w:szCs w:val="30"/>
        </w:rPr>
      </w:pPr>
    </w:p>
    <w:p w14:paraId="4891B32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律法是以 上帝公义的名义，要求我们可怜有罪的灵魂受刑罚。</w:t>
      </w:r>
    </w:p>
    <w:p w14:paraId="7239F8EC">
      <w:pPr>
        <w:spacing w:line="459" w:lineRule="auto"/>
        <w:rPr>
          <w:rFonts w:hint="eastAsia" w:ascii="华文楷体" w:hAnsi="华文楷体" w:eastAsia="华文楷体" w:cs="华文楷体"/>
          <w:sz w:val="30"/>
          <w:szCs w:val="30"/>
        </w:rPr>
      </w:pPr>
    </w:p>
    <w:p w14:paraId="07634CA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saith the apostle, "He hath redeemed us from the curse of the law, being made a curse for us," Gal. 3:13.</w:t>
      </w:r>
    </w:p>
    <w:p w14:paraId="3A5F4200">
      <w:pPr>
        <w:spacing w:line="459" w:lineRule="auto"/>
        <w:rPr>
          <w:rFonts w:hint="eastAsia" w:ascii="华文楷体" w:hAnsi="华文楷体" w:eastAsia="华文楷体" w:cs="华文楷体"/>
          <w:sz w:val="30"/>
          <w:szCs w:val="30"/>
        </w:rPr>
      </w:pPr>
    </w:p>
    <w:p w14:paraId="7171E8C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为什么，使徒说：“基督既为我们受了咒诅，就赎出我们脱离律法的咒诅，”加拉太书 3:13。</w:t>
      </w:r>
    </w:p>
    <w:p w14:paraId="2DFAEC76">
      <w:pPr>
        <w:spacing w:line="459" w:lineRule="auto"/>
        <w:rPr>
          <w:rFonts w:hint="eastAsia" w:ascii="华文楷体" w:hAnsi="华文楷体" w:eastAsia="华文楷体" w:cs="华文楷体"/>
          <w:sz w:val="30"/>
          <w:szCs w:val="30"/>
        </w:rPr>
      </w:pPr>
    </w:p>
    <w:p w14:paraId="69F590B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undergoing and suffering the curse of the law, he redeemed us from it.</w:t>
      </w:r>
    </w:p>
    <w:p w14:paraId="6BCB1313">
      <w:pPr>
        <w:spacing w:line="459" w:lineRule="auto"/>
        <w:rPr>
          <w:rFonts w:hint="eastAsia" w:ascii="华文楷体" w:hAnsi="华文楷体" w:eastAsia="华文楷体" w:cs="华文楷体"/>
          <w:sz w:val="30"/>
          <w:szCs w:val="30"/>
        </w:rPr>
      </w:pPr>
    </w:p>
    <w:p w14:paraId="18F055B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借着承受并受律法的咒诅，祂救赎我们脱离了它。</w:t>
      </w:r>
    </w:p>
    <w:p w14:paraId="53A2DD66">
      <w:pPr>
        <w:spacing w:line="459" w:lineRule="auto"/>
        <w:rPr>
          <w:rFonts w:hint="eastAsia" w:ascii="华文楷体" w:hAnsi="华文楷体" w:eastAsia="华文楷体" w:cs="华文楷体"/>
          <w:sz w:val="30"/>
          <w:szCs w:val="30"/>
        </w:rPr>
      </w:pPr>
    </w:p>
    <w:p w14:paraId="55DA388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every thing that was required to repair and make up the glory of God.</w:t>
      </w:r>
    </w:p>
    <w:p w14:paraId="7113641D">
      <w:pPr>
        <w:spacing w:line="459" w:lineRule="auto"/>
        <w:rPr>
          <w:rFonts w:hint="eastAsia" w:ascii="华文楷体" w:hAnsi="华文楷体" w:eastAsia="华文楷体" w:cs="华文楷体"/>
          <w:sz w:val="30"/>
          <w:szCs w:val="30"/>
        </w:rPr>
      </w:pPr>
    </w:p>
    <w:p w14:paraId="112BCAD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祂受尽了一切为修复并弥补上帝荣耀所必需的苦难。</w:t>
      </w:r>
    </w:p>
    <w:p w14:paraId="477C6380">
      <w:pPr>
        <w:spacing w:line="459" w:lineRule="auto"/>
        <w:rPr>
          <w:rFonts w:hint="eastAsia" w:ascii="华文楷体" w:hAnsi="华文楷体" w:eastAsia="华文楷体" w:cs="华文楷体"/>
          <w:sz w:val="30"/>
          <w:szCs w:val="30"/>
        </w:rPr>
      </w:pPr>
    </w:p>
    <w:p w14:paraId="39434B8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you and I, and all the world, should perish, than God should beendamaged in his glory.</w:t>
      </w:r>
    </w:p>
    <w:p w14:paraId="1863316D">
      <w:pPr>
        <w:spacing w:line="459" w:lineRule="auto"/>
        <w:rPr>
          <w:rFonts w:hint="eastAsia" w:ascii="华文楷体" w:hAnsi="华文楷体" w:eastAsia="华文楷体" w:cs="华文楷体"/>
          <w:sz w:val="30"/>
          <w:szCs w:val="30"/>
        </w:rPr>
      </w:pPr>
    </w:p>
    <w:p w14:paraId="7581605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你我以及全世界都灭亡，也胜过上帝的荣耀受损。</w:t>
      </w:r>
    </w:p>
    <w:p w14:paraId="1613CE60">
      <w:pPr>
        <w:spacing w:line="459" w:lineRule="auto"/>
        <w:rPr>
          <w:rFonts w:hint="eastAsia" w:ascii="华文楷体" w:hAnsi="华文楷体" w:eastAsia="华文楷体" w:cs="华文楷体"/>
          <w:sz w:val="30"/>
          <w:szCs w:val="30"/>
        </w:rPr>
      </w:pPr>
    </w:p>
    <w:p w14:paraId="780EC8B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truth, and I hope God will bring all our hearts to say, "Christ hath suffered to make up that."</w:t>
      </w:r>
    </w:p>
    <w:p w14:paraId="03E1D0D0">
      <w:pPr>
        <w:spacing w:line="459" w:lineRule="auto"/>
        <w:rPr>
          <w:rFonts w:hint="eastAsia" w:ascii="华文楷体" w:hAnsi="华文楷体" w:eastAsia="华文楷体" w:cs="华文楷体"/>
          <w:sz w:val="30"/>
          <w:szCs w:val="30"/>
        </w:rPr>
      </w:pPr>
    </w:p>
    <w:p w14:paraId="341BAE1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这是一个真理，我希望上帝能使我们所有人的心都说：“基督受苦是为了弥补那个。”</w:t>
      </w:r>
    </w:p>
    <w:p w14:paraId="3C02326C">
      <w:pPr>
        <w:spacing w:line="459" w:lineRule="auto"/>
        <w:rPr>
          <w:rFonts w:hint="eastAsia" w:ascii="华文楷体" w:hAnsi="华文楷体" w:eastAsia="华文楷体" w:cs="华文楷体"/>
          <w:sz w:val="30"/>
          <w:szCs w:val="30"/>
        </w:rPr>
      </w:pPr>
    </w:p>
    <w:p w14:paraId="5A07E66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that was in the sufferings of Christ brought more glory to God than the disobedience of Adam, who was the original of the apostasy of the whole creation from God, brought dishonour unto him.</w:t>
      </w:r>
    </w:p>
    <w:p w14:paraId="72CCF29E">
      <w:pPr>
        <w:spacing w:line="459" w:lineRule="auto"/>
        <w:rPr>
          <w:rFonts w:hint="eastAsia" w:ascii="华文楷体" w:hAnsi="华文楷体" w:eastAsia="华文楷体" w:cs="华文楷体"/>
          <w:sz w:val="30"/>
          <w:szCs w:val="30"/>
        </w:rPr>
      </w:pPr>
    </w:p>
    <w:p w14:paraId="76F3952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基督在受苦中所显出的顺服，比那作为整个受造物背叛上帝之始祖的亚当的不顺服所带给上帝的羞辱，更能荣耀上帝。</w:t>
      </w:r>
    </w:p>
    <w:p w14:paraId="1E2F12DE">
      <w:pPr>
        <w:spacing w:line="459" w:lineRule="auto"/>
        <w:rPr>
          <w:rFonts w:hint="eastAsia" w:ascii="华文楷体" w:hAnsi="华文楷体" w:eastAsia="华文楷体" w:cs="华文楷体"/>
          <w:sz w:val="30"/>
          <w:szCs w:val="30"/>
        </w:rPr>
      </w:pPr>
    </w:p>
    <w:p w14:paraId="707F511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seemed to reflect great dishonour upon God was, that all his creatures should, as one man, fall off by apostasy from him.</w:t>
      </w:r>
    </w:p>
    <w:p w14:paraId="359103A2">
      <w:pPr>
        <w:spacing w:line="459" w:lineRule="auto"/>
        <w:rPr>
          <w:rFonts w:hint="eastAsia" w:ascii="华文楷体" w:hAnsi="华文楷体" w:eastAsia="华文楷体" w:cs="华文楷体"/>
          <w:sz w:val="30"/>
          <w:szCs w:val="30"/>
        </w:rPr>
      </w:pPr>
    </w:p>
    <w:p w14:paraId="6B26CB8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那似乎大大羞辱上帝的，是祂一切的受造物竟像一个人一样，因背叛而离弃祂。</w:t>
      </w:r>
    </w:p>
    <w:p w14:paraId="7BBA0A90">
      <w:pPr>
        <w:spacing w:line="459" w:lineRule="auto"/>
        <w:rPr>
          <w:rFonts w:hint="eastAsia" w:ascii="华文楷体" w:hAnsi="华文楷体" w:eastAsia="华文楷体" w:cs="华文楷体"/>
          <w:sz w:val="30"/>
          <w:szCs w:val="30"/>
        </w:rPr>
      </w:pPr>
    </w:p>
    <w:p w14:paraId="6E6F7E4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have his honour repaired; and it is done by the obedience of Christ much more.</w:t>
      </w:r>
    </w:p>
    <w:p w14:paraId="1FEC2F5D">
      <w:pPr>
        <w:spacing w:line="459" w:lineRule="auto"/>
        <w:rPr>
          <w:rFonts w:hint="eastAsia" w:ascii="华文楷体" w:hAnsi="华文楷体" w:eastAsia="华文楷体" w:cs="华文楷体"/>
          <w:sz w:val="30"/>
          <w:szCs w:val="30"/>
        </w:rPr>
      </w:pPr>
    </w:p>
    <w:p w14:paraId="0C43337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上帝必将祂的尊荣修复；而基督的顺服远胜于此。</w:t>
      </w:r>
    </w:p>
    <w:p w14:paraId="74B35F19">
      <w:pPr>
        <w:spacing w:line="459" w:lineRule="auto"/>
        <w:rPr>
          <w:rFonts w:hint="eastAsia" w:ascii="华文楷体" w:hAnsi="华文楷体" w:eastAsia="华文楷体" w:cs="华文楷体"/>
          <w:sz w:val="30"/>
          <w:szCs w:val="30"/>
        </w:rPr>
      </w:pPr>
    </w:p>
    <w:p w14:paraId="7EA915C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cometh, I say, more glory to God by the obedience of Christ and his sufferings, than there did dishonour by the disobedience of Adam;—and so there comes more glory by Christ's sufferings and obedience upon the cross than by the sufferings of the damned for ever.</w:t>
      </w:r>
    </w:p>
    <w:p w14:paraId="0C29E025">
      <w:pPr>
        <w:spacing w:line="459" w:lineRule="auto"/>
        <w:rPr>
          <w:rFonts w:hint="eastAsia" w:ascii="华文楷体" w:hAnsi="华文楷体" w:eastAsia="华文楷体" w:cs="华文楷体"/>
          <w:sz w:val="30"/>
          <w:szCs w:val="30"/>
        </w:rPr>
      </w:pPr>
    </w:p>
    <w:p w14:paraId="58DE452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我说，借着基督的顺服和祂的苦难，上帝所得的荣耀，比因亚当的不顺服而受的羞辱更多；——因此，借着基督在十字架上的苦难和顺服所得的荣耀，比被咒诅者永远受苦所得的荣耀更多。</w:t>
      </w:r>
    </w:p>
    <w:p w14:paraId="423A2641">
      <w:pPr>
        <w:spacing w:line="459" w:lineRule="auto"/>
        <w:rPr>
          <w:rFonts w:hint="eastAsia" w:ascii="华文楷体" w:hAnsi="华文楷体" w:eastAsia="华文楷体" w:cs="华文楷体"/>
          <w:sz w:val="30"/>
          <w:szCs w:val="30"/>
        </w:rPr>
      </w:pPr>
    </w:p>
    <w:p w14:paraId="6918312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loses no glory by setting believers free from suffering, because of the sufferings of the Son of God.</w:t>
      </w:r>
    </w:p>
    <w:p w14:paraId="79A666D1">
      <w:pPr>
        <w:spacing w:line="459" w:lineRule="auto"/>
        <w:rPr>
          <w:rFonts w:hint="eastAsia" w:ascii="华文楷体" w:hAnsi="华文楷体" w:eastAsia="华文楷体" w:cs="华文楷体"/>
          <w:sz w:val="30"/>
          <w:szCs w:val="30"/>
        </w:rPr>
      </w:pPr>
    </w:p>
    <w:p w14:paraId="0028293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上帝并未因释放信徒脱离苦难而失去任何荣耀，因为上帝儿子的苦难。</w:t>
      </w:r>
    </w:p>
    <w:p w14:paraId="7C42CE06">
      <w:pPr>
        <w:spacing w:line="459" w:lineRule="auto"/>
        <w:rPr>
          <w:rFonts w:hint="eastAsia" w:ascii="华文楷体" w:hAnsi="华文楷体" w:eastAsia="华文楷体" w:cs="华文楷体"/>
          <w:sz w:val="30"/>
          <w:szCs w:val="30"/>
        </w:rPr>
      </w:pPr>
    </w:p>
    <w:p w14:paraId="0969B2B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fruit of eternal wisdom.</w:t>
      </w:r>
    </w:p>
    <w:p w14:paraId="6BE1C540">
      <w:pPr>
        <w:spacing w:line="459" w:lineRule="auto"/>
        <w:rPr>
          <w:rFonts w:hint="eastAsia" w:ascii="华文楷体" w:hAnsi="华文楷体" w:eastAsia="华文楷体" w:cs="华文楷体"/>
          <w:sz w:val="30"/>
          <w:szCs w:val="30"/>
        </w:rPr>
      </w:pPr>
    </w:p>
    <w:p w14:paraId="5157FA5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这是永恒智慧的果实。</w:t>
      </w:r>
    </w:p>
    <w:p w14:paraId="1343686E">
      <w:pPr>
        <w:spacing w:line="459" w:lineRule="auto"/>
        <w:rPr>
          <w:rFonts w:hint="eastAsia" w:ascii="华文楷体" w:hAnsi="华文楷体" w:eastAsia="华文楷体" w:cs="华文楷体"/>
          <w:sz w:val="30"/>
          <w:szCs w:val="30"/>
        </w:rPr>
      </w:pPr>
    </w:p>
    <w:p w14:paraId="7CC0CAC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having thus touched a little upon the sufferings of Christ, what shall we do in a way of duty?</w:t>
      </w:r>
    </w:p>
    <w:p w14:paraId="5D8859DD">
      <w:pPr>
        <w:spacing w:line="459" w:lineRule="auto"/>
        <w:rPr>
          <w:rFonts w:hint="eastAsia" w:ascii="华文楷体" w:hAnsi="华文楷体" w:eastAsia="华文楷体" w:cs="华文楷体"/>
          <w:sz w:val="30"/>
          <w:szCs w:val="30"/>
        </w:rPr>
      </w:pPr>
    </w:p>
    <w:p w14:paraId="4BB9D26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现在，既然稍微谈到了基督的苦难，我们当如何尽本分呢？</w:t>
      </w:r>
    </w:p>
    <w:p w14:paraId="7B97A8A1">
      <w:pPr>
        <w:spacing w:line="459" w:lineRule="auto"/>
        <w:rPr>
          <w:rFonts w:hint="eastAsia" w:ascii="华文楷体" w:hAnsi="华文楷体" w:eastAsia="华文楷体" w:cs="华文楷体"/>
          <w:sz w:val="30"/>
          <w:szCs w:val="30"/>
        </w:rPr>
      </w:pPr>
    </w:p>
    <w:p w14:paraId="1E8A142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Let us by faith consider truly and really this great substitution of Jesus Christ (the just suffering for the unjust) in our stead, in our room,—undergoing what we should have undergone.</w:t>
      </w:r>
    </w:p>
    <w:p w14:paraId="69D0DE70">
      <w:pPr>
        <w:spacing w:line="459" w:lineRule="auto"/>
        <w:rPr>
          <w:rFonts w:hint="eastAsia" w:ascii="华文楷体" w:hAnsi="华文楷体" w:eastAsia="华文楷体" w:cs="华文楷体"/>
          <w:sz w:val="30"/>
          <w:szCs w:val="30"/>
        </w:rPr>
      </w:pPr>
    </w:p>
    <w:p w14:paraId="59A81B7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让我们借着信心，真实地思想耶稣基督这伟大的替代（义的代替不义的受苦），祂代替我们，在我们所应处的位置——承受我们本应承受的。</w:t>
      </w:r>
    </w:p>
    <w:p w14:paraId="28705AD4">
      <w:pPr>
        <w:spacing w:line="459" w:lineRule="auto"/>
        <w:rPr>
          <w:rFonts w:hint="eastAsia" w:ascii="华文楷体" w:hAnsi="华文楷体" w:eastAsia="华文楷体" w:cs="华文楷体"/>
          <w:sz w:val="30"/>
          <w:szCs w:val="30"/>
        </w:rPr>
      </w:pPr>
    </w:p>
    <w:p w14:paraId="4A3DEC5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help us to admire the infinite holiness, righteousness, and truth, that is in it.</w:t>
      </w:r>
    </w:p>
    <w:p w14:paraId="22C36BCC">
      <w:pPr>
        <w:spacing w:line="459" w:lineRule="auto"/>
        <w:rPr>
          <w:rFonts w:hint="eastAsia" w:ascii="华文楷体" w:hAnsi="华文楷体" w:eastAsia="华文楷体" w:cs="华文楷体"/>
          <w:sz w:val="30"/>
          <w:szCs w:val="30"/>
        </w:rPr>
      </w:pPr>
    </w:p>
    <w:p w14:paraId="6C8B808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愿主帮助我们赞叹其中无限的圣洁、公义和真理。</w:t>
      </w:r>
    </w:p>
    <w:p w14:paraId="071C18E5">
      <w:pPr>
        <w:spacing w:line="459" w:lineRule="auto"/>
        <w:rPr>
          <w:rFonts w:hint="eastAsia" w:ascii="华文楷体" w:hAnsi="华文楷体" w:eastAsia="华文楷体" w:cs="华文楷体"/>
          <w:sz w:val="30"/>
          <w:szCs w:val="30"/>
        </w:rPr>
      </w:pPr>
    </w:p>
    <w:p w14:paraId="4FB60EC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able to comprehend these things in it; but if God enables us to exercise faith upon it, we shall admire it.</w:t>
      </w:r>
    </w:p>
    <w:p w14:paraId="74CB2298">
      <w:pPr>
        <w:spacing w:line="459" w:lineRule="auto"/>
        <w:rPr>
          <w:rFonts w:hint="eastAsia" w:ascii="华文楷体" w:hAnsi="华文楷体" w:eastAsia="华文楷体" w:cs="华文楷体"/>
          <w:sz w:val="30"/>
          <w:szCs w:val="30"/>
        </w:rPr>
      </w:pPr>
    </w:p>
    <w:p w14:paraId="08784D4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我们无法理解其中的这些事；但如果上帝使我们能运用信心于其上，我们就会赞叹它。</w:t>
      </w:r>
    </w:p>
    <w:p w14:paraId="4C530239">
      <w:pPr>
        <w:spacing w:line="459" w:lineRule="auto"/>
        <w:rPr>
          <w:rFonts w:hint="eastAsia" w:ascii="华文楷体" w:hAnsi="华文楷体" w:eastAsia="华文楷体" w:cs="华文楷体"/>
          <w:sz w:val="30"/>
          <w:szCs w:val="30"/>
        </w:rPr>
      </w:pPr>
    </w:p>
    <w:p w14:paraId="7BD8A91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that the Son of God should be substituted in our place?</w:t>
      </w:r>
    </w:p>
    <w:p w14:paraId="4A50A228">
      <w:pPr>
        <w:spacing w:line="459" w:lineRule="auto"/>
        <w:rPr>
          <w:rFonts w:hint="eastAsia" w:ascii="华文楷体" w:hAnsi="华文楷体" w:eastAsia="华文楷体" w:cs="华文楷体"/>
          <w:sz w:val="30"/>
          <w:szCs w:val="30"/>
        </w:rPr>
      </w:pPr>
    </w:p>
    <w:p w14:paraId="23E3FEB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上帝的儿子为何要代替我们呢？</w:t>
      </w:r>
    </w:p>
    <w:p w14:paraId="6CAB1392">
      <w:pPr>
        <w:spacing w:line="459" w:lineRule="auto"/>
        <w:rPr>
          <w:rFonts w:hint="eastAsia" w:ascii="华文楷体" w:hAnsi="华文楷体" w:eastAsia="华文楷体" w:cs="华文楷体"/>
          <w:sz w:val="30"/>
          <w:szCs w:val="30"/>
        </w:rPr>
      </w:pPr>
    </w:p>
    <w:p w14:paraId="467BE74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remember that we are now representing this infinite effect of divine wisdom in substituting Jesus Christ in our room, to undergo the wrath and curse of God for us.</w:t>
      </w:r>
    </w:p>
    <w:p w14:paraId="088D82CC">
      <w:pPr>
        <w:spacing w:line="459" w:lineRule="auto"/>
        <w:rPr>
          <w:rFonts w:hint="eastAsia" w:ascii="华文楷体" w:hAnsi="华文楷体" w:eastAsia="华文楷体" w:cs="华文楷体"/>
          <w:sz w:val="30"/>
          <w:szCs w:val="30"/>
        </w:rPr>
      </w:pPr>
    </w:p>
    <w:p w14:paraId="5CAD136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请记住，我们现在正在表征神圣智慧的这无限果效，即以耶稣基督代替我们，为我们承受上帝的忿怒和咒诅。</w:t>
      </w:r>
    </w:p>
    <w:p w14:paraId="22D41BCA">
      <w:pPr>
        <w:spacing w:line="459" w:lineRule="auto"/>
        <w:rPr>
          <w:rFonts w:hint="eastAsia" w:ascii="华文楷体" w:hAnsi="华文楷体" w:eastAsia="华文楷体" w:cs="华文楷体"/>
          <w:sz w:val="30"/>
          <w:szCs w:val="30"/>
        </w:rPr>
      </w:pPr>
    </w:p>
    <w:p w14:paraId="3919FF0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us learn from the cross of Christ what indeed is in our sins; that when Christ, the Son of God, in whom he was always well pleased, that did the whole will of God, was in his bosom from all eternity, came and substituted himself in our room, "God spared him not."</w:t>
      </w:r>
    </w:p>
    <w:p w14:paraId="31AB294E">
      <w:pPr>
        <w:spacing w:line="459" w:lineRule="auto"/>
        <w:rPr>
          <w:rFonts w:hint="eastAsia" w:ascii="华文楷体" w:hAnsi="华文楷体" w:eastAsia="华文楷体" w:cs="华文楷体"/>
          <w:sz w:val="30"/>
          <w:szCs w:val="30"/>
        </w:rPr>
      </w:pPr>
    </w:p>
    <w:p w14:paraId="3F4CA0E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让我们从基督的十字架上学习我们罪中的真相；当基督，上帝的儿子，祂常蒙喜悦，遵行上帝一切旨意，从亘古就在祂怀中，来到并代替我们时，“上帝不爱惜祂。”</w:t>
      </w:r>
    </w:p>
    <w:p w14:paraId="773D6BAE">
      <w:pPr>
        <w:spacing w:line="459" w:lineRule="auto"/>
        <w:rPr>
          <w:rFonts w:hint="eastAsia" w:ascii="华文楷体" w:hAnsi="华文楷体" w:eastAsia="华文楷体" w:cs="华文楷体"/>
          <w:sz w:val="30"/>
          <w:szCs w:val="30"/>
        </w:rPr>
      </w:pPr>
    </w:p>
    <w:p w14:paraId="104B7E7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any sinner under heaven, that is estranged from Christ, ever think to be spared.</w:t>
      </w:r>
    </w:p>
    <w:p w14:paraId="57E799D0">
      <w:pPr>
        <w:spacing w:line="459" w:lineRule="auto"/>
        <w:rPr>
          <w:rFonts w:hint="eastAsia" w:ascii="华文楷体" w:hAnsi="华文楷体" w:eastAsia="华文楷体" w:cs="华文楷体"/>
          <w:sz w:val="30"/>
          <w:szCs w:val="30"/>
        </w:rPr>
      </w:pPr>
    </w:p>
    <w:p w14:paraId="2341339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愿天下任何远离基督的罪人，都不要妄想能被宽恕。</w:t>
      </w:r>
    </w:p>
    <w:p w14:paraId="7A17F6EC">
      <w:pPr>
        <w:spacing w:line="459" w:lineRule="auto"/>
        <w:rPr>
          <w:rFonts w:hint="eastAsia" w:ascii="华文楷体" w:hAnsi="华文楷体" w:eastAsia="华文楷体" w:cs="华文楷体"/>
          <w:sz w:val="30"/>
          <w:szCs w:val="30"/>
        </w:rPr>
      </w:pPr>
    </w:p>
    <w:p w14:paraId="675AC9D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would have spared any, he would have spared his only Son.</w:t>
      </w:r>
    </w:p>
    <w:p w14:paraId="7509A26A">
      <w:pPr>
        <w:spacing w:line="459" w:lineRule="auto"/>
        <w:rPr>
          <w:rFonts w:hint="eastAsia" w:ascii="华文楷体" w:hAnsi="华文楷体" w:eastAsia="华文楷体" w:cs="华文楷体"/>
          <w:sz w:val="30"/>
          <w:szCs w:val="30"/>
        </w:rPr>
      </w:pPr>
    </w:p>
    <w:p w14:paraId="5C20402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如果上帝愿意宽恕任何人，祂就会宽恕祂的独生子。</w:t>
      </w:r>
    </w:p>
    <w:p w14:paraId="089F4C70">
      <w:pPr>
        <w:spacing w:line="459" w:lineRule="auto"/>
        <w:rPr>
          <w:rFonts w:hint="eastAsia" w:ascii="华文楷体" w:hAnsi="华文楷体" w:eastAsia="华文楷体" w:cs="华文楷体"/>
          <w:sz w:val="30"/>
          <w:szCs w:val="30"/>
        </w:rPr>
      </w:pPr>
    </w:p>
    <w:p w14:paraId="20877E9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will be a mediator ofthe covenant, God will not spare him, though his own Son.</w:t>
      </w:r>
    </w:p>
    <w:p w14:paraId="37767030">
      <w:pPr>
        <w:spacing w:line="459" w:lineRule="auto"/>
        <w:rPr>
          <w:rFonts w:hint="eastAsia" w:ascii="华文楷体" w:hAnsi="华文楷体" w:eastAsia="华文楷体" w:cs="华文楷体"/>
          <w:sz w:val="30"/>
          <w:szCs w:val="30"/>
        </w:rPr>
      </w:pPr>
    </w:p>
    <w:p w14:paraId="08D689B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但如果祂要作圣约的中保，上帝就不会宽恕祂，即使是祂自己的儿子。</w:t>
      </w:r>
    </w:p>
    <w:p w14:paraId="05BEB5C5">
      <w:pPr>
        <w:spacing w:line="459" w:lineRule="auto"/>
        <w:rPr>
          <w:rFonts w:hint="eastAsia" w:ascii="华文楷体" w:hAnsi="华文楷体" w:eastAsia="华文楷体" w:cs="华文楷体"/>
          <w:sz w:val="30"/>
          <w:szCs w:val="30"/>
        </w:rPr>
      </w:pPr>
    </w:p>
    <w:p w14:paraId="6940D9E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acquaint you hereafter what it cost Christ to stand in the room of sinners.</w:t>
      </w:r>
    </w:p>
    <w:p w14:paraId="63F55741">
      <w:pPr>
        <w:spacing w:line="459" w:lineRule="auto"/>
        <w:rPr>
          <w:rFonts w:hint="eastAsia" w:ascii="华文楷体" w:hAnsi="华文楷体" w:eastAsia="华文楷体" w:cs="华文楷体"/>
          <w:sz w:val="30"/>
          <w:szCs w:val="30"/>
        </w:rPr>
      </w:pPr>
    </w:p>
    <w:p w14:paraId="71824C0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我们以后可以告诉你们，基督站在罪人的位置上付出了什么代价。</w:t>
      </w:r>
    </w:p>
    <w:p w14:paraId="52CFA7C9">
      <w:pPr>
        <w:spacing w:line="459" w:lineRule="auto"/>
        <w:rPr>
          <w:rFonts w:hint="eastAsia" w:ascii="华文楷体" w:hAnsi="华文楷体" w:eastAsia="华文楷体" w:cs="华文楷体"/>
          <w:sz w:val="30"/>
          <w:szCs w:val="30"/>
        </w:rPr>
      </w:pPr>
    </w:p>
    <w:p w14:paraId="5D80933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from thence give our hearts some sense of that great provocation that is in sin, that we may mourn before him, when we lookupon him whom our sins have pierced.</w:t>
      </w:r>
    </w:p>
    <w:p w14:paraId="524A718B">
      <w:pPr>
        <w:spacing w:line="459" w:lineRule="auto"/>
        <w:rPr>
          <w:rFonts w:hint="eastAsia" w:ascii="华文楷体" w:hAnsi="华文楷体" w:eastAsia="华文楷体" w:cs="华文楷体"/>
          <w:sz w:val="30"/>
          <w:szCs w:val="30"/>
        </w:rPr>
      </w:pPr>
    </w:p>
    <w:p w14:paraId="421B587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愿主因此使我们的心对罪中那极大的惹动有所体会，使我们在仰望那被我们罪所扎伤的祂时，能在祂面前哀恸。</w:t>
      </w:r>
    </w:p>
    <w:p w14:paraId="766C7CC9">
      <w:pPr>
        <w:spacing w:line="459" w:lineRule="auto"/>
        <w:rPr>
          <w:rFonts w:hint="eastAsia" w:ascii="华文楷体" w:hAnsi="华文楷体" w:eastAsia="华文楷体" w:cs="华文楷体"/>
          <w:sz w:val="30"/>
          <w:szCs w:val="30"/>
        </w:rPr>
      </w:pPr>
    </w:p>
    <w:p w14:paraId="7FFA929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Will God help us to take a view of the issue of all this;—of the substitution of Jesus Christ, placing him in our stead, putting his soul in the place of our souls, his person in the place of our persons; —of the commutation of punishment, in which the righteousness, holiness, and wisdom of God laid that on him which was due unto us?</w:t>
      </w:r>
    </w:p>
    <w:p w14:paraId="24E486EA">
      <w:pPr>
        <w:spacing w:line="459" w:lineRule="auto"/>
        <w:rPr>
          <w:rFonts w:hint="eastAsia" w:ascii="华文楷体" w:hAnsi="华文楷体" w:eastAsia="华文楷体" w:cs="华文楷体"/>
          <w:sz w:val="30"/>
          <w:szCs w:val="30"/>
        </w:rPr>
      </w:pPr>
    </w:p>
    <w:p w14:paraId="3EA420B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上帝是否会帮助我们审视这一切的结局；——耶稣基督的替代，将祂置于我们的位置，将祂的灵魂置于我们灵魂的位置，祂的位格置于我们位格的位置；——刑罚的转换，其中上帝的公义、圣洁和智慧将那本应归于我们的加在祂身上？</w:t>
      </w:r>
    </w:p>
    <w:p w14:paraId="336CD6E0">
      <w:pPr>
        <w:spacing w:line="459" w:lineRule="auto"/>
        <w:rPr>
          <w:rFonts w:hint="eastAsia" w:ascii="华文楷体" w:hAnsi="华文楷体" w:eastAsia="华文楷体" w:cs="华文楷体"/>
          <w:sz w:val="30"/>
          <w:szCs w:val="30"/>
        </w:rPr>
      </w:pPr>
    </w:p>
    <w:p w14:paraId="37C17CE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issue of all this?</w:t>
      </w:r>
    </w:p>
    <w:p w14:paraId="7412E914">
      <w:pPr>
        <w:spacing w:line="459" w:lineRule="auto"/>
        <w:rPr>
          <w:rFonts w:hint="eastAsia" w:ascii="华文楷体" w:hAnsi="华文楷体" w:eastAsia="华文楷体" w:cs="华文楷体"/>
          <w:sz w:val="30"/>
          <w:szCs w:val="30"/>
        </w:rPr>
      </w:pPr>
    </w:p>
    <w:p w14:paraId="07A06B4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这一切的结局是什么？</w:t>
      </w:r>
    </w:p>
    <w:p w14:paraId="5C547D7D">
      <w:pPr>
        <w:spacing w:line="459" w:lineRule="auto"/>
        <w:rPr>
          <w:rFonts w:hint="eastAsia" w:ascii="华文楷体" w:hAnsi="华文楷体" w:eastAsia="华文楷体" w:cs="华文楷体"/>
          <w:sz w:val="30"/>
          <w:szCs w:val="30"/>
        </w:rPr>
      </w:pPr>
    </w:p>
    <w:p w14:paraId="04EB5D1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bring us unto God,—to peace with God, and acquitment from all our sins; and to make us acceptable with the righteous, holy, and faithful God; to give us boldness before him;—this is the issue.</w:t>
      </w:r>
    </w:p>
    <w:p w14:paraId="65A82A6F">
      <w:pPr>
        <w:spacing w:line="459" w:lineRule="auto"/>
        <w:rPr>
          <w:rFonts w:hint="eastAsia" w:ascii="华文楷体" w:hAnsi="华文楷体" w:eastAsia="华文楷体" w:cs="华文楷体"/>
          <w:sz w:val="30"/>
          <w:szCs w:val="30"/>
        </w:rPr>
      </w:pPr>
    </w:p>
    <w:p w14:paraId="07EEAEE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那就是引我们到上帝面前——与上帝和睦，并从我们一切的罪中得释放；使我们在公义、圣洁和信实的上帝面前蒙悦纳；使我们在祂面前有胆量；——这就是结局。</w:t>
      </w:r>
    </w:p>
    <w:p w14:paraId="6FF3B5B6">
      <w:pPr>
        <w:spacing w:line="459" w:lineRule="auto"/>
        <w:rPr>
          <w:rFonts w:hint="eastAsia" w:ascii="华文楷体" w:hAnsi="华文楷体" w:eastAsia="华文楷体" w:cs="华文楷体"/>
          <w:sz w:val="30"/>
          <w:szCs w:val="30"/>
        </w:rPr>
      </w:pPr>
    </w:p>
    <w:p w14:paraId="0280C17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this issue of the sufferings of Christ, and be thankful.</w:t>
      </w:r>
    </w:p>
    <w:p w14:paraId="2B516C8C">
      <w:pPr>
        <w:spacing w:line="459" w:lineRule="auto"/>
        <w:rPr>
          <w:rFonts w:hint="eastAsia" w:ascii="华文楷体" w:hAnsi="华文楷体" w:eastAsia="华文楷体" w:cs="华文楷体"/>
          <w:sz w:val="30"/>
          <w:szCs w:val="30"/>
        </w:rPr>
      </w:pPr>
    </w:p>
    <w:p w14:paraId="39EFB5B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让我们思想基督受苦的这个结局，并心存感恩。</w:t>
      </w:r>
    </w:p>
    <w:p w14:paraId="387BCBA4">
      <w:pPr>
        <w:spacing w:line="459" w:lineRule="auto"/>
        <w:rPr>
          <w:rFonts w:hint="eastAsia" w:ascii="华文楷体" w:hAnsi="华文楷体" w:eastAsia="华文楷体" w:cs="华文楷体"/>
          <w:sz w:val="30"/>
          <w:szCs w:val="30"/>
        </w:rPr>
      </w:pPr>
    </w:p>
    <w:p w14:paraId="761F08D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16EC952">
      <w:pPr>
        <w:spacing w:line="459" w:lineRule="auto"/>
        <w:rPr>
          <w:rFonts w:hint="eastAsia" w:ascii="华文楷体" w:hAnsi="华文楷体" w:eastAsia="华文楷体" w:cs="华文楷体"/>
          <w:sz w:val="30"/>
          <w:szCs w:val="30"/>
        </w:rPr>
      </w:pPr>
    </w:p>
    <w:p w14:paraId="0246F81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0194423">
      <w:pPr>
        <w:spacing w:line="459" w:lineRule="auto"/>
        <w:rPr>
          <w:rFonts w:hint="eastAsia" w:ascii="华文楷体" w:hAnsi="华文楷体" w:eastAsia="华文楷体" w:cs="华文楷体"/>
          <w:sz w:val="30"/>
          <w:szCs w:val="30"/>
        </w:rPr>
      </w:pPr>
    </w:p>
    <w:p w14:paraId="4B56ADE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IX</w:t>
      </w:r>
    </w:p>
    <w:p w14:paraId="387FFBF7">
      <w:pPr>
        <w:spacing w:line="459" w:lineRule="auto"/>
        <w:rPr>
          <w:rFonts w:hint="eastAsia" w:ascii="华文楷体" w:hAnsi="华文楷体" w:eastAsia="华文楷体" w:cs="华文楷体"/>
          <w:sz w:val="30"/>
          <w:szCs w:val="30"/>
        </w:rPr>
      </w:pPr>
    </w:p>
    <w:p w14:paraId="0A5284A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讲道九</w:t>
      </w:r>
    </w:p>
    <w:p w14:paraId="236DD8D2">
      <w:pPr>
        <w:spacing w:line="459" w:lineRule="auto"/>
        <w:rPr>
          <w:rFonts w:hint="eastAsia" w:ascii="华文楷体" w:hAnsi="华文楷体" w:eastAsia="华文楷体" w:cs="华文楷体"/>
          <w:sz w:val="30"/>
          <w:szCs w:val="30"/>
        </w:rPr>
      </w:pPr>
    </w:p>
    <w:p w14:paraId="41E1C53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worshipped him; but some doubted."—Matt. 28:17.</w:t>
      </w:r>
    </w:p>
    <w:p w14:paraId="56733C41">
      <w:pPr>
        <w:spacing w:line="459" w:lineRule="auto"/>
        <w:rPr>
          <w:rFonts w:hint="eastAsia" w:ascii="华文楷体" w:hAnsi="华文楷体" w:eastAsia="华文楷体" w:cs="华文楷体"/>
          <w:sz w:val="30"/>
          <w:szCs w:val="30"/>
        </w:rPr>
      </w:pPr>
    </w:p>
    <w:p w14:paraId="23B7A4F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“他们拜祂，然而还有人疑惑。”——马太福音 28:17。</w:t>
      </w:r>
    </w:p>
    <w:p w14:paraId="51178D26">
      <w:pPr>
        <w:spacing w:line="459" w:lineRule="auto"/>
        <w:rPr>
          <w:rFonts w:hint="eastAsia" w:ascii="华文楷体" w:hAnsi="华文楷体" w:eastAsia="华文楷体" w:cs="华文楷体"/>
          <w:sz w:val="30"/>
          <w:szCs w:val="30"/>
        </w:rPr>
      </w:pPr>
    </w:p>
    <w:p w14:paraId="418C0ED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table of the Lord that we are invited to draw nigh unto.</w:t>
      </w:r>
    </w:p>
    <w:p w14:paraId="3AFEA747">
      <w:pPr>
        <w:spacing w:line="459" w:lineRule="auto"/>
        <w:rPr>
          <w:rFonts w:hint="eastAsia" w:ascii="华文楷体" w:hAnsi="华文楷体" w:eastAsia="华文楷体" w:cs="华文楷体"/>
          <w:sz w:val="30"/>
          <w:szCs w:val="30"/>
        </w:rPr>
      </w:pPr>
    </w:p>
    <w:p w14:paraId="6625437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我们被邀请亲近的是主的筵席。</w:t>
      </w:r>
    </w:p>
    <w:p w14:paraId="780C9E3E">
      <w:pPr>
        <w:spacing w:line="459" w:lineRule="auto"/>
        <w:rPr>
          <w:rFonts w:hint="eastAsia" w:ascii="华文楷体" w:hAnsi="华文楷体" w:eastAsia="华文楷体" w:cs="华文楷体"/>
          <w:sz w:val="30"/>
          <w:szCs w:val="30"/>
        </w:rPr>
      </w:pPr>
    </w:p>
    <w:p w14:paraId="0AE3DC0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hath a large heart and bountiful hand,—hath made plentiful provision for our souls at this table; and he saith unto us, by his Spirit in his word, "Eat, O my friends, yea, drink abundantly."</w:t>
      </w:r>
    </w:p>
    <w:p w14:paraId="31BFF50B">
      <w:pPr>
        <w:spacing w:line="459" w:lineRule="auto"/>
        <w:rPr>
          <w:rFonts w:hint="eastAsia" w:ascii="华文楷体" w:hAnsi="华文楷体" w:eastAsia="华文楷体" w:cs="华文楷体"/>
          <w:sz w:val="30"/>
          <w:szCs w:val="30"/>
        </w:rPr>
      </w:pPr>
    </w:p>
    <w:p w14:paraId="60A2E47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我们的主心胸宽广，双手慷慨——祂在这筵席上为我们的灵魂预备了丰盛的供应；祂借着祂的灵在祂的话语中对我们说：“我的朋友们，吃吧，是的，尽情地喝吧。”</w:t>
      </w:r>
    </w:p>
    <w:p w14:paraId="620D8D33">
      <w:pPr>
        <w:spacing w:line="459" w:lineRule="auto"/>
        <w:rPr>
          <w:rFonts w:hint="eastAsia" w:ascii="华文楷体" w:hAnsi="华文楷体" w:eastAsia="华文楷体" w:cs="华文楷体"/>
          <w:sz w:val="30"/>
          <w:szCs w:val="30"/>
        </w:rPr>
      </w:pPr>
    </w:p>
    <w:p w14:paraId="643A903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feast that God hath provided for sinners.</w:t>
      </w:r>
    </w:p>
    <w:p w14:paraId="7EA3A3B9">
      <w:pPr>
        <w:spacing w:line="459" w:lineRule="auto"/>
        <w:rPr>
          <w:rFonts w:hint="eastAsia" w:ascii="华文楷体" w:hAnsi="华文楷体" w:eastAsia="华文楷体" w:cs="华文楷体"/>
          <w:sz w:val="30"/>
          <w:szCs w:val="30"/>
        </w:rPr>
      </w:pPr>
    </w:p>
    <w:p w14:paraId="12CBDA6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那是上帝为罪人预备的筵席。</w:t>
      </w:r>
    </w:p>
    <w:p w14:paraId="41E76102">
      <w:pPr>
        <w:spacing w:line="459" w:lineRule="auto"/>
        <w:rPr>
          <w:rFonts w:hint="eastAsia" w:ascii="华文楷体" w:hAnsi="华文楷体" w:eastAsia="华文楷体" w:cs="华文楷体"/>
          <w:sz w:val="30"/>
          <w:szCs w:val="30"/>
        </w:rPr>
      </w:pPr>
    </w:p>
    <w:p w14:paraId="699E8D6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three sorts of sinners that I would speak a word unto, to stir them up unto a due exercise of faith in this ordinance, according as their condition doth require.</w:t>
      </w:r>
    </w:p>
    <w:p w14:paraId="6A99E5AE">
      <w:pPr>
        <w:spacing w:line="459" w:lineRule="auto"/>
        <w:rPr>
          <w:rFonts w:hint="eastAsia" w:ascii="华文楷体" w:hAnsi="华文楷体" w:eastAsia="华文楷体" w:cs="华文楷体"/>
          <w:sz w:val="30"/>
          <w:szCs w:val="30"/>
        </w:rPr>
      </w:pPr>
    </w:p>
    <w:p w14:paraId="27E7820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有三种罪人，我要对他们说几句话，激励他们按照他们的情况，在这圣礼中适当运用信心。</w:t>
      </w:r>
    </w:p>
    <w:p w14:paraId="5A01CA1B">
      <w:pPr>
        <w:spacing w:line="459" w:lineRule="auto"/>
        <w:rPr>
          <w:rFonts w:hint="eastAsia" w:ascii="华文楷体" w:hAnsi="华文楷体" w:eastAsia="华文楷体" w:cs="华文楷体"/>
          <w:sz w:val="30"/>
          <w:szCs w:val="30"/>
        </w:rPr>
      </w:pPr>
    </w:p>
    <w:p w14:paraId="6EE416F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such as are not sensible of their sins so as they ought to be,—they know they are not; they are not able to get their hearts affected with their sins as they desire.</w:t>
      </w:r>
    </w:p>
    <w:p w14:paraId="17F0B688">
      <w:pPr>
        <w:spacing w:line="459" w:lineRule="auto"/>
        <w:rPr>
          <w:rFonts w:hint="eastAsia" w:ascii="华文楷体" w:hAnsi="华文楷体" w:eastAsia="华文楷体" w:cs="华文楷体"/>
          <w:sz w:val="30"/>
          <w:szCs w:val="30"/>
        </w:rPr>
      </w:pPr>
    </w:p>
    <w:p w14:paraId="57E6E47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有些人对自己的罪不像他们应该的那样敏感——他们知道自己不是；他们无法像他们所希望的那样，使自己的心因自己的罪而受感动。</w:t>
      </w:r>
    </w:p>
    <w:p w14:paraId="60FF5C3A">
      <w:pPr>
        <w:spacing w:line="459" w:lineRule="auto"/>
        <w:rPr>
          <w:rFonts w:hint="eastAsia" w:ascii="华文楷体" w:hAnsi="华文楷体" w:eastAsia="华文楷体" w:cs="华文楷体"/>
          <w:sz w:val="30"/>
          <w:szCs w:val="30"/>
        </w:rPr>
      </w:pPr>
    </w:p>
    <w:p w14:paraId="2546F62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that are so burdened and overpressed with the sense of their sins, that they are scarce able to hold up under the weight of them,—under the doubts and fears wherewith they are distressed.</w:t>
      </w:r>
    </w:p>
    <w:p w14:paraId="59B8CA93">
      <w:pPr>
        <w:spacing w:line="459" w:lineRule="auto"/>
        <w:rPr>
          <w:rFonts w:hint="eastAsia" w:ascii="华文楷体" w:hAnsi="华文楷体" w:eastAsia="华文楷体" w:cs="华文楷体"/>
          <w:sz w:val="30"/>
          <w:szCs w:val="30"/>
        </w:rPr>
      </w:pPr>
    </w:p>
    <w:p w14:paraId="6585908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有些人因罪的重压而如此 burdened (负重不堪) 和 overpressed (不堪重负)，以致几乎无法承受其重量——无法承受使他们痛苦的疑惑和恐惧。</w:t>
      </w:r>
    </w:p>
    <w:p w14:paraId="6DFA89A5">
      <w:pPr>
        <w:spacing w:line="459" w:lineRule="auto"/>
        <w:rPr>
          <w:rFonts w:hint="eastAsia" w:ascii="华文楷体" w:hAnsi="华文楷体" w:eastAsia="华文楷体" w:cs="华文楷体"/>
          <w:sz w:val="30"/>
          <w:szCs w:val="30"/>
        </w:rPr>
      </w:pPr>
    </w:p>
    <w:p w14:paraId="2AA51F7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sinners who are in enjoyment of a sense of the pardon of sin, and do desire to have hearts to improve it in thankfulness and fruitfulness.</w:t>
      </w:r>
    </w:p>
    <w:p w14:paraId="4A63C88D">
      <w:pPr>
        <w:spacing w:line="459" w:lineRule="auto"/>
        <w:rPr>
          <w:rFonts w:hint="eastAsia" w:ascii="华文楷体" w:hAnsi="华文楷体" w:eastAsia="华文楷体" w:cs="华文楷体"/>
          <w:sz w:val="30"/>
          <w:szCs w:val="30"/>
        </w:rPr>
      </w:pPr>
    </w:p>
    <w:p w14:paraId="1E60D79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还有一些罪人，他们正享受着罪得赦免的感觉，并渴望有一颗心，能在感恩和多结果子方面加以改进。</w:t>
      </w:r>
    </w:p>
    <w:p w14:paraId="5FDC3FBA">
      <w:pPr>
        <w:spacing w:line="459" w:lineRule="auto"/>
        <w:rPr>
          <w:rFonts w:hint="eastAsia" w:ascii="华文楷体" w:hAnsi="华文楷体" w:eastAsia="华文楷体" w:cs="华文楷体"/>
          <w:sz w:val="30"/>
          <w:szCs w:val="30"/>
        </w:rPr>
      </w:pPr>
    </w:p>
    <w:p w14:paraId="030203E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of these several frames maybe in us all; yet it maybe one is predominant, one is chief,—one in one, another in another: and therefore I will speak a few words distinctly to them all:—</w:t>
      </w:r>
    </w:p>
    <w:p w14:paraId="09792284">
      <w:pPr>
        <w:spacing w:line="459" w:lineRule="auto"/>
        <w:rPr>
          <w:rFonts w:hint="eastAsia" w:ascii="华文楷体" w:hAnsi="华文楷体" w:eastAsia="华文楷体" w:cs="华文楷体"/>
          <w:sz w:val="30"/>
          <w:szCs w:val="30"/>
        </w:rPr>
      </w:pPr>
    </w:p>
    <w:p w14:paraId="265D2BE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我们所有人身上可能都有这些不同心态的某些方面；然而，可能某一种是主要的，某一种是首要的——这个人是这种，那个人是那种：因此，我将分别对他们所有人说几句话：——</w:t>
      </w:r>
    </w:p>
    <w:p w14:paraId="2569933C">
      <w:pPr>
        <w:spacing w:line="459" w:lineRule="auto"/>
        <w:rPr>
          <w:rFonts w:hint="eastAsia" w:ascii="华文楷体" w:hAnsi="华文楷体" w:eastAsia="华文楷体" w:cs="华文楷体"/>
          <w:sz w:val="30"/>
          <w:szCs w:val="30"/>
        </w:rPr>
      </w:pPr>
    </w:p>
    <w:p w14:paraId="70026DA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sinners who are believers, who cannot get their hearts and spirits affected with sin so as they ought, and so as they desire.</w:t>
      </w:r>
    </w:p>
    <w:p w14:paraId="2D92ABE6">
      <w:pPr>
        <w:spacing w:line="459" w:lineRule="auto"/>
        <w:rPr>
          <w:rFonts w:hint="eastAsia" w:ascii="华文楷体" w:hAnsi="华文楷体" w:eastAsia="华文楷体" w:cs="华文楷体"/>
          <w:sz w:val="30"/>
          <w:szCs w:val="30"/>
        </w:rPr>
      </w:pPr>
    </w:p>
    <w:p w14:paraId="0210842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有些罪人是信徒，他们无法像他们应该的那样，也无法像他们所希望的那样，使他们的心思意念因罪而受感动。</w:t>
      </w:r>
    </w:p>
    <w:p w14:paraId="7C9151E6">
      <w:pPr>
        <w:spacing w:line="459" w:lineRule="auto"/>
        <w:rPr>
          <w:rFonts w:hint="eastAsia" w:ascii="华文楷体" w:hAnsi="华文楷体" w:eastAsia="华文楷体" w:cs="华文楷体"/>
          <w:sz w:val="30"/>
          <w:szCs w:val="30"/>
        </w:rPr>
      </w:pPr>
    </w:p>
    <w:p w14:paraId="2951EB9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sadder complaint of the church, as I know, in the whole book of God, than that, Isa. 63:17, "Why hast thou hardened our heart from thy fear?"</w:t>
      </w:r>
    </w:p>
    <w:p w14:paraId="7506AC0C">
      <w:pPr>
        <w:spacing w:line="459" w:lineRule="auto"/>
        <w:rPr>
          <w:rFonts w:hint="eastAsia" w:ascii="华文楷体" w:hAnsi="华文楷体" w:eastAsia="华文楷体" w:cs="华文楷体"/>
          <w:sz w:val="30"/>
          <w:szCs w:val="30"/>
        </w:rPr>
      </w:pPr>
    </w:p>
    <w:p w14:paraId="68E3CBC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据我所知，在整本上帝的书中，没有比以赛亚书 63:17 那更悲伤的教会的哀诉了：“你为什么使我们心里刚硬，不敬畏你呢？”</w:t>
      </w:r>
    </w:p>
    <w:p w14:paraId="65FA43EA">
      <w:pPr>
        <w:spacing w:line="459" w:lineRule="auto"/>
        <w:rPr>
          <w:rFonts w:hint="eastAsia" w:ascii="华文楷体" w:hAnsi="华文楷体" w:eastAsia="华文楷体" w:cs="华文楷体"/>
          <w:sz w:val="30"/>
          <w:szCs w:val="30"/>
        </w:rPr>
      </w:pPr>
    </w:p>
    <w:p w14:paraId="24F0D7F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creatures may come unto that perplexity, through an apprehension of the want of a due sense of the guilt of sin, as to be ready thus to cry out, "Why is it thus with me? why am I so senseless under the guilt of all the sins that I have contracted?"</w:t>
      </w:r>
    </w:p>
    <w:p w14:paraId="79B7941D">
      <w:pPr>
        <w:spacing w:line="459" w:lineRule="auto"/>
        <w:rPr>
          <w:rFonts w:hint="eastAsia" w:ascii="华文楷体" w:hAnsi="华文楷体" w:eastAsia="华文楷体" w:cs="华文楷体"/>
          <w:sz w:val="30"/>
          <w:szCs w:val="30"/>
        </w:rPr>
      </w:pPr>
    </w:p>
    <w:p w14:paraId="5BAC5D0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可怜的受造物可能会因对罪的罪咎缺乏应有的认识而陷入那种困惑，以致准备如此呼喊：“为什么我这样？为什么我对所犯的一切罪的罪咎如此麻木不仁？”</w:t>
      </w:r>
    </w:p>
    <w:p w14:paraId="133D28B6">
      <w:pPr>
        <w:spacing w:line="459" w:lineRule="auto"/>
        <w:rPr>
          <w:rFonts w:hint="eastAsia" w:ascii="华文楷体" w:hAnsi="华文楷体" w:eastAsia="华文楷体" w:cs="华文楷体"/>
          <w:sz w:val="30"/>
          <w:szCs w:val="30"/>
        </w:rPr>
      </w:pPr>
    </w:p>
    <w:p w14:paraId="1B2E077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word of direction unto such persons.</w:t>
      </w:r>
    </w:p>
    <w:p w14:paraId="1E1BDA10">
      <w:pPr>
        <w:spacing w:line="459" w:lineRule="auto"/>
        <w:rPr>
          <w:rFonts w:hint="eastAsia" w:ascii="华文楷体" w:hAnsi="华文楷体" w:eastAsia="华文楷体" w:cs="华文楷体"/>
          <w:sz w:val="30"/>
          <w:szCs w:val="30"/>
        </w:rPr>
      </w:pPr>
    </w:p>
    <w:p w14:paraId="1CCA735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我对这样的人有一句指引的话。</w:t>
      </w:r>
    </w:p>
    <w:p w14:paraId="62F1B420">
      <w:pPr>
        <w:spacing w:line="459" w:lineRule="auto"/>
        <w:rPr>
          <w:rFonts w:hint="eastAsia" w:ascii="华文楷体" w:hAnsi="华文楷体" w:eastAsia="华文楷体" w:cs="华文楷体"/>
          <w:sz w:val="30"/>
          <w:szCs w:val="30"/>
        </w:rPr>
      </w:pPr>
    </w:p>
    <w:p w14:paraId="39EE393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such among us?</w:t>
      </w:r>
    </w:p>
    <w:p w14:paraId="4A21B22A">
      <w:pPr>
        <w:spacing w:line="459" w:lineRule="auto"/>
        <w:rPr>
          <w:rFonts w:hint="eastAsia" w:ascii="华文楷体" w:hAnsi="华文楷体" w:eastAsia="华文楷体" w:cs="华文楷体"/>
          <w:sz w:val="30"/>
          <w:szCs w:val="30"/>
        </w:rPr>
      </w:pPr>
    </w:p>
    <w:p w14:paraId="0415450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我们中间有这样的人吗？</w:t>
      </w:r>
    </w:p>
    <w:p w14:paraId="2FD1BB4D">
      <w:pPr>
        <w:spacing w:line="459" w:lineRule="auto"/>
        <w:rPr>
          <w:rFonts w:hint="eastAsia" w:ascii="华文楷体" w:hAnsi="华文楷体" w:eastAsia="华文楷体" w:cs="华文楷体"/>
          <w:sz w:val="30"/>
          <w:szCs w:val="30"/>
        </w:rPr>
      </w:pPr>
    </w:p>
    <w:p w14:paraId="21CE5DC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direction unto faith to be acting in this ordinance.</w:t>
      </w:r>
    </w:p>
    <w:p w14:paraId="5F7C3F43">
      <w:pPr>
        <w:spacing w:line="459" w:lineRule="auto"/>
        <w:rPr>
          <w:rFonts w:hint="eastAsia" w:ascii="华文楷体" w:hAnsi="华文楷体" w:eastAsia="华文楷体" w:cs="华文楷体"/>
          <w:sz w:val="30"/>
          <w:szCs w:val="30"/>
        </w:rPr>
      </w:pPr>
    </w:p>
    <w:p w14:paraId="7C52AFA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这是对信心在这圣礼中运作的指引。</w:t>
      </w:r>
    </w:p>
    <w:p w14:paraId="3DAA35A8">
      <w:pPr>
        <w:spacing w:line="459" w:lineRule="auto"/>
        <w:rPr>
          <w:rFonts w:hint="eastAsia" w:ascii="华文楷体" w:hAnsi="华文楷体" w:eastAsia="华文楷体" w:cs="华文楷体"/>
          <w:sz w:val="30"/>
          <w:szCs w:val="30"/>
        </w:rPr>
      </w:pPr>
    </w:p>
    <w:p w14:paraId="6E8717F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we have, Zech. 12:10, "They shall look unto him whom they have pierced, and mourn."</w:t>
      </w:r>
    </w:p>
    <w:p w14:paraId="05A3CF50">
      <w:pPr>
        <w:spacing w:line="459" w:lineRule="auto"/>
        <w:rPr>
          <w:rFonts w:hint="eastAsia" w:ascii="华文楷体" w:hAnsi="华文楷体" w:eastAsia="华文楷体" w:cs="华文楷体"/>
          <w:sz w:val="30"/>
          <w:szCs w:val="30"/>
        </w:rPr>
      </w:pPr>
    </w:p>
    <w:p w14:paraId="01288E5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这就是我们在撒迦利亚书 12:10 所拥有的：“他们必仰望祂，就是他们所扎的，并且哀恸。”</w:t>
      </w:r>
    </w:p>
    <w:p w14:paraId="1AB96CA7">
      <w:pPr>
        <w:spacing w:line="459" w:lineRule="auto"/>
        <w:rPr>
          <w:rFonts w:hint="eastAsia" w:ascii="华文楷体" w:hAnsi="华文楷体" w:eastAsia="华文楷体" w:cs="华文楷体"/>
          <w:sz w:val="30"/>
          <w:szCs w:val="30"/>
        </w:rPr>
      </w:pPr>
    </w:p>
    <w:p w14:paraId="0F526A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brethren, Christ is represented unto us in this ordinance as he was pierced,—as his precious blood was poured out for us.</w:t>
      </w:r>
    </w:p>
    <w:p w14:paraId="1A4A190E">
      <w:pPr>
        <w:spacing w:line="459" w:lineRule="auto"/>
        <w:rPr>
          <w:rFonts w:hint="eastAsia" w:ascii="华文楷体" w:hAnsi="华文楷体" w:eastAsia="华文楷体" w:cs="华文楷体"/>
          <w:sz w:val="30"/>
          <w:szCs w:val="30"/>
        </w:rPr>
      </w:pPr>
    </w:p>
    <w:p w14:paraId="522D47C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为什么，弟兄们，基督在这圣礼中向我们表征为祂被扎伤——祂宝贵的血为我们倾倒出来。</w:t>
      </w:r>
    </w:p>
    <w:p w14:paraId="47A8D6F0">
      <w:pPr>
        <w:spacing w:line="459" w:lineRule="auto"/>
        <w:rPr>
          <w:rFonts w:hint="eastAsia" w:ascii="华文楷体" w:hAnsi="华文楷体" w:eastAsia="华文楷体" w:cs="华文楷体"/>
          <w:sz w:val="30"/>
          <w:szCs w:val="30"/>
        </w:rPr>
      </w:pPr>
    </w:p>
    <w:p w14:paraId="2E3027A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act faith, if God help us, in two things:—</w:t>
      </w:r>
    </w:p>
    <w:p w14:paraId="07E90A6C">
      <w:pPr>
        <w:spacing w:line="459" w:lineRule="auto"/>
        <w:rPr>
          <w:rFonts w:hint="eastAsia" w:ascii="华文楷体" w:hAnsi="华文楷体" w:eastAsia="华文楷体" w:cs="华文楷体"/>
          <w:sz w:val="30"/>
          <w:szCs w:val="30"/>
        </w:rPr>
      </w:pPr>
    </w:p>
    <w:p w14:paraId="780B298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让我们运用信心，如果上帝帮助我们，在两件事上：——</w:t>
      </w:r>
    </w:p>
    <w:p w14:paraId="2110ACD6">
      <w:pPr>
        <w:spacing w:line="459" w:lineRule="auto"/>
        <w:rPr>
          <w:rFonts w:hint="eastAsia" w:ascii="华文楷体" w:hAnsi="华文楷体" w:eastAsia="华文楷体" w:cs="华文楷体"/>
          <w:sz w:val="30"/>
          <w:szCs w:val="30"/>
        </w:rPr>
      </w:pPr>
    </w:p>
    <w:p w14:paraId="44ECDFA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Upon the dolorous sufferings of Christ, which are represented here unto us.</w:t>
      </w:r>
    </w:p>
    <w:p w14:paraId="79CAD735">
      <w:pPr>
        <w:spacing w:line="459" w:lineRule="auto"/>
        <w:rPr>
          <w:rFonts w:hint="eastAsia" w:ascii="华文楷体" w:hAnsi="华文楷体" w:eastAsia="华文楷体" w:cs="华文楷体"/>
          <w:sz w:val="30"/>
          <w:szCs w:val="30"/>
        </w:rPr>
      </w:pPr>
    </w:p>
    <w:p w14:paraId="494C54E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在基督痛苦的受难上，这些受难在这里向我们表征出来。</w:t>
      </w:r>
    </w:p>
    <w:p w14:paraId="404ED512">
      <w:pPr>
        <w:spacing w:line="459" w:lineRule="auto"/>
        <w:rPr>
          <w:rFonts w:hint="eastAsia" w:ascii="华文楷体" w:hAnsi="华文楷体" w:eastAsia="华文楷体" w:cs="华文楷体"/>
          <w:sz w:val="30"/>
          <w:szCs w:val="30"/>
        </w:rPr>
      </w:pPr>
    </w:p>
    <w:p w14:paraId="780CD8D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a view of the Son of God under the curse of God.</w:t>
      </w:r>
    </w:p>
    <w:p w14:paraId="7F301830">
      <w:pPr>
        <w:spacing w:line="459" w:lineRule="auto"/>
        <w:rPr>
          <w:rFonts w:hint="eastAsia" w:ascii="华文楷体" w:hAnsi="华文楷体" w:eastAsia="华文楷体" w:cs="华文楷体"/>
          <w:sz w:val="30"/>
          <w:szCs w:val="30"/>
        </w:rPr>
      </w:pPr>
    </w:p>
    <w:p w14:paraId="345D177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让我们看看在上帝咒诅之下的上帝之子。</w:t>
      </w:r>
    </w:p>
    <w:p w14:paraId="68E55670">
      <w:pPr>
        <w:spacing w:line="459" w:lineRule="auto"/>
        <w:rPr>
          <w:rFonts w:hint="eastAsia" w:ascii="华文楷体" w:hAnsi="华文楷体" w:eastAsia="华文楷体" w:cs="华文楷体"/>
          <w:sz w:val="30"/>
          <w:szCs w:val="30"/>
        </w:rPr>
      </w:pPr>
    </w:p>
    <w:p w14:paraId="18CD2E1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Remember that all these sufferings were for us: "They shall look upon me whom they have pierced," and then "mourn."</w:t>
      </w:r>
    </w:p>
    <w:p w14:paraId="2056A4B3">
      <w:pPr>
        <w:spacing w:line="459" w:lineRule="auto"/>
        <w:rPr>
          <w:rFonts w:hint="eastAsia" w:ascii="华文楷体" w:hAnsi="华文楷体" w:eastAsia="华文楷体" w:cs="华文楷体"/>
          <w:sz w:val="30"/>
          <w:szCs w:val="30"/>
        </w:rPr>
      </w:pPr>
    </w:p>
    <w:p w14:paraId="0466CB6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记住这一切的苦难都是为我们：“他们必仰望我，就是他们所扎的，”然后“哀恸。”</w:t>
      </w:r>
    </w:p>
    <w:p w14:paraId="72D84BFB">
      <w:pPr>
        <w:spacing w:line="459" w:lineRule="auto"/>
        <w:rPr>
          <w:rFonts w:hint="eastAsia" w:ascii="华文楷体" w:hAnsi="华文楷体" w:eastAsia="华文楷体" w:cs="华文楷体"/>
          <w:sz w:val="30"/>
          <w:szCs w:val="30"/>
        </w:rPr>
      </w:pPr>
    </w:p>
    <w:p w14:paraId="220E8DF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acting of faith upon the sufferings of Christ, as one that suffered for us, is the great means, in this ordinance, to bring our hearts to mourn for sin indeed.</w:t>
      </w:r>
    </w:p>
    <w:p w14:paraId="6ED9F574">
      <w:pPr>
        <w:spacing w:line="459" w:lineRule="auto"/>
        <w:rPr>
          <w:rFonts w:hint="eastAsia" w:ascii="华文楷体" w:hAnsi="华文楷体" w:eastAsia="华文楷体" w:cs="华文楷体"/>
          <w:sz w:val="30"/>
          <w:szCs w:val="30"/>
        </w:rPr>
      </w:pPr>
    </w:p>
    <w:p w14:paraId="68F8E22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在这圣礼中，运用信心于基督的苦难，祂是为我们受苦的那位，是使我们的心真正为罪哀恸的伟大方法。</w:t>
      </w:r>
    </w:p>
    <w:p w14:paraId="46417C6E">
      <w:pPr>
        <w:spacing w:line="459" w:lineRule="auto"/>
        <w:rPr>
          <w:rFonts w:hint="eastAsia" w:ascii="华文楷体" w:hAnsi="华文楷体" w:eastAsia="华文楷体" w:cs="华文楷体"/>
          <w:sz w:val="30"/>
          <w:szCs w:val="30"/>
        </w:rPr>
      </w:pPr>
    </w:p>
    <w:p w14:paraId="02A4DE7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pray let us beg of God, whoever of us are in any measure under this frame, that our insensibleness of the guilt and burden of sin may be our great burden.</w:t>
      </w:r>
    </w:p>
    <w:p w14:paraId="3BC60582">
      <w:pPr>
        <w:spacing w:line="459" w:lineRule="auto"/>
        <w:rPr>
          <w:rFonts w:hint="eastAsia" w:ascii="华文楷体" w:hAnsi="华文楷体" w:eastAsia="华文楷体" w:cs="华文楷体"/>
          <w:sz w:val="30"/>
          <w:szCs w:val="30"/>
        </w:rPr>
      </w:pPr>
    </w:p>
    <w:p w14:paraId="7CE504D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因此，请让我们祈求上帝，我们中间凡是在某种程度上处于这种心态的人，愿我们对罪的罪咎和重担的麻木不仁成为我们极大的重担。</w:t>
      </w:r>
    </w:p>
    <w:p w14:paraId="62A481E0">
      <w:pPr>
        <w:spacing w:line="459" w:lineRule="auto"/>
        <w:rPr>
          <w:rFonts w:hint="eastAsia" w:ascii="华文楷体" w:hAnsi="华文楷体" w:eastAsia="华文楷体" w:cs="华文楷体"/>
          <w:sz w:val="30"/>
          <w:szCs w:val="30"/>
        </w:rPr>
      </w:pPr>
    </w:p>
    <w:p w14:paraId="202E3BB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try the power of faith in this ordinance, by getting our hearts affected with the sufferings of Christ in our behalf.</w:t>
      </w:r>
    </w:p>
    <w:p w14:paraId="2BFE60B6">
      <w:pPr>
        <w:spacing w:line="459" w:lineRule="auto"/>
        <w:rPr>
          <w:rFonts w:hint="eastAsia" w:ascii="华文楷体" w:hAnsi="华文楷体" w:eastAsia="华文楷体" w:cs="华文楷体"/>
          <w:sz w:val="30"/>
          <w:szCs w:val="30"/>
        </w:rPr>
      </w:pPr>
    </w:p>
    <w:p w14:paraId="63AAF40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让我们在这圣礼中，借着使我们的心因基督为我们受苦而受感动，来试验信心的能力。</w:t>
      </w:r>
    </w:p>
    <w:p w14:paraId="48DDE72B">
      <w:pPr>
        <w:spacing w:line="459" w:lineRule="auto"/>
        <w:rPr>
          <w:rFonts w:hint="eastAsia" w:ascii="华文楷体" w:hAnsi="华文楷体" w:eastAsia="华文楷体" w:cs="华文楷体"/>
          <w:sz w:val="30"/>
          <w:szCs w:val="30"/>
        </w:rPr>
      </w:pPr>
    </w:p>
    <w:p w14:paraId="5DC65A0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binditto our hearts and consciences; and may the Lord give a blessing!</w:t>
      </w:r>
    </w:p>
    <w:p w14:paraId="07A1B9E4">
      <w:pPr>
        <w:spacing w:line="459" w:lineRule="auto"/>
        <w:rPr>
          <w:rFonts w:hint="eastAsia" w:ascii="华文楷体" w:hAnsi="华文楷体" w:eastAsia="华文楷体" w:cs="华文楷体"/>
          <w:sz w:val="30"/>
          <w:szCs w:val="30"/>
        </w:rPr>
      </w:pPr>
    </w:p>
    <w:p w14:paraId="66E01EB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让我们把它系在我们的心和良心上；愿主赐福！</w:t>
      </w:r>
    </w:p>
    <w:p w14:paraId="142F0C87">
      <w:pPr>
        <w:spacing w:line="459" w:lineRule="auto"/>
        <w:rPr>
          <w:rFonts w:hint="eastAsia" w:ascii="华文楷体" w:hAnsi="华文楷体" w:eastAsia="华文楷体" w:cs="华文楷体"/>
          <w:sz w:val="30"/>
          <w:szCs w:val="30"/>
        </w:rPr>
      </w:pPr>
    </w:p>
    <w:p w14:paraId="79DADE8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others who, it may be, are pressed under the weight of their sins, walk mournfully, walk disconsolately.</w:t>
      </w:r>
    </w:p>
    <w:p w14:paraId="7DD4139C">
      <w:pPr>
        <w:spacing w:line="459" w:lineRule="auto"/>
        <w:rPr>
          <w:rFonts w:hint="eastAsia" w:ascii="华文楷体" w:hAnsi="华文楷体" w:eastAsia="华文楷体" w:cs="华文楷体"/>
          <w:sz w:val="30"/>
          <w:szCs w:val="30"/>
        </w:rPr>
      </w:pPr>
    </w:p>
    <w:p w14:paraId="5E4781F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还有一些人，他们可能因罪的重压而忧伤地行走，沮丧地行走。</w:t>
      </w:r>
    </w:p>
    <w:p w14:paraId="4155F8C8">
      <w:pPr>
        <w:spacing w:line="459" w:lineRule="auto"/>
        <w:rPr>
          <w:rFonts w:hint="eastAsia" w:ascii="华文楷体" w:hAnsi="华文楷体" w:eastAsia="华文楷体" w:cs="华文楷体"/>
          <w:sz w:val="30"/>
          <w:szCs w:val="30"/>
        </w:rPr>
      </w:pPr>
    </w:p>
    <w:p w14:paraId="44E2A99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there are some so,—in the condition expressed by the psalmist, Ps. 40:12, "Innumerable evils have compassed me about: mine iniquities have taken hold upon me, so that I am notable to look up; they are more than the hairs of mine head; therefore my heart faileth me."</w:t>
      </w:r>
    </w:p>
    <w:p w14:paraId="25571A8D">
      <w:pPr>
        <w:spacing w:line="459" w:lineRule="auto"/>
        <w:rPr>
          <w:rFonts w:hint="eastAsia" w:ascii="华文楷体" w:hAnsi="华文楷体" w:eastAsia="华文楷体" w:cs="华文楷体"/>
          <w:sz w:val="30"/>
          <w:szCs w:val="30"/>
        </w:rPr>
      </w:pPr>
    </w:p>
    <w:p w14:paraId="7F08A9B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我知道有些人是这样的——处于诗人所表达的状态，诗篇 40:12，“无数的祸患环绕我：我的罪孽追上了我，使我不能仰望；它们比我的头发还多；因此我的心失败了。”</w:t>
      </w:r>
    </w:p>
    <w:p w14:paraId="47FBA868">
      <w:pPr>
        <w:spacing w:line="459" w:lineRule="auto"/>
        <w:rPr>
          <w:rFonts w:hint="eastAsia" w:ascii="华文楷体" w:hAnsi="华文楷体" w:eastAsia="华文楷体" w:cs="华文楷体"/>
          <w:sz w:val="30"/>
          <w:szCs w:val="30"/>
        </w:rPr>
      </w:pPr>
    </w:p>
    <w:p w14:paraId="117470C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be in that condition that their hearts are ready to fail them, through the multitude of their iniquities taking hold upon them.</w:t>
      </w:r>
    </w:p>
    <w:p w14:paraId="5F963EE1">
      <w:pPr>
        <w:spacing w:line="459" w:lineRule="auto"/>
        <w:rPr>
          <w:rFonts w:hint="eastAsia" w:ascii="华文楷体" w:hAnsi="华文楷体" w:eastAsia="华文楷体" w:cs="华文楷体"/>
          <w:sz w:val="30"/>
          <w:szCs w:val="30"/>
        </w:rPr>
      </w:pPr>
    </w:p>
    <w:p w14:paraId="4CC3897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有些人可能处于那种境地，他们的心因众多罪孽缠绕他们而快要衰竭了。</w:t>
      </w:r>
    </w:p>
    <w:p w14:paraId="19D39D27">
      <w:pPr>
        <w:spacing w:line="459" w:lineRule="auto"/>
        <w:rPr>
          <w:rFonts w:hint="eastAsia" w:ascii="华文楷体" w:hAnsi="华文楷体" w:eastAsia="华文楷体" w:cs="华文楷体"/>
          <w:sz w:val="30"/>
          <w:szCs w:val="30"/>
        </w:rPr>
      </w:pPr>
    </w:p>
    <w:p w14:paraId="6AF4105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you direct such unto in this ordinance?</w:t>
      </w:r>
    </w:p>
    <w:p w14:paraId="09E435F9">
      <w:pPr>
        <w:spacing w:line="459" w:lineRule="auto"/>
        <w:rPr>
          <w:rFonts w:hint="eastAsia" w:ascii="华文楷体" w:hAnsi="华文楷体" w:eastAsia="华文楷体" w:cs="华文楷体"/>
          <w:sz w:val="30"/>
          <w:szCs w:val="30"/>
        </w:rPr>
      </w:pPr>
    </w:p>
    <w:p w14:paraId="4615E19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在这圣礼中，你会指引这样的人做什么呢？</w:t>
      </w:r>
    </w:p>
    <w:p w14:paraId="62E71683">
      <w:pPr>
        <w:spacing w:line="459" w:lineRule="auto"/>
        <w:rPr>
          <w:rFonts w:hint="eastAsia" w:ascii="华文楷体" w:hAnsi="华文楷体" w:eastAsia="华文楷体" w:cs="华文楷体"/>
          <w:sz w:val="30"/>
          <w:szCs w:val="30"/>
        </w:rPr>
      </w:pPr>
    </w:p>
    <w:p w14:paraId="0A84BBF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that which is given, John 3:14, 15, "As Moses lifted up the serpent in the wilderness, even so must the Son of man be lifted up: that whosoever believeth in him should not perish, but have eternal life."</w:t>
      </w:r>
    </w:p>
    <w:p w14:paraId="142F413D">
      <w:pPr>
        <w:spacing w:line="459" w:lineRule="auto"/>
        <w:rPr>
          <w:rFonts w:hint="eastAsia" w:ascii="华文楷体" w:hAnsi="华文楷体" w:eastAsia="华文楷体" w:cs="华文楷体"/>
          <w:sz w:val="30"/>
          <w:szCs w:val="30"/>
        </w:rPr>
      </w:pPr>
    </w:p>
    <w:p w14:paraId="478BF4C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的确，正如约翰福音 3:14, 15 所赐下的：“摩西在旷野怎样举蛇，人子也必照样被举起来：叫一切信祂的，不至灭亡，反得永生。”</w:t>
      </w:r>
    </w:p>
    <w:p w14:paraId="5681CF87">
      <w:pPr>
        <w:spacing w:line="459" w:lineRule="auto"/>
        <w:rPr>
          <w:rFonts w:hint="eastAsia" w:ascii="华文楷体" w:hAnsi="华文楷体" w:eastAsia="华文楷体" w:cs="华文楷体"/>
          <w:sz w:val="30"/>
          <w:szCs w:val="30"/>
        </w:rPr>
      </w:pPr>
    </w:p>
    <w:p w14:paraId="0BE55A9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Christ was lifted up, as Moses lifted up the serpent in the wilderness; and here he is lifted up, as bearing all our sins in his own body upon the tree.</w:t>
      </w:r>
    </w:p>
    <w:p w14:paraId="2B01A938">
      <w:pPr>
        <w:spacing w:line="459" w:lineRule="auto"/>
        <w:rPr>
          <w:rFonts w:hint="eastAsia" w:ascii="华文楷体" w:hAnsi="华文楷体" w:eastAsia="华文楷体" w:cs="华文楷体"/>
          <w:sz w:val="30"/>
          <w:szCs w:val="30"/>
        </w:rPr>
      </w:pPr>
    </w:p>
    <w:p w14:paraId="71ED36D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主耶稣基督被举起来，如同摩西在旷野举蛇一样；在这里祂被举起来，担当了我们一切的罪在祂自己的身体上，在树上。</w:t>
      </w:r>
    </w:p>
    <w:p w14:paraId="65C153D9">
      <w:pPr>
        <w:spacing w:line="459" w:lineRule="auto"/>
        <w:rPr>
          <w:rFonts w:hint="eastAsia" w:ascii="华文楷体" w:hAnsi="华文楷体" w:eastAsia="华文楷体" w:cs="华文楷体"/>
          <w:sz w:val="30"/>
          <w:szCs w:val="30"/>
        </w:rPr>
      </w:pPr>
    </w:p>
    <w:p w14:paraId="0AF2A26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representation made unto poor sinners whose hearts are most burdened,—here is Jesus Christ lifted up with all our sins upon the tree.</w:t>
      </w:r>
    </w:p>
    <w:p w14:paraId="4FC963A3">
      <w:pPr>
        <w:spacing w:line="459" w:lineRule="auto"/>
        <w:rPr>
          <w:rFonts w:hint="eastAsia" w:ascii="华文楷体" w:hAnsi="华文楷体" w:eastAsia="华文楷体" w:cs="华文楷体"/>
          <w:sz w:val="30"/>
          <w:szCs w:val="30"/>
        </w:rPr>
      </w:pPr>
    </w:p>
    <w:p w14:paraId="09FD799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这里向那些心灵最为沉重的可怜罪人作了一个表征——耶稣基督带着我们一切的罪被举在树上。</w:t>
      </w:r>
    </w:p>
    <w:p w14:paraId="3F217817">
      <w:pPr>
        <w:spacing w:line="459" w:lineRule="auto"/>
        <w:rPr>
          <w:rFonts w:hint="eastAsia" w:ascii="华文楷体" w:hAnsi="华文楷体" w:eastAsia="华文楷体" w:cs="华文楷体"/>
          <w:sz w:val="30"/>
          <w:szCs w:val="30"/>
        </w:rPr>
      </w:pPr>
    </w:p>
    <w:p w14:paraId="55A0F2C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a soul labour to have a view of Christ as bearing all our iniquities, that believing on him we should not perish, but have life everlasting.</w:t>
      </w:r>
    </w:p>
    <w:p w14:paraId="7CE10E97">
      <w:pPr>
        <w:spacing w:line="459" w:lineRule="auto"/>
        <w:rPr>
          <w:rFonts w:hint="eastAsia" w:ascii="华文楷体" w:hAnsi="华文楷体" w:eastAsia="华文楷体" w:cs="华文楷体"/>
          <w:sz w:val="30"/>
          <w:szCs w:val="30"/>
        </w:rPr>
      </w:pPr>
    </w:p>
    <w:p w14:paraId="71F5EFD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愿这样的灵魂努力看见基督担当我们一切的罪孽，使我们信祂的人不至灭亡，反得永生。</w:t>
      </w:r>
    </w:p>
    <w:p w14:paraId="4A623DF2">
      <w:pPr>
        <w:spacing w:line="459" w:lineRule="auto"/>
        <w:rPr>
          <w:rFonts w:hint="eastAsia" w:ascii="华文楷体" w:hAnsi="华文楷体" w:eastAsia="华文楷体" w:cs="华文楷体"/>
          <w:sz w:val="30"/>
          <w:szCs w:val="30"/>
        </w:rPr>
      </w:pPr>
    </w:p>
    <w:p w14:paraId="3313EF8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appointed him to be crucified evidently before our eyes, that every poor soul that is stung with sin, ready to die by sin, should look up unto him, and be healed.</w:t>
      </w:r>
    </w:p>
    <w:p w14:paraId="1D6A341D">
      <w:pPr>
        <w:spacing w:line="459" w:lineRule="auto"/>
        <w:rPr>
          <w:rFonts w:hint="eastAsia" w:ascii="华文楷体" w:hAnsi="华文楷体" w:eastAsia="华文楷体" w:cs="华文楷体"/>
          <w:sz w:val="30"/>
          <w:szCs w:val="30"/>
        </w:rPr>
      </w:pPr>
    </w:p>
    <w:p w14:paraId="11C15EA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上帝已命定祂在我们眼前活画被钉十字架，使每一个被罪刺伤、快要被罪致死的可怜灵魂，都当仰望祂，并得医治。</w:t>
      </w:r>
    </w:p>
    <w:p w14:paraId="1AE1D351">
      <w:pPr>
        <w:spacing w:line="459" w:lineRule="auto"/>
        <w:rPr>
          <w:rFonts w:hint="eastAsia" w:ascii="华文楷体" w:hAnsi="华文楷体" w:eastAsia="华文楷体" w:cs="华文楷体"/>
          <w:sz w:val="30"/>
          <w:szCs w:val="30"/>
        </w:rPr>
      </w:pPr>
    </w:p>
    <w:p w14:paraId="6838B95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virtue will go forth, if we look upon him; for "by his stripes we are healed."</w:t>
      </w:r>
    </w:p>
    <w:p w14:paraId="7496C2FB">
      <w:pPr>
        <w:spacing w:line="459" w:lineRule="auto"/>
        <w:rPr>
          <w:rFonts w:hint="eastAsia" w:ascii="华文楷体" w:hAnsi="华文楷体" w:eastAsia="华文楷体" w:cs="华文楷体"/>
          <w:sz w:val="30"/>
          <w:szCs w:val="30"/>
        </w:rPr>
      </w:pPr>
    </w:p>
    <w:p w14:paraId="25C05E8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如果我们仰望祂，能力就会发出；因为“因祂的鞭伤我们得医治。”</w:t>
      </w:r>
    </w:p>
    <w:p w14:paraId="505B59CE">
      <w:pPr>
        <w:spacing w:line="459" w:lineRule="auto"/>
        <w:rPr>
          <w:rFonts w:hint="eastAsia" w:ascii="华文楷体" w:hAnsi="华文楷体" w:eastAsia="华文楷体" w:cs="华文楷体"/>
          <w:sz w:val="30"/>
          <w:szCs w:val="30"/>
        </w:rPr>
      </w:pPr>
    </w:p>
    <w:p w14:paraId="540E935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some that live in full satisfaction of the pardon of their sins, and are solicitous how their hearts may be drawn forth unto thankfulness and fruitfulness.</w:t>
      </w:r>
    </w:p>
    <w:p w14:paraId="4CD8F949">
      <w:pPr>
        <w:spacing w:line="459" w:lineRule="auto"/>
        <w:rPr>
          <w:rFonts w:hint="eastAsia" w:ascii="华文楷体" w:hAnsi="华文楷体" w:eastAsia="华文楷体" w:cs="华文楷体"/>
          <w:sz w:val="30"/>
          <w:szCs w:val="30"/>
        </w:rPr>
      </w:pPr>
    </w:p>
    <w:p w14:paraId="2845B6E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可能有些人活在罪得赦免的完全满足中，并忧虑他们的心如何能被引向感恩和多结果子。</w:t>
      </w:r>
    </w:p>
    <w:p w14:paraId="7B013F53">
      <w:pPr>
        <w:spacing w:line="459" w:lineRule="auto"/>
        <w:rPr>
          <w:rFonts w:hint="eastAsia" w:ascii="华文楷体" w:hAnsi="华文楷体" w:eastAsia="华文楷体" w:cs="华文楷体"/>
          <w:sz w:val="30"/>
          <w:szCs w:val="30"/>
        </w:rPr>
      </w:pPr>
    </w:p>
    <w:p w14:paraId="04FB420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place, Rev. 1:5, 6, "Unto him that loved us, and washed us from our sins in his own blood; to him be glory and dominion for ever and ever."</w:t>
      </w:r>
    </w:p>
    <w:p w14:paraId="0AB8E26B">
      <w:pPr>
        <w:spacing w:line="459" w:lineRule="auto"/>
        <w:rPr>
          <w:rFonts w:hint="eastAsia" w:ascii="华文楷体" w:hAnsi="华文楷体" w:eastAsia="华文楷体" w:cs="华文楷体"/>
          <w:sz w:val="30"/>
          <w:szCs w:val="30"/>
        </w:rPr>
      </w:pPr>
    </w:p>
    <w:p w14:paraId="6C4BF65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记住那处经文，启示录 1:5, 6，“归于那爱我们，用自己的血使我们脱离罪恶的；愿荣耀权能归给祂，直到永永远远。”</w:t>
      </w:r>
    </w:p>
    <w:p w14:paraId="04C50500">
      <w:pPr>
        <w:spacing w:line="459" w:lineRule="auto"/>
        <w:rPr>
          <w:rFonts w:hint="eastAsia" w:ascii="华文楷体" w:hAnsi="华文楷体" w:eastAsia="华文楷体" w:cs="华文楷体"/>
          <w:sz w:val="30"/>
          <w:szCs w:val="30"/>
        </w:rPr>
      </w:pPr>
    </w:p>
    <w:p w14:paraId="0958A16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this, that whatever your state and condition be, you have here a proper object for faith to exercise itself upon; only be not wanting unto your own comfort and advantage.</w:t>
      </w:r>
    </w:p>
    <w:p w14:paraId="10E87FFD">
      <w:pPr>
        <w:spacing w:line="459" w:lineRule="auto"/>
        <w:rPr>
          <w:rFonts w:hint="eastAsia" w:ascii="华文楷体" w:hAnsi="华文楷体" w:eastAsia="华文楷体" w:cs="华文楷体"/>
          <w:sz w:val="30"/>
          <w:szCs w:val="30"/>
        </w:rPr>
      </w:pPr>
    </w:p>
    <w:p w14:paraId="3C6D60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记住这一点，无论你的状态和情况如何，你在这里都有一个适合信心运用的对象；只是不要亏缺了你自己的安慰和益处。</w:t>
      </w:r>
    </w:p>
    <w:p w14:paraId="77DE05EF">
      <w:pPr>
        <w:spacing w:line="459" w:lineRule="auto"/>
        <w:rPr>
          <w:rFonts w:hint="eastAsia" w:ascii="华文楷体" w:hAnsi="华文楷体" w:eastAsia="华文楷体" w:cs="华文楷体"/>
          <w:sz w:val="30"/>
          <w:szCs w:val="30"/>
        </w:rPr>
      </w:pPr>
    </w:p>
    <w:p w14:paraId="0BBBDEA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A1E9395">
      <w:pPr>
        <w:spacing w:line="459" w:lineRule="auto"/>
        <w:rPr>
          <w:rFonts w:hint="eastAsia" w:ascii="华文楷体" w:hAnsi="华文楷体" w:eastAsia="华文楷体" w:cs="华文楷体"/>
          <w:sz w:val="30"/>
          <w:szCs w:val="30"/>
        </w:rPr>
      </w:pPr>
    </w:p>
    <w:p w14:paraId="790982F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891E1E3">
      <w:pPr>
        <w:spacing w:line="459" w:lineRule="auto"/>
        <w:rPr>
          <w:rFonts w:hint="eastAsia" w:ascii="华文楷体" w:hAnsi="华文楷体" w:eastAsia="华文楷体" w:cs="华文楷体"/>
          <w:sz w:val="30"/>
          <w:szCs w:val="30"/>
        </w:rPr>
      </w:pPr>
    </w:p>
    <w:p w14:paraId="373D2E40">
      <w:pPr>
        <w:pStyle w:val="2"/>
        <w:bidi w:val="0"/>
        <w:jc w:val="center"/>
        <w:rPr>
          <w:rFonts w:hint="eastAsia"/>
        </w:rPr>
      </w:pPr>
      <w:r>
        <w:rPr>
          <w:rFonts w:hint="eastAsia"/>
        </w:rPr>
        <w:t>DISCOURSE X</w:t>
      </w:r>
    </w:p>
    <w:p w14:paraId="6D00E28A">
      <w:pPr>
        <w:pStyle w:val="2"/>
        <w:bidi w:val="0"/>
        <w:jc w:val="center"/>
        <w:rPr>
          <w:rFonts w:hint="eastAsia"/>
        </w:rPr>
      </w:pPr>
      <w:r>
        <w:rPr>
          <w:rFonts w:hint="eastAsia"/>
        </w:rPr>
        <w:t>讲道十</w:t>
      </w:r>
    </w:p>
    <w:p w14:paraId="5EB867BE">
      <w:pPr>
        <w:spacing w:line="459" w:lineRule="auto"/>
        <w:rPr>
          <w:rFonts w:hint="eastAsia" w:ascii="华文楷体" w:hAnsi="华文楷体" w:eastAsia="华文楷体" w:cs="华文楷体"/>
          <w:sz w:val="30"/>
          <w:szCs w:val="30"/>
        </w:rPr>
      </w:pPr>
    </w:p>
    <w:p w14:paraId="55E1725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"Teaching them to observe all things whatsoever I have commanded you: and, lo, I am with you alway, even unto the end of the world."—Matt. 28:20.</w:t>
      </w:r>
    </w:p>
    <w:p w14:paraId="2DDA60C7">
      <w:pPr>
        <w:spacing w:line="459" w:lineRule="auto"/>
        <w:rPr>
          <w:rFonts w:hint="eastAsia" w:ascii="华文楷体" w:hAnsi="华文楷体" w:eastAsia="华文楷体" w:cs="华文楷体"/>
          <w:sz w:val="30"/>
          <w:szCs w:val="30"/>
        </w:rPr>
      </w:pPr>
    </w:p>
    <w:p w14:paraId="534C1F5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“凡我所吩咐你们的，都教训他们遵守；我就常与你们同在，直到世界的末了。”——马太福音 28:20。</w:t>
      </w:r>
    </w:p>
    <w:p w14:paraId="2E1BE6B9">
      <w:pPr>
        <w:spacing w:line="459" w:lineRule="auto"/>
        <w:rPr>
          <w:rFonts w:hint="eastAsia" w:ascii="华文楷体" w:hAnsi="华文楷体" w:eastAsia="华文楷体" w:cs="华文楷体"/>
          <w:sz w:val="30"/>
          <w:szCs w:val="30"/>
        </w:rPr>
      </w:pPr>
    </w:p>
    <w:p w14:paraId="1D48454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end of the world" we are to understand the consummation of all things; when all church work is done, and all church duties are over; when the time comes that we shall pray no more, hear no more, no more administer ordinances.</w:t>
      </w:r>
    </w:p>
    <w:p w14:paraId="143CA8E7">
      <w:pPr>
        <w:spacing w:line="459" w:lineRule="auto"/>
        <w:rPr>
          <w:rFonts w:hint="eastAsia" w:ascii="华文楷体" w:hAnsi="华文楷体" w:eastAsia="华文楷体" w:cs="华文楷体"/>
          <w:sz w:val="30"/>
          <w:szCs w:val="30"/>
        </w:rPr>
      </w:pPr>
    </w:p>
    <w:p w14:paraId="74D0189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我们当理解“世界的末了”为万物的结局；那时教会一切的工作都已完成，教会一切的责任都已结束；那时我们将不再祷告，不再听道，不再施行圣礼。</w:t>
      </w:r>
    </w:p>
    <w:p w14:paraId="429D33A1">
      <w:pPr>
        <w:spacing w:line="459" w:lineRule="auto"/>
        <w:rPr>
          <w:rFonts w:hint="eastAsia" w:ascii="华文楷体" w:hAnsi="华文楷体" w:eastAsia="华文楷体" w:cs="华文楷体"/>
          <w:sz w:val="30"/>
          <w:szCs w:val="30"/>
        </w:rPr>
      </w:pPr>
    </w:p>
    <w:p w14:paraId="2C8CD18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till then," saith Christ, "take this for your life and for your comfort,—Do what I command you, and you shall have my presence with you".</w:t>
      </w:r>
    </w:p>
    <w:p w14:paraId="1F276832">
      <w:pPr>
        <w:spacing w:line="459" w:lineRule="auto"/>
        <w:rPr>
          <w:rFonts w:hint="eastAsia" w:ascii="华文楷体" w:hAnsi="华文楷体" w:eastAsia="华文楷体" w:cs="华文楷体"/>
          <w:sz w:val="30"/>
          <w:szCs w:val="30"/>
        </w:rPr>
      </w:pPr>
    </w:p>
    <w:p w14:paraId="309E2B9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基督说：“但到那时为止，”“以此为你们的生命和安慰——遵行我所吩咐你们的，你们就必有我的同在”。</w:t>
      </w:r>
    </w:p>
    <w:p w14:paraId="186165D1">
      <w:pPr>
        <w:spacing w:line="459" w:lineRule="auto"/>
        <w:rPr>
          <w:rFonts w:hint="eastAsia" w:ascii="华文楷体" w:hAnsi="华文楷体" w:eastAsia="华文楷体" w:cs="华文楷体"/>
          <w:sz w:val="30"/>
          <w:szCs w:val="30"/>
        </w:rPr>
      </w:pPr>
    </w:p>
    <w:p w14:paraId="2E2AA22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things whereby Christ makes good this promise, and is with his church to the end of the world:—</w:t>
      </w:r>
    </w:p>
    <w:p w14:paraId="3B1BD679">
      <w:pPr>
        <w:spacing w:line="459" w:lineRule="auto"/>
        <w:rPr>
          <w:rFonts w:hint="eastAsia" w:ascii="华文楷体" w:hAnsi="华文楷体" w:eastAsia="华文楷体" w:cs="华文楷体"/>
          <w:sz w:val="30"/>
          <w:szCs w:val="30"/>
        </w:rPr>
      </w:pPr>
    </w:p>
    <w:p w14:paraId="1AA2BE9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基督借着三件事成就这应许，并与祂的教会同在，直到世界的末了：——</w:t>
      </w:r>
    </w:p>
    <w:p w14:paraId="69633C60">
      <w:pPr>
        <w:spacing w:line="459" w:lineRule="auto"/>
        <w:rPr>
          <w:rFonts w:hint="eastAsia" w:ascii="华文楷体" w:hAnsi="华文楷体" w:eastAsia="华文楷体" w:cs="华文楷体"/>
          <w:sz w:val="30"/>
          <w:szCs w:val="30"/>
        </w:rPr>
      </w:pPr>
    </w:p>
    <w:p w14:paraId="0C75AFC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his Spirit.</w:t>
      </w:r>
    </w:p>
    <w:p w14:paraId="341200AF">
      <w:pPr>
        <w:spacing w:line="459" w:lineRule="auto"/>
        <w:rPr>
          <w:rFonts w:hint="eastAsia" w:ascii="华文楷体" w:hAnsi="华文楷体" w:eastAsia="华文楷体" w:cs="华文楷体"/>
          <w:sz w:val="30"/>
          <w:szCs w:val="30"/>
        </w:rPr>
      </w:pPr>
    </w:p>
    <w:p w14:paraId="52F2FB8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第一，借着祂的灵。</w:t>
      </w:r>
    </w:p>
    <w:p w14:paraId="42206435">
      <w:pPr>
        <w:spacing w:line="459" w:lineRule="auto"/>
        <w:rPr>
          <w:rFonts w:hint="eastAsia" w:ascii="华文楷体" w:hAnsi="华文楷体" w:eastAsia="华文楷体" w:cs="华文楷体"/>
          <w:sz w:val="30"/>
          <w:szCs w:val="30"/>
        </w:rPr>
      </w:pPr>
    </w:p>
    <w:p w14:paraId="0030640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saith he, "two or three are gathered together in my name, there am I in the midst of them," Matt. 18:20; —by his quickening, guiding, directing Spirit, as a Spirit of grace and supplication, as a Spirit of light and holiness, and as a Spirit of comfort.</w:t>
      </w:r>
    </w:p>
    <w:p w14:paraId="3BE89C34">
      <w:pPr>
        <w:spacing w:line="459" w:lineRule="auto"/>
        <w:rPr>
          <w:rFonts w:hint="eastAsia" w:ascii="华文楷体" w:hAnsi="华文楷体" w:eastAsia="华文楷体" w:cs="华文楷体"/>
          <w:sz w:val="30"/>
          <w:szCs w:val="30"/>
        </w:rPr>
      </w:pPr>
    </w:p>
    <w:p w14:paraId="2D74718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祂说：“无论在哪里，”马太福音 18:20，“有两三个人奉我的名聚会，那里就有我在他们中间；”——借着祂苏醒、引导、指引的灵，作为恩典和祈求的灵，作为光照和圣洁的灵，以及作为安慰的灵。</w:t>
      </w:r>
    </w:p>
    <w:p w14:paraId="3E0AD9E0">
      <w:pPr>
        <w:spacing w:line="459" w:lineRule="auto"/>
        <w:rPr>
          <w:rFonts w:hint="eastAsia" w:ascii="华文楷体" w:hAnsi="华文楷体" w:eastAsia="华文楷体" w:cs="华文楷体"/>
          <w:sz w:val="30"/>
          <w:szCs w:val="30"/>
        </w:rPr>
      </w:pPr>
    </w:p>
    <w:p w14:paraId="12A6068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Christ is present with us by his word.</w:t>
      </w:r>
    </w:p>
    <w:p w14:paraId="6049AB7D">
      <w:pPr>
        <w:spacing w:line="459" w:lineRule="auto"/>
        <w:rPr>
          <w:rFonts w:hint="eastAsia" w:ascii="华文楷体" w:hAnsi="华文楷体" w:eastAsia="华文楷体" w:cs="华文楷体"/>
          <w:sz w:val="30"/>
          <w:szCs w:val="30"/>
        </w:rPr>
      </w:pPr>
    </w:p>
    <w:p w14:paraId="22A27A1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第二，基督借着祂的话语与我们同在。</w:t>
      </w:r>
    </w:p>
    <w:p w14:paraId="329940E9">
      <w:pPr>
        <w:spacing w:line="459" w:lineRule="auto"/>
        <w:rPr>
          <w:rFonts w:hint="eastAsia" w:ascii="华文楷体" w:hAnsi="华文楷体" w:eastAsia="华文楷体" w:cs="华文楷体"/>
          <w:sz w:val="30"/>
          <w:szCs w:val="30"/>
        </w:rPr>
      </w:pPr>
    </w:p>
    <w:p w14:paraId="7E9BAF1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the apostle, Col. 3:16, "Let the word of Christ dwell ha you richly," or plentifully.</w:t>
      </w:r>
    </w:p>
    <w:p w14:paraId="7F73794F">
      <w:pPr>
        <w:spacing w:line="459" w:lineRule="auto"/>
        <w:rPr>
          <w:rFonts w:hint="eastAsia" w:ascii="华文楷体" w:hAnsi="华文楷体" w:eastAsia="华文楷体" w:cs="华文楷体"/>
          <w:sz w:val="30"/>
          <w:szCs w:val="30"/>
        </w:rPr>
      </w:pPr>
    </w:p>
    <w:p w14:paraId="52A9955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使徒说，歌罗西书 3:16，“当用各样的智慧，把基督的道理丰丰富富的存在心里，”或作“充足地”。</w:t>
      </w:r>
    </w:p>
    <w:p w14:paraId="2E00C666">
      <w:pPr>
        <w:spacing w:line="459" w:lineRule="auto"/>
        <w:rPr>
          <w:rFonts w:hint="eastAsia" w:ascii="华文楷体" w:hAnsi="华文楷体" w:eastAsia="华文楷体" w:cs="华文楷体"/>
          <w:sz w:val="30"/>
          <w:szCs w:val="30"/>
        </w:rPr>
      </w:pPr>
    </w:p>
    <w:p w14:paraId="24CB227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then?</w:t>
      </w:r>
    </w:p>
    <w:p w14:paraId="2F2E5BA7">
      <w:pPr>
        <w:spacing w:line="459" w:lineRule="auto"/>
        <w:rPr>
          <w:rFonts w:hint="eastAsia" w:ascii="华文楷体" w:hAnsi="华文楷体" w:eastAsia="华文楷体" w:cs="华文楷体"/>
          <w:sz w:val="30"/>
          <w:szCs w:val="30"/>
        </w:rPr>
      </w:pPr>
    </w:p>
    <w:p w14:paraId="3366E91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那么如何呢？</w:t>
      </w:r>
    </w:p>
    <w:p w14:paraId="059386F7">
      <w:pPr>
        <w:spacing w:line="459" w:lineRule="auto"/>
        <w:rPr>
          <w:rFonts w:hint="eastAsia" w:ascii="华文楷体" w:hAnsi="华文楷体" w:eastAsia="华文楷体" w:cs="华文楷体"/>
          <w:sz w:val="30"/>
          <w:szCs w:val="30"/>
        </w:rPr>
      </w:pPr>
    </w:p>
    <w:p w14:paraId="1C14260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saith he, Eph. 3:17, "Christ dwelleth in your hearts by faith."</w:t>
      </w:r>
    </w:p>
    <w:p w14:paraId="09DE1CDB">
      <w:pPr>
        <w:spacing w:line="459" w:lineRule="auto"/>
        <w:rPr>
          <w:rFonts w:hint="eastAsia" w:ascii="华文楷体" w:hAnsi="华文楷体" w:eastAsia="华文楷体" w:cs="华文楷体"/>
          <w:sz w:val="30"/>
          <w:szCs w:val="30"/>
        </w:rPr>
      </w:pPr>
    </w:p>
    <w:p w14:paraId="684B7BA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祂说，以弗所书 3:17，“基督因你们的信，住在你们心里。”</w:t>
      </w:r>
    </w:p>
    <w:p w14:paraId="4132A498">
      <w:pPr>
        <w:spacing w:line="459" w:lineRule="auto"/>
        <w:rPr>
          <w:rFonts w:hint="eastAsia" w:ascii="华文楷体" w:hAnsi="华文楷体" w:eastAsia="华文楷体" w:cs="华文楷体"/>
          <w:sz w:val="30"/>
          <w:szCs w:val="30"/>
        </w:rPr>
      </w:pPr>
    </w:p>
    <w:p w14:paraId="2E57D01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dwelleth in us plentifully, if mixed with faith; and Christ dwelleth in us,—he is present with us by his word.</w:t>
      </w:r>
    </w:p>
    <w:p w14:paraId="23278C86">
      <w:pPr>
        <w:spacing w:line="459" w:lineRule="auto"/>
        <w:rPr>
          <w:rFonts w:hint="eastAsia" w:ascii="华文楷体" w:hAnsi="华文楷体" w:eastAsia="华文楷体" w:cs="华文楷体"/>
          <w:sz w:val="30"/>
          <w:szCs w:val="30"/>
        </w:rPr>
      </w:pPr>
    </w:p>
    <w:p w14:paraId="782A6E0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如果我们的话语与信心相调和，它就丰丰富富地住在我们里面；基督也住在我们里面——祂借着祂的话语与我们同在。</w:t>
      </w:r>
    </w:p>
    <w:p w14:paraId="219DBE12">
      <w:pPr>
        <w:spacing w:line="459" w:lineRule="auto"/>
        <w:rPr>
          <w:rFonts w:hint="eastAsia" w:ascii="华文楷体" w:hAnsi="华文楷体" w:eastAsia="华文楷体" w:cs="华文楷体"/>
          <w:sz w:val="30"/>
          <w:szCs w:val="30"/>
        </w:rPr>
      </w:pPr>
    </w:p>
    <w:p w14:paraId="16DF3CD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Christ is present with us in an especial manner in this ordinance.</w:t>
      </w:r>
    </w:p>
    <w:p w14:paraId="3BFE6952">
      <w:pPr>
        <w:spacing w:line="459" w:lineRule="auto"/>
        <w:rPr>
          <w:rFonts w:hint="eastAsia" w:ascii="华文楷体" w:hAnsi="华文楷体" w:eastAsia="华文楷体" w:cs="华文楷体"/>
          <w:sz w:val="30"/>
          <w:szCs w:val="30"/>
        </w:rPr>
      </w:pPr>
    </w:p>
    <w:p w14:paraId="5EC5F78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第三，基督在这圣礼中以一种特殊的方式与我们同在。</w:t>
      </w:r>
    </w:p>
    <w:p w14:paraId="69EA986B">
      <w:pPr>
        <w:spacing w:line="459" w:lineRule="auto"/>
        <w:rPr>
          <w:rFonts w:hint="eastAsia" w:ascii="华文楷体" w:hAnsi="华文楷体" w:eastAsia="华文楷体" w:cs="华文楷体"/>
          <w:sz w:val="30"/>
          <w:szCs w:val="30"/>
        </w:rPr>
      </w:pPr>
    </w:p>
    <w:p w14:paraId="2EE9621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greatest engines that ever the devil made use of to overthrow the faith of the church was, by forging such a presence of Christ as is not truly in this ordinance, to drive us off from looking after that great presence which is true.</w:t>
      </w:r>
    </w:p>
    <w:p w14:paraId="00C8A45B">
      <w:pPr>
        <w:spacing w:line="459" w:lineRule="auto"/>
        <w:rPr>
          <w:rFonts w:hint="eastAsia" w:ascii="华文楷体" w:hAnsi="华文楷体" w:eastAsia="华文楷体" w:cs="华文楷体"/>
          <w:sz w:val="30"/>
          <w:szCs w:val="30"/>
        </w:rPr>
      </w:pPr>
    </w:p>
    <w:p w14:paraId="66E4E97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魔鬼用来推翻教会信仰的最大工具之一，就是伪造一种基督的同在，这种同在并非真正存在于这圣礼中，目的是使我们不再寻求那真实的伟大同在。</w:t>
      </w:r>
    </w:p>
    <w:p w14:paraId="51934C80">
      <w:pPr>
        <w:spacing w:line="459" w:lineRule="auto"/>
        <w:rPr>
          <w:rFonts w:hint="eastAsia" w:ascii="华文楷体" w:hAnsi="华文楷体" w:eastAsia="华文楷体" w:cs="华文楷体"/>
          <w:sz w:val="30"/>
          <w:szCs w:val="30"/>
        </w:rPr>
      </w:pPr>
    </w:p>
    <w:p w14:paraId="579C154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 upon it as one of the greatest engines that ever hell set on work.</w:t>
      </w:r>
    </w:p>
    <w:p w14:paraId="0DD6A56E">
      <w:pPr>
        <w:spacing w:line="459" w:lineRule="auto"/>
        <w:rPr>
          <w:rFonts w:hint="eastAsia" w:ascii="华文楷体" w:hAnsi="华文楷体" w:eastAsia="华文楷体" w:cs="华文楷体"/>
          <w:sz w:val="30"/>
          <w:szCs w:val="30"/>
        </w:rPr>
      </w:pPr>
    </w:p>
    <w:p w14:paraId="6EA56E1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我视之为地狱所曾发动的最大工具之一。</w:t>
      </w:r>
    </w:p>
    <w:p w14:paraId="7F6C5AB8">
      <w:pPr>
        <w:spacing w:line="459" w:lineRule="auto"/>
        <w:rPr>
          <w:rFonts w:hint="eastAsia" w:ascii="华文楷体" w:hAnsi="华文楷体" w:eastAsia="华文楷体" w:cs="华文楷体"/>
          <w:sz w:val="30"/>
          <w:szCs w:val="30"/>
        </w:rPr>
      </w:pPr>
    </w:p>
    <w:p w14:paraId="5C513C6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corporeal presence; there are innumerable arguments against that.</w:t>
      </w:r>
    </w:p>
    <w:p w14:paraId="09DCD9D7">
      <w:pPr>
        <w:spacing w:line="459" w:lineRule="auto"/>
        <w:rPr>
          <w:rFonts w:hint="eastAsia" w:ascii="华文楷体" w:hAnsi="华文楷体" w:eastAsia="华文楷体" w:cs="华文楷体"/>
          <w:sz w:val="30"/>
          <w:szCs w:val="30"/>
        </w:rPr>
      </w:pPr>
    </w:p>
    <w:p w14:paraId="122E3E8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这不是肉体的同在；有无数的论据反对这一点。</w:t>
      </w:r>
    </w:p>
    <w:p w14:paraId="48611FC8">
      <w:pPr>
        <w:spacing w:line="459" w:lineRule="auto"/>
        <w:rPr>
          <w:rFonts w:hint="eastAsia" w:ascii="华文楷体" w:hAnsi="华文楷体" w:eastAsia="华文楷体" w:cs="华文楷体"/>
          <w:sz w:val="30"/>
          <w:szCs w:val="30"/>
        </w:rPr>
      </w:pPr>
    </w:p>
    <w:p w14:paraId="483D0DE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is in sense, reason, and the faith of a man, overthrows that corporeal presence.</w:t>
      </w:r>
    </w:p>
    <w:p w14:paraId="4103843F">
      <w:pPr>
        <w:spacing w:line="459" w:lineRule="auto"/>
        <w:rPr>
          <w:rFonts w:hint="eastAsia" w:ascii="华文楷体" w:hAnsi="华文楷体" w:eastAsia="华文楷体" w:cs="华文楷体"/>
          <w:sz w:val="30"/>
          <w:szCs w:val="30"/>
        </w:rPr>
      </w:pPr>
    </w:p>
    <w:p w14:paraId="5AC697A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人的感官、理性和信心中的每一件事，都推翻了那种肉体的同在。</w:t>
      </w:r>
    </w:p>
    <w:p w14:paraId="1E25F620">
      <w:pPr>
        <w:spacing w:line="459" w:lineRule="auto"/>
        <w:rPr>
          <w:rFonts w:hint="eastAsia" w:ascii="华文楷体" w:hAnsi="华文楷体" w:eastAsia="华文楷体" w:cs="华文楷体"/>
          <w:sz w:val="30"/>
          <w:szCs w:val="30"/>
        </w:rPr>
      </w:pPr>
    </w:p>
    <w:p w14:paraId="0EF86F3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remind you of one or two texts wherewith it is inconsistent.</w:t>
      </w:r>
    </w:p>
    <w:p w14:paraId="13F799C2">
      <w:pPr>
        <w:spacing w:line="459" w:lineRule="auto"/>
        <w:rPr>
          <w:rFonts w:hint="eastAsia" w:ascii="华文楷体" w:hAnsi="华文楷体" w:eastAsia="华文楷体" w:cs="华文楷体"/>
          <w:sz w:val="30"/>
          <w:szCs w:val="30"/>
        </w:rPr>
      </w:pPr>
    </w:p>
    <w:p w14:paraId="5210615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但我会提醒你们一两处与此不符的经文。</w:t>
      </w:r>
    </w:p>
    <w:p w14:paraId="4BFBD86F">
      <w:pPr>
        <w:spacing w:line="459" w:lineRule="auto"/>
        <w:rPr>
          <w:rFonts w:hint="eastAsia" w:ascii="华文楷体" w:hAnsi="华文楷体" w:eastAsia="华文楷体" w:cs="华文楷体"/>
          <w:sz w:val="30"/>
          <w:szCs w:val="30"/>
        </w:rPr>
      </w:pPr>
    </w:p>
    <w:p w14:paraId="53E5A8C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in John 16:7, "Nevertheless," saith our Saviour, "it is expedient for you that I go away: for if I go not away, the Comforter will not come unto you."</w:t>
      </w:r>
    </w:p>
    <w:p w14:paraId="5469D9F4">
      <w:pPr>
        <w:spacing w:line="459" w:lineRule="auto"/>
        <w:rPr>
          <w:rFonts w:hint="eastAsia" w:ascii="华文楷体" w:hAnsi="华文楷体" w:eastAsia="华文楷体" w:cs="华文楷体"/>
          <w:sz w:val="30"/>
          <w:szCs w:val="30"/>
        </w:rPr>
      </w:pPr>
    </w:p>
    <w:p w14:paraId="3DA6D25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第一处是约翰福音 16:7，我们的救主说：“然而我将真情告诉你们，我去是与你们有益的：我若不去，保惠师就不到你们这里来。”</w:t>
      </w:r>
    </w:p>
    <w:p w14:paraId="471B02C2">
      <w:pPr>
        <w:spacing w:line="459" w:lineRule="auto"/>
        <w:rPr>
          <w:rFonts w:hint="eastAsia" w:ascii="华文楷体" w:hAnsi="华文楷体" w:eastAsia="华文楷体" w:cs="华文楷体"/>
          <w:sz w:val="30"/>
          <w:szCs w:val="30"/>
        </w:rPr>
      </w:pPr>
    </w:p>
    <w:p w14:paraId="539E487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corporeal presence of Christ, and the evangelical presence of the Holy Ghost as the Comforter, in the New Testament, are inconsistent, "I must go away, or the Comforter will not come."</w:t>
      </w:r>
    </w:p>
    <w:p w14:paraId="1AAAD1E4">
      <w:pPr>
        <w:spacing w:line="459" w:lineRule="auto"/>
        <w:rPr>
          <w:rFonts w:hint="eastAsia" w:ascii="华文楷体" w:hAnsi="华文楷体" w:eastAsia="华文楷体" w:cs="华文楷体"/>
          <w:sz w:val="30"/>
          <w:szCs w:val="30"/>
        </w:rPr>
      </w:pPr>
    </w:p>
    <w:p w14:paraId="177DE06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基督肉身的同在，和新约中圣灵作为保惠师的福音性同在，是不一致的，“我必须去，否则保惠师就不会来。”</w:t>
      </w:r>
    </w:p>
    <w:p w14:paraId="691E50CF">
      <w:pPr>
        <w:spacing w:line="459" w:lineRule="auto"/>
        <w:rPr>
          <w:rFonts w:hint="eastAsia" w:ascii="华文楷体" w:hAnsi="华文楷体" w:eastAsia="华文楷体" w:cs="华文楷体"/>
          <w:sz w:val="30"/>
          <w:szCs w:val="30"/>
        </w:rPr>
      </w:pPr>
    </w:p>
    <w:p w14:paraId="65C8045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so went away as to his presence as to come again with his bodily presence as often as the priests call!</w:t>
      </w:r>
    </w:p>
    <w:p w14:paraId="28856CB1">
      <w:pPr>
        <w:spacing w:line="459" w:lineRule="auto"/>
        <w:rPr>
          <w:rFonts w:hint="eastAsia" w:ascii="华文楷体" w:hAnsi="华文楷体" w:eastAsia="华文楷体" w:cs="华文楷体"/>
          <w:sz w:val="30"/>
          <w:szCs w:val="30"/>
        </w:rPr>
      </w:pPr>
    </w:p>
    <w:p w14:paraId="5596C77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但祂离开祂的同在，竟是为了在神父们呼唤时，就以祂肉身的同在再次降临吗！</w:t>
      </w:r>
    </w:p>
    <w:p w14:paraId="71FC1AB0">
      <w:pPr>
        <w:spacing w:line="459" w:lineRule="auto"/>
        <w:rPr>
          <w:rFonts w:hint="eastAsia" w:ascii="华文楷体" w:hAnsi="华文楷体" w:eastAsia="华文楷体" w:cs="华文楷体"/>
          <w:sz w:val="30"/>
          <w:szCs w:val="30"/>
        </w:rPr>
      </w:pPr>
    </w:p>
    <w:p w14:paraId="365F1D0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saith Peter, Acts 3:21, "The heaven must receive him."</w:t>
      </w:r>
    </w:p>
    <w:p w14:paraId="6F4A11FC">
      <w:pPr>
        <w:spacing w:line="459" w:lineRule="auto"/>
        <w:rPr>
          <w:rFonts w:hint="eastAsia" w:ascii="华文楷体" w:hAnsi="华文楷体" w:eastAsia="华文楷体" w:cs="华文楷体"/>
          <w:sz w:val="30"/>
          <w:szCs w:val="30"/>
        </w:rPr>
      </w:pPr>
    </w:p>
    <w:p w14:paraId="5CFB8D1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不；彼得说，使徒行传 3:21，“天必留祂。”</w:t>
      </w:r>
    </w:p>
    <w:p w14:paraId="5A4D4BCA">
      <w:pPr>
        <w:spacing w:line="459" w:lineRule="auto"/>
        <w:rPr>
          <w:rFonts w:hint="eastAsia" w:ascii="华文楷体" w:hAnsi="华文楷体" w:eastAsia="华文楷体" w:cs="华文楷体"/>
          <w:sz w:val="30"/>
          <w:szCs w:val="30"/>
        </w:rPr>
      </w:pPr>
    </w:p>
    <w:p w14:paraId="29CF1BB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long?</w:t>
      </w:r>
    </w:p>
    <w:p w14:paraId="0F7BDD7D">
      <w:pPr>
        <w:spacing w:line="459" w:lineRule="auto"/>
        <w:rPr>
          <w:rFonts w:hint="eastAsia" w:ascii="华文楷体" w:hAnsi="华文楷体" w:eastAsia="华文楷体" w:cs="华文楷体"/>
          <w:sz w:val="30"/>
          <w:szCs w:val="30"/>
        </w:rPr>
      </w:pPr>
    </w:p>
    <w:p w14:paraId="3AE5062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多久呢？</w:t>
      </w:r>
    </w:p>
    <w:p w14:paraId="58E71FE7">
      <w:pPr>
        <w:spacing w:line="459" w:lineRule="auto"/>
        <w:rPr>
          <w:rFonts w:hint="eastAsia" w:ascii="华文楷体" w:hAnsi="华文楷体" w:eastAsia="华文楷体" w:cs="华文楷体"/>
          <w:sz w:val="30"/>
          <w:szCs w:val="30"/>
        </w:rPr>
      </w:pPr>
    </w:p>
    <w:p w14:paraId="2F0B6AB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the time of the restitution of all things."—"I go away as to my bodily presence, or the Comforter will not come."</w:t>
      </w:r>
    </w:p>
    <w:p w14:paraId="28E79FE5">
      <w:pPr>
        <w:spacing w:line="459" w:lineRule="auto"/>
        <w:rPr>
          <w:rFonts w:hint="eastAsia" w:ascii="华文楷体" w:hAnsi="华文楷体" w:eastAsia="华文楷体" w:cs="华文楷体"/>
          <w:sz w:val="30"/>
          <w:szCs w:val="30"/>
        </w:rPr>
      </w:pPr>
    </w:p>
    <w:p w14:paraId="54290E3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“直到万物复兴的时候。”——“我肉身的同在要离开，否则保惠师就不会来。”</w:t>
      </w:r>
    </w:p>
    <w:p w14:paraId="099124F8">
      <w:pPr>
        <w:spacing w:line="459" w:lineRule="auto"/>
        <w:rPr>
          <w:rFonts w:hint="eastAsia" w:ascii="华文楷体" w:hAnsi="华文楷体" w:eastAsia="华文楷体" w:cs="华文楷体"/>
          <w:sz w:val="30"/>
          <w:szCs w:val="30"/>
        </w:rPr>
      </w:pPr>
    </w:p>
    <w:p w14:paraId="7DF8E2E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is gone away, the heaven must receive him until the time of the restitution of all things.</w:t>
      </w:r>
    </w:p>
    <w:p w14:paraId="209EAFC6">
      <w:pPr>
        <w:spacing w:line="459" w:lineRule="auto"/>
        <w:rPr>
          <w:rFonts w:hint="eastAsia" w:ascii="华文楷体" w:hAnsi="华文楷体" w:eastAsia="华文楷体" w:cs="华文楷体"/>
          <w:sz w:val="30"/>
          <w:szCs w:val="30"/>
        </w:rPr>
      </w:pPr>
    </w:p>
    <w:p w14:paraId="017B683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当祂离开后，天必须留祂，直到万物复兴的时候。</w:t>
      </w:r>
    </w:p>
    <w:p w14:paraId="7DE994B0">
      <w:pPr>
        <w:spacing w:line="459" w:lineRule="auto"/>
        <w:rPr>
          <w:rFonts w:hint="eastAsia" w:ascii="华文楷体" w:hAnsi="华文楷体" w:eastAsia="华文楷体" w:cs="华文楷体"/>
          <w:sz w:val="30"/>
          <w:szCs w:val="30"/>
        </w:rPr>
      </w:pPr>
    </w:p>
    <w:p w14:paraId="7260CDE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therefore, look after such a presence.</w:t>
      </w:r>
    </w:p>
    <w:p w14:paraId="70244259">
      <w:pPr>
        <w:spacing w:line="459" w:lineRule="auto"/>
        <w:rPr>
          <w:rFonts w:hint="eastAsia" w:ascii="华文楷体" w:hAnsi="华文楷体" w:eastAsia="华文楷体" w:cs="华文楷体"/>
          <w:sz w:val="30"/>
          <w:szCs w:val="30"/>
        </w:rPr>
      </w:pPr>
    </w:p>
    <w:p w14:paraId="45B2125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因此，我们不可寻求这样的同在。</w:t>
      </w:r>
    </w:p>
    <w:p w14:paraId="650BFA5A">
      <w:pPr>
        <w:spacing w:line="459" w:lineRule="auto"/>
        <w:rPr>
          <w:rFonts w:hint="eastAsia" w:ascii="华文楷体" w:hAnsi="华文楷体" w:eastAsia="华文楷体" w:cs="华文楷体"/>
          <w:sz w:val="30"/>
          <w:szCs w:val="30"/>
        </w:rPr>
      </w:pPr>
    </w:p>
    <w:p w14:paraId="3A652CD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you a word or two what is the presence of Christ with us in this ordinance, what is our duty, and how we may meet with Christ when he is thus present with us; which is the work I have in hand.</w:t>
      </w:r>
    </w:p>
    <w:p w14:paraId="6ED0B3BD">
      <w:pPr>
        <w:spacing w:line="459" w:lineRule="auto"/>
        <w:rPr>
          <w:rFonts w:hint="eastAsia" w:ascii="华文楷体" w:hAnsi="华文楷体" w:eastAsia="华文楷体" w:cs="华文楷体"/>
          <w:sz w:val="30"/>
          <w:szCs w:val="30"/>
        </w:rPr>
      </w:pPr>
    </w:p>
    <w:p w14:paraId="565493F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我将给你们一两句话，说明基督在这圣礼中与我们同在是什么意思，我们的责任是什么，以及当祂如此与我们同在时，我们如何才能与基督相会；这就是我手头的工作。</w:t>
      </w:r>
    </w:p>
    <w:p w14:paraId="32055166">
      <w:pPr>
        <w:spacing w:line="459" w:lineRule="auto"/>
        <w:rPr>
          <w:rFonts w:hint="eastAsia" w:ascii="华文楷体" w:hAnsi="华文楷体" w:eastAsia="华文楷体" w:cs="华文楷体"/>
          <w:sz w:val="30"/>
          <w:szCs w:val="30"/>
        </w:rPr>
      </w:pPr>
    </w:p>
    <w:p w14:paraId="115D028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present in this ordinance in an especial manner three ways: —I. By representation; II. By exhibition; III. By obsignation or sealing.</w:t>
      </w:r>
    </w:p>
    <w:p w14:paraId="3EDC6806">
      <w:pPr>
        <w:spacing w:line="459" w:lineRule="auto"/>
        <w:rPr>
          <w:rFonts w:hint="eastAsia" w:ascii="华文楷体" w:hAnsi="华文楷体" w:eastAsia="华文楷体" w:cs="华文楷体"/>
          <w:sz w:val="30"/>
          <w:szCs w:val="30"/>
        </w:rPr>
      </w:pPr>
    </w:p>
    <w:p w14:paraId="167D0E9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基督在这圣礼中以三种特殊的方式同在：——一、借着表征；二、借着显现；三、借着印证或盖印。</w:t>
      </w:r>
    </w:p>
    <w:p w14:paraId="719AF54F">
      <w:pPr>
        <w:spacing w:line="459" w:lineRule="auto"/>
        <w:rPr>
          <w:rFonts w:hint="eastAsia" w:ascii="华文楷体" w:hAnsi="华文楷体" w:eastAsia="华文楷体" w:cs="华文楷体"/>
          <w:sz w:val="30"/>
          <w:szCs w:val="30"/>
        </w:rPr>
      </w:pPr>
    </w:p>
    <w:p w14:paraId="133DE3A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He is present here by representation.</w:t>
      </w:r>
    </w:p>
    <w:p w14:paraId="00634781">
      <w:pPr>
        <w:spacing w:line="459" w:lineRule="auto"/>
        <w:rPr>
          <w:rFonts w:hint="eastAsia" w:ascii="华文楷体" w:hAnsi="华文楷体" w:eastAsia="华文楷体" w:cs="华文楷体"/>
          <w:sz w:val="30"/>
          <w:szCs w:val="30"/>
        </w:rPr>
      </w:pPr>
    </w:p>
    <w:p w14:paraId="506DD31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一、祂在此借着表征同在。</w:t>
      </w:r>
    </w:p>
    <w:p w14:paraId="6CDE9101">
      <w:pPr>
        <w:spacing w:line="459" w:lineRule="auto"/>
        <w:rPr>
          <w:rFonts w:hint="eastAsia" w:ascii="华文楷体" w:hAnsi="华文楷体" w:eastAsia="华文楷体" w:cs="华文楷体"/>
          <w:sz w:val="30"/>
          <w:szCs w:val="30"/>
        </w:rPr>
      </w:pPr>
    </w:p>
    <w:p w14:paraId="695F3F4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a low, shadowy way God was present in the tabernacle, in the temple, in the ark and mercy-seat; they had a representation of his glory.</w:t>
      </w:r>
    </w:p>
    <w:p w14:paraId="65B88B71">
      <w:pPr>
        <w:spacing w:line="459" w:lineRule="auto"/>
        <w:rPr>
          <w:rFonts w:hint="eastAsia" w:ascii="华文楷体" w:hAnsi="华文楷体" w:eastAsia="华文楷体" w:cs="华文楷体"/>
          <w:sz w:val="30"/>
          <w:szCs w:val="30"/>
        </w:rPr>
      </w:pPr>
    </w:p>
    <w:p w14:paraId="3652F6B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因此，上帝以一种低微、模糊的方式同在于会幕、圣殿、约柜和施恩座中；它们表征了祂的荣耀。</w:t>
      </w:r>
    </w:p>
    <w:p w14:paraId="14633F62">
      <w:pPr>
        <w:spacing w:line="459" w:lineRule="auto"/>
        <w:rPr>
          <w:rFonts w:hint="eastAsia" w:ascii="华文楷体" w:hAnsi="华文楷体" w:eastAsia="华文楷体" w:cs="华文楷体"/>
          <w:sz w:val="30"/>
          <w:szCs w:val="30"/>
        </w:rPr>
      </w:pPr>
    </w:p>
    <w:p w14:paraId="4BD12D9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here hath given us a more eminent and clear representation of himself.</w:t>
      </w:r>
    </w:p>
    <w:p w14:paraId="2B13991B">
      <w:pPr>
        <w:spacing w:line="459" w:lineRule="auto"/>
        <w:rPr>
          <w:rFonts w:hint="eastAsia" w:ascii="华文楷体" w:hAnsi="华文楷体" w:eastAsia="华文楷体" w:cs="华文楷体"/>
          <w:sz w:val="30"/>
          <w:szCs w:val="30"/>
        </w:rPr>
      </w:pPr>
    </w:p>
    <w:p w14:paraId="699D50F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但基督在这里给了我们一个更卓越、更清晰的自我表征。</w:t>
      </w:r>
    </w:p>
    <w:p w14:paraId="072B367E">
      <w:pPr>
        <w:spacing w:line="459" w:lineRule="auto"/>
        <w:rPr>
          <w:rFonts w:hint="eastAsia" w:ascii="华文楷体" w:hAnsi="华文楷体" w:eastAsia="华文楷体" w:cs="华文楷体"/>
          <w:sz w:val="30"/>
          <w:szCs w:val="30"/>
        </w:rPr>
      </w:pPr>
    </w:p>
    <w:p w14:paraId="40A0A2D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name but two things:—</w:t>
      </w:r>
    </w:p>
    <w:p w14:paraId="7BC77F4B">
      <w:pPr>
        <w:spacing w:line="459" w:lineRule="auto"/>
        <w:rPr>
          <w:rFonts w:hint="eastAsia" w:ascii="华文楷体" w:hAnsi="华文楷体" w:eastAsia="华文楷体" w:cs="华文楷体"/>
          <w:sz w:val="30"/>
          <w:szCs w:val="30"/>
        </w:rPr>
      </w:pPr>
    </w:p>
    <w:p w14:paraId="793626A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我只举两件事：——</w:t>
      </w:r>
    </w:p>
    <w:p w14:paraId="533C4658">
      <w:pPr>
        <w:spacing w:line="459" w:lineRule="auto"/>
        <w:rPr>
          <w:rFonts w:hint="eastAsia" w:ascii="华文楷体" w:hAnsi="华文楷体" w:eastAsia="华文楷体" w:cs="华文楷体"/>
          <w:sz w:val="30"/>
          <w:szCs w:val="30"/>
        </w:rPr>
      </w:pPr>
    </w:p>
    <w:p w14:paraId="10B6697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representation of himself, as he is the food of our souls.</w:t>
      </w:r>
    </w:p>
    <w:p w14:paraId="27F12D9E">
      <w:pPr>
        <w:spacing w:line="459" w:lineRule="auto"/>
        <w:rPr>
          <w:rFonts w:hint="eastAsia" w:ascii="华文楷体" w:hAnsi="华文楷体" w:eastAsia="华文楷体" w:cs="华文楷体"/>
          <w:sz w:val="30"/>
          <w:szCs w:val="30"/>
        </w:rPr>
      </w:pPr>
    </w:p>
    <w:p w14:paraId="038F268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对祂自己的表征，祂是我们灵魂的食粮。</w:t>
      </w:r>
    </w:p>
    <w:p w14:paraId="56C5997E">
      <w:pPr>
        <w:spacing w:line="459" w:lineRule="auto"/>
        <w:rPr>
          <w:rFonts w:hint="eastAsia" w:ascii="华文楷体" w:hAnsi="华文楷体" w:eastAsia="华文楷体" w:cs="华文楷体"/>
          <w:sz w:val="30"/>
          <w:szCs w:val="30"/>
        </w:rPr>
      </w:pPr>
    </w:p>
    <w:p w14:paraId="041A8D2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representation of himself, as he suffered for our sins.</w:t>
      </w:r>
    </w:p>
    <w:p w14:paraId="774EBE38">
      <w:pPr>
        <w:spacing w:line="459" w:lineRule="auto"/>
        <w:rPr>
          <w:rFonts w:hint="eastAsia" w:ascii="华文楷体" w:hAnsi="华文楷体" w:eastAsia="华文楷体" w:cs="华文楷体"/>
          <w:sz w:val="30"/>
          <w:szCs w:val="30"/>
        </w:rPr>
      </w:pPr>
    </w:p>
    <w:p w14:paraId="384CE94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对祂自己的表征，祂为我们的罪受苦。</w:t>
      </w:r>
    </w:p>
    <w:p w14:paraId="256FEDE3">
      <w:pPr>
        <w:spacing w:line="459" w:lineRule="auto"/>
        <w:rPr>
          <w:rFonts w:hint="eastAsia" w:ascii="华文楷体" w:hAnsi="华文楷体" w:eastAsia="华文楷体" w:cs="华文楷体"/>
          <w:sz w:val="30"/>
          <w:szCs w:val="30"/>
        </w:rPr>
      </w:pPr>
    </w:p>
    <w:p w14:paraId="738CCD0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two great ways whereby Christ is represented as the food of our souls in the matter of the ordinance; and Christ as suffering for our sins, is represented in the manner of the ordinance; both by his own appointment.</w:t>
      </w:r>
    </w:p>
    <w:p w14:paraId="74E4D302">
      <w:pPr>
        <w:spacing w:line="459" w:lineRule="auto"/>
        <w:rPr>
          <w:rFonts w:hint="eastAsia" w:ascii="华文楷体" w:hAnsi="华文楷体" w:eastAsia="华文楷体" w:cs="华文楷体"/>
          <w:sz w:val="30"/>
          <w:szCs w:val="30"/>
        </w:rPr>
      </w:pPr>
    </w:p>
    <w:p w14:paraId="716CE11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这是基督在圣礼的内容中被表征为我们灵魂食粮的两种主要方式；基督为我们的罪受苦，则在圣礼的方式中被表征；两者都是祂自己设立的。</w:t>
      </w:r>
    </w:p>
    <w:p w14:paraId="57960F89">
      <w:pPr>
        <w:spacing w:line="459" w:lineRule="auto"/>
        <w:rPr>
          <w:rFonts w:hint="eastAsia" w:ascii="华文楷体" w:hAnsi="华文楷体" w:eastAsia="华文楷体" w:cs="华文楷体"/>
          <w:sz w:val="30"/>
          <w:szCs w:val="30"/>
        </w:rPr>
      </w:pPr>
    </w:p>
    <w:p w14:paraId="553737C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saith, Gal. 3:1, "Jesus Christ was evidently crucified before their eyes."</w:t>
      </w:r>
    </w:p>
    <w:p w14:paraId="1A08F00B">
      <w:pPr>
        <w:spacing w:line="459" w:lineRule="auto"/>
        <w:rPr>
          <w:rFonts w:hint="eastAsia" w:ascii="华文楷体" w:hAnsi="华文楷体" w:eastAsia="华文楷体" w:cs="华文楷体"/>
          <w:sz w:val="30"/>
          <w:szCs w:val="30"/>
        </w:rPr>
      </w:pPr>
    </w:p>
    <w:p w14:paraId="55C4861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使徒说，加拉太书 3:1，“耶稣基督活画在他们眼前被钉十字架。”</w:t>
      </w:r>
    </w:p>
    <w:p w14:paraId="30073B6B">
      <w:pPr>
        <w:spacing w:line="459" w:lineRule="auto"/>
        <w:rPr>
          <w:rFonts w:hint="eastAsia" w:ascii="华文楷体" w:hAnsi="华文楷体" w:eastAsia="华文楷体" w:cs="华文楷体"/>
          <w:sz w:val="30"/>
          <w:szCs w:val="30"/>
        </w:rPr>
      </w:pPr>
    </w:p>
    <w:p w14:paraId="49671E0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crucified" doth not intend particularly this ordinance, but the preaching of the gospel, which gave a delineation, a picture, and image of the crucifixion of Christ unto the faith of believers.</w:t>
      </w:r>
    </w:p>
    <w:p w14:paraId="0A6047C2">
      <w:pPr>
        <w:spacing w:line="459" w:lineRule="auto"/>
        <w:rPr>
          <w:rFonts w:hint="eastAsia" w:ascii="华文楷体" w:hAnsi="华文楷体" w:eastAsia="华文楷体" w:cs="华文楷体"/>
          <w:sz w:val="30"/>
          <w:szCs w:val="30"/>
        </w:rPr>
      </w:pPr>
    </w:p>
    <w:p w14:paraId="7305043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“活画被钉十字架”并非特指这圣礼，而是指福音的传讲，它向信徒的信心描绘、勾勒了基督被钉十字架的图画和形象。</w:t>
      </w:r>
    </w:p>
    <w:p w14:paraId="0BFC5602">
      <w:pPr>
        <w:spacing w:line="459" w:lineRule="auto"/>
        <w:rPr>
          <w:rFonts w:hint="eastAsia" w:ascii="华文楷体" w:hAnsi="华文楷体" w:eastAsia="华文楷体" w:cs="华文楷体"/>
          <w:sz w:val="30"/>
          <w:szCs w:val="30"/>
        </w:rPr>
      </w:pPr>
    </w:p>
    <w:p w14:paraId="315CF25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all things that belong unto the gospel, he is most evidently crucified before our eyes in this ordinance; and it is agreed on all hands that Christ is represented unto the soul in this ordinance.</w:t>
      </w:r>
    </w:p>
    <w:p w14:paraId="046F146F">
      <w:pPr>
        <w:spacing w:line="459" w:lineRule="auto"/>
        <w:rPr>
          <w:rFonts w:hint="eastAsia" w:ascii="华文楷体" w:hAnsi="华文楷体" w:eastAsia="华文楷体" w:cs="华文楷体"/>
          <w:sz w:val="30"/>
          <w:szCs w:val="30"/>
        </w:rPr>
      </w:pPr>
    </w:p>
    <w:p w14:paraId="37F319F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但是在属于福音的一切事物中，祂在这圣礼中最为活画地在我们眼前被钉十字架；并且众人都同意，基督在这圣礼中向灵魂表征出来。</w:t>
      </w:r>
    </w:p>
    <w:p w14:paraId="020E6C9B">
      <w:pPr>
        <w:spacing w:line="459" w:lineRule="auto"/>
        <w:rPr>
          <w:rFonts w:hint="eastAsia" w:ascii="华文楷体" w:hAnsi="华文楷体" w:eastAsia="华文楷体" w:cs="华文楷体"/>
          <w:sz w:val="30"/>
          <w:szCs w:val="30"/>
        </w:rPr>
      </w:pPr>
    </w:p>
    <w:p w14:paraId="1BC4F95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do this?</w:t>
      </w:r>
    </w:p>
    <w:p w14:paraId="02A9C4AF">
      <w:pPr>
        <w:spacing w:line="459" w:lineRule="auto"/>
        <w:rPr>
          <w:rFonts w:hint="eastAsia" w:ascii="华文楷体" w:hAnsi="华文楷体" w:eastAsia="华文楷体" w:cs="华文楷体"/>
          <w:sz w:val="30"/>
          <w:szCs w:val="30"/>
        </w:rPr>
      </w:pPr>
    </w:p>
    <w:p w14:paraId="3A7D1ED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我们该如何做呢？</w:t>
      </w:r>
    </w:p>
    <w:p w14:paraId="76F2CE86">
      <w:pPr>
        <w:spacing w:line="459" w:lineRule="auto"/>
        <w:rPr>
          <w:rFonts w:hint="eastAsia" w:ascii="华文楷体" w:hAnsi="华文楷体" w:eastAsia="华文楷体" w:cs="华文楷体"/>
          <w:sz w:val="30"/>
          <w:szCs w:val="30"/>
        </w:rPr>
      </w:pPr>
    </w:p>
    <w:p w14:paraId="0E9FA6F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do it by crucifixes, pictures, and images?</w:t>
      </w:r>
    </w:p>
    <w:p w14:paraId="71CDB579">
      <w:pPr>
        <w:spacing w:line="459" w:lineRule="auto"/>
        <w:rPr>
          <w:rFonts w:hint="eastAsia" w:ascii="华文楷体" w:hAnsi="华文楷体" w:eastAsia="华文楷体" w:cs="华文楷体"/>
          <w:sz w:val="30"/>
          <w:szCs w:val="30"/>
        </w:rPr>
      </w:pPr>
    </w:p>
    <w:p w14:paraId="03CC175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我们是借着十字架、图画和偶像来做吗？</w:t>
      </w:r>
    </w:p>
    <w:p w14:paraId="18603841">
      <w:pPr>
        <w:spacing w:line="459" w:lineRule="auto"/>
        <w:rPr>
          <w:rFonts w:hint="eastAsia" w:ascii="华文楷体" w:hAnsi="华文楷体" w:eastAsia="华文楷体" w:cs="华文楷体"/>
          <w:sz w:val="30"/>
          <w:szCs w:val="30"/>
        </w:rPr>
      </w:pPr>
    </w:p>
    <w:p w14:paraId="6C23372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they are all cursed of that God who said, "Thou shalt not make unto thee any graven image."</w:t>
      </w:r>
    </w:p>
    <w:p w14:paraId="7E7DFAB2">
      <w:pPr>
        <w:spacing w:line="459" w:lineRule="auto"/>
        <w:rPr>
          <w:rFonts w:hint="eastAsia" w:ascii="华文楷体" w:hAnsi="华文楷体" w:eastAsia="华文楷体" w:cs="华文楷体"/>
          <w:sz w:val="30"/>
          <w:szCs w:val="30"/>
        </w:rPr>
      </w:pPr>
    </w:p>
    <w:p w14:paraId="33E6161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不；它们都被那位说“不可为自己雕刻偶像”的上帝所咒诅。</w:t>
      </w:r>
    </w:p>
    <w:p w14:paraId="29DD0AF2">
      <w:pPr>
        <w:spacing w:line="459" w:lineRule="auto"/>
        <w:rPr>
          <w:rFonts w:hint="eastAsia" w:ascii="华文楷体" w:hAnsi="华文楷体" w:eastAsia="华文楷体" w:cs="华文楷体"/>
          <w:sz w:val="30"/>
          <w:szCs w:val="30"/>
        </w:rPr>
      </w:pPr>
    </w:p>
    <w:p w14:paraId="6A2CDBA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way by which God himself, and Christ himself, hath appointed to represent these things unto us,—that he blesses and makes effectual.</w:t>
      </w:r>
    </w:p>
    <w:p w14:paraId="7AF74AD0">
      <w:pPr>
        <w:spacing w:line="459" w:lineRule="auto"/>
        <w:rPr>
          <w:rFonts w:hint="eastAsia" w:ascii="华文楷体" w:hAnsi="华文楷体" w:eastAsia="华文楷体" w:cs="华文楷体"/>
          <w:sz w:val="30"/>
          <w:szCs w:val="30"/>
        </w:rPr>
      </w:pPr>
    </w:p>
    <w:p w14:paraId="36D8085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但是，上帝自己和基督自己所指定向我们表征这些事物的方式——祂祝福并使其有效。</w:t>
      </w:r>
    </w:p>
    <w:p w14:paraId="1FBC94D8">
      <w:pPr>
        <w:spacing w:line="459" w:lineRule="auto"/>
        <w:rPr>
          <w:rFonts w:hint="eastAsia" w:ascii="华文楷体" w:hAnsi="华文楷体" w:eastAsia="华文楷体" w:cs="华文楷体"/>
          <w:sz w:val="30"/>
          <w:szCs w:val="30"/>
        </w:rPr>
      </w:pPr>
    </w:p>
    <w:p w14:paraId="2FCB78C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as I have often showed, is the way that was chosen by the wisdom and goodness of Jesus Christ; the name of God is upon it; it is blessed unto us, and will be effectual, if we are not wanting to ourselves.</w:t>
      </w:r>
    </w:p>
    <w:p w14:paraId="109FA4A6">
      <w:pPr>
        <w:spacing w:line="459" w:lineRule="auto"/>
        <w:rPr>
          <w:rFonts w:hint="eastAsia" w:ascii="华文楷体" w:hAnsi="华文楷体" w:eastAsia="华文楷体" w:cs="华文楷体"/>
          <w:sz w:val="30"/>
          <w:szCs w:val="30"/>
        </w:rPr>
      </w:pPr>
    </w:p>
    <w:p w14:paraId="60C3A28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这种方式，正如我多次指出的，是耶稣基督的智慧和良善所选择的方式；上帝的名在其上；它赐福给我们，如果我们不亏缺自己，它就会有效。</w:t>
      </w:r>
    </w:p>
    <w:p w14:paraId="5E674AFC">
      <w:pPr>
        <w:spacing w:line="459" w:lineRule="auto"/>
        <w:rPr>
          <w:rFonts w:hint="eastAsia" w:ascii="华文楷体" w:hAnsi="华文楷体" w:eastAsia="华文楷体" w:cs="华文楷体"/>
          <w:sz w:val="30"/>
          <w:szCs w:val="30"/>
        </w:rPr>
      </w:pPr>
    </w:p>
    <w:p w14:paraId="39C5050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Christ is present with us by way of exhibition; that is, he doth really tender and exhibit himself unto the souls of believers in this ordinance; which the world hath lost, and knows not what to make of it.</w:t>
      </w:r>
    </w:p>
    <w:p w14:paraId="05E6A113">
      <w:pPr>
        <w:spacing w:line="459" w:lineRule="auto"/>
        <w:rPr>
          <w:rFonts w:hint="eastAsia" w:ascii="华文楷体" w:hAnsi="华文楷体" w:eastAsia="华文楷体" w:cs="华文楷体"/>
          <w:sz w:val="30"/>
          <w:szCs w:val="30"/>
        </w:rPr>
      </w:pPr>
    </w:p>
    <w:p w14:paraId="608E067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二、基督借着显现与我们同在；也就是说，祂在这圣礼中确实将自己献上并显现给信徒的灵魂；这是世界所失落的，并且不知道如何理解它。</w:t>
      </w:r>
    </w:p>
    <w:p w14:paraId="52899C26">
      <w:pPr>
        <w:spacing w:line="459" w:lineRule="auto"/>
        <w:rPr>
          <w:rFonts w:hint="eastAsia" w:ascii="华文楷体" w:hAnsi="华文楷体" w:eastAsia="华文楷体" w:cs="华文楷体"/>
          <w:sz w:val="30"/>
          <w:szCs w:val="30"/>
        </w:rPr>
      </w:pPr>
    </w:p>
    <w:p w14:paraId="26C0305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 symbols] exhibit that which they do not contain.</w:t>
      </w:r>
    </w:p>
    <w:p w14:paraId="15DD69C0">
      <w:pPr>
        <w:spacing w:line="459" w:lineRule="auto"/>
        <w:rPr>
          <w:rFonts w:hint="eastAsia" w:ascii="华文楷体" w:hAnsi="华文楷体" w:eastAsia="华文楷体" w:cs="华文楷体"/>
          <w:sz w:val="30"/>
          <w:szCs w:val="30"/>
        </w:rPr>
      </w:pPr>
    </w:p>
    <w:p w14:paraId="015B298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它们[象征物]显现它们所不包含的。</w:t>
      </w:r>
    </w:p>
    <w:p w14:paraId="6FEB33E5">
      <w:pPr>
        <w:spacing w:line="459" w:lineRule="auto"/>
        <w:rPr>
          <w:rFonts w:hint="eastAsia" w:ascii="华文楷体" w:hAnsi="华文楷体" w:eastAsia="华文楷体" w:cs="华文楷体"/>
          <w:sz w:val="30"/>
          <w:szCs w:val="30"/>
        </w:rPr>
      </w:pPr>
    </w:p>
    <w:p w14:paraId="6826D5A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bread doth not contain the body of Christ, or the flesh of Christ; the cup doth not contain the blood of Christ: but they exhibit them; both do as really exhibit them to believers as they partake of the outward signs.</w:t>
      </w:r>
    </w:p>
    <w:p w14:paraId="7706FE4B">
      <w:pPr>
        <w:spacing w:line="459" w:lineRule="auto"/>
        <w:rPr>
          <w:rFonts w:hint="eastAsia" w:ascii="华文楷体" w:hAnsi="华文楷体" w:eastAsia="华文楷体" w:cs="华文楷体"/>
          <w:sz w:val="30"/>
          <w:szCs w:val="30"/>
        </w:rPr>
      </w:pPr>
    </w:p>
    <w:p w14:paraId="7A1F1D8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这饼不包含基督的身体，或基督的肉；这杯不包含基督的血：但它们显现它们；两者都像信徒领受外在的标记一样，真实地向他们显现它们。</w:t>
      </w:r>
    </w:p>
    <w:p w14:paraId="13D27E5D">
      <w:pPr>
        <w:spacing w:line="459" w:lineRule="auto"/>
        <w:rPr>
          <w:rFonts w:hint="eastAsia" w:ascii="华文楷体" w:hAnsi="华文楷体" w:eastAsia="华文楷体" w:cs="华文楷体"/>
          <w:sz w:val="30"/>
          <w:szCs w:val="30"/>
        </w:rPr>
      </w:pPr>
    </w:p>
    <w:p w14:paraId="7A8EA83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we believe that our Lord Jesus Christ doth not invite us unto this table for the bread that perishes, for outward food: it is to feed our souls.</w:t>
      </w:r>
    </w:p>
    <w:p w14:paraId="78B08F73">
      <w:pPr>
        <w:spacing w:line="459" w:lineRule="auto"/>
        <w:rPr>
          <w:rFonts w:hint="eastAsia" w:ascii="华文楷体" w:hAnsi="华文楷体" w:eastAsia="华文楷体" w:cs="华文楷体"/>
          <w:sz w:val="30"/>
          <w:szCs w:val="30"/>
        </w:rPr>
      </w:pPr>
    </w:p>
    <w:p w14:paraId="6E98F81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我们当然相信，我们的主耶稣基督并非邀请我们到这筵席来享用那会朽坏的饼，享用外在的食物：祂是要喂养我们的灵魂。</w:t>
      </w:r>
    </w:p>
    <w:p w14:paraId="4F75D804">
      <w:pPr>
        <w:spacing w:line="459" w:lineRule="auto"/>
        <w:rPr>
          <w:rFonts w:hint="eastAsia" w:ascii="华文楷体" w:hAnsi="华文楷体" w:eastAsia="华文楷体" w:cs="华文楷体"/>
          <w:sz w:val="30"/>
          <w:szCs w:val="30"/>
        </w:rPr>
      </w:pPr>
    </w:p>
    <w:p w14:paraId="4F4A9B1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think, then?</w:t>
      </w:r>
    </w:p>
    <w:p w14:paraId="30378E80">
      <w:pPr>
        <w:spacing w:line="459" w:lineRule="auto"/>
        <w:rPr>
          <w:rFonts w:hint="eastAsia" w:ascii="华文楷体" w:hAnsi="华文楷体" w:eastAsia="华文楷体" w:cs="华文楷体"/>
          <w:sz w:val="30"/>
          <w:szCs w:val="30"/>
        </w:rPr>
      </w:pPr>
    </w:p>
    <w:p w14:paraId="02DA72E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那么，我们怎么想呢？</w:t>
      </w:r>
    </w:p>
    <w:p w14:paraId="6D2FB5AE">
      <w:pPr>
        <w:spacing w:line="459" w:lineRule="auto"/>
        <w:rPr>
          <w:rFonts w:hint="eastAsia" w:ascii="华文楷体" w:hAnsi="华文楷体" w:eastAsia="华文楷体" w:cs="华文楷体"/>
          <w:sz w:val="30"/>
          <w:szCs w:val="30"/>
        </w:rPr>
      </w:pPr>
    </w:p>
    <w:p w14:paraId="02D1AA7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he invite us unto an empty, painted feast?</w:t>
      </w:r>
    </w:p>
    <w:p w14:paraId="2EF965A6">
      <w:pPr>
        <w:spacing w:line="459" w:lineRule="auto"/>
        <w:rPr>
          <w:rFonts w:hint="eastAsia" w:ascii="华文楷体" w:hAnsi="华文楷体" w:eastAsia="华文楷体" w:cs="华文楷体"/>
          <w:sz w:val="30"/>
          <w:szCs w:val="30"/>
        </w:rPr>
      </w:pPr>
    </w:p>
    <w:p w14:paraId="46B3552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祂是邀请我们参加一个空洞、虚假的筵席吗？</w:t>
      </w:r>
    </w:p>
    <w:p w14:paraId="03AE6855">
      <w:pPr>
        <w:spacing w:line="459" w:lineRule="auto"/>
        <w:rPr>
          <w:rFonts w:hint="eastAsia" w:ascii="华文楷体" w:hAnsi="华文楷体" w:eastAsia="华文楷体" w:cs="华文楷体"/>
          <w:sz w:val="30"/>
          <w:szCs w:val="30"/>
        </w:rPr>
      </w:pPr>
    </w:p>
    <w:p w14:paraId="1ADBC57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deal so with our friends?</w:t>
      </w:r>
    </w:p>
    <w:p w14:paraId="1642B63F">
      <w:pPr>
        <w:spacing w:line="459" w:lineRule="auto"/>
        <w:rPr>
          <w:rFonts w:hint="eastAsia" w:ascii="华文楷体" w:hAnsi="华文楷体" w:eastAsia="华文楷体" w:cs="华文楷体"/>
          <w:sz w:val="30"/>
          <w:szCs w:val="30"/>
        </w:rPr>
      </w:pPr>
    </w:p>
    <w:p w14:paraId="5EBCA54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我们这样对待我们的朋友吗？</w:t>
      </w:r>
    </w:p>
    <w:p w14:paraId="6EB21179">
      <w:pPr>
        <w:spacing w:line="459" w:lineRule="auto"/>
        <w:rPr>
          <w:rFonts w:hint="eastAsia" w:ascii="华文楷体" w:hAnsi="华文楷体" w:eastAsia="华文楷体" w:cs="华文楷体"/>
          <w:sz w:val="30"/>
          <w:szCs w:val="30"/>
        </w:rPr>
      </w:pPr>
    </w:p>
    <w:p w14:paraId="3BDF37D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something really exhibited by Jesus Christ unto us to receive, besides the outward pledges of bread and wine.</w:t>
      </w:r>
    </w:p>
    <w:p w14:paraId="2DDB8BE7">
      <w:pPr>
        <w:spacing w:line="459" w:lineRule="auto"/>
        <w:rPr>
          <w:rFonts w:hint="eastAsia" w:ascii="华文楷体" w:hAnsi="华文楷体" w:eastAsia="华文楷体" w:cs="华文楷体"/>
          <w:sz w:val="30"/>
          <w:szCs w:val="30"/>
        </w:rPr>
      </w:pPr>
    </w:p>
    <w:p w14:paraId="1582EAD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除了饼和酒这些外在的凭据之外，耶稣基督还真实地向我们显现了一些东西，让我们领受。</w:t>
      </w:r>
    </w:p>
    <w:p w14:paraId="3C2F5642">
      <w:pPr>
        <w:spacing w:line="459" w:lineRule="auto"/>
        <w:rPr>
          <w:rFonts w:hint="eastAsia" w:ascii="华文楷体" w:hAnsi="华文楷体" w:eastAsia="华文楷体" w:cs="华文楷体"/>
          <w:sz w:val="30"/>
          <w:szCs w:val="30"/>
        </w:rPr>
      </w:pPr>
    </w:p>
    <w:p w14:paraId="1D6BC2C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think the Lord Jesus Christ deludes our souls with empty shows and appearances.</w:t>
      </w:r>
    </w:p>
    <w:p w14:paraId="31AEFA10">
      <w:pPr>
        <w:spacing w:line="459" w:lineRule="auto"/>
        <w:rPr>
          <w:rFonts w:hint="eastAsia" w:ascii="华文楷体" w:hAnsi="华文楷体" w:eastAsia="华文楷体" w:cs="华文楷体"/>
          <w:sz w:val="30"/>
          <w:szCs w:val="30"/>
        </w:rPr>
      </w:pPr>
    </w:p>
    <w:p w14:paraId="68F8A6D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我们不可认为主耶稣基督用空洞的表象和外表来欺骗我们的灵魂。</w:t>
      </w:r>
    </w:p>
    <w:p w14:paraId="5D08AABE">
      <w:pPr>
        <w:spacing w:line="459" w:lineRule="auto"/>
        <w:rPr>
          <w:rFonts w:hint="eastAsia" w:ascii="华文楷体" w:hAnsi="华文楷体" w:eastAsia="华文楷体" w:cs="华文楷体"/>
          <w:sz w:val="30"/>
          <w:szCs w:val="30"/>
        </w:rPr>
      </w:pPr>
    </w:p>
    <w:p w14:paraId="72FEFA6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exhibited is himself; it is "his flesh as meat indeed, and his blood as drink indeed;" it is himself as broken and crucified that he exhibits unto us.</w:t>
      </w:r>
    </w:p>
    <w:p w14:paraId="1D919E28">
      <w:pPr>
        <w:spacing w:line="459" w:lineRule="auto"/>
        <w:rPr>
          <w:rFonts w:hint="eastAsia" w:ascii="华文楷体" w:hAnsi="华文楷体" w:eastAsia="华文楷体" w:cs="华文楷体"/>
          <w:sz w:val="30"/>
          <w:szCs w:val="30"/>
        </w:rPr>
      </w:pPr>
    </w:p>
    <w:p w14:paraId="46C4380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所显现的是祂自己；是“祂的肉真是可吃的，祂的血真是可喝的；”祂向我们显现的是祂自己被擘开和钉十字架的样子。</w:t>
      </w:r>
    </w:p>
    <w:p w14:paraId="5880FC9D">
      <w:pPr>
        <w:spacing w:line="459" w:lineRule="auto"/>
        <w:rPr>
          <w:rFonts w:hint="eastAsia" w:ascii="华文楷体" w:hAnsi="华文楷体" w:eastAsia="华文楷体" w:cs="华文楷体"/>
          <w:sz w:val="30"/>
          <w:szCs w:val="30"/>
        </w:rPr>
      </w:pPr>
    </w:p>
    <w:p w14:paraId="0968E80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fault and sin of every one of us, if we do not receive him this day, when an exhibition and tender is made unto us, as here, by way of food.</w:t>
      </w:r>
    </w:p>
    <w:p w14:paraId="4F393D8A">
      <w:pPr>
        <w:spacing w:line="459" w:lineRule="auto"/>
        <w:rPr>
          <w:rFonts w:hint="eastAsia" w:ascii="华文楷体" w:hAnsi="华文楷体" w:eastAsia="华文楷体" w:cs="华文楷体"/>
          <w:sz w:val="30"/>
          <w:szCs w:val="30"/>
        </w:rPr>
      </w:pPr>
    </w:p>
    <w:p w14:paraId="7C630DE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如果我们今天不接受祂，当祂以食物的方式向我们显现并献上时，那就是我们每一个人的过错和罪。</w:t>
      </w:r>
    </w:p>
    <w:p w14:paraId="569BA9E1">
      <w:pPr>
        <w:spacing w:line="459" w:lineRule="auto"/>
        <w:rPr>
          <w:rFonts w:hint="eastAsia" w:ascii="华文楷体" w:hAnsi="华文楷体" w:eastAsia="华文楷体" w:cs="华文楷体"/>
          <w:sz w:val="30"/>
          <w:szCs w:val="30"/>
        </w:rPr>
      </w:pPr>
    </w:p>
    <w:p w14:paraId="13C3F5F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do we receive it?</w:t>
      </w:r>
    </w:p>
    <w:p w14:paraId="366DF659">
      <w:pPr>
        <w:spacing w:line="459" w:lineRule="auto"/>
        <w:rPr>
          <w:rFonts w:hint="eastAsia" w:ascii="华文楷体" w:hAnsi="华文楷体" w:eastAsia="华文楷体" w:cs="华文楷体"/>
          <w:sz w:val="30"/>
          <w:szCs w:val="30"/>
        </w:rPr>
      </w:pPr>
    </w:p>
    <w:p w14:paraId="113CA14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我们领受它，目的是什么？</w:t>
      </w:r>
    </w:p>
    <w:p w14:paraId="00E31C5F">
      <w:pPr>
        <w:spacing w:line="459" w:lineRule="auto"/>
        <w:rPr>
          <w:rFonts w:hint="eastAsia" w:ascii="华文楷体" w:hAnsi="华文楷体" w:eastAsia="华文楷体" w:cs="华文楷体"/>
          <w:sz w:val="30"/>
          <w:szCs w:val="30"/>
        </w:rPr>
      </w:pPr>
    </w:p>
    <w:p w14:paraId="0B78D5D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we receive it for these two ends:—for incorporation; for nourishment:—</w:t>
      </w:r>
    </w:p>
    <w:p w14:paraId="3854ED91">
      <w:pPr>
        <w:spacing w:line="459" w:lineRule="auto"/>
        <w:rPr>
          <w:rFonts w:hint="eastAsia" w:ascii="华文楷体" w:hAnsi="华文楷体" w:eastAsia="华文楷体" w:cs="华文楷体"/>
          <w:sz w:val="30"/>
          <w:szCs w:val="30"/>
        </w:rPr>
      </w:pPr>
    </w:p>
    <w:p w14:paraId="1DF494A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的确，我们为这两个目的领受它：——为合一；为滋养：——</w:t>
      </w:r>
    </w:p>
    <w:p w14:paraId="00084539">
      <w:pPr>
        <w:spacing w:line="459" w:lineRule="auto"/>
        <w:rPr>
          <w:rFonts w:hint="eastAsia" w:ascii="华文楷体" w:hAnsi="华文楷体" w:eastAsia="华文楷体" w:cs="华文楷体"/>
          <w:sz w:val="30"/>
          <w:szCs w:val="30"/>
        </w:rPr>
      </w:pPr>
    </w:p>
    <w:p w14:paraId="6243D77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receive our food that it may incorporate and turn into blood and spirits,—that it may become one with us; and when we have so done,—</w:t>
      </w:r>
    </w:p>
    <w:p w14:paraId="6FDA4046">
      <w:pPr>
        <w:spacing w:line="459" w:lineRule="auto"/>
        <w:rPr>
          <w:rFonts w:hint="eastAsia" w:ascii="华文楷体" w:hAnsi="华文楷体" w:eastAsia="华文楷体" w:cs="华文楷体"/>
          <w:sz w:val="30"/>
          <w:szCs w:val="30"/>
        </w:rPr>
      </w:pPr>
    </w:p>
    <w:p w14:paraId="1F59A64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我们领受食物，为要使其与我们合一，化为血液和精力——使其与我们成为一体；当我们这样做之后——</w:t>
      </w:r>
    </w:p>
    <w:p w14:paraId="260DAB10">
      <w:pPr>
        <w:spacing w:line="459" w:lineRule="auto"/>
        <w:rPr>
          <w:rFonts w:hint="eastAsia" w:ascii="华文楷体" w:hAnsi="华文楷体" w:eastAsia="华文楷体" w:cs="华文楷体"/>
          <w:sz w:val="30"/>
          <w:szCs w:val="30"/>
        </w:rPr>
      </w:pPr>
    </w:p>
    <w:p w14:paraId="0036FDE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end and design is, that we may be nourished, nature strengthened, comforted, and supported, and we enabled for the duties of life.</w:t>
      </w:r>
    </w:p>
    <w:p w14:paraId="0212E5FA">
      <w:pPr>
        <w:spacing w:line="459" w:lineRule="auto"/>
        <w:rPr>
          <w:rFonts w:hint="eastAsia" w:ascii="华文楷体" w:hAnsi="华文楷体" w:eastAsia="华文楷体" w:cs="华文楷体"/>
          <w:sz w:val="30"/>
          <w:szCs w:val="30"/>
        </w:rPr>
      </w:pPr>
    </w:p>
    <w:p w14:paraId="4BB8217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我们的目的和计划是，使我们可以得着滋养，本性得到坚固、安慰和扶持，并使我们能够胜任生活的责任。</w:t>
      </w:r>
    </w:p>
    <w:p w14:paraId="5B389331">
      <w:pPr>
        <w:spacing w:line="459" w:lineRule="auto"/>
        <w:rPr>
          <w:rFonts w:hint="eastAsia" w:ascii="华文楷体" w:hAnsi="华文楷体" w:eastAsia="华文楷体" w:cs="华文楷体"/>
          <w:sz w:val="30"/>
          <w:szCs w:val="30"/>
        </w:rPr>
      </w:pPr>
    </w:p>
    <w:p w14:paraId="4F77510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doth exhibit himself unto our souls, if we are not wanting unto ourselves, for these two things:—incorporation and nourishment; to be received into union, and to give strength unto our souls.</w:t>
      </w:r>
    </w:p>
    <w:p w14:paraId="633E607D">
      <w:pPr>
        <w:spacing w:line="459" w:lineRule="auto"/>
        <w:rPr>
          <w:rFonts w:hint="eastAsia" w:ascii="华文楷体" w:hAnsi="华文楷体" w:eastAsia="华文楷体" w:cs="华文楷体"/>
          <w:sz w:val="30"/>
          <w:szCs w:val="30"/>
        </w:rPr>
      </w:pPr>
    </w:p>
    <w:p w14:paraId="29C3B26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基督向我们的灵魂显现祂自己，如果我们不亏缺自己，是为了这两件事：——合一和滋养；被接入联合中，并赐力量给我们的灵魂。</w:t>
      </w:r>
    </w:p>
    <w:p w14:paraId="279194C5">
      <w:pPr>
        <w:spacing w:line="459" w:lineRule="auto"/>
        <w:rPr>
          <w:rFonts w:hint="eastAsia" w:ascii="华文楷体" w:hAnsi="华文楷体" w:eastAsia="华文楷体" w:cs="华文楷体"/>
          <w:sz w:val="30"/>
          <w:szCs w:val="30"/>
        </w:rPr>
      </w:pPr>
    </w:p>
    <w:p w14:paraId="3A3AFC1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Christ is present in this ordinance by way of obsignation: he comes here to seal the covenant; and therefore the cup is called "The new testament in the blood of Christ."</w:t>
      </w:r>
    </w:p>
    <w:p w14:paraId="63617AA6">
      <w:pPr>
        <w:spacing w:line="459" w:lineRule="auto"/>
        <w:rPr>
          <w:rFonts w:hint="eastAsia" w:ascii="华文楷体" w:hAnsi="华文楷体" w:eastAsia="华文楷体" w:cs="华文楷体"/>
          <w:sz w:val="30"/>
          <w:szCs w:val="30"/>
        </w:rPr>
      </w:pPr>
    </w:p>
    <w:p w14:paraId="1E54D7F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三、基督在这圣礼中借着印证同在：祂来这里印证圣约；因此这杯被称为“基督宝血中的新约”。</w:t>
      </w:r>
    </w:p>
    <w:p w14:paraId="02B28C52">
      <w:pPr>
        <w:spacing w:line="459" w:lineRule="auto"/>
        <w:rPr>
          <w:rFonts w:hint="eastAsia" w:ascii="华文楷体" w:hAnsi="华文楷体" w:eastAsia="华文楷体" w:cs="华文楷体"/>
          <w:sz w:val="30"/>
          <w:szCs w:val="30"/>
        </w:rPr>
      </w:pPr>
    </w:p>
    <w:p w14:paraId="23EE767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 the blood of Christ?</w:t>
      </w:r>
    </w:p>
    <w:p w14:paraId="5B83C85A">
      <w:pPr>
        <w:spacing w:line="459" w:lineRule="auto"/>
        <w:rPr>
          <w:rFonts w:hint="eastAsia" w:ascii="华文楷体" w:hAnsi="华文楷体" w:eastAsia="华文楷体" w:cs="华文楷体"/>
          <w:sz w:val="30"/>
          <w:szCs w:val="30"/>
        </w:rPr>
      </w:pPr>
    </w:p>
    <w:p w14:paraId="5573FEA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如何在基督的血中呢？</w:t>
      </w:r>
    </w:p>
    <w:p w14:paraId="1C8BF777">
      <w:pPr>
        <w:spacing w:line="459" w:lineRule="auto"/>
        <w:rPr>
          <w:rFonts w:hint="eastAsia" w:ascii="华文楷体" w:hAnsi="华文楷体" w:eastAsia="华文楷体" w:cs="华文楷体"/>
          <w:sz w:val="30"/>
          <w:szCs w:val="30"/>
        </w:rPr>
      </w:pPr>
    </w:p>
    <w:p w14:paraId="7FF859A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new covenant that was sealed, ratified, confirmed, and made so stable, as you have heard, by the blood of Jesus Christ.</w:t>
      </w:r>
    </w:p>
    <w:p w14:paraId="516699A0">
      <w:pPr>
        <w:spacing w:line="459" w:lineRule="auto"/>
        <w:rPr>
          <w:rFonts w:hint="eastAsia" w:ascii="华文楷体" w:hAnsi="华文楷体" w:eastAsia="华文楷体" w:cs="华文楷体"/>
          <w:sz w:val="30"/>
          <w:szCs w:val="30"/>
        </w:rPr>
      </w:pPr>
    </w:p>
    <w:p w14:paraId="3C1ECB6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正如你们所听见的，是那借着耶稣基督的血被印证、批准、确认并变得如此稳固的新约。</w:t>
      </w:r>
    </w:p>
    <w:p w14:paraId="30FA09C6">
      <w:pPr>
        <w:spacing w:line="459" w:lineRule="auto"/>
        <w:rPr>
          <w:rFonts w:hint="eastAsia" w:ascii="华文楷体" w:hAnsi="华文楷体" w:eastAsia="华文楷体" w:cs="华文楷体"/>
          <w:sz w:val="30"/>
          <w:szCs w:val="30"/>
        </w:rPr>
      </w:pPr>
    </w:p>
    <w:p w14:paraId="2579289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from the foundation of the world, no covenant was ever intended to be established, but it was confirmed by blood; and this covenant is confirmed by the blood of Christ; and he comes and seals the covenant with his own blood in the administration of this ordinance.</w:t>
      </w:r>
    </w:p>
    <w:p w14:paraId="5F3A8B8B">
      <w:pPr>
        <w:spacing w:line="459" w:lineRule="auto"/>
        <w:rPr>
          <w:rFonts w:hint="eastAsia" w:ascii="华文楷体" w:hAnsi="华文楷体" w:eastAsia="华文楷体" w:cs="华文楷体"/>
          <w:sz w:val="30"/>
          <w:szCs w:val="30"/>
        </w:rPr>
      </w:pPr>
    </w:p>
    <w:p w14:paraId="3009540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因为，从创世以来，没有任何约是打算不借着血来确立的；这约是借着基督的血确立的；祂来，并在这圣礼的施行中，用祂自己的血印证这约。</w:t>
      </w:r>
    </w:p>
    <w:p w14:paraId="77979ABB">
      <w:pPr>
        <w:spacing w:line="459" w:lineRule="auto"/>
        <w:rPr>
          <w:rFonts w:hint="eastAsia" w:ascii="华文楷体" w:hAnsi="华文楷体" w:eastAsia="华文楷体" w:cs="华文楷体"/>
          <w:sz w:val="30"/>
          <w:szCs w:val="30"/>
        </w:rPr>
      </w:pPr>
    </w:p>
    <w:p w14:paraId="4208077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if Jesus Christ be thus present by way of representation, exhibition, and obsignation, what is required of us, that we may meet him, and be present with him?</w:t>
      </w:r>
    </w:p>
    <w:p w14:paraId="149C747B">
      <w:pPr>
        <w:spacing w:line="459" w:lineRule="auto"/>
        <w:rPr>
          <w:rFonts w:hint="eastAsia" w:ascii="华文楷体" w:hAnsi="华文楷体" w:eastAsia="华文楷体" w:cs="华文楷体"/>
          <w:sz w:val="30"/>
          <w:szCs w:val="30"/>
        </w:rPr>
      </w:pPr>
    </w:p>
    <w:p w14:paraId="19ECFF4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那么，如果耶稣基督借着表征、显现和印证如此同在，我们被要求做什么，才能与祂相会，并与祂同在呢？</w:t>
      </w:r>
    </w:p>
    <w:p w14:paraId="07FA81FE">
      <w:pPr>
        <w:spacing w:line="459" w:lineRule="auto"/>
        <w:rPr>
          <w:rFonts w:hint="eastAsia" w:ascii="华文楷体" w:hAnsi="华文楷体" w:eastAsia="华文楷体" w:cs="华文楷体"/>
          <w:sz w:val="30"/>
          <w:szCs w:val="30"/>
        </w:rPr>
      </w:pPr>
    </w:p>
    <w:p w14:paraId="592FA50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our mere coming hither that is a meeting with Christ; it is a work of faith: and there are three acts of faith whereby we may be present with Christ, who is thus present with us:—</w:t>
      </w:r>
    </w:p>
    <w:p w14:paraId="23E0E25E">
      <w:pPr>
        <w:spacing w:line="459" w:lineRule="auto"/>
        <w:rPr>
          <w:rFonts w:hint="eastAsia" w:ascii="华文楷体" w:hAnsi="华文楷体" w:eastAsia="华文楷体" w:cs="华文楷体"/>
          <w:sz w:val="30"/>
          <w:szCs w:val="30"/>
        </w:rPr>
      </w:pPr>
    </w:p>
    <w:p w14:paraId="39EDF3F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因为并非我们仅仅来到这里就是与基督相会；这是一个信心的工作：有三种信心的行动，借着它们我们可以与如此与我们同在的基督同在：——</w:t>
      </w:r>
    </w:p>
    <w:p w14:paraId="42C5489D">
      <w:pPr>
        <w:spacing w:line="459" w:lineRule="auto"/>
        <w:rPr>
          <w:rFonts w:hint="eastAsia" w:ascii="华文楷体" w:hAnsi="华文楷体" w:eastAsia="华文楷体" w:cs="华文楷体"/>
          <w:sz w:val="30"/>
          <w:szCs w:val="30"/>
        </w:rPr>
      </w:pPr>
    </w:p>
    <w:p w14:paraId="203101E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by recognition, answering his representation.</w:t>
      </w:r>
    </w:p>
    <w:p w14:paraId="075E645D">
      <w:pPr>
        <w:spacing w:line="459" w:lineRule="auto"/>
        <w:rPr>
          <w:rFonts w:hint="eastAsia" w:ascii="华文楷体" w:hAnsi="华文楷体" w:eastAsia="华文楷体" w:cs="华文楷体"/>
          <w:sz w:val="30"/>
          <w:szCs w:val="30"/>
        </w:rPr>
      </w:pPr>
    </w:p>
    <w:p w14:paraId="627AE8E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第一个是借着认同，回应祂的表征。</w:t>
      </w:r>
    </w:p>
    <w:p w14:paraId="4371F0C0">
      <w:pPr>
        <w:spacing w:line="459" w:lineRule="auto"/>
        <w:rPr>
          <w:rFonts w:hint="eastAsia" w:ascii="华文楷体" w:hAnsi="华文楷体" w:eastAsia="华文楷体" w:cs="华文楷体"/>
          <w:sz w:val="30"/>
          <w:szCs w:val="30"/>
        </w:rPr>
      </w:pPr>
    </w:p>
    <w:p w14:paraId="5D2850A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in this ordinance doth represent his death unto us, so we are to remember it and call it over.</w:t>
      </w:r>
    </w:p>
    <w:p w14:paraId="4E1C40BE">
      <w:pPr>
        <w:spacing w:line="459" w:lineRule="auto"/>
        <w:rPr>
          <w:rFonts w:hint="eastAsia" w:ascii="华文楷体" w:hAnsi="华文楷体" w:eastAsia="华文楷体" w:cs="华文楷体"/>
          <w:sz w:val="30"/>
          <w:szCs w:val="30"/>
        </w:rPr>
      </w:pPr>
    </w:p>
    <w:p w14:paraId="1DB9579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正如基督在这圣礼中向我们表征祂的死，我们也当记念它并回顾它。</w:t>
      </w:r>
    </w:p>
    <w:p w14:paraId="0176CD83">
      <w:pPr>
        <w:spacing w:line="459" w:lineRule="auto"/>
        <w:rPr>
          <w:rFonts w:hint="eastAsia" w:ascii="华文楷体" w:hAnsi="华文楷体" w:eastAsia="华文楷体" w:cs="华文楷体"/>
          <w:sz w:val="30"/>
          <w:szCs w:val="30"/>
        </w:rPr>
      </w:pPr>
    </w:p>
    <w:p w14:paraId="6B9C799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consider how things were done formerly in reference unto it.</w:t>
      </w:r>
    </w:p>
    <w:p w14:paraId="7464E67B">
      <w:pPr>
        <w:spacing w:line="459" w:lineRule="auto"/>
        <w:rPr>
          <w:rFonts w:hint="eastAsia" w:ascii="华文楷体" w:hAnsi="华文楷体" w:eastAsia="华文楷体" w:cs="华文楷体"/>
          <w:sz w:val="30"/>
          <w:szCs w:val="30"/>
        </w:rPr>
      </w:pPr>
    </w:p>
    <w:p w14:paraId="3EEE7EE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请思想先前关于这件事是如何做的。</w:t>
      </w:r>
    </w:p>
    <w:p w14:paraId="3F1BC2D6">
      <w:pPr>
        <w:spacing w:line="459" w:lineRule="auto"/>
        <w:rPr>
          <w:rFonts w:hint="eastAsia" w:ascii="华文楷体" w:hAnsi="华文楷体" w:eastAsia="华文楷体" w:cs="华文楷体"/>
          <w:sz w:val="30"/>
          <w:szCs w:val="30"/>
        </w:rPr>
      </w:pPr>
    </w:p>
    <w:p w14:paraId="08027E7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paschal lamb was an ordinance for remembrance: "It is a night to be had in remembrance;" and this they should do for a remembrance.</w:t>
      </w:r>
    </w:p>
    <w:p w14:paraId="7DB8012B">
      <w:pPr>
        <w:spacing w:line="459" w:lineRule="auto"/>
        <w:rPr>
          <w:rFonts w:hint="eastAsia" w:ascii="华文楷体" w:hAnsi="华文楷体" w:eastAsia="华文楷体" w:cs="华文楷体"/>
          <w:sz w:val="30"/>
          <w:szCs w:val="30"/>
        </w:rPr>
      </w:pPr>
    </w:p>
    <w:p w14:paraId="34018E6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逾越节的羔羊是一个记念的圣礼：“这是一个当记念的夜晚；”他们应当这样做来记念。</w:t>
      </w:r>
    </w:p>
    <w:p w14:paraId="3812CC01">
      <w:pPr>
        <w:spacing w:line="459" w:lineRule="auto"/>
        <w:rPr>
          <w:rFonts w:hint="eastAsia" w:ascii="华文楷体" w:hAnsi="华文楷体" w:eastAsia="华文楷体" w:cs="华文楷体"/>
          <w:sz w:val="30"/>
          <w:szCs w:val="30"/>
        </w:rPr>
      </w:pPr>
    </w:p>
    <w:p w14:paraId="40B0B7A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to be eaten with bitter herbs.</w:t>
      </w:r>
    </w:p>
    <w:p w14:paraId="6F0F2DE7">
      <w:pPr>
        <w:spacing w:line="459" w:lineRule="auto"/>
        <w:rPr>
          <w:rFonts w:hint="eastAsia" w:ascii="华文楷体" w:hAnsi="华文楷体" w:eastAsia="华文楷体" w:cs="华文楷体"/>
          <w:sz w:val="30"/>
          <w:szCs w:val="30"/>
        </w:rPr>
      </w:pPr>
    </w:p>
    <w:p w14:paraId="45B8821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它要与苦菜同吃。</w:t>
      </w:r>
    </w:p>
    <w:p w14:paraId="15EF5AF1">
      <w:pPr>
        <w:spacing w:line="459" w:lineRule="auto"/>
        <w:rPr>
          <w:rFonts w:hint="eastAsia" w:ascii="华文楷体" w:hAnsi="华文楷体" w:eastAsia="华文楷体" w:cs="华文楷体"/>
          <w:sz w:val="30"/>
          <w:szCs w:val="30"/>
        </w:rPr>
      </w:pPr>
    </w:p>
    <w:p w14:paraId="7C16BC9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once a-year a feast, wherein all the sins, iniquities, and transgressions of the children of Israel were called to remembrance; and it was to be done by greatly afflicting of their souls.</w:t>
      </w:r>
    </w:p>
    <w:p w14:paraId="385095B1">
      <w:pPr>
        <w:spacing w:line="459" w:lineRule="auto"/>
        <w:rPr>
          <w:rFonts w:hint="eastAsia" w:ascii="华文楷体" w:hAnsi="华文楷体" w:eastAsia="华文楷体" w:cs="华文楷体"/>
          <w:sz w:val="30"/>
          <w:szCs w:val="30"/>
        </w:rPr>
      </w:pPr>
    </w:p>
    <w:p w14:paraId="4A2292C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每年有一次筵席，以色列儿女一切的罪恶、过犯和罪愆都被记念起来；这要借着大大地苦待他们的灵魂来完成。</w:t>
      </w:r>
    </w:p>
    <w:p w14:paraId="3AAA7681">
      <w:pPr>
        <w:spacing w:line="459" w:lineRule="auto"/>
        <w:rPr>
          <w:rFonts w:hint="eastAsia" w:ascii="华文楷体" w:hAnsi="华文楷体" w:eastAsia="华文楷体" w:cs="华文楷体"/>
          <w:sz w:val="30"/>
          <w:szCs w:val="30"/>
        </w:rPr>
      </w:pPr>
    </w:p>
    <w:p w14:paraId="5908FE0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intend to call to remembrance the death of Christ, we may do well to do it with some bitter herbs; there should be some remembrance of sin with it, some brokenness of heart for sin, with respect to him who was pierced and broken for us.</w:t>
      </w:r>
    </w:p>
    <w:p w14:paraId="2816DD52">
      <w:pPr>
        <w:spacing w:line="459" w:lineRule="auto"/>
        <w:rPr>
          <w:rFonts w:hint="eastAsia" w:ascii="华文楷体" w:hAnsi="华文楷体" w:eastAsia="华文楷体" w:cs="华文楷体"/>
          <w:sz w:val="30"/>
          <w:szCs w:val="30"/>
        </w:rPr>
      </w:pPr>
    </w:p>
    <w:p w14:paraId="51A8B5C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如果我们打算记念基督的死，我们最好用一些苦菜来做；其中应当有一些对罪的记念，一些因罪而有的破碎的心，这是对那位为我们被刺伤和擘开的祂的尊重。</w:t>
      </w:r>
    </w:p>
    <w:p w14:paraId="051BAC19">
      <w:pPr>
        <w:spacing w:line="459" w:lineRule="auto"/>
        <w:rPr>
          <w:rFonts w:hint="eastAsia" w:ascii="华文楷体" w:hAnsi="华文楷体" w:eastAsia="华文楷体" w:cs="华文楷体"/>
          <w:sz w:val="30"/>
          <w:szCs w:val="30"/>
        </w:rPr>
      </w:pPr>
    </w:p>
    <w:p w14:paraId="5C2E076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work is to call over and show forth the death of Christ.</w:t>
      </w:r>
    </w:p>
    <w:p w14:paraId="59CF7B87">
      <w:pPr>
        <w:spacing w:line="459" w:lineRule="auto"/>
        <w:rPr>
          <w:rFonts w:hint="eastAsia" w:ascii="华文楷体" w:hAnsi="华文楷体" w:eastAsia="华文楷体" w:cs="华文楷体"/>
          <w:sz w:val="30"/>
          <w:szCs w:val="30"/>
        </w:rPr>
      </w:pPr>
    </w:p>
    <w:p w14:paraId="215C4F0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我们的工作是回顾并显明基督的死。</w:t>
      </w:r>
    </w:p>
    <w:p w14:paraId="1784F4D6">
      <w:pPr>
        <w:spacing w:line="459" w:lineRule="auto"/>
        <w:rPr>
          <w:rFonts w:hint="eastAsia" w:ascii="华文楷体" w:hAnsi="华文楷体" w:eastAsia="华文楷体" w:cs="华文楷体"/>
          <w:sz w:val="30"/>
          <w:szCs w:val="30"/>
        </w:rPr>
      </w:pPr>
    </w:p>
    <w:p w14:paraId="2574789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brethren, let us a little consider whether our hearts be suitably affected with respect to our sins, which were upon Jesus Christ when he died for us, or no; lest we draw nigh unto him with the outward bodily presence, when our hearts are far from him.</w:t>
      </w:r>
    </w:p>
    <w:p w14:paraId="723C624F">
      <w:pPr>
        <w:spacing w:line="459" w:lineRule="auto"/>
        <w:rPr>
          <w:rFonts w:hint="eastAsia" w:ascii="华文楷体" w:hAnsi="华文楷体" w:eastAsia="华文楷体" w:cs="华文楷体"/>
          <w:sz w:val="30"/>
          <w:szCs w:val="30"/>
        </w:rPr>
      </w:pPr>
    </w:p>
    <w:p w14:paraId="1ABC953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弟兄们，请让我们稍微思想一下，我们的心是否因我们的罪（当耶稣基督为我们死时，这些罪都归在祂身上）而受到适当的感动；免得我们带着外在肉体的同在亲近祂，而我们的心却远离祂。</w:t>
      </w:r>
    </w:p>
    <w:p w14:paraId="51C154F0">
      <w:pPr>
        <w:spacing w:line="459" w:lineRule="auto"/>
        <w:rPr>
          <w:rFonts w:hint="eastAsia" w:ascii="华文楷体" w:hAnsi="华文楷体" w:eastAsia="华文楷体" w:cs="华文楷体"/>
          <w:sz w:val="30"/>
          <w:szCs w:val="30"/>
        </w:rPr>
      </w:pPr>
    </w:p>
    <w:p w14:paraId="281DFFA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be present with us by way of exhibition, we ought to be present by way of admission.</w:t>
      </w:r>
    </w:p>
    <w:p w14:paraId="21E148F6">
      <w:pPr>
        <w:spacing w:line="459" w:lineRule="auto"/>
        <w:rPr>
          <w:rFonts w:hint="eastAsia" w:ascii="华文楷体" w:hAnsi="华文楷体" w:eastAsia="华文楷体" w:cs="华文楷体"/>
          <w:sz w:val="30"/>
          <w:szCs w:val="30"/>
        </w:rPr>
      </w:pPr>
    </w:p>
    <w:p w14:paraId="1F15711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如果基督借着显现与我们同在，我们就应当借着接纳与祂同在。</w:t>
      </w:r>
    </w:p>
    <w:p w14:paraId="3A9D5AA3">
      <w:pPr>
        <w:spacing w:line="459" w:lineRule="auto"/>
        <w:rPr>
          <w:rFonts w:hint="eastAsia" w:ascii="华文楷体" w:hAnsi="华文楷体" w:eastAsia="华文楷体" w:cs="华文楷体"/>
          <w:sz w:val="30"/>
          <w:szCs w:val="30"/>
        </w:rPr>
      </w:pPr>
    </w:p>
    <w:p w14:paraId="0725C5F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advantage you or me that Christ tenders himself unto us, unless we receive him.</w:t>
      </w:r>
    </w:p>
    <w:p w14:paraId="081073C8">
      <w:pPr>
        <w:spacing w:line="459" w:lineRule="auto"/>
        <w:rPr>
          <w:rFonts w:hint="eastAsia" w:ascii="华文楷体" w:hAnsi="华文楷体" w:eastAsia="华文楷体" w:cs="华文楷体"/>
          <w:sz w:val="30"/>
          <w:szCs w:val="30"/>
        </w:rPr>
      </w:pPr>
    </w:p>
    <w:p w14:paraId="1B2BA40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基督向我们献上祂自己，如果我们不接受祂，对你我都没有益处。</w:t>
      </w:r>
    </w:p>
    <w:p w14:paraId="26749467">
      <w:pPr>
        <w:spacing w:line="459" w:lineRule="auto"/>
        <w:rPr>
          <w:rFonts w:hint="eastAsia" w:ascii="华文楷体" w:hAnsi="华文楷体" w:eastAsia="华文楷体" w:cs="华文楷体"/>
          <w:sz w:val="30"/>
          <w:szCs w:val="30"/>
        </w:rPr>
      </w:pPr>
    </w:p>
    <w:p w14:paraId="1D8D1FC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work; herein lies the main work upon all the members of the church.</w:t>
      </w:r>
    </w:p>
    <w:p w14:paraId="59023B24">
      <w:pPr>
        <w:spacing w:line="459" w:lineRule="auto"/>
        <w:rPr>
          <w:rFonts w:hint="eastAsia" w:ascii="华文楷体" w:hAnsi="华文楷体" w:eastAsia="华文楷体" w:cs="华文楷体"/>
          <w:sz w:val="30"/>
          <w:szCs w:val="30"/>
        </w:rPr>
      </w:pPr>
    </w:p>
    <w:p w14:paraId="370A971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这是伟大的工作；教会所有成员的主要工作就在于此。</w:t>
      </w:r>
    </w:p>
    <w:p w14:paraId="7FA9830C">
      <w:pPr>
        <w:spacing w:line="459" w:lineRule="auto"/>
        <w:rPr>
          <w:rFonts w:hint="eastAsia" w:ascii="华文楷体" w:hAnsi="华文楷体" w:eastAsia="华文楷体" w:cs="华文楷体"/>
          <w:sz w:val="30"/>
          <w:szCs w:val="30"/>
        </w:rPr>
      </w:pPr>
    </w:p>
    <w:p w14:paraId="5C2CD66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to dispense the word, the first work lies upon ministers; and when the work is sufficiently discharged, they will be a good savour unto God in them that believe, and in them that perish: but in this ordinance, the main work lies upon yourselves.</w:t>
      </w:r>
    </w:p>
    <w:p w14:paraId="4133FC5B">
      <w:pPr>
        <w:spacing w:line="459" w:lineRule="auto"/>
        <w:rPr>
          <w:rFonts w:hint="eastAsia" w:ascii="华文楷体" w:hAnsi="华文楷体" w:eastAsia="华文楷体" w:cs="华文楷体"/>
          <w:sz w:val="30"/>
          <w:szCs w:val="30"/>
        </w:rPr>
      </w:pPr>
    </w:p>
    <w:p w14:paraId="04606F4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当我们传讲圣道时，首要的工作在于牧师；当工作充分完成时，他们将在信的人和灭亡的人身上，成为上帝馨香之气：但在这圣礼中，主要的工作在于你们自己。</w:t>
      </w:r>
    </w:p>
    <w:p w14:paraId="21D2EE8A">
      <w:pPr>
        <w:spacing w:line="459" w:lineRule="auto"/>
        <w:rPr>
          <w:rFonts w:hint="eastAsia" w:ascii="华文楷体" w:hAnsi="华文楷体" w:eastAsia="华文楷体" w:cs="华文楷体"/>
          <w:sz w:val="30"/>
          <w:szCs w:val="30"/>
        </w:rPr>
      </w:pPr>
    </w:p>
    <w:p w14:paraId="32C0389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the name of Christ we make a tender of him unto you, and he be not actually received, there is but half the work done; so that you are in a peculiar manner to stir up yourselves, as having a more especial interest in this duty, than in any other duty of the church whatsoever; and you may take a better measure of yourselves by your acting in this duty, than of us by our acting in the ministry.</w:t>
      </w:r>
    </w:p>
    <w:p w14:paraId="516FB5CD">
      <w:pPr>
        <w:spacing w:line="459" w:lineRule="auto"/>
        <w:rPr>
          <w:rFonts w:hint="eastAsia" w:ascii="华文楷体" w:hAnsi="华文楷体" w:eastAsia="华文楷体" w:cs="华文楷体"/>
          <w:sz w:val="30"/>
          <w:szCs w:val="30"/>
        </w:rPr>
      </w:pPr>
    </w:p>
    <w:p w14:paraId="6C15687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奉基督的名，我们将祂献给你们，而祂没有被实际接受，那么工作只完成了一半；所以你们要以一种独特的方式激励自己，因为你们在这项责任中，比在教会任何其他责任中，都有更特殊的利害关系；你们通过在这项责任中的行动来衡量自己，比通过我们在职事中的行动来衡量我们，更能准确。</w:t>
      </w:r>
    </w:p>
    <w:p w14:paraId="1891523C">
      <w:pPr>
        <w:spacing w:line="459" w:lineRule="auto"/>
        <w:rPr>
          <w:rFonts w:hint="eastAsia" w:ascii="华文楷体" w:hAnsi="华文楷体" w:eastAsia="华文楷体" w:cs="华文楷体"/>
          <w:sz w:val="30"/>
          <w:szCs w:val="30"/>
        </w:rPr>
      </w:pPr>
    </w:p>
    <w:p w14:paraId="6BD3D9E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Christ be received into your hearts by faith and love, upon this particular tender that he assuredly makes in this ordinance of himself unto you; for, as I said, he hath not invited you unto an empty, painted feast or table.</w:t>
      </w:r>
    </w:p>
    <w:p w14:paraId="6142723D">
      <w:pPr>
        <w:spacing w:line="459" w:lineRule="auto"/>
        <w:rPr>
          <w:rFonts w:hint="eastAsia" w:ascii="华文楷体" w:hAnsi="华文楷体" w:eastAsia="华文楷体" w:cs="华文楷体"/>
          <w:sz w:val="30"/>
          <w:szCs w:val="30"/>
        </w:rPr>
      </w:pPr>
    </w:p>
    <w:p w14:paraId="427CD40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让基督借着信心和爱，因祂在这圣礼中确实向你们献上祂自己的这份特殊献上，而被接到你们心里；因为，正如我所说，祂并没有邀请你们参加一个空洞、虚假的筵席或餐桌。</w:t>
      </w:r>
    </w:p>
    <w:p w14:paraId="03E5C274">
      <w:pPr>
        <w:spacing w:line="459" w:lineRule="auto"/>
        <w:rPr>
          <w:rFonts w:hint="eastAsia" w:ascii="华文楷体" w:hAnsi="华文楷体" w:eastAsia="华文楷体" w:cs="华文楷体"/>
          <w:sz w:val="30"/>
          <w:szCs w:val="30"/>
        </w:rPr>
      </w:pPr>
    </w:p>
    <w:p w14:paraId="2B9219C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what you come to meet him for; which is, to seal the covenant,—solemnly to take upon yourselves again the performance of your part of the covenant.</w:t>
      </w:r>
    </w:p>
    <w:p w14:paraId="1D19E6D5">
      <w:pPr>
        <w:spacing w:line="459" w:lineRule="auto"/>
        <w:rPr>
          <w:rFonts w:hint="eastAsia" w:ascii="华文楷体" w:hAnsi="华文楷体" w:eastAsia="华文楷体" w:cs="华文楷体"/>
          <w:sz w:val="30"/>
          <w:szCs w:val="30"/>
        </w:rPr>
      </w:pPr>
    </w:p>
    <w:p w14:paraId="3641859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要知道你们来见祂是为了什么；那就是，印证圣约——庄严地再次承担你们在圣约中那部分的履行。</w:t>
      </w:r>
    </w:p>
    <w:p w14:paraId="69975053">
      <w:pPr>
        <w:spacing w:line="459" w:lineRule="auto"/>
        <w:rPr>
          <w:rFonts w:hint="eastAsia" w:ascii="华文楷体" w:hAnsi="华文楷体" w:eastAsia="华文楷体" w:cs="华文楷体"/>
          <w:sz w:val="30"/>
          <w:szCs w:val="30"/>
        </w:rPr>
      </w:pPr>
    </w:p>
    <w:p w14:paraId="20C426E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 speak in a deep sense of the thing itself, and that which I have much thought of.</w:t>
      </w:r>
    </w:p>
    <w:p w14:paraId="0100B9B8">
      <w:pPr>
        <w:spacing w:line="459" w:lineRule="auto"/>
        <w:rPr>
          <w:rFonts w:hint="eastAsia" w:ascii="华文楷体" w:hAnsi="华文楷体" w:eastAsia="华文楷体" w:cs="华文楷体"/>
          <w:sz w:val="30"/>
          <w:szCs w:val="30"/>
        </w:rPr>
      </w:pPr>
    </w:p>
    <w:p w14:paraId="7599753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我希望我是在深刻理解这件事本身，以及我深思熟虑过的事情的基础上说的。</w:t>
      </w:r>
    </w:p>
    <w:p w14:paraId="7330A03B">
      <w:pPr>
        <w:spacing w:line="459" w:lineRule="auto"/>
        <w:rPr>
          <w:rFonts w:hint="eastAsia" w:ascii="华文楷体" w:hAnsi="华文楷体" w:eastAsia="华文楷体" w:cs="华文楷体"/>
          <w:sz w:val="30"/>
          <w:szCs w:val="30"/>
        </w:rPr>
      </w:pPr>
    </w:p>
    <w:p w14:paraId="6F6DB92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ruins the world,—the hearing that God hath made a covenant of grace and mercy; it is preached to them, and declared unto them, and they think to be saved by this covenant, though they themselves do not perform what the covenant requires on their part.</w:t>
      </w:r>
    </w:p>
    <w:p w14:paraId="27765A4A">
      <w:pPr>
        <w:spacing w:line="459" w:lineRule="auto"/>
        <w:rPr>
          <w:rFonts w:hint="eastAsia" w:ascii="华文楷体" w:hAnsi="华文楷体" w:eastAsia="华文楷体" w:cs="华文楷体"/>
          <w:sz w:val="30"/>
          <w:szCs w:val="30"/>
        </w:rPr>
      </w:pPr>
    </w:p>
    <w:p w14:paraId="2117D46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这就是毁灭世界的原因——听见上帝立了恩典和怜悯的约；这约向他们传讲，向他们宣告，他们以为可以借着这约得救，尽管他们自己并没有履行约所要求他们履行的部分。</w:t>
      </w:r>
    </w:p>
    <w:p w14:paraId="65EA3CE2">
      <w:pPr>
        <w:spacing w:line="459" w:lineRule="auto"/>
        <w:rPr>
          <w:rFonts w:hint="eastAsia" w:ascii="华文楷体" w:hAnsi="华文楷体" w:eastAsia="华文楷体" w:cs="华文楷体"/>
          <w:sz w:val="30"/>
          <w:szCs w:val="30"/>
        </w:rPr>
      </w:pPr>
    </w:p>
    <w:p w14:paraId="6A37E5E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great and glorious words do we speak in the covenant,—that God gives himself over unto us, to be our God!</w:t>
      </w:r>
    </w:p>
    <w:p w14:paraId="4865C063">
      <w:pPr>
        <w:spacing w:line="459" w:lineRule="auto"/>
        <w:rPr>
          <w:rFonts w:hint="eastAsia" w:ascii="华文楷体" w:hAnsi="华文楷体" w:eastAsia="华文楷体" w:cs="华文楷体"/>
          <w:sz w:val="30"/>
          <w:szCs w:val="30"/>
        </w:rPr>
      </w:pPr>
    </w:p>
    <w:p w14:paraId="42B16D4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我们在圣约中说了何等伟大荣耀的话语——上帝将祂自己交给我们，作我们的上帝！</w:t>
      </w:r>
    </w:p>
    <w:p w14:paraId="7A46ED7D">
      <w:pPr>
        <w:spacing w:line="459" w:lineRule="auto"/>
        <w:rPr>
          <w:rFonts w:hint="eastAsia" w:ascii="华文楷体" w:hAnsi="华文楷体" w:eastAsia="华文楷体" w:cs="华文楷体"/>
          <w:sz w:val="30"/>
          <w:szCs w:val="30"/>
        </w:rPr>
      </w:pPr>
    </w:p>
    <w:p w14:paraId="5CA1BB2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there is our giving ourselves unto God (to answer this) universally and absolutely.</w:t>
      </w:r>
    </w:p>
    <w:p w14:paraId="443366CF">
      <w:pPr>
        <w:spacing w:line="459" w:lineRule="auto"/>
        <w:rPr>
          <w:rFonts w:hint="eastAsia" w:ascii="华文楷体" w:hAnsi="华文楷体" w:eastAsia="华文楷体" w:cs="华文楷体"/>
          <w:sz w:val="30"/>
          <w:szCs w:val="30"/>
        </w:rPr>
      </w:pPr>
    </w:p>
    <w:p w14:paraId="39D8FB9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弟兄们，有我们将自己普遍而绝对地献给上帝（来回应这个）。</w:t>
      </w:r>
    </w:p>
    <w:p w14:paraId="002A98AC">
      <w:pPr>
        <w:spacing w:line="459" w:lineRule="auto"/>
        <w:rPr>
          <w:rFonts w:hint="eastAsia" w:ascii="华文楷体" w:hAnsi="华文楷体" w:eastAsia="华文楷体" w:cs="华文楷体"/>
          <w:sz w:val="30"/>
          <w:szCs w:val="30"/>
        </w:rPr>
      </w:pPr>
    </w:p>
    <w:p w14:paraId="7CC0F2B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give ourselves unto the world, and to our lusts, and to self, we are not to expect any benefit by God's covenant of grace.</w:t>
      </w:r>
    </w:p>
    <w:p w14:paraId="6D162108">
      <w:pPr>
        <w:spacing w:line="459" w:lineRule="auto"/>
        <w:rPr>
          <w:rFonts w:hint="eastAsia" w:ascii="华文楷体" w:hAnsi="华文楷体" w:eastAsia="华文楷体" w:cs="华文楷体"/>
          <w:sz w:val="30"/>
          <w:szCs w:val="30"/>
        </w:rPr>
      </w:pPr>
    </w:p>
    <w:p w14:paraId="1AA8A00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如果我们把自己献给世界、献给我们的私欲、献给自我，我们就不要期望从上帝恩典的约中得到任何益处。</w:t>
      </w:r>
    </w:p>
    <w:p w14:paraId="715CA117">
      <w:pPr>
        <w:spacing w:line="459" w:lineRule="auto"/>
        <w:rPr>
          <w:rFonts w:hint="eastAsia" w:ascii="华文楷体" w:hAnsi="华文楷体" w:eastAsia="华文楷体" w:cs="华文楷体"/>
          <w:sz w:val="30"/>
          <w:szCs w:val="30"/>
        </w:rPr>
      </w:pPr>
    </w:p>
    <w:p w14:paraId="2423357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not made up by our sealing of the covenant of grace, or by a universal resignation of ourselves, in all that we are and do, unto him, we do not meet Jesus Christ; we disappoint him when he comes to seal the covenant.</w:t>
      </w:r>
    </w:p>
    <w:p w14:paraId="500BFBD2">
      <w:pPr>
        <w:spacing w:line="459" w:lineRule="auto"/>
        <w:rPr>
          <w:rFonts w:hint="eastAsia" w:ascii="华文楷体" w:hAnsi="华文楷体" w:eastAsia="华文楷体" w:cs="华文楷体"/>
          <w:sz w:val="30"/>
          <w:szCs w:val="30"/>
        </w:rPr>
      </w:pPr>
    </w:p>
    <w:p w14:paraId="43F593C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如果这不是借着我们印证恩典的约，或借着我们将我们所是和所做的一切，普遍地顺服于祂而成就的，我们就没有遇见耶稣基督；当祂来印证约时，我们就使祂失望了。</w:t>
      </w:r>
    </w:p>
    <w:p w14:paraId="45941CAA">
      <w:pPr>
        <w:spacing w:line="459" w:lineRule="auto"/>
        <w:rPr>
          <w:rFonts w:hint="eastAsia" w:ascii="华文楷体" w:hAnsi="华文楷体" w:eastAsia="华文楷体" w:cs="华文楷体"/>
          <w:sz w:val="30"/>
          <w:szCs w:val="30"/>
        </w:rPr>
      </w:pPr>
    </w:p>
    <w:p w14:paraId="53AC056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this people," saith Christ, "that would enter into covenant with me?"</w:t>
      </w:r>
    </w:p>
    <w:p w14:paraId="0495ABDC">
      <w:pPr>
        <w:spacing w:line="459" w:lineRule="auto"/>
        <w:rPr>
          <w:rFonts w:hint="eastAsia" w:ascii="华文楷体" w:hAnsi="华文楷体" w:eastAsia="华文楷体" w:cs="华文楷体"/>
          <w:sz w:val="30"/>
          <w:szCs w:val="30"/>
        </w:rPr>
      </w:pPr>
    </w:p>
    <w:p w14:paraId="5C62286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基督说：“这愿意与我立约的百姓在哪里呢？”</w:t>
      </w:r>
    </w:p>
    <w:p w14:paraId="504229A9">
      <w:pPr>
        <w:spacing w:line="459" w:lineRule="auto"/>
        <w:rPr>
          <w:rFonts w:hint="eastAsia" w:ascii="华文楷体" w:hAnsi="华文楷体" w:eastAsia="华文楷体" w:cs="华文楷体"/>
          <w:sz w:val="30"/>
          <w:szCs w:val="30"/>
        </w:rPr>
      </w:pPr>
    </w:p>
    <w:p w14:paraId="2E42C98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in our hearts to see him seal the covenant of grace as represented in this ordinance; and to take upon ourselves the performance of what is required of us, by a universal giving up ourselves unto God.</w:t>
      </w:r>
    </w:p>
    <w:p w14:paraId="684D2A62">
      <w:pPr>
        <w:spacing w:line="459" w:lineRule="auto"/>
        <w:rPr>
          <w:rFonts w:hint="eastAsia" w:ascii="华文楷体" w:hAnsi="华文楷体" w:eastAsia="华文楷体" w:cs="华文楷体"/>
          <w:sz w:val="30"/>
          <w:szCs w:val="30"/>
        </w:rPr>
      </w:pPr>
    </w:p>
    <w:p w14:paraId="075C3D1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让我们心里看见祂印证这圣礼中所表征的恩典之约；并借着将我们自己普遍地献给上帝，来承担我们所被要求履行的。</w:t>
      </w:r>
    </w:p>
    <w:p w14:paraId="0B7F36F8">
      <w:pPr>
        <w:spacing w:line="459" w:lineRule="auto"/>
        <w:rPr>
          <w:rFonts w:hint="eastAsia" w:ascii="华文楷体" w:hAnsi="华文楷体" w:eastAsia="华文楷体" w:cs="华文楷体"/>
          <w:sz w:val="30"/>
          <w:szCs w:val="30"/>
        </w:rPr>
      </w:pPr>
    </w:p>
    <w:p w14:paraId="772C3787">
      <w:pPr>
        <w:pStyle w:val="2"/>
        <w:bidi w:val="0"/>
        <w:jc w:val="center"/>
        <w:rPr>
          <w:rFonts w:hint="eastAsia"/>
        </w:rPr>
      </w:pPr>
      <w:r>
        <w:rPr>
          <w:rFonts w:hint="eastAsia"/>
        </w:rPr>
        <w:t>DISCOURSE XI</w:t>
      </w:r>
    </w:p>
    <w:p w14:paraId="51777FF2">
      <w:pPr>
        <w:pStyle w:val="2"/>
        <w:bidi w:val="0"/>
        <w:jc w:val="center"/>
        <w:rPr>
          <w:rFonts w:hint="eastAsia"/>
        </w:rPr>
      </w:pPr>
      <w:r>
        <w:rPr>
          <w:rFonts w:hint="eastAsia"/>
        </w:rPr>
        <w:t>讲道十一</w:t>
      </w:r>
    </w:p>
    <w:p w14:paraId="7687909E">
      <w:pPr>
        <w:spacing w:line="459" w:lineRule="auto"/>
        <w:rPr>
          <w:rFonts w:hint="eastAsia" w:ascii="华文楷体" w:hAnsi="华文楷体" w:eastAsia="华文楷体" w:cs="华文楷体"/>
          <w:sz w:val="30"/>
          <w:szCs w:val="30"/>
        </w:rPr>
      </w:pPr>
    </w:p>
    <w:p w14:paraId="51F2619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produce some few places of Scripture, one especially, that may administer occasion unto you for the exercise of faith, the great duty required of us at this time.</w:t>
      </w:r>
    </w:p>
    <w:p w14:paraId="7B88D1FE">
      <w:pPr>
        <w:spacing w:line="459" w:lineRule="auto"/>
        <w:rPr>
          <w:rFonts w:hint="eastAsia" w:ascii="华文楷体" w:hAnsi="华文楷体" w:eastAsia="华文楷体" w:cs="华文楷体"/>
          <w:sz w:val="30"/>
          <w:szCs w:val="30"/>
        </w:rPr>
      </w:pPr>
    </w:p>
    <w:p w14:paraId="65521C8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我现在要引证几处经文，特别是一处，可以给你们提供操练信心的机会，这是此时对我们要求的伟大责任。</w:t>
      </w:r>
    </w:p>
    <w:p w14:paraId="5EB9E032">
      <w:pPr>
        <w:spacing w:line="459" w:lineRule="auto"/>
        <w:rPr>
          <w:rFonts w:hint="eastAsia" w:ascii="华文楷体" w:hAnsi="华文楷体" w:eastAsia="华文楷体" w:cs="华文楷体"/>
          <w:sz w:val="30"/>
          <w:szCs w:val="30"/>
        </w:rPr>
      </w:pPr>
    </w:p>
    <w:p w14:paraId="63276D0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do well to think of these words of the prophet concerning Jesus Christ, concerning his sufferings and death, which we are here gathered together in his name to remember.</w:t>
      </w:r>
    </w:p>
    <w:p w14:paraId="33081FAA">
      <w:pPr>
        <w:spacing w:line="459" w:lineRule="auto"/>
        <w:rPr>
          <w:rFonts w:hint="eastAsia" w:ascii="华文楷体" w:hAnsi="华文楷体" w:eastAsia="华文楷体" w:cs="华文楷体"/>
          <w:sz w:val="30"/>
          <w:szCs w:val="30"/>
        </w:rPr>
      </w:pPr>
    </w:p>
    <w:p w14:paraId="32BE57D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你们最好思想先知关于耶稣基督，关于祂的受苦和死亡的这些话，我们在此奉祂的名聚集，为要记念这些。</w:t>
      </w:r>
    </w:p>
    <w:p w14:paraId="335045E2">
      <w:pPr>
        <w:spacing w:line="459" w:lineRule="auto"/>
        <w:rPr>
          <w:rFonts w:hint="eastAsia" w:ascii="华文楷体" w:hAnsi="华文楷体" w:eastAsia="华文楷体" w:cs="华文楷体"/>
          <w:sz w:val="30"/>
          <w:szCs w:val="30"/>
        </w:rPr>
      </w:pPr>
    </w:p>
    <w:p w14:paraId="539C2A0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w:t>
      </w:r>
    </w:p>
    <w:p w14:paraId="1C0310D1">
      <w:pPr>
        <w:spacing w:line="459" w:lineRule="auto"/>
        <w:rPr>
          <w:rFonts w:hint="eastAsia" w:ascii="华文楷体" w:hAnsi="华文楷体" w:eastAsia="华文楷体" w:cs="华文楷体"/>
          <w:sz w:val="30"/>
          <w:szCs w:val="30"/>
        </w:rPr>
      </w:pPr>
    </w:p>
    <w:p w14:paraId="102EC2D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w:t>
      </w:r>
    </w:p>
    <w:p w14:paraId="2A42731E">
      <w:pPr>
        <w:spacing w:line="459" w:lineRule="auto"/>
        <w:rPr>
          <w:rFonts w:hint="eastAsia" w:ascii="华文楷体" w:hAnsi="华文楷体" w:eastAsia="华文楷体" w:cs="华文楷体"/>
          <w:sz w:val="30"/>
          <w:szCs w:val="30"/>
        </w:rPr>
      </w:pPr>
    </w:p>
    <w:p w14:paraId="13B3D02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of the travail of his soul, and shall be satisfied."—</w:t>
      </w:r>
    </w:p>
    <w:p w14:paraId="62DB669F">
      <w:pPr>
        <w:spacing w:line="459" w:lineRule="auto"/>
        <w:rPr>
          <w:rFonts w:hint="eastAsia" w:ascii="华文楷体" w:hAnsi="华文楷体" w:eastAsia="华文楷体" w:cs="华文楷体"/>
          <w:sz w:val="30"/>
          <w:szCs w:val="30"/>
        </w:rPr>
      </w:pPr>
    </w:p>
    <w:p w14:paraId="34D136E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“祂必看见自己劳苦的功效，便心满意足。”——</w:t>
      </w:r>
    </w:p>
    <w:p w14:paraId="13D975F2">
      <w:pPr>
        <w:spacing w:line="459" w:lineRule="auto"/>
        <w:rPr>
          <w:rFonts w:hint="eastAsia" w:ascii="华文楷体" w:hAnsi="华文楷体" w:eastAsia="华文楷体" w:cs="华文楷体"/>
          <w:sz w:val="30"/>
          <w:szCs w:val="30"/>
        </w:rPr>
      </w:pPr>
    </w:p>
    <w:p w14:paraId="615287B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53:11.</w:t>
      </w:r>
    </w:p>
    <w:p w14:paraId="1BD61DA0">
      <w:pPr>
        <w:spacing w:line="459" w:lineRule="auto"/>
        <w:rPr>
          <w:rFonts w:hint="eastAsia" w:ascii="华文楷体" w:hAnsi="华文楷体" w:eastAsia="华文楷体" w:cs="华文楷体"/>
          <w:sz w:val="30"/>
          <w:szCs w:val="30"/>
        </w:rPr>
      </w:pPr>
    </w:p>
    <w:p w14:paraId="70F46D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53:11。</w:t>
      </w:r>
    </w:p>
    <w:p w14:paraId="3F058A04">
      <w:pPr>
        <w:spacing w:line="459" w:lineRule="auto"/>
        <w:rPr>
          <w:rFonts w:hint="eastAsia" w:ascii="华文楷体" w:hAnsi="华文楷体" w:eastAsia="华文楷体" w:cs="华文楷体"/>
          <w:sz w:val="30"/>
          <w:szCs w:val="30"/>
        </w:rPr>
      </w:pPr>
    </w:p>
    <w:p w14:paraId="19755C6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that the Holy Ghost minds us of in these words: —First.</w:t>
      </w:r>
    </w:p>
    <w:p w14:paraId="22254CE3">
      <w:pPr>
        <w:spacing w:line="459" w:lineRule="auto"/>
        <w:rPr>
          <w:rFonts w:hint="eastAsia" w:ascii="华文楷体" w:hAnsi="华文楷体" w:eastAsia="华文楷体" w:cs="华文楷体"/>
          <w:sz w:val="30"/>
          <w:szCs w:val="30"/>
        </w:rPr>
      </w:pPr>
    </w:p>
    <w:p w14:paraId="56B1566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圣灵在这几句话中提醒我们两件事：——第一。</w:t>
      </w:r>
    </w:p>
    <w:p w14:paraId="1E5C77B9">
      <w:pPr>
        <w:spacing w:line="459" w:lineRule="auto"/>
        <w:rPr>
          <w:rFonts w:hint="eastAsia" w:ascii="华文楷体" w:hAnsi="华文楷体" w:eastAsia="华文楷体" w:cs="华文楷体"/>
          <w:sz w:val="30"/>
          <w:szCs w:val="30"/>
        </w:rPr>
      </w:pPr>
    </w:p>
    <w:p w14:paraId="493A036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Jesus Christ was in a great travail of soul to bring forth the redemption and salvation of the church.</w:t>
      </w:r>
    </w:p>
    <w:p w14:paraId="3F9EA6AB">
      <w:pPr>
        <w:spacing w:line="459" w:lineRule="auto"/>
        <w:rPr>
          <w:rFonts w:hint="eastAsia" w:ascii="华文楷体" w:hAnsi="华文楷体" w:eastAsia="华文楷体" w:cs="华文楷体"/>
          <w:sz w:val="30"/>
          <w:szCs w:val="30"/>
        </w:rPr>
      </w:pPr>
    </w:p>
    <w:p w14:paraId="3317EBF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耶稣基督为成就教会的救赎和拯救，经历了灵魂的极大劳苦。</w:t>
      </w:r>
    </w:p>
    <w:p w14:paraId="20F0C90B">
      <w:pPr>
        <w:spacing w:line="459" w:lineRule="auto"/>
        <w:rPr>
          <w:rFonts w:hint="eastAsia" w:ascii="华文楷体" w:hAnsi="华文楷体" w:eastAsia="华文楷体" w:cs="华文楷体"/>
          <w:sz w:val="30"/>
          <w:szCs w:val="30"/>
        </w:rPr>
      </w:pPr>
    </w:p>
    <w:p w14:paraId="4943827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minds us that Jesus Christ was satisfied, and much rejoiced in the consideration of the effects and fruits of the travail of his soul.</w:t>
      </w:r>
    </w:p>
    <w:p w14:paraId="5A66D0FE">
      <w:pPr>
        <w:spacing w:line="459" w:lineRule="auto"/>
        <w:rPr>
          <w:rFonts w:hint="eastAsia" w:ascii="华文楷体" w:hAnsi="华文楷体" w:eastAsia="华文楷体" w:cs="华文楷体"/>
          <w:sz w:val="30"/>
          <w:szCs w:val="30"/>
        </w:rPr>
      </w:pPr>
    </w:p>
    <w:p w14:paraId="1DDDC17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第二，祂提醒我们，耶稣基督因思想祂灵魂劳苦的果效和果实而心满意足，并且大大欢喜。</w:t>
      </w:r>
    </w:p>
    <w:p w14:paraId="6E1C5F37">
      <w:pPr>
        <w:spacing w:line="459" w:lineRule="auto"/>
        <w:rPr>
          <w:rFonts w:hint="eastAsia" w:ascii="华文楷体" w:hAnsi="华文楷体" w:eastAsia="华文楷体" w:cs="华文楷体"/>
          <w:sz w:val="30"/>
          <w:szCs w:val="30"/>
        </w:rPr>
      </w:pPr>
    </w:p>
    <w:p w14:paraId="06FF28D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speak a word to both, and a word to show you how both these things are called over in this ordinance,—both the travail of the soul of Christ and his satisfaction in the fruit of that travail.</w:t>
      </w:r>
    </w:p>
    <w:p w14:paraId="618A9793">
      <w:pPr>
        <w:spacing w:line="459" w:lineRule="auto"/>
        <w:rPr>
          <w:rFonts w:hint="eastAsia" w:ascii="华文楷体" w:hAnsi="华文楷体" w:eastAsia="华文楷体" w:cs="华文楷体"/>
          <w:sz w:val="30"/>
          <w:szCs w:val="30"/>
        </w:rPr>
      </w:pPr>
    </w:p>
    <w:p w14:paraId="2EE20DC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我将对两者各说一句话，并说一句话说明这两件事——基督灵魂的劳苦以及祂对那劳苦果实的满足——是如何在这圣礼中被回顾的。</w:t>
      </w:r>
    </w:p>
    <w:p w14:paraId="4942536D">
      <w:pPr>
        <w:spacing w:line="459" w:lineRule="auto"/>
        <w:rPr>
          <w:rFonts w:hint="eastAsia" w:ascii="华文楷体" w:hAnsi="华文楷体" w:eastAsia="华文楷体" w:cs="华文楷体"/>
          <w:sz w:val="30"/>
          <w:szCs w:val="30"/>
        </w:rPr>
      </w:pPr>
    </w:p>
    <w:p w14:paraId="0F89508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Christ was in a great travail of soul to bring forth the redemption and salvation of the church.</w:t>
      </w:r>
    </w:p>
    <w:p w14:paraId="56027FAB">
      <w:pPr>
        <w:spacing w:line="459" w:lineRule="auto"/>
        <w:rPr>
          <w:rFonts w:hint="eastAsia" w:ascii="华文楷体" w:hAnsi="华文楷体" w:eastAsia="华文楷体" w:cs="华文楷体"/>
          <w:sz w:val="30"/>
          <w:szCs w:val="30"/>
        </w:rPr>
      </w:pPr>
    </w:p>
    <w:p w14:paraId="09AB742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第一，基督为成就教会的救赎和拯救，经历了灵魂的极大劳苦。</w:t>
      </w:r>
    </w:p>
    <w:p w14:paraId="6F9697A0">
      <w:pPr>
        <w:spacing w:line="459" w:lineRule="auto"/>
        <w:rPr>
          <w:rFonts w:hint="eastAsia" w:ascii="华文楷体" w:hAnsi="华文楷体" w:eastAsia="华文楷体" w:cs="华文楷体"/>
          <w:sz w:val="30"/>
          <w:szCs w:val="30"/>
        </w:rPr>
      </w:pPr>
    </w:p>
    <w:p w14:paraId="604D44A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great work that Christ had to do.</w:t>
      </w:r>
    </w:p>
    <w:p w14:paraId="20CA89E2">
      <w:pPr>
        <w:spacing w:line="459" w:lineRule="auto"/>
        <w:rPr>
          <w:rFonts w:hint="eastAsia" w:ascii="华文楷体" w:hAnsi="华文楷体" w:eastAsia="华文楷体" w:cs="华文楷体"/>
          <w:sz w:val="30"/>
          <w:szCs w:val="30"/>
        </w:rPr>
      </w:pPr>
    </w:p>
    <w:p w14:paraId="1534C76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这是基督必须完成的一项伟大工作。</w:t>
      </w:r>
    </w:p>
    <w:p w14:paraId="40514324">
      <w:pPr>
        <w:spacing w:line="459" w:lineRule="auto"/>
        <w:rPr>
          <w:rFonts w:hint="eastAsia" w:ascii="华文楷体" w:hAnsi="华文楷体" w:eastAsia="华文楷体" w:cs="华文楷体"/>
          <w:sz w:val="30"/>
          <w:szCs w:val="30"/>
        </w:rPr>
      </w:pPr>
    </w:p>
    <w:p w14:paraId="1E95769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usually said, "We are not saved as the world was made,—by a word," but there was travail in it: it is the word whereby the bringing forth of children into the world is expressed,— the travail of a woman.</w:t>
      </w:r>
    </w:p>
    <w:p w14:paraId="17B9ED4C">
      <w:pPr>
        <w:spacing w:line="459" w:lineRule="auto"/>
        <w:rPr>
          <w:rFonts w:hint="eastAsia" w:ascii="华文楷体" w:hAnsi="华文楷体" w:eastAsia="华文楷体" w:cs="华文楷体"/>
          <w:sz w:val="30"/>
          <w:szCs w:val="30"/>
        </w:rPr>
      </w:pPr>
    </w:p>
    <w:p w14:paraId="123A37C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通常说：“我们得救不像世界被造那样——只凭一句话，”而是其中有劳苦：这个词用来表达将孩子带到世界上来——妇人的生产之苦。</w:t>
      </w:r>
    </w:p>
    <w:p w14:paraId="1A5AA896">
      <w:pPr>
        <w:spacing w:line="459" w:lineRule="auto"/>
        <w:rPr>
          <w:rFonts w:hint="eastAsia" w:ascii="华文楷体" w:hAnsi="华文楷体" w:eastAsia="华文楷体" w:cs="华文楷体"/>
          <w:sz w:val="30"/>
          <w:szCs w:val="30"/>
        </w:rPr>
      </w:pPr>
    </w:p>
    <w:p w14:paraId="11BADB5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three things in that travail:—an agony of mind, outcrying for help, and sense of pain: all these things were in the travail of the soul of Christ.</w:t>
      </w:r>
    </w:p>
    <w:p w14:paraId="5C74D64C">
      <w:pPr>
        <w:spacing w:line="459" w:lineRule="auto"/>
        <w:rPr>
          <w:rFonts w:hint="eastAsia" w:ascii="华文楷体" w:hAnsi="华文楷体" w:eastAsia="华文楷体" w:cs="华文楷体"/>
          <w:sz w:val="30"/>
          <w:szCs w:val="30"/>
        </w:rPr>
      </w:pPr>
    </w:p>
    <w:p w14:paraId="31D0270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在那劳苦中有三件事：——心灵的痛苦，呼求帮助，以及疼痛的感觉：所有这些事都在基督灵魂的劳苦中。</w:t>
      </w:r>
    </w:p>
    <w:p w14:paraId="005285D5">
      <w:pPr>
        <w:spacing w:line="459" w:lineRule="auto"/>
        <w:rPr>
          <w:rFonts w:hint="eastAsia" w:ascii="华文楷体" w:hAnsi="华文楷体" w:eastAsia="华文楷体" w:cs="华文楷体"/>
          <w:sz w:val="30"/>
          <w:szCs w:val="30"/>
        </w:rPr>
      </w:pPr>
    </w:p>
    <w:p w14:paraId="34BEC0E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name the Scriptures, to call them to your remembrance:—</w:t>
      </w:r>
    </w:p>
    <w:p w14:paraId="5D4114A2">
      <w:pPr>
        <w:spacing w:line="459" w:lineRule="auto"/>
        <w:rPr>
          <w:rFonts w:hint="eastAsia" w:ascii="华文楷体" w:hAnsi="华文楷体" w:eastAsia="华文楷体" w:cs="华文楷体"/>
          <w:sz w:val="30"/>
          <w:szCs w:val="30"/>
        </w:rPr>
      </w:pPr>
    </w:p>
    <w:p w14:paraId="19B7F15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我将列举经文，以唤起你们的记忆：——</w:t>
      </w:r>
    </w:p>
    <w:p w14:paraId="18124797">
      <w:pPr>
        <w:spacing w:line="459" w:lineRule="auto"/>
        <w:rPr>
          <w:rFonts w:hint="eastAsia" w:ascii="华文楷体" w:hAnsi="华文楷体" w:eastAsia="华文楷体" w:cs="华文楷体"/>
          <w:sz w:val="30"/>
          <w:szCs w:val="30"/>
        </w:rPr>
      </w:pPr>
    </w:p>
    <w:p w14:paraId="0CEF7D7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an agony," Luke 22:44.</w:t>
      </w:r>
    </w:p>
    <w:p w14:paraId="3937C997">
      <w:pPr>
        <w:spacing w:line="459" w:lineRule="auto"/>
        <w:rPr>
          <w:rFonts w:hint="eastAsia" w:ascii="华文楷体" w:hAnsi="华文楷体" w:eastAsia="华文楷体" w:cs="华文楷体"/>
          <w:sz w:val="30"/>
          <w:szCs w:val="30"/>
        </w:rPr>
      </w:pPr>
    </w:p>
    <w:p w14:paraId="455E7F0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祂“极其伤痛，”路加福音 22:44。</w:t>
      </w:r>
    </w:p>
    <w:p w14:paraId="6CE1ED60">
      <w:pPr>
        <w:spacing w:line="459" w:lineRule="auto"/>
        <w:rPr>
          <w:rFonts w:hint="eastAsia" w:ascii="华文楷体" w:hAnsi="华文楷体" w:eastAsia="华文楷体" w:cs="华文楷体"/>
          <w:sz w:val="30"/>
          <w:szCs w:val="30"/>
        </w:rPr>
      </w:pPr>
    </w:p>
    <w:p w14:paraId="1EE307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agony is an inexpressible conflict of mind about things dreadful and terrible.</w:t>
      </w:r>
    </w:p>
    <w:p w14:paraId="1ED040FB">
      <w:pPr>
        <w:spacing w:line="459" w:lineRule="auto"/>
        <w:rPr>
          <w:rFonts w:hint="eastAsia" w:ascii="华文楷体" w:hAnsi="华文楷体" w:eastAsia="华文楷体" w:cs="华文楷体"/>
          <w:sz w:val="30"/>
          <w:szCs w:val="30"/>
        </w:rPr>
      </w:pPr>
    </w:p>
    <w:p w14:paraId="258E39D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痛苦（Agony）是指心灵因可怕之事而产生的难以言喻的冲突。</w:t>
      </w:r>
    </w:p>
    <w:p w14:paraId="45585BF3">
      <w:pPr>
        <w:spacing w:line="459" w:lineRule="auto"/>
        <w:rPr>
          <w:rFonts w:hint="eastAsia" w:ascii="华文楷体" w:hAnsi="华文楷体" w:eastAsia="华文楷体" w:cs="华文楷体"/>
          <w:sz w:val="30"/>
          <w:szCs w:val="30"/>
        </w:rPr>
      </w:pPr>
    </w:p>
    <w:p w14:paraId="27CD7A9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Christ.</w:t>
      </w:r>
    </w:p>
    <w:p w14:paraId="2A5BAC6C">
      <w:pPr>
        <w:spacing w:line="459" w:lineRule="auto"/>
        <w:rPr>
          <w:rFonts w:hint="eastAsia" w:ascii="华文楷体" w:hAnsi="华文楷体" w:eastAsia="华文楷体" w:cs="华文楷体"/>
          <w:sz w:val="30"/>
          <w:szCs w:val="30"/>
        </w:rPr>
      </w:pPr>
    </w:p>
    <w:p w14:paraId="65A251E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基督也是如此。</w:t>
      </w:r>
    </w:p>
    <w:p w14:paraId="599C021E">
      <w:pPr>
        <w:spacing w:line="459" w:lineRule="auto"/>
        <w:rPr>
          <w:rFonts w:hint="eastAsia" w:ascii="华文楷体" w:hAnsi="华文楷体" w:eastAsia="华文楷体" w:cs="华文楷体"/>
          <w:sz w:val="30"/>
          <w:szCs w:val="30"/>
        </w:rPr>
      </w:pPr>
    </w:p>
    <w:p w14:paraId="1E858FE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heart can conceive, much less can tongue express, the conflict that was in the soul of Jesus Christ with the wrath of God, the curse of the law, the pains of hell and death, that stood before him in this work of our redemption.</w:t>
      </w:r>
    </w:p>
    <w:p w14:paraId="4D74D275">
      <w:pPr>
        <w:spacing w:line="459" w:lineRule="auto"/>
        <w:rPr>
          <w:rFonts w:hint="eastAsia" w:ascii="华文楷体" w:hAnsi="华文楷体" w:eastAsia="华文楷体" w:cs="华文楷体"/>
          <w:sz w:val="30"/>
          <w:szCs w:val="30"/>
        </w:rPr>
      </w:pPr>
    </w:p>
    <w:p w14:paraId="29A5023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没有任何心能构想，更没有任何舌头能表达，耶稣基督灵魂中与上帝的忿怒、律法的咒诅、地狱和死亡的痛苦所发生的冲突，这些都在我们救赎的这项工作中摆在祂面前。</w:t>
      </w:r>
    </w:p>
    <w:p w14:paraId="27A01667">
      <w:pPr>
        <w:spacing w:line="459" w:lineRule="auto"/>
        <w:rPr>
          <w:rFonts w:hint="eastAsia" w:ascii="华文楷体" w:hAnsi="华文楷体" w:eastAsia="华文楷体" w:cs="华文楷体"/>
          <w:sz w:val="30"/>
          <w:szCs w:val="30"/>
        </w:rPr>
      </w:pPr>
    </w:p>
    <w:p w14:paraId="285B03A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 agony.</w:t>
      </w:r>
    </w:p>
    <w:p w14:paraId="3F416589">
      <w:pPr>
        <w:spacing w:line="459" w:lineRule="auto"/>
        <w:rPr>
          <w:rFonts w:hint="eastAsia" w:ascii="华文楷体" w:hAnsi="华文楷体" w:eastAsia="华文楷体" w:cs="华文楷体"/>
          <w:sz w:val="30"/>
          <w:szCs w:val="30"/>
        </w:rPr>
      </w:pPr>
    </w:p>
    <w:p w14:paraId="2C4999F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曾有痛苦。</w:t>
      </w:r>
    </w:p>
    <w:p w14:paraId="080E772F">
      <w:pPr>
        <w:spacing w:line="459" w:lineRule="auto"/>
        <w:rPr>
          <w:rFonts w:hint="eastAsia" w:ascii="华文楷体" w:hAnsi="华文楷体" w:eastAsia="华文楷体" w:cs="华文楷体"/>
          <w:sz w:val="30"/>
          <w:szCs w:val="30"/>
        </w:rPr>
      </w:pPr>
    </w:p>
    <w:p w14:paraId="4A9138F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an outcrying for help, Heb. 5:7, "Who in the days of his flesh offered up prayers and supplications, with strong crying and tears unto him that was able to save him."</w:t>
      </w:r>
    </w:p>
    <w:p w14:paraId="315D4040">
      <w:pPr>
        <w:spacing w:line="459" w:lineRule="auto"/>
        <w:rPr>
          <w:rFonts w:hint="eastAsia" w:ascii="华文楷体" w:hAnsi="华文楷体" w:eastAsia="华文楷体" w:cs="华文楷体"/>
          <w:sz w:val="30"/>
          <w:szCs w:val="30"/>
        </w:rPr>
      </w:pPr>
    </w:p>
    <w:p w14:paraId="193DA3D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曾有呼求帮助，希伯来书 5:7，“基督在肉体的时候，既大声哀哭，流泪祷告恳求那能救祂免死的主。”</w:t>
      </w:r>
    </w:p>
    <w:p w14:paraId="7130FAE3">
      <w:pPr>
        <w:spacing w:line="459" w:lineRule="auto"/>
        <w:rPr>
          <w:rFonts w:hint="eastAsia" w:ascii="华文楷体" w:hAnsi="华文楷体" w:eastAsia="华文楷体" w:cs="华文楷体"/>
          <w:sz w:val="30"/>
          <w:szCs w:val="30"/>
        </w:rPr>
      </w:pPr>
    </w:p>
    <w:p w14:paraId="0D21327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outcry of a person in travail, crying out unto them that are able to save them.</w:t>
      </w:r>
    </w:p>
    <w:p w14:paraId="76E04066">
      <w:pPr>
        <w:spacing w:line="459" w:lineRule="auto"/>
        <w:rPr>
          <w:rFonts w:hint="eastAsia" w:ascii="华文楷体" w:hAnsi="华文楷体" w:eastAsia="华文楷体" w:cs="华文楷体"/>
          <w:sz w:val="30"/>
          <w:szCs w:val="30"/>
        </w:rPr>
      </w:pPr>
    </w:p>
    <w:p w14:paraId="1E83258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这就是分娩之人的呼喊，向那些能拯救他们的人呼喊。</w:t>
      </w:r>
    </w:p>
    <w:p w14:paraId="145BF419">
      <w:pPr>
        <w:spacing w:line="459" w:lineRule="auto"/>
        <w:rPr>
          <w:rFonts w:hint="eastAsia" w:ascii="华文楷体" w:hAnsi="华文楷体" w:eastAsia="华文楷体" w:cs="华文楷体"/>
          <w:sz w:val="30"/>
          <w:szCs w:val="30"/>
        </w:rPr>
      </w:pPr>
    </w:p>
    <w:p w14:paraId="3434FB4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Jesus Christ when he was in the travail of his soul about our salvation.</w:t>
      </w:r>
    </w:p>
    <w:p w14:paraId="29B4AE95">
      <w:pPr>
        <w:spacing w:line="459" w:lineRule="auto"/>
        <w:rPr>
          <w:rFonts w:hint="eastAsia" w:ascii="华文楷体" w:hAnsi="华文楷体" w:eastAsia="华文楷体" w:cs="华文楷体"/>
          <w:sz w:val="30"/>
          <w:szCs w:val="30"/>
        </w:rPr>
      </w:pPr>
    </w:p>
    <w:p w14:paraId="40DDB34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耶稣基督为我们的救恩而经历灵魂的劳苦时也是如此。</w:t>
      </w:r>
    </w:p>
    <w:p w14:paraId="63DB2EE7">
      <w:pPr>
        <w:spacing w:line="459" w:lineRule="auto"/>
        <w:rPr>
          <w:rFonts w:hint="eastAsia" w:ascii="华文楷体" w:hAnsi="华文楷体" w:eastAsia="华文楷体" w:cs="华文楷体"/>
          <w:sz w:val="30"/>
          <w:szCs w:val="30"/>
        </w:rPr>
      </w:pPr>
    </w:p>
    <w:p w14:paraId="2F39017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these strong cries unto God,—to him that was able to save him.</w:t>
      </w:r>
    </w:p>
    <w:p w14:paraId="5136691F">
      <w:pPr>
        <w:spacing w:line="459" w:lineRule="auto"/>
        <w:rPr>
          <w:rFonts w:hint="eastAsia" w:ascii="华文楷体" w:hAnsi="华文楷体" w:eastAsia="华文楷体" w:cs="华文楷体"/>
          <w:sz w:val="30"/>
          <w:szCs w:val="30"/>
        </w:rPr>
      </w:pPr>
    </w:p>
    <w:p w14:paraId="13F6524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祂向上帝——向那能拯救祂的——发出了这些强烈的呼求。</w:t>
      </w:r>
    </w:p>
    <w:p w14:paraId="681FB83F">
      <w:pPr>
        <w:spacing w:line="459" w:lineRule="auto"/>
        <w:rPr>
          <w:rFonts w:hint="eastAsia" w:ascii="华文楷体" w:hAnsi="华文楷体" w:eastAsia="华文楷体" w:cs="华文楷体"/>
          <w:sz w:val="30"/>
          <w:szCs w:val="30"/>
        </w:rPr>
      </w:pPr>
    </w:p>
    <w:p w14:paraId="7C8B0D2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pain in it, which is the last thing in travail; so that he complained that "the pains of hell had taken hold upon him."</w:t>
      </w:r>
    </w:p>
    <w:p w14:paraId="010958F1">
      <w:pPr>
        <w:spacing w:line="459" w:lineRule="auto"/>
        <w:rPr>
          <w:rFonts w:hint="eastAsia" w:ascii="华文楷体" w:hAnsi="华文楷体" w:eastAsia="华文楷体" w:cs="华文楷体"/>
          <w:sz w:val="30"/>
          <w:szCs w:val="30"/>
        </w:rPr>
      </w:pPr>
    </w:p>
    <w:p w14:paraId="79FA87B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其中有痛苦，这是分娩中最后的事；因此祂抱怨说“阴间的痛苦抓住了祂。”</w:t>
      </w:r>
    </w:p>
    <w:p w14:paraId="04D6E6DA">
      <w:pPr>
        <w:spacing w:line="459" w:lineRule="auto"/>
        <w:rPr>
          <w:rFonts w:hint="eastAsia" w:ascii="华文楷体" w:hAnsi="华文楷体" w:eastAsia="华文楷体" w:cs="华文楷体"/>
          <w:sz w:val="30"/>
          <w:szCs w:val="30"/>
        </w:rPr>
      </w:pPr>
    </w:p>
    <w:p w14:paraId="1F093B4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pain there was in the curse of the law, in the wrath of God, —whatever the justice of God did ever design to inflict upon sinners, was then upon the soul of Jesus Christ; so that he was in travail.</w:t>
      </w:r>
    </w:p>
    <w:p w14:paraId="4CE4E11B">
      <w:pPr>
        <w:spacing w:line="459" w:lineRule="auto"/>
        <w:rPr>
          <w:rFonts w:hint="eastAsia" w:ascii="华文楷体" w:hAnsi="华文楷体" w:eastAsia="华文楷体" w:cs="华文楷体"/>
          <w:sz w:val="30"/>
          <w:szCs w:val="30"/>
        </w:rPr>
      </w:pPr>
    </w:p>
    <w:p w14:paraId="01A3B6F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凡律法的咒诅、上帝的忿怒中所包含的痛苦——凡上帝的公义曾打算加在罪人身上的一切，那时都临到耶稣基督的灵魂；所以祂在生产之苦中。</w:t>
      </w:r>
    </w:p>
    <w:p w14:paraId="4B7B701F">
      <w:pPr>
        <w:spacing w:line="459" w:lineRule="auto"/>
        <w:rPr>
          <w:rFonts w:hint="eastAsia" w:ascii="华文楷体" w:hAnsi="华文楷体" w:eastAsia="华文楷体" w:cs="华文楷体"/>
          <w:sz w:val="30"/>
          <w:szCs w:val="30"/>
        </w:rPr>
      </w:pPr>
    </w:p>
    <w:p w14:paraId="7D891F1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first thing I would mind you of,—that in the bringing forth the work of our redemption and salvation, the Lord Jesus was in travail.</w:t>
      </w:r>
    </w:p>
    <w:p w14:paraId="62FCFFBA">
      <w:pPr>
        <w:spacing w:line="459" w:lineRule="auto"/>
        <w:rPr>
          <w:rFonts w:hint="eastAsia" w:ascii="华文楷体" w:hAnsi="华文楷体" w:eastAsia="华文楷体" w:cs="华文楷体"/>
          <w:sz w:val="30"/>
          <w:szCs w:val="30"/>
        </w:rPr>
      </w:pPr>
    </w:p>
    <w:p w14:paraId="53BC12A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这是我要提醒你们的第一件事——在成就我们救赎和拯救的工作中，主耶稣经历了生产之苦。</w:t>
      </w:r>
    </w:p>
    <w:p w14:paraId="4BE686EB">
      <w:pPr>
        <w:spacing w:line="459" w:lineRule="auto"/>
        <w:rPr>
          <w:rFonts w:hint="eastAsia" w:ascii="华文楷体" w:hAnsi="华文楷体" w:eastAsia="华文楷体" w:cs="华文楷体"/>
          <w:sz w:val="30"/>
          <w:szCs w:val="30"/>
        </w:rPr>
      </w:pPr>
    </w:p>
    <w:p w14:paraId="711A62B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was a satisfaction, a rejoicing unto the Lord Jesus Christ, to consider the fruits and effects of this travail of his soul, which God had promised he should see.</w:t>
      </w:r>
    </w:p>
    <w:p w14:paraId="51E90290">
      <w:pPr>
        <w:spacing w:line="459" w:lineRule="auto"/>
        <w:rPr>
          <w:rFonts w:hint="eastAsia" w:ascii="华文楷体" w:hAnsi="华文楷体" w:eastAsia="华文楷体" w:cs="华文楷体"/>
          <w:sz w:val="30"/>
          <w:szCs w:val="30"/>
        </w:rPr>
      </w:pPr>
    </w:p>
    <w:p w14:paraId="2F98C2C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第二，思想祂灵魂劳苦的果效和成果，这是上帝应许祂必看见的，这对主耶稣基督来说是一种满足，一种喜乐。</w:t>
      </w:r>
    </w:p>
    <w:p w14:paraId="53827D8E">
      <w:pPr>
        <w:spacing w:line="459" w:lineRule="auto"/>
        <w:rPr>
          <w:rFonts w:hint="eastAsia" w:ascii="华文楷体" w:hAnsi="华文楷体" w:eastAsia="华文楷体" w:cs="华文楷体"/>
          <w:sz w:val="30"/>
          <w:szCs w:val="30"/>
        </w:rPr>
      </w:pPr>
    </w:p>
    <w:p w14:paraId="31949FC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satisfied in the prospect he had of the fruit of the travail of his soul.</w:t>
      </w:r>
    </w:p>
    <w:p w14:paraId="4E2FAB25">
      <w:pPr>
        <w:spacing w:line="459" w:lineRule="auto"/>
        <w:rPr>
          <w:rFonts w:hint="eastAsia" w:ascii="华文楷体" w:hAnsi="华文楷体" w:eastAsia="华文楷体" w:cs="华文楷体"/>
          <w:sz w:val="30"/>
          <w:szCs w:val="30"/>
        </w:rPr>
      </w:pPr>
    </w:p>
    <w:p w14:paraId="4D148CB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祂对祂灵魂劳苦的果效的展望感到满意。</w:t>
      </w:r>
    </w:p>
    <w:p w14:paraId="16A0CEA9">
      <w:pPr>
        <w:spacing w:line="459" w:lineRule="auto"/>
        <w:rPr>
          <w:rFonts w:hint="eastAsia" w:ascii="华文楷体" w:hAnsi="华文楷体" w:eastAsia="华文楷体" w:cs="华文楷体"/>
          <w:sz w:val="30"/>
          <w:szCs w:val="30"/>
        </w:rPr>
      </w:pPr>
    </w:p>
    <w:p w14:paraId="226E1BE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tells us, Heb. 12:2, that, "for the joy that was set before him,"—which was the joy of bringing us unto God, of being the captain of salvation unto them that should obey him,—he "endured the cross, despising the shame"</w:t>
      </w:r>
    </w:p>
    <w:p w14:paraId="1415BE25">
      <w:pPr>
        <w:spacing w:line="459" w:lineRule="auto"/>
        <w:rPr>
          <w:rFonts w:hint="eastAsia" w:ascii="华文楷体" w:hAnsi="华文楷体" w:eastAsia="华文楷体" w:cs="华文楷体"/>
          <w:sz w:val="30"/>
          <w:szCs w:val="30"/>
        </w:rPr>
      </w:pPr>
    </w:p>
    <w:p w14:paraId="2714FEB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因此使徒告诉我们，希伯来书 12:2，祂“因那摆在前面的喜乐”——那就是将我们引到上帝面前的喜乐，成为那些顺服祂之人的救恩元帅的喜乐——祂“就轻看羞辱，忍受了十字架的苦难”</w:t>
      </w:r>
    </w:p>
    <w:p w14:paraId="183E9B03">
      <w:pPr>
        <w:spacing w:line="459" w:lineRule="auto"/>
        <w:rPr>
          <w:rFonts w:hint="eastAsia" w:ascii="华文楷体" w:hAnsi="华文楷体" w:eastAsia="华文楷体" w:cs="华文楷体"/>
          <w:sz w:val="30"/>
          <w:szCs w:val="30"/>
        </w:rPr>
      </w:pPr>
    </w:p>
    <w:p w14:paraId="66A8A0F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went through all with a prospect he had of the fruit of his travail.</w:t>
      </w:r>
    </w:p>
    <w:p w14:paraId="6274AC4F">
      <w:pPr>
        <w:spacing w:line="459" w:lineRule="auto"/>
        <w:rPr>
          <w:rFonts w:hint="eastAsia" w:ascii="华文楷体" w:hAnsi="华文楷体" w:eastAsia="华文楷体" w:cs="华文楷体"/>
          <w:sz w:val="30"/>
          <w:szCs w:val="30"/>
        </w:rPr>
      </w:pPr>
    </w:p>
    <w:p w14:paraId="68A97A6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祂凭着对祂劳苦果效的展望，经历了一切。</w:t>
      </w:r>
    </w:p>
    <w:p w14:paraId="617C8C87">
      <w:pPr>
        <w:spacing w:line="459" w:lineRule="auto"/>
        <w:rPr>
          <w:rFonts w:hint="eastAsia" w:ascii="华文楷体" w:hAnsi="华文楷体" w:eastAsia="华文楷体" w:cs="华文楷体"/>
          <w:sz w:val="30"/>
          <w:szCs w:val="30"/>
        </w:rPr>
      </w:pPr>
    </w:p>
    <w:p w14:paraId="3BBCE20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would joy come out of it; the joy that was set before him, as he speaks, Ps. 16:6, where God presentsunto him what he shall have by this travail, what he shall get by it.</w:t>
      </w:r>
    </w:p>
    <w:p w14:paraId="55E8A49C">
      <w:pPr>
        <w:spacing w:line="459" w:lineRule="auto"/>
        <w:rPr>
          <w:rFonts w:hint="eastAsia" w:ascii="华文楷体" w:hAnsi="华文楷体" w:eastAsia="华文楷体" w:cs="华文楷体"/>
          <w:sz w:val="30"/>
          <w:szCs w:val="30"/>
        </w:rPr>
      </w:pPr>
    </w:p>
    <w:p w14:paraId="4F02B68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从中必有喜乐出来；那摆在祂面前的喜乐，正如祂在诗篇 16:6 所说，上帝在那里向祂显明祂将借着这劳苦得到什么，祂将从中得到什么。</w:t>
      </w:r>
    </w:p>
    <w:p w14:paraId="1E765D36">
      <w:pPr>
        <w:spacing w:line="459" w:lineRule="auto"/>
        <w:rPr>
          <w:rFonts w:hint="eastAsia" w:ascii="华文楷体" w:hAnsi="华文楷体" w:eastAsia="华文楷体" w:cs="华文楷体"/>
          <w:sz w:val="30"/>
          <w:szCs w:val="30"/>
        </w:rPr>
      </w:pPr>
    </w:p>
    <w:p w14:paraId="6F1263E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"The lines are fallen unto me in a pleasant place; yea, I have a goodly heritage."</w:t>
      </w:r>
    </w:p>
    <w:p w14:paraId="6B4BD0E1">
      <w:pPr>
        <w:spacing w:line="459" w:lineRule="auto"/>
        <w:rPr>
          <w:rFonts w:hint="eastAsia" w:ascii="华文楷体" w:hAnsi="华文楷体" w:eastAsia="华文楷体" w:cs="华文楷体"/>
          <w:sz w:val="30"/>
          <w:szCs w:val="30"/>
        </w:rPr>
      </w:pPr>
    </w:p>
    <w:p w14:paraId="338CE7E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祂说：“用绳量给我的地界，坐落在佳美之处；我的产业实在美好。”</w:t>
      </w:r>
    </w:p>
    <w:p w14:paraId="446002BC">
      <w:pPr>
        <w:spacing w:line="459" w:lineRule="auto"/>
        <w:rPr>
          <w:rFonts w:hint="eastAsia" w:ascii="华文楷体" w:hAnsi="华文楷体" w:eastAsia="华文楷体" w:cs="华文楷体"/>
          <w:sz w:val="30"/>
          <w:szCs w:val="30"/>
        </w:rPr>
      </w:pPr>
    </w:p>
    <w:p w14:paraId="4119E99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satisfaction that Jesus Christ (who is there spoken of only in that psalm) takes in the fruit of the travail of his soul; he is contented with it.</w:t>
      </w:r>
    </w:p>
    <w:p w14:paraId="5E82BFCC">
      <w:pPr>
        <w:spacing w:line="459" w:lineRule="auto"/>
        <w:rPr>
          <w:rFonts w:hint="eastAsia" w:ascii="华文楷体" w:hAnsi="华文楷体" w:eastAsia="华文楷体" w:cs="华文楷体"/>
          <w:sz w:val="30"/>
          <w:szCs w:val="30"/>
        </w:rPr>
      </w:pPr>
    </w:p>
    <w:p w14:paraId="208B827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这是耶稣基督（在那首诗篇中只提到祂）从祂灵魂劳苦的果实中所得到的满足；祂对此感到满意。</w:t>
      </w:r>
    </w:p>
    <w:p w14:paraId="7904019E">
      <w:pPr>
        <w:spacing w:line="459" w:lineRule="auto"/>
        <w:rPr>
          <w:rFonts w:hint="eastAsia" w:ascii="华文楷体" w:hAnsi="华文楷体" w:eastAsia="华文楷体" w:cs="华文楷体"/>
          <w:sz w:val="30"/>
          <w:szCs w:val="30"/>
        </w:rPr>
      </w:pPr>
    </w:p>
    <w:p w14:paraId="461F4C0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do as Hiram; who when Solomon gave him the twenty cities in the land of Galilee, calls them, "Cabul;" they were dirty, and they displeased him, 1 Kings 9:11, etc.</w:t>
      </w:r>
    </w:p>
    <w:p w14:paraId="3FE0A9F0">
      <w:pPr>
        <w:spacing w:line="459" w:lineRule="auto"/>
        <w:rPr>
          <w:rFonts w:hint="eastAsia" w:ascii="华文楷体" w:hAnsi="华文楷体" w:eastAsia="华文楷体" w:cs="华文楷体"/>
          <w:sz w:val="30"/>
          <w:szCs w:val="30"/>
        </w:rPr>
      </w:pPr>
    </w:p>
    <w:p w14:paraId="42817BA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祂不像希兰那样；当所罗门把加利利地的二十座城给他时，他称它们为“迦步勒”；它们是肮脏的，使他不悦，列王纪上 9:11 等。</w:t>
      </w:r>
    </w:p>
    <w:p w14:paraId="23651683">
      <w:pPr>
        <w:spacing w:line="459" w:lineRule="auto"/>
        <w:rPr>
          <w:rFonts w:hint="eastAsia" w:ascii="华文楷体" w:hAnsi="华文楷体" w:eastAsia="华文楷体" w:cs="华文楷体"/>
          <w:sz w:val="30"/>
          <w:szCs w:val="30"/>
        </w:rPr>
      </w:pPr>
    </w:p>
    <w:p w14:paraId="4FAA894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"The lines are fallen unto me in a pleasant place;" he rejoiced in his travail.</w:t>
      </w:r>
    </w:p>
    <w:p w14:paraId="2144D4E7">
      <w:pPr>
        <w:spacing w:line="459" w:lineRule="auto"/>
        <w:rPr>
          <w:rFonts w:hint="eastAsia" w:ascii="华文楷体" w:hAnsi="华文楷体" w:eastAsia="华文楷体" w:cs="华文楷体"/>
          <w:sz w:val="30"/>
          <w:szCs w:val="30"/>
        </w:rPr>
      </w:pPr>
    </w:p>
    <w:p w14:paraId="418EE17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不；而是，“用绳量给我的地界，坐落在佳美之处；”祂在祂的劳苦中欢喜。</w:t>
      </w:r>
    </w:p>
    <w:p w14:paraId="0A9F069C">
      <w:pPr>
        <w:spacing w:line="459" w:lineRule="auto"/>
        <w:rPr>
          <w:rFonts w:hint="eastAsia" w:ascii="华文楷体" w:hAnsi="华文楷体" w:eastAsia="华文楷体" w:cs="华文楷体"/>
          <w:sz w:val="30"/>
          <w:szCs w:val="30"/>
        </w:rPr>
      </w:pPr>
    </w:p>
    <w:p w14:paraId="606EAB4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expressed, in my apprehension, to the height in Jer. 31:25, 26, "I have satiated the weary soul, and I have replenished every sorrowful soul."</w:t>
      </w:r>
    </w:p>
    <w:p w14:paraId="6E409246">
      <w:pPr>
        <w:spacing w:line="459" w:lineRule="auto"/>
        <w:rPr>
          <w:rFonts w:hint="eastAsia" w:ascii="华文楷体" w:hAnsi="华文楷体" w:eastAsia="华文楷体" w:cs="华文楷体"/>
          <w:sz w:val="30"/>
          <w:szCs w:val="30"/>
        </w:rPr>
      </w:pPr>
    </w:p>
    <w:p w14:paraId="4074F3E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在我看来，这在耶利米书 31:25, 26 中表达得淋漓尽致：“疲乏的人，我使他饱足；愁烦的人，我使他满足。”</w:t>
      </w:r>
    </w:p>
    <w:p w14:paraId="589B6239">
      <w:pPr>
        <w:spacing w:line="459" w:lineRule="auto"/>
        <w:rPr>
          <w:rFonts w:hint="eastAsia" w:ascii="华文楷体" w:hAnsi="华文楷体" w:eastAsia="华文楷体" w:cs="华文楷体"/>
          <w:sz w:val="30"/>
          <w:szCs w:val="30"/>
        </w:rPr>
      </w:pPr>
    </w:p>
    <w:p w14:paraId="493D35E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follows?</w:t>
      </w:r>
    </w:p>
    <w:p w14:paraId="2819AEE5">
      <w:pPr>
        <w:spacing w:line="459" w:lineRule="auto"/>
        <w:rPr>
          <w:rFonts w:hint="eastAsia" w:ascii="华文楷体" w:hAnsi="华文楷体" w:eastAsia="华文楷体" w:cs="华文楷体"/>
          <w:sz w:val="30"/>
          <w:szCs w:val="30"/>
        </w:rPr>
      </w:pPr>
    </w:p>
    <w:p w14:paraId="1FCD9F0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接下来是什么呢？</w:t>
      </w:r>
    </w:p>
    <w:p w14:paraId="0F34B5FA">
      <w:pPr>
        <w:spacing w:line="459" w:lineRule="auto"/>
        <w:rPr>
          <w:rFonts w:hint="eastAsia" w:ascii="华文楷体" w:hAnsi="华文楷体" w:eastAsia="华文楷体" w:cs="华文楷体"/>
          <w:sz w:val="30"/>
          <w:szCs w:val="30"/>
        </w:rPr>
      </w:pPr>
    </w:p>
    <w:p w14:paraId="377D468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I awaked, and beheld; and my sleep was sweet unto me."</w:t>
      </w:r>
    </w:p>
    <w:p w14:paraId="2DBA3795">
      <w:pPr>
        <w:spacing w:line="459" w:lineRule="auto"/>
        <w:rPr>
          <w:rFonts w:hint="eastAsia" w:ascii="华文楷体" w:hAnsi="华文楷体" w:eastAsia="华文楷体" w:cs="华文楷体"/>
          <w:sz w:val="30"/>
          <w:szCs w:val="30"/>
        </w:rPr>
      </w:pPr>
    </w:p>
    <w:p w14:paraId="725324B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“于是我醒了，观看；我的睡眠向我甘甜。”</w:t>
      </w:r>
    </w:p>
    <w:p w14:paraId="44135B70">
      <w:pPr>
        <w:spacing w:line="459" w:lineRule="auto"/>
        <w:rPr>
          <w:rFonts w:hint="eastAsia" w:ascii="华文楷体" w:hAnsi="华文楷体" w:eastAsia="华文楷体" w:cs="华文楷体"/>
          <w:sz w:val="30"/>
          <w:szCs w:val="30"/>
        </w:rPr>
      </w:pPr>
    </w:p>
    <w:p w14:paraId="35EF80D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words of Jesus Christ; and he speaks concerning his death, wherein he was as asleep in the grave.</w:t>
      </w:r>
    </w:p>
    <w:p w14:paraId="33992B75">
      <w:pPr>
        <w:spacing w:line="459" w:lineRule="auto"/>
        <w:rPr>
          <w:rFonts w:hint="eastAsia" w:ascii="华文楷体" w:hAnsi="华文楷体" w:eastAsia="华文楷体" w:cs="华文楷体"/>
          <w:sz w:val="30"/>
          <w:szCs w:val="30"/>
        </w:rPr>
      </w:pPr>
    </w:p>
    <w:p w14:paraId="46830DC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这些是耶稣基督的话；祂谈论祂的死，祂在其中如同在坟墓里睡着了一样。</w:t>
      </w:r>
    </w:p>
    <w:p w14:paraId="1B0C9B7C">
      <w:pPr>
        <w:spacing w:line="459" w:lineRule="auto"/>
        <w:rPr>
          <w:rFonts w:hint="eastAsia" w:ascii="华文楷体" w:hAnsi="华文楷体" w:eastAsia="华文楷体" w:cs="华文楷体"/>
          <w:sz w:val="30"/>
          <w:szCs w:val="30"/>
        </w:rPr>
      </w:pPr>
    </w:p>
    <w:p w14:paraId="69D1921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what was the effect and fruit of it?</w:t>
      </w:r>
    </w:p>
    <w:p w14:paraId="50422774">
      <w:pPr>
        <w:spacing w:line="459" w:lineRule="auto"/>
        <w:rPr>
          <w:rFonts w:hint="eastAsia" w:ascii="华文楷体" w:hAnsi="华文楷体" w:eastAsia="华文楷体" w:cs="华文楷体"/>
          <w:sz w:val="30"/>
          <w:szCs w:val="30"/>
        </w:rPr>
      </w:pPr>
    </w:p>
    <w:p w14:paraId="49680B0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现在，思想它的结果和果效是什么呢？</w:t>
      </w:r>
    </w:p>
    <w:p w14:paraId="37763816">
      <w:pPr>
        <w:spacing w:line="459" w:lineRule="auto"/>
        <w:rPr>
          <w:rFonts w:hint="eastAsia" w:ascii="华文楷体" w:hAnsi="华文楷体" w:eastAsia="华文楷体" w:cs="华文楷体"/>
          <w:sz w:val="30"/>
          <w:szCs w:val="30"/>
        </w:rPr>
      </w:pPr>
    </w:p>
    <w:p w14:paraId="3417630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sweet unto Jesus Christ, after all the travail of his soul, that he had "satiated the weary soul," and "replenished every sorrowful soul."</w:t>
      </w:r>
    </w:p>
    <w:p w14:paraId="31B20B00">
      <w:pPr>
        <w:spacing w:line="459" w:lineRule="auto"/>
        <w:rPr>
          <w:rFonts w:hint="eastAsia" w:ascii="华文楷体" w:hAnsi="华文楷体" w:eastAsia="华文楷体" w:cs="华文楷体"/>
          <w:sz w:val="30"/>
          <w:szCs w:val="30"/>
        </w:rPr>
      </w:pPr>
    </w:p>
    <w:p w14:paraId="188531E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在祂灵魂一切的劳苦之后，祂“使疲乏的人饱足”，并“使愁烦的人满足”，这对耶稣基督来说是甘甜的。</w:t>
      </w:r>
    </w:p>
    <w:p w14:paraId="754A95F7">
      <w:pPr>
        <w:spacing w:line="459" w:lineRule="auto"/>
        <w:rPr>
          <w:rFonts w:hint="eastAsia" w:ascii="华文楷体" w:hAnsi="华文楷体" w:eastAsia="华文楷体" w:cs="华文楷体"/>
          <w:sz w:val="30"/>
          <w:szCs w:val="30"/>
        </w:rPr>
      </w:pPr>
    </w:p>
    <w:p w14:paraId="1EDFCC6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Avord, both these things—the travail of the soul of Christ, and the satisfaction he took in the fruit of his travail—are represented unto us in this ordinance.</w:t>
      </w:r>
    </w:p>
    <w:p w14:paraId="5CD50BEE">
      <w:pPr>
        <w:spacing w:line="459" w:lineRule="auto"/>
        <w:rPr>
          <w:rFonts w:hint="eastAsia" w:ascii="华文楷体" w:hAnsi="华文楷体" w:eastAsia="华文楷体" w:cs="华文楷体"/>
          <w:sz w:val="30"/>
          <w:szCs w:val="30"/>
        </w:rPr>
      </w:pPr>
    </w:p>
    <w:p w14:paraId="7596D28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一言以蔽之，这两件事——基督灵魂的劳苦，以及祂从劳苦果实中所得到的满足——都在这圣礼中向我们表征出来。</w:t>
      </w:r>
    </w:p>
    <w:p w14:paraId="313DE2AE">
      <w:pPr>
        <w:spacing w:line="459" w:lineRule="auto"/>
        <w:rPr>
          <w:rFonts w:hint="eastAsia" w:ascii="华文楷体" w:hAnsi="华文楷体" w:eastAsia="华文楷体" w:cs="华文楷体"/>
          <w:sz w:val="30"/>
          <w:szCs w:val="30"/>
        </w:rPr>
      </w:pPr>
    </w:p>
    <w:p w14:paraId="5D9849A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travail of the soul of Christ to us, in the manner of the participation of this ordinance,—in the breaking of the bread, and in the pouring out of the wine, representing unto us the breaking of the body of Christ, the shedding of his blood, and the separation of the one from the other; which was the cause of his death.</w:t>
      </w:r>
    </w:p>
    <w:p w14:paraId="07EA78F8">
      <w:pPr>
        <w:spacing w:line="459" w:lineRule="auto"/>
        <w:rPr>
          <w:rFonts w:hint="eastAsia" w:ascii="华文楷体" w:hAnsi="华文楷体" w:eastAsia="华文楷体" w:cs="华文楷体"/>
          <w:sz w:val="30"/>
          <w:szCs w:val="30"/>
        </w:rPr>
      </w:pPr>
    </w:p>
    <w:p w14:paraId="05AEDEF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基督灵魂的劳苦，在我们参与这圣礼的方式中向我们显明——在擘饼和倒酒中，向我们表征基督身体的擘开，祂宝血的倾流，以及两者彼此的分离；这就是祂死的原因。</w:t>
      </w:r>
    </w:p>
    <w:p w14:paraId="0F5784C8">
      <w:pPr>
        <w:spacing w:line="459" w:lineRule="auto"/>
        <w:rPr>
          <w:rFonts w:hint="eastAsia" w:ascii="华文楷体" w:hAnsi="华文楷体" w:eastAsia="华文楷体" w:cs="华文楷体"/>
          <w:sz w:val="30"/>
          <w:szCs w:val="30"/>
        </w:rPr>
      </w:pPr>
    </w:p>
    <w:p w14:paraId="6A72F1E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these were outward things in Christ (because the travail of his soul cannot be represented by any outward things, wherein the great work of our redemption lay), we are in this ordinance to be led through these outward things to the travail of the soul of Christ: we are not to rest in the mere outward act or acts of the breaking of the body of Christ, and pouring out of his blood, the separation of the one from the other, and of his death thereby; but through all them we are to inquire what is under them.</w:t>
      </w:r>
    </w:p>
    <w:p w14:paraId="0C4BA596">
      <w:pPr>
        <w:spacing w:line="459" w:lineRule="auto"/>
        <w:rPr>
          <w:rFonts w:hint="eastAsia" w:ascii="华文楷体" w:hAnsi="华文楷体" w:eastAsia="华文楷体" w:cs="华文楷体"/>
          <w:sz w:val="30"/>
          <w:szCs w:val="30"/>
        </w:rPr>
      </w:pPr>
    </w:p>
    <w:p w14:paraId="397702A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这些是基督外在的事物（因为祂灵魂的劳苦不能用任何外在的事物来表征，我们救赎的伟大工作就在其中），我们在这圣礼中要借着这些外在的事物被引向基督灵魂的劳苦：我们不应满足于仅仅擘开基督身体、倾倒祂宝血、两者彼此分离以及祂因此而死的这些外在行为；而是要通过所有这些行为去探究其下的内涵。</w:t>
      </w:r>
    </w:p>
    <w:p w14:paraId="3BF1DDAF">
      <w:pPr>
        <w:spacing w:line="459" w:lineRule="auto"/>
        <w:rPr>
          <w:rFonts w:hint="eastAsia" w:ascii="华文楷体" w:hAnsi="华文楷体" w:eastAsia="华文楷体" w:cs="华文楷体"/>
          <w:sz w:val="30"/>
          <w:szCs w:val="30"/>
        </w:rPr>
      </w:pPr>
    </w:p>
    <w:p w14:paraId="2D73130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Christ's making his soul an offering for sin; there was Christ's being made a curse under them,—Christ's travail of soul, in an agony to bring forth the redemption and salvation of the church.</w:t>
      </w:r>
    </w:p>
    <w:p w14:paraId="2D2EDAA4">
      <w:pPr>
        <w:spacing w:line="459" w:lineRule="auto"/>
        <w:rPr>
          <w:rFonts w:hint="eastAsia" w:ascii="华文楷体" w:hAnsi="华文楷体" w:eastAsia="华文楷体" w:cs="华文楷体"/>
          <w:sz w:val="30"/>
          <w:szCs w:val="30"/>
        </w:rPr>
      </w:pPr>
    </w:p>
    <w:p w14:paraId="4E84EA6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有基督将祂的灵魂作为赎罪祭献上；有基督在它们之下成为咒诅——基督灵魂的劳苦，在痛苦中为要成就教会的救赎和拯救。</w:t>
      </w:r>
    </w:p>
    <w:p w14:paraId="3CBE4779">
      <w:pPr>
        <w:spacing w:line="459" w:lineRule="auto"/>
        <w:rPr>
          <w:rFonts w:hint="eastAsia" w:ascii="华文楷体" w:hAnsi="华文楷体" w:eastAsia="华文楷体" w:cs="华文楷体"/>
          <w:sz w:val="30"/>
          <w:szCs w:val="30"/>
        </w:rPr>
      </w:pPr>
    </w:p>
    <w:p w14:paraId="62417F1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let us be able by faith, not only to look through these outward signs to that which makes the representation itself unto us, —the body and blood of Christ; but even with them and through them to the travail of the soul of Christ,—the work that he was doing between God and himself for the redemption of the church.</w:t>
      </w:r>
    </w:p>
    <w:p w14:paraId="15F2DF11">
      <w:pPr>
        <w:spacing w:line="459" w:lineRule="auto"/>
        <w:rPr>
          <w:rFonts w:hint="eastAsia" w:ascii="华文楷体" w:hAnsi="华文楷体" w:eastAsia="华文楷体" w:cs="华文楷体"/>
          <w:sz w:val="30"/>
          <w:szCs w:val="30"/>
        </w:rPr>
      </w:pPr>
    </w:p>
    <w:p w14:paraId="65048BD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让我们能借着信心，不仅透过这些外在的标记看见那向我们作表征本身的——基督的身体和宝血；而且甚至与它们一同，并通过它们，看见基督灵魂的劳苦——祂在上帝与祂自己之间为教会的救赎所做的工作。</w:t>
      </w:r>
    </w:p>
    <w:p w14:paraId="77245CD2">
      <w:pPr>
        <w:spacing w:line="459" w:lineRule="auto"/>
        <w:rPr>
          <w:rFonts w:hint="eastAsia" w:ascii="华文楷体" w:hAnsi="华文楷体" w:eastAsia="华文楷体" w:cs="华文楷体"/>
          <w:sz w:val="30"/>
          <w:szCs w:val="30"/>
        </w:rPr>
      </w:pPr>
    </w:p>
    <w:p w14:paraId="33B9A8B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is also a representation made unto us of that satisfaction the soul of Christ received in the fruit of his travail, having appointed it in a particular manner to be done in remembrance of him.</w:t>
      </w:r>
    </w:p>
    <w:p w14:paraId="468F974B">
      <w:pPr>
        <w:spacing w:line="459" w:lineRule="auto"/>
        <w:rPr>
          <w:rFonts w:hint="eastAsia" w:ascii="华文楷体" w:hAnsi="华文楷体" w:eastAsia="华文楷体" w:cs="华文楷体"/>
          <w:sz w:val="30"/>
          <w:szCs w:val="30"/>
        </w:rPr>
      </w:pPr>
    </w:p>
    <w:p w14:paraId="7D8A136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在这里，也向我们表征了基督灵魂从祂劳苦的果实中所得到的满足，祂特别指定要如此行来记念祂。</w:t>
      </w:r>
    </w:p>
    <w:p w14:paraId="7E4D9345">
      <w:pPr>
        <w:spacing w:line="459" w:lineRule="auto"/>
        <w:rPr>
          <w:rFonts w:hint="eastAsia" w:ascii="华文楷体" w:hAnsi="华文楷体" w:eastAsia="华文楷体" w:cs="华文楷体"/>
          <w:sz w:val="30"/>
          <w:szCs w:val="30"/>
        </w:rPr>
      </w:pPr>
    </w:p>
    <w:p w14:paraId="59C9F39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will appoint a remembrance of that which he doth not delight in.</w:t>
      </w:r>
    </w:p>
    <w:p w14:paraId="53025931">
      <w:pPr>
        <w:spacing w:line="459" w:lineRule="auto"/>
        <w:rPr>
          <w:rFonts w:hint="eastAsia" w:ascii="华文楷体" w:hAnsi="华文楷体" w:eastAsia="华文楷体" w:cs="华文楷体"/>
          <w:sz w:val="30"/>
          <w:szCs w:val="30"/>
        </w:rPr>
      </w:pPr>
    </w:p>
    <w:p w14:paraId="0D60566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没有人会为一个他不喜悦的事物设立记念。</w:t>
      </w:r>
    </w:p>
    <w:p w14:paraId="66AADD24">
      <w:pPr>
        <w:spacing w:line="459" w:lineRule="auto"/>
        <w:rPr>
          <w:rFonts w:hint="eastAsia" w:ascii="华文楷体" w:hAnsi="华文楷体" w:eastAsia="华文楷体" w:cs="华文楷体"/>
          <w:sz w:val="30"/>
          <w:szCs w:val="30"/>
        </w:rPr>
      </w:pPr>
    </w:p>
    <w:p w14:paraId="62C488F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Job had no more delight in his life, he desired that the time of his birth might never be remembered.</w:t>
      </w:r>
    </w:p>
    <w:p w14:paraId="31BEE90D">
      <w:pPr>
        <w:spacing w:line="459" w:lineRule="auto"/>
        <w:rPr>
          <w:rFonts w:hint="eastAsia" w:ascii="华文楷体" w:hAnsi="华文楷体" w:eastAsia="华文楷体" w:cs="华文楷体"/>
          <w:sz w:val="30"/>
          <w:szCs w:val="30"/>
        </w:rPr>
      </w:pPr>
    </w:p>
    <w:p w14:paraId="7B8DCD5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当约伯对他的生命不再有喜乐时，他希望他出生的时间永远不要被记念。</w:t>
      </w:r>
    </w:p>
    <w:p w14:paraId="2BEE7BBF">
      <w:pPr>
        <w:spacing w:line="459" w:lineRule="auto"/>
        <w:rPr>
          <w:rFonts w:hint="eastAsia" w:ascii="华文楷体" w:hAnsi="华文楷体" w:eastAsia="华文楷体" w:cs="华文楷体"/>
          <w:sz w:val="30"/>
          <w:szCs w:val="30"/>
        </w:rPr>
      </w:pPr>
    </w:p>
    <w:p w14:paraId="020F20A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brought the children of Israel out of Egypt, whereby he exalted his glory, he appointed a passover, and said, "It is a day greatly to be remembered."</w:t>
      </w:r>
    </w:p>
    <w:p w14:paraId="61AD18BC">
      <w:pPr>
        <w:spacing w:line="459" w:lineRule="auto"/>
        <w:rPr>
          <w:rFonts w:hint="eastAsia" w:ascii="华文楷体" w:hAnsi="华文楷体" w:eastAsia="华文楷体" w:cs="华文楷体"/>
          <w:sz w:val="30"/>
          <w:szCs w:val="30"/>
        </w:rPr>
      </w:pPr>
    </w:p>
    <w:p w14:paraId="48DEA6E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当上帝带领以色列儿女出埃及时，借此祂高举了祂的荣耀，祂设立了逾越节，并说：“这是一个当大大记念的日子。”</w:t>
      </w:r>
    </w:p>
    <w:p w14:paraId="054556E7">
      <w:pPr>
        <w:spacing w:line="459" w:lineRule="auto"/>
        <w:rPr>
          <w:rFonts w:hint="eastAsia" w:ascii="华文楷体" w:hAnsi="华文楷体" w:eastAsia="华文楷体" w:cs="华文楷体"/>
          <w:sz w:val="30"/>
          <w:szCs w:val="30"/>
        </w:rPr>
      </w:pPr>
    </w:p>
    <w:p w14:paraId="291A02C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people had a great deliverance, and God received great glory and great satisfaction; therefore it was greatly to be remembered.</w:t>
      </w:r>
    </w:p>
    <w:p w14:paraId="0068173E">
      <w:pPr>
        <w:spacing w:line="459" w:lineRule="auto"/>
        <w:rPr>
          <w:rFonts w:hint="eastAsia" w:ascii="华文楷体" w:hAnsi="华文楷体" w:eastAsia="华文楷体" w:cs="华文楷体"/>
          <w:sz w:val="30"/>
          <w:szCs w:val="30"/>
        </w:rPr>
      </w:pPr>
    </w:p>
    <w:p w14:paraId="6913438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因为百姓得到了极大的拯救，上帝也得到了极大的荣耀和极大的满足；所以这事当大大地被记念。</w:t>
      </w:r>
    </w:p>
    <w:p w14:paraId="05667012">
      <w:pPr>
        <w:spacing w:line="459" w:lineRule="auto"/>
        <w:rPr>
          <w:rFonts w:hint="eastAsia" w:ascii="华文楷体" w:hAnsi="华文楷体" w:eastAsia="华文楷体" w:cs="华文楷体"/>
          <w:sz w:val="30"/>
          <w:szCs w:val="30"/>
        </w:rPr>
      </w:pPr>
    </w:p>
    <w:p w14:paraId="78DE9B3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celebrate this ordinance in remembrance of Christ; and therefore there is a representation of that satisfaction which Jesus Christ did receive in the travail of his soul: so that he never repented him of one groan, of one sigh, of one tear, of one prayer, of one wrestling with the wrath of God.</w:t>
      </w:r>
    </w:p>
    <w:p w14:paraId="138A2F0D">
      <w:pPr>
        <w:spacing w:line="459" w:lineRule="auto"/>
        <w:rPr>
          <w:rFonts w:hint="eastAsia" w:ascii="华文楷体" w:hAnsi="华文楷体" w:eastAsia="华文楷体" w:cs="华文楷体"/>
          <w:sz w:val="30"/>
          <w:szCs w:val="30"/>
        </w:rPr>
      </w:pPr>
    </w:p>
    <w:p w14:paraId="578B03A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我们庆祝这圣礼是为了记念基督；因此，这里表征了耶稣基督在祂灵魂的劳苦中所得到的满足：以致祂从未后悔过一次呻吟，一次叹息，一滴眼泪，一次祷告，一次与上帝忿怒的摔跤。</w:t>
      </w:r>
    </w:p>
    <w:p w14:paraId="7D832072">
      <w:pPr>
        <w:spacing w:line="459" w:lineRule="auto"/>
        <w:rPr>
          <w:rFonts w:hint="eastAsia" w:ascii="华文楷体" w:hAnsi="华文楷体" w:eastAsia="华文楷体" w:cs="华文楷体"/>
          <w:sz w:val="30"/>
          <w:szCs w:val="30"/>
        </w:rPr>
      </w:pPr>
    </w:p>
    <w:p w14:paraId="5D42E90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matter of rejoicing, and to be remembered; and do you rejoice in the remembrance of it.</w:t>
      </w:r>
    </w:p>
    <w:p w14:paraId="73654FA5">
      <w:pPr>
        <w:spacing w:line="459" w:lineRule="auto"/>
        <w:rPr>
          <w:rFonts w:hint="eastAsia" w:ascii="华文楷体" w:hAnsi="华文楷体" w:eastAsia="华文楷体" w:cs="华文楷体"/>
          <w:sz w:val="30"/>
          <w:szCs w:val="30"/>
        </w:rPr>
      </w:pPr>
    </w:p>
    <w:p w14:paraId="05DCB45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这是值得欢喜并当记念的事；你们当在记念中欢喜。</w:t>
      </w:r>
    </w:p>
    <w:p w14:paraId="4EEF6C41">
      <w:pPr>
        <w:spacing w:line="459" w:lineRule="auto"/>
        <w:rPr>
          <w:rFonts w:hint="eastAsia" w:ascii="华文楷体" w:hAnsi="华文楷体" w:eastAsia="华文楷体" w:cs="华文楷体"/>
          <w:sz w:val="30"/>
          <w:szCs w:val="30"/>
        </w:rPr>
      </w:pPr>
    </w:p>
    <w:p w14:paraId="5EEC6DF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apparent from hence, because this ordinance is in an especial manner an ordinance of thanksgiving:—the bread that is blessed, or which we give thanks for; the cup which is blessed;— Christ gave thanks.</w:t>
      </w:r>
    </w:p>
    <w:p w14:paraId="2E287B3D">
      <w:pPr>
        <w:spacing w:line="459" w:lineRule="auto"/>
        <w:rPr>
          <w:rFonts w:hint="eastAsia" w:ascii="华文楷体" w:hAnsi="华文楷体" w:eastAsia="华文楷体" w:cs="华文楷体"/>
          <w:sz w:val="30"/>
          <w:szCs w:val="30"/>
        </w:rPr>
      </w:pPr>
    </w:p>
    <w:p w14:paraId="63F7CF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再次；由此可见，因为这圣礼在一种特殊的方式上是感恩的圣礼：——被祝福的饼，或我们为之感恩的饼；被祝福的杯；——基督也曾感恩。</w:t>
      </w:r>
    </w:p>
    <w:p w14:paraId="14EA635F">
      <w:pPr>
        <w:spacing w:line="459" w:lineRule="auto"/>
        <w:rPr>
          <w:rFonts w:hint="eastAsia" w:ascii="华文楷体" w:hAnsi="华文楷体" w:eastAsia="华文楷体" w:cs="华文楷体"/>
          <w:sz w:val="30"/>
          <w:szCs w:val="30"/>
        </w:rPr>
      </w:pPr>
    </w:p>
    <w:p w14:paraId="35216DC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hereby we give thanks, it is to call to remembrance,not merely the travail of Christ's soul, but the success of that travail; [that] hereby all differences were made up between God and us; hereby grace and glory were purchased for us, and he became the captain of salvation unto us.</w:t>
      </w:r>
    </w:p>
    <w:p w14:paraId="40432D84">
      <w:pPr>
        <w:spacing w:line="459" w:lineRule="auto"/>
        <w:rPr>
          <w:rFonts w:hint="eastAsia" w:ascii="华文楷体" w:hAnsi="华文楷体" w:eastAsia="华文楷体" w:cs="华文楷体"/>
          <w:sz w:val="30"/>
          <w:szCs w:val="30"/>
        </w:rPr>
      </w:pPr>
    </w:p>
    <w:p w14:paraId="270D1E2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现在，如果我们借此感恩，那就是要记念，不仅是基督灵魂的劳苦，而且是那劳苦的成功；[即]借此，上帝与我们之间的一切分歧都得以弥合；借此，恩典和荣耀为我们购得，祂也成为我们救恩的元帅。</w:t>
      </w:r>
    </w:p>
    <w:p w14:paraId="75225512">
      <w:pPr>
        <w:spacing w:line="459" w:lineRule="auto"/>
        <w:rPr>
          <w:rFonts w:hint="eastAsia" w:ascii="华文楷体" w:hAnsi="华文楷体" w:eastAsia="华文楷体" w:cs="华文楷体"/>
          <w:sz w:val="30"/>
          <w:szCs w:val="30"/>
        </w:rPr>
      </w:pPr>
    </w:p>
    <w:p w14:paraId="3A43FA7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shut up all; here is, by Christ's institution, bread and wine provided for us; but it is bread broken, and wine poured out.</w:t>
      </w:r>
    </w:p>
    <w:p w14:paraId="52B3CED3">
      <w:pPr>
        <w:spacing w:line="459" w:lineRule="auto"/>
        <w:rPr>
          <w:rFonts w:hint="eastAsia" w:ascii="华文楷体" w:hAnsi="华文楷体" w:eastAsia="华文楷体" w:cs="华文楷体"/>
          <w:sz w:val="30"/>
          <w:szCs w:val="30"/>
        </w:rPr>
      </w:pPr>
    </w:p>
    <w:p w14:paraId="5FE33FC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总而言之；这里有基督设立的饼和酒为我们预备；但这是擘开的饼，和倒出的酒。</w:t>
      </w:r>
    </w:p>
    <w:p w14:paraId="18561A72">
      <w:pPr>
        <w:spacing w:line="459" w:lineRule="auto"/>
        <w:rPr>
          <w:rFonts w:hint="eastAsia" w:ascii="华文楷体" w:hAnsi="华文楷体" w:eastAsia="华文楷体" w:cs="华文楷体"/>
          <w:sz w:val="30"/>
          <w:szCs w:val="30"/>
        </w:rPr>
      </w:pPr>
    </w:p>
    <w:p w14:paraId="2FA997E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in it:—there is the weak part, that is Christ's; there is the nourishing part, that is given unto us.</w:t>
      </w:r>
    </w:p>
    <w:p w14:paraId="472F83DB">
      <w:pPr>
        <w:spacing w:line="459" w:lineRule="auto"/>
        <w:rPr>
          <w:rFonts w:hint="eastAsia" w:ascii="华文楷体" w:hAnsi="华文楷体" w:eastAsia="华文楷体" w:cs="华文楷体"/>
          <w:sz w:val="30"/>
          <w:szCs w:val="30"/>
        </w:rPr>
      </w:pPr>
    </w:p>
    <w:p w14:paraId="2EC9C36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其中有两件事：——有软弱的部分，那是基督的；有滋养的部分，那是赐给我们的。</w:t>
      </w:r>
    </w:p>
    <w:p w14:paraId="2A1BB2D4">
      <w:pPr>
        <w:spacing w:line="459" w:lineRule="auto"/>
        <w:rPr>
          <w:rFonts w:hint="eastAsia" w:ascii="华文楷体" w:hAnsi="华文楷体" w:eastAsia="华文楷体" w:cs="华文楷体"/>
          <w:sz w:val="30"/>
          <w:szCs w:val="30"/>
        </w:rPr>
      </w:pPr>
    </w:p>
    <w:p w14:paraId="0AC7D90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hath chosen by this ordinance to represent himself by these things that are the staff of our lives; they comprise the whole nourishment and sustenance of our bodies.</w:t>
      </w:r>
    </w:p>
    <w:p w14:paraId="4E8E8A37">
      <w:pPr>
        <w:spacing w:line="459" w:lineRule="auto"/>
        <w:rPr>
          <w:rFonts w:hint="eastAsia" w:ascii="华文楷体" w:hAnsi="华文楷体" w:eastAsia="华文楷体" w:cs="华文楷体"/>
          <w:sz w:val="30"/>
          <w:szCs w:val="30"/>
        </w:rPr>
      </w:pPr>
    </w:p>
    <w:p w14:paraId="103E2B8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主基督已借着这圣礼，选择用这些我们生命所依赖的事物来表征祂自己；它们包含了我们身体全部的滋养和 sustenance (维持)。</w:t>
      </w:r>
    </w:p>
    <w:p w14:paraId="189A3620">
      <w:pPr>
        <w:spacing w:line="459" w:lineRule="auto"/>
        <w:rPr>
          <w:rFonts w:hint="eastAsia" w:ascii="华文楷体" w:hAnsi="华文楷体" w:eastAsia="华文楷体" w:cs="华文楷体"/>
          <w:sz w:val="30"/>
          <w:szCs w:val="30"/>
        </w:rPr>
      </w:pPr>
    </w:p>
    <w:p w14:paraId="5AA41EE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so chosen to represent them by breaking and pouring out, that they shall signify his sufferings.</w:t>
      </w:r>
    </w:p>
    <w:p w14:paraId="7296C715">
      <w:pPr>
        <w:spacing w:line="459" w:lineRule="auto"/>
        <w:rPr>
          <w:rFonts w:hint="eastAsia" w:ascii="华文楷体" w:hAnsi="华文楷体" w:eastAsia="华文楷体" w:cs="华文楷体"/>
          <w:sz w:val="30"/>
          <w:szCs w:val="30"/>
        </w:rPr>
      </w:pPr>
    </w:p>
    <w:p w14:paraId="3DBC111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祂如此选择借着擘开和倾倒来表征它们，以致它们将象征祂的苦难。</w:t>
      </w:r>
    </w:p>
    <w:p w14:paraId="54510404">
      <w:pPr>
        <w:spacing w:line="459" w:lineRule="auto"/>
        <w:rPr>
          <w:rFonts w:hint="eastAsia" w:ascii="华文楷体" w:hAnsi="华文楷体" w:eastAsia="华文楷体" w:cs="华文楷体"/>
          <w:sz w:val="30"/>
          <w:szCs w:val="30"/>
        </w:rPr>
      </w:pPr>
    </w:p>
    <w:p w14:paraId="41BF3A0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both.</w:t>
      </w:r>
    </w:p>
    <w:p w14:paraId="069AB61B">
      <w:pPr>
        <w:spacing w:line="459" w:lineRule="auto"/>
        <w:rPr>
          <w:rFonts w:hint="eastAsia" w:ascii="华文楷体" w:hAnsi="华文楷体" w:eastAsia="华文楷体" w:cs="华文楷体"/>
          <w:sz w:val="30"/>
          <w:szCs w:val="30"/>
        </w:rPr>
      </w:pPr>
    </w:p>
    <w:p w14:paraId="44AB92F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这里两者都有。</w:t>
      </w:r>
    </w:p>
    <w:p w14:paraId="09491018">
      <w:pPr>
        <w:spacing w:line="459" w:lineRule="auto"/>
        <w:rPr>
          <w:rFonts w:hint="eastAsia" w:ascii="华文楷体" w:hAnsi="华文楷体" w:eastAsia="华文楷体" w:cs="华文楷体"/>
          <w:sz w:val="30"/>
          <w:szCs w:val="30"/>
        </w:rPr>
      </w:pPr>
    </w:p>
    <w:p w14:paraId="6FDAC28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bread is broken, and as the wine is poured out, there is the representation of the travail of the soul of Christ to us; as bread is received, and the cup, which is the means of the nourishment of man's life, here is the fruit of Christ's death exhibited unto us, and his sufferings.</w:t>
      </w:r>
    </w:p>
    <w:p w14:paraId="599376B4">
      <w:pPr>
        <w:spacing w:line="459" w:lineRule="auto"/>
        <w:rPr>
          <w:rFonts w:hint="eastAsia" w:ascii="华文楷体" w:hAnsi="华文楷体" w:eastAsia="华文楷体" w:cs="华文楷体"/>
          <w:sz w:val="30"/>
          <w:szCs w:val="30"/>
        </w:rPr>
      </w:pPr>
    </w:p>
    <w:p w14:paraId="53C72FA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当饼被擘开，酒被倒出时，就向我们表征了基督灵魂的劳苦；当饼被领受，杯（这是滋养人生命的工具）被领受时，这里就向我们显现了基督之死的果效，以及祂的苦难。</w:t>
      </w:r>
    </w:p>
    <w:p w14:paraId="1DD1BF28">
      <w:pPr>
        <w:spacing w:line="459" w:lineRule="auto"/>
        <w:rPr>
          <w:rFonts w:hint="eastAsia" w:ascii="华文楷体" w:hAnsi="华文楷体" w:eastAsia="华文楷体" w:cs="华文楷体"/>
          <w:sz w:val="30"/>
          <w:szCs w:val="30"/>
        </w:rPr>
      </w:pPr>
    </w:p>
    <w:p w14:paraId="3C7C543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help us to look into the satisfaction that Christ received from this, that we may be partakers of the one and the other!</w:t>
      </w:r>
    </w:p>
    <w:p w14:paraId="0936D2B6">
      <w:pPr>
        <w:spacing w:line="459" w:lineRule="auto"/>
        <w:rPr>
          <w:rFonts w:hint="eastAsia" w:ascii="华文楷体" w:hAnsi="华文楷体" w:eastAsia="华文楷体" w:cs="华文楷体"/>
          <w:sz w:val="30"/>
          <w:szCs w:val="30"/>
        </w:rPr>
      </w:pPr>
    </w:p>
    <w:p w14:paraId="2E182DF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愿主帮助我们察看基督从此所得到的满足，使我们可以有份于这两者！</w:t>
      </w:r>
    </w:p>
    <w:p w14:paraId="7B14ADE2">
      <w:pPr>
        <w:spacing w:line="459" w:lineRule="auto"/>
        <w:rPr>
          <w:rFonts w:hint="eastAsia" w:ascii="华文楷体" w:hAnsi="华文楷体" w:eastAsia="华文楷体" w:cs="华文楷体"/>
          <w:sz w:val="30"/>
          <w:szCs w:val="30"/>
        </w:rPr>
      </w:pPr>
    </w:p>
    <w:p w14:paraId="49E3662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C3E83DD">
      <w:pPr>
        <w:spacing w:line="459" w:lineRule="auto"/>
        <w:rPr>
          <w:rFonts w:hint="eastAsia" w:ascii="华文楷体" w:hAnsi="华文楷体" w:eastAsia="华文楷体" w:cs="华文楷体"/>
          <w:sz w:val="30"/>
          <w:szCs w:val="30"/>
        </w:rPr>
      </w:pPr>
    </w:p>
    <w:p w14:paraId="4144A6C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8E2109C">
      <w:pPr>
        <w:spacing w:line="459" w:lineRule="auto"/>
        <w:rPr>
          <w:rFonts w:hint="eastAsia" w:ascii="华文楷体" w:hAnsi="华文楷体" w:eastAsia="华文楷体" w:cs="华文楷体"/>
          <w:sz w:val="30"/>
          <w:szCs w:val="30"/>
        </w:rPr>
      </w:pPr>
    </w:p>
    <w:p w14:paraId="07621C6D">
      <w:pPr>
        <w:pStyle w:val="2"/>
        <w:bidi w:val="0"/>
        <w:jc w:val="center"/>
        <w:rPr>
          <w:rFonts w:hint="eastAsia"/>
        </w:rPr>
      </w:pPr>
      <w:r>
        <w:rPr>
          <w:rFonts w:hint="eastAsia"/>
        </w:rPr>
        <w:t>DISCOURSE XII</w:t>
      </w:r>
    </w:p>
    <w:p w14:paraId="4F3E5E94">
      <w:pPr>
        <w:pStyle w:val="2"/>
        <w:bidi w:val="0"/>
        <w:jc w:val="center"/>
        <w:rPr>
          <w:rFonts w:hint="eastAsia"/>
        </w:rPr>
      </w:pPr>
      <w:r>
        <w:rPr>
          <w:rFonts w:hint="eastAsia"/>
        </w:rPr>
        <w:t>讲道十二</w:t>
      </w:r>
    </w:p>
    <w:p w14:paraId="0A7BBB71">
      <w:pPr>
        <w:spacing w:line="459" w:lineRule="auto"/>
        <w:rPr>
          <w:rFonts w:hint="eastAsia" w:ascii="华文楷体" w:hAnsi="华文楷体" w:eastAsia="华文楷体" w:cs="华文楷体"/>
          <w:sz w:val="30"/>
          <w:szCs w:val="30"/>
        </w:rPr>
      </w:pPr>
    </w:p>
    <w:p w14:paraId="7295151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methere to remember, to celebrate, and set forth the death of Christ,—to profess and plead our interest therein.</w:t>
      </w:r>
    </w:p>
    <w:p w14:paraId="5BB14D29">
      <w:pPr>
        <w:spacing w:line="459" w:lineRule="auto"/>
        <w:rPr>
          <w:rFonts w:hint="eastAsia" w:ascii="华文楷体" w:hAnsi="华文楷体" w:eastAsia="华文楷体" w:cs="华文楷体"/>
          <w:sz w:val="30"/>
          <w:szCs w:val="30"/>
        </w:rPr>
      </w:pPr>
    </w:p>
    <w:p w14:paraId="0E321FB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我们在此聚集，为要记念、庆祝并显明基督的死——宣认并辩护我们在这方面的权益。</w:t>
      </w:r>
    </w:p>
    <w:p w14:paraId="704B4028">
      <w:pPr>
        <w:spacing w:line="459" w:lineRule="auto"/>
        <w:rPr>
          <w:rFonts w:hint="eastAsia" w:ascii="华文楷体" w:hAnsi="华文楷体" w:eastAsia="华文楷体" w:cs="华文楷体"/>
          <w:sz w:val="30"/>
          <w:szCs w:val="30"/>
        </w:rPr>
      </w:pPr>
    </w:p>
    <w:p w14:paraId="2B9F40E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two things that we should principally consider in reference to ourselves, and our duty, and the death of Christ.</w:t>
      </w:r>
    </w:p>
    <w:p w14:paraId="3E7CDB72">
      <w:pPr>
        <w:spacing w:line="459" w:lineRule="auto"/>
        <w:rPr>
          <w:rFonts w:hint="eastAsia" w:ascii="华文楷体" w:hAnsi="华文楷体" w:eastAsia="华文楷体" w:cs="华文楷体"/>
          <w:sz w:val="30"/>
          <w:szCs w:val="30"/>
        </w:rPr>
      </w:pPr>
    </w:p>
    <w:p w14:paraId="687195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关于我们自己、我们的责任以及基督的死，有两件事我们应当主要思想。</w:t>
      </w:r>
    </w:p>
    <w:p w14:paraId="719AD33A">
      <w:pPr>
        <w:spacing w:line="459" w:lineRule="auto"/>
        <w:rPr>
          <w:rFonts w:hint="eastAsia" w:ascii="华文楷体" w:hAnsi="华文楷体" w:eastAsia="华文楷体" w:cs="华文楷体"/>
          <w:sz w:val="30"/>
          <w:szCs w:val="30"/>
        </w:rPr>
      </w:pPr>
    </w:p>
    <w:p w14:paraId="6AC8963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the benefits of it, and our participation of them; and the second is, our conformity unto it.</w:t>
      </w:r>
    </w:p>
    <w:p w14:paraId="3E2853D0">
      <w:pPr>
        <w:spacing w:line="459" w:lineRule="auto"/>
        <w:rPr>
          <w:rFonts w:hint="eastAsia" w:ascii="华文楷体" w:hAnsi="华文楷体" w:eastAsia="华文楷体" w:cs="华文楷体"/>
          <w:sz w:val="30"/>
          <w:szCs w:val="30"/>
        </w:rPr>
      </w:pPr>
    </w:p>
    <w:p w14:paraId="2D6A2C9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第一是它的益处，以及我们对它们的参与；第二是我们对它的效法。</w:t>
      </w:r>
    </w:p>
    <w:p w14:paraId="518FAAF3">
      <w:pPr>
        <w:spacing w:line="459" w:lineRule="auto"/>
        <w:rPr>
          <w:rFonts w:hint="eastAsia" w:ascii="华文楷体" w:hAnsi="华文楷体" w:eastAsia="华文楷体" w:cs="华文楷体"/>
          <w:sz w:val="30"/>
          <w:szCs w:val="30"/>
        </w:rPr>
      </w:pPr>
    </w:p>
    <w:p w14:paraId="27E6A6B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are mentioned together by the apostle in</w:t>
      </w:r>
    </w:p>
    <w:p w14:paraId="5B746789">
      <w:pPr>
        <w:spacing w:line="459" w:lineRule="auto"/>
        <w:rPr>
          <w:rFonts w:hint="eastAsia" w:ascii="华文楷体" w:hAnsi="华文楷体" w:eastAsia="华文楷体" w:cs="华文楷体"/>
          <w:sz w:val="30"/>
          <w:szCs w:val="30"/>
        </w:rPr>
      </w:pPr>
    </w:p>
    <w:p w14:paraId="76F68EB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使徒在以下经文中同时提到了这两者：</w:t>
      </w:r>
    </w:p>
    <w:p w14:paraId="27EE540F">
      <w:pPr>
        <w:spacing w:line="459" w:lineRule="auto"/>
        <w:rPr>
          <w:rFonts w:hint="eastAsia" w:ascii="华文楷体" w:hAnsi="华文楷体" w:eastAsia="华文楷体" w:cs="华文楷体"/>
          <w:sz w:val="30"/>
          <w:szCs w:val="30"/>
        </w:rPr>
      </w:pPr>
    </w:p>
    <w:p w14:paraId="55F3066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3:10,—"That I may know him, and the power of his resurrection, and the fellowship of his sufferings, being made conformable unto his death."</w:t>
      </w:r>
    </w:p>
    <w:p w14:paraId="6E1EA38D">
      <w:pPr>
        <w:spacing w:line="459" w:lineRule="auto"/>
        <w:rPr>
          <w:rFonts w:hint="eastAsia" w:ascii="华文楷体" w:hAnsi="华文楷体" w:eastAsia="华文楷体" w:cs="华文楷体"/>
          <w:sz w:val="30"/>
          <w:szCs w:val="30"/>
        </w:rPr>
      </w:pPr>
    </w:p>
    <w:p w14:paraId="05DD6CF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 3:10——“使我认识基督，晓得祂复活的大能，并且晓得和祂一同受苦，效法祂的死。”</w:t>
      </w:r>
    </w:p>
    <w:p w14:paraId="4C5B640D">
      <w:pPr>
        <w:spacing w:line="459" w:lineRule="auto"/>
        <w:rPr>
          <w:rFonts w:hint="eastAsia" w:ascii="华文楷体" w:hAnsi="华文楷体" w:eastAsia="华文楷体" w:cs="华文楷体"/>
          <w:sz w:val="30"/>
          <w:szCs w:val="30"/>
        </w:rPr>
      </w:pPr>
    </w:p>
    <w:p w14:paraId="45C8168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speak a word or two (upon this occasion of remembering the death of Christ) unto the latter clause,—of our "being made conformable unto his death,"—wherein a very great part of our due preparation unto this ordinance doth consist; and for the furtherance whereof we do in an especial manner wait upon God in this part of his worship.</w:t>
      </w:r>
    </w:p>
    <w:p w14:paraId="472400E1">
      <w:pPr>
        <w:spacing w:line="459" w:lineRule="auto"/>
        <w:rPr>
          <w:rFonts w:hint="eastAsia" w:ascii="华文楷体" w:hAnsi="华文楷体" w:eastAsia="华文楷体" w:cs="华文楷体"/>
          <w:sz w:val="30"/>
          <w:szCs w:val="30"/>
        </w:rPr>
      </w:pPr>
    </w:p>
    <w:p w14:paraId="15DB60A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我将（值此记念基督之死的场合）对后半句——我们“效法祂的死”——说一两句话，我们为这圣礼所作的应有预备，很大一部分就在于此；为了促进这一点，我们在这部分上帝的敬拜中，特别地等候上帝。</w:t>
      </w:r>
    </w:p>
    <w:p w14:paraId="560D6C5C">
      <w:pPr>
        <w:spacing w:line="459" w:lineRule="auto"/>
        <w:rPr>
          <w:rFonts w:hint="eastAsia" w:ascii="华文楷体" w:hAnsi="华文楷体" w:eastAsia="华文楷体" w:cs="华文楷体"/>
          <w:sz w:val="30"/>
          <w:szCs w:val="30"/>
        </w:rPr>
      </w:pPr>
    </w:p>
    <w:p w14:paraId="3FE2A0A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shall in a few words mind you wherein we ought to be conformable unto the death of Christ, and how we are advantaged therein by this ordinance.</w:t>
      </w:r>
    </w:p>
    <w:p w14:paraId="20026288">
      <w:pPr>
        <w:spacing w:line="459" w:lineRule="auto"/>
        <w:rPr>
          <w:rFonts w:hint="eastAsia" w:ascii="华文楷体" w:hAnsi="华文楷体" w:eastAsia="华文楷体" w:cs="华文楷体"/>
          <w:sz w:val="30"/>
          <w:szCs w:val="30"/>
        </w:rPr>
      </w:pPr>
    </w:p>
    <w:p w14:paraId="68E0395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因此，我将用几句话提醒你们，我们应当在何处效法基督的死，以及我们如何借着这圣礼从中得益。</w:t>
      </w:r>
    </w:p>
    <w:p w14:paraId="50B1E8A5">
      <w:pPr>
        <w:spacing w:line="459" w:lineRule="auto"/>
        <w:rPr>
          <w:rFonts w:hint="eastAsia" w:ascii="华文楷体" w:hAnsi="华文楷体" w:eastAsia="华文楷体" w:cs="华文楷体"/>
          <w:sz w:val="30"/>
          <w:szCs w:val="30"/>
        </w:rPr>
      </w:pPr>
    </w:p>
    <w:p w14:paraId="4EFD77E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be conformable unto the death of Christ in the internal, moral cause of it, and in the external means of it.</w:t>
      </w:r>
    </w:p>
    <w:p w14:paraId="3972159A">
      <w:pPr>
        <w:spacing w:line="459" w:lineRule="auto"/>
        <w:rPr>
          <w:rFonts w:hint="eastAsia" w:ascii="华文楷体" w:hAnsi="华文楷体" w:eastAsia="华文楷体" w:cs="华文楷体"/>
          <w:sz w:val="30"/>
          <w:szCs w:val="30"/>
        </w:rPr>
      </w:pPr>
    </w:p>
    <w:p w14:paraId="5FBD73E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我们要在基督之死的内在道德原因及其外在方式上效法祂。</w:t>
      </w:r>
    </w:p>
    <w:p w14:paraId="1FD927A0">
      <w:pPr>
        <w:spacing w:line="459" w:lineRule="auto"/>
        <w:rPr>
          <w:rFonts w:hint="eastAsia" w:ascii="华文楷体" w:hAnsi="华文楷体" w:eastAsia="华文楷体" w:cs="华文楷体"/>
          <w:sz w:val="30"/>
          <w:szCs w:val="30"/>
        </w:rPr>
      </w:pPr>
    </w:p>
    <w:p w14:paraId="60D7197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the death of Christ was sin; the means of the death of Christ was suffering.</w:t>
      </w:r>
    </w:p>
    <w:p w14:paraId="5CC21845">
      <w:pPr>
        <w:spacing w:line="459" w:lineRule="auto"/>
        <w:rPr>
          <w:rFonts w:hint="eastAsia" w:ascii="华文楷体" w:hAnsi="华文楷体" w:eastAsia="华文楷体" w:cs="华文楷体"/>
          <w:sz w:val="30"/>
          <w:szCs w:val="30"/>
        </w:rPr>
      </w:pPr>
    </w:p>
    <w:p w14:paraId="4EFFDC6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基督死的原因是罪；基督死的方式是受苦。</w:t>
      </w:r>
    </w:p>
    <w:p w14:paraId="5FA1F976">
      <w:pPr>
        <w:spacing w:line="459" w:lineRule="auto"/>
        <w:rPr>
          <w:rFonts w:hint="eastAsia" w:ascii="华文楷体" w:hAnsi="华文楷体" w:eastAsia="华文楷体" w:cs="华文楷体"/>
          <w:sz w:val="30"/>
          <w:szCs w:val="30"/>
        </w:rPr>
      </w:pPr>
    </w:p>
    <w:p w14:paraId="024B3D3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being conformable unto the death of Christ must respectsin and suffering.</w:t>
      </w:r>
    </w:p>
    <w:p w14:paraId="66105B39">
      <w:pPr>
        <w:spacing w:line="459" w:lineRule="auto"/>
        <w:rPr>
          <w:rFonts w:hint="eastAsia" w:ascii="华文楷体" w:hAnsi="华文楷体" w:eastAsia="华文楷体" w:cs="华文楷体"/>
          <w:sz w:val="30"/>
          <w:szCs w:val="30"/>
        </w:rPr>
      </w:pPr>
    </w:p>
    <w:p w14:paraId="2852A31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我们效法基督的死，必须关乎罪和受苦。</w:t>
      </w:r>
    </w:p>
    <w:p w14:paraId="3DA5ED2C">
      <w:pPr>
        <w:spacing w:line="459" w:lineRule="auto"/>
        <w:rPr>
          <w:rFonts w:hint="eastAsia" w:ascii="华文楷体" w:hAnsi="华文楷体" w:eastAsia="华文楷体" w:cs="华文楷体"/>
          <w:sz w:val="30"/>
          <w:szCs w:val="30"/>
        </w:rPr>
      </w:pPr>
    </w:p>
    <w:p w14:paraId="1C66C0F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procuring cause of the death of Christ was sin.</w:t>
      </w:r>
    </w:p>
    <w:p w14:paraId="5C7BDAC3">
      <w:pPr>
        <w:spacing w:line="459" w:lineRule="auto"/>
        <w:rPr>
          <w:rFonts w:hint="eastAsia" w:ascii="华文楷体" w:hAnsi="华文楷体" w:eastAsia="华文楷体" w:cs="华文楷体"/>
          <w:sz w:val="30"/>
          <w:szCs w:val="30"/>
        </w:rPr>
      </w:pPr>
    </w:p>
    <w:p w14:paraId="465C986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基督之死的促成原因是罪。</w:t>
      </w:r>
    </w:p>
    <w:p w14:paraId="2CF8A668">
      <w:pPr>
        <w:spacing w:line="459" w:lineRule="auto"/>
        <w:rPr>
          <w:rFonts w:hint="eastAsia" w:ascii="华文楷体" w:hAnsi="华文楷体" w:eastAsia="华文楷体" w:cs="华文楷体"/>
          <w:sz w:val="30"/>
          <w:szCs w:val="30"/>
        </w:rPr>
      </w:pPr>
    </w:p>
    <w:p w14:paraId="64D0DAD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for sin; he died for our sin; our iniquities were upon him, and were the cause of all the punishment that befell him.</w:t>
      </w:r>
    </w:p>
    <w:p w14:paraId="56CA5798">
      <w:pPr>
        <w:spacing w:line="459" w:lineRule="auto"/>
        <w:rPr>
          <w:rFonts w:hint="eastAsia" w:ascii="华文楷体" w:hAnsi="华文楷体" w:eastAsia="华文楷体" w:cs="华文楷体"/>
          <w:sz w:val="30"/>
          <w:szCs w:val="30"/>
        </w:rPr>
      </w:pPr>
    </w:p>
    <w:p w14:paraId="7BE2391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祂为罪而死；祂为我们的罪而死；我们的罪孽在祂身上，是临到祂的一切刑罚的原因。</w:t>
      </w:r>
    </w:p>
    <w:p w14:paraId="51FDFF8C">
      <w:pPr>
        <w:spacing w:line="459" w:lineRule="auto"/>
        <w:rPr>
          <w:rFonts w:hint="eastAsia" w:ascii="华文楷体" w:hAnsi="华文楷体" w:eastAsia="华文楷体" w:cs="华文楷体"/>
          <w:sz w:val="30"/>
          <w:szCs w:val="30"/>
        </w:rPr>
      </w:pPr>
    </w:p>
    <w:p w14:paraId="006BD5E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can we be conformable unto the death of Christ with respect unto sin?</w:t>
      </w:r>
    </w:p>
    <w:p w14:paraId="4FC47DF5">
      <w:pPr>
        <w:spacing w:line="459" w:lineRule="auto"/>
        <w:rPr>
          <w:rFonts w:hint="eastAsia" w:ascii="华文楷体" w:hAnsi="华文楷体" w:eastAsia="华文楷体" w:cs="华文楷体"/>
          <w:sz w:val="30"/>
          <w:szCs w:val="30"/>
        </w:rPr>
      </w:pPr>
    </w:p>
    <w:p w14:paraId="06B65C6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关于罪，我们如何在基督的死上效法祂呢？</w:t>
      </w:r>
    </w:p>
    <w:p w14:paraId="208BB963">
      <w:pPr>
        <w:spacing w:line="459" w:lineRule="auto"/>
        <w:rPr>
          <w:rFonts w:hint="eastAsia" w:ascii="华文楷体" w:hAnsi="华文楷体" w:eastAsia="华文楷体" w:cs="华文楷体"/>
          <w:sz w:val="30"/>
          <w:szCs w:val="30"/>
        </w:rPr>
      </w:pPr>
    </w:p>
    <w:p w14:paraId="05312B9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die for sin.</w:t>
      </w:r>
    </w:p>
    <w:p w14:paraId="52D443DD">
      <w:pPr>
        <w:spacing w:line="459" w:lineRule="auto"/>
        <w:rPr>
          <w:rFonts w:hint="eastAsia" w:ascii="华文楷体" w:hAnsi="华文楷体" w:eastAsia="华文楷体" w:cs="华文楷体"/>
          <w:sz w:val="30"/>
          <w:szCs w:val="30"/>
        </w:rPr>
      </w:pPr>
    </w:p>
    <w:p w14:paraId="77875C0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我们不能为罪而死。</w:t>
      </w:r>
    </w:p>
    <w:p w14:paraId="2BCCDBCF">
      <w:pPr>
        <w:spacing w:line="459" w:lineRule="auto"/>
        <w:rPr>
          <w:rFonts w:hint="eastAsia" w:ascii="华文楷体" w:hAnsi="华文楷体" w:eastAsia="华文楷体" w:cs="华文楷体"/>
          <w:sz w:val="30"/>
          <w:szCs w:val="30"/>
        </w:rPr>
      </w:pPr>
    </w:p>
    <w:p w14:paraId="3D29521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hope and faith is, in and through him, that we shall never die for sin.</w:t>
      </w:r>
    </w:p>
    <w:p w14:paraId="56736C56">
      <w:pPr>
        <w:spacing w:line="459" w:lineRule="auto"/>
        <w:rPr>
          <w:rFonts w:hint="eastAsia" w:ascii="华文楷体" w:hAnsi="华文楷体" w:eastAsia="华文楷体" w:cs="华文楷体"/>
          <w:sz w:val="30"/>
          <w:szCs w:val="30"/>
        </w:rPr>
      </w:pPr>
    </w:p>
    <w:p w14:paraId="42A65A7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我们的盼望和信心在于，在祂里面并通过祂，我们永不为罪而死。</w:t>
      </w:r>
    </w:p>
    <w:p w14:paraId="4BCF3D99">
      <w:pPr>
        <w:spacing w:line="459" w:lineRule="auto"/>
        <w:rPr>
          <w:rFonts w:hint="eastAsia" w:ascii="华文楷体" w:hAnsi="华文楷体" w:eastAsia="华文楷体" w:cs="华文楷体"/>
          <w:sz w:val="30"/>
          <w:szCs w:val="30"/>
        </w:rPr>
      </w:pPr>
    </w:p>
    <w:p w14:paraId="4E2A990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mortal man can be made like unto Christ in suffering for sin.</w:t>
      </w:r>
    </w:p>
    <w:p w14:paraId="7D9A53E6">
      <w:pPr>
        <w:spacing w:line="459" w:lineRule="auto"/>
        <w:rPr>
          <w:rFonts w:hint="eastAsia" w:ascii="华文楷体" w:hAnsi="华文楷体" w:eastAsia="华文楷体" w:cs="华文楷体"/>
          <w:sz w:val="30"/>
          <w:szCs w:val="30"/>
        </w:rPr>
      </w:pPr>
    </w:p>
    <w:p w14:paraId="7A57D26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没有任何凡人能在为罪受苦方面像基督一样。</w:t>
      </w:r>
    </w:p>
    <w:p w14:paraId="76AA5CF7">
      <w:pPr>
        <w:spacing w:line="459" w:lineRule="auto"/>
        <w:rPr>
          <w:rFonts w:hint="eastAsia" w:ascii="华文楷体" w:hAnsi="华文楷体" w:eastAsia="华文楷体" w:cs="华文楷体"/>
          <w:sz w:val="30"/>
          <w:szCs w:val="30"/>
        </w:rPr>
      </w:pPr>
    </w:p>
    <w:p w14:paraId="4B4DB8F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undergo what he underwent, because they were unlike him, must go to hell and be made more unlike him to eternity.</w:t>
      </w:r>
    </w:p>
    <w:p w14:paraId="14218B47">
      <w:pPr>
        <w:spacing w:line="459" w:lineRule="auto"/>
        <w:rPr>
          <w:rFonts w:hint="eastAsia" w:ascii="华文楷体" w:hAnsi="华文楷体" w:eastAsia="华文楷体" w:cs="华文楷体"/>
          <w:sz w:val="30"/>
          <w:szCs w:val="30"/>
        </w:rPr>
      </w:pPr>
    </w:p>
    <w:p w14:paraId="758DDC7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那些经历祂所经历的，因为他们不像祂，必下地狱，并永远变得更不像祂。</w:t>
      </w:r>
    </w:p>
    <w:p w14:paraId="33002AC2">
      <w:pPr>
        <w:spacing w:line="459" w:lineRule="auto"/>
        <w:rPr>
          <w:rFonts w:hint="eastAsia" w:ascii="华文楷体" w:hAnsi="华文楷体" w:eastAsia="华文楷体" w:cs="华文楷体"/>
          <w:sz w:val="30"/>
          <w:szCs w:val="30"/>
        </w:rPr>
      </w:pPr>
    </w:p>
    <w:p w14:paraId="5674F87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apostle tells us that our conformity unto the death of Christ with respect unto sin lies in this,—that as he died for sin, so we should die unto sin,—that that sin which he died for should die in us.</w:t>
      </w:r>
    </w:p>
    <w:p w14:paraId="37475080">
      <w:pPr>
        <w:spacing w:line="459" w:lineRule="auto"/>
        <w:rPr>
          <w:rFonts w:hint="eastAsia" w:ascii="华文楷体" w:hAnsi="华文楷体" w:eastAsia="华文楷体" w:cs="华文楷体"/>
          <w:sz w:val="30"/>
          <w:szCs w:val="30"/>
        </w:rPr>
      </w:pPr>
    </w:p>
    <w:p w14:paraId="4A690BF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因此使徒告诉我们，我们对基督之死的效法，就罪而言，在于此——正如祂为罪而死，我们也当向罪死——祂为之而死的罪，也当在我们里面死去。</w:t>
      </w:r>
    </w:p>
    <w:p w14:paraId="0BEA4D6E">
      <w:pPr>
        <w:spacing w:line="459" w:lineRule="auto"/>
        <w:rPr>
          <w:rFonts w:hint="eastAsia" w:ascii="华文楷体" w:hAnsi="华文楷体" w:eastAsia="华文楷体" w:cs="华文楷体"/>
          <w:sz w:val="30"/>
          <w:szCs w:val="30"/>
        </w:rPr>
      </w:pPr>
    </w:p>
    <w:p w14:paraId="7626FA5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so, Rom. 6:5, "We are planted together in the likeness of his death;"—"We are made conformable unto the death of Christ, planted into him, so as to have a likeness to him in his death."</w:t>
      </w:r>
    </w:p>
    <w:p w14:paraId="1E1D573C">
      <w:pPr>
        <w:spacing w:line="459" w:lineRule="auto"/>
        <w:rPr>
          <w:rFonts w:hint="eastAsia" w:ascii="华文楷体" w:hAnsi="华文楷体" w:eastAsia="华文楷体" w:cs="华文楷体"/>
          <w:sz w:val="30"/>
          <w:szCs w:val="30"/>
        </w:rPr>
      </w:pPr>
    </w:p>
    <w:p w14:paraId="5DB32D1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祂如此告诉我们，罗马书 6:5，“我们若在祂死的形状上与祂联合，”——“我们效法基督的死，与祂联合，以致在祂的死上有祂的样式。”</w:t>
      </w:r>
    </w:p>
    <w:p w14:paraId="349FC459">
      <w:pPr>
        <w:spacing w:line="459" w:lineRule="auto"/>
        <w:rPr>
          <w:rFonts w:hint="eastAsia" w:ascii="华文楷体" w:hAnsi="华文楷体" w:eastAsia="华文楷体" w:cs="华文楷体"/>
          <w:sz w:val="30"/>
          <w:szCs w:val="30"/>
        </w:rPr>
      </w:pPr>
    </w:p>
    <w:p w14:paraId="55D11F2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w:t>
      </w:r>
    </w:p>
    <w:p w14:paraId="7ACA0DD5">
      <w:pPr>
        <w:spacing w:line="459" w:lineRule="auto"/>
        <w:rPr>
          <w:rFonts w:hint="eastAsia" w:ascii="华文楷体" w:hAnsi="华文楷体" w:eastAsia="华文楷体" w:cs="华文楷体"/>
          <w:sz w:val="30"/>
          <w:szCs w:val="30"/>
        </w:rPr>
      </w:pPr>
    </w:p>
    <w:p w14:paraId="782F074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在哪里呢？</w:t>
      </w:r>
    </w:p>
    <w:p w14:paraId="681E511E">
      <w:pPr>
        <w:spacing w:line="459" w:lineRule="auto"/>
        <w:rPr>
          <w:rFonts w:hint="eastAsia" w:ascii="华文楷体" w:hAnsi="华文楷体" w:eastAsia="华文楷体" w:cs="华文楷体"/>
          <w:sz w:val="30"/>
          <w:szCs w:val="30"/>
        </w:rPr>
      </w:pPr>
    </w:p>
    <w:p w14:paraId="043A1DE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that our old man is crucified with him," saith he, verse 6.</w:t>
      </w:r>
    </w:p>
    <w:p w14:paraId="352855E2">
      <w:pPr>
        <w:spacing w:line="459" w:lineRule="auto"/>
        <w:rPr>
          <w:rFonts w:hint="eastAsia" w:ascii="华文楷体" w:hAnsi="华文楷体" w:eastAsia="华文楷体" w:cs="华文楷体"/>
          <w:sz w:val="30"/>
          <w:szCs w:val="30"/>
        </w:rPr>
      </w:pPr>
    </w:p>
    <w:p w14:paraId="2E3AE1A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祂说，第6节：“因为知道我们的旧人和祂同钉十字架。”</w:t>
      </w:r>
    </w:p>
    <w:p w14:paraId="27CBFF87">
      <w:pPr>
        <w:spacing w:line="459" w:lineRule="auto"/>
        <w:rPr>
          <w:rFonts w:hint="eastAsia" w:ascii="华文楷体" w:hAnsi="华文楷体" w:eastAsia="华文楷体" w:cs="华文楷体"/>
          <w:sz w:val="30"/>
          <w:szCs w:val="30"/>
        </w:rPr>
      </w:pPr>
    </w:p>
    <w:p w14:paraId="2CD137D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crucifixion of the old man, the crucifying of the body of sin, the mortifying of sin, that makes us conformable unto the death of Christ; as to the internal moral cause of it, that procures it.</w:t>
      </w:r>
    </w:p>
    <w:p w14:paraId="742167A3">
      <w:pPr>
        <w:spacing w:line="459" w:lineRule="auto"/>
        <w:rPr>
          <w:rFonts w:hint="eastAsia" w:ascii="华文楷体" w:hAnsi="华文楷体" w:eastAsia="华文楷体" w:cs="华文楷体"/>
          <w:sz w:val="30"/>
          <w:szCs w:val="30"/>
        </w:rPr>
      </w:pPr>
    </w:p>
    <w:p w14:paraId="7C18825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是旧人的钉十字架，罪身的钉十字架，罪的治死，使我们效法基督的死；就其内在的道德原因而言，那促成了它。</w:t>
      </w:r>
    </w:p>
    <w:p w14:paraId="2659E62D">
      <w:pPr>
        <w:spacing w:line="459" w:lineRule="auto"/>
        <w:rPr>
          <w:rFonts w:hint="eastAsia" w:ascii="华文楷体" w:hAnsi="华文楷体" w:eastAsia="华文楷体" w:cs="华文楷体"/>
          <w:sz w:val="30"/>
          <w:szCs w:val="30"/>
        </w:rPr>
      </w:pPr>
    </w:p>
    <w:p w14:paraId="1D8B60D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another apostle tells us, 1 Pet. 4:1, 2, "Forasmuch then as Christ hath suffered for us in the flesh, arm yourselves likewise with the same mind: for he that hath suffered in the flesh hath ceased from sin; that he no longer should live the rest of his time in the flesh to the lusts of men, but to the will of God."</w:t>
      </w:r>
    </w:p>
    <w:p w14:paraId="4DABAD70">
      <w:pPr>
        <w:spacing w:line="459" w:lineRule="auto"/>
        <w:rPr>
          <w:rFonts w:hint="eastAsia" w:ascii="华文楷体" w:hAnsi="华文楷体" w:eastAsia="华文楷体" w:cs="华文楷体"/>
          <w:sz w:val="30"/>
          <w:szCs w:val="30"/>
        </w:rPr>
      </w:pPr>
    </w:p>
    <w:p w14:paraId="26ABD0D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看另一位使徒告诉我们，彼得前书 4:1, 2，“基督既在肉身受苦，你们也当将这样的心志作为兵器：因为在肉身受过苦的，就已经与罪断绝了；你们存这样的心，从今以后，就可以不从人的情欲，只从上帝的旨意，在世度余下的光阴。”</w:t>
      </w:r>
    </w:p>
    <w:p w14:paraId="650585CC">
      <w:pPr>
        <w:spacing w:line="459" w:lineRule="auto"/>
        <w:rPr>
          <w:rFonts w:hint="eastAsia" w:ascii="华文楷体" w:hAnsi="华文楷体" w:eastAsia="华文楷体" w:cs="华文楷体"/>
          <w:sz w:val="30"/>
          <w:szCs w:val="30"/>
        </w:rPr>
      </w:pPr>
    </w:p>
    <w:p w14:paraId="5DB3FFD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our conformity to Christ, as he suffered in the flesh, —that we should no longer live to our lusts, nor unto the will of man, but unto the will of God.</w:t>
      </w:r>
    </w:p>
    <w:p w14:paraId="19DD1C1E">
      <w:pPr>
        <w:spacing w:line="459" w:lineRule="auto"/>
        <w:rPr>
          <w:rFonts w:hint="eastAsia" w:ascii="华文楷体" w:hAnsi="华文楷体" w:eastAsia="华文楷体" w:cs="华文楷体"/>
          <w:sz w:val="30"/>
          <w:szCs w:val="30"/>
        </w:rPr>
      </w:pPr>
    </w:p>
    <w:p w14:paraId="0F3C6E8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这就是我们效法基督，祂在肉身受苦——使我们不再随从我们的私欲，也不再随从人的意思，而是随从上帝的旨意。</w:t>
      </w:r>
    </w:p>
    <w:p w14:paraId="7530F5C1">
      <w:pPr>
        <w:spacing w:line="459" w:lineRule="auto"/>
        <w:rPr>
          <w:rFonts w:hint="eastAsia" w:ascii="华文楷体" w:hAnsi="华文楷体" w:eastAsia="华文楷体" w:cs="华文楷体"/>
          <w:sz w:val="30"/>
          <w:szCs w:val="30"/>
        </w:rPr>
      </w:pPr>
    </w:p>
    <w:p w14:paraId="10C315A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brethren, let me tell you, he who approacheth unto this remembrance of the death of Christ, that hath not laboured, that doth not labour, for conformity to his death in the universal mortification of all sin, runs a hazard to his soul, and puts an affront upon Jesus Christ.</w:t>
      </w:r>
    </w:p>
    <w:p w14:paraId="4704658E">
      <w:pPr>
        <w:spacing w:line="459" w:lineRule="auto"/>
        <w:rPr>
          <w:rFonts w:hint="eastAsia" w:ascii="华文楷体" w:hAnsi="华文楷体" w:eastAsia="华文楷体" w:cs="华文楷体"/>
          <w:sz w:val="30"/>
          <w:szCs w:val="30"/>
        </w:rPr>
      </w:pPr>
    </w:p>
    <w:p w14:paraId="0B7D2CD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弟兄们，让我告诉你们，凡临近这记念基督之死的人，若没有努力，或不努力，在普遍治死一切罪恶方面效法祂的死，就是冒着灵魂的危险，并侮辱耶稣基督。</w:t>
      </w:r>
    </w:p>
    <w:p w14:paraId="150780F3">
      <w:pPr>
        <w:spacing w:line="459" w:lineRule="auto"/>
        <w:rPr>
          <w:rFonts w:hint="eastAsia" w:ascii="华文楷体" w:hAnsi="华文楷体" w:eastAsia="华文楷体" w:cs="华文楷体"/>
          <w:sz w:val="30"/>
          <w:szCs w:val="30"/>
        </w:rPr>
      </w:pPr>
    </w:p>
    <w:p w14:paraId="08AF621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let none of us come in a way of thankfulness to remember the death of Jesus Christ, and bring along with us the murderer whereby he was slain!</w:t>
      </w:r>
    </w:p>
    <w:p w14:paraId="73FA757A">
      <w:pPr>
        <w:spacing w:line="459" w:lineRule="auto"/>
        <w:rPr>
          <w:rFonts w:hint="eastAsia" w:ascii="华文楷体" w:hAnsi="华文楷体" w:eastAsia="华文楷体" w:cs="华文楷体"/>
          <w:sz w:val="30"/>
          <w:szCs w:val="30"/>
        </w:rPr>
      </w:pPr>
    </w:p>
    <w:p w14:paraId="1065DFC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哦，愿我们中间没有人带着感恩的心来记念耶稣基督的死，却带着那杀害祂的凶手！</w:t>
      </w:r>
    </w:p>
    <w:p w14:paraId="0E3F7765">
      <w:pPr>
        <w:spacing w:line="459" w:lineRule="auto"/>
        <w:rPr>
          <w:rFonts w:hint="eastAsia" w:ascii="华文楷体" w:hAnsi="华文楷体" w:eastAsia="华文楷体" w:cs="华文楷体"/>
          <w:sz w:val="30"/>
          <w:szCs w:val="30"/>
        </w:rPr>
      </w:pPr>
    </w:p>
    <w:p w14:paraId="0AF80F1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harbour with us, and bring along with us to the death of Christ, unmodified lusts and corruptions, such as we do not continually and sincerely endeavour to kill and mortify, is to come and upbraid Christ with his murderer, instead of obtaining any spiritual advantage.</w:t>
      </w:r>
    </w:p>
    <w:p w14:paraId="5BA69EB7">
      <w:pPr>
        <w:spacing w:line="459" w:lineRule="auto"/>
        <w:rPr>
          <w:rFonts w:hint="eastAsia" w:ascii="华文楷体" w:hAnsi="华文楷体" w:eastAsia="华文楷体" w:cs="华文楷体"/>
          <w:sz w:val="30"/>
          <w:szCs w:val="30"/>
        </w:rPr>
      </w:pPr>
    </w:p>
    <w:p w14:paraId="7121822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容留并带着未被治死的私欲和败坏，那些我们没有持续并真诚地努力去杀灭和治死的私欲和败坏，来到基督的死面前，就是来用祂的凶手责备基督，而不是获得任何属灵的益处。</w:t>
      </w:r>
    </w:p>
    <w:p w14:paraId="2EBA6995">
      <w:pPr>
        <w:spacing w:line="459" w:lineRule="auto"/>
        <w:rPr>
          <w:rFonts w:hint="eastAsia" w:ascii="华文楷体" w:hAnsi="华文楷体" w:eastAsia="华文楷体" w:cs="华文楷体"/>
          <w:sz w:val="30"/>
          <w:szCs w:val="30"/>
        </w:rPr>
      </w:pPr>
    </w:p>
    <w:p w14:paraId="02B7852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such poor souls expect?</w:t>
      </w:r>
    </w:p>
    <w:p w14:paraId="5775B094">
      <w:pPr>
        <w:spacing w:line="459" w:lineRule="auto"/>
        <w:rPr>
          <w:rFonts w:hint="eastAsia" w:ascii="华文楷体" w:hAnsi="华文楷体" w:eastAsia="华文楷体" w:cs="华文楷体"/>
          <w:sz w:val="30"/>
          <w:szCs w:val="30"/>
        </w:rPr>
      </w:pPr>
    </w:p>
    <w:p w14:paraId="28F4049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这样可怜的灵魂还能期望什么呢？</w:t>
      </w:r>
    </w:p>
    <w:p w14:paraId="7F947272">
      <w:pPr>
        <w:spacing w:line="459" w:lineRule="auto"/>
        <w:rPr>
          <w:rFonts w:hint="eastAsia" w:ascii="华文楷体" w:hAnsi="华文楷体" w:eastAsia="华文楷体" w:cs="华文楷体"/>
          <w:sz w:val="30"/>
          <w:szCs w:val="30"/>
        </w:rPr>
      </w:pPr>
    </w:p>
    <w:p w14:paraId="4B1B757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conformable unto the death of Christ as to the outward means, is to be conformable unto him in suffering.</w:t>
      </w:r>
    </w:p>
    <w:p w14:paraId="7ACF2502">
      <w:pPr>
        <w:spacing w:line="459" w:lineRule="auto"/>
        <w:rPr>
          <w:rFonts w:hint="eastAsia" w:ascii="华文楷体" w:hAnsi="华文楷体" w:eastAsia="华文楷体" w:cs="华文楷体"/>
          <w:sz w:val="30"/>
          <w:szCs w:val="30"/>
        </w:rPr>
      </w:pPr>
    </w:p>
    <w:p w14:paraId="6D94E2D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就外在的方式而言，效法基督的死，就是在受苦方面效法祂。</w:t>
      </w:r>
    </w:p>
    <w:p w14:paraId="2F41004D">
      <w:pPr>
        <w:spacing w:line="459" w:lineRule="auto"/>
        <w:rPr>
          <w:rFonts w:hint="eastAsia" w:ascii="华文楷体" w:hAnsi="华文楷体" w:eastAsia="华文楷体" w:cs="华文楷体"/>
          <w:sz w:val="30"/>
          <w:szCs w:val="30"/>
        </w:rPr>
      </w:pPr>
    </w:p>
    <w:p w14:paraId="4D98BA5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here remember Christ's sufferings.</w:t>
      </w:r>
    </w:p>
    <w:p w14:paraId="12E855C2">
      <w:pPr>
        <w:spacing w:line="459" w:lineRule="auto"/>
        <w:rPr>
          <w:rFonts w:hint="eastAsia" w:ascii="华文楷体" w:hAnsi="华文楷体" w:eastAsia="华文楷体" w:cs="华文楷体"/>
          <w:sz w:val="30"/>
          <w:szCs w:val="30"/>
        </w:rPr>
      </w:pPr>
    </w:p>
    <w:p w14:paraId="352703C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我们在此记念基督的苦难。</w:t>
      </w:r>
    </w:p>
    <w:p w14:paraId="3F44E314">
      <w:pPr>
        <w:spacing w:line="459" w:lineRule="auto"/>
        <w:rPr>
          <w:rFonts w:hint="eastAsia" w:ascii="华文楷体" w:hAnsi="华文楷体" w:eastAsia="华文楷体" w:cs="华文楷体"/>
          <w:sz w:val="30"/>
          <w:szCs w:val="30"/>
        </w:rPr>
      </w:pPr>
    </w:p>
    <w:p w14:paraId="67E640C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persuaded, and hope I have considered it, that he who is unready to be conformable unto Christ in suffering, was never upright and sincere in endeavouring to be conformable unto Christ in the killing of sin; for we are called as much to the one as to the other.</w:t>
      </w:r>
    </w:p>
    <w:p w14:paraId="1A87B132">
      <w:pPr>
        <w:spacing w:line="459" w:lineRule="auto"/>
        <w:rPr>
          <w:rFonts w:hint="eastAsia" w:ascii="华文楷体" w:hAnsi="华文楷体" w:eastAsia="华文楷体" w:cs="华文楷体"/>
          <w:sz w:val="30"/>
          <w:szCs w:val="30"/>
        </w:rPr>
      </w:pPr>
    </w:p>
    <w:p w14:paraId="3C8EF3B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我深信，并希望我已经考虑过，凡不预备在受苦方面效法基督的人，从未正直和真诚地努力在治死罪方面效法基督；因为我们被呼召去做这两件事的程度是一样的。</w:t>
      </w:r>
    </w:p>
    <w:p w14:paraId="49158BAA">
      <w:pPr>
        <w:spacing w:line="459" w:lineRule="auto"/>
        <w:rPr>
          <w:rFonts w:hint="eastAsia" w:ascii="华文楷体" w:hAnsi="华文楷体" w:eastAsia="华文楷体" w:cs="华文楷体"/>
          <w:sz w:val="30"/>
          <w:szCs w:val="30"/>
        </w:rPr>
      </w:pPr>
    </w:p>
    <w:p w14:paraId="60A5204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suffered for us, "leaving us an example," that we should also suffer when we are called thereunto.</w:t>
      </w:r>
    </w:p>
    <w:p w14:paraId="3A55DE60">
      <w:pPr>
        <w:spacing w:line="459" w:lineRule="auto"/>
        <w:rPr>
          <w:rFonts w:hint="eastAsia" w:ascii="华文楷体" w:hAnsi="华文楷体" w:eastAsia="华文楷体" w:cs="华文楷体"/>
          <w:sz w:val="30"/>
          <w:szCs w:val="30"/>
        </w:rPr>
      </w:pPr>
    </w:p>
    <w:p w14:paraId="51D4A2F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基督为我们受苦，“给我们留下榜样，”使我们在蒙召受苦时也当受苦。</w:t>
      </w:r>
    </w:p>
    <w:p w14:paraId="20A8554A">
      <w:pPr>
        <w:spacing w:line="459" w:lineRule="auto"/>
        <w:rPr>
          <w:rFonts w:hint="eastAsia" w:ascii="华文楷体" w:hAnsi="华文楷体" w:eastAsia="华文楷体" w:cs="华文楷体"/>
          <w:sz w:val="30"/>
          <w:szCs w:val="30"/>
        </w:rPr>
      </w:pPr>
    </w:p>
    <w:p w14:paraId="59B3915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unwillingness to suffer like unto Christ arises from some unmortified corruption in our hearts, which we have not endeavoured to subdue, that we maybe like unto Christ in the mortification and death of sin.</w:t>
      </w:r>
    </w:p>
    <w:p w14:paraId="214A8E38">
      <w:pPr>
        <w:spacing w:line="459" w:lineRule="auto"/>
        <w:rPr>
          <w:rFonts w:hint="eastAsia" w:ascii="华文楷体" w:hAnsi="华文楷体" w:eastAsia="华文楷体" w:cs="华文楷体"/>
          <w:sz w:val="30"/>
          <w:szCs w:val="30"/>
        </w:rPr>
      </w:pPr>
    </w:p>
    <w:p w14:paraId="16D59AC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我们不愿意像基督那样受苦，源于我们心中某些未被治死的败坏，我们没有努力去制服它们，以致我们可以像基督那样治死罪并向罪死。</w:t>
      </w:r>
    </w:p>
    <w:p w14:paraId="305C0E3F">
      <w:pPr>
        <w:spacing w:line="459" w:lineRule="auto"/>
        <w:rPr>
          <w:rFonts w:hint="eastAsia" w:ascii="华文楷体" w:hAnsi="华文楷体" w:eastAsia="华文楷体" w:cs="华文楷体"/>
          <w:sz w:val="30"/>
          <w:szCs w:val="30"/>
        </w:rPr>
      </w:pPr>
    </w:p>
    <w:p w14:paraId="47D6B17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things required, that we maybe conformable unto the death of Christ in suffering; for we may suffer, and yet not be like unto Christ in it, nor by it:—</w:t>
      </w:r>
    </w:p>
    <w:p w14:paraId="1192F225">
      <w:pPr>
        <w:spacing w:line="459" w:lineRule="auto"/>
        <w:rPr>
          <w:rFonts w:hint="eastAsia" w:ascii="华文楷体" w:hAnsi="华文楷体" w:eastAsia="华文楷体" w:cs="华文楷体"/>
          <w:sz w:val="30"/>
          <w:szCs w:val="30"/>
        </w:rPr>
      </w:pPr>
    </w:p>
    <w:p w14:paraId="7E73164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为要在受苦方面效法基督的死，需要四件事；因为我们可能受苦，却不像基督那样，也不借着它像基督：——</w:t>
      </w:r>
    </w:p>
    <w:p w14:paraId="451AE0FE">
      <w:pPr>
        <w:spacing w:line="459" w:lineRule="auto"/>
        <w:rPr>
          <w:rFonts w:hint="eastAsia" w:ascii="华文楷体" w:hAnsi="华文楷体" w:eastAsia="华文楷体" w:cs="华文楷体"/>
          <w:sz w:val="30"/>
          <w:szCs w:val="30"/>
        </w:rPr>
      </w:pPr>
    </w:p>
    <w:p w14:paraId="65F9BAE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we suffer for Christ, 1 Pet. 4:15, 16, "Let none suffer as a murderer, or as a thief, or as an evil-doer," etc.; "yet if any man suffer as a Christian, let him not be ashamed."</w:t>
      </w:r>
    </w:p>
    <w:p w14:paraId="2E84E664">
      <w:pPr>
        <w:spacing w:line="459" w:lineRule="auto"/>
        <w:rPr>
          <w:rFonts w:hint="eastAsia" w:ascii="华文楷体" w:hAnsi="华文楷体" w:eastAsia="华文楷体" w:cs="华文楷体"/>
          <w:sz w:val="30"/>
          <w:szCs w:val="30"/>
        </w:rPr>
      </w:pPr>
    </w:p>
    <w:p w14:paraId="0BDC04E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第一是，我们为基督受苦，彼得前书 4:15, 16，“你们中间却不可有人因为杀人、偷窃、作恶，”等等；“若为作基督徒受苦，却不要羞耻。”</w:t>
      </w:r>
    </w:p>
    <w:p w14:paraId="35190A84">
      <w:pPr>
        <w:spacing w:line="459" w:lineRule="auto"/>
        <w:rPr>
          <w:rFonts w:hint="eastAsia" w:ascii="华文楷体" w:hAnsi="华文楷体" w:eastAsia="华文楷体" w:cs="华文楷体"/>
          <w:sz w:val="30"/>
          <w:szCs w:val="30"/>
        </w:rPr>
      </w:pPr>
    </w:p>
    <w:p w14:paraId="5771120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as a Christian is to suffer for Christ,—for the name of Christ, for the truths of Christ, for the ways of Christ, for the worship of Christ.</w:t>
      </w:r>
    </w:p>
    <w:p w14:paraId="7606143F">
      <w:pPr>
        <w:spacing w:line="459" w:lineRule="auto"/>
        <w:rPr>
          <w:rFonts w:hint="eastAsia" w:ascii="华文楷体" w:hAnsi="华文楷体" w:eastAsia="华文楷体" w:cs="华文楷体"/>
          <w:sz w:val="30"/>
          <w:szCs w:val="30"/>
        </w:rPr>
      </w:pPr>
    </w:p>
    <w:p w14:paraId="7A90522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作为基督徒受苦，就是为基督受苦——为基督的名，为基督的真理，为基督的道路，为基督的敬拜。</w:t>
      </w:r>
    </w:p>
    <w:p w14:paraId="0728544A">
      <w:pPr>
        <w:spacing w:line="459" w:lineRule="auto"/>
        <w:rPr>
          <w:rFonts w:hint="eastAsia" w:ascii="华文楷体" w:hAnsi="华文楷体" w:eastAsia="华文楷体" w:cs="华文楷体"/>
          <w:sz w:val="30"/>
          <w:szCs w:val="30"/>
        </w:rPr>
      </w:pPr>
    </w:p>
    <w:p w14:paraId="33F0E31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required that we suffer in the strength of Christ;—that we do not suffer in the strength of our own will, our own reason, our own resolutions; but that we suffer, I say, in the strength of Christ.</w:t>
      </w:r>
    </w:p>
    <w:p w14:paraId="73F8FF6A">
      <w:pPr>
        <w:spacing w:line="459" w:lineRule="auto"/>
        <w:rPr>
          <w:rFonts w:hint="eastAsia" w:ascii="华文楷体" w:hAnsi="华文楷体" w:eastAsia="华文楷体" w:cs="华文楷体"/>
          <w:sz w:val="30"/>
          <w:szCs w:val="30"/>
        </w:rPr>
      </w:pPr>
    </w:p>
    <w:p w14:paraId="7EF7C8C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我们被要求在基督的力量中受苦；——我们不是凭着自己的意志、自己的理性、自己的决心受苦；而是，我说，在基督的力量中受苦。</w:t>
      </w:r>
    </w:p>
    <w:p w14:paraId="3C7DAC08">
      <w:pPr>
        <w:spacing w:line="459" w:lineRule="auto"/>
        <w:rPr>
          <w:rFonts w:hint="eastAsia" w:ascii="华文楷体" w:hAnsi="华文楷体" w:eastAsia="华文楷体" w:cs="华文楷体"/>
          <w:sz w:val="30"/>
          <w:szCs w:val="30"/>
        </w:rPr>
      </w:pPr>
    </w:p>
    <w:p w14:paraId="219A698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suffer aright, "it is given unto us in the behalf of Christ, not only to believe on him, but to suffer for him."</w:t>
      </w:r>
    </w:p>
    <w:p w14:paraId="6B6A342C">
      <w:pPr>
        <w:spacing w:line="459" w:lineRule="auto"/>
        <w:rPr>
          <w:rFonts w:hint="eastAsia" w:ascii="华文楷体" w:hAnsi="华文楷体" w:eastAsia="华文楷体" w:cs="华文楷体"/>
          <w:sz w:val="30"/>
          <w:szCs w:val="30"/>
        </w:rPr>
      </w:pPr>
    </w:p>
    <w:p w14:paraId="174D435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当我们正确地受苦时，“这恩是为基督赐给你们的，不但叫你们信服基督，也叫你们为祂受苦。”</w:t>
      </w:r>
    </w:p>
    <w:p w14:paraId="6F91550C">
      <w:pPr>
        <w:spacing w:line="459" w:lineRule="auto"/>
        <w:rPr>
          <w:rFonts w:hint="eastAsia" w:ascii="华文楷体" w:hAnsi="华文楷体" w:eastAsia="华文楷体" w:cs="华文楷体"/>
          <w:sz w:val="30"/>
          <w:szCs w:val="30"/>
        </w:rPr>
      </w:pPr>
    </w:p>
    <w:p w14:paraId="57FBCE8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other graces are to be derived from Christ, as our head and root, stock and foundation; so, in particular, that grace which enables us to suffer for Christ must be from him.</w:t>
      </w:r>
    </w:p>
    <w:p w14:paraId="5859748C">
      <w:pPr>
        <w:spacing w:line="459" w:lineRule="auto"/>
        <w:rPr>
          <w:rFonts w:hint="eastAsia" w:ascii="华文楷体" w:hAnsi="华文楷体" w:eastAsia="华文楷体" w:cs="华文楷体"/>
          <w:sz w:val="30"/>
          <w:szCs w:val="30"/>
        </w:rPr>
      </w:pPr>
    </w:p>
    <w:p w14:paraId="2F10270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正如所有其他的恩典都当从基督——我们的元首、根源、本源和基础——而来；同样，特别是那使我们能为基督受苦的恩典，也必须从祂而来。</w:t>
      </w:r>
    </w:p>
    <w:p w14:paraId="2D25321C">
      <w:pPr>
        <w:spacing w:line="459" w:lineRule="auto"/>
        <w:rPr>
          <w:rFonts w:hint="eastAsia" w:ascii="华文楷体" w:hAnsi="华文楷体" w:eastAsia="华文楷体" w:cs="华文楷体"/>
          <w:sz w:val="30"/>
          <w:szCs w:val="30"/>
        </w:rPr>
      </w:pPr>
    </w:p>
    <w:p w14:paraId="019F0AC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dowell to consider whether it be so or no; for if it be not, all our sufferings are lost, and not acceptable to him.</w:t>
      </w:r>
    </w:p>
    <w:p w14:paraId="32F51F23">
      <w:pPr>
        <w:spacing w:line="459" w:lineRule="auto"/>
        <w:rPr>
          <w:rFonts w:hint="eastAsia" w:ascii="华文楷体" w:hAnsi="华文楷体" w:eastAsia="华文楷体" w:cs="华文楷体"/>
          <w:sz w:val="30"/>
          <w:szCs w:val="30"/>
        </w:rPr>
      </w:pPr>
    </w:p>
    <w:p w14:paraId="3EC5009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我们最好思想是否如此；因为如果不是这样，我们一切的苦难都将失丧，也不蒙祂悦纳。</w:t>
      </w:r>
    </w:p>
    <w:p w14:paraId="2D1B31A2">
      <w:pPr>
        <w:spacing w:line="459" w:lineRule="auto"/>
        <w:rPr>
          <w:rFonts w:hint="eastAsia" w:ascii="华文楷体" w:hAnsi="华文楷体" w:eastAsia="华文楷体" w:cs="华文楷体"/>
          <w:sz w:val="30"/>
          <w:szCs w:val="30"/>
        </w:rPr>
      </w:pPr>
    </w:p>
    <w:p w14:paraId="2DD769F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sacrifice without salt, yea, without a heart, that will not be accepted.</w:t>
      </w:r>
    </w:p>
    <w:p w14:paraId="6E0B1358">
      <w:pPr>
        <w:spacing w:line="459" w:lineRule="auto"/>
        <w:rPr>
          <w:rFonts w:hint="eastAsia" w:ascii="华文楷体" w:hAnsi="华文楷体" w:eastAsia="华文楷体" w:cs="华文楷体"/>
          <w:sz w:val="30"/>
          <w:szCs w:val="30"/>
        </w:rPr>
      </w:pPr>
    </w:p>
    <w:p w14:paraId="7A5BDCA3">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这是没有盐的祭物，是的，是没有心的祭物，不会被悦纳。</w:t>
      </w:r>
    </w:p>
    <w:p w14:paraId="67E53C87">
      <w:pPr>
        <w:spacing w:line="459" w:lineRule="auto"/>
        <w:rPr>
          <w:rFonts w:hint="eastAsia" w:ascii="华文楷体" w:hAnsi="华文楷体" w:eastAsia="华文楷体" w:cs="华文楷体"/>
          <w:sz w:val="30"/>
          <w:szCs w:val="30"/>
        </w:rPr>
      </w:pPr>
    </w:p>
    <w:p w14:paraId="764FA78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required that we suffer in imitation of Christ, as making him our example.</w:t>
      </w:r>
    </w:p>
    <w:p w14:paraId="70688F1A">
      <w:pPr>
        <w:spacing w:line="459" w:lineRule="auto"/>
        <w:rPr>
          <w:rFonts w:hint="eastAsia" w:ascii="华文楷体" w:hAnsi="华文楷体" w:eastAsia="华文楷体" w:cs="华文楷体"/>
          <w:sz w:val="30"/>
          <w:szCs w:val="30"/>
        </w:rPr>
      </w:pPr>
    </w:p>
    <w:p w14:paraId="1E58740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我们被要求在效法基督方面受苦，以祂为我们的榜样。</w:t>
      </w:r>
    </w:p>
    <w:p w14:paraId="034B274A">
      <w:pPr>
        <w:spacing w:line="459" w:lineRule="auto"/>
        <w:rPr>
          <w:rFonts w:hint="eastAsia" w:ascii="华文楷体" w:hAnsi="华文楷体" w:eastAsia="华文楷体" w:cs="华文楷体"/>
          <w:sz w:val="30"/>
          <w:szCs w:val="30"/>
        </w:rPr>
      </w:pPr>
    </w:p>
    <w:p w14:paraId="464E875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take up the cross but with design to follow Christ.</w:t>
      </w:r>
    </w:p>
    <w:p w14:paraId="35550330">
      <w:pPr>
        <w:spacing w:line="459" w:lineRule="auto"/>
        <w:rPr>
          <w:rFonts w:hint="eastAsia" w:ascii="华文楷体" w:hAnsi="华文楷体" w:eastAsia="华文楷体" w:cs="华文楷体"/>
          <w:sz w:val="30"/>
          <w:szCs w:val="30"/>
        </w:rPr>
      </w:pPr>
    </w:p>
    <w:p w14:paraId="5E31CF4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我们背起十字架，必须是为了跟随基督。</w:t>
      </w:r>
    </w:p>
    <w:p w14:paraId="62B3A8F3">
      <w:pPr>
        <w:spacing w:line="459" w:lineRule="auto"/>
        <w:rPr>
          <w:rFonts w:hint="eastAsia" w:ascii="华文楷体" w:hAnsi="华文楷体" w:eastAsia="华文楷体" w:cs="华文楷体"/>
          <w:sz w:val="30"/>
          <w:szCs w:val="30"/>
        </w:rPr>
      </w:pPr>
    </w:p>
    <w:p w14:paraId="3AC3720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up the cross," is but half the command; "Take up the cross, and follow me," is the whole command: and we are to suffer willingly and cheerfully, or we are the most unlike Jesus Christ in our sufferings of any persons in the world.</w:t>
      </w:r>
    </w:p>
    <w:p w14:paraId="5415EFAF">
      <w:pPr>
        <w:spacing w:line="459" w:lineRule="auto"/>
        <w:rPr>
          <w:rFonts w:hint="eastAsia" w:ascii="华文楷体" w:hAnsi="华文楷体" w:eastAsia="华文楷体" w:cs="华文楷体"/>
          <w:sz w:val="30"/>
          <w:szCs w:val="30"/>
        </w:rPr>
      </w:pPr>
    </w:p>
    <w:p w14:paraId="4F6C51E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“背起十字架，”只是命令的一半；“背起十字架，跟从我，”才是完整的命令：我们要甘心乐意地受苦，否则我们在受苦方面，就比世上任何人都更不像耶稣基督。</w:t>
      </w:r>
    </w:p>
    <w:p w14:paraId="1C7EB347">
      <w:pPr>
        <w:spacing w:line="459" w:lineRule="auto"/>
        <w:rPr>
          <w:rFonts w:hint="eastAsia" w:ascii="华文楷体" w:hAnsi="华文楷体" w:eastAsia="华文楷体" w:cs="华文楷体"/>
          <w:sz w:val="30"/>
          <w:szCs w:val="30"/>
        </w:rPr>
      </w:pPr>
    </w:p>
    <w:p w14:paraId="20DF0A2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willing and cheerful: "Lo, I come to do thy will. I have a baptism to be baptized with, and how am I straitened till it be accomplished," saith he.</w:t>
      </w:r>
    </w:p>
    <w:p w14:paraId="2A6F7402">
      <w:pPr>
        <w:spacing w:line="459" w:lineRule="auto"/>
        <w:rPr>
          <w:rFonts w:hint="eastAsia" w:ascii="华文楷体" w:hAnsi="华文楷体" w:eastAsia="华文楷体" w:cs="华文楷体"/>
          <w:sz w:val="30"/>
          <w:szCs w:val="30"/>
        </w:rPr>
      </w:pPr>
    </w:p>
    <w:p w14:paraId="06EAE79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基督甘心乐意：“看哪，我来了，为要遵行你的旨意。我有一个要受的洗，我是何等地迫切，直到它成就呢，”祂说。</w:t>
      </w:r>
    </w:p>
    <w:p w14:paraId="33861716">
      <w:pPr>
        <w:spacing w:line="459" w:lineRule="auto"/>
        <w:rPr>
          <w:rFonts w:hint="eastAsia" w:ascii="华文楷体" w:hAnsi="华文楷体" w:eastAsia="华文楷体" w:cs="华文楷体"/>
          <w:sz w:val="30"/>
          <w:szCs w:val="30"/>
        </w:rPr>
      </w:pPr>
    </w:p>
    <w:p w14:paraId="04D7DDD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4147FA30">
      <w:pPr>
        <w:spacing w:line="459" w:lineRule="auto"/>
        <w:rPr>
          <w:rFonts w:hint="eastAsia" w:ascii="华文楷体" w:hAnsi="华文楷体" w:eastAsia="华文楷体" w:cs="华文楷体"/>
          <w:sz w:val="30"/>
          <w:szCs w:val="30"/>
        </w:rPr>
      </w:pPr>
    </w:p>
    <w:p w14:paraId="1FDF474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45A01536">
      <w:pPr>
        <w:spacing w:line="459" w:lineRule="auto"/>
        <w:rPr>
          <w:rFonts w:hint="eastAsia" w:ascii="华文楷体" w:hAnsi="华文楷体" w:eastAsia="华文楷体" w:cs="华文楷体"/>
          <w:sz w:val="30"/>
          <w:szCs w:val="30"/>
        </w:rPr>
      </w:pPr>
    </w:p>
    <w:p w14:paraId="34AE87D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suffer to the glory of Christ.</w:t>
      </w:r>
    </w:p>
    <w:p w14:paraId="1DA46FDC">
      <w:pPr>
        <w:spacing w:line="459" w:lineRule="auto"/>
        <w:rPr>
          <w:rFonts w:hint="eastAsia" w:ascii="华文楷体" w:hAnsi="华文楷体" w:eastAsia="华文楷体" w:cs="华文楷体"/>
          <w:sz w:val="30"/>
          <w:szCs w:val="30"/>
        </w:rPr>
      </w:pPr>
    </w:p>
    <w:p w14:paraId="4E9D2A0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我们要为基督的荣耀而受苦。</w:t>
      </w:r>
    </w:p>
    <w:p w14:paraId="717399FE">
      <w:pPr>
        <w:spacing w:line="459" w:lineRule="auto"/>
        <w:rPr>
          <w:rFonts w:hint="eastAsia" w:ascii="华文楷体" w:hAnsi="华文楷体" w:eastAsia="华文楷体" w:cs="华文楷体"/>
          <w:sz w:val="30"/>
          <w:szCs w:val="30"/>
        </w:rPr>
      </w:pPr>
    </w:p>
    <w:p w14:paraId="4613A09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wherein we ought to endeavour conformity to the death of Christ, that we now remember.</w:t>
      </w:r>
    </w:p>
    <w:p w14:paraId="495E676F">
      <w:pPr>
        <w:spacing w:line="459" w:lineRule="auto"/>
        <w:rPr>
          <w:rFonts w:hint="eastAsia" w:ascii="华文楷体" w:hAnsi="华文楷体" w:eastAsia="华文楷体" w:cs="华文楷体"/>
          <w:sz w:val="30"/>
          <w:szCs w:val="30"/>
        </w:rPr>
      </w:pPr>
    </w:p>
    <w:p w14:paraId="3B2EEE9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这些是我们现在记念基督之死时，应当努力效法祂的事。</w:t>
      </w:r>
    </w:p>
    <w:p w14:paraId="2E6F27C1">
      <w:pPr>
        <w:spacing w:line="459" w:lineRule="auto"/>
        <w:rPr>
          <w:rFonts w:hint="eastAsia" w:ascii="华文楷体" w:hAnsi="华文楷体" w:eastAsia="华文楷体" w:cs="华文楷体"/>
          <w:sz w:val="30"/>
          <w:szCs w:val="30"/>
        </w:rPr>
      </w:pPr>
    </w:p>
    <w:p w14:paraId="35390E6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let none of us trust to the outward ordinance, the performance of the outward duty.</w:t>
      </w:r>
    </w:p>
    <w:p w14:paraId="37707A5E">
      <w:pPr>
        <w:spacing w:line="459" w:lineRule="auto"/>
        <w:rPr>
          <w:rFonts w:hint="eastAsia" w:ascii="华文楷体" w:hAnsi="华文楷体" w:eastAsia="华文楷体" w:cs="华文楷体"/>
          <w:sz w:val="30"/>
          <w:szCs w:val="30"/>
        </w:rPr>
      </w:pPr>
    </w:p>
    <w:p w14:paraId="2D667C1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我祈求，我们中间没有人信靠外在的圣礼，外在责任的履行。</w:t>
      </w:r>
    </w:p>
    <w:p w14:paraId="41A89B46">
      <w:pPr>
        <w:spacing w:line="459" w:lineRule="auto"/>
        <w:rPr>
          <w:rFonts w:hint="eastAsia" w:ascii="华文楷体" w:hAnsi="华文楷体" w:eastAsia="华文楷体" w:cs="华文楷体"/>
          <w:sz w:val="30"/>
          <w:szCs w:val="30"/>
        </w:rPr>
      </w:pPr>
    </w:p>
    <w:p w14:paraId="138DF8C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things be not in us, we do not remember the Lord's death in a right manner.</w:t>
      </w:r>
    </w:p>
    <w:p w14:paraId="08B0B89A">
      <w:pPr>
        <w:spacing w:line="459" w:lineRule="auto"/>
        <w:rPr>
          <w:rFonts w:hint="eastAsia" w:ascii="华文楷体" w:hAnsi="华文楷体" w:eastAsia="华文楷体" w:cs="华文楷体"/>
          <w:sz w:val="30"/>
          <w:szCs w:val="30"/>
        </w:rPr>
      </w:pPr>
    </w:p>
    <w:p w14:paraId="3EAF8CA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如果这些事不在我们里面，我们就没有以正确的方式记念主的死。</w:t>
      </w:r>
    </w:p>
    <w:p w14:paraId="32EDB6FD">
      <w:pPr>
        <w:spacing w:line="459" w:lineRule="auto"/>
        <w:rPr>
          <w:rFonts w:hint="eastAsia" w:ascii="华文楷体" w:hAnsi="华文楷体" w:eastAsia="华文楷体" w:cs="华文楷体"/>
          <w:sz w:val="30"/>
          <w:szCs w:val="30"/>
        </w:rPr>
      </w:pPr>
    </w:p>
    <w:p w14:paraId="30BA275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we attain the strength and ability from this ordinance, to be made conformable to his death?</w:t>
      </w:r>
    </w:p>
    <w:p w14:paraId="67358571">
      <w:pPr>
        <w:spacing w:line="459" w:lineRule="auto"/>
        <w:rPr>
          <w:rFonts w:hint="eastAsia" w:ascii="华文楷体" w:hAnsi="华文楷体" w:eastAsia="华文楷体" w:cs="华文楷体"/>
          <w:sz w:val="30"/>
          <w:szCs w:val="30"/>
        </w:rPr>
      </w:pPr>
    </w:p>
    <w:p w14:paraId="6F48E09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我们如何能从这圣礼中获得力量和能力，以效法祂的死呢？</w:t>
      </w:r>
    </w:p>
    <w:p w14:paraId="72B79D26">
      <w:pPr>
        <w:spacing w:line="459" w:lineRule="auto"/>
        <w:rPr>
          <w:rFonts w:hint="eastAsia" w:ascii="华文楷体" w:hAnsi="华文楷体" w:eastAsia="华文楷体" w:cs="华文楷体"/>
          <w:sz w:val="30"/>
          <w:szCs w:val="30"/>
        </w:rPr>
      </w:pPr>
    </w:p>
    <w:p w14:paraId="5A5917B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not come and remember the death of Christ, and go away and be more unlike him than formerly?</w:t>
      </w:r>
    </w:p>
    <w:p w14:paraId="6A19B5B5">
      <w:pPr>
        <w:spacing w:line="459" w:lineRule="auto"/>
        <w:rPr>
          <w:rFonts w:hint="eastAsia" w:ascii="华文楷体" w:hAnsi="华文楷体" w:eastAsia="华文楷体" w:cs="华文楷体"/>
          <w:sz w:val="30"/>
          <w:szCs w:val="30"/>
        </w:rPr>
      </w:pPr>
    </w:p>
    <w:p w14:paraId="0BBCFE0A">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使我们不至于来记念基督的死，却比以前更不像祂地离开呢？</w:t>
      </w:r>
    </w:p>
    <w:p w14:paraId="7F6D9188">
      <w:pPr>
        <w:spacing w:line="459" w:lineRule="auto"/>
        <w:rPr>
          <w:rFonts w:hint="eastAsia" w:ascii="华文楷体" w:hAnsi="华文楷体" w:eastAsia="华文楷体" w:cs="华文楷体"/>
          <w:sz w:val="30"/>
          <w:szCs w:val="30"/>
        </w:rPr>
      </w:pPr>
    </w:p>
    <w:p w14:paraId="7001C43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power to this end communicated to us, doctrinally, morally, and spiritually.</w:t>
      </w:r>
    </w:p>
    <w:p w14:paraId="4C6D46B0">
      <w:pPr>
        <w:spacing w:line="459" w:lineRule="auto"/>
        <w:rPr>
          <w:rFonts w:hint="eastAsia" w:ascii="华文楷体" w:hAnsi="华文楷体" w:eastAsia="华文楷体" w:cs="华文楷体"/>
          <w:sz w:val="30"/>
          <w:szCs w:val="30"/>
        </w:rPr>
      </w:pPr>
    </w:p>
    <w:p w14:paraId="1F2F0044">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为此目的，有能力以教义的、道德的和属灵的方式传达给我们。</w:t>
      </w:r>
    </w:p>
    <w:p w14:paraId="131ED755">
      <w:pPr>
        <w:spacing w:line="459" w:lineRule="auto"/>
        <w:rPr>
          <w:rFonts w:hint="eastAsia" w:ascii="华文楷体" w:hAnsi="华文楷体" w:eastAsia="华文楷体" w:cs="华文楷体"/>
          <w:sz w:val="30"/>
          <w:szCs w:val="30"/>
        </w:rPr>
      </w:pPr>
    </w:p>
    <w:p w14:paraId="11C205F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such sermon to teach mortification of sin, as the commemoration of the death of Christ.</w:t>
      </w:r>
    </w:p>
    <w:p w14:paraId="59BBDE6B">
      <w:pPr>
        <w:spacing w:line="459" w:lineRule="auto"/>
        <w:rPr>
          <w:rFonts w:hint="eastAsia" w:ascii="华文楷体" w:hAnsi="华文楷体" w:eastAsia="华文楷体" w:cs="华文楷体"/>
          <w:sz w:val="30"/>
          <w:szCs w:val="30"/>
        </w:rPr>
      </w:pPr>
    </w:p>
    <w:p w14:paraId="05F4654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没有比记念基督之死更能教导治死罪的讲道了。</w:t>
      </w:r>
    </w:p>
    <w:p w14:paraId="44E441C7">
      <w:pPr>
        <w:spacing w:line="459" w:lineRule="auto"/>
        <w:rPr>
          <w:rFonts w:hint="eastAsia" w:ascii="华文楷体" w:hAnsi="华文楷体" w:eastAsia="华文楷体" w:cs="华文楷体"/>
          <w:sz w:val="30"/>
          <w:szCs w:val="30"/>
        </w:rPr>
      </w:pPr>
    </w:p>
    <w:p w14:paraId="3EE8026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outward instruction unto this duty that God hath left unto his church; and, I am persuaded, which he doth most bless to them who are sincere.</w:t>
      </w:r>
    </w:p>
    <w:p w14:paraId="69D51693">
      <w:pPr>
        <w:spacing w:line="459" w:lineRule="auto"/>
        <w:rPr>
          <w:rFonts w:hint="eastAsia" w:ascii="华文楷体" w:hAnsi="华文楷体" w:eastAsia="华文楷体" w:cs="华文楷体"/>
          <w:sz w:val="30"/>
          <w:szCs w:val="30"/>
        </w:rPr>
      </w:pPr>
    </w:p>
    <w:p w14:paraId="7773DC7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这是上帝留给祂教会的关于这项责任的最伟大的外在教导；我深信，祂也最祝福那些真诚的人。</w:t>
      </w:r>
    </w:p>
    <w:p w14:paraId="26B1AF18">
      <w:pPr>
        <w:spacing w:line="459" w:lineRule="auto"/>
        <w:rPr>
          <w:rFonts w:hint="eastAsia" w:ascii="华文楷体" w:hAnsi="华文楷体" w:eastAsia="华文楷体" w:cs="华文楷体"/>
          <w:sz w:val="30"/>
          <w:szCs w:val="30"/>
        </w:rPr>
      </w:pPr>
    </w:p>
    <w:p w14:paraId="51D8092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see Christ evidently crucified before our eyes, his body broken, his blood shed for sin?</w:t>
      </w:r>
    </w:p>
    <w:p w14:paraId="68B5156E">
      <w:pPr>
        <w:spacing w:line="459" w:lineRule="auto"/>
        <w:rPr>
          <w:rFonts w:hint="eastAsia" w:ascii="华文楷体" w:hAnsi="华文楷体" w:eastAsia="华文楷体" w:cs="华文楷体"/>
          <w:sz w:val="30"/>
          <w:szCs w:val="30"/>
        </w:rPr>
      </w:pPr>
    </w:p>
    <w:p w14:paraId="164B0A0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我们是否看见基督活画在我们眼前被钉十字架，祂的身体为罪擘开，祂的血为罪流出？</w:t>
      </w:r>
    </w:p>
    <w:p w14:paraId="1CEAEAF1">
      <w:pPr>
        <w:spacing w:line="459" w:lineRule="auto"/>
        <w:rPr>
          <w:rFonts w:hint="eastAsia" w:ascii="华文楷体" w:hAnsi="华文楷体" w:eastAsia="华文楷体" w:cs="华文楷体"/>
          <w:sz w:val="30"/>
          <w:szCs w:val="30"/>
        </w:rPr>
      </w:pPr>
    </w:p>
    <w:p w14:paraId="7272CCB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it not of powerful instruction to us to go on to mortify sin?</w:t>
      </w:r>
    </w:p>
    <w:p w14:paraId="2DE39C8A">
      <w:pPr>
        <w:spacing w:line="459" w:lineRule="auto"/>
        <w:rPr>
          <w:rFonts w:hint="eastAsia" w:ascii="华文楷体" w:hAnsi="华文楷体" w:eastAsia="华文楷体" w:cs="华文楷体"/>
          <w:sz w:val="30"/>
          <w:szCs w:val="30"/>
        </w:rPr>
      </w:pPr>
    </w:p>
    <w:p w14:paraId="14510A2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这岂不是对我们有力的教导，要我们继续治死罪吗？</w:t>
      </w:r>
    </w:p>
    <w:p w14:paraId="5B268EC2">
      <w:pPr>
        <w:spacing w:line="459" w:lineRule="auto"/>
        <w:rPr>
          <w:rFonts w:hint="eastAsia" w:ascii="华文楷体" w:hAnsi="华文楷体" w:eastAsia="华文楷体" w:cs="华文楷体"/>
          <w:sz w:val="30"/>
          <w:szCs w:val="30"/>
        </w:rPr>
      </w:pPr>
    </w:p>
    <w:p w14:paraId="2650C39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not learned this, never learned any thing aright from this ordinance, nor did he ever receive any benefit from it.</w:t>
      </w:r>
    </w:p>
    <w:p w14:paraId="7E018BC5">
      <w:pPr>
        <w:spacing w:line="459" w:lineRule="auto"/>
        <w:rPr>
          <w:rFonts w:hint="eastAsia" w:ascii="华文楷体" w:hAnsi="华文楷体" w:eastAsia="华文楷体" w:cs="华文楷体"/>
          <w:sz w:val="30"/>
          <w:szCs w:val="30"/>
        </w:rPr>
      </w:pPr>
    </w:p>
    <w:p w14:paraId="5906FD3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凡没有学到这一点的人，从未从这圣礼中学到任何正确的东西，也从未从中得到任何益处。</w:t>
      </w:r>
    </w:p>
    <w:p w14:paraId="10480671">
      <w:pPr>
        <w:spacing w:line="459" w:lineRule="auto"/>
        <w:rPr>
          <w:rFonts w:hint="eastAsia" w:ascii="华文楷体" w:hAnsi="华文楷体" w:eastAsia="华文楷体" w:cs="华文楷体"/>
          <w:sz w:val="30"/>
          <w:szCs w:val="30"/>
        </w:rPr>
      </w:pPr>
    </w:p>
    <w:p w14:paraId="77E2FF1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constraining power in this instruction, to put us upon the mortification of sin; God grant we may see the fruit of it!</w:t>
      </w:r>
    </w:p>
    <w:p w14:paraId="247007DB">
      <w:pPr>
        <w:spacing w:line="459" w:lineRule="auto"/>
        <w:rPr>
          <w:rFonts w:hint="eastAsia" w:ascii="华文楷体" w:hAnsi="华文楷体" w:eastAsia="华文楷体" w:cs="华文楷体"/>
          <w:sz w:val="30"/>
          <w:szCs w:val="30"/>
        </w:rPr>
      </w:pPr>
    </w:p>
    <w:p w14:paraId="38541B36">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这教导中有一种约束的力量，促使我们治死罪；愿上帝使我们看见它的果效！</w:t>
      </w:r>
    </w:p>
    <w:p w14:paraId="77B08C4D">
      <w:pPr>
        <w:spacing w:line="459" w:lineRule="auto"/>
        <w:rPr>
          <w:rFonts w:hint="eastAsia" w:ascii="华文楷体" w:hAnsi="华文楷体" w:eastAsia="华文楷体" w:cs="华文楷体"/>
          <w:sz w:val="30"/>
          <w:szCs w:val="30"/>
        </w:rPr>
      </w:pPr>
    </w:p>
    <w:p w14:paraId="60BFD9A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a teaching efficacy; it teaches, as it is peculiarly blessed of God to this end and purpose.</w:t>
      </w:r>
    </w:p>
    <w:p w14:paraId="01315572">
      <w:pPr>
        <w:spacing w:line="459" w:lineRule="auto"/>
        <w:rPr>
          <w:rFonts w:hint="eastAsia" w:ascii="华文楷体" w:hAnsi="华文楷体" w:eastAsia="华文楷体" w:cs="华文楷体"/>
          <w:sz w:val="30"/>
          <w:szCs w:val="30"/>
        </w:rPr>
      </w:pPr>
    </w:p>
    <w:p w14:paraId="0AF1631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它具有教导的功效；它教导，因为它特别蒙上帝为此目的而赐福。</w:t>
      </w:r>
    </w:p>
    <w:p w14:paraId="68D8FD79">
      <w:pPr>
        <w:spacing w:line="459" w:lineRule="auto"/>
        <w:rPr>
          <w:rFonts w:hint="eastAsia" w:ascii="华文楷体" w:hAnsi="华文楷体" w:eastAsia="华文楷体" w:cs="华文楷体"/>
          <w:sz w:val="30"/>
          <w:szCs w:val="30"/>
        </w:rPr>
      </w:pPr>
    </w:p>
    <w:p w14:paraId="01484CAF">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many a soul can say that they have received that encouragement and that strength by it, as that they have been enabled to more steadiness and constancy in fighting against sin, and have received more success afterward.</w:t>
      </w:r>
    </w:p>
    <w:p w14:paraId="2B0E07DE">
      <w:pPr>
        <w:spacing w:line="459" w:lineRule="auto"/>
        <w:rPr>
          <w:rFonts w:hint="eastAsia" w:ascii="华文楷体" w:hAnsi="华文楷体" w:eastAsia="华文楷体" w:cs="华文楷体"/>
          <w:sz w:val="30"/>
          <w:szCs w:val="30"/>
        </w:rPr>
      </w:pPr>
    </w:p>
    <w:p w14:paraId="5375362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我希望许多灵魂可以说，他们借此得到了那样的鼓励和力量，以致他们能够更坚定、更恒切地与罪争战，并且后来也取得了更大的成功。</w:t>
      </w:r>
    </w:p>
    <w:p w14:paraId="66BA6868">
      <w:pPr>
        <w:spacing w:line="459" w:lineRule="auto"/>
        <w:rPr>
          <w:rFonts w:hint="eastAsia" w:ascii="华文楷体" w:hAnsi="华文楷体" w:eastAsia="华文楷体" w:cs="华文楷体"/>
          <w:sz w:val="30"/>
          <w:szCs w:val="30"/>
        </w:rPr>
      </w:pPr>
    </w:p>
    <w:p w14:paraId="7E4437C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moral way whereby it communicates strength to us; because it is our duty now to engage ourselves unto this very work.</w:t>
      </w:r>
    </w:p>
    <w:p w14:paraId="7BD0B533">
      <w:pPr>
        <w:spacing w:line="459" w:lineRule="auto"/>
        <w:rPr>
          <w:rFonts w:hint="eastAsia" w:ascii="华文楷体" w:hAnsi="华文楷体" w:eastAsia="华文楷体" w:cs="华文楷体"/>
          <w:sz w:val="30"/>
          <w:szCs w:val="30"/>
        </w:rPr>
      </w:pPr>
    </w:p>
    <w:p w14:paraId="2F0FE049">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有一种道德的方式，借此它将力量传达给我们；因为现在我们的责任是投身于这项工作本身。</w:t>
      </w:r>
    </w:p>
    <w:p w14:paraId="454BA0E8">
      <w:pPr>
        <w:spacing w:line="459" w:lineRule="auto"/>
        <w:rPr>
          <w:rFonts w:hint="eastAsia" w:ascii="华文楷体" w:hAnsi="华文楷体" w:eastAsia="华文楷体" w:cs="华文楷体"/>
          <w:sz w:val="30"/>
          <w:szCs w:val="30"/>
        </w:rPr>
      </w:pPr>
    </w:p>
    <w:p w14:paraId="036F5960">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Meeting at the death of Christ, it is our duty to engage ourselves unto God; and that gives strength.</w:t>
      </w:r>
    </w:p>
    <w:p w14:paraId="43569D22">
      <w:pPr>
        <w:spacing w:line="459" w:lineRule="auto"/>
        <w:rPr>
          <w:rFonts w:hint="eastAsia" w:ascii="华文楷体" w:hAnsi="华文楷体" w:eastAsia="华文楷体" w:cs="华文楷体"/>
          <w:sz w:val="30"/>
          <w:szCs w:val="30"/>
        </w:rPr>
      </w:pPr>
    </w:p>
    <w:p w14:paraId="06B74CB2">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在基督的死面前相会，我们的责任是向上帝委身；那会赐予力量。</w:t>
      </w:r>
    </w:p>
    <w:p w14:paraId="74E165D4">
      <w:pPr>
        <w:spacing w:line="459" w:lineRule="auto"/>
        <w:rPr>
          <w:rFonts w:hint="eastAsia" w:ascii="华文楷体" w:hAnsi="华文楷体" w:eastAsia="华文楷体" w:cs="华文楷体"/>
          <w:sz w:val="30"/>
          <w:szCs w:val="30"/>
        </w:rPr>
      </w:pPr>
    </w:p>
    <w:p w14:paraId="4250AED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beg of you all, brethren, that not one of us would pass through or go over this ordinance, this representation of the death of Christ, without a fresh obligation to God to abide more constant and vigorous in the mortification of sin: we all need it.</w:t>
      </w:r>
    </w:p>
    <w:p w14:paraId="786306C9">
      <w:pPr>
        <w:spacing w:line="459" w:lineRule="auto"/>
        <w:rPr>
          <w:rFonts w:hint="eastAsia" w:ascii="华文楷体" w:hAnsi="华文楷体" w:eastAsia="华文楷体" w:cs="华文楷体"/>
          <w:sz w:val="30"/>
          <w:szCs w:val="30"/>
        </w:rPr>
      </w:pPr>
    </w:p>
    <w:p w14:paraId="56E5EE6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弟兄们，我恳求你们所有人，我们中间没有人会经过或越过这圣礼，这基督之死的表征，而不重新向上帝承担责任，要更恒切、更有力地治死罪：我们都需要它。</w:t>
      </w:r>
    </w:p>
    <w:p w14:paraId="393AE49A">
      <w:pPr>
        <w:spacing w:line="459" w:lineRule="auto"/>
        <w:rPr>
          <w:rFonts w:hint="eastAsia" w:ascii="华文楷体" w:hAnsi="华文楷体" w:eastAsia="华文楷体" w:cs="华文楷体"/>
          <w:sz w:val="30"/>
          <w:szCs w:val="30"/>
        </w:rPr>
      </w:pPr>
    </w:p>
    <w:p w14:paraId="2F04631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a spiritually beholding of Christ by faith is the means to change us into the image and likeness of Christ.</w:t>
      </w:r>
    </w:p>
    <w:p w14:paraId="110968BB">
      <w:pPr>
        <w:spacing w:line="459" w:lineRule="auto"/>
        <w:rPr>
          <w:rFonts w:hint="eastAsia" w:ascii="华文楷体" w:hAnsi="华文楷体" w:eastAsia="华文楷体" w:cs="华文楷体"/>
          <w:sz w:val="30"/>
          <w:szCs w:val="30"/>
        </w:rPr>
      </w:pPr>
    </w:p>
    <w:p w14:paraId="02AEB9CE">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最后；借着信心属灵地仰望基督，是使我们改变成基督形象和样式的途径。</w:t>
      </w:r>
    </w:p>
    <w:p w14:paraId="00753A59">
      <w:pPr>
        <w:spacing w:line="459" w:lineRule="auto"/>
        <w:rPr>
          <w:rFonts w:hint="eastAsia" w:ascii="华文楷体" w:hAnsi="华文楷体" w:eastAsia="华文楷体" w:cs="华文楷体"/>
          <w:sz w:val="30"/>
          <w:szCs w:val="30"/>
        </w:rPr>
      </w:pPr>
    </w:p>
    <w:p w14:paraId="71FD1AD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Beholding the death of Christ by faith, as represented to us in this ordinance, is the means to change us into his image and likeness, and make us conformable unto his death, in the death of sin in us.</w:t>
      </w:r>
    </w:p>
    <w:p w14:paraId="375E2CE7">
      <w:pPr>
        <w:spacing w:line="459" w:lineRule="auto"/>
        <w:rPr>
          <w:rFonts w:hint="eastAsia" w:ascii="华文楷体" w:hAnsi="华文楷体" w:eastAsia="华文楷体" w:cs="华文楷体"/>
          <w:sz w:val="30"/>
          <w:szCs w:val="30"/>
        </w:rPr>
      </w:pPr>
    </w:p>
    <w:p w14:paraId="796F8AB8">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借着信心仰望基督的死，正如在这圣礼中向我们表征的那样，是使我们改变成祂的形象和样式，并使我们效法祂的死，即在我们里面治死罪的途径。</w:t>
      </w:r>
    </w:p>
    <w:p w14:paraId="27E7DC05">
      <w:pPr>
        <w:spacing w:line="459" w:lineRule="auto"/>
        <w:rPr>
          <w:rFonts w:hint="eastAsia" w:ascii="华文楷体" w:hAnsi="华文楷体" w:eastAsia="华文楷体" w:cs="华文楷体"/>
          <w:sz w:val="30"/>
          <w:szCs w:val="30"/>
        </w:rPr>
      </w:pPr>
    </w:p>
    <w:p w14:paraId="109E7F9C">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Take this instruction from the ordinance:—as you believe in Christ, as you love him, as you desire to remember him,sin ought to be mortified, that we maybe conformed unto him in his death.</w:t>
      </w:r>
    </w:p>
    <w:p w14:paraId="0D925DC9">
      <w:pPr>
        <w:spacing w:line="459" w:lineRule="auto"/>
        <w:rPr>
          <w:rFonts w:hint="eastAsia" w:ascii="华文楷体" w:hAnsi="华文楷体" w:eastAsia="华文楷体" w:cs="华文楷体"/>
          <w:sz w:val="30"/>
          <w:szCs w:val="30"/>
        </w:rPr>
      </w:pPr>
    </w:p>
    <w:p w14:paraId="35853CD1">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从这圣礼中领受这教导：——正如你们信基督，爱祂，渴望记念祂，罪就当被治死，使我们可以效法祂的死。</w:t>
      </w:r>
    </w:p>
    <w:p w14:paraId="3404AF1C">
      <w:pPr>
        <w:spacing w:line="459" w:lineRule="auto"/>
        <w:rPr>
          <w:rFonts w:hint="eastAsia" w:ascii="华文楷体" w:hAnsi="华文楷体" w:eastAsia="华文楷体" w:cs="华文楷体"/>
          <w:sz w:val="30"/>
          <w:szCs w:val="30"/>
        </w:rPr>
      </w:pPr>
    </w:p>
    <w:p w14:paraId="7F072C2D">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we do every one of us bring our souls under an engagement so to do; which is required of us in the very nature of the duty.</w:t>
      </w:r>
    </w:p>
    <w:p w14:paraId="2AB2CF96">
      <w:pPr>
        <w:spacing w:line="459" w:lineRule="auto"/>
        <w:rPr>
          <w:rFonts w:hint="eastAsia" w:ascii="华文楷体" w:hAnsi="华文楷体" w:eastAsia="华文楷体" w:cs="华文楷体"/>
          <w:sz w:val="30"/>
          <w:szCs w:val="30"/>
        </w:rPr>
      </w:pPr>
    </w:p>
    <w:p w14:paraId="6B19D577">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我们每一个人都当使我们的灵魂承担如此行的承诺；这在责任的本质中就要求我们如此。</w:t>
      </w:r>
    </w:p>
    <w:p w14:paraId="6B9AE1CC">
      <w:pPr>
        <w:spacing w:line="459" w:lineRule="auto"/>
        <w:rPr>
          <w:rFonts w:hint="eastAsia" w:ascii="华文楷体" w:hAnsi="华文楷体" w:eastAsia="华文楷体" w:cs="华文楷体"/>
          <w:sz w:val="30"/>
          <w:szCs w:val="30"/>
        </w:rPr>
      </w:pPr>
    </w:p>
    <w:p w14:paraId="2A5D2685">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we labour by faith so to behold a dying Christ, that strength may thence issue forth for the death of sin in our souls.</w:t>
      </w:r>
    </w:p>
    <w:p w14:paraId="73D42216">
      <w:pPr>
        <w:spacing w:line="459" w:lineRule="auto"/>
        <w:rPr>
          <w:rFonts w:hint="eastAsia" w:ascii="华文楷体" w:hAnsi="华文楷体" w:eastAsia="华文楷体" w:cs="华文楷体"/>
          <w:sz w:val="30"/>
          <w:szCs w:val="30"/>
        </w:rPr>
      </w:pPr>
    </w:p>
    <w:p w14:paraId="00E6D12B">
      <w:pPr>
        <w:spacing w:line="4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我们当借着信心努力如此仰望垂死的基督，以致力量能由此发出，治死我们灵魂中的罪。</w:t>
      </w:r>
    </w:p>
    <w:p w14:paraId="5B954BF8">
      <w:pPr>
        <w:spacing w:line="459" w:lineRule="auto"/>
        <w:rPr>
          <w:rFonts w:hint="eastAsia" w:ascii="华文楷体" w:hAnsi="华文楷体" w:eastAsia="华文楷体" w:cs="华文楷体"/>
          <w:sz w:val="30"/>
          <w:szCs w:val="30"/>
        </w:rPr>
      </w:pPr>
    </w:p>
    <w:p w14:paraId="7D5D043C">
      <w:pPr>
        <w:pStyle w:val="3"/>
        <w:spacing w:before="85" w:line="158" w:lineRule="exact"/>
        <w:ind w:left="17"/>
        <w:rPr>
          <w:rFonts w:hint="eastAsia" w:ascii="华文楷体" w:hAnsi="华文楷体" w:eastAsia="华文楷体" w:cs="华文楷体"/>
          <w:sz w:val="30"/>
          <w:szCs w:val="30"/>
        </w:rPr>
      </w:pPr>
      <w:r>
        <w:rPr>
          <w:rFonts w:hint="eastAsia" w:ascii="华文楷体" w:hAnsi="华文楷体" w:eastAsia="华文楷体" w:cs="华文楷体"/>
          <w:spacing w:val="-4"/>
          <w:position w:val="-3"/>
          <w:sz w:val="30"/>
          <w:szCs w:val="30"/>
        </w:rPr>
        <w:t>———</w:t>
      </w:r>
    </w:p>
    <w:p w14:paraId="3D6E60B6">
      <w:pPr>
        <w:spacing w:line="359" w:lineRule="auto"/>
        <w:rPr>
          <w:rFonts w:hint="eastAsia" w:ascii="华文楷体" w:hAnsi="华文楷体" w:eastAsia="华文楷体" w:cs="华文楷体"/>
          <w:sz w:val="30"/>
          <w:szCs w:val="30"/>
        </w:rPr>
      </w:pPr>
    </w:p>
    <w:p w14:paraId="788229FD">
      <w:pPr>
        <w:spacing w:line="251" w:lineRule="auto"/>
        <w:rPr>
          <w:rFonts w:hint="eastAsia" w:ascii="华文楷体" w:hAnsi="华文楷体" w:eastAsia="华文楷体" w:cs="华文楷体"/>
          <w:sz w:val="30"/>
          <w:szCs w:val="30"/>
        </w:rPr>
      </w:pPr>
    </w:p>
    <w:p w14:paraId="23FCBB45">
      <w:pPr>
        <w:spacing w:line="251" w:lineRule="auto"/>
        <w:rPr>
          <w:rFonts w:hint="eastAsia" w:ascii="华文楷体" w:hAnsi="华文楷体" w:eastAsia="华文楷体" w:cs="华文楷体"/>
          <w:sz w:val="30"/>
          <w:szCs w:val="30"/>
        </w:rPr>
      </w:pPr>
    </w:p>
    <w:p w14:paraId="6F0CD496">
      <w:pPr>
        <w:spacing w:line="251" w:lineRule="auto"/>
        <w:rPr>
          <w:rFonts w:hint="eastAsia" w:ascii="华文楷体" w:hAnsi="华文楷体" w:eastAsia="华文楷体" w:cs="华文楷体"/>
          <w:sz w:val="30"/>
          <w:szCs w:val="30"/>
        </w:rPr>
      </w:pPr>
    </w:p>
    <w:p w14:paraId="45B6FE06">
      <w:pPr>
        <w:pStyle w:val="2"/>
        <w:bidi w:val="0"/>
        <w:jc w:val="center"/>
        <w:rPr>
          <w:rFonts w:hint="eastAsia"/>
        </w:rPr>
      </w:pPr>
      <w:r>
        <w:rPr>
          <w:rFonts w:hint="eastAsia"/>
        </w:rPr>
        <w:t>DISCOURSE XIII</w:t>
      </w:r>
    </w:p>
    <w:p w14:paraId="6EC65A47">
      <w:pPr>
        <w:pStyle w:val="2"/>
        <w:bidi w:val="0"/>
        <w:jc w:val="center"/>
        <w:rPr>
          <w:rFonts w:hint="eastAsia"/>
        </w:rPr>
      </w:pPr>
      <w:r>
        <w:rPr>
          <w:rFonts w:hint="eastAsia"/>
        </w:rPr>
        <w:t>讲道篇 十三</w:t>
      </w:r>
    </w:p>
    <w:p w14:paraId="69FF0371">
      <w:pPr>
        <w:spacing w:line="251" w:lineRule="auto"/>
        <w:rPr>
          <w:rFonts w:hint="eastAsia" w:ascii="华文楷体" w:hAnsi="华文楷体" w:eastAsia="华文楷体" w:cs="华文楷体"/>
          <w:sz w:val="30"/>
          <w:szCs w:val="30"/>
        </w:rPr>
      </w:pPr>
    </w:p>
    <w:p w14:paraId="29BE48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generally, on this occasion, fixed on something particular that may draw forth and guide present meditation; but I shall at present enter on what maybe farther carried on, and speak a little to you about the nature and use of the ordinance itself, in which, it may be, some of us (for there are of all degrees and sizes of knowledge in the church) may not be so well instructed.</w:t>
      </w:r>
    </w:p>
    <w:p w14:paraId="4BC5665D">
      <w:pPr>
        <w:spacing w:line="251" w:lineRule="auto"/>
        <w:rPr>
          <w:rFonts w:hint="eastAsia" w:ascii="华文楷体" w:hAnsi="华文楷体" w:eastAsia="华文楷体" w:cs="华文楷体"/>
          <w:sz w:val="30"/>
          <w:szCs w:val="30"/>
        </w:rPr>
      </w:pPr>
    </w:p>
    <w:p w14:paraId="650CD7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场合，我通常会选定一些特别的事情，以便引出并指导当下的默想；但现在我将开始讲一些可以进一步探讨的内容，并向你们略微谈谈这圣礼本身的性质和用途，在这方面，我们中间有些人（因为教会中知识水平参差不齐）可能没有得到很好的教导。</w:t>
      </w:r>
    </w:p>
    <w:p w14:paraId="3C2FF983">
      <w:pPr>
        <w:spacing w:line="251" w:lineRule="auto"/>
        <w:rPr>
          <w:rFonts w:hint="eastAsia" w:ascii="华文楷体" w:hAnsi="华文楷体" w:eastAsia="华文楷体" w:cs="华文楷体"/>
          <w:sz w:val="30"/>
          <w:szCs w:val="30"/>
        </w:rPr>
      </w:pPr>
    </w:p>
    <w:p w14:paraId="046C10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taught us, that the using of an ordinance will not be of advantage to us, unless we understand the institution, and the nature and the ends of it.</w:t>
      </w:r>
    </w:p>
    <w:p w14:paraId="7630F4D7">
      <w:pPr>
        <w:spacing w:line="251" w:lineRule="auto"/>
        <w:rPr>
          <w:rFonts w:hint="eastAsia" w:ascii="华文楷体" w:hAnsi="华文楷体" w:eastAsia="华文楷体" w:cs="华文楷体"/>
          <w:sz w:val="30"/>
          <w:szCs w:val="30"/>
        </w:rPr>
      </w:pPr>
    </w:p>
    <w:p w14:paraId="4CB2A0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神已经教导我们，除非我们理解圣礼的设立、性质和目的，否则施行圣礼对我们无益。</w:t>
      </w:r>
    </w:p>
    <w:p w14:paraId="01E3A4CF">
      <w:pPr>
        <w:spacing w:line="251" w:lineRule="auto"/>
        <w:rPr>
          <w:rFonts w:hint="eastAsia" w:ascii="华文楷体" w:hAnsi="华文楷体" w:eastAsia="华文楷体" w:cs="华文楷体"/>
          <w:sz w:val="30"/>
          <w:szCs w:val="30"/>
        </w:rPr>
      </w:pPr>
    </w:p>
    <w:p w14:paraId="1CE0F7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under the Old Testament, when their worship was more carnal; yet God would have them to know the nature and the reason of that great ordinance of the passover, as you may see in Exod. 12:24–27, "And ye shall observe this thing for an ordinance to thee and to thy sons for ever. And it shall come to pass, when ye be come to the land which the LORD will give you, according as he hath promised, that ye shall keep this service. And it shall come to pass, when your children shall say unto you, What mean ye by this service? that ye shall say, It is the sacrifice of the LORD'S passover," etc.</w:t>
      </w:r>
    </w:p>
    <w:p w14:paraId="6C8D1AB2">
      <w:pPr>
        <w:spacing w:line="251" w:lineRule="auto"/>
        <w:rPr>
          <w:rFonts w:hint="eastAsia" w:ascii="华文楷体" w:hAnsi="华文楷体" w:eastAsia="华文楷体" w:cs="华文楷体"/>
          <w:sz w:val="30"/>
          <w:szCs w:val="30"/>
        </w:rPr>
      </w:pPr>
    </w:p>
    <w:p w14:paraId="72F5D4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在旧约时代，当他们的敬拜更属肉体的时候，情况就是如此；然而，神要他们知道逾越节那伟大典章的性质和理由，正如你们在出埃及记 12:24-27 所见：“你们要遵守这事，作为你们和你子孙永远的典章。将来你们到了耶和华按着所应许赐给你们的那地，就要守这礼。将来你们的儿女问你们说：‘你们行这礼是什么意思？’你们就要说：‘这是献给耶和华逾越节的祭’等等。”</w:t>
      </w:r>
    </w:p>
    <w:p w14:paraId="2845DA80">
      <w:pPr>
        <w:spacing w:line="251" w:lineRule="auto"/>
        <w:rPr>
          <w:rFonts w:hint="eastAsia" w:ascii="华文楷体" w:hAnsi="华文楷体" w:eastAsia="华文楷体" w:cs="华文楷体"/>
          <w:sz w:val="30"/>
          <w:szCs w:val="30"/>
        </w:rPr>
      </w:pPr>
    </w:p>
    <w:p w14:paraId="57471A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along with you the institution; it is the ordinance of God, "You shall keep this service."</w:t>
      </w:r>
    </w:p>
    <w:p w14:paraId="41C1A3C7">
      <w:pPr>
        <w:spacing w:line="251" w:lineRule="auto"/>
        <w:rPr>
          <w:rFonts w:hint="eastAsia" w:ascii="华文楷体" w:hAnsi="华文楷体" w:eastAsia="华文楷体" w:cs="华文楷体"/>
          <w:sz w:val="30"/>
          <w:szCs w:val="30"/>
        </w:rPr>
      </w:pPr>
    </w:p>
    <w:p w14:paraId="70EA2D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你们要随身带着这制度；这是神的典章，“你们要守这礼。”</w:t>
      </w:r>
    </w:p>
    <w:p w14:paraId="74CFF5A8">
      <w:pPr>
        <w:spacing w:line="251" w:lineRule="auto"/>
        <w:rPr>
          <w:rFonts w:hint="eastAsia" w:ascii="华文楷体" w:hAnsi="华文楷体" w:eastAsia="华文楷体" w:cs="华文楷体"/>
          <w:sz w:val="30"/>
          <w:szCs w:val="30"/>
        </w:rPr>
      </w:pPr>
    </w:p>
    <w:p w14:paraId="7EE098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you must have the meaning of it, which is this, "It is the LORD'S passover."</w:t>
      </w:r>
    </w:p>
    <w:p w14:paraId="61E6CD16">
      <w:pPr>
        <w:spacing w:line="251" w:lineRule="auto"/>
        <w:rPr>
          <w:rFonts w:hint="eastAsia" w:ascii="华文楷体" w:hAnsi="华文楷体" w:eastAsia="华文楷体" w:cs="华文楷体"/>
          <w:sz w:val="30"/>
          <w:szCs w:val="30"/>
        </w:rPr>
      </w:pPr>
    </w:p>
    <w:p w14:paraId="1D0B3D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然后你们必须明白它的意义，那就是：“这是耶和华的逾越节。”</w:t>
      </w:r>
    </w:p>
    <w:p w14:paraId="115EB078">
      <w:pPr>
        <w:spacing w:line="251" w:lineRule="auto"/>
        <w:rPr>
          <w:rFonts w:hint="eastAsia" w:ascii="华文楷体" w:hAnsi="华文楷体" w:eastAsia="华文楷体" w:cs="华文楷体"/>
          <w:sz w:val="30"/>
          <w:szCs w:val="30"/>
        </w:rPr>
      </w:pPr>
    </w:p>
    <w:p w14:paraId="466CD0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occasion of the institution was this, "The LORD passed over our houses when he smote the Egyptians, and delivered us out of Egypt."</w:t>
      </w:r>
    </w:p>
    <w:p w14:paraId="6BAE0E89">
      <w:pPr>
        <w:spacing w:line="251" w:lineRule="auto"/>
        <w:rPr>
          <w:rFonts w:hint="eastAsia" w:ascii="华文楷体" w:hAnsi="华文楷体" w:eastAsia="华文楷体" w:cs="华文楷体"/>
          <w:sz w:val="30"/>
          <w:szCs w:val="30"/>
        </w:rPr>
      </w:pPr>
    </w:p>
    <w:p w14:paraId="19CEF5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而设立这典章的缘由是：“当耶和华击杀埃及人时，祂越过了我们的房屋，把我们从埃及拯救出来。”</w:t>
      </w:r>
    </w:p>
    <w:p w14:paraId="51F10D4B">
      <w:pPr>
        <w:spacing w:line="251" w:lineRule="auto"/>
        <w:rPr>
          <w:rFonts w:hint="eastAsia" w:ascii="华文楷体" w:hAnsi="华文楷体" w:eastAsia="华文楷体" w:cs="华文楷体"/>
          <w:sz w:val="30"/>
          <w:szCs w:val="30"/>
        </w:rPr>
      </w:pPr>
    </w:p>
    <w:p w14:paraId="4849A3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mystery in that word, "It is the sacrifice of the LORD'S passover."</w:t>
      </w:r>
    </w:p>
    <w:p w14:paraId="08938F93">
      <w:pPr>
        <w:spacing w:line="251" w:lineRule="auto"/>
        <w:rPr>
          <w:rFonts w:hint="eastAsia" w:ascii="华文楷体" w:hAnsi="华文楷体" w:eastAsia="华文楷体" w:cs="华文楷体"/>
          <w:sz w:val="30"/>
          <w:szCs w:val="30"/>
        </w:rPr>
      </w:pPr>
    </w:p>
    <w:p w14:paraId="371111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“这是耶和华逾越节的祭”这句话中蕴含着极大的奥秘。</w:t>
      </w:r>
    </w:p>
    <w:p w14:paraId="774E7261">
      <w:pPr>
        <w:spacing w:line="251" w:lineRule="auto"/>
        <w:rPr>
          <w:rFonts w:hint="eastAsia" w:ascii="华文楷体" w:hAnsi="华文楷体" w:eastAsia="华文楷体" w:cs="华文楷体"/>
          <w:sz w:val="30"/>
          <w:szCs w:val="30"/>
        </w:rPr>
      </w:pPr>
    </w:p>
    <w:p w14:paraId="42EE5F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deliverance was by the blood of a sacrifice; it was a sacrifice which made them look to the great sacrifice, "Christ our passover, who was sacrificed for us."</w:t>
      </w:r>
    </w:p>
    <w:p w14:paraId="0EADE317">
      <w:pPr>
        <w:spacing w:line="251" w:lineRule="auto"/>
        <w:rPr>
          <w:rFonts w:hint="eastAsia" w:ascii="华文楷体" w:hAnsi="华文楷体" w:eastAsia="华文楷体" w:cs="华文楷体"/>
          <w:sz w:val="30"/>
          <w:szCs w:val="30"/>
        </w:rPr>
      </w:pPr>
    </w:p>
    <w:p w14:paraId="0F597A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他们的拯救是借着祭牲的血；这祭牲使他们仰望那伟大的祭，“基督我们的逾越节羔羊，祂为我们被献上了。”</w:t>
      </w:r>
    </w:p>
    <w:p w14:paraId="3754D34F">
      <w:pPr>
        <w:spacing w:line="251" w:lineRule="auto"/>
        <w:rPr>
          <w:rFonts w:hint="eastAsia" w:ascii="华文楷体" w:hAnsi="华文楷体" w:eastAsia="华文楷体" w:cs="华文楷体"/>
          <w:sz w:val="30"/>
          <w:szCs w:val="30"/>
        </w:rPr>
      </w:pPr>
    </w:p>
    <w:p w14:paraId="03E566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 mystical instruction: "It is the LORD'S passover," says he.</w:t>
      </w:r>
    </w:p>
    <w:p w14:paraId="6739330D">
      <w:pPr>
        <w:spacing w:line="251" w:lineRule="auto"/>
        <w:rPr>
          <w:rFonts w:hint="eastAsia" w:ascii="华文楷体" w:hAnsi="华文楷体" w:eastAsia="华文楷体" w:cs="华文楷体"/>
          <w:sz w:val="30"/>
          <w:szCs w:val="30"/>
        </w:rPr>
      </w:pPr>
    </w:p>
    <w:p w14:paraId="514F5E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并且有一层奥秘的教训：“这是耶和华的逾越节，”祂说。</w:t>
      </w:r>
    </w:p>
    <w:p w14:paraId="0AFC438E">
      <w:pPr>
        <w:spacing w:line="251" w:lineRule="auto"/>
        <w:rPr>
          <w:rFonts w:hint="eastAsia" w:ascii="华文楷体" w:hAnsi="华文楷体" w:eastAsia="华文楷体" w:cs="华文楷体"/>
          <w:sz w:val="30"/>
          <w:szCs w:val="30"/>
        </w:rPr>
      </w:pPr>
    </w:p>
    <w:p w14:paraId="3DE2BF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pledge and sign of the Lord's passing over and sparing the Israelites, for it was not itself the Lord's passover.</w:t>
      </w:r>
    </w:p>
    <w:p w14:paraId="76C0CBB2">
      <w:pPr>
        <w:spacing w:line="251" w:lineRule="auto"/>
        <w:rPr>
          <w:rFonts w:hint="eastAsia" w:ascii="华文楷体" w:hAnsi="华文楷体" w:eastAsia="华文楷体" w:cs="华文楷体"/>
          <w:sz w:val="30"/>
          <w:szCs w:val="30"/>
        </w:rPr>
      </w:pPr>
    </w:p>
    <w:p w14:paraId="2A15EA5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这是主越过并饶恕以色列人的凭据和记号，因为它本身并不是主的逾越节。</w:t>
      </w:r>
    </w:p>
    <w:p w14:paraId="5F3EC765">
      <w:pPr>
        <w:spacing w:line="251" w:lineRule="auto"/>
        <w:rPr>
          <w:rFonts w:hint="eastAsia" w:ascii="华文楷体" w:hAnsi="华文楷体" w:eastAsia="华文楷体" w:cs="华文楷体"/>
          <w:sz w:val="30"/>
          <w:szCs w:val="30"/>
        </w:rPr>
      </w:pPr>
    </w:p>
    <w:p w14:paraId="6556D6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says, "This is my body;" that is, a pledge and token of it.</w:t>
      </w:r>
    </w:p>
    <w:p w14:paraId="4812A99A">
      <w:pPr>
        <w:spacing w:line="251" w:lineRule="auto"/>
        <w:rPr>
          <w:rFonts w:hint="eastAsia" w:ascii="华文楷体" w:hAnsi="华文楷体" w:eastAsia="华文楷体" w:cs="华文楷体"/>
          <w:sz w:val="30"/>
          <w:szCs w:val="30"/>
        </w:rPr>
      </w:pPr>
    </w:p>
    <w:p w14:paraId="3DDB04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基督说：“这是我的身体；”也就是说，是它的凭据和象征。</w:t>
      </w:r>
    </w:p>
    <w:p w14:paraId="0A3A5794">
      <w:pPr>
        <w:spacing w:line="251" w:lineRule="auto"/>
        <w:rPr>
          <w:rFonts w:hint="eastAsia" w:ascii="华文楷体" w:hAnsi="华文楷体" w:eastAsia="华文楷体" w:cs="华文楷体"/>
          <w:sz w:val="30"/>
          <w:szCs w:val="30"/>
        </w:rPr>
      </w:pPr>
    </w:p>
    <w:p w14:paraId="74B04B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Old Testament, God would not have his people to observe this great service and ordinance, but they should know the reason of it, and the end and rise of it, that it might be a service of faith.</w:t>
      </w:r>
    </w:p>
    <w:p w14:paraId="37CB78FB">
      <w:pPr>
        <w:spacing w:line="251" w:lineRule="auto"/>
        <w:rPr>
          <w:rFonts w:hint="eastAsia" w:ascii="华文楷体" w:hAnsi="华文楷体" w:eastAsia="华文楷体" w:cs="华文楷体"/>
          <w:sz w:val="30"/>
          <w:szCs w:val="30"/>
        </w:rPr>
      </w:pPr>
    </w:p>
    <w:p w14:paraId="04B8E5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在旧约之下，神不愿意祂的子民遵守这伟大的事奉和典章，却要他们知道它的理由，它的目的和起源，使它成为信心的事奉。</w:t>
      </w:r>
    </w:p>
    <w:p w14:paraId="61FDA793">
      <w:pPr>
        <w:spacing w:line="251" w:lineRule="auto"/>
        <w:rPr>
          <w:rFonts w:hint="eastAsia" w:ascii="华文楷体" w:hAnsi="华文楷体" w:eastAsia="华文楷体" w:cs="华文楷体"/>
          <w:sz w:val="30"/>
          <w:szCs w:val="30"/>
        </w:rPr>
      </w:pPr>
    </w:p>
    <w:p w14:paraId="4C75E01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are clearly comprised, in reference unto this ordinance of the Lord's supper, in those words of the apostle:—</w:t>
      </w:r>
    </w:p>
    <w:p w14:paraId="63BD374F">
      <w:pPr>
        <w:spacing w:line="251" w:lineRule="auto"/>
        <w:rPr>
          <w:rFonts w:hint="eastAsia" w:ascii="华文楷体" w:hAnsi="华文楷体" w:eastAsia="华文楷体" w:cs="华文楷体"/>
          <w:sz w:val="30"/>
          <w:szCs w:val="30"/>
        </w:rPr>
      </w:pPr>
    </w:p>
    <w:p w14:paraId="16C54A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所有这些事情，关于主的晚餐这一圣礼，都清楚地包含在使徒的这些话中：—</w:t>
      </w:r>
    </w:p>
    <w:p w14:paraId="0CC35850">
      <w:pPr>
        <w:spacing w:line="251" w:lineRule="auto"/>
        <w:rPr>
          <w:rFonts w:hint="eastAsia" w:ascii="华文楷体" w:hAnsi="华文楷体" w:eastAsia="华文楷体" w:cs="华文楷体"/>
          <w:sz w:val="30"/>
          <w:szCs w:val="30"/>
        </w:rPr>
      </w:pPr>
    </w:p>
    <w:p w14:paraId="744AA3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received of the Lord that which also I delivered unto you, That the Lord Jesus, the same night in which he was betrayed, took bread: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For as often as ye eat this bread, and drink this cup, ye do show the Lord's death till he come."—1 Cor. 11:23–26.</w:t>
      </w:r>
    </w:p>
    <w:p w14:paraId="330D67E4">
      <w:pPr>
        <w:spacing w:line="251" w:lineRule="auto"/>
        <w:rPr>
          <w:rFonts w:hint="eastAsia" w:ascii="华文楷体" w:hAnsi="华文楷体" w:eastAsia="华文楷体" w:cs="华文楷体"/>
          <w:sz w:val="30"/>
          <w:szCs w:val="30"/>
        </w:rPr>
      </w:pPr>
    </w:p>
    <w:p w14:paraId="282731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当日传给你们的，原是从主领受的，就是主耶稣被卖的那一夜，拿起饼来，祝谢了，就擘开，说：‘你们拿着吃，这是我的身体，为你们舍的。你们应当如此行，为的是记念我。’饭后，也照样拿起杯来，说：‘这杯是用我的血所立的新约。你们每逢喝的时候，要如此行，为的是记念我。’你们每逢吃这饼，喝这杯，是表明主的死，直等到祂来。”——哥林多前书 11:23–26。</w:t>
      </w:r>
    </w:p>
    <w:p w14:paraId="1AD36B2A">
      <w:pPr>
        <w:spacing w:line="251" w:lineRule="auto"/>
        <w:rPr>
          <w:rFonts w:hint="eastAsia" w:ascii="华文楷体" w:hAnsi="华文楷体" w:eastAsia="华文楷体" w:cs="华文楷体"/>
          <w:sz w:val="30"/>
          <w:szCs w:val="30"/>
        </w:rPr>
      </w:pPr>
    </w:p>
    <w:p w14:paraId="73C520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both the institution and the nature, the use and ends of this ordinance in these words; and I shall speak so briefly to them, and under such short heads, as those who are young and less experienced may dowell to retain:—</w:t>
      </w:r>
    </w:p>
    <w:p w14:paraId="272A742B">
      <w:pPr>
        <w:spacing w:line="251" w:lineRule="auto"/>
        <w:rPr>
          <w:rFonts w:hint="eastAsia" w:ascii="华文楷体" w:hAnsi="华文楷体" w:eastAsia="华文楷体" w:cs="华文楷体"/>
          <w:sz w:val="30"/>
          <w:szCs w:val="30"/>
        </w:rPr>
      </w:pPr>
    </w:p>
    <w:p w14:paraId="7561ED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在这些话中，你们既有这圣礼的设立和性质，也有它的用途和目的；我将简要地讲论它们，并且分列简短的要点，以便那些年轻和经验较少的人可以很好地记住：—</w:t>
      </w:r>
    </w:p>
    <w:p w14:paraId="292EEBE5">
      <w:pPr>
        <w:spacing w:line="251" w:lineRule="auto"/>
        <w:rPr>
          <w:rFonts w:hint="eastAsia" w:ascii="华文楷体" w:hAnsi="华文楷体" w:eastAsia="华文楷体" w:cs="华文楷体"/>
          <w:sz w:val="30"/>
          <w:szCs w:val="30"/>
        </w:rPr>
      </w:pPr>
    </w:p>
    <w:p w14:paraId="0FE4D3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the institution of it: "Ireceived," said he, "of the Lord;" and he received it on this account, that the Lord appointed it: and if you would come in faith unto this ordinance, you are to consider two things in this institution;—</w:t>
      </w:r>
    </w:p>
    <w:p w14:paraId="667DFAAF">
      <w:pPr>
        <w:spacing w:line="251" w:lineRule="auto"/>
        <w:rPr>
          <w:rFonts w:hint="eastAsia" w:ascii="华文楷体" w:hAnsi="华文楷体" w:eastAsia="华文楷体" w:cs="华文楷体"/>
          <w:sz w:val="30"/>
          <w:szCs w:val="30"/>
        </w:rPr>
      </w:pPr>
    </w:p>
    <w:p w14:paraId="1509A3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第一，它的设立：“我领受了，”他说，“从主领受的；”他领受它是因为主设立了它：如果你们要凭信心来到这圣礼面前，你们就必须在这设立中思想两件事；—</w:t>
      </w:r>
    </w:p>
    <w:p w14:paraId="5CD67DD1">
      <w:pPr>
        <w:spacing w:line="251" w:lineRule="auto"/>
        <w:rPr>
          <w:rFonts w:hint="eastAsia" w:ascii="华文楷体" w:hAnsi="华文楷体" w:eastAsia="华文楷体" w:cs="华文楷体"/>
          <w:sz w:val="30"/>
          <w:szCs w:val="30"/>
        </w:rPr>
      </w:pPr>
    </w:p>
    <w:p w14:paraId="0E3081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authority of Christ.</w:t>
      </w:r>
    </w:p>
    <w:p w14:paraId="46C7DD8A">
      <w:pPr>
        <w:spacing w:line="251" w:lineRule="auto"/>
        <w:rPr>
          <w:rFonts w:hint="eastAsia" w:ascii="华文楷体" w:hAnsi="华文楷体" w:eastAsia="华文楷体" w:cs="华文楷体"/>
          <w:sz w:val="30"/>
          <w:szCs w:val="30"/>
        </w:rPr>
      </w:pPr>
    </w:p>
    <w:p w14:paraId="78CF08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基督的权柄。</w:t>
      </w:r>
    </w:p>
    <w:p w14:paraId="27EA9018">
      <w:pPr>
        <w:spacing w:line="251" w:lineRule="auto"/>
        <w:rPr>
          <w:rFonts w:hint="eastAsia" w:ascii="华文楷体" w:hAnsi="华文楷体" w:eastAsia="华文楷体" w:cs="华文楷体"/>
          <w:sz w:val="30"/>
          <w:szCs w:val="30"/>
        </w:rPr>
      </w:pPr>
    </w:p>
    <w:p w14:paraId="1CA046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Lord,—the Lord, the head and king of the church.</w:t>
      </w:r>
    </w:p>
    <w:p w14:paraId="6025D05A">
      <w:pPr>
        <w:spacing w:line="251" w:lineRule="auto"/>
        <w:rPr>
          <w:rFonts w:hint="eastAsia" w:ascii="华文楷体" w:hAnsi="华文楷体" w:eastAsia="华文楷体" w:cs="华文楷体"/>
          <w:sz w:val="30"/>
          <w:szCs w:val="30"/>
        </w:rPr>
      </w:pPr>
    </w:p>
    <w:p w14:paraId="0BB6F0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是主，——主，教会的元首和君王。</w:t>
      </w:r>
    </w:p>
    <w:p w14:paraId="2E1DAB39">
      <w:pPr>
        <w:spacing w:line="251" w:lineRule="auto"/>
        <w:rPr>
          <w:rFonts w:hint="eastAsia" w:ascii="华文楷体" w:hAnsi="华文楷体" w:eastAsia="华文楷体" w:cs="华文楷体"/>
          <w:sz w:val="30"/>
          <w:szCs w:val="30"/>
        </w:rPr>
      </w:pPr>
    </w:p>
    <w:p w14:paraId="26BD0C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our lawgiver, our ruler, he has appointed this service; and if you would have your performance of it an act of obedience, acceptable to God, you must get your conscience influenced with the authority of Christ, that we can give this reason in the presence of God why we come together to perform this service, "It is because Jesus Christ, our Lord, has appointed it; he hath required it of us."</w:t>
      </w:r>
    </w:p>
    <w:p w14:paraId="5A85E962">
      <w:pPr>
        <w:spacing w:line="251" w:lineRule="auto"/>
        <w:rPr>
          <w:rFonts w:hint="eastAsia" w:ascii="华文楷体" w:hAnsi="华文楷体" w:eastAsia="华文楷体" w:cs="华文楷体"/>
          <w:sz w:val="30"/>
          <w:szCs w:val="30"/>
        </w:rPr>
      </w:pPr>
    </w:p>
    <w:p w14:paraId="527F6C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我们的立法者，我们的统治者，祂设立了这事奉；如果你们希望你们的遵行成为顺服的行为，蒙神悦纳，你们就必须让你们的良心受到基督权柄的影响，使我们能在神面前给出我们聚集遵行这事奉的理由：“这是因为我们的主耶稣基督设立了它；祂要求我们如此行。”</w:t>
      </w:r>
    </w:p>
    <w:p w14:paraId="28B74695">
      <w:pPr>
        <w:spacing w:line="251" w:lineRule="auto"/>
        <w:rPr>
          <w:rFonts w:hint="eastAsia" w:ascii="华文楷体" w:hAnsi="华文楷体" w:eastAsia="华文楷体" w:cs="华文楷体"/>
          <w:sz w:val="30"/>
          <w:szCs w:val="30"/>
        </w:rPr>
      </w:pPr>
    </w:p>
    <w:p w14:paraId="7D9FCC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done in obedience to his command, that is a part of our reasonable service; and therein we are accepted with God.</w:t>
      </w:r>
    </w:p>
    <w:p w14:paraId="55B2C67F">
      <w:pPr>
        <w:spacing w:line="251" w:lineRule="auto"/>
        <w:rPr>
          <w:rFonts w:hint="eastAsia" w:ascii="华文楷体" w:hAnsi="华文楷体" w:eastAsia="华文楷体" w:cs="华文楷体"/>
          <w:sz w:val="30"/>
          <w:szCs w:val="30"/>
        </w:rPr>
      </w:pPr>
    </w:p>
    <w:p w14:paraId="778498F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凡是遵照祂的命令所行的，都是我们合理事奉的一部分；并且因此我们蒙神悦纳。</w:t>
      </w:r>
    </w:p>
    <w:p w14:paraId="26E2E276">
      <w:pPr>
        <w:spacing w:line="251" w:lineRule="auto"/>
        <w:rPr>
          <w:rFonts w:hint="eastAsia" w:ascii="华文楷体" w:hAnsi="华文楷体" w:eastAsia="华文楷体" w:cs="华文楷体"/>
          <w:sz w:val="30"/>
          <w:szCs w:val="30"/>
        </w:rPr>
      </w:pPr>
    </w:p>
    <w:p w14:paraId="6B9281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institution of it there is also his love; which is manifested in the time of its appointment: "The Lord Jesus, the same night in which he was betrayed."</w:t>
      </w:r>
    </w:p>
    <w:p w14:paraId="05E6E5B3">
      <w:pPr>
        <w:spacing w:line="251" w:lineRule="auto"/>
        <w:rPr>
          <w:rFonts w:hint="eastAsia" w:ascii="华文楷体" w:hAnsi="华文楷体" w:eastAsia="华文楷体" w:cs="华文楷体"/>
          <w:sz w:val="30"/>
          <w:szCs w:val="30"/>
        </w:rPr>
      </w:pPr>
    </w:p>
    <w:p w14:paraId="7CB920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在它的设立中，也有祂的爱；这爱显明在它设立的时间上：“主耶稣，在祂被卖的那一夜。”</w:t>
      </w:r>
    </w:p>
    <w:p w14:paraId="3A7A04C7">
      <w:pPr>
        <w:spacing w:line="251" w:lineRule="auto"/>
        <w:rPr>
          <w:rFonts w:hint="eastAsia" w:ascii="华文楷体" w:hAnsi="华文楷体" w:eastAsia="华文楷体" w:cs="华文楷体"/>
          <w:sz w:val="30"/>
          <w:szCs w:val="30"/>
        </w:rPr>
      </w:pPr>
    </w:p>
    <w:p w14:paraId="61FA6A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would think that our Lord Jesus Christ, who knew all the troubles, the distresses, the anguish, the sufferings, the derelictions of God, which were coming upon him, and into which he was just now entering, would have had something else to think of besides this provision for his church.</w:t>
      </w:r>
    </w:p>
    <w:p w14:paraId="6A45BD54">
      <w:pPr>
        <w:spacing w:line="251" w:lineRule="auto"/>
        <w:rPr>
          <w:rFonts w:hint="eastAsia" w:ascii="华文楷体" w:hAnsi="华文楷体" w:eastAsia="华文楷体" w:cs="华文楷体"/>
          <w:sz w:val="30"/>
          <w:szCs w:val="30"/>
        </w:rPr>
      </w:pPr>
    </w:p>
    <w:p w14:paraId="6536AF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人们会认为，我们的主耶稣基督，祂知道一切将要临到祂身上的困苦、忧患、痛苦、磨难、以及神的离弃，祂正要进入这一切之中，祂本该有其他事情要思想，而不是为祂的教会作这样的预备。</w:t>
      </w:r>
    </w:p>
    <w:p w14:paraId="112971D7">
      <w:pPr>
        <w:spacing w:line="251" w:lineRule="auto"/>
        <w:rPr>
          <w:rFonts w:hint="eastAsia" w:ascii="华文楷体" w:hAnsi="华文楷体" w:eastAsia="华文楷体" w:cs="华文楷体"/>
          <w:sz w:val="30"/>
          <w:szCs w:val="30"/>
        </w:rPr>
      </w:pPr>
    </w:p>
    <w:p w14:paraId="58A7CE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heart was filled with love to his people; and that love which carried him to all that darkness and difficulty that he was to go through,—that love at the same time did move him to institute this ordinance, for the benefit and advantage of his church.</w:t>
      </w:r>
    </w:p>
    <w:p w14:paraId="3BAA6BCF">
      <w:pPr>
        <w:spacing w:line="251" w:lineRule="auto"/>
        <w:rPr>
          <w:rFonts w:hint="eastAsia" w:ascii="华文楷体" w:hAnsi="华文楷体" w:eastAsia="华文楷体" w:cs="华文楷体"/>
          <w:sz w:val="30"/>
          <w:szCs w:val="30"/>
        </w:rPr>
      </w:pPr>
    </w:p>
    <w:p w14:paraId="544E8A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但祂的心充满了对祂子民的爱；那份爱引领祂经历祂将要经历的一切黑暗和艰难，——那份爱同时也感动祂设立这圣礼，为了祂教会的益处和好处。</w:t>
      </w:r>
    </w:p>
    <w:p w14:paraId="7D184A7D">
      <w:pPr>
        <w:spacing w:line="251" w:lineRule="auto"/>
        <w:rPr>
          <w:rFonts w:hint="eastAsia" w:ascii="华文楷体" w:hAnsi="华文楷体" w:eastAsia="华文楷体" w:cs="华文楷体"/>
          <w:sz w:val="30"/>
          <w:szCs w:val="30"/>
        </w:rPr>
      </w:pPr>
    </w:p>
    <w:p w14:paraId="6B9C08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Ishall only say, that that heart which is made spiritually sensible of the love of Jesus Christ in the institution of this ordinance, and in what this ordinance doth represent, is truly prepared for communion with Christ in this ordinance.</w:t>
      </w:r>
    </w:p>
    <w:p w14:paraId="4B2BF607">
      <w:pPr>
        <w:spacing w:line="251" w:lineRule="auto"/>
        <w:rPr>
          <w:rFonts w:hint="eastAsia" w:ascii="华文楷体" w:hAnsi="华文楷体" w:eastAsia="华文楷体" w:cs="华文楷体"/>
          <w:sz w:val="30"/>
          <w:szCs w:val="30"/>
        </w:rPr>
      </w:pPr>
    </w:p>
    <w:p w14:paraId="523F3E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我只想说，那因这圣礼的设立以及这圣礼所代表的意义而对耶稣基督的爱有了属灵感知的心，才是真正预备好在这圣礼中与基督相交的心。</w:t>
      </w:r>
    </w:p>
    <w:p w14:paraId="216B04C2">
      <w:pPr>
        <w:spacing w:line="251" w:lineRule="auto"/>
        <w:rPr>
          <w:rFonts w:hint="eastAsia" w:ascii="华文楷体" w:hAnsi="华文楷体" w:eastAsia="华文楷体" w:cs="华文楷体"/>
          <w:sz w:val="30"/>
          <w:szCs w:val="30"/>
        </w:rPr>
      </w:pPr>
    </w:p>
    <w:p w14:paraId="18A840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let us all labour for this in particular, if possible, that through the power of the Spirit of God, we may have some impressions of the love of Christ on our hearts!</w:t>
      </w:r>
    </w:p>
    <w:p w14:paraId="5CA6A587">
      <w:pPr>
        <w:spacing w:line="251" w:lineRule="auto"/>
        <w:rPr>
          <w:rFonts w:hint="eastAsia" w:ascii="华文楷体" w:hAnsi="华文楷体" w:eastAsia="华文楷体" w:cs="华文楷体"/>
          <w:sz w:val="30"/>
          <w:szCs w:val="30"/>
        </w:rPr>
      </w:pPr>
    </w:p>
    <w:p w14:paraId="3014F4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哦，让我们大家为此特别努力，如果可能的话，借着神圣灵的能力，使我们心中对基督的爱有一些印记！</w:t>
      </w:r>
    </w:p>
    <w:p w14:paraId="6BA78F34">
      <w:pPr>
        <w:spacing w:line="251" w:lineRule="auto"/>
        <w:rPr>
          <w:rFonts w:hint="eastAsia" w:ascii="华文楷体" w:hAnsi="华文楷体" w:eastAsia="华文楷体" w:cs="华文楷体"/>
          <w:sz w:val="30"/>
          <w:szCs w:val="30"/>
        </w:rPr>
      </w:pPr>
    </w:p>
    <w:p w14:paraId="2F57A9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if we have not brought it with us, if we do not yet find it in us, I pray let us be careful to endeavour that we do not go away without it.</w:t>
      </w:r>
    </w:p>
    <w:p w14:paraId="75FDC54E">
      <w:pPr>
        <w:spacing w:line="251" w:lineRule="auto"/>
        <w:rPr>
          <w:rFonts w:hint="eastAsia" w:ascii="华文楷体" w:hAnsi="华文楷体" w:eastAsia="华文楷体" w:cs="华文楷体"/>
          <w:sz w:val="30"/>
          <w:szCs w:val="30"/>
        </w:rPr>
      </w:pPr>
    </w:p>
    <w:p w14:paraId="13F46B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弟兄们，如果我们没有带来它，如果我们还没有在我们里面找到它，我祈求让我们谨慎努力，不要空手而归。</w:t>
      </w:r>
    </w:p>
    <w:p w14:paraId="1465AA0E">
      <w:pPr>
        <w:spacing w:line="251" w:lineRule="auto"/>
        <w:rPr>
          <w:rFonts w:hint="eastAsia" w:ascii="华文楷体" w:hAnsi="华文楷体" w:eastAsia="华文楷体" w:cs="华文楷体"/>
          <w:sz w:val="30"/>
          <w:szCs w:val="30"/>
        </w:rPr>
      </w:pPr>
    </w:p>
    <w:p w14:paraId="7CA2E5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have what is to be observed in the institution itself,—the authority and the love of Christ.</w:t>
      </w:r>
    </w:p>
    <w:p w14:paraId="52E0CC6C">
      <w:pPr>
        <w:spacing w:line="251" w:lineRule="auto"/>
        <w:rPr>
          <w:rFonts w:hint="eastAsia" w:ascii="华文楷体" w:hAnsi="华文楷体" w:eastAsia="华文楷体" w:cs="华文楷体"/>
          <w:sz w:val="30"/>
          <w:szCs w:val="30"/>
        </w:rPr>
      </w:pPr>
    </w:p>
    <w:p w14:paraId="1CB6FE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因此，你们就知道了在设立本身中需要注意的事项，——基督的权柄和爱。</w:t>
      </w:r>
    </w:p>
    <w:p w14:paraId="5023CC9A">
      <w:pPr>
        <w:spacing w:line="251" w:lineRule="auto"/>
        <w:rPr>
          <w:rFonts w:hint="eastAsia" w:ascii="华文楷体" w:hAnsi="华文楷体" w:eastAsia="华文楷体" w:cs="华文楷体"/>
          <w:sz w:val="30"/>
          <w:szCs w:val="30"/>
        </w:rPr>
      </w:pPr>
    </w:p>
    <w:p w14:paraId="761623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shall speak to the use and ends of this ordinance; and they are three;—1. Recognition; 2. Exhibition; 3. Profession.</w:t>
      </w:r>
    </w:p>
    <w:p w14:paraId="5A7EA9DE">
      <w:pPr>
        <w:spacing w:line="251" w:lineRule="auto"/>
        <w:rPr>
          <w:rFonts w:hint="eastAsia" w:ascii="华文楷体" w:hAnsi="华文楷体" w:eastAsia="华文楷体" w:cs="华文楷体"/>
          <w:sz w:val="30"/>
          <w:szCs w:val="30"/>
        </w:rPr>
      </w:pPr>
    </w:p>
    <w:p w14:paraId="30B70E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其次，我将谈论这圣礼的用途和目的；它们有三个：—1. 承认；2. 展示；3. 宣告。</w:t>
      </w:r>
    </w:p>
    <w:p w14:paraId="052CE535">
      <w:pPr>
        <w:spacing w:line="251" w:lineRule="auto"/>
        <w:rPr>
          <w:rFonts w:hint="eastAsia" w:ascii="华文楷体" w:hAnsi="华文楷体" w:eastAsia="华文楷体" w:cs="华文楷体"/>
          <w:sz w:val="30"/>
          <w:szCs w:val="30"/>
        </w:rPr>
      </w:pPr>
    </w:p>
    <w:p w14:paraId="49B1D2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Recognition; that is, the solemn calling over and remembrance of what is intended in this ordinance.</w:t>
      </w:r>
    </w:p>
    <w:p w14:paraId="189E9CEF">
      <w:pPr>
        <w:spacing w:line="251" w:lineRule="auto"/>
        <w:rPr>
          <w:rFonts w:hint="eastAsia" w:ascii="华文楷体" w:hAnsi="华文楷体" w:eastAsia="华文楷体" w:cs="华文楷体"/>
          <w:sz w:val="30"/>
          <w:szCs w:val="30"/>
        </w:rPr>
      </w:pPr>
    </w:p>
    <w:p w14:paraId="0671B1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承认；就是郑重地回顾并记念这圣礼所要表达的。</w:t>
      </w:r>
    </w:p>
    <w:p w14:paraId="23F8EB73">
      <w:pPr>
        <w:spacing w:line="251" w:lineRule="auto"/>
        <w:rPr>
          <w:rFonts w:hint="eastAsia" w:ascii="华文楷体" w:hAnsi="华文楷体" w:eastAsia="华文楷体" w:cs="华文楷体"/>
          <w:sz w:val="30"/>
          <w:szCs w:val="30"/>
        </w:rPr>
      </w:pPr>
    </w:p>
    <w:p w14:paraId="37101D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habitual remembrance of Christ; what all believers ought continually to carry about them.</w:t>
      </w:r>
    </w:p>
    <w:p w14:paraId="47A6438A">
      <w:pPr>
        <w:spacing w:line="251" w:lineRule="auto"/>
        <w:rPr>
          <w:rFonts w:hint="eastAsia" w:ascii="华文楷体" w:hAnsi="华文楷体" w:eastAsia="华文楷体" w:cs="华文楷体"/>
          <w:sz w:val="30"/>
          <w:szCs w:val="30"/>
        </w:rPr>
      </w:pPr>
    </w:p>
    <w:p w14:paraId="031DE2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有一种对基督习惯性的记念；这是所有信徒都应该持续怀有的。</w:t>
      </w:r>
    </w:p>
    <w:p w14:paraId="79786C5F">
      <w:pPr>
        <w:spacing w:line="251" w:lineRule="auto"/>
        <w:rPr>
          <w:rFonts w:hint="eastAsia" w:ascii="华文楷体" w:hAnsi="华文楷体" w:eastAsia="华文楷体" w:cs="华文楷体"/>
          <w:sz w:val="30"/>
          <w:szCs w:val="30"/>
        </w:rPr>
      </w:pPr>
    </w:p>
    <w:p w14:paraId="0502A5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herelies the difference between those that are spiritual and those that are carnal:—They all agree that Christians ought to have a continual remembrance of Christ; but what way shall we obtain it?</w:t>
      </w:r>
    </w:p>
    <w:p w14:paraId="15AC6212">
      <w:pPr>
        <w:spacing w:line="251" w:lineRule="auto"/>
        <w:rPr>
          <w:rFonts w:hint="eastAsia" w:ascii="华文楷体" w:hAnsi="华文楷体" w:eastAsia="华文楷体" w:cs="华文楷体"/>
          <w:sz w:val="30"/>
          <w:szCs w:val="30"/>
        </w:rPr>
      </w:pPr>
    </w:p>
    <w:p w14:paraId="15100D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属灵的人和属肉体的人之间的区别就在于此：——他们都同意基督徒应该持续记念基督；但是我们怎样才能做到呢？</w:t>
      </w:r>
    </w:p>
    <w:p w14:paraId="375B2094">
      <w:pPr>
        <w:spacing w:line="251" w:lineRule="auto"/>
        <w:rPr>
          <w:rFonts w:hint="eastAsia" w:ascii="华文楷体" w:hAnsi="华文楷体" w:eastAsia="华文楷体" w:cs="华文楷体"/>
          <w:sz w:val="30"/>
          <w:szCs w:val="30"/>
        </w:rPr>
      </w:pPr>
    </w:p>
    <w:p w14:paraId="16888D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set up images and pictures of him in every corner of the house and chapel; that is to bring Christ to remembrance.</w:t>
      </w:r>
    </w:p>
    <w:p w14:paraId="2834D89A">
      <w:pPr>
        <w:spacing w:line="251" w:lineRule="auto"/>
        <w:rPr>
          <w:rFonts w:hint="eastAsia" w:ascii="华文楷体" w:hAnsi="华文楷体" w:eastAsia="华文楷体" w:cs="华文楷体"/>
          <w:sz w:val="30"/>
          <w:szCs w:val="30"/>
        </w:rPr>
      </w:pPr>
    </w:p>
    <w:p w14:paraId="23A35D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为什么呢？在房屋和教堂的每个角落都竖立祂的像和画；那就是要让人记念基督。</w:t>
      </w:r>
    </w:p>
    <w:p w14:paraId="75551C12">
      <w:pPr>
        <w:spacing w:line="251" w:lineRule="auto"/>
        <w:rPr>
          <w:rFonts w:hint="eastAsia" w:ascii="华文楷体" w:hAnsi="华文楷体" w:eastAsia="华文楷体" w:cs="华文楷体"/>
          <w:sz w:val="30"/>
          <w:szCs w:val="30"/>
        </w:rPr>
      </w:pPr>
    </w:p>
    <w:p w14:paraId="22247E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way carnal men take for this purpose.</w:t>
      </w:r>
    </w:p>
    <w:p w14:paraId="458034CB">
      <w:pPr>
        <w:spacing w:line="251" w:lineRule="auto"/>
        <w:rPr>
          <w:rFonts w:hint="eastAsia" w:ascii="华文楷体" w:hAnsi="华文楷体" w:eastAsia="华文楷体" w:cs="华文楷体"/>
          <w:sz w:val="30"/>
          <w:szCs w:val="30"/>
        </w:rPr>
      </w:pPr>
    </w:p>
    <w:p w14:paraId="334F45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属肉体的人用这种方法来达到这个目的。</w:t>
      </w:r>
    </w:p>
    <w:p w14:paraId="6826C70B">
      <w:pPr>
        <w:spacing w:line="251" w:lineRule="auto"/>
        <w:rPr>
          <w:rFonts w:hint="eastAsia" w:ascii="华文楷体" w:hAnsi="华文楷体" w:eastAsia="华文楷体" w:cs="华文楷体"/>
          <w:sz w:val="30"/>
          <w:szCs w:val="30"/>
        </w:rPr>
      </w:pPr>
    </w:p>
    <w:p w14:paraId="309E4AE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way believers have to bring Christ to remembrance, is by the Spirit of Christ working through the word.</w:t>
      </w:r>
    </w:p>
    <w:p w14:paraId="551009B1">
      <w:pPr>
        <w:spacing w:line="251" w:lineRule="auto"/>
        <w:rPr>
          <w:rFonts w:hint="eastAsia" w:ascii="华文楷体" w:hAnsi="华文楷体" w:eastAsia="华文楷体" w:cs="华文楷体"/>
          <w:sz w:val="30"/>
          <w:szCs w:val="30"/>
        </w:rPr>
      </w:pPr>
    </w:p>
    <w:p w14:paraId="6A8F10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但信徒记念基督的方法，是借着基督的灵通过圣道作工。</w:t>
      </w:r>
    </w:p>
    <w:p w14:paraId="3F9A4BC4">
      <w:pPr>
        <w:spacing w:line="251" w:lineRule="auto"/>
        <w:rPr>
          <w:rFonts w:hint="eastAsia" w:ascii="华文楷体" w:hAnsi="华文楷体" w:eastAsia="华文楷体" w:cs="华文楷体"/>
          <w:sz w:val="30"/>
          <w:szCs w:val="30"/>
        </w:rPr>
      </w:pPr>
    </w:p>
    <w:p w14:paraId="5B40DA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image of Christ but the word; and the Spirit represents Christ to us thereby, wherein he is evidently crucified before our eyes.</w:t>
      </w:r>
    </w:p>
    <w:p w14:paraId="0E6E29FA">
      <w:pPr>
        <w:spacing w:line="251" w:lineRule="auto"/>
        <w:rPr>
          <w:rFonts w:hint="eastAsia" w:ascii="华文楷体" w:hAnsi="华文楷体" w:eastAsia="华文楷体" w:cs="华文楷体"/>
          <w:sz w:val="30"/>
          <w:szCs w:val="30"/>
        </w:rPr>
      </w:pPr>
    </w:p>
    <w:p w14:paraId="3D020D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除了圣道，我们没有基督的任何形象；圣灵借着圣道向我们显明基督，祂就在我们眼前被钉十字架了。</w:t>
      </w:r>
    </w:p>
    <w:p w14:paraId="5EC3F543">
      <w:pPr>
        <w:spacing w:line="251" w:lineRule="auto"/>
        <w:rPr>
          <w:rFonts w:hint="eastAsia" w:ascii="华文楷体" w:hAnsi="华文楷体" w:eastAsia="华文楷体" w:cs="华文楷体"/>
          <w:sz w:val="30"/>
          <w:szCs w:val="30"/>
        </w:rPr>
      </w:pPr>
    </w:p>
    <w:p w14:paraId="6DF6EE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recognition I speak of is a solemn remembrance in the way of an ordinance, wherein, unto the internal actings of our minds, there is added the external representation of the signs that God has appointed, "This do in remembrance of me."</w:t>
      </w:r>
    </w:p>
    <w:p w14:paraId="1A1CD371">
      <w:pPr>
        <w:spacing w:line="251" w:lineRule="auto"/>
        <w:rPr>
          <w:rFonts w:hint="eastAsia" w:ascii="华文楷体" w:hAnsi="华文楷体" w:eastAsia="华文楷体" w:cs="华文楷体"/>
          <w:sz w:val="30"/>
          <w:szCs w:val="30"/>
        </w:rPr>
      </w:pPr>
    </w:p>
    <w:p w14:paraId="6BD547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但我所说的这种承认，是一种以圣礼方式进行的庄严记念，其中，在我们内心的活动之外，又加上了神所设立的记号的外在表征，“你们当如此行，为的是记念我。”</w:t>
      </w:r>
    </w:p>
    <w:p w14:paraId="7B6ED678">
      <w:pPr>
        <w:spacing w:line="251" w:lineRule="auto"/>
        <w:rPr>
          <w:rFonts w:hint="eastAsia" w:ascii="华文楷体" w:hAnsi="华文楷体" w:eastAsia="华文楷体" w:cs="华文楷体"/>
          <w:sz w:val="30"/>
          <w:szCs w:val="30"/>
        </w:rPr>
      </w:pPr>
    </w:p>
    <w:p w14:paraId="2DB9DF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twice mentioned, in verses 24, 25.</w:t>
      </w:r>
    </w:p>
    <w:p w14:paraId="08A195C9">
      <w:pPr>
        <w:spacing w:line="251" w:lineRule="auto"/>
        <w:rPr>
          <w:rFonts w:hint="eastAsia" w:ascii="华文楷体" w:hAnsi="华文楷体" w:eastAsia="华文楷体" w:cs="华文楷体"/>
          <w:sz w:val="30"/>
          <w:szCs w:val="30"/>
        </w:rPr>
      </w:pPr>
    </w:p>
    <w:p w14:paraId="4AF869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这在第24、25节中提到了两次。</w:t>
      </w:r>
    </w:p>
    <w:p w14:paraId="4138B1C8">
      <w:pPr>
        <w:spacing w:line="251" w:lineRule="auto"/>
        <w:rPr>
          <w:rFonts w:hint="eastAsia" w:ascii="华文楷体" w:hAnsi="华文楷体" w:eastAsia="华文楷体" w:cs="华文楷体"/>
          <w:sz w:val="30"/>
          <w:szCs w:val="30"/>
        </w:rPr>
      </w:pPr>
    </w:p>
    <w:p w14:paraId="73AFC9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remembrance, we may consider two things:—(1.) What is the object of this remembrance or recognition; and, (2.) What is the act of it;—what we are to remember, and what is that act of remembrance that is acceptable to God in this ordinance.</w:t>
      </w:r>
    </w:p>
    <w:p w14:paraId="07C54381">
      <w:pPr>
        <w:spacing w:line="251" w:lineRule="auto"/>
        <w:rPr>
          <w:rFonts w:hint="eastAsia" w:ascii="华文楷体" w:hAnsi="华文楷体" w:eastAsia="华文楷体" w:cs="华文楷体"/>
          <w:sz w:val="30"/>
          <w:szCs w:val="30"/>
        </w:rPr>
      </w:pPr>
    </w:p>
    <w:p w14:paraId="6A3D80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关于这个记念，我们可以考虑两件事：—（1）这个记念或承认的对象是什么；以及，（2）它的行动是什么；—我们要记念什么，以及在这个圣礼中蒙神悦纳的记念行动是什么。</w:t>
      </w:r>
    </w:p>
    <w:p w14:paraId="0928CFF5">
      <w:pPr>
        <w:spacing w:line="251" w:lineRule="auto"/>
        <w:rPr>
          <w:rFonts w:hint="eastAsia" w:ascii="华文楷体" w:hAnsi="华文楷体" w:eastAsia="华文楷体" w:cs="华文楷体"/>
          <w:sz w:val="30"/>
          <w:szCs w:val="30"/>
        </w:rPr>
      </w:pPr>
    </w:p>
    <w:p w14:paraId="52E2E4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is the object of this remembrance.</w:t>
      </w:r>
    </w:p>
    <w:p w14:paraId="5F8079EB">
      <w:pPr>
        <w:spacing w:line="251" w:lineRule="auto"/>
        <w:rPr>
          <w:rFonts w:hint="eastAsia" w:ascii="华文楷体" w:hAnsi="华文楷体" w:eastAsia="华文楷体" w:cs="华文楷体"/>
          <w:sz w:val="30"/>
          <w:szCs w:val="30"/>
        </w:rPr>
      </w:pPr>
    </w:p>
    <w:p w14:paraId="516467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（1）这记念的对象是什么。</w:t>
      </w:r>
    </w:p>
    <w:p w14:paraId="1AC099C0">
      <w:pPr>
        <w:spacing w:line="251" w:lineRule="auto"/>
        <w:rPr>
          <w:rFonts w:hint="eastAsia" w:ascii="华文楷体" w:hAnsi="华文楷体" w:eastAsia="华文楷体" w:cs="华文楷体"/>
          <w:sz w:val="30"/>
          <w:szCs w:val="30"/>
        </w:rPr>
      </w:pPr>
    </w:p>
    <w:p w14:paraId="2C02BF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this remembrance principally is Christ; but it is not Christ absolutely considered, it is Christ in those circumstances wherein he then was.</w:t>
      </w:r>
    </w:p>
    <w:p w14:paraId="5F81CEDC">
      <w:pPr>
        <w:spacing w:line="251" w:lineRule="auto"/>
        <w:rPr>
          <w:rFonts w:hint="eastAsia" w:ascii="华文楷体" w:hAnsi="华文楷体" w:eastAsia="华文楷体" w:cs="华文楷体"/>
          <w:sz w:val="30"/>
          <w:szCs w:val="30"/>
        </w:rPr>
      </w:pPr>
    </w:p>
    <w:p w14:paraId="3F5883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这记念的对象主要是基督；但不是绝对地考虑基督，而是当时祂所处的那些环境中的基督。</w:t>
      </w:r>
    </w:p>
    <w:p w14:paraId="57B84CBF">
      <w:pPr>
        <w:spacing w:line="251" w:lineRule="auto"/>
        <w:rPr>
          <w:rFonts w:hint="eastAsia" w:ascii="华文楷体" w:hAnsi="华文楷体" w:eastAsia="华文楷体" w:cs="华文楷体"/>
          <w:sz w:val="30"/>
          <w:szCs w:val="30"/>
        </w:rPr>
      </w:pPr>
    </w:p>
    <w:p w14:paraId="2E2BB8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it in remembrance of me" saith he; "as I am sent of God, designed to be a sacrifice for the sins of the elect, and as I am now going to die for that end and purpose, so do it in remembrance of me."</w:t>
      </w:r>
    </w:p>
    <w:p w14:paraId="4EA901D3">
      <w:pPr>
        <w:spacing w:line="251" w:lineRule="auto"/>
        <w:rPr>
          <w:rFonts w:hint="eastAsia" w:ascii="华文楷体" w:hAnsi="华文楷体" w:eastAsia="华文楷体" w:cs="华文楷体"/>
          <w:sz w:val="30"/>
          <w:szCs w:val="30"/>
        </w:rPr>
      </w:pPr>
    </w:p>
    <w:p w14:paraId="38FB66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祂说：“你们当如此行，为的是记念我”；“正如我奉神差遣，预定要为选民的罪作祭物，并且我现在正要为此目的而死，所以你们当如此行，为的是记念我。”</w:t>
      </w:r>
    </w:p>
    <w:p w14:paraId="71937C5C">
      <w:pPr>
        <w:spacing w:line="251" w:lineRule="auto"/>
        <w:rPr>
          <w:rFonts w:hint="eastAsia" w:ascii="华文楷体" w:hAnsi="华文楷体" w:eastAsia="华文楷体" w:cs="华文楷体"/>
          <w:sz w:val="30"/>
          <w:szCs w:val="30"/>
        </w:rPr>
      </w:pPr>
    </w:p>
    <w:p w14:paraId="3E03E5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Wherefore,there are these four things that we are to remember of Christ as proposed in those circumstances wherein he will be remembered; and I will be careful not to mention any thing but what the meanest of us may bring into present exercise at the ordinance:—</w:t>
      </w:r>
    </w:p>
    <w:p w14:paraId="58EB6E2D">
      <w:pPr>
        <w:spacing w:line="251" w:lineRule="auto"/>
        <w:rPr>
          <w:rFonts w:hint="eastAsia" w:ascii="华文楷体" w:hAnsi="华文楷体" w:eastAsia="华文楷体" w:cs="华文楷体"/>
          <w:sz w:val="30"/>
          <w:szCs w:val="30"/>
        </w:rPr>
      </w:pPr>
    </w:p>
    <w:p w14:paraId="1CF062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因此，在我们当记念基督的那些情境中，有这四件事是我们当记念基督的；我将谨慎，只提那些我们中最卑微的人也能在圣礼中当下实行的事：—</w:t>
      </w:r>
    </w:p>
    <w:p w14:paraId="468F0D5F">
      <w:pPr>
        <w:spacing w:line="251" w:lineRule="auto"/>
        <w:rPr>
          <w:rFonts w:hint="eastAsia" w:ascii="华文楷体" w:hAnsi="华文楷体" w:eastAsia="华文楷体" w:cs="华文楷体"/>
          <w:sz w:val="30"/>
          <w:szCs w:val="30"/>
        </w:rPr>
      </w:pPr>
    </w:p>
    <w:p w14:paraId="4B4FFC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Remember the grace and love of God, even the Father, in sending Christ, in setting him forth, and proposing him to us.</w:t>
      </w:r>
    </w:p>
    <w:p w14:paraId="1D2FB8FC">
      <w:pPr>
        <w:spacing w:line="251" w:lineRule="auto"/>
        <w:rPr>
          <w:rFonts w:hint="eastAsia" w:ascii="华文楷体" w:hAnsi="华文楷体" w:eastAsia="华文楷体" w:cs="华文楷体"/>
          <w:sz w:val="30"/>
          <w:szCs w:val="30"/>
        </w:rPr>
      </w:pPr>
    </w:p>
    <w:p w14:paraId="41565D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记念神，就是父神的恩典和慈爱，祂差遣基督，显明祂，并将祂赐给我们。</w:t>
      </w:r>
    </w:p>
    <w:p w14:paraId="0489443B">
      <w:pPr>
        <w:spacing w:line="251" w:lineRule="auto"/>
        <w:rPr>
          <w:rFonts w:hint="eastAsia" w:ascii="华文楷体" w:hAnsi="华文楷体" w:eastAsia="华文楷体" w:cs="华文楷体"/>
          <w:sz w:val="30"/>
          <w:szCs w:val="30"/>
        </w:rPr>
      </w:pPr>
    </w:p>
    <w:p w14:paraId="44E810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everywhere mentioned in Scripture.</w:t>
      </w:r>
    </w:p>
    <w:p w14:paraId="7C2BB8E9">
      <w:pPr>
        <w:spacing w:line="251" w:lineRule="auto"/>
        <w:rPr>
          <w:rFonts w:hint="eastAsia" w:ascii="华文楷体" w:hAnsi="华文楷体" w:eastAsia="华文楷体" w:cs="华文楷体"/>
          <w:sz w:val="30"/>
          <w:szCs w:val="30"/>
        </w:rPr>
      </w:pPr>
    </w:p>
    <w:p w14:paraId="5330D6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这在圣经中处处提及。</w:t>
      </w:r>
    </w:p>
    <w:p w14:paraId="4F90F63D">
      <w:pPr>
        <w:spacing w:line="251" w:lineRule="auto"/>
        <w:rPr>
          <w:rFonts w:hint="eastAsia" w:ascii="华文楷体" w:hAnsi="华文楷体" w:eastAsia="华文楷体" w:cs="华文楷体"/>
          <w:sz w:val="30"/>
          <w:szCs w:val="30"/>
        </w:rPr>
      </w:pPr>
    </w:p>
    <w:p w14:paraId="7BF29E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minded of this in Scripture, whenever we are called to thoughts of the death of Christ: —John 3:16, "God so loved the world, that he gave his only begotten Son;" Rom. 3:25, "God set him forth to be a propitiation through faith in his blood;" Rom. 5:8, "God commendeth his love toward us, in that, while we were yet sinners, Christ died for us."</w:t>
      </w:r>
    </w:p>
    <w:p w14:paraId="4AB36C0F">
      <w:pPr>
        <w:spacing w:line="251" w:lineRule="auto"/>
        <w:rPr>
          <w:rFonts w:hint="eastAsia" w:ascii="华文楷体" w:hAnsi="华文楷体" w:eastAsia="华文楷体" w:cs="华文楷体"/>
          <w:sz w:val="30"/>
          <w:szCs w:val="30"/>
        </w:rPr>
      </w:pPr>
    </w:p>
    <w:p w14:paraId="451240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每当我们被召思想基督的死时，圣经都会提醒我们这一点：——约翰福音 3:16，“神爱世人，甚至将祂的独生子赐给他们；”罗马书 3:25，“神设立耶稣作挽回祭，是凭着耶稣的血，借着人的信；”罗马书 5:8，“惟有基督在我们还作罪人的时候为我们死，神的爱就在此向我们显明了。”</w:t>
      </w:r>
    </w:p>
    <w:p w14:paraId="56A1A9B2">
      <w:pPr>
        <w:spacing w:line="251" w:lineRule="auto"/>
        <w:rPr>
          <w:rFonts w:hint="eastAsia" w:ascii="华文楷体" w:hAnsi="华文楷体" w:eastAsia="华文楷体" w:cs="华文楷体"/>
          <w:sz w:val="30"/>
          <w:szCs w:val="30"/>
        </w:rPr>
      </w:pPr>
    </w:p>
    <w:p w14:paraId="256AA3D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 pray you, the unspeakable grace and love of God in sending, giving, and setting forth Jesus Christ to be the propitiation.</w:t>
      </w:r>
    </w:p>
    <w:p w14:paraId="7294512C">
      <w:pPr>
        <w:spacing w:line="251" w:lineRule="auto"/>
        <w:rPr>
          <w:rFonts w:hint="eastAsia" w:ascii="华文楷体" w:hAnsi="华文楷体" w:eastAsia="华文楷体" w:cs="华文楷体"/>
          <w:sz w:val="30"/>
          <w:szCs w:val="30"/>
        </w:rPr>
      </w:pPr>
    </w:p>
    <w:p w14:paraId="5EA5DA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我请你们记念，神差遣、赐予并设立耶稣基督作挽回祭的不可言喻的恩典和慈爱。</w:t>
      </w:r>
    </w:p>
    <w:p w14:paraId="4A8BB497">
      <w:pPr>
        <w:spacing w:line="251" w:lineRule="auto"/>
        <w:rPr>
          <w:rFonts w:hint="eastAsia" w:ascii="华文楷体" w:hAnsi="华文楷体" w:eastAsia="华文楷体" w:cs="华文楷体"/>
          <w:sz w:val="30"/>
          <w:szCs w:val="30"/>
        </w:rPr>
      </w:pPr>
    </w:p>
    <w:p w14:paraId="414F04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does this ordinance guide us in calling this love and grace of God to remembrance?</w:t>
      </w:r>
    </w:p>
    <w:p w14:paraId="18455211">
      <w:pPr>
        <w:spacing w:line="251" w:lineRule="auto"/>
        <w:rPr>
          <w:rFonts w:hint="eastAsia" w:ascii="华文楷体" w:hAnsi="华文楷体" w:eastAsia="华文楷体" w:cs="华文楷体"/>
          <w:sz w:val="30"/>
          <w:szCs w:val="30"/>
        </w:rPr>
      </w:pPr>
    </w:p>
    <w:p w14:paraId="561C43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那么，这圣礼如何引导我们记念神的这份爱和恩典呢？</w:t>
      </w:r>
    </w:p>
    <w:p w14:paraId="66808F2C">
      <w:pPr>
        <w:spacing w:line="251" w:lineRule="auto"/>
        <w:rPr>
          <w:rFonts w:hint="eastAsia" w:ascii="华文楷体" w:hAnsi="华文楷体" w:eastAsia="华文楷体" w:cs="华文楷体"/>
          <w:sz w:val="30"/>
          <w:szCs w:val="30"/>
        </w:rPr>
      </w:pPr>
    </w:p>
    <w:p w14:paraId="19E70C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in this, in that it is in the way of a furnished table provided for us.</w:t>
      </w:r>
    </w:p>
    <w:p w14:paraId="20A2BD26">
      <w:pPr>
        <w:spacing w:line="251" w:lineRule="auto"/>
        <w:rPr>
          <w:rFonts w:hint="eastAsia" w:ascii="华文楷体" w:hAnsi="华文楷体" w:eastAsia="华文楷体" w:cs="华文楷体"/>
          <w:sz w:val="30"/>
          <w:szCs w:val="30"/>
        </w:rPr>
      </w:pPr>
    </w:p>
    <w:p w14:paraId="4C056F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为什么呢？在于此，在于它以一张为我们预备好的丰盛筵席的方式出现。</w:t>
      </w:r>
    </w:p>
    <w:p w14:paraId="3EE86A73">
      <w:pPr>
        <w:spacing w:line="251" w:lineRule="auto"/>
        <w:rPr>
          <w:rFonts w:hint="eastAsia" w:ascii="华文楷体" w:hAnsi="华文楷体" w:eastAsia="华文楷体" w:cs="华文楷体"/>
          <w:sz w:val="30"/>
          <w:szCs w:val="30"/>
        </w:rPr>
      </w:pPr>
    </w:p>
    <w:p w14:paraId="6C2077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has expressed his love in this matter, Isa. 25:6, "In this mountain shall the LORD of hosts make unto all people a feast of fat things, a feast of wines on the lees; of fat things full of marrow, of wines on the lees well refined."</w:t>
      </w:r>
    </w:p>
    <w:p w14:paraId="65A6D3BB">
      <w:pPr>
        <w:spacing w:line="251" w:lineRule="auto"/>
        <w:rPr>
          <w:rFonts w:hint="eastAsia" w:ascii="华文楷体" w:hAnsi="华文楷体" w:eastAsia="华文楷体" w:cs="华文楷体"/>
          <w:sz w:val="30"/>
          <w:szCs w:val="30"/>
        </w:rPr>
      </w:pPr>
    </w:p>
    <w:p w14:paraId="2BDB18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因此，神在这件事上表达了祂的爱，以赛亚书 25:6：“在这山上，万军之耶和华必为万民用肥甘设摆筵席，用陈酒和满髓的肥甘，并澄清的陈酒，设摆筵席。”</w:t>
      </w:r>
    </w:p>
    <w:p w14:paraId="6E77427A">
      <w:pPr>
        <w:spacing w:line="251" w:lineRule="auto"/>
        <w:rPr>
          <w:rFonts w:hint="eastAsia" w:ascii="华文楷体" w:hAnsi="华文楷体" w:eastAsia="华文楷体" w:cs="华文楷体"/>
          <w:sz w:val="30"/>
          <w:szCs w:val="30"/>
        </w:rPr>
      </w:pPr>
    </w:p>
    <w:p w14:paraId="4CE1E1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preparation of the table here is to mind us to call to remembrance the love and grace of God, in sending and exhibiting his Son Jesus Christ to be a ransom and propitiation for us.</w:t>
      </w:r>
    </w:p>
    <w:p w14:paraId="232681AE">
      <w:pPr>
        <w:spacing w:line="251" w:lineRule="auto"/>
        <w:rPr>
          <w:rFonts w:hint="eastAsia" w:ascii="华文楷体" w:hAnsi="华文楷体" w:eastAsia="华文楷体" w:cs="华文楷体"/>
          <w:sz w:val="30"/>
          <w:szCs w:val="30"/>
        </w:rPr>
      </w:pPr>
    </w:p>
    <w:p w14:paraId="3E2EF5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此处筵席的预备，是要提醒我们记念神的慈爱和恩典，祂差遣并显明祂的儿子耶稣基督作我们的赎价和挽回祭。</w:t>
      </w:r>
    </w:p>
    <w:p w14:paraId="228F5A17">
      <w:pPr>
        <w:spacing w:line="251" w:lineRule="auto"/>
        <w:rPr>
          <w:rFonts w:hint="eastAsia" w:ascii="华文楷体" w:hAnsi="华文楷体" w:eastAsia="华文楷体" w:cs="华文楷体"/>
          <w:sz w:val="30"/>
          <w:szCs w:val="30"/>
        </w:rPr>
      </w:pPr>
    </w:p>
    <w:p w14:paraId="208751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first thing.</w:t>
      </w:r>
    </w:p>
    <w:p w14:paraId="03F5D062">
      <w:pPr>
        <w:spacing w:line="251" w:lineRule="auto"/>
        <w:rPr>
          <w:rFonts w:hint="eastAsia" w:ascii="华文楷体" w:hAnsi="华文楷体" w:eastAsia="华文楷体" w:cs="华文楷体"/>
          <w:sz w:val="30"/>
          <w:szCs w:val="30"/>
        </w:rPr>
      </w:pPr>
    </w:p>
    <w:p w14:paraId="715AF6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这是第一件事。</w:t>
      </w:r>
    </w:p>
    <w:p w14:paraId="50C243A4">
      <w:pPr>
        <w:spacing w:line="251" w:lineRule="auto"/>
        <w:rPr>
          <w:rFonts w:hint="eastAsia" w:ascii="华文楷体" w:hAnsi="华文楷体" w:eastAsia="华文楷体" w:cs="华文楷体"/>
          <w:sz w:val="30"/>
          <w:szCs w:val="30"/>
        </w:rPr>
      </w:pPr>
    </w:p>
    <w:p w14:paraId="3F92D9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Remember, in particular, the love of Jesus Christ, as God-man, in giving himself for us.</w:t>
      </w:r>
    </w:p>
    <w:p w14:paraId="0E423F95">
      <w:pPr>
        <w:spacing w:line="251" w:lineRule="auto"/>
        <w:rPr>
          <w:rFonts w:hint="eastAsia" w:ascii="华文楷体" w:hAnsi="华文楷体" w:eastAsia="华文楷体" w:cs="华文楷体"/>
          <w:sz w:val="30"/>
          <w:szCs w:val="30"/>
        </w:rPr>
      </w:pPr>
    </w:p>
    <w:p w14:paraId="745F2D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特别要记念耶稣基督，作为神人，为我们舍己的爱。</w:t>
      </w:r>
    </w:p>
    <w:p w14:paraId="5F6EDD88">
      <w:pPr>
        <w:spacing w:line="251" w:lineRule="auto"/>
        <w:rPr>
          <w:rFonts w:hint="eastAsia" w:ascii="华文楷体" w:hAnsi="华文楷体" w:eastAsia="华文楷体" w:cs="华文楷体"/>
          <w:sz w:val="30"/>
          <w:szCs w:val="30"/>
        </w:rPr>
      </w:pPr>
    </w:p>
    <w:p w14:paraId="232956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is frequently proposed to us with what he did for us; and it is represented peculiarly in this ordinance.</w:t>
      </w:r>
    </w:p>
    <w:p w14:paraId="1A0A92C2">
      <w:pPr>
        <w:spacing w:line="251" w:lineRule="auto"/>
        <w:rPr>
          <w:rFonts w:hint="eastAsia" w:ascii="华文楷体" w:hAnsi="华文楷体" w:eastAsia="华文楷体" w:cs="华文楷体"/>
          <w:sz w:val="30"/>
          <w:szCs w:val="30"/>
        </w:rPr>
      </w:pPr>
    </w:p>
    <w:p w14:paraId="5D6C47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这份爱常常连同祂为我们所做的一同向我们显明；并且在这圣礼中得到特别的体现。</w:t>
      </w:r>
    </w:p>
    <w:p w14:paraId="2C0E7FCA">
      <w:pPr>
        <w:spacing w:line="251" w:lineRule="auto"/>
        <w:rPr>
          <w:rFonts w:hint="eastAsia" w:ascii="华文楷体" w:hAnsi="华文楷体" w:eastAsia="华文楷体" w:cs="华文楷体"/>
          <w:sz w:val="30"/>
          <w:szCs w:val="30"/>
        </w:rPr>
      </w:pPr>
    </w:p>
    <w:p w14:paraId="51E31A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loved me, and gave himself forme," says the apostle.</w:t>
      </w:r>
    </w:p>
    <w:p w14:paraId="53B29644">
      <w:pPr>
        <w:spacing w:line="251" w:lineRule="auto"/>
        <w:rPr>
          <w:rFonts w:hint="eastAsia" w:ascii="华文楷体" w:hAnsi="华文楷体" w:eastAsia="华文楷体" w:cs="华文楷体"/>
          <w:sz w:val="30"/>
          <w:szCs w:val="30"/>
        </w:rPr>
      </w:pPr>
    </w:p>
    <w:p w14:paraId="43C4AD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“祂爱我，为我舍己，”使徒说。</w:t>
      </w:r>
    </w:p>
    <w:p w14:paraId="3154B6A1">
      <w:pPr>
        <w:spacing w:line="251" w:lineRule="auto"/>
        <w:rPr>
          <w:rFonts w:hint="eastAsia" w:ascii="华文楷体" w:hAnsi="华文楷体" w:eastAsia="华文楷体" w:cs="华文楷体"/>
          <w:sz w:val="30"/>
          <w:szCs w:val="30"/>
        </w:rPr>
      </w:pPr>
    </w:p>
    <w:p w14:paraId="52103E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will never be able to live upon the last expression,—"Gave himself for me," unless it can rise up to the first, "Who loved me;" Rev. 1:5, 6, "Who loved us, and washed us from our sins in his own blood," etc.</w:t>
      </w:r>
    </w:p>
    <w:p w14:paraId="40BB3537">
      <w:pPr>
        <w:spacing w:line="251" w:lineRule="auto"/>
        <w:rPr>
          <w:rFonts w:hint="eastAsia" w:ascii="华文楷体" w:hAnsi="华文楷体" w:eastAsia="华文楷体" w:cs="华文楷体"/>
          <w:sz w:val="30"/>
          <w:szCs w:val="30"/>
        </w:rPr>
      </w:pPr>
    </w:p>
    <w:p w14:paraId="13672F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信心永远无法依赖后一种表达——“为我舍己”，除非它能上升到前一种表达，“祂爱我”；启示录 1:5, 6，“祂爱我们，用自己的血使我们脱离罪恶”等等。</w:t>
      </w:r>
    </w:p>
    <w:p w14:paraId="0DE54D67">
      <w:pPr>
        <w:spacing w:line="251" w:lineRule="auto"/>
        <w:rPr>
          <w:rFonts w:hint="eastAsia" w:ascii="华文楷体" w:hAnsi="华文楷体" w:eastAsia="华文楷体" w:cs="华文楷体"/>
          <w:sz w:val="30"/>
          <w:szCs w:val="30"/>
        </w:rPr>
      </w:pPr>
    </w:p>
    <w:p w14:paraId="42F67A7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we are all satisfied in this, that in calling Christ to remembrance, we should in an especial manner call the love of Christ to remembrance.</w:t>
      </w:r>
    </w:p>
    <w:p w14:paraId="4986F59D">
      <w:pPr>
        <w:spacing w:line="251" w:lineRule="auto"/>
        <w:rPr>
          <w:rFonts w:hint="eastAsia" w:ascii="华文楷体" w:hAnsi="华文楷体" w:eastAsia="华文楷体" w:cs="华文楷体"/>
          <w:sz w:val="30"/>
          <w:szCs w:val="30"/>
        </w:rPr>
      </w:pPr>
    </w:p>
    <w:p w14:paraId="4389FC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我想我们都同意这一点，在记念基督时，我们应该特别记念基督的爱。</w:t>
      </w:r>
    </w:p>
    <w:p w14:paraId="1BD55E86">
      <w:pPr>
        <w:spacing w:line="251" w:lineRule="auto"/>
        <w:rPr>
          <w:rFonts w:hint="eastAsia" w:ascii="华文楷体" w:hAnsi="华文楷体" w:eastAsia="华文楷体" w:cs="华文楷体"/>
          <w:sz w:val="30"/>
          <w:szCs w:val="30"/>
        </w:rPr>
      </w:pPr>
    </w:p>
    <w:p w14:paraId="3B4487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soul in whom God shall work a sense of the love of Christ in any measure (for it is past comprehension, and our minds and souls are apt to lose themselves in it, when we attempt to fix our thoughts upon it),—that he who is God-man should do thus for us, [will find that] it is too great for any thing but faith; which can rest in that which it can no way comprehend, if it go to try the depth, and breadth, and length of it, to fathom its dimensions, and consider it with reason: for it is past all understanding; but faith can rest in what it cannot comprehend.</w:t>
      </w:r>
    </w:p>
    <w:p w14:paraId="3479DB90">
      <w:pPr>
        <w:spacing w:line="251" w:lineRule="auto"/>
        <w:rPr>
          <w:rFonts w:hint="eastAsia" w:ascii="华文楷体" w:hAnsi="华文楷体" w:eastAsia="华文楷体" w:cs="华文楷体"/>
          <w:sz w:val="30"/>
          <w:szCs w:val="30"/>
        </w:rPr>
      </w:pPr>
    </w:p>
    <w:p w14:paraId="0E16EE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神在其里面动工，使他对基督的爱有任何程度的感知（因为这爱是无法测度的，当我们试图专注于它时，我们的心思意念很容易迷失其中）的灵魂——那作为神人的祂竟为我们如此行，[会发现]这除了信心之外，任何事物都无法承载；信心可以安息在它无法理解的事物中，如果它试图去探索它的深度、广度、长度，去测量它的尺度，并用理性去思考：因为它是超越一切理解的；但信心可以安息在它无法理解的事物中。</w:t>
      </w:r>
    </w:p>
    <w:p w14:paraId="47BED502">
      <w:pPr>
        <w:spacing w:line="251" w:lineRule="auto"/>
        <w:rPr>
          <w:rFonts w:hint="eastAsia" w:ascii="华文楷体" w:hAnsi="华文楷体" w:eastAsia="华文楷体" w:cs="华文楷体"/>
          <w:sz w:val="30"/>
          <w:szCs w:val="30"/>
        </w:rPr>
      </w:pPr>
    </w:p>
    <w:p w14:paraId="3563C91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should we remember the love of Christ, of him who is God-man, who gave himself for us, and will be remembered in this ordinance.</w:t>
      </w:r>
    </w:p>
    <w:p w14:paraId="3D0199ED">
      <w:pPr>
        <w:spacing w:line="251" w:lineRule="auto"/>
        <w:rPr>
          <w:rFonts w:hint="eastAsia" w:ascii="华文楷体" w:hAnsi="华文楷体" w:eastAsia="华文楷体" w:cs="华文楷体"/>
          <w:sz w:val="30"/>
          <w:szCs w:val="30"/>
        </w:rPr>
      </w:pPr>
    </w:p>
    <w:p w14:paraId="120B3B9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所以我们应当记念基督的爱，记念那作为神人、为我们舍己的祂，并且祂将在这圣礼中被记念。</w:t>
      </w:r>
    </w:p>
    <w:p w14:paraId="07CB5824">
      <w:pPr>
        <w:spacing w:line="251" w:lineRule="auto"/>
        <w:rPr>
          <w:rFonts w:hint="eastAsia" w:ascii="华文楷体" w:hAnsi="华文楷体" w:eastAsia="华文楷体" w:cs="华文楷体"/>
          <w:sz w:val="30"/>
          <w:szCs w:val="30"/>
        </w:rPr>
      </w:pPr>
    </w:p>
    <w:p w14:paraId="6A075F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shall not manage our spirits aright as to this first part of the duty (the end of the ordinance in recognition), unless we call over and remember what was the ground upon which the profit and benefit of the sufferings of Christ doth redound to us.</w:t>
      </w:r>
    </w:p>
    <w:p w14:paraId="5E6ABC81">
      <w:pPr>
        <w:spacing w:line="251" w:lineRule="auto"/>
        <w:rPr>
          <w:rFonts w:hint="eastAsia" w:ascii="华文楷体" w:hAnsi="华文楷体" w:eastAsia="华文楷体" w:cs="华文楷体"/>
          <w:sz w:val="30"/>
          <w:szCs w:val="30"/>
        </w:rPr>
      </w:pPr>
    </w:p>
    <w:p w14:paraId="196EEE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除非我们回顾并记念基督受苦的益处和好处归于我们的根据是什么，否则我们就无法正确地管理我们的心灵，以履行这责任的第一部分（圣礼在承认方面的目的）。</w:t>
      </w:r>
    </w:p>
    <w:p w14:paraId="6A5F9E17">
      <w:pPr>
        <w:spacing w:line="251" w:lineRule="auto"/>
        <w:rPr>
          <w:rFonts w:hint="eastAsia" w:ascii="华文楷体" w:hAnsi="华文楷体" w:eastAsia="华文楷体" w:cs="华文楷体"/>
          <w:sz w:val="30"/>
          <w:szCs w:val="30"/>
        </w:rPr>
      </w:pPr>
    </w:p>
    <w:p w14:paraId="25C11F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remember that this is no other but that eternal covenant and compact that was between the Father and the Son, that Christ should undertake for sinners, and that what he did in that undertaking should be done on their behalf, should be reckoned to them and accounted as theirs.</w:t>
      </w:r>
    </w:p>
    <w:p w14:paraId="55E23189">
      <w:pPr>
        <w:spacing w:line="251" w:lineRule="auto"/>
        <w:rPr>
          <w:rFonts w:hint="eastAsia" w:ascii="华文楷体" w:hAnsi="华文楷体" w:eastAsia="华文楷体" w:cs="华文楷体"/>
          <w:sz w:val="30"/>
          <w:szCs w:val="30"/>
        </w:rPr>
      </w:pPr>
    </w:p>
    <w:p w14:paraId="5B9FE7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让我们记住，这正是父与子之间那永恒的盟约和契约，即基督要为罪人承担，祂在那承担中所做的一切都应代表他们而行，应算为他们的，并归于他们。</w:t>
      </w:r>
    </w:p>
    <w:p w14:paraId="0B310AF5">
      <w:pPr>
        <w:spacing w:line="251" w:lineRule="auto"/>
        <w:rPr>
          <w:rFonts w:hint="eastAsia" w:ascii="华文楷体" w:hAnsi="华文楷体" w:eastAsia="华文楷体" w:cs="华文楷体"/>
          <w:sz w:val="30"/>
          <w:szCs w:val="30"/>
        </w:rPr>
      </w:pPr>
    </w:p>
    <w:p w14:paraId="4509AC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speaks, Ps. 40:6, 7, "Sacrifice and offering thou didst not desire; mine ears hast thou opened: burnt- offering and sin-offering hast thou not required. Then said I, Lo, I come: in the volume of the book it is written of me," etc.</w:t>
      </w:r>
    </w:p>
    <w:p w14:paraId="4F164C8E">
      <w:pPr>
        <w:spacing w:line="251" w:lineRule="auto"/>
        <w:rPr>
          <w:rFonts w:hint="eastAsia" w:ascii="华文楷体" w:hAnsi="华文楷体" w:eastAsia="华文楷体" w:cs="华文楷体"/>
          <w:sz w:val="30"/>
          <w:szCs w:val="30"/>
        </w:rPr>
      </w:pPr>
    </w:p>
    <w:p w14:paraId="2B189D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所以我们的救主说，诗篇 40:6, 7：“祭物和礼物，你不喜悦；你已经开通我的耳朵。燔祭和赎罪祭，非你所要。那时我说：看哪，我来了！我的事在经卷上已经记载了”等等。</w:t>
      </w:r>
    </w:p>
    <w:p w14:paraId="7DEAE1C2">
      <w:pPr>
        <w:spacing w:line="251" w:lineRule="auto"/>
        <w:rPr>
          <w:rFonts w:hint="eastAsia" w:ascii="华文楷体" w:hAnsi="华文楷体" w:eastAsia="华文楷体" w:cs="华文楷体"/>
          <w:sz w:val="30"/>
          <w:szCs w:val="30"/>
        </w:rPr>
      </w:pPr>
    </w:p>
    <w:p w14:paraId="727E31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does that in our behalf which sacrifice and burnt-offerings could not perform.</w:t>
      </w:r>
    </w:p>
    <w:p w14:paraId="0F9FAA5F">
      <w:pPr>
        <w:spacing w:line="251" w:lineRule="auto"/>
        <w:rPr>
          <w:rFonts w:hint="eastAsia" w:ascii="华文楷体" w:hAnsi="华文楷体" w:eastAsia="华文楷体" w:cs="华文楷体"/>
          <w:sz w:val="30"/>
          <w:szCs w:val="30"/>
        </w:rPr>
      </w:pPr>
    </w:p>
    <w:p w14:paraId="7E9525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基督代表我们所做的，是祭物和燔祭所不能成就的。</w:t>
      </w:r>
    </w:p>
    <w:p w14:paraId="47FBA0C6">
      <w:pPr>
        <w:spacing w:line="251" w:lineRule="auto"/>
        <w:rPr>
          <w:rFonts w:hint="eastAsia" w:ascii="华文楷体" w:hAnsi="华文楷体" w:eastAsia="华文楷体" w:cs="华文楷体"/>
          <w:sz w:val="30"/>
          <w:szCs w:val="30"/>
        </w:rPr>
      </w:pPr>
    </w:p>
    <w:p w14:paraId="305EA7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this covenant declared at large, Isa. 53:10, 11, "Yet it pleased the LORD to bruise him; he hath put him to grief: when thou shalt make his soul an offering for sin, he shall see his seed," etc.</w:t>
      </w:r>
    </w:p>
    <w:p w14:paraId="7631CC9A">
      <w:pPr>
        <w:spacing w:line="251" w:lineRule="auto"/>
        <w:rPr>
          <w:rFonts w:hint="eastAsia" w:ascii="华文楷体" w:hAnsi="华文楷体" w:eastAsia="华文楷体" w:cs="华文楷体"/>
          <w:sz w:val="30"/>
          <w:szCs w:val="30"/>
        </w:rPr>
      </w:pPr>
    </w:p>
    <w:p w14:paraId="03D5F6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我们在以赛亚书 53:10, 11 中详细地宣告了这个约：“耶和华却定意将祂压伤，使祂受痛苦。耶和华以祂为赎罪祭。祂必看见后裔”等等。</w:t>
      </w:r>
    </w:p>
    <w:p w14:paraId="32CDF43E">
      <w:pPr>
        <w:spacing w:line="251" w:lineRule="auto"/>
        <w:rPr>
          <w:rFonts w:hint="eastAsia" w:ascii="华文楷体" w:hAnsi="华文楷体" w:eastAsia="华文楷体" w:cs="华文楷体"/>
          <w:sz w:val="30"/>
          <w:szCs w:val="30"/>
        </w:rPr>
      </w:pPr>
    </w:p>
    <w:p w14:paraId="297DED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brethren, be wise and understanding in this matter, and not children in calling over and remembering Christ in this ordinance.</w:t>
      </w:r>
    </w:p>
    <w:p w14:paraId="016C1EDA">
      <w:pPr>
        <w:spacing w:line="251" w:lineRule="auto"/>
        <w:rPr>
          <w:rFonts w:hint="eastAsia" w:ascii="华文楷体" w:hAnsi="华文楷体" w:eastAsia="华文楷体" w:cs="华文楷体"/>
          <w:sz w:val="30"/>
          <w:szCs w:val="30"/>
        </w:rPr>
      </w:pPr>
    </w:p>
    <w:p w14:paraId="594024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弟兄们，请在这件事上要有智慧和悟性，不要像孩子一样在这圣礼中称呼和记念基督。</w:t>
      </w:r>
    </w:p>
    <w:p w14:paraId="79CC9414">
      <w:pPr>
        <w:spacing w:line="251" w:lineRule="auto"/>
        <w:rPr>
          <w:rFonts w:hint="eastAsia" w:ascii="华文楷体" w:hAnsi="华文楷体" w:eastAsia="华文楷体" w:cs="华文楷体"/>
          <w:sz w:val="30"/>
          <w:szCs w:val="30"/>
        </w:rPr>
      </w:pPr>
    </w:p>
    <w:p w14:paraId="489D5E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counsel of peace that was between them both; when it was agreed on the part of Christ to undertake and answer for what we had done; and upon the part of God the Father, that upon his so doing, righteousness, life, and salvation, should be given to sinners.</w:t>
      </w:r>
    </w:p>
    <w:p w14:paraId="13F8FAE8">
      <w:pPr>
        <w:spacing w:line="251" w:lineRule="auto"/>
        <w:rPr>
          <w:rFonts w:hint="eastAsia" w:ascii="华文楷体" w:hAnsi="华文楷体" w:eastAsia="华文楷体" w:cs="华文楷体"/>
          <w:sz w:val="30"/>
          <w:szCs w:val="30"/>
        </w:rPr>
      </w:pPr>
    </w:p>
    <w:p w14:paraId="06D654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记念他们二者之间的和平计划；那时基督同意承担并为我们所做的负责；而父神方面，则同意在祂这样做之后，义、生命和救恩将赐给罪人。</w:t>
      </w:r>
    </w:p>
    <w:p w14:paraId="15D57429">
      <w:pPr>
        <w:spacing w:line="251" w:lineRule="auto"/>
        <w:rPr>
          <w:rFonts w:hint="eastAsia" w:ascii="华文楷体" w:hAnsi="华文楷体" w:eastAsia="华文楷体" w:cs="华文楷体"/>
          <w:sz w:val="30"/>
          <w:szCs w:val="30"/>
        </w:rPr>
      </w:pPr>
    </w:p>
    <w:p w14:paraId="4D924F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Remember the sufferings of Christ; this is a main thing.</w:t>
      </w:r>
    </w:p>
    <w:p w14:paraId="0BA4641C">
      <w:pPr>
        <w:spacing w:line="251" w:lineRule="auto"/>
        <w:rPr>
          <w:rFonts w:hint="eastAsia" w:ascii="华文楷体" w:hAnsi="华文楷体" w:eastAsia="华文楷体" w:cs="华文楷体"/>
          <w:sz w:val="30"/>
          <w:szCs w:val="30"/>
        </w:rPr>
      </w:pPr>
    </w:p>
    <w:p w14:paraId="20A7F9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记念基督的苦难；这是主要的事情。</w:t>
      </w:r>
    </w:p>
    <w:p w14:paraId="343023B4">
      <w:pPr>
        <w:spacing w:line="251" w:lineRule="auto"/>
        <w:rPr>
          <w:rFonts w:hint="eastAsia" w:ascii="华文楷体" w:hAnsi="华文楷体" w:eastAsia="华文楷体" w:cs="华文楷体"/>
          <w:sz w:val="30"/>
          <w:szCs w:val="30"/>
        </w:rPr>
      </w:pPr>
    </w:p>
    <w:p w14:paraId="03D56F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sufferings of Christ may be considered three ways:—1st. The sufferings in his soul; 2dly. The sufferings in his body; 3dly. The sufferings of his person in the dissolution of his human nature, soul and body, by death itself.</w:t>
      </w:r>
    </w:p>
    <w:p w14:paraId="1756E5DB">
      <w:pPr>
        <w:spacing w:line="251" w:lineRule="auto"/>
        <w:rPr>
          <w:rFonts w:hint="eastAsia" w:ascii="华文楷体" w:hAnsi="华文楷体" w:eastAsia="华文楷体" w:cs="华文楷体"/>
          <w:sz w:val="30"/>
          <w:szCs w:val="30"/>
        </w:rPr>
      </w:pPr>
    </w:p>
    <w:p w14:paraId="5F6E9C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现在基督的苦难可以从三个方面来考虑：—第一，祂灵魂的苦难；第二，祂身体的苦难；第三，祂位格的苦难，即祂的人性，灵魂和身体，因死亡本身而分解。</w:t>
      </w:r>
    </w:p>
    <w:p w14:paraId="0E9EC90D">
      <w:pPr>
        <w:spacing w:line="251" w:lineRule="auto"/>
        <w:rPr>
          <w:rFonts w:hint="eastAsia" w:ascii="华文楷体" w:hAnsi="华文楷体" w:eastAsia="华文楷体" w:cs="华文楷体"/>
          <w:sz w:val="30"/>
          <w:szCs w:val="30"/>
        </w:rPr>
      </w:pPr>
    </w:p>
    <w:p w14:paraId="3C07B6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Remember the sufferings in his soul; and they were of two sorts: —(1st.) Privative, his sufferings in the desertion and dereliction of God his Father; and, (2dly.) Positive, in the emission of the sense of God's wrath and the curse of the law on his soul.</w:t>
      </w:r>
    </w:p>
    <w:p w14:paraId="2AB484B9">
      <w:pPr>
        <w:spacing w:line="251" w:lineRule="auto"/>
        <w:rPr>
          <w:rFonts w:hint="eastAsia" w:ascii="华文楷体" w:hAnsi="华文楷体" w:eastAsia="华文楷体" w:cs="华文楷体"/>
          <w:sz w:val="30"/>
          <w:szCs w:val="30"/>
        </w:rPr>
      </w:pPr>
    </w:p>
    <w:p w14:paraId="58BA80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第一，记念祂灵魂的苦难；它们有两种：—（第一）剥夺性的，祂在父神离弃和遗弃中的苦难；以及，（第二）积极性的，在祂灵魂中感受到神的忿怒和律法的咒诅。</w:t>
      </w:r>
    </w:p>
    <w:p w14:paraId="2312EE2D">
      <w:pPr>
        <w:spacing w:line="251" w:lineRule="auto"/>
        <w:rPr>
          <w:rFonts w:hint="eastAsia" w:ascii="华文楷体" w:hAnsi="华文楷体" w:eastAsia="华文楷体" w:cs="华文楷体"/>
          <w:sz w:val="30"/>
          <w:szCs w:val="30"/>
        </w:rPr>
      </w:pPr>
    </w:p>
    <w:p w14:paraId="1A5FEE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head of Christ's sufferings was in the divine desertion, whence he cried out, "My God, my God, why hast thou forsaken me?"</w:t>
      </w:r>
    </w:p>
    <w:p w14:paraId="69522C23">
      <w:pPr>
        <w:spacing w:line="251" w:lineRule="auto"/>
        <w:rPr>
          <w:rFonts w:hint="eastAsia" w:ascii="华文楷体" w:hAnsi="华文楷体" w:eastAsia="华文楷体" w:cs="华文楷体"/>
          <w:sz w:val="30"/>
          <w:szCs w:val="30"/>
        </w:rPr>
      </w:pPr>
    </w:p>
    <w:p w14:paraId="0503E9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（一）基督苦难的顶点在于神的离弃，因此祂呼喊说：“我的神，我的神，为什么离弃我？”</w:t>
      </w:r>
    </w:p>
    <w:p w14:paraId="2CA5D713">
      <w:pPr>
        <w:spacing w:line="251" w:lineRule="auto"/>
        <w:rPr>
          <w:rFonts w:hint="eastAsia" w:ascii="华文楷体" w:hAnsi="华文楷体" w:eastAsia="华文楷体" w:cs="华文楷体"/>
          <w:sz w:val="30"/>
          <w:szCs w:val="30"/>
        </w:rPr>
      </w:pPr>
    </w:p>
    <w:p w14:paraId="004719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Christ was forsaken of God; he had not else so complained,—forsaken of God in his soul.</w:t>
      </w:r>
    </w:p>
    <w:p w14:paraId="4B56B1D2">
      <w:pPr>
        <w:spacing w:line="251" w:lineRule="auto"/>
        <w:rPr>
          <w:rFonts w:hint="eastAsia" w:ascii="华文楷体" w:hAnsi="华文楷体" w:eastAsia="华文楷体" w:cs="华文楷体"/>
          <w:sz w:val="30"/>
          <w:szCs w:val="30"/>
        </w:rPr>
      </w:pPr>
    </w:p>
    <w:p w14:paraId="60A41C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基督确实被神离弃了；否则祂不会如此抱怨——在祂的灵魂里被神离弃了。</w:t>
      </w:r>
    </w:p>
    <w:p w14:paraId="1FBA73DB">
      <w:pPr>
        <w:spacing w:line="251" w:lineRule="auto"/>
        <w:rPr>
          <w:rFonts w:hint="eastAsia" w:ascii="华文楷体" w:hAnsi="华文楷体" w:eastAsia="华文楷体" w:cs="华文楷体"/>
          <w:sz w:val="30"/>
          <w:szCs w:val="30"/>
        </w:rPr>
      </w:pPr>
    </w:p>
    <w:p w14:paraId="780260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w:t>
      </w:r>
    </w:p>
    <w:p w14:paraId="6EABA4CB">
      <w:pPr>
        <w:spacing w:line="251" w:lineRule="auto"/>
        <w:rPr>
          <w:rFonts w:hint="eastAsia" w:ascii="华文楷体" w:hAnsi="华文楷体" w:eastAsia="华文楷体" w:cs="华文楷体"/>
          <w:sz w:val="30"/>
          <w:szCs w:val="30"/>
        </w:rPr>
      </w:pPr>
    </w:p>
    <w:p w14:paraId="5A5CEE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w:t>
      </w:r>
    </w:p>
    <w:p w14:paraId="53B0A42B">
      <w:pPr>
        <w:spacing w:line="251" w:lineRule="auto"/>
        <w:rPr>
          <w:rFonts w:hint="eastAsia" w:ascii="华文楷体" w:hAnsi="华文楷体" w:eastAsia="华文楷体" w:cs="华文楷体"/>
          <w:sz w:val="30"/>
          <w:szCs w:val="30"/>
        </w:rPr>
      </w:pPr>
    </w:p>
    <w:p w14:paraId="475E29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nature in the second person did not forsake the human; nor did the divine nature in the third person forsake the human, as to the whole work of sanctification and holiness, but kept alive in Christ all grace whatsoever,—all grace in that fulness whereof he had ever been partaker: but the desertion was as to all influence of comfort and all evidence of love from God the Father (who is the fountain of love and comfort), administered by the Holy Ghost.</w:t>
      </w:r>
    </w:p>
    <w:p w14:paraId="68FFD646">
      <w:pPr>
        <w:spacing w:line="251" w:lineRule="auto"/>
        <w:rPr>
          <w:rFonts w:hint="eastAsia" w:ascii="华文楷体" w:hAnsi="华文楷体" w:eastAsia="华文楷体" w:cs="华文楷体"/>
          <w:sz w:val="30"/>
          <w:szCs w:val="30"/>
        </w:rPr>
      </w:pPr>
    </w:p>
    <w:p w14:paraId="3EDA52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位格中的神性并没有离弃人性；第三位格中的神性也没有离弃人性，就整个成圣和圣洁的工作而言，反而在基督里保守了一切的恩典——祂所曾领受的一切丰满的恩典：但这种离弃是针对来自父神（祂是爱和安慰的泉源）的一切安慰的影响和一切爱的凭据，这些都是由圣灵所施行的。</w:t>
      </w:r>
    </w:p>
    <w:p w14:paraId="58633BF7">
      <w:pPr>
        <w:spacing w:line="251" w:lineRule="auto"/>
        <w:rPr>
          <w:rFonts w:hint="eastAsia" w:ascii="华文楷体" w:hAnsi="华文楷体" w:eastAsia="华文楷体" w:cs="华文楷体"/>
          <w:sz w:val="30"/>
          <w:szCs w:val="30"/>
        </w:rPr>
      </w:pPr>
    </w:p>
    <w:p w14:paraId="7DF344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of our divines have not spared to say, that Christ did despair in that great cry, "My God, my God," etc.</w:t>
      </w:r>
    </w:p>
    <w:p w14:paraId="74310B2A">
      <w:pPr>
        <w:spacing w:line="251" w:lineRule="auto"/>
        <w:rPr>
          <w:rFonts w:hint="eastAsia" w:ascii="华文楷体" w:hAnsi="华文楷体" w:eastAsia="华文楷体" w:cs="华文楷体"/>
          <w:sz w:val="30"/>
          <w:szCs w:val="30"/>
        </w:rPr>
      </w:pPr>
    </w:p>
    <w:p w14:paraId="7FC18D0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因此，我们的一些神学家毫不犹豫地说，基督在发出那伟大的呼喊，“我的神，我的神”等等时，确实绝望了。</w:t>
      </w:r>
    </w:p>
    <w:p w14:paraId="6B17E400">
      <w:pPr>
        <w:spacing w:line="251" w:lineRule="auto"/>
        <w:rPr>
          <w:rFonts w:hint="eastAsia" w:ascii="华文楷体" w:hAnsi="华文楷体" w:eastAsia="华文楷体" w:cs="华文楷体"/>
          <w:sz w:val="30"/>
          <w:szCs w:val="30"/>
        </w:rPr>
      </w:pPr>
    </w:p>
    <w:p w14:paraId="7E1547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despair signifies two things:—a total want of the evidence of faith as to acceptance with God; and a resolution in the soul to seek no farther after it, and not to wait for it from that fountain.</w:t>
      </w:r>
    </w:p>
    <w:p w14:paraId="722D9E31">
      <w:pPr>
        <w:spacing w:line="251" w:lineRule="auto"/>
        <w:rPr>
          <w:rFonts w:hint="eastAsia" w:ascii="华文楷体" w:hAnsi="华文楷体" w:eastAsia="华文楷体" w:cs="华文楷体"/>
          <w:sz w:val="30"/>
          <w:szCs w:val="30"/>
        </w:rPr>
      </w:pPr>
    </w:p>
    <w:p w14:paraId="3A7D91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现在，绝望意味着两件事：——完全缺乏关于蒙神悦纳的信心的证据；以及灵魂决定不再寻求它，也不再从那个泉源等候它。</w:t>
      </w:r>
    </w:p>
    <w:p w14:paraId="243DC073">
      <w:pPr>
        <w:spacing w:line="251" w:lineRule="auto"/>
        <w:rPr>
          <w:rFonts w:hint="eastAsia" w:ascii="华文楷体" w:hAnsi="华文楷体" w:eastAsia="华文楷体" w:cs="华文楷体"/>
          <w:sz w:val="30"/>
          <w:szCs w:val="30"/>
        </w:rPr>
      </w:pPr>
    </w:p>
    <w:p w14:paraId="60BB81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way Christ did despair,—that is penal only; in the latter he did not,—that is sinful also.</w:t>
      </w:r>
    </w:p>
    <w:p w14:paraId="454FE426">
      <w:pPr>
        <w:spacing w:line="251" w:lineRule="auto"/>
        <w:rPr>
          <w:rFonts w:hint="eastAsia" w:ascii="华文楷体" w:hAnsi="华文楷体" w:eastAsia="华文楷体" w:cs="华文楷体"/>
          <w:sz w:val="30"/>
          <w:szCs w:val="30"/>
        </w:rPr>
      </w:pPr>
    </w:p>
    <w:p w14:paraId="442543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基督在第一种意义上确实绝望了——那只是刑罚性的；在后一种意义上祂没有——那也是罪恶的。</w:t>
      </w:r>
    </w:p>
    <w:p w14:paraId="388AFD33">
      <w:pPr>
        <w:spacing w:line="251" w:lineRule="auto"/>
        <w:rPr>
          <w:rFonts w:hint="eastAsia" w:ascii="华文楷体" w:hAnsi="华文楷体" w:eastAsia="华文楷体" w:cs="华文楷体"/>
          <w:sz w:val="30"/>
          <w:szCs w:val="30"/>
        </w:rPr>
      </w:pPr>
    </w:p>
    <w:p w14:paraId="7094B4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total interception of all evidence of love from God, but not a ceasing in him to wait upon God for the manifestation of that love in his appointed time.</w:t>
      </w:r>
    </w:p>
    <w:p w14:paraId="4A5D389D">
      <w:pPr>
        <w:spacing w:line="251" w:lineRule="auto"/>
        <w:rPr>
          <w:rFonts w:hint="eastAsia" w:ascii="华文楷体" w:hAnsi="华文楷体" w:eastAsia="华文楷体" w:cs="华文楷体"/>
          <w:sz w:val="30"/>
          <w:szCs w:val="30"/>
        </w:rPr>
      </w:pPr>
    </w:p>
    <w:p w14:paraId="167BEA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来自神的爱的所有证据都被完全阻断了，但祂并没有停止等候神在祂指定的时间显明那份爱。</w:t>
      </w:r>
    </w:p>
    <w:p w14:paraId="78660FF6">
      <w:pPr>
        <w:spacing w:line="251" w:lineRule="auto"/>
        <w:rPr>
          <w:rFonts w:hint="eastAsia" w:ascii="华文楷体" w:hAnsi="华文楷体" w:eastAsia="华文楷体" w:cs="华文楷体"/>
          <w:sz w:val="30"/>
          <w:szCs w:val="30"/>
        </w:rPr>
      </w:pPr>
    </w:p>
    <w:p w14:paraId="6B0E65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Christ was thus forsaken that his people might never be forsaken.</w:t>
      </w:r>
    </w:p>
    <w:p w14:paraId="33B7BB31">
      <w:pPr>
        <w:spacing w:line="251" w:lineRule="auto"/>
        <w:rPr>
          <w:rFonts w:hint="eastAsia" w:ascii="华文楷体" w:hAnsi="华文楷体" w:eastAsia="华文楷体" w:cs="华文楷体"/>
          <w:sz w:val="30"/>
          <w:szCs w:val="30"/>
        </w:rPr>
      </w:pPr>
    </w:p>
    <w:p w14:paraId="2B4AC5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记住，基督如此被离弃，是为了祂的子民永不被离弃。</w:t>
      </w:r>
    </w:p>
    <w:p w14:paraId="00533D9A">
      <w:pPr>
        <w:spacing w:line="251" w:lineRule="auto"/>
        <w:rPr>
          <w:rFonts w:hint="eastAsia" w:ascii="华文楷体" w:hAnsi="华文楷体" w:eastAsia="华文楷体" w:cs="华文楷体"/>
          <w:sz w:val="30"/>
          <w:szCs w:val="30"/>
        </w:rPr>
      </w:pPr>
    </w:p>
    <w:p w14:paraId="0F36C7C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were sufferings positive in his soul, when he was made sin and a curse for us, and had a sense of the wrath and anger of God on his soul.</w:t>
      </w:r>
    </w:p>
    <w:p w14:paraId="06D65864">
      <w:pPr>
        <w:spacing w:line="251" w:lineRule="auto"/>
        <w:rPr>
          <w:rFonts w:hint="eastAsia" w:ascii="华文楷体" w:hAnsi="华文楷体" w:eastAsia="华文楷体" w:cs="华文楷体"/>
          <w:sz w:val="30"/>
          <w:szCs w:val="30"/>
        </w:rPr>
      </w:pPr>
    </w:p>
    <w:p w14:paraId="3C1C85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（其次）当祂为我们成为罪和咒诅，并在祂的灵魂中感受到神的忿怒和怒气时，祂的灵魂遭受了积极的苦难。</w:t>
      </w:r>
    </w:p>
    <w:p w14:paraId="0C75E526">
      <w:pPr>
        <w:spacing w:line="251" w:lineRule="auto"/>
        <w:rPr>
          <w:rFonts w:hint="eastAsia" w:ascii="华文楷体" w:hAnsi="华文楷体" w:eastAsia="华文楷体" w:cs="华文楷体"/>
          <w:sz w:val="30"/>
          <w:szCs w:val="30"/>
        </w:rPr>
      </w:pPr>
    </w:p>
    <w:p w14:paraId="537763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brought those expressions concerning him and from him: "He began to be sore amazed, and said. My soul is exceeding sorrowful, even unto death."</w:t>
      </w:r>
    </w:p>
    <w:p w14:paraId="25DD12DC">
      <w:pPr>
        <w:spacing w:line="251" w:lineRule="auto"/>
        <w:rPr>
          <w:rFonts w:hint="eastAsia" w:ascii="华文楷体" w:hAnsi="华文楷体" w:eastAsia="华文楷体" w:cs="华文楷体"/>
          <w:sz w:val="30"/>
          <w:szCs w:val="30"/>
        </w:rPr>
      </w:pPr>
    </w:p>
    <w:p w14:paraId="7E213D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这引出了关于祂和出自祂的那些表达：“祂开始极其惊恐，说：‘我心里甚是忧伤，几乎要死。’”</w:t>
      </w:r>
    </w:p>
    <w:p w14:paraId="73BBB7D1">
      <w:pPr>
        <w:spacing w:line="251" w:lineRule="auto"/>
        <w:rPr>
          <w:rFonts w:hint="eastAsia" w:ascii="华文楷体" w:hAnsi="华文楷体" w:eastAsia="华文楷体" w:cs="华文楷体"/>
          <w:sz w:val="30"/>
          <w:szCs w:val="30"/>
        </w:rPr>
      </w:pPr>
    </w:p>
    <w:p w14:paraId="1CECDF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an agony."</w:t>
      </w:r>
    </w:p>
    <w:p w14:paraId="14D29DE5">
      <w:pPr>
        <w:spacing w:line="251" w:lineRule="auto"/>
        <w:rPr>
          <w:rFonts w:hint="eastAsia" w:ascii="华文楷体" w:hAnsi="华文楷体" w:eastAsia="华文楷体" w:cs="华文楷体"/>
          <w:sz w:val="30"/>
          <w:szCs w:val="30"/>
        </w:rPr>
      </w:pPr>
    </w:p>
    <w:p w14:paraId="70B67AA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祂“极其伤痛”。</w:t>
      </w:r>
    </w:p>
    <w:p w14:paraId="150B5E59">
      <w:pPr>
        <w:spacing w:line="251" w:lineRule="auto"/>
        <w:rPr>
          <w:rFonts w:hint="eastAsia" w:ascii="华文楷体" w:hAnsi="华文楷体" w:eastAsia="华文楷体" w:cs="华文楷体"/>
          <w:sz w:val="30"/>
          <w:szCs w:val="30"/>
        </w:rPr>
      </w:pPr>
    </w:p>
    <w:p w14:paraId="3775A3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no more for my soul everlastingly to confute that blasphemy, that Christ died only as a martyr, to confirm the truth he had preached, but the consideration of this one thing: for courage, resolution, and cheerfulness, are the principal virtues and graces in him who dies only as a martyr; but for him who had the weight of the wrath of God and the curse of the law upon his soul, it became him to be in an agony,—to sweat great drops of blood,—to cry out, "My God, my God, why hast thou forsaken me?"</w:t>
      </w:r>
    </w:p>
    <w:p w14:paraId="3FF249B8">
      <w:pPr>
        <w:spacing w:line="251" w:lineRule="auto"/>
        <w:rPr>
          <w:rFonts w:hint="eastAsia" w:ascii="华文楷体" w:hAnsi="华文楷体" w:eastAsia="华文楷体" w:cs="华文楷体"/>
          <w:sz w:val="30"/>
          <w:szCs w:val="30"/>
        </w:rPr>
      </w:pPr>
    </w:p>
    <w:p w14:paraId="359074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愿我的灵魂永远以此来驳斥那种亵渎的说法，即基督只是作为殉道者而死，为要证实祂所传讲的真理，而无需再考虑其他：因为勇气、决心和喜乐，是那些仅仅作为殉道者而死之人的主要美德和恩典；但对于那灵魂承受着神忿怒的重压和律法咒诅的人来说，祂理当极其伤痛——汗如大血点滴下——呼喊说：“我的神，我的神，为什么离弃我？”</w:t>
      </w:r>
    </w:p>
    <w:p w14:paraId="154D3B81">
      <w:pPr>
        <w:spacing w:line="251" w:lineRule="auto"/>
        <w:rPr>
          <w:rFonts w:hint="eastAsia" w:ascii="华文楷体" w:hAnsi="华文楷体" w:eastAsia="华文楷体" w:cs="华文楷体"/>
          <w:sz w:val="30"/>
          <w:szCs w:val="30"/>
        </w:rPr>
      </w:pPr>
    </w:p>
    <w:p w14:paraId="611912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had he been called to for nothing else but barely to confirm the truth he had preached, he would have done without much trouble or shaking of mind.</w:t>
      </w:r>
    </w:p>
    <w:p w14:paraId="04BD7B1B">
      <w:pPr>
        <w:spacing w:line="251" w:lineRule="auto"/>
        <w:rPr>
          <w:rFonts w:hint="eastAsia" w:ascii="华文楷体" w:hAnsi="华文楷体" w:eastAsia="华文楷体" w:cs="华文楷体"/>
          <w:sz w:val="30"/>
          <w:szCs w:val="30"/>
        </w:rPr>
      </w:pPr>
    </w:p>
    <w:p w14:paraId="0A8DD6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如果祂仅仅是为了证实祂所传讲的真理而被召唤，祂本可以毫不费力、心无旁骛地做到这一点。</w:t>
      </w:r>
    </w:p>
    <w:p w14:paraId="1ED342C9">
      <w:pPr>
        <w:spacing w:line="251" w:lineRule="auto"/>
        <w:rPr>
          <w:rFonts w:hint="eastAsia" w:ascii="华文楷体" w:hAnsi="华文楷体" w:eastAsia="华文楷体" w:cs="华文楷体"/>
          <w:sz w:val="30"/>
          <w:szCs w:val="30"/>
        </w:rPr>
      </w:pPr>
    </w:p>
    <w:p w14:paraId="1C37FB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not now speak of the sufferings in his body, which I am afraid we do not consider enough.</w:t>
      </w:r>
    </w:p>
    <w:p w14:paraId="12BB463B">
      <w:pPr>
        <w:spacing w:line="251" w:lineRule="auto"/>
        <w:rPr>
          <w:rFonts w:hint="eastAsia" w:ascii="华文楷体" w:hAnsi="华文楷体" w:eastAsia="华文楷体" w:cs="华文楷体"/>
          <w:sz w:val="30"/>
          <w:szCs w:val="30"/>
        </w:rPr>
      </w:pPr>
    </w:p>
    <w:p w14:paraId="2A239B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我现在不谈祂身体的苦难，恐怕我们对此考虑得不够。</w:t>
      </w:r>
    </w:p>
    <w:p w14:paraId="3078CB60">
      <w:pPr>
        <w:spacing w:line="251" w:lineRule="auto"/>
        <w:rPr>
          <w:rFonts w:hint="eastAsia" w:ascii="华文楷体" w:hAnsi="华文楷体" w:eastAsia="华文楷体" w:cs="华文楷体"/>
          <w:sz w:val="30"/>
          <w:szCs w:val="30"/>
        </w:rPr>
      </w:pPr>
    </w:p>
    <w:p w14:paraId="7A8C80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poor souls are apt to consider nothing but the sufferings of his body; and some do not enough consider them.</w:t>
      </w:r>
    </w:p>
    <w:p w14:paraId="3F11081F">
      <w:pPr>
        <w:spacing w:line="251" w:lineRule="auto"/>
        <w:rPr>
          <w:rFonts w:hint="eastAsia" w:ascii="华文楷体" w:hAnsi="华文楷体" w:eastAsia="华文楷体" w:cs="华文楷体"/>
          <w:sz w:val="30"/>
          <w:szCs w:val="30"/>
        </w:rPr>
      </w:pPr>
    </w:p>
    <w:p w14:paraId="715043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有些可怜的灵魂只考虑祂身体的苦难；而有些人则考虑得不够。</w:t>
      </w:r>
    </w:p>
    <w:p w14:paraId="40588200">
      <w:pPr>
        <w:spacing w:line="251" w:lineRule="auto"/>
        <w:rPr>
          <w:rFonts w:hint="eastAsia" w:ascii="华文楷体" w:hAnsi="华文楷体" w:eastAsia="华文楷体" w:cs="华文楷体"/>
          <w:sz w:val="30"/>
          <w:szCs w:val="30"/>
        </w:rPr>
      </w:pPr>
    </w:p>
    <w:p w14:paraId="66584A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call this over some other time, as also the sufferings of his person in the dissolution of his human nature, by a separation of the soul from the body; which was also comprised in the curse.</w:t>
      </w:r>
    </w:p>
    <w:p w14:paraId="5E90894B">
      <w:pPr>
        <w:spacing w:line="251" w:lineRule="auto"/>
        <w:rPr>
          <w:rFonts w:hint="eastAsia" w:ascii="华文楷体" w:hAnsi="华文楷体" w:eastAsia="华文楷体" w:cs="华文楷体"/>
          <w:sz w:val="30"/>
          <w:szCs w:val="30"/>
        </w:rPr>
      </w:pPr>
    </w:p>
    <w:p w14:paraId="67FE4C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我们可以在其他时间再讨论这个问题，以及祂位格在人性分解（灵魂与身体分离）时所受的苦难；这也包含在咒诅之中。</w:t>
      </w:r>
    </w:p>
    <w:p w14:paraId="08525E29">
      <w:pPr>
        <w:spacing w:line="251" w:lineRule="auto"/>
        <w:rPr>
          <w:rFonts w:hint="eastAsia" w:ascii="华文楷体" w:hAnsi="华文楷体" w:eastAsia="华文楷体" w:cs="华文楷体"/>
          <w:sz w:val="30"/>
          <w:szCs w:val="30"/>
        </w:rPr>
      </w:pPr>
    </w:p>
    <w:p w14:paraId="119E35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 in remembrance of me."</w:t>
      </w:r>
    </w:p>
    <w:p w14:paraId="05CFD742">
      <w:pPr>
        <w:spacing w:line="251" w:lineRule="auto"/>
        <w:rPr>
          <w:rFonts w:hint="eastAsia" w:ascii="华文楷体" w:hAnsi="华文楷体" w:eastAsia="华文楷体" w:cs="华文楷体"/>
          <w:sz w:val="30"/>
          <w:szCs w:val="30"/>
        </w:rPr>
      </w:pPr>
    </w:p>
    <w:p w14:paraId="6E8E68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“你们当如此行，为的是记念我。”</w:t>
      </w:r>
    </w:p>
    <w:p w14:paraId="7332E482">
      <w:pPr>
        <w:spacing w:line="251" w:lineRule="auto"/>
        <w:rPr>
          <w:rFonts w:hint="eastAsia" w:ascii="华文楷体" w:hAnsi="华文楷体" w:eastAsia="华文楷体" w:cs="华文楷体"/>
          <w:sz w:val="30"/>
          <w:szCs w:val="30"/>
        </w:rPr>
      </w:pPr>
    </w:p>
    <w:p w14:paraId="31BBBC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we to remember?</w:t>
      </w:r>
    </w:p>
    <w:p w14:paraId="4A6CB9D1">
      <w:pPr>
        <w:spacing w:line="251" w:lineRule="auto"/>
        <w:rPr>
          <w:rFonts w:hint="eastAsia" w:ascii="华文楷体" w:hAnsi="华文楷体" w:eastAsia="华文楷体" w:cs="华文楷体"/>
          <w:sz w:val="30"/>
          <w:szCs w:val="30"/>
        </w:rPr>
      </w:pPr>
    </w:p>
    <w:p w14:paraId="68945B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我们要记念什么？</w:t>
      </w:r>
    </w:p>
    <w:p w14:paraId="0DEB14F1">
      <w:pPr>
        <w:spacing w:line="251" w:lineRule="auto"/>
        <w:rPr>
          <w:rFonts w:hint="eastAsia" w:ascii="华文楷体" w:hAnsi="华文楷体" w:eastAsia="华文楷体" w:cs="华文楷体"/>
          <w:sz w:val="30"/>
          <w:szCs w:val="30"/>
        </w:rPr>
      </w:pPr>
    </w:p>
    <w:p w14:paraId="77D20B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of no great research; they are not hard and difficult, but such as we all may come up to the practice of in the administration of this very ordinance.</w:t>
      </w:r>
    </w:p>
    <w:p w14:paraId="31CE5FA6">
      <w:pPr>
        <w:spacing w:line="251" w:lineRule="auto"/>
        <w:rPr>
          <w:rFonts w:hint="eastAsia" w:ascii="华文楷体" w:hAnsi="华文楷体" w:eastAsia="华文楷体" w:cs="华文楷体"/>
          <w:sz w:val="30"/>
          <w:szCs w:val="30"/>
        </w:rPr>
      </w:pPr>
    </w:p>
    <w:p w14:paraId="544F1D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这些并非深奥难懂之事；它们并不艰深困难，而是我们大家在施行这圣礼时都能实践的。</w:t>
      </w:r>
    </w:p>
    <w:p w14:paraId="7A040087">
      <w:pPr>
        <w:spacing w:line="251" w:lineRule="auto"/>
        <w:rPr>
          <w:rFonts w:hint="eastAsia" w:ascii="华文楷体" w:hAnsi="华文楷体" w:eastAsia="华文楷体" w:cs="华文楷体"/>
          <w:sz w:val="30"/>
          <w:szCs w:val="30"/>
        </w:rPr>
      </w:pPr>
    </w:p>
    <w:p w14:paraId="4C325B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unspeakable grace and love of God, in setting forth Christ to be a propitiation.</w:t>
      </w:r>
    </w:p>
    <w:p w14:paraId="4A48584B">
      <w:pPr>
        <w:spacing w:line="251" w:lineRule="auto"/>
        <w:rPr>
          <w:rFonts w:hint="eastAsia" w:ascii="华文楷体" w:hAnsi="华文楷体" w:eastAsia="华文楷体" w:cs="华文楷体"/>
          <w:sz w:val="30"/>
          <w:szCs w:val="30"/>
        </w:rPr>
      </w:pPr>
    </w:p>
    <w:p w14:paraId="1F516DA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记念神那无法言喻的恩典和慈爱，祂设立基督作挽回祭。</w:t>
      </w:r>
    </w:p>
    <w:p w14:paraId="07C8A11B">
      <w:pPr>
        <w:spacing w:line="251" w:lineRule="auto"/>
        <w:rPr>
          <w:rFonts w:hint="eastAsia" w:ascii="华文楷体" w:hAnsi="华文楷体" w:eastAsia="华文楷体" w:cs="华文楷体"/>
          <w:sz w:val="30"/>
          <w:szCs w:val="30"/>
        </w:rPr>
      </w:pPr>
    </w:p>
    <w:p w14:paraId="06208A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love of Christ, who gave himself for us notwithstanding he knew all that would befall him on our account.</w:t>
      </w:r>
    </w:p>
    <w:p w14:paraId="59B8EFB0">
      <w:pPr>
        <w:spacing w:line="251" w:lineRule="auto"/>
        <w:rPr>
          <w:rFonts w:hint="eastAsia" w:ascii="华文楷体" w:hAnsi="华文楷体" w:eastAsia="华文楷体" w:cs="华文楷体"/>
          <w:sz w:val="30"/>
          <w:szCs w:val="30"/>
        </w:rPr>
      </w:pPr>
    </w:p>
    <w:p w14:paraId="4C5B77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记念基督的爱，祂为我们舍己，尽管祂知道一切将因我们而临到祂的事。</w:t>
      </w:r>
    </w:p>
    <w:p w14:paraId="2A643B58">
      <w:pPr>
        <w:spacing w:line="251" w:lineRule="auto"/>
        <w:rPr>
          <w:rFonts w:hint="eastAsia" w:ascii="华文楷体" w:hAnsi="华文楷体" w:eastAsia="华文楷体" w:cs="华文楷体"/>
          <w:sz w:val="30"/>
          <w:szCs w:val="30"/>
        </w:rPr>
      </w:pPr>
    </w:p>
    <w:p w14:paraId="4CB39F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compact and agreement between the Father and the Son, that what was due to us he should undergo, and the benefit of what he did should redound to us.</w:t>
      </w:r>
    </w:p>
    <w:p w14:paraId="5712D434">
      <w:pPr>
        <w:spacing w:line="251" w:lineRule="auto"/>
        <w:rPr>
          <w:rFonts w:hint="eastAsia" w:ascii="华文楷体" w:hAnsi="华文楷体" w:eastAsia="华文楷体" w:cs="华文楷体"/>
          <w:sz w:val="30"/>
          <w:szCs w:val="30"/>
        </w:rPr>
      </w:pPr>
    </w:p>
    <w:p w14:paraId="272E9F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记念父与子之间的契约和协议，即我们所当受的，祂要担当，而祂所行之事的益处要归于我们。</w:t>
      </w:r>
    </w:p>
    <w:p w14:paraId="4C7312F1">
      <w:pPr>
        <w:spacing w:line="251" w:lineRule="auto"/>
        <w:rPr>
          <w:rFonts w:hint="eastAsia" w:ascii="华文楷体" w:hAnsi="华文楷体" w:eastAsia="华文楷体" w:cs="华文楷体"/>
          <w:sz w:val="30"/>
          <w:szCs w:val="30"/>
        </w:rPr>
      </w:pPr>
    </w:p>
    <w:p w14:paraId="786822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 greatness of the work he undertook for these ends, in the sufferings of his whole person, when he would redeem his church with his own blood.</w:t>
      </w:r>
    </w:p>
    <w:p w14:paraId="60449B21">
      <w:pPr>
        <w:spacing w:line="251" w:lineRule="auto"/>
        <w:rPr>
          <w:rFonts w:hint="eastAsia" w:ascii="华文楷体" w:hAnsi="华文楷体" w:eastAsia="华文楷体" w:cs="华文楷体"/>
          <w:sz w:val="30"/>
          <w:szCs w:val="30"/>
        </w:rPr>
      </w:pPr>
    </w:p>
    <w:p w14:paraId="219901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记念祂为这些目的所承担工作的伟大，在祂整个位格的苦难中，当祂要用自己的血救赎祂的教会时。</w:t>
      </w:r>
    </w:p>
    <w:p w14:paraId="2705A996">
      <w:pPr>
        <w:spacing w:line="251" w:lineRule="auto"/>
        <w:rPr>
          <w:rFonts w:hint="eastAsia" w:ascii="华文楷体" w:hAnsi="华文楷体" w:eastAsia="华文楷体" w:cs="华文楷体"/>
          <w:sz w:val="30"/>
          <w:szCs w:val="30"/>
        </w:rPr>
      </w:pPr>
    </w:p>
    <w:p w14:paraId="7AA135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One word for the act of remembrance, and I have done.</w:t>
      </w:r>
    </w:p>
    <w:p w14:paraId="7F372AAE">
      <w:pPr>
        <w:spacing w:line="251" w:lineRule="auto"/>
        <w:rPr>
          <w:rFonts w:hint="eastAsia" w:ascii="华文楷体" w:hAnsi="华文楷体" w:eastAsia="华文楷体" w:cs="华文楷体"/>
          <w:sz w:val="30"/>
          <w:szCs w:val="30"/>
        </w:rPr>
      </w:pPr>
    </w:p>
    <w:p w14:paraId="328675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（二）关于记念的行为，再说一句话，我就讲完了。</w:t>
      </w:r>
    </w:p>
    <w:p w14:paraId="2A61F53B">
      <w:pPr>
        <w:spacing w:line="251" w:lineRule="auto"/>
        <w:rPr>
          <w:rFonts w:hint="eastAsia" w:ascii="华文楷体" w:hAnsi="华文楷体" w:eastAsia="华文楷体" w:cs="华文楷体"/>
          <w:sz w:val="30"/>
          <w:szCs w:val="30"/>
        </w:rPr>
      </w:pPr>
    </w:p>
    <w:p w14:paraId="448224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remember?</w:t>
      </w:r>
    </w:p>
    <w:p w14:paraId="2D1FE603">
      <w:pPr>
        <w:spacing w:line="251" w:lineRule="auto"/>
        <w:rPr>
          <w:rFonts w:hint="eastAsia" w:ascii="华文楷体" w:hAnsi="华文楷体" w:eastAsia="华文楷体" w:cs="华文楷体"/>
          <w:sz w:val="30"/>
          <w:szCs w:val="30"/>
        </w:rPr>
      </w:pPr>
    </w:p>
    <w:p w14:paraId="2B964B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我们该如何记念呢？</w:t>
      </w:r>
    </w:p>
    <w:p w14:paraId="055EF153">
      <w:pPr>
        <w:spacing w:line="251" w:lineRule="auto"/>
        <w:rPr>
          <w:rFonts w:hint="eastAsia" w:ascii="华文楷体" w:hAnsi="华文楷体" w:eastAsia="华文楷体" w:cs="华文楷体"/>
          <w:sz w:val="30"/>
          <w:szCs w:val="30"/>
        </w:rPr>
      </w:pPr>
    </w:p>
    <w:p w14:paraId="46F461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Remembrance in itself is a solemn calling over of what is true and past: and there are two things required in our remembrance; the first is faith, and the second is thankfulness.</w:t>
      </w:r>
    </w:p>
    <w:p w14:paraId="3F2DD245">
      <w:pPr>
        <w:spacing w:line="251" w:lineRule="auto"/>
        <w:rPr>
          <w:rFonts w:hint="eastAsia" w:ascii="华文楷体" w:hAnsi="华文楷体" w:eastAsia="华文楷体" w:cs="华文楷体"/>
          <w:sz w:val="30"/>
          <w:szCs w:val="30"/>
        </w:rPr>
      </w:pPr>
    </w:p>
    <w:p w14:paraId="06578B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记念本身就是对真实和过去之事物的庄严回顾：在我们的记念中需要两件事；第一是信心，第二是感恩。</w:t>
      </w:r>
    </w:p>
    <w:p w14:paraId="72A6203C">
      <w:pPr>
        <w:spacing w:line="251" w:lineRule="auto"/>
        <w:rPr>
          <w:rFonts w:hint="eastAsia" w:ascii="华文楷体" w:hAnsi="华文楷体" w:eastAsia="华文楷体" w:cs="华文楷体"/>
          <w:sz w:val="30"/>
          <w:szCs w:val="30"/>
        </w:rPr>
      </w:pPr>
    </w:p>
    <w:p w14:paraId="46E908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Faith; so to call it over as to believe it.</w:t>
      </w:r>
    </w:p>
    <w:p w14:paraId="2E74B701">
      <w:pPr>
        <w:spacing w:line="251" w:lineRule="auto"/>
        <w:rPr>
          <w:rFonts w:hint="eastAsia" w:ascii="华文楷体" w:hAnsi="华文楷体" w:eastAsia="华文楷体" w:cs="华文楷体"/>
          <w:sz w:val="30"/>
          <w:szCs w:val="30"/>
        </w:rPr>
      </w:pPr>
    </w:p>
    <w:p w14:paraId="3F9564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信心；如此回顾，以致相信它。</w:t>
      </w:r>
    </w:p>
    <w:p w14:paraId="50915F7F">
      <w:pPr>
        <w:spacing w:line="251" w:lineRule="auto"/>
        <w:rPr>
          <w:rFonts w:hint="eastAsia" w:ascii="华文楷体" w:hAnsi="华文楷体" w:eastAsia="华文楷体" w:cs="华文楷体"/>
          <w:sz w:val="30"/>
          <w:szCs w:val="30"/>
        </w:rPr>
      </w:pPr>
    </w:p>
    <w:p w14:paraId="22D877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does not believe it?</w:t>
      </w:r>
    </w:p>
    <w:p w14:paraId="275407E1">
      <w:pPr>
        <w:spacing w:line="251" w:lineRule="auto"/>
        <w:rPr>
          <w:rFonts w:hint="eastAsia" w:ascii="华文楷体" w:hAnsi="华文楷体" w:eastAsia="华文楷体" w:cs="华文楷体"/>
          <w:sz w:val="30"/>
          <w:szCs w:val="30"/>
        </w:rPr>
      </w:pPr>
    </w:p>
    <w:p w14:paraId="614F79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但是谁不相信呢？</w:t>
      </w:r>
    </w:p>
    <w:p w14:paraId="36F304CA">
      <w:pPr>
        <w:spacing w:line="251" w:lineRule="auto"/>
        <w:rPr>
          <w:rFonts w:hint="eastAsia" w:ascii="华文楷体" w:hAnsi="华文楷体" w:eastAsia="华文楷体" w:cs="华文楷体"/>
          <w:sz w:val="30"/>
          <w:szCs w:val="30"/>
        </w:rPr>
      </w:pPr>
    </w:p>
    <w:p w14:paraId="3148AF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truly, brethren, many believe the story of it, or the fact, who do not believe it to that advantage for themselves they ought to do.</w:t>
      </w:r>
    </w:p>
    <w:p w14:paraId="27326222">
      <w:pPr>
        <w:spacing w:line="251" w:lineRule="auto"/>
        <w:rPr>
          <w:rFonts w:hint="eastAsia" w:ascii="华文楷体" w:hAnsi="华文楷体" w:eastAsia="华文楷体" w:cs="华文楷体"/>
          <w:sz w:val="30"/>
          <w:szCs w:val="30"/>
        </w:rPr>
      </w:pPr>
    </w:p>
    <w:p w14:paraId="376779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唉，弟兄们，许多人相信它的故事或事实，却没有像他们应该的那样，为自己相信到那种程度的益处。</w:t>
      </w:r>
    </w:p>
    <w:p w14:paraId="104C0A25">
      <w:pPr>
        <w:spacing w:line="251" w:lineRule="auto"/>
        <w:rPr>
          <w:rFonts w:hint="eastAsia" w:ascii="华文楷体" w:hAnsi="华文楷体" w:eastAsia="华文楷体" w:cs="华文楷体"/>
          <w:sz w:val="30"/>
          <w:szCs w:val="30"/>
        </w:rPr>
      </w:pPr>
    </w:p>
    <w:p w14:paraId="0DCF1F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we are so to believe it as to put our trust for life and salvation in those things that we call to remembrance.</w:t>
      </w:r>
    </w:p>
    <w:p w14:paraId="50931FDD">
      <w:pPr>
        <w:spacing w:line="251" w:lineRule="auto"/>
        <w:rPr>
          <w:rFonts w:hint="eastAsia" w:ascii="华文楷体" w:hAnsi="华文楷体" w:eastAsia="华文楷体" w:cs="华文楷体"/>
          <w:sz w:val="30"/>
          <w:szCs w:val="30"/>
        </w:rPr>
      </w:pPr>
    </w:p>
    <w:p w14:paraId="30641D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总而言之，我们要如此相信它，以至于把我们对生命和救恩的信靠放在我们所记念的那些事上。</w:t>
      </w:r>
    </w:p>
    <w:p w14:paraId="3EAB7D01">
      <w:pPr>
        <w:spacing w:line="251" w:lineRule="auto"/>
        <w:rPr>
          <w:rFonts w:hint="eastAsia" w:ascii="华文楷体" w:hAnsi="华文楷体" w:eastAsia="华文楷体" w:cs="华文楷体"/>
          <w:sz w:val="30"/>
          <w:szCs w:val="30"/>
        </w:rPr>
      </w:pPr>
    </w:p>
    <w:p w14:paraId="6649E8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Trust and confidence belong to the essence of saving faith.</w:t>
      </w:r>
    </w:p>
    <w:p w14:paraId="521DB5DB">
      <w:pPr>
        <w:spacing w:line="251" w:lineRule="auto"/>
        <w:rPr>
          <w:rFonts w:hint="eastAsia" w:ascii="华文楷体" w:hAnsi="华文楷体" w:eastAsia="华文楷体" w:cs="华文楷体"/>
          <w:sz w:val="30"/>
          <w:szCs w:val="30"/>
        </w:rPr>
      </w:pPr>
    </w:p>
    <w:p w14:paraId="69DA21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信靠和确信属于得救信心的本质。</w:t>
      </w:r>
    </w:p>
    <w:p w14:paraId="07B1D6BC">
      <w:pPr>
        <w:spacing w:line="251" w:lineRule="auto"/>
        <w:rPr>
          <w:rFonts w:hint="eastAsia" w:ascii="华文楷体" w:hAnsi="华文楷体" w:eastAsia="华文楷体" w:cs="华文楷体"/>
          <w:sz w:val="30"/>
          <w:szCs w:val="30"/>
        </w:rPr>
      </w:pPr>
    </w:p>
    <w:p w14:paraId="5D23AA6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remember these things as to place your trust in them.</w:t>
      </w:r>
    </w:p>
    <w:p w14:paraId="08390A42">
      <w:pPr>
        <w:spacing w:line="251" w:lineRule="auto"/>
        <w:rPr>
          <w:rFonts w:hint="eastAsia" w:ascii="华文楷体" w:hAnsi="华文楷体" w:eastAsia="华文楷体" w:cs="华文楷体"/>
          <w:sz w:val="30"/>
          <w:szCs w:val="30"/>
        </w:rPr>
      </w:pPr>
    </w:p>
    <w:p w14:paraId="02FED3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所以记念这些事，并将你的信靠放在它们里面。</w:t>
      </w:r>
    </w:p>
    <w:p w14:paraId="25B6D03D">
      <w:pPr>
        <w:spacing w:line="251" w:lineRule="auto"/>
        <w:rPr>
          <w:rFonts w:hint="eastAsia" w:ascii="华文楷体" w:hAnsi="华文楷体" w:eastAsia="华文楷体" w:cs="华文楷体"/>
          <w:sz w:val="30"/>
          <w:szCs w:val="30"/>
        </w:rPr>
      </w:pPr>
    </w:p>
    <w:p w14:paraId="313746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gather up your workings of faith into one expression?—the apostle calls it, Rom. 5:11, the "receiving the atonement."</w:t>
      </w:r>
    </w:p>
    <w:p w14:paraId="5552BE73">
      <w:pPr>
        <w:spacing w:line="251" w:lineRule="auto"/>
        <w:rPr>
          <w:rFonts w:hint="eastAsia" w:ascii="华文楷体" w:hAnsi="华文楷体" w:eastAsia="华文楷体" w:cs="华文楷体"/>
          <w:sz w:val="30"/>
          <w:szCs w:val="30"/>
        </w:rPr>
      </w:pPr>
    </w:p>
    <w:p w14:paraId="6A5234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我能否将你们信心的运作归纳为一个表达？——使徒称之为，罗马书 5:11，“领受了赎罪祭”。</w:t>
      </w:r>
    </w:p>
    <w:p w14:paraId="6134099B">
      <w:pPr>
        <w:spacing w:line="251" w:lineRule="auto"/>
        <w:rPr>
          <w:rFonts w:hint="eastAsia" w:ascii="华文楷体" w:hAnsi="华文楷体" w:eastAsia="华文楷体" w:cs="华文楷体"/>
          <w:sz w:val="30"/>
          <w:szCs w:val="30"/>
        </w:rPr>
      </w:pPr>
    </w:p>
    <w:p w14:paraId="046D76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help us afresh to receive the atonement at this time, we have discharged our duty in this ordinance; for here is the atonement proposed, from the love of God, and from the love of Christ, by virtue of the compact between the Father and the Son, through the sufferings and sacrifice of Christ, in his whole person, soul and body.</w:t>
      </w:r>
    </w:p>
    <w:p w14:paraId="25281954">
      <w:pPr>
        <w:spacing w:line="251" w:lineRule="auto"/>
        <w:rPr>
          <w:rFonts w:hint="eastAsia" w:ascii="华文楷体" w:hAnsi="华文楷体" w:eastAsia="华文楷体" w:cs="华文楷体"/>
          <w:sz w:val="30"/>
          <w:szCs w:val="30"/>
        </w:rPr>
      </w:pPr>
    </w:p>
    <w:p w14:paraId="723ABC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如果神此刻重新帮助我们领受赎罪，我们就已经在这圣礼中尽了我们的本分；因为这里所提出的赎罪，是出于神的爱，出于基督的爱，借着父与子之间的契约，通过基督整个位格，灵魂和身体的苦难和献祭。</w:t>
      </w:r>
    </w:p>
    <w:p w14:paraId="7F83D422">
      <w:pPr>
        <w:spacing w:line="251" w:lineRule="auto"/>
        <w:rPr>
          <w:rFonts w:hint="eastAsia" w:ascii="华文楷体" w:hAnsi="华文楷体" w:eastAsia="华文楷体" w:cs="华文楷体"/>
          <w:sz w:val="30"/>
          <w:szCs w:val="30"/>
        </w:rPr>
      </w:pPr>
    </w:p>
    <w:p w14:paraId="283E77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an atonement with God proposed unto us: the working of our faith is to receive it, or to believe it so as to approve of it as an excellent way, full of wisdom, goodness, holiness; to embrace it, and trust in it.</w:t>
      </w:r>
    </w:p>
    <w:p w14:paraId="213A8F56">
      <w:pPr>
        <w:spacing w:line="251" w:lineRule="auto"/>
        <w:rPr>
          <w:rFonts w:hint="eastAsia" w:ascii="华文楷体" w:hAnsi="华文楷体" w:eastAsia="华文楷体" w:cs="华文楷体"/>
          <w:sz w:val="30"/>
          <w:szCs w:val="30"/>
        </w:rPr>
      </w:pPr>
    </w:p>
    <w:p w14:paraId="38C14C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这里向我们提出了与神和好的赎罪祭：我们信心的运作就是接受它，或者相信它，以致于赞同它是一种卓越的方式，充满智慧、良善、圣洁；去拥抱它，并信靠它。</w:t>
      </w:r>
    </w:p>
    <w:p w14:paraId="0DB9F58C">
      <w:pPr>
        <w:spacing w:line="251" w:lineRule="auto"/>
        <w:rPr>
          <w:rFonts w:hint="eastAsia" w:ascii="华文楷体" w:hAnsi="华文楷体" w:eastAsia="华文楷体" w:cs="华文楷体"/>
          <w:sz w:val="30"/>
          <w:szCs w:val="30"/>
        </w:rPr>
      </w:pPr>
    </w:p>
    <w:p w14:paraId="4F6026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Remember, that among the offerings of old which were appointed to shadow out the death of Christ, there was a thank-offering; for there was a burning of the fat upon the altar of thank-offering, to signify there was thankfulness to God always, as part of the remembrance of the sacrifice that Christ made for us.</w:t>
      </w:r>
    </w:p>
    <w:p w14:paraId="14D4629E">
      <w:pPr>
        <w:spacing w:line="251" w:lineRule="auto"/>
        <w:rPr>
          <w:rFonts w:hint="eastAsia" w:ascii="华文楷体" w:hAnsi="华文楷体" w:eastAsia="华文楷体" w:cs="华文楷体"/>
          <w:sz w:val="30"/>
          <w:szCs w:val="30"/>
        </w:rPr>
      </w:pPr>
    </w:p>
    <w:p w14:paraId="203B47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记念，在古时那些被指定预表基督之死的祭物中，有感谢祭；因为在感谢祭的坛上要烧脂油，以表明对神常存感谢，作为记念基督为我们所献之祭的一部分。</w:t>
      </w:r>
    </w:p>
    <w:p w14:paraId="621C337E">
      <w:pPr>
        <w:spacing w:line="251" w:lineRule="auto"/>
        <w:rPr>
          <w:rFonts w:hint="eastAsia" w:ascii="华文楷体" w:hAnsi="华文楷体" w:eastAsia="华文楷体" w:cs="华文楷体"/>
          <w:sz w:val="30"/>
          <w:szCs w:val="30"/>
        </w:rPr>
      </w:pPr>
    </w:p>
    <w:p w14:paraId="430A58F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the atonement, and be thankful.</w:t>
      </w:r>
    </w:p>
    <w:p w14:paraId="20CB8F91">
      <w:pPr>
        <w:spacing w:line="251" w:lineRule="auto"/>
        <w:rPr>
          <w:rFonts w:hint="eastAsia" w:ascii="华文楷体" w:hAnsi="华文楷体" w:eastAsia="华文楷体" w:cs="华文楷体"/>
          <w:sz w:val="30"/>
          <w:szCs w:val="30"/>
        </w:rPr>
      </w:pPr>
    </w:p>
    <w:p w14:paraId="6727FBE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领受赎罪祭，并且感恩。</w:t>
      </w:r>
    </w:p>
    <w:p w14:paraId="132A4018">
      <w:pPr>
        <w:spacing w:line="251" w:lineRule="auto"/>
        <w:rPr>
          <w:rFonts w:hint="eastAsia" w:ascii="华文楷体" w:hAnsi="华文楷体" w:eastAsia="华文楷体" w:cs="华文楷体"/>
          <w:sz w:val="30"/>
          <w:szCs w:val="30"/>
        </w:rPr>
      </w:pPr>
    </w:p>
    <w:p w14:paraId="5135B2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lead us into the practice of these things!</w:t>
      </w:r>
    </w:p>
    <w:p w14:paraId="15FC0F62">
      <w:pPr>
        <w:spacing w:line="251" w:lineRule="auto"/>
        <w:rPr>
          <w:rFonts w:hint="eastAsia" w:ascii="华文楷体" w:hAnsi="华文楷体" w:eastAsia="华文楷体" w:cs="华文楷体"/>
          <w:sz w:val="30"/>
          <w:szCs w:val="30"/>
        </w:rPr>
      </w:pPr>
    </w:p>
    <w:p w14:paraId="38D396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愿主带领我们进入这些事物的实践！</w:t>
      </w:r>
    </w:p>
    <w:p w14:paraId="2A76DFE9">
      <w:pPr>
        <w:spacing w:line="251" w:lineRule="auto"/>
        <w:rPr>
          <w:rFonts w:hint="eastAsia" w:ascii="华文楷体" w:hAnsi="华文楷体" w:eastAsia="华文楷体" w:cs="华文楷体"/>
          <w:sz w:val="30"/>
          <w:szCs w:val="30"/>
        </w:rPr>
      </w:pPr>
    </w:p>
    <w:p w14:paraId="2C583B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DE0A5F2">
      <w:pPr>
        <w:spacing w:line="251" w:lineRule="auto"/>
        <w:rPr>
          <w:rFonts w:hint="eastAsia" w:ascii="华文楷体" w:hAnsi="华文楷体" w:eastAsia="华文楷体" w:cs="华文楷体"/>
          <w:sz w:val="30"/>
          <w:szCs w:val="30"/>
        </w:rPr>
      </w:pPr>
    </w:p>
    <w:p w14:paraId="78245F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12D56C4">
      <w:pPr>
        <w:spacing w:line="251" w:lineRule="auto"/>
        <w:rPr>
          <w:rFonts w:hint="eastAsia" w:ascii="华文楷体" w:hAnsi="华文楷体" w:eastAsia="华文楷体" w:cs="华文楷体"/>
          <w:sz w:val="30"/>
          <w:szCs w:val="30"/>
        </w:rPr>
      </w:pPr>
    </w:p>
    <w:p w14:paraId="2B373FD8">
      <w:pPr>
        <w:pStyle w:val="2"/>
        <w:bidi w:val="0"/>
        <w:jc w:val="center"/>
        <w:rPr>
          <w:rFonts w:hint="eastAsia"/>
        </w:rPr>
      </w:pPr>
      <w:r>
        <w:rPr>
          <w:rFonts w:hint="eastAsia"/>
        </w:rPr>
        <w:t>DISCOURSE XIV</w:t>
      </w:r>
    </w:p>
    <w:p w14:paraId="72F32903">
      <w:pPr>
        <w:pStyle w:val="2"/>
        <w:bidi w:val="0"/>
        <w:jc w:val="center"/>
        <w:rPr>
          <w:rFonts w:hint="eastAsia"/>
        </w:rPr>
      </w:pPr>
      <w:r>
        <w:rPr>
          <w:rFonts w:hint="eastAsia"/>
        </w:rPr>
        <w:t>讲道篇十四</w:t>
      </w:r>
    </w:p>
    <w:p w14:paraId="24B71178">
      <w:pPr>
        <w:spacing w:line="251" w:lineRule="auto"/>
        <w:rPr>
          <w:rFonts w:hint="eastAsia" w:ascii="华文楷体" w:hAnsi="华文楷体" w:eastAsia="华文楷体" w:cs="华文楷体"/>
          <w:sz w:val="30"/>
          <w:szCs w:val="30"/>
        </w:rPr>
      </w:pPr>
    </w:p>
    <w:p w14:paraId="1BFF57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have received of the Lord," etc.—1 COR. 11:23–26.</w:t>
      </w:r>
    </w:p>
    <w:p w14:paraId="2D87D59E">
      <w:pPr>
        <w:spacing w:line="251" w:lineRule="auto"/>
        <w:rPr>
          <w:rFonts w:hint="eastAsia" w:ascii="华文楷体" w:hAnsi="华文楷体" w:eastAsia="华文楷体" w:cs="华文楷体"/>
          <w:sz w:val="30"/>
          <w:szCs w:val="30"/>
        </w:rPr>
      </w:pPr>
    </w:p>
    <w:p w14:paraId="102A027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“我当日从主领受的，”等等。——哥林多前书 11:23–26。</w:t>
      </w:r>
    </w:p>
    <w:p w14:paraId="13173854">
      <w:pPr>
        <w:spacing w:line="251" w:lineRule="auto"/>
        <w:rPr>
          <w:rFonts w:hint="eastAsia" w:ascii="华文楷体" w:hAnsi="华文楷体" w:eastAsia="华文楷体" w:cs="华文楷体"/>
          <w:sz w:val="30"/>
          <w:szCs w:val="30"/>
        </w:rPr>
      </w:pPr>
    </w:p>
    <w:p w14:paraId="2EAE95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time I spake to you on this occasion, I told you that the grace of God and our duty in this ordinance might be drawn under the three heads of recognition or calling over, of exhibition, and of profession.</w:t>
      </w:r>
    </w:p>
    <w:p w14:paraId="0D127137">
      <w:pPr>
        <w:spacing w:line="251" w:lineRule="auto"/>
        <w:rPr>
          <w:rFonts w:hint="eastAsia" w:ascii="华文楷体" w:hAnsi="华文楷体" w:eastAsia="华文楷体" w:cs="华文楷体"/>
          <w:sz w:val="30"/>
          <w:szCs w:val="30"/>
        </w:rPr>
      </w:pPr>
    </w:p>
    <w:p w14:paraId="2C8B9B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上次我在此场合对你们讲话时，告诉你们神的恩典和我们在这圣礼中的责任，可以归纳为三个要点：承认或回顾、展示和宣告。</w:t>
      </w:r>
    </w:p>
    <w:p w14:paraId="73805DD1">
      <w:pPr>
        <w:spacing w:line="251" w:lineRule="auto"/>
        <w:rPr>
          <w:rFonts w:hint="eastAsia" w:ascii="华文楷体" w:hAnsi="华文楷体" w:eastAsia="华文楷体" w:cs="华文楷体"/>
          <w:sz w:val="30"/>
          <w:szCs w:val="30"/>
        </w:rPr>
      </w:pPr>
    </w:p>
    <w:p w14:paraId="4D359A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 then spake unto, and showed you what we are to recognise or call over therein.</w:t>
      </w:r>
    </w:p>
    <w:p w14:paraId="164DF8C7">
      <w:pPr>
        <w:spacing w:line="251" w:lineRule="auto"/>
        <w:rPr>
          <w:rFonts w:hint="eastAsia" w:ascii="华文楷体" w:hAnsi="华文楷体" w:eastAsia="华文楷体" w:cs="华文楷体"/>
          <w:sz w:val="30"/>
          <w:szCs w:val="30"/>
        </w:rPr>
      </w:pPr>
    </w:p>
    <w:p w14:paraId="3A6C70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其中第一点我当时已经讲过，并向你们指明了我们要在其中承认或回顾些什么。</w:t>
      </w:r>
    </w:p>
    <w:p w14:paraId="4B570325">
      <w:pPr>
        <w:spacing w:line="251" w:lineRule="auto"/>
        <w:rPr>
          <w:rFonts w:hint="eastAsia" w:ascii="华文楷体" w:hAnsi="华文楷体" w:eastAsia="华文楷体" w:cs="华文楷体"/>
          <w:sz w:val="30"/>
          <w:szCs w:val="30"/>
        </w:rPr>
      </w:pPr>
    </w:p>
    <w:p w14:paraId="481748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is exhibition and reception,—exhibition on the part of Christ, reception on our part; wherein the essence of this ordinance doth consist.</w:t>
      </w:r>
    </w:p>
    <w:p w14:paraId="459943DD">
      <w:pPr>
        <w:spacing w:line="251" w:lineRule="auto"/>
        <w:rPr>
          <w:rFonts w:hint="eastAsia" w:ascii="华文楷体" w:hAnsi="华文楷体" w:eastAsia="华文楷体" w:cs="华文楷体"/>
          <w:sz w:val="30"/>
          <w:szCs w:val="30"/>
        </w:rPr>
      </w:pPr>
    </w:p>
    <w:p w14:paraId="52F1E3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第二件事是展示和领受——基督方面的展示，我们方面的领受；这圣礼的本质就在于此。</w:t>
      </w:r>
    </w:p>
    <w:p w14:paraId="24ECFA3B">
      <w:pPr>
        <w:spacing w:line="251" w:lineRule="auto"/>
        <w:rPr>
          <w:rFonts w:hint="eastAsia" w:ascii="华文楷体" w:hAnsi="华文楷体" w:eastAsia="华文楷体" w:cs="华文楷体"/>
          <w:sz w:val="30"/>
          <w:szCs w:val="30"/>
        </w:rPr>
      </w:pPr>
    </w:p>
    <w:p w14:paraId="712F3B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briefly explain it to you, rather now to stir up faith unto exercise than to instruct in the doctrine.</w:t>
      </w:r>
    </w:p>
    <w:p w14:paraId="47238409">
      <w:pPr>
        <w:spacing w:line="251" w:lineRule="auto"/>
        <w:rPr>
          <w:rFonts w:hint="eastAsia" w:ascii="华文楷体" w:hAnsi="华文楷体" w:eastAsia="华文楷体" w:cs="华文楷体"/>
          <w:sz w:val="30"/>
          <w:szCs w:val="30"/>
        </w:rPr>
      </w:pPr>
    </w:p>
    <w:p w14:paraId="6A6AD3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我现在要简要地向你们解释一下，与其说是教导教义，不如说是激动信心去运用。</w:t>
      </w:r>
    </w:p>
    <w:p w14:paraId="6737ABC7">
      <w:pPr>
        <w:spacing w:line="251" w:lineRule="auto"/>
        <w:rPr>
          <w:rFonts w:hint="eastAsia" w:ascii="华文楷体" w:hAnsi="华文楷体" w:eastAsia="华文楷体" w:cs="华文楷体"/>
          <w:sz w:val="30"/>
          <w:szCs w:val="30"/>
        </w:rPr>
      </w:pPr>
    </w:p>
    <w:p w14:paraId="28BEEF7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exercise our faith aright, we may consider,—(1.) Who it is that makes an exhibition, that offers, proposes, and gives something to us at this time in this ordinance; (2.) What it is that is exhibited, proposed, and communicated in this ordinance; and, (3.) How or in what manner we receive it:—</w:t>
      </w:r>
    </w:p>
    <w:p w14:paraId="228D8130">
      <w:pPr>
        <w:spacing w:line="251" w:lineRule="auto"/>
        <w:rPr>
          <w:rFonts w:hint="eastAsia" w:ascii="华文楷体" w:hAnsi="华文楷体" w:eastAsia="华文楷体" w:cs="华文楷体"/>
          <w:sz w:val="30"/>
          <w:szCs w:val="30"/>
        </w:rPr>
      </w:pPr>
    </w:p>
    <w:p w14:paraId="4F12A2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能正确地运用我们的信心，我们可以思想：—（1）是谁在此时此刻，在这圣礼中，向我们展示、提供、提议并给予某些东西；（2）在这圣礼中，展示、提议和传递的是什么；以及，（3）我们如何或以何种方式领受它：—</w:t>
      </w:r>
    </w:p>
    <w:p w14:paraId="6554044F">
      <w:pPr>
        <w:spacing w:line="251" w:lineRule="auto"/>
        <w:rPr>
          <w:rFonts w:hint="eastAsia" w:ascii="华文楷体" w:hAnsi="华文楷体" w:eastAsia="华文楷体" w:cs="华文楷体"/>
          <w:sz w:val="30"/>
          <w:szCs w:val="30"/>
        </w:rPr>
      </w:pPr>
    </w:p>
    <w:p w14:paraId="366B08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Who is it that makes an exhibition?</w:t>
      </w:r>
    </w:p>
    <w:p w14:paraId="36077076">
      <w:pPr>
        <w:spacing w:line="251" w:lineRule="auto"/>
        <w:rPr>
          <w:rFonts w:hint="eastAsia" w:ascii="华文楷体" w:hAnsi="华文楷体" w:eastAsia="华文楷体" w:cs="华文楷体"/>
          <w:sz w:val="30"/>
          <w:szCs w:val="30"/>
        </w:rPr>
      </w:pPr>
    </w:p>
    <w:p w14:paraId="6B3B26C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（1）是谁在展示？</w:t>
      </w:r>
    </w:p>
    <w:p w14:paraId="5551732D">
      <w:pPr>
        <w:spacing w:line="251" w:lineRule="auto"/>
        <w:rPr>
          <w:rFonts w:hint="eastAsia" w:ascii="华文楷体" w:hAnsi="华文楷体" w:eastAsia="华文楷体" w:cs="华文楷体"/>
          <w:sz w:val="30"/>
          <w:szCs w:val="30"/>
        </w:rPr>
      </w:pPr>
    </w:p>
    <w:p w14:paraId="3EB814F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himself, When Christ was given for us, God the Father gave him, and set him forth to be a propitiation; but in this exhibition it is Christ himself I say, that is the immediate exhibiter.</w:t>
      </w:r>
    </w:p>
    <w:p w14:paraId="5B0BC963">
      <w:pPr>
        <w:spacing w:line="251" w:lineRule="auto"/>
        <w:rPr>
          <w:rFonts w:hint="eastAsia" w:ascii="华文楷体" w:hAnsi="华文楷体" w:eastAsia="华文楷体" w:cs="华文楷体"/>
          <w:sz w:val="30"/>
          <w:szCs w:val="30"/>
        </w:rPr>
      </w:pPr>
    </w:p>
    <w:p w14:paraId="495609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是基督自己。当基督为我们舍弃时，父神赐下祂，并设立祂作挽回祭；但在这展示中，我说，是基督自己，是直接的展示者。</w:t>
      </w:r>
    </w:p>
    <w:p w14:paraId="4E2D0E08">
      <w:pPr>
        <w:spacing w:line="251" w:lineRule="auto"/>
        <w:rPr>
          <w:rFonts w:hint="eastAsia" w:ascii="华文楷体" w:hAnsi="华文楷体" w:eastAsia="华文楷体" w:cs="华文楷体"/>
          <w:sz w:val="30"/>
          <w:szCs w:val="30"/>
        </w:rPr>
      </w:pPr>
    </w:p>
    <w:p w14:paraId="165A065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tender that is made, of whatever it be, it is made by Christ.</w:t>
      </w:r>
    </w:p>
    <w:p w14:paraId="00065516">
      <w:pPr>
        <w:spacing w:line="251" w:lineRule="auto"/>
        <w:rPr>
          <w:rFonts w:hint="eastAsia" w:ascii="华文楷体" w:hAnsi="华文楷体" w:eastAsia="华文楷体" w:cs="华文楷体"/>
          <w:sz w:val="30"/>
          <w:szCs w:val="30"/>
        </w:rPr>
      </w:pPr>
    </w:p>
    <w:p w14:paraId="244C21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所献上的，无论是什么，都是由基督献上的。</w:t>
      </w:r>
    </w:p>
    <w:p w14:paraId="52A75F5B">
      <w:pPr>
        <w:spacing w:line="251" w:lineRule="auto"/>
        <w:rPr>
          <w:rFonts w:hint="eastAsia" w:ascii="华文楷体" w:hAnsi="华文楷体" w:eastAsia="华文楷体" w:cs="华文楷体"/>
          <w:sz w:val="30"/>
          <w:szCs w:val="30"/>
        </w:rPr>
      </w:pPr>
    </w:p>
    <w:p w14:paraId="60C6CF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our faith stands in need of directions and boundaries to be given to it in this holy duty, it will direct our faith to consider Jesus Christ present among us, by his Spirit and by his word, making this tender or this exhibition unto us.</w:t>
      </w:r>
    </w:p>
    <w:p w14:paraId="4969182A">
      <w:pPr>
        <w:spacing w:line="251" w:lineRule="auto"/>
        <w:rPr>
          <w:rFonts w:hint="eastAsia" w:ascii="华文楷体" w:hAnsi="华文楷体" w:eastAsia="华文楷体" w:cs="华文楷体"/>
          <w:sz w:val="30"/>
          <w:szCs w:val="30"/>
        </w:rPr>
      </w:pPr>
    </w:p>
    <w:p w14:paraId="0E1BC3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正如我们的信心在这神圣的责任中需要指引和界限，它将引导我们的信心思想耶稣基督借着祂的灵和祂的话语在我们中间临在，向我们作这献上或这展示。</w:t>
      </w:r>
    </w:p>
    <w:p w14:paraId="77B7BB09">
      <w:pPr>
        <w:spacing w:line="251" w:lineRule="auto"/>
        <w:rPr>
          <w:rFonts w:hint="eastAsia" w:ascii="华文楷体" w:hAnsi="华文楷体" w:eastAsia="华文楷体" w:cs="华文楷体"/>
          <w:sz w:val="30"/>
          <w:szCs w:val="30"/>
        </w:rPr>
      </w:pPr>
    </w:p>
    <w:p w14:paraId="1D720E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does it; which calls out our faith unto an immediate exercise on his person.</w:t>
      </w:r>
    </w:p>
    <w:p w14:paraId="156237DF">
      <w:pPr>
        <w:spacing w:line="251" w:lineRule="auto"/>
        <w:rPr>
          <w:rFonts w:hint="eastAsia" w:ascii="华文楷体" w:hAnsi="华文楷体" w:eastAsia="华文楷体" w:cs="华文楷体"/>
          <w:sz w:val="30"/>
          <w:szCs w:val="30"/>
        </w:rPr>
      </w:pPr>
    </w:p>
    <w:p w14:paraId="49DE8B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是基督所行的；这呼召我们的信心立即在祂的位格上运用。</w:t>
      </w:r>
    </w:p>
    <w:p w14:paraId="7665337F">
      <w:pPr>
        <w:spacing w:line="251" w:lineRule="auto"/>
        <w:rPr>
          <w:rFonts w:hint="eastAsia" w:ascii="华文楷体" w:hAnsi="华文楷体" w:eastAsia="华文楷体" w:cs="华文楷体"/>
          <w:sz w:val="30"/>
          <w:szCs w:val="30"/>
        </w:rPr>
      </w:pPr>
    </w:p>
    <w:p w14:paraId="3F2C4B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 What is it Christ does exhibit and propose to us?</w:t>
      </w:r>
    </w:p>
    <w:p w14:paraId="27B940CA">
      <w:pPr>
        <w:spacing w:line="251" w:lineRule="auto"/>
        <w:rPr>
          <w:rFonts w:hint="eastAsia" w:ascii="华文楷体" w:hAnsi="华文楷体" w:eastAsia="华文楷体" w:cs="华文楷体"/>
          <w:sz w:val="30"/>
          <w:szCs w:val="30"/>
        </w:rPr>
      </w:pPr>
    </w:p>
    <w:p w14:paraId="4B45E8B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（二）基督向我们展示和提议的是什么？</w:t>
      </w:r>
    </w:p>
    <w:p w14:paraId="27FD9BCA">
      <w:pPr>
        <w:spacing w:line="251" w:lineRule="auto"/>
        <w:rPr>
          <w:rFonts w:hint="eastAsia" w:ascii="华文楷体" w:hAnsi="华文楷体" w:eastAsia="华文楷体" w:cs="华文楷体"/>
          <w:sz w:val="30"/>
          <w:szCs w:val="30"/>
        </w:rPr>
      </w:pPr>
    </w:p>
    <w:p w14:paraId="3CBC78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Not empty and outward signs.</w:t>
      </w:r>
    </w:p>
    <w:p w14:paraId="5D31DFE4">
      <w:pPr>
        <w:spacing w:line="251" w:lineRule="auto"/>
        <w:rPr>
          <w:rFonts w:hint="eastAsia" w:ascii="华文楷体" w:hAnsi="华文楷体" w:eastAsia="华文楷体" w:cs="华文楷体"/>
          <w:sz w:val="30"/>
          <w:szCs w:val="30"/>
        </w:rPr>
      </w:pPr>
    </w:p>
    <w:p w14:paraId="17FBB74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不是空洞和外在的记号。</w:t>
      </w:r>
    </w:p>
    <w:p w14:paraId="0B50B3B1">
      <w:pPr>
        <w:spacing w:line="251" w:lineRule="auto"/>
        <w:rPr>
          <w:rFonts w:hint="eastAsia" w:ascii="华文楷体" w:hAnsi="华文楷体" w:eastAsia="华文楷体" w:cs="华文楷体"/>
          <w:sz w:val="30"/>
          <w:szCs w:val="30"/>
        </w:rPr>
      </w:pPr>
    </w:p>
    <w:p w14:paraId="77CA81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instituted such things in his church.</w:t>
      </w:r>
    </w:p>
    <w:p w14:paraId="5757B6AB">
      <w:pPr>
        <w:spacing w:line="251" w:lineRule="auto"/>
        <w:rPr>
          <w:rFonts w:hint="eastAsia" w:ascii="华文楷体" w:hAnsi="华文楷体" w:eastAsia="华文楷体" w:cs="华文楷体"/>
          <w:sz w:val="30"/>
          <w:szCs w:val="30"/>
        </w:rPr>
      </w:pPr>
    </w:p>
    <w:p w14:paraId="5A10D7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神从未在祂的教会中设立这样的事物。</w:t>
      </w:r>
    </w:p>
    <w:p w14:paraId="67FD12F9">
      <w:pPr>
        <w:spacing w:line="251" w:lineRule="auto"/>
        <w:rPr>
          <w:rFonts w:hint="eastAsia" w:ascii="华文楷体" w:hAnsi="华文楷体" w:eastAsia="华文楷体" w:cs="华文楷体"/>
          <w:sz w:val="30"/>
          <w:szCs w:val="30"/>
        </w:rPr>
      </w:pPr>
    </w:p>
    <w:p w14:paraId="0CBC6E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foundation of the world he never designed to feed his people with such outward symbols.</w:t>
      </w:r>
    </w:p>
    <w:p w14:paraId="60E8E7BE">
      <w:pPr>
        <w:spacing w:line="251" w:lineRule="auto"/>
        <w:rPr>
          <w:rFonts w:hint="eastAsia" w:ascii="华文楷体" w:hAnsi="华文楷体" w:eastAsia="华文楷体" w:cs="华文楷体"/>
          <w:sz w:val="30"/>
          <w:szCs w:val="30"/>
        </w:rPr>
      </w:pPr>
    </w:p>
    <w:p w14:paraId="6C0DC3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从创世以来，祂从未打算用这种外在的象征来喂养祂的子民。</w:t>
      </w:r>
    </w:p>
    <w:p w14:paraId="7FF07F7B">
      <w:pPr>
        <w:spacing w:line="251" w:lineRule="auto"/>
        <w:rPr>
          <w:rFonts w:hint="eastAsia" w:ascii="华文楷体" w:hAnsi="华文楷体" w:eastAsia="华文楷体" w:cs="华文楷体"/>
          <w:sz w:val="30"/>
          <w:szCs w:val="30"/>
        </w:rPr>
      </w:pPr>
    </w:p>
    <w:p w14:paraId="3F2680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under the Old Testament were not empty, though they had not a fulness like those under the New.</w:t>
      </w:r>
    </w:p>
    <w:p w14:paraId="75C067BE">
      <w:pPr>
        <w:spacing w:line="251" w:lineRule="auto"/>
        <w:rPr>
          <w:rFonts w:hint="eastAsia" w:ascii="华文楷体" w:hAnsi="华文楷体" w:eastAsia="华文楷体" w:cs="华文楷体"/>
          <w:sz w:val="30"/>
          <w:szCs w:val="30"/>
        </w:rPr>
      </w:pPr>
    </w:p>
    <w:p w14:paraId="7D49F3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旧约之下的人并非空虚，尽管他们不像新约之下的人那样丰满。</w:t>
      </w:r>
    </w:p>
    <w:p w14:paraId="65A53004">
      <w:pPr>
        <w:spacing w:line="251" w:lineRule="auto"/>
        <w:rPr>
          <w:rFonts w:hint="eastAsia" w:ascii="华文楷体" w:hAnsi="华文楷体" w:eastAsia="华文楷体" w:cs="华文楷体"/>
          <w:sz w:val="30"/>
          <w:szCs w:val="30"/>
        </w:rPr>
      </w:pPr>
    </w:p>
    <w:p w14:paraId="27474A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not a fulness, because they had respect to what was yet to come and could not be filled with that light, that grace, that evidence of the things themselves, as the present signs are, which are accomplished.</w:t>
      </w:r>
    </w:p>
    <w:p w14:paraId="4AAF7E26">
      <w:pPr>
        <w:spacing w:line="251" w:lineRule="auto"/>
        <w:rPr>
          <w:rFonts w:hint="eastAsia" w:ascii="华文楷体" w:hAnsi="华文楷体" w:eastAsia="华文楷体" w:cs="华文楷体"/>
          <w:sz w:val="30"/>
          <w:szCs w:val="30"/>
        </w:rPr>
      </w:pPr>
    </w:p>
    <w:p w14:paraId="273905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他们没有丰满，因为他们所仰望的是尚未到来的事物，不能像现今已成就的记号那样，充满那种光、那种恩典、那种事物本身的凭据。</w:t>
      </w:r>
    </w:p>
    <w:p w14:paraId="7075FB97">
      <w:pPr>
        <w:spacing w:line="251" w:lineRule="auto"/>
        <w:rPr>
          <w:rFonts w:hint="eastAsia" w:ascii="华文楷体" w:hAnsi="华文楷体" w:eastAsia="华文楷体" w:cs="华文楷体"/>
          <w:sz w:val="30"/>
          <w:szCs w:val="30"/>
        </w:rPr>
      </w:pPr>
    </w:p>
    <w:p w14:paraId="38E199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doth not give us empty signs. Nor,—</w:t>
      </w:r>
    </w:p>
    <w:p w14:paraId="0FCBA538">
      <w:pPr>
        <w:spacing w:line="251" w:lineRule="auto"/>
        <w:rPr>
          <w:rFonts w:hint="eastAsia" w:ascii="华文楷体" w:hAnsi="华文楷体" w:eastAsia="华文楷体" w:cs="华文楷体"/>
          <w:sz w:val="30"/>
          <w:szCs w:val="30"/>
        </w:rPr>
      </w:pPr>
    </w:p>
    <w:p w14:paraId="6C60C6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基督并没有给我们空洞的记号。也不是——</w:t>
      </w:r>
    </w:p>
    <w:p w14:paraId="05552EDF">
      <w:pPr>
        <w:spacing w:line="251" w:lineRule="auto"/>
        <w:rPr>
          <w:rFonts w:hint="eastAsia" w:ascii="华文楷体" w:hAnsi="华文楷体" w:eastAsia="华文楷体" w:cs="华文楷体"/>
          <w:sz w:val="30"/>
          <w:szCs w:val="30"/>
        </w:rPr>
      </w:pPr>
    </w:p>
    <w:p w14:paraId="7F733F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Does Christ give us his flesh and blood, taken in a carnal sense.</w:t>
      </w:r>
    </w:p>
    <w:p w14:paraId="15C0649D">
      <w:pPr>
        <w:spacing w:line="251" w:lineRule="auto"/>
        <w:rPr>
          <w:rFonts w:hint="eastAsia" w:ascii="华文楷体" w:hAnsi="华文楷体" w:eastAsia="华文楷体" w:cs="华文楷体"/>
          <w:sz w:val="30"/>
          <w:szCs w:val="30"/>
        </w:rPr>
      </w:pPr>
    </w:p>
    <w:p w14:paraId="3D0DA8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基督是否以属肉体的方式将祂的肉和血赐给我们。</w:t>
      </w:r>
    </w:p>
    <w:p w14:paraId="4D96E3D9">
      <w:pPr>
        <w:spacing w:line="251" w:lineRule="auto"/>
        <w:rPr>
          <w:rFonts w:hint="eastAsia" w:ascii="华文楷体" w:hAnsi="华文楷体" w:eastAsia="华文楷体" w:cs="华文楷体"/>
          <w:sz w:val="30"/>
          <w:szCs w:val="30"/>
        </w:rPr>
      </w:pPr>
    </w:p>
    <w:p w14:paraId="4A02BB4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would believe him, he has told us a long time ago, when that doubt arose upon that declaration of his [about] eating his flesh and drinking his blood, John 6:52 (though he did not then speak of the sacrament, but of that which was the essence and life of it), "How can this man give us his flesh to eat?"</w:t>
      </w:r>
    </w:p>
    <w:p w14:paraId="11865C83">
      <w:pPr>
        <w:spacing w:line="251" w:lineRule="auto"/>
        <w:rPr>
          <w:rFonts w:hint="eastAsia" w:ascii="华文楷体" w:hAnsi="华文楷体" w:eastAsia="华文楷体" w:cs="华文楷体"/>
          <w:sz w:val="30"/>
          <w:szCs w:val="30"/>
        </w:rPr>
      </w:pPr>
    </w:p>
    <w:p w14:paraId="292AA8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如果人们愿意相信祂，祂早就告诉我们了，当祂宣告吃祂的肉喝祂的血时，疑虑就产生了，约翰福音 6:52（尽管祂当时并非指圣餐，而是指圣餐的本质和生命），“这个人怎能把祂的肉给我们吃呢？”</w:t>
      </w:r>
    </w:p>
    <w:p w14:paraId="0EC07BC2">
      <w:pPr>
        <w:spacing w:line="251" w:lineRule="auto"/>
        <w:rPr>
          <w:rFonts w:hint="eastAsia" w:ascii="华文楷体" w:hAnsi="华文楷体" w:eastAsia="华文楷体" w:cs="华文楷体"/>
          <w:sz w:val="30"/>
          <w:szCs w:val="30"/>
        </w:rPr>
      </w:pPr>
    </w:p>
    <w:p w14:paraId="7B9EF7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told us, that eating his flesh profited nothing, in that way they thought of eating it; for they apprehended, as the Papists do now, that they were to eat flesh,— body, bones, and all.</w:t>
      </w:r>
    </w:p>
    <w:p w14:paraId="6A316914">
      <w:pPr>
        <w:spacing w:line="251" w:lineRule="auto"/>
        <w:rPr>
          <w:rFonts w:hint="eastAsia" w:ascii="华文楷体" w:hAnsi="华文楷体" w:eastAsia="华文楷体" w:cs="华文楷体"/>
          <w:sz w:val="30"/>
          <w:szCs w:val="30"/>
        </w:rPr>
      </w:pPr>
    </w:p>
    <w:p w14:paraId="526BA5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祂告诉我们，他们所想的那种吃祂肉的方式是毫无益处的；因为他们像现在的罗马天主教徒一样，以为他们要吃肉——身体、骨头，以及一切。</w:t>
      </w:r>
    </w:p>
    <w:p w14:paraId="6BD42E44">
      <w:pPr>
        <w:spacing w:line="251" w:lineRule="auto"/>
        <w:rPr>
          <w:rFonts w:hint="eastAsia" w:ascii="华文楷体" w:hAnsi="华文楷体" w:eastAsia="华文楷体" w:cs="华文楷体"/>
          <w:sz w:val="30"/>
          <w:szCs w:val="30"/>
        </w:rPr>
      </w:pPr>
    </w:p>
    <w:p w14:paraId="720FF1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says he, " 'The flesh profitethnothing; it is the Spirit that quickeneth;'that power that is to be communicated to you is by the Spirit."</w:t>
      </w:r>
    </w:p>
    <w:p w14:paraId="399957DC">
      <w:pPr>
        <w:spacing w:line="251" w:lineRule="auto"/>
        <w:rPr>
          <w:rFonts w:hint="eastAsia" w:ascii="华文楷体" w:hAnsi="华文楷体" w:eastAsia="华文楷体" w:cs="华文楷体"/>
          <w:sz w:val="30"/>
          <w:szCs w:val="30"/>
        </w:rPr>
      </w:pPr>
    </w:p>
    <w:p w14:paraId="0F998F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祂说：“‘肉体是无益的；叫人活着的乃是灵；’那要传递给你们的能力是借着圣灵。”</w:t>
      </w:r>
    </w:p>
    <w:p w14:paraId="1331854A">
      <w:pPr>
        <w:spacing w:line="251" w:lineRule="auto"/>
        <w:rPr>
          <w:rFonts w:hint="eastAsia" w:ascii="华文楷体" w:hAnsi="华文楷体" w:eastAsia="华文楷体" w:cs="华文楷体"/>
          <w:sz w:val="30"/>
          <w:szCs w:val="30"/>
        </w:rPr>
      </w:pPr>
    </w:p>
    <w:p w14:paraId="78B772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Christ does not give us his flesh and blood in a carnal manner, as the men at Capernaum thought, and others look for.</w:t>
      </w:r>
    </w:p>
    <w:p w14:paraId="43E4CAC2">
      <w:pPr>
        <w:spacing w:line="251" w:lineRule="auto"/>
        <w:rPr>
          <w:rFonts w:hint="eastAsia" w:ascii="华文楷体" w:hAnsi="华文楷体" w:eastAsia="华文楷体" w:cs="华文楷体"/>
          <w:sz w:val="30"/>
          <w:szCs w:val="30"/>
        </w:rPr>
      </w:pPr>
    </w:p>
    <w:p w14:paraId="0F7A56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所以基督并非以属肉体的方式将祂的肉和血赐给我们，不像迦百农的人所想的，以及其他人所期望的。</w:t>
      </w:r>
    </w:p>
    <w:p w14:paraId="580495E2">
      <w:pPr>
        <w:spacing w:line="251" w:lineRule="auto"/>
        <w:rPr>
          <w:rFonts w:hint="eastAsia" w:ascii="华文楷体" w:hAnsi="华文楷体" w:eastAsia="华文楷体" w:cs="华文楷体"/>
          <w:sz w:val="30"/>
          <w:szCs w:val="30"/>
        </w:rPr>
      </w:pPr>
    </w:p>
    <w:p w14:paraId="6353D7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not feed our souls.</w:t>
      </w:r>
    </w:p>
    <w:p w14:paraId="44C9457D">
      <w:pPr>
        <w:spacing w:line="251" w:lineRule="auto"/>
        <w:rPr>
          <w:rFonts w:hint="eastAsia" w:ascii="华文楷体" w:hAnsi="华文楷体" w:eastAsia="华文楷体" w:cs="华文楷体"/>
          <w:sz w:val="30"/>
          <w:szCs w:val="30"/>
        </w:rPr>
      </w:pPr>
    </w:p>
    <w:p w14:paraId="2C4901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这不能喂养我们的灵魂。</w:t>
      </w:r>
    </w:p>
    <w:p w14:paraId="331FBEEB">
      <w:pPr>
        <w:spacing w:line="251" w:lineRule="auto"/>
        <w:rPr>
          <w:rFonts w:hint="eastAsia" w:ascii="华文楷体" w:hAnsi="华文楷体" w:eastAsia="华文楷体" w:cs="华文楷体"/>
          <w:sz w:val="30"/>
          <w:szCs w:val="30"/>
        </w:rPr>
      </w:pPr>
    </w:p>
    <w:p w14:paraId="1B24E3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what is it that Christ does exhibit, that we may exercise our faith upon?</w:t>
      </w:r>
    </w:p>
    <w:p w14:paraId="190F72A6">
      <w:pPr>
        <w:spacing w:line="251" w:lineRule="auto"/>
        <w:rPr>
          <w:rFonts w:hint="eastAsia" w:ascii="华文楷体" w:hAnsi="华文楷体" w:eastAsia="华文楷体" w:cs="华文楷体"/>
          <w:sz w:val="30"/>
          <w:szCs w:val="30"/>
        </w:rPr>
      </w:pPr>
    </w:p>
    <w:p w14:paraId="795F55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那么，基督所展示的，使我们可以运用信心在其上的，是什么呢？</w:t>
      </w:r>
    </w:p>
    <w:p w14:paraId="1C33767A">
      <w:pPr>
        <w:spacing w:line="251" w:lineRule="auto"/>
        <w:rPr>
          <w:rFonts w:hint="eastAsia" w:ascii="华文楷体" w:hAnsi="华文楷体" w:eastAsia="华文楷体" w:cs="华文楷体"/>
          <w:sz w:val="30"/>
          <w:szCs w:val="30"/>
        </w:rPr>
      </w:pPr>
    </w:p>
    <w:p w14:paraId="75E999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himself as immediately discharging his great office of a priest, being sacrificed for us.</w:t>
      </w:r>
    </w:p>
    <w:p w14:paraId="60DCE66E">
      <w:pPr>
        <w:spacing w:line="251" w:lineRule="auto"/>
        <w:rPr>
          <w:rFonts w:hint="eastAsia" w:ascii="华文楷体" w:hAnsi="华文楷体" w:eastAsia="华文楷体" w:cs="华文楷体"/>
          <w:sz w:val="30"/>
          <w:szCs w:val="30"/>
        </w:rPr>
      </w:pPr>
    </w:p>
    <w:p w14:paraId="5FC0DE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我说，是祂自己，作为立即履行祂祭司的伟大职分，为我们被献为祭。</w:t>
      </w:r>
    </w:p>
    <w:p w14:paraId="6EE0A2B6">
      <w:pPr>
        <w:spacing w:line="251" w:lineRule="auto"/>
        <w:rPr>
          <w:rFonts w:hint="eastAsia" w:ascii="华文楷体" w:hAnsi="华文楷体" w:eastAsia="华文楷体" w:cs="华文楷体"/>
          <w:sz w:val="30"/>
          <w:szCs w:val="30"/>
        </w:rPr>
      </w:pPr>
    </w:p>
    <w:p w14:paraId="1F5E05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himself, as accompanied with all the benefits of that great part of his mediation, in dying for us.</w:t>
      </w:r>
    </w:p>
    <w:p w14:paraId="5B151C1F">
      <w:pPr>
        <w:spacing w:line="251" w:lineRule="auto"/>
        <w:rPr>
          <w:rFonts w:hint="eastAsia" w:ascii="华文楷体" w:hAnsi="华文楷体" w:eastAsia="华文楷体" w:cs="华文楷体"/>
          <w:sz w:val="30"/>
          <w:szCs w:val="30"/>
        </w:rPr>
      </w:pPr>
    </w:p>
    <w:p w14:paraId="2B4102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是祂自己，连同祂为我们而死那伟大中保职分的一切益处。</w:t>
      </w:r>
    </w:p>
    <w:p w14:paraId="39704F41">
      <w:pPr>
        <w:spacing w:line="251" w:lineRule="auto"/>
        <w:rPr>
          <w:rFonts w:hint="eastAsia" w:ascii="华文楷体" w:hAnsi="华文楷体" w:eastAsia="华文楷体" w:cs="华文楷体"/>
          <w:sz w:val="30"/>
          <w:szCs w:val="30"/>
        </w:rPr>
      </w:pPr>
    </w:p>
    <w:p w14:paraId="6240CA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stir up our hearts to believe that the tender Christ makes unto us is originally and principally of himself; because all the benefits of his mediation arise from that fountain and spring, when God purchased the church with his own blood.</w:t>
      </w:r>
    </w:p>
    <w:p w14:paraId="1ECA9D6B">
      <w:pPr>
        <w:spacing w:line="251" w:lineRule="auto"/>
        <w:rPr>
          <w:rFonts w:hint="eastAsia" w:ascii="华文楷体" w:hAnsi="华文楷体" w:eastAsia="华文楷体" w:cs="华文楷体"/>
          <w:sz w:val="30"/>
          <w:szCs w:val="30"/>
        </w:rPr>
      </w:pPr>
    </w:p>
    <w:p w14:paraId="240718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愿主激动我们的心，相信基督向我们所献上的，首先且主要是祂自己；因为祂中保职分的一切益处都源于那个泉源和源头，那时神用自己的血买赎了教会。</w:t>
      </w:r>
    </w:p>
    <w:p w14:paraId="59281196">
      <w:pPr>
        <w:spacing w:line="251" w:lineRule="auto"/>
        <w:rPr>
          <w:rFonts w:hint="eastAsia" w:ascii="华文楷体" w:hAnsi="华文楷体" w:eastAsia="华文楷体" w:cs="华文楷体"/>
          <w:sz w:val="30"/>
          <w:szCs w:val="30"/>
        </w:rPr>
      </w:pPr>
    </w:p>
    <w:p w14:paraId="4B4F15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way this is which the Lord Jesus Christ, who is the wisdom of God, has found out and appointed, to make a special tender of his person to our souls, to be received by us.</w:t>
      </w:r>
    </w:p>
    <w:p w14:paraId="5EE21483">
      <w:pPr>
        <w:spacing w:line="251" w:lineRule="auto"/>
        <w:rPr>
          <w:rFonts w:hint="eastAsia" w:ascii="华文楷体" w:hAnsi="华文楷体" w:eastAsia="华文楷体" w:cs="华文楷体"/>
          <w:sz w:val="30"/>
          <w:szCs w:val="30"/>
        </w:rPr>
      </w:pPr>
    </w:p>
    <w:p w14:paraId="33A3F0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这是主耶稣基督，神的智慧，所寻出并设立的方法，要特别将祂的位格献给我们的灵魂，为我们所领受。</w:t>
      </w:r>
    </w:p>
    <w:p w14:paraId="4D29371F">
      <w:pPr>
        <w:spacing w:line="251" w:lineRule="auto"/>
        <w:rPr>
          <w:rFonts w:hint="eastAsia" w:ascii="华文楷体" w:hAnsi="华文楷体" w:eastAsia="华文楷体" w:cs="华文楷体"/>
          <w:sz w:val="30"/>
          <w:szCs w:val="30"/>
        </w:rPr>
      </w:pPr>
    </w:p>
    <w:p w14:paraId="2309CA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tenders himself, in the discharge of his mediation, in the most amiable and most glorious representation of himself to the soul of a sinner.</w:t>
      </w:r>
    </w:p>
    <w:p w14:paraId="6F01A287">
      <w:pPr>
        <w:spacing w:line="251" w:lineRule="auto"/>
        <w:rPr>
          <w:rFonts w:hint="eastAsia" w:ascii="华文楷体" w:hAnsi="华文楷体" w:eastAsia="华文楷体" w:cs="华文楷体"/>
          <w:sz w:val="30"/>
          <w:szCs w:val="30"/>
        </w:rPr>
      </w:pPr>
    </w:p>
    <w:p w14:paraId="62494C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祂在履行祂中保职分时，以对罪人灵魂最可爱、最荣耀的形象将自己献上。</w:t>
      </w:r>
    </w:p>
    <w:p w14:paraId="47208CBD">
      <w:pPr>
        <w:spacing w:line="251" w:lineRule="auto"/>
        <w:rPr>
          <w:rFonts w:hint="eastAsia" w:ascii="华文楷体" w:hAnsi="华文楷体" w:eastAsia="华文楷体" w:cs="华文楷体"/>
          <w:sz w:val="30"/>
          <w:szCs w:val="30"/>
        </w:rPr>
      </w:pPr>
    </w:p>
    <w:p w14:paraId="4CFB73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glorious in himself, in all his offices, and in all the representations that are made of him in the Scripture unto our faith; but Christ is most amiable, most beautiful, most glorious to the soul of a believing sinner, when he is represented as dying,—making atonement for sin, making peace for sinners, as bearing our iniquities, satisfying the wrath of God and curse of the law, to draw out our heartsunto faith and love.</w:t>
      </w:r>
    </w:p>
    <w:p w14:paraId="6CA35FE2">
      <w:pPr>
        <w:spacing w:line="251" w:lineRule="auto"/>
        <w:rPr>
          <w:rFonts w:hint="eastAsia" w:ascii="华文楷体" w:hAnsi="华文楷体" w:eastAsia="华文楷体" w:cs="华文楷体"/>
          <w:sz w:val="30"/>
          <w:szCs w:val="30"/>
        </w:rPr>
      </w:pPr>
    </w:p>
    <w:p w14:paraId="5FD32A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本身是荣耀的，在祂一切的职分中，在圣经中向我们信心所显明的一切关于祂的表述中都是荣耀的；但当基督被描绘为垂死——为罪赎罪，为罪人成就和平，担当我们的罪孽，满足神的忿怒和律法的咒诅，以吸引我们的心归向信心和爱时，祂对信奉的罪人的灵魂而言是最可爱的，最美丽的，最荣耀的。</w:t>
      </w:r>
    </w:p>
    <w:p w14:paraId="174F6B01">
      <w:pPr>
        <w:spacing w:line="251" w:lineRule="auto"/>
        <w:rPr>
          <w:rFonts w:hint="eastAsia" w:ascii="华文楷体" w:hAnsi="华文楷体" w:eastAsia="华文楷体" w:cs="华文楷体"/>
          <w:sz w:val="30"/>
          <w:szCs w:val="30"/>
        </w:rPr>
      </w:pPr>
    </w:p>
    <w:p w14:paraId="5EB0C7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this ordinance makes such a representation of himself, as bleeding for us, making atonement for our sins, and sealing the everlasting covenant: and he proposes himself unto us with all the benefits of his death, of that redemption he wrought out for us,—peace with God, making an end of sin, bringing in everlasting righteousness, and the like.</w:t>
      </w:r>
    </w:p>
    <w:p w14:paraId="7E0112FF">
      <w:pPr>
        <w:spacing w:line="251" w:lineRule="auto"/>
        <w:rPr>
          <w:rFonts w:hint="eastAsia" w:ascii="华文楷体" w:hAnsi="华文楷体" w:eastAsia="华文楷体" w:cs="华文楷体"/>
          <w:sz w:val="30"/>
          <w:szCs w:val="30"/>
        </w:rPr>
      </w:pPr>
    </w:p>
    <w:p w14:paraId="22975F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基督在这圣礼中如此描绘自己，为我们流血，为我们的罪赎罪，并印证永恒的约：祂将自己连同祂死亡的一切益处，祂为我们成就的救赎——与神和好，结束罪恶，引进永恒的义等等——都向我们提出。</w:t>
      </w:r>
    </w:p>
    <w:p w14:paraId="301FDB4A">
      <w:pPr>
        <w:spacing w:line="251" w:lineRule="auto"/>
        <w:rPr>
          <w:rFonts w:hint="eastAsia" w:ascii="华文楷体" w:hAnsi="华文楷体" w:eastAsia="华文楷体" w:cs="华文楷体"/>
          <w:sz w:val="30"/>
          <w:szCs w:val="30"/>
        </w:rPr>
      </w:pPr>
    </w:p>
    <w:p w14:paraId="69F8B1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intend only to remind you of these things; for we are at a loss sometimes as to the exercise of faith in and under this duty.</w:t>
      </w:r>
    </w:p>
    <w:p w14:paraId="37D02789">
      <w:pPr>
        <w:spacing w:line="251" w:lineRule="auto"/>
        <w:rPr>
          <w:rFonts w:hint="eastAsia" w:ascii="华文楷体" w:hAnsi="华文楷体" w:eastAsia="华文楷体" w:cs="华文楷体"/>
          <w:sz w:val="30"/>
          <w:szCs w:val="30"/>
        </w:rPr>
      </w:pPr>
    </w:p>
    <w:p w14:paraId="6DFB27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我只想提醒你们这些事；因为我们有时在这责任中和责任之下，对于信心的运用感到茫然。</w:t>
      </w:r>
    </w:p>
    <w:p w14:paraId="1126F643">
      <w:pPr>
        <w:spacing w:line="251" w:lineRule="auto"/>
        <w:rPr>
          <w:rFonts w:hint="eastAsia" w:ascii="华文楷体" w:hAnsi="华文楷体" w:eastAsia="华文楷体" w:cs="华文楷体"/>
          <w:sz w:val="30"/>
          <w:szCs w:val="30"/>
        </w:rPr>
      </w:pPr>
    </w:p>
    <w:p w14:paraId="36CEB63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remains to be considered, reception; for unless it be received, there is nothing done to any saving purpose.</w:t>
      </w:r>
    </w:p>
    <w:p w14:paraId="3B3F2402">
      <w:pPr>
        <w:spacing w:line="251" w:lineRule="auto"/>
        <w:rPr>
          <w:rFonts w:hint="eastAsia" w:ascii="华文楷体" w:hAnsi="华文楷体" w:eastAsia="华文楷体" w:cs="华文楷体"/>
          <w:sz w:val="30"/>
          <w:szCs w:val="30"/>
        </w:rPr>
      </w:pPr>
    </w:p>
    <w:p w14:paraId="0F2C17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尚待考虑的是领受；因为除非被领受，否则就没有任何拯救的目的得以成就。</w:t>
      </w:r>
    </w:p>
    <w:p w14:paraId="1D3C79D2">
      <w:pPr>
        <w:spacing w:line="251" w:lineRule="auto"/>
        <w:rPr>
          <w:rFonts w:hint="eastAsia" w:ascii="华文楷体" w:hAnsi="华文楷体" w:eastAsia="华文楷体" w:cs="华文楷体"/>
          <w:sz w:val="30"/>
          <w:szCs w:val="30"/>
        </w:rPr>
      </w:pPr>
    </w:p>
    <w:p w14:paraId="1EAA55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all this tender that is made, the issue of all the benefit and consolation lies upon receiving.</w:t>
      </w:r>
    </w:p>
    <w:p w14:paraId="65C3A4B5">
      <w:pPr>
        <w:spacing w:line="251" w:lineRule="auto"/>
        <w:rPr>
          <w:rFonts w:hint="eastAsia" w:ascii="华文楷体" w:hAnsi="华文楷体" w:eastAsia="华文楷体" w:cs="华文楷体"/>
          <w:sz w:val="30"/>
          <w:szCs w:val="30"/>
        </w:rPr>
      </w:pPr>
    </w:p>
    <w:p w14:paraId="5718C2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尽管献上了这一切，所有益处和安慰的结果都在于领受。</w:t>
      </w:r>
    </w:p>
    <w:p w14:paraId="5A901C5B">
      <w:pPr>
        <w:spacing w:line="251" w:lineRule="auto"/>
        <w:rPr>
          <w:rFonts w:hint="eastAsia" w:ascii="华文楷体" w:hAnsi="华文楷体" w:eastAsia="华文楷体" w:cs="华文楷体"/>
          <w:sz w:val="30"/>
          <w:szCs w:val="30"/>
        </w:rPr>
      </w:pPr>
    </w:p>
    <w:p w14:paraId="457430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whereby we do receive Christ:—(1.) "We receive him sacramentally, by obedience in church-order; and, (2.) We receive him spiritually and really by faith, or believing in him.</w:t>
      </w:r>
    </w:p>
    <w:p w14:paraId="479CA2C1">
      <w:pPr>
        <w:spacing w:line="251" w:lineRule="auto"/>
        <w:rPr>
          <w:rFonts w:hint="eastAsia" w:ascii="华文楷体" w:hAnsi="华文楷体" w:eastAsia="华文楷体" w:cs="华文楷体"/>
          <w:sz w:val="30"/>
          <w:szCs w:val="30"/>
        </w:rPr>
      </w:pPr>
    </w:p>
    <w:p w14:paraId="715B64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我们领受基督有两种方式：—（1）“我们借着在教会秩序中的顺服，以圣礼的方式领受祂；以及，（2）我们借着信心，或相信祂，以属灵和真实的方式领受祂。</w:t>
      </w:r>
    </w:p>
    <w:p w14:paraId="32BEDB23">
      <w:pPr>
        <w:spacing w:line="251" w:lineRule="auto"/>
        <w:rPr>
          <w:rFonts w:hint="eastAsia" w:ascii="华文楷体" w:hAnsi="华文楷体" w:eastAsia="华文楷体" w:cs="华文楷体"/>
          <w:sz w:val="30"/>
          <w:szCs w:val="30"/>
        </w:rPr>
      </w:pPr>
    </w:p>
    <w:p w14:paraId="367DCD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receive him sacramentally.</w:t>
      </w:r>
    </w:p>
    <w:p w14:paraId="797AEE7F">
      <w:pPr>
        <w:spacing w:line="251" w:lineRule="auto"/>
        <w:rPr>
          <w:rFonts w:hint="eastAsia" w:ascii="华文楷体" w:hAnsi="华文楷体" w:eastAsia="华文楷体" w:cs="华文楷体"/>
          <w:sz w:val="30"/>
          <w:szCs w:val="30"/>
        </w:rPr>
      </w:pPr>
    </w:p>
    <w:p w14:paraId="255B1B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（1）我们以圣礼的方式领受祂。</w:t>
      </w:r>
    </w:p>
    <w:p w14:paraId="60B13EED">
      <w:pPr>
        <w:spacing w:line="251" w:lineRule="auto"/>
        <w:rPr>
          <w:rFonts w:hint="eastAsia" w:ascii="华文楷体" w:hAnsi="华文楷体" w:eastAsia="华文楷体" w:cs="华文楷体"/>
          <w:sz w:val="30"/>
          <w:szCs w:val="30"/>
        </w:rPr>
      </w:pPr>
    </w:p>
    <w:p w14:paraId="1E1A82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consists in the due and orderly performance of what he has appointed in his word for this end and purpose, that therein and thereby he may exhibit himself to our souls.</w:t>
      </w:r>
    </w:p>
    <w:p w14:paraId="27D333EF">
      <w:pPr>
        <w:spacing w:line="251" w:lineRule="auto"/>
        <w:rPr>
          <w:rFonts w:hint="eastAsia" w:ascii="华文楷体" w:hAnsi="华文楷体" w:eastAsia="华文楷体" w:cs="华文楷体"/>
          <w:sz w:val="30"/>
          <w:szCs w:val="30"/>
        </w:rPr>
      </w:pPr>
    </w:p>
    <w:p w14:paraId="205A56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这在于按祂话语中所指定的方式，为这个目的和目标，妥善而有秩序地遵行，使祂在其中并借此向我们的灵魂显明自己。</w:t>
      </w:r>
    </w:p>
    <w:p w14:paraId="706BDA6F">
      <w:pPr>
        <w:spacing w:line="251" w:lineRule="auto"/>
        <w:rPr>
          <w:rFonts w:hint="eastAsia" w:ascii="华文楷体" w:hAnsi="华文楷体" w:eastAsia="华文楷体" w:cs="华文楷体"/>
          <w:sz w:val="30"/>
          <w:szCs w:val="30"/>
        </w:rPr>
      </w:pPr>
    </w:p>
    <w:p w14:paraId="2BD30F8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consist (as some have thought) in partaking of the elements; that is but one part of it, and but one small part.</w:t>
      </w:r>
    </w:p>
    <w:p w14:paraId="12A81C1C">
      <w:pPr>
        <w:spacing w:line="251" w:lineRule="auto"/>
        <w:rPr>
          <w:rFonts w:hint="eastAsia" w:ascii="华文楷体" w:hAnsi="华文楷体" w:eastAsia="华文楷体" w:cs="华文楷体"/>
          <w:sz w:val="30"/>
          <w:szCs w:val="30"/>
        </w:rPr>
      </w:pPr>
    </w:p>
    <w:p w14:paraId="5FD0EC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它并不在于（像有些人所想的那样）领受饼和杯；那只是其中的一部分，而且只是很小的一部分。</w:t>
      </w:r>
    </w:p>
    <w:p w14:paraId="47F2458F">
      <w:pPr>
        <w:spacing w:line="251" w:lineRule="auto"/>
        <w:rPr>
          <w:rFonts w:hint="eastAsia" w:ascii="华文楷体" w:hAnsi="华文楷体" w:eastAsia="华文楷体" w:cs="华文楷体"/>
          <w:sz w:val="30"/>
          <w:szCs w:val="30"/>
        </w:rPr>
      </w:pPr>
    </w:p>
    <w:p w14:paraId="3014C7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sacramental reception consists in the due observation of the whole order of the institution according to the mind of Christ.</w:t>
      </w:r>
    </w:p>
    <w:p w14:paraId="1EFB0A23">
      <w:pPr>
        <w:spacing w:line="251" w:lineRule="auto"/>
        <w:rPr>
          <w:rFonts w:hint="eastAsia" w:ascii="华文楷体" w:hAnsi="华文楷体" w:eastAsia="华文楷体" w:cs="华文楷体"/>
          <w:sz w:val="30"/>
          <w:szCs w:val="30"/>
        </w:rPr>
      </w:pPr>
    </w:p>
    <w:p w14:paraId="46BE7D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我们圣礼的领受在于按照基督的心意，妥善遵守整个设立的次序。</w:t>
      </w:r>
    </w:p>
    <w:p w14:paraId="1F356286">
      <w:pPr>
        <w:spacing w:line="251" w:lineRule="auto"/>
        <w:rPr>
          <w:rFonts w:hint="eastAsia" w:ascii="华文楷体" w:hAnsi="华文楷体" w:eastAsia="华文楷体" w:cs="华文楷体"/>
          <w:sz w:val="30"/>
          <w:szCs w:val="30"/>
        </w:rPr>
      </w:pPr>
    </w:p>
    <w:p w14:paraId="2EA19A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receive him by faith spiritually; and if we could rightly understand that special act of faith which we are to exercise in the reception of Christ, when he does thus exhibit himself to us, then should we glorify God,—then should we bring in advantage to our own souls.</w:t>
      </w:r>
    </w:p>
    <w:p w14:paraId="7D1C69D0">
      <w:pPr>
        <w:spacing w:line="251" w:lineRule="auto"/>
        <w:rPr>
          <w:rFonts w:hint="eastAsia" w:ascii="华文楷体" w:hAnsi="华文楷体" w:eastAsia="华文楷体" w:cs="华文楷体"/>
          <w:sz w:val="30"/>
          <w:szCs w:val="30"/>
        </w:rPr>
      </w:pPr>
    </w:p>
    <w:p w14:paraId="7AC6EF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（二）我们借着信心在灵里领受祂；如果我们能正确理解，当祂如此向我们显明自己时，我们在领受基督时所要运用的那特别的信心行动，那么我们就应该荣耀神，——那么我们就应该给自己的灵魂带来益处。</w:t>
      </w:r>
    </w:p>
    <w:p w14:paraId="044785D5">
      <w:pPr>
        <w:spacing w:line="251" w:lineRule="auto"/>
        <w:rPr>
          <w:rFonts w:hint="eastAsia" w:ascii="华文楷体" w:hAnsi="华文楷体" w:eastAsia="华文楷体" w:cs="华文楷体"/>
          <w:sz w:val="30"/>
          <w:szCs w:val="30"/>
        </w:rPr>
      </w:pPr>
    </w:p>
    <w:p w14:paraId="0047EF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but a word to say; and that is this,—it is that acting of faith which is now required of us which draws nearest unto spiritual, sensible experience.</w:t>
      </w:r>
    </w:p>
    <w:p w14:paraId="375B8E60">
      <w:pPr>
        <w:spacing w:line="251" w:lineRule="auto"/>
        <w:rPr>
          <w:rFonts w:hint="eastAsia" w:ascii="华文楷体" w:hAnsi="华文楷体" w:eastAsia="华文楷体" w:cs="华文楷体"/>
          <w:sz w:val="30"/>
          <w:szCs w:val="30"/>
        </w:rPr>
      </w:pPr>
    </w:p>
    <w:p w14:paraId="54ED4E6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我只有一句话要说；那就是——现在要求我们的那种信心的运用，最接近属灵的、可感知的经验。</w:t>
      </w:r>
    </w:p>
    <w:p w14:paraId="363D1649">
      <w:pPr>
        <w:spacing w:line="251" w:lineRule="auto"/>
        <w:rPr>
          <w:rFonts w:hint="eastAsia" w:ascii="华文楷体" w:hAnsi="华文楷体" w:eastAsia="华文楷体" w:cs="华文楷体"/>
          <w:sz w:val="30"/>
          <w:szCs w:val="30"/>
        </w:rPr>
      </w:pPr>
    </w:p>
    <w:p w14:paraId="2F8F2A4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has many degrees, and many acts;—some at a kind of distance from the object, in mere reliance and recumbency; and many other acts of faith make very near approaches to the object, and rise up to sensible experience.</w:t>
      </w:r>
    </w:p>
    <w:p w14:paraId="0E707E01">
      <w:pPr>
        <w:spacing w:line="251" w:lineRule="auto"/>
        <w:rPr>
          <w:rFonts w:hint="eastAsia" w:ascii="华文楷体" w:hAnsi="华文楷体" w:eastAsia="华文楷体" w:cs="华文楷体"/>
          <w:sz w:val="30"/>
          <w:szCs w:val="30"/>
        </w:rPr>
      </w:pPr>
    </w:p>
    <w:p w14:paraId="08AFF0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信心有许多程度和许多作为；——有些与客体保持一定距离，仅仅是倚靠和依赖；而许多其他信心的作为则非常接近客体，并上升到可感知的经验。</w:t>
      </w:r>
    </w:p>
    <w:p w14:paraId="57529B34">
      <w:pPr>
        <w:spacing w:line="251" w:lineRule="auto"/>
        <w:rPr>
          <w:rFonts w:hint="eastAsia" w:ascii="华文楷体" w:hAnsi="华文楷体" w:eastAsia="华文楷体" w:cs="华文楷体"/>
          <w:sz w:val="30"/>
          <w:szCs w:val="30"/>
        </w:rPr>
      </w:pPr>
    </w:p>
    <w:p w14:paraId="378F61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be (if God would help us) such an act of faith as rises up nearest to a sensible experience.</w:t>
      </w:r>
    </w:p>
    <w:p w14:paraId="64AE9B53">
      <w:pPr>
        <w:spacing w:line="251" w:lineRule="auto"/>
        <w:rPr>
          <w:rFonts w:hint="eastAsia" w:ascii="华文楷体" w:hAnsi="华文楷体" w:eastAsia="华文楷体" w:cs="华文楷体"/>
          <w:sz w:val="30"/>
          <w:szCs w:val="30"/>
        </w:rPr>
      </w:pPr>
    </w:p>
    <w:p w14:paraId="43719B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它应当是（如果神愿意帮助我们）一种最接近可感知经验的信心行动。</w:t>
      </w:r>
    </w:p>
    <w:p w14:paraId="4470A5A9">
      <w:pPr>
        <w:spacing w:line="251" w:lineRule="auto"/>
        <w:rPr>
          <w:rFonts w:hint="eastAsia" w:ascii="华文楷体" w:hAnsi="华文楷体" w:eastAsia="华文楷体" w:cs="华文楷体"/>
          <w:sz w:val="30"/>
          <w:szCs w:val="30"/>
        </w:rPr>
      </w:pPr>
    </w:p>
    <w:p w14:paraId="426EFD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the Holy Ghost would teach us by this ordinance, when we receive it by eating and drinking, which are things of sense; and things of sense are chosen to express faith wrought up to an experience.</w:t>
      </w:r>
    </w:p>
    <w:p w14:paraId="60AB58F5">
      <w:pPr>
        <w:spacing w:line="251" w:lineRule="auto"/>
        <w:rPr>
          <w:rFonts w:hint="eastAsia" w:ascii="华文楷体" w:hAnsi="华文楷体" w:eastAsia="华文楷体" w:cs="华文楷体"/>
          <w:sz w:val="30"/>
          <w:szCs w:val="30"/>
        </w:rPr>
      </w:pPr>
    </w:p>
    <w:p w14:paraId="7AB9EA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这就是圣灵要借着这圣礼教导我们的，当我们借着吃喝领受它时，吃喝是感官的事物；而感官的事物被拣选来表达信心达到经验的程度。</w:t>
      </w:r>
    </w:p>
    <w:p w14:paraId="06FEDAD5">
      <w:pPr>
        <w:spacing w:line="251" w:lineRule="auto"/>
        <w:rPr>
          <w:rFonts w:hint="eastAsia" w:ascii="华文楷体" w:hAnsi="华文楷体" w:eastAsia="华文楷体" w:cs="华文楷体"/>
          <w:sz w:val="30"/>
          <w:szCs w:val="30"/>
        </w:rPr>
      </w:pPr>
    </w:p>
    <w:p w14:paraId="529871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who had some apprehension hereof,—that it must be a peculiar acting of faith and rising up to a spiritual experience,—but finding nothing of the light and power of it in their own souls, gave birth to transubstantiation; that they might do that with their mouths and teeth which they could not do with their souls.</w:t>
      </w:r>
    </w:p>
    <w:p w14:paraId="35E082E8">
      <w:pPr>
        <w:spacing w:line="251" w:lineRule="auto"/>
        <w:rPr>
          <w:rFonts w:hint="eastAsia" w:ascii="华文楷体" w:hAnsi="华文楷体" w:eastAsia="华文楷体" w:cs="华文楷体"/>
          <w:sz w:val="30"/>
          <w:szCs w:val="30"/>
        </w:rPr>
      </w:pPr>
    </w:p>
    <w:p w14:paraId="69F173E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此有所领悟的人——认为这必定是一种独特的信心行动，并上升到属灵的经验——但在他们自己的灵魂中却找不到它的光和能力，于是产生了变体论（transubstantiation）；使他们可以用口和牙齿去做他们用灵魂无法做到的事。</w:t>
      </w:r>
    </w:p>
    <w:p w14:paraId="45BFA323">
      <w:pPr>
        <w:spacing w:line="251" w:lineRule="auto"/>
        <w:rPr>
          <w:rFonts w:hint="eastAsia" w:ascii="华文楷体" w:hAnsi="华文楷体" w:eastAsia="华文楷体" w:cs="华文楷体"/>
          <w:sz w:val="30"/>
          <w:szCs w:val="30"/>
        </w:rPr>
      </w:pPr>
    </w:p>
    <w:p w14:paraId="121DE7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should rise up to an experience in two things,—[1.] In representation; [2.] In incorporation:—</w:t>
      </w:r>
    </w:p>
    <w:p w14:paraId="0E29E2A7">
      <w:pPr>
        <w:spacing w:line="251" w:lineRule="auto"/>
        <w:rPr>
          <w:rFonts w:hint="eastAsia" w:ascii="华文楷体" w:hAnsi="华文楷体" w:eastAsia="华文楷体" w:cs="华文楷体"/>
          <w:sz w:val="30"/>
          <w:szCs w:val="30"/>
        </w:rPr>
      </w:pPr>
    </w:p>
    <w:p w14:paraId="1BC59A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信心应在两方面提升至经验层面——[1.] 在表述中；[2.] 在结合中：—</w:t>
      </w:r>
    </w:p>
    <w:p w14:paraId="2E4D5DFF">
      <w:pPr>
        <w:spacing w:line="251" w:lineRule="auto"/>
        <w:rPr>
          <w:rFonts w:hint="eastAsia" w:ascii="华文楷体" w:hAnsi="华文楷体" w:eastAsia="华文楷体" w:cs="华文楷体"/>
          <w:sz w:val="30"/>
          <w:szCs w:val="30"/>
        </w:rPr>
      </w:pPr>
    </w:p>
    <w:p w14:paraId="156A37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thing we are to aim at, to be carried unto by faith in this ordinance, is, that there may be a near and evident representation of Christ in his tender unto our souls,—faith being satisfied in it; faith being in this matter the evidence of things not seen, making it exist in the soul, making Christ more present to the soul than he would be to our bodily eyes if he were among us,—more assuredly so.</w:t>
      </w:r>
    </w:p>
    <w:p w14:paraId="51097142">
      <w:pPr>
        <w:spacing w:line="251" w:lineRule="auto"/>
        <w:rPr>
          <w:rFonts w:hint="eastAsia" w:ascii="华文楷体" w:hAnsi="华文楷体" w:eastAsia="华文楷体" w:cs="华文楷体"/>
          <w:sz w:val="30"/>
          <w:szCs w:val="30"/>
        </w:rPr>
      </w:pPr>
    </w:p>
    <w:p w14:paraId="52AACE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在这圣礼中借着信心所要达到的目标是，基督在祂向我们灵魂的温柔中，能有一个亲近而明显的表述——信心在其中得到满足；信心在这件事上是未见之事的确据，使它存在于灵魂中，使基督比祂若在我们中间，我们肉眼所能见的更临在于灵魂——更确切如此。</w:t>
      </w:r>
    </w:p>
    <w:p w14:paraId="6F63ED48">
      <w:pPr>
        <w:spacing w:line="251" w:lineRule="auto"/>
        <w:rPr>
          <w:rFonts w:hint="eastAsia" w:ascii="华文楷体" w:hAnsi="华文楷体" w:eastAsia="华文楷体" w:cs="华文楷体"/>
          <w:sz w:val="30"/>
          <w:szCs w:val="30"/>
        </w:rPr>
      </w:pPr>
    </w:p>
    <w:p w14:paraId="651F9A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should rise up to evidence in that near and close representation it makes of Christ in this exhibition of himself.</w:t>
      </w:r>
    </w:p>
    <w:p w14:paraId="6539155E">
      <w:pPr>
        <w:spacing w:line="251" w:lineRule="auto"/>
        <w:rPr>
          <w:rFonts w:hint="eastAsia" w:ascii="华文楷体" w:hAnsi="华文楷体" w:eastAsia="华文楷体" w:cs="华文楷体"/>
          <w:sz w:val="30"/>
          <w:szCs w:val="30"/>
        </w:rPr>
      </w:pPr>
    </w:p>
    <w:p w14:paraId="1926C3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信心应当在它于基督自我展示中作出的这种亲近而密切的表述中，提升至确据的层面。</w:t>
      </w:r>
    </w:p>
    <w:p w14:paraId="412F1649">
      <w:pPr>
        <w:spacing w:line="251" w:lineRule="auto"/>
        <w:rPr>
          <w:rFonts w:hint="eastAsia" w:ascii="华文楷体" w:hAnsi="华文楷体" w:eastAsia="华文楷体" w:cs="华文楷体"/>
          <w:sz w:val="30"/>
          <w:szCs w:val="30"/>
        </w:rPr>
      </w:pPr>
    </w:p>
    <w:p w14:paraId="12B041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45D82075">
      <w:pPr>
        <w:spacing w:line="251" w:lineRule="auto"/>
        <w:rPr>
          <w:rFonts w:hint="eastAsia" w:ascii="华文楷体" w:hAnsi="华文楷体" w:eastAsia="华文楷体" w:cs="华文楷体"/>
          <w:sz w:val="30"/>
          <w:szCs w:val="30"/>
        </w:rPr>
      </w:pPr>
    </w:p>
    <w:p w14:paraId="6FB5931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7C2EF578">
      <w:pPr>
        <w:spacing w:line="251" w:lineRule="auto"/>
        <w:rPr>
          <w:rFonts w:hint="eastAsia" w:ascii="华文楷体" w:hAnsi="华文楷体" w:eastAsia="华文楷体" w:cs="华文楷体"/>
          <w:sz w:val="30"/>
          <w:szCs w:val="30"/>
        </w:rPr>
      </w:pPr>
    </w:p>
    <w:p w14:paraId="212186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Faith is to answer the end of eating and drinking, which is incorporation.</w:t>
      </w:r>
    </w:p>
    <w:p w14:paraId="6E60FFB1">
      <w:pPr>
        <w:spacing w:line="251" w:lineRule="auto"/>
        <w:rPr>
          <w:rFonts w:hint="eastAsia" w:ascii="华文楷体" w:hAnsi="华文楷体" w:eastAsia="华文楷体" w:cs="华文楷体"/>
          <w:sz w:val="30"/>
          <w:szCs w:val="30"/>
        </w:rPr>
      </w:pPr>
    </w:p>
    <w:p w14:paraId="217E02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信心要回应吃喝的目的，那就是结合。</w:t>
      </w:r>
    </w:p>
    <w:p w14:paraId="736DDA0E">
      <w:pPr>
        <w:spacing w:line="251" w:lineRule="auto"/>
        <w:rPr>
          <w:rFonts w:hint="eastAsia" w:ascii="华文楷体" w:hAnsi="华文楷体" w:eastAsia="华文楷体" w:cs="华文楷体"/>
          <w:sz w:val="30"/>
          <w:szCs w:val="30"/>
        </w:rPr>
      </w:pPr>
    </w:p>
    <w:p w14:paraId="0A3CB9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so to receive Christ as to receive him into a spiritual incorporation,—that the flesh and blood of Christ, as communicated in this ordinance, through faith, may be turned and changed in our hearts into spiritual, vital principles, and unto growth and satisfaction.</w:t>
      </w:r>
    </w:p>
    <w:p w14:paraId="03F720CB">
      <w:pPr>
        <w:spacing w:line="251" w:lineRule="auto"/>
        <w:rPr>
          <w:rFonts w:hint="eastAsia" w:ascii="华文楷体" w:hAnsi="华文楷体" w:eastAsia="华文楷体" w:cs="华文楷体"/>
          <w:sz w:val="30"/>
          <w:szCs w:val="30"/>
        </w:rPr>
      </w:pPr>
    </w:p>
    <w:p w14:paraId="0F7842D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我们如此领受基督，是要将祂领受进入属灵的结合——使基督的肉和血，如在这圣礼中借着信心所传递的，可以在我们心中转化并改变为属灵的、生命的原则，并带来成长和满足。</w:t>
      </w:r>
    </w:p>
    <w:p w14:paraId="732988D1">
      <w:pPr>
        <w:spacing w:line="251" w:lineRule="auto"/>
        <w:rPr>
          <w:rFonts w:hint="eastAsia" w:ascii="华文楷体" w:hAnsi="华文楷体" w:eastAsia="华文楷体" w:cs="华文楷体"/>
          <w:sz w:val="30"/>
          <w:szCs w:val="30"/>
        </w:rPr>
      </w:pPr>
    </w:p>
    <w:p w14:paraId="3F0586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three things we receive by nourishment, and wherein incorporation does consist:—there is an increase and quickening of vital principles, there is growth, and there is satisfaction, in receiving suitable food and nourishment.</w:t>
      </w:r>
    </w:p>
    <w:p w14:paraId="5D85811C">
      <w:pPr>
        <w:spacing w:line="251" w:lineRule="auto"/>
        <w:rPr>
          <w:rFonts w:hint="eastAsia" w:ascii="华文楷体" w:hAnsi="华文楷体" w:eastAsia="华文楷体" w:cs="华文楷体"/>
          <w:sz w:val="30"/>
          <w:szCs w:val="30"/>
        </w:rPr>
      </w:pPr>
    </w:p>
    <w:p w14:paraId="4CBF6C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这三件事是我们通过滋养所领受的，也是结合之所在：——在领受合适的食物和滋养时，有生命原则的增加和激发，有成长，也有满足。</w:t>
      </w:r>
    </w:p>
    <w:p w14:paraId="1656A99E">
      <w:pPr>
        <w:spacing w:line="251" w:lineRule="auto"/>
        <w:rPr>
          <w:rFonts w:hint="eastAsia" w:ascii="华文楷体" w:hAnsi="华文楷体" w:eastAsia="华文楷体" w:cs="华文楷体"/>
          <w:sz w:val="30"/>
          <w:szCs w:val="30"/>
        </w:rPr>
      </w:pPr>
    </w:p>
    <w:p w14:paraId="0CA65D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 say, should rise up to these three things in its acts.</w:t>
      </w:r>
    </w:p>
    <w:p w14:paraId="2D865D4B">
      <w:pPr>
        <w:spacing w:line="251" w:lineRule="auto"/>
        <w:rPr>
          <w:rFonts w:hint="eastAsia" w:ascii="华文楷体" w:hAnsi="华文楷体" w:eastAsia="华文楷体" w:cs="华文楷体"/>
          <w:sz w:val="30"/>
          <w:szCs w:val="30"/>
        </w:rPr>
      </w:pPr>
    </w:p>
    <w:p w14:paraId="458651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我说，信心在其作为中，应当提升到这三件事。</w:t>
      </w:r>
    </w:p>
    <w:p w14:paraId="2A80530C">
      <w:pPr>
        <w:spacing w:line="251" w:lineRule="auto"/>
        <w:rPr>
          <w:rFonts w:hint="eastAsia" w:ascii="华文楷体" w:hAnsi="华文楷体" w:eastAsia="华文楷体" w:cs="华文楷体"/>
          <w:sz w:val="30"/>
          <w:szCs w:val="30"/>
        </w:rPr>
      </w:pPr>
    </w:p>
    <w:p w14:paraId="2643886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 these things to direct the actingsof our faith in this holy administration.</w:t>
      </w:r>
    </w:p>
    <w:p w14:paraId="1B1CD30D">
      <w:pPr>
        <w:spacing w:line="251" w:lineRule="auto"/>
        <w:rPr>
          <w:rFonts w:hint="eastAsia" w:ascii="华文楷体" w:hAnsi="华文楷体" w:eastAsia="华文楷体" w:cs="华文楷体"/>
          <w:sz w:val="30"/>
          <w:szCs w:val="30"/>
        </w:rPr>
      </w:pPr>
    </w:p>
    <w:p w14:paraId="2F7DA42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我提及这些事，是为了在这神圣的施行中指导我们信心的运作。</w:t>
      </w:r>
    </w:p>
    <w:p w14:paraId="61DA4A70">
      <w:pPr>
        <w:spacing w:line="251" w:lineRule="auto"/>
        <w:rPr>
          <w:rFonts w:hint="eastAsia" w:ascii="华文楷体" w:hAnsi="华文楷体" w:eastAsia="华文楷体" w:cs="华文楷体"/>
          <w:sz w:val="30"/>
          <w:szCs w:val="30"/>
        </w:rPr>
      </w:pPr>
    </w:p>
    <w:p w14:paraId="20E059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A0B2142">
      <w:pPr>
        <w:spacing w:line="251" w:lineRule="auto"/>
        <w:rPr>
          <w:rFonts w:hint="eastAsia" w:ascii="华文楷体" w:hAnsi="华文楷体" w:eastAsia="华文楷体" w:cs="华文楷体"/>
          <w:sz w:val="30"/>
          <w:szCs w:val="30"/>
        </w:rPr>
      </w:pPr>
    </w:p>
    <w:p w14:paraId="389BB66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A8C02CC">
      <w:pPr>
        <w:spacing w:line="251" w:lineRule="auto"/>
        <w:rPr>
          <w:rFonts w:hint="eastAsia" w:ascii="华文楷体" w:hAnsi="华文楷体" w:eastAsia="华文楷体" w:cs="华文楷体"/>
          <w:sz w:val="30"/>
          <w:szCs w:val="30"/>
        </w:rPr>
      </w:pPr>
    </w:p>
    <w:p w14:paraId="41C60425">
      <w:pPr>
        <w:pStyle w:val="2"/>
        <w:bidi w:val="0"/>
        <w:jc w:val="center"/>
        <w:rPr>
          <w:rFonts w:hint="eastAsia"/>
        </w:rPr>
      </w:pPr>
      <w:r>
        <w:rPr>
          <w:rFonts w:hint="eastAsia"/>
        </w:rPr>
        <w:t>DISCOURSE XV</w:t>
      </w:r>
    </w:p>
    <w:p w14:paraId="65CB955A">
      <w:pPr>
        <w:pStyle w:val="2"/>
        <w:bidi w:val="0"/>
        <w:jc w:val="center"/>
        <w:rPr>
          <w:rFonts w:hint="eastAsia"/>
        </w:rPr>
      </w:pPr>
      <w:r>
        <w:rPr>
          <w:rFonts w:hint="eastAsia"/>
        </w:rPr>
        <w:t>讲道篇 十五</w:t>
      </w:r>
    </w:p>
    <w:p w14:paraId="4FBD9C32">
      <w:pPr>
        <w:spacing w:line="251" w:lineRule="auto"/>
        <w:rPr>
          <w:rFonts w:hint="eastAsia" w:ascii="华文楷体" w:hAnsi="华文楷体" w:eastAsia="华文楷体" w:cs="华文楷体"/>
          <w:sz w:val="30"/>
          <w:szCs w:val="30"/>
        </w:rPr>
      </w:pPr>
    </w:p>
    <w:p w14:paraId="241130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offer a few words to direct you in the present exercise of faith in this ordinance.</w:t>
      </w:r>
    </w:p>
    <w:p w14:paraId="6ABAC86B">
      <w:pPr>
        <w:spacing w:line="251" w:lineRule="auto"/>
        <w:rPr>
          <w:rFonts w:hint="eastAsia" w:ascii="华文楷体" w:hAnsi="华文楷体" w:eastAsia="华文楷体" w:cs="华文楷体"/>
          <w:sz w:val="30"/>
          <w:szCs w:val="30"/>
        </w:rPr>
      </w:pPr>
    </w:p>
    <w:p w14:paraId="0640AB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我将说几句话，以指导你们在目前这圣礼中信心的运用。</w:t>
      </w:r>
    </w:p>
    <w:p w14:paraId="287C48A9">
      <w:pPr>
        <w:spacing w:line="251" w:lineRule="auto"/>
        <w:rPr>
          <w:rFonts w:hint="eastAsia" w:ascii="华文楷体" w:hAnsi="华文楷体" w:eastAsia="华文楷体" w:cs="华文楷体"/>
          <w:sz w:val="30"/>
          <w:szCs w:val="30"/>
        </w:rPr>
      </w:pPr>
    </w:p>
    <w:p w14:paraId="0F81EC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design no more but to give occasion to that particular exercise of faith which is now required of us, whereby we may sanctify the name of God in a due manner, give glory to him by believing, and receive establishment unto our own souls: and I would do it by minding you of that word of our Lord Jesus Christ in</w:t>
      </w:r>
    </w:p>
    <w:p w14:paraId="696295EE">
      <w:pPr>
        <w:spacing w:line="251" w:lineRule="auto"/>
        <w:rPr>
          <w:rFonts w:hint="eastAsia" w:ascii="华文楷体" w:hAnsi="华文楷体" w:eastAsia="华文楷体" w:cs="华文楷体"/>
          <w:sz w:val="30"/>
          <w:szCs w:val="30"/>
        </w:rPr>
      </w:pPr>
    </w:p>
    <w:p w14:paraId="447122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我只想借此机会引发我们现在所需要的特定信心操练，借此我们可以合宜地尊神的名为圣，借着相信将荣耀归给祂，并使我们自己的灵魂得到坚固：我愿借着提醒你们我们主耶稣基督在</w:t>
      </w:r>
    </w:p>
    <w:p w14:paraId="153AFF34">
      <w:pPr>
        <w:spacing w:line="251" w:lineRule="auto"/>
        <w:rPr>
          <w:rFonts w:hint="eastAsia" w:ascii="华文楷体" w:hAnsi="华文楷体" w:eastAsia="华文楷体" w:cs="华文楷体"/>
          <w:sz w:val="30"/>
          <w:szCs w:val="30"/>
        </w:rPr>
      </w:pPr>
    </w:p>
    <w:p w14:paraId="60861E9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12:32,—"And I, if I be lifted up from the earth, will draw all men unto me."</w:t>
      </w:r>
    </w:p>
    <w:p w14:paraId="295A59DF">
      <w:pPr>
        <w:spacing w:line="251" w:lineRule="auto"/>
        <w:rPr>
          <w:rFonts w:hint="eastAsia" w:ascii="华文楷体" w:hAnsi="华文楷体" w:eastAsia="华文楷体" w:cs="华文楷体"/>
          <w:sz w:val="30"/>
          <w:szCs w:val="30"/>
        </w:rPr>
      </w:pPr>
    </w:p>
    <w:p w14:paraId="29FBF7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12:32 的话来做到这一点——“我若从地上被举起来，就要吸引万人来归我。”</w:t>
      </w:r>
    </w:p>
    <w:p w14:paraId="598D6BCF">
      <w:pPr>
        <w:spacing w:line="251" w:lineRule="auto"/>
        <w:rPr>
          <w:rFonts w:hint="eastAsia" w:ascii="华文楷体" w:hAnsi="华文楷体" w:eastAsia="华文楷体" w:cs="华文楷体"/>
          <w:sz w:val="30"/>
          <w:szCs w:val="30"/>
        </w:rPr>
      </w:pPr>
    </w:p>
    <w:p w14:paraId="6F751F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means by his lifting up, the evangelist expounds in the next words, which are these, "This he said, signifying what death he should die."</w:t>
      </w:r>
    </w:p>
    <w:p w14:paraId="5E0F475E">
      <w:pPr>
        <w:spacing w:line="251" w:lineRule="auto"/>
        <w:rPr>
          <w:rFonts w:hint="eastAsia" w:ascii="华文楷体" w:hAnsi="华文楷体" w:eastAsia="华文楷体" w:cs="华文楷体"/>
          <w:sz w:val="30"/>
          <w:szCs w:val="30"/>
        </w:rPr>
      </w:pPr>
    </w:p>
    <w:p w14:paraId="1093DB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祂所说的被举起来是什么意思，传福音者在接下来的话中作了解释，就是：“祂这话是指着自己将要怎样死说的。”</w:t>
      </w:r>
    </w:p>
    <w:p w14:paraId="3A5524FB">
      <w:pPr>
        <w:spacing w:line="251" w:lineRule="auto"/>
        <w:rPr>
          <w:rFonts w:hint="eastAsia" w:ascii="华文楷体" w:hAnsi="华文楷体" w:eastAsia="华文楷体" w:cs="华文楷体"/>
          <w:sz w:val="30"/>
          <w:szCs w:val="30"/>
        </w:rPr>
      </w:pPr>
    </w:p>
    <w:p w14:paraId="550078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lifting up of Christ on the cross, is that which he lays as the foundation of his drawingsinnersunto him.</w:t>
      </w:r>
    </w:p>
    <w:p w14:paraId="0DB371B4">
      <w:pPr>
        <w:spacing w:line="251" w:lineRule="auto"/>
        <w:rPr>
          <w:rFonts w:hint="eastAsia" w:ascii="华文楷体" w:hAnsi="华文楷体" w:eastAsia="华文楷体" w:cs="华文楷体"/>
          <w:sz w:val="30"/>
          <w:szCs w:val="30"/>
        </w:rPr>
      </w:pPr>
    </w:p>
    <w:p w14:paraId="365C8C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所以，基督在十字架上被举起，是祂吸引罪人归向祂的基础。</w:t>
      </w:r>
    </w:p>
    <w:p w14:paraId="47DAAA7A">
      <w:pPr>
        <w:spacing w:line="251" w:lineRule="auto"/>
        <w:rPr>
          <w:rFonts w:hint="eastAsia" w:ascii="华文楷体" w:hAnsi="华文楷体" w:eastAsia="华文楷体" w:cs="华文楷体"/>
          <w:sz w:val="30"/>
          <w:szCs w:val="30"/>
        </w:rPr>
      </w:pPr>
    </w:p>
    <w:p w14:paraId="0E76EEA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sinner will come near to Christ unless he be drawn; and to be drawn, is to be made willing to come unto him, and to follow him in chains of love.</w:t>
      </w:r>
    </w:p>
    <w:p w14:paraId="20B45AE7">
      <w:pPr>
        <w:spacing w:line="251" w:lineRule="auto"/>
        <w:rPr>
          <w:rFonts w:hint="eastAsia" w:ascii="华文楷体" w:hAnsi="华文楷体" w:eastAsia="华文楷体" w:cs="华文楷体"/>
          <w:sz w:val="30"/>
          <w:szCs w:val="30"/>
        </w:rPr>
      </w:pPr>
    </w:p>
    <w:p w14:paraId="631C64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除非被吸引，否则没有罪人会亲近基督；而被吸引，就是甘心乐意来到祂面前，并在爱的锁链中跟随祂。</w:t>
      </w:r>
    </w:p>
    <w:p w14:paraId="50145DE6">
      <w:pPr>
        <w:spacing w:line="251" w:lineRule="auto"/>
        <w:rPr>
          <w:rFonts w:hint="eastAsia" w:ascii="华文楷体" w:hAnsi="华文楷体" w:eastAsia="华文楷体" w:cs="华文楷体"/>
          <w:sz w:val="30"/>
          <w:szCs w:val="30"/>
        </w:rPr>
      </w:pPr>
    </w:p>
    <w:p w14:paraId="4351EA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draws none to him whether they will or no; but he casts on their minds, hearts, and wills the cords of his grace and love, working in them powerfully, working on them kindly, to cause them to choose him, to come to him, and to follow him.</w:t>
      </w:r>
    </w:p>
    <w:p w14:paraId="79F322FB">
      <w:pPr>
        <w:spacing w:line="251" w:lineRule="auto"/>
        <w:rPr>
          <w:rFonts w:hint="eastAsia" w:ascii="华文楷体" w:hAnsi="华文楷体" w:eastAsia="华文楷体" w:cs="华文楷体"/>
          <w:sz w:val="30"/>
          <w:szCs w:val="30"/>
        </w:rPr>
      </w:pPr>
    </w:p>
    <w:p w14:paraId="2B6A11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基督并非不顾他们是否愿意而吸引任何人归向祂；而是祂将祂恩典和慈爱的绳索投在他们的心思、心灵和意志上，在他们里面大能地作工，仁慈地影响他们，使他们选择祂，来到祂面前，并跟随祂。</w:t>
      </w:r>
    </w:p>
    <w:p w14:paraId="47089E2F">
      <w:pPr>
        <w:spacing w:line="251" w:lineRule="auto"/>
        <w:rPr>
          <w:rFonts w:hint="eastAsia" w:ascii="华文楷体" w:hAnsi="华文楷体" w:eastAsia="华文楷体" w:cs="华文楷体"/>
          <w:sz w:val="30"/>
          <w:szCs w:val="30"/>
        </w:rPr>
      </w:pPr>
    </w:p>
    <w:p w14:paraId="184E64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"Draw me; we will run after thee."</w:t>
      </w:r>
    </w:p>
    <w:p w14:paraId="7FAE4543">
      <w:pPr>
        <w:spacing w:line="251" w:lineRule="auto"/>
        <w:rPr>
          <w:rFonts w:hint="eastAsia" w:ascii="华文楷体" w:hAnsi="华文楷体" w:eastAsia="华文楷体" w:cs="华文楷体"/>
          <w:sz w:val="30"/>
          <w:szCs w:val="30"/>
        </w:rPr>
      </w:pPr>
    </w:p>
    <w:p w14:paraId="2C9791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“愿你吸引我，我们就快跑跟随你。”</w:t>
      </w:r>
    </w:p>
    <w:p w14:paraId="1F6AFC45">
      <w:pPr>
        <w:spacing w:line="251" w:lineRule="auto"/>
        <w:rPr>
          <w:rFonts w:hint="eastAsia" w:ascii="华文楷体" w:hAnsi="华文楷体" w:eastAsia="华文楷体" w:cs="华文楷体"/>
          <w:sz w:val="30"/>
          <w:szCs w:val="30"/>
        </w:rPr>
      </w:pPr>
    </w:p>
    <w:p w14:paraId="6CD5E2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principle and fountain from whence the drawing efficacy and power of grace doth proceed, is from the lifting up of Christ.</w:t>
      </w:r>
    </w:p>
    <w:p w14:paraId="07052ACD">
      <w:pPr>
        <w:spacing w:line="251" w:lineRule="auto"/>
        <w:rPr>
          <w:rFonts w:hint="eastAsia" w:ascii="华文楷体" w:hAnsi="华文楷体" w:eastAsia="华文楷体" w:cs="华文楷体"/>
          <w:sz w:val="30"/>
          <w:szCs w:val="30"/>
        </w:rPr>
      </w:pPr>
    </w:p>
    <w:p w14:paraId="6B569CF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恩典吸引的功效和能力所源于的伟大原则和泉源，乃是来自基督的被举起。</w:t>
      </w:r>
    </w:p>
    <w:p w14:paraId="0936A09D">
      <w:pPr>
        <w:spacing w:line="251" w:lineRule="auto"/>
        <w:rPr>
          <w:rFonts w:hint="eastAsia" w:ascii="华文楷体" w:hAnsi="华文楷体" w:eastAsia="华文楷体" w:cs="华文楷体"/>
          <w:sz w:val="30"/>
          <w:szCs w:val="30"/>
        </w:rPr>
      </w:pPr>
    </w:p>
    <w:p w14:paraId="2FA92C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Drawing grace is manifested in, and drawing love proceeds from, the sufferings of Jesus Christ on the cross.</w:t>
      </w:r>
    </w:p>
    <w:p w14:paraId="53F501FD">
      <w:pPr>
        <w:spacing w:line="251" w:lineRule="auto"/>
        <w:rPr>
          <w:rFonts w:hint="eastAsia" w:ascii="华文楷体" w:hAnsi="华文楷体" w:eastAsia="华文楷体" w:cs="华文楷体"/>
          <w:sz w:val="30"/>
          <w:szCs w:val="30"/>
        </w:rPr>
      </w:pPr>
    </w:p>
    <w:p w14:paraId="0A50CC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吸引人的恩典显明在，吸引人的爱源于，耶稣基督在十字架上的苦难。</w:t>
      </w:r>
    </w:p>
    <w:p w14:paraId="55A7F09D">
      <w:pPr>
        <w:spacing w:line="251" w:lineRule="auto"/>
        <w:rPr>
          <w:rFonts w:hint="eastAsia" w:ascii="华文楷体" w:hAnsi="华文楷体" w:eastAsia="华文楷体" w:cs="华文楷体"/>
          <w:sz w:val="30"/>
          <w:szCs w:val="30"/>
        </w:rPr>
      </w:pPr>
    </w:p>
    <w:p w14:paraId="26D08B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I would just mind you of at present is this, that the look of faith unto Christ as lifted up is the only means of bringing our souls near to him.</w:t>
      </w:r>
    </w:p>
    <w:p w14:paraId="0B4F6EDC">
      <w:pPr>
        <w:spacing w:line="251" w:lineRule="auto"/>
        <w:rPr>
          <w:rFonts w:hint="eastAsia" w:ascii="华文楷体" w:hAnsi="华文楷体" w:eastAsia="华文楷体" w:cs="华文楷体"/>
          <w:sz w:val="30"/>
          <w:szCs w:val="30"/>
        </w:rPr>
      </w:pPr>
    </w:p>
    <w:p w14:paraId="172D43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但我现在只想提醒你们的是，凭信心仰望被举起的基督，是使我们的灵魂亲近祂的唯一方法。</w:t>
      </w:r>
    </w:p>
    <w:p w14:paraId="45BF90E4">
      <w:pPr>
        <w:spacing w:line="251" w:lineRule="auto"/>
        <w:rPr>
          <w:rFonts w:hint="eastAsia" w:ascii="华文楷体" w:hAnsi="华文楷体" w:eastAsia="华文楷体" w:cs="华文楷体"/>
          <w:sz w:val="30"/>
          <w:szCs w:val="30"/>
        </w:rPr>
      </w:pPr>
    </w:p>
    <w:p w14:paraId="62E1A2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faith is often expressed by looking unto Christ: Isa. 45:22, "Look unto me," says he, "and be ye saved, all the ends of the earth."</w:t>
      </w:r>
    </w:p>
    <w:p w14:paraId="6D9E59D9">
      <w:pPr>
        <w:spacing w:line="251" w:lineRule="auto"/>
        <w:rPr>
          <w:rFonts w:hint="eastAsia" w:ascii="华文楷体" w:hAnsi="华文楷体" w:eastAsia="华文楷体" w:cs="华文楷体"/>
          <w:sz w:val="30"/>
          <w:szCs w:val="30"/>
        </w:rPr>
      </w:pPr>
    </w:p>
    <w:p w14:paraId="6D7816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我们的信心常常以仰望基督来表达：以赛亚书 45:22，祂说：“你们要仰望我，地的四极都要得救。”</w:t>
      </w:r>
    </w:p>
    <w:p w14:paraId="33EDF727">
      <w:pPr>
        <w:spacing w:line="251" w:lineRule="auto"/>
        <w:rPr>
          <w:rFonts w:hint="eastAsia" w:ascii="华文楷体" w:hAnsi="华文楷体" w:eastAsia="华文楷体" w:cs="华文楷体"/>
          <w:sz w:val="30"/>
          <w:szCs w:val="30"/>
        </w:rPr>
      </w:pPr>
    </w:p>
    <w:p w14:paraId="579211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is, that those who so look unto him shall be justified and saved: Isa. 65:1, "Behold me, behold me."</w:t>
      </w:r>
    </w:p>
    <w:p w14:paraId="79F29051">
      <w:pPr>
        <w:spacing w:line="251" w:lineRule="auto"/>
        <w:rPr>
          <w:rFonts w:hint="eastAsia" w:ascii="华文楷体" w:hAnsi="华文楷体" w:eastAsia="华文楷体" w:cs="华文楷体"/>
          <w:sz w:val="30"/>
          <w:szCs w:val="30"/>
        </w:rPr>
      </w:pPr>
    </w:p>
    <w:p w14:paraId="7F419B7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结论是，那些如此仰望祂的人将被称为义并得救：以赛亚书 65:1，“看我，看我。”</w:t>
      </w:r>
    </w:p>
    <w:p w14:paraId="4E2FAB79">
      <w:pPr>
        <w:spacing w:line="251" w:lineRule="auto"/>
        <w:rPr>
          <w:rFonts w:hint="eastAsia" w:ascii="华文楷体" w:hAnsi="华文楷体" w:eastAsia="华文楷体" w:cs="华文楷体"/>
          <w:sz w:val="30"/>
          <w:szCs w:val="30"/>
        </w:rPr>
      </w:pPr>
    </w:p>
    <w:p w14:paraId="610FF7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great promise of the efficacy of the Spirit poured out upon us, that "we shall look upon him whom we have pierced," Zech. 12:10.</w:t>
      </w:r>
    </w:p>
    <w:p w14:paraId="22C6F925">
      <w:pPr>
        <w:spacing w:line="251" w:lineRule="auto"/>
        <w:rPr>
          <w:rFonts w:hint="eastAsia" w:ascii="华文楷体" w:hAnsi="华文楷体" w:eastAsia="华文楷体" w:cs="华文楷体"/>
          <w:sz w:val="30"/>
          <w:szCs w:val="30"/>
        </w:rPr>
      </w:pPr>
    </w:p>
    <w:p w14:paraId="00F08C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这是圣灵浇灌在我们身上之功效的伟大应许，即“我们必仰望祂，就是他们所扎的，”撒迦利亚书 12:10。</w:t>
      </w:r>
    </w:p>
    <w:p w14:paraId="2659F19D">
      <w:pPr>
        <w:spacing w:line="251" w:lineRule="auto"/>
        <w:rPr>
          <w:rFonts w:hint="eastAsia" w:ascii="华文楷体" w:hAnsi="华文楷体" w:eastAsia="华文楷体" w:cs="华文楷体"/>
          <w:sz w:val="30"/>
          <w:szCs w:val="30"/>
        </w:rPr>
      </w:pPr>
    </w:p>
    <w:p w14:paraId="0458CB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calls us to look off from all other things; look off from the law, look off from self, look off from sin,—look only unto Christ.</w:t>
      </w:r>
    </w:p>
    <w:p w14:paraId="44B4E138">
      <w:pPr>
        <w:spacing w:line="251" w:lineRule="auto"/>
        <w:rPr>
          <w:rFonts w:hint="eastAsia" w:ascii="华文楷体" w:hAnsi="华文楷体" w:eastAsia="华文楷体" w:cs="华文楷体"/>
          <w:sz w:val="30"/>
          <w:szCs w:val="30"/>
        </w:rPr>
      </w:pPr>
    </w:p>
    <w:p w14:paraId="0AB59C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神呼召我们转离一切其他事物；转离律法，转离自我，转离罪恶——单单仰望基督。</w:t>
      </w:r>
    </w:p>
    <w:p w14:paraId="49580F94">
      <w:pPr>
        <w:spacing w:line="251" w:lineRule="auto"/>
        <w:rPr>
          <w:rFonts w:hint="eastAsia" w:ascii="华文楷体" w:hAnsi="华文楷体" w:eastAsia="华文楷体" w:cs="华文楷体"/>
          <w:sz w:val="30"/>
          <w:szCs w:val="30"/>
        </w:rPr>
      </w:pPr>
    </w:p>
    <w:p w14:paraId="079088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Christ said to be lifted up in his death, and to die that manner of death wherein he was lifted up on the cross?—so it was expressed in the type; the brasen serpent was lifted up on a pole, that those who were smote with the fiery serpents might look to it.</w:t>
      </w:r>
    </w:p>
    <w:p w14:paraId="4969BE35">
      <w:pPr>
        <w:spacing w:line="251" w:lineRule="auto"/>
        <w:rPr>
          <w:rFonts w:hint="eastAsia" w:ascii="华文楷体" w:hAnsi="华文楷体" w:eastAsia="华文楷体" w:cs="华文楷体"/>
          <w:sz w:val="30"/>
          <w:szCs w:val="30"/>
        </w:rPr>
      </w:pPr>
    </w:p>
    <w:p w14:paraId="445B96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基督是否说在祂的死中被举起，并死于祂在十字架上被举起的那种方式？——这在预表中已经表达出来了；铜蛇被举在杆子上，使那些被火蛇所咬的人可以仰望它。</w:t>
      </w:r>
    </w:p>
    <w:p w14:paraId="0E0A6A95">
      <w:pPr>
        <w:spacing w:line="251" w:lineRule="auto"/>
        <w:rPr>
          <w:rFonts w:hint="eastAsia" w:ascii="华文楷体" w:hAnsi="华文楷体" w:eastAsia="华文楷体" w:cs="华文楷体"/>
          <w:sz w:val="30"/>
          <w:szCs w:val="30"/>
        </w:rPr>
      </w:pPr>
    </w:p>
    <w:p w14:paraId="5B6659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soul can but turn an eye of faith unto Jesus Christ as thus lifted up, it will receive healing, though the sight of one be not so clear as the sight of another.</w:t>
      </w:r>
    </w:p>
    <w:p w14:paraId="01D29D94">
      <w:pPr>
        <w:spacing w:line="251" w:lineRule="auto"/>
        <w:rPr>
          <w:rFonts w:hint="eastAsia" w:ascii="华文楷体" w:hAnsi="华文楷体" w:eastAsia="华文楷体" w:cs="华文楷体"/>
          <w:sz w:val="30"/>
          <w:szCs w:val="30"/>
        </w:rPr>
      </w:pPr>
    </w:p>
    <w:p w14:paraId="566B429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如果灵魂能转动信心的眼睛仰望如此被举起的耶稣基督，它就会得到医治，尽管一个人的视力不如另一个人清晰。</w:t>
      </w:r>
    </w:p>
    <w:p w14:paraId="73284A96">
      <w:pPr>
        <w:spacing w:line="251" w:lineRule="auto"/>
        <w:rPr>
          <w:rFonts w:hint="eastAsia" w:ascii="华文楷体" w:hAnsi="华文楷体" w:eastAsia="华文楷体" w:cs="华文楷体"/>
          <w:sz w:val="30"/>
          <w:szCs w:val="30"/>
        </w:rPr>
      </w:pPr>
    </w:p>
    <w:p w14:paraId="08CE16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had not a like sharpness of sight that looked to the brasen serpent, nor have all the like vigour of faith to look to Christ: but one sincere look to Christ is pleasing to him; so as he says, Cant. 4:9, "Thou hast ravished my heart, my sister, my spouse; thou hast ravished my heart with one of thine eyes."</w:t>
      </w:r>
    </w:p>
    <w:p w14:paraId="11AA38E4">
      <w:pPr>
        <w:spacing w:line="251" w:lineRule="auto"/>
        <w:rPr>
          <w:rFonts w:hint="eastAsia" w:ascii="华文楷体" w:hAnsi="华文楷体" w:eastAsia="华文楷体" w:cs="华文楷体"/>
          <w:sz w:val="30"/>
          <w:szCs w:val="30"/>
        </w:rPr>
      </w:pPr>
    </w:p>
    <w:p w14:paraId="70FC2F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并非所有仰望铜蛇的人都有同样敏锐的视力，也不是所有仰望基督的人都有同样强健的信心：但对基督一次真诚的仰望就令祂喜悦；正如祂所说，雅歌 4:9：“我的妹子，我的新妇，你夺了我的心；你用你的一只眼夺了我的心。”</w:t>
      </w:r>
    </w:p>
    <w:p w14:paraId="117A2124">
      <w:pPr>
        <w:spacing w:line="251" w:lineRule="auto"/>
        <w:rPr>
          <w:rFonts w:hint="eastAsia" w:ascii="华文楷体" w:hAnsi="华文楷体" w:eastAsia="华文楷体" w:cs="华文楷体"/>
          <w:sz w:val="30"/>
          <w:szCs w:val="30"/>
        </w:rPr>
      </w:pPr>
    </w:p>
    <w:p w14:paraId="07EEF35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sensible of guilt and sin, that casts but one look of faith to Christ as lifted up, it even raises the heart of Christ himself; and such a soul shall not go away unrefreshed, unrelieved.</w:t>
      </w:r>
    </w:p>
    <w:p w14:paraId="72A3E119">
      <w:pPr>
        <w:spacing w:line="251" w:lineRule="auto"/>
        <w:rPr>
          <w:rFonts w:hint="eastAsia" w:ascii="华文楷体" w:hAnsi="华文楷体" w:eastAsia="华文楷体" w:cs="华文楷体"/>
          <w:sz w:val="30"/>
          <w:szCs w:val="30"/>
        </w:rPr>
      </w:pPr>
    </w:p>
    <w:p w14:paraId="7BA0B5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一个意识到罪疚和罪恶的灵魂，只要向被举起的基督投去一次信心的仰望，它甚至能振奋基督自己的心；这样的灵魂必不至于空手而归，得不到安慰。</w:t>
      </w:r>
    </w:p>
    <w:p w14:paraId="7759EB06">
      <w:pPr>
        <w:spacing w:line="251" w:lineRule="auto"/>
        <w:rPr>
          <w:rFonts w:hint="eastAsia" w:ascii="华文楷体" w:hAnsi="华文楷体" w:eastAsia="华文楷体" w:cs="华文楷体"/>
          <w:sz w:val="30"/>
          <w:szCs w:val="30"/>
        </w:rPr>
      </w:pPr>
    </w:p>
    <w:p w14:paraId="482B1B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brethren, the end of this ordinance is, to lift up Christ in representation: as he was lifted up really on the cross, and as in the whole preaching of the gospel Christ is evidently crucified before our eyes, so more especially in the administration of this ordinance.</w:t>
      </w:r>
    </w:p>
    <w:p w14:paraId="44A7B6D9">
      <w:pPr>
        <w:spacing w:line="251" w:lineRule="auto"/>
        <w:rPr>
          <w:rFonts w:hint="eastAsia" w:ascii="华文楷体" w:hAnsi="华文楷体" w:eastAsia="华文楷体" w:cs="华文楷体"/>
          <w:sz w:val="30"/>
          <w:szCs w:val="30"/>
        </w:rPr>
      </w:pPr>
    </w:p>
    <w:p w14:paraId="0B45EB0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弟兄们，这圣礼的目的，就是以表征的方式高举基督：正如祂实在地被高举在十字架上，又如在整个福音的宣讲中，基督显然在我们眼前被钉十字架，在这圣礼的施行中更是如此。</w:t>
      </w:r>
    </w:p>
    <w:p w14:paraId="4D461421">
      <w:pPr>
        <w:spacing w:line="251" w:lineRule="auto"/>
        <w:rPr>
          <w:rFonts w:hint="eastAsia" w:ascii="华文楷体" w:hAnsi="华文楷体" w:eastAsia="华文楷体" w:cs="华文楷体"/>
          <w:sz w:val="30"/>
          <w:szCs w:val="30"/>
        </w:rPr>
      </w:pPr>
    </w:p>
    <w:p w14:paraId="38B4D24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see, then, wherein the special acting of faith in this ordinance does consist?</w:t>
      </w:r>
    </w:p>
    <w:p w14:paraId="55945094">
      <w:pPr>
        <w:spacing w:line="251" w:lineRule="auto"/>
        <w:rPr>
          <w:rFonts w:hint="eastAsia" w:ascii="华文楷体" w:hAnsi="华文楷体" w:eastAsia="华文楷体" w:cs="华文楷体"/>
          <w:sz w:val="30"/>
          <w:szCs w:val="30"/>
        </w:rPr>
      </w:pPr>
    </w:p>
    <w:p w14:paraId="69E18BC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那么，我们是否看到，在这圣礼中信心的特殊运用在于何处呢？</w:t>
      </w:r>
    </w:p>
    <w:p w14:paraId="0C92AAB6">
      <w:pPr>
        <w:spacing w:line="251" w:lineRule="auto"/>
        <w:rPr>
          <w:rFonts w:hint="eastAsia" w:ascii="华文楷体" w:hAnsi="华文楷体" w:eastAsia="华文楷体" w:cs="华文楷体"/>
          <w:sz w:val="30"/>
          <w:szCs w:val="30"/>
        </w:rPr>
      </w:pPr>
    </w:p>
    <w:p w14:paraId="7859E7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we should neglect the stirring up our hearts unto the particular acting of faith in Jesus Christ, who herein is lifted up before us.</w:t>
      </w:r>
    </w:p>
    <w:p w14:paraId="6F4F2C2B">
      <w:pPr>
        <w:spacing w:line="251" w:lineRule="auto"/>
        <w:rPr>
          <w:rFonts w:hint="eastAsia" w:ascii="华文楷体" w:hAnsi="华文楷体" w:eastAsia="华文楷体" w:cs="华文楷体"/>
          <w:sz w:val="30"/>
          <w:szCs w:val="30"/>
        </w:rPr>
      </w:pPr>
    </w:p>
    <w:p w14:paraId="47766C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神禁止我们忽略激动我们的心，去特别运用对耶稣基督的信心，祂在此在我们面前被高举。</w:t>
      </w:r>
    </w:p>
    <w:p w14:paraId="5D555815">
      <w:pPr>
        <w:spacing w:line="251" w:lineRule="auto"/>
        <w:rPr>
          <w:rFonts w:hint="eastAsia" w:ascii="华文楷体" w:hAnsi="华文楷体" w:eastAsia="华文楷体" w:cs="华文楷体"/>
          <w:sz w:val="30"/>
          <w:szCs w:val="30"/>
        </w:rPr>
      </w:pPr>
    </w:p>
    <w:p w14:paraId="481844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are to endeavour in this ordinance is, to get a view by faith,—faith working by thoughts, by meditation, acting by love,—a view of Christ as lifted up; that is, as bearing our iniquities in his own body on the tree.</w:t>
      </w:r>
    </w:p>
    <w:p w14:paraId="52DDB031">
      <w:pPr>
        <w:spacing w:line="251" w:lineRule="auto"/>
        <w:rPr>
          <w:rFonts w:hint="eastAsia" w:ascii="华文楷体" w:hAnsi="华文楷体" w:eastAsia="华文楷体" w:cs="华文楷体"/>
          <w:sz w:val="30"/>
          <w:szCs w:val="30"/>
        </w:rPr>
      </w:pPr>
    </w:p>
    <w:p w14:paraId="13BF27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我们在这圣礼中所要努力的，就是凭信心得见——信心借着思想、默想作工，借着爱行动——得见被举起的基督；也就是说，祂在木头上亲身担当了我们的罪孽。</w:t>
      </w:r>
    </w:p>
    <w:p w14:paraId="660180A8">
      <w:pPr>
        <w:spacing w:line="251" w:lineRule="auto"/>
        <w:rPr>
          <w:rFonts w:hint="eastAsia" w:ascii="华文楷体" w:hAnsi="华文楷体" w:eastAsia="华文楷体" w:cs="华文楷体"/>
          <w:sz w:val="30"/>
          <w:szCs w:val="30"/>
        </w:rPr>
      </w:pPr>
    </w:p>
    <w:p w14:paraId="6D40628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Christ do on the tree?</w:t>
      </w:r>
    </w:p>
    <w:p w14:paraId="1B03993A">
      <w:pPr>
        <w:spacing w:line="251" w:lineRule="auto"/>
        <w:rPr>
          <w:rFonts w:hint="eastAsia" w:ascii="华文楷体" w:hAnsi="华文楷体" w:eastAsia="华文楷体" w:cs="华文楷体"/>
          <w:sz w:val="30"/>
          <w:szCs w:val="30"/>
        </w:rPr>
      </w:pPr>
    </w:p>
    <w:p w14:paraId="6F1E98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基督在树上做了什么？</w:t>
      </w:r>
    </w:p>
    <w:p w14:paraId="0A7E64F6">
      <w:pPr>
        <w:spacing w:line="251" w:lineRule="auto"/>
        <w:rPr>
          <w:rFonts w:hint="eastAsia" w:ascii="华文楷体" w:hAnsi="华文楷体" w:eastAsia="华文楷体" w:cs="华文楷体"/>
          <w:sz w:val="30"/>
          <w:szCs w:val="30"/>
        </w:rPr>
      </w:pPr>
    </w:p>
    <w:p w14:paraId="6165BE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he lifted up for, if it was not to bear our sins?</w:t>
      </w:r>
    </w:p>
    <w:p w14:paraId="74596630">
      <w:pPr>
        <w:spacing w:line="251" w:lineRule="auto"/>
        <w:rPr>
          <w:rFonts w:hint="eastAsia" w:ascii="华文楷体" w:hAnsi="华文楷体" w:eastAsia="华文楷体" w:cs="华文楷体"/>
          <w:sz w:val="30"/>
          <w:szCs w:val="30"/>
        </w:rPr>
      </w:pPr>
    </w:p>
    <w:p w14:paraId="69B1612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祂被举起来是为了什么，如果不是为了担当我们的罪？</w:t>
      </w:r>
    </w:p>
    <w:p w14:paraId="186533A7">
      <w:pPr>
        <w:spacing w:line="251" w:lineRule="auto"/>
        <w:rPr>
          <w:rFonts w:hint="eastAsia" w:ascii="华文楷体" w:hAnsi="华文楷体" w:eastAsia="华文楷体" w:cs="华文楷体"/>
          <w:sz w:val="30"/>
          <w:szCs w:val="30"/>
        </w:rPr>
      </w:pPr>
    </w:p>
    <w:p w14:paraId="400ECA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his love and zeal to the glory of God, and out of compassion to the souls of men, Christ bore the guilt and punishment of sin, and made expiation for it.</w:t>
      </w:r>
    </w:p>
    <w:p w14:paraId="7593B229">
      <w:pPr>
        <w:spacing w:line="251" w:lineRule="auto"/>
        <w:rPr>
          <w:rFonts w:hint="eastAsia" w:ascii="华文楷体" w:hAnsi="华文楷体" w:eastAsia="华文楷体" w:cs="华文楷体"/>
          <w:sz w:val="30"/>
          <w:szCs w:val="30"/>
        </w:rPr>
      </w:pPr>
    </w:p>
    <w:p w14:paraId="4970DC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出于祂对神荣耀的爱和热忱，以及对世人灵魂的怜悯，基督担当了罪的刑罚和惩罚，并为之赎罪。</w:t>
      </w:r>
    </w:p>
    <w:p w14:paraId="35F2AE5E">
      <w:pPr>
        <w:spacing w:line="251" w:lineRule="auto"/>
        <w:rPr>
          <w:rFonts w:hint="eastAsia" w:ascii="华文楷体" w:hAnsi="华文楷体" w:eastAsia="华文楷体" w:cs="华文楷体"/>
          <w:sz w:val="30"/>
          <w:szCs w:val="30"/>
        </w:rPr>
      </w:pPr>
    </w:p>
    <w:p w14:paraId="3AAF572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God in this ordinance would give our souls a view of him!</w:t>
      </w:r>
    </w:p>
    <w:p w14:paraId="43686D81">
      <w:pPr>
        <w:spacing w:line="251" w:lineRule="auto"/>
        <w:rPr>
          <w:rFonts w:hint="eastAsia" w:ascii="华文楷体" w:hAnsi="华文楷体" w:eastAsia="华文楷体" w:cs="华文楷体"/>
          <w:sz w:val="30"/>
          <w:szCs w:val="30"/>
        </w:rPr>
      </w:pPr>
    </w:p>
    <w:p w14:paraId="137DD67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哦，愿神在这圣礼中赐予我们的灵魂一瞥祂的容颜！</w:t>
      </w:r>
    </w:p>
    <w:p w14:paraId="4D323F0D">
      <w:pPr>
        <w:spacing w:line="251" w:lineRule="auto"/>
        <w:rPr>
          <w:rFonts w:hint="eastAsia" w:ascii="华文楷体" w:hAnsi="华文楷体" w:eastAsia="华文楷体" w:cs="华文楷体"/>
          <w:sz w:val="30"/>
          <w:szCs w:val="30"/>
        </w:rPr>
      </w:pPr>
    </w:p>
    <w:p w14:paraId="24631C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give it to myself and to you in charge at this time, —if we have a view of Christ by faith as lifted up, our hearts will be drawn nearer to him.</w:t>
      </w:r>
    </w:p>
    <w:p w14:paraId="13DFEB22">
      <w:pPr>
        <w:spacing w:line="251" w:lineRule="auto"/>
        <w:rPr>
          <w:rFonts w:hint="eastAsia" w:ascii="华文楷体" w:hAnsi="华文楷体" w:eastAsia="华文楷体" w:cs="华文楷体"/>
          <w:sz w:val="30"/>
          <w:szCs w:val="30"/>
        </w:rPr>
      </w:pPr>
    </w:p>
    <w:p w14:paraId="694FF8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此时此刻，我将此嘱托给自己和你们——如果我们凭信心看见被举起的基督，我们的心就会更亲近祂。</w:t>
      </w:r>
    </w:p>
    <w:p w14:paraId="66909840">
      <w:pPr>
        <w:spacing w:line="251" w:lineRule="auto"/>
        <w:rPr>
          <w:rFonts w:hint="eastAsia" w:ascii="华文楷体" w:hAnsi="华文楷体" w:eastAsia="华文楷体" w:cs="华文楷体"/>
          <w:sz w:val="30"/>
          <w:szCs w:val="30"/>
        </w:rPr>
      </w:pPr>
    </w:p>
    <w:p w14:paraId="50494E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find not our hearts in any manner drawn nearer to him, it is much to be feared we have not had a view of him as bearing our iniquities.</w:t>
      </w:r>
    </w:p>
    <w:p w14:paraId="50684E03">
      <w:pPr>
        <w:spacing w:line="251" w:lineRule="auto"/>
        <w:rPr>
          <w:rFonts w:hint="eastAsia" w:ascii="华文楷体" w:hAnsi="华文楷体" w:eastAsia="华文楷体" w:cs="华文楷体"/>
          <w:sz w:val="30"/>
          <w:szCs w:val="30"/>
        </w:rPr>
      </w:pPr>
    </w:p>
    <w:p w14:paraId="510702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如果我们发现我们的心在任何方面都没有更亲近祂，那就很值得担忧我们没有看见祂担当我们的罪孽。</w:t>
      </w:r>
    </w:p>
    <w:p w14:paraId="575268FF">
      <w:pPr>
        <w:spacing w:line="251" w:lineRule="auto"/>
        <w:rPr>
          <w:rFonts w:hint="eastAsia" w:ascii="华文楷体" w:hAnsi="华文楷体" w:eastAsia="华文楷体" w:cs="华文楷体"/>
          <w:sz w:val="30"/>
          <w:szCs w:val="30"/>
        </w:rPr>
      </w:pPr>
    </w:p>
    <w:p w14:paraId="36A6AFF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therefore, this one remembrance as to the acting of faith in the administration of this ordinance,—labour to have it fixed upon Christ as bearing sin, making atonement for it, with his heart full of love to accomplish a cause in righteousness and truth.</w:t>
      </w:r>
    </w:p>
    <w:p w14:paraId="6CE84A6E">
      <w:pPr>
        <w:spacing w:line="251" w:lineRule="auto"/>
        <w:rPr>
          <w:rFonts w:hint="eastAsia" w:ascii="华文楷体" w:hAnsi="华文楷体" w:eastAsia="华文楷体" w:cs="华文楷体"/>
          <w:sz w:val="30"/>
          <w:szCs w:val="30"/>
        </w:rPr>
      </w:pPr>
    </w:p>
    <w:p w14:paraId="3713481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因此，关于在这圣礼的施行中信心的运作，请记住这一点——努力将它专注于担当罪恶、为罪赎罪的基督，祂的心充满了爱，要在公义和真理中成就一番事业。</w:t>
      </w:r>
    </w:p>
    <w:p w14:paraId="1192C53B">
      <w:pPr>
        <w:spacing w:line="251" w:lineRule="auto"/>
        <w:rPr>
          <w:rFonts w:hint="eastAsia" w:ascii="华文楷体" w:hAnsi="华文楷体" w:eastAsia="华文楷体" w:cs="华文楷体"/>
          <w:sz w:val="30"/>
          <w:szCs w:val="30"/>
        </w:rPr>
      </w:pPr>
    </w:p>
    <w:p w14:paraId="50742A95">
      <w:pPr>
        <w:pStyle w:val="2"/>
        <w:bidi w:val="0"/>
        <w:jc w:val="center"/>
        <w:rPr>
          <w:rFonts w:hint="eastAsia"/>
        </w:rPr>
      </w:pPr>
      <w:r>
        <w:rPr>
          <w:rFonts w:hint="eastAsia"/>
        </w:rPr>
        <w:t>DISCOURSE XVI</w:t>
      </w:r>
    </w:p>
    <w:p w14:paraId="135D3BB4">
      <w:pPr>
        <w:pStyle w:val="2"/>
        <w:bidi w:val="0"/>
        <w:jc w:val="center"/>
        <w:rPr>
          <w:rFonts w:hint="eastAsia"/>
        </w:rPr>
      </w:pPr>
      <w:r>
        <w:rPr>
          <w:rFonts w:hint="eastAsia"/>
        </w:rPr>
        <w:t>讲道篇 十六</w:t>
      </w:r>
    </w:p>
    <w:p w14:paraId="23722AC5">
      <w:pPr>
        <w:spacing w:line="251" w:lineRule="auto"/>
        <w:rPr>
          <w:rFonts w:hint="eastAsia" w:ascii="华文楷体" w:hAnsi="华文楷体" w:eastAsia="华文楷体" w:cs="华文楷体"/>
          <w:sz w:val="30"/>
          <w:szCs w:val="30"/>
        </w:rPr>
      </w:pPr>
    </w:p>
    <w:p w14:paraId="035DF6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whet our minds, and lead us to a particular exercise of faith and love in this duty, Ishall add a few words from that Scripture which I have already spoken something to upon this occasion, namely,—</w:t>
      </w:r>
    </w:p>
    <w:p w14:paraId="713C3678">
      <w:pPr>
        <w:spacing w:line="251" w:lineRule="auto"/>
        <w:rPr>
          <w:rFonts w:hint="eastAsia" w:ascii="华文楷体" w:hAnsi="华文楷体" w:eastAsia="华文楷体" w:cs="华文楷体"/>
          <w:sz w:val="30"/>
          <w:szCs w:val="30"/>
        </w:rPr>
      </w:pPr>
    </w:p>
    <w:p w14:paraId="478B86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为了砥砺我们的心志，引导我们在这责任中特别运用信心和爱心，我将从我在此场合已经略微谈及的那段经文，即——</w:t>
      </w:r>
    </w:p>
    <w:p w14:paraId="579AEA0B">
      <w:pPr>
        <w:spacing w:line="251" w:lineRule="auto"/>
        <w:rPr>
          <w:rFonts w:hint="eastAsia" w:ascii="华文楷体" w:hAnsi="华文楷体" w:eastAsia="华文楷体" w:cs="华文楷体"/>
          <w:sz w:val="30"/>
          <w:szCs w:val="30"/>
        </w:rPr>
      </w:pPr>
    </w:p>
    <w:p w14:paraId="095B45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12:32,—"And I, if I be lifted up from the earth, will draw all men unto me."</w:t>
      </w:r>
    </w:p>
    <w:p w14:paraId="15697519">
      <w:pPr>
        <w:spacing w:line="251" w:lineRule="auto"/>
        <w:rPr>
          <w:rFonts w:hint="eastAsia" w:ascii="华文楷体" w:hAnsi="华文楷体" w:eastAsia="华文楷体" w:cs="华文楷体"/>
          <w:sz w:val="30"/>
          <w:szCs w:val="30"/>
        </w:rPr>
      </w:pPr>
    </w:p>
    <w:p w14:paraId="60E06B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12:32——“我若从地上被举起来，就要吸引万人来归我。”</w:t>
      </w:r>
    </w:p>
    <w:p w14:paraId="369D5352">
      <w:pPr>
        <w:spacing w:line="251" w:lineRule="auto"/>
        <w:rPr>
          <w:rFonts w:hint="eastAsia" w:ascii="华文楷体" w:hAnsi="华文楷体" w:eastAsia="华文楷体" w:cs="华文楷体"/>
          <w:sz w:val="30"/>
          <w:szCs w:val="30"/>
        </w:rPr>
      </w:pPr>
    </w:p>
    <w:p w14:paraId="32BC4C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lifting up, as I said before, was the lifting up of Christ on the cross, when, as the apostle Peter tells us, "he bore," or, as the word is, he carried up, "our sins in his own body on the tree."</w:t>
      </w:r>
    </w:p>
    <w:p w14:paraId="74103B14">
      <w:pPr>
        <w:spacing w:line="251" w:lineRule="auto"/>
        <w:rPr>
          <w:rFonts w:hint="eastAsia" w:ascii="华文楷体" w:hAnsi="华文楷体" w:eastAsia="华文楷体" w:cs="华文楷体"/>
          <w:sz w:val="30"/>
          <w:szCs w:val="30"/>
        </w:rPr>
      </w:pPr>
    </w:p>
    <w:p w14:paraId="3339A58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正如我先前所说，这被举起，是指基督在十字架上被举起，那时，正如使徒彼得告诉我们的，“祂亲身担当了我们的罪”，或者说，祂“把我们的罪背在自己身上，上了木头”。</w:t>
      </w:r>
    </w:p>
    <w:p w14:paraId="761210F7">
      <w:pPr>
        <w:spacing w:line="251" w:lineRule="auto"/>
        <w:rPr>
          <w:rFonts w:hint="eastAsia" w:ascii="华文楷体" w:hAnsi="华文楷体" w:eastAsia="华文楷体" w:cs="华文楷体"/>
          <w:sz w:val="30"/>
          <w:szCs w:val="30"/>
        </w:rPr>
      </w:pPr>
    </w:p>
    <w:p w14:paraId="10A928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three ends:—1. To answer an institution; 2. To fulfil a type; and, 3. To be a moral representation of the work of God in his death.</w:t>
      </w:r>
    </w:p>
    <w:p w14:paraId="326FA108">
      <w:pPr>
        <w:spacing w:line="251" w:lineRule="auto"/>
        <w:rPr>
          <w:rFonts w:hint="eastAsia" w:ascii="华文楷体" w:hAnsi="华文楷体" w:eastAsia="华文楷体" w:cs="华文楷体"/>
          <w:sz w:val="30"/>
          <w:szCs w:val="30"/>
        </w:rPr>
      </w:pPr>
    </w:p>
    <w:p w14:paraId="0D52181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基督的死有三个目的：—1. 回应一项设立；2. 成就一个预表；3. 成为神在祂死中所作之工的道德表述。</w:t>
      </w:r>
    </w:p>
    <w:p w14:paraId="07E8A61A">
      <w:pPr>
        <w:spacing w:line="251" w:lineRule="auto"/>
        <w:rPr>
          <w:rFonts w:hint="eastAsia" w:ascii="华文楷体" w:hAnsi="华文楷体" w:eastAsia="华文楷体" w:cs="华文楷体"/>
          <w:sz w:val="30"/>
          <w:szCs w:val="30"/>
        </w:rPr>
      </w:pPr>
    </w:p>
    <w:p w14:paraId="39375D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answer the institution, that he who was hanged on a tree was accursed of God, Deut. 21:23.</w:t>
      </w:r>
    </w:p>
    <w:p w14:paraId="31FF87EE">
      <w:pPr>
        <w:spacing w:line="251" w:lineRule="auto"/>
        <w:rPr>
          <w:rFonts w:hint="eastAsia" w:ascii="华文楷体" w:hAnsi="华文楷体" w:eastAsia="华文楷体" w:cs="华文楷体"/>
          <w:sz w:val="30"/>
          <w:szCs w:val="30"/>
        </w:rPr>
      </w:pPr>
    </w:p>
    <w:p w14:paraId="19E405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这是为了回应一项制度，即凡挂在木头上的人都是被神咒诅的，申命记 21:23。</w:t>
      </w:r>
    </w:p>
    <w:p w14:paraId="07E7F436">
      <w:pPr>
        <w:spacing w:line="251" w:lineRule="auto"/>
        <w:rPr>
          <w:rFonts w:hint="eastAsia" w:ascii="华文楷体" w:hAnsi="华文楷体" w:eastAsia="华文楷体" w:cs="华文楷体"/>
          <w:sz w:val="30"/>
          <w:szCs w:val="30"/>
        </w:rPr>
      </w:pPr>
    </w:p>
    <w:p w14:paraId="180056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many other ways appointed of God to put malefactors to death among the Jews.</w:t>
      </w:r>
    </w:p>
    <w:p w14:paraId="501D9D59">
      <w:pPr>
        <w:spacing w:line="251" w:lineRule="auto"/>
        <w:rPr>
          <w:rFonts w:hint="eastAsia" w:ascii="华文楷体" w:hAnsi="华文楷体" w:eastAsia="华文楷体" w:cs="华文楷体"/>
          <w:sz w:val="30"/>
          <w:szCs w:val="30"/>
        </w:rPr>
      </w:pPr>
    </w:p>
    <w:p w14:paraId="7957105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在犹太人中，神定了许多其他处死罪犯的方法。</w:t>
      </w:r>
    </w:p>
    <w:p w14:paraId="714D91D4">
      <w:pPr>
        <w:spacing w:line="251" w:lineRule="auto"/>
        <w:rPr>
          <w:rFonts w:hint="eastAsia" w:ascii="华文楷体" w:hAnsi="华文楷体" w:eastAsia="华文楷体" w:cs="华文楷体"/>
          <w:sz w:val="30"/>
          <w:szCs w:val="30"/>
        </w:rPr>
      </w:pPr>
    </w:p>
    <w:p w14:paraId="0DA8C7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were stoned; in some cases they were burned with fire; but it is only by God appointed that he that was hanged on a tree was accursed of God: and Christ died that death, to show that it was he who underwent the curse of God; as the apostle shows, Gal. 3:13, "He was made a curse for us; for it is written, Cursed is every one that hangeth on a tree."</w:t>
      </w:r>
    </w:p>
    <w:p w14:paraId="430F357B">
      <w:pPr>
        <w:spacing w:line="251" w:lineRule="auto"/>
        <w:rPr>
          <w:rFonts w:hint="eastAsia" w:ascii="华文楷体" w:hAnsi="华文楷体" w:eastAsia="华文楷体" w:cs="华文楷体"/>
          <w:sz w:val="30"/>
          <w:szCs w:val="30"/>
        </w:rPr>
      </w:pPr>
    </w:p>
    <w:p w14:paraId="2EAAF9B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有些被石头打死；在某些情况下，他们被火烧死；但只有神指定，凡挂在木头上的人都是被神咒诅的：基督死于那种死法，表明是祂承受了神的咒诅；正如使徒所显明的，加拉太书 3:13，“祂为我们成了咒诅；因为经上记着：‘凡挂在木头上都是被咒诅的。’”</w:t>
      </w:r>
    </w:p>
    <w:p w14:paraId="180B970E">
      <w:pPr>
        <w:spacing w:line="251" w:lineRule="auto"/>
        <w:rPr>
          <w:rFonts w:hint="eastAsia" w:ascii="华文楷体" w:hAnsi="华文楷体" w:eastAsia="华文楷体" w:cs="华文楷体"/>
          <w:sz w:val="30"/>
          <w:szCs w:val="30"/>
        </w:rPr>
      </w:pPr>
    </w:p>
    <w:p w14:paraId="698443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that death to fulfil a type.</w:t>
      </w:r>
    </w:p>
    <w:p w14:paraId="0072AD80">
      <w:pPr>
        <w:spacing w:line="251" w:lineRule="auto"/>
        <w:rPr>
          <w:rFonts w:hint="eastAsia" w:ascii="华文楷体" w:hAnsi="华文楷体" w:eastAsia="华文楷体" w:cs="华文楷体"/>
          <w:sz w:val="30"/>
          <w:szCs w:val="30"/>
        </w:rPr>
      </w:pPr>
    </w:p>
    <w:p w14:paraId="7C125D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基督死于那种死法，为要应验一个预表。</w:t>
      </w:r>
    </w:p>
    <w:p w14:paraId="640D6601">
      <w:pPr>
        <w:spacing w:line="251" w:lineRule="auto"/>
        <w:rPr>
          <w:rFonts w:hint="eastAsia" w:ascii="华文楷体" w:hAnsi="华文楷体" w:eastAsia="华文楷体" w:cs="华文楷体"/>
          <w:sz w:val="30"/>
          <w:szCs w:val="30"/>
        </w:rPr>
      </w:pPr>
    </w:p>
    <w:p w14:paraId="6A1628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was a bloody and most painful death, yet it was a death wherein a bone of him was not broken; typified of him in the paschal lamb, of which a bone was not to be broken.</w:t>
      </w:r>
    </w:p>
    <w:p w14:paraId="673A7232">
      <w:pPr>
        <w:spacing w:line="251" w:lineRule="auto"/>
        <w:rPr>
          <w:rFonts w:hint="eastAsia" w:ascii="华文楷体" w:hAnsi="华文楷体" w:eastAsia="华文楷体" w:cs="华文楷体"/>
          <w:sz w:val="30"/>
          <w:szCs w:val="30"/>
        </w:rPr>
      </w:pPr>
    </w:p>
    <w:p w14:paraId="4ADB30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因为那是一种流血且极其痛苦的死，然而在这种死中，祂的一根骨头也没有折断；这在逾越节的羔羊身上预表了祂，羔羊的一根骨头也不可折断。</w:t>
      </w:r>
    </w:p>
    <w:p w14:paraId="1000254B">
      <w:pPr>
        <w:spacing w:line="251" w:lineRule="auto"/>
        <w:rPr>
          <w:rFonts w:hint="eastAsia" w:ascii="华文楷体" w:hAnsi="华文楷体" w:eastAsia="华文楷体" w:cs="华文楷体"/>
          <w:sz w:val="30"/>
          <w:szCs w:val="30"/>
        </w:rPr>
      </w:pPr>
    </w:p>
    <w:p w14:paraId="6B27629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lifted up on the cross to fulfil that type: so that though his death was bitter, lingering, painful, shameful, yet not a bone was broke; that everyone might have a whole Christ, an entire Saviour, notwithstanding all his suffering and rending on our behalf.</w:t>
      </w:r>
    </w:p>
    <w:p w14:paraId="181CA2C2">
      <w:pPr>
        <w:spacing w:line="251" w:lineRule="auto"/>
        <w:rPr>
          <w:rFonts w:hint="eastAsia" w:ascii="华文楷体" w:hAnsi="华文楷体" w:eastAsia="华文楷体" w:cs="华文楷体"/>
          <w:sz w:val="30"/>
          <w:szCs w:val="30"/>
        </w:rPr>
      </w:pPr>
    </w:p>
    <w:p w14:paraId="2CF1AD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举在十字架上，为要应验那预表：所以尽管祂的死是苦涩的、拖延的、痛苦的、羞辱的，然而祂的一根骨头也没有折断；使每一个人都能拥有一个完整的基督，一个完全的救主，尽管祂为我们受尽了一切苦难和撕裂。</w:t>
      </w:r>
    </w:p>
    <w:p w14:paraId="1304FAE8">
      <w:pPr>
        <w:spacing w:line="251" w:lineRule="auto"/>
        <w:rPr>
          <w:rFonts w:hint="eastAsia" w:ascii="华文楷体" w:hAnsi="华文楷体" w:eastAsia="华文楷体" w:cs="华文楷体"/>
          <w:sz w:val="30"/>
          <w:szCs w:val="30"/>
        </w:rPr>
      </w:pPr>
    </w:p>
    <w:p w14:paraId="5AC728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so lifted up that it might be a moral representation unto all; to answer that other type, also, of the serpent lifted up in the wilderness: so that he was the person that might say, "Behold me, behold me."</w:t>
      </w:r>
    </w:p>
    <w:p w14:paraId="34CACE39">
      <w:pPr>
        <w:spacing w:line="251" w:lineRule="auto"/>
        <w:rPr>
          <w:rFonts w:hint="eastAsia" w:ascii="华文楷体" w:hAnsi="华文楷体" w:eastAsia="华文楷体" w:cs="华文楷体"/>
          <w:sz w:val="30"/>
          <w:szCs w:val="30"/>
        </w:rPr>
      </w:pPr>
    </w:p>
    <w:p w14:paraId="39CA17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祂如此被举起，以致可以成为对所有人的道德表述；也回应了旷野中被举起的蛇的另一个预表：所以祂就是可以说：“看我，看我”的那一位。</w:t>
      </w:r>
    </w:p>
    <w:p w14:paraId="624A765C">
      <w:pPr>
        <w:spacing w:line="251" w:lineRule="auto"/>
        <w:rPr>
          <w:rFonts w:hint="eastAsia" w:ascii="华文楷体" w:hAnsi="华文楷体" w:eastAsia="华文楷体" w:cs="华文楷体"/>
          <w:sz w:val="30"/>
          <w:szCs w:val="30"/>
        </w:rPr>
      </w:pPr>
    </w:p>
    <w:p w14:paraId="1BD355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lifted up between heaven and earth, that all creatures might see God had set him forth to be a propitiation.</w:t>
      </w:r>
    </w:p>
    <w:p w14:paraId="223ABC54">
      <w:pPr>
        <w:spacing w:line="251" w:lineRule="auto"/>
        <w:rPr>
          <w:rFonts w:hint="eastAsia" w:ascii="华文楷体" w:hAnsi="华文楷体" w:eastAsia="华文楷体" w:cs="华文楷体"/>
          <w:sz w:val="30"/>
          <w:szCs w:val="30"/>
        </w:rPr>
      </w:pPr>
    </w:p>
    <w:p w14:paraId="6459BD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祂被举在天地之间，使一切受造之物都能看见神已设立祂作挽回祭。</w:t>
      </w:r>
    </w:p>
    <w:p w14:paraId="1D0088C1">
      <w:pPr>
        <w:spacing w:line="251" w:lineRule="auto"/>
        <w:rPr>
          <w:rFonts w:hint="eastAsia" w:ascii="华文楷体" w:hAnsi="华文楷体" w:eastAsia="华文楷体" w:cs="华文楷体"/>
          <w:sz w:val="30"/>
          <w:szCs w:val="30"/>
        </w:rPr>
      </w:pPr>
    </w:p>
    <w:p w14:paraId="4FCBA4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when I am lifted up,"—what will he then do?</w:t>
      </w:r>
    </w:p>
    <w:p w14:paraId="4969F8EB">
      <w:pPr>
        <w:spacing w:line="251" w:lineRule="auto"/>
        <w:rPr>
          <w:rFonts w:hint="eastAsia" w:ascii="华文楷体" w:hAnsi="华文楷体" w:eastAsia="华文楷体" w:cs="华文楷体"/>
          <w:sz w:val="30"/>
          <w:szCs w:val="30"/>
        </w:rPr>
      </w:pPr>
    </w:p>
    <w:p w14:paraId="50A081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“我若被举起来，”——那时祂将做什么呢？</w:t>
      </w:r>
    </w:p>
    <w:p w14:paraId="13A4A1B2">
      <w:pPr>
        <w:spacing w:line="251" w:lineRule="auto"/>
        <w:rPr>
          <w:rFonts w:hint="eastAsia" w:ascii="华文楷体" w:hAnsi="华文楷体" w:eastAsia="华文楷体" w:cs="华文楷体"/>
          <w:sz w:val="30"/>
          <w:szCs w:val="30"/>
        </w:rPr>
      </w:pPr>
    </w:p>
    <w:p w14:paraId="7BF82D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have answered the curse, when I have fulfilled the types, when I have complied with the will of God in being a propitiation, 'I will draw all men unto me.' "</w:t>
      </w:r>
    </w:p>
    <w:p w14:paraId="5ACEA6EC">
      <w:pPr>
        <w:spacing w:line="251" w:lineRule="auto"/>
        <w:rPr>
          <w:rFonts w:hint="eastAsia" w:ascii="华文楷体" w:hAnsi="华文楷体" w:eastAsia="华文楷体" w:cs="华文楷体"/>
          <w:sz w:val="30"/>
          <w:szCs w:val="30"/>
        </w:rPr>
      </w:pPr>
    </w:p>
    <w:p w14:paraId="5DA327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“当我应验了咒诅，当我成就了预表，当我顺从了神作挽回祭的旨意，‘我就要吸引万人来归我。’”</w:t>
      </w:r>
    </w:p>
    <w:p w14:paraId="75685CCD">
      <w:pPr>
        <w:spacing w:line="251" w:lineRule="auto"/>
        <w:rPr>
          <w:rFonts w:hint="eastAsia" w:ascii="华文楷体" w:hAnsi="华文楷体" w:eastAsia="华文楷体" w:cs="华文楷体"/>
          <w:sz w:val="30"/>
          <w:szCs w:val="30"/>
        </w:rPr>
      </w:pPr>
    </w:p>
    <w:p w14:paraId="304FFC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placed upon Christ's lifting up.</w:t>
      </w:r>
    </w:p>
    <w:p w14:paraId="4FD89B40">
      <w:pPr>
        <w:spacing w:line="251" w:lineRule="auto"/>
        <w:rPr>
          <w:rFonts w:hint="eastAsia" w:ascii="华文楷体" w:hAnsi="华文楷体" w:eastAsia="华文楷体" w:cs="华文楷体"/>
          <w:sz w:val="30"/>
          <w:szCs w:val="30"/>
        </w:rPr>
      </w:pPr>
    </w:p>
    <w:p w14:paraId="1B5339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这取决于基督的被举起。</w:t>
      </w:r>
    </w:p>
    <w:p w14:paraId="272C1393">
      <w:pPr>
        <w:spacing w:line="251" w:lineRule="auto"/>
        <w:rPr>
          <w:rFonts w:hint="eastAsia" w:ascii="华文楷体" w:hAnsi="华文楷体" w:eastAsia="华文楷体" w:cs="华文楷体"/>
          <w:sz w:val="30"/>
          <w:szCs w:val="30"/>
        </w:rPr>
      </w:pPr>
    </w:p>
    <w:p w14:paraId="4DC89B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is actually past; nor was it done merely while Christ was hanging on the cross.</w:t>
      </w:r>
    </w:p>
    <w:p w14:paraId="5E931ED1">
      <w:pPr>
        <w:spacing w:line="251" w:lineRule="auto"/>
        <w:rPr>
          <w:rFonts w:hint="eastAsia" w:ascii="华文楷体" w:hAnsi="华文楷体" w:eastAsia="华文楷体" w:cs="华文楷体"/>
          <w:sz w:val="30"/>
          <w:szCs w:val="30"/>
        </w:rPr>
      </w:pPr>
    </w:p>
    <w:p w14:paraId="2BE3E5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现在那已经过去了；这并非仅仅在基督挂在十字架上时才完成的。</w:t>
      </w:r>
    </w:p>
    <w:p w14:paraId="3D74B75C">
      <w:pPr>
        <w:spacing w:line="251" w:lineRule="auto"/>
        <w:rPr>
          <w:rFonts w:hint="eastAsia" w:ascii="华文楷体" w:hAnsi="华文楷体" w:eastAsia="华文楷体" w:cs="华文楷体"/>
          <w:sz w:val="30"/>
          <w:szCs w:val="30"/>
        </w:rPr>
      </w:pPr>
    </w:p>
    <w:p w14:paraId="182CCA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whereby there is a representation made of Christ being lifted up to draw men unto him:—</w:t>
      </w:r>
    </w:p>
    <w:p w14:paraId="4EA438A2">
      <w:pPr>
        <w:spacing w:line="251" w:lineRule="auto"/>
        <w:rPr>
          <w:rFonts w:hint="eastAsia" w:ascii="华文楷体" w:hAnsi="华文楷体" w:eastAsia="华文楷体" w:cs="华文楷体"/>
          <w:sz w:val="30"/>
          <w:szCs w:val="30"/>
        </w:rPr>
      </w:pPr>
    </w:p>
    <w:p w14:paraId="0FCD1C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基督被举起以吸引人归向祂，有两种表述方式：—</w:t>
      </w:r>
    </w:p>
    <w:p w14:paraId="3E3F40AD">
      <w:pPr>
        <w:spacing w:line="251" w:lineRule="auto"/>
        <w:rPr>
          <w:rFonts w:hint="eastAsia" w:ascii="华文楷体" w:hAnsi="华文楷体" w:eastAsia="华文楷体" w:cs="华文楷体"/>
          <w:sz w:val="30"/>
          <w:szCs w:val="30"/>
        </w:rPr>
      </w:pPr>
    </w:p>
    <w:p w14:paraId="5A4F20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preaching of the word.</w:t>
      </w:r>
    </w:p>
    <w:p w14:paraId="03511909">
      <w:pPr>
        <w:spacing w:line="251" w:lineRule="auto"/>
        <w:rPr>
          <w:rFonts w:hint="eastAsia" w:ascii="华文楷体" w:hAnsi="华文楷体" w:eastAsia="华文楷体" w:cs="华文楷体"/>
          <w:sz w:val="30"/>
          <w:szCs w:val="30"/>
        </w:rPr>
      </w:pPr>
    </w:p>
    <w:p w14:paraId="037516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借着圣道的宣讲。</w:t>
      </w:r>
    </w:p>
    <w:p w14:paraId="76B82E53">
      <w:pPr>
        <w:spacing w:line="251" w:lineRule="auto"/>
        <w:rPr>
          <w:rFonts w:hint="eastAsia" w:ascii="华文楷体" w:hAnsi="华文楷体" w:eastAsia="华文楷体" w:cs="华文楷体"/>
          <w:sz w:val="30"/>
          <w:szCs w:val="30"/>
        </w:rPr>
      </w:pPr>
    </w:p>
    <w:p w14:paraId="579B92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tells us, Gal. 3:1, that "Jesus Christ was evidently set forth crucified among them, before their eyes."</w:t>
      </w:r>
    </w:p>
    <w:p w14:paraId="6A664F35">
      <w:pPr>
        <w:spacing w:line="251" w:lineRule="auto"/>
        <w:rPr>
          <w:rFonts w:hint="eastAsia" w:ascii="华文楷体" w:hAnsi="华文楷体" w:eastAsia="华文楷体" w:cs="华文楷体"/>
          <w:sz w:val="30"/>
          <w:szCs w:val="30"/>
        </w:rPr>
      </w:pPr>
    </w:p>
    <w:p w14:paraId="28FAD6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所以使徒告诉我们，加拉太书 3:1，“耶稣基督钉十字架，已经活画在他们眼前了。”</w:t>
      </w:r>
    </w:p>
    <w:p w14:paraId="662D9AF5">
      <w:pPr>
        <w:spacing w:line="251" w:lineRule="auto"/>
        <w:rPr>
          <w:rFonts w:hint="eastAsia" w:ascii="华文楷体" w:hAnsi="华文楷体" w:eastAsia="华文楷体" w:cs="华文楷体"/>
          <w:sz w:val="30"/>
          <w:szCs w:val="30"/>
        </w:rPr>
      </w:pPr>
    </w:p>
    <w:p w14:paraId="017E6C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end of preaching the word is, to represent evidently Christ crucified;—it is to lift up Christ, that he may draw sinners unto him.</w:t>
      </w:r>
    </w:p>
    <w:p w14:paraId="6A6DA269">
      <w:pPr>
        <w:spacing w:line="251" w:lineRule="auto"/>
        <w:rPr>
          <w:rFonts w:hint="eastAsia" w:ascii="华文楷体" w:hAnsi="华文楷体" w:eastAsia="华文楷体" w:cs="华文楷体"/>
          <w:sz w:val="30"/>
          <w:szCs w:val="30"/>
        </w:rPr>
      </w:pPr>
    </w:p>
    <w:p w14:paraId="5829A3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传讲圣道的伟大目的，就是清楚地展现被钉十字架的基督；——就是要高举基督，使祂能吸引罪人归向祂。</w:t>
      </w:r>
    </w:p>
    <w:p w14:paraId="639F3528">
      <w:pPr>
        <w:spacing w:line="251" w:lineRule="auto"/>
        <w:rPr>
          <w:rFonts w:hint="eastAsia" w:ascii="华文楷体" w:hAnsi="华文楷体" w:eastAsia="华文楷体" w:cs="华文楷体"/>
          <w:sz w:val="30"/>
          <w:szCs w:val="30"/>
        </w:rPr>
      </w:pPr>
    </w:p>
    <w:p w14:paraId="6FBCCE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639134C">
      <w:pPr>
        <w:spacing w:line="251" w:lineRule="auto"/>
        <w:rPr>
          <w:rFonts w:hint="eastAsia" w:ascii="华文楷体" w:hAnsi="华文楷体" w:eastAsia="华文楷体" w:cs="华文楷体"/>
          <w:sz w:val="30"/>
          <w:szCs w:val="30"/>
        </w:rPr>
      </w:pPr>
    </w:p>
    <w:p w14:paraId="5906C2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13137A43">
      <w:pPr>
        <w:spacing w:line="251" w:lineRule="auto"/>
        <w:rPr>
          <w:rFonts w:hint="eastAsia" w:ascii="华文楷体" w:hAnsi="华文楷体" w:eastAsia="华文楷体" w:cs="华文楷体"/>
          <w:sz w:val="30"/>
          <w:szCs w:val="30"/>
        </w:rPr>
      </w:pPr>
    </w:p>
    <w:p w14:paraId="7773BE2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represented in this ordinance of the Lord's supper, wherein we show forth his death.</w:t>
      </w:r>
    </w:p>
    <w:p w14:paraId="1C8DE7E6">
      <w:pPr>
        <w:spacing w:line="251" w:lineRule="auto"/>
        <w:rPr>
          <w:rFonts w:hint="eastAsia" w:ascii="华文楷体" w:hAnsi="华文楷体" w:eastAsia="华文楷体" w:cs="华文楷体"/>
          <w:sz w:val="30"/>
          <w:szCs w:val="30"/>
        </w:rPr>
      </w:pPr>
    </w:p>
    <w:p w14:paraId="1BAD1F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这在主的晚餐这圣礼中得到体现，我们在其中表明祂的死。</w:t>
      </w:r>
    </w:p>
    <w:p w14:paraId="3127F696">
      <w:pPr>
        <w:spacing w:line="251" w:lineRule="auto"/>
        <w:rPr>
          <w:rFonts w:hint="eastAsia" w:ascii="华文楷体" w:hAnsi="华文楷体" w:eastAsia="华文楷体" w:cs="华文楷体"/>
          <w:sz w:val="30"/>
          <w:szCs w:val="30"/>
        </w:rPr>
      </w:pPr>
    </w:p>
    <w:p w14:paraId="2B3A71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peculiarly and eminently lifted up in this ordinance, because it is a peculiar and eminent representation of his death.</w:t>
      </w:r>
    </w:p>
    <w:p w14:paraId="3C4B3FC4">
      <w:pPr>
        <w:spacing w:line="251" w:lineRule="auto"/>
        <w:rPr>
          <w:rFonts w:hint="eastAsia" w:ascii="华文楷体" w:hAnsi="华文楷体" w:eastAsia="华文楷体" w:cs="华文楷体"/>
          <w:sz w:val="30"/>
          <w:szCs w:val="30"/>
        </w:rPr>
      </w:pPr>
    </w:p>
    <w:p w14:paraId="68ABC5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基督在这圣礼中被特别而显著地高举，因为这是祂死亡的一个特别而显著的表述。</w:t>
      </w:r>
    </w:p>
    <w:p w14:paraId="2B3EF2F5">
      <w:pPr>
        <w:spacing w:line="251" w:lineRule="auto"/>
        <w:rPr>
          <w:rFonts w:hint="eastAsia" w:ascii="华文楷体" w:hAnsi="华文楷体" w:eastAsia="华文楷体" w:cs="华文楷体"/>
          <w:sz w:val="30"/>
          <w:szCs w:val="30"/>
        </w:rPr>
      </w:pPr>
    </w:p>
    <w:p w14:paraId="18F0A5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two ways of Christ's drawing persons to himself:—1. His way of drawing sinners to him by faith and repentance.</w:t>
      </w:r>
    </w:p>
    <w:p w14:paraId="077FC616">
      <w:pPr>
        <w:spacing w:line="251" w:lineRule="auto"/>
        <w:rPr>
          <w:rFonts w:hint="eastAsia" w:ascii="华文楷体" w:hAnsi="华文楷体" w:eastAsia="华文楷体" w:cs="华文楷体"/>
          <w:sz w:val="30"/>
          <w:szCs w:val="30"/>
        </w:rPr>
      </w:pPr>
    </w:p>
    <w:p w14:paraId="70837B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现在基督吸引人归向祂有两种方式：—1. 祂借着信心和悔改吸引罪人归向祂的方式。</w:t>
      </w:r>
    </w:p>
    <w:p w14:paraId="2B60FB9B">
      <w:pPr>
        <w:spacing w:line="251" w:lineRule="auto"/>
        <w:rPr>
          <w:rFonts w:hint="eastAsia" w:ascii="华文楷体" w:hAnsi="华文楷体" w:eastAsia="华文楷体" w:cs="华文楷体"/>
          <w:sz w:val="30"/>
          <w:szCs w:val="30"/>
        </w:rPr>
      </w:pPr>
    </w:p>
    <w:p w14:paraId="74C7A93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way of drawing believers to him, as to actual communion with him.</w:t>
      </w:r>
    </w:p>
    <w:p w14:paraId="1594B14F">
      <w:pPr>
        <w:spacing w:line="251" w:lineRule="auto"/>
        <w:rPr>
          <w:rFonts w:hint="eastAsia" w:ascii="华文楷体" w:hAnsi="华文楷体" w:eastAsia="华文楷体" w:cs="华文楷体"/>
          <w:sz w:val="30"/>
          <w:szCs w:val="30"/>
        </w:rPr>
      </w:pPr>
    </w:p>
    <w:p w14:paraId="51F9372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祂吸引信徒归向祂，与祂实际相交的方式。</w:t>
      </w:r>
    </w:p>
    <w:p w14:paraId="066822CD">
      <w:pPr>
        <w:spacing w:line="251" w:lineRule="auto"/>
        <w:rPr>
          <w:rFonts w:hint="eastAsia" w:ascii="华文楷体" w:hAnsi="华文楷体" w:eastAsia="华文楷体" w:cs="华文楷体"/>
          <w:sz w:val="30"/>
          <w:szCs w:val="30"/>
        </w:rPr>
      </w:pPr>
    </w:p>
    <w:p w14:paraId="15EFA3D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draws sinners to him by faith and repentance, as he is lifted up in the preaching of the word; and he draws believers to him, as unto actual communion, as by the word, so in an especial manner by this ordinance.</w:t>
      </w:r>
    </w:p>
    <w:p w14:paraId="6FBA32A8">
      <w:pPr>
        <w:spacing w:line="251" w:lineRule="auto"/>
        <w:rPr>
          <w:rFonts w:hint="eastAsia" w:ascii="华文楷体" w:hAnsi="华文楷体" w:eastAsia="华文楷体" w:cs="华文楷体"/>
          <w:sz w:val="30"/>
          <w:szCs w:val="30"/>
        </w:rPr>
      </w:pPr>
    </w:p>
    <w:p w14:paraId="5053EF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基督借着信心和悔改吸引罪人归向祂，正如祂在圣道的宣讲中被高举一样；祂吸引信徒归向祂，与祂实际相交，既借着圣道，也特别借着这圣礼。</w:t>
      </w:r>
    </w:p>
    <w:p w14:paraId="6A5E12F7">
      <w:pPr>
        <w:spacing w:line="251" w:lineRule="auto"/>
        <w:rPr>
          <w:rFonts w:hint="eastAsia" w:ascii="华文楷体" w:hAnsi="华文楷体" w:eastAsia="华文楷体" w:cs="华文楷体"/>
          <w:sz w:val="30"/>
          <w:szCs w:val="30"/>
        </w:rPr>
      </w:pPr>
    </w:p>
    <w:p w14:paraId="0CC549E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speak a word on the latter,—how Christ is lifted up in this ordinance that represents his death unto us; or, how he draws us into actual communion with him.</w:t>
      </w:r>
    </w:p>
    <w:p w14:paraId="350EDA2C">
      <w:pPr>
        <w:spacing w:line="251" w:lineRule="auto"/>
        <w:rPr>
          <w:rFonts w:hint="eastAsia" w:ascii="华文楷体" w:hAnsi="华文楷体" w:eastAsia="华文楷体" w:cs="华文楷体"/>
          <w:sz w:val="30"/>
          <w:szCs w:val="30"/>
        </w:rPr>
      </w:pPr>
    </w:p>
    <w:p w14:paraId="116B71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我只想就后者说一句话——基督如何在这代表祂死亡的圣礼中被高举；或者，祂如何吸引我们与祂实际相交。</w:t>
      </w:r>
    </w:p>
    <w:p w14:paraId="137EE151">
      <w:pPr>
        <w:spacing w:line="251" w:lineRule="auto"/>
        <w:rPr>
          <w:rFonts w:hint="eastAsia" w:ascii="华文楷体" w:hAnsi="华文楷体" w:eastAsia="华文楷体" w:cs="华文楷体"/>
          <w:sz w:val="30"/>
          <w:szCs w:val="30"/>
        </w:rPr>
      </w:pPr>
    </w:p>
    <w:p w14:paraId="315BAEA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it by his love.</w:t>
      </w:r>
    </w:p>
    <w:p w14:paraId="2C331727">
      <w:pPr>
        <w:spacing w:line="251" w:lineRule="auto"/>
        <w:rPr>
          <w:rFonts w:hint="eastAsia" w:ascii="华文楷体" w:hAnsi="华文楷体" w:eastAsia="华文楷体" w:cs="华文楷体"/>
          <w:sz w:val="30"/>
          <w:szCs w:val="30"/>
        </w:rPr>
      </w:pPr>
    </w:p>
    <w:p w14:paraId="298E4E9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祂借着祂的爱行这事。</w:t>
      </w:r>
    </w:p>
    <w:p w14:paraId="6BA3ECB5">
      <w:pPr>
        <w:spacing w:line="251" w:lineRule="auto"/>
        <w:rPr>
          <w:rFonts w:hint="eastAsia" w:ascii="华文楷体" w:hAnsi="华文楷体" w:eastAsia="华文楷体" w:cs="华文楷体"/>
          <w:sz w:val="30"/>
          <w:szCs w:val="30"/>
        </w:rPr>
      </w:pPr>
    </w:p>
    <w:p w14:paraId="4DCEC9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thing that is always to be considered, in the lifting up of Christ, is his love.</w:t>
      </w:r>
    </w:p>
    <w:p w14:paraId="0A6F23C7">
      <w:pPr>
        <w:spacing w:line="251" w:lineRule="auto"/>
        <w:rPr>
          <w:rFonts w:hint="eastAsia" w:ascii="华文楷体" w:hAnsi="华文楷体" w:eastAsia="华文楷体" w:cs="华文楷体"/>
          <w:sz w:val="30"/>
          <w:szCs w:val="30"/>
        </w:rPr>
      </w:pPr>
    </w:p>
    <w:p w14:paraId="5B1043C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在基督被举起这件事上，始终要考虑的主要事情是祂的爱。</w:t>
      </w:r>
    </w:p>
    <w:p w14:paraId="48919815">
      <w:pPr>
        <w:spacing w:line="251" w:lineRule="auto"/>
        <w:rPr>
          <w:rFonts w:hint="eastAsia" w:ascii="华文楷体" w:hAnsi="华文楷体" w:eastAsia="华文楷体" w:cs="华文楷体"/>
          <w:sz w:val="30"/>
          <w:szCs w:val="30"/>
        </w:rPr>
      </w:pPr>
    </w:p>
    <w:p w14:paraId="607BEC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loved me," says the apostle, "and gave himself forme;" and, "Who loved us, and washed us from our sins in his own blood."</w:t>
      </w:r>
    </w:p>
    <w:p w14:paraId="4F68504F">
      <w:pPr>
        <w:spacing w:line="251" w:lineRule="auto"/>
        <w:rPr>
          <w:rFonts w:hint="eastAsia" w:ascii="华文楷体" w:hAnsi="华文楷体" w:eastAsia="华文楷体" w:cs="华文楷体"/>
          <w:sz w:val="30"/>
          <w:szCs w:val="30"/>
        </w:rPr>
      </w:pPr>
    </w:p>
    <w:p w14:paraId="6479BC8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“祂爱我，”使徒说，“为我舍己；”并且，“祂爱我们，用自己的血洗净了我们的罪。”</w:t>
      </w:r>
    </w:p>
    <w:p w14:paraId="1B4A2CB9">
      <w:pPr>
        <w:spacing w:line="251" w:lineRule="auto"/>
        <w:rPr>
          <w:rFonts w:hint="eastAsia" w:ascii="华文楷体" w:hAnsi="华文楷体" w:eastAsia="华文楷体" w:cs="华文楷体"/>
          <w:sz w:val="30"/>
          <w:szCs w:val="30"/>
        </w:rPr>
      </w:pPr>
    </w:p>
    <w:p w14:paraId="2113A9D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show you that love is attractive, that it is encouraging and constraining.</w:t>
      </w:r>
    </w:p>
    <w:p w14:paraId="63E5B7E2">
      <w:pPr>
        <w:spacing w:line="251" w:lineRule="auto"/>
        <w:rPr>
          <w:rFonts w:hint="eastAsia" w:ascii="华文楷体" w:hAnsi="华文楷体" w:eastAsia="华文楷体" w:cs="华文楷体"/>
          <w:sz w:val="30"/>
          <w:szCs w:val="30"/>
        </w:rPr>
      </w:pPr>
    </w:p>
    <w:p w14:paraId="6D338C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我可以向你们表明，爱是吸引人的，是鼓励人的，是约束人的。</w:t>
      </w:r>
    </w:p>
    <w:p w14:paraId="5F82AE18">
      <w:pPr>
        <w:spacing w:line="251" w:lineRule="auto"/>
        <w:rPr>
          <w:rFonts w:hint="eastAsia" w:ascii="华文楷体" w:hAnsi="华文楷体" w:eastAsia="华文楷体" w:cs="华文楷体"/>
          <w:sz w:val="30"/>
          <w:szCs w:val="30"/>
        </w:rPr>
      </w:pPr>
    </w:p>
    <w:p w14:paraId="24A554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leave this with you:—whatever apprehensions God in this ordinance shall give you of the love of Christ, you have therein an experience of Christ's drawing you, as he is lifted up, unto actual communion with him.</w:t>
      </w:r>
    </w:p>
    <w:p w14:paraId="067C7BC3">
      <w:pPr>
        <w:spacing w:line="251" w:lineRule="auto"/>
        <w:rPr>
          <w:rFonts w:hint="eastAsia" w:ascii="华文楷体" w:hAnsi="华文楷体" w:eastAsia="华文楷体" w:cs="华文楷体"/>
          <w:sz w:val="30"/>
          <w:szCs w:val="30"/>
        </w:rPr>
      </w:pPr>
    </w:p>
    <w:p w14:paraId="58C7A1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我只想把这一点留给你们：——无论神在这圣礼中赐给你们对基督之爱的任何领悟，你们就在其中经历了基督在祂被举起时，吸引你们与祂实际相交。</w:t>
      </w:r>
    </w:p>
    <w:p w14:paraId="063EF32A">
      <w:pPr>
        <w:spacing w:line="251" w:lineRule="auto"/>
        <w:rPr>
          <w:rFonts w:hint="eastAsia" w:ascii="华文楷体" w:hAnsi="华文楷体" w:eastAsia="华文楷体" w:cs="华文楷体"/>
          <w:sz w:val="30"/>
          <w:szCs w:val="30"/>
        </w:rPr>
      </w:pPr>
    </w:p>
    <w:p w14:paraId="6CEF8F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great concernment to you.</w:t>
      </w:r>
    </w:p>
    <w:p w14:paraId="2DB01357">
      <w:pPr>
        <w:spacing w:line="251" w:lineRule="auto"/>
        <w:rPr>
          <w:rFonts w:hint="eastAsia" w:ascii="华文楷体" w:hAnsi="华文楷体" w:eastAsia="华文楷体" w:cs="华文楷体"/>
          <w:sz w:val="30"/>
          <w:szCs w:val="30"/>
        </w:rPr>
      </w:pPr>
    </w:p>
    <w:p w14:paraId="645E58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这对你们至关重要。</w:t>
      </w:r>
    </w:p>
    <w:p w14:paraId="197B758B">
      <w:pPr>
        <w:spacing w:line="251" w:lineRule="auto"/>
        <w:rPr>
          <w:rFonts w:hint="eastAsia" w:ascii="华文楷体" w:hAnsi="华文楷体" w:eastAsia="华文楷体" w:cs="华文楷体"/>
          <w:sz w:val="30"/>
          <w:szCs w:val="30"/>
        </w:rPr>
      </w:pPr>
    </w:p>
    <w:p w14:paraId="3D7172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never so lovely unto the soul of a sinner as when he is considered as lifted up; that is, as undergoing the curse of God, that a blessing might come upon us.</w:t>
      </w:r>
    </w:p>
    <w:p w14:paraId="31EE912F">
      <w:pPr>
        <w:spacing w:line="251" w:lineRule="auto"/>
        <w:rPr>
          <w:rFonts w:hint="eastAsia" w:ascii="华文楷体" w:hAnsi="华文楷体" w:eastAsia="华文楷体" w:cs="华文楷体"/>
          <w:sz w:val="30"/>
          <w:szCs w:val="30"/>
        </w:rPr>
      </w:pPr>
    </w:p>
    <w:p w14:paraId="5D998A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当基督被认为是高举的，即承受神的咒诅，使祝福临到我们时，祂对罪人的灵魂从未如此可爱。</w:t>
      </w:r>
    </w:p>
    <w:p w14:paraId="7C1FBD24">
      <w:pPr>
        <w:spacing w:line="251" w:lineRule="auto"/>
        <w:rPr>
          <w:rFonts w:hint="eastAsia" w:ascii="华文楷体" w:hAnsi="华文楷体" w:eastAsia="华文楷体" w:cs="华文楷体"/>
          <w:sz w:val="30"/>
          <w:szCs w:val="30"/>
        </w:rPr>
      </w:pPr>
    </w:p>
    <w:p w14:paraId="549C7B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he who has loved us, and because he has loved us, would draw us with the cords of his loving-kindness!</w:t>
      </w:r>
    </w:p>
    <w:p w14:paraId="2EB2CBAC">
      <w:pPr>
        <w:spacing w:line="251" w:lineRule="auto"/>
        <w:rPr>
          <w:rFonts w:hint="eastAsia" w:ascii="华文楷体" w:hAnsi="华文楷体" w:eastAsia="华文楷体" w:cs="华文楷体"/>
          <w:sz w:val="30"/>
          <w:szCs w:val="30"/>
        </w:rPr>
      </w:pPr>
    </w:p>
    <w:p w14:paraId="793149F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哦，愿那爱我们，并且因为爱我们而爱我们的祂，用祂慈爱的绳索吸引我们！</w:t>
      </w:r>
    </w:p>
    <w:p w14:paraId="590EF2DA">
      <w:pPr>
        <w:spacing w:line="251" w:lineRule="auto"/>
        <w:rPr>
          <w:rFonts w:hint="eastAsia" w:ascii="华文楷体" w:hAnsi="华文楷体" w:eastAsia="华文楷体" w:cs="华文楷体"/>
          <w:sz w:val="30"/>
          <w:szCs w:val="30"/>
        </w:rPr>
      </w:pPr>
    </w:p>
    <w:p w14:paraId="669A73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says he does, Jer. 31:3, "Yea, I have loved thee with an everlasting love; therefore with loving-kindness have I drawn thee."</w:t>
      </w:r>
    </w:p>
    <w:p w14:paraId="09121CE3">
      <w:pPr>
        <w:spacing w:line="251" w:lineRule="auto"/>
        <w:rPr>
          <w:rFonts w:hint="eastAsia" w:ascii="华文楷体" w:hAnsi="华文楷体" w:eastAsia="华文楷体" w:cs="华文楷体"/>
          <w:sz w:val="30"/>
          <w:szCs w:val="30"/>
        </w:rPr>
      </w:pPr>
    </w:p>
    <w:p w14:paraId="415867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正如神所说，耶利米书 31:3，“我以永远的爱爱你，因此我以慈爱吸引你。”</w:t>
      </w:r>
    </w:p>
    <w:p w14:paraId="7C6B139E">
      <w:pPr>
        <w:spacing w:line="251" w:lineRule="auto"/>
        <w:rPr>
          <w:rFonts w:hint="eastAsia" w:ascii="华文楷体" w:hAnsi="华文楷体" w:eastAsia="华文楷体" w:cs="华文楷体"/>
          <w:sz w:val="30"/>
          <w:szCs w:val="30"/>
        </w:rPr>
      </w:pPr>
    </w:p>
    <w:p w14:paraId="5DAAA9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sufferings of Christ in soul and body are attractive of, and do draw the souls of believers to him.</w:t>
      </w:r>
    </w:p>
    <w:p w14:paraId="75AD8524">
      <w:pPr>
        <w:spacing w:line="251" w:lineRule="auto"/>
        <w:rPr>
          <w:rFonts w:hint="eastAsia" w:ascii="华文楷体" w:hAnsi="华文楷体" w:eastAsia="华文楷体" w:cs="华文楷体"/>
          <w:sz w:val="30"/>
          <w:szCs w:val="30"/>
        </w:rPr>
      </w:pPr>
    </w:p>
    <w:p w14:paraId="7A7E65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基督在灵魂和身体上的苦难是吸引人的，并且确实吸引信徒的灵魂归向祂。</w:t>
      </w:r>
    </w:p>
    <w:p w14:paraId="6B49C564">
      <w:pPr>
        <w:spacing w:line="251" w:lineRule="auto"/>
        <w:rPr>
          <w:rFonts w:hint="eastAsia" w:ascii="华文楷体" w:hAnsi="华文楷体" w:eastAsia="华文楷体" w:cs="华文楷体"/>
          <w:sz w:val="30"/>
          <w:szCs w:val="30"/>
        </w:rPr>
      </w:pPr>
    </w:p>
    <w:p w14:paraId="00065C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look on me whom they have pierced, and mourn."</w:t>
      </w:r>
    </w:p>
    <w:p w14:paraId="224D7EFC">
      <w:pPr>
        <w:spacing w:line="251" w:lineRule="auto"/>
        <w:rPr>
          <w:rFonts w:hint="eastAsia" w:ascii="华文楷体" w:hAnsi="华文楷体" w:eastAsia="华文楷体" w:cs="华文楷体"/>
          <w:sz w:val="30"/>
          <w:szCs w:val="30"/>
        </w:rPr>
      </w:pPr>
    </w:p>
    <w:p w14:paraId="3374F4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“他们必仰望我，就是他们所扎的，并且哀哭。”</w:t>
      </w:r>
    </w:p>
    <w:p w14:paraId="1FC33F42">
      <w:pPr>
        <w:spacing w:line="251" w:lineRule="auto"/>
        <w:rPr>
          <w:rFonts w:hint="eastAsia" w:ascii="华文楷体" w:hAnsi="华文楷体" w:eastAsia="华文楷体" w:cs="华文楷体"/>
          <w:sz w:val="30"/>
          <w:szCs w:val="30"/>
        </w:rPr>
      </w:pPr>
    </w:p>
    <w:p w14:paraId="465809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look to Christ as pierced for sin, under his sufferings, that is attractive to the souls of believers in this ordinance; because these sufferings were for us.</w:t>
      </w:r>
    </w:p>
    <w:p w14:paraId="63E09700">
      <w:pPr>
        <w:spacing w:line="251" w:lineRule="auto"/>
        <w:rPr>
          <w:rFonts w:hint="eastAsia" w:ascii="华文楷体" w:hAnsi="华文楷体" w:eastAsia="华文楷体" w:cs="华文楷体"/>
          <w:sz w:val="30"/>
          <w:szCs w:val="30"/>
        </w:rPr>
      </w:pPr>
    </w:p>
    <w:p w14:paraId="0D6C5D2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在这圣礼中，仰望为罪被扎、在苦难中的基督，对信徒的灵魂具有吸引力；因为这些苦难是为我们而受的。</w:t>
      </w:r>
    </w:p>
    <w:p w14:paraId="3232C08D">
      <w:pPr>
        <w:spacing w:line="251" w:lineRule="auto"/>
        <w:rPr>
          <w:rFonts w:hint="eastAsia" w:ascii="华文楷体" w:hAnsi="华文楷体" w:eastAsia="华文楷体" w:cs="华文楷体"/>
          <w:sz w:val="30"/>
          <w:szCs w:val="30"/>
        </w:rPr>
      </w:pPr>
    </w:p>
    <w:p w14:paraId="62868E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to mind, brethren, some of these texts of Scripture; see what God will give you out of them:—"He was made sin for us, who knew no sin, that we might be made the righteousness of God in him."</w:t>
      </w:r>
    </w:p>
    <w:p w14:paraId="2240C56A">
      <w:pPr>
        <w:spacing w:line="251" w:lineRule="auto"/>
        <w:rPr>
          <w:rFonts w:hint="eastAsia" w:ascii="华文楷体" w:hAnsi="华文楷体" w:eastAsia="华文楷体" w:cs="华文楷体"/>
          <w:sz w:val="30"/>
          <w:szCs w:val="30"/>
        </w:rPr>
      </w:pPr>
    </w:p>
    <w:p w14:paraId="5A07D23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弟兄们，回想一下这些经文；看看神会从其中赐给你们什么：——“神使那无罪的，替我们成为罪，好叫我们在祂里面成为神的义。”</w:t>
      </w:r>
    </w:p>
    <w:p w14:paraId="7AE999AC">
      <w:pPr>
        <w:spacing w:line="251" w:lineRule="auto"/>
        <w:rPr>
          <w:rFonts w:hint="eastAsia" w:ascii="华文楷体" w:hAnsi="华文楷体" w:eastAsia="华文楷体" w:cs="华文楷体"/>
          <w:sz w:val="30"/>
          <w:szCs w:val="30"/>
        </w:rPr>
      </w:pPr>
    </w:p>
    <w:p w14:paraId="6FB661C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a curse for us;" and "he bore our sins in his own body on the tree;" and "died, the just for the unjust, that he might bring us unto God."</w:t>
      </w:r>
    </w:p>
    <w:p w14:paraId="7058D0C6">
      <w:pPr>
        <w:spacing w:line="251" w:lineRule="auto"/>
        <w:rPr>
          <w:rFonts w:hint="eastAsia" w:ascii="华文楷体" w:hAnsi="华文楷体" w:eastAsia="华文楷体" w:cs="华文楷体"/>
          <w:sz w:val="30"/>
          <w:szCs w:val="30"/>
        </w:rPr>
      </w:pPr>
    </w:p>
    <w:p w14:paraId="5F1F404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“祂为我们成了咒诅；”并且“祂在木头上亲身担当了我们的罪；”并且“死了，义的代替不义的，为要引我们到神面前。”</w:t>
      </w:r>
    </w:p>
    <w:p w14:paraId="3F922FAD">
      <w:pPr>
        <w:spacing w:line="251" w:lineRule="auto"/>
        <w:rPr>
          <w:rFonts w:hint="eastAsia" w:ascii="华文楷体" w:hAnsi="华文楷体" w:eastAsia="华文楷体" w:cs="华文楷体"/>
          <w:sz w:val="30"/>
          <w:szCs w:val="30"/>
        </w:rPr>
      </w:pPr>
    </w:p>
    <w:p w14:paraId="2A4563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Jesus Christ be pleased to let in a sense of his sufferings for us, by these Scriptures, upon our souls, then we have another experience of his drawing us as he is lifted up.</w:t>
      </w:r>
    </w:p>
    <w:p w14:paraId="5C0B6168">
      <w:pPr>
        <w:spacing w:line="251" w:lineRule="auto"/>
        <w:rPr>
          <w:rFonts w:hint="eastAsia" w:ascii="华文楷体" w:hAnsi="华文楷体" w:eastAsia="华文楷体" w:cs="华文楷体"/>
          <w:sz w:val="30"/>
          <w:szCs w:val="30"/>
        </w:rPr>
      </w:pPr>
    </w:p>
    <w:p w14:paraId="73D8DD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如果耶稣基督乐意借着这些经文，让我们的灵魂感受到祂为我们所受的苦难，那么我们就又一次经历了祂在被举起时吸引我们。</w:t>
      </w:r>
    </w:p>
    <w:p w14:paraId="0DCCC57F">
      <w:pPr>
        <w:spacing w:line="251" w:lineRule="auto"/>
        <w:rPr>
          <w:rFonts w:hint="eastAsia" w:ascii="华文楷体" w:hAnsi="华文楷体" w:eastAsia="华文楷体" w:cs="华文楷体"/>
          <w:sz w:val="30"/>
          <w:szCs w:val="30"/>
        </w:rPr>
      </w:pPr>
    </w:p>
    <w:p w14:paraId="4C4C91B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draws us as he is lifted up, by the effects of it.</w:t>
      </w:r>
    </w:p>
    <w:p w14:paraId="5E298C95">
      <w:pPr>
        <w:spacing w:line="251" w:lineRule="auto"/>
        <w:rPr>
          <w:rFonts w:hint="eastAsia" w:ascii="华文楷体" w:hAnsi="华文楷体" w:eastAsia="华文楷体" w:cs="华文楷体"/>
          <w:sz w:val="30"/>
          <w:szCs w:val="30"/>
        </w:rPr>
      </w:pPr>
    </w:p>
    <w:p w14:paraId="1AC8CE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基督在祂被举起时，借着其果效吸引我们。</w:t>
      </w:r>
    </w:p>
    <w:p w14:paraId="06992879">
      <w:pPr>
        <w:spacing w:line="251" w:lineRule="auto"/>
        <w:rPr>
          <w:rFonts w:hint="eastAsia" w:ascii="华文楷体" w:hAnsi="华文楷体" w:eastAsia="华文楷体" w:cs="华文楷体"/>
          <w:sz w:val="30"/>
          <w:szCs w:val="30"/>
        </w:rPr>
      </w:pPr>
    </w:p>
    <w:p w14:paraId="27707F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he lifted up for?</w:t>
      </w:r>
    </w:p>
    <w:p w14:paraId="5AA34FF7">
      <w:pPr>
        <w:spacing w:line="251" w:lineRule="auto"/>
        <w:rPr>
          <w:rFonts w:hint="eastAsia" w:ascii="华文楷体" w:hAnsi="华文楷体" w:eastAsia="华文楷体" w:cs="华文楷体"/>
          <w:sz w:val="30"/>
          <w:szCs w:val="30"/>
        </w:rPr>
      </w:pPr>
    </w:p>
    <w:p w14:paraId="58DD98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祂为什么被举起来？</w:t>
      </w:r>
    </w:p>
    <w:p w14:paraId="6C89933A">
      <w:pPr>
        <w:spacing w:line="251" w:lineRule="auto"/>
        <w:rPr>
          <w:rFonts w:hint="eastAsia" w:ascii="华文楷体" w:hAnsi="华文楷体" w:eastAsia="华文楷体" w:cs="华文楷体"/>
          <w:sz w:val="30"/>
          <w:szCs w:val="30"/>
        </w:rPr>
      </w:pPr>
    </w:p>
    <w:p w14:paraId="1C569E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make peace with God through his blood: "God was in Christ reconciling the world unto himself."</w:t>
      </w:r>
    </w:p>
    <w:p w14:paraId="4A9F7842">
      <w:pPr>
        <w:spacing w:line="251" w:lineRule="auto"/>
        <w:rPr>
          <w:rFonts w:hint="eastAsia" w:ascii="华文楷体" w:hAnsi="华文楷体" w:eastAsia="华文楷体" w:cs="华文楷体"/>
          <w:sz w:val="30"/>
          <w:szCs w:val="30"/>
        </w:rPr>
      </w:pPr>
    </w:p>
    <w:p w14:paraId="27B2C8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这是为了借着祂的血与神和好：“神在基督里，叫世人与自己和好。”</w:t>
      </w:r>
    </w:p>
    <w:p w14:paraId="64708BC1">
      <w:pPr>
        <w:spacing w:line="251" w:lineRule="auto"/>
        <w:rPr>
          <w:rFonts w:hint="eastAsia" w:ascii="华文楷体" w:hAnsi="华文楷体" w:eastAsia="华文楷体" w:cs="华文楷体"/>
          <w:sz w:val="30"/>
          <w:szCs w:val="30"/>
        </w:rPr>
      </w:pPr>
    </w:p>
    <w:p w14:paraId="5B5C35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w:t>
      </w:r>
    </w:p>
    <w:p w14:paraId="57F894EF">
      <w:pPr>
        <w:spacing w:line="251" w:lineRule="auto"/>
        <w:rPr>
          <w:rFonts w:hint="eastAsia" w:ascii="华文楷体" w:hAnsi="华文楷体" w:eastAsia="华文楷体" w:cs="华文楷体"/>
          <w:sz w:val="30"/>
          <w:szCs w:val="30"/>
        </w:rPr>
      </w:pPr>
    </w:p>
    <w:p w14:paraId="1DE862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何时？</w:t>
      </w:r>
    </w:p>
    <w:p w14:paraId="420AB81A">
      <w:pPr>
        <w:spacing w:line="251" w:lineRule="auto"/>
        <w:rPr>
          <w:rFonts w:hint="eastAsia" w:ascii="华文楷体" w:hAnsi="华文楷体" w:eastAsia="华文楷体" w:cs="华文楷体"/>
          <w:sz w:val="30"/>
          <w:szCs w:val="30"/>
        </w:rPr>
      </w:pPr>
    </w:p>
    <w:p w14:paraId="0A6DDD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made him to be sin for us, who knew no sin."</w:t>
      </w:r>
    </w:p>
    <w:p w14:paraId="37F564C4">
      <w:pPr>
        <w:spacing w:line="251" w:lineRule="auto"/>
        <w:rPr>
          <w:rFonts w:hint="eastAsia" w:ascii="华文楷体" w:hAnsi="华文楷体" w:eastAsia="华文楷体" w:cs="华文楷体"/>
          <w:sz w:val="30"/>
          <w:szCs w:val="30"/>
        </w:rPr>
      </w:pPr>
    </w:p>
    <w:p w14:paraId="100D99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当“祂使那无罪的，替我们成为罪。”</w:t>
      </w:r>
    </w:p>
    <w:p w14:paraId="4AFCBEC4">
      <w:pPr>
        <w:spacing w:line="251" w:lineRule="auto"/>
        <w:rPr>
          <w:rFonts w:hint="eastAsia" w:ascii="华文楷体" w:hAnsi="华文楷体" w:eastAsia="华文楷体" w:cs="华文楷体"/>
          <w:sz w:val="30"/>
          <w:szCs w:val="30"/>
        </w:rPr>
      </w:pPr>
    </w:p>
    <w:p w14:paraId="29EC31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sacrifice of atonement; it is the sacrifice wherewith the covenant between God and us was sealed.</w:t>
      </w:r>
    </w:p>
    <w:p w14:paraId="5F0FE71C">
      <w:pPr>
        <w:spacing w:line="251" w:lineRule="auto"/>
        <w:rPr>
          <w:rFonts w:hint="eastAsia" w:ascii="华文楷体" w:hAnsi="华文楷体" w:eastAsia="华文楷体" w:cs="华文楷体"/>
          <w:sz w:val="30"/>
          <w:szCs w:val="30"/>
        </w:rPr>
      </w:pPr>
    </w:p>
    <w:p w14:paraId="0CB413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这是赎罪祭；这是神与我们之间立约的祭。</w:t>
      </w:r>
    </w:p>
    <w:p w14:paraId="3F3316D8">
      <w:pPr>
        <w:spacing w:line="251" w:lineRule="auto"/>
        <w:rPr>
          <w:rFonts w:hint="eastAsia" w:ascii="华文楷体" w:hAnsi="华文楷体" w:eastAsia="华文楷体" w:cs="华文楷体"/>
          <w:sz w:val="30"/>
          <w:szCs w:val="30"/>
        </w:rPr>
      </w:pPr>
    </w:p>
    <w:p w14:paraId="294BBB9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notion of the supper of our Lord.</w:t>
      </w:r>
    </w:p>
    <w:p w14:paraId="4233982F">
      <w:pPr>
        <w:spacing w:line="251" w:lineRule="auto"/>
        <w:rPr>
          <w:rFonts w:hint="eastAsia" w:ascii="华文楷体" w:hAnsi="华文楷体" w:eastAsia="华文楷体" w:cs="华文楷体"/>
          <w:sz w:val="30"/>
          <w:szCs w:val="30"/>
        </w:rPr>
      </w:pPr>
    </w:p>
    <w:p w14:paraId="34C3C4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这是我们主晚餐的一个概念。</w:t>
      </w:r>
    </w:p>
    <w:p w14:paraId="5B9E3BF5">
      <w:pPr>
        <w:spacing w:line="251" w:lineRule="auto"/>
        <w:rPr>
          <w:rFonts w:hint="eastAsia" w:ascii="华文楷体" w:hAnsi="华文楷体" w:eastAsia="华文楷体" w:cs="华文楷体"/>
          <w:sz w:val="30"/>
          <w:szCs w:val="30"/>
        </w:rPr>
      </w:pPr>
    </w:p>
    <w:p w14:paraId="1FD20C7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Covenants were confirmed with sacrifice.</w:t>
      </w:r>
    </w:p>
    <w:p w14:paraId="4C2359AA">
      <w:pPr>
        <w:spacing w:line="251" w:lineRule="auto"/>
        <w:rPr>
          <w:rFonts w:hint="eastAsia" w:ascii="华文楷体" w:hAnsi="华文楷体" w:eastAsia="华文楷体" w:cs="华文楷体"/>
          <w:sz w:val="30"/>
          <w:szCs w:val="30"/>
        </w:rPr>
      </w:pPr>
    </w:p>
    <w:p w14:paraId="17BE4D0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盟约是以献祭来确立的。</w:t>
      </w:r>
    </w:p>
    <w:p w14:paraId="15E99B09">
      <w:pPr>
        <w:spacing w:line="251" w:lineRule="auto"/>
        <w:rPr>
          <w:rFonts w:hint="eastAsia" w:ascii="华文楷体" w:hAnsi="华文楷体" w:eastAsia="华文楷体" w:cs="华文楷体"/>
          <w:sz w:val="30"/>
          <w:szCs w:val="30"/>
        </w:rPr>
      </w:pPr>
    </w:p>
    <w:p w14:paraId="0A788C0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made a covenant with Abimelech, and confirmed it with sacrifice; so it was with Jacob and Laban: and in both places, when they had confirmed the covenant with a sacrifice, they had a feast upon the sacrifice.</w:t>
      </w:r>
    </w:p>
    <w:p w14:paraId="39E4FDF2">
      <w:pPr>
        <w:spacing w:line="251" w:lineRule="auto"/>
        <w:rPr>
          <w:rFonts w:hint="eastAsia" w:ascii="华文楷体" w:hAnsi="华文楷体" w:eastAsia="华文楷体" w:cs="华文楷体"/>
          <w:sz w:val="30"/>
          <w:szCs w:val="30"/>
        </w:rPr>
      </w:pPr>
    </w:p>
    <w:p w14:paraId="6BB808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以撒与亚比米勒立约，并以献祭加以确立；雅各与拉班也是如此：在这两个地方，当他们以献祭确立盟约后，他们就在祭物上设宴。</w:t>
      </w:r>
    </w:p>
    <w:p w14:paraId="7B19B699">
      <w:pPr>
        <w:spacing w:line="251" w:lineRule="auto"/>
        <w:rPr>
          <w:rFonts w:hint="eastAsia" w:ascii="华文楷体" w:hAnsi="华文楷体" w:eastAsia="华文楷体" w:cs="华文楷体"/>
          <w:sz w:val="30"/>
          <w:szCs w:val="30"/>
        </w:rPr>
      </w:pPr>
    </w:p>
    <w:p w14:paraId="682664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his sacrifice has ratified the covenant between God and us, and invites us in this ordinance to a participation of it.</w:t>
      </w:r>
    </w:p>
    <w:p w14:paraId="775BA8C5">
      <w:pPr>
        <w:spacing w:line="251" w:lineRule="auto"/>
        <w:rPr>
          <w:rFonts w:hint="eastAsia" w:ascii="华文楷体" w:hAnsi="华文楷体" w:eastAsia="华文楷体" w:cs="华文楷体"/>
          <w:sz w:val="30"/>
          <w:szCs w:val="30"/>
        </w:rPr>
      </w:pPr>
    </w:p>
    <w:p w14:paraId="46AEAB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基督借着祂的献祭，已经批准了神与我们之间的约，并在这圣礼中邀请我们参与其中。</w:t>
      </w:r>
    </w:p>
    <w:p w14:paraId="5601113D">
      <w:pPr>
        <w:spacing w:line="251" w:lineRule="auto"/>
        <w:rPr>
          <w:rFonts w:hint="eastAsia" w:ascii="华文楷体" w:hAnsi="华文楷体" w:eastAsia="华文楷体" w:cs="华文楷体"/>
          <w:sz w:val="30"/>
          <w:szCs w:val="30"/>
        </w:rPr>
      </w:pPr>
    </w:p>
    <w:p w14:paraId="4817E7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draws us by it to faith in him, as he has made an atonement by his sacrifice.</w:t>
      </w:r>
    </w:p>
    <w:p w14:paraId="5E772E58">
      <w:pPr>
        <w:spacing w:line="251" w:lineRule="auto"/>
        <w:rPr>
          <w:rFonts w:hint="eastAsia" w:ascii="华文楷体" w:hAnsi="华文楷体" w:eastAsia="华文楷体" w:cs="华文楷体"/>
          <w:sz w:val="30"/>
          <w:szCs w:val="30"/>
        </w:rPr>
      </w:pPr>
    </w:p>
    <w:p w14:paraId="7BF4203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祂借此吸引我们信靠祂，正如祂借着祂的献祭成就了赎罪。</w:t>
      </w:r>
    </w:p>
    <w:p w14:paraId="291F788C">
      <w:pPr>
        <w:spacing w:line="251" w:lineRule="auto"/>
        <w:rPr>
          <w:rFonts w:hint="eastAsia" w:ascii="华文楷体" w:hAnsi="华文楷体" w:eastAsia="华文楷体" w:cs="华文楷体"/>
          <w:sz w:val="30"/>
          <w:szCs w:val="30"/>
        </w:rPr>
      </w:pPr>
    </w:p>
    <w:p w14:paraId="2A2183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ways whereby Christ draws the souls of believers unto communion with him in this ordinance, that represents him as lifted up:—by expressing his love, by representing his sufferings, and tendering the sealing of the covenant as confirmed with a sacrifice, inviting us to feed on the remainder of the sacrifice that is left to us, for the nourishment of our souls.</w:t>
      </w:r>
    </w:p>
    <w:p w14:paraId="63EABDE7">
      <w:pPr>
        <w:spacing w:line="251" w:lineRule="auto"/>
        <w:rPr>
          <w:rFonts w:hint="eastAsia" w:ascii="华文楷体" w:hAnsi="华文楷体" w:eastAsia="华文楷体" w:cs="华文楷体"/>
          <w:sz w:val="30"/>
          <w:szCs w:val="30"/>
        </w:rPr>
      </w:pPr>
    </w:p>
    <w:p w14:paraId="235000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这些是基督在这代表祂被举起的圣礼中，吸引信徒灵魂与祂相交的一些方式：——借着表达祂的爱，借着描绘祂的苦难，并提供以献祭确立的约的印证，邀请我们享用留给我们滋养灵魂的剩余祭物。</w:t>
      </w:r>
    </w:p>
    <w:p w14:paraId="4298E627">
      <w:pPr>
        <w:spacing w:line="251" w:lineRule="auto"/>
        <w:rPr>
          <w:rFonts w:hint="eastAsia" w:ascii="华文楷体" w:hAnsi="华文楷体" w:eastAsia="华文楷体" w:cs="华文楷体"/>
          <w:sz w:val="30"/>
          <w:szCs w:val="30"/>
        </w:rPr>
      </w:pPr>
    </w:p>
    <w:p w14:paraId="6B2C7E6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he would cast some of these cords of love upon our souls!</w:t>
      </w:r>
    </w:p>
    <w:p w14:paraId="7869C039">
      <w:pPr>
        <w:spacing w:line="251" w:lineRule="auto"/>
        <w:rPr>
          <w:rFonts w:hint="eastAsia" w:ascii="华文楷体" w:hAnsi="华文楷体" w:eastAsia="华文楷体" w:cs="华文楷体"/>
          <w:sz w:val="30"/>
          <w:szCs w:val="30"/>
        </w:rPr>
      </w:pPr>
    </w:p>
    <w:p w14:paraId="1DB9FE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哦，愿祂将这些爱的绳索投在我们的灵魂上！</w:t>
      </w:r>
    </w:p>
    <w:p w14:paraId="08AC3639">
      <w:pPr>
        <w:spacing w:line="251" w:lineRule="auto"/>
        <w:rPr>
          <w:rFonts w:hint="eastAsia" w:ascii="华文楷体" w:hAnsi="华文楷体" w:eastAsia="华文楷体" w:cs="华文楷体"/>
          <w:sz w:val="30"/>
          <w:szCs w:val="30"/>
        </w:rPr>
      </w:pPr>
    </w:p>
    <w:p w14:paraId="5B56BC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should be lifted up, and we should not come, if we should find no cords of love cast upon us to draw us into actual communion, we should have no advantage by this ordinance.</w:t>
      </w:r>
    </w:p>
    <w:p w14:paraId="25E4F6FC">
      <w:pPr>
        <w:spacing w:line="251" w:lineRule="auto"/>
        <w:rPr>
          <w:rFonts w:hint="eastAsia" w:ascii="华文楷体" w:hAnsi="华文楷体" w:eastAsia="华文楷体" w:cs="华文楷体"/>
          <w:sz w:val="30"/>
          <w:szCs w:val="30"/>
        </w:rPr>
      </w:pPr>
    </w:p>
    <w:p w14:paraId="0EE7C1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因为如果祂被举起来，而我们不来，如果我们发现没有爱的绳索投在我们身上吸引我们进入实际的相交，我们就无法从这圣礼中得到任何益处。</w:t>
      </w:r>
    </w:p>
    <w:p w14:paraId="06999979">
      <w:pPr>
        <w:spacing w:line="251" w:lineRule="auto"/>
        <w:rPr>
          <w:rFonts w:hint="eastAsia" w:ascii="华文楷体" w:hAnsi="华文楷体" w:eastAsia="华文楷体" w:cs="华文楷体"/>
          <w:sz w:val="30"/>
          <w:szCs w:val="30"/>
        </w:rPr>
      </w:pPr>
    </w:p>
    <w:p w14:paraId="453BF35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come in actual communion unto Christ in this ordinance, upon his drawing?</w:t>
      </w:r>
    </w:p>
    <w:p w14:paraId="34C52869">
      <w:pPr>
        <w:spacing w:line="251" w:lineRule="auto"/>
        <w:rPr>
          <w:rFonts w:hint="eastAsia" w:ascii="华文楷体" w:hAnsi="华文楷体" w:eastAsia="华文楷体" w:cs="华文楷体"/>
          <w:sz w:val="30"/>
          <w:szCs w:val="30"/>
        </w:rPr>
      </w:pPr>
    </w:p>
    <w:p w14:paraId="77A0DB2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在这圣礼中，当祂吸引我们时，我们如何才能与基督实际相交呢？</w:t>
      </w:r>
    </w:p>
    <w:p w14:paraId="4010602C">
      <w:pPr>
        <w:spacing w:line="251" w:lineRule="auto"/>
        <w:rPr>
          <w:rFonts w:hint="eastAsia" w:ascii="华文楷体" w:hAnsi="华文楷体" w:eastAsia="华文楷体" w:cs="华文楷体"/>
          <w:sz w:val="30"/>
          <w:szCs w:val="30"/>
        </w:rPr>
      </w:pPr>
    </w:p>
    <w:p w14:paraId="7DFD3F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required of us?</w:t>
      </w:r>
    </w:p>
    <w:p w14:paraId="68B26417">
      <w:pPr>
        <w:spacing w:line="251" w:lineRule="auto"/>
        <w:rPr>
          <w:rFonts w:hint="eastAsia" w:ascii="华文楷体" w:hAnsi="华文楷体" w:eastAsia="华文楷体" w:cs="华文楷体"/>
          <w:sz w:val="30"/>
          <w:szCs w:val="30"/>
        </w:rPr>
      </w:pPr>
    </w:p>
    <w:p w14:paraId="1801034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我们被要求什么？</w:t>
      </w:r>
    </w:p>
    <w:p w14:paraId="414D33D1">
      <w:pPr>
        <w:spacing w:line="251" w:lineRule="auto"/>
        <w:rPr>
          <w:rFonts w:hint="eastAsia" w:ascii="华文楷体" w:hAnsi="华文楷体" w:eastAsia="华文楷体" w:cs="华文楷体"/>
          <w:sz w:val="30"/>
          <w:szCs w:val="30"/>
        </w:rPr>
      </w:pPr>
    </w:p>
    <w:p w14:paraId="5D6084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3163D162">
      <w:pPr>
        <w:spacing w:line="251" w:lineRule="auto"/>
        <w:rPr>
          <w:rFonts w:hint="eastAsia" w:ascii="华文楷体" w:hAnsi="华文楷体" w:eastAsia="华文楷体" w:cs="华文楷体"/>
          <w:sz w:val="30"/>
          <w:szCs w:val="30"/>
        </w:rPr>
      </w:pPr>
    </w:p>
    <w:p w14:paraId="02A21CB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6958CD8A">
      <w:pPr>
        <w:spacing w:line="251" w:lineRule="auto"/>
        <w:rPr>
          <w:rFonts w:hint="eastAsia" w:ascii="华文楷体" w:hAnsi="华文楷体" w:eastAsia="华文楷体" w:cs="华文楷体"/>
          <w:sz w:val="30"/>
          <w:szCs w:val="30"/>
        </w:rPr>
      </w:pPr>
    </w:p>
    <w:p w14:paraId="21623C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come by faith, to "receive the atonement," Rom. 5:11.</w:t>
      </w:r>
    </w:p>
    <w:p w14:paraId="3261F56B">
      <w:pPr>
        <w:spacing w:line="251" w:lineRule="auto"/>
        <w:rPr>
          <w:rFonts w:hint="eastAsia" w:ascii="华文楷体" w:hAnsi="华文楷体" w:eastAsia="华文楷体" w:cs="华文楷体"/>
          <w:sz w:val="30"/>
          <w:szCs w:val="30"/>
        </w:rPr>
      </w:pPr>
    </w:p>
    <w:p w14:paraId="1FA0C4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我们要凭信心来，“领受赎罪祭，”罗马书 5:11。</w:t>
      </w:r>
    </w:p>
    <w:p w14:paraId="58C7A764">
      <w:pPr>
        <w:spacing w:line="251" w:lineRule="auto"/>
        <w:rPr>
          <w:rFonts w:hint="eastAsia" w:ascii="华文楷体" w:hAnsi="华文楷体" w:eastAsia="华文楷体" w:cs="华文楷体"/>
          <w:sz w:val="30"/>
          <w:szCs w:val="30"/>
        </w:rPr>
      </w:pPr>
    </w:p>
    <w:p w14:paraId="62A7DC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a due communion with Christ in this ordinance, if we come to receive the atonement made by his death, as full of divine wisdom, grace, and love; and, as the truth and faithfulness of God is confirmed in it, to receive and lay hold on this atonement, that we may have peace with God.</w:t>
      </w:r>
    </w:p>
    <w:p w14:paraId="2BAF8778">
      <w:pPr>
        <w:spacing w:line="251" w:lineRule="auto"/>
        <w:rPr>
          <w:rFonts w:hint="eastAsia" w:ascii="华文楷体" w:hAnsi="华文楷体" w:eastAsia="华文楷体" w:cs="华文楷体"/>
          <w:sz w:val="30"/>
          <w:szCs w:val="30"/>
        </w:rPr>
      </w:pPr>
    </w:p>
    <w:p w14:paraId="570AB86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来领受祂死所成就的赎罪祭，这赎罪祭充满了神的智慧、恩典和慈爱；并且，正如神的真理和信实在其中得到证实，我们来领受并持守这赎罪祭，使我们可以与神和好，那么我们就在这圣礼中与基督有了合宜的相交。</w:t>
      </w:r>
    </w:p>
    <w:p w14:paraId="637C018D">
      <w:pPr>
        <w:spacing w:line="251" w:lineRule="auto"/>
        <w:rPr>
          <w:rFonts w:hint="eastAsia" w:ascii="华文楷体" w:hAnsi="华文楷体" w:eastAsia="华文楷体" w:cs="华文楷体"/>
          <w:sz w:val="30"/>
          <w:szCs w:val="30"/>
        </w:rPr>
      </w:pPr>
    </w:p>
    <w:p w14:paraId="6B4DC5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27:5, "Let him take hold of my strength; and he shall beat peace with me."</w:t>
      </w:r>
    </w:p>
    <w:p w14:paraId="7D320BF9">
      <w:pPr>
        <w:spacing w:line="251" w:lineRule="auto"/>
        <w:rPr>
          <w:rFonts w:hint="eastAsia" w:ascii="华文楷体" w:hAnsi="华文楷体" w:eastAsia="华文楷体" w:cs="华文楷体"/>
          <w:sz w:val="30"/>
          <w:szCs w:val="30"/>
        </w:rPr>
      </w:pPr>
    </w:p>
    <w:p w14:paraId="1D84FA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27:5，“让他持定我的能力；他必与我和好。”</w:t>
      </w:r>
    </w:p>
    <w:p w14:paraId="609F3427">
      <w:pPr>
        <w:spacing w:line="251" w:lineRule="auto"/>
        <w:rPr>
          <w:rFonts w:hint="eastAsia" w:ascii="华文楷体" w:hAnsi="华文楷体" w:eastAsia="华文楷体" w:cs="华文楷体"/>
          <w:sz w:val="30"/>
          <w:szCs w:val="30"/>
        </w:rPr>
      </w:pPr>
    </w:p>
    <w:p w14:paraId="48CEEA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here is the arm of God, Christ the power of God, Christ lifted up.</w:t>
      </w:r>
    </w:p>
    <w:p w14:paraId="5F55CDA3">
      <w:pPr>
        <w:spacing w:line="251" w:lineRule="auto"/>
        <w:rPr>
          <w:rFonts w:hint="eastAsia" w:ascii="华文楷体" w:hAnsi="华文楷体" w:eastAsia="华文楷体" w:cs="华文楷体"/>
          <w:sz w:val="30"/>
          <w:szCs w:val="30"/>
        </w:rPr>
      </w:pPr>
    </w:p>
    <w:p w14:paraId="4F35D42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弟兄们，这里有神的膀臂，基督神的大能，基督被举起来。</w:t>
      </w:r>
    </w:p>
    <w:p w14:paraId="7F4D26FD">
      <w:pPr>
        <w:spacing w:line="251" w:lineRule="auto"/>
        <w:rPr>
          <w:rFonts w:hint="eastAsia" w:ascii="华文楷体" w:hAnsi="华文楷体" w:eastAsia="华文楷体" w:cs="华文楷体"/>
          <w:sz w:val="30"/>
          <w:szCs w:val="30"/>
        </w:rPr>
      </w:pPr>
    </w:p>
    <w:p w14:paraId="1412C8D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ourselves have sinned, and provoked God.</w:t>
      </w:r>
    </w:p>
    <w:p w14:paraId="0B5A6878">
      <w:pPr>
        <w:spacing w:line="251" w:lineRule="auto"/>
        <w:rPr>
          <w:rFonts w:hint="eastAsia" w:ascii="华文楷体" w:hAnsi="华文楷体" w:eastAsia="华文楷体" w:cs="华文楷体"/>
          <w:sz w:val="30"/>
          <w:szCs w:val="30"/>
        </w:rPr>
      </w:pPr>
    </w:p>
    <w:p w14:paraId="16986B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我们自己犯了罪，惹动了神的怒气。</w:t>
      </w:r>
    </w:p>
    <w:p w14:paraId="58CC69F0">
      <w:pPr>
        <w:spacing w:line="251" w:lineRule="auto"/>
        <w:rPr>
          <w:rFonts w:hint="eastAsia" w:ascii="华文楷体" w:hAnsi="华文楷体" w:eastAsia="华文楷体" w:cs="华文楷体"/>
          <w:sz w:val="30"/>
          <w:szCs w:val="30"/>
        </w:rPr>
      </w:pPr>
    </w:p>
    <w:p w14:paraId="55198A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w:t>
      </w:r>
    </w:p>
    <w:p w14:paraId="7201AF33">
      <w:pPr>
        <w:spacing w:line="251" w:lineRule="auto"/>
        <w:rPr>
          <w:rFonts w:hint="eastAsia" w:ascii="华文楷体" w:hAnsi="华文楷体" w:eastAsia="华文楷体" w:cs="华文楷体"/>
          <w:sz w:val="30"/>
          <w:szCs w:val="30"/>
        </w:rPr>
      </w:pPr>
    </w:p>
    <w:p w14:paraId="4EDB3DB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我们该怎么办？</w:t>
      </w:r>
    </w:p>
    <w:p w14:paraId="6A34528F">
      <w:pPr>
        <w:spacing w:line="251" w:lineRule="auto"/>
        <w:rPr>
          <w:rFonts w:hint="eastAsia" w:ascii="华文楷体" w:hAnsi="华文楷体" w:eastAsia="华文楷体" w:cs="华文楷体"/>
          <w:sz w:val="30"/>
          <w:szCs w:val="30"/>
        </w:rPr>
      </w:pPr>
    </w:p>
    <w:p w14:paraId="3E1009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set briers and thorns in battle array against God?</w:t>
      </w:r>
    </w:p>
    <w:p w14:paraId="5A28DC24">
      <w:pPr>
        <w:spacing w:line="251" w:lineRule="auto"/>
        <w:rPr>
          <w:rFonts w:hint="eastAsia" w:ascii="华文楷体" w:hAnsi="华文楷体" w:eastAsia="华文楷体" w:cs="华文楷体"/>
          <w:sz w:val="30"/>
          <w:szCs w:val="30"/>
        </w:rPr>
      </w:pPr>
    </w:p>
    <w:p w14:paraId="0421E7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我们是否要将荆棘和蒺藜摆阵与神争战？</w:t>
      </w:r>
    </w:p>
    <w:p w14:paraId="38A8746D">
      <w:pPr>
        <w:spacing w:line="251" w:lineRule="auto"/>
        <w:rPr>
          <w:rFonts w:hint="eastAsia" w:ascii="华文楷体" w:hAnsi="华文楷体" w:eastAsia="华文楷体" w:cs="华文楷体"/>
          <w:sz w:val="30"/>
          <w:szCs w:val="30"/>
        </w:rPr>
      </w:pPr>
    </w:p>
    <w:p w14:paraId="680AB7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he, "I will pass through and devour such persons."</w:t>
      </w:r>
    </w:p>
    <w:p w14:paraId="38683D0D">
      <w:pPr>
        <w:spacing w:line="251" w:lineRule="auto"/>
        <w:rPr>
          <w:rFonts w:hint="eastAsia" w:ascii="华文楷体" w:hAnsi="华文楷体" w:eastAsia="华文楷体" w:cs="华文楷体"/>
          <w:sz w:val="30"/>
          <w:szCs w:val="30"/>
        </w:rPr>
      </w:pPr>
    </w:p>
    <w:p w14:paraId="09F043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不；祂说：“我必经过，吞灭这样的人。”</w:t>
      </w:r>
    </w:p>
    <w:p w14:paraId="792C4DC1">
      <w:pPr>
        <w:spacing w:line="251" w:lineRule="auto"/>
        <w:rPr>
          <w:rFonts w:hint="eastAsia" w:ascii="华文楷体" w:hAnsi="华文楷体" w:eastAsia="华文楷体" w:cs="华文楷体"/>
          <w:sz w:val="30"/>
          <w:szCs w:val="30"/>
        </w:rPr>
      </w:pPr>
    </w:p>
    <w:p w14:paraId="367371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4EB08DD8">
      <w:pPr>
        <w:spacing w:line="251" w:lineRule="auto"/>
        <w:rPr>
          <w:rFonts w:hint="eastAsia" w:ascii="华文楷体" w:hAnsi="华文楷体" w:eastAsia="华文楷体" w:cs="华文楷体"/>
          <w:sz w:val="30"/>
          <w:szCs w:val="30"/>
        </w:rPr>
      </w:pPr>
    </w:p>
    <w:p w14:paraId="6EEE58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那么呢？</w:t>
      </w:r>
    </w:p>
    <w:p w14:paraId="2B41A00D">
      <w:pPr>
        <w:spacing w:line="251" w:lineRule="auto"/>
        <w:rPr>
          <w:rFonts w:hint="eastAsia" w:ascii="华文楷体" w:hAnsi="华文楷体" w:eastAsia="华文楷体" w:cs="华文楷体"/>
          <w:sz w:val="30"/>
          <w:szCs w:val="30"/>
        </w:rPr>
      </w:pPr>
    </w:p>
    <w:p w14:paraId="0D35BC5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take hold of my strength," of my arm, "and beat peace."</w:t>
      </w:r>
    </w:p>
    <w:p w14:paraId="2B5679D3">
      <w:pPr>
        <w:spacing w:line="251" w:lineRule="auto"/>
        <w:rPr>
          <w:rFonts w:hint="eastAsia" w:ascii="华文楷体" w:hAnsi="华文楷体" w:eastAsia="华文楷体" w:cs="华文楷体"/>
          <w:sz w:val="30"/>
          <w:szCs w:val="30"/>
        </w:rPr>
      </w:pPr>
    </w:p>
    <w:p w14:paraId="531CC02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“让他持定我的能力，”我的膀臂，“并且和睦。”</w:t>
      </w:r>
    </w:p>
    <w:p w14:paraId="40A2D2FA">
      <w:pPr>
        <w:spacing w:line="251" w:lineRule="auto"/>
        <w:rPr>
          <w:rFonts w:hint="eastAsia" w:ascii="华文楷体" w:hAnsi="华文楷体" w:eastAsia="华文楷体" w:cs="华文楷体"/>
          <w:sz w:val="30"/>
          <w:szCs w:val="30"/>
        </w:rPr>
      </w:pPr>
    </w:p>
    <w:p w14:paraId="2DEA68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speaks this to every soul of us, in this lifting up of Christ.</w:t>
      </w:r>
    </w:p>
    <w:p w14:paraId="4DB545AC">
      <w:pPr>
        <w:spacing w:line="251" w:lineRule="auto"/>
        <w:rPr>
          <w:rFonts w:hint="eastAsia" w:ascii="华文楷体" w:hAnsi="华文楷体" w:eastAsia="华文楷体" w:cs="华文楷体"/>
          <w:sz w:val="30"/>
          <w:szCs w:val="30"/>
        </w:rPr>
      </w:pPr>
    </w:p>
    <w:p w14:paraId="4D029E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神在基督这被举起的事上，向我们每一个灵魂说这话。</w:t>
      </w:r>
    </w:p>
    <w:p w14:paraId="497ABA0F">
      <w:pPr>
        <w:spacing w:line="251" w:lineRule="auto"/>
        <w:rPr>
          <w:rFonts w:hint="eastAsia" w:ascii="华文楷体" w:hAnsi="华文楷体" w:eastAsia="华文楷体" w:cs="华文楷体"/>
          <w:sz w:val="30"/>
          <w:szCs w:val="30"/>
        </w:rPr>
      </w:pPr>
    </w:p>
    <w:p w14:paraId="085151C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receive the atonement as full of infinite wisdom, holiness, and truth.</w:t>
      </w:r>
    </w:p>
    <w:p w14:paraId="463C8D59">
      <w:pPr>
        <w:spacing w:line="251" w:lineRule="auto"/>
        <w:rPr>
          <w:rFonts w:hint="eastAsia" w:ascii="华文楷体" w:hAnsi="华文楷体" w:eastAsia="华文楷体" w:cs="华文楷体"/>
          <w:sz w:val="30"/>
          <w:szCs w:val="30"/>
        </w:rPr>
      </w:pPr>
    </w:p>
    <w:p w14:paraId="6AA922C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现在，领受这充满无限智慧、圣洁和真理的赎罪祭。</w:t>
      </w:r>
    </w:p>
    <w:p w14:paraId="3EE3154D">
      <w:pPr>
        <w:spacing w:line="251" w:lineRule="auto"/>
        <w:rPr>
          <w:rFonts w:hint="eastAsia" w:ascii="华文楷体" w:hAnsi="华文楷体" w:eastAsia="华文楷体" w:cs="华文楷体"/>
          <w:sz w:val="30"/>
          <w:szCs w:val="30"/>
        </w:rPr>
      </w:pPr>
    </w:p>
    <w:p w14:paraId="3A50E3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comes and brings the soul to Christ as he is thus lifted up; but it is always accompanied with love, whereby the soul adheres to Christ when it is come.</w:t>
      </w:r>
    </w:p>
    <w:p w14:paraId="0F2A519F">
      <w:pPr>
        <w:spacing w:line="251" w:lineRule="auto"/>
        <w:rPr>
          <w:rFonts w:hint="eastAsia" w:ascii="华文楷体" w:hAnsi="华文楷体" w:eastAsia="华文楷体" w:cs="华文楷体"/>
          <w:sz w:val="30"/>
          <w:szCs w:val="30"/>
        </w:rPr>
      </w:pPr>
    </w:p>
    <w:p w14:paraId="194117B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信心来到，并将灵魂带到如此被举起的基督面前；但它总是伴随着爱，灵魂来到之后，就借着爱依附于基督。</w:t>
      </w:r>
    </w:p>
    <w:p w14:paraId="35A40ADB">
      <w:pPr>
        <w:spacing w:line="251" w:lineRule="auto"/>
        <w:rPr>
          <w:rFonts w:hint="eastAsia" w:ascii="华文楷体" w:hAnsi="华文楷体" w:eastAsia="华文楷体" w:cs="华文楷体"/>
          <w:sz w:val="30"/>
          <w:szCs w:val="30"/>
        </w:rPr>
      </w:pPr>
    </w:p>
    <w:p w14:paraId="779BEB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faith bring us to Christ, on his drawing, to receive the atonement?—set love at work to cleave unto him, to take him into our hearts and souls, and to abide with him.</w:t>
      </w:r>
    </w:p>
    <w:p w14:paraId="0919C803">
      <w:pPr>
        <w:spacing w:line="251" w:lineRule="auto"/>
        <w:rPr>
          <w:rFonts w:hint="eastAsia" w:ascii="华文楷体" w:hAnsi="华文楷体" w:eastAsia="华文楷体" w:cs="华文楷体"/>
          <w:sz w:val="30"/>
          <w:szCs w:val="30"/>
        </w:rPr>
      </w:pPr>
    </w:p>
    <w:p w14:paraId="49AD7E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信心是否在祂的吸引下，带领我们到基督面前，领受赎罪祭？——让爱作工，紧紧依靠祂，将祂接到我们的心里和灵魂里，并与祂同住。</w:t>
      </w:r>
    </w:p>
    <w:p w14:paraId="0FFABA4B">
      <w:pPr>
        <w:spacing w:line="251" w:lineRule="auto"/>
        <w:rPr>
          <w:rFonts w:hint="eastAsia" w:ascii="华文楷体" w:hAnsi="华文楷体" w:eastAsia="华文楷体" w:cs="华文楷体"/>
          <w:sz w:val="30"/>
          <w:szCs w:val="30"/>
        </w:rPr>
      </w:pPr>
    </w:p>
    <w:p w14:paraId="6B5773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come with mourning and godly sorrow, because of our own sins.</w:t>
      </w:r>
    </w:p>
    <w:p w14:paraId="7EFE709D">
      <w:pPr>
        <w:spacing w:line="251" w:lineRule="auto"/>
        <w:rPr>
          <w:rFonts w:hint="eastAsia" w:ascii="华文楷体" w:hAnsi="华文楷体" w:eastAsia="华文楷体" w:cs="华文楷体"/>
          <w:sz w:val="30"/>
          <w:szCs w:val="30"/>
        </w:rPr>
      </w:pPr>
    </w:p>
    <w:p w14:paraId="26DA0AE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这是要带着为我们自己的罪而有的哀恸和敬虔的忧伤而来。</w:t>
      </w:r>
    </w:p>
    <w:p w14:paraId="39466DB4">
      <w:pPr>
        <w:spacing w:line="251" w:lineRule="auto"/>
        <w:rPr>
          <w:rFonts w:hint="eastAsia" w:ascii="华文楷体" w:hAnsi="华文楷体" w:eastAsia="华文楷体" w:cs="华文楷体"/>
          <w:sz w:val="30"/>
          <w:szCs w:val="30"/>
        </w:rPr>
      </w:pPr>
    </w:p>
    <w:p w14:paraId="0E762D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him whom we have pierced, and mourn."</w:t>
      </w:r>
    </w:p>
    <w:p w14:paraId="3EED2F10">
      <w:pPr>
        <w:spacing w:line="251" w:lineRule="auto"/>
        <w:rPr>
          <w:rFonts w:hint="eastAsia" w:ascii="华文楷体" w:hAnsi="华文楷体" w:eastAsia="华文楷体" w:cs="华文楷体"/>
          <w:sz w:val="30"/>
          <w:szCs w:val="30"/>
        </w:rPr>
      </w:pPr>
    </w:p>
    <w:p w14:paraId="48D9ABF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“仰望我们所扎的那位，并且哀哭。”</w:t>
      </w:r>
    </w:p>
    <w:p w14:paraId="64FD45CC">
      <w:pPr>
        <w:spacing w:line="251" w:lineRule="auto"/>
        <w:rPr>
          <w:rFonts w:hint="eastAsia" w:ascii="华文楷体" w:hAnsi="华文楷体" w:eastAsia="华文楷体" w:cs="华文楷体"/>
          <w:sz w:val="30"/>
          <w:szCs w:val="30"/>
        </w:rPr>
      </w:pPr>
    </w:p>
    <w:p w14:paraId="456609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very consistent.</w:t>
      </w:r>
    </w:p>
    <w:p w14:paraId="2AE5920D">
      <w:pPr>
        <w:spacing w:line="251" w:lineRule="auto"/>
        <w:rPr>
          <w:rFonts w:hint="eastAsia" w:ascii="华文楷体" w:hAnsi="华文楷体" w:eastAsia="华文楷体" w:cs="华文楷体"/>
          <w:sz w:val="30"/>
          <w:szCs w:val="30"/>
        </w:rPr>
      </w:pPr>
    </w:p>
    <w:p w14:paraId="364F6D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这些事情是非常一致的。</w:t>
      </w:r>
    </w:p>
    <w:p w14:paraId="24808D87">
      <w:pPr>
        <w:spacing w:line="251" w:lineRule="auto"/>
        <w:rPr>
          <w:rFonts w:hint="eastAsia" w:ascii="华文楷体" w:hAnsi="华文楷体" w:eastAsia="华文楷体" w:cs="华文楷体"/>
          <w:sz w:val="30"/>
          <w:szCs w:val="30"/>
        </w:rPr>
      </w:pPr>
    </w:p>
    <w:p w14:paraId="4038211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we speak things at random: they are consistent in experience,—that we should receive Christ as making an atonement, and have peace with God in the pardon of our sins, and nevertheless mourn for our own iniquities.</w:t>
      </w:r>
    </w:p>
    <w:p w14:paraId="398B1371">
      <w:pPr>
        <w:spacing w:line="251" w:lineRule="auto"/>
        <w:rPr>
          <w:rFonts w:hint="eastAsia" w:ascii="华文楷体" w:hAnsi="华文楷体" w:eastAsia="华文楷体" w:cs="华文楷体"/>
          <w:sz w:val="30"/>
          <w:szCs w:val="30"/>
        </w:rPr>
      </w:pPr>
    </w:p>
    <w:p w14:paraId="4450E36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不要以为我们信口开河：它们在经验中是一致的——我们应当领受基督作赎罪祭，并在我们罪得赦免中与神和好，然而仍然为我们自己的罪孽哀恸。</w:t>
      </w:r>
    </w:p>
    <w:p w14:paraId="665A726C">
      <w:pPr>
        <w:spacing w:line="251" w:lineRule="auto"/>
        <w:rPr>
          <w:rFonts w:hint="eastAsia" w:ascii="华文楷体" w:hAnsi="华文楷体" w:eastAsia="华文楷体" w:cs="华文楷体"/>
          <w:sz w:val="30"/>
          <w:szCs w:val="30"/>
        </w:rPr>
      </w:pPr>
    </w:p>
    <w:p w14:paraId="21D431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give experience of them in your hearts!</w:t>
      </w:r>
    </w:p>
    <w:p w14:paraId="37349915">
      <w:pPr>
        <w:spacing w:line="251" w:lineRule="auto"/>
        <w:rPr>
          <w:rFonts w:hint="eastAsia" w:ascii="华文楷体" w:hAnsi="华文楷体" w:eastAsia="华文楷体" w:cs="华文楷体"/>
          <w:sz w:val="30"/>
          <w:szCs w:val="30"/>
        </w:rPr>
      </w:pPr>
    </w:p>
    <w:p w14:paraId="2E4E35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愿主在你们心中赐下这些经验！</w:t>
      </w:r>
    </w:p>
    <w:p w14:paraId="03BC344D">
      <w:pPr>
        <w:spacing w:line="251" w:lineRule="auto"/>
        <w:rPr>
          <w:rFonts w:hint="eastAsia" w:ascii="华文楷体" w:hAnsi="华文楷体" w:eastAsia="华文楷体" w:cs="华文楷体"/>
          <w:sz w:val="30"/>
          <w:szCs w:val="30"/>
        </w:rPr>
      </w:pPr>
    </w:p>
    <w:p w14:paraId="66706B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pray that some of these cords wherewith he draws the souls of believers maybe on our souls in this ordinance.</w:t>
      </w:r>
    </w:p>
    <w:p w14:paraId="1C216FF9">
      <w:pPr>
        <w:spacing w:line="251" w:lineRule="auto"/>
        <w:rPr>
          <w:rFonts w:hint="eastAsia" w:ascii="华文楷体" w:hAnsi="华文楷体" w:eastAsia="华文楷体" w:cs="华文楷体"/>
          <w:sz w:val="30"/>
          <w:szCs w:val="30"/>
        </w:rPr>
      </w:pPr>
    </w:p>
    <w:p w14:paraId="47F030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现在让我们祈祷，愿祂吸引信徒灵魂的这些绳索，有一些也能在这圣礼中临到我们的灵魂。</w:t>
      </w:r>
    </w:p>
    <w:p w14:paraId="74A789D9">
      <w:pPr>
        <w:spacing w:line="251" w:lineRule="auto"/>
        <w:rPr>
          <w:rFonts w:hint="eastAsia" w:ascii="华文楷体" w:hAnsi="华文楷体" w:eastAsia="华文楷体" w:cs="华文楷体"/>
          <w:sz w:val="30"/>
          <w:szCs w:val="30"/>
        </w:rPr>
      </w:pPr>
    </w:p>
    <w:p w14:paraId="245795E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7A1EA96">
      <w:pPr>
        <w:spacing w:line="251" w:lineRule="auto"/>
        <w:rPr>
          <w:rFonts w:hint="eastAsia" w:ascii="华文楷体" w:hAnsi="华文楷体" w:eastAsia="华文楷体" w:cs="华文楷体"/>
          <w:sz w:val="30"/>
          <w:szCs w:val="30"/>
        </w:rPr>
      </w:pPr>
    </w:p>
    <w:p w14:paraId="5BBD34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FD51904">
      <w:pPr>
        <w:spacing w:line="251" w:lineRule="auto"/>
        <w:rPr>
          <w:rFonts w:hint="eastAsia" w:ascii="华文楷体" w:hAnsi="华文楷体" w:eastAsia="华文楷体" w:cs="华文楷体"/>
          <w:sz w:val="30"/>
          <w:szCs w:val="30"/>
        </w:rPr>
      </w:pPr>
    </w:p>
    <w:p w14:paraId="205FA165">
      <w:pPr>
        <w:pStyle w:val="2"/>
        <w:bidi w:val="0"/>
        <w:jc w:val="center"/>
        <w:rPr>
          <w:rFonts w:hint="eastAsia"/>
        </w:rPr>
      </w:pPr>
      <w:r>
        <w:rPr>
          <w:rFonts w:hint="eastAsia"/>
        </w:rPr>
        <w:t>DISCOURSE XVII</w:t>
      </w:r>
    </w:p>
    <w:p w14:paraId="240FD739">
      <w:pPr>
        <w:pStyle w:val="2"/>
        <w:bidi w:val="0"/>
        <w:jc w:val="center"/>
        <w:rPr>
          <w:rFonts w:hint="eastAsia"/>
        </w:rPr>
      </w:pPr>
      <w:r>
        <w:rPr>
          <w:rFonts w:hint="eastAsia"/>
        </w:rPr>
        <w:t>讲道篇 十七</w:t>
      </w:r>
    </w:p>
    <w:p w14:paraId="481C5670">
      <w:pPr>
        <w:spacing w:line="251" w:lineRule="auto"/>
        <w:rPr>
          <w:rFonts w:hint="eastAsia" w:ascii="华文楷体" w:hAnsi="华文楷体" w:eastAsia="华文楷体" w:cs="华文楷体"/>
          <w:sz w:val="30"/>
          <w:szCs w:val="30"/>
        </w:rPr>
      </w:pPr>
    </w:p>
    <w:p w14:paraId="304A9C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opportunity of speaking to you on these occasions, it is for the direction of the exercise of your faith in this ordinance in a due manner.</w:t>
      </w:r>
    </w:p>
    <w:p w14:paraId="22BBFBE7">
      <w:pPr>
        <w:spacing w:line="251" w:lineRule="auto"/>
        <w:rPr>
          <w:rFonts w:hint="eastAsia" w:ascii="华文楷体" w:hAnsi="华文楷体" w:eastAsia="华文楷体" w:cs="华文楷体"/>
          <w:sz w:val="30"/>
          <w:szCs w:val="30"/>
        </w:rPr>
      </w:pPr>
    </w:p>
    <w:p w14:paraId="3EC3229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当我们有机会在这些场合向你们讲话时，是为了指导你们在这圣礼中合宜地运用信心。</w:t>
      </w:r>
    </w:p>
    <w:p w14:paraId="4F38DDE5">
      <w:pPr>
        <w:spacing w:line="251" w:lineRule="auto"/>
        <w:rPr>
          <w:rFonts w:hint="eastAsia" w:ascii="华文楷体" w:hAnsi="华文楷体" w:eastAsia="华文楷体" w:cs="华文楷体"/>
          <w:sz w:val="30"/>
          <w:szCs w:val="30"/>
        </w:rPr>
      </w:pPr>
    </w:p>
    <w:p w14:paraId="312C4B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representation of the death of Christ; and there is in the word a representation of that which we should principally consider, and act faith with respect unto, in the representation that is made in this ordinance; and that is, of a blessed change and commutation that is made between Christ and believers, in the imputation of their sins unto him, and in the imputation of his righteousness unto them: and the principal part of the life and exercise of faith consists in a due consideration and improvement thereof.</w:t>
      </w:r>
    </w:p>
    <w:p w14:paraId="72F28192">
      <w:pPr>
        <w:spacing w:line="251" w:lineRule="auto"/>
        <w:rPr>
          <w:rFonts w:hint="eastAsia" w:ascii="华文楷体" w:hAnsi="华文楷体" w:eastAsia="华文楷体" w:cs="华文楷体"/>
          <w:sz w:val="30"/>
          <w:szCs w:val="30"/>
        </w:rPr>
      </w:pPr>
    </w:p>
    <w:p w14:paraId="3F6FD0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基督之死的表述；在圣言中，也有我们应当主要思想并在本圣礼的表述中凭信心行动所依据的表述；那就是基督与信徒之间所发生的一种蒙福的交换和替代，即他们的罪归算给祂，而祂的义归算给他们：信心生活和操练的主要部分就在于对此的适当思想和运用。</w:t>
      </w:r>
    </w:p>
    <w:p w14:paraId="4364E11B">
      <w:pPr>
        <w:spacing w:line="251" w:lineRule="auto"/>
        <w:rPr>
          <w:rFonts w:hint="eastAsia" w:ascii="华文楷体" w:hAnsi="华文楷体" w:eastAsia="华文楷体" w:cs="华文楷体"/>
          <w:sz w:val="30"/>
          <w:szCs w:val="30"/>
        </w:rPr>
      </w:pPr>
    </w:p>
    <w:p w14:paraId="5E2553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taught this to the church of the Old Testament in the type of the offering of the scape-goat:—</w:t>
      </w:r>
    </w:p>
    <w:p w14:paraId="0647853E">
      <w:pPr>
        <w:spacing w:line="251" w:lineRule="auto"/>
        <w:rPr>
          <w:rFonts w:hint="eastAsia" w:ascii="华文楷体" w:hAnsi="华文楷体" w:eastAsia="华文楷体" w:cs="华文楷体"/>
          <w:sz w:val="30"/>
          <w:szCs w:val="30"/>
        </w:rPr>
      </w:pPr>
    </w:p>
    <w:p w14:paraId="7A3FB41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神在旧约教会中，借着献替罪羊的预表教导了这一点：—</w:t>
      </w:r>
    </w:p>
    <w:p w14:paraId="4345AD06">
      <w:pPr>
        <w:spacing w:line="251" w:lineRule="auto"/>
        <w:rPr>
          <w:rFonts w:hint="eastAsia" w:ascii="华文楷体" w:hAnsi="华文楷体" w:eastAsia="华文楷体" w:cs="华文楷体"/>
          <w:sz w:val="30"/>
          <w:szCs w:val="30"/>
        </w:rPr>
      </w:pPr>
    </w:p>
    <w:p w14:paraId="1CD5A7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Aaron shall lay both his hands upon the head of the live goat, and confess over him all the iniquities of the children of Israel, and all their transgressions in all their sins, putting them upon the head of the goat," etc.—LEV. 16:21.</w:t>
      </w:r>
    </w:p>
    <w:p w14:paraId="6E73B1D5">
      <w:pPr>
        <w:spacing w:line="251" w:lineRule="auto"/>
        <w:rPr>
          <w:rFonts w:hint="eastAsia" w:ascii="华文楷体" w:hAnsi="华文楷体" w:eastAsia="华文楷体" w:cs="华文楷体"/>
          <w:sz w:val="30"/>
          <w:szCs w:val="30"/>
        </w:rPr>
      </w:pPr>
    </w:p>
    <w:p w14:paraId="5602C2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“亚伦要两手按在活山羊的头上，承认以色列人诸般的罪孽过犯，就是他们一切的罪愆，把这罪都归在羊的头上，”等等。——利未记 16:21。</w:t>
      </w:r>
    </w:p>
    <w:p w14:paraId="0A92CA9A">
      <w:pPr>
        <w:spacing w:line="251" w:lineRule="auto"/>
        <w:rPr>
          <w:rFonts w:hint="eastAsia" w:ascii="华文楷体" w:hAnsi="华文楷体" w:eastAsia="华文楷体" w:cs="华文楷体"/>
          <w:sz w:val="30"/>
          <w:szCs w:val="30"/>
        </w:rPr>
      </w:pPr>
    </w:p>
    <w:p w14:paraId="4E69045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was not only to confess all the sins and iniquities of the people over the head of the goat, but he was to put all their sins upon him.</w:t>
      </w:r>
    </w:p>
    <w:p w14:paraId="156E5BC8">
      <w:pPr>
        <w:spacing w:line="251" w:lineRule="auto"/>
        <w:rPr>
          <w:rFonts w:hint="eastAsia" w:ascii="华文楷体" w:hAnsi="华文楷体" w:eastAsia="华文楷体" w:cs="华文楷体"/>
          <w:sz w:val="30"/>
          <w:szCs w:val="30"/>
        </w:rPr>
      </w:pPr>
    </w:p>
    <w:p w14:paraId="5A54BD9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亚伦不仅要在羊头上承认百姓一切的罪孽和过犯，而且要把他们一切的罪都归在羊身上。</w:t>
      </w:r>
    </w:p>
    <w:p w14:paraId="4DF1330A">
      <w:pPr>
        <w:spacing w:line="251" w:lineRule="auto"/>
        <w:rPr>
          <w:rFonts w:hint="eastAsia" w:ascii="华文楷体" w:hAnsi="华文楷体" w:eastAsia="华文楷体" w:cs="华文楷体"/>
          <w:sz w:val="30"/>
          <w:szCs w:val="30"/>
        </w:rPr>
      </w:pPr>
    </w:p>
    <w:p w14:paraId="0F7A1B0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double act:—the confession of sin, which is, as it were, the gathering of all their sins together; and the putting of them on the goat, to give a lively representation of it unto faith.</w:t>
      </w:r>
    </w:p>
    <w:p w14:paraId="5958F7C0">
      <w:pPr>
        <w:spacing w:line="251" w:lineRule="auto"/>
        <w:rPr>
          <w:rFonts w:hint="eastAsia" w:ascii="华文楷体" w:hAnsi="华文楷体" w:eastAsia="华文楷体" w:cs="华文楷体"/>
          <w:sz w:val="30"/>
          <w:szCs w:val="30"/>
        </w:rPr>
      </w:pPr>
    </w:p>
    <w:p w14:paraId="7DAAC9F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这里有两个行动：——认罪，这好比是将他们所有的罪都聚集在一起；以及将罪归在羊身上，以便向信心生动地展现出来。</w:t>
      </w:r>
    </w:p>
    <w:p w14:paraId="4FF94C09">
      <w:pPr>
        <w:spacing w:line="251" w:lineRule="auto"/>
        <w:rPr>
          <w:rFonts w:hint="eastAsia" w:ascii="华文楷体" w:hAnsi="华文楷体" w:eastAsia="华文楷体" w:cs="华文楷体"/>
          <w:sz w:val="30"/>
          <w:szCs w:val="30"/>
        </w:rPr>
      </w:pPr>
    </w:p>
    <w:p w14:paraId="38BBFD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did instruct Aaron to the putting of the guilt of our iniquities typically upon the sacrifice, really upon Jesus Christ.</w:t>
      </w:r>
    </w:p>
    <w:p w14:paraId="29999307">
      <w:pPr>
        <w:spacing w:line="251" w:lineRule="auto"/>
        <w:rPr>
          <w:rFonts w:hint="eastAsia" w:ascii="华文楷体" w:hAnsi="华文楷体" w:eastAsia="华文楷体" w:cs="华文楷体"/>
          <w:sz w:val="30"/>
          <w:szCs w:val="30"/>
        </w:rPr>
      </w:pPr>
    </w:p>
    <w:p w14:paraId="12EEE0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因此，神指示亚伦，要将我们罪孽的罪愆典型地归在祭物上，实际上归在耶稣基督身上。</w:t>
      </w:r>
    </w:p>
    <w:p w14:paraId="21C87234">
      <w:pPr>
        <w:spacing w:line="251" w:lineRule="auto"/>
        <w:rPr>
          <w:rFonts w:hint="eastAsia" w:ascii="华文楷体" w:hAnsi="华文楷体" w:eastAsia="华文楷体" w:cs="华文楷体"/>
          <w:sz w:val="30"/>
          <w:szCs w:val="30"/>
        </w:rPr>
      </w:pPr>
    </w:p>
    <w:p w14:paraId="5B884A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say, "He shall bear the punishment;" but, "He shall take the sin itself" (that is, as to the guilt of it), "and carry it quite away."</w:t>
      </w:r>
    </w:p>
    <w:p w14:paraId="627A0EE5">
      <w:pPr>
        <w:spacing w:line="251" w:lineRule="auto"/>
        <w:rPr>
          <w:rFonts w:hint="eastAsia" w:ascii="华文楷体" w:hAnsi="华文楷体" w:eastAsia="华文楷体" w:cs="华文楷体"/>
          <w:sz w:val="30"/>
          <w:szCs w:val="30"/>
        </w:rPr>
      </w:pPr>
    </w:p>
    <w:p w14:paraId="5852811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祂并没有说：“祂要担当刑罚；”而是说：“祂要除去罪本身”（也就是说，除去罪的罪愆），“并且把它完全带走。”</w:t>
      </w:r>
    </w:p>
    <w:p w14:paraId="0D704B55">
      <w:pPr>
        <w:spacing w:line="251" w:lineRule="auto"/>
        <w:rPr>
          <w:rFonts w:hint="eastAsia" w:ascii="华文楷体" w:hAnsi="华文楷体" w:eastAsia="华文楷体" w:cs="华文楷体"/>
          <w:sz w:val="30"/>
          <w:szCs w:val="30"/>
        </w:rPr>
      </w:pPr>
    </w:p>
    <w:p w14:paraId="3AD6578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sacrifice appointed in Deut. 21 for expiation of an uncertain murder,—when a man was killed, and none knew who killed him, so none was liable to punishment, but there was guilt upon the land;—then the elders of the city that was nearest the place where the murder was committed, to take away the guilt, were to cut off the neck of a heifer, by God's appointment; and that took away the guilt.</w:t>
      </w:r>
    </w:p>
    <w:p w14:paraId="3FAACADB">
      <w:pPr>
        <w:spacing w:line="251" w:lineRule="auto"/>
        <w:rPr>
          <w:rFonts w:hint="eastAsia" w:ascii="华文楷体" w:hAnsi="华文楷体" w:eastAsia="华文楷体" w:cs="华文楷体"/>
          <w:sz w:val="30"/>
          <w:szCs w:val="30"/>
        </w:rPr>
      </w:pPr>
    </w:p>
    <w:p w14:paraId="70CDFA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因此，在申命记 21 章所定的为不确定谋杀赎罪的祭中——当一个人被杀，没有人知道是谁杀了他，所以没有人应受惩罚，但那地却有罪愆；——那时，离谋杀发生地最近的城的长老们，要除去罪愆，就按神的吩咐，要打断一头母牛犊的颈项；这就除去了罪愆。</w:t>
      </w:r>
    </w:p>
    <w:p w14:paraId="53C3395F">
      <w:pPr>
        <w:spacing w:line="251" w:lineRule="auto"/>
        <w:rPr>
          <w:rFonts w:hint="eastAsia" w:ascii="华文楷体" w:hAnsi="华文楷体" w:eastAsia="华文楷体" w:cs="华文楷体"/>
          <w:sz w:val="30"/>
          <w:szCs w:val="30"/>
        </w:rPr>
      </w:pPr>
    </w:p>
    <w:p w14:paraId="44D89D6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God instruct the church under the Old Testament in this great, sovereign act of his wisdom and righteousness, in transferring the guilt of sin from the church unto Christ.</w:t>
      </w:r>
    </w:p>
    <w:p w14:paraId="748730CF">
      <w:pPr>
        <w:spacing w:line="251" w:lineRule="auto"/>
        <w:rPr>
          <w:rFonts w:hint="eastAsia" w:ascii="华文楷体" w:hAnsi="华文楷体" w:eastAsia="华文楷体" w:cs="华文楷体"/>
          <w:sz w:val="30"/>
          <w:szCs w:val="30"/>
        </w:rPr>
      </w:pPr>
    </w:p>
    <w:p w14:paraId="3715FA3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神就这样在旧约之下教导教会，祂这伟大、至高的智慧和公义的作为，就是将罪的罪愆从教会转移到基督身上。</w:t>
      </w:r>
    </w:p>
    <w:p w14:paraId="4A85A6BA">
      <w:pPr>
        <w:spacing w:line="251" w:lineRule="auto"/>
        <w:rPr>
          <w:rFonts w:hint="eastAsia" w:ascii="华文楷体" w:hAnsi="华文楷体" w:eastAsia="华文楷体" w:cs="华文楷体"/>
          <w:sz w:val="30"/>
          <w:szCs w:val="30"/>
        </w:rPr>
      </w:pPr>
    </w:p>
    <w:p w14:paraId="6ABF72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prophet says, Isa. 53:5, 6, "The LORD hath laid on him the iniquity of us all."</w:t>
      </w:r>
    </w:p>
    <w:p w14:paraId="00DD84FA">
      <w:pPr>
        <w:spacing w:line="251" w:lineRule="auto"/>
        <w:rPr>
          <w:rFonts w:hint="eastAsia" w:ascii="华文楷体" w:hAnsi="华文楷体" w:eastAsia="华文楷体" w:cs="华文楷体"/>
          <w:sz w:val="30"/>
          <w:szCs w:val="30"/>
        </w:rPr>
      </w:pPr>
    </w:p>
    <w:p w14:paraId="54DC0F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因此先知说，以赛亚书 53:5, 6，“耶和华使我们众人的罪孽都归在祂身上。”</w:t>
      </w:r>
    </w:p>
    <w:p w14:paraId="5E677DAC">
      <w:pPr>
        <w:spacing w:line="251" w:lineRule="auto"/>
        <w:rPr>
          <w:rFonts w:hint="eastAsia" w:ascii="华文楷体" w:hAnsi="华文楷体" w:eastAsia="华文楷体" w:cs="华文楷体"/>
          <w:sz w:val="30"/>
          <w:szCs w:val="30"/>
        </w:rPr>
      </w:pPr>
    </w:p>
    <w:p w14:paraId="0DC750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61CEB271">
      <w:pPr>
        <w:spacing w:line="251" w:lineRule="auto"/>
        <w:rPr>
          <w:rFonts w:hint="eastAsia" w:ascii="华文楷体" w:hAnsi="华文楷体" w:eastAsia="华文楷体" w:cs="华文楷体"/>
          <w:sz w:val="30"/>
          <w:szCs w:val="30"/>
        </w:rPr>
      </w:pPr>
    </w:p>
    <w:p w14:paraId="56158C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那么呢？</w:t>
      </w:r>
    </w:p>
    <w:p w14:paraId="02980529">
      <w:pPr>
        <w:spacing w:line="251" w:lineRule="auto"/>
        <w:rPr>
          <w:rFonts w:hint="eastAsia" w:ascii="华文楷体" w:hAnsi="华文楷体" w:eastAsia="华文楷体" w:cs="华文楷体"/>
          <w:sz w:val="30"/>
          <w:szCs w:val="30"/>
        </w:rPr>
      </w:pPr>
    </w:p>
    <w:p w14:paraId="517D9BE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stripes we are healed."</w:t>
      </w:r>
    </w:p>
    <w:p w14:paraId="600A6988">
      <w:pPr>
        <w:spacing w:line="251" w:lineRule="auto"/>
        <w:rPr>
          <w:rFonts w:hint="eastAsia" w:ascii="华文楷体" w:hAnsi="华文楷体" w:eastAsia="华文楷体" w:cs="华文楷体"/>
          <w:sz w:val="30"/>
          <w:szCs w:val="30"/>
        </w:rPr>
      </w:pPr>
    </w:p>
    <w:p w14:paraId="4D6658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“因祂的鞭伤我们得医治。”</w:t>
      </w:r>
    </w:p>
    <w:p w14:paraId="65BEA5F7">
      <w:pPr>
        <w:spacing w:line="251" w:lineRule="auto"/>
        <w:rPr>
          <w:rFonts w:hint="eastAsia" w:ascii="华文楷体" w:hAnsi="华文楷体" w:eastAsia="华文楷体" w:cs="华文楷体"/>
          <w:sz w:val="30"/>
          <w:szCs w:val="30"/>
        </w:rPr>
      </w:pPr>
    </w:p>
    <w:p w14:paraId="7F16C0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stripes were all due to us; but they were due to us for our iniquities, and for no other cause.</w:t>
      </w:r>
    </w:p>
    <w:p w14:paraId="105391E2">
      <w:pPr>
        <w:spacing w:line="251" w:lineRule="auto"/>
        <w:rPr>
          <w:rFonts w:hint="eastAsia" w:ascii="华文楷体" w:hAnsi="华文楷体" w:eastAsia="华文楷体" w:cs="华文楷体"/>
          <w:sz w:val="30"/>
          <w:szCs w:val="30"/>
        </w:rPr>
      </w:pPr>
    </w:p>
    <w:p w14:paraId="44D790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鞭伤本都该归于我们；但它们之所以归于我们，是因为我们的罪孽，别无他因。</w:t>
      </w:r>
    </w:p>
    <w:p w14:paraId="72334696">
      <w:pPr>
        <w:spacing w:line="251" w:lineRule="auto"/>
        <w:rPr>
          <w:rFonts w:hint="eastAsia" w:ascii="华文楷体" w:hAnsi="华文楷体" w:eastAsia="华文楷体" w:cs="华文楷体"/>
          <w:sz w:val="30"/>
          <w:szCs w:val="30"/>
        </w:rPr>
      </w:pPr>
    </w:p>
    <w:p w14:paraId="55C0F3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iniquities being transferred to Christ, all the stripes came to be his, and the healing came to be ours.</w:t>
      </w:r>
    </w:p>
    <w:p w14:paraId="2D2489C9">
      <w:pPr>
        <w:spacing w:line="251" w:lineRule="auto"/>
        <w:rPr>
          <w:rFonts w:hint="eastAsia" w:ascii="华文楷体" w:hAnsi="华文楷体" w:eastAsia="华文楷体" w:cs="华文楷体"/>
          <w:sz w:val="30"/>
          <w:szCs w:val="30"/>
        </w:rPr>
      </w:pPr>
    </w:p>
    <w:p w14:paraId="168DAFC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现在，我们的罪孽既然转移到基督身上，所有的鞭伤就都归于祂，而医治就归于我们了。</w:t>
      </w:r>
    </w:p>
    <w:p w14:paraId="3BD6797A">
      <w:pPr>
        <w:spacing w:line="251" w:lineRule="auto"/>
        <w:rPr>
          <w:rFonts w:hint="eastAsia" w:ascii="华文楷体" w:hAnsi="华文楷体" w:eastAsia="华文楷体" w:cs="华文楷体"/>
          <w:sz w:val="30"/>
          <w:szCs w:val="30"/>
        </w:rPr>
      </w:pPr>
    </w:p>
    <w:p w14:paraId="1CA426A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the apostle says, "He was made sin for us, who knew no sin, that we might be made the righteousness of God in him."</w:t>
      </w:r>
    </w:p>
    <w:p w14:paraId="15792E13">
      <w:pPr>
        <w:spacing w:line="251" w:lineRule="auto"/>
        <w:rPr>
          <w:rFonts w:hint="eastAsia" w:ascii="华文楷体" w:hAnsi="华文楷体" w:eastAsia="华文楷体" w:cs="华文楷体"/>
          <w:sz w:val="30"/>
          <w:szCs w:val="30"/>
        </w:rPr>
      </w:pPr>
    </w:p>
    <w:p w14:paraId="671D7D0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出于同样的目的，使徒说：“神使那无罪的，替我们成为罪，好叫我们在祂里面成为神的义。”</w:t>
      </w:r>
    </w:p>
    <w:p w14:paraId="26165B85">
      <w:pPr>
        <w:spacing w:line="251" w:lineRule="auto"/>
        <w:rPr>
          <w:rFonts w:hint="eastAsia" w:ascii="华文楷体" w:hAnsi="华文楷体" w:eastAsia="华文楷体" w:cs="华文楷体"/>
          <w:sz w:val="30"/>
          <w:szCs w:val="30"/>
        </w:rPr>
      </w:pPr>
    </w:p>
    <w:p w14:paraId="797E173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are made the righteousness of God in him, so he is made sin for us.</w:t>
      </w:r>
    </w:p>
    <w:p w14:paraId="6CCE736B">
      <w:pPr>
        <w:spacing w:line="251" w:lineRule="auto"/>
        <w:rPr>
          <w:rFonts w:hint="eastAsia" w:ascii="华文楷体" w:hAnsi="华文楷体" w:eastAsia="华文楷体" w:cs="华文楷体"/>
          <w:sz w:val="30"/>
          <w:szCs w:val="30"/>
        </w:rPr>
      </w:pPr>
    </w:p>
    <w:p w14:paraId="1AF6763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正如我们在祂里面成为神的义，祂也为我们成为罪。</w:t>
      </w:r>
    </w:p>
    <w:p w14:paraId="1499FC76">
      <w:pPr>
        <w:spacing w:line="251" w:lineRule="auto"/>
        <w:rPr>
          <w:rFonts w:hint="eastAsia" w:ascii="华文楷体" w:hAnsi="华文楷体" w:eastAsia="华文楷体" w:cs="华文楷体"/>
          <w:sz w:val="30"/>
          <w:szCs w:val="30"/>
        </w:rPr>
      </w:pPr>
    </w:p>
    <w:p w14:paraId="02A96F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made the righteousness of God in him by the imputation of his righteousness unto us; for our apostle is to be believed, that righteousness is by imputation: "God imputes righteousness," says he.</w:t>
      </w:r>
    </w:p>
    <w:p w14:paraId="6482E51A">
      <w:pPr>
        <w:spacing w:line="251" w:lineRule="auto"/>
        <w:rPr>
          <w:rFonts w:hint="eastAsia" w:ascii="华文楷体" w:hAnsi="华文楷体" w:eastAsia="华文楷体" w:cs="华文楷体"/>
          <w:sz w:val="30"/>
          <w:szCs w:val="30"/>
        </w:rPr>
      </w:pPr>
    </w:p>
    <w:p w14:paraId="4104E5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我们借着祂的义归算给我们，而在祂里面成为神的义；因为我们的使徒是可信的，义是借着归算而来的：“神将义归算给人，”祂说。</w:t>
      </w:r>
    </w:p>
    <w:p w14:paraId="6E04CE23">
      <w:pPr>
        <w:spacing w:line="251" w:lineRule="auto"/>
        <w:rPr>
          <w:rFonts w:hint="eastAsia" w:ascii="华文楷体" w:hAnsi="华文楷体" w:eastAsia="华文楷体" w:cs="华文楷体"/>
          <w:sz w:val="30"/>
          <w:szCs w:val="30"/>
        </w:rPr>
      </w:pPr>
    </w:p>
    <w:p w14:paraId="543948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righteousness before God but by imputation; and when we are made righteous,—the righteousness of God, which God ordains, approves, and accepts,—it is the righteousness of Christ imputed to us.</w:t>
      </w:r>
    </w:p>
    <w:p w14:paraId="4A986E0F">
      <w:pPr>
        <w:spacing w:line="251" w:lineRule="auto"/>
        <w:rPr>
          <w:rFonts w:hint="eastAsia" w:ascii="华文楷体" w:hAnsi="华文楷体" w:eastAsia="华文楷体" w:cs="华文楷体"/>
          <w:sz w:val="30"/>
          <w:szCs w:val="30"/>
        </w:rPr>
      </w:pPr>
    </w:p>
    <w:p w14:paraId="7210C13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我们在神面前没有义，除非借着归算；当我们被称为义——神的义，是神所命定、认可和悦纳的——那就是基督的义归算给我们。</w:t>
      </w:r>
    </w:p>
    <w:p w14:paraId="31A983C2">
      <w:pPr>
        <w:spacing w:line="251" w:lineRule="auto"/>
        <w:rPr>
          <w:rFonts w:hint="eastAsia" w:ascii="华文楷体" w:hAnsi="华文楷体" w:eastAsia="华文楷体" w:cs="华文楷体"/>
          <w:sz w:val="30"/>
          <w:szCs w:val="30"/>
        </w:rPr>
      </w:pPr>
    </w:p>
    <w:p w14:paraId="7AD518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is he made sin for us?</w:t>
      </w:r>
    </w:p>
    <w:p w14:paraId="23CACA66">
      <w:pPr>
        <w:spacing w:line="251" w:lineRule="auto"/>
        <w:rPr>
          <w:rFonts w:hint="eastAsia" w:ascii="华文楷体" w:hAnsi="华文楷体" w:eastAsia="华文楷体" w:cs="华文楷体"/>
          <w:sz w:val="30"/>
          <w:szCs w:val="30"/>
        </w:rPr>
      </w:pPr>
    </w:p>
    <w:p w14:paraId="30DAC45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祂又如何为我们成为罪呢？</w:t>
      </w:r>
    </w:p>
    <w:p w14:paraId="70FF9DAB">
      <w:pPr>
        <w:spacing w:line="251" w:lineRule="auto"/>
        <w:rPr>
          <w:rFonts w:hint="eastAsia" w:ascii="华文楷体" w:hAnsi="华文楷体" w:eastAsia="华文楷体" w:cs="华文楷体"/>
          <w:sz w:val="30"/>
          <w:szCs w:val="30"/>
        </w:rPr>
      </w:pPr>
    </w:p>
    <w:p w14:paraId="67DFC72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our sin is imputed to him.</w:t>
      </w:r>
    </w:p>
    <w:p w14:paraId="69D7648D">
      <w:pPr>
        <w:spacing w:line="251" w:lineRule="auto"/>
        <w:rPr>
          <w:rFonts w:hint="eastAsia" w:ascii="华文楷体" w:hAnsi="华文楷体" w:eastAsia="华文楷体" w:cs="华文楷体"/>
          <w:sz w:val="30"/>
          <w:szCs w:val="30"/>
        </w:rPr>
      </w:pPr>
    </w:p>
    <w:p w14:paraId="5A0E0F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因为我们的罪归算给祂。</w:t>
      </w:r>
    </w:p>
    <w:p w14:paraId="541DF0F7">
      <w:pPr>
        <w:spacing w:line="251" w:lineRule="auto"/>
        <w:rPr>
          <w:rFonts w:hint="eastAsia" w:ascii="华文楷体" w:hAnsi="华文楷体" w:eastAsia="华文楷体" w:cs="华文楷体"/>
          <w:sz w:val="30"/>
          <w:szCs w:val="30"/>
        </w:rPr>
      </w:pPr>
    </w:p>
    <w:p w14:paraId="3F0B0AC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say, "He was made sin for us; that is, a sacrifice for sin."</w:t>
      </w:r>
    </w:p>
    <w:p w14:paraId="604AAA61">
      <w:pPr>
        <w:spacing w:line="251" w:lineRule="auto"/>
        <w:rPr>
          <w:rFonts w:hint="eastAsia" w:ascii="华文楷体" w:hAnsi="华文楷体" w:eastAsia="华文楷体" w:cs="华文楷体"/>
          <w:sz w:val="30"/>
          <w:szCs w:val="30"/>
        </w:rPr>
      </w:pPr>
    </w:p>
    <w:p w14:paraId="2ED90E2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有人会说：“祂为我们成为罪；也就是说，为罪献祭。”</w:t>
      </w:r>
    </w:p>
    <w:p w14:paraId="5212DC2C">
      <w:pPr>
        <w:spacing w:line="251" w:lineRule="auto"/>
        <w:rPr>
          <w:rFonts w:hint="eastAsia" w:ascii="华文楷体" w:hAnsi="华文楷体" w:eastAsia="华文楷体" w:cs="华文楷体"/>
          <w:sz w:val="30"/>
          <w:szCs w:val="30"/>
        </w:rPr>
      </w:pPr>
    </w:p>
    <w:p w14:paraId="46B3A93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so; but nothing could be made an expiatory sacrifice, but it had first the sin imputed to it.</w:t>
      </w:r>
    </w:p>
    <w:p w14:paraId="6155DFC4">
      <w:pPr>
        <w:spacing w:line="251" w:lineRule="auto"/>
        <w:rPr>
          <w:rFonts w:hint="eastAsia" w:ascii="华文楷体" w:hAnsi="华文楷体" w:eastAsia="华文楷体" w:cs="华文楷体"/>
          <w:sz w:val="30"/>
          <w:szCs w:val="30"/>
        </w:rPr>
      </w:pPr>
    </w:p>
    <w:p w14:paraId="423CF6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诚然如此；但任何事物都不能成为赎罪祭，除非罪先归算给它。</w:t>
      </w:r>
    </w:p>
    <w:p w14:paraId="2CBF43D7">
      <w:pPr>
        <w:spacing w:line="251" w:lineRule="auto"/>
        <w:rPr>
          <w:rFonts w:hint="eastAsia" w:ascii="华文楷体" w:hAnsi="华文楷体" w:eastAsia="华文楷体" w:cs="华文楷体"/>
          <w:sz w:val="30"/>
          <w:szCs w:val="30"/>
        </w:rPr>
      </w:pPr>
    </w:p>
    <w:p w14:paraId="516A55C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Aaron shall put his hands on the goat, confessing all their sins over his head;—be their sins on the head of the goat, or the expiatory sacrifice was nothing.</w:t>
      </w:r>
    </w:p>
    <w:p w14:paraId="6382A84D">
      <w:pPr>
        <w:spacing w:line="251" w:lineRule="auto"/>
        <w:rPr>
          <w:rFonts w:hint="eastAsia" w:ascii="华文楷体" w:hAnsi="华文楷体" w:eastAsia="华文楷体" w:cs="华文楷体"/>
          <w:sz w:val="30"/>
          <w:szCs w:val="30"/>
        </w:rPr>
      </w:pPr>
    </w:p>
    <w:p w14:paraId="345BCF7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亚伦要按手在山羊头上，承认他们一切的罪在他头上；——他们的罪要归在山羊头上，否则赎罪祭就毫无意义。</w:t>
      </w:r>
    </w:p>
    <w:p w14:paraId="0A40C180">
      <w:pPr>
        <w:spacing w:line="251" w:lineRule="auto"/>
        <w:rPr>
          <w:rFonts w:hint="eastAsia" w:ascii="华文楷体" w:hAnsi="华文楷体" w:eastAsia="华文楷体" w:cs="华文楷体"/>
          <w:sz w:val="30"/>
          <w:szCs w:val="30"/>
        </w:rPr>
      </w:pPr>
    </w:p>
    <w:p w14:paraId="07F0D64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exchange you have again in Gal. 3:13, 14, "He was made a curse for us."</w:t>
      </w:r>
    </w:p>
    <w:p w14:paraId="50C25232">
      <w:pPr>
        <w:spacing w:line="251" w:lineRule="auto"/>
        <w:rPr>
          <w:rFonts w:hint="eastAsia" w:ascii="华文楷体" w:hAnsi="华文楷体" w:eastAsia="华文楷体" w:cs="华文楷体"/>
          <w:sz w:val="30"/>
          <w:szCs w:val="30"/>
        </w:rPr>
      </w:pPr>
    </w:p>
    <w:p w14:paraId="4782B1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在加拉太书 3:13, 14 中，你们又看到同样的交换：“祂为我们成了咒诅。”</w:t>
      </w:r>
    </w:p>
    <w:p w14:paraId="7E72F5CB">
      <w:pPr>
        <w:spacing w:line="251" w:lineRule="auto"/>
        <w:rPr>
          <w:rFonts w:hint="eastAsia" w:ascii="华文楷体" w:hAnsi="华文楷体" w:eastAsia="华文楷体" w:cs="华文楷体"/>
          <w:sz w:val="30"/>
          <w:szCs w:val="30"/>
        </w:rPr>
      </w:pPr>
    </w:p>
    <w:p w14:paraId="74F5668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was due to us, and this Christ was made for us.</w:t>
      </w:r>
    </w:p>
    <w:p w14:paraId="709428B4">
      <w:pPr>
        <w:spacing w:line="251" w:lineRule="auto"/>
        <w:rPr>
          <w:rFonts w:hint="eastAsia" w:ascii="华文楷体" w:hAnsi="华文楷体" w:eastAsia="华文楷体" w:cs="华文楷体"/>
          <w:sz w:val="30"/>
          <w:szCs w:val="30"/>
        </w:rPr>
      </w:pPr>
    </w:p>
    <w:p w14:paraId="5F5BB5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咒诅本该归于我们，而基督为我们成了这咒诅。</w:t>
      </w:r>
    </w:p>
    <w:p w14:paraId="2C4DC3D2">
      <w:pPr>
        <w:spacing w:line="251" w:lineRule="auto"/>
        <w:rPr>
          <w:rFonts w:hint="eastAsia" w:ascii="华文楷体" w:hAnsi="华文楷体" w:eastAsia="华文楷体" w:cs="华文楷体"/>
          <w:sz w:val="30"/>
          <w:szCs w:val="30"/>
        </w:rPr>
      </w:pPr>
    </w:p>
    <w:p w14:paraId="36E882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confirm our faith, God did institute a visible pledge long beforehand, to let us know he was made a curse for us.</w:t>
      </w:r>
    </w:p>
    <w:p w14:paraId="4578D591">
      <w:pPr>
        <w:spacing w:line="251" w:lineRule="auto"/>
        <w:rPr>
          <w:rFonts w:hint="eastAsia" w:ascii="华文楷体" w:hAnsi="华文楷体" w:eastAsia="华文楷体" w:cs="华文楷体"/>
          <w:sz w:val="30"/>
          <w:szCs w:val="30"/>
        </w:rPr>
      </w:pPr>
    </w:p>
    <w:p w14:paraId="20DFD78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为了坚固我们的信心，神早就设立了一个可见的凭据，让我们知道祂为我们成了咒诅。</w:t>
      </w:r>
    </w:p>
    <w:p w14:paraId="30D008FC">
      <w:pPr>
        <w:spacing w:line="251" w:lineRule="auto"/>
        <w:rPr>
          <w:rFonts w:hint="eastAsia" w:ascii="华文楷体" w:hAnsi="华文楷体" w:eastAsia="华文楷体" w:cs="华文楷体"/>
          <w:sz w:val="30"/>
          <w:szCs w:val="30"/>
        </w:rPr>
      </w:pPr>
    </w:p>
    <w:p w14:paraId="555424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made it a sign of the curse, for one to be hanged on a tree; as it is written, "Cursed is every one that hangeth on a tree."</w:t>
      </w:r>
    </w:p>
    <w:p w14:paraId="610EB19E">
      <w:pPr>
        <w:spacing w:line="251" w:lineRule="auto"/>
        <w:rPr>
          <w:rFonts w:hint="eastAsia" w:ascii="华文楷体" w:hAnsi="华文楷体" w:eastAsia="华文楷体" w:cs="华文楷体"/>
          <w:sz w:val="30"/>
          <w:szCs w:val="30"/>
        </w:rPr>
      </w:pPr>
    </w:p>
    <w:p w14:paraId="6B71BA2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祂曾使人挂在木头上成为咒诅的记号；正如经上所记：“凡挂在木头上都是被咒诅的。”</w:t>
      </w:r>
    </w:p>
    <w:p w14:paraId="12D880D5">
      <w:pPr>
        <w:spacing w:line="251" w:lineRule="auto"/>
        <w:rPr>
          <w:rFonts w:hint="eastAsia" w:ascii="华文楷体" w:hAnsi="华文楷体" w:eastAsia="华文楷体" w:cs="华文楷体"/>
          <w:sz w:val="30"/>
          <w:szCs w:val="30"/>
        </w:rPr>
      </w:pPr>
    </w:p>
    <w:p w14:paraId="3BAC046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comes to us?</w:t>
      </w:r>
    </w:p>
    <w:p w14:paraId="7A3EDE32">
      <w:pPr>
        <w:spacing w:line="251" w:lineRule="auto"/>
        <w:rPr>
          <w:rFonts w:hint="eastAsia" w:ascii="华文楷体" w:hAnsi="华文楷体" w:eastAsia="华文楷体" w:cs="华文楷体"/>
          <w:sz w:val="30"/>
          <w:szCs w:val="30"/>
        </w:rPr>
      </w:pPr>
    </w:p>
    <w:p w14:paraId="26808F5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那么，临到我们的是什么呢？</w:t>
      </w:r>
    </w:p>
    <w:p w14:paraId="71C16701">
      <w:pPr>
        <w:spacing w:line="251" w:lineRule="auto"/>
        <w:rPr>
          <w:rFonts w:hint="eastAsia" w:ascii="华文楷体" w:hAnsi="华文楷体" w:eastAsia="华文楷体" w:cs="华文楷体"/>
          <w:sz w:val="30"/>
          <w:szCs w:val="30"/>
        </w:rPr>
      </w:pPr>
    </w:p>
    <w:p w14:paraId="09631AC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blessing of faithful Abraham."</w:t>
      </w:r>
    </w:p>
    <w:p w14:paraId="66354910">
      <w:pPr>
        <w:spacing w:line="251" w:lineRule="auto"/>
        <w:rPr>
          <w:rFonts w:hint="eastAsia" w:ascii="华文楷体" w:hAnsi="华文楷体" w:eastAsia="华文楷体" w:cs="华文楷体"/>
          <w:sz w:val="30"/>
          <w:szCs w:val="30"/>
        </w:rPr>
      </w:pPr>
    </w:p>
    <w:p w14:paraId="36883CA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为什么呢？“信实亚伯拉罕的福气。”</w:t>
      </w:r>
    </w:p>
    <w:p w14:paraId="279A66CE">
      <w:pPr>
        <w:spacing w:line="251" w:lineRule="auto"/>
        <w:rPr>
          <w:rFonts w:hint="eastAsia" w:ascii="华文楷体" w:hAnsi="华文楷体" w:eastAsia="华文楷体" w:cs="华文楷体"/>
          <w:sz w:val="30"/>
          <w:szCs w:val="30"/>
        </w:rPr>
      </w:pPr>
    </w:p>
    <w:p w14:paraId="759683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w:t>
      </w:r>
    </w:p>
    <w:p w14:paraId="0B74FD4D">
      <w:pPr>
        <w:spacing w:line="251" w:lineRule="auto"/>
        <w:rPr>
          <w:rFonts w:hint="eastAsia" w:ascii="华文楷体" w:hAnsi="华文楷体" w:eastAsia="华文楷体" w:cs="华文楷体"/>
          <w:sz w:val="30"/>
          <w:szCs w:val="30"/>
        </w:rPr>
      </w:pPr>
    </w:p>
    <w:p w14:paraId="781D88E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w:t>
      </w:r>
    </w:p>
    <w:p w14:paraId="10119611">
      <w:pPr>
        <w:spacing w:line="251" w:lineRule="auto"/>
        <w:rPr>
          <w:rFonts w:hint="eastAsia" w:ascii="华文楷体" w:hAnsi="华文楷体" w:eastAsia="华文楷体" w:cs="华文楷体"/>
          <w:sz w:val="30"/>
          <w:szCs w:val="30"/>
        </w:rPr>
      </w:pPr>
    </w:p>
    <w:p w14:paraId="21B182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believed God, and it was accounted to him for righteousness."</w:t>
      </w:r>
    </w:p>
    <w:p w14:paraId="7BA2593F">
      <w:pPr>
        <w:spacing w:line="251" w:lineRule="auto"/>
        <w:rPr>
          <w:rFonts w:hint="eastAsia" w:ascii="华文楷体" w:hAnsi="华文楷体" w:eastAsia="华文楷体" w:cs="华文楷体"/>
          <w:sz w:val="30"/>
          <w:szCs w:val="30"/>
        </w:rPr>
      </w:pPr>
    </w:p>
    <w:p w14:paraId="713359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“亚伯拉罕信神，这就算为他的义了。”</w:t>
      </w:r>
    </w:p>
    <w:p w14:paraId="4708CAAD">
      <w:pPr>
        <w:spacing w:line="251" w:lineRule="auto"/>
        <w:rPr>
          <w:rFonts w:hint="eastAsia" w:ascii="华文楷体" w:hAnsi="华文楷体" w:eastAsia="华文楷体" w:cs="华文楷体"/>
          <w:sz w:val="30"/>
          <w:szCs w:val="30"/>
        </w:rPr>
      </w:pPr>
    </w:p>
    <w:p w14:paraId="562E7B0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and acceptance with God is the blessing of faithful Abraham.</w:t>
      </w:r>
    </w:p>
    <w:p w14:paraId="475D4185">
      <w:pPr>
        <w:spacing w:line="251" w:lineRule="auto"/>
        <w:rPr>
          <w:rFonts w:hint="eastAsia" w:ascii="华文楷体" w:hAnsi="华文楷体" w:eastAsia="华文楷体" w:cs="华文楷体"/>
          <w:sz w:val="30"/>
          <w:szCs w:val="30"/>
        </w:rPr>
      </w:pPr>
    </w:p>
    <w:p w14:paraId="0E669A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称义和蒙神悦纳是信实亚伯拉罕的福气。</w:t>
      </w:r>
    </w:p>
    <w:p w14:paraId="1308B8E2">
      <w:pPr>
        <w:spacing w:line="251" w:lineRule="auto"/>
        <w:rPr>
          <w:rFonts w:hint="eastAsia" w:ascii="华文楷体" w:hAnsi="华文楷体" w:eastAsia="华文楷体" w:cs="华文楷体"/>
          <w:sz w:val="30"/>
          <w:szCs w:val="30"/>
        </w:rPr>
      </w:pPr>
    </w:p>
    <w:p w14:paraId="7A0A253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great exchange represented to us in Scripture in these things,—that all our sins are transferred upon Christ by imputation, and the righteousness of Christ transferred to us by imputation.</w:t>
      </w:r>
    </w:p>
    <w:p w14:paraId="49D492CE">
      <w:pPr>
        <w:spacing w:line="251" w:lineRule="auto"/>
        <w:rPr>
          <w:rFonts w:hint="eastAsia" w:ascii="华文楷体" w:hAnsi="华文楷体" w:eastAsia="华文楷体" w:cs="华文楷体"/>
          <w:sz w:val="30"/>
          <w:szCs w:val="30"/>
        </w:rPr>
      </w:pPr>
    </w:p>
    <w:p w14:paraId="03B188F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在这些事上，圣经向我们显明了这伟大的交换——我们所有的罪都借着归算转移到基督身上，而基督的义也借着归算转移到我们身上。</w:t>
      </w:r>
    </w:p>
    <w:p w14:paraId="69AD984C">
      <w:pPr>
        <w:spacing w:line="251" w:lineRule="auto"/>
        <w:rPr>
          <w:rFonts w:hint="eastAsia" w:ascii="华文楷体" w:hAnsi="华文楷体" w:eastAsia="华文楷体" w:cs="华文楷体"/>
          <w:sz w:val="30"/>
          <w:szCs w:val="30"/>
        </w:rPr>
      </w:pPr>
    </w:p>
    <w:p w14:paraId="75E509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are acts of God, and not our acts.</w:t>
      </w:r>
    </w:p>
    <w:p w14:paraId="7EB9B0C9">
      <w:pPr>
        <w:spacing w:line="251" w:lineRule="auto"/>
        <w:rPr>
          <w:rFonts w:hint="eastAsia" w:ascii="华文楷体" w:hAnsi="华文楷体" w:eastAsia="华文楷体" w:cs="华文楷体"/>
          <w:sz w:val="30"/>
          <w:szCs w:val="30"/>
        </w:rPr>
      </w:pPr>
    </w:p>
    <w:p w14:paraId="297CFC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这两者都是神的作为，而不是我们的作为。</w:t>
      </w:r>
    </w:p>
    <w:p w14:paraId="6D2BB04C">
      <w:pPr>
        <w:spacing w:line="251" w:lineRule="auto"/>
        <w:rPr>
          <w:rFonts w:hint="eastAsia" w:ascii="华文楷体" w:hAnsi="华文楷体" w:eastAsia="华文楷体" w:cs="华文楷体"/>
          <w:sz w:val="30"/>
          <w:szCs w:val="30"/>
        </w:rPr>
      </w:pPr>
    </w:p>
    <w:p w14:paraId="6A87E9D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 imputes our sinto Christ: "He hath made him to be sin for us."</w:t>
      </w:r>
    </w:p>
    <w:p w14:paraId="4A1F1CA5">
      <w:pPr>
        <w:spacing w:line="251" w:lineRule="auto"/>
        <w:rPr>
          <w:rFonts w:hint="eastAsia" w:ascii="华文楷体" w:hAnsi="华文楷体" w:eastAsia="华文楷体" w:cs="华文楷体"/>
          <w:sz w:val="30"/>
          <w:szCs w:val="30"/>
        </w:rPr>
      </w:pPr>
    </w:p>
    <w:p w14:paraId="0AFDFC5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是神将我们的罪归算给基督：“祂使祂为我们成为罪。”</w:t>
      </w:r>
    </w:p>
    <w:p w14:paraId="7A4AA1AB">
      <w:pPr>
        <w:spacing w:line="251" w:lineRule="auto"/>
        <w:rPr>
          <w:rFonts w:hint="eastAsia" w:ascii="华文楷体" w:hAnsi="华文楷体" w:eastAsia="华文楷体" w:cs="华文楷体"/>
          <w:sz w:val="30"/>
          <w:szCs w:val="30"/>
        </w:rPr>
      </w:pPr>
    </w:p>
    <w:p w14:paraId="70D0E9C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God who imputes the righteousness of Christ to us: "It is God that justifieth."</w:t>
      </w:r>
    </w:p>
    <w:p w14:paraId="4098FC3C">
      <w:pPr>
        <w:spacing w:line="251" w:lineRule="auto"/>
        <w:rPr>
          <w:rFonts w:hint="eastAsia" w:ascii="华文楷体" w:hAnsi="华文楷体" w:eastAsia="华文楷体" w:cs="华文楷体"/>
          <w:sz w:val="30"/>
          <w:szCs w:val="30"/>
        </w:rPr>
      </w:pPr>
    </w:p>
    <w:p w14:paraId="0D49EF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并且是神将基督的义归算给我们：“是神称人为义。”</w:t>
      </w:r>
    </w:p>
    <w:p w14:paraId="37BEE93A">
      <w:pPr>
        <w:spacing w:line="251" w:lineRule="auto"/>
        <w:rPr>
          <w:rFonts w:hint="eastAsia" w:ascii="华文楷体" w:hAnsi="华文楷体" w:eastAsia="华文楷体" w:cs="华文楷体"/>
          <w:sz w:val="30"/>
          <w:szCs w:val="30"/>
        </w:rPr>
      </w:pPr>
    </w:p>
    <w:p w14:paraId="659B62B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made Christ to be "sin," he also makes us to be "righteousness."</w:t>
      </w:r>
    </w:p>
    <w:p w14:paraId="3A99FECE">
      <w:pPr>
        <w:spacing w:line="251" w:lineRule="auto"/>
        <w:rPr>
          <w:rFonts w:hint="eastAsia" w:ascii="华文楷体" w:hAnsi="华文楷体" w:eastAsia="华文楷体" w:cs="华文楷体"/>
          <w:sz w:val="30"/>
          <w:szCs w:val="30"/>
        </w:rPr>
      </w:pPr>
    </w:p>
    <w:p w14:paraId="5CAA61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使基督成为“罪”的那位，也使我们成为“义”。</w:t>
      </w:r>
    </w:p>
    <w:p w14:paraId="1C653782">
      <w:pPr>
        <w:spacing w:line="251" w:lineRule="auto"/>
        <w:rPr>
          <w:rFonts w:hint="eastAsia" w:ascii="华文楷体" w:hAnsi="华文楷体" w:eastAsia="华文楷体" w:cs="华文楷体"/>
          <w:sz w:val="30"/>
          <w:szCs w:val="30"/>
        </w:rPr>
      </w:pPr>
    </w:p>
    <w:p w14:paraId="0383F56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acts of God we ought to go over in our minds by faith; which is that I now call you to.</w:t>
      </w:r>
    </w:p>
    <w:p w14:paraId="35A94299">
      <w:pPr>
        <w:spacing w:line="251" w:lineRule="auto"/>
        <w:rPr>
          <w:rFonts w:hint="eastAsia" w:ascii="华文楷体" w:hAnsi="华文楷体" w:eastAsia="华文楷体" w:cs="华文楷体"/>
          <w:sz w:val="30"/>
          <w:szCs w:val="30"/>
        </w:rPr>
      </w:pPr>
    </w:p>
    <w:p w14:paraId="72D8BD0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神这些作为，我们应当凭信心在心中思想；这就是我现在呼召你们去做的。</w:t>
      </w:r>
    </w:p>
    <w:p w14:paraId="01834E7A">
      <w:pPr>
        <w:spacing w:line="251" w:lineRule="auto"/>
        <w:rPr>
          <w:rFonts w:hint="eastAsia" w:ascii="华文楷体" w:hAnsi="华文楷体" w:eastAsia="华文楷体" w:cs="华文楷体"/>
          <w:sz w:val="30"/>
          <w:szCs w:val="30"/>
        </w:rPr>
      </w:pPr>
    </w:p>
    <w:p w14:paraId="22BADE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to apply the benefits and advantage of this great commutation to our souls, is in our minds, by faith, to [put our] seal to these acts of God.</w:t>
      </w:r>
    </w:p>
    <w:p w14:paraId="48ED1E51">
      <w:pPr>
        <w:spacing w:line="251" w:lineRule="auto"/>
        <w:rPr>
          <w:rFonts w:hint="eastAsia" w:ascii="华文楷体" w:hAnsi="华文楷体" w:eastAsia="华文楷体" w:cs="华文楷体"/>
          <w:sz w:val="30"/>
          <w:szCs w:val="30"/>
        </w:rPr>
      </w:pPr>
    </w:p>
    <w:p w14:paraId="7514FF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将这伟大交换的益处和好处应用到我们灵魂的方法，就是在我们的心中，凭着信心，对神的这些作为盖上[我们的]印记。</w:t>
      </w:r>
    </w:p>
    <w:p w14:paraId="0FD39465">
      <w:pPr>
        <w:spacing w:line="251" w:lineRule="auto"/>
        <w:rPr>
          <w:rFonts w:hint="eastAsia" w:ascii="华文楷体" w:hAnsi="华文楷体" w:eastAsia="华文楷体" w:cs="华文楷体"/>
          <w:sz w:val="30"/>
          <w:szCs w:val="30"/>
        </w:rPr>
      </w:pPr>
    </w:p>
    <w:p w14:paraId="419B1CE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the gospel, and especially in this ordinance, is "evidently crucified before our eyes," Gal. 3:1.</w:t>
      </w:r>
    </w:p>
    <w:p w14:paraId="37C33F20">
      <w:pPr>
        <w:spacing w:line="251" w:lineRule="auto"/>
        <w:rPr>
          <w:rFonts w:hint="eastAsia" w:ascii="华文楷体" w:hAnsi="华文楷体" w:eastAsia="华文楷体" w:cs="华文楷体"/>
          <w:sz w:val="30"/>
          <w:szCs w:val="30"/>
        </w:rPr>
      </w:pPr>
    </w:p>
    <w:p w14:paraId="378938B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基督在福音中，尤其是在这圣礼中，“显然在我们眼前被钉十字架了，”加拉太书 3:1。</w:t>
      </w:r>
    </w:p>
    <w:p w14:paraId="49F86BFE">
      <w:pPr>
        <w:spacing w:line="251" w:lineRule="auto"/>
        <w:rPr>
          <w:rFonts w:hint="eastAsia" w:ascii="华文楷体" w:hAnsi="华文楷体" w:eastAsia="华文楷体" w:cs="华文楷体"/>
          <w:sz w:val="30"/>
          <w:szCs w:val="30"/>
        </w:rPr>
      </w:pPr>
    </w:p>
    <w:p w14:paraId="2AFB8C2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set him forth to be a propitiation; so he is declared in this ordinance.</w:t>
      </w:r>
    </w:p>
    <w:p w14:paraId="65FF914A">
      <w:pPr>
        <w:spacing w:line="251" w:lineRule="auto"/>
        <w:rPr>
          <w:rFonts w:hint="eastAsia" w:ascii="华文楷体" w:hAnsi="华文楷体" w:eastAsia="华文楷体" w:cs="华文楷体"/>
          <w:sz w:val="30"/>
          <w:szCs w:val="30"/>
        </w:rPr>
      </w:pPr>
    </w:p>
    <w:p w14:paraId="1D746C8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神已设立祂作挽回祭；祂在这圣礼中如此宣告。</w:t>
      </w:r>
    </w:p>
    <w:p w14:paraId="4D2ABA85">
      <w:pPr>
        <w:spacing w:line="251" w:lineRule="auto"/>
        <w:rPr>
          <w:rFonts w:hint="eastAsia" w:ascii="华文楷体" w:hAnsi="华文楷体" w:eastAsia="华文楷体" w:cs="华文楷体"/>
          <w:sz w:val="30"/>
          <w:szCs w:val="30"/>
        </w:rPr>
      </w:pPr>
    </w:p>
    <w:p w14:paraId="171E37A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at the same time calls us to him: "Come unto me: look unto me, all the ends of the earth;"—"Come with your burdens; come you that are heavy laden with the guilt of sin."</w:t>
      </w:r>
    </w:p>
    <w:p w14:paraId="7F9269FE">
      <w:pPr>
        <w:spacing w:line="251" w:lineRule="auto"/>
        <w:rPr>
          <w:rFonts w:hint="eastAsia" w:ascii="华文楷体" w:hAnsi="华文楷体" w:eastAsia="华文楷体" w:cs="华文楷体"/>
          <w:sz w:val="30"/>
          <w:szCs w:val="30"/>
        </w:rPr>
      </w:pPr>
    </w:p>
    <w:p w14:paraId="6090689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基督同时也呼召我们到祂这里来：“到我这里来：地的四极都要仰望我；”——“带着你们的重担来；你们这些背负罪的重担的人来。”</w:t>
      </w:r>
    </w:p>
    <w:p w14:paraId="46382BEC">
      <w:pPr>
        <w:spacing w:line="251" w:lineRule="auto"/>
        <w:rPr>
          <w:rFonts w:hint="eastAsia" w:ascii="华文楷体" w:hAnsi="华文楷体" w:eastAsia="华文楷体" w:cs="华文楷体"/>
          <w:sz w:val="30"/>
          <w:szCs w:val="30"/>
        </w:rPr>
      </w:pPr>
    </w:p>
    <w:p w14:paraId="13635D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God has done in a way of righteous imputation, that we are to do in this ordinance in a way of believing.</w:t>
      </w:r>
    </w:p>
    <w:p w14:paraId="3BDD2157">
      <w:pPr>
        <w:spacing w:line="251" w:lineRule="auto"/>
        <w:rPr>
          <w:rFonts w:hint="eastAsia" w:ascii="华文楷体" w:hAnsi="华文楷体" w:eastAsia="华文楷体" w:cs="华文楷体"/>
          <w:sz w:val="30"/>
          <w:szCs w:val="30"/>
        </w:rPr>
      </w:pPr>
    </w:p>
    <w:p w14:paraId="0D41EC4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神以公义归算的方式所做的，我们要在本圣礼中以相信的方式去做。</w:t>
      </w:r>
    </w:p>
    <w:p w14:paraId="60E22BFA">
      <w:pPr>
        <w:spacing w:line="251" w:lineRule="auto"/>
        <w:rPr>
          <w:rFonts w:hint="eastAsia" w:ascii="华文楷体" w:hAnsi="华文楷体" w:eastAsia="华文楷体" w:cs="华文楷体"/>
          <w:sz w:val="30"/>
          <w:szCs w:val="30"/>
        </w:rPr>
      </w:pPr>
    </w:p>
    <w:p w14:paraId="23FC013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by the divine help, to lay our sins by faith on Jesus Christ, by closing with that act of God which is represented to us in the word,—that God has imputed all our sins to Jesus Christ.</w:t>
      </w:r>
    </w:p>
    <w:p w14:paraId="734E724A">
      <w:pPr>
        <w:spacing w:line="251" w:lineRule="auto"/>
        <w:rPr>
          <w:rFonts w:hint="eastAsia" w:ascii="华文楷体" w:hAnsi="华文楷体" w:eastAsia="华文楷体" w:cs="华文楷体"/>
          <w:sz w:val="30"/>
          <w:szCs w:val="30"/>
        </w:rPr>
      </w:pPr>
    </w:p>
    <w:p w14:paraId="3F4C2AA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我们借着神的帮助，要凭信心将我们的罪放在耶稣基督身上，借着认同神在圣言中向我们显明的那作为——即神已将我们所有的罪都归算给耶稣基督。</w:t>
      </w:r>
    </w:p>
    <w:p w14:paraId="4C540948">
      <w:pPr>
        <w:spacing w:line="251" w:lineRule="auto"/>
        <w:rPr>
          <w:rFonts w:hint="eastAsia" w:ascii="华文楷体" w:hAnsi="华文楷体" w:eastAsia="华文楷体" w:cs="华文楷体"/>
          <w:sz w:val="30"/>
          <w:szCs w:val="30"/>
        </w:rPr>
      </w:pPr>
    </w:p>
    <w:p w14:paraId="6D9306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 and I, and all of us, say "Amen," by faith; "So be it, O Lord,— let the guilt of all our sins be on the head of Jesus Christ:" and therein admire the goodness, the grace, the love, the holiness, the infinite wisdom of God in this matter.</w:t>
      </w:r>
    </w:p>
    <w:p w14:paraId="1694D97A">
      <w:pPr>
        <w:spacing w:line="251" w:lineRule="auto"/>
        <w:rPr>
          <w:rFonts w:hint="eastAsia" w:ascii="华文楷体" w:hAnsi="华文楷体" w:eastAsia="华文楷体" w:cs="华文楷体"/>
          <w:sz w:val="30"/>
          <w:szCs w:val="30"/>
        </w:rPr>
      </w:pPr>
    </w:p>
    <w:p w14:paraId="7AB326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让我们你我，以及我们所有人，凭信心说“阿们”；“主啊，愿如此行——愿我们一切罪的罪愆都归在耶稣基督的头上：”并因此赞美神在这件事上的良善、恩典、慈爱、圣洁和无限的智慧。</w:t>
      </w:r>
    </w:p>
    <w:p w14:paraId="691D3C28">
      <w:pPr>
        <w:spacing w:line="251" w:lineRule="auto"/>
        <w:rPr>
          <w:rFonts w:hint="eastAsia" w:ascii="华文楷体" w:hAnsi="华文楷体" w:eastAsia="华文楷体" w:cs="华文楷体"/>
          <w:sz w:val="30"/>
          <w:szCs w:val="30"/>
        </w:rPr>
      </w:pPr>
    </w:p>
    <w:p w14:paraId="603DE90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able to say Amen to this great truth, we should have the comfort of it in our souls,—to acquiesce in it, to find power and reality in it.</w:t>
      </w:r>
    </w:p>
    <w:p w14:paraId="64A59DC2">
      <w:pPr>
        <w:spacing w:line="251" w:lineRule="auto"/>
        <w:rPr>
          <w:rFonts w:hint="eastAsia" w:ascii="华文楷体" w:hAnsi="华文楷体" w:eastAsia="华文楷体" w:cs="华文楷体"/>
          <w:sz w:val="30"/>
          <w:szCs w:val="30"/>
        </w:rPr>
      </w:pPr>
    </w:p>
    <w:p w14:paraId="448838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如果我们能对这伟大的真理说阿们，我们就能在我们的灵魂中得到它的安慰——默许它，在它里面找到能力和真实。</w:t>
      </w:r>
    </w:p>
    <w:p w14:paraId="3A3D89AD">
      <w:pPr>
        <w:spacing w:line="251" w:lineRule="auto"/>
        <w:rPr>
          <w:rFonts w:hint="eastAsia" w:ascii="华文楷体" w:hAnsi="华文楷体" w:eastAsia="华文楷体" w:cs="华文楷体"/>
          <w:sz w:val="30"/>
          <w:szCs w:val="30"/>
        </w:rPr>
      </w:pPr>
    </w:p>
    <w:p w14:paraId="65CB21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other act of God is, the imputation of the righteousness of Christ to us.</w:t>
      </w:r>
    </w:p>
    <w:p w14:paraId="5506017D">
      <w:pPr>
        <w:spacing w:line="251" w:lineRule="auto"/>
        <w:rPr>
          <w:rFonts w:hint="eastAsia" w:ascii="华文楷体" w:hAnsi="华文楷体" w:eastAsia="华文楷体" w:cs="华文楷体"/>
          <w:sz w:val="30"/>
          <w:szCs w:val="30"/>
        </w:rPr>
      </w:pPr>
    </w:p>
    <w:p w14:paraId="08CAD8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然后神的另一个作为是，将基督的义归算给我们。</w:t>
      </w:r>
    </w:p>
    <w:p w14:paraId="100EDED4">
      <w:pPr>
        <w:spacing w:line="251" w:lineRule="auto"/>
        <w:rPr>
          <w:rFonts w:hint="eastAsia" w:ascii="华文楷体" w:hAnsi="华文楷体" w:eastAsia="华文楷体" w:cs="华文楷体"/>
          <w:sz w:val="30"/>
          <w:szCs w:val="30"/>
        </w:rPr>
      </w:pPr>
    </w:p>
    <w:p w14:paraId="59EF8FD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to us that our sins are all carried away into a land not inhabited; we stand in need of a righteousness whereby we may be accepted before God.</w:t>
      </w:r>
    </w:p>
    <w:p w14:paraId="0BF6723B">
      <w:pPr>
        <w:spacing w:line="251" w:lineRule="auto"/>
        <w:rPr>
          <w:rFonts w:hint="eastAsia" w:ascii="华文楷体" w:hAnsi="华文楷体" w:eastAsia="华文楷体" w:cs="华文楷体"/>
          <w:sz w:val="30"/>
          <w:szCs w:val="30"/>
        </w:rPr>
      </w:pPr>
    </w:p>
    <w:p w14:paraId="0718708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我们的罪都被带到无人居住之地，这对我们来说还不够；我们需要一种义，借此我们可以在神面前蒙悦纳。</w:t>
      </w:r>
    </w:p>
    <w:p w14:paraId="3D5D7E81">
      <w:pPr>
        <w:spacing w:line="251" w:lineRule="auto"/>
        <w:rPr>
          <w:rFonts w:hint="eastAsia" w:ascii="华文楷体" w:hAnsi="华文楷体" w:eastAsia="华文楷体" w:cs="华文楷体"/>
          <w:sz w:val="30"/>
          <w:szCs w:val="30"/>
        </w:rPr>
      </w:pPr>
    </w:p>
    <w:p w14:paraId="1642284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us to be the righteousness of God; we do not make ourselves so, but are made so by the imputation of the righteousness of Christ.</w:t>
      </w:r>
    </w:p>
    <w:p w14:paraId="5EEF1888">
      <w:pPr>
        <w:spacing w:line="251" w:lineRule="auto"/>
        <w:rPr>
          <w:rFonts w:hint="eastAsia" w:ascii="华文楷体" w:hAnsi="华文楷体" w:eastAsia="华文楷体" w:cs="华文楷体"/>
          <w:sz w:val="30"/>
          <w:szCs w:val="30"/>
        </w:rPr>
      </w:pPr>
    </w:p>
    <w:p w14:paraId="375C279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祂使我们成为神的义；我们并非自己使自己如此，而是借着基督之义的归算而成为如此。</w:t>
      </w:r>
    </w:p>
    <w:p w14:paraId="31A463B8">
      <w:pPr>
        <w:spacing w:line="251" w:lineRule="auto"/>
        <w:rPr>
          <w:rFonts w:hint="eastAsia" w:ascii="华文楷体" w:hAnsi="华文楷体" w:eastAsia="华文楷体" w:cs="华文楷体"/>
          <w:sz w:val="30"/>
          <w:szCs w:val="30"/>
        </w:rPr>
      </w:pPr>
    </w:p>
    <w:p w14:paraId="50AB46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second act of faith, that God may stir us up unto in this ordinance, is, to "receive the atonement."</w:t>
      </w:r>
    </w:p>
    <w:p w14:paraId="71903D70">
      <w:pPr>
        <w:spacing w:line="251" w:lineRule="auto"/>
        <w:rPr>
          <w:rFonts w:hint="eastAsia" w:ascii="华文楷体" w:hAnsi="华文楷体" w:eastAsia="华文楷体" w:cs="华文楷体"/>
          <w:sz w:val="30"/>
          <w:szCs w:val="30"/>
        </w:rPr>
      </w:pPr>
    </w:p>
    <w:p w14:paraId="1343AF0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我们信心的第二个行动，即神可能在这圣礼中激动我们去做的，是“领受赎罪祭”。</w:t>
      </w:r>
    </w:p>
    <w:p w14:paraId="61EF1EDD">
      <w:pPr>
        <w:spacing w:line="251" w:lineRule="auto"/>
        <w:rPr>
          <w:rFonts w:hint="eastAsia" w:ascii="华文楷体" w:hAnsi="华文楷体" w:eastAsia="华文楷体" w:cs="华文楷体"/>
          <w:sz w:val="30"/>
          <w:szCs w:val="30"/>
        </w:rPr>
      </w:pPr>
    </w:p>
    <w:p w14:paraId="5C930A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expresses it, Rom. 5:11.</w:t>
      </w:r>
    </w:p>
    <w:p w14:paraId="1A0537E9">
      <w:pPr>
        <w:spacing w:line="251" w:lineRule="auto"/>
        <w:rPr>
          <w:rFonts w:hint="eastAsia" w:ascii="华文楷体" w:hAnsi="华文楷体" w:eastAsia="华文楷体" w:cs="华文楷体"/>
          <w:sz w:val="30"/>
          <w:szCs w:val="30"/>
        </w:rPr>
      </w:pPr>
    </w:p>
    <w:p w14:paraId="438BE58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 5:11 中如此表达。</w:t>
      </w:r>
    </w:p>
    <w:p w14:paraId="3E9F76D4">
      <w:pPr>
        <w:spacing w:line="251" w:lineRule="auto"/>
        <w:rPr>
          <w:rFonts w:hint="eastAsia" w:ascii="华文楷体" w:hAnsi="华文楷体" w:eastAsia="华文楷体" w:cs="华文楷体"/>
          <w:sz w:val="30"/>
          <w:szCs w:val="30"/>
        </w:rPr>
      </w:pPr>
    </w:p>
    <w:p w14:paraId="23C1CD1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receive together with it all the fruits of the atonement.</w:t>
      </w:r>
    </w:p>
    <w:p w14:paraId="10384D7B">
      <w:pPr>
        <w:spacing w:line="251" w:lineRule="auto"/>
        <w:rPr>
          <w:rFonts w:hint="eastAsia" w:ascii="华文楷体" w:hAnsi="华文楷体" w:eastAsia="华文楷体" w:cs="华文楷体"/>
          <w:sz w:val="30"/>
          <w:szCs w:val="30"/>
        </w:rPr>
      </w:pPr>
    </w:p>
    <w:p w14:paraId="10C8531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我们连同它一起领受赎罪的一切果效。</w:t>
      </w:r>
    </w:p>
    <w:p w14:paraId="494FE88A">
      <w:pPr>
        <w:spacing w:line="251" w:lineRule="auto"/>
        <w:rPr>
          <w:rFonts w:hint="eastAsia" w:ascii="华文楷体" w:hAnsi="华文楷体" w:eastAsia="华文楷体" w:cs="华文楷体"/>
          <w:sz w:val="30"/>
          <w:szCs w:val="30"/>
        </w:rPr>
      </w:pPr>
    </w:p>
    <w:p w14:paraId="47F51E7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Lord will be pleased to stir up our hearts from under their deadness,—to gather them in from their wanderings, to make us sensible of our concern, to give us the acting of faith in this matter, that truly and really the holy God has laid all our iniquities upon Christ, and tenders to us life, righteousness, justification, and mercy by him,—we shall then have the fruit of this administration.</w:t>
      </w:r>
    </w:p>
    <w:p w14:paraId="05E0FFFB">
      <w:pPr>
        <w:spacing w:line="251" w:lineRule="auto"/>
        <w:rPr>
          <w:rFonts w:hint="eastAsia" w:ascii="华文楷体" w:hAnsi="华文楷体" w:eastAsia="华文楷体" w:cs="华文楷体"/>
          <w:sz w:val="30"/>
          <w:szCs w:val="30"/>
        </w:rPr>
      </w:pPr>
    </w:p>
    <w:p w14:paraId="086808C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主乐意激动我们沉睡的心——将它们从游荡中收回，使我们意识到我们的关切，使我们在这件事上运用信心，相信圣洁的神确实将我们一切的罪孽都加在基督身上，并借着祂将生命、公义、称义和怜悯赐给我们——那么我们就能得到这次施行的果效。</w:t>
      </w:r>
    </w:p>
    <w:p w14:paraId="4107F7A4">
      <w:pPr>
        <w:spacing w:line="251" w:lineRule="auto"/>
        <w:rPr>
          <w:rFonts w:hint="eastAsia" w:ascii="华文楷体" w:hAnsi="华文楷体" w:eastAsia="华文楷体" w:cs="华文楷体"/>
          <w:sz w:val="30"/>
          <w:szCs w:val="30"/>
        </w:rPr>
      </w:pPr>
    </w:p>
    <w:p w14:paraId="747791D4">
      <w:pPr>
        <w:pStyle w:val="2"/>
        <w:bidi w:val="0"/>
        <w:jc w:val="center"/>
        <w:rPr>
          <w:rFonts w:hint="eastAsia"/>
        </w:rPr>
      </w:pPr>
      <w:r>
        <w:rPr>
          <w:rFonts w:hint="eastAsia"/>
        </w:rPr>
        <w:t>DISCOURSE XVIII</w:t>
      </w:r>
    </w:p>
    <w:p w14:paraId="7A1BA7F9">
      <w:pPr>
        <w:pStyle w:val="2"/>
        <w:bidi w:val="0"/>
        <w:jc w:val="center"/>
        <w:rPr>
          <w:rFonts w:hint="eastAsia"/>
        </w:rPr>
      </w:pPr>
      <w:r>
        <w:rPr>
          <w:rFonts w:hint="eastAsia"/>
        </w:rPr>
        <w:t>讲道篇 十八</w:t>
      </w:r>
    </w:p>
    <w:p w14:paraId="2D0998D2">
      <w:pPr>
        <w:spacing w:line="251" w:lineRule="auto"/>
        <w:rPr>
          <w:rFonts w:hint="eastAsia" w:ascii="华文楷体" w:hAnsi="华文楷体" w:eastAsia="华文楷体" w:cs="华文楷体"/>
          <w:sz w:val="30"/>
          <w:szCs w:val="30"/>
        </w:rPr>
      </w:pPr>
    </w:p>
    <w:p w14:paraId="1BBE535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offer a few words, with a view to prepare our minds to the exercise of faith and communion with God in this ordinance: and because we ought to be in the highest exercise of faith in this ordinance, I shall take occasion from those words, which express as high an acting of faith, I think, as any is in the Scripture; I mean those words of the apostle in</w:t>
      </w:r>
    </w:p>
    <w:p w14:paraId="602F914A">
      <w:pPr>
        <w:spacing w:line="251" w:lineRule="auto"/>
        <w:rPr>
          <w:rFonts w:hint="eastAsia" w:ascii="华文楷体" w:hAnsi="华文楷体" w:eastAsia="华文楷体" w:cs="华文楷体"/>
          <w:sz w:val="30"/>
          <w:szCs w:val="30"/>
        </w:rPr>
      </w:pPr>
    </w:p>
    <w:p w14:paraId="152A02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我将说几句话，目的是预备我们的心思，以便在这圣礼中运用信心并与神相交：因为我们在这圣礼中应当处于信心的最高操练状态，我将从那些我认为表达了圣经中最高信心行动的话语中取材；我指的是使徒在</w:t>
      </w:r>
    </w:p>
    <w:p w14:paraId="6077A208">
      <w:pPr>
        <w:spacing w:line="251" w:lineRule="auto"/>
        <w:rPr>
          <w:rFonts w:hint="eastAsia" w:ascii="华文楷体" w:hAnsi="华文楷体" w:eastAsia="华文楷体" w:cs="华文楷体"/>
          <w:sz w:val="30"/>
          <w:szCs w:val="30"/>
        </w:rPr>
      </w:pPr>
    </w:p>
    <w:p w14:paraId="1DAA5FC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2:20,—"I am crucified with Christ: nevertheless I live; yet not I, but Christ livethin me: and the life which I now live in the flesh I live by the faith of the Son of God, who loved me, and gave himself for me."</w:t>
      </w:r>
    </w:p>
    <w:p w14:paraId="1D5E212D">
      <w:pPr>
        <w:spacing w:line="251" w:lineRule="auto"/>
        <w:rPr>
          <w:rFonts w:hint="eastAsia" w:ascii="华文楷体" w:hAnsi="华文楷体" w:eastAsia="华文楷体" w:cs="华文楷体"/>
          <w:sz w:val="30"/>
          <w:szCs w:val="30"/>
        </w:rPr>
      </w:pPr>
    </w:p>
    <w:p w14:paraId="3F9C0FA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2:20——“我已经与基督同钉十字架，现在活着的不再是我，乃是基督在我里面活着；并且我如今在肉身活着，是因信神的儿子而活；祂是爱我，为我舍己。”</w:t>
      </w:r>
    </w:p>
    <w:p w14:paraId="2609F14B">
      <w:pPr>
        <w:spacing w:line="251" w:lineRule="auto"/>
        <w:rPr>
          <w:rFonts w:hint="eastAsia" w:ascii="华文楷体" w:hAnsi="华文楷体" w:eastAsia="华文楷体" w:cs="华文楷体"/>
          <w:sz w:val="30"/>
          <w:szCs w:val="30"/>
        </w:rPr>
      </w:pPr>
    </w:p>
    <w:p w14:paraId="67C2FF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inquiry now is, How we may act faith?</w:t>
      </w:r>
    </w:p>
    <w:p w14:paraId="21597014">
      <w:pPr>
        <w:spacing w:line="251" w:lineRule="auto"/>
        <w:rPr>
          <w:rFonts w:hint="eastAsia" w:ascii="华文楷体" w:hAnsi="华文楷体" w:eastAsia="华文楷体" w:cs="华文楷体"/>
          <w:sz w:val="30"/>
          <w:szCs w:val="30"/>
        </w:rPr>
      </w:pPr>
    </w:p>
    <w:p w14:paraId="67E0EE6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我们现在的探究是，我们如何运用信心？</w:t>
      </w:r>
    </w:p>
    <w:p w14:paraId="7289D406">
      <w:pPr>
        <w:spacing w:line="251" w:lineRule="auto"/>
        <w:rPr>
          <w:rFonts w:hint="eastAsia" w:ascii="华文楷体" w:hAnsi="华文楷体" w:eastAsia="华文楷体" w:cs="华文楷体"/>
          <w:sz w:val="30"/>
          <w:szCs w:val="30"/>
        </w:rPr>
      </w:pPr>
    </w:p>
    <w:p w14:paraId="20A8EE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acts two ways:—</w:t>
      </w:r>
    </w:p>
    <w:p w14:paraId="6A06413B">
      <w:pPr>
        <w:spacing w:line="251" w:lineRule="auto"/>
        <w:rPr>
          <w:rFonts w:hint="eastAsia" w:ascii="华文楷体" w:hAnsi="华文楷体" w:eastAsia="华文楷体" w:cs="华文楷体"/>
          <w:sz w:val="30"/>
          <w:szCs w:val="30"/>
        </w:rPr>
      </w:pPr>
    </w:p>
    <w:p w14:paraId="761DE90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它以两种方式运作：—</w:t>
      </w:r>
    </w:p>
    <w:p w14:paraId="3213120E">
      <w:pPr>
        <w:spacing w:line="251" w:lineRule="auto"/>
        <w:rPr>
          <w:rFonts w:hint="eastAsia" w:ascii="华文楷体" w:hAnsi="华文楷体" w:eastAsia="华文楷体" w:cs="华文楷体"/>
          <w:sz w:val="30"/>
          <w:szCs w:val="30"/>
        </w:rPr>
      </w:pPr>
    </w:p>
    <w:p w14:paraId="49284A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way of adherence,—cleaving to, trusting and acquiescing in, God in Christ, as declaring his love, grace, and good-will in his promises.</w:t>
      </w:r>
    </w:p>
    <w:p w14:paraId="7289E117">
      <w:pPr>
        <w:spacing w:line="251" w:lineRule="auto"/>
        <w:rPr>
          <w:rFonts w:hint="eastAsia" w:ascii="华文楷体" w:hAnsi="华文楷体" w:eastAsia="华文楷体" w:cs="华文楷体"/>
          <w:sz w:val="30"/>
          <w:szCs w:val="30"/>
        </w:rPr>
      </w:pPr>
    </w:p>
    <w:p w14:paraId="7D5979E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借着依附——紧靠、信靠并默许在基督里的神，正如祂在祂的应许中所宣告的祂的爱、恩典和善意。</w:t>
      </w:r>
    </w:p>
    <w:p w14:paraId="63AE400D">
      <w:pPr>
        <w:spacing w:line="251" w:lineRule="auto"/>
        <w:rPr>
          <w:rFonts w:hint="eastAsia" w:ascii="华文楷体" w:hAnsi="华文楷体" w:eastAsia="华文楷体" w:cs="华文楷体"/>
          <w:sz w:val="30"/>
          <w:szCs w:val="30"/>
        </w:rPr>
      </w:pPr>
    </w:p>
    <w:p w14:paraId="524170E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faith whereby we live, whereby we are justified, —the faith without which this ordinance will not profit, but disadvantage us; for without this faith we cannot discern the Lord's body,—we cannot discern him as crucified for us.</w:t>
      </w:r>
    </w:p>
    <w:p w14:paraId="082385EC">
      <w:pPr>
        <w:spacing w:line="251" w:lineRule="auto"/>
        <w:rPr>
          <w:rFonts w:hint="eastAsia" w:ascii="华文楷体" w:hAnsi="华文楷体" w:eastAsia="华文楷体" w:cs="华文楷体"/>
          <w:sz w:val="30"/>
          <w:szCs w:val="30"/>
        </w:rPr>
      </w:pPr>
    </w:p>
    <w:p w14:paraId="49AD963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这是我们赖以生存、赖以称义的信心——没有这种信心，这圣礼对我们无益，反而有害；因为没有这种信心，我们就不能分辨主的身体——我们就不能分辨祂是为我们钉十字架的。</w:t>
      </w:r>
    </w:p>
    <w:p w14:paraId="1F9AEA8F">
      <w:pPr>
        <w:spacing w:line="251" w:lineRule="auto"/>
        <w:rPr>
          <w:rFonts w:hint="eastAsia" w:ascii="华文楷体" w:hAnsi="华文楷体" w:eastAsia="华文楷体" w:cs="华文楷体"/>
          <w:sz w:val="30"/>
          <w:szCs w:val="30"/>
        </w:rPr>
      </w:pPr>
    </w:p>
    <w:p w14:paraId="52DBF27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we are in an especial manner to examine ourselves about in reference to a participation of this ordinance; for self-examination is a gospel institution proper for this ordinance.</w:t>
      </w:r>
    </w:p>
    <w:p w14:paraId="1773D842">
      <w:pPr>
        <w:spacing w:line="251" w:lineRule="auto"/>
        <w:rPr>
          <w:rFonts w:hint="eastAsia" w:ascii="华文楷体" w:hAnsi="华文楷体" w:eastAsia="华文楷体" w:cs="华文楷体"/>
          <w:sz w:val="30"/>
          <w:szCs w:val="30"/>
        </w:rPr>
      </w:pPr>
    </w:p>
    <w:p w14:paraId="58ABA4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这是我们在参与这圣礼时，要特别省察自己的地方；因为自我省察是适合这圣礼的福音制度。</w:t>
      </w:r>
    </w:p>
    <w:p w14:paraId="079B69C7">
      <w:pPr>
        <w:spacing w:line="251" w:lineRule="auto"/>
        <w:rPr>
          <w:rFonts w:hint="eastAsia" w:ascii="华文楷体" w:hAnsi="华文楷体" w:eastAsia="华文楷体" w:cs="华文楷体"/>
          <w:sz w:val="30"/>
          <w:szCs w:val="30"/>
        </w:rPr>
      </w:pPr>
    </w:p>
    <w:p w14:paraId="34A0E4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faith whereby we are in Christ; without which a participation of the outward signs and pledges of Christ will not avail us.</w:t>
      </w:r>
    </w:p>
    <w:p w14:paraId="2B5724FE">
      <w:pPr>
        <w:spacing w:line="251" w:lineRule="auto"/>
        <w:rPr>
          <w:rFonts w:hint="eastAsia" w:ascii="华文楷体" w:hAnsi="华文楷体" w:eastAsia="华文楷体" w:cs="华文楷体"/>
          <w:sz w:val="30"/>
          <w:szCs w:val="30"/>
        </w:rPr>
      </w:pPr>
    </w:p>
    <w:p w14:paraId="5878B4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这就是我们借以在基督里的信心；没有这种信心，参与基督外在的记号和凭据对我们是无益的。</w:t>
      </w:r>
    </w:p>
    <w:p w14:paraId="6B78476B">
      <w:pPr>
        <w:spacing w:line="251" w:lineRule="auto"/>
        <w:rPr>
          <w:rFonts w:hint="eastAsia" w:ascii="华文楷体" w:hAnsi="华文楷体" w:eastAsia="华文楷体" w:cs="华文楷体"/>
          <w:sz w:val="30"/>
          <w:szCs w:val="30"/>
        </w:rPr>
      </w:pPr>
    </w:p>
    <w:p w14:paraId="1055821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with faith thus acting, we are to be qualified and prepared unto a participation of this ordinance.</w:t>
      </w:r>
    </w:p>
    <w:p w14:paraId="6E0FC94C">
      <w:pPr>
        <w:spacing w:line="251" w:lineRule="auto"/>
        <w:rPr>
          <w:rFonts w:hint="eastAsia" w:ascii="华文楷体" w:hAnsi="华文楷体" w:eastAsia="华文楷体" w:cs="华文楷体"/>
          <w:sz w:val="30"/>
          <w:szCs w:val="30"/>
        </w:rPr>
      </w:pPr>
    </w:p>
    <w:p w14:paraId="5BAD28B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那么，有了如此运作的信心，我们就具备了参与这圣礼的资格，并为此做好了准备。</w:t>
      </w:r>
    </w:p>
    <w:p w14:paraId="56BB5A8C">
      <w:pPr>
        <w:spacing w:line="251" w:lineRule="auto"/>
        <w:rPr>
          <w:rFonts w:hint="eastAsia" w:ascii="华文楷体" w:hAnsi="华文楷体" w:eastAsia="华文楷体" w:cs="华文楷体"/>
          <w:sz w:val="30"/>
          <w:szCs w:val="30"/>
        </w:rPr>
      </w:pPr>
    </w:p>
    <w:p w14:paraId="6CC5CAD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way by which faith ought to act in this ordinance, is that of special application.</w:t>
      </w:r>
    </w:p>
    <w:p w14:paraId="75AF3C03">
      <w:pPr>
        <w:spacing w:line="251" w:lineRule="auto"/>
        <w:rPr>
          <w:rFonts w:hint="eastAsia" w:ascii="华文楷体" w:hAnsi="华文楷体" w:eastAsia="华文楷体" w:cs="华文楷体"/>
          <w:sz w:val="30"/>
          <w:szCs w:val="30"/>
        </w:rPr>
      </w:pPr>
    </w:p>
    <w:p w14:paraId="046C46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在这圣礼中，信心应当运作的另一种方式，是特别的应用。</w:t>
      </w:r>
    </w:p>
    <w:p w14:paraId="63DA4577">
      <w:pPr>
        <w:spacing w:line="251" w:lineRule="auto"/>
        <w:rPr>
          <w:rFonts w:hint="eastAsia" w:ascii="华文楷体" w:hAnsi="华文楷体" w:eastAsia="华文楷体" w:cs="华文楷体"/>
          <w:sz w:val="30"/>
          <w:szCs w:val="30"/>
        </w:rPr>
      </w:pPr>
    </w:p>
    <w:p w14:paraId="565BCD7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loved me, and gave himself for me;"— this is faith acting by particular application.</w:t>
      </w:r>
    </w:p>
    <w:p w14:paraId="06AD26FF">
      <w:pPr>
        <w:spacing w:line="251" w:lineRule="auto"/>
        <w:rPr>
          <w:rFonts w:hint="eastAsia" w:ascii="华文楷体" w:hAnsi="华文楷体" w:eastAsia="华文楷体" w:cs="华文楷体"/>
          <w:sz w:val="30"/>
          <w:szCs w:val="30"/>
        </w:rPr>
      </w:pPr>
    </w:p>
    <w:p w14:paraId="2755E1E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“祂爱我，为我舍己；”——这是信心借着特别的应用而运作。</w:t>
      </w:r>
    </w:p>
    <w:p w14:paraId="222B4285">
      <w:pPr>
        <w:spacing w:line="251" w:lineRule="auto"/>
        <w:rPr>
          <w:rFonts w:hint="eastAsia" w:ascii="华文楷体" w:hAnsi="华文楷体" w:eastAsia="华文楷体" w:cs="华文楷体"/>
          <w:sz w:val="30"/>
          <w:szCs w:val="30"/>
        </w:rPr>
      </w:pPr>
    </w:p>
    <w:p w14:paraId="1C366CF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the Lord has given us that faith whereby we may be prepared for this ordinance.</w:t>
      </w:r>
    </w:p>
    <w:p w14:paraId="115D5B36">
      <w:pPr>
        <w:spacing w:line="251" w:lineRule="auto"/>
        <w:rPr>
          <w:rFonts w:hint="eastAsia" w:ascii="华文楷体" w:hAnsi="华文楷体" w:eastAsia="华文楷体" w:cs="华文楷体"/>
          <w:sz w:val="30"/>
          <w:szCs w:val="30"/>
        </w:rPr>
      </w:pPr>
    </w:p>
    <w:p w14:paraId="16354BD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我盼望主已赐给我们那种信心，使我们可以为这圣礼作好准备。</w:t>
      </w:r>
    </w:p>
    <w:p w14:paraId="5249655F">
      <w:pPr>
        <w:spacing w:line="251" w:lineRule="auto"/>
        <w:rPr>
          <w:rFonts w:hint="eastAsia" w:ascii="华文楷体" w:hAnsi="华文楷体" w:eastAsia="华文楷体" w:cs="华文楷体"/>
          <w:sz w:val="30"/>
          <w:szCs w:val="30"/>
        </w:rPr>
      </w:pPr>
    </w:p>
    <w:p w14:paraId="3BBE64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 am to inquire and direct you a little in that faith which you may act in this ordinance.</w:t>
      </w:r>
    </w:p>
    <w:p w14:paraId="476A4748">
      <w:pPr>
        <w:spacing w:line="251" w:lineRule="auto"/>
        <w:rPr>
          <w:rFonts w:hint="eastAsia" w:ascii="华文楷体" w:hAnsi="华文楷体" w:eastAsia="华文楷体" w:cs="华文楷体"/>
          <w:sz w:val="30"/>
          <w:szCs w:val="30"/>
        </w:rPr>
      </w:pPr>
    </w:p>
    <w:p w14:paraId="35FAD8B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现在我要探究并稍微指导你们，在你们可以在这圣礼中运用的那种信心。</w:t>
      </w:r>
    </w:p>
    <w:p w14:paraId="3FFAE382">
      <w:pPr>
        <w:spacing w:line="251" w:lineRule="auto"/>
        <w:rPr>
          <w:rFonts w:hint="eastAsia" w:ascii="华文楷体" w:hAnsi="华文楷体" w:eastAsia="华文楷体" w:cs="华文楷体"/>
          <w:sz w:val="30"/>
          <w:szCs w:val="30"/>
        </w:rPr>
      </w:pPr>
    </w:p>
    <w:p w14:paraId="1B19510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this faith of special application to our own souls that God now requires we should act; and I prove it thus:—It is because in this ordinance there is a proposition, tender, and communication of Christ to every one in particular.</w:t>
      </w:r>
    </w:p>
    <w:p w14:paraId="457B6C80">
      <w:pPr>
        <w:spacing w:line="251" w:lineRule="auto"/>
        <w:rPr>
          <w:rFonts w:hint="eastAsia" w:ascii="华文楷体" w:hAnsi="华文楷体" w:eastAsia="华文楷体" w:cs="华文楷体"/>
          <w:sz w:val="30"/>
          <w:szCs w:val="30"/>
        </w:rPr>
      </w:pPr>
    </w:p>
    <w:p w14:paraId="42E82E5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我说，神现在要求我们运用的，正是这种特别应用于我们自己灵魂的信心；我这样证明：——这是因为在这圣礼中，基督特别地向每一个人提出、献上并传递。</w:t>
      </w:r>
    </w:p>
    <w:p w14:paraId="23EB9909">
      <w:pPr>
        <w:spacing w:line="251" w:lineRule="auto"/>
        <w:rPr>
          <w:rFonts w:hint="eastAsia" w:ascii="华文楷体" w:hAnsi="华文楷体" w:eastAsia="华文楷体" w:cs="华文楷体"/>
          <w:sz w:val="30"/>
          <w:szCs w:val="30"/>
        </w:rPr>
      </w:pPr>
    </w:p>
    <w:p w14:paraId="731CBD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promise of the gospel Christ is proposed indefinitely, to all that believe; and so the faith I mentioned before (of acquiescence in him) answers what is required of us by virtue of the promise in the gospel: but in this ordinance, by God's institution, Christ is tendered and given to me and to thee,—to every one in particular; for it is by his institution that the elements in this ordinance are distributed to every particular person, to show that there is a tender and communication of Christ to particular persons.</w:t>
      </w:r>
    </w:p>
    <w:p w14:paraId="59EB6F93">
      <w:pPr>
        <w:spacing w:line="251" w:lineRule="auto"/>
        <w:rPr>
          <w:rFonts w:hint="eastAsia" w:ascii="华文楷体" w:hAnsi="华文楷体" w:eastAsia="华文楷体" w:cs="华文楷体"/>
          <w:sz w:val="30"/>
          <w:szCs w:val="30"/>
        </w:rPr>
      </w:pPr>
    </w:p>
    <w:p w14:paraId="3F9D43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的应许中，基督是向所有相信的人无限期地提出的；因此我先前所提的信心（即默许祂）回应了福音应许所要求于我们的：但在这圣礼中，借着神的设立，基督被献给并赐给我和你——特别地赐给每一个人；因为借着祂的设立，这圣礼中的饼和杯被分给每一个特定的人，以表明基督向特定的人献上并传递。</w:t>
      </w:r>
    </w:p>
    <w:p w14:paraId="0B33A099">
      <w:pPr>
        <w:spacing w:line="251" w:lineRule="auto"/>
        <w:rPr>
          <w:rFonts w:hint="eastAsia" w:ascii="华文楷体" w:hAnsi="华文楷体" w:eastAsia="华文楷体" w:cs="华文楷体"/>
          <w:sz w:val="30"/>
          <w:szCs w:val="30"/>
        </w:rPr>
      </w:pPr>
    </w:p>
    <w:p w14:paraId="664B459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such a particular communication is to be received by this particular faith, the faith of application, to receive him to our own souls.</w:t>
      </w:r>
    </w:p>
    <w:p w14:paraId="7C09C8BE">
      <w:pPr>
        <w:spacing w:line="251" w:lineRule="auto"/>
        <w:rPr>
          <w:rFonts w:hint="eastAsia" w:ascii="华文楷体" w:hAnsi="华文楷体" w:eastAsia="华文楷体" w:cs="华文楷体"/>
          <w:sz w:val="30"/>
          <w:szCs w:val="30"/>
        </w:rPr>
      </w:pPr>
    </w:p>
    <w:p w14:paraId="1B02514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现在，这种特定的传递，要借着这种特定的信心，即应用的信心来领受，将祂接到我们自己的灵魂里。</w:t>
      </w:r>
    </w:p>
    <w:p w14:paraId="4F5EFE83">
      <w:pPr>
        <w:spacing w:line="251" w:lineRule="auto"/>
        <w:rPr>
          <w:rFonts w:hint="eastAsia" w:ascii="华文楷体" w:hAnsi="华文楷体" w:eastAsia="华文楷体" w:cs="华文楷体"/>
          <w:sz w:val="30"/>
          <w:szCs w:val="30"/>
        </w:rPr>
      </w:pPr>
    </w:p>
    <w:p w14:paraId="2E266EC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moreover, one great end of the ordinance is, manifestly, that it requires the acting of faith in a particular way of application to every one of us.</w:t>
      </w:r>
    </w:p>
    <w:p w14:paraId="451342A0">
      <w:pPr>
        <w:spacing w:line="251" w:lineRule="auto"/>
        <w:rPr>
          <w:rFonts w:hint="eastAsia" w:ascii="华文楷体" w:hAnsi="华文楷体" w:eastAsia="华文楷体" w:cs="华文楷体"/>
          <w:sz w:val="30"/>
          <w:szCs w:val="30"/>
        </w:rPr>
      </w:pPr>
    </w:p>
    <w:p w14:paraId="0EB7686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然后，此外，这圣礼的一个伟大目的，显然是要求我们每一个人都以一种特定的应用方式运用信心。</w:t>
      </w:r>
    </w:p>
    <w:p w14:paraId="13D6447B">
      <w:pPr>
        <w:spacing w:line="251" w:lineRule="auto"/>
        <w:rPr>
          <w:rFonts w:hint="eastAsia" w:ascii="华文楷体" w:hAnsi="华文楷体" w:eastAsia="华文楷体" w:cs="华文楷体"/>
          <w:sz w:val="30"/>
          <w:szCs w:val="30"/>
        </w:rPr>
      </w:pPr>
    </w:p>
    <w:p w14:paraId="0A7272F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a farther incorporation of Christ in our souls; it is for receiving Christ as nourishment,—as the bread that came down from heaven,—as giving his body and blood for spiritual food.</w:t>
      </w:r>
    </w:p>
    <w:p w14:paraId="5ECD3986">
      <w:pPr>
        <w:spacing w:line="251" w:lineRule="auto"/>
        <w:rPr>
          <w:rFonts w:hint="eastAsia" w:ascii="华文楷体" w:hAnsi="华文楷体" w:eastAsia="华文楷体" w:cs="华文楷体"/>
          <w:sz w:val="30"/>
          <w:szCs w:val="30"/>
        </w:rPr>
      </w:pPr>
    </w:p>
    <w:p w14:paraId="523EBD4D">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这是为了基督更深地结合在我们的灵魂里；这是为了领受基督作滋养——作从天上降下来的粮——作赐下祂的身体和血作属灵的食物。</w:t>
      </w:r>
    </w:p>
    <w:p w14:paraId="38406E6E">
      <w:pPr>
        <w:spacing w:line="251" w:lineRule="auto"/>
        <w:rPr>
          <w:rFonts w:hint="eastAsia" w:ascii="华文楷体" w:hAnsi="华文楷体" w:eastAsia="华文楷体" w:cs="华文楷体"/>
          <w:sz w:val="30"/>
          <w:szCs w:val="30"/>
        </w:rPr>
      </w:pPr>
    </w:p>
    <w:p w14:paraId="54D621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one knows, that whatever feasts be prepared in the world, unless every one in particular takes his own portion, and eats and digests it, it will not turn to nourishment unto him.</w:t>
      </w:r>
    </w:p>
    <w:p w14:paraId="2AEFD557">
      <w:pPr>
        <w:spacing w:line="251" w:lineRule="auto"/>
        <w:rPr>
          <w:rFonts w:hint="eastAsia" w:ascii="华文楷体" w:hAnsi="华文楷体" w:eastAsia="华文楷体" w:cs="华文楷体"/>
          <w:sz w:val="30"/>
          <w:szCs w:val="30"/>
        </w:rPr>
      </w:pPr>
    </w:p>
    <w:p w14:paraId="66F5E33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现在人人都知道，无论世上预备了什么筵席，除非每一个人都特别地取用自己的那一份，并且吃下消化，否则它就不会成为他的滋养。</w:t>
      </w:r>
    </w:p>
    <w:p w14:paraId="6C4D68B0">
      <w:pPr>
        <w:spacing w:line="251" w:lineRule="auto"/>
        <w:rPr>
          <w:rFonts w:hint="eastAsia" w:ascii="华文楷体" w:hAnsi="华文楷体" w:eastAsia="华文楷体" w:cs="华文楷体"/>
          <w:sz w:val="30"/>
          <w:szCs w:val="30"/>
        </w:rPr>
      </w:pPr>
    </w:p>
    <w:p w14:paraId="3A0E9EA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particular act of application answers that eating, drinking, and digesting, which the nature of the ordinance does require.</w:t>
      </w:r>
    </w:p>
    <w:p w14:paraId="62A47CC1">
      <w:pPr>
        <w:spacing w:line="251" w:lineRule="auto"/>
        <w:rPr>
          <w:rFonts w:hint="eastAsia" w:ascii="华文楷体" w:hAnsi="华文楷体" w:eastAsia="华文楷体" w:cs="华文楷体"/>
          <w:sz w:val="30"/>
          <w:szCs w:val="30"/>
        </w:rPr>
      </w:pPr>
    </w:p>
    <w:p w14:paraId="3D6BEE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这种特别的应用行为，回应了圣礼性质所要求的吃、喝和消化。</w:t>
      </w:r>
    </w:p>
    <w:p w14:paraId="7A3E8CDA">
      <w:pPr>
        <w:spacing w:line="251" w:lineRule="auto"/>
        <w:rPr>
          <w:rFonts w:hint="eastAsia" w:ascii="华文楷体" w:hAnsi="华文楷体" w:eastAsia="华文楷体" w:cs="华文楷体"/>
          <w:sz w:val="30"/>
          <w:szCs w:val="30"/>
        </w:rPr>
      </w:pPr>
    </w:p>
    <w:p w14:paraId="0E4049E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brethren, this is that I aim at,—that it is our duty, in this ordinance, to act a particular faith as to the application of Christ and all his benefits, each one to his own soul.</w:t>
      </w:r>
    </w:p>
    <w:p w14:paraId="7435633E">
      <w:pPr>
        <w:spacing w:line="251" w:lineRule="auto"/>
        <w:rPr>
          <w:rFonts w:hint="eastAsia" w:ascii="华文楷体" w:hAnsi="华文楷体" w:eastAsia="华文楷体" w:cs="华文楷体"/>
          <w:sz w:val="30"/>
          <w:szCs w:val="30"/>
        </w:rPr>
      </w:pPr>
    </w:p>
    <w:p w14:paraId="51F83BA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所以，弟兄们，这就是我的目标——在这圣礼中，我们有责任运用一种特别的信心，将基督和祂一切的恩惠，每一个人都应用到自己的灵魂上。</w:t>
      </w:r>
    </w:p>
    <w:p w14:paraId="0B27BB89">
      <w:pPr>
        <w:spacing w:line="251" w:lineRule="auto"/>
        <w:rPr>
          <w:rFonts w:hint="eastAsia" w:ascii="华文楷体" w:hAnsi="华文楷体" w:eastAsia="华文楷体" w:cs="华文楷体"/>
          <w:sz w:val="30"/>
          <w:szCs w:val="30"/>
        </w:rPr>
      </w:pPr>
    </w:p>
    <w:p w14:paraId="5D6D7C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then, "What is the special object of this special faith?"</w:t>
      </w:r>
    </w:p>
    <w:p w14:paraId="36C27A64">
      <w:pPr>
        <w:spacing w:line="251" w:lineRule="auto"/>
        <w:rPr>
          <w:rFonts w:hint="eastAsia" w:ascii="华文楷体" w:hAnsi="华文楷体" w:eastAsia="华文楷体" w:cs="华文楷体"/>
          <w:sz w:val="30"/>
          <w:szCs w:val="30"/>
        </w:rPr>
      </w:pPr>
    </w:p>
    <w:p w14:paraId="5A72D64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那么，你们会说：“这种特别的信心的特别对象是什么？”</w:t>
      </w:r>
    </w:p>
    <w:p w14:paraId="2294AF0A">
      <w:pPr>
        <w:spacing w:line="251" w:lineRule="auto"/>
        <w:rPr>
          <w:rFonts w:hint="eastAsia" w:ascii="华文楷体" w:hAnsi="华文楷体" w:eastAsia="华文楷体" w:cs="华文楷体"/>
          <w:sz w:val="30"/>
          <w:szCs w:val="30"/>
        </w:rPr>
      </w:pPr>
    </w:p>
    <w:p w14:paraId="1AF579E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that which the apostle tells us here;—it is special love, in the first place; and it is the special design of the death of Christ, in the next place: "Who loved me, and gave himself for me."</w:t>
      </w:r>
    </w:p>
    <w:p w14:paraId="319BBF8E">
      <w:pPr>
        <w:spacing w:line="251" w:lineRule="auto"/>
        <w:rPr>
          <w:rFonts w:hint="eastAsia" w:ascii="华文楷体" w:hAnsi="华文楷体" w:eastAsia="华文楷体" w:cs="华文楷体"/>
          <w:sz w:val="30"/>
          <w:szCs w:val="30"/>
        </w:rPr>
      </w:pPr>
    </w:p>
    <w:p w14:paraId="33F7AB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使徒在此告诉我们的正是那个；——首先是特别的爱；其次是基督之死的特别计划：“祂爱我，为我舍己。”</w:t>
      </w:r>
    </w:p>
    <w:p w14:paraId="36DA67C4">
      <w:pPr>
        <w:spacing w:line="251" w:lineRule="auto"/>
        <w:rPr>
          <w:rFonts w:hint="eastAsia" w:ascii="华文楷体" w:hAnsi="华文楷体" w:eastAsia="华文楷体" w:cs="华文楷体"/>
          <w:sz w:val="30"/>
          <w:szCs w:val="30"/>
        </w:rPr>
      </w:pPr>
    </w:p>
    <w:p w14:paraId="70E98B7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you ought to fix upon, in the exercise of this faith of application to your own souls, is the special love of Christ,—that Christ had a special love, not only to the church in general, but the truth is, Christ had a special love for me in particular.</w:t>
      </w:r>
    </w:p>
    <w:p w14:paraId="556A6535">
      <w:pPr>
        <w:spacing w:line="251" w:lineRule="auto"/>
        <w:rPr>
          <w:rFonts w:hint="eastAsia" w:ascii="华文楷体" w:hAnsi="华文楷体" w:eastAsia="华文楷体" w:cs="华文楷体"/>
          <w:sz w:val="30"/>
          <w:szCs w:val="30"/>
        </w:rPr>
      </w:pPr>
    </w:p>
    <w:p w14:paraId="70EF7CE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你们在运用这种应用到自己灵魂的信心时，应当专注的对象，是基督特别的爱——基督不仅对整个教会有特别的爱，而且事实上，基督对我个人有特别的爱。</w:t>
      </w:r>
    </w:p>
    <w:p w14:paraId="5B61BA8C">
      <w:pPr>
        <w:spacing w:line="251" w:lineRule="auto"/>
        <w:rPr>
          <w:rFonts w:hint="eastAsia" w:ascii="华文楷体" w:hAnsi="华文楷体" w:eastAsia="华文楷体" w:cs="华文楷体"/>
          <w:sz w:val="30"/>
          <w:szCs w:val="30"/>
        </w:rPr>
      </w:pPr>
    </w:p>
    <w:p w14:paraId="4C98518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very hard thing for you or me to rise up to an act of faith that Christ hath a love for us in particular, unless we can answer this question, Why should Christ love you or me in particular?</w:t>
      </w:r>
    </w:p>
    <w:p w14:paraId="7C6906D1">
      <w:pPr>
        <w:spacing w:line="251" w:lineRule="auto"/>
        <w:rPr>
          <w:rFonts w:hint="eastAsia" w:ascii="华文楷体" w:hAnsi="华文楷体" w:eastAsia="华文楷体" w:cs="华文楷体"/>
          <w:sz w:val="30"/>
          <w:szCs w:val="30"/>
        </w:rPr>
      </w:pPr>
    </w:p>
    <w:p w14:paraId="7175592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除非我们能回答这个问题：基督为什么会特别爱你或我呢？否则，你我很难达到一种信心的行动，相信基督特别爱我们。</w:t>
      </w:r>
    </w:p>
    <w:p w14:paraId="667451C4">
      <w:pPr>
        <w:spacing w:line="251" w:lineRule="auto"/>
        <w:rPr>
          <w:rFonts w:hint="eastAsia" w:ascii="华文楷体" w:hAnsi="华文楷体" w:eastAsia="华文楷体" w:cs="华文楷体"/>
          <w:sz w:val="30"/>
          <w:szCs w:val="30"/>
        </w:rPr>
      </w:pPr>
    </w:p>
    <w:p w14:paraId="48334FA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answer can I give hereto, when I know he does not love all the world?</w:t>
      </w:r>
    </w:p>
    <w:p w14:paraId="5AF84080">
      <w:pPr>
        <w:spacing w:line="251" w:lineRule="auto"/>
        <w:rPr>
          <w:rFonts w:hint="eastAsia" w:ascii="华文楷体" w:hAnsi="华文楷体" w:eastAsia="华文楷体" w:cs="华文楷体"/>
          <w:sz w:val="30"/>
          <w:szCs w:val="30"/>
        </w:rPr>
      </w:pPr>
    </w:p>
    <w:p w14:paraId="07E80A2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当我知道祂并非爱全世界所有的人时，我对此能给出什么答案呢？</w:t>
      </w:r>
    </w:p>
    <w:p w14:paraId="50B77DED">
      <w:pPr>
        <w:spacing w:line="251" w:lineRule="auto"/>
        <w:rPr>
          <w:rFonts w:hint="eastAsia" w:ascii="华文楷体" w:hAnsi="华文楷体" w:eastAsia="华文楷体" w:cs="华文楷体"/>
          <w:sz w:val="30"/>
          <w:szCs w:val="30"/>
        </w:rPr>
      </w:pPr>
    </w:p>
    <w:p w14:paraId="0C6E9B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give but this answer to it, Even because he would.</w:t>
      </w:r>
    </w:p>
    <w:p w14:paraId="7841A92D">
      <w:pPr>
        <w:spacing w:line="251" w:lineRule="auto"/>
        <w:rPr>
          <w:rFonts w:hint="eastAsia" w:ascii="华文楷体" w:hAnsi="华文楷体" w:eastAsia="华文楷体" w:cs="华文楷体"/>
          <w:sz w:val="30"/>
          <w:szCs w:val="30"/>
        </w:rPr>
      </w:pPr>
    </w:p>
    <w:p w14:paraId="0EF81E6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我只能给出这个答案：只因为祂愿意。</w:t>
      </w:r>
    </w:p>
    <w:p w14:paraId="329D3D74">
      <w:pPr>
        <w:spacing w:line="251" w:lineRule="auto"/>
        <w:rPr>
          <w:rFonts w:hint="eastAsia" w:ascii="华文楷体" w:hAnsi="华文楷体" w:eastAsia="华文楷体" w:cs="华文楷体"/>
          <w:sz w:val="30"/>
          <w:szCs w:val="30"/>
        </w:rPr>
      </w:pPr>
    </w:p>
    <w:p w14:paraId="35B3B87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nothing in me, or in any of you, that can deserve his love.</w:t>
      </w:r>
    </w:p>
    <w:p w14:paraId="5BCD544D">
      <w:pPr>
        <w:spacing w:line="251" w:lineRule="auto"/>
        <w:rPr>
          <w:rFonts w:hint="eastAsia" w:ascii="华文楷体" w:hAnsi="华文楷体" w:eastAsia="华文楷体" w:cs="华文楷体"/>
          <w:sz w:val="30"/>
          <w:szCs w:val="30"/>
        </w:rPr>
      </w:pPr>
    </w:p>
    <w:p w14:paraId="3B91631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在我或你们任何人里面，我不知道有什么值得祂的爱。</w:t>
      </w:r>
    </w:p>
    <w:p w14:paraId="3DF22380">
      <w:pPr>
        <w:spacing w:line="251" w:lineRule="auto"/>
        <w:rPr>
          <w:rFonts w:hint="eastAsia" w:ascii="华文楷体" w:hAnsi="华文楷体" w:eastAsia="华文楷体" w:cs="华文楷体"/>
          <w:sz w:val="30"/>
          <w:szCs w:val="30"/>
        </w:rPr>
      </w:pPr>
    </w:p>
    <w:p w14:paraId="1A4ECA5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there ever such a thing heard of,—that Christ should have a particular love for such as we are?</w:t>
      </w:r>
    </w:p>
    <w:p w14:paraId="5F42A6BB">
      <w:pPr>
        <w:spacing w:line="251" w:lineRule="auto"/>
        <w:rPr>
          <w:rFonts w:hint="eastAsia" w:ascii="华文楷体" w:hAnsi="华文楷体" w:eastAsia="华文楷体" w:cs="华文楷体"/>
          <w:sz w:val="30"/>
          <w:szCs w:val="30"/>
        </w:rPr>
      </w:pPr>
    </w:p>
    <w:p w14:paraId="74E63E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曾听说过这样的事吗——基督竟会特别爱像我们这样的人？</w:t>
      </w:r>
    </w:p>
    <w:p w14:paraId="2F546A1B">
      <w:pPr>
        <w:spacing w:line="251" w:lineRule="auto"/>
        <w:rPr>
          <w:rFonts w:hint="eastAsia" w:ascii="华文楷体" w:hAnsi="华文楷体" w:eastAsia="华文楷体" w:cs="华文楷体"/>
          <w:sz w:val="30"/>
          <w:szCs w:val="30"/>
        </w:rPr>
      </w:pPr>
    </w:p>
    <w:p w14:paraId="71AE65E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ever any person go and fix his love on a creature who was all over leprous?</w:t>
      </w:r>
    </w:p>
    <w:p w14:paraId="2097B726">
      <w:pPr>
        <w:spacing w:line="251" w:lineRule="auto"/>
        <w:rPr>
          <w:rFonts w:hint="eastAsia" w:ascii="华文楷体" w:hAnsi="华文楷体" w:eastAsia="华文楷体" w:cs="华文楷体"/>
          <w:sz w:val="30"/>
          <w:szCs w:val="30"/>
        </w:rPr>
      </w:pPr>
    </w:p>
    <w:p w14:paraId="6121B24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任何人会去爱一个浑身麻风的受造物吗？</w:t>
      </w:r>
    </w:p>
    <w:p w14:paraId="63C829EE">
      <w:pPr>
        <w:spacing w:line="251" w:lineRule="auto"/>
        <w:rPr>
          <w:rFonts w:hint="eastAsia" w:ascii="华文楷体" w:hAnsi="华文楷体" w:eastAsia="华文楷体" w:cs="华文楷体"/>
          <w:sz w:val="30"/>
          <w:szCs w:val="30"/>
        </w:rPr>
      </w:pPr>
    </w:p>
    <w:p w14:paraId="27A8156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manner of man?</w:t>
      </w:r>
    </w:p>
    <w:p w14:paraId="36E94AF9">
      <w:pPr>
        <w:spacing w:line="251" w:lineRule="auto"/>
        <w:rPr>
          <w:rFonts w:hint="eastAsia" w:ascii="华文楷体" w:hAnsi="华文楷体" w:eastAsia="华文楷体" w:cs="华文楷体"/>
          <w:sz w:val="30"/>
          <w:szCs w:val="30"/>
        </w:rPr>
      </w:pPr>
    </w:p>
    <w:p w14:paraId="14C5739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这是人的方式吗？</w:t>
      </w:r>
    </w:p>
    <w:p w14:paraId="4F33E3C1">
      <w:pPr>
        <w:spacing w:line="251" w:lineRule="auto"/>
        <w:rPr>
          <w:rFonts w:hint="eastAsia" w:ascii="华文楷体" w:hAnsi="华文楷体" w:eastAsia="华文楷体" w:cs="华文楷体"/>
          <w:sz w:val="30"/>
          <w:szCs w:val="30"/>
        </w:rPr>
      </w:pPr>
    </w:p>
    <w:p w14:paraId="69E2973C">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Christ would never have fixed his love upon any of our poor, defiled, leprous souls, but upon this one consideration, I know I can cleanse them, and I will.</w:t>
      </w:r>
    </w:p>
    <w:p w14:paraId="46A96919">
      <w:pPr>
        <w:spacing w:line="251" w:lineRule="auto"/>
        <w:rPr>
          <w:rFonts w:hint="eastAsia" w:ascii="华文楷体" w:hAnsi="华文楷体" w:eastAsia="华文楷体" w:cs="华文楷体"/>
          <w:sz w:val="30"/>
          <w:szCs w:val="30"/>
        </w:rPr>
      </w:pPr>
    </w:p>
    <w:p w14:paraId="3A2384B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说实话，基督绝不会把祂的爱放在我们任何一个可怜、污秽、麻风的灵魂上，除非出于这一个考虑：我知道我能洁净他们，而且我愿意。</w:t>
      </w:r>
    </w:p>
    <w:p w14:paraId="2F1297AC">
      <w:pPr>
        <w:spacing w:line="251" w:lineRule="auto"/>
        <w:rPr>
          <w:rFonts w:hint="eastAsia" w:ascii="华文楷体" w:hAnsi="华文楷体" w:eastAsia="华文楷体" w:cs="华文楷体"/>
          <w:sz w:val="30"/>
          <w:szCs w:val="30"/>
        </w:rPr>
      </w:pPr>
    </w:p>
    <w:p w14:paraId="23699B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us.</w:t>
      </w:r>
    </w:p>
    <w:p w14:paraId="120AE0EB">
      <w:pPr>
        <w:spacing w:line="251" w:lineRule="auto"/>
        <w:rPr>
          <w:rFonts w:hint="eastAsia" w:ascii="华文楷体" w:hAnsi="华文楷体" w:eastAsia="华文楷体" w:cs="华文楷体"/>
          <w:sz w:val="30"/>
          <w:szCs w:val="30"/>
        </w:rPr>
      </w:pPr>
    </w:p>
    <w:p w14:paraId="4C9FFEA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祂爱我们。</w:t>
      </w:r>
    </w:p>
    <w:p w14:paraId="24DEAC12">
      <w:pPr>
        <w:spacing w:line="251" w:lineRule="auto"/>
        <w:rPr>
          <w:rFonts w:hint="eastAsia" w:ascii="华文楷体" w:hAnsi="华文楷体" w:eastAsia="华文楷体" w:cs="华文楷体"/>
          <w:sz w:val="30"/>
          <w:szCs w:val="30"/>
        </w:rPr>
      </w:pPr>
    </w:p>
    <w:p w14:paraId="0A6E13F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will he do with such deformed, polluted creatures aswe are?</w:t>
      </w:r>
    </w:p>
    <w:p w14:paraId="796AF4E2">
      <w:pPr>
        <w:spacing w:line="251" w:lineRule="auto"/>
        <w:rPr>
          <w:rFonts w:hint="eastAsia" w:ascii="华文楷体" w:hAnsi="华文楷体" w:eastAsia="华文楷体" w:cs="华文楷体"/>
          <w:sz w:val="30"/>
          <w:szCs w:val="30"/>
        </w:rPr>
      </w:pPr>
    </w:p>
    <w:p w14:paraId="6635AB6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但祂会怎样对待像我们这样畸形、污秽的受造物呢？</w:t>
      </w:r>
    </w:p>
    <w:p w14:paraId="2F43F523">
      <w:pPr>
        <w:spacing w:line="251" w:lineRule="auto"/>
        <w:rPr>
          <w:rFonts w:hint="eastAsia" w:ascii="华文楷体" w:hAnsi="华文楷体" w:eastAsia="华文楷体" w:cs="华文楷体"/>
          <w:sz w:val="30"/>
          <w:szCs w:val="30"/>
        </w:rPr>
      </w:pPr>
    </w:p>
    <w:p w14:paraId="0722E90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"he loved the church, and gave himself for it, that he might wash and purify it, and present it to himself a glorious church, not having spot or wrinkle, or any such thing."</w:t>
      </w:r>
    </w:p>
    <w:p w14:paraId="52DE5486">
      <w:pPr>
        <w:spacing w:line="251" w:lineRule="auto"/>
        <w:rPr>
          <w:rFonts w:hint="eastAsia" w:ascii="华文楷体" w:hAnsi="华文楷体" w:eastAsia="华文楷体" w:cs="华文楷体"/>
          <w:sz w:val="30"/>
          <w:szCs w:val="30"/>
        </w:rPr>
      </w:pPr>
    </w:p>
    <w:p w14:paraId="6006734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为什么呢，“祂爱教会，为教会舍己，为要用水借着道把教会洗净，成为圣洁，可以献给自己，作个荣耀的教会，毫无玷污、皱纹等类的病，乃是圣洁没有瑕疵的。”</w:t>
      </w:r>
    </w:p>
    <w:p w14:paraId="041127F6">
      <w:pPr>
        <w:spacing w:line="251" w:lineRule="auto"/>
        <w:rPr>
          <w:rFonts w:hint="eastAsia" w:ascii="华文楷体" w:hAnsi="华文楷体" w:eastAsia="华文楷体" w:cs="华文楷体"/>
          <w:sz w:val="30"/>
          <w:szCs w:val="30"/>
        </w:rPr>
      </w:pPr>
    </w:p>
    <w:p w14:paraId="4B30AAA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are altogether deformed and defiled,—though no example, no instance can be given, in things below, or among the creatures, of any fixing love on such as we are, yet Christ has done it out of sovereign grace; with this resolution, that he would cleanse us with his own blood, to make us fit for himself.</w:t>
      </w:r>
    </w:p>
    <w:p w14:paraId="425D3814">
      <w:pPr>
        <w:spacing w:line="251" w:lineRule="auto"/>
        <w:rPr>
          <w:rFonts w:hint="eastAsia" w:ascii="华文楷体" w:hAnsi="华文楷体" w:eastAsia="华文楷体" w:cs="华文楷体"/>
          <w:sz w:val="30"/>
          <w:szCs w:val="30"/>
        </w:rPr>
      </w:pPr>
    </w:p>
    <w:p w14:paraId="29A8633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全然畸形污秽——尽管在世间万物或受造之物中，找不出任何一个例子，说明有人会爱上像我们这样的人，然而基督却出于至高的恩典这样做了；祂下定决心，要用自己的血洁净我们，使我们配得上祂自己。</w:t>
      </w:r>
    </w:p>
    <w:p w14:paraId="34BD3C50">
      <w:pPr>
        <w:spacing w:line="251" w:lineRule="auto"/>
        <w:rPr>
          <w:rFonts w:hint="eastAsia" w:ascii="华文楷体" w:hAnsi="华文楷体" w:eastAsia="华文楷体" w:cs="华文楷体"/>
          <w:sz w:val="30"/>
          <w:szCs w:val="30"/>
        </w:rPr>
      </w:pPr>
    </w:p>
    <w:p w14:paraId="24889AC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God would help you and me to some firm, unshaken acts of faith, that Jesus Christ did, out of sovereign grace, love us in particular; and that in pursuit of this love he has washed us in his blood, to make us lovely and meet for himself!</w:t>
      </w:r>
    </w:p>
    <w:p w14:paraId="28146CC9">
      <w:pPr>
        <w:spacing w:line="251" w:lineRule="auto"/>
        <w:rPr>
          <w:rFonts w:hint="eastAsia" w:ascii="华文楷体" w:hAnsi="华文楷体" w:eastAsia="华文楷体" w:cs="华文楷体"/>
          <w:sz w:val="30"/>
          <w:szCs w:val="30"/>
        </w:rPr>
      </w:pPr>
    </w:p>
    <w:p w14:paraId="3AA292B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哦，愿神帮助你我，使我们有一些坚定不移的信心行动，相信耶稣基督出于至高的恩典，特别地爱我们；并且为了追求这份爱，祂用祂的血洗净了我们，使我们可爱，配得上祂自己！</w:t>
      </w:r>
    </w:p>
    <w:p w14:paraId="69241B6D">
      <w:pPr>
        <w:spacing w:line="251" w:lineRule="auto"/>
        <w:rPr>
          <w:rFonts w:hint="eastAsia" w:ascii="华文楷体" w:hAnsi="华文楷体" w:eastAsia="华文楷体" w:cs="华文楷体"/>
          <w:sz w:val="30"/>
          <w:szCs w:val="30"/>
        </w:rPr>
      </w:pPr>
    </w:p>
    <w:p w14:paraId="5F9D6CD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love to be adored and celebrated in time and to eternity.</w:t>
      </w:r>
    </w:p>
    <w:p w14:paraId="0912B789">
      <w:pPr>
        <w:spacing w:line="251" w:lineRule="auto"/>
        <w:rPr>
          <w:rFonts w:hint="eastAsia" w:ascii="华文楷体" w:hAnsi="华文楷体" w:eastAsia="华文楷体" w:cs="华文楷体"/>
          <w:sz w:val="30"/>
          <w:szCs w:val="30"/>
        </w:rPr>
      </w:pPr>
    </w:p>
    <w:p w14:paraId="542BA74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这是在今世和永恒中都当敬拜和颂赞的爱。</w:t>
      </w:r>
    </w:p>
    <w:p w14:paraId="60F87E1F">
      <w:pPr>
        <w:spacing w:line="251" w:lineRule="auto"/>
        <w:rPr>
          <w:rFonts w:hint="eastAsia" w:ascii="华文楷体" w:hAnsi="华文楷体" w:eastAsia="华文楷体" w:cs="华文楷体"/>
          <w:sz w:val="30"/>
          <w:szCs w:val="30"/>
        </w:rPr>
      </w:pPr>
    </w:p>
    <w:p w14:paraId="4F32F3D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special love of Christ is not only to be considered by us, in this special acting of faith, as free and undeserved, but it is to be considered as invincible,—that would breakthrough all oppositions, or whatever stood in the way,—that nothing should hinder or turn him aside in his design of doing good to our souls.</w:t>
      </w:r>
    </w:p>
    <w:p w14:paraId="00A28749">
      <w:pPr>
        <w:spacing w:line="251" w:lineRule="auto"/>
        <w:rPr>
          <w:rFonts w:hint="eastAsia" w:ascii="华文楷体" w:hAnsi="华文楷体" w:eastAsia="华文楷体" w:cs="华文楷体"/>
          <w:sz w:val="30"/>
          <w:szCs w:val="30"/>
        </w:rPr>
      </w:pPr>
    </w:p>
    <w:p w14:paraId="7293141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这特别的爱，不仅要我们在这种特别的信心行动中，看作是白白赐予、不配得的，而且要看作是不可战胜的——它会冲破一切拦阻，或任何挡路的事物——没有什么能阻碍或使祂偏离祂向我们灵魂行善的计划。</w:t>
      </w:r>
    </w:p>
    <w:p w14:paraId="083803E5">
      <w:pPr>
        <w:spacing w:line="251" w:lineRule="auto"/>
        <w:rPr>
          <w:rFonts w:hint="eastAsia" w:ascii="华文楷体" w:hAnsi="华文楷体" w:eastAsia="华文楷体" w:cs="华文楷体"/>
          <w:sz w:val="30"/>
          <w:szCs w:val="30"/>
        </w:rPr>
      </w:pPr>
    </w:p>
    <w:p w14:paraId="6DA32C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glorious pitch that the spouse rises to in Cant. 8:7, "Many waters cannot quench love, neither can the floods drown it: if a man would give all the substance of his house for love, it would utterly be contemned;" speaking of her own love to Christ: nothing could quench, nothing could drown it, nothing could make a purchase of it from her; but her love was invincible, and would carry her through all difficulties.</w:t>
      </w:r>
    </w:p>
    <w:p w14:paraId="1598CCB5">
      <w:pPr>
        <w:spacing w:line="251" w:lineRule="auto"/>
        <w:rPr>
          <w:rFonts w:hint="eastAsia" w:ascii="华文楷体" w:hAnsi="华文楷体" w:eastAsia="华文楷体" w:cs="华文楷体"/>
          <w:sz w:val="30"/>
          <w:szCs w:val="30"/>
        </w:rPr>
      </w:pPr>
    </w:p>
    <w:p w14:paraId="0B4F1A8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新妇在雅歌 8:7 中达到了一个荣耀的高度：“爱情，众水不能熄灭，大水也不能淹没。若有人拿家中所有的财宝要换爱情，就全被藐视；”这是指她自己对基督的爱：没有什么能熄灭它，没有什么能淹没它，没有什么能从她那里买走它；她的爱是不可战胜的，并且会带领她度过一切困难。</w:t>
      </w:r>
    </w:p>
    <w:p w14:paraId="13D9A807">
      <w:pPr>
        <w:spacing w:line="251" w:lineRule="auto"/>
        <w:rPr>
          <w:rFonts w:hint="eastAsia" w:ascii="华文楷体" w:hAnsi="华文楷体" w:eastAsia="华文楷体" w:cs="华文楷体"/>
          <w:sz w:val="30"/>
          <w:szCs w:val="30"/>
        </w:rPr>
      </w:pPr>
    </w:p>
    <w:p w14:paraId="54243026">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much more was the love of Christ!</w:t>
      </w:r>
    </w:p>
    <w:p w14:paraId="237051B4">
      <w:pPr>
        <w:spacing w:line="251" w:lineRule="auto"/>
        <w:rPr>
          <w:rFonts w:hint="eastAsia" w:ascii="华文楷体" w:hAnsi="华文楷体" w:eastAsia="华文楷体" w:cs="华文楷体"/>
          <w:sz w:val="30"/>
          <w:szCs w:val="30"/>
        </w:rPr>
      </w:pPr>
    </w:p>
    <w:p w14:paraId="7FD35505">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哦，基督的爱是何等更大！</w:t>
      </w:r>
    </w:p>
    <w:p w14:paraId="0290A1A0">
      <w:pPr>
        <w:spacing w:line="251" w:lineRule="auto"/>
        <w:rPr>
          <w:rFonts w:hint="eastAsia" w:ascii="华文楷体" w:hAnsi="华文楷体" w:eastAsia="华文楷体" w:cs="华文楷体"/>
          <w:sz w:val="30"/>
          <w:szCs w:val="30"/>
        </w:rPr>
      </w:pPr>
    </w:p>
    <w:p w14:paraId="377C47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love being once fixed on Christ, meets with no difficulties of that nature that the love of Christ met withal when it was fixed on us.</w:t>
      </w:r>
    </w:p>
    <w:p w14:paraId="1CBB3BE6">
      <w:pPr>
        <w:spacing w:line="251" w:lineRule="auto"/>
        <w:rPr>
          <w:rFonts w:hint="eastAsia" w:ascii="华文楷体" w:hAnsi="华文楷体" w:eastAsia="华文楷体" w:cs="华文楷体"/>
          <w:sz w:val="30"/>
          <w:szCs w:val="30"/>
        </w:rPr>
      </w:pPr>
    </w:p>
    <w:p w14:paraId="3A5E05A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因为我们的爱一旦专注于基督，就不会遇到基督的爱专注于我们时所遇到的那种性质的困难。</w:t>
      </w:r>
    </w:p>
    <w:p w14:paraId="2801D35C">
      <w:pPr>
        <w:spacing w:line="251" w:lineRule="auto"/>
        <w:rPr>
          <w:rFonts w:hint="eastAsia" w:ascii="华文楷体" w:hAnsi="华文楷体" w:eastAsia="华文楷体" w:cs="华文楷体"/>
          <w:sz w:val="30"/>
          <w:szCs w:val="30"/>
        </w:rPr>
      </w:pPr>
    </w:p>
    <w:p w14:paraId="582D668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the love of Christ meet with, when it was fixed on us?</w:t>
      </w:r>
    </w:p>
    <w:p w14:paraId="275B22D2">
      <w:pPr>
        <w:spacing w:line="251" w:lineRule="auto"/>
        <w:rPr>
          <w:rFonts w:hint="eastAsia" w:ascii="华文楷体" w:hAnsi="华文楷体" w:eastAsia="华文楷体" w:cs="华文楷体"/>
          <w:sz w:val="30"/>
          <w:szCs w:val="30"/>
        </w:rPr>
      </w:pPr>
    </w:p>
    <w:p w14:paraId="066B457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当基督的爱专注于我们时，它遇到了什么？</w:t>
      </w:r>
    </w:p>
    <w:p w14:paraId="6637FE22">
      <w:pPr>
        <w:spacing w:line="251" w:lineRule="auto"/>
        <w:rPr>
          <w:rFonts w:hint="eastAsia" w:ascii="华文楷体" w:hAnsi="华文楷体" w:eastAsia="华文楷体" w:cs="华文楷体"/>
          <w:sz w:val="30"/>
          <w:szCs w:val="30"/>
        </w:rPr>
      </w:pPr>
    </w:p>
    <w:p w14:paraId="084FA6B9">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must take along with us, —namely, "the curse of the law" was the first thing that presented itself to him: "The soul that sinneth, it shall die;"—"Cursed is every one that continueth not in all things written in the book of the law, to do them."</w:t>
      </w:r>
    </w:p>
    <w:p w14:paraId="7077256A">
      <w:pPr>
        <w:spacing w:line="251" w:lineRule="auto"/>
        <w:rPr>
          <w:rFonts w:hint="eastAsia" w:ascii="华文楷体" w:hAnsi="华文楷体" w:eastAsia="华文楷体" w:cs="华文楷体"/>
          <w:sz w:val="30"/>
          <w:szCs w:val="30"/>
        </w:rPr>
      </w:pPr>
    </w:p>
    <w:p w14:paraId="78EF564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我们必须随身带着这个——也就是说，“律法的咒诅”是首先向祂显现的：“犯罪的，他必死亡；”——“凡不常照律法书上所记一切之事去行的，就被咒诅。”</w:t>
      </w:r>
    </w:p>
    <w:p w14:paraId="4F21AC18">
      <w:pPr>
        <w:spacing w:line="251" w:lineRule="auto"/>
        <w:rPr>
          <w:rFonts w:hint="eastAsia" w:ascii="华文楷体" w:hAnsi="华文楷体" w:eastAsia="华文楷体" w:cs="华文楷体"/>
          <w:sz w:val="30"/>
          <w:szCs w:val="30"/>
        </w:rPr>
      </w:pPr>
    </w:p>
    <w:p w14:paraId="20CD209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to make "his soul an offering for sin," was presented to him.</w:t>
      </w:r>
    </w:p>
    <w:p w14:paraId="67C88FD1">
      <w:pPr>
        <w:spacing w:line="251" w:lineRule="auto"/>
        <w:rPr>
          <w:rFonts w:hint="eastAsia" w:ascii="华文楷体" w:hAnsi="华文楷体" w:eastAsia="华文楷体" w:cs="华文楷体"/>
          <w:sz w:val="30"/>
          <w:szCs w:val="30"/>
        </w:rPr>
      </w:pPr>
    </w:p>
    <w:p w14:paraId="4352531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祂要“以自己的灵魂为赎罪祭”，这事向祂显明了。</w:t>
      </w:r>
    </w:p>
    <w:p w14:paraId="5D729983">
      <w:pPr>
        <w:spacing w:line="251" w:lineRule="auto"/>
        <w:rPr>
          <w:rFonts w:hint="eastAsia" w:ascii="华文楷体" w:hAnsi="华文楷体" w:eastAsia="华文楷体" w:cs="华文楷体"/>
          <w:sz w:val="30"/>
          <w:szCs w:val="30"/>
        </w:rPr>
      </w:pPr>
    </w:p>
    <w:p w14:paraId="0C9BB95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look on this love of Christ as sovereign and free, and with a design of making our souls lovely; so invincible, also, that it broke up the eternal obstacles,—that nothing could stand before it until it had accomplished his whole work and design: "Who loved me, and gave himself for me."</w:t>
      </w:r>
    </w:p>
    <w:p w14:paraId="297E78FE">
      <w:pPr>
        <w:spacing w:line="251" w:lineRule="auto"/>
        <w:rPr>
          <w:rFonts w:hint="eastAsia" w:ascii="华文楷体" w:hAnsi="华文楷体" w:eastAsia="华文楷体" w:cs="华文楷体"/>
          <w:sz w:val="30"/>
          <w:szCs w:val="30"/>
        </w:rPr>
      </w:pPr>
    </w:p>
    <w:p w14:paraId="3509FD8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看基督这爱是至高无上、白白赐予的，并且祂的目的是要使我们的灵魂可爱；这爱也是不可战胜的，它打破了永恒的障碍——没有什么能抵挡它，直到它完成了祂全部的工作和计划：“祂爱我，为我舍己。”</w:t>
      </w:r>
    </w:p>
    <w:p w14:paraId="1D72AFC5">
      <w:pPr>
        <w:spacing w:line="251" w:lineRule="auto"/>
        <w:rPr>
          <w:rFonts w:hint="eastAsia" w:ascii="华文楷体" w:hAnsi="华文楷体" w:eastAsia="华文楷体" w:cs="华文楷体"/>
          <w:sz w:val="30"/>
          <w:szCs w:val="30"/>
        </w:rPr>
      </w:pPr>
    </w:p>
    <w:p w14:paraId="7A6A8FF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on this manner, and of these things, to encourage and direct the weakest and most unskilful in the mysteries of the gospel,—to instruct them in the exercise of faith in this ordinance: and therefore I say, that as this special faith (which I proved to you to be our duty in this ordinance) is to respect the love of Christ; so it is to respect more especially the peculiar acting of the love of Christ, whereby he gave himself for us.</w:t>
      </w:r>
    </w:p>
    <w:p w14:paraId="723DC2D7">
      <w:pPr>
        <w:spacing w:line="251" w:lineRule="auto"/>
        <w:rPr>
          <w:rFonts w:hint="eastAsia" w:ascii="华文楷体" w:hAnsi="华文楷体" w:eastAsia="华文楷体" w:cs="华文楷体"/>
          <w:sz w:val="30"/>
          <w:szCs w:val="30"/>
        </w:rPr>
      </w:pPr>
    </w:p>
    <w:p w14:paraId="43FD5B84">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说，并谈论这些事，是为了鼓励和引导那些在福音奥秘中最软弱、最不熟练的人——教导他们在这圣礼中运用信心：因此我说，正如这种特别的信心（我向你们证明了这是我们在这圣礼中的责任）是尊重基督的爱；它也更特别地尊重基督之爱的独特行动，借此祂为我们舍己。</w:t>
      </w:r>
    </w:p>
    <w:p w14:paraId="2E2D14FE">
      <w:pPr>
        <w:spacing w:line="251" w:lineRule="auto"/>
        <w:rPr>
          <w:rFonts w:hint="eastAsia" w:ascii="华文楷体" w:hAnsi="华文楷体" w:eastAsia="华文楷体" w:cs="华文楷体"/>
          <w:sz w:val="30"/>
          <w:szCs w:val="30"/>
        </w:rPr>
      </w:pPr>
    </w:p>
    <w:p w14:paraId="37B803A0">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Gave himself!</w:t>
      </w:r>
    </w:p>
    <w:p w14:paraId="26141716">
      <w:pPr>
        <w:spacing w:line="251" w:lineRule="auto"/>
        <w:rPr>
          <w:rFonts w:hint="eastAsia" w:ascii="华文楷体" w:hAnsi="华文楷体" w:eastAsia="华文楷体" w:cs="华文楷体"/>
          <w:sz w:val="30"/>
          <w:szCs w:val="30"/>
        </w:rPr>
      </w:pPr>
    </w:p>
    <w:p w14:paraId="4FE75FBE">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舍己！</w:t>
      </w:r>
    </w:p>
    <w:p w14:paraId="1B32F304">
      <w:pPr>
        <w:spacing w:line="251" w:lineRule="auto"/>
        <w:rPr>
          <w:rFonts w:hint="eastAsia" w:ascii="华文楷体" w:hAnsi="华文楷体" w:eastAsia="华文楷体" w:cs="华文楷体"/>
          <w:sz w:val="30"/>
          <w:szCs w:val="30"/>
        </w:rPr>
      </w:pPr>
    </w:p>
    <w:p w14:paraId="7564D9F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that?</w:t>
      </w:r>
    </w:p>
    <w:p w14:paraId="05DBC8D0">
      <w:pPr>
        <w:spacing w:line="251" w:lineRule="auto"/>
        <w:rPr>
          <w:rFonts w:hint="eastAsia" w:ascii="华文楷体" w:hAnsi="华文楷体" w:eastAsia="华文楷体" w:cs="华文楷体"/>
          <w:sz w:val="30"/>
          <w:szCs w:val="30"/>
        </w:rPr>
      </w:pPr>
    </w:p>
    <w:p w14:paraId="5F2F9BF8">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那是怎样的呢？</w:t>
      </w:r>
    </w:p>
    <w:p w14:paraId="71E0A4A8">
      <w:pPr>
        <w:spacing w:line="251" w:lineRule="auto"/>
        <w:rPr>
          <w:rFonts w:hint="eastAsia" w:ascii="华文楷体" w:hAnsi="华文楷体" w:eastAsia="华文楷体" w:cs="华文楷体"/>
          <w:sz w:val="30"/>
          <w:szCs w:val="30"/>
        </w:rPr>
      </w:pPr>
    </w:p>
    <w:p w14:paraId="0E21E71A">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thus, brethren, —the Lord help me to believe it!—that I stood before the judgment-seat of God, charged with my original apostasy from him, and with all the sins of my life, multiplied above the hairs of my head, and being ready to perish, to have the sentence pronounced against me; then Christ came and stood in my place, putting the sinner aside, and undertaking to answer this matter: "Let the poor sinner stand aside a while. Come, enter into rest; abide here in the cleft of the rock; I will undertake thy cause, and plead it out at God's judgment-seat."</w:t>
      </w:r>
    </w:p>
    <w:p w14:paraId="2BD85881">
      <w:pPr>
        <w:spacing w:line="251" w:lineRule="auto"/>
        <w:rPr>
          <w:rFonts w:hint="eastAsia" w:ascii="华文楷体" w:hAnsi="华文楷体" w:eastAsia="华文楷体" w:cs="华文楷体"/>
          <w:sz w:val="30"/>
          <w:szCs w:val="30"/>
        </w:rPr>
      </w:pPr>
    </w:p>
    <w:p w14:paraId="410AF9B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确实如此——愿主帮助我相信！——我站在神的审判台前，被指控我最初背叛了祂，以及我一生所有的罪，多如我头上的发丝，并且即将灭亡，要听候对我的宣判；那时基督来了，站在我的位置上，把罪人放在一边，并承担起回答这件事的责任：“让可怜的罪人暂时站到一边。来，进入安息；留在这磐石的裂缝中；我将承担你的案子，并在神的审判台前为它辩护。”</w:t>
      </w:r>
    </w:p>
    <w:p w14:paraId="48C17A04">
      <w:pPr>
        <w:spacing w:line="251" w:lineRule="auto"/>
        <w:rPr>
          <w:rFonts w:hint="eastAsia" w:ascii="华文楷体" w:hAnsi="华文楷体" w:eastAsia="华文楷体" w:cs="华文楷体"/>
          <w:sz w:val="30"/>
          <w:szCs w:val="30"/>
        </w:rPr>
      </w:pPr>
    </w:p>
    <w:p w14:paraId="0E625E91">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undertaking God spared him not; as if God should say, "If you will stand in the place of the sinner, and undertake his cause, then it must go with you as with him; I will not spare."</w:t>
      </w:r>
    </w:p>
    <w:p w14:paraId="477B1FC8">
      <w:pPr>
        <w:spacing w:line="251" w:lineRule="auto"/>
        <w:rPr>
          <w:rFonts w:hint="eastAsia" w:ascii="华文楷体" w:hAnsi="华文楷体" w:eastAsia="华文楷体" w:cs="华文楷体"/>
          <w:sz w:val="30"/>
          <w:szCs w:val="30"/>
        </w:rPr>
      </w:pPr>
    </w:p>
    <w:p w14:paraId="66D8DD5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在这承担中，神没有顾惜祂；仿佛神说：“如果你愿意站在罪人的位置上，承担他的案子，那么你必遭遇与他相同的命运；我必不顾惜。”</w:t>
      </w:r>
    </w:p>
    <w:p w14:paraId="616F8E8F">
      <w:pPr>
        <w:spacing w:line="251" w:lineRule="auto"/>
        <w:rPr>
          <w:rFonts w:hint="eastAsia" w:ascii="华文楷体" w:hAnsi="华文楷体" w:eastAsia="华文楷体" w:cs="华文楷体"/>
          <w:sz w:val="30"/>
          <w:szCs w:val="30"/>
        </w:rPr>
      </w:pPr>
    </w:p>
    <w:p w14:paraId="7D43A6F7">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 I come," says Christ, notwithstanding this, "to do thy will, O God;"—"Whatever thou dost require to make good this cause I have espoused, lo,I come to do it."</w:t>
      </w:r>
    </w:p>
    <w:p w14:paraId="6E5A1B3E">
      <w:pPr>
        <w:spacing w:line="251" w:lineRule="auto"/>
        <w:rPr>
          <w:rFonts w:hint="eastAsia" w:ascii="华文楷体" w:hAnsi="华文楷体" w:eastAsia="华文楷体" w:cs="华文楷体"/>
          <w:sz w:val="30"/>
          <w:szCs w:val="30"/>
        </w:rPr>
      </w:pPr>
    </w:p>
    <w:p w14:paraId="7DF5D582">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“看哪，我来了，”基督尽管如此说，“神啊，我来遵行你的旨意；”——“无论你要求什么来成就我所支持的这个案子，看哪，我都来遵行。”</w:t>
      </w:r>
    </w:p>
    <w:p w14:paraId="2EA183EC">
      <w:pPr>
        <w:spacing w:line="251" w:lineRule="auto"/>
        <w:rPr>
          <w:rFonts w:hint="eastAsia" w:ascii="华文楷体" w:hAnsi="华文楷体" w:eastAsia="华文楷体" w:cs="华文楷体"/>
          <w:sz w:val="30"/>
          <w:szCs w:val="30"/>
        </w:rPr>
      </w:pPr>
    </w:p>
    <w:p w14:paraId="1EAEB5C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loved me, and gave himself for me.</w:t>
      </w:r>
    </w:p>
    <w:p w14:paraId="14A83D5D">
      <w:pPr>
        <w:spacing w:line="251" w:lineRule="auto"/>
        <w:rPr>
          <w:rFonts w:hint="eastAsia" w:ascii="华文楷体" w:hAnsi="华文楷体" w:eastAsia="华文楷体" w:cs="华文楷体"/>
          <w:sz w:val="30"/>
          <w:szCs w:val="30"/>
        </w:rPr>
      </w:pPr>
    </w:p>
    <w:p w14:paraId="04DB50DB">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所以基督爱我，为我舍己。</w:t>
      </w:r>
    </w:p>
    <w:p w14:paraId="1E7FC6BC">
      <w:pPr>
        <w:spacing w:line="251" w:lineRule="auto"/>
        <w:rPr>
          <w:rFonts w:hint="eastAsia" w:ascii="华文楷体" w:hAnsi="华文楷体" w:eastAsia="华文楷体" w:cs="华文楷体"/>
          <w:sz w:val="30"/>
          <w:szCs w:val="30"/>
        </w:rPr>
      </w:pPr>
    </w:p>
    <w:p w14:paraId="7681CBDF">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Everlasting rest and peace will dwell upon our souls, if the Lord will be pleased to help us to exercise faith on Christ's love in this ordinance, wherein all these things are represented to us.</w:t>
      </w:r>
    </w:p>
    <w:p w14:paraId="178C0419">
      <w:pPr>
        <w:spacing w:line="251" w:lineRule="auto"/>
        <w:rPr>
          <w:rFonts w:hint="eastAsia" w:ascii="华文楷体" w:hAnsi="华文楷体" w:eastAsia="华文楷体" w:cs="华文楷体"/>
          <w:sz w:val="30"/>
          <w:szCs w:val="30"/>
        </w:rPr>
      </w:pPr>
    </w:p>
    <w:p w14:paraId="26D85503">
      <w:pPr>
        <w:spacing w:line="25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如果主乐意帮助我们在这圣礼中运用对基督之爱的信心，那么永恒的安息和平安将降临在我们的灵魂上，在这圣礼中，所有这些事都向我们显明了。</w:t>
      </w:r>
    </w:p>
    <w:p w14:paraId="729677D3">
      <w:pPr>
        <w:spacing w:line="251" w:lineRule="auto"/>
        <w:rPr>
          <w:rFonts w:hint="eastAsia" w:ascii="华文楷体" w:hAnsi="华文楷体" w:eastAsia="华文楷体" w:cs="华文楷体"/>
          <w:sz w:val="30"/>
          <w:szCs w:val="30"/>
        </w:rPr>
      </w:pPr>
    </w:p>
    <w:p w14:paraId="36AC56FC">
      <w:pPr>
        <w:spacing w:line="251" w:lineRule="auto"/>
        <w:rPr>
          <w:rFonts w:hint="eastAsia" w:ascii="华文楷体" w:hAnsi="华文楷体" w:eastAsia="华文楷体" w:cs="华文楷体"/>
          <w:sz w:val="30"/>
          <w:szCs w:val="30"/>
        </w:rPr>
      </w:pPr>
    </w:p>
    <w:p w14:paraId="08F3E08A">
      <w:pPr>
        <w:spacing w:line="251" w:lineRule="auto"/>
        <w:rPr>
          <w:rFonts w:hint="eastAsia" w:ascii="华文楷体" w:hAnsi="华文楷体" w:eastAsia="华文楷体" w:cs="华文楷体"/>
          <w:sz w:val="30"/>
          <w:szCs w:val="30"/>
        </w:rPr>
      </w:pPr>
    </w:p>
    <w:p w14:paraId="7550BA9D">
      <w:pPr>
        <w:spacing w:line="251" w:lineRule="auto"/>
        <w:rPr>
          <w:rFonts w:hint="eastAsia" w:ascii="华文楷体" w:hAnsi="华文楷体" w:eastAsia="华文楷体" w:cs="华文楷体"/>
          <w:sz w:val="30"/>
          <w:szCs w:val="30"/>
        </w:rPr>
      </w:pPr>
    </w:p>
    <w:p w14:paraId="72E1AAE5">
      <w:pPr>
        <w:pStyle w:val="2"/>
        <w:bidi w:val="0"/>
        <w:jc w:val="center"/>
        <w:rPr>
          <w:rFonts w:hint="eastAsia"/>
        </w:rPr>
      </w:pPr>
      <w:r>
        <w:rPr>
          <w:rFonts w:hint="eastAsia"/>
        </w:rPr>
        <w:t>DISCOURSE XIX</w:t>
      </w:r>
    </w:p>
    <w:p w14:paraId="10BC7A84">
      <w:pPr>
        <w:pStyle w:val="2"/>
        <w:bidi w:val="0"/>
        <w:jc w:val="center"/>
        <w:rPr>
          <w:rFonts w:hint="eastAsia"/>
        </w:rPr>
      </w:pPr>
      <w:r>
        <w:rPr>
          <w:rFonts w:hint="eastAsia"/>
        </w:rPr>
        <w:t>讲道篇 十九</w:t>
      </w:r>
    </w:p>
    <w:p w14:paraId="44175BDA">
      <w:pPr>
        <w:pStyle w:val="3"/>
        <w:spacing w:before="86" w:line="270" w:lineRule="auto"/>
        <w:ind w:left="16" w:right="5"/>
        <w:jc w:val="both"/>
        <w:rPr>
          <w:rFonts w:hint="eastAsia" w:ascii="华文楷体" w:hAnsi="华文楷体" w:eastAsia="华文楷体" w:cs="华文楷体"/>
          <w:sz w:val="30"/>
          <w:szCs w:val="30"/>
        </w:rPr>
      </w:pPr>
    </w:p>
    <w:p w14:paraId="4402589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crucified with Christ: nevertheless I live; yet not I, but Christ livethin me: and the life which I now live in the flesh I live by the faith of the Son of God, who loved me, and gave himself for me."—GAL. 2:20.</w:t>
      </w:r>
    </w:p>
    <w:p w14:paraId="196AC2D6">
      <w:pPr>
        <w:pStyle w:val="3"/>
        <w:spacing w:before="86" w:line="270" w:lineRule="auto"/>
        <w:ind w:left="16" w:right="5"/>
        <w:jc w:val="both"/>
        <w:rPr>
          <w:rFonts w:hint="eastAsia" w:ascii="华文楷体" w:hAnsi="华文楷体" w:eastAsia="华文楷体" w:cs="华文楷体"/>
          <w:sz w:val="30"/>
          <w:szCs w:val="30"/>
        </w:rPr>
      </w:pPr>
    </w:p>
    <w:p w14:paraId="557FD14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“我已经与基督同钉十字架，现在活着的不再是我，乃是基督在我里面活着；并且我如今在肉身活着，是因信神的儿子而活；祂是爱我，为我舍己。”——加拉太书 2:20。</w:t>
      </w:r>
    </w:p>
    <w:p w14:paraId="44052849">
      <w:pPr>
        <w:pStyle w:val="3"/>
        <w:spacing w:before="86" w:line="270" w:lineRule="auto"/>
        <w:ind w:left="16" w:right="5"/>
        <w:jc w:val="both"/>
        <w:rPr>
          <w:rFonts w:hint="eastAsia" w:ascii="华文楷体" w:hAnsi="华文楷体" w:eastAsia="华文楷体" w:cs="华文楷体"/>
          <w:sz w:val="30"/>
          <w:szCs w:val="30"/>
        </w:rPr>
      </w:pPr>
    </w:p>
    <w:p w14:paraId="3807E27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 this place is expressing the vigour, and indeed the triumph, of the life of faith: "Nevertheless I live."</w:t>
      </w:r>
    </w:p>
    <w:p w14:paraId="5A7C1F78">
      <w:pPr>
        <w:pStyle w:val="3"/>
        <w:spacing w:before="86" w:line="270" w:lineRule="auto"/>
        <w:ind w:left="16" w:right="5"/>
        <w:jc w:val="both"/>
        <w:rPr>
          <w:rFonts w:hint="eastAsia" w:ascii="华文楷体" w:hAnsi="华文楷体" w:eastAsia="华文楷体" w:cs="华文楷体"/>
          <w:sz w:val="30"/>
          <w:szCs w:val="30"/>
        </w:rPr>
      </w:pPr>
    </w:p>
    <w:p w14:paraId="26F9605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使徒在此处表达了信心生活的活力，甚至是得胜：“然而我活着。”</w:t>
      </w:r>
    </w:p>
    <w:p w14:paraId="658D72DB">
      <w:pPr>
        <w:pStyle w:val="3"/>
        <w:spacing w:before="86" w:line="270" w:lineRule="auto"/>
        <w:ind w:left="16" w:right="5"/>
        <w:jc w:val="both"/>
        <w:rPr>
          <w:rFonts w:hint="eastAsia" w:ascii="华文楷体" w:hAnsi="华文楷体" w:eastAsia="华文楷体" w:cs="华文楷体"/>
          <w:sz w:val="30"/>
          <w:szCs w:val="30"/>
        </w:rPr>
      </w:pPr>
    </w:p>
    <w:p w14:paraId="772DFF6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show the excellency of that life, says he, "Yet not I,but Christ livethin me," etc.</w:t>
      </w:r>
    </w:p>
    <w:p w14:paraId="5C56387B">
      <w:pPr>
        <w:pStyle w:val="3"/>
        <w:spacing w:before="86" w:line="270" w:lineRule="auto"/>
        <w:ind w:left="16" w:right="5"/>
        <w:jc w:val="both"/>
        <w:rPr>
          <w:rFonts w:hint="eastAsia" w:ascii="华文楷体" w:hAnsi="华文楷体" w:eastAsia="华文楷体" w:cs="华文楷体"/>
          <w:sz w:val="30"/>
          <w:szCs w:val="30"/>
        </w:rPr>
      </w:pPr>
    </w:p>
    <w:p w14:paraId="2FCA619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为要显明那生活的卓越，祂说：“然而不再是我，乃是基督在我里面活着，”等等。</w:t>
      </w:r>
    </w:p>
    <w:p w14:paraId="49B66428">
      <w:pPr>
        <w:pStyle w:val="3"/>
        <w:spacing w:before="86" w:line="270" w:lineRule="auto"/>
        <w:ind w:left="16" w:right="5"/>
        <w:jc w:val="both"/>
        <w:rPr>
          <w:rFonts w:hint="eastAsia" w:ascii="华文楷体" w:hAnsi="华文楷体" w:eastAsia="华文楷体" w:cs="华文楷体"/>
          <w:sz w:val="30"/>
          <w:szCs w:val="30"/>
        </w:rPr>
      </w:pPr>
    </w:p>
    <w:p w14:paraId="0EBF6D9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would to our purpose observe from these words is this, that the exercise of faith on the death of Christ—"Who loved me, and gave himself for me"—is the very life of faith.</w:t>
      </w:r>
    </w:p>
    <w:p w14:paraId="316D1CCF">
      <w:pPr>
        <w:pStyle w:val="3"/>
        <w:spacing w:before="86" w:line="270" w:lineRule="auto"/>
        <w:ind w:left="16" w:right="5"/>
        <w:jc w:val="both"/>
        <w:rPr>
          <w:rFonts w:hint="eastAsia" w:ascii="华文楷体" w:hAnsi="华文楷体" w:eastAsia="华文楷体" w:cs="华文楷体"/>
          <w:sz w:val="30"/>
          <w:szCs w:val="30"/>
        </w:rPr>
      </w:pPr>
    </w:p>
    <w:p w14:paraId="08E4E98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我从这些话中为我们的目的所要观察到的是：在基督之死上运用信心——“祂爱我，为我舍己”——正是信心的生命。</w:t>
      </w:r>
    </w:p>
    <w:p w14:paraId="6044FE96">
      <w:pPr>
        <w:pStyle w:val="3"/>
        <w:spacing w:before="86" w:line="270" w:lineRule="auto"/>
        <w:ind w:left="16" w:right="5"/>
        <w:jc w:val="both"/>
        <w:rPr>
          <w:rFonts w:hint="eastAsia" w:ascii="华文楷体" w:hAnsi="华文楷体" w:eastAsia="华文楷体" w:cs="华文楷体"/>
          <w:sz w:val="30"/>
          <w:szCs w:val="30"/>
        </w:rPr>
      </w:pPr>
    </w:p>
    <w:p w14:paraId="0E982E4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we are now called to,—to the exercise of faith on the death of Christ.</w:t>
      </w:r>
    </w:p>
    <w:p w14:paraId="1C7DF6CF">
      <w:pPr>
        <w:pStyle w:val="3"/>
        <w:spacing w:before="86" w:line="270" w:lineRule="auto"/>
        <w:ind w:left="16" w:right="5"/>
        <w:jc w:val="both"/>
        <w:rPr>
          <w:rFonts w:hint="eastAsia" w:ascii="华文楷体" w:hAnsi="华文楷体" w:eastAsia="华文楷体" w:cs="华文楷体"/>
          <w:sz w:val="30"/>
          <w:szCs w:val="30"/>
        </w:rPr>
      </w:pPr>
    </w:p>
    <w:p w14:paraId="5F16EB3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这就是我们现在被召去做的——在基督之死上运用信心。</w:t>
      </w:r>
    </w:p>
    <w:p w14:paraId="4F05BA0E">
      <w:pPr>
        <w:pStyle w:val="3"/>
        <w:spacing w:before="86" w:line="270" w:lineRule="auto"/>
        <w:ind w:left="16" w:right="5"/>
        <w:jc w:val="both"/>
        <w:rPr>
          <w:rFonts w:hint="eastAsia" w:ascii="华文楷体" w:hAnsi="华文楷体" w:eastAsia="华文楷体" w:cs="华文楷体"/>
          <w:sz w:val="30"/>
          <w:szCs w:val="30"/>
        </w:rPr>
      </w:pPr>
    </w:p>
    <w:p w14:paraId="68C615D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cannot more recommend it to you than by this observation, to show that the life of faith does greatly consist in this peculiar exercise of it upon the death of Christ.</w:t>
      </w:r>
    </w:p>
    <w:p w14:paraId="6E7DA910">
      <w:pPr>
        <w:pStyle w:val="3"/>
        <w:spacing w:before="86" w:line="270" w:lineRule="auto"/>
        <w:ind w:left="16" w:right="5"/>
        <w:jc w:val="both"/>
        <w:rPr>
          <w:rFonts w:hint="eastAsia" w:ascii="华文楷体" w:hAnsi="华文楷体" w:eastAsia="华文楷体" w:cs="华文楷体"/>
          <w:sz w:val="30"/>
          <w:szCs w:val="30"/>
        </w:rPr>
      </w:pPr>
    </w:p>
    <w:p w14:paraId="3380BB8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我无法比借着这个观察更能向你们推荐它了，即显明信心的生命主要在于它在基督之死上的这种独特运用。</w:t>
      </w:r>
    </w:p>
    <w:p w14:paraId="3A81E5E9">
      <w:pPr>
        <w:pStyle w:val="3"/>
        <w:spacing w:before="86" w:line="270" w:lineRule="auto"/>
        <w:ind w:left="16" w:right="5"/>
        <w:jc w:val="both"/>
        <w:rPr>
          <w:rFonts w:hint="eastAsia" w:ascii="华文楷体" w:hAnsi="华文楷体" w:eastAsia="华文楷体" w:cs="华文楷体"/>
          <w:sz w:val="30"/>
          <w:szCs w:val="30"/>
        </w:rPr>
      </w:pPr>
    </w:p>
    <w:p w14:paraId="292C143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w:t>
      </w:r>
    </w:p>
    <w:p w14:paraId="6082F4E6">
      <w:pPr>
        <w:pStyle w:val="3"/>
        <w:spacing w:before="86" w:line="270" w:lineRule="auto"/>
        <w:ind w:left="16" w:right="5"/>
        <w:jc w:val="both"/>
        <w:rPr>
          <w:rFonts w:hint="eastAsia" w:ascii="华文楷体" w:hAnsi="华文楷体" w:eastAsia="华文楷体" w:cs="华文楷体"/>
          <w:sz w:val="30"/>
          <w:szCs w:val="30"/>
        </w:rPr>
      </w:pPr>
    </w:p>
    <w:p w14:paraId="6855B24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138CC0A0">
      <w:pPr>
        <w:pStyle w:val="3"/>
        <w:spacing w:before="86" w:line="270" w:lineRule="auto"/>
        <w:ind w:left="16" w:right="5"/>
        <w:jc w:val="both"/>
        <w:rPr>
          <w:rFonts w:hint="eastAsia" w:ascii="华文楷体" w:hAnsi="华文楷体" w:eastAsia="华文楷体" w:cs="华文楷体"/>
          <w:sz w:val="30"/>
          <w:szCs w:val="30"/>
        </w:rPr>
      </w:pPr>
    </w:p>
    <w:p w14:paraId="0842BE9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Christ in his death, as the ordinance of God for the salvation of believing sinners, is the proper and peculiar object of faith as it justifies and saves.</w:t>
      </w:r>
    </w:p>
    <w:p w14:paraId="2BFAF63D">
      <w:pPr>
        <w:pStyle w:val="3"/>
        <w:spacing w:before="86" w:line="270" w:lineRule="auto"/>
        <w:ind w:left="16" w:right="5"/>
        <w:jc w:val="both"/>
        <w:rPr>
          <w:rFonts w:hint="eastAsia" w:ascii="华文楷体" w:hAnsi="华文楷体" w:eastAsia="华文楷体" w:cs="华文楷体"/>
          <w:sz w:val="30"/>
          <w:szCs w:val="30"/>
        </w:rPr>
      </w:pPr>
    </w:p>
    <w:p w14:paraId="436EE56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因为基督在祂的死中，作为神为拯救相信的罪人所设立的典章，是信心称义和拯救的恰当而独特的对象。</w:t>
      </w:r>
    </w:p>
    <w:p w14:paraId="6E6E5C1D">
      <w:pPr>
        <w:pStyle w:val="3"/>
        <w:spacing w:before="86" w:line="270" w:lineRule="auto"/>
        <w:ind w:left="16" w:right="5"/>
        <w:jc w:val="both"/>
        <w:rPr>
          <w:rFonts w:hint="eastAsia" w:ascii="华文楷体" w:hAnsi="华文楷体" w:eastAsia="华文楷体" w:cs="华文楷体"/>
          <w:sz w:val="30"/>
          <w:szCs w:val="30"/>
        </w:rPr>
      </w:pPr>
    </w:p>
    <w:p w14:paraId="7BEDD8D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faith is in its exercise upon its direct, immediate, proper object, it is like a person that is feeding on his proper food, which gives refreshment, spirits, and strength; for faith and its object are in Scripture set out as an appetite and food; and especially it is so represented to us in this ordinance, where the spiritual food of our souls is conveyed to our faith under the symbol and representation of food to our bodies, which we eat and drink.</w:t>
      </w:r>
    </w:p>
    <w:p w14:paraId="72DCDBAF">
      <w:pPr>
        <w:pStyle w:val="3"/>
        <w:spacing w:before="86" w:line="270" w:lineRule="auto"/>
        <w:ind w:left="16" w:right="5"/>
        <w:jc w:val="both"/>
        <w:rPr>
          <w:rFonts w:hint="eastAsia" w:ascii="华文楷体" w:hAnsi="华文楷体" w:eastAsia="华文楷体" w:cs="华文楷体"/>
          <w:sz w:val="30"/>
          <w:szCs w:val="30"/>
        </w:rPr>
      </w:pPr>
    </w:p>
    <w:p w14:paraId="3A1CF1F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信心在其直接、即时、恰当的对象上运用时，就像一个人正在吃他合适的食物，这食物带来提神、精神和力量；因为信心和它的对象在圣经中被描述为食欲和食物；尤其是在这圣礼中，我们灵魂的属灵食物借着我们身体所吃喝食物的象征和表述，传递给我们的信心。</w:t>
      </w:r>
    </w:p>
    <w:p w14:paraId="5B761E29">
      <w:pPr>
        <w:pStyle w:val="3"/>
        <w:spacing w:before="86" w:line="270" w:lineRule="auto"/>
        <w:ind w:left="16" w:right="5"/>
        <w:jc w:val="both"/>
        <w:rPr>
          <w:rFonts w:hint="eastAsia" w:ascii="华文楷体" w:hAnsi="华文楷体" w:eastAsia="华文楷体" w:cs="华文楷体"/>
          <w:sz w:val="30"/>
          <w:szCs w:val="30"/>
        </w:rPr>
      </w:pPr>
    </w:p>
    <w:p w14:paraId="1F0E58F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brethren, our faith is in its proper place, it is about its proper work, it is directing the soul to its special food, when it is exercised about the death of Christ as the ordinance of God for the salvation of sinners.</w:t>
      </w:r>
    </w:p>
    <w:p w14:paraId="3624B8E0">
      <w:pPr>
        <w:pStyle w:val="3"/>
        <w:spacing w:before="86" w:line="270" w:lineRule="auto"/>
        <w:ind w:left="16" w:right="5"/>
        <w:jc w:val="both"/>
        <w:rPr>
          <w:rFonts w:hint="eastAsia" w:ascii="华文楷体" w:hAnsi="华文楷体" w:eastAsia="华文楷体" w:cs="华文楷体"/>
          <w:sz w:val="30"/>
          <w:szCs w:val="30"/>
        </w:rPr>
      </w:pPr>
    </w:p>
    <w:p w14:paraId="0877933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因此，弟兄们，当我们的信心在基督之死上运用，作为神为拯救罪人所设立的典章时，我们的信心就处在其恰当的位置，从事其恰当的工作，引导灵魂得着其特别的食物。</w:t>
      </w:r>
    </w:p>
    <w:p w14:paraId="79DDF7FE">
      <w:pPr>
        <w:pStyle w:val="3"/>
        <w:spacing w:before="86" w:line="270" w:lineRule="auto"/>
        <w:ind w:left="16" w:right="5"/>
        <w:jc w:val="both"/>
        <w:rPr>
          <w:rFonts w:hint="eastAsia" w:ascii="华文楷体" w:hAnsi="华文楷体" w:eastAsia="华文楷体" w:cs="华文楷体"/>
          <w:sz w:val="30"/>
          <w:szCs w:val="30"/>
        </w:rPr>
      </w:pPr>
    </w:p>
    <w:p w14:paraId="327D91C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death of Christ is thus the immediate and direct object of our faith,—for "God hath set him forth as a propitiation for sin, through faith in his blood," which is the proper object of faith, as it justifies,—so the ultimate and supreme object of our faith is, the properties of God, as manifested and glorified in the death of Christ; so that you shall see how faith has its plain and full work in coming to this, "Who loved me, and gave himself for me."</w:t>
      </w:r>
    </w:p>
    <w:p w14:paraId="31D6CE60">
      <w:pPr>
        <w:pStyle w:val="3"/>
        <w:spacing w:before="86" w:line="270" w:lineRule="auto"/>
        <w:ind w:left="16" w:right="5"/>
        <w:jc w:val="both"/>
        <w:rPr>
          <w:rFonts w:hint="eastAsia" w:ascii="华文楷体" w:hAnsi="华文楷体" w:eastAsia="华文楷体" w:cs="华文楷体"/>
          <w:sz w:val="30"/>
          <w:szCs w:val="30"/>
        </w:rPr>
      </w:pPr>
    </w:p>
    <w:p w14:paraId="059F0A1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的死是我们信心的直接和即时对象——因为“神设立祂作挽回祭，是凭着耶稣的血，借着人的信，”这是信心称义的恰当对象——同样，我们信心的最终和至高对象，是神的属性，正如在基督的死中所彰显和荣耀的；因此你们将看到，信心在达到这一点，“祂爱我，为我舍己”时，是如何有其清楚而完全的作为。</w:t>
      </w:r>
    </w:p>
    <w:p w14:paraId="5A32766D">
      <w:pPr>
        <w:pStyle w:val="3"/>
        <w:spacing w:before="86" w:line="270" w:lineRule="auto"/>
        <w:ind w:left="16" w:right="5"/>
        <w:jc w:val="both"/>
        <w:rPr>
          <w:rFonts w:hint="eastAsia" w:ascii="华文楷体" w:hAnsi="华文楷体" w:eastAsia="华文楷体" w:cs="华文楷体"/>
          <w:sz w:val="30"/>
          <w:szCs w:val="30"/>
        </w:rPr>
      </w:pPr>
    </w:p>
    <w:p w14:paraId="0C5D83A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properties of God are God himself; the properties of God, as manifested and glorified, are God's name; and God himself and his name are the supreme and ultimate object of our faith and trust.</w:t>
      </w:r>
    </w:p>
    <w:p w14:paraId="4156E735">
      <w:pPr>
        <w:pStyle w:val="3"/>
        <w:spacing w:before="86" w:line="270" w:lineRule="auto"/>
        <w:ind w:left="16" w:right="5"/>
        <w:jc w:val="both"/>
        <w:rPr>
          <w:rFonts w:hint="eastAsia" w:ascii="华文楷体" w:hAnsi="华文楷体" w:eastAsia="华文楷体" w:cs="华文楷体"/>
          <w:sz w:val="30"/>
          <w:szCs w:val="30"/>
        </w:rPr>
      </w:pPr>
    </w:p>
    <w:p w14:paraId="3EF78D7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神的属性就是神自己；神的属性，彰显和荣耀出来的，就是神的名；神自己和祂的名是我们信心和信靠的至高和最终对象。</w:t>
      </w:r>
    </w:p>
    <w:p w14:paraId="2C379AB1">
      <w:pPr>
        <w:pStyle w:val="3"/>
        <w:spacing w:before="86" w:line="270" w:lineRule="auto"/>
        <w:ind w:left="16" w:right="5"/>
        <w:jc w:val="both"/>
        <w:rPr>
          <w:rFonts w:hint="eastAsia" w:ascii="华文楷体" w:hAnsi="华文楷体" w:eastAsia="华文楷体" w:cs="华文楷体"/>
          <w:sz w:val="30"/>
          <w:szCs w:val="30"/>
        </w:rPr>
      </w:pPr>
    </w:p>
    <w:p w14:paraId="5455F8C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inquiry, then, is, what special properties of the nature of God, God did design to manifest and glorify in the death of Christ, so as we should make them the special, ultimate object of our faith,—that which faith will find rest and satisfaction in, and wherein it will give glory to God.</w:t>
      </w:r>
    </w:p>
    <w:p w14:paraId="094D07B0">
      <w:pPr>
        <w:pStyle w:val="3"/>
        <w:spacing w:before="86" w:line="270" w:lineRule="auto"/>
        <w:ind w:left="16" w:right="5"/>
        <w:jc w:val="both"/>
        <w:rPr>
          <w:rFonts w:hint="eastAsia" w:ascii="华文楷体" w:hAnsi="华文楷体" w:eastAsia="华文楷体" w:cs="华文楷体"/>
          <w:sz w:val="30"/>
          <w:szCs w:val="30"/>
        </w:rPr>
      </w:pPr>
    </w:p>
    <w:p w14:paraId="31AD086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那么，所有的问题就在于，神在基督的死中，计划彰显和荣耀神本性的哪些特殊属性，以致我们应当将它们作为我们信心的特殊、最终对象——信心将在其中找到安息和满足，并在其中将荣耀归给神。</w:t>
      </w:r>
    </w:p>
    <w:p w14:paraId="5A6A119E">
      <w:pPr>
        <w:pStyle w:val="3"/>
        <w:spacing w:before="86" w:line="270" w:lineRule="auto"/>
        <w:ind w:left="16" w:right="5"/>
        <w:jc w:val="both"/>
        <w:rPr>
          <w:rFonts w:hint="eastAsia" w:ascii="华文楷体" w:hAnsi="华文楷体" w:eastAsia="华文楷体" w:cs="华文楷体"/>
          <w:sz w:val="30"/>
          <w:szCs w:val="30"/>
        </w:rPr>
      </w:pPr>
    </w:p>
    <w:p w14:paraId="195B3E4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reason why God has made faith the alone instrument (and no other grace) of justification, and so of salvation, it is not because it is so fitted and suited to receive in us, as that it is the only grace whereby we give glory to God, and can do so.</w:t>
      </w:r>
    </w:p>
    <w:p w14:paraId="3B36C7ED">
      <w:pPr>
        <w:pStyle w:val="3"/>
        <w:spacing w:before="86" w:line="270" w:lineRule="auto"/>
        <w:ind w:left="16" w:right="5"/>
        <w:jc w:val="both"/>
        <w:rPr>
          <w:rFonts w:hint="eastAsia" w:ascii="华文楷体" w:hAnsi="华文楷体" w:eastAsia="华文楷体" w:cs="华文楷体"/>
          <w:sz w:val="30"/>
          <w:szCs w:val="30"/>
        </w:rPr>
      </w:pPr>
    </w:p>
    <w:p w14:paraId="5CAABB2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因为神使信心成为称义，并因此成为救恩的唯一工具（而非其他恩典），并非因为它如此适合在我们里面领受，而是因为它是我们唯一可以借此将荣耀归给神，并且能够这样做的恩典。</w:t>
      </w:r>
    </w:p>
    <w:p w14:paraId="1BA59C1F">
      <w:pPr>
        <w:pStyle w:val="3"/>
        <w:spacing w:before="86" w:line="270" w:lineRule="auto"/>
        <w:ind w:left="16" w:right="5"/>
        <w:jc w:val="both"/>
        <w:rPr>
          <w:rFonts w:hint="eastAsia" w:ascii="华文楷体" w:hAnsi="华文楷体" w:eastAsia="华文楷体" w:cs="华文楷体"/>
          <w:sz w:val="30"/>
          <w:szCs w:val="30"/>
        </w:rPr>
      </w:pPr>
    </w:p>
    <w:p w14:paraId="7117D81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see, that we may knowhow to exercise faith therein, what are those properties of the divine nature which God designs to manifest and glorify in the death of Christ; that our faith may stand in and be fixed upon them.</w:t>
      </w:r>
    </w:p>
    <w:p w14:paraId="6171C61D">
      <w:pPr>
        <w:pStyle w:val="3"/>
        <w:spacing w:before="86" w:line="270" w:lineRule="auto"/>
        <w:ind w:left="16" w:right="5"/>
        <w:jc w:val="both"/>
        <w:rPr>
          <w:rFonts w:hint="eastAsia" w:ascii="华文楷体" w:hAnsi="华文楷体" w:eastAsia="华文楷体" w:cs="华文楷体"/>
          <w:sz w:val="30"/>
          <w:szCs w:val="30"/>
        </w:rPr>
      </w:pPr>
    </w:p>
    <w:p w14:paraId="3E2E592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现在让我们看看，以便知道如何在其中运用信心，神在基督的死中所计划彰显和荣耀的神圣本性的那些属性是什么；使我们的信心可以立足于并专注于它们。</w:t>
      </w:r>
    </w:p>
    <w:p w14:paraId="397B1376">
      <w:pPr>
        <w:pStyle w:val="3"/>
        <w:spacing w:before="86" w:line="270" w:lineRule="auto"/>
        <w:ind w:left="16" w:right="5"/>
        <w:jc w:val="both"/>
        <w:rPr>
          <w:rFonts w:hint="eastAsia" w:ascii="华文楷体" w:hAnsi="华文楷体" w:eastAsia="华文楷体" w:cs="华文楷体"/>
          <w:sz w:val="30"/>
          <w:szCs w:val="30"/>
        </w:rPr>
      </w:pPr>
    </w:p>
    <w:p w14:paraId="6E0333D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several things that God distinctly proposes of his divine excellency for our faith to fix upon in the death of Christ:—</w:t>
      </w:r>
    </w:p>
    <w:p w14:paraId="7833FC49">
      <w:pPr>
        <w:pStyle w:val="3"/>
        <w:spacing w:before="86" w:line="270" w:lineRule="auto"/>
        <w:ind w:left="16" w:right="5"/>
        <w:jc w:val="both"/>
        <w:rPr>
          <w:rFonts w:hint="eastAsia" w:ascii="华文楷体" w:hAnsi="华文楷体" w:eastAsia="华文楷体" w:cs="华文楷体"/>
          <w:sz w:val="30"/>
          <w:szCs w:val="30"/>
        </w:rPr>
      </w:pPr>
    </w:p>
    <w:p w14:paraId="37A0129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我发现神清楚地提出了祂神圣卓越的几件事，要我们的信心在基督的死中专注于它们：—</w:t>
      </w:r>
    </w:p>
    <w:p w14:paraId="545C8948">
      <w:pPr>
        <w:pStyle w:val="3"/>
        <w:spacing w:before="86" w:line="270" w:lineRule="auto"/>
        <w:ind w:left="16" w:right="5"/>
        <w:jc w:val="both"/>
        <w:rPr>
          <w:rFonts w:hint="eastAsia" w:ascii="华文楷体" w:hAnsi="华文楷体" w:eastAsia="华文楷体" w:cs="华文楷体"/>
          <w:sz w:val="30"/>
          <w:szCs w:val="30"/>
        </w:rPr>
      </w:pPr>
    </w:p>
    <w:p w14:paraId="396759F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righteousness: Rom. 3:25, "Whom God hath set forth to be a propitiation through faith in his blood, to declare his righteousness."</w:t>
      </w:r>
    </w:p>
    <w:p w14:paraId="1CC53949">
      <w:pPr>
        <w:pStyle w:val="3"/>
        <w:spacing w:before="86" w:line="270" w:lineRule="auto"/>
        <w:ind w:left="16" w:right="5"/>
        <w:jc w:val="both"/>
        <w:rPr>
          <w:rFonts w:hint="eastAsia" w:ascii="华文楷体" w:hAnsi="华文楷体" w:eastAsia="华文楷体" w:cs="华文楷体"/>
          <w:sz w:val="30"/>
          <w:szCs w:val="30"/>
        </w:rPr>
      </w:pPr>
    </w:p>
    <w:p w14:paraId="6B6D77C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（1）祂的公义：罗马书 3:25，“神设立耶稣作挽回祭，是凭着耶稣的血，借着人的信，要显明神的义。”</w:t>
      </w:r>
    </w:p>
    <w:p w14:paraId="325EBEC9">
      <w:pPr>
        <w:pStyle w:val="3"/>
        <w:spacing w:before="86" w:line="270" w:lineRule="auto"/>
        <w:ind w:left="16" w:right="5"/>
        <w:jc w:val="both"/>
        <w:rPr>
          <w:rFonts w:hint="eastAsia" w:ascii="华文楷体" w:hAnsi="华文楷体" w:eastAsia="华文楷体" w:cs="华文楷体"/>
          <w:sz w:val="30"/>
          <w:szCs w:val="30"/>
        </w:rPr>
      </w:pPr>
    </w:p>
    <w:p w14:paraId="2889895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now show how or wherein; but, to me, this it is that manifests his righteousness in granting forgiveness of sin in the death of Christ,—in that he caused all our iniquities to meet upon him.</w:t>
      </w:r>
    </w:p>
    <w:p w14:paraId="737F83F4">
      <w:pPr>
        <w:pStyle w:val="3"/>
        <w:spacing w:before="86" w:line="270" w:lineRule="auto"/>
        <w:ind w:left="16" w:right="5"/>
        <w:jc w:val="both"/>
        <w:rPr>
          <w:rFonts w:hint="eastAsia" w:ascii="华文楷体" w:hAnsi="华文楷体" w:eastAsia="华文楷体" w:cs="华文楷体"/>
          <w:sz w:val="30"/>
          <w:szCs w:val="30"/>
        </w:rPr>
      </w:pPr>
    </w:p>
    <w:p w14:paraId="43CEDDA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我现在不说明如何或在何处；但是，对我而言，这正是在基督的死中赦免罪恶时彰显祂公义之处——在于祂使我们一切的罪孽都归在祂身上。</w:t>
      </w:r>
    </w:p>
    <w:p w14:paraId="54200B07">
      <w:pPr>
        <w:pStyle w:val="3"/>
        <w:spacing w:before="86" w:line="270" w:lineRule="auto"/>
        <w:ind w:left="16" w:right="5"/>
        <w:jc w:val="both"/>
        <w:rPr>
          <w:rFonts w:hint="eastAsia" w:ascii="华文楷体" w:hAnsi="华文楷体" w:eastAsia="华文楷体" w:cs="华文楷体"/>
          <w:sz w:val="30"/>
          <w:szCs w:val="30"/>
        </w:rPr>
      </w:pPr>
    </w:p>
    <w:p w14:paraId="15D3E69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brethren, we are here to give God the glory he designed to himself in sending Christ to die for us; and he tells us plainly what it was: and therefore it is expected of us that we should give glory to him.</w:t>
      </w:r>
    </w:p>
    <w:p w14:paraId="60347B37">
      <w:pPr>
        <w:pStyle w:val="3"/>
        <w:spacing w:before="86" w:line="270" w:lineRule="auto"/>
        <w:ind w:left="16" w:right="5"/>
        <w:jc w:val="both"/>
        <w:rPr>
          <w:rFonts w:hint="eastAsia" w:ascii="华文楷体" w:hAnsi="华文楷体" w:eastAsia="华文楷体" w:cs="华文楷体"/>
          <w:sz w:val="30"/>
          <w:szCs w:val="30"/>
        </w:rPr>
      </w:pPr>
    </w:p>
    <w:p w14:paraId="1E22038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弟兄们，请记住，我们在这里是要将神在差遣基督为我们死时为自己所设计的荣耀归给祂；祂清楚地告诉我们那是什么：因此，祂期望我们将荣耀归给祂。</w:t>
      </w:r>
    </w:p>
    <w:p w14:paraId="03C60929">
      <w:pPr>
        <w:pStyle w:val="3"/>
        <w:spacing w:before="86" w:line="270" w:lineRule="auto"/>
        <w:ind w:left="16" w:right="5"/>
        <w:jc w:val="both"/>
        <w:rPr>
          <w:rFonts w:hint="eastAsia" w:ascii="华文楷体" w:hAnsi="华文楷体" w:eastAsia="华文楷体" w:cs="华文楷体"/>
          <w:sz w:val="30"/>
          <w:szCs w:val="30"/>
        </w:rPr>
      </w:pPr>
    </w:p>
    <w:p w14:paraId="1BC9A7B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labour to be in the actual exercise of faith, whereby we may declare the righteousness of God in this thing.</w:t>
      </w:r>
    </w:p>
    <w:p w14:paraId="43084E2D">
      <w:pPr>
        <w:pStyle w:val="3"/>
        <w:spacing w:before="86" w:line="270" w:lineRule="auto"/>
        <w:ind w:left="16" w:right="5"/>
        <w:jc w:val="both"/>
        <w:rPr>
          <w:rFonts w:hint="eastAsia" w:ascii="华文楷体" w:hAnsi="华文楷体" w:eastAsia="华文楷体" w:cs="华文楷体"/>
          <w:sz w:val="30"/>
          <w:szCs w:val="30"/>
        </w:rPr>
      </w:pPr>
    </w:p>
    <w:p w14:paraId="059ACA1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让我们努力实际运用信心，借此我们可以宣扬神在这事上的公义。</w:t>
      </w:r>
    </w:p>
    <w:p w14:paraId="0F64509F">
      <w:pPr>
        <w:pStyle w:val="3"/>
        <w:spacing w:before="86" w:line="270" w:lineRule="auto"/>
        <w:ind w:left="16" w:right="5"/>
        <w:jc w:val="both"/>
        <w:rPr>
          <w:rFonts w:hint="eastAsia" w:ascii="华文楷体" w:hAnsi="华文楷体" w:eastAsia="华文楷体" w:cs="华文楷体"/>
          <w:sz w:val="30"/>
          <w:szCs w:val="30"/>
        </w:rPr>
      </w:pPr>
    </w:p>
    <w:p w14:paraId="4319D14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designed to glorify his love.</w:t>
      </w:r>
    </w:p>
    <w:p w14:paraId="4F98058D">
      <w:pPr>
        <w:pStyle w:val="3"/>
        <w:spacing w:before="86" w:line="270" w:lineRule="auto"/>
        <w:ind w:left="16" w:right="5"/>
        <w:jc w:val="both"/>
        <w:rPr>
          <w:rFonts w:hint="eastAsia" w:ascii="华文楷体" w:hAnsi="华文楷体" w:eastAsia="华文楷体" w:cs="华文楷体"/>
          <w:sz w:val="30"/>
          <w:szCs w:val="30"/>
        </w:rPr>
      </w:pPr>
    </w:p>
    <w:p w14:paraId="3DAAFA8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（2）神计划荣耀祂的爱。</w:t>
      </w:r>
    </w:p>
    <w:p w14:paraId="329D16D1">
      <w:pPr>
        <w:pStyle w:val="3"/>
        <w:spacing w:before="86" w:line="270" w:lineRule="auto"/>
        <w:ind w:left="16" w:right="5"/>
        <w:jc w:val="both"/>
        <w:rPr>
          <w:rFonts w:hint="eastAsia" w:ascii="华文楷体" w:hAnsi="华文楷体" w:eastAsia="华文楷体" w:cs="华文楷体"/>
          <w:sz w:val="30"/>
          <w:szCs w:val="30"/>
        </w:rPr>
      </w:pPr>
    </w:p>
    <w:p w14:paraId="787053A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more particularly insisted on than any property of God in this matter.</w:t>
      </w:r>
    </w:p>
    <w:p w14:paraId="09245ED4">
      <w:pPr>
        <w:pStyle w:val="3"/>
        <w:spacing w:before="86" w:line="270" w:lineRule="auto"/>
        <w:ind w:left="16" w:right="5"/>
        <w:jc w:val="both"/>
        <w:rPr>
          <w:rFonts w:hint="eastAsia" w:ascii="华文楷体" w:hAnsi="华文楷体" w:eastAsia="华文楷体" w:cs="华文楷体"/>
          <w:sz w:val="30"/>
          <w:szCs w:val="30"/>
        </w:rPr>
      </w:pPr>
    </w:p>
    <w:p w14:paraId="6C62A89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在这件事上，这一点比神的任何其他属性都更受强调。</w:t>
      </w:r>
    </w:p>
    <w:p w14:paraId="342A48D8">
      <w:pPr>
        <w:pStyle w:val="3"/>
        <w:spacing w:before="86" w:line="270" w:lineRule="auto"/>
        <w:ind w:left="16" w:right="5"/>
        <w:jc w:val="both"/>
        <w:rPr>
          <w:rFonts w:hint="eastAsia" w:ascii="华文楷体" w:hAnsi="华文楷体" w:eastAsia="华文楷体" w:cs="华文楷体"/>
          <w:sz w:val="30"/>
          <w:szCs w:val="30"/>
        </w:rPr>
      </w:pPr>
    </w:p>
    <w:p w14:paraId="6F3542D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 the world,that he gave his only begotten Son."</w:t>
      </w:r>
    </w:p>
    <w:p w14:paraId="413D156A">
      <w:pPr>
        <w:pStyle w:val="3"/>
        <w:spacing w:before="86" w:line="270" w:lineRule="auto"/>
        <w:ind w:left="16" w:right="5"/>
        <w:jc w:val="both"/>
        <w:rPr>
          <w:rFonts w:hint="eastAsia" w:ascii="华文楷体" w:hAnsi="华文楷体" w:eastAsia="华文楷体" w:cs="华文楷体"/>
          <w:sz w:val="30"/>
          <w:szCs w:val="30"/>
        </w:rPr>
      </w:pPr>
    </w:p>
    <w:p w14:paraId="407FF95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“神爱世人，甚至将祂的独生子赐给他们。”</w:t>
      </w:r>
    </w:p>
    <w:p w14:paraId="30002902">
      <w:pPr>
        <w:pStyle w:val="3"/>
        <w:spacing w:before="86" w:line="270" w:lineRule="auto"/>
        <w:ind w:left="16" w:right="5"/>
        <w:jc w:val="both"/>
        <w:rPr>
          <w:rFonts w:hint="eastAsia" w:ascii="华文楷体" w:hAnsi="华文楷体" w:eastAsia="华文楷体" w:cs="华文楷体"/>
          <w:sz w:val="30"/>
          <w:szCs w:val="30"/>
        </w:rPr>
      </w:pPr>
    </w:p>
    <w:p w14:paraId="3CD1F8E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commendeth his love toward us, in that, while we were yet sinners, Christ died for us."</w:t>
      </w:r>
    </w:p>
    <w:p w14:paraId="1FBA0337">
      <w:pPr>
        <w:pStyle w:val="3"/>
        <w:spacing w:before="86" w:line="270" w:lineRule="auto"/>
        <w:ind w:left="16" w:right="5"/>
        <w:jc w:val="both"/>
        <w:rPr>
          <w:rFonts w:hint="eastAsia" w:ascii="华文楷体" w:hAnsi="华文楷体" w:eastAsia="华文楷体" w:cs="华文楷体"/>
          <w:sz w:val="30"/>
          <w:szCs w:val="30"/>
        </w:rPr>
      </w:pPr>
    </w:p>
    <w:p w14:paraId="2B20EFE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“惟有基督在我们还作罪人的时候为我们死，神的爱就在此向我们显明了。”</w:t>
      </w:r>
    </w:p>
    <w:p w14:paraId="2615926C">
      <w:pPr>
        <w:pStyle w:val="3"/>
        <w:spacing w:before="86" w:line="270" w:lineRule="auto"/>
        <w:ind w:left="16" w:right="5"/>
        <w:jc w:val="both"/>
        <w:rPr>
          <w:rFonts w:hint="eastAsia" w:ascii="华文楷体" w:hAnsi="华文楷体" w:eastAsia="华文楷体" w:cs="华文楷体"/>
          <w:sz w:val="30"/>
          <w:szCs w:val="30"/>
        </w:rPr>
      </w:pPr>
    </w:p>
    <w:p w14:paraId="01312D4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not that we loved God, but that he loved us, and sent his Son to be the propitiation for our sins."</w:t>
      </w:r>
    </w:p>
    <w:p w14:paraId="53962FB4">
      <w:pPr>
        <w:pStyle w:val="3"/>
        <w:spacing w:before="86" w:line="270" w:lineRule="auto"/>
        <w:ind w:left="16" w:right="5"/>
        <w:jc w:val="both"/>
        <w:rPr>
          <w:rFonts w:hint="eastAsia" w:ascii="华文楷体" w:hAnsi="华文楷体" w:eastAsia="华文楷体" w:cs="华文楷体"/>
          <w:sz w:val="30"/>
          <w:szCs w:val="30"/>
        </w:rPr>
      </w:pPr>
    </w:p>
    <w:p w14:paraId="3C9DDEB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“不是我们爱神，乃是神爱我们，差祂的儿子为我们的罪作了挽回祭，这就是爱了。”</w:t>
      </w:r>
    </w:p>
    <w:p w14:paraId="067702D7">
      <w:pPr>
        <w:pStyle w:val="3"/>
        <w:spacing w:before="86" w:line="270" w:lineRule="auto"/>
        <w:ind w:left="16" w:right="5"/>
        <w:jc w:val="both"/>
        <w:rPr>
          <w:rFonts w:hint="eastAsia" w:ascii="华文楷体" w:hAnsi="华文楷体" w:eastAsia="华文楷体" w:cs="华文楷体"/>
          <w:sz w:val="30"/>
          <w:szCs w:val="30"/>
        </w:rPr>
      </w:pPr>
    </w:p>
    <w:p w14:paraId="447FF5B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property of the nature of God which he doth so eminently design to glorify in the death of Christ as his love.</w:t>
      </w:r>
    </w:p>
    <w:p w14:paraId="67472B58">
      <w:pPr>
        <w:pStyle w:val="3"/>
        <w:spacing w:before="86" w:line="270" w:lineRule="auto"/>
        <w:ind w:left="16" w:right="5"/>
        <w:jc w:val="both"/>
        <w:rPr>
          <w:rFonts w:hint="eastAsia" w:ascii="华文楷体" w:hAnsi="华文楷体" w:eastAsia="华文楷体" w:cs="华文楷体"/>
          <w:sz w:val="30"/>
          <w:szCs w:val="30"/>
        </w:rPr>
      </w:pPr>
    </w:p>
    <w:p w14:paraId="6F57F51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在基督的死中，神所计划如此显著地荣耀的神的本性属性，莫过于祂的爱。</w:t>
      </w:r>
    </w:p>
    <w:p w14:paraId="6EB17DAC">
      <w:pPr>
        <w:pStyle w:val="3"/>
        <w:spacing w:before="86" w:line="270" w:lineRule="auto"/>
        <w:ind w:left="16" w:right="5"/>
        <w:jc w:val="both"/>
        <w:rPr>
          <w:rFonts w:hint="eastAsia" w:ascii="华文楷体" w:hAnsi="华文楷体" w:eastAsia="华文楷体" w:cs="华文楷体"/>
          <w:sz w:val="30"/>
          <w:szCs w:val="30"/>
        </w:rPr>
      </w:pPr>
    </w:p>
    <w:p w14:paraId="6B20745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know that God is love, that the Father himself loves us, he has sent Jesus Christ, out of his eternal love, to save sinners; and if we have not due apprehensions of these things, it is not our appearing in this place that will give glory to God.</w:t>
      </w:r>
    </w:p>
    <w:p w14:paraId="5B1AF52B">
      <w:pPr>
        <w:pStyle w:val="3"/>
        <w:spacing w:before="86" w:line="270" w:lineRule="auto"/>
        <w:ind w:left="16" w:right="5"/>
        <w:jc w:val="both"/>
        <w:rPr>
          <w:rFonts w:hint="eastAsia" w:ascii="华文楷体" w:hAnsi="华文楷体" w:eastAsia="华文楷体" w:cs="华文楷体"/>
          <w:sz w:val="30"/>
          <w:szCs w:val="30"/>
        </w:rPr>
      </w:pPr>
    </w:p>
    <w:p w14:paraId="75924EF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为要使我们知道神就是爱，父自己爱我们，祂已差遣耶稣基督，出于祂永恒的爱，来拯救罪人；如果我们对这些事没有正确的领会，我们出现在这里并不能将荣耀归给神。</w:t>
      </w:r>
    </w:p>
    <w:p w14:paraId="20E53F83">
      <w:pPr>
        <w:pStyle w:val="3"/>
        <w:spacing w:before="86" w:line="270" w:lineRule="auto"/>
        <w:ind w:left="16" w:right="5"/>
        <w:jc w:val="both"/>
        <w:rPr>
          <w:rFonts w:hint="eastAsia" w:ascii="华文楷体" w:hAnsi="华文楷体" w:eastAsia="华文楷体" w:cs="华文楷体"/>
          <w:sz w:val="30"/>
          <w:szCs w:val="30"/>
        </w:rPr>
      </w:pPr>
    </w:p>
    <w:p w14:paraId="1A87531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does design to glorify his grace or pardoning mercy.</w:t>
      </w:r>
    </w:p>
    <w:p w14:paraId="7BAB4340">
      <w:pPr>
        <w:pStyle w:val="3"/>
        <w:spacing w:before="86" w:line="270" w:lineRule="auto"/>
        <w:ind w:left="16" w:right="5"/>
        <w:jc w:val="both"/>
        <w:rPr>
          <w:rFonts w:hint="eastAsia" w:ascii="华文楷体" w:hAnsi="华文楷体" w:eastAsia="华文楷体" w:cs="华文楷体"/>
          <w:sz w:val="30"/>
          <w:szCs w:val="30"/>
        </w:rPr>
      </w:pPr>
    </w:p>
    <w:p w14:paraId="4A9C9F4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（3）神确实计划荣耀祂的恩典或赦免的怜悯。</w:t>
      </w:r>
    </w:p>
    <w:p w14:paraId="5872495C">
      <w:pPr>
        <w:pStyle w:val="3"/>
        <w:spacing w:before="86" w:line="270" w:lineRule="auto"/>
        <w:ind w:left="16" w:right="5"/>
        <w:jc w:val="both"/>
        <w:rPr>
          <w:rFonts w:hint="eastAsia" w:ascii="华文楷体" w:hAnsi="华文楷体" w:eastAsia="华文楷体" w:cs="华文楷体"/>
          <w:sz w:val="30"/>
          <w:szCs w:val="30"/>
        </w:rPr>
      </w:pPr>
    </w:p>
    <w:p w14:paraId="3F51A30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1:6, "He hath made us accepted in the Beloved, to the praise of the glory of his grace."</w:t>
      </w:r>
    </w:p>
    <w:p w14:paraId="29045F56">
      <w:pPr>
        <w:pStyle w:val="3"/>
        <w:spacing w:before="86" w:line="270" w:lineRule="auto"/>
        <w:ind w:left="16" w:right="5"/>
        <w:jc w:val="both"/>
        <w:rPr>
          <w:rFonts w:hint="eastAsia" w:ascii="华文楷体" w:hAnsi="华文楷体" w:eastAsia="华文楷体" w:cs="华文楷体"/>
          <w:sz w:val="30"/>
          <w:szCs w:val="30"/>
        </w:rPr>
      </w:pPr>
    </w:p>
    <w:p w14:paraId="3C24EBE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1:6，“祂使我们在爱子里蒙悦纳，使祂荣耀的恩典得着称赞。”</w:t>
      </w:r>
    </w:p>
    <w:p w14:paraId="259E98A9">
      <w:pPr>
        <w:pStyle w:val="3"/>
        <w:spacing w:before="86" w:line="270" w:lineRule="auto"/>
        <w:ind w:left="16" w:right="5"/>
        <w:jc w:val="both"/>
        <w:rPr>
          <w:rFonts w:hint="eastAsia" w:ascii="华文楷体" w:hAnsi="华文楷体" w:eastAsia="华文楷体" w:cs="华文楷体"/>
          <w:sz w:val="30"/>
          <w:szCs w:val="30"/>
        </w:rPr>
      </w:pPr>
    </w:p>
    <w:p w14:paraId="4568C31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purposed, to make his grace in pardoning sinners very glorious by giving Christ to die for us.</w:t>
      </w:r>
    </w:p>
    <w:p w14:paraId="08D68A19">
      <w:pPr>
        <w:pStyle w:val="3"/>
        <w:spacing w:before="86" w:line="270" w:lineRule="auto"/>
        <w:ind w:left="16" w:right="5"/>
        <w:jc w:val="both"/>
        <w:rPr>
          <w:rFonts w:hint="eastAsia" w:ascii="华文楷体" w:hAnsi="华文楷体" w:eastAsia="华文楷体" w:cs="华文楷体"/>
          <w:sz w:val="30"/>
          <w:szCs w:val="30"/>
        </w:rPr>
      </w:pPr>
    </w:p>
    <w:p w14:paraId="4B5391A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神定意，借着赐基督为我们死，使祂赦免罪人的恩典极为荣耀。</w:t>
      </w:r>
    </w:p>
    <w:p w14:paraId="234C0FE6">
      <w:pPr>
        <w:pStyle w:val="3"/>
        <w:spacing w:before="86" w:line="270" w:lineRule="auto"/>
        <w:ind w:left="16" w:right="5"/>
        <w:jc w:val="both"/>
        <w:rPr>
          <w:rFonts w:hint="eastAsia" w:ascii="华文楷体" w:hAnsi="华文楷体" w:eastAsia="华文楷体" w:cs="华文楷体"/>
          <w:sz w:val="30"/>
          <w:szCs w:val="30"/>
        </w:rPr>
      </w:pPr>
    </w:p>
    <w:p w14:paraId="0A998ED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God designed to glorify his wisdom.</w:t>
      </w:r>
    </w:p>
    <w:p w14:paraId="42169DD1">
      <w:pPr>
        <w:pStyle w:val="3"/>
        <w:spacing w:before="86" w:line="270" w:lineRule="auto"/>
        <w:ind w:left="16" w:right="5"/>
        <w:jc w:val="both"/>
        <w:rPr>
          <w:rFonts w:hint="eastAsia" w:ascii="华文楷体" w:hAnsi="华文楷体" w:eastAsia="华文楷体" w:cs="华文楷体"/>
          <w:sz w:val="30"/>
          <w:szCs w:val="30"/>
        </w:rPr>
      </w:pPr>
    </w:p>
    <w:p w14:paraId="2ADE9EE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（4）神计划荣耀祂的智慧。</w:t>
      </w:r>
    </w:p>
    <w:p w14:paraId="21318BD2">
      <w:pPr>
        <w:pStyle w:val="3"/>
        <w:spacing w:before="86" w:line="270" w:lineRule="auto"/>
        <w:ind w:left="16" w:right="5"/>
        <w:jc w:val="both"/>
        <w:rPr>
          <w:rFonts w:hint="eastAsia" w:ascii="华文楷体" w:hAnsi="华文楷体" w:eastAsia="华文楷体" w:cs="华文楷体"/>
          <w:sz w:val="30"/>
          <w:szCs w:val="30"/>
        </w:rPr>
      </w:pPr>
    </w:p>
    <w:p w14:paraId="2F36943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Eph. 1:8, "He has abounded towards us in all wisdom and prudence."</w:t>
      </w:r>
    </w:p>
    <w:p w14:paraId="594CEDC1">
      <w:pPr>
        <w:pStyle w:val="3"/>
        <w:spacing w:before="86" w:line="270" w:lineRule="auto"/>
        <w:ind w:left="16" w:right="5"/>
        <w:jc w:val="both"/>
        <w:rPr>
          <w:rFonts w:hint="eastAsia" w:ascii="华文楷体" w:hAnsi="华文楷体" w:eastAsia="华文楷体" w:cs="华文楷体"/>
          <w:sz w:val="30"/>
          <w:szCs w:val="30"/>
        </w:rPr>
      </w:pPr>
    </w:p>
    <w:p w14:paraId="2D0B851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1:8，“祂用诸般智慧聪明，充充足足赏给我们。”</w:t>
      </w:r>
    </w:p>
    <w:p w14:paraId="31CE51E7">
      <w:pPr>
        <w:pStyle w:val="3"/>
        <w:spacing w:before="86" w:line="270" w:lineRule="auto"/>
        <w:ind w:left="16" w:right="5"/>
        <w:jc w:val="both"/>
        <w:rPr>
          <w:rFonts w:hint="eastAsia" w:ascii="华文楷体" w:hAnsi="华文楷体" w:eastAsia="华文楷体" w:cs="华文楷体"/>
          <w:sz w:val="30"/>
          <w:szCs w:val="30"/>
        </w:rPr>
      </w:pPr>
    </w:p>
    <w:p w14:paraId="3785A83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Eph. 3:10, There appeared "the manifold wisdom of God."</w:t>
      </w:r>
    </w:p>
    <w:p w14:paraId="2EE46A9C">
      <w:pPr>
        <w:pStyle w:val="3"/>
        <w:spacing w:before="86" w:line="270" w:lineRule="auto"/>
        <w:ind w:left="16" w:right="5"/>
        <w:jc w:val="both"/>
        <w:rPr>
          <w:rFonts w:hint="eastAsia" w:ascii="华文楷体" w:hAnsi="华文楷体" w:eastAsia="华文楷体" w:cs="华文楷体"/>
          <w:sz w:val="30"/>
          <w:szCs w:val="30"/>
        </w:rPr>
      </w:pPr>
    </w:p>
    <w:p w14:paraId="05AB210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3:10，显明了“神百般的智慧”。</w:t>
      </w:r>
    </w:p>
    <w:p w14:paraId="045123B4">
      <w:pPr>
        <w:pStyle w:val="3"/>
        <w:spacing w:before="86" w:line="270" w:lineRule="auto"/>
        <w:ind w:left="16" w:right="5"/>
        <w:jc w:val="both"/>
        <w:rPr>
          <w:rFonts w:hint="eastAsia" w:ascii="华文楷体" w:hAnsi="华文楷体" w:eastAsia="华文楷体" w:cs="华文楷体"/>
          <w:sz w:val="30"/>
          <w:szCs w:val="30"/>
        </w:rPr>
      </w:pPr>
    </w:p>
    <w:p w14:paraId="64E8140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1:24, "Christ the power of God, and the wisdom of God."</w:t>
      </w:r>
    </w:p>
    <w:p w14:paraId="42E4058A">
      <w:pPr>
        <w:pStyle w:val="3"/>
        <w:spacing w:before="86" w:line="270" w:lineRule="auto"/>
        <w:ind w:left="16" w:right="5"/>
        <w:jc w:val="both"/>
        <w:rPr>
          <w:rFonts w:hint="eastAsia" w:ascii="华文楷体" w:hAnsi="华文楷体" w:eastAsia="华文楷体" w:cs="华文楷体"/>
          <w:sz w:val="30"/>
          <w:szCs w:val="30"/>
        </w:rPr>
      </w:pPr>
    </w:p>
    <w:p w14:paraId="2C4F832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1:24，“基督总为神的能力，神的智慧。”</w:t>
      </w:r>
    </w:p>
    <w:p w14:paraId="26150329">
      <w:pPr>
        <w:pStyle w:val="3"/>
        <w:spacing w:before="86" w:line="270" w:lineRule="auto"/>
        <w:ind w:left="16" w:right="5"/>
        <w:jc w:val="both"/>
        <w:rPr>
          <w:rFonts w:hint="eastAsia" w:ascii="华文楷体" w:hAnsi="华文楷体" w:eastAsia="华文楷体" w:cs="华文楷体"/>
          <w:sz w:val="30"/>
          <w:szCs w:val="30"/>
        </w:rPr>
      </w:pPr>
    </w:p>
    <w:p w14:paraId="6A0EB4B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gather up these things:—The special, ultimate object of faith, whereby we are justified, are those divine properties of God's nature which he designed to manifest in the death of Christ,—his righteousness, his love, his grace, his wisdom.</w:t>
      </w:r>
    </w:p>
    <w:p w14:paraId="6F8A7670">
      <w:pPr>
        <w:pStyle w:val="3"/>
        <w:spacing w:before="86" w:line="270" w:lineRule="auto"/>
        <w:ind w:left="16" w:right="5"/>
        <w:jc w:val="both"/>
        <w:rPr>
          <w:rFonts w:hint="eastAsia" w:ascii="华文楷体" w:hAnsi="华文楷体" w:eastAsia="华文楷体" w:cs="华文楷体"/>
          <w:sz w:val="30"/>
          <w:szCs w:val="30"/>
        </w:rPr>
      </w:pPr>
    </w:p>
    <w:p w14:paraId="31084B6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现在，让我们总结这些事：——我们借以称义的信心的特殊、最终对象，是神在基督的死中所计划彰显的那些神本性的神圣属性——祂的公义、祂的爱、祂的恩典、祂的智慧。</w:t>
      </w:r>
    </w:p>
    <w:p w14:paraId="093FC67E">
      <w:pPr>
        <w:pStyle w:val="3"/>
        <w:spacing w:before="86" w:line="270" w:lineRule="auto"/>
        <w:ind w:left="16" w:right="5"/>
        <w:jc w:val="both"/>
        <w:rPr>
          <w:rFonts w:hint="eastAsia" w:ascii="华文楷体" w:hAnsi="华文楷体" w:eastAsia="华文楷体" w:cs="华文楷体"/>
          <w:sz w:val="30"/>
          <w:szCs w:val="30"/>
        </w:rPr>
      </w:pPr>
    </w:p>
    <w:p w14:paraId="7E9766A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therefore, why the life of faith does consist in its exercise on the death of Christ, is, because the death of Christ is the immediate, proper object of faith, as the ordinance of God for the salvation of sinners; and because the glorious properties of the nature of God, which are manifested in the death of Christ, are the ultimate object of our faith, wherein we give glory to him, and find rest to our own souls.</w:t>
      </w:r>
    </w:p>
    <w:p w14:paraId="4E774BDD">
      <w:pPr>
        <w:pStyle w:val="3"/>
        <w:spacing w:before="86" w:line="270" w:lineRule="auto"/>
        <w:ind w:left="16" w:right="5"/>
        <w:jc w:val="both"/>
        <w:rPr>
          <w:rFonts w:hint="eastAsia" w:ascii="华文楷体" w:hAnsi="华文楷体" w:eastAsia="华文楷体" w:cs="华文楷体"/>
          <w:sz w:val="30"/>
          <w:szCs w:val="30"/>
        </w:rPr>
      </w:pPr>
    </w:p>
    <w:p w14:paraId="1EFDD37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生活在于其在基督之死上的运用，其原因在于，基督的死是信心的直接、恰当对象，作为神为拯救罪人所设立的典章；并且因为在基督的死中所彰显的神本性的荣耀属性，是我们信心的最终对象，我们在其中将荣耀归给祂，并为我们自己的灵魂找到安息。</w:t>
      </w:r>
    </w:p>
    <w:p w14:paraId="7554B2B7">
      <w:pPr>
        <w:pStyle w:val="3"/>
        <w:spacing w:before="86" w:line="270" w:lineRule="auto"/>
        <w:ind w:left="16" w:right="5"/>
        <w:jc w:val="both"/>
        <w:rPr>
          <w:rFonts w:hint="eastAsia" w:ascii="华文楷体" w:hAnsi="华文楷体" w:eastAsia="华文楷体" w:cs="华文楷体"/>
          <w:sz w:val="30"/>
          <w:szCs w:val="30"/>
        </w:rPr>
      </w:pPr>
    </w:p>
    <w:p w14:paraId="437E950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be called on and be stirred up to this exercise of faith upon this present occasion.</w:t>
      </w:r>
    </w:p>
    <w:p w14:paraId="289DB55F">
      <w:pPr>
        <w:pStyle w:val="3"/>
        <w:spacing w:before="86" w:line="270" w:lineRule="auto"/>
        <w:ind w:left="16" w:right="5"/>
        <w:jc w:val="both"/>
        <w:rPr>
          <w:rFonts w:hint="eastAsia" w:ascii="华文楷体" w:hAnsi="华文楷体" w:eastAsia="华文楷体" w:cs="华文楷体"/>
          <w:sz w:val="30"/>
          <w:szCs w:val="30"/>
        </w:rPr>
      </w:pPr>
    </w:p>
    <w:p w14:paraId="46760B9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那么，让我们在此时此刻被呼召并被激动起来，运用这种信心。</w:t>
      </w:r>
    </w:p>
    <w:p w14:paraId="5C31D6A9">
      <w:pPr>
        <w:pStyle w:val="3"/>
        <w:spacing w:before="86" w:line="270" w:lineRule="auto"/>
        <w:ind w:left="16" w:right="5"/>
        <w:jc w:val="both"/>
        <w:rPr>
          <w:rFonts w:hint="eastAsia" w:ascii="华文楷体" w:hAnsi="华文楷体" w:eastAsia="华文楷体" w:cs="华文楷体"/>
          <w:sz w:val="30"/>
          <w:szCs w:val="30"/>
        </w:rPr>
      </w:pPr>
    </w:p>
    <w:p w14:paraId="6656596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that end,—</w:t>
      </w:r>
    </w:p>
    <w:p w14:paraId="4332F142">
      <w:pPr>
        <w:pStyle w:val="3"/>
        <w:spacing w:before="86" w:line="270" w:lineRule="auto"/>
        <w:ind w:left="16" w:right="5"/>
        <w:jc w:val="both"/>
        <w:rPr>
          <w:rFonts w:hint="eastAsia" w:ascii="华文楷体" w:hAnsi="华文楷体" w:eastAsia="华文楷体" w:cs="华文楷体"/>
          <w:sz w:val="30"/>
          <w:szCs w:val="30"/>
        </w:rPr>
      </w:pPr>
    </w:p>
    <w:p w14:paraId="667F47F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w:t>
      </w:r>
    </w:p>
    <w:p w14:paraId="077F5381">
      <w:pPr>
        <w:pStyle w:val="3"/>
        <w:spacing w:before="86" w:line="270" w:lineRule="auto"/>
        <w:ind w:left="16" w:right="5"/>
        <w:jc w:val="both"/>
        <w:rPr>
          <w:rFonts w:hint="eastAsia" w:ascii="华文楷体" w:hAnsi="华文楷体" w:eastAsia="华文楷体" w:cs="华文楷体"/>
          <w:sz w:val="30"/>
          <w:szCs w:val="30"/>
        </w:rPr>
      </w:pPr>
    </w:p>
    <w:p w14:paraId="664DC35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consider the deplorable condition of all our souls without this blessed provision and ordinance of God for our deliverance by the death of Christ.</w:t>
      </w:r>
    </w:p>
    <w:p w14:paraId="5C696710">
      <w:pPr>
        <w:pStyle w:val="3"/>
        <w:spacing w:before="86" w:line="270" w:lineRule="auto"/>
        <w:ind w:left="16" w:right="5"/>
        <w:jc w:val="both"/>
        <w:rPr>
          <w:rFonts w:hint="eastAsia" w:ascii="华文楷体" w:hAnsi="华文楷体" w:eastAsia="华文楷体" w:cs="华文楷体"/>
          <w:sz w:val="30"/>
          <w:szCs w:val="30"/>
        </w:rPr>
      </w:pPr>
    </w:p>
    <w:p w14:paraId="6FB0C44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我们可以思想，若没有神借基督之死为我们预备这蒙福的供应和典章，我们所有灵魂的可悲境况。</w:t>
      </w:r>
    </w:p>
    <w:p w14:paraId="7EDDEB32">
      <w:pPr>
        <w:pStyle w:val="3"/>
        <w:spacing w:before="86" w:line="270" w:lineRule="auto"/>
        <w:ind w:left="16" w:right="5"/>
        <w:jc w:val="both"/>
        <w:rPr>
          <w:rFonts w:hint="eastAsia" w:ascii="华文楷体" w:hAnsi="华文楷体" w:eastAsia="华文楷体" w:cs="华文楷体"/>
          <w:sz w:val="30"/>
          <w:szCs w:val="30"/>
        </w:rPr>
      </w:pPr>
    </w:p>
    <w:p w14:paraId="4654218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had been in a deplorable condition, the wrath of God abiding on us, had not God made this a blessed way for our deliverance.</w:t>
      </w:r>
    </w:p>
    <w:p w14:paraId="093FA265">
      <w:pPr>
        <w:pStyle w:val="3"/>
        <w:spacing w:before="86" w:line="270" w:lineRule="auto"/>
        <w:ind w:left="16" w:right="5"/>
        <w:jc w:val="both"/>
        <w:rPr>
          <w:rFonts w:hint="eastAsia" w:ascii="华文楷体" w:hAnsi="华文楷体" w:eastAsia="华文楷体" w:cs="华文楷体"/>
          <w:sz w:val="30"/>
          <w:szCs w:val="30"/>
        </w:rPr>
      </w:pPr>
    </w:p>
    <w:p w14:paraId="4522A7D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若非神为我们预备了这条蒙福的拯救之路，我们本会处于可悲的境况，神的忿怒常在我们身上。</w:t>
      </w:r>
    </w:p>
    <w:p w14:paraId="22282AFA">
      <w:pPr>
        <w:pStyle w:val="3"/>
        <w:spacing w:before="86" w:line="270" w:lineRule="auto"/>
        <w:ind w:left="16" w:right="5"/>
        <w:jc w:val="both"/>
        <w:rPr>
          <w:rFonts w:hint="eastAsia" w:ascii="华文楷体" w:hAnsi="华文楷体" w:eastAsia="华文楷体" w:cs="华文楷体"/>
          <w:sz w:val="30"/>
          <w:szCs w:val="30"/>
        </w:rPr>
      </w:pPr>
    </w:p>
    <w:p w14:paraId="40EB3B1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found acting faith in this matter, labour to come up to a firm, vigorous assent of your minds, not only that these things are true,but that this is the way wherein God will be glorified to eternity.</w:t>
      </w:r>
    </w:p>
    <w:p w14:paraId="101F8BC3">
      <w:pPr>
        <w:pStyle w:val="3"/>
        <w:spacing w:before="86" w:line="270" w:lineRule="auto"/>
        <w:ind w:left="16" w:right="5"/>
        <w:jc w:val="both"/>
        <w:rPr>
          <w:rFonts w:hint="eastAsia" w:ascii="华文楷体" w:hAnsi="华文楷体" w:eastAsia="华文楷体" w:cs="华文楷体"/>
          <w:sz w:val="30"/>
          <w:szCs w:val="30"/>
        </w:rPr>
      </w:pPr>
    </w:p>
    <w:p w14:paraId="473BC9B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如果你们希望在这件事上运用信心，就要努力达到你们心思意念坚定而有力的认同，不仅认同这些事是真的，而且认同这是神将永远得荣耀的途径。</w:t>
      </w:r>
    </w:p>
    <w:p w14:paraId="6A0A42B5">
      <w:pPr>
        <w:pStyle w:val="3"/>
        <w:spacing w:before="86" w:line="270" w:lineRule="auto"/>
        <w:ind w:left="16" w:right="5"/>
        <w:jc w:val="both"/>
        <w:rPr>
          <w:rFonts w:hint="eastAsia" w:ascii="华文楷体" w:hAnsi="华文楷体" w:eastAsia="华文楷体" w:cs="华文楷体"/>
          <w:sz w:val="30"/>
          <w:szCs w:val="30"/>
        </w:rPr>
      </w:pPr>
    </w:p>
    <w:p w14:paraId="13178AF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it is, that person who is firmly satisfied and heartily pleased that this way of the death of Christ for the salvation of sinners, by the forgiveness of sin, is the way whereby God is and will be glorified; I say, that person is a true believer.</w:t>
      </w:r>
    </w:p>
    <w:p w14:paraId="0DCA89AD">
      <w:pPr>
        <w:pStyle w:val="3"/>
        <w:spacing w:before="86" w:line="270" w:lineRule="auto"/>
        <w:ind w:left="16" w:right="5"/>
        <w:jc w:val="both"/>
        <w:rPr>
          <w:rFonts w:hint="eastAsia" w:ascii="华文楷体" w:hAnsi="华文楷体" w:eastAsia="华文楷体" w:cs="华文楷体"/>
          <w:sz w:val="30"/>
          <w:szCs w:val="30"/>
        </w:rPr>
      </w:pPr>
    </w:p>
    <w:p w14:paraId="4B6D2A7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事实是，凡坚定满意并衷心喜悦基督之死这条道路，即借着赦罪拯救罪人，是神现在并将永远得荣耀的途径的人；我说，那人是真正的信徒。</w:t>
      </w:r>
    </w:p>
    <w:p w14:paraId="3350A94E">
      <w:pPr>
        <w:pStyle w:val="3"/>
        <w:spacing w:before="86" w:line="270" w:lineRule="auto"/>
        <w:ind w:left="16" w:right="5"/>
        <w:jc w:val="both"/>
        <w:rPr>
          <w:rFonts w:hint="eastAsia" w:ascii="华文楷体" w:hAnsi="华文楷体" w:eastAsia="华文楷体" w:cs="华文楷体"/>
          <w:sz w:val="30"/>
          <w:szCs w:val="30"/>
        </w:rPr>
      </w:pPr>
    </w:p>
    <w:p w14:paraId="677524B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not your assent be only to this thing,—that it is true that Christ came into the world to save sinners; but to this,—that this is the way whereby God is and will be glorified.</w:t>
      </w:r>
    </w:p>
    <w:p w14:paraId="32D6CBE6">
      <w:pPr>
        <w:pStyle w:val="3"/>
        <w:spacing w:before="86" w:line="270" w:lineRule="auto"/>
        <w:ind w:left="16" w:right="5"/>
        <w:jc w:val="both"/>
        <w:rPr>
          <w:rFonts w:hint="eastAsia" w:ascii="华文楷体" w:hAnsi="华文楷体" w:eastAsia="华文楷体" w:cs="华文楷体"/>
          <w:sz w:val="30"/>
          <w:szCs w:val="30"/>
        </w:rPr>
      </w:pPr>
    </w:p>
    <w:p w14:paraId="2208D79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现在，不要让你们的认同仅仅停留在这一点上——基督来到世上拯救罪人是真的；而是要认同这一点——这是神现在并将永远得荣耀的途径。</w:t>
      </w:r>
    </w:p>
    <w:p w14:paraId="289E7C7B">
      <w:pPr>
        <w:pStyle w:val="3"/>
        <w:spacing w:before="86" w:line="270" w:lineRule="auto"/>
        <w:ind w:left="16" w:right="5"/>
        <w:jc w:val="both"/>
        <w:rPr>
          <w:rFonts w:hint="eastAsia" w:ascii="华文楷体" w:hAnsi="华文楷体" w:eastAsia="华文楷体" w:cs="华文楷体"/>
          <w:sz w:val="30"/>
          <w:szCs w:val="30"/>
        </w:rPr>
      </w:pPr>
    </w:p>
    <w:p w14:paraId="6F7FF78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glorified in pardoning such guilty creatures as we are, in imputing righteousness to such sinners as we are.</w:t>
      </w:r>
    </w:p>
    <w:p w14:paraId="6FF1421C">
      <w:pPr>
        <w:pStyle w:val="3"/>
        <w:spacing w:before="86" w:line="270" w:lineRule="auto"/>
        <w:ind w:left="16" w:right="5"/>
        <w:jc w:val="both"/>
        <w:rPr>
          <w:rFonts w:hint="eastAsia" w:ascii="华文楷体" w:hAnsi="华文楷体" w:eastAsia="华文楷体" w:cs="华文楷体"/>
          <w:sz w:val="30"/>
          <w:szCs w:val="30"/>
        </w:rPr>
      </w:pPr>
    </w:p>
    <w:p w14:paraId="470D7B3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祂将在赦免像我们这样有罪的受造物，将义归算给像我们这样的罪人这件事上得荣耀。</w:t>
      </w:r>
    </w:p>
    <w:p w14:paraId="52DBABF3">
      <w:pPr>
        <w:pStyle w:val="3"/>
        <w:spacing w:before="86" w:line="270" w:lineRule="auto"/>
        <w:ind w:left="16" w:right="5"/>
        <w:jc w:val="both"/>
        <w:rPr>
          <w:rFonts w:hint="eastAsia" w:ascii="华文楷体" w:hAnsi="华文楷体" w:eastAsia="华文楷体" w:cs="华文楷体"/>
          <w:sz w:val="30"/>
          <w:szCs w:val="30"/>
        </w:rPr>
      </w:pPr>
    </w:p>
    <w:p w14:paraId="09BAEF3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glorified inlaying all our iniquities on Christ.</w:t>
      </w:r>
    </w:p>
    <w:p w14:paraId="2B322C04">
      <w:pPr>
        <w:pStyle w:val="3"/>
        <w:spacing w:before="86" w:line="270" w:lineRule="auto"/>
        <w:ind w:left="16" w:right="5"/>
        <w:jc w:val="both"/>
        <w:rPr>
          <w:rFonts w:hint="eastAsia" w:ascii="华文楷体" w:hAnsi="华文楷体" w:eastAsia="华文楷体" w:cs="华文楷体"/>
          <w:sz w:val="30"/>
          <w:szCs w:val="30"/>
        </w:rPr>
      </w:pPr>
    </w:p>
    <w:p w14:paraId="145BB6A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祂在将我们一切的罪孽加在基督身上这件事上得荣耀。</w:t>
      </w:r>
    </w:p>
    <w:p w14:paraId="69E51B50">
      <w:pPr>
        <w:pStyle w:val="3"/>
        <w:spacing w:before="86" w:line="270" w:lineRule="auto"/>
        <w:ind w:left="16" w:right="5"/>
        <w:jc w:val="both"/>
        <w:rPr>
          <w:rFonts w:hint="eastAsia" w:ascii="华文楷体" w:hAnsi="华文楷体" w:eastAsia="华文楷体" w:cs="华文楷体"/>
          <w:sz w:val="30"/>
          <w:szCs w:val="30"/>
        </w:rPr>
      </w:pPr>
    </w:p>
    <w:p w14:paraId="4DD7F02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way, his righteousness, his love, grace, and wisdom, are all manifested; this is God's being glorified.</w:t>
      </w:r>
    </w:p>
    <w:p w14:paraId="4C6C6C6A">
      <w:pPr>
        <w:pStyle w:val="3"/>
        <w:spacing w:before="86" w:line="270" w:lineRule="auto"/>
        <w:ind w:left="16" w:right="5"/>
        <w:jc w:val="both"/>
        <w:rPr>
          <w:rFonts w:hint="eastAsia" w:ascii="华文楷体" w:hAnsi="华文楷体" w:eastAsia="华文楷体" w:cs="华文楷体"/>
          <w:sz w:val="30"/>
          <w:szCs w:val="30"/>
        </w:rPr>
      </w:pPr>
    </w:p>
    <w:p w14:paraId="4E4C3D2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借着这条路，祂的公义、祂的爱、恩典和智慧都彰显出来；这就是神的得荣耀。</w:t>
      </w:r>
    </w:p>
    <w:p w14:paraId="62B3E79B">
      <w:pPr>
        <w:pStyle w:val="3"/>
        <w:spacing w:before="86" w:line="270" w:lineRule="auto"/>
        <w:ind w:left="16" w:right="5"/>
        <w:jc w:val="both"/>
        <w:rPr>
          <w:rFonts w:hint="eastAsia" w:ascii="华文楷体" w:hAnsi="华文楷体" w:eastAsia="华文楷体" w:cs="华文楷体"/>
          <w:sz w:val="30"/>
          <w:szCs w:val="30"/>
        </w:rPr>
      </w:pPr>
    </w:p>
    <w:p w14:paraId="0450CD8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souls come up to a free close with these things, that all these properties are manifested in this way,—that is an act of faith; and may the Lord help us unto it!</w:t>
      </w:r>
    </w:p>
    <w:p w14:paraId="42815DED">
      <w:pPr>
        <w:pStyle w:val="3"/>
        <w:spacing w:before="86" w:line="270" w:lineRule="auto"/>
        <w:ind w:left="16" w:right="5"/>
        <w:jc w:val="both"/>
        <w:rPr>
          <w:rFonts w:hint="eastAsia" w:ascii="华文楷体" w:hAnsi="华文楷体" w:eastAsia="华文楷体" w:cs="华文楷体"/>
          <w:sz w:val="30"/>
          <w:szCs w:val="30"/>
        </w:rPr>
      </w:pPr>
    </w:p>
    <w:p w14:paraId="4FD52AB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如果我们的灵魂能够自由地认同这些事，即所有这些属性都以这种方式彰显出来——那就是信心的行动；愿主帮助我们做到这一点！</w:t>
      </w:r>
    </w:p>
    <w:p w14:paraId="3D5984B9">
      <w:pPr>
        <w:pStyle w:val="3"/>
        <w:spacing w:before="86" w:line="270" w:lineRule="auto"/>
        <w:ind w:left="16" w:right="5"/>
        <w:jc w:val="both"/>
        <w:rPr>
          <w:rFonts w:hint="eastAsia" w:ascii="华文楷体" w:hAnsi="华文楷体" w:eastAsia="华文楷体" w:cs="华文楷体"/>
          <w:sz w:val="30"/>
          <w:szCs w:val="30"/>
        </w:rPr>
      </w:pPr>
    </w:p>
    <w:p w14:paraId="45673D7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gather up our minds to this institution, whereby these things are represented to us.</w:t>
      </w:r>
    </w:p>
    <w:p w14:paraId="3A2E918E">
      <w:pPr>
        <w:pStyle w:val="3"/>
        <w:spacing w:before="86" w:line="270" w:lineRule="auto"/>
        <w:ind w:left="16" w:right="5"/>
        <w:jc w:val="both"/>
        <w:rPr>
          <w:rFonts w:hint="eastAsia" w:ascii="华文楷体" w:hAnsi="华文楷体" w:eastAsia="华文楷体" w:cs="华文楷体"/>
          <w:sz w:val="30"/>
          <w:szCs w:val="30"/>
        </w:rPr>
      </w:pPr>
    </w:p>
    <w:p w14:paraId="092FDF0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让我们将心思意念集中于这个设立，借此这些事向我们显明。</w:t>
      </w:r>
    </w:p>
    <w:p w14:paraId="2CCF62EB">
      <w:pPr>
        <w:pStyle w:val="3"/>
        <w:spacing w:before="86" w:line="270" w:lineRule="auto"/>
        <w:ind w:left="16" w:right="5"/>
        <w:jc w:val="both"/>
        <w:rPr>
          <w:rFonts w:hint="eastAsia" w:ascii="华文楷体" w:hAnsi="华文楷体" w:eastAsia="华文楷体" w:cs="华文楷体"/>
          <w:sz w:val="30"/>
          <w:szCs w:val="30"/>
        </w:rPr>
      </w:pPr>
    </w:p>
    <w:p w14:paraId="263BBB1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represented the death of Christ, the immediate object of our faith, as God's ordinance.</w:t>
      </w:r>
    </w:p>
    <w:p w14:paraId="083AC72E">
      <w:pPr>
        <w:pStyle w:val="3"/>
        <w:spacing w:before="86" w:line="270" w:lineRule="auto"/>
        <w:ind w:left="16" w:right="5"/>
        <w:jc w:val="both"/>
        <w:rPr>
          <w:rFonts w:hint="eastAsia" w:ascii="华文楷体" w:hAnsi="华文楷体" w:eastAsia="华文楷体" w:cs="华文楷体"/>
          <w:sz w:val="30"/>
          <w:szCs w:val="30"/>
        </w:rPr>
      </w:pPr>
    </w:p>
    <w:p w14:paraId="6BC0998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这里显明了基督的死，我们信心的直接对象，作为神的典章。</w:t>
      </w:r>
    </w:p>
    <w:p w14:paraId="2AFA24AF">
      <w:pPr>
        <w:pStyle w:val="3"/>
        <w:spacing w:before="86" w:line="270" w:lineRule="auto"/>
        <w:ind w:left="16" w:right="5"/>
        <w:jc w:val="both"/>
        <w:rPr>
          <w:rFonts w:hint="eastAsia" w:ascii="华文楷体" w:hAnsi="华文楷体" w:eastAsia="华文楷体" w:cs="华文楷体"/>
          <w:sz w:val="30"/>
          <w:szCs w:val="30"/>
        </w:rPr>
      </w:pPr>
    </w:p>
    <w:p w14:paraId="248F0DA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help us to see it so represented to us, as that divine righteousness and wisdom, love and grace do all centre therein, and appear eminently to our souls, we shall have communion with God in this ordinance.</w:t>
      </w:r>
    </w:p>
    <w:p w14:paraId="0B81DE98">
      <w:pPr>
        <w:pStyle w:val="3"/>
        <w:spacing w:before="86" w:line="270" w:lineRule="auto"/>
        <w:ind w:left="16" w:right="5"/>
        <w:jc w:val="both"/>
        <w:rPr>
          <w:rFonts w:hint="eastAsia" w:ascii="华文楷体" w:hAnsi="华文楷体" w:eastAsia="华文楷体" w:cs="华文楷体"/>
          <w:sz w:val="30"/>
          <w:szCs w:val="30"/>
        </w:rPr>
      </w:pPr>
    </w:p>
    <w:p w14:paraId="4842D27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如果主帮助我们看到它如此向我们显明，以致神的公义、智慧、慈爱和恩典都集中在其中，并显著地向我们的灵魂显现，我们就能在这圣礼中与神相交。</w:t>
      </w:r>
    </w:p>
    <w:p w14:paraId="03489171">
      <w:pPr>
        <w:pStyle w:val="3"/>
        <w:spacing w:before="86" w:line="270" w:lineRule="auto"/>
        <w:ind w:left="16" w:right="5"/>
        <w:jc w:val="both"/>
        <w:rPr>
          <w:rFonts w:hint="eastAsia" w:ascii="华文楷体" w:hAnsi="华文楷体" w:eastAsia="华文楷体" w:cs="华文楷体"/>
          <w:sz w:val="30"/>
          <w:szCs w:val="30"/>
        </w:rPr>
      </w:pPr>
    </w:p>
    <w:p w14:paraId="3456EE3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78885ED">
      <w:pPr>
        <w:pStyle w:val="3"/>
        <w:spacing w:before="86" w:line="270" w:lineRule="auto"/>
        <w:ind w:left="16" w:right="5"/>
        <w:jc w:val="both"/>
        <w:rPr>
          <w:rFonts w:hint="eastAsia" w:ascii="华文楷体" w:hAnsi="华文楷体" w:eastAsia="华文楷体" w:cs="华文楷体"/>
          <w:sz w:val="30"/>
          <w:szCs w:val="30"/>
        </w:rPr>
      </w:pPr>
    </w:p>
    <w:p w14:paraId="25382EA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C0C24D3">
      <w:pPr>
        <w:pStyle w:val="3"/>
        <w:spacing w:before="86" w:line="270" w:lineRule="auto"/>
        <w:ind w:left="16" w:right="5"/>
        <w:jc w:val="both"/>
        <w:rPr>
          <w:rFonts w:hint="eastAsia" w:ascii="华文楷体" w:hAnsi="华文楷体" w:eastAsia="华文楷体" w:cs="华文楷体"/>
          <w:sz w:val="30"/>
          <w:szCs w:val="30"/>
        </w:rPr>
      </w:pPr>
    </w:p>
    <w:p w14:paraId="377CE16B">
      <w:pPr>
        <w:pStyle w:val="2"/>
        <w:bidi w:val="0"/>
        <w:jc w:val="center"/>
        <w:rPr>
          <w:rFonts w:hint="eastAsia"/>
        </w:rPr>
      </w:pPr>
      <w:r>
        <w:rPr>
          <w:rFonts w:hint="eastAsia"/>
        </w:rPr>
        <w:t>DISCOURSE XX</w:t>
      </w:r>
    </w:p>
    <w:p w14:paraId="1525E5C8">
      <w:pPr>
        <w:pStyle w:val="2"/>
        <w:bidi w:val="0"/>
        <w:jc w:val="center"/>
        <w:rPr>
          <w:rFonts w:hint="eastAsia"/>
        </w:rPr>
      </w:pPr>
      <w:r>
        <w:rPr>
          <w:rFonts w:hint="eastAsia"/>
        </w:rPr>
        <w:t>讲道篇 二十</w:t>
      </w:r>
    </w:p>
    <w:p w14:paraId="6E05D611">
      <w:pPr>
        <w:pStyle w:val="3"/>
        <w:spacing w:before="86" w:line="270" w:lineRule="auto"/>
        <w:ind w:left="16" w:right="5"/>
        <w:jc w:val="both"/>
        <w:rPr>
          <w:rFonts w:hint="eastAsia" w:ascii="华文楷体" w:hAnsi="华文楷体" w:eastAsia="华文楷体" w:cs="华文楷体"/>
          <w:sz w:val="30"/>
          <w:szCs w:val="30"/>
        </w:rPr>
      </w:pPr>
    </w:p>
    <w:p w14:paraId="5859390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been minded of, and instructed in, the nature and benefit of our love to God; and I shall take occasion thence a little to mind you of the love of Christ unto us, the love, in an especial manner, which he showed in dying for us; which is that we are here gathered together to remember and celebrate; not barely the death of Christ, but that which is the life of that death,—the love of Christ in his death.</w:t>
      </w:r>
    </w:p>
    <w:p w14:paraId="76F3BCD7">
      <w:pPr>
        <w:pStyle w:val="3"/>
        <w:spacing w:before="86" w:line="270" w:lineRule="auto"/>
        <w:ind w:left="16" w:right="5"/>
        <w:jc w:val="both"/>
        <w:rPr>
          <w:rFonts w:hint="eastAsia" w:ascii="华文楷体" w:hAnsi="华文楷体" w:eastAsia="华文楷体" w:cs="华文楷体"/>
          <w:sz w:val="30"/>
          <w:szCs w:val="30"/>
        </w:rPr>
      </w:pPr>
    </w:p>
    <w:p w14:paraId="3017B09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已经被提醒并教导了我们对神之爱的性质和益处；我将借此机会稍微提醒你们基督对我们的爱，特别是祂为我们死时所显明的爱；这就是我们聚集在这里要记念和庆祝的；不仅仅是基督的死，而是那死亡的生命——基督在祂死中的爱。</w:t>
      </w:r>
    </w:p>
    <w:p w14:paraId="4217A153">
      <w:pPr>
        <w:pStyle w:val="3"/>
        <w:spacing w:before="86" w:line="270" w:lineRule="auto"/>
        <w:ind w:left="16" w:right="5"/>
        <w:jc w:val="both"/>
        <w:rPr>
          <w:rFonts w:hint="eastAsia" w:ascii="华文楷体" w:hAnsi="华文楷体" w:eastAsia="华文楷体" w:cs="华文楷体"/>
          <w:sz w:val="30"/>
          <w:szCs w:val="30"/>
        </w:rPr>
      </w:pPr>
    </w:p>
    <w:p w14:paraId="4A232C0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ground it on that which the apostle speaks in</w:t>
      </w:r>
    </w:p>
    <w:p w14:paraId="53A0C622">
      <w:pPr>
        <w:pStyle w:val="3"/>
        <w:spacing w:before="86" w:line="270" w:lineRule="auto"/>
        <w:ind w:left="16" w:right="5"/>
        <w:jc w:val="both"/>
        <w:rPr>
          <w:rFonts w:hint="eastAsia" w:ascii="华文楷体" w:hAnsi="华文楷体" w:eastAsia="华文楷体" w:cs="华文楷体"/>
          <w:sz w:val="30"/>
          <w:szCs w:val="30"/>
        </w:rPr>
      </w:pPr>
    </w:p>
    <w:p w14:paraId="4ECCBE8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我愿将其建立在使徒所说的话上：</w:t>
      </w:r>
    </w:p>
    <w:p w14:paraId="7A04A597">
      <w:pPr>
        <w:pStyle w:val="3"/>
        <w:spacing w:before="86" w:line="270" w:lineRule="auto"/>
        <w:ind w:left="16" w:right="5"/>
        <w:jc w:val="both"/>
        <w:rPr>
          <w:rFonts w:hint="eastAsia" w:ascii="华文楷体" w:hAnsi="华文楷体" w:eastAsia="华文楷体" w:cs="华文楷体"/>
          <w:sz w:val="30"/>
          <w:szCs w:val="30"/>
        </w:rPr>
      </w:pPr>
    </w:p>
    <w:p w14:paraId="481FE67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5:5,—"The love of God is shed abroad in our hearts by the Holy Ghost, which is given unto us."</w:t>
      </w:r>
    </w:p>
    <w:p w14:paraId="41A34620">
      <w:pPr>
        <w:pStyle w:val="3"/>
        <w:spacing w:before="86" w:line="270" w:lineRule="auto"/>
        <w:ind w:left="16" w:right="5"/>
        <w:jc w:val="both"/>
        <w:rPr>
          <w:rFonts w:hint="eastAsia" w:ascii="华文楷体" w:hAnsi="华文楷体" w:eastAsia="华文楷体" w:cs="华文楷体"/>
          <w:sz w:val="30"/>
          <w:szCs w:val="30"/>
        </w:rPr>
      </w:pPr>
    </w:p>
    <w:p w14:paraId="5EC6C6F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5:5——“神的爱借着所赐给我们的圣灵，浇灌在我们心里。”</w:t>
      </w:r>
    </w:p>
    <w:p w14:paraId="7E31421C">
      <w:pPr>
        <w:pStyle w:val="3"/>
        <w:spacing w:before="86" w:line="270" w:lineRule="auto"/>
        <w:ind w:left="16" w:right="5"/>
        <w:jc w:val="both"/>
        <w:rPr>
          <w:rFonts w:hint="eastAsia" w:ascii="华文楷体" w:hAnsi="华文楷体" w:eastAsia="华文楷体" w:cs="华文楷体"/>
          <w:sz w:val="30"/>
          <w:szCs w:val="30"/>
        </w:rPr>
      </w:pPr>
    </w:p>
    <w:p w14:paraId="7B1BC1E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 know you all long for, and prize above life: "The loving-kindness of God is better than life."</w:t>
      </w:r>
    </w:p>
    <w:p w14:paraId="6280F24A">
      <w:pPr>
        <w:pStyle w:val="3"/>
        <w:spacing w:before="86" w:line="270" w:lineRule="auto"/>
        <w:ind w:left="16" w:right="5"/>
        <w:jc w:val="both"/>
        <w:rPr>
          <w:rFonts w:hint="eastAsia" w:ascii="华文楷体" w:hAnsi="华文楷体" w:eastAsia="华文楷体" w:cs="华文楷体"/>
          <w:sz w:val="30"/>
          <w:szCs w:val="30"/>
        </w:rPr>
      </w:pPr>
    </w:p>
    <w:p w14:paraId="65233F6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我知道这是你们都渴望的，并且珍视过于生命：“神的慈爱比生命更好。”</w:t>
      </w:r>
    </w:p>
    <w:p w14:paraId="5A370715">
      <w:pPr>
        <w:pStyle w:val="3"/>
        <w:spacing w:before="86" w:line="270" w:lineRule="auto"/>
        <w:ind w:left="16" w:right="5"/>
        <w:jc w:val="both"/>
        <w:rPr>
          <w:rFonts w:hint="eastAsia" w:ascii="华文楷体" w:hAnsi="华文楷体" w:eastAsia="华文楷体" w:cs="华文楷体"/>
          <w:sz w:val="30"/>
          <w:szCs w:val="30"/>
        </w:rPr>
      </w:pPr>
    </w:p>
    <w:p w14:paraId="04182C6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so?</w:t>
      </w:r>
    </w:p>
    <w:p w14:paraId="626D22AE">
      <w:pPr>
        <w:pStyle w:val="3"/>
        <w:spacing w:before="86" w:line="270" w:lineRule="auto"/>
        <w:ind w:left="16" w:right="5"/>
        <w:jc w:val="both"/>
        <w:rPr>
          <w:rFonts w:hint="eastAsia" w:ascii="华文楷体" w:hAnsi="华文楷体" w:eastAsia="华文楷体" w:cs="华文楷体"/>
          <w:sz w:val="30"/>
          <w:szCs w:val="30"/>
        </w:rPr>
      </w:pPr>
    </w:p>
    <w:p w14:paraId="42D2FD0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w:t>
      </w:r>
    </w:p>
    <w:p w14:paraId="22408400">
      <w:pPr>
        <w:pStyle w:val="3"/>
        <w:spacing w:before="86" w:line="270" w:lineRule="auto"/>
        <w:ind w:left="16" w:right="5"/>
        <w:jc w:val="both"/>
        <w:rPr>
          <w:rFonts w:hint="eastAsia" w:ascii="华文楷体" w:hAnsi="华文楷体" w:eastAsia="华文楷体" w:cs="华文楷体"/>
          <w:sz w:val="30"/>
          <w:szCs w:val="30"/>
        </w:rPr>
      </w:pPr>
    </w:p>
    <w:p w14:paraId="69D7CBD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says he, "when we were yet without strength, in due time Christ died for the ungodly."</w:t>
      </w:r>
    </w:p>
    <w:p w14:paraId="766F89A8">
      <w:pPr>
        <w:pStyle w:val="3"/>
        <w:spacing w:before="86" w:line="270" w:lineRule="auto"/>
        <w:ind w:left="16" w:right="5"/>
        <w:jc w:val="both"/>
        <w:rPr>
          <w:rFonts w:hint="eastAsia" w:ascii="华文楷体" w:hAnsi="华文楷体" w:eastAsia="华文楷体" w:cs="华文楷体"/>
          <w:sz w:val="30"/>
          <w:szCs w:val="30"/>
        </w:rPr>
      </w:pPr>
    </w:p>
    <w:p w14:paraId="02DDE50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祂说：“因为，当我们还软弱的时候，基督就按所定的日期为不敬虔之人死。”</w:t>
      </w:r>
    </w:p>
    <w:p w14:paraId="1AF591A4">
      <w:pPr>
        <w:pStyle w:val="3"/>
        <w:spacing w:before="86" w:line="270" w:lineRule="auto"/>
        <w:ind w:left="16" w:right="5"/>
        <w:jc w:val="both"/>
        <w:rPr>
          <w:rFonts w:hint="eastAsia" w:ascii="华文楷体" w:hAnsi="华文楷体" w:eastAsia="华文楷体" w:cs="华文楷体"/>
          <w:sz w:val="30"/>
          <w:szCs w:val="30"/>
        </w:rPr>
      </w:pPr>
    </w:p>
    <w:p w14:paraId="4482F59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apprehension of the love of Christ, as dying for us ungodly creatures, is that which is shed abroad in our hearts by the Holy Ghost.</w:t>
      </w:r>
    </w:p>
    <w:p w14:paraId="416A027E">
      <w:pPr>
        <w:pStyle w:val="3"/>
        <w:spacing w:before="86" w:line="270" w:lineRule="auto"/>
        <w:ind w:left="16" w:right="5"/>
        <w:jc w:val="both"/>
        <w:rPr>
          <w:rFonts w:hint="eastAsia" w:ascii="华文楷体" w:hAnsi="华文楷体" w:eastAsia="华文楷体" w:cs="华文楷体"/>
          <w:sz w:val="30"/>
          <w:szCs w:val="30"/>
        </w:rPr>
      </w:pPr>
    </w:p>
    <w:p w14:paraId="5BF8B5A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对基督为我们这些不敬虔的受造物而死的爱的领会，就是圣灵浇灌在我们心中的。</w:t>
      </w:r>
    </w:p>
    <w:p w14:paraId="3C634292">
      <w:pPr>
        <w:pStyle w:val="3"/>
        <w:spacing w:before="86" w:line="270" w:lineRule="auto"/>
        <w:ind w:left="16" w:right="5"/>
        <w:jc w:val="both"/>
        <w:rPr>
          <w:rFonts w:hint="eastAsia" w:ascii="华文楷体" w:hAnsi="华文楷体" w:eastAsia="华文楷体" w:cs="华文楷体"/>
          <w:sz w:val="30"/>
          <w:szCs w:val="30"/>
        </w:rPr>
      </w:pPr>
    </w:p>
    <w:p w14:paraId="706CE17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let your minds go upon uncertainties.</w:t>
      </w:r>
    </w:p>
    <w:p w14:paraId="120BF0B0">
      <w:pPr>
        <w:pStyle w:val="3"/>
        <w:spacing w:before="86" w:line="270" w:lineRule="auto"/>
        <w:ind w:left="16" w:right="5"/>
        <w:jc w:val="both"/>
        <w:rPr>
          <w:rFonts w:hint="eastAsia" w:ascii="华文楷体" w:hAnsi="华文楷体" w:eastAsia="华文楷体" w:cs="华文楷体"/>
          <w:sz w:val="30"/>
          <w:szCs w:val="30"/>
        </w:rPr>
      </w:pPr>
    </w:p>
    <w:p w14:paraId="2173FEB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不要让你们的心思游移不定。</w:t>
      </w:r>
    </w:p>
    <w:p w14:paraId="0BD60E71">
      <w:pPr>
        <w:pStyle w:val="3"/>
        <w:spacing w:before="86" w:line="270" w:lineRule="auto"/>
        <w:ind w:left="16" w:right="5"/>
        <w:jc w:val="both"/>
        <w:rPr>
          <w:rFonts w:hint="eastAsia" w:ascii="华文楷体" w:hAnsi="华文楷体" w:eastAsia="华文楷体" w:cs="华文楷体"/>
          <w:sz w:val="30"/>
          <w:szCs w:val="30"/>
        </w:rPr>
      </w:pPr>
    </w:p>
    <w:p w14:paraId="5ABCEFC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Holy Ghost gives you a due apprehension of Christ's love in dying for ungodly sinners, as we are, then is this love shed abroad in our hearts.</w:t>
      </w:r>
    </w:p>
    <w:p w14:paraId="30649665">
      <w:pPr>
        <w:pStyle w:val="3"/>
        <w:spacing w:before="86" w:line="270" w:lineRule="auto"/>
        <w:ind w:left="16" w:right="5"/>
        <w:jc w:val="both"/>
        <w:rPr>
          <w:rFonts w:hint="eastAsia" w:ascii="华文楷体" w:hAnsi="华文楷体" w:eastAsia="华文楷体" w:cs="华文楷体"/>
          <w:sz w:val="30"/>
          <w:szCs w:val="30"/>
        </w:rPr>
      </w:pPr>
    </w:p>
    <w:p w14:paraId="04C14C2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当圣灵使你们对基督为像我们这样的不敬虔罪人而死的爱有正确的领会时，这爱就浇灌在我们心中了。</w:t>
      </w:r>
    </w:p>
    <w:p w14:paraId="2F3E55D1">
      <w:pPr>
        <w:pStyle w:val="3"/>
        <w:spacing w:before="86" w:line="270" w:lineRule="auto"/>
        <w:ind w:left="16" w:right="5"/>
        <w:jc w:val="both"/>
        <w:rPr>
          <w:rFonts w:hint="eastAsia" w:ascii="华文楷体" w:hAnsi="华文楷体" w:eastAsia="华文楷体" w:cs="华文楷体"/>
          <w:sz w:val="30"/>
          <w:szCs w:val="30"/>
        </w:rPr>
      </w:pPr>
    </w:p>
    <w:p w14:paraId="1821BBE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there proceeds to show how great this love was, in that Christ died.</w:t>
      </w:r>
    </w:p>
    <w:p w14:paraId="7EA48C9C">
      <w:pPr>
        <w:pStyle w:val="3"/>
        <w:spacing w:before="86" w:line="270" w:lineRule="auto"/>
        <w:ind w:left="16" w:right="5"/>
        <w:jc w:val="both"/>
        <w:rPr>
          <w:rFonts w:hint="eastAsia" w:ascii="华文楷体" w:hAnsi="华文楷体" w:eastAsia="华文楷体" w:cs="华文楷体"/>
          <w:sz w:val="30"/>
          <w:szCs w:val="30"/>
        </w:rPr>
      </w:pPr>
    </w:p>
    <w:p w14:paraId="0BAE6B4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使徒在那里接着说明，基督的死显明了这爱是何等伟大。</w:t>
      </w:r>
    </w:p>
    <w:p w14:paraId="3AC48BCC">
      <w:pPr>
        <w:pStyle w:val="3"/>
        <w:spacing w:before="86" w:line="270" w:lineRule="auto"/>
        <w:ind w:left="16" w:right="5"/>
        <w:jc w:val="both"/>
        <w:rPr>
          <w:rFonts w:hint="eastAsia" w:ascii="华文楷体" w:hAnsi="华文楷体" w:eastAsia="华文楷体" w:cs="华文楷体"/>
          <w:sz w:val="30"/>
          <w:szCs w:val="30"/>
        </w:rPr>
      </w:pPr>
    </w:p>
    <w:p w14:paraId="093AAC8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not for good men, and righteous men, and for friends; but he died for the ungodly, for sinners, and for enemies.</w:t>
      </w:r>
    </w:p>
    <w:p w14:paraId="72F842F2">
      <w:pPr>
        <w:pStyle w:val="3"/>
        <w:spacing w:before="86" w:line="270" w:lineRule="auto"/>
        <w:ind w:left="16" w:right="5"/>
        <w:jc w:val="both"/>
        <w:rPr>
          <w:rFonts w:hint="eastAsia" w:ascii="华文楷体" w:hAnsi="华文楷体" w:eastAsia="华文楷体" w:cs="华文楷体"/>
          <w:sz w:val="30"/>
          <w:szCs w:val="30"/>
        </w:rPr>
      </w:pPr>
    </w:p>
    <w:p w14:paraId="48EDB65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祂死，不是为好人、义人、朋友；而是为不敬虔的人、罪人、仇敌而死。</w:t>
      </w:r>
    </w:p>
    <w:p w14:paraId="08E1C497">
      <w:pPr>
        <w:pStyle w:val="3"/>
        <w:spacing w:before="86" w:line="270" w:lineRule="auto"/>
        <w:ind w:left="16" w:right="5"/>
        <w:jc w:val="both"/>
        <w:rPr>
          <w:rFonts w:hint="eastAsia" w:ascii="华文楷体" w:hAnsi="华文楷体" w:eastAsia="华文楷体" w:cs="华文楷体"/>
          <w:sz w:val="30"/>
          <w:szCs w:val="30"/>
        </w:rPr>
      </w:pPr>
    </w:p>
    <w:p w14:paraId="5E3C15E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great love, indeed.</w:t>
      </w:r>
    </w:p>
    <w:p w14:paraId="43F2D51C">
      <w:pPr>
        <w:pStyle w:val="3"/>
        <w:spacing w:before="86" w:line="270" w:lineRule="auto"/>
        <w:ind w:left="16" w:right="5"/>
        <w:jc w:val="both"/>
        <w:rPr>
          <w:rFonts w:hint="eastAsia" w:ascii="华文楷体" w:hAnsi="华文楷体" w:eastAsia="华文楷体" w:cs="华文楷体"/>
          <w:sz w:val="30"/>
          <w:szCs w:val="30"/>
        </w:rPr>
      </w:pPr>
    </w:p>
    <w:p w14:paraId="5BA4072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这确实是伟大的爱。</w:t>
      </w:r>
    </w:p>
    <w:p w14:paraId="38C19CD0">
      <w:pPr>
        <w:pStyle w:val="3"/>
        <w:spacing w:before="86" w:line="270" w:lineRule="auto"/>
        <w:ind w:left="16" w:right="5"/>
        <w:jc w:val="both"/>
        <w:rPr>
          <w:rFonts w:hint="eastAsia" w:ascii="华文楷体" w:hAnsi="华文楷体" w:eastAsia="华文楷体" w:cs="华文楷体"/>
          <w:sz w:val="30"/>
          <w:szCs w:val="30"/>
        </w:rPr>
      </w:pPr>
    </w:p>
    <w:p w14:paraId="3F62DF2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here to remember that love of Christ wherewith he gave himself to death for us when we were enemies, and would have continued so to eternity, had he not loved us, and given himself for us.</w:t>
      </w:r>
    </w:p>
    <w:p w14:paraId="79D88FD2">
      <w:pPr>
        <w:pStyle w:val="3"/>
        <w:spacing w:before="86" w:line="270" w:lineRule="auto"/>
        <w:ind w:left="16" w:right="5"/>
        <w:jc w:val="both"/>
        <w:rPr>
          <w:rFonts w:hint="eastAsia" w:ascii="华文楷体" w:hAnsi="华文楷体" w:eastAsia="华文楷体" w:cs="华文楷体"/>
          <w:sz w:val="30"/>
          <w:szCs w:val="30"/>
        </w:rPr>
      </w:pPr>
    </w:p>
    <w:p w14:paraId="7B98189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我们在此要记念基督的爱，祂在我们还是仇敌的时候，为我们舍己至死；如果我们不是祂所爱，祂没有为我们舍己，我们就会永远作仇敌。</w:t>
      </w:r>
    </w:p>
    <w:p w14:paraId="4031AB27">
      <w:pPr>
        <w:pStyle w:val="3"/>
        <w:spacing w:before="86" w:line="270" w:lineRule="auto"/>
        <w:ind w:left="16" w:right="5"/>
        <w:jc w:val="both"/>
        <w:rPr>
          <w:rFonts w:hint="eastAsia" w:ascii="华文楷体" w:hAnsi="华文楷体" w:eastAsia="华文楷体" w:cs="华文楷体"/>
          <w:sz w:val="30"/>
          <w:szCs w:val="30"/>
        </w:rPr>
      </w:pPr>
    </w:p>
    <w:p w14:paraId="6B7592A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Brethren, if we barely remember the love of Christ in the way of an ordinance, and our hearts be not powerfully affected with it, we are in danger of being disadvantaged by our attendance.</w:t>
      </w:r>
    </w:p>
    <w:p w14:paraId="650DA992">
      <w:pPr>
        <w:pStyle w:val="3"/>
        <w:spacing w:before="86" w:line="270" w:lineRule="auto"/>
        <w:ind w:left="16" w:right="5"/>
        <w:jc w:val="both"/>
        <w:rPr>
          <w:rFonts w:hint="eastAsia" w:ascii="华文楷体" w:hAnsi="华文楷体" w:eastAsia="华文楷体" w:cs="华文楷体"/>
          <w:sz w:val="30"/>
          <w:szCs w:val="30"/>
        </w:rPr>
      </w:pPr>
    </w:p>
    <w:p w14:paraId="5274320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弟兄们，如果我们仅仅以圣礼的方式记念基督的爱，而我们的心没有被它有力地感动，我们就因我们的参与而面临亏损的危险。</w:t>
      </w:r>
    </w:p>
    <w:p w14:paraId="18AD3945">
      <w:pPr>
        <w:pStyle w:val="3"/>
        <w:spacing w:before="86" w:line="270" w:lineRule="auto"/>
        <w:ind w:left="16" w:right="5"/>
        <w:jc w:val="both"/>
        <w:rPr>
          <w:rFonts w:hint="eastAsia" w:ascii="华文楷体" w:hAnsi="华文楷体" w:eastAsia="华文楷体" w:cs="华文楷体"/>
          <w:sz w:val="30"/>
          <w:szCs w:val="30"/>
        </w:rPr>
      </w:pPr>
    </w:p>
    <w:p w14:paraId="084393F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remember it; you knowhow plainly I use to speak on these occasions: I say, we have frequent opportunities of remembering the love of Christ in dying for us, in this ordinance representing of it; but if our hearts be not powerfully influenced and affected by it, we shall be losers by the frequency of ordinances.</w:t>
      </w:r>
    </w:p>
    <w:p w14:paraId="4A1E0418">
      <w:pPr>
        <w:pStyle w:val="3"/>
        <w:spacing w:before="86" w:line="270" w:lineRule="auto"/>
        <w:ind w:left="16" w:right="5"/>
        <w:jc w:val="both"/>
        <w:rPr>
          <w:rFonts w:hint="eastAsia" w:ascii="华文楷体" w:hAnsi="华文楷体" w:eastAsia="华文楷体" w:cs="华文楷体"/>
          <w:sz w:val="30"/>
          <w:szCs w:val="30"/>
        </w:rPr>
      </w:pPr>
    </w:p>
    <w:p w14:paraId="74BEF77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请记住它；你们知道我在这些场合通常说话多么坦白：我说，我们有频繁的机会在这代表基督为我们死的圣礼中记念祂的爱；但如果我们的心没有被它有力地影响和感动，我们就会因频繁的圣礼而受亏损。</w:t>
      </w:r>
    </w:p>
    <w:p w14:paraId="2CA53425">
      <w:pPr>
        <w:pStyle w:val="3"/>
        <w:spacing w:before="86" w:line="270" w:lineRule="auto"/>
        <w:ind w:left="16" w:right="5"/>
        <w:jc w:val="both"/>
        <w:rPr>
          <w:rFonts w:hint="eastAsia" w:ascii="华文楷体" w:hAnsi="华文楷体" w:eastAsia="华文楷体" w:cs="华文楷体"/>
          <w:sz w:val="30"/>
          <w:szCs w:val="30"/>
        </w:rPr>
      </w:pPr>
    </w:p>
    <w:p w14:paraId="4552B85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add one word more.</w:t>
      </w:r>
    </w:p>
    <w:p w14:paraId="46C82700">
      <w:pPr>
        <w:pStyle w:val="3"/>
        <w:spacing w:before="86" w:line="270" w:lineRule="auto"/>
        <w:ind w:left="16" w:right="5"/>
        <w:jc w:val="both"/>
        <w:rPr>
          <w:rFonts w:hint="eastAsia" w:ascii="华文楷体" w:hAnsi="华文楷体" w:eastAsia="华文楷体" w:cs="华文楷体"/>
          <w:sz w:val="30"/>
          <w:szCs w:val="30"/>
        </w:rPr>
      </w:pPr>
    </w:p>
    <w:p w14:paraId="2959E55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我再说一句话。</w:t>
      </w:r>
    </w:p>
    <w:p w14:paraId="6BF4F1B3">
      <w:pPr>
        <w:pStyle w:val="3"/>
        <w:spacing w:before="86" w:line="270" w:lineRule="auto"/>
        <w:ind w:left="16" w:right="5"/>
        <w:jc w:val="both"/>
        <w:rPr>
          <w:rFonts w:hint="eastAsia" w:ascii="华文楷体" w:hAnsi="华文楷体" w:eastAsia="华文楷体" w:cs="华文楷体"/>
          <w:sz w:val="30"/>
          <w:szCs w:val="30"/>
        </w:rPr>
      </w:pPr>
    </w:p>
    <w:p w14:paraId="4AA4E7E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our hearts are affected with the love of Christ, so will be our love to Christ, and no otherwise.</w:t>
      </w:r>
    </w:p>
    <w:p w14:paraId="53B796EA">
      <w:pPr>
        <w:pStyle w:val="3"/>
        <w:spacing w:before="86" w:line="270" w:lineRule="auto"/>
        <w:ind w:left="16" w:right="5"/>
        <w:jc w:val="both"/>
        <w:rPr>
          <w:rFonts w:hint="eastAsia" w:ascii="华文楷体" w:hAnsi="华文楷体" w:eastAsia="华文楷体" w:cs="华文楷体"/>
          <w:sz w:val="30"/>
          <w:szCs w:val="30"/>
        </w:rPr>
      </w:pPr>
    </w:p>
    <w:p w14:paraId="05B08FF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我们对基督的爱，将与我们的心被基督的爱所感动的程度成正比，别无他样。</w:t>
      </w:r>
    </w:p>
    <w:p w14:paraId="32E0FD66">
      <w:pPr>
        <w:pStyle w:val="3"/>
        <w:spacing w:before="86" w:line="270" w:lineRule="auto"/>
        <w:ind w:left="16" w:right="5"/>
        <w:jc w:val="both"/>
        <w:rPr>
          <w:rFonts w:hint="eastAsia" w:ascii="华文楷体" w:hAnsi="华文楷体" w:eastAsia="华文楷体" w:cs="华文楷体"/>
          <w:sz w:val="30"/>
          <w:szCs w:val="30"/>
        </w:rPr>
      </w:pPr>
    </w:p>
    <w:p w14:paraId="151CEA0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even that faith which discovers too much selfishness is very dangerous.</w:t>
      </w:r>
    </w:p>
    <w:p w14:paraId="5201F4BB">
      <w:pPr>
        <w:pStyle w:val="3"/>
        <w:spacing w:before="86" w:line="270" w:lineRule="auto"/>
        <w:ind w:left="16" w:right="5"/>
        <w:jc w:val="both"/>
        <w:rPr>
          <w:rFonts w:hint="eastAsia" w:ascii="华文楷体" w:hAnsi="华文楷体" w:eastAsia="华文楷体" w:cs="华文楷体"/>
          <w:sz w:val="30"/>
          <w:szCs w:val="30"/>
        </w:rPr>
      </w:pPr>
    </w:p>
    <w:p w14:paraId="7AC6FA0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说实话，即使是显露过多自私的信心也是非常危险的。</w:t>
      </w:r>
    </w:p>
    <w:p w14:paraId="6B0DC698">
      <w:pPr>
        <w:pStyle w:val="3"/>
        <w:spacing w:before="86" w:line="270" w:lineRule="auto"/>
        <w:ind w:left="16" w:right="5"/>
        <w:jc w:val="both"/>
        <w:rPr>
          <w:rFonts w:hint="eastAsia" w:ascii="华文楷体" w:hAnsi="华文楷体" w:eastAsia="华文楷体" w:cs="华文楷体"/>
          <w:sz w:val="30"/>
          <w:szCs w:val="30"/>
        </w:rPr>
      </w:pPr>
    </w:p>
    <w:p w14:paraId="4AF333F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come here to act faith, to look for no other effect of it but what evidence and sense we have of the pardon of our own sins,—how our consciences may be quieted and cleared,—faith ends in self; it is dangerous, lest it should be only a branch from, and commensurate with, convictions.</w:t>
      </w:r>
    </w:p>
    <w:p w14:paraId="1A83CAB8">
      <w:pPr>
        <w:pStyle w:val="3"/>
        <w:spacing w:before="86" w:line="270" w:lineRule="auto"/>
        <w:ind w:left="16" w:right="5"/>
        <w:jc w:val="both"/>
        <w:rPr>
          <w:rFonts w:hint="eastAsia" w:ascii="华文楷体" w:hAnsi="华文楷体" w:eastAsia="华文楷体" w:cs="华文楷体"/>
          <w:sz w:val="30"/>
          <w:szCs w:val="30"/>
        </w:rPr>
      </w:pPr>
    </w:p>
    <w:p w14:paraId="21ED76A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如果我们来到这里运用信心，只寻求我们自己罪得赦免的证据和感觉——我们的良心如何才能平静和洁净——信心就以自我告终；这是危险的，恐怕它只是源于并等同于认罪。</w:t>
      </w:r>
    </w:p>
    <w:p w14:paraId="3159B724">
      <w:pPr>
        <w:pStyle w:val="3"/>
        <w:spacing w:before="86" w:line="270" w:lineRule="auto"/>
        <w:ind w:left="16" w:right="5"/>
        <w:jc w:val="both"/>
        <w:rPr>
          <w:rFonts w:hint="eastAsia" w:ascii="华文楷体" w:hAnsi="华文楷体" w:eastAsia="华文楷体" w:cs="华文楷体"/>
          <w:sz w:val="30"/>
          <w:szCs w:val="30"/>
        </w:rPr>
      </w:pPr>
    </w:p>
    <w:p w14:paraId="6220DC0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faith, acting itself on Christ in this ordinance, will work by love unto Christ: I would not say, principally, or in the first place,—I know poor creatures are apt to look after themselves, and their own relief; but it will so work also.</w:t>
      </w:r>
    </w:p>
    <w:p w14:paraId="02E9EE0C">
      <w:pPr>
        <w:pStyle w:val="3"/>
        <w:spacing w:before="86" w:line="270" w:lineRule="auto"/>
        <w:ind w:left="16" w:right="5"/>
        <w:jc w:val="both"/>
        <w:rPr>
          <w:rFonts w:hint="eastAsia" w:ascii="华文楷体" w:hAnsi="华文楷体" w:eastAsia="华文楷体" w:cs="华文楷体"/>
          <w:sz w:val="30"/>
          <w:szCs w:val="30"/>
        </w:rPr>
      </w:pPr>
    </w:p>
    <w:p w14:paraId="2EDA6EE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真正的信心，在这圣礼中作用于基督，会借着爱向基督作工：我不会说，主要是，或首先是——我知道可怜的受造物容易顾念自己和自己的解脱；但它也会如此作工。</w:t>
      </w:r>
    </w:p>
    <w:p w14:paraId="75F9B2F7">
      <w:pPr>
        <w:pStyle w:val="3"/>
        <w:spacing w:before="86" w:line="270" w:lineRule="auto"/>
        <w:ind w:left="16" w:right="5"/>
        <w:jc w:val="both"/>
        <w:rPr>
          <w:rFonts w:hint="eastAsia" w:ascii="华文楷体" w:hAnsi="华文楷体" w:eastAsia="华文楷体" w:cs="华文楷体"/>
          <w:sz w:val="30"/>
          <w:szCs w:val="30"/>
        </w:rPr>
      </w:pPr>
    </w:p>
    <w:p w14:paraId="6AE6E2F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brethren, this it will not do, we shall not have faith working by love towards him, unless we have some sense of the love of Christ on our hearts.</w:t>
      </w:r>
    </w:p>
    <w:p w14:paraId="20D36521">
      <w:pPr>
        <w:pStyle w:val="3"/>
        <w:spacing w:before="86" w:line="270" w:lineRule="auto"/>
        <w:ind w:left="16" w:right="5"/>
        <w:jc w:val="both"/>
        <w:rPr>
          <w:rFonts w:hint="eastAsia" w:ascii="华文楷体" w:hAnsi="华文楷体" w:eastAsia="华文楷体" w:cs="华文楷体"/>
          <w:sz w:val="30"/>
          <w:szCs w:val="30"/>
        </w:rPr>
      </w:pPr>
    </w:p>
    <w:p w14:paraId="2DA2AE3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弟兄们，说实话，这事不会发生，除非我们心中对基督的爱有所感知，否则我们就不会有信心借着爱向祂作工。</w:t>
      </w:r>
    </w:p>
    <w:p w14:paraId="4B98B028">
      <w:pPr>
        <w:pStyle w:val="3"/>
        <w:spacing w:before="86" w:line="270" w:lineRule="auto"/>
        <w:ind w:left="16" w:right="5"/>
        <w:jc w:val="both"/>
        <w:rPr>
          <w:rFonts w:hint="eastAsia" w:ascii="华文楷体" w:hAnsi="华文楷体" w:eastAsia="华文楷体" w:cs="华文楷体"/>
          <w:sz w:val="30"/>
          <w:szCs w:val="30"/>
        </w:rPr>
      </w:pPr>
    </w:p>
    <w:p w14:paraId="6A1332B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we know whether our hearts are under the powerful influence of the love of Christ in dying for us?</w:t>
      </w:r>
    </w:p>
    <w:p w14:paraId="53561FF5">
      <w:pPr>
        <w:pStyle w:val="3"/>
        <w:spacing w:before="86" w:line="270" w:lineRule="auto"/>
        <w:ind w:left="16" w:right="5"/>
        <w:jc w:val="both"/>
        <w:rPr>
          <w:rFonts w:hint="eastAsia" w:ascii="华文楷体" w:hAnsi="华文楷体" w:eastAsia="华文楷体" w:cs="华文楷体"/>
          <w:sz w:val="30"/>
          <w:szCs w:val="30"/>
        </w:rPr>
      </w:pPr>
    </w:p>
    <w:p w14:paraId="30802BB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我们如何知道我们的心是否在基督为我们死之爱的强大影响之下呢？</w:t>
      </w:r>
    </w:p>
    <w:p w14:paraId="0BEADFCE">
      <w:pPr>
        <w:pStyle w:val="3"/>
        <w:spacing w:before="86" w:line="270" w:lineRule="auto"/>
        <w:ind w:left="16" w:right="5"/>
        <w:jc w:val="both"/>
        <w:rPr>
          <w:rFonts w:hint="eastAsia" w:ascii="华文楷体" w:hAnsi="华文楷体" w:eastAsia="华文楷体" w:cs="华文楷体"/>
          <w:sz w:val="30"/>
          <w:szCs w:val="30"/>
        </w:rPr>
      </w:pPr>
    </w:p>
    <w:p w14:paraId="51DBCB0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love of Christ in dying for us has three properties with it, which will have an influence on our souls, if we are affected with it:—</w:t>
      </w:r>
    </w:p>
    <w:p w14:paraId="73D7077F">
      <w:pPr>
        <w:pStyle w:val="3"/>
        <w:spacing w:before="86" w:line="270" w:lineRule="auto"/>
        <w:ind w:left="16" w:right="5"/>
        <w:jc w:val="both"/>
        <w:rPr>
          <w:rFonts w:hint="eastAsia" w:ascii="华文楷体" w:hAnsi="华文楷体" w:eastAsia="华文楷体" w:cs="华文楷体"/>
          <w:sz w:val="30"/>
          <w:szCs w:val="30"/>
        </w:rPr>
      </w:pPr>
    </w:p>
    <w:p w14:paraId="5F7141E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为什么呢？基督为我们死之爱，若我们被其感动，它就带有三个特性，会对我们的灵魂产生影响：—</w:t>
      </w:r>
    </w:p>
    <w:p w14:paraId="5E8ECDDA">
      <w:pPr>
        <w:pStyle w:val="3"/>
        <w:spacing w:before="86" w:line="270" w:lineRule="auto"/>
        <w:ind w:left="16" w:right="5"/>
        <w:jc w:val="both"/>
        <w:rPr>
          <w:rFonts w:hint="eastAsia" w:ascii="华文楷体" w:hAnsi="华文楷体" w:eastAsia="华文楷体" w:cs="华文楷体"/>
          <w:sz w:val="30"/>
          <w:szCs w:val="30"/>
        </w:rPr>
      </w:pPr>
    </w:p>
    <w:p w14:paraId="055B63F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transforming power, property, and efficacy with it.</w:t>
      </w:r>
    </w:p>
    <w:p w14:paraId="4188919C">
      <w:pPr>
        <w:pStyle w:val="3"/>
        <w:spacing w:before="86" w:line="270" w:lineRule="auto"/>
        <w:ind w:left="16" w:right="5"/>
        <w:jc w:val="both"/>
        <w:rPr>
          <w:rFonts w:hint="eastAsia" w:ascii="华文楷体" w:hAnsi="华文楷体" w:eastAsia="华文楷体" w:cs="华文楷体"/>
          <w:sz w:val="30"/>
          <w:szCs w:val="30"/>
        </w:rPr>
      </w:pPr>
    </w:p>
    <w:p w14:paraId="19A8A7E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它具有改变的能力、特性和功效。</w:t>
      </w:r>
    </w:p>
    <w:p w14:paraId="15B93A90">
      <w:pPr>
        <w:pStyle w:val="3"/>
        <w:spacing w:before="86" w:line="270" w:lineRule="auto"/>
        <w:ind w:left="16" w:right="5"/>
        <w:jc w:val="both"/>
        <w:rPr>
          <w:rFonts w:hint="eastAsia" w:ascii="华文楷体" w:hAnsi="华文楷体" w:eastAsia="华文楷体" w:cs="华文楷体"/>
          <w:sz w:val="30"/>
          <w:szCs w:val="30"/>
        </w:rPr>
      </w:pPr>
    </w:p>
    <w:p w14:paraId="100CAE8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plain truths I am speaking, but of great concern to our souls, to know whether we are affected with the love of Christ or not.</w:t>
      </w:r>
    </w:p>
    <w:p w14:paraId="31C91A2E">
      <w:pPr>
        <w:pStyle w:val="3"/>
        <w:spacing w:before="86" w:line="270" w:lineRule="auto"/>
        <w:ind w:left="16" w:right="5"/>
        <w:jc w:val="both"/>
        <w:rPr>
          <w:rFonts w:hint="eastAsia" w:ascii="华文楷体" w:hAnsi="华文楷体" w:eastAsia="华文楷体" w:cs="华文楷体"/>
          <w:sz w:val="30"/>
          <w:szCs w:val="30"/>
        </w:rPr>
      </w:pPr>
    </w:p>
    <w:p w14:paraId="2981872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我所说的是浅显的真理，但对我们的灵魂至关重要，即知道我们是否被基督的爱所感动。</w:t>
      </w:r>
    </w:p>
    <w:p w14:paraId="56E1A049">
      <w:pPr>
        <w:pStyle w:val="3"/>
        <w:spacing w:before="86" w:line="270" w:lineRule="auto"/>
        <w:ind w:left="16" w:right="5"/>
        <w:jc w:val="both"/>
        <w:rPr>
          <w:rFonts w:hint="eastAsia" w:ascii="华文楷体" w:hAnsi="华文楷体" w:eastAsia="华文楷体" w:cs="华文楷体"/>
          <w:sz w:val="30"/>
          <w:szCs w:val="30"/>
        </w:rPr>
      </w:pPr>
    </w:p>
    <w:p w14:paraId="74DE2AA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rightly affected with it,I say, it will transform and change our whole souls in some measure into the likeness of Christ.</w:t>
      </w:r>
    </w:p>
    <w:p w14:paraId="4D892005">
      <w:pPr>
        <w:pStyle w:val="3"/>
        <w:spacing w:before="86" w:line="270" w:lineRule="auto"/>
        <w:ind w:left="16" w:right="5"/>
        <w:jc w:val="both"/>
        <w:rPr>
          <w:rFonts w:hint="eastAsia" w:ascii="华文楷体" w:hAnsi="华文楷体" w:eastAsia="华文楷体" w:cs="华文楷体"/>
          <w:sz w:val="30"/>
          <w:szCs w:val="30"/>
        </w:rPr>
      </w:pPr>
    </w:p>
    <w:p w14:paraId="282188E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我说，如果我们被它正确地感动，它就会在某种程度上将我们整个灵魂改变成基督的样式。</w:t>
      </w:r>
    </w:p>
    <w:p w14:paraId="6A898BC4">
      <w:pPr>
        <w:pStyle w:val="3"/>
        <w:spacing w:before="86" w:line="270" w:lineRule="auto"/>
        <w:ind w:left="16" w:right="5"/>
        <w:jc w:val="both"/>
        <w:rPr>
          <w:rFonts w:hint="eastAsia" w:ascii="华文楷体" w:hAnsi="华文楷体" w:eastAsia="华文楷体" w:cs="华文楷体"/>
          <w:sz w:val="30"/>
          <w:szCs w:val="30"/>
        </w:rPr>
      </w:pPr>
    </w:p>
    <w:p w14:paraId="30CF80A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so?</w:t>
      </w:r>
    </w:p>
    <w:p w14:paraId="286A956F">
      <w:pPr>
        <w:pStyle w:val="3"/>
        <w:spacing w:before="86" w:line="270" w:lineRule="auto"/>
        <w:ind w:left="16" w:right="5"/>
        <w:jc w:val="both"/>
        <w:rPr>
          <w:rFonts w:hint="eastAsia" w:ascii="华文楷体" w:hAnsi="华文楷体" w:eastAsia="华文楷体" w:cs="华文楷体"/>
          <w:sz w:val="30"/>
          <w:szCs w:val="30"/>
        </w:rPr>
      </w:pPr>
    </w:p>
    <w:p w14:paraId="2E9A827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如何呢？</w:t>
      </w:r>
    </w:p>
    <w:p w14:paraId="694B7896">
      <w:pPr>
        <w:pStyle w:val="3"/>
        <w:spacing w:before="86" w:line="270" w:lineRule="auto"/>
        <w:ind w:left="16" w:right="5"/>
        <w:jc w:val="both"/>
        <w:rPr>
          <w:rFonts w:hint="eastAsia" w:ascii="华文楷体" w:hAnsi="华文楷体" w:eastAsia="华文楷体" w:cs="华文楷体"/>
          <w:sz w:val="30"/>
          <w:szCs w:val="30"/>
        </w:rPr>
      </w:pPr>
    </w:p>
    <w:p w14:paraId="5C72AA4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tell you in the most familiar manner I am able:—If you are affected with the love of Christ, it lays hold upon and possesses your affections; the affections being possessed, stir up many thoughts; thoughts are the very image of the soul, represent it, to show you what the soul is: and those things concerning which your thoughts do most abound, they carry the frame of the soul.</w:t>
      </w:r>
    </w:p>
    <w:p w14:paraId="179D23FA">
      <w:pPr>
        <w:pStyle w:val="3"/>
        <w:spacing w:before="86" w:line="270" w:lineRule="auto"/>
        <w:ind w:left="16" w:right="5"/>
        <w:jc w:val="both"/>
        <w:rPr>
          <w:rFonts w:hint="eastAsia" w:ascii="华文楷体" w:hAnsi="华文楷体" w:eastAsia="华文楷体" w:cs="华文楷体"/>
          <w:sz w:val="30"/>
          <w:szCs w:val="30"/>
        </w:rPr>
      </w:pPr>
    </w:p>
    <w:p w14:paraId="48F3767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我所能的最通俗的方式告诉你们：——如果你们被基督的爱所感动，它就会抓住并占据你们的情感；情感被占据后，就会激起许多思想；思想是灵魂的真实写照，代表灵魂，向你们显明灵魂是什么：而那些你们思想最丰富的事物，它们就构成了灵魂的框架。</w:t>
      </w:r>
    </w:p>
    <w:p w14:paraId="79A78948">
      <w:pPr>
        <w:pStyle w:val="3"/>
        <w:spacing w:before="86" w:line="270" w:lineRule="auto"/>
        <w:ind w:left="16" w:right="5"/>
        <w:jc w:val="both"/>
        <w:rPr>
          <w:rFonts w:hint="eastAsia" w:ascii="华文楷体" w:hAnsi="华文楷体" w:eastAsia="华文楷体" w:cs="华文楷体"/>
          <w:sz w:val="30"/>
          <w:szCs w:val="30"/>
        </w:rPr>
      </w:pPr>
    </w:p>
    <w:p w14:paraId="5722F13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profess what he will, if his thoughts are generally conversant about earthly and worldly things, he has an earthly and worldly mind; and if [his] thoughts are conversant about sensual things, he has a sensual and carnal mind: for, whatever he may outwardly say, as he thinks, so is he;—there is the image and likeness of the soul.</w:t>
      </w:r>
    </w:p>
    <w:p w14:paraId="044D6C43">
      <w:pPr>
        <w:pStyle w:val="3"/>
        <w:spacing w:before="86" w:line="270" w:lineRule="auto"/>
        <w:ind w:left="16" w:right="5"/>
        <w:jc w:val="both"/>
        <w:rPr>
          <w:rFonts w:hint="eastAsia" w:ascii="华文楷体" w:hAnsi="华文楷体" w:eastAsia="华文楷体" w:cs="华文楷体"/>
          <w:sz w:val="30"/>
          <w:szCs w:val="30"/>
        </w:rPr>
      </w:pPr>
    </w:p>
    <w:p w14:paraId="30EC909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一个人宣称什么，如果他的思想通常都围绕着属地和属世的事物，他就有属地和属世的心思；如果[他的]思想围绕着感官的事物，他就有感官和属肉体的心思：因为，无论他外表说什么，他心里怎样思量，他为人就是怎样；——这就是灵魂的形象和样式。</w:t>
      </w:r>
    </w:p>
    <w:p w14:paraId="5ADF315A">
      <w:pPr>
        <w:pStyle w:val="3"/>
        <w:spacing w:before="86" w:line="270" w:lineRule="auto"/>
        <w:ind w:left="16" w:right="5"/>
        <w:jc w:val="both"/>
        <w:rPr>
          <w:rFonts w:hint="eastAsia" w:ascii="华文楷体" w:hAnsi="华文楷体" w:eastAsia="华文楷体" w:cs="华文楷体"/>
          <w:sz w:val="30"/>
          <w:szCs w:val="30"/>
        </w:rPr>
      </w:pPr>
    </w:p>
    <w:p w14:paraId="28B436A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are affected with the love of Christ, it will beget in our souls many thoughts of Christ,—in our lying down and in our rising up, in our beds, in our ways, on our occasions, as well as in ordinances.</w:t>
      </w:r>
    </w:p>
    <w:p w14:paraId="1B5CBBE5">
      <w:pPr>
        <w:pStyle w:val="3"/>
        <w:spacing w:before="86" w:line="270" w:lineRule="auto"/>
        <w:ind w:left="16" w:right="5"/>
        <w:jc w:val="both"/>
        <w:rPr>
          <w:rFonts w:hint="eastAsia" w:ascii="华文楷体" w:hAnsi="华文楷体" w:eastAsia="华文楷体" w:cs="华文楷体"/>
          <w:sz w:val="30"/>
          <w:szCs w:val="30"/>
        </w:rPr>
      </w:pPr>
    </w:p>
    <w:p w14:paraId="417166B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现在，如果我们被基督的爱所感动，它就会在我们的灵魂中产生许多对基督的思想——在我们躺下和起来的时候，在我们的床上，在我们的路上，在我们的场合，以及在圣礼中。</w:t>
      </w:r>
    </w:p>
    <w:p w14:paraId="6E949FAE">
      <w:pPr>
        <w:pStyle w:val="3"/>
        <w:spacing w:before="86" w:line="270" w:lineRule="auto"/>
        <w:ind w:left="16" w:right="5"/>
        <w:jc w:val="both"/>
        <w:rPr>
          <w:rFonts w:hint="eastAsia" w:ascii="华文楷体" w:hAnsi="华文楷体" w:eastAsia="华文楷体" w:cs="华文楷体"/>
          <w:sz w:val="30"/>
          <w:szCs w:val="30"/>
        </w:rPr>
      </w:pPr>
    </w:p>
    <w:p w14:paraId="0341839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If,indeed, our hearts are affected with the love of Christ, our thoughts of Christ will abound; and those thoughts will work again on our affections, and conform our souls more and more unto the image of Jesus Christ.</w:t>
      </w:r>
    </w:p>
    <w:p w14:paraId="6974D34C">
      <w:pPr>
        <w:pStyle w:val="3"/>
        <w:spacing w:before="86" w:line="270" w:lineRule="auto"/>
        <w:ind w:left="16" w:right="5"/>
        <w:jc w:val="both"/>
        <w:rPr>
          <w:rFonts w:hint="eastAsia" w:ascii="华文楷体" w:hAnsi="华文楷体" w:eastAsia="华文楷体" w:cs="华文楷体"/>
          <w:sz w:val="30"/>
          <w:szCs w:val="30"/>
        </w:rPr>
      </w:pPr>
    </w:p>
    <w:p w14:paraId="75C4CCD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事实上，如果我们的心被基督的爱所感动，我们对基督的思想就会丰富；而那些思想会再次作用于我们的情感，使我们的灵魂越来越像耶稣基督的形象。</w:t>
      </w:r>
    </w:p>
    <w:p w14:paraId="1F42B075">
      <w:pPr>
        <w:pStyle w:val="3"/>
        <w:spacing w:before="86" w:line="270" w:lineRule="auto"/>
        <w:ind w:left="16" w:right="5"/>
        <w:jc w:val="both"/>
        <w:rPr>
          <w:rFonts w:hint="eastAsia" w:ascii="华文楷体" w:hAnsi="华文楷体" w:eastAsia="华文楷体" w:cs="华文楷体"/>
          <w:sz w:val="30"/>
          <w:szCs w:val="30"/>
        </w:rPr>
      </w:pPr>
    </w:p>
    <w:p w14:paraId="1033DB2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who thinks much of the earth, because affected with it, his soul is like the earth; and that man who thinks much on the love of Christ, because he is affected with it, Ins soul is like Christ.</w:t>
      </w:r>
    </w:p>
    <w:p w14:paraId="5A3AFD99">
      <w:pPr>
        <w:pStyle w:val="3"/>
        <w:spacing w:before="86" w:line="270" w:lineRule="auto"/>
        <w:ind w:left="16" w:right="5"/>
        <w:jc w:val="both"/>
        <w:rPr>
          <w:rFonts w:hint="eastAsia" w:ascii="华文楷体" w:hAnsi="华文楷体" w:eastAsia="华文楷体" w:cs="华文楷体"/>
          <w:sz w:val="30"/>
          <w:szCs w:val="30"/>
        </w:rPr>
      </w:pPr>
    </w:p>
    <w:p w14:paraId="76A4B5D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那多思想属地之事的人，因为被其所动，他的灵魂就像属地之物；那多思想基督之爱的人，因为被其所动，他的灵魂就像基督。</w:t>
      </w:r>
    </w:p>
    <w:p w14:paraId="50BA846C">
      <w:pPr>
        <w:pStyle w:val="3"/>
        <w:spacing w:before="86" w:line="270" w:lineRule="auto"/>
        <w:ind w:left="16" w:right="5"/>
        <w:jc w:val="both"/>
        <w:rPr>
          <w:rFonts w:hint="eastAsia" w:ascii="华文楷体" w:hAnsi="华文楷体" w:eastAsia="华文楷体" w:cs="华文楷体"/>
          <w:sz w:val="30"/>
          <w:szCs w:val="30"/>
        </w:rPr>
      </w:pPr>
    </w:p>
    <w:p w14:paraId="5482A4B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has been thus with us, brethren, in our preparation for this ordinance, or at anytime, that thoughts of Christ have not abounded, verily there has been a failing in us.</w:t>
      </w:r>
    </w:p>
    <w:p w14:paraId="4405E6C5">
      <w:pPr>
        <w:pStyle w:val="3"/>
        <w:spacing w:before="86" w:line="270" w:lineRule="auto"/>
        <w:ind w:left="16" w:right="5"/>
        <w:jc w:val="both"/>
        <w:rPr>
          <w:rFonts w:hint="eastAsia" w:ascii="华文楷体" w:hAnsi="华文楷体" w:eastAsia="华文楷体" w:cs="华文楷体"/>
          <w:sz w:val="30"/>
          <w:szCs w:val="30"/>
        </w:rPr>
      </w:pPr>
    </w:p>
    <w:p w14:paraId="43FFAFF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弟兄们，如果我们在为这圣礼作预备时，或在任何时候，对基督的思想不丰富，那么我们确实有亏欠。</w:t>
      </w:r>
    </w:p>
    <w:p w14:paraId="771BBC2D">
      <w:pPr>
        <w:pStyle w:val="3"/>
        <w:spacing w:before="86" w:line="270" w:lineRule="auto"/>
        <w:ind w:left="16" w:right="5"/>
        <w:jc w:val="both"/>
        <w:rPr>
          <w:rFonts w:hint="eastAsia" w:ascii="华文楷体" w:hAnsi="华文楷体" w:eastAsia="华文楷体" w:cs="华文楷体"/>
          <w:sz w:val="30"/>
          <w:szCs w:val="30"/>
        </w:rPr>
      </w:pPr>
    </w:p>
    <w:p w14:paraId="210260B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strive for the future to amend it, that we may find the love of Christ begetting in us many thoughts of him, working upon our affections, and, with a transforming power, changing the frame of our souls into his own likeness.</w:t>
      </w:r>
    </w:p>
    <w:p w14:paraId="1A782B09">
      <w:pPr>
        <w:pStyle w:val="3"/>
        <w:spacing w:before="86" w:line="270" w:lineRule="auto"/>
        <w:ind w:left="16" w:right="5"/>
        <w:jc w:val="both"/>
        <w:rPr>
          <w:rFonts w:hint="eastAsia" w:ascii="华文楷体" w:hAnsi="华文楷体" w:eastAsia="华文楷体" w:cs="华文楷体"/>
          <w:sz w:val="30"/>
          <w:szCs w:val="30"/>
        </w:rPr>
      </w:pPr>
    </w:p>
    <w:p w14:paraId="1111941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让我们将来努力改正，使我们能发现基督的爱在我们里面产生许多对祂的思想，作用于我们的情感，并以改变的能力，将我们灵魂的框架改变成祂自己的样式。</w:t>
      </w:r>
    </w:p>
    <w:p w14:paraId="0BE981DC">
      <w:pPr>
        <w:pStyle w:val="3"/>
        <w:spacing w:before="86" w:line="270" w:lineRule="auto"/>
        <w:ind w:left="16" w:right="5"/>
        <w:jc w:val="both"/>
        <w:rPr>
          <w:rFonts w:hint="eastAsia" w:ascii="华文楷体" w:hAnsi="华文楷体" w:eastAsia="华文楷体" w:cs="华文楷体"/>
          <w:sz w:val="30"/>
          <w:szCs w:val="30"/>
        </w:rPr>
      </w:pPr>
    </w:p>
    <w:p w14:paraId="5C81B6D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2. The love of Christ, if we are affected with it, has an attractive power: John 12:32, "And I, if I be lifted up from the earth, will draw all men unto me."</w:t>
      </w:r>
    </w:p>
    <w:p w14:paraId="08CF7C5E">
      <w:pPr>
        <w:pStyle w:val="3"/>
        <w:spacing w:before="86" w:line="270" w:lineRule="auto"/>
        <w:ind w:left="16" w:right="5"/>
        <w:jc w:val="both"/>
        <w:rPr>
          <w:rFonts w:hint="eastAsia" w:ascii="华文楷体" w:hAnsi="华文楷体" w:eastAsia="华文楷体" w:cs="华文楷体"/>
          <w:sz w:val="30"/>
          <w:szCs w:val="30"/>
        </w:rPr>
      </w:pPr>
    </w:p>
    <w:p w14:paraId="42765AC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再者：2. 基督的爱，如果我们被其感动，就具有吸引力：约翰福音 12:32，“我若从地上被举起来，就要吸引万人来归我。”</w:t>
      </w:r>
    </w:p>
    <w:p w14:paraId="6D7500AF">
      <w:pPr>
        <w:pStyle w:val="3"/>
        <w:spacing w:before="86" w:line="270" w:lineRule="auto"/>
        <w:ind w:left="16" w:right="5"/>
        <w:jc w:val="both"/>
        <w:rPr>
          <w:rFonts w:hint="eastAsia" w:ascii="华文楷体" w:hAnsi="华文楷体" w:eastAsia="华文楷体" w:cs="华文楷体"/>
          <w:sz w:val="30"/>
          <w:szCs w:val="30"/>
        </w:rPr>
      </w:pPr>
    </w:p>
    <w:p w14:paraId="45744E3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stay to show you the drawing power and efficacy there is in the love of Christ, when dying on the cross; but this I will say, it is that which converted the world of all that did believe.</w:t>
      </w:r>
    </w:p>
    <w:p w14:paraId="3702F914">
      <w:pPr>
        <w:pStyle w:val="3"/>
        <w:spacing w:before="86" w:line="270" w:lineRule="auto"/>
        <w:ind w:left="16" w:right="5"/>
        <w:jc w:val="both"/>
        <w:rPr>
          <w:rFonts w:hint="eastAsia" w:ascii="华文楷体" w:hAnsi="华文楷体" w:eastAsia="华文楷体" w:cs="华文楷体"/>
          <w:sz w:val="30"/>
          <w:szCs w:val="30"/>
        </w:rPr>
      </w:pPr>
    </w:p>
    <w:p w14:paraId="5384A51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我不能停下来向你们显明基督在十字架上垂死时，祂的爱所具有的吸引力和功效；但我会说，正是这爱使所有相信的人都归信了。</w:t>
      </w:r>
    </w:p>
    <w:p w14:paraId="673567C5">
      <w:pPr>
        <w:pStyle w:val="3"/>
        <w:spacing w:before="86" w:line="270" w:lineRule="auto"/>
        <w:ind w:left="16" w:right="5"/>
        <w:jc w:val="both"/>
        <w:rPr>
          <w:rFonts w:hint="eastAsia" w:ascii="华文楷体" w:hAnsi="华文楷体" w:eastAsia="华文楷体" w:cs="华文楷体"/>
          <w:sz w:val="30"/>
          <w:szCs w:val="30"/>
        </w:rPr>
      </w:pPr>
    </w:p>
    <w:p w14:paraId="14A9103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love of Christ, set forth in his death as one crucified for them, that drew all men unto him.</w:t>
      </w:r>
    </w:p>
    <w:p w14:paraId="7FA9B7A0">
      <w:pPr>
        <w:pStyle w:val="3"/>
        <w:spacing w:before="86" w:line="270" w:lineRule="auto"/>
        <w:ind w:left="16" w:right="5"/>
        <w:jc w:val="both"/>
        <w:rPr>
          <w:rFonts w:hint="eastAsia" w:ascii="华文楷体" w:hAnsi="华文楷体" w:eastAsia="华文楷体" w:cs="华文楷体"/>
          <w:sz w:val="30"/>
          <w:szCs w:val="30"/>
        </w:rPr>
      </w:pPr>
    </w:p>
    <w:p w14:paraId="288DFCB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是基督的爱，在祂为他们被钉十字架的死中显明出来，吸引了所有的人归向祂。</w:t>
      </w:r>
    </w:p>
    <w:p w14:paraId="3BD444B7">
      <w:pPr>
        <w:pStyle w:val="3"/>
        <w:spacing w:before="86" w:line="270" w:lineRule="auto"/>
        <w:ind w:left="16" w:right="5"/>
        <w:jc w:val="both"/>
        <w:rPr>
          <w:rFonts w:hint="eastAsia" w:ascii="华文楷体" w:hAnsi="华文楷体" w:eastAsia="华文楷体" w:cs="华文楷体"/>
          <w:sz w:val="30"/>
          <w:szCs w:val="30"/>
        </w:rPr>
      </w:pPr>
    </w:p>
    <w:p w14:paraId="115D4E1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am lifted up, —when I have accomplished, manifested, and evidenced the unspeakable love which I have for the sinful sons of men, in being lifted up for them,—I will draw them unto me."</w:t>
      </w:r>
    </w:p>
    <w:p w14:paraId="317FFD57">
      <w:pPr>
        <w:pStyle w:val="3"/>
        <w:spacing w:before="86" w:line="270" w:lineRule="auto"/>
        <w:ind w:left="16" w:right="5"/>
        <w:jc w:val="both"/>
        <w:rPr>
          <w:rFonts w:hint="eastAsia" w:ascii="华文楷体" w:hAnsi="华文楷体" w:eastAsia="华文楷体" w:cs="华文楷体"/>
          <w:sz w:val="30"/>
          <w:szCs w:val="30"/>
        </w:rPr>
      </w:pPr>
    </w:p>
    <w:p w14:paraId="581C777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“当我被举起来——当我成就、显明并证实了我对有罪的世人那无法言喻的爱，为他们被举起来时——我将吸引他们归向我。”</w:t>
      </w:r>
    </w:p>
    <w:p w14:paraId="44B4046E">
      <w:pPr>
        <w:pStyle w:val="3"/>
        <w:spacing w:before="86" w:line="270" w:lineRule="auto"/>
        <w:ind w:left="16" w:right="5"/>
        <w:jc w:val="both"/>
        <w:rPr>
          <w:rFonts w:hint="eastAsia" w:ascii="华文楷体" w:hAnsi="华文楷体" w:eastAsia="华文楷体" w:cs="华文楷体"/>
          <w:sz w:val="30"/>
          <w:szCs w:val="30"/>
        </w:rPr>
      </w:pPr>
    </w:p>
    <w:p w14:paraId="0F94920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a true sense, brethren, of the love of Christ in dying for you, it will draw your souls unto him.</w:t>
      </w:r>
    </w:p>
    <w:p w14:paraId="42BC8BB4">
      <w:pPr>
        <w:pStyle w:val="3"/>
        <w:spacing w:before="86" w:line="270" w:lineRule="auto"/>
        <w:ind w:left="16" w:right="5"/>
        <w:jc w:val="both"/>
        <w:rPr>
          <w:rFonts w:hint="eastAsia" w:ascii="华文楷体" w:hAnsi="华文楷体" w:eastAsia="华文楷体" w:cs="华文楷体"/>
          <w:sz w:val="30"/>
          <w:szCs w:val="30"/>
        </w:rPr>
      </w:pPr>
    </w:p>
    <w:p w14:paraId="1029DFB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弟兄们，如果你们对基督为你们死的爱有真实的感知，它就会吸引你们的灵魂归向祂。</w:t>
      </w:r>
    </w:p>
    <w:p w14:paraId="282ABE8B">
      <w:pPr>
        <w:pStyle w:val="3"/>
        <w:spacing w:before="86" w:line="270" w:lineRule="auto"/>
        <w:ind w:left="16" w:right="5"/>
        <w:jc w:val="both"/>
        <w:rPr>
          <w:rFonts w:hint="eastAsia" w:ascii="华文楷体" w:hAnsi="华文楷体" w:eastAsia="华文楷体" w:cs="华文楷体"/>
          <w:sz w:val="30"/>
          <w:szCs w:val="30"/>
        </w:rPr>
      </w:pPr>
    </w:p>
    <w:p w14:paraId="1B0C468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1:4, "Draw me, we will run after thee."</w:t>
      </w:r>
    </w:p>
    <w:p w14:paraId="600B8C6A">
      <w:pPr>
        <w:pStyle w:val="3"/>
        <w:spacing w:before="86" w:line="270" w:lineRule="auto"/>
        <w:ind w:left="16" w:right="5"/>
        <w:jc w:val="both"/>
        <w:rPr>
          <w:rFonts w:hint="eastAsia" w:ascii="华文楷体" w:hAnsi="华文楷体" w:eastAsia="华文楷体" w:cs="华文楷体"/>
          <w:sz w:val="30"/>
          <w:szCs w:val="30"/>
        </w:rPr>
      </w:pPr>
    </w:p>
    <w:p w14:paraId="60562CA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 1:4，“愿你吸引我，我们就快跑跟随你。”</w:t>
      </w:r>
    </w:p>
    <w:p w14:paraId="1009DFEF">
      <w:pPr>
        <w:pStyle w:val="3"/>
        <w:spacing w:before="86" w:line="270" w:lineRule="auto"/>
        <w:ind w:left="16" w:right="5"/>
        <w:jc w:val="both"/>
        <w:rPr>
          <w:rFonts w:hint="eastAsia" w:ascii="华文楷体" w:hAnsi="华文楷体" w:eastAsia="华文楷体" w:cs="华文楷体"/>
          <w:sz w:val="30"/>
          <w:szCs w:val="30"/>
        </w:rPr>
      </w:pPr>
    </w:p>
    <w:p w14:paraId="0C2D0BE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now speak to you about the first drawing of Christ, which is as unto believing (I hope Christ has so drawn all our souls); but the following efficacy of the love of Christ to draw souls that do believe nearer unto him.</w:t>
      </w:r>
    </w:p>
    <w:p w14:paraId="1F42F21F">
      <w:pPr>
        <w:pStyle w:val="3"/>
        <w:spacing w:before="86" w:line="270" w:lineRule="auto"/>
        <w:ind w:left="16" w:right="5"/>
        <w:jc w:val="both"/>
        <w:rPr>
          <w:rFonts w:hint="eastAsia" w:ascii="华文楷体" w:hAnsi="华文楷体" w:eastAsia="华文楷体" w:cs="华文楷体"/>
          <w:sz w:val="30"/>
          <w:szCs w:val="30"/>
        </w:rPr>
      </w:pPr>
    </w:p>
    <w:p w14:paraId="278BEDB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我现在不是对你们讲基督最初的吸引，那是使人相信的吸引（我希望基督已经如此吸引了我们所有的灵魂）；而是基督之爱的后续功效，即吸引那些相信的灵魂更亲近祂。</w:t>
      </w:r>
    </w:p>
    <w:p w14:paraId="284E2CB0">
      <w:pPr>
        <w:pStyle w:val="3"/>
        <w:spacing w:before="86" w:line="270" w:lineRule="auto"/>
        <w:ind w:left="16" w:right="5"/>
        <w:jc w:val="both"/>
        <w:rPr>
          <w:rFonts w:hint="eastAsia" w:ascii="华文楷体" w:hAnsi="华文楷体" w:eastAsia="华文楷体" w:cs="华文楷体"/>
          <w:sz w:val="30"/>
          <w:szCs w:val="30"/>
        </w:rPr>
      </w:pPr>
    </w:p>
    <w:p w14:paraId="2AD59FF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sensible of this attractive power of the death of Christ, it will have this efficacy upon him,—it will have adherence and delight,—it will cause him more to cleave to Christ.</w:t>
      </w:r>
    </w:p>
    <w:p w14:paraId="60710AEE">
      <w:pPr>
        <w:pStyle w:val="3"/>
        <w:spacing w:before="86" w:line="270" w:lineRule="auto"/>
        <w:ind w:left="16" w:right="5"/>
        <w:jc w:val="both"/>
        <w:rPr>
          <w:rFonts w:hint="eastAsia" w:ascii="华文楷体" w:hAnsi="华文楷体" w:eastAsia="华文楷体" w:cs="华文楷体"/>
          <w:sz w:val="30"/>
          <w:szCs w:val="30"/>
        </w:rPr>
      </w:pPr>
    </w:p>
    <w:p w14:paraId="789623C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凡是感受到基督之死这种吸引力的人，它就会对他产生这种功效——他会依附并喜悦——它会使他更紧紧依靠基督。</w:t>
      </w:r>
    </w:p>
    <w:p w14:paraId="3476B690">
      <w:pPr>
        <w:pStyle w:val="3"/>
        <w:spacing w:before="86" w:line="270" w:lineRule="auto"/>
        <w:ind w:left="16" w:right="5"/>
        <w:jc w:val="both"/>
        <w:rPr>
          <w:rFonts w:hint="eastAsia" w:ascii="华文楷体" w:hAnsi="华文楷体" w:eastAsia="华文楷体" w:cs="华文楷体"/>
          <w:sz w:val="30"/>
          <w:szCs w:val="30"/>
        </w:rPr>
      </w:pPr>
    </w:p>
    <w:p w14:paraId="7F796FC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will cleave to Christ with delight, that is affected with the attractive, drawing power of his loving-kindness in his death.</w:t>
      </w:r>
    </w:p>
    <w:p w14:paraId="216FF988">
      <w:pPr>
        <w:pStyle w:val="3"/>
        <w:spacing w:before="86" w:line="270" w:lineRule="auto"/>
        <w:ind w:left="16" w:right="5"/>
        <w:jc w:val="both"/>
        <w:rPr>
          <w:rFonts w:hint="eastAsia" w:ascii="华文楷体" w:hAnsi="华文楷体" w:eastAsia="华文楷体" w:cs="华文楷体"/>
          <w:sz w:val="30"/>
          <w:szCs w:val="30"/>
        </w:rPr>
      </w:pPr>
    </w:p>
    <w:p w14:paraId="1082ADF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凡被祂死时慈爱的吸引力所感动的灵魂，都会喜悦地依附于基督。</w:t>
      </w:r>
    </w:p>
    <w:p w14:paraId="37F1ECB7">
      <w:pPr>
        <w:pStyle w:val="3"/>
        <w:spacing w:before="86" w:line="270" w:lineRule="auto"/>
        <w:ind w:left="16" w:right="5"/>
        <w:jc w:val="both"/>
        <w:rPr>
          <w:rFonts w:hint="eastAsia" w:ascii="华文楷体" w:hAnsi="华文楷体" w:eastAsia="华文楷体" w:cs="华文楷体"/>
          <w:sz w:val="30"/>
          <w:szCs w:val="30"/>
        </w:rPr>
      </w:pPr>
    </w:p>
    <w:p w14:paraId="31A7C1C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deal in that word, "Cleave unto Christ with love and delight," with the best of our affections and dearest of our valuations; to cleave to him with trust, and to him alone.</w:t>
      </w:r>
    </w:p>
    <w:p w14:paraId="4CBE6A16">
      <w:pPr>
        <w:pStyle w:val="3"/>
        <w:spacing w:before="86" w:line="270" w:lineRule="auto"/>
        <w:ind w:left="16" w:right="5"/>
        <w:jc w:val="both"/>
        <w:rPr>
          <w:rFonts w:hint="eastAsia" w:ascii="华文楷体" w:hAnsi="华文楷体" w:eastAsia="华文楷体" w:cs="华文楷体"/>
          <w:sz w:val="30"/>
          <w:szCs w:val="30"/>
        </w:rPr>
      </w:pPr>
    </w:p>
    <w:p w14:paraId="7AA02A4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“以爱和喜悦紧紧依靠基督”这句话意义深远，即以我们最好的情感和最珍贵的评价；以信靠紧紧依靠祂，并且单单依靠祂。</w:t>
      </w:r>
    </w:p>
    <w:p w14:paraId="3161838A">
      <w:pPr>
        <w:pStyle w:val="3"/>
        <w:spacing w:before="86" w:line="270" w:lineRule="auto"/>
        <w:ind w:left="16" w:right="5"/>
        <w:jc w:val="both"/>
        <w:rPr>
          <w:rFonts w:hint="eastAsia" w:ascii="华文楷体" w:hAnsi="华文楷体" w:eastAsia="华文楷体" w:cs="华文楷体"/>
          <w:sz w:val="30"/>
          <w:szCs w:val="30"/>
        </w:rPr>
      </w:pPr>
    </w:p>
    <w:p w14:paraId="4883355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but remind you of what you know, that you may reduce it into practice.</w:t>
      </w:r>
    </w:p>
    <w:p w14:paraId="6BF61200">
      <w:pPr>
        <w:pStyle w:val="3"/>
        <w:spacing w:before="86" w:line="270" w:lineRule="auto"/>
        <w:ind w:left="16" w:right="5"/>
        <w:jc w:val="both"/>
        <w:rPr>
          <w:rFonts w:hint="eastAsia" w:ascii="华文楷体" w:hAnsi="华文楷体" w:eastAsia="华文楷体" w:cs="华文楷体"/>
          <w:sz w:val="30"/>
          <w:szCs w:val="30"/>
        </w:rPr>
      </w:pPr>
    </w:p>
    <w:p w14:paraId="7923FD2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我只是提醒你们所知道的，以便你们可以付诸实践。</w:t>
      </w:r>
    </w:p>
    <w:p w14:paraId="68ED82D3">
      <w:pPr>
        <w:pStyle w:val="3"/>
        <w:spacing w:before="86" w:line="270" w:lineRule="auto"/>
        <w:ind w:left="16" w:right="5"/>
        <w:jc w:val="both"/>
        <w:rPr>
          <w:rFonts w:hint="eastAsia" w:ascii="华文楷体" w:hAnsi="华文楷体" w:eastAsia="华文楷体" w:cs="华文楷体"/>
          <w:sz w:val="30"/>
          <w:szCs w:val="30"/>
        </w:rPr>
      </w:pPr>
    </w:p>
    <w:p w14:paraId="173B81F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in this ordinance, labour to have such a sense of the drawing power of the love of Christ in his death, that you may resolve to cleave unto him with full purpose of heart, to cleave unto this Christ who has thus loved us.</w:t>
      </w:r>
    </w:p>
    <w:p w14:paraId="07A722D7">
      <w:pPr>
        <w:pStyle w:val="3"/>
        <w:spacing w:before="86" w:line="270" w:lineRule="auto"/>
        <w:ind w:left="16" w:right="5"/>
        <w:jc w:val="both"/>
        <w:rPr>
          <w:rFonts w:hint="eastAsia" w:ascii="华文楷体" w:hAnsi="华文楷体" w:eastAsia="华文楷体" w:cs="华文楷体"/>
          <w:sz w:val="30"/>
          <w:szCs w:val="30"/>
        </w:rPr>
      </w:pPr>
    </w:p>
    <w:p w14:paraId="0ADE6D9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请在这圣礼中努力感知基督在祂死中的爱的吸引力，使你们可以下定决心，全心全意地紧紧依靠祂，紧紧依靠这位如此爱我们的基督。</w:t>
      </w:r>
    </w:p>
    <w:p w14:paraId="6856345C">
      <w:pPr>
        <w:pStyle w:val="3"/>
        <w:spacing w:before="86" w:line="270" w:lineRule="auto"/>
        <w:ind w:left="16" w:right="5"/>
        <w:jc w:val="both"/>
        <w:rPr>
          <w:rFonts w:hint="eastAsia" w:ascii="华文楷体" w:hAnsi="华文楷体" w:eastAsia="华文楷体" w:cs="华文楷体"/>
          <w:sz w:val="30"/>
          <w:szCs w:val="30"/>
        </w:rPr>
      </w:pPr>
    </w:p>
    <w:p w14:paraId="201FA2C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we are affected with the love of Christ, it is accompanied with a constraining power, 2 Cor. 5:14, "The love of Christ constraineth as;" and that constraint is unto obedience: it constrains us to judge that we ought to live to him who died for us.</w:t>
      </w:r>
    </w:p>
    <w:p w14:paraId="2E6D4B13">
      <w:pPr>
        <w:pStyle w:val="3"/>
        <w:spacing w:before="86" w:line="270" w:lineRule="auto"/>
        <w:ind w:left="16" w:right="5"/>
        <w:jc w:val="both"/>
        <w:rPr>
          <w:rFonts w:hint="eastAsia" w:ascii="华文楷体" w:hAnsi="华文楷体" w:eastAsia="华文楷体" w:cs="华文楷体"/>
          <w:sz w:val="30"/>
          <w:szCs w:val="30"/>
        </w:rPr>
      </w:pPr>
    </w:p>
    <w:p w14:paraId="29B85E7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每当我们被基督的爱所感动时，它都伴随着一种约束的能力，哥林多后书 5:14，“基督的爱激励我们；”而那种约束是引向顺服的：它约束我们判断，我们应当为那为我们死的主而活。</w:t>
      </w:r>
    </w:p>
    <w:p w14:paraId="0B8D84DB">
      <w:pPr>
        <w:pStyle w:val="3"/>
        <w:spacing w:before="86" w:line="270" w:lineRule="auto"/>
        <w:ind w:left="16" w:right="5"/>
        <w:jc w:val="both"/>
        <w:rPr>
          <w:rFonts w:hint="eastAsia" w:ascii="华文楷体" w:hAnsi="华文楷体" w:eastAsia="华文楷体" w:cs="华文楷体"/>
          <w:sz w:val="30"/>
          <w:szCs w:val="30"/>
        </w:rPr>
      </w:pPr>
    </w:p>
    <w:p w14:paraId="4FBE5BE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blessed thing, brethren, to walk in our obedience under a sense of the constraining efficacy of the love of Christ.</w:t>
      </w:r>
    </w:p>
    <w:p w14:paraId="42F5B7F1">
      <w:pPr>
        <w:pStyle w:val="3"/>
        <w:spacing w:before="86" w:line="270" w:lineRule="auto"/>
        <w:ind w:left="16" w:right="5"/>
        <w:jc w:val="both"/>
        <w:rPr>
          <w:rFonts w:hint="eastAsia" w:ascii="华文楷体" w:hAnsi="华文楷体" w:eastAsia="华文楷体" w:cs="华文楷体"/>
          <w:sz w:val="30"/>
          <w:szCs w:val="30"/>
        </w:rPr>
      </w:pPr>
    </w:p>
    <w:p w14:paraId="5503F97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弟兄们，在基督之爱约束的效力下遵行顺服，是一件蒙福的事。</w:t>
      </w:r>
    </w:p>
    <w:p w14:paraId="4B6F344B">
      <w:pPr>
        <w:pStyle w:val="3"/>
        <w:spacing w:before="86" w:line="270" w:lineRule="auto"/>
        <w:ind w:left="16" w:right="5"/>
        <w:jc w:val="both"/>
        <w:rPr>
          <w:rFonts w:hint="eastAsia" w:ascii="华文楷体" w:hAnsi="华文楷体" w:eastAsia="华文楷体" w:cs="华文楷体"/>
          <w:sz w:val="30"/>
          <w:szCs w:val="30"/>
        </w:rPr>
      </w:pPr>
    </w:p>
    <w:p w14:paraId="45B4BFE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but this one word, to discover to you whether you walkin your obedience under a sense of the constraining power of Christ, it comprehends all others, 1 John 5:3, "His commandments are not grievous."</w:t>
      </w:r>
    </w:p>
    <w:p w14:paraId="50B847AF">
      <w:pPr>
        <w:pStyle w:val="3"/>
        <w:spacing w:before="86" w:line="270" w:lineRule="auto"/>
        <w:ind w:left="16" w:right="5"/>
        <w:jc w:val="both"/>
        <w:rPr>
          <w:rFonts w:hint="eastAsia" w:ascii="华文楷体" w:hAnsi="华文楷体" w:eastAsia="华文楷体" w:cs="华文楷体"/>
          <w:sz w:val="30"/>
          <w:szCs w:val="30"/>
        </w:rPr>
      </w:pPr>
    </w:p>
    <w:p w14:paraId="06D13B9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只用这一句话，就能向你们显明，你们是否在基督约束能力的感知下遵行顺服，它包含了所有其他的话，约翰一书 5:3，“祂的诫命不是难守的。”</w:t>
      </w:r>
    </w:p>
    <w:p w14:paraId="045759FF">
      <w:pPr>
        <w:pStyle w:val="3"/>
        <w:spacing w:before="86" w:line="270" w:lineRule="auto"/>
        <w:ind w:left="16" w:right="5"/>
        <w:jc w:val="both"/>
        <w:rPr>
          <w:rFonts w:hint="eastAsia" w:ascii="华文楷体" w:hAnsi="华文楷体" w:eastAsia="华文楷体" w:cs="华文楷体"/>
          <w:sz w:val="30"/>
          <w:szCs w:val="30"/>
        </w:rPr>
      </w:pPr>
    </w:p>
    <w:p w14:paraId="3672ADE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soul works out of love, what it dothis "not grievous."</w:t>
      </w:r>
    </w:p>
    <w:p w14:paraId="1114F409">
      <w:pPr>
        <w:pStyle w:val="3"/>
        <w:spacing w:before="86" w:line="270" w:lineRule="auto"/>
        <w:ind w:left="16" w:right="5"/>
        <w:jc w:val="both"/>
        <w:rPr>
          <w:rFonts w:hint="eastAsia" w:ascii="华文楷体" w:hAnsi="华文楷体" w:eastAsia="华文楷体" w:cs="华文楷体"/>
          <w:sz w:val="30"/>
          <w:szCs w:val="30"/>
        </w:rPr>
      </w:pPr>
    </w:p>
    <w:p w14:paraId="790E9B9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当一个灵魂出于爱而作工时，它所作的就“不难守”。</w:t>
      </w:r>
    </w:p>
    <w:p w14:paraId="3C94BD14">
      <w:pPr>
        <w:pStyle w:val="3"/>
        <w:spacing w:before="86" w:line="270" w:lineRule="auto"/>
        <w:ind w:left="16" w:right="5"/>
        <w:jc w:val="both"/>
        <w:rPr>
          <w:rFonts w:hint="eastAsia" w:ascii="华文楷体" w:hAnsi="华文楷体" w:eastAsia="华文楷体" w:cs="华文楷体"/>
          <w:sz w:val="30"/>
          <w:szCs w:val="30"/>
        </w:rPr>
      </w:pPr>
    </w:p>
    <w:p w14:paraId="357D1EC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inward and outward commands of Christ will be grievous to all that are not under the constraining power and efficacy of his love.</w:t>
      </w:r>
    </w:p>
    <w:p w14:paraId="0F29C8CE">
      <w:pPr>
        <w:pStyle w:val="3"/>
        <w:spacing w:before="86" w:line="270" w:lineRule="auto"/>
        <w:ind w:left="16" w:right="5"/>
        <w:jc w:val="both"/>
        <w:rPr>
          <w:rFonts w:hint="eastAsia" w:ascii="华文楷体" w:hAnsi="华文楷体" w:eastAsia="华文楷体" w:cs="华文楷体"/>
          <w:sz w:val="30"/>
          <w:szCs w:val="30"/>
        </w:rPr>
      </w:pPr>
    </w:p>
    <w:p w14:paraId="6EA405F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凡不在祂爱的约束能力和功效之下的人，基督内在和外在的命令对他们来说都是难守的。</w:t>
      </w:r>
    </w:p>
    <w:p w14:paraId="0DE49548">
      <w:pPr>
        <w:pStyle w:val="3"/>
        <w:spacing w:before="86" w:line="270" w:lineRule="auto"/>
        <w:ind w:left="16" w:right="5"/>
        <w:jc w:val="both"/>
        <w:rPr>
          <w:rFonts w:hint="eastAsia" w:ascii="华文楷体" w:hAnsi="华文楷体" w:eastAsia="华文楷体" w:cs="华文楷体"/>
          <w:sz w:val="30"/>
          <w:szCs w:val="30"/>
        </w:rPr>
      </w:pPr>
    </w:p>
    <w:p w14:paraId="4263567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more to say, but only to tell you that we should labour to have our hearts affected with the love of Christ in this ordinance.</w:t>
      </w:r>
    </w:p>
    <w:p w14:paraId="1027B416">
      <w:pPr>
        <w:pStyle w:val="3"/>
        <w:spacing w:before="86" w:line="270" w:lineRule="auto"/>
        <w:ind w:left="16" w:right="5"/>
        <w:jc w:val="both"/>
        <w:rPr>
          <w:rFonts w:hint="eastAsia" w:ascii="华文楷体" w:hAnsi="华文楷体" w:eastAsia="华文楷体" w:cs="华文楷体"/>
          <w:sz w:val="30"/>
          <w:szCs w:val="30"/>
        </w:rPr>
      </w:pPr>
    </w:p>
    <w:p w14:paraId="0BC9027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我没有更多的话要说，只想告诉你们，我们应当在这圣礼中努力使我们的心被基督的爱所感动。</w:t>
      </w:r>
    </w:p>
    <w:p w14:paraId="4076D15D">
      <w:pPr>
        <w:pStyle w:val="3"/>
        <w:spacing w:before="86" w:line="270" w:lineRule="auto"/>
        <w:ind w:left="16" w:right="5"/>
        <w:jc w:val="both"/>
        <w:rPr>
          <w:rFonts w:hint="eastAsia" w:ascii="华文楷体" w:hAnsi="华文楷体" w:eastAsia="华文楷体" w:cs="华文楷体"/>
          <w:sz w:val="30"/>
          <w:szCs w:val="30"/>
        </w:rPr>
      </w:pPr>
    </w:p>
    <w:p w14:paraId="4251333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showed you the danger if it be otherwise; and given you some ways to examine your hearts, whether they are so affected or not.</w:t>
      </w:r>
    </w:p>
    <w:p w14:paraId="734CB409">
      <w:pPr>
        <w:pStyle w:val="3"/>
        <w:spacing w:before="86" w:line="270" w:lineRule="auto"/>
        <w:ind w:left="16" w:right="5"/>
        <w:jc w:val="both"/>
        <w:rPr>
          <w:rFonts w:hint="eastAsia" w:ascii="华文楷体" w:hAnsi="华文楷体" w:eastAsia="华文楷体" w:cs="华文楷体"/>
          <w:sz w:val="30"/>
          <w:szCs w:val="30"/>
        </w:rPr>
      </w:pPr>
    </w:p>
    <w:p w14:paraId="30FF870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我已经向你们显明了若非如此的危险；并且给你们一些方法来省察你们的心，看它们是否如此被感动。</w:t>
      </w:r>
    </w:p>
    <w:p w14:paraId="2A9A5D0A">
      <w:pPr>
        <w:pStyle w:val="3"/>
        <w:spacing w:before="86" w:line="270" w:lineRule="auto"/>
        <w:ind w:left="16" w:right="5"/>
        <w:jc w:val="both"/>
        <w:rPr>
          <w:rFonts w:hint="eastAsia" w:ascii="华文楷体" w:hAnsi="华文楷体" w:eastAsia="华文楷体" w:cs="华文楷体"/>
          <w:sz w:val="30"/>
          <w:szCs w:val="30"/>
        </w:rPr>
      </w:pPr>
    </w:p>
    <w:p w14:paraId="1175960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grant that where they are, it may be increased; and where they are not, that God would renew it by his Spirit in us.</w:t>
      </w:r>
    </w:p>
    <w:p w14:paraId="25B8B6D6">
      <w:pPr>
        <w:pStyle w:val="3"/>
        <w:spacing w:before="86" w:line="270" w:lineRule="auto"/>
        <w:ind w:left="16" w:right="5"/>
        <w:jc w:val="both"/>
        <w:rPr>
          <w:rFonts w:hint="eastAsia" w:ascii="华文楷体" w:hAnsi="华文楷体" w:eastAsia="华文楷体" w:cs="华文楷体"/>
          <w:sz w:val="30"/>
          <w:szCs w:val="30"/>
        </w:rPr>
      </w:pPr>
    </w:p>
    <w:p w14:paraId="0B9A7D4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愿主使那些已经如此的，得以加增；那些尚未如此的，神借着祂的灵在我们里面更新它。</w:t>
      </w:r>
    </w:p>
    <w:p w14:paraId="0A0D1134">
      <w:pPr>
        <w:pStyle w:val="3"/>
        <w:spacing w:before="86" w:line="270" w:lineRule="auto"/>
        <w:ind w:left="16" w:right="5"/>
        <w:jc w:val="both"/>
        <w:rPr>
          <w:rFonts w:hint="eastAsia" w:ascii="华文楷体" w:hAnsi="华文楷体" w:eastAsia="华文楷体" w:cs="华文楷体"/>
          <w:sz w:val="30"/>
          <w:szCs w:val="30"/>
        </w:rPr>
      </w:pPr>
    </w:p>
    <w:p w14:paraId="4924A73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8362F6A">
      <w:pPr>
        <w:pStyle w:val="3"/>
        <w:spacing w:before="86" w:line="270" w:lineRule="auto"/>
        <w:ind w:left="16" w:right="5"/>
        <w:jc w:val="both"/>
        <w:rPr>
          <w:rFonts w:hint="eastAsia" w:ascii="华文楷体" w:hAnsi="华文楷体" w:eastAsia="华文楷体" w:cs="华文楷体"/>
          <w:sz w:val="30"/>
          <w:szCs w:val="30"/>
        </w:rPr>
      </w:pPr>
    </w:p>
    <w:p w14:paraId="1C9FD54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57BF268">
      <w:pPr>
        <w:pStyle w:val="3"/>
        <w:spacing w:before="86" w:line="270" w:lineRule="auto"/>
        <w:ind w:left="16" w:right="5"/>
        <w:jc w:val="both"/>
        <w:rPr>
          <w:rFonts w:hint="eastAsia" w:ascii="华文楷体" w:hAnsi="华文楷体" w:eastAsia="华文楷体" w:cs="华文楷体"/>
          <w:sz w:val="30"/>
          <w:szCs w:val="30"/>
        </w:rPr>
      </w:pPr>
    </w:p>
    <w:p w14:paraId="0B41F70D">
      <w:pPr>
        <w:pStyle w:val="2"/>
        <w:bidi w:val="0"/>
        <w:jc w:val="center"/>
        <w:rPr>
          <w:rFonts w:hint="eastAsia"/>
        </w:rPr>
      </w:pPr>
      <w:r>
        <w:rPr>
          <w:rFonts w:hint="eastAsia"/>
        </w:rPr>
        <w:t>DISCOURSE XXI</w:t>
      </w:r>
    </w:p>
    <w:p w14:paraId="21EA048B">
      <w:pPr>
        <w:pStyle w:val="2"/>
        <w:bidi w:val="0"/>
        <w:jc w:val="center"/>
        <w:rPr>
          <w:rFonts w:hint="eastAsia"/>
        </w:rPr>
      </w:pPr>
      <w:r>
        <w:rPr>
          <w:rFonts w:hint="eastAsia"/>
        </w:rPr>
        <w:t>讲道篇 二十一</w:t>
      </w:r>
    </w:p>
    <w:p w14:paraId="1BDFBDDB">
      <w:pPr>
        <w:pStyle w:val="3"/>
        <w:spacing w:before="86" w:line="270" w:lineRule="auto"/>
        <w:ind w:left="16" w:right="5"/>
        <w:jc w:val="both"/>
        <w:rPr>
          <w:rFonts w:hint="eastAsia" w:ascii="华文楷体" w:hAnsi="华文楷体" w:eastAsia="华文楷体" w:cs="华文楷体"/>
          <w:sz w:val="30"/>
          <w:szCs w:val="30"/>
        </w:rPr>
      </w:pPr>
    </w:p>
    <w:p w14:paraId="6A89FF2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through the providence of God, so good and so seasonable a word unto the present occasion, that there is no need, as well as but little time, to offer anything farther unto you; yet a few words, in compliance with what we have heard, may not be altogether unseasonable or unuseful.</w:t>
      </w:r>
    </w:p>
    <w:p w14:paraId="41A13AEE">
      <w:pPr>
        <w:pStyle w:val="3"/>
        <w:spacing w:before="86" w:line="270" w:lineRule="auto"/>
        <w:ind w:left="16" w:right="5"/>
        <w:jc w:val="both"/>
        <w:rPr>
          <w:rFonts w:hint="eastAsia" w:ascii="华文楷体" w:hAnsi="华文楷体" w:eastAsia="华文楷体" w:cs="华文楷体"/>
          <w:sz w:val="30"/>
          <w:szCs w:val="30"/>
        </w:rPr>
      </w:pPr>
    </w:p>
    <w:p w14:paraId="3C2B34D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借着神的护理，我们在这当前的场合已经领受了如此美好而合时的圣言，以致无需，也几乎没有时间再向你们提供任何东西了；然而，为了回应我们所听到的，说几句话或许并非完全不合时宜或无用。</w:t>
      </w:r>
    </w:p>
    <w:p w14:paraId="36526462">
      <w:pPr>
        <w:pStyle w:val="3"/>
        <w:spacing w:before="86" w:line="270" w:lineRule="auto"/>
        <w:ind w:left="16" w:right="5"/>
        <w:jc w:val="both"/>
        <w:rPr>
          <w:rFonts w:hint="eastAsia" w:ascii="华文楷体" w:hAnsi="华文楷体" w:eastAsia="华文楷体" w:cs="华文楷体"/>
          <w:sz w:val="30"/>
          <w:szCs w:val="30"/>
        </w:rPr>
      </w:pPr>
    </w:p>
    <w:p w14:paraId="0B0E35C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business and duty is, to set forth the sufferings and death of our Lord Jesus Christ, and therein principally to call to mind his love.</w:t>
      </w:r>
    </w:p>
    <w:p w14:paraId="4F0F9258">
      <w:pPr>
        <w:pStyle w:val="3"/>
        <w:spacing w:before="86" w:line="270" w:lineRule="auto"/>
        <w:ind w:left="16" w:right="5"/>
        <w:jc w:val="both"/>
        <w:rPr>
          <w:rFonts w:hint="eastAsia" w:ascii="华文楷体" w:hAnsi="华文楷体" w:eastAsia="华文楷体" w:cs="华文楷体"/>
          <w:sz w:val="30"/>
          <w:szCs w:val="30"/>
        </w:rPr>
      </w:pPr>
    </w:p>
    <w:p w14:paraId="357E7CB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我们的事奉和本分是，陈明我们主耶稣基督的苦难和死亡，并主要在其中记念祂的爱。</w:t>
      </w:r>
    </w:p>
    <w:p w14:paraId="155F5875">
      <w:pPr>
        <w:pStyle w:val="3"/>
        <w:spacing w:before="86" w:line="270" w:lineRule="auto"/>
        <w:ind w:left="16" w:right="5"/>
        <w:jc w:val="both"/>
        <w:rPr>
          <w:rFonts w:hint="eastAsia" w:ascii="华文楷体" w:hAnsi="华文楷体" w:eastAsia="华文楷体" w:cs="华文楷体"/>
          <w:sz w:val="30"/>
          <w:szCs w:val="30"/>
        </w:rPr>
      </w:pPr>
    </w:p>
    <w:p w14:paraId="449FF3A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you have heard may very well occasion us to think of that passage of the apostle wherein he earnestly prays for them,—</w:t>
      </w:r>
    </w:p>
    <w:p w14:paraId="117D5578">
      <w:pPr>
        <w:pStyle w:val="3"/>
        <w:spacing w:before="86" w:line="270" w:lineRule="auto"/>
        <w:ind w:left="16" w:right="5"/>
        <w:jc w:val="both"/>
        <w:rPr>
          <w:rFonts w:hint="eastAsia" w:ascii="华文楷体" w:hAnsi="华文楷体" w:eastAsia="华文楷体" w:cs="华文楷体"/>
          <w:sz w:val="30"/>
          <w:szCs w:val="30"/>
        </w:rPr>
      </w:pPr>
    </w:p>
    <w:p w14:paraId="5EB7142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你们所听到的，很可能使我们想到使徒那段经文，祂在其中为他们恳切祷告——</w:t>
      </w:r>
    </w:p>
    <w:p w14:paraId="09EA37C2">
      <w:pPr>
        <w:pStyle w:val="3"/>
        <w:spacing w:before="86" w:line="270" w:lineRule="auto"/>
        <w:ind w:left="16" w:right="5"/>
        <w:jc w:val="both"/>
        <w:rPr>
          <w:rFonts w:hint="eastAsia" w:ascii="华文楷体" w:hAnsi="华文楷体" w:eastAsia="华文楷体" w:cs="华文楷体"/>
          <w:sz w:val="30"/>
          <w:szCs w:val="30"/>
        </w:rPr>
      </w:pPr>
    </w:p>
    <w:p w14:paraId="27D3FBF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EPH. 3:19,—"And to know the love of Christ, which passeth knowledge."</w:t>
      </w:r>
    </w:p>
    <w:p w14:paraId="06A0E7A9">
      <w:pPr>
        <w:pStyle w:val="3"/>
        <w:spacing w:before="86" w:line="270" w:lineRule="auto"/>
        <w:ind w:left="16" w:right="5"/>
        <w:jc w:val="both"/>
        <w:rPr>
          <w:rFonts w:hint="eastAsia" w:ascii="华文楷体" w:hAnsi="华文楷体" w:eastAsia="华文楷体" w:cs="华文楷体"/>
          <w:sz w:val="30"/>
          <w:szCs w:val="30"/>
        </w:rPr>
      </w:pPr>
    </w:p>
    <w:p w14:paraId="0E0DB75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3:19——“并知道基督的爱是何等长阔高深，这爱是过于人所能测度的。”</w:t>
      </w:r>
    </w:p>
    <w:p w14:paraId="44A611FD">
      <w:pPr>
        <w:pStyle w:val="3"/>
        <w:spacing w:before="86" w:line="270" w:lineRule="auto"/>
        <w:ind w:left="16" w:right="5"/>
        <w:jc w:val="both"/>
        <w:rPr>
          <w:rFonts w:hint="eastAsia" w:ascii="华文楷体" w:hAnsi="华文楷体" w:eastAsia="华文楷体" w:cs="华文楷体"/>
          <w:sz w:val="30"/>
          <w:szCs w:val="30"/>
        </w:rPr>
      </w:pPr>
    </w:p>
    <w:p w14:paraId="327E15C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peculiar kind of expression.</w:t>
      </w:r>
    </w:p>
    <w:p w14:paraId="25F04466">
      <w:pPr>
        <w:pStyle w:val="3"/>
        <w:spacing w:before="86" w:line="270" w:lineRule="auto"/>
        <w:ind w:left="16" w:right="5"/>
        <w:jc w:val="both"/>
        <w:rPr>
          <w:rFonts w:hint="eastAsia" w:ascii="华文楷体" w:hAnsi="华文楷体" w:eastAsia="华文楷体" w:cs="华文楷体"/>
          <w:sz w:val="30"/>
          <w:szCs w:val="30"/>
        </w:rPr>
      </w:pPr>
    </w:p>
    <w:p w14:paraId="316CF36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这是一种独特的表达方式。</w:t>
      </w:r>
    </w:p>
    <w:p w14:paraId="34AFD2E5">
      <w:pPr>
        <w:pStyle w:val="3"/>
        <w:spacing w:before="86" w:line="270" w:lineRule="auto"/>
        <w:ind w:left="16" w:right="5"/>
        <w:jc w:val="both"/>
        <w:rPr>
          <w:rFonts w:hint="eastAsia" w:ascii="华文楷体" w:hAnsi="华文楷体" w:eastAsia="华文楷体" w:cs="华文楷体"/>
          <w:sz w:val="30"/>
          <w:szCs w:val="30"/>
        </w:rPr>
      </w:pPr>
    </w:p>
    <w:p w14:paraId="67BE844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that we may know that experimentally, which we cannot know comprehensively; —that we may know that in its power and effects, which we cannot comprehend in its nature and depths.</w:t>
      </w:r>
    </w:p>
    <w:p w14:paraId="3A3EE938">
      <w:pPr>
        <w:pStyle w:val="3"/>
        <w:spacing w:before="86" w:line="270" w:lineRule="auto"/>
        <w:ind w:left="16" w:right="5"/>
        <w:jc w:val="both"/>
        <w:rPr>
          <w:rFonts w:hint="eastAsia" w:ascii="华文楷体" w:hAnsi="华文楷体" w:eastAsia="华文楷体" w:cs="华文楷体"/>
          <w:sz w:val="30"/>
          <w:szCs w:val="30"/>
        </w:rPr>
      </w:pPr>
    </w:p>
    <w:p w14:paraId="2B1FFEB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意思是，我们可以凭经验知道那我们无法完全理解的事；——我们可以知道那在能力和果效上的事，却无法理解其性质和深度。</w:t>
      </w:r>
    </w:p>
    <w:p w14:paraId="19AED834">
      <w:pPr>
        <w:pStyle w:val="3"/>
        <w:spacing w:before="86" w:line="270" w:lineRule="auto"/>
        <w:ind w:left="16" w:right="5"/>
        <w:jc w:val="both"/>
        <w:rPr>
          <w:rFonts w:hint="eastAsia" w:ascii="华文楷体" w:hAnsi="华文楷体" w:eastAsia="华文楷体" w:cs="华文楷体"/>
          <w:sz w:val="30"/>
          <w:szCs w:val="30"/>
        </w:rPr>
      </w:pPr>
    </w:p>
    <w:p w14:paraId="222E3A0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weary person may receive refreshment from a spring, who cannot fathom the depths of the ocean from whence it doth proceed.</w:t>
      </w:r>
    </w:p>
    <w:p w14:paraId="0EA9E077">
      <w:pPr>
        <w:pStyle w:val="3"/>
        <w:spacing w:before="86" w:line="270" w:lineRule="auto"/>
        <w:ind w:left="16" w:right="5"/>
        <w:jc w:val="both"/>
        <w:rPr>
          <w:rFonts w:hint="eastAsia" w:ascii="华文楷体" w:hAnsi="华文楷体" w:eastAsia="华文楷体" w:cs="华文楷体"/>
          <w:sz w:val="30"/>
          <w:szCs w:val="30"/>
        </w:rPr>
      </w:pPr>
    </w:p>
    <w:p w14:paraId="6F31F16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一个疲惫的人可以从泉水中得到 refreshment（提神），却无法测量它所源于的海洋的深度。</w:t>
      </w:r>
    </w:p>
    <w:p w14:paraId="53A6C1F6">
      <w:pPr>
        <w:pStyle w:val="3"/>
        <w:spacing w:before="86" w:line="270" w:lineRule="auto"/>
        <w:ind w:left="16" w:right="5"/>
        <w:jc w:val="both"/>
        <w:rPr>
          <w:rFonts w:hint="eastAsia" w:ascii="华文楷体" w:hAnsi="华文楷体" w:eastAsia="华文楷体" w:cs="华文楷体"/>
          <w:sz w:val="30"/>
          <w:szCs w:val="30"/>
        </w:rPr>
      </w:pPr>
    </w:p>
    <w:p w14:paraId="6EB3820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would have our hearts, in this ordinance, and at other times, affected with the love of Christ, which is the thing we are to aim at (to know his love, and to experience the power of it), it is of great advantage to us to consider that it is such a love as passes knowledge; that our faith concerning it must issue in admiration, not comprehension.</w:t>
      </w:r>
    </w:p>
    <w:p w14:paraId="06E2CD6C">
      <w:pPr>
        <w:pStyle w:val="3"/>
        <w:spacing w:before="86" w:line="270" w:lineRule="auto"/>
        <w:ind w:left="16" w:right="5"/>
        <w:jc w:val="both"/>
        <w:rPr>
          <w:rFonts w:hint="eastAsia" w:ascii="华文楷体" w:hAnsi="华文楷体" w:eastAsia="华文楷体" w:cs="华文楷体"/>
          <w:sz w:val="30"/>
          <w:szCs w:val="30"/>
        </w:rPr>
      </w:pPr>
    </w:p>
    <w:p w14:paraId="573FDFD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希望我们的心，在这圣礼中，以及在其他时候，被基督的爱所感动，这是我们要达到的目标（认识祂的爱，并经历其能力），那么思想这爱是过于人所能测度的爱，对我们大有益处；我们对此的信心必须以赞叹告终，而非理解。</w:t>
      </w:r>
    </w:p>
    <w:p w14:paraId="551CCF25">
      <w:pPr>
        <w:pStyle w:val="3"/>
        <w:spacing w:before="86" w:line="270" w:lineRule="auto"/>
        <w:ind w:left="16" w:right="5"/>
        <w:jc w:val="both"/>
        <w:rPr>
          <w:rFonts w:hint="eastAsia" w:ascii="华文楷体" w:hAnsi="华文楷体" w:eastAsia="华文楷体" w:cs="华文楷体"/>
          <w:sz w:val="30"/>
          <w:szCs w:val="30"/>
        </w:rPr>
      </w:pPr>
    </w:p>
    <w:p w14:paraId="22650AF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name two or three things that may give a little sense of this love as it passes knowledge.</w:t>
      </w:r>
    </w:p>
    <w:p w14:paraId="7AC4CA93">
      <w:pPr>
        <w:pStyle w:val="3"/>
        <w:spacing w:before="86" w:line="270" w:lineRule="auto"/>
        <w:ind w:left="16" w:right="5"/>
        <w:jc w:val="both"/>
        <w:rPr>
          <w:rFonts w:hint="eastAsia" w:ascii="华文楷体" w:hAnsi="华文楷体" w:eastAsia="华文楷体" w:cs="华文楷体"/>
          <w:sz w:val="30"/>
          <w:szCs w:val="30"/>
        </w:rPr>
      </w:pPr>
    </w:p>
    <w:p w14:paraId="5DCE35D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我将列举两三件事，或许能使人稍微体会到这过于人所能测度的爱。</w:t>
      </w:r>
    </w:p>
    <w:p w14:paraId="2610D2D8">
      <w:pPr>
        <w:pStyle w:val="3"/>
        <w:spacing w:before="86" w:line="270" w:lineRule="auto"/>
        <w:ind w:left="16" w:right="5"/>
        <w:jc w:val="both"/>
        <w:rPr>
          <w:rFonts w:hint="eastAsia" w:ascii="华文楷体" w:hAnsi="华文楷体" w:eastAsia="华文楷体" w:cs="华文楷体"/>
          <w:sz w:val="30"/>
          <w:szCs w:val="30"/>
        </w:rPr>
      </w:pPr>
    </w:p>
    <w:p w14:paraId="3D1DE24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 is the fountain and spring of all the glory that is in heaven, or shall be there unto all eternity.</w:t>
      </w:r>
    </w:p>
    <w:p w14:paraId="2A284C15">
      <w:pPr>
        <w:pStyle w:val="3"/>
        <w:spacing w:before="86" w:line="270" w:lineRule="auto"/>
        <w:ind w:left="16" w:right="5"/>
        <w:jc w:val="both"/>
        <w:rPr>
          <w:rFonts w:hint="eastAsia" w:ascii="华文楷体" w:hAnsi="华文楷体" w:eastAsia="华文楷体" w:cs="华文楷体"/>
          <w:sz w:val="30"/>
          <w:szCs w:val="30"/>
        </w:rPr>
      </w:pPr>
    </w:p>
    <w:p w14:paraId="3E02529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基督的爱是天上一切荣耀，以及将来直到永远一切荣耀的泉源和源头。</w:t>
      </w:r>
    </w:p>
    <w:p w14:paraId="3EB06C1A">
      <w:pPr>
        <w:pStyle w:val="3"/>
        <w:spacing w:before="86" w:line="270" w:lineRule="auto"/>
        <w:ind w:left="16" w:right="5"/>
        <w:jc w:val="both"/>
        <w:rPr>
          <w:rFonts w:hint="eastAsia" w:ascii="华文楷体" w:hAnsi="华文楷体" w:eastAsia="华文楷体" w:cs="华文楷体"/>
          <w:sz w:val="30"/>
          <w:szCs w:val="30"/>
        </w:rPr>
      </w:pPr>
    </w:p>
    <w:p w14:paraId="79E2900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eternal glory is eternally the same, "From everlasting to everlasting thou art God;" but all the created glory that is in heaven, or that ever shall be there, springs out of the love of Christ.</w:t>
      </w:r>
    </w:p>
    <w:p w14:paraId="16E213AF">
      <w:pPr>
        <w:pStyle w:val="3"/>
        <w:spacing w:before="86" w:line="270" w:lineRule="auto"/>
        <w:ind w:left="16" w:right="5"/>
        <w:jc w:val="both"/>
        <w:rPr>
          <w:rFonts w:hint="eastAsia" w:ascii="华文楷体" w:hAnsi="华文楷体" w:eastAsia="华文楷体" w:cs="华文楷体"/>
          <w:sz w:val="30"/>
          <w:szCs w:val="30"/>
        </w:rPr>
      </w:pPr>
    </w:p>
    <w:p w14:paraId="440A39B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神永恒的荣耀永远相同，“从亘古到永远，祢是神；”但天上一切受造的荣耀，或将来在那里的一切荣耀，都源于基督的爱。</w:t>
      </w:r>
    </w:p>
    <w:p w14:paraId="7743A1A3">
      <w:pPr>
        <w:pStyle w:val="3"/>
        <w:spacing w:before="86" w:line="270" w:lineRule="auto"/>
        <w:ind w:left="16" w:right="5"/>
        <w:jc w:val="both"/>
        <w:rPr>
          <w:rFonts w:hint="eastAsia" w:ascii="华文楷体" w:hAnsi="华文楷体" w:eastAsia="华文楷体" w:cs="华文楷体"/>
          <w:sz w:val="30"/>
          <w:szCs w:val="30"/>
        </w:rPr>
      </w:pPr>
    </w:p>
    <w:p w14:paraId="3CDE875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angels were not redeemed by him; but they were confirmed by him.</w:t>
      </w:r>
    </w:p>
    <w:p w14:paraId="2B732800">
      <w:pPr>
        <w:pStyle w:val="3"/>
        <w:spacing w:before="86" w:line="270" w:lineRule="auto"/>
        <w:ind w:left="16" w:right="5"/>
        <w:jc w:val="both"/>
        <w:rPr>
          <w:rFonts w:hint="eastAsia" w:ascii="华文楷体" w:hAnsi="华文楷体" w:eastAsia="华文楷体" w:cs="华文楷体"/>
          <w:sz w:val="30"/>
          <w:szCs w:val="30"/>
        </w:rPr>
      </w:pPr>
    </w:p>
    <w:p w14:paraId="5983E45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诚然，天使并非由祂救赎；但他们是由祂坚固的。</w:t>
      </w:r>
    </w:p>
    <w:p w14:paraId="018BF192">
      <w:pPr>
        <w:pStyle w:val="3"/>
        <w:spacing w:before="86" w:line="270" w:lineRule="auto"/>
        <w:ind w:left="16" w:right="5"/>
        <w:jc w:val="both"/>
        <w:rPr>
          <w:rFonts w:hint="eastAsia" w:ascii="华文楷体" w:hAnsi="华文楷体" w:eastAsia="华文楷体" w:cs="华文楷体"/>
          <w:sz w:val="30"/>
          <w:szCs w:val="30"/>
        </w:rPr>
      </w:pPr>
    </w:p>
    <w:p w14:paraId="59F4448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recovered out of a lost estate by him; but they were continued in their first estate by him.</w:t>
      </w:r>
    </w:p>
    <w:p w14:paraId="205C6AC3">
      <w:pPr>
        <w:pStyle w:val="3"/>
        <w:spacing w:before="86" w:line="270" w:lineRule="auto"/>
        <w:ind w:left="16" w:right="5"/>
        <w:jc w:val="both"/>
        <w:rPr>
          <w:rFonts w:hint="eastAsia" w:ascii="华文楷体" w:hAnsi="华文楷体" w:eastAsia="华文楷体" w:cs="华文楷体"/>
          <w:sz w:val="30"/>
          <w:szCs w:val="30"/>
        </w:rPr>
      </w:pPr>
    </w:p>
    <w:p w14:paraId="31DCFCB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他们并非由祂从失丧的境地中恢复过来；而是由祂保守在他们最初的境地中。</w:t>
      </w:r>
    </w:p>
    <w:p w14:paraId="0BB1FBA6">
      <w:pPr>
        <w:pStyle w:val="3"/>
        <w:spacing w:before="86" w:line="270" w:lineRule="auto"/>
        <w:ind w:left="16" w:right="5"/>
        <w:jc w:val="both"/>
        <w:rPr>
          <w:rFonts w:hint="eastAsia" w:ascii="华文楷体" w:hAnsi="华文楷体" w:eastAsia="华文楷体" w:cs="华文楷体"/>
          <w:sz w:val="30"/>
          <w:szCs w:val="30"/>
        </w:rPr>
      </w:pPr>
    </w:p>
    <w:p w14:paraId="654F7B4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God gathered all things in heaven and earth unto a head in him,Eph. 1:10.</w:t>
      </w:r>
    </w:p>
    <w:p w14:paraId="776A7A07">
      <w:pPr>
        <w:pStyle w:val="3"/>
        <w:spacing w:before="86" w:line="270" w:lineRule="auto"/>
        <w:ind w:left="16" w:right="5"/>
        <w:jc w:val="both"/>
        <w:rPr>
          <w:rFonts w:hint="eastAsia" w:ascii="华文楷体" w:hAnsi="华文楷体" w:eastAsia="华文楷体" w:cs="华文楷体"/>
          <w:sz w:val="30"/>
          <w:szCs w:val="30"/>
        </w:rPr>
      </w:pPr>
    </w:p>
    <w:p w14:paraId="7B9CEB3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因此，神将天上地上一切所有的，都在祂里面同归于一，以弗所书 1:10。</w:t>
      </w:r>
    </w:p>
    <w:p w14:paraId="12476B1B">
      <w:pPr>
        <w:pStyle w:val="3"/>
        <w:spacing w:before="86" w:line="270" w:lineRule="auto"/>
        <w:ind w:left="16" w:right="5"/>
        <w:jc w:val="both"/>
        <w:rPr>
          <w:rFonts w:hint="eastAsia" w:ascii="华文楷体" w:hAnsi="华文楷体" w:eastAsia="华文楷体" w:cs="华文楷体"/>
          <w:sz w:val="30"/>
          <w:szCs w:val="30"/>
        </w:rPr>
      </w:pPr>
    </w:p>
    <w:p w14:paraId="14C76A1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 great deal to the same purpose in that expression of the apostle, when he had mentioned "principalities and powers," Col. 1:17, "By him all things consist;" they have their consistence in him.</w:t>
      </w:r>
    </w:p>
    <w:p w14:paraId="66731B43">
      <w:pPr>
        <w:pStyle w:val="3"/>
        <w:spacing w:before="86" w:line="270" w:lineRule="auto"/>
        <w:ind w:left="16" w:right="5"/>
        <w:jc w:val="both"/>
        <w:rPr>
          <w:rFonts w:hint="eastAsia" w:ascii="华文楷体" w:hAnsi="华文楷体" w:eastAsia="华文楷体" w:cs="华文楷体"/>
          <w:sz w:val="30"/>
          <w:szCs w:val="30"/>
        </w:rPr>
      </w:pPr>
    </w:p>
    <w:p w14:paraId="359790C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使徒在提到“执政的、掌权的”之后，在歌罗西书 1:17 的那句话中，也有许多类似的意思：“万有都是靠祂而立；”它们在祂里面得以维系。</w:t>
      </w:r>
    </w:p>
    <w:p w14:paraId="56B8FACC">
      <w:pPr>
        <w:pStyle w:val="3"/>
        <w:spacing w:before="86" w:line="270" w:lineRule="auto"/>
        <w:ind w:left="16" w:right="5"/>
        <w:jc w:val="both"/>
        <w:rPr>
          <w:rFonts w:hint="eastAsia" w:ascii="华文楷体" w:hAnsi="华文楷体" w:eastAsia="华文楷体" w:cs="华文楷体"/>
          <w:sz w:val="30"/>
          <w:szCs w:val="30"/>
        </w:rPr>
      </w:pPr>
    </w:p>
    <w:p w14:paraId="2B09561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would dissolve and fall to nothing, if they had not their consistence in Jesus Christ.</w:t>
      </w:r>
    </w:p>
    <w:p w14:paraId="3B21CD51">
      <w:pPr>
        <w:pStyle w:val="3"/>
        <w:spacing w:before="86" w:line="270" w:lineRule="auto"/>
        <w:ind w:left="16" w:right="5"/>
        <w:jc w:val="both"/>
        <w:rPr>
          <w:rFonts w:hint="eastAsia" w:ascii="华文楷体" w:hAnsi="华文楷体" w:eastAsia="华文楷体" w:cs="华文楷体"/>
          <w:sz w:val="30"/>
          <w:szCs w:val="30"/>
        </w:rPr>
      </w:pPr>
    </w:p>
    <w:p w14:paraId="6CEB2D2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如果万有不在耶稣基督里得以维系，它们都会瓦解并归于无有。</w:t>
      </w:r>
    </w:p>
    <w:p w14:paraId="5AF97F3D">
      <w:pPr>
        <w:pStyle w:val="3"/>
        <w:spacing w:before="86" w:line="270" w:lineRule="auto"/>
        <w:ind w:left="16" w:right="5"/>
        <w:jc w:val="both"/>
        <w:rPr>
          <w:rFonts w:hint="eastAsia" w:ascii="华文楷体" w:hAnsi="华文楷体" w:eastAsia="华文楷体" w:cs="华文楷体"/>
          <w:sz w:val="30"/>
          <w:szCs w:val="30"/>
        </w:rPr>
      </w:pPr>
    </w:p>
    <w:p w14:paraId="2809BE4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this is a love that passes knowledge, that is the fountain and spring of all the glory that is in heaven.</w:t>
      </w:r>
    </w:p>
    <w:p w14:paraId="347E07A4">
      <w:pPr>
        <w:pStyle w:val="3"/>
        <w:spacing w:before="86" w:line="270" w:lineRule="auto"/>
        <w:ind w:left="16" w:right="5"/>
        <w:jc w:val="both"/>
        <w:rPr>
          <w:rFonts w:hint="eastAsia" w:ascii="华文楷体" w:hAnsi="华文楷体" w:eastAsia="华文楷体" w:cs="华文楷体"/>
          <w:sz w:val="30"/>
          <w:szCs w:val="30"/>
        </w:rPr>
      </w:pPr>
    </w:p>
    <w:p w14:paraId="0D00B2E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这确实是一种过于人所能测度的爱，是天上一切荣耀的泉源和源头。</w:t>
      </w:r>
    </w:p>
    <w:p w14:paraId="0E771FD2">
      <w:pPr>
        <w:pStyle w:val="3"/>
        <w:spacing w:before="86" w:line="270" w:lineRule="auto"/>
        <w:ind w:left="16" w:right="5"/>
        <w:jc w:val="both"/>
        <w:rPr>
          <w:rFonts w:hint="eastAsia" w:ascii="华文楷体" w:hAnsi="华文楷体" w:eastAsia="华文楷体" w:cs="华文楷体"/>
          <w:sz w:val="30"/>
          <w:szCs w:val="30"/>
        </w:rPr>
      </w:pPr>
    </w:p>
    <w:p w14:paraId="0D99582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help us by faith to look within the vail, and to take a view of all those glories wherewith the holy God is encompassed, we shall see that this love is the fountain and spring of them.</w:t>
      </w:r>
    </w:p>
    <w:p w14:paraId="20A2FEA7">
      <w:pPr>
        <w:pStyle w:val="3"/>
        <w:spacing w:before="86" w:line="270" w:lineRule="auto"/>
        <w:ind w:left="16" w:right="5"/>
        <w:jc w:val="both"/>
        <w:rPr>
          <w:rFonts w:hint="eastAsia" w:ascii="华文楷体" w:hAnsi="华文楷体" w:eastAsia="华文楷体" w:cs="华文楷体"/>
          <w:sz w:val="30"/>
          <w:szCs w:val="30"/>
        </w:rPr>
      </w:pPr>
    </w:p>
    <w:p w14:paraId="1036AA6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如果神帮助我们凭信心看透幔子，并一览圣洁的神所环绕的一切荣耀，我们就会看到这爱是它们的泉源和源头。</w:t>
      </w:r>
    </w:p>
    <w:p w14:paraId="318D1FF6">
      <w:pPr>
        <w:pStyle w:val="3"/>
        <w:spacing w:before="86" w:line="270" w:lineRule="auto"/>
        <w:ind w:left="16" w:right="5"/>
        <w:jc w:val="both"/>
        <w:rPr>
          <w:rFonts w:hint="eastAsia" w:ascii="华文楷体" w:hAnsi="华文楷体" w:eastAsia="华文楷体" w:cs="华文楷体"/>
          <w:sz w:val="30"/>
          <w:szCs w:val="30"/>
        </w:rPr>
      </w:pPr>
    </w:p>
    <w:p w14:paraId="128EA39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interposition of Christ saved the creation, and brought in that everlasting glory that shall dwell in heaven.</w:t>
      </w:r>
    </w:p>
    <w:p w14:paraId="4549199A">
      <w:pPr>
        <w:pStyle w:val="3"/>
        <w:spacing w:before="86" w:line="270" w:lineRule="auto"/>
        <w:ind w:left="16" w:right="5"/>
        <w:jc w:val="both"/>
        <w:rPr>
          <w:rFonts w:hint="eastAsia" w:ascii="华文楷体" w:hAnsi="华文楷体" w:eastAsia="华文楷体" w:cs="华文楷体"/>
          <w:sz w:val="30"/>
          <w:szCs w:val="30"/>
        </w:rPr>
      </w:pPr>
    </w:p>
    <w:p w14:paraId="09BC508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基督的介入拯救了受造之物，并带来了那将永远居住在天上的永恒荣耀。</w:t>
      </w:r>
    </w:p>
    <w:p w14:paraId="4B63956A">
      <w:pPr>
        <w:pStyle w:val="3"/>
        <w:spacing w:before="86" w:line="270" w:lineRule="auto"/>
        <w:ind w:left="16" w:right="5"/>
        <w:jc w:val="both"/>
        <w:rPr>
          <w:rFonts w:hint="eastAsia" w:ascii="华文楷体" w:hAnsi="华文楷体" w:eastAsia="华文楷体" w:cs="华文楷体"/>
          <w:sz w:val="30"/>
          <w:szCs w:val="30"/>
        </w:rPr>
      </w:pPr>
    </w:p>
    <w:p w14:paraId="7304BF1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this love,—God understands the way of it; but as to us, it passes knowledge.</w:t>
      </w:r>
    </w:p>
    <w:p w14:paraId="677CE77A">
      <w:pPr>
        <w:pStyle w:val="3"/>
        <w:spacing w:before="86" w:line="270" w:lineRule="auto"/>
        <w:ind w:left="16" w:right="5"/>
        <w:jc w:val="both"/>
        <w:rPr>
          <w:rFonts w:hint="eastAsia" w:ascii="华文楷体" w:hAnsi="华文楷体" w:eastAsia="华文楷体" w:cs="华文楷体"/>
          <w:sz w:val="30"/>
          <w:szCs w:val="30"/>
        </w:rPr>
      </w:pPr>
    </w:p>
    <w:p w14:paraId="777898E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神知道这爱——神明白它的方式；但对我们而言，它过于人所能测度。</w:t>
      </w:r>
    </w:p>
    <w:p w14:paraId="143834F7">
      <w:pPr>
        <w:pStyle w:val="3"/>
        <w:spacing w:before="86" w:line="270" w:lineRule="auto"/>
        <w:ind w:left="16" w:right="5"/>
        <w:jc w:val="both"/>
        <w:rPr>
          <w:rFonts w:hint="eastAsia" w:ascii="华文楷体" w:hAnsi="华文楷体" w:eastAsia="华文楷体" w:cs="华文楷体"/>
          <w:sz w:val="30"/>
          <w:szCs w:val="30"/>
        </w:rPr>
      </w:pPr>
    </w:p>
    <w:p w14:paraId="21D8825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2. This love of Christ passes the comprehension and knowledge of angels; and therefore Peter tells us, 1 Epist 1.12, speaking of the sufferings of Christ, and the glory that followed, "Which things," says he, "the angels desire to" bow down and "look into."</w:t>
      </w:r>
    </w:p>
    <w:p w14:paraId="5954AC1B">
      <w:pPr>
        <w:pStyle w:val="3"/>
        <w:spacing w:before="86" w:line="270" w:lineRule="auto"/>
        <w:ind w:left="16" w:right="5"/>
        <w:jc w:val="both"/>
        <w:rPr>
          <w:rFonts w:hint="eastAsia" w:ascii="华文楷体" w:hAnsi="华文楷体" w:eastAsia="华文楷体" w:cs="华文楷体"/>
          <w:sz w:val="30"/>
          <w:szCs w:val="30"/>
        </w:rPr>
      </w:pPr>
    </w:p>
    <w:p w14:paraId="68D3360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再者：2. 基督这爱超越天使的理解和知识；因此彼得告诉我们，彼得前书 1:12，论到基督的苦难和随后的荣耀，“这些事，”祂说，“天使也愿意”屈身“细察”。</w:t>
      </w:r>
    </w:p>
    <w:p w14:paraId="28D0C02F">
      <w:pPr>
        <w:pStyle w:val="3"/>
        <w:spacing w:before="86" w:line="270" w:lineRule="auto"/>
        <w:ind w:left="16" w:right="5"/>
        <w:jc w:val="both"/>
        <w:rPr>
          <w:rFonts w:hint="eastAsia" w:ascii="华文楷体" w:hAnsi="华文楷体" w:eastAsia="华文楷体" w:cs="华文楷体"/>
          <w:sz w:val="30"/>
          <w:szCs w:val="30"/>
        </w:rPr>
      </w:pPr>
    </w:p>
    <w:p w14:paraId="1300EF4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in heaven live in an admiration of the love of Christ unto sinners; that is, that love he expressed in suffering, and in the glory that did ensue.</w:t>
      </w:r>
    </w:p>
    <w:p w14:paraId="1C73A6B0">
      <w:pPr>
        <w:pStyle w:val="3"/>
        <w:spacing w:before="86" w:line="270" w:lineRule="auto"/>
        <w:ind w:left="16" w:right="5"/>
        <w:jc w:val="both"/>
        <w:rPr>
          <w:rFonts w:hint="eastAsia" w:ascii="华文楷体" w:hAnsi="华文楷体" w:eastAsia="华文楷体" w:cs="华文楷体"/>
          <w:sz w:val="30"/>
          <w:szCs w:val="30"/>
        </w:rPr>
      </w:pPr>
    </w:p>
    <w:p w14:paraId="4F3C911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天上的天使活在对基督爱罪人的赞叹之中；也就是说，祂在受苦和随之而来的荣耀中所表达的那份爱。</w:t>
      </w:r>
    </w:p>
    <w:p w14:paraId="48F0E94B">
      <w:pPr>
        <w:pStyle w:val="3"/>
        <w:spacing w:before="86" w:line="270" w:lineRule="auto"/>
        <w:ind w:left="16" w:right="5"/>
        <w:jc w:val="both"/>
        <w:rPr>
          <w:rFonts w:hint="eastAsia" w:ascii="华文楷体" w:hAnsi="华文楷体" w:eastAsia="华文楷体" w:cs="华文楷体"/>
          <w:sz w:val="30"/>
          <w:szCs w:val="30"/>
        </w:rPr>
      </w:pPr>
    </w:p>
    <w:p w14:paraId="2ECB765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oh! what thoughtsought we to have of this love, who have all the benefits of it?</w:t>
      </w:r>
    </w:p>
    <w:p w14:paraId="402F1A65">
      <w:pPr>
        <w:pStyle w:val="3"/>
        <w:spacing w:before="86" w:line="270" w:lineRule="auto"/>
        <w:ind w:left="16" w:right="5"/>
        <w:jc w:val="both"/>
        <w:rPr>
          <w:rFonts w:hint="eastAsia" w:ascii="华文楷体" w:hAnsi="华文楷体" w:eastAsia="华文楷体" w:cs="华文楷体"/>
          <w:sz w:val="30"/>
          <w:szCs w:val="30"/>
        </w:rPr>
      </w:pPr>
    </w:p>
    <w:p w14:paraId="56509F1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哦！我们这些蒙受其一切益处的人，对这爱该有何等样的思想呢？</w:t>
      </w:r>
    </w:p>
    <w:p w14:paraId="3FA16C95">
      <w:pPr>
        <w:pStyle w:val="3"/>
        <w:spacing w:before="86" w:line="270" w:lineRule="auto"/>
        <w:ind w:left="16" w:right="5"/>
        <w:jc w:val="both"/>
        <w:rPr>
          <w:rFonts w:hint="eastAsia" w:ascii="华文楷体" w:hAnsi="华文楷体" w:eastAsia="华文楷体" w:cs="华文楷体"/>
          <w:sz w:val="30"/>
          <w:szCs w:val="30"/>
        </w:rPr>
      </w:pPr>
    </w:p>
    <w:p w14:paraId="3B5B9FB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had no benefit by the sufferings of Christ; but their benefit and advantage ensued on the assumption of the human nature to bring the creation into a consistence, and in his interposition between God and all his creatures.</w:t>
      </w:r>
    </w:p>
    <w:p w14:paraId="5552B9E6">
      <w:pPr>
        <w:pStyle w:val="3"/>
        <w:spacing w:before="86" w:line="270" w:lineRule="auto"/>
        <w:ind w:left="16" w:right="5"/>
        <w:jc w:val="both"/>
        <w:rPr>
          <w:rFonts w:hint="eastAsia" w:ascii="华文楷体" w:hAnsi="华文楷体" w:eastAsia="华文楷体" w:cs="华文楷体"/>
          <w:sz w:val="30"/>
          <w:szCs w:val="30"/>
        </w:rPr>
      </w:pPr>
    </w:p>
    <w:p w14:paraId="07531D4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天使并未因基督的苦难而得益；但他们的益处和好处，是由于祂取了人性，使受造之物得以维系，以及祂在神和祂一切受造之物之间的介入而产生的。</w:t>
      </w:r>
    </w:p>
    <w:p w14:paraId="5F60F3AD">
      <w:pPr>
        <w:pStyle w:val="3"/>
        <w:spacing w:before="86" w:line="270" w:lineRule="auto"/>
        <w:ind w:left="16" w:right="5"/>
        <w:jc w:val="both"/>
        <w:rPr>
          <w:rFonts w:hint="eastAsia" w:ascii="华文楷体" w:hAnsi="华文楷体" w:eastAsia="华文楷体" w:cs="华文楷体"/>
          <w:sz w:val="30"/>
          <w:szCs w:val="30"/>
        </w:rPr>
      </w:pPr>
    </w:p>
    <w:p w14:paraId="49CBF97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admire and adore it.</w:t>
      </w:r>
    </w:p>
    <w:p w14:paraId="6941FF7F">
      <w:pPr>
        <w:pStyle w:val="3"/>
        <w:spacing w:before="86" w:line="270" w:lineRule="auto"/>
        <w:ind w:left="16" w:right="5"/>
        <w:jc w:val="both"/>
        <w:rPr>
          <w:rFonts w:hint="eastAsia" w:ascii="华文楷体" w:hAnsi="华文楷体" w:eastAsia="华文楷体" w:cs="华文楷体"/>
          <w:sz w:val="30"/>
          <w:szCs w:val="30"/>
        </w:rPr>
      </w:pPr>
    </w:p>
    <w:p w14:paraId="6D75888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他们赞叹并敬拜它。</w:t>
      </w:r>
    </w:p>
    <w:p w14:paraId="18039266">
      <w:pPr>
        <w:pStyle w:val="3"/>
        <w:spacing w:before="86" w:line="270" w:lineRule="auto"/>
        <w:ind w:left="16" w:right="5"/>
        <w:jc w:val="both"/>
        <w:rPr>
          <w:rFonts w:hint="eastAsia" w:ascii="华文楷体" w:hAnsi="华文楷体" w:eastAsia="华文楷体" w:cs="华文楷体"/>
          <w:sz w:val="30"/>
          <w:szCs w:val="30"/>
        </w:rPr>
      </w:pPr>
    </w:p>
    <w:p w14:paraId="1B1C4E6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ought such poor creatures as we are to do?</w:t>
      </w:r>
    </w:p>
    <w:p w14:paraId="4E46F85F">
      <w:pPr>
        <w:pStyle w:val="3"/>
        <w:spacing w:before="86" w:line="270" w:lineRule="auto"/>
        <w:ind w:left="16" w:right="5"/>
        <w:jc w:val="both"/>
        <w:rPr>
          <w:rFonts w:hint="eastAsia" w:ascii="华文楷体" w:hAnsi="华文楷体" w:eastAsia="华文楷体" w:cs="华文楷体"/>
          <w:sz w:val="30"/>
          <w:szCs w:val="30"/>
        </w:rPr>
      </w:pPr>
    </w:p>
    <w:p w14:paraId="23C63CD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像我们这样可怜的受造物该做什么呢？</w:t>
      </w:r>
    </w:p>
    <w:p w14:paraId="332E8DC8">
      <w:pPr>
        <w:pStyle w:val="3"/>
        <w:spacing w:before="86" w:line="270" w:lineRule="auto"/>
        <w:ind w:left="16" w:right="5"/>
        <w:jc w:val="both"/>
        <w:rPr>
          <w:rFonts w:hint="eastAsia" w:ascii="华文楷体" w:hAnsi="华文楷体" w:eastAsia="华文楷体" w:cs="华文楷体"/>
          <w:sz w:val="30"/>
          <w:szCs w:val="30"/>
        </w:rPr>
      </w:pPr>
    </w:p>
    <w:p w14:paraId="48353DF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well be said to pass our knowledge, for it passes the knowledge of all the angels in heaven.</w:t>
      </w:r>
    </w:p>
    <w:p w14:paraId="356E5BAD">
      <w:pPr>
        <w:pStyle w:val="3"/>
        <w:spacing w:before="86" w:line="270" w:lineRule="auto"/>
        <w:ind w:left="16" w:right="5"/>
        <w:jc w:val="both"/>
        <w:rPr>
          <w:rFonts w:hint="eastAsia" w:ascii="华文楷体" w:hAnsi="华文楷体" w:eastAsia="华文楷体" w:cs="华文楷体"/>
          <w:sz w:val="30"/>
          <w:szCs w:val="30"/>
        </w:rPr>
      </w:pPr>
    </w:p>
    <w:p w14:paraId="346E95F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可以说它超越了我们的知识，因为它超越了天上所有天使的知识。</w:t>
      </w:r>
    </w:p>
    <w:p w14:paraId="5C781BC2">
      <w:pPr>
        <w:pStyle w:val="3"/>
        <w:spacing w:before="86" w:line="270" w:lineRule="auto"/>
        <w:ind w:left="16" w:right="5"/>
        <w:jc w:val="both"/>
        <w:rPr>
          <w:rFonts w:hint="eastAsia" w:ascii="华文楷体" w:hAnsi="华文楷体" w:eastAsia="华文楷体" w:cs="华文楷体"/>
          <w:sz w:val="30"/>
          <w:szCs w:val="30"/>
        </w:rPr>
      </w:pPr>
    </w:p>
    <w:p w14:paraId="0044D12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passes knowledge, in that the effects of it in Christ himself pass all our knowledge and comprehension.</w:t>
      </w:r>
    </w:p>
    <w:p w14:paraId="343E352D">
      <w:pPr>
        <w:pStyle w:val="3"/>
        <w:spacing w:before="86" w:line="270" w:lineRule="auto"/>
        <w:ind w:left="16" w:right="5"/>
        <w:jc w:val="both"/>
        <w:rPr>
          <w:rFonts w:hint="eastAsia" w:ascii="华文楷体" w:hAnsi="华文楷体" w:eastAsia="华文楷体" w:cs="华文楷体"/>
          <w:sz w:val="30"/>
          <w:szCs w:val="30"/>
        </w:rPr>
      </w:pPr>
    </w:p>
    <w:p w14:paraId="1D477AA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它超越知识，因为基督自己里面这爱的果效，超越我们一切的知识和理解。</w:t>
      </w:r>
    </w:p>
    <w:p w14:paraId="36B0C84A">
      <w:pPr>
        <w:pStyle w:val="3"/>
        <w:spacing w:before="86" w:line="270" w:lineRule="auto"/>
        <w:ind w:left="16" w:right="5"/>
        <w:jc w:val="both"/>
        <w:rPr>
          <w:rFonts w:hint="eastAsia" w:ascii="华文楷体" w:hAnsi="华文楷体" w:eastAsia="华文楷体" w:cs="华文楷体"/>
          <w:sz w:val="30"/>
          <w:szCs w:val="30"/>
        </w:rPr>
      </w:pPr>
    </w:p>
    <w:p w14:paraId="6B9660C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but two instances:—(1.) His condescension to assume our human nature passes all our comprehension.</w:t>
      </w:r>
    </w:p>
    <w:p w14:paraId="15775719">
      <w:pPr>
        <w:pStyle w:val="3"/>
        <w:spacing w:before="86" w:line="270" w:lineRule="auto"/>
        <w:ind w:left="16" w:right="5"/>
        <w:jc w:val="both"/>
        <w:rPr>
          <w:rFonts w:hint="eastAsia" w:ascii="华文楷体" w:hAnsi="华文楷体" w:eastAsia="华文楷体" w:cs="华文楷体"/>
          <w:sz w:val="30"/>
          <w:szCs w:val="30"/>
        </w:rPr>
      </w:pPr>
    </w:p>
    <w:p w14:paraId="17B9C24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只举两个例子：—（1）祂屈尊取我们的人性，超越我们一切的理解。</w:t>
      </w:r>
    </w:p>
    <w:p w14:paraId="5C680BD4">
      <w:pPr>
        <w:pStyle w:val="3"/>
        <w:spacing w:before="86" w:line="270" w:lineRule="auto"/>
        <w:ind w:left="16" w:right="5"/>
        <w:jc w:val="both"/>
        <w:rPr>
          <w:rFonts w:hint="eastAsia" w:ascii="华文楷体" w:hAnsi="华文楷体" w:eastAsia="华文楷体" w:cs="华文楷体"/>
          <w:sz w:val="30"/>
          <w:szCs w:val="30"/>
        </w:rPr>
      </w:pPr>
    </w:p>
    <w:p w14:paraId="558B875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fully understand the mystery of the assumption of our nature into the personal subsistence of the Son of God.</w:t>
      </w:r>
    </w:p>
    <w:p w14:paraId="2842B6C6">
      <w:pPr>
        <w:pStyle w:val="3"/>
        <w:spacing w:before="86" w:line="270" w:lineRule="auto"/>
        <w:ind w:left="16" w:right="5"/>
        <w:jc w:val="both"/>
        <w:rPr>
          <w:rFonts w:hint="eastAsia" w:ascii="华文楷体" w:hAnsi="华文楷体" w:eastAsia="华文楷体" w:cs="华文楷体"/>
          <w:sz w:val="30"/>
          <w:szCs w:val="30"/>
        </w:rPr>
      </w:pPr>
    </w:p>
    <w:p w14:paraId="0125329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没有人能完全理解我们的人性被纳入神儿子位格存在的奥秘。</w:t>
      </w:r>
    </w:p>
    <w:p w14:paraId="395C1787">
      <w:pPr>
        <w:pStyle w:val="3"/>
        <w:spacing w:before="86" w:line="270" w:lineRule="auto"/>
        <w:ind w:left="16" w:right="5"/>
        <w:jc w:val="both"/>
        <w:rPr>
          <w:rFonts w:hint="eastAsia" w:ascii="华文楷体" w:hAnsi="华文楷体" w:eastAsia="华文楷体" w:cs="华文楷体"/>
          <w:sz w:val="30"/>
          <w:szCs w:val="30"/>
        </w:rPr>
      </w:pPr>
    </w:p>
    <w:p w14:paraId="7507BFF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dispute whether we shall understand the mystery of the incarnation in heaven; here we believe it.</w:t>
      </w:r>
    </w:p>
    <w:p w14:paraId="72570B64">
      <w:pPr>
        <w:pStyle w:val="3"/>
        <w:spacing w:before="86" w:line="270" w:lineRule="auto"/>
        <w:ind w:left="16" w:right="5"/>
        <w:jc w:val="both"/>
        <w:rPr>
          <w:rFonts w:hint="eastAsia" w:ascii="华文楷体" w:hAnsi="华文楷体" w:eastAsia="华文楷体" w:cs="华文楷体"/>
          <w:sz w:val="30"/>
          <w:szCs w:val="30"/>
        </w:rPr>
      </w:pPr>
    </w:p>
    <w:p w14:paraId="2782041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有些人争论我们将来在天上是否能理解道成肉身的奥秘；在这里我们相信它。</w:t>
      </w:r>
    </w:p>
    <w:p w14:paraId="4010C28B">
      <w:pPr>
        <w:pStyle w:val="3"/>
        <w:spacing w:before="86" w:line="270" w:lineRule="auto"/>
        <w:ind w:left="16" w:right="5"/>
        <w:jc w:val="both"/>
        <w:rPr>
          <w:rFonts w:hint="eastAsia" w:ascii="华文楷体" w:hAnsi="华文楷体" w:eastAsia="华文楷体" w:cs="华文楷体"/>
          <w:sz w:val="30"/>
          <w:szCs w:val="30"/>
        </w:rPr>
      </w:pPr>
    </w:p>
    <w:p w14:paraId="0D2BEA5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love which passes knowledge, that the eternal Son of God should take our nature into personal union with himself: it is that we may admire, and ought to admire; and God help us, we are such poor earthly creatures, that we cannot admire it as we ought, though it be much in our nature to admire what we cannot comprehend.</w:t>
      </w:r>
    </w:p>
    <w:p w14:paraId="63C3858C">
      <w:pPr>
        <w:pStyle w:val="3"/>
        <w:spacing w:before="86" w:line="270" w:lineRule="auto"/>
        <w:ind w:left="16" w:right="5"/>
        <w:jc w:val="both"/>
        <w:rPr>
          <w:rFonts w:hint="eastAsia" w:ascii="华文楷体" w:hAnsi="华文楷体" w:eastAsia="华文楷体" w:cs="华文楷体"/>
          <w:sz w:val="30"/>
          <w:szCs w:val="30"/>
        </w:rPr>
      </w:pPr>
    </w:p>
    <w:p w14:paraId="218591E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永生神的儿子竟取我们的人性，与自己联合成为一个位格，这是超越知识的爱：这是我们可以赞叹，也应当赞叹的；神帮助我们，我们是如此可怜属地的受造物，以致我们不能像我们应当的那样赞叹它，尽管我们本性中很喜欢赞叹我们无法理解的事物。</w:t>
      </w:r>
    </w:p>
    <w:p w14:paraId="3B438708">
      <w:pPr>
        <w:pStyle w:val="3"/>
        <w:spacing w:before="86" w:line="270" w:lineRule="auto"/>
        <w:ind w:left="16" w:right="5"/>
        <w:jc w:val="both"/>
        <w:rPr>
          <w:rFonts w:hint="eastAsia" w:ascii="华文楷体" w:hAnsi="华文楷体" w:eastAsia="华文楷体" w:cs="华文楷体"/>
          <w:sz w:val="30"/>
          <w:szCs w:val="30"/>
        </w:rPr>
      </w:pPr>
    </w:p>
    <w:p w14:paraId="4169404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cannot fully understand his passion and sufferings.</w:t>
      </w:r>
    </w:p>
    <w:p w14:paraId="3188EC4C">
      <w:pPr>
        <w:pStyle w:val="3"/>
        <w:spacing w:before="86" w:line="270" w:lineRule="auto"/>
        <w:ind w:left="16" w:right="5"/>
        <w:jc w:val="both"/>
        <w:rPr>
          <w:rFonts w:hint="eastAsia" w:ascii="华文楷体" w:hAnsi="华文楷体" w:eastAsia="华文楷体" w:cs="华文楷体"/>
          <w:sz w:val="30"/>
          <w:szCs w:val="30"/>
        </w:rPr>
      </w:pPr>
    </w:p>
    <w:p w14:paraId="69369F2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（二）我们不能完全理解祂的受难和苦楚。</w:t>
      </w:r>
    </w:p>
    <w:p w14:paraId="241681A9">
      <w:pPr>
        <w:pStyle w:val="3"/>
        <w:spacing w:before="86" w:line="270" w:lineRule="auto"/>
        <w:ind w:left="16" w:right="5"/>
        <w:jc w:val="both"/>
        <w:rPr>
          <w:rFonts w:hint="eastAsia" w:ascii="华文楷体" w:hAnsi="华文楷体" w:eastAsia="华文楷体" w:cs="华文楷体"/>
          <w:sz w:val="30"/>
          <w:szCs w:val="30"/>
        </w:rPr>
      </w:pPr>
    </w:p>
    <w:p w14:paraId="0B5020F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alone knows what is in the curse of the law; we do not know it.</w:t>
      </w:r>
    </w:p>
    <w:p w14:paraId="05B192D2">
      <w:pPr>
        <w:pStyle w:val="3"/>
        <w:spacing w:before="86" w:line="270" w:lineRule="auto"/>
        <w:ind w:left="16" w:right="5"/>
        <w:jc w:val="both"/>
        <w:rPr>
          <w:rFonts w:hint="eastAsia" w:ascii="华文楷体" w:hAnsi="华文楷体" w:eastAsia="华文楷体" w:cs="华文楷体"/>
          <w:sz w:val="30"/>
          <w:szCs w:val="30"/>
        </w:rPr>
      </w:pPr>
    </w:p>
    <w:p w14:paraId="1D01463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只有神知道律法的咒诅里有什么；我们不知道。</w:t>
      </w:r>
    </w:p>
    <w:p w14:paraId="0378B1AD">
      <w:pPr>
        <w:pStyle w:val="3"/>
        <w:spacing w:before="86" w:line="270" w:lineRule="auto"/>
        <w:ind w:left="16" w:right="5"/>
        <w:jc w:val="both"/>
        <w:rPr>
          <w:rFonts w:hint="eastAsia" w:ascii="华文楷体" w:hAnsi="华文楷体" w:eastAsia="华文楷体" w:cs="华文楷体"/>
          <w:sz w:val="30"/>
          <w:szCs w:val="30"/>
        </w:rPr>
      </w:pPr>
    </w:p>
    <w:p w14:paraId="2711DF3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alone knows what is the true desert of sin; it cannot be fully understood by any but himself.</w:t>
      </w:r>
    </w:p>
    <w:p w14:paraId="084CE82A">
      <w:pPr>
        <w:pStyle w:val="3"/>
        <w:spacing w:before="86" w:line="270" w:lineRule="auto"/>
        <w:ind w:left="16" w:right="5"/>
        <w:jc w:val="both"/>
        <w:rPr>
          <w:rFonts w:hint="eastAsia" w:ascii="华文楷体" w:hAnsi="华文楷体" w:eastAsia="华文楷体" w:cs="华文楷体"/>
          <w:sz w:val="30"/>
          <w:szCs w:val="30"/>
        </w:rPr>
      </w:pPr>
    </w:p>
    <w:p w14:paraId="37D4B9F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只有神知道罪的真正报应是什么；除了祂自己，没有人能完全理解。</w:t>
      </w:r>
    </w:p>
    <w:p w14:paraId="4E3D3178">
      <w:pPr>
        <w:pStyle w:val="3"/>
        <w:spacing w:before="86" w:line="270" w:lineRule="auto"/>
        <w:ind w:left="16" w:right="5"/>
        <w:jc w:val="both"/>
        <w:rPr>
          <w:rFonts w:hint="eastAsia" w:ascii="华文楷体" w:hAnsi="华文楷体" w:eastAsia="华文楷体" w:cs="华文楷体"/>
          <w:sz w:val="30"/>
          <w:szCs w:val="30"/>
        </w:rPr>
      </w:pPr>
    </w:p>
    <w:p w14:paraId="0A19E68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undergo it must suffer to eternity; there is no end,—they never see, never know, what sin deserved.</w:t>
      </w:r>
    </w:p>
    <w:p w14:paraId="7F0E75EA">
      <w:pPr>
        <w:pStyle w:val="3"/>
        <w:spacing w:before="86" w:line="270" w:lineRule="auto"/>
        <w:ind w:left="16" w:right="5"/>
        <w:jc w:val="both"/>
        <w:rPr>
          <w:rFonts w:hint="eastAsia" w:ascii="华文楷体" w:hAnsi="华文楷体" w:eastAsia="华文楷体" w:cs="华文楷体"/>
          <w:sz w:val="30"/>
          <w:szCs w:val="30"/>
        </w:rPr>
      </w:pPr>
    </w:p>
    <w:p w14:paraId="265793A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那些承受它的人必须永远受苦；没有尽头——他们永远看不见，永远不知道罪应得的是什么。</w:t>
      </w:r>
    </w:p>
    <w:p w14:paraId="76517EAC">
      <w:pPr>
        <w:pStyle w:val="3"/>
        <w:spacing w:before="86" w:line="270" w:lineRule="auto"/>
        <w:ind w:left="16" w:right="5"/>
        <w:jc w:val="both"/>
        <w:rPr>
          <w:rFonts w:hint="eastAsia" w:ascii="华文楷体" w:hAnsi="华文楷体" w:eastAsia="华文楷体" w:cs="华文楷体"/>
          <w:sz w:val="30"/>
          <w:szCs w:val="30"/>
        </w:rPr>
      </w:pPr>
    </w:p>
    <w:p w14:paraId="7674B2E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we know, then, what Christ suffered, when the punishment due to our sin, when all our iniquities met upon him, with the curse of the law?</w:t>
      </w:r>
    </w:p>
    <w:p w14:paraId="5F50C35D">
      <w:pPr>
        <w:pStyle w:val="3"/>
        <w:spacing w:before="86" w:line="270" w:lineRule="auto"/>
        <w:ind w:left="16" w:right="5"/>
        <w:jc w:val="both"/>
        <w:rPr>
          <w:rFonts w:hint="eastAsia" w:ascii="华文楷体" w:hAnsi="华文楷体" w:eastAsia="华文楷体" w:cs="华文楷体"/>
          <w:sz w:val="30"/>
          <w:szCs w:val="30"/>
        </w:rPr>
      </w:pPr>
    </w:p>
    <w:p w14:paraId="7DDEC71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那么，当我们的罪应得的刑罚，当我们一切的罪孽都归在祂身上，连同律法的咒诅时，我们怎能知道基督受了什么苦呢？</w:t>
      </w:r>
    </w:p>
    <w:p w14:paraId="76A0CAB6">
      <w:pPr>
        <w:pStyle w:val="3"/>
        <w:spacing w:before="86" w:line="270" w:lineRule="auto"/>
        <w:ind w:left="16" w:right="5"/>
        <w:jc w:val="both"/>
        <w:rPr>
          <w:rFonts w:hint="eastAsia" w:ascii="华文楷体" w:hAnsi="华文楷体" w:eastAsia="华文楷体" w:cs="华文楷体"/>
          <w:sz w:val="30"/>
          <w:szCs w:val="30"/>
        </w:rPr>
      </w:pPr>
    </w:p>
    <w:p w14:paraId="3C63424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only knows what is in these things.</w:t>
      </w:r>
    </w:p>
    <w:p w14:paraId="258F7CE2">
      <w:pPr>
        <w:pStyle w:val="3"/>
        <w:spacing w:before="86" w:line="270" w:lineRule="auto"/>
        <w:ind w:left="16" w:right="5"/>
        <w:jc w:val="both"/>
        <w:rPr>
          <w:rFonts w:hint="eastAsia" w:ascii="华文楷体" w:hAnsi="华文楷体" w:eastAsia="华文楷体" w:cs="华文楷体"/>
          <w:sz w:val="30"/>
          <w:szCs w:val="30"/>
        </w:rPr>
      </w:pPr>
    </w:p>
    <w:p w14:paraId="6D6DCE0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只有神知道这些事里面有什么。</w:t>
      </w:r>
    </w:p>
    <w:p w14:paraId="78A633FD">
      <w:pPr>
        <w:pStyle w:val="3"/>
        <w:spacing w:before="86" w:line="270" w:lineRule="auto"/>
        <w:ind w:left="16" w:right="5"/>
        <w:jc w:val="both"/>
        <w:rPr>
          <w:rFonts w:hint="eastAsia" w:ascii="华文楷体" w:hAnsi="华文楷体" w:eastAsia="华文楷体" w:cs="华文楷体"/>
          <w:sz w:val="30"/>
          <w:szCs w:val="30"/>
        </w:rPr>
      </w:pPr>
    </w:p>
    <w:p w14:paraId="5BBCC37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and effects of this love in himself, in his incarnation and passion, are past our knowledge; therefore the love itself surpasses our knowledge.</w:t>
      </w:r>
    </w:p>
    <w:p w14:paraId="67B81496">
      <w:pPr>
        <w:pStyle w:val="3"/>
        <w:spacing w:before="86" w:line="270" w:lineRule="auto"/>
        <w:ind w:left="16" w:right="5"/>
        <w:jc w:val="both"/>
        <w:rPr>
          <w:rFonts w:hint="eastAsia" w:ascii="华文楷体" w:hAnsi="华文楷体" w:eastAsia="华文楷体" w:cs="华文楷体"/>
          <w:sz w:val="30"/>
          <w:szCs w:val="30"/>
        </w:rPr>
      </w:pPr>
    </w:p>
    <w:p w14:paraId="79D4C40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这爱在祂自己里面，在祂的道成肉身和受难中的果实和果效，都超过我们的知识；因此，这爱本身也超过我们的知识。</w:t>
      </w:r>
    </w:p>
    <w:p w14:paraId="67A999AE">
      <w:pPr>
        <w:pStyle w:val="3"/>
        <w:spacing w:before="86" w:line="270" w:lineRule="auto"/>
        <w:ind w:left="16" w:right="5"/>
        <w:jc w:val="both"/>
        <w:rPr>
          <w:rFonts w:hint="eastAsia" w:ascii="华文楷体" w:hAnsi="华文楷体" w:eastAsia="华文楷体" w:cs="华文楷体"/>
          <w:sz w:val="30"/>
          <w:szCs w:val="30"/>
        </w:rPr>
      </w:pPr>
    </w:p>
    <w:p w14:paraId="570CD86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to say, the very fruits of it in ourselves do pass knowledge.</w:t>
      </w:r>
    </w:p>
    <w:p w14:paraId="3FE02D90">
      <w:pPr>
        <w:pStyle w:val="3"/>
        <w:spacing w:before="86" w:line="270" w:lineRule="auto"/>
        <w:ind w:left="16" w:right="5"/>
        <w:jc w:val="both"/>
        <w:rPr>
          <w:rFonts w:hint="eastAsia" w:ascii="华文楷体" w:hAnsi="华文楷体" w:eastAsia="华文楷体" w:cs="华文楷体"/>
          <w:sz w:val="30"/>
          <w:szCs w:val="30"/>
        </w:rPr>
      </w:pPr>
    </w:p>
    <w:p w14:paraId="37B4471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请允许我说，它在我们自己里面的果实也超越知识。</w:t>
      </w:r>
    </w:p>
    <w:p w14:paraId="2BA34A30">
      <w:pPr>
        <w:pStyle w:val="3"/>
        <w:spacing w:before="86" w:line="270" w:lineRule="auto"/>
        <w:ind w:left="16" w:right="5"/>
        <w:jc w:val="both"/>
        <w:rPr>
          <w:rFonts w:hint="eastAsia" w:ascii="华文楷体" w:hAnsi="华文楷体" w:eastAsia="华文楷体" w:cs="华文楷体"/>
          <w:sz w:val="30"/>
          <w:szCs w:val="30"/>
        </w:rPr>
      </w:pPr>
    </w:p>
    <w:p w14:paraId="23DDA69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that lives knows what there is in these three general heads of the fruits of Christ's love,—in justification and pardon of sin,—in the renovation and sanctification of our natures, and in the inhabitation and consolations of the Holy Spirit.</w:t>
      </w:r>
    </w:p>
    <w:p w14:paraId="693CAA02">
      <w:pPr>
        <w:pStyle w:val="3"/>
        <w:spacing w:before="86" w:line="270" w:lineRule="auto"/>
        <w:ind w:left="16" w:right="5"/>
        <w:jc w:val="both"/>
        <w:rPr>
          <w:rFonts w:hint="eastAsia" w:ascii="华文楷体" w:hAnsi="华文楷体" w:eastAsia="华文楷体" w:cs="华文楷体"/>
          <w:sz w:val="30"/>
          <w:szCs w:val="30"/>
        </w:rPr>
      </w:pPr>
    </w:p>
    <w:p w14:paraId="1520592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活着的人没有人知道基督之爱的这三大果实——在称义和赦罪方面，在我们本性的更新和成圣方面，以及在圣灵的内住和安慰方面——里面有什么。</w:t>
      </w:r>
    </w:p>
    <w:p w14:paraId="49476CB1">
      <w:pPr>
        <w:pStyle w:val="3"/>
        <w:spacing w:before="86" w:line="270" w:lineRule="auto"/>
        <w:ind w:left="16" w:right="5"/>
        <w:jc w:val="both"/>
        <w:rPr>
          <w:rFonts w:hint="eastAsia" w:ascii="华文楷体" w:hAnsi="华文楷体" w:eastAsia="华文楷体" w:cs="华文楷体"/>
          <w:sz w:val="30"/>
          <w:szCs w:val="30"/>
        </w:rPr>
      </w:pPr>
    </w:p>
    <w:p w14:paraId="2C757FD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living can find out these things to perfection.</w:t>
      </w:r>
    </w:p>
    <w:p w14:paraId="09848931">
      <w:pPr>
        <w:pStyle w:val="3"/>
        <w:spacing w:before="86" w:line="270" w:lineRule="auto"/>
        <w:ind w:left="16" w:right="5"/>
        <w:jc w:val="both"/>
        <w:rPr>
          <w:rFonts w:hint="eastAsia" w:ascii="华文楷体" w:hAnsi="华文楷体" w:eastAsia="华文楷体" w:cs="华文楷体"/>
          <w:sz w:val="30"/>
          <w:szCs w:val="30"/>
        </w:rPr>
      </w:pPr>
    </w:p>
    <w:p w14:paraId="7FF31FF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活着的人没有人能完全测透这些事。</w:t>
      </w:r>
    </w:p>
    <w:p w14:paraId="26820EEA">
      <w:pPr>
        <w:pStyle w:val="3"/>
        <w:spacing w:before="86" w:line="270" w:lineRule="auto"/>
        <w:ind w:left="16" w:right="5"/>
        <w:jc w:val="both"/>
        <w:rPr>
          <w:rFonts w:hint="eastAsia" w:ascii="华文楷体" w:hAnsi="华文楷体" w:eastAsia="华文楷体" w:cs="华文楷体"/>
          <w:sz w:val="30"/>
          <w:szCs w:val="30"/>
        </w:rPr>
      </w:pPr>
    </w:p>
    <w:p w14:paraId="0B2775F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us fully understands and comprehends what it is to be justified in the sight of God, to have sin pardoned, to have our natures renewed and transformed into the likeness of God, and to have the Holy Ghost dwell in us.</w:t>
      </w:r>
    </w:p>
    <w:p w14:paraId="3427641C">
      <w:pPr>
        <w:pStyle w:val="3"/>
        <w:spacing w:before="86" w:line="270" w:lineRule="auto"/>
        <w:ind w:left="16" w:right="5"/>
        <w:jc w:val="both"/>
        <w:rPr>
          <w:rFonts w:hint="eastAsia" w:ascii="华文楷体" w:hAnsi="华文楷体" w:eastAsia="华文楷体" w:cs="华文楷体"/>
          <w:sz w:val="30"/>
          <w:szCs w:val="30"/>
        </w:rPr>
      </w:pPr>
    </w:p>
    <w:p w14:paraId="6D94EB4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我们没有人完全理解和领会，在神面前被称为义，罪得赦免，我们的本性被更新并改变成神的样式，以及圣灵住在我们里面是什么意思。</w:t>
      </w:r>
    </w:p>
    <w:p w14:paraId="49767664">
      <w:pPr>
        <w:pStyle w:val="3"/>
        <w:spacing w:before="86" w:line="270" w:lineRule="auto"/>
        <w:ind w:left="16" w:right="5"/>
        <w:jc w:val="both"/>
        <w:rPr>
          <w:rFonts w:hint="eastAsia" w:ascii="华文楷体" w:hAnsi="华文楷体" w:eastAsia="华文楷体" w:cs="华文楷体"/>
          <w:sz w:val="30"/>
          <w:szCs w:val="30"/>
        </w:rPr>
      </w:pPr>
    </w:p>
    <w:p w14:paraId="2BED314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 therefore, passes all knowledge; for the very fruits of it in ourselves are beyond what we can comprehend, —there is a greatness in them we cannot reach unto.</w:t>
      </w:r>
    </w:p>
    <w:p w14:paraId="7315C2D2">
      <w:pPr>
        <w:pStyle w:val="3"/>
        <w:spacing w:before="86" w:line="270" w:lineRule="auto"/>
        <w:ind w:left="16" w:right="5"/>
        <w:jc w:val="both"/>
        <w:rPr>
          <w:rFonts w:hint="eastAsia" w:ascii="华文楷体" w:hAnsi="华文楷体" w:eastAsia="华文楷体" w:cs="华文楷体"/>
          <w:sz w:val="30"/>
          <w:szCs w:val="30"/>
        </w:rPr>
      </w:pPr>
    </w:p>
    <w:p w14:paraId="6623217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因此，基督的爱超越一切知识；因为它在我们自己里面的果实本身就超乎我们所能理解的——它们里面有一种我们无法企及的伟大。</w:t>
      </w:r>
    </w:p>
    <w:p w14:paraId="28A70219">
      <w:pPr>
        <w:pStyle w:val="3"/>
        <w:spacing w:before="86" w:line="270" w:lineRule="auto"/>
        <w:ind w:left="16" w:right="5"/>
        <w:jc w:val="both"/>
        <w:rPr>
          <w:rFonts w:hint="eastAsia" w:ascii="华文楷体" w:hAnsi="华文楷体" w:eastAsia="华文楷体" w:cs="华文楷体"/>
          <w:sz w:val="30"/>
          <w:szCs w:val="30"/>
        </w:rPr>
      </w:pPr>
    </w:p>
    <w:p w14:paraId="19F7B76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my brethren, let us labour to have our hearts affected with this love.</w:t>
      </w:r>
    </w:p>
    <w:p w14:paraId="5DBC6103">
      <w:pPr>
        <w:pStyle w:val="3"/>
        <w:spacing w:before="86" w:line="270" w:lineRule="auto"/>
        <w:ind w:left="16" w:right="5"/>
        <w:jc w:val="both"/>
        <w:rPr>
          <w:rFonts w:hint="eastAsia" w:ascii="华文楷体" w:hAnsi="华文楷体" w:eastAsia="华文楷体" w:cs="华文楷体"/>
          <w:sz w:val="30"/>
          <w:szCs w:val="30"/>
        </w:rPr>
      </w:pPr>
    </w:p>
    <w:p w14:paraId="5FBE3E4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那么，我的弟兄们，让我们努力使我们的心被这爱所感动。</w:t>
      </w:r>
    </w:p>
    <w:p w14:paraId="0B274762">
      <w:pPr>
        <w:pStyle w:val="3"/>
        <w:spacing w:before="86" w:line="270" w:lineRule="auto"/>
        <w:ind w:left="16" w:right="5"/>
        <w:jc w:val="both"/>
        <w:rPr>
          <w:rFonts w:hint="eastAsia" w:ascii="华文楷体" w:hAnsi="华文楷体" w:eastAsia="华文楷体" w:cs="华文楷体"/>
          <w:sz w:val="30"/>
          <w:szCs w:val="30"/>
        </w:rPr>
      </w:pPr>
    </w:p>
    <w:p w14:paraId="0083C53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would be pleased to give unto every one of us some sense and impression of the greatness of this love of Christ, glance it into our hearts, beam it upon us in this ordinance,—we should have cause to bless him all the days of our lives.</w:t>
      </w:r>
    </w:p>
    <w:p w14:paraId="2FA9994E">
      <w:pPr>
        <w:pStyle w:val="3"/>
        <w:spacing w:before="86" w:line="270" w:lineRule="auto"/>
        <w:ind w:left="16" w:right="5"/>
        <w:jc w:val="both"/>
        <w:rPr>
          <w:rFonts w:hint="eastAsia" w:ascii="华文楷体" w:hAnsi="华文楷体" w:eastAsia="华文楷体" w:cs="华文楷体"/>
          <w:sz w:val="30"/>
          <w:szCs w:val="30"/>
        </w:rPr>
      </w:pPr>
    </w:p>
    <w:p w14:paraId="47D557D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如果神乐意赐给我们每一个人对基督这伟大之爱的一些感知和印象，在这圣礼中将其投射到我们心中，照耀我们——我们就有理由一生一世称颂祂。</w:t>
      </w:r>
    </w:p>
    <w:p w14:paraId="09338144">
      <w:pPr>
        <w:pStyle w:val="3"/>
        <w:spacing w:before="86" w:line="270" w:lineRule="auto"/>
        <w:ind w:left="16" w:right="5"/>
        <w:jc w:val="both"/>
        <w:rPr>
          <w:rFonts w:hint="eastAsia" w:ascii="华文楷体" w:hAnsi="华文楷体" w:eastAsia="华文楷体" w:cs="华文楷体"/>
          <w:sz w:val="30"/>
          <w:szCs w:val="30"/>
        </w:rPr>
      </w:pPr>
    </w:p>
    <w:p w14:paraId="04319B6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and light of it issue in admiration; the light of glory will bring us to comprehension.</w:t>
      </w:r>
    </w:p>
    <w:p w14:paraId="2B78F19E">
      <w:pPr>
        <w:pStyle w:val="3"/>
        <w:spacing w:before="86" w:line="270" w:lineRule="auto"/>
        <w:ind w:left="16" w:right="5"/>
        <w:jc w:val="both"/>
        <w:rPr>
          <w:rFonts w:hint="eastAsia" w:ascii="华文楷体" w:hAnsi="华文楷体" w:eastAsia="华文楷体" w:cs="华文楷体"/>
          <w:sz w:val="30"/>
          <w:szCs w:val="30"/>
        </w:rPr>
      </w:pPr>
    </w:p>
    <w:p w14:paraId="36A0C14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它的信心和光辉导致赞叹；荣耀的光辉将使我们得以理解。</w:t>
      </w:r>
    </w:p>
    <w:p w14:paraId="5EFFC91F">
      <w:pPr>
        <w:pStyle w:val="3"/>
        <w:spacing w:before="86" w:line="270" w:lineRule="auto"/>
        <w:ind w:left="16" w:right="5"/>
        <w:jc w:val="both"/>
        <w:rPr>
          <w:rFonts w:hint="eastAsia" w:ascii="华文楷体" w:hAnsi="华文楷体" w:eastAsia="华文楷体" w:cs="华文楷体"/>
          <w:sz w:val="30"/>
          <w:szCs w:val="30"/>
        </w:rPr>
      </w:pPr>
    </w:p>
    <w:p w14:paraId="1129E2F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have such a sense as may cause us to admire what we cannot now comprehend.</w:t>
      </w:r>
    </w:p>
    <w:p w14:paraId="60FF0710">
      <w:pPr>
        <w:pStyle w:val="3"/>
        <w:spacing w:before="86" w:line="270" w:lineRule="auto"/>
        <w:ind w:left="16" w:right="5"/>
        <w:jc w:val="both"/>
        <w:rPr>
          <w:rFonts w:hint="eastAsia" w:ascii="华文楷体" w:hAnsi="华文楷体" w:eastAsia="华文楷体" w:cs="华文楷体"/>
          <w:sz w:val="30"/>
          <w:szCs w:val="30"/>
        </w:rPr>
      </w:pPr>
    </w:p>
    <w:p w14:paraId="03FF7E2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让我们有这样一种感知，使我们能赞叹我们现在无法理解的事物。</w:t>
      </w:r>
    </w:p>
    <w:p w14:paraId="78877401">
      <w:pPr>
        <w:pStyle w:val="3"/>
        <w:spacing w:before="86" w:line="270" w:lineRule="auto"/>
        <w:ind w:left="16" w:right="5"/>
        <w:jc w:val="both"/>
        <w:rPr>
          <w:rFonts w:hint="eastAsia" w:ascii="华文楷体" w:hAnsi="华文楷体" w:eastAsia="华文楷体" w:cs="华文楷体"/>
          <w:sz w:val="30"/>
          <w:szCs w:val="30"/>
        </w:rPr>
      </w:pPr>
    </w:p>
    <w:p w14:paraId="1F0D497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could speak something, but I will not now, to the actings of faith in admiration; it being the proper nature of faith to issue itself in the admiration of that which is infinite.</w:t>
      </w:r>
    </w:p>
    <w:p w14:paraId="3ECD6060">
      <w:pPr>
        <w:pStyle w:val="3"/>
        <w:spacing w:before="86" w:line="270" w:lineRule="auto"/>
        <w:ind w:left="16" w:right="5"/>
        <w:jc w:val="both"/>
        <w:rPr>
          <w:rFonts w:hint="eastAsia" w:ascii="华文楷体" w:hAnsi="华文楷体" w:eastAsia="华文楷体" w:cs="华文楷体"/>
          <w:sz w:val="30"/>
          <w:szCs w:val="30"/>
        </w:rPr>
      </w:pPr>
    </w:p>
    <w:p w14:paraId="67F9B35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（1）我本可以讲一些关于信心在赞叹中的作为，但我现在不讲了；因为信心的本性就是对无限的事物发出赞叹。</w:t>
      </w:r>
    </w:p>
    <w:p w14:paraId="614906D7">
      <w:pPr>
        <w:pStyle w:val="3"/>
        <w:spacing w:before="86" w:line="270" w:lineRule="auto"/>
        <w:ind w:left="16" w:right="5"/>
        <w:jc w:val="both"/>
        <w:rPr>
          <w:rFonts w:hint="eastAsia" w:ascii="华文楷体" w:hAnsi="华文楷体" w:eastAsia="华文楷体" w:cs="华文楷体"/>
          <w:sz w:val="30"/>
          <w:szCs w:val="30"/>
        </w:rPr>
      </w:pPr>
    </w:p>
    <w:p w14:paraId="266DAB2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can get our souls up to a holy admiration of this love, we have some gracious sense of it upon our hearts, if we can go no farther.</w:t>
      </w:r>
    </w:p>
    <w:p w14:paraId="3E4CE7F9">
      <w:pPr>
        <w:pStyle w:val="3"/>
        <w:spacing w:before="86" w:line="270" w:lineRule="auto"/>
        <w:ind w:left="16" w:right="5"/>
        <w:jc w:val="both"/>
        <w:rPr>
          <w:rFonts w:hint="eastAsia" w:ascii="华文楷体" w:hAnsi="华文楷体" w:eastAsia="华文楷体" w:cs="华文楷体"/>
          <w:sz w:val="30"/>
          <w:szCs w:val="30"/>
        </w:rPr>
      </w:pPr>
    </w:p>
    <w:p w14:paraId="125FCF8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如果我们能使我们的灵魂达到对这爱的神圣赞叹，即使我们不能再进一步，我们心中也对它有一些恩典的感知。</w:t>
      </w:r>
    </w:p>
    <w:p w14:paraId="6F156069">
      <w:pPr>
        <w:pStyle w:val="3"/>
        <w:spacing w:before="86" w:line="270" w:lineRule="auto"/>
        <w:ind w:left="16" w:right="5"/>
        <w:jc w:val="both"/>
        <w:rPr>
          <w:rFonts w:hint="eastAsia" w:ascii="华文楷体" w:hAnsi="华文楷体" w:eastAsia="华文楷体" w:cs="华文楷体"/>
          <w:sz w:val="30"/>
          <w:szCs w:val="30"/>
        </w:rPr>
      </w:pPr>
    </w:p>
    <w:p w14:paraId="77FD48C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us learn to run up all the mercies we are partakers of, whatsoever it be we value, to the proper spring: "Who loved me, and gave himself for me."</w:t>
      </w:r>
    </w:p>
    <w:p w14:paraId="2F309F29">
      <w:pPr>
        <w:pStyle w:val="3"/>
        <w:spacing w:before="86" w:line="270" w:lineRule="auto"/>
        <w:ind w:left="16" w:right="5"/>
        <w:jc w:val="both"/>
        <w:rPr>
          <w:rFonts w:hint="eastAsia" w:ascii="华文楷体" w:hAnsi="华文楷体" w:eastAsia="华文楷体" w:cs="华文楷体"/>
          <w:sz w:val="30"/>
          <w:szCs w:val="30"/>
        </w:rPr>
      </w:pPr>
    </w:p>
    <w:p w14:paraId="4D1E437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（二）让我们学会将我们所领受的一切怜悯，无论我们珍视什么，都追溯到其真正的源头：“祂爱我，为我舍己。”</w:t>
      </w:r>
    </w:p>
    <w:p w14:paraId="3477976A">
      <w:pPr>
        <w:pStyle w:val="3"/>
        <w:spacing w:before="86" w:line="270" w:lineRule="auto"/>
        <w:ind w:left="16" w:right="5"/>
        <w:jc w:val="both"/>
        <w:rPr>
          <w:rFonts w:hint="eastAsia" w:ascii="华文楷体" w:hAnsi="华文楷体" w:eastAsia="华文楷体" w:cs="华文楷体"/>
          <w:sz w:val="30"/>
          <w:szCs w:val="30"/>
        </w:rPr>
      </w:pPr>
    </w:p>
    <w:p w14:paraId="71B05C5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any relief, or supply, or refreshment of soul, in a sense of pardon of sin, in spiritual light or consolation, pray let us exercise ourselves to run up all these things to the fountain:—it is all from the love of Christ, that unspeakable love which passes knowledge.</w:t>
      </w:r>
    </w:p>
    <w:p w14:paraId="32031E34">
      <w:pPr>
        <w:pStyle w:val="3"/>
        <w:spacing w:before="86" w:line="270" w:lineRule="auto"/>
        <w:ind w:left="16" w:right="5"/>
        <w:jc w:val="both"/>
        <w:rPr>
          <w:rFonts w:hint="eastAsia" w:ascii="华文楷体" w:hAnsi="华文楷体" w:eastAsia="华文楷体" w:cs="华文楷体"/>
          <w:sz w:val="30"/>
          <w:szCs w:val="30"/>
        </w:rPr>
      </w:pPr>
    </w:p>
    <w:p w14:paraId="3ED7A54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如果我们因罪得赦免的感觉，因属灵的光照或安慰，而得到任何灵魂的解脱、供应或提神，请让我们操练自己，将所有这些事都追溯到源头：——这一切都来自基督的爱，那无法言喻、超越知识的爱。</w:t>
      </w:r>
    </w:p>
    <w:p w14:paraId="14CD42AE">
      <w:pPr>
        <w:pStyle w:val="3"/>
        <w:spacing w:before="86" w:line="270" w:lineRule="auto"/>
        <w:ind w:left="16" w:right="5"/>
        <w:jc w:val="both"/>
        <w:rPr>
          <w:rFonts w:hint="eastAsia" w:ascii="华文楷体" w:hAnsi="华文楷体" w:eastAsia="华文楷体" w:cs="华文楷体"/>
          <w:sz w:val="30"/>
          <w:szCs w:val="30"/>
        </w:rPr>
      </w:pPr>
    </w:p>
    <w:p w14:paraId="0C7E5B6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this let us be ashamed, [that] seeing the love of Christ to us is such as passes our knowledge, our love to him is so weak, that sometimes we know not whether we have any or not.</w:t>
      </w:r>
    </w:p>
    <w:p w14:paraId="30B0BBFC">
      <w:pPr>
        <w:pStyle w:val="3"/>
        <w:spacing w:before="86" w:line="270" w:lineRule="auto"/>
        <w:ind w:left="16" w:right="5"/>
        <w:jc w:val="both"/>
        <w:rPr>
          <w:rFonts w:hint="eastAsia" w:ascii="华文楷体" w:hAnsi="华文楷体" w:eastAsia="华文楷体" w:cs="华文楷体"/>
          <w:sz w:val="30"/>
          <w:szCs w:val="30"/>
        </w:rPr>
      </w:pPr>
    </w:p>
    <w:p w14:paraId="556420E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（三）为此让我们感到羞愧，[因为]基督对我们的爱是如此超越我们的知识，而我们对祂的爱却如此软弱，以致有时我们不知道自己是否爱祂。</w:t>
      </w:r>
    </w:p>
    <w:p w14:paraId="4ADE3D7E">
      <w:pPr>
        <w:pStyle w:val="3"/>
        <w:spacing w:before="86" w:line="270" w:lineRule="auto"/>
        <w:ind w:left="16" w:right="5"/>
        <w:jc w:val="both"/>
        <w:rPr>
          <w:rFonts w:hint="eastAsia" w:ascii="华文楷体" w:hAnsi="华文楷体" w:eastAsia="华文楷体" w:cs="华文楷体"/>
          <w:sz w:val="30"/>
          <w:szCs w:val="30"/>
        </w:rPr>
      </w:pPr>
    </w:p>
    <w:p w14:paraId="5D05097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let us be greatly humbled.</w:t>
      </w:r>
    </w:p>
    <w:p w14:paraId="2C5C739C">
      <w:pPr>
        <w:pStyle w:val="3"/>
        <w:spacing w:before="86" w:line="270" w:lineRule="auto"/>
        <w:ind w:left="16" w:right="5"/>
        <w:jc w:val="both"/>
        <w:rPr>
          <w:rFonts w:hint="eastAsia" w:ascii="华文楷体" w:hAnsi="华文楷体" w:eastAsia="华文楷体" w:cs="华文楷体"/>
          <w:sz w:val="30"/>
          <w:szCs w:val="30"/>
        </w:rPr>
      </w:pPr>
    </w:p>
    <w:p w14:paraId="64DADBA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为此，让我们大大谦卑。</w:t>
      </w:r>
    </w:p>
    <w:p w14:paraId="17EE72F0">
      <w:pPr>
        <w:pStyle w:val="3"/>
        <w:spacing w:before="86" w:line="270" w:lineRule="auto"/>
        <w:ind w:left="16" w:right="5"/>
        <w:jc w:val="both"/>
        <w:rPr>
          <w:rFonts w:hint="eastAsia" w:ascii="华文楷体" w:hAnsi="华文楷体" w:eastAsia="华文楷体" w:cs="华文楷体"/>
          <w:sz w:val="30"/>
          <w:szCs w:val="30"/>
        </w:rPr>
      </w:pPr>
    </w:p>
    <w:p w14:paraId="44F2A59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way to answer that love which passes knowledge, to know not whether we love Christ again or not.</w:t>
      </w:r>
    </w:p>
    <w:p w14:paraId="1E1A40D3">
      <w:pPr>
        <w:pStyle w:val="3"/>
        <w:spacing w:before="86" w:line="270" w:lineRule="auto"/>
        <w:ind w:left="16" w:right="5"/>
        <w:jc w:val="both"/>
        <w:rPr>
          <w:rFonts w:hint="eastAsia" w:ascii="华文楷体" w:hAnsi="华文楷体" w:eastAsia="华文楷体" w:cs="华文楷体"/>
          <w:sz w:val="30"/>
          <w:szCs w:val="30"/>
        </w:rPr>
      </w:pPr>
    </w:p>
    <w:p w14:paraId="0AFD7C6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不知道我们是否回报基督的爱，这并非回应那超越知识之爱的方式。</w:t>
      </w:r>
    </w:p>
    <w:p w14:paraId="775DE88F">
      <w:pPr>
        <w:pStyle w:val="3"/>
        <w:spacing w:before="86" w:line="270" w:lineRule="auto"/>
        <w:ind w:left="16" w:right="5"/>
        <w:jc w:val="both"/>
        <w:rPr>
          <w:rFonts w:hint="eastAsia" w:ascii="华文楷体" w:hAnsi="华文楷体" w:eastAsia="华文楷体" w:cs="华文楷体"/>
          <w:sz w:val="30"/>
          <w:szCs w:val="30"/>
        </w:rPr>
      </w:pPr>
    </w:p>
    <w:p w14:paraId="30AD6AA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ashamed for our want of love.</w:t>
      </w:r>
    </w:p>
    <w:p w14:paraId="411E20A9">
      <w:pPr>
        <w:pStyle w:val="3"/>
        <w:spacing w:before="86" w:line="270" w:lineRule="auto"/>
        <w:ind w:left="16" w:right="5"/>
        <w:jc w:val="both"/>
        <w:rPr>
          <w:rFonts w:hint="eastAsia" w:ascii="华文楷体" w:hAnsi="华文楷体" w:eastAsia="华文楷体" w:cs="华文楷体"/>
          <w:sz w:val="30"/>
          <w:szCs w:val="30"/>
        </w:rPr>
      </w:pPr>
    </w:p>
    <w:p w14:paraId="3DE7B39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让我们为我们缺乏爱而感到羞愧。</w:t>
      </w:r>
    </w:p>
    <w:p w14:paraId="1192255A">
      <w:pPr>
        <w:pStyle w:val="3"/>
        <w:spacing w:before="86" w:line="270" w:lineRule="auto"/>
        <w:ind w:left="16" w:right="5"/>
        <w:jc w:val="both"/>
        <w:rPr>
          <w:rFonts w:hint="eastAsia" w:ascii="华文楷体" w:hAnsi="华文楷体" w:eastAsia="华文楷体" w:cs="华文楷体"/>
          <w:sz w:val="30"/>
          <w:szCs w:val="30"/>
        </w:rPr>
      </w:pPr>
    </w:p>
    <w:p w14:paraId="6CA90C7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let us abound in praise and thanksgiving for his love, and all the fruits of it.</w:t>
      </w:r>
    </w:p>
    <w:p w14:paraId="7275AAC6">
      <w:pPr>
        <w:pStyle w:val="3"/>
        <w:spacing w:before="86" w:line="270" w:lineRule="auto"/>
        <w:ind w:left="16" w:right="5"/>
        <w:jc w:val="both"/>
        <w:rPr>
          <w:rFonts w:hint="eastAsia" w:ascii="华文楷体" w:hAnsi="华文楷体" w:eastAsia="华文楷体" w:cs="华文楷体"/>
          <w:sz w:val="30"/>
          <w:szCs w:val="30"/>
        </w:rPr>
      </w:pPr>
    </w:p>
    <w:p w14:paraId="21184FE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最后，让我们为祂的爱和它一切的果实而充满赞美和感谢。</w:t>
      </w:r>
    </w:p>
    <w:p w14:paraId="32E8E299">
      <w:pPr>
        <w:pStyle w:val="3"/>
        <w:spacing w:before="86" w:line="270" w:lineRule="auto"/>
        <w:ind w:left="16" w:right="5"/>
        <w:jc w:val="both"/>
        <w:rPr>
          <w:rFonts w:hint="eastAsia" w:ascii="华文楷体" w:hAnsi="华文楷体" w:eastAsia="华文楷体" w:cs="华文楷体"/>
          <w:sz w:val="30"/>
          <w:szCs w:val="30"/>
        </w:rPr>
      </w:pPr>
    </w:p>
    <w:p w14:paraId="7BCD00A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do not know whether that vision in Rev. 5:9 does express the rejoicing of the church above, or the duty of the church below; but both, I am sure, are of so near affinity, that apply it to which you will, you do not miss it.</w:t>
      </w:r>
    </w:p>
    <w:p w14:paraId="7DB13866">
      <w:pPr>
        <w:pStyle w:val="3"/>
        <w:spacing w:before="86" w:line="270" w:lineRule="auto"/>
        <w:ind w:left="16" w:right="5"/>
        <w:jc w:val="both"/>
        <w:rPr>
          <w:rFonts w:hint="eastAsia" w:ascii="华文楷体" w:hAnsi="华文楷体" w:eastAsia="华文楷体" w:cs="华文楷体"/>
          <w:sz w:val="30"/>
          <w:szCs w:val="30"/>
        </w:rPr>
      </w:pPr>
    </w:p>
    <w:p w14:paraId="2179C10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就我而言，我不知道启示录 5:9 中的那个异象是表达了天上教会的喜乐，还是地上教会的责任；但我确信，两者关系如此密切，无论你将其应用于哪一个，都不会错。</w:t>
      </w:r>
    </w:p>
    <w:p w14:paraId="409DC3A0">
      <w:pPr>
        <w:pStyle w:val="3"/>
        <w:spacing w:before="86" w:line="270" w:lineRule="auto"/>
        <w:ind w:left="16" w:right="5"/>
        <w:jc w:val="both"/>
        <w:rPr>
          <w:rFonts w:hint="eastAsia" w:ascii="华文楷体" w:hAnsi="华文楷体" w:eastAsia="华文楷体" w:cs="华文楷体"/>
          <w:sz w:val="30"/>
          <w:szCs w:val="30"/>
        </w:rPr>
      </w:pPr>
    </w:p>
    <w:p w14:paraId="5C0F7D8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 they there?</w:t>
      </w:r>
    </w:p>
    <w:p w14:paraId="387F1CDA">
      <w:pPr>
        <w:pStyle w:val="3"/>
        <w:spacing w:before="86" w:line="270" w:lineRule="auto"/>
        <w:ind w:left="16" w:right="5"/>
        <w:jc w:val="both"/>
        <w:rPr>
          <w:rFonts w:hint="eastAsia" w:ascii="华文楷体" w:hAnsi="华文楷体" w:eastAsia="华文楷体" w:cs="华文楷体"/>
          <w:sz w:val="30"/>
          <w:szCs w:val="30"/>
        </w:rPr>
      </w:pPr>
    </w:p>
    <w:p w14:paraId="481DCD3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他们在那里做什么呢？</w:t>
      </w:r>
    </w:p>
    <w:p w14:paraId="3D5A1B32">
      <w:pPr>
        <w:pStyle w:val="3"/>
        <w:spacing w:before="86" w:line="270" w:lineRule="auto"/>
        <w:ind w:left="16" w:right="5"/>
        <w:jc w:val="both"/>
        <w:rPr>
          <w:rFonts w:hint="eastAsia" w:ascii="华文楷体" w:hAnsi="华文楷体" w:eastAsia="华文楷体" w:cs="华文楷体"/>
          <w:sz w:val="30"/>
          <w:szCs w:val="30"/>
        </w:rPr>
      </w:pPr>
    </w:p>
    <w:p w14:paraId="2562E1C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said, "They sung a new song, saying, Thou art worthy to take the book, and to open the seals thereof: for thou wast slain, and hast redeemed us to God by thy blood, out of every kindred, and tongue, and people, and nation; and hast made us unto our God kings and priests," etc.</w:t>
      </w:r>
    </w:p>
    <w:p w14:paraId="3BE99090">
      <w:pPr>
        <w:pStyle w:val="3"/>
        <w:spacing w:before="86" w:line="270" w:lineRule="auto"/>
        <w:ind w:left="16" w:right="5"/>
        <w:jc w:val="both"/>
        <w:rPr>
          <w:rFonts w:hint="eastAsia" w:ascii="华文楷体" w:hAnsi="华文楷体" w:eastAsia="华文楷体" w:cs="华文楷体"/>
          <w:sz w:val="30"/>
          <w:szCs w:val="30"/>
        </w:rPr>
      </w:pPr>
    </w:p>
    <w:p w14:paraId="515D8D8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经上说：“他们唱新歌，说：‘祢配拿书卷，配揭开七印；因为祢曾被杀，用自己的血从各族、各方、各民、各国中买了人来，叫他们归于神，又叫他们成为国民，作祭司归于神，在地上执掌王权。’”等等。</w:t>
      </w:r>
    </w:p>
    <w:p w14:paraId="6693E713">
      <w:pPr>
        <w:pStyle w:val="3"/>
        <w:spacing w:before="86" w:line="270" w:lineRule="auto"/>
        <w:ind w:left="16" w:right="5"/>
        <w:jc w:val="both"/>
        <w:rPr>
          <w:rFonts w:hint="eastAsia" w:ascii="华文楷体" w:hAnsi="华文楷体" w:eastAsia="华文楷体" w:cs="华文楷体"/>
          <w:sz w:val="30"/>
          <w:szCs w:val="30"/>
        </w:rPr>
      </w:pPr>
    </w:p>
    <w:p w14:paraId="1227397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said again, "Worthy is the Lamb that was slain to receive power, and riches, and wisdom, and strength, and honour, and glory, and blessing;" and again he repeats it in verse 13.</w:t>
      </w:r>
    </w:p>
    <w:p w14:paraId="295D4320">
      <w:pPr>
        <w:pStyle w:val="3"/>
        <w:spacing w:before="86" w:line="270" w:lineRule="auto"/>
        <w:ind w:left="16" w:right="5"/>
        <w:jc w:val="both"/>
        <w:rPr>
          <w:rFonts w:hint="eastAsia" w:ascii="华文楷体" w:hAnsi="华文楷体" w:eastAsia="华文楷体" w:cs="华文楷体"/>
          <w:sz w:val="30"/>
          <w:szCs w:val="30"/>
        </w:rPr>
      </w:pPr>
    </w:p>
    <w:p w14:paraId="136D609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又说：“曾被杀的羔羊是配得权柄、丰富、智慧、能力、尊贵、荣耀、颂赞的；”祂在第13节又重复了这句话。</w:t>
      </w:r>
    </w:p>
    <w:p w14:paraId="7F88AB03">
      <w:pPr>
        <w:pStyle w:val="3"/>
        <w:spacing w:before="86" w:line="270" w:lineRule="auto"/>
        <w:ind w:left="16" w:right="5"/>
        <w:jc w:val="both"/>
        <w:rPr>
          <w:rFonts w:hint="eastAsia" w:ascii="华文楷体" w:hAnsi="华文楷体" w:eastAsia="华文楷体" w:cs="华文楷体"/>
          <w:sz w:val="30"/>
          <w:szCs w:val="30"/>
        </w:rPr>
      </w:pPr>
    </w:p>
    <w:p w14:paraId="3100CD1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 know not whether this be a representation of the rejoicing of the church above, or a representation of the duty of the church below; but I can conclude from it, that the enjoyment of the one and the duty of the other consist greatly in continual giving praise and thanks to Christ for his unspeakable love in our redemption.</w:t>
      </w:r>
    </w:p>
    <w:p w14:paraId="4A06896E">
      <w:pPr>
        <w:pStyle w:val="3"/>
        <w:spacing w:before="86" w:line="270" w:lineRule="auto"/>
        <w:ind w:left="16" w:right="5"/>
        <w:jc w:val="both"/>
        <w:rPr>
          <w:rFonts w:hint="eastAsia" w:ascii="华文楷体" w:hAnsi="华文楷体" w:eastAsia="华文楷体" w:cs="华文楷体"/>
          <w:sz w:val="30"/>
          <w:szCs w:val="30"/>
        </w:rPr>
      </w:pPr>
    </w:p>
    <w:p w14:paraId="01D5002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我说，我不知道这是天上教会喜乐的表述，还是地上教会责任的表述；但我可以从中得出结论，前者的享受和后者的责任，主要在于不断地为基督在我们救赎中那无法言喻的爱而赞美和感谢祂。</w:t>
      </w:r>
    </w:p>
    <w:p w14:paraId="1F606EBA">
      <w:pPr>
        <w:pStyle w:val="3"/>
        <w:spacing w:before="86" w:line="270" w:lineRule="auto"/>
        <w:ind w:left="16" w:right="5"/>
        <w:jc w:val="both"/>
        <w:rPr>
          <w:rFonts w:hint="eastAsia" w:ascii="华文楷体" w:hAnsi="华文楷体" w:eastAsia="华文楷体" w:cs="华文楷体"/>
          <w:sz w:val="30"/>
          <w:szCs w:val="30"/>
        </w:rPr>
      </w:pPr>
    </w:p>
    <w:p w14:paraId="5C58B98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9A8AE58">
      <w:pPr>
        <w:pStyle w:val="3"/>
        <w:spacing w:before="86" w:line="270" w:lineRule="auto"/>
        <w:ind w:left="16" w:right="5"/>
        <w:jc w:val="both"/>
        <w:rPr>
          <w:rFonts w:hint="eastAsia" w:ascii="华文楷体" w:hAnsi="华文楷体" w:eastAsia="华文楷体" w:cs="华文楷体"/>
          <w:sz w:val="30"/>
          <w:szCs w:val="30"/>
        </w:rPr>
      </w:pPr>
    </w:p>
    <w:p w14:paraId="74426BF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F99E5F7">
      <w:pPr>
        <w:pStyle w:val="3"/>
        <w:spacing w:before="86" w:line="270" w:lineRule="auto"/>
        <w:ind w:left="16" w:right="5"/>
        <w:jc w:val="both"/>
        <w:rPr>
          <w:rFonts w:hint="eastAsia" w:ascii="华文楷体" w:hAnsi="华文楷体" w:eastAsia="华文楷体" w:cs="华文楷体"/>
          <w:sz w:val="30"/>
          <w:szCs w:val="30"/>
        </w:rPr>
      </w:pPr>
    </w:p>
    <w:p w14:paraId="38B5B030">
      <w:pPr>
        <w:pStyle w:val="2"/>
        <w:bidi w:val="0"/>
        <w:jc w:val="center"/>
        <w:rPr>
          <w:rFonts w:hint="eastAsia"/>
        </w:rPr>
      </w:pPr>
      <w:r>
        <w:rPr>
          <w:rFonts w:hint="eastAsia"/>
        </w:rPr>
        <w:t>DISCOURSE XXII</w:t>
      </w:r>
    </w:p>
    <w:p w14:paraId="3395FBFD">
      <w:pPr>
        <w:pStyle w:val="2"/>
        <w:bidi w:val="0"/>
        <w:jc w:val="center"/>
        <w:rPr>
          <w:rFonts w:hint="eastAsia"/>
        </w:rPr>
      </w:pPr>
      <w:r>
        <w:rPr>
          <w:rFonts w:hint="eastAsia"/>
        </w:rPr>
        <w:t>讲道篇 二十二</w:t>
      </w:r>
    </w:p>
    <w:p w14:paraId="0AA9270A">
      <w:pPr>
        <w:pStyle w:val="3"/>
        <w:spacing w:before="86" w:line="270" w:lineRule="auto"/>
        <w:ind w:left="16" w:right="5"/>
        <w:jc w:val="both"/>
        <w:rPr>
          <w:rFonts w:hint="eastAsia" w:ascii="华文楷体" w:hAnsi="华文楷体" w:eastAsia="华文楷体" w:cs="华文楷体"/>
          <w:sz w:val="30"/>
          <w:szCs w:val="30"/>
        </w:rPr>
      </w:pPr>
    </w:p>
    <w:p w14:paraId="367295F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 a voice from heaven, saying, This is my beloved Son, in whom I am well pleased."—MATT. 3:17.</w:t>
      </w:r>
    </w:p>
    <w:p w14:paraId="69573494">
      <w:pPr>
        <w:pStyle w:val="3"/>
        <w:spacing w:before="86" w:line="270" w:lineRule="auto"/>
        <w:ind w:left="16" w:right="5"/>
        <w:jc w:val="both"/>
        <w:rPr>
          <w:rFonts w:hint="eastAsia" w:ascii="华文楷体" w:hAnsi="华文楷体" w:eastAsia="华文楷体" w:cs="华文楷体"/>
          <w:sz w:val="30"/>
          <w:szCs w:val="30"/>
        </w:rPr>
      </w:pPr>
    </w:p>
    <w:p w14:paraId="6693403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“忽然有声音从天上传来，说：‘这是我的爱子，我所喜悦的。’”——马太福音 3:17。</w:t>
      </w:r>
    </w:p>
    <w:p w14:paraId="2912D077">
      <w:pPr>
        <w:pStyle w:val="3"/>
        <w:spacing w:before="86" w:line="270" w:lineRule="auto"/>
        <w:ind w:left="16" w:right="5"/>
        <w:jc w:val="both"/>
        <w:rPr>
          <w:rFonts w:hint="eastAsia" w:ascii="华文楷体" w:hAnsi="华文楷体" w:eastAsia="华文楷体" w:cs="华文楷体"/>
          <w:sz w:val="30"/>
          <w:szCs w:val="30"/>
        </w:rPr>
      </w:pPr>
    </w:p>
    <w:p w14:paraId="754003A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methere to remember the death of Christ, in the way and by the means that he himself hath appointed; and in remembering the death of Christ we are principally to remember the love of Christ: "Who loved us, and washed us from our sins in his own blood."</w:t>
      </w:r>
    </w:p>
    <w:p w14:paraId="54C73A89">
      <w:pPr>
        <w:pStyle w:val="3"/>
        <w:spacing w:before="86" w:line="270" w:lineRule="auto"/>
        <w:ind w:left="16" w:right="5"/>
        <w:jc w:val="both"/>
        <w:rPr>
          <w:rFonts w:hint="eastAsia" w:ascii="华文楷体" w:hAnsi="华文楷体" w:eastAsia="华文楷体" w:cs="华文楷体"/>
          <w:sz w:val="30"/>
          <w:szCs w:val="30"/>
        </w:rPr>
      </w:pPr>
    </w:p>
    <w:p w14:paraId="6E3DBA8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我们在此聚集，是要以祂自己所指定的方式和方法来记念基督的死；在记念基督的死时，我们主要要记念基督的爱：“祂爱我们，用自己的血洗净了我们的罪。”</w:t>
      </w:r>
    </w:p>
    <w:p w14:paraId="7C729C6C">
      <w:pPr>
        <w:pStyle w:val="3"/>
        <w:spacing w:before="86" w:line="270" w:lineRule="auto"/>
        <w:ind w:left="16" w:right="5"/>
        <w:jc w:val="both"/>
        <w:rPr>
          <w:rFonts w:hint="eastAsia" w:ascii="华文楷体" w:hAnsi="华文楷体" w:eastAsia="华文楷体" w:cs="华文楷体"/>
          <w:sz w:val="30"/>
          <w:szCs w:val="30"/>
        </w:rPr>
      </w:pPr>
    </w:p>
    <w:p w14:paraId="22D9E32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on our part is required herein is faith in Christ, who died for us; and love to Christ, who loved us so as to give himself an offering and a sacrifice to God for us.</w:t>
      </w:r>
    </w:p>
    <w:p w14:paraId="30A97EAC">
      <w:pPr>
        <w:pStyle w:val="3"/>
        <w:spacing w:before="86" w:line="270" w:lineRule="auto"/>
        <w:ind w:left="16" w:right="5"/>
        <w:jc w:val="both"/>
        <w:rPr>
          <w:rFonts w:hint="eastAsia" w:ascii="华文楷体" w:hAnsi="华文楷体" w:eastAsia="华文楷体" w:cs="华文楷体"/>
          <w:sz w:val="30"/>
          <w:szCs w:val="30"/>
        </w:rPr>
      </w:pPr>
    </w:p>
    <w:p w14:paraId="75F7B32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我们在这方面所被要求的是，信靠为我们死的基督；并爱基督，祂爱我们，甚至为我们舍己，作馨香的供物和祭物献与神。</w:t>
      </w:r>
    </w:p>
    <w:p w14:paraId="2E8072C2">
      <w:pPr>
        <w:pStyle w:val="3"/>
        <w:spacing w:before="86" w:line="270" w:lineRule="auto"/>
        <w:ind w:left="16" w:right="5"/>
        <w:jc w:val="both"/>
        <w:rPr>
          <w:rFonts w:hint="eastAsia" w:ascii="华文楷体" w:hAnsi="华文楷体" w:eastAsia="华文楷体" w:cs="华文楷体"/>
          <w:sz w:val="30"/>
          <w:szCs w:val="30"/>
        </w:rPr>
      </w:pPr>
    </w:p>
    <w:p w14:paraId="17ADA46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would now observe is this (to make way for the stirring up of our love), that the person of Christ is the adequate, complete object of the love of God, and of the whole creation that bears the image of God;—I mean, the church of God above, the angels and saints; and the church of God below, in believers: which are the creation that has the image of God upon it.</w:t>
      </w:r>
    </w:p>
    <w:p w14:paraId="7EB41974">
      <w:pPr>
        <w:pStyle w:val="3"/>
        <w:spacing w:before="86" w:line="270" w:lineRule="auto"/>
        <w:ind w:left="16" w:right="5"/>
        <w:jc w:val="both"/>
        <w:rPr>
          <w:rFonts w:hint="eastAsia" w:ascii="华文楷体" w:hAnsi="华文楷体" w:eastAsia="华文楷体" w:cs="华文楷体"/>
          <w:sz w:val="30"/>
          <w:szCs w:val="30"/>
        </w:rPr>
      </w:pPr>
    </w:p>
    <w:p w14:paraId="28665D4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观察的是这一点（为要激动我们的爱心铺路），即基督的位格是神之爱的，以及整个带有神形象的受造界之爱的，恰当而完整的对象；——我指的是，天上的神的教会，天使和圣徒；以及地上的神的教会，在信徒里面：这些是带有神形象的受造物。</w:t>
      </w:r>
    </w:p>
    <w:p w14:paraId="49CCC725">
      <w:pPr>
        <w:pStyle w:val="3"/>
        <w:spacing w:before="86" w:line="270" w:lineRule="auto"/>
        <w:ind w:left="16" w:right="5"/>
        <w:jc w:val="both"/>
        <w:rPr>
          <w:rFonts w:hint="eastAsia" w:ascii="华文楷体" w:hAnsi="华文楷体" w:eastAsia="华文楷体" w:cs="华文楷体"/>
          <w:sz w:val="30"/>
          <w:szCs w:val="30"/>
        </w:rPr>
      </w:pPr>
    </w:p>
    <w:p w14:paraId="4F48B49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Christ is the first complete object of the love of God the Father.</w:t>
      </w:r>
    </w:p>
    <w:p w14:paraId="2163843D">
      <w:pPr>
        <w:pStyle w:val="3"/>
        <w:spacing w:before="86" w:line="270" w:lineRule="auto"/>
        <w:ind w:left="16" w:right="5"/>
        <w:jc w:val="both"/>
        <w:rPr>
          <w:rFonts w:hint="eastAsia" w:ascii="华文楷体" w:hAnsi="华文楷体" w:eastAsia="华文楷体" w:cs="华文楷体"/>
          <w:sz w:val="30"/>
          <w:szCs w:val="30"/>
        </w:rPr>
      </w:pPr>
    </w:p>
    <w:p w14:paraId="0889710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基督的位格是父神之爱的第一个完整对象。</w:t>
      </w:r>
    </w:p>
    <w:p w14:paraId="0176975D">
      <w:pPr>
        <w:pStyle w:val="3"/>
        <w:spacing w:before="86" w:line="270" w:lineRule="auto"/>
        <w:ind w:left="16" w:right="5"/>
        <w:jc w:val="both"/>
        <w:rPr>
          <w:rFonts w:hint="eastAsia" w:ascii="华文楷体" w:hAnsi="华文楷体" w:eastAsia="华文楷体" w:cs="华文楷体"/>
          <w:sz w:val="30"/>
          <w:szCs w:val="30"/>
        </w:rPr>
      </w:pPr>
    </w:p>
    <w:p w14:paraId="761E1BF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part (if I may so speak, and I must so speak) of the essential blessedness of the holy Trinity consists in the mutual love of the Father and the Son, by the Holy Ghost; which is the love of them both.</w:t>
      </w:r>
    </w:p>
    <w:p w14:paraId="3094F416">
      <w:pPr>
        <w:pStyle w:val="3"/>
        <w:spacing w:before="86" w:line="270" w:lineRule="auto"/>
        <w:ind w:left="16" w:right="5"/>
        <w:jc w:val="both"/>
        <w:rPr>
          <w:rFonts w:hint="eastAsia" w:ascii="华文楷体" w:hAnsi="华文楷体" w:eastAsia="华文楷体" w:cs="华文楷体"/>
          <w:sz w:val="30"/>
          <w:szCs w:val="30"/>
        </w:rPr>
      </w:pPr>
    </w:p>
    <w:p w14:paraId="588B269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圣三位一体本质的福乐，有很大一部分（如果我可以这样说，而且我必须这样说）在于父与子借着圣灵的彼此相爱；这就是他们二者的爱。</w:t>
      </w:r>
    </w:p>
    <w:p w14:paraId="13913FB0">
      <w:pPr>
        <w:pStyle w:val="3"/>
        <w:spacing w:before="86" w:line="270" w:lineRule="auto"/>
        <w:ind w:left="16" w:right="5"/>
        <w:jc w:val="both"/>
        <w:rPr>
          <w:rFonts w:hint="eastAsia" w:ascii="华文楷体" w:hAnsi="华文楷体" w:eastAsia="华文楷体" w:cs="华文楷体"/>
          <w:sz w:val="30"/>
          <w:szCs w:val="30"/>
        </w:rPr>
      </w:pPr>
    </w:p>
    <w:p w14:paraId="7306A45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would now take notice of,I say, as the foundation of all, is this,—that the divine nature in the person of the Son is the only full, resting, complete object of the Blove of God the Father.</w:t>
      </w:r>
    </w:p>
    <w:p w14:paraId="3B54F163">
      <w:pPr>
        <w:pStyle w:val="3"/>
        <w:spacing w:before="86" w:line="270" w:lineRule="auto"/>
        <w:ind w:left="16" w:right="5"/>
        <w:jc w:val="both"/>
        <w:rPr>
          <w:rFonts w:hint="eastAsia" w:ascii="华文楷体" w:hAnsi="华文楷体" w:eastAsia="华文楷体" w:cs="华文楷体"/>
          <w:sz w:val="30"/>
          <w:szCs w:val="30"/>
        </w:rPr>
      </w:pPr>
    </w:p>
    <w:p w14:paraId="0B5E7E2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我说，我现在要指出的，作为一切的基础，就是这个——子位格中的神性是父神之爱的唯一完全、安息、完整的对象。</w:t>
      </w:r>
    </w:p>
    <w:p w14:paraId="169273D1">
      <w:pPr>
        <w:pStyle w:val="3"/>
        <w:spacing w:before="86" w:line="270" w:lineRule="auto"/>
        <w:ind w:left="16" w:right="5"/>
        <w:jc w:val="both"/>
        <w:rPr>
          <w:rFonts w:hint="eastAsia" w:ascii="华文楷体" w:hAnsi="华文楷体" w:eastAsia="华文楷体" w:cs="华文楷体"/>
          <w:sz w:val="30"/>
          <w:szCs w:val="30"/>
        </w:rPr>
      </w:pPr>
    </w:p>
    <w:p w14:paraId="523148C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you a place or two of Scripture for it, and so go on to another instance: Prov. 8:30, "Then," saith he (that is, from everlasting), "I was by him, as one brought up with him: and I was daily his delight, rejoicing always before him;" that is, as the special object of his love, —as among you men, one that is brought up with you, as your child is.</w:t>
      </w:r>
    </w:p>
    <w:p w14:paraId="5537CFEB">
      <w:pPr>
        <w:pStyle w:val="3"/>
        <w:spacing w:before="86" w:line="270" w:lineRule="auto"/>
        <w:ind w:left="16" w:right="5"/>
        <w:jc w:val="both"/>
        <w:rPr>
          <w:rFonts w:hint="eastAsia" w:ascii="华文楷体" w:hAnsi="华文楷体" w:eastAsia="华文楷体" w:cs="华文楷体"/>
          <w:sz w:val="30"/>
          <w:szCs w:val="30"/>
        </w:rPr>
      </w:pPr>
    </w:p>
    <w:p w14:paraId="3EF9D00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我将为此给你们一两处经文，然后继续讲另一个例子：箴言 8:30，“那时，”祂说（即从亘古），“我在祂旁边为工师，日日为祂所喜爱，常常在祂面前欢喜；”也就是说，作为祂爱的特别对象——就像在你们中间，一个与你们一同长大的人，就像你们的孩子一样。</w:t>
      </w:r>
    </w:p>
    <w:p w14:paraId="4B53EE1F">
      <w:pPr>
        <w:pStyle w:val="3"/>
        <w:spacing w:before="86" w:line="270" w:lineRule="auto"/>
        <w:ind w:left="16" w:right="5"/>
        <w:jc w:val="both"/>
        <w:rPr>
          <w:rFonts w:hint="eastAsia" w:ascii="华文楷体" w:hAnsi="华文楷体" w:eastAsia="华文楷体" w:cs="华文楷体"/>
          <w:sz w:val="30"/>
          <w:szCs w:val="30"/>
        </w:rPr>
      </w:pPr>
    </w:p>
    <w:p w14:paraId="724CB06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delight of the Father from all eternity was in the Son.</w:t>
      </w:r>
    </w:p>
    <w:p w14:paraId="3059609F">
      <w:pPr>
        <w:pStyle w:val="3"/>
        <w:spacing w:before="86" w:line="270" w:lineRule="auto"/>
        <w:ind w:left="16" w:right="5"/>
        <w:jc w:val="both"/>
        <w:rPr>
          <w:rFonts w:hint="eastAsia" w:ascii="华文楷体" w:hAnsi="华文楷体" w:eastAsia="华文楷体" w:cs="华文楷体"/>
          <w:sz w:val="30"/>
          <w:szCs w:val="30"/>
        </w:rPr>
      </w:pPr>
    </w:p>
    <w:p w14:paraId="1ACEE27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父从亘古以来的喜悦就在于子。</w:t>
      </w:r>
    </w:p>
    <w:p w14:paraId="13F48E23">
      <w:pPr>
        <w:pStyle w:val="3"/>
        <w:spacing w:before="86" w:line="270" w:lineRule="auto"/>
        <w:ind w:left="16" w:right="5"/>
        <w:jc w:val="both"/>
        <w:rPr>
          <w:rFonts w:hint="eastAsia" w:ascii="华文楷体" w:hAnsi="华文楷体" w:eastAsia="华文楷体" w:cs="华文楷体"/>
          <w:sz w:val="30"/>
          <w:szCs w:val="30"/>
        </w:rPr>
      </w:pPr>
    </w:p>
    <w:p w14:paraId="09E96C9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ineffable love and mutual delight of the Father and the Son by the Spirit is that which is the least notion we have of the blessedness of the eternal God.</w:t>
      </w:r>
    </w:p>
    <w:p w14:paraId="3187AE0C">
      <w:pPr>
        <w:pStyle w:val="3"/>
        <w:spacing w:before="86" w:line="270" w:lineRule="auto"/>
        <w:ind w:left="16" w:right="5"/>
        <w:jc w:val="both"/>
        <w:rPr>
          <w:rFonts w:hint="eastAsia" w:ascii="华文楷体" w:hAnsi="华文楷体" w:eastAsia="华文楷体" w:cs="华文楷体"/>
          <w:sz w:val="30"/>
          <w:szCs w:val="30"/>
        </w:rPr>
      </w:pPr>
    </w:p>
    <w:p w14:paraId="78CE1B1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父与子借着圣灵那无法言喻的爱和彼此的喜悦，是我们对永生神福乐的最浅显概念。</w:t>
      </w:r>
    </w:p>
    <w:p w14:paraId="2F388944">
      <w:pPr>
        <w:pStyle w:val="3"/>
        <w:spacing w:before="86" w:line="270" w:lineRule="auto"/>
        <w:ind w:left="16" w:right="5"/>
        <w:jc w:val="both"/>
        <w:rPr>
          <w:rFonts w:hint="eastAsia" w:ascii="华文楷体" w:hAnsi="华文楷体" w:eastAsia="华文楷体" w:cs="华文楷体"/>
          <w:sz w:val="30"/>
          <w:szCs w:val="30"/>
        </w:rPr>
      </w:pPr>
    </w:p>
    <w:p w14:paraId="1A837F2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1:18, "The only begotten Son, which is in the bosom of the Father."</w:t>
      </w:r>
    </w:p>
    <w:p w14:paraId="62EE0B4F">
      <w:pPr>
        <w:pStyle w:val="3"/>
        <w:spacing w:before="86" w:line="270" w:lineRule="auto"/>
        <w:ind w:left="16" w:right="5"/>
        <w:jc w:val="both"/>
        <w:rPr>
          <w:rFonts w:hint="eastAsia" w:ascii="华文楷体" w:hAnsi="华文楷体" w:eastAsia="华文楷体" w:cs="华文楷体"/>
          <w:sz w:val="30"/>
          <w:szCs w:val="30"/>
        </w:rPr>
      </w:pPr>
    </w:p>
    <w:p w14:paraId="60206B8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1:18，“在父怀里的独生子。”</w:t>
      </w:r>
    </w:p>
    <w:p w14:paraId="0F7F85BD">
      <w:pPr>
        <w:pStyle w:val="3"/>
        <w:spacing w:before="86" w:line="270" w:lineRule="auto"/>
        <w:ind w:left="16" w:right="5"/>
        <w:jc w:val="both"/>
        <w:rPr>
          <w:rFonts w:hint="eastAsia" w:ascii="华文楷体" w:hAnsi="华文楷体" w:eastAsia="华文楷体" w:cs="华文楷体"/>
          <w:sz w:val="30"/>
          <w:szCs w:val="30"/>
        </w:rPr>
      </w:pPr>
    </w:p>
    <w:p w14:paraId="24C768C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observe it, that I speak yet only of the divine person of Christ antecedent unto his incarnation, and the ineffable mutual love of the blessed persons in the holy Trinity; which Jesus Christ wonderfully sets out in John 17.</w:t>
      </w:r>
    </w:p>
    <w:p w14:paraId="0DC7F638">
      <w:pPr>
        <w:pStyle w:val="3"/>
        <w:spacing w:before="86" w:line="270" w:lineRule="auto"/>
        <w:ind w:left="16" w:right="5"/>
        <w:jc w:val="both"/>
        <w:rPr>
          <w:rFonts w:hint="eastAsia" w:ascii="华文楷体" w:hAnsi="华文楷体" w:eastAsia="华文楷体" w:cs="华文楷体"/>
          <w:sz w:val="30"/>
          <w:szCs w:val="30"/>
        </w:rPr>
      </w:pPr>
    </w:p>
    <w:p w14:paraId="14DCD9C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请注意，我现在只谈论基督道成肉身之前的神圣位格，以及圣三位一体中蒙福位格之间那无法言喻的彼此相爱；耶稣基督在约翰福音第17章中奇妙地阐述了这一点。</w:t>
      </w:r>
    </w:p>
    <w:p w14:paraId="66FA2C93">
      <w:pPr>
        <w:pStyle w:val="3"/>
        <w:spacing w:before="86" w:line="270" w:lineRule="auto"/>
        <w:ind w:left="16" w:right="5"/>
        <w:jc w:val="both"/>
        <w:rPr>
          <w:rFonts w:hint="eastAsia" w:ascii="华文楷体" w:hAnsi="华文楷体" w:eastAsia="华文楷体" w:cs="华文楷体"/>
          <w:sz w:val="30"/>
          <w:szCs w:val="30"/>
        </w:rPr>
      </w:pPr>
    </w:p>
    <w:p w14:paraId="3705D3A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his relation unto God; he is "the only be-gotten Son," by eternal generation.</w:t>
      </w:r>
    </w:p>
    <w:p w14:paraId="423080DB">
      <w:pPr>
        <w:pStyle w:val="3"/>
        <w:spacing w:before="86" w:line="270" w:lineRule="auto"/>
        <w:ind w:left="16" w:right="5"/>
        <w:jc w:val="both"/>
        <w:rPr>
          <w:rFonts w:hint="eastAsia" w:ascii="华文楷体" w:hAnsi="华文楷体" w:eastAsia="华文楷体" w:cs="华文楷体"/>
          <w:sz w:val="30"/>
          <w:szCs w:val="30"/>
        </w:rPr>
      </w:pPr>
    </w:p>
    <w:p w14:paraId="5FB7C46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祂与神的关系在于此；祂是“独生子”，借着永恒的生。</w:t>
      </w:r>
    </w:p>
    <w:p w14:paraId="741175FB">
      <w:pPr>
        <w:pStyle w:val="3"/>
        <w:spacing w:before="86" w:line="270" w:lineRule="auto"/>
        <w:ind w:left="16" w:right="5"/>
        <w:jc w:val="both"/>
        <w:rPr>
          <w:rFonts w:hint="eastAsia" w:ascii="华文楷体" w:hAnsi="华文楷体" w:eastAsia="华文楷体" w:cs="华文楷体"/>
          <w:sz w:val="30"/>
          <w:szCs w:val="30"/>
        </w:rPr>
      </w:pPr>
    </w:p>
    <w:p w14:paraId="26A7B92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follows?</w:t>
      </w:r>
    </w:p>
    <w:p w14:paraId="3C8DDD9E">
      <w:pPr>
        <w:pStyle w:val="3"/>
        <w:spacing w:before="86" w:line="270" w:lineRule="auto"/>
        <w:ind w:left="16" w:right="5"/>
        <w:jc w:val="both"/>
        <w:rPr>
          <w:rFonts w:hint="eastAsia" w:ascii="华文楷体" w:hAnsi="华文楷体" w:eastAsia="华文楷体" w:cs="华文楷体"/>
          <w:sz w:val="30"/>
          <w:szCs w:val="30"/>
        </w:rPr>
      </w:pPr>
    </w:p>
    <w:p w14:paraId="64B190F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接着是什么？</w:t>
      </w:r>
    </w:p>
    <w:p w14:paraId="0E3B3FEE">
      <w:pPr>
        <w:pStyle w:val="3"/>
        <w:spacing w:before="86" w:line="270" w:lineRule="auto"/>
        <w:ind w:left="16" w:right="5"/>
        <w:jc w:val="both"/>
        <w:rPr>
          <w:rFonts w:hint="eastAsia" w:ascii="华文楷体" w:hAnsi="华文楷体" w:eastAsia="华文楷体" w:cs="华文楷体"/>
          <w:sz w:val="30"/>
          <w:szCs w:val="30"/>
        </w:rPr>
      </w:pPr>
    </w:p>
    <w:p w14:paraId="2B0141D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"in the bosom of the Father,"—is in the Father's eternal, infinite love.</w:t>
      </w:r>
    </w:p>
    <w:p w14:paraId="1CC390C3">
      <w:pPr>
        <w:pStyle w:val="3"/>
        <w:spacing w:before="86" w:line="270" w:lineRule="auto"/>
        <w:ind w:left="16" w:right="5"/>
        <w:jc w:val="both"/>
        <w:rPr>
          <w:rFonts w:hint="eastAsia" w:ascii="华文楷体" w:hAnsi="华文楷体" w:eastAsia="华文楷体" w:cs="华文楷体"/>
          <w:sz w:val="30"/>
          <w:szCs w:val="30"/>
        </w:rPr>
      </w:pPr>
    </w:p>
    <w:p w14:paraId="6F23377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祂“在父的怀里”——在父永恒、无限的爱中。</w:t>
      </w:r>
    </w:p>
    <w:p w14:paraId="2341DA28">
      <w:pPr>
        <w:pStyle w:val="3"/>
        <w:spacing w:before="86" w:line="270" w:lineRule="auto"/>
        <w:ind w:left="16" w:right="5"/>
        <w:jc w:val="both"/>
        <w:rPr>
          <w:rFonts w:hint="eastAsia" w:ascii="华文楷体" w:hAnsi="华文楷体" w:eastAsia="华文楷体" w:cs="华文楷体"/>
          <w:sz w:val="30"/>
          <w:szCs w:val="30"/>
        </w:rPr>
      </w:pPr>
    </w:p>
    <w:p w14:paraId="20B354F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God's love; and every thing else of love is but a free act of the will of God,—a free emanation from this eternal love between the Father and the Son.</w:t>
      </w:r>
    </w:p>
    <w:p w14:paraId="78F41218">
      <w:pPr>
        <w:pStyle w:val="3"/>
        <w:spacing w:before="86" w:line="270" w:lineRule="auto"/>
        <w:ind w:left="16" w:right="5"/>
        <w:jc w:val="both"/>
        <w:rPr>
          <w:rFonts w:hint="eastAsia" w:ascii="华文楷体" w:hAnsi="华文楷体" w:eastAsia="华文楷体" w:cs="华文楷体"/>
          <w:sz w:val="30"/>
          <w:szCs w:val="30"/>
        </w:rPr>
      </w:pPr>
    </w:p>
    <w:p w14:paraId="26F956F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神的爱就在此；其他一切的爱都不过是神旨意的自由行动——是父与子之间这永恒之爱的自由流露。</w:t>
      </w:r>
    </w:p>
    <w:p w14:paraId="0E6B7778">
      <w:pPr>
        <w:pStyle w:val="3"/>
        <w:spacing w:before="86" w:line="270" w:lineRule="auto"/>
        <w:ind w:left="16" w:right="5"/>
        <w:jc w:val="both"/>
        <w:rPr>
          <w:rFonts w:hint="eastAsia" w:ascii="华文楷体" w:hAnsi="华文楷体" w:eastAsia="华文楷体" w:cs="华文楷体"/>
          <w:sz w:val="30"/>
          <w:szCs w:val="30"/>
        </w:rPr>
      </w:pPr>
    </w:p>
    <w:p w14:paraId="0501568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did any thing without himself, but the end of it was to manifest what is in himself.</w:t>
      </w:r>
    </w:p>
    <w:p w14:paraId="2315AC53">
      <w:pPr>
        <w:pStyle w:val="3"/>
        <w:spacing w:before="86" w:line="270" w:lineRule="auto"/>
        <w:ind w:left="16" w:right="5"/>
        <w:jc w:val="both"/>
        <w:rPr>
          <w:rFonts w:hint="eastAsia" w:ascii="华文楷体" w:hAnsi="华文楷体" w:eastAsia="华文楷体" w:cs="华文楷体"/>
          <w:sz w:val="30"/>
          <w:szCs w:val="30"/>
        </w:rPr>
      </w:pPr>
    </w:p>
    <w:p w14:paraId="32145A0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神从未在祂自己之外做任何事，但其目的都是为了彰显祂自己里面有什么。</w:t>
      </w:r>
    </w:p>
    <w:p w14:paraId="0AA7FBF8">
      <w:pPr>
        <w:pStyle w:val="3"/>
        <w:spacing w:before="86" w:line="270" w:lineRule="auto"/>
        <w:ind w:left="16" w:right="5"/>
        <w:jc w:val="both"/>
        <w:rPr>
          <w:rFonts w:hint="eastAsia" w:ascii="华文楷体" w:hAnsi="华文楷体" w:eastAsia="华文楷体" w:cs="华文楷体"/>
          <w:sz w:val="30"/>
          <w:szCs w:val="30"/>
        </w:rPr>
      </w:pPr>
    </w:p>
    <w:p w14:paraId="2F19498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and new creation that God hath wrought was to manifest what was in himself.</w:t>
      </w:r>
    </w:p>
    <w:p w14:paraId="7FD6F33B">
      <w:pPr>
        <w:pStyle w:val="3"/>
        <w:spacing w:before="86" w:line="270" w:lineRule="auto"/>
        <w:ind w:left="16" w:right="5"/>
        <w:jc w:val="both"/>
        <w:rPr>
          <w:rFonts w:hint="eastAsia" w:ascii="华文楷体" w:hAnsi="华文楷体" w:eastAsia="华文楷体" w:cs="华文楷体"/>
          <w:sz w:val="30"/>
          <w:szCs w:val="30"/>
        </w:rPr>
      </w:pPr>
    </w:p>
    <w:p w14:paraId="2662EB9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神所造的旧造和新造，都是为了彰显祂自己里面有什么。</w:t>
      </w:r>
    </w:p>
    <w:p w14:paraId="7D8F06B4">
      <w:pPr>
        <w:pStyle w:val="3"/>
        <w:spacing w:before="86" w:line="270" w:lineRule="auto"/>
        <w:ind w:left="16" w:right="5"/>
        <w:jc w:val="both"/>
        <w:rPr>
          <w:rFonts w:hint="eastAsia" w:ascii="华文楷体" w:hAnsi="华文楷体" w:eastAsia="华文楷体" w:cs="华文楷体"/>
          <w:sz w:val="30"/>
          <w:szCs w:val="30"/>
        </w:rPr>
      </w:pPr>
    </w:p>
    <w:p w14:paraId="38BDB98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this world to manifest his power and wisdom;—God made the new world by Jesus Christ to manifest his grace, his love, goodness, etc.</w:t>
      </w:r>
    </w:p>
    <w:p w14:paraId="7577CC50">
      <w:pPr>
        <w:pStyle w:val="3"/>
        <w:spacing w:before="86" w:line="270" w:lineRule="auto"/>
        <w:ind w:left="16" w:right="5"/>
        <w:jc w:val="both"/>
        <w:rPr>
          <w:rFonts w:hint="eastAsia" w:ascii="华文楷体" w:hAnsi="华文楷体" w:eastAsia="华文楷体" w:cs="华文楷体"/>
          <w:sz w:val="30"/>
          <w:szCs w:val="30"/>
        </w:rPr>
      </w:pPr>
    </w:p>
    <w:p w14:paraId="4CF64E1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神造这个世界是为了彰显祂的能力和智慧；——神借着耶稣基督造了新世界，是为了彰显祂的恩典、祂的爱、良善等等。</w:t>
      </w:r>
    </w:p>
    <w:p w14:paraId="408B338F">
      <w:pPr>
        <w:pStyle w:val="3"/>
        <w:spacing w:before="86" w:line="270" w:lineRule="auto"/>
        <w:ind w:left="16" w:right="5"/>
        <w:jc w:val="both"/>
        <w:rPr>
          <w:rFonts w:hint="eastAsia" w:ascii="华文楷体" w:hAnsi="华文楷体" w:eastAsia="华文楷体" w:cs="华文楷体"/>
          <w:sz w:val="30"/>
          <w:szCs w:val="30"/>
        </w:rPr>
      </w:pPr>
    </w:p>
    <w:p w14:paraId="3589D65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reason why there is such a thing as love in the world among the creatures, angels or men,—that God ever implanted it in the nature of rational creatures,—was, that it might shadow and represent the ineffable, eternal love that the Father had unto the Son, and the Son unto the Father, by the Spirit.</w:t>
      </w:r>
    </w:p>
    <w:p w14:paraId="34782CA4">
      <w:pPr>
        <w:pStyle w:val="3"/>
        <w:spacing w:before="86" w:line="270" w:lineRule="auto"/>
        <w:ind w:left="16" w:right="5"/>
        <w:jc w:val="both"/>
        <w:rPr>
          <w:rFonts w:hint="eastAsia" w:ascii="华文楷体" w:hAnsi="华文楷体" w:eastAsia="华文楷体" w:cs="华文楷体"/>
          <w:sz w:val="30"/>
          <w:szCs w:val="30"/>
        </w:rPr>
      </w:pPr>
    </w:p>
    <w:p w14:paraId="28EFD66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受造物，无论是天使还是人，之所以存在爱这种东西——神之所以将其植入理性受造物的本性中——其唯一原因，就是为了它可以预表并代表父对子，以及子对父，借着圣灵所怀有的那无法言喻、永恒的爱。</w:t>
      </w:r>
    </w:p>
    <w:p w14:paraId="106FFDD3">
      <w:pPr>
        <w:pStyle w:val="3"/>
        <w:spacing w:before="86" w:line="270" w:lineRule="auto"/>
        <w:ind w:left="16" w:right="5"/>
        <w:jc w:val="both"/>
        <w:rPr>
          <w:rFonts w:hint="eastAsia" w:ascii="华文楷体" w:hAnsi="华文楷体" w:eastAsia="华文楷体" w:cs="华文楷体"/>
          <w:sz w:val="30"/>
          <w:szCs w:val="30"/>
        </w:rPr>
      </w:pPr>
    </w:p>
    <w:p w14:paraId="3506978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Contemplative men of old did always admire love; wherein they would have the life, lustre, and glory of all things to consist: but they could never see the rise of it; and they traced some things to this,— that God necessarily loved himself.</w:t>
      </w:r>
    </w:p>
    <w:p w14:paraId="5630CB7D">
      <w:pPr>
        <w:pStyle w:val="3"/>
        <w:spacing w:before="86" w:line="270" w:lineRule="auto"/>
        <w:ind w:left="16" w:right="5"/>
        <w:jc w:val="both"/>
        <w:rPr>
          <w:rFonts w:hint="eastAsia" w:ascii="华文楷体" w:hAnsi="华文楷体" w:eastAsia="华文楷体" w:cs="华文楷体"/>
          <w:sz w:val="30"/>
          <w:szCs w:val="30"/>
        </w:rPr>
      </w:pPr>
    </w:p>
    <w:p w14:paraId="0251FB5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古时的默想者总是赞叹爱；他们认为万物的生命、光彩和荣耀都存在于爱之中：但他们从未能看见它的起源；他们将某些事物追溯到这一点——即神必然爱祂自己。</w:t>
      </w:r>
    </w:p>
    <w:p w14:paraId="2A39B456">
      <w:pPr>
        <w:pStyle w:val="3"/>
        <w:spacing w:before="86" w:line="270" w:lineRule="auto"/>
        <w:ind w:left="16" w:right="5"/>
        <w:jc w:val="both"/>
        <w:rPr>
          <w:rFonts w:hint="eastAsia" w:ascii="华文楷体" w:hAnsi="华文楷体" w:eastAsia="华文楷体" w:cs="华文楷体"/>
          <w:sz w:val="30"/>
          <w:szCs w:val="30"/>
        </w:rPr>
      </w:pPr>
    </w:p>
    <w:p w14:paraId="1DC9AFE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true, it cannot otherwise be; but God's loving of himself absolutely as God, is nothing but his eternal blessed acquiescence in the holy, self-sufficing properties of his nature.</w:t>
      </w:r>
    </w:p>
    <w:p w14:paraId="3D4749E0">
      <w:pPr>
        <w:pStyle w:val="3"/>
        <w:spacing w:before="86" w:line="270" w:lineRule="auto"/>
        <w:ind w:left="16" w:right="5"/>
        <w:jc w:val="both"/>
        <w:rPr>
          <w:rFonts w:hint="eastAsia" w:ascii="华文楷体" w:hAnsi="华文楷体" w:eastAsia="华文楷体" w:cs="华文楷体"/>
          <w:sz w:val="30"/>
          <w:szCs w:val="30"/>
        </w:rPr>
      </w:pPr>
    </w:p>
    <w:p w14:paraId="4910DAE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这确实是真的，不可能有别的方式；但神绝对地爱作为神的自己，无非是祂对祂本性中圣洁、自足属性的永恒蒙福的默许。</w:t>
      </w:r>
    </w:p>
    <w:p w14:paraId="28290AB1">
      <w:pPr>
        <w:pStyle w:val="3"/>
        <w:spacing w:before="86" w:line="270" w:lineRule="auto"/>
        <w:ind w:left="16" w:right="5"/>
        <w:jc w:val="both"/>
        <w:rPr>
          <w:rFonts w:hint="eastAsia" w:ascii="华文楷体" w:hAnsi="华文楷体" w:eastAsia="华文楷体" w:cs="华文楷体"/>
          <w:sz w:val="30"/>
          <w:szCs w:val="30"/>
        </w:rPr>
      </w:pPr>
    </w:p>
    <w:p w14:paraId="45611C9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had some reach after; but of this eternal, ineffable love "of the Father to the Son, and of the Son to the Father, by the Spirit," that they had no conjecture of.</w:t>
      </w:r>
    </w:p>
    <w:p w14:paraId="3B7B2F74">
      <w:pPr>
        <w:pStyle w:val="3"/>
        <w:spacing w:before="86" w:line="270" w:lineRule="auto"/>
        <w:ind w:left="16" w:right="5"/>
        <w:jc w:val="both"/>
        <w:rPr>
          <w:rFonts w:hint="eastAsia" w:ascii="华文楷体" w:hAnsi="华文楷体" w:eastAsia="华文楷体" w:cs="华文楷体"/>
          <w:sz w:val="30"/>
          <w:szCs w:val="30"/>
        </w:rPr>
      </w:pPr>
    </w:p>
    <w:p w14:paraId="13487FD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他们对此有所领悟；但对于这“父对子，子对父，借着圣灵”的永恒、无法言喻的爱，他们却毫无推测。</w:t>
      </w:r>
    </w:p>
    <w:p w14:paraId="72CA91BF">
      <w:pPr>
        <w:pStyle w:val="3"/>
        <w:spacing w:before="86" w:line="270" w:lineRule="auto"/>
        <w:ind w:left="16" w:right="5"/>
        <w:jc w:val="both"/>
        <w:rPr>
          <w:rFonts w:hint="eastAsia" w:ascii="华文楷体" w:hAnsi="华文楷体" w:eastAsia="华文楷体" w:cs="华文楷体"/>
          <w:sz w:val="30"/>
          <w:szCs w:val="30"/>
        </w:rPr>
      </w:pPr>
    </w:p>
    <w:p w14:paraId="005C1C3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the fountain and spring-head; and all such things as love in the old and new creation, as I said, is but to resemble and shadow out this great prototype of divine love.</w:t>
      </w:r>
    </w:p>
    <w:p w14:paraId="79C15AE1">
      <w:pPr>
        <w:pStyle w:val="3"/>
        <w:spacing w:before="86" w:line="270" w:lineRule="auto"/>
        <w:ind w:left="16" w:right="5"/>
        <w:jc w:val="both"/>
        <w:rPr>
          <w:rFonts w:hint="eastAsia" w:ascii="华文楷体" w:hAnsi="华文楷体" w:eastAsia="华文楷体" w:cs="华文楷体"/>
          <w:sz w:val="30"/>
          <w:szCs w:val="30"/>
        </w:rPr>
      </w:pPr>
    </w:p>
    <w:p w14:paraId="11BAE5B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然而，这才是泉源和源头；旧造和新造中一切像爱这样的事物，正如我所说，都不过是为了模仿和预表神圣之爱的这个伟大原型。</w:t>
      </w:r>
    </w:p>
    <w:p w14:paraId="14AFF63D">
      <w:pPr>
        <w:pStyle w:val="3"/>
        <w:spacing w:before="86" w:line="270" w:lineRule="auto"/>
        <w:ind w:left="16" w:right="5"/>
        <w:jc w:val="both"/>
        <w:rPr>
          <w:rFonts w:hint="eastAsia" w:ascii="华文楷体" w:hAnsi="华文楷体" w:eastAsia="华文楷体" w:cs="华文楷体"/>
          <w:sz w:val="30"/>
          <w:szCs w:val="30"/>
        </w:rPr>
      </w:pPr>
    </w:p>
    <w:p w14:paraId="7E13CBD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there is little discerned of these things, by reason of the weakness of our understandings; but the Scripture has so directly declared to us the mutual love of the Father and the Son (which, truly, is of such singular use, that I would fix persons upon it in conceiving of the doctrine of the Trinity), that it is matter of admiration and thankfulness to us.</w:t>
      </w:r>
    </w:p>
    <w:p w14:paraId="0FB3EEE8">
      <w:pPr>
        <w:pStyle w:val="3"/>
        <w:spacing w:before="86" w:line="270" w:lineRule="auto"/>
        <w:ind w:left="16" w:right="5"/>
        <w:jc w:val="both"/>
        <w:rPr>
          <w:rFonts w:hint="eastAsia" w:ascii="华文楷体" w:hAnsi="华文楷体" w:eastAsia="华文楷体" w:cs="华文楷体"/>
          <w:sz w:val="30"/>
          <w:szCs w:val="30"/>
        </w:rPr>
      </w:pPr>
    </w:p>
    <w:p w14:paraId="2587470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由于我们理解力的软弱，对这些事知之甚少；但圣经如此直接地向我们宣告了父与子的彼此相爱（这确实具有如此独特的用途，以致我在构想三位一体教义时，会让人专注于此），这对我们来说是值得赞叹和感谢的事。</w:t>
      </w:r>
    </w:p>
    <w:p w14:paraId="541AF170">
      <w:pPr>
        <w:pStyle w:val="3"/>
        <w:spacing w:before="86" w:line="270" w:lineRule="auto"/>
        <w:ind w:left="16" w:right="5"/>
        <w:jc w:val="both"/>
        <w:rPr>
          <w:rFonts w:hint="eastAsia" w:ascii="华文楷体" w:hAnsi="华文楷体" w:eastAsia="华文楷体" w:cs="华文楷体"/>
          <w:sz w:val="30"/>
          <w:szCs w:val="30"/>
        </w:rPr>
      </w:pPr>
    </w:p>
    <w:p w14:paraId="4994C4D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foundation of all love, whereunto we hope to reduce our love unto Christ,—namely, in the unchangeable love of the Father to the Son.</w:t>
      </w:r>
    </w:p>
    <w:p w14:paraId="47447496">
      <w:pPr>
        <w:pStyle w:val="3"/>
        <w:spacing w:before="86" w:line="270" w:lineRule="auto"/>
        <w:ind w:left="16" w:right="5"/>
        <w:jc w:val="both"/>
        <w:rPr>
          <w:rFonts w:hint="eastAsia" w:ascii="华文楷体" w:hAnsi="华文楷体" w:eastAsia="华文楷体" w:cs="华文楷体"/>
          <w:sz w:val="30"/>
          <w:szCs w:val="30"/>
        </w:rPr>
      </w:pPr>
    </w:p>
    <w:p w14:paraId="7F3C921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一切爱的基础就在于此，我们盼望将我们对基督的爱归结于此——即父对子不变的爱。</w:t>
      </w:r>
    </w:p>
    <w:p w14:paraId="3C1012CF">
      <w:pPr>
        <w:pStyle w:val="3"/>
        <w:spacing w:before="86" w:line="270" w:lineRule="auto"/>
        <w:ind w:left="16" w:right="5"/>
        <w:jc w:val="both"/>
        <w:rPr>
          <w:rFonts w:hint="eastAsia" w:ascii="华文楷体" w:hAnsi="华文楷体" w:eastAsia="华文楷体" w:cs="华文楷体"/>
          <w:sz w:val="30"/>
          <w:szCs w:val="30"/>
        </w:rPr>
      </w:pPr>
    </w:p>
    <w:p w14:paraId="7519D79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Christ, as vested with our nature, and undertaking the work of mediation, is the first object of the Father's love wherein there is any mixture of anything without himself.</w:t>
      </w:r>
    </w:p>
    <w:p w14:paraId="60A779D4">
      <w:pPr>
        <w:pStyle w:val="3"/>
        <w:spacing w:before="86" w:line="270" w:lineRule="auto"/>
        <w:ind w:left="16" w:right="5"/>
        <w:jc w:val="both"/>
        <w:rPr>
          <w:rFonts w:hint="eastAsia" w:ascii="华文楷体" w:hAnsi="华文楷体" w:eastAsia="华文楷体" w:cs="华文楷体"/>
          <w:sz w:val="30"/>
          <w:szCs w:val="30"/>
        </w:rPr>
      </w:pPr>
    </w:p>
    <w:p w14:paraId="562F6CC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基督的位格，既取了我们的人性，又承担了中保的工作，是父爱的第一个对象，其中混杂了任何祂自身以外的事物。</w:t>
      </w:r>
    </w:p>
    <w:p w14:paraId="2EEFF7AE">
      <w:pPr>
        <w:pStyle w:val="3"/>
        <w:spacing w:before="86" w:line="270" w:lineRule="auto"/>
        <w:ind w:left="16" w:right="5"/>
        <w:jc w:val="both"/>
        <w:rPr>
          <w:rFonts w:hint="eastAsia" w:ascii="华文楷体" w:hAnsi="华文楷体" w:eastAsia="华文楷体" w:cs="华文楷体"/>
          <w:sz w:val="30"/>
          <w:szCs w:val="30"/>
        </w:rPr>
      </w:pPr>
    </w:p>
    <w:p w14:paraId="0207AE7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love of God the Father to the Son is that which we call ad intra, where the divine persons are objects of one another's actings;— the Father knows the Son, and the Son knows the Father; the Father loves the Son, and the Son loves the Father; and so, consequently, of the Holy Ghost, the medium of all these actings.</w:t>
      </w:r>
    </w:p>
    <w:p w14:paraId="174DA921">
      <w:pPr>
        <w:pStyle w:val="3"/>
        <w:spacing w:before="86" w:line="270" w:lineRule="auto"/>
        <w:ind w:left="16" w:right="5"/>
        <w:jc w:val="both"/>
        <w:rPr>
          <w:rFonts w:hint="eastAsia" w:ascii="华文楷体" w:hAnsi="华文楷体" w:eastAsia="华文楷体" w:cs="华文楷体"/>
          <w:sz w:val="30"/>
          <w:szCs w:val="30"/>
        </w:rPr>
      </w:pPr>
    </w:p>
    <w:p w14:paraId="6CC3833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父神对子的第一份爱，是我们称之为内在的爱（ad intra），即神圣位格是彼此行动的对象；——父认识子，子也认识父；父爱子，子也爱父；因此，圣灵作为这一切行动的媒介，也是如此。</w:t>
      </w:r>
    </w:p>
    <w:p w14:paraId="753FE672">
      <w:pPr>
        <w:pStyle w:val="3"/>
        <w:spacing w:before="86" w:line="270" w:lineRule="auto"/>
        <w:ind w:left="16" w:right="5"/>
        <w:jc w:val="both"/>
        <w:rPr>
          <w:rFonts w:hint="eastAsia" w:ascii="华文楷体" w:hAnsi="华文楷体" w:eastAsia="华文楷体" w:cs="华文楷体"/>
          <w:sz w:val="30"/>
          <w:szCs w:val="30"/>
        </w:rPr>
      </w:pPr>
    </w:p>
    <w:p w14:paraId="5802FE2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 say, the first act of the love of God the Father wherein there is any thing ad extra, or without the divine essence, is the person of Christ considered as invested with our nature.</w:t>
      </w:r>
    </w:p>
    <w:p w14:paraId="2514BD59">
      <w:pPr>
        <w:pStyle w:val="3"/>
        <w:spacing w:before="86" w:line="270" w:lineRule="auto"/>
        <w:ind w:left="16" w:right="5"/>
        <w:jc w:val="both"/>
        <w:rPr>
          <w:rFonts w:hint="eastAsia" w:ascii="华文楷体" w:hAnsi="华文楷体" w:eastAsia="华文楷体" w:cs="华文楷体"/>
          <w:sz w:val="30"/>
          <w:szCs w:val="30"/>
        </w:rPr>
      </w:pPr>
    </w:p>
    <w:p w14:paraId="47B7A14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但是现在，我说，父神之爱的第一个行动，其中有任何外在的（ad extra），或在神圣本质之外的事物，就是被视为取了我们人性的基督的位格。</w:t>
      </w:r>
    </w:p>
    <w:p w14:paraId="765C1D1B">
      <w:pPr>
        <w:pStyle w:val="3"/>
        <w:spacing w:before="86" w:line="270" w:lineRule="auto"/>
        <w:ind w:left="16" w:right="5"/>
        <w:jc w:val="both"/>
        <w:rPr>
          <w:rFonts w:hint="eastAsia" w:ascii="华文楷体" w:hAnsi="华文楷体" w:eastAsia="华文楷体" w:cs="华文楷体"/>
          <w:sz w:val="30"/>
          <w:szCs w:val="30"/>
        </w:rPr>
      </w:pPr>
    </w:p>
    <w:p w14:paraId="44C8D93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had not the love of God been fixed in the first place in all things upon the person of Christ, there would have been no redundancy to us, nor communication of love unto us.</w:t>
      </w:r>
    </w:p>
    <w:p w14:paraId="47E9E90C">
      <w:pPr>
        <w:pStyle w:val="3"/>
        <w:spacing w:before="86" w:line="270" w:lineRule="auto"/>
        <w:ind w:left="16" w:right="5"/>
        <w:jc w:val="both"/>
        <w:rPr>
          <w:rFonts w:hint="eastAsia" w:ascii="华文楷体" w:hAnsi="华文楷体" w:eastAsia="华文楷体" w:cs="华文楷体"/>
          <w:sz w:val="30"/>
          <w:szCs w:val="30"/>
        </w:rPr>
      </w:pPr>
    </w:p>
    <w:p w14:paraId="57E7334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如果神的爱首先没有在万事上专注于基督的位格，就不会有任何多余的爱临到我们，也不会有任何爱传递给我们。</w:t>
      </w:r>
    </w:p>
    <w:p w14:paraId="69B05C9E">
      <w:pPr>
        <w:pStyle w:val="3"/>
        <w:spacing w:before="86" w:line="270" w:lineRule="auto"/>
        <w:ind w:left="16" w:right="5"/>
        <w:jc w:val="both"/>
        <w:rPr>
          <w:rFonts w:hint="eastAsia" w:ascii="华文楷体" w:hAnsi="华文楷体" w:eastAsia="华文楷体" w:cs="华文楷体"/>
          <w:sz w:val="30"/>
          <w:szCs w:val="30"/>
        </w:rPr>
      </w:pPr>
    </w:p>
    <w:p w14:paraId="3D56D04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first eternal love of God proceeds all love that was in the first creation; and from this second love of God, to the person of Christ as incarnate, proceeds all the love in the second creation.</w:t>
      </w:r>
    </w:p>
    <w:p w14:paraId="3B24B329">
      <w:pPr>
        <w:pStyle w:val="3"/>
        <w:spacing w:before="86" w:line="270" w:lineRule="auto"/>
        <w:ind w:left="16" w:right="5"/>
        <w:jc w:val="both"/>
        <w:rPr>
          <w:rFonts w:hint="eastAsia" w:ascii="华文楷体" w:hAnsi="华文楷体" w:eastAsia="华文楷体" w:cs="华文楷体"/>
          <w:sz w:val="30"/>
          <w:szCs w:val="30"/>
        </w:rPr>
      </w:pPr>
    </w:p>
    <w:p w14:paraId="70AA37B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从神最初永恒的爱，产生出第一次创造中的一切爱；从神这第二次的爱，即对道成肉身的基督位格的爱，产生出第二次创造中的一切爱。</w:t>
      </w:r>
    </w:p>
    <w:p w14:paraId="4CAF90C2">
      <w:pPr>
        <w:pStyle w:val="3"/>
        <w:spacing w:before="86" w:line="270" w:lineRule="auto"/>
        <w:ind w:left="16" w:right="5"/>
        <w:jc w:val="both"/>
        <w:rPr>
          <w:rFonts w:hint="eastAsia" w:ascii="华文楷体" w:hAnsi="华文楷体" w:eastAsia="华文楷体" w:cs="华文楷体"/>
          <w:sz w:val="30"/>
          <w:szCs w:val="30"/>
        </w:rPr>
      </w:pPr>
    </w:p>
    <w:p w14:paraId="7D87DF4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God expresses it in a prospect of what he should be, Isa. 42:1, "Behold my servant, whom I uphold; mine elect, in whom my soul delighteth."</w:t>
      </w:r>
    </w:p>
    <w:p w14:paraId="51AD242F">
      <w:pPr>
        <w:pStyle w:val="3"/>
        <w:spacing w:before="86" w:line="270" w:lineRule="auto"/>
        <w:ind w:left="16" w:right="5"/>
        <w:jc w:val="both"/>
        <w:rPr>
          <w:rFonts w:hint="eastAsia" w:ascii="华文楷体" w:hAnsi="华文楷体" w:eastAsia="华文楷体" w:cs="华文楷体"/>
          <w:sz w:val="30"/>
          <w:szCs w:val="30"/>
        </w:rPr>
      </w:pPr>
    </w:p>
    <w:p w14:paraId="6C962C5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看神在展望祂将成为怎样的人时如何表达，以赛亚书 42:1，“看哪，我的仆人，我所扶持的；我的选民，我心里所喜悦的。”</w:t>
      </w:r>
    </w:p>
    <w:p w14:paraId="680CE1D9">
      <w:pPr>
        <w:pStyle w:val="3"/>
        <w:spacing w:before="86" w:line="270" w:lineRule="auto"/>
        <w:ind w:left="16" w:right="5"/>
        <w:jc w:val="both"/>
        <w:rPr>
          <w:rFonts w:hint="eastAsia" w:ascii="华文楷体" w:hAnsi="华文楷体" w:eastAsia="华文楷体" w:cs="华文楷体"/>
          <w:sz w:val="30"/>
          <w:szCs w:val="30"/>
        </w:rPr>
      </w:pPr>
    </w:p>
    <w:p w14:paraId="3305A14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singular in the whole Scripture, that God spake the same words twice from heaven immediately; and they were these, "This is my beloved Son, in whom I am well pleased,"—at his baptism, Matt. 3:17, and at his entrance on his sufferings, Matt. 17:5;—which was the voice which came from "The excellent glory."</w:t>
      </w:r>
    </w:p>
    <w:p w14:paraId="38D2E0D3">
      <w:pPr>
        <w:pStyle w:val="3"/>
        <w:spacing w:before="86" w:line="270" w:lineRule="auto"/>
        <w:ind w:left="16" w:right="5"/>
        <w:jc w:val="both"/>
        <w:rPr>
          <w:rFonts w:hint="eastAsia" w:ascii="华文楷体" w:hAnsi="华文楷体" w:eastAsia="华文楷体" w:cs="华文楷体"/>
          <w:sz w:val="30"/>
          <w:szCs w:val="30"/>
        </w:rPr>
      </w:pPr>
    </w:p>
    <w:p w14:paraId="5FCC2B4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这在整本圣经中是独特的，神两次直接从天上说了同样的话；那就是：“这是我的爱子，我所喜悦的，”——在祂受洗时，马太福音 3:17，以及在祂开始受苦时，马太福音 17:5；——这就是从“极大的荣光”中发出的声音。</w:t>
      </w:r>
    </w:p>
    <w:p w14:paraId="26251C33">
      <w:pPr>
        <w:pStyle w:val="3"/>
        <w:spacing w:before="86" w:line="270" w:lineRule="auto"/>
        <w:ind w:left="16" w:right="5"/>
        <w:jc w:val="both"/>
        <w:rPr>
          <w:rFonts w:hint="eastAsia" w:ascii="华文楷体" w:hAnsi="华文楷体" w:eastAsia="华文楷体" w:cs="华文楷体"/>
          <w:sz w:val="30"/>
          <w:szCs w:val="30"/>
        </w:rPr>
      </w:pPr>
    </w:p>
    <w:p w14:paraId="24BA3C0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observe this unto you, because I think it is what God would have us take notice of, the emphasis in the words, "Behold my servant, mine elect, my Son, my beloved Son!"</w:t>
      </w:r>
    </w:p>
    <w:p w14:paraId="27693E06">
      <w:pPr>
        <w:pStyle w:val="3"/>
        <w:spacing w:before="86" w:line="270" w:lineRule="auto"/>
        <w:ind w:left="16" w:right="5"/>
        <w:jc w:val="both"/>
        <w:rPr>
          <w:rFonts w:hint="eastAsia" w:ascii="华文楷体" w:hAnsi="华文楷体" w:eastAsia="华文楷体" w:cs="华文楷体"/>
          <w:sz w:val="30"/>
          <w:szCs w:val="30"/>
        </w:rPr>
      </w:pPr>
    </w:p>
    <w:p w14:paraId="7A6EE44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我愿向你们指出这一点，因为我认为这是神要我们注意的，这些话中的强调语气：“看哪，我的仆人，我的选民，我的儿子，我的爱子！”</w:t>
      </w:r>
    </w:p>
    <w:p w14:paraId="30D82BEF">
      <w:pPr>
        <w:pStyle w:val="3"/>
        <w:spacing w:before="86" w:line="270" w:lineRule="auto"/>
        <w:ind w:left="16" w:right="5"/>
        <w:jc w:val="both"/>
        <w:rPr>
          <w:rFonts w:hint="eastAsia" w:ascii="华文楷体" w:hAnsi="华文楷体" w:eastAsia="华文楷体" w:cs="华文楷体"/>
          <w:sz w:val="30"/>
          <w:szCs w:val="30"/>
        </w:rPr>
      </w:pPr>
    </w:p>
    <w:p w14:paraId="38EA44A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of him?—"In whom I rest, in whom I am well pleased and delighted."</w:t>
      </w:r>
    </w:p>
    <w:p w14:paraId="4AE7BB8A">
      <w:pPr>
        <w:pStyle w:val="3"/>
        <w:spacing w:before="86" w:line="270" w:lineRule="auto"/>
        <w:ind w:left="16" w:right="5"/>
        <w:jc w:val="both"/>
        <w:rPr>
          <w:rFonts w:hint="eastAsia" w:ascii="华文楷体" w:hAnsi="华文楷体" w:eastAsia="华文楷体" w:cs="华文楷体"/>
          <w:sz w:val="30"/>
          <w:szCs w:val="30"/>
        </w:rPr>
      </w:pPr>
    </w:p>
    <w:p w14:paraId="7C4E9D2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祂怎么样？——“我所安息的，我所喜悦和欢喜的。”</w:t>
      </w:r>
    </w:p>
    <w:p w14:paraId="1E28A69A">
      <w:pPr>
        <w:pStyle w:val="3"/>
        <w:spacing w:before="86" w:line="270" w:lineRule="auto"/>
        <w:ind w:left="16" w:right="5"/>
        <w:jc w:val="both"/>
        <w:rPr>
          <w:rFonts w:hint="eastAsia" w:ascii="华文楷体" w:hAnsi="华文楷体" w:eastAsia="华文楷体" w:cs="华文楷体"/>
          <w:sz w:val="30"/>
          <w:szCs w:val="30"/>
        </w:rPr>
      </w:pPr>
    </w:p>
    <w:p w14:paraId="4023939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emphatical words.</w:t>
      </w:r>
    </w:p>
    <w:p w14:paraId="6D38325B">
      <w:pPr>
        <w:pStyle w:val="3"/>
        <w:spacing w:before="86" w:line="270" w:lineRule="auto"/>
        <w:ind w:left="16" w:right="5"/>
        <w:jc w:val="both"/>
        <w:rPr>
          <w:rFonts w:hint="eastAsia" w:ascii="华文楷体" w:hAnsi="华文楷体" w:eastAsia="华文楷体" w:cs="华文楷体"/>
          <w:sz w:val="30"/>
          <w:szCs w:val="30"/>
        </w:rPr>
      </w:pPr>
    </w:p>
    <w:p w14:paraId="2693937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这些都是强调的词语。</w:t>
      </w:r>
    </w:p>
    <w:p w14:paraId="6445664C">
      <w:pPr>
        <w:pStyle w:val="3"/>
        <w:spacing w:before="86" w:line="270" w:lineRule="auto"/>
        <w:ind w:left="16" w:right="5"/>
        <w:jc w:val="both"/>
        <w:rPr>
          <w:rFonts w:hint="eastAsia" w:ascii="华文楷体" w:hAnsi="华文楷体" w:eastAsia="华文楷体" w:cs="华文楷体"/>
          <w:sz w:val="30"/>
          <w:szCs w:val="30"/>
        </w:rPr>
      </w:pPr>
    </w:p>
    <w:p w14:paraId="4986C88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God.</w:t>
      </w:r>
    </w:p>
    <w:p w14:paraId="42B8E81E">
      <w:pPr>
        <w:pStyle w:val="3"/>
        <w:spacing w:before="86" w:line="270" w:lineRule="auto"/>
        <w:ind w:left="16" w:right="5"/>
        <w:jc w:val="both"/>
        <w:rPr>
          <w:rFonts w:hint="eastAsia" w:ascii="华文楷体" w:hAnsi="华文楷体" w:eastAsia="华文楷体" w:cs="华文楷体"/>
          <w:sz w:val="30"/>
          <w:szCs w:val="30"/>
        </w:rPr>
      </w:pPr>
    </w:p>
    <w:p w14:paraId="3885071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w:t>
      </w:r>
    </w:p>
    <w:p w14:paraId="06679105">
      <w:pPr>
        <w:pStyle w:val="3"/>
        <w:spacing w:before="86" w:line="270" w:lineRule="auto"/>
        <w:ind w:left="16" w:right="5"/>
        <w:jc w:val="both"/>
        <w:rPr>
          <w:rFonts w:hint="eastAsia" w:ascii="华文楷体" w:hAnsi="华文楷体" w:eastAsia="华文楷体" w:cs="华文楷体"/>
          <w:sz w:val="30"/>
          <w:szCs w:val="30"/>
        </w:rPr>
      </w:pPr>
    </w:p>
    <w:p w14:paraId="52AC240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sons of men (Ispeak it from heaven again and again) take notice of this, that the infinite love of my whole soul is fixed on the person of Jesus Christ as incarnated."</w:t>
      </w:r>
    </w:p>
    <w:p w14:paraId="1D260E47">
      <w:pPr>
        <w:pStyle w:val="3"/>
        <w:spacing w:before="86" w:line="270" w:lineRule="auto"/>
        <w:ind w:left="16" w:right="5"/>
        <w:jc w:val="both"/>
        <w:rPr>
          <w:rFonts w:hint="eastAsia" w:ascii="华文楷体" w:hAnsi="华文楷体" w:eastAsia="华文楷体" w:cs="华文楷体"/>
          <w:sz w:val="30"/>
          <w:szCs w:val="30"/>
        </w:rPr>
      </w:pPr>
    </w:p>
    <w:p w14:paraId="66179AF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“让世人（我一次又一次从天上说这话）注意这一点，我整个灵魂无限的爱都专注于道成肉身的耶稣基督的位格。”</w:t>
      </w:r>
    </w:p>
    <w:p w14:paraId="16A8267B">
      <w:pPr>
        <w:pStyle w:val="3"/>
        <w:spacing w:before="86" w:line="270" w:lineRule="auto"/>
        <w:ind w:left="16" w:right="5"/>
        <w:jc w:val="both"/>
        <w:rPr>
          <w:rFonts w:hint="eastAsia" w:ascii="华文楷体" w:hAnsi="华文楷体" w:eastAsia="华文楷体" w:cs="华文楷体"/>
          <w:sz w:val="30"/>
          <w:szCs w:val="30"/>
        </w:rPr>
      </w:pPr>
    </w:p>
    <w:p w14:paraId="0DE65A1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will find the Lord Jesus Christ pleading this as the ground of that trust committed unto him, and all that he received, John 3:35, "The Father loveth the Son, and hath given all things into his hand."</w:t>
      </w:r>
    </w:p>
    <w:p w14:paraId="37B195B9">
      <w:pPr>
        <w:pStyle w:val="3"/>
        <w:spacing w:before="86" w:line="270" w:lineRule="auto"/>
        <w:ind w:left="16" w:right="5"/>
        <w:jc w:val="both"/>
        <w:rPr>
          <w:rFonts w:hint="eastAsia" w:ascii="华文楷体" w:hAnsi="华文楷体" w:eastAsia="华文楷体" w:cs="华文楷体"/>
          <w:sz w:val="30"/>
          <w:szCs w:val="30"/>
        </w:rPr>
      </w:pPr>
    </w:p>
    <w:p w14:paraId="09DB80E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你们会发现主耶稣基督以此为祂所受托付以及祂所领受一切的根据，约翰福音 3:35，“父爱子，已将万有交在祂手里。”</w:t>
      </w:r>
    </w:p>
    <w:p w14:paraId="502249B7">
      <w:pPr>
        <w:pStyle w:val="3"/>
        <w:spacing w:before="86" w:line="270" w:lineRule="auto"/>
        <w:ind w:left="16" w:right="5"/>
        <w:jc w:val="both"/>
        <w:rPr>
          <w:rFonts w:hint="eastAsia" w:ascii="华文楷体" w:hAnsi="华文楷体" w:eastAsia="华文楷体" w:cs="华文楷体"/>
          <w:sz w:val="30"/>
          <w:szCs w:val="30"/>
        </w:rPr>
      </w:pPr>
    </w:p>
    <w:p w14:paraId="203F79E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5:20, "The Father loveth the Son, and showeth him all things that himself doeth: and he will show him greater works than these."</w:t>
      </w:r>
    </w:p>
    <w:p w14:paraId="2012C209">
      <w:pPr>
        <w:pStyle w:val="3"/>
        <w:spacing w:before="86" w:line="270" w:lineRule="auto"/>
        <w:ind w:left="16" w:right="5"/>
        <w:jc w:val="both"/>
        <w:rPr>
          <w:rFonts w:hint="eastAsia" w:ascii="华文楷体" w:hAnsi="华文楷体" w:eastAsia="华文楷体" w:cs="华文楷体"/>
          <w:sz w:val="30"/>
          <w:szCs w:val="30"/>
        </w:rPr>
      </w:pPr>
    </w:p>
    <w:p w14:paraId="2B13843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5:20，“父爱子，将自己所作的一切事指给祂看，还要将比这更大的事指给祂看。”</w:t>
      </w:r>
    </w:p>
    <w:p w14:paraId="6CEE15B9">
      <w:pPr>
        <w:pStyle w:val="3"/>
        <w:spacing w:before="86" w:line="270" w:lineRule="auto"/>
        <w:ind w:left="16" w:right="5"/>
        <w:jc w:val="both"/>
        <w:rPr>
          <w:rFonts w:hint="eastAsia" w:ascii="华文楷体" w:hAnsi="华文楷体" w:eastAsia="华文楷体" w:cs="华文楷体"/>
          <w:sz w:val="30"/>
          <w:szCs w:val="30"/>
        </w:rPr>
      </w:pPr>
    </w:p>
    <w:p w14:paraId="6FEB4C9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the foundation of all the trust that God the Father committed unto him in the peculiar love of the Father to him, as the Son incarnate.</w:t>
      </w:r>
    </w:p>
    <w:p w14:paraId="67FB2FA9">
      <w:pPr>
        <w:pStyle w:val="3"/>
        <w:spacing w:before="86" w:line="270" w:lineRule="auto"/>
        <w:ind w:left="16" w:right="5"/>
        <w:jc w:val="both"/>
        <w:rPr>
          <w:rFonts w:hint="eastAsia" w:ascii="华文楷体" w:hAnsi="华文楷体" w:eastAsia="华文楷体" w:cs="华文楷体"/>
          <w:sz w:val="30"/>
          <w:szCs w:val="30"/>
        </w:rPr>
      </w:pPr>
    </w:p>
    <w:p w14:paraId="765D5CD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祂将父神所托付给祂的一切信靠，都建立在父对祂，作为道成肉身之子的独特之爱上。</w:t>
      </w:r>
    </w:p>
    <w:p w14:paraId="0CF6D9F1">
      <w:pPr>
        <w:pStyle w:val="3"/>
        <w:spacing w:before="86" w:line="270" w:lineRule="auto"/>
        <w:ind w:left="16" w:right="5"/>
        <w:jc w:val="both"/>
        <w:rPr>
          <w:rFonts w:hint="eastAsia" w:ascii="华文楷体" w:hAnsi="华文楷体" w:eastAsia="华文楷体" w:cs="华文楷体"/>
          <w:sz w:val="30"/>
          <w:szCs w:val="30"/>
        </w:rPr>
      </w:pPr>
    </w:p>
    <w:p w14:paraId="67D9838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 shall not go beyond this foundation to manifest to you that the person of Christ is the complete, adequate object of the love of the Father.</w:t>
      </w:r>
    </w:p>
    <w:p w14:paraId="7A7B81FD">
      <w:pPr>
        <w:pStyle w:val="3"/>
        <w:spacing w:before="86" w:line="270" w:lineRule="auto"/>
        <w:ind w:left="16" w:right="5"/>
        <w:jc w:val="both"/>
        <w:rPr>
          <w:rFonts w:hint="eastAsia" w:ascii="华文楷体" w:hAnsi="华文楷体" w:eastAsia="华文楷体" w:cs="华文楷体"/>
          <w:sz w:val="30"/>
          <w:szCs w:val="30"/>
        </w:rPr>
      </w:pPr>
    </w:p>
    <w:p w14:paraId="23A6242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说实话，我不会超越这个基础来向你们显明基督的位格是父爱的完整、恰当对象。</w:t>
      </w:r>
    </w:p>
    <w:p w14:paraId="38D28406">
      <w:pPr>
        <w:pStyle w:val="3"/>
        <w:spacing w:before="86" w:line="270" w:lineRule="auto"/>
        <w:ind w:left="16" w:right="5"/>
        <w:jc w:val="both"/>
        <w:rPr>
          <w:rFonts w:hint="eastAsia" w:ascii="华文楷体" w:hAnsi="华文楷体" w:eastAsia="华文楷体" w:cs="华文楷体"/>
          <w:sz w:val="30"/>
          <w:szCs w:val="30"/>
        </w:rPr>
      </w:pPr>
    </w:p>
    <w:p w14:paraId="39FA335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satisfaction of the soul of God, wherein he rests and delights, consists in love to Christ as incarnate.</w:t>
      </w:r>
    </w:p>
    <w:p w14:paraId="7FF4F563">
      <w:pPr>
        <w:pStyle w:val="3"/>
        <w:spacing w:before="86" w:line="270" w:lineRule="auto"/>
        <w:ind w:left="16" w:right="5"/>
        <w:jc w:val="both"/>
        <w:rPr>
          <w:rFonts w:hint="eastAsia" w:ascii="华文楷体" w:hAnsi="华文楷体" w:eastAsia="华文楷体" w:cs="华文楷体"/>
          <w:sz w:val="30"/>
          <w:szCs w:val="30"/>
        </w:rPr>
      </w:pPr>
    </w:p>
    <w:p w14:paraId="32C1E61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神灵魂的极大满足，祂在其中安息和喜悦，在于对道成肉身的基督的爱。</w:t>
      </w:r>
    </w:p>
    <w:p w14:paraId="693928B8">
      <w:pPr>
        <w:pStyle w:val="3"/>
        <w:spacing w:before="86" w:line="270" w:lineRule="auto"/>
        <w:ind w:left="16" w:right="5"/>
        <w:jc w:val="both"/>
        <w:rPr>
          <w:rFonts w:hint="eastAsia" w:ascii="华文楷体" w:hAnsi="华文楷体" w:eastAsia="华文楷体" w:cs="华文楷体"/>
          <w:sz w:val="30"/>
          <w:szCs w:val="30"/>
        </w:rPr>
      </w:pPr>
    </w:p>
    <w:p w14:paraId="3858767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but this one inference from it:—proportionable to the renovation of the image and likeness of God upon any of our souls, is our love to Jesus Christ.</w:t>
      </w:r>
    </w:p>
    <w:p w14:paraId="7B5A7DD1">
      <w:pPr>
        <w:pStyle w:val="3"/>
        <w:spacing w:before="86" w:line="270" w:lineRule="auto"/>
        <w:ind w:left="16" w:right="5"/>
        <w:jc w:val="both"/>
        <w:rPr>
          <w:rFonts w:hint="eastAsia" w:ascii="华文楷体" w:hAnsi="华文楷体" w:eastAsia="华文楷体" w:cs="华文楷体"/>
          <w:sz w:val="30"/>
          <w:szCs w:val="30"/>
        </w:rPr>
      </w:pPr>
    </w:p>
    <w:p w14:paraId="75155B8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我只从中得出一个推论：——我们对耶稣基督的爱，与神在我们任何一个灵魂上更新祂的形象和样式的程度成正比。</w:t>
      </w:r>
    </w:p>
    <w:p w14:paraId="3BF058FB">
      <w:pPr>
        <w:pStyle w:val="3"/>
        <w:spacing w:before="86" w:line="270" w:lineRule="auto"/>
        <w:ind w:left="16" w:right="5"/>
        <w:jc w:val="both"/>
        <w:rPr>
          <w:rFonts w:hint="eastAsia" w:ascii="华文楷体" w:hAnsi="华文楷体" w:eastAsia="华文楷体" w:cs="华文楷体"/>
          <w:sz w:val="30"/>
          <w:szCs w:val="30"/>
        </w:rPr>
      </w:pPr>
    </w:p>
    <w:p w14:paraId="2F02925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knows Jesus Christ most, is most like unto God; for there the soul of God rests,—there is the complacency of God: and if we would be like to God, have pledges in ourselves of the renovation of this image upon us, it must be in the gracious exercise of our love to the person of Jesus Christ.</w:t>
      </w:r>
    </w:p>
    <w:p w14:paraId="6145CC34">
      <w:pPr>
        <w:pStyle w:val="3"/>
        <w:spacing w:before="86" w:line="270" w:lineRule="auto"/>
        <w:ind w:left="16" w:right="5"/>
        <w:jc w:val="both"/>
        <w:rPr>
          <w:rFonts w:hint="eastAsia" w:ascii="华文楷体" w:hAnsi="华文楷体" w:eastAsia="华文楷体" w:cs="华文楷体"/>
          <w:sz w:val="30"/>
          <w:szCs w:val="30"/>
        </w:rPr>
      </w:pPr>
    </w:p>
    <w:p w14:paraId="4C206D1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最认识耶稣基督的人，最像神；因为神的灵魂在那里安息——那里有神的喜悦：如果我们想与神相似，在我们自己里面有这形象更新的凭据，就必须在我们对耶稣基督位格之爱的恩典运用中。</w:t>
      </w:r>
    </w:p>
    <w:p w14:paraId="44CDC92D">
      <w:pPr>
        <w:pStyle w:val="3"/>
        <w:spacing w:before="86" w:line="270" w:lineRule="auto"/>
        <w:ind w:left="16" w:right="5"/>
        <w:jc w:val="both"/>
        <w:rPr>
          <w:rFonts w:hint="eastAsia" w:ascii="华文楷体" w:hAnsi="华文楷体" w:eastAsia="华文楷体" w:cs="华文楷体"/>
          <w:sz w:val="30"/>
          <w:szCs w:val="30"/>
        </w:rPr>
      </w:pPr>
    </w:p>
    <w:p w14:paraId="78E9F42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pray let me observe it to you, the world, that is full of enmity to God, doth not exercise its enmity against God immediately under the first notion of God, but exerciseth its enmity against God in Christ: and if we return to God by the renovation of his image, we do not exercise our love to God immediately as God, but our love to God by and in Christ: "That ye through him might believe in God."</w:t>
      </w:r>
    </w:p>
    <w:p w14:paraId="3D8509A8">
      <w:pPr>
        <w:pStyle w:val="3"/>
        <w:spacing w:before="86" w:line="270" w:lineRule="auto"/>
        <w:ind w:left="16" w:right="5"/>
        <w:jc w:val="both"/>
        <w:rPr>
          <w:rFonts w:hint="eastAsia" w:ascii="华文楷体" w:hAnsi="华文楷体" w:eastAsia="华文楷体" w:cs="华文楷体"/>
          <w:sz w:val="30"/>
          <w:szCs w:val="30"/>
        </w:rPr>
      </w:pPr>
    </w:p>
    <w:p w14:paraId="5479A75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允许我向你们指出，这个充满对神敌意的世界，并非直接在对神的最初概念下运用其对神的敌意，而是在基督里运用其对神的敌意：如果我们借着祂形象的更新归向神，我们并非直接爱作为神的神，而是借着并在基督里爱神：“叫你们因祂信那叫祂从死里复活，又给祂荣耀的神。”</w:t>
      </w:r>
    </w:p>
    <w:p w14:paraId="2C5ADCE9">
      <w:pPr>
        <w:pStyle w:val="3"/>
        <w:spacing w:before="86" w:line="270" w:lineRule="auto"/>
        <w:ind w:left="16" w:right="5"/>
        <w:jc w:val="both"/>
        <w:rPr>
          <w:rFonts w:hint="eastAsia" w:ascii="华文楷体" w:hAnsi="华文楷体" w:eastAsia="华文楷体" w:cs="华文楷体"/>
          <w:sz w:val="30"/>
          <w:szCs w:val="30"/>
        </w:rPr>
      </w:pPr>
    </w:p>
    <w:p w14:paraId="21DF64F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a trial, brethren, of our return to God, and of the renovation of his image in us,—namely, in our love to Jesus Christ.</w:t>
      </w:r>
    </w:p>
    <w:p w14:paraId="58CA8CB0">
      <w:pPr>
        <w:pStyle w:val="3"/>
        <w:spacing w:before="86" w:line="270" w:lineRule="auto"/>
        <w:ind w:left="16" w:right="5"/>
        <w:jc w:val="both"/>
        <w:rPr>
          <w:rFonts w:hint="eastAsia" w:ascii="华文楷体" w:hAnsi="华文楷体" w:eastAsia="华文楷体" w:cs="华文楷体"/>
          <w:sz w:val="30"/>
          <w:szCs w:val="30"/>
        </w:rPr>
      </w:pPr>
    </w:p>
    <w:p w14:paraId="5DB9027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弟兄们，这里有一个试验，试验我们是否归向神，试验祂的形象是否在我们里面更新——即在我们对耶稣基督的爱中。</w:t>
      </w:r>
    </w:p>
    <w:p w14:paraId="42E3E3BF">
      <w:pPr>
        <w:pStyle w:val="3"/>
        <w:spacing w:before="86" w:line="270" w:lineRule="auto"/>
        <w:ind w:left="16" w:right="5"/>
        <w:jc w:val="both"/>
        <w:rPr>
          <w:rFonts w:hint="eastAsia" w:ascii="华文楷体" w:hAnsi="华文楷体" w:eastAsia="华文楷体" w:cs="华文楷体"/>
          <w:sz w:val="30"/>
          <w:szCs w:val="30"/>
        </w:rPr>
      </w:pPr>
    </w:p>
    <w:p w14:paraId="1D68567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God and man do meet,—there God and his church above and below centre.</w:t>
      </w:r>
    </w:p>
    <w:p w14:paraId="274E919E">
      <w:pPr>
        <w:pStyle w:val="3"/>
        <w:spacing w:before="86" w:line="270" w:lineRule="auto"/>
        <w:ind w:left="16" w:right="5"/>
        <w:jc w:val="both"/>
        <w:rPr>
          <w:rFonts w:hint="eastAsia" w:ascii="华文楷体" w:hAnsi="华文楷体" w:eastAsia="华文楷体" w:cs="华文楷体"/>
          <w:sz w:val="30"/>
          <w:szCs w:val="30"/>
        </w:rPr>
      </w:pPr>
    </w:p>
    <w:p w14:paraId="2AA6DBE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神与人在那里相遇——神与祂天上地下的教会在那里汇合。</w:t>
      </w:r>
    </w:p>
    <w:p w14:paraId="1FF4D783">
      <w:pPr>
        <w:pStyle w:val="3"/>
        <w:spacing w:before="86" w:line="270" w:lineRule="auto"/>
        <w:ind w:left="16" w:right="5"/>
        <w:jc w:val="both"/>
        <w:rPr>
          <w:rFonts w:hint="eastAsia" w:ascii="华文楷体" w:hAnsi="华文楷体" w:eastAsia="华文楷体" w:cs="华文楷体"/>
          <w:sz w:val="30"/>
          <w:szCs w:val="30"/>
        </w:rPr>
      </w:pPr>
    </w:p>
    <w:p w14:paraId="5E637B9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grant that this ordinance may be the means to stir up our hearts more to the exercise of this grace!</w:t>
      </w:r>
    </w:p>
    <w:p w14:paraId="194EE236">
      <w:pPr>
        <w:pStyle w:val="3"/>
        <w:spacing w:before="86" w:line="270" w:lineRule="auto"/>
        <w:ind w:left="16" w:right="5"/>
        <w:jc w:val="both"/>
        <w:rPr>
          <w:rFonts w:hint="eastAsia" w:ascii="华文楷体" w:hAnsi="华文楷体" w:eastAsia="华文楷体" w:cs="华文楷体"/>
          <w:sz w:val="30"/>
          <w:szCs w:val="30"/>
        </w:rPr>
      </w:pPr>
    </w:p>
    <w:p w14:paraId="2B34C7B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愿主使这圣礼成为激动我们心灵更多运用这恩典的途径！</w:t>
      </w:r>
    </w:p>
    <w:p w14:paraId="037A958B">
      <w:pPr>
        <w:pStyle w:val="3"/>
        <w:spacing w:before="86" w:line="270" w:lineRule="auto"/>
        <w:ind w:left="16" w:right="5"/>
        <w:jc w:val="both"/>
        <w:rPr>
          <w:rFonts w:hint="eastAsia" w:ascii="华文楷体" w:hAnsi="华文楷体" w:eastAsia="华文楷体" w:cs="华文楷体"/>
          <w:sz w:val="30"/>
          <w:szCs w:val="30"/>
        </w:rPr>
      </w:pPr>
    </w:p>
    <w:p w14:paraId="78F227D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D1482B0">
      <w:pPr>
        <w:pStyle w:val="3"/>
        <w:spacing w:before="86" w:line="270" w:lineRule="auto"/>
        <w:ind w:left="16" w:right="5"/>
        <w:jc w:val="both"/>
        <w:rPr>
          <w:rFonts w:hint="eastAsia" w:ascii="华文楷体" w:hAnsi="华文楷体" w:eastAsia="华文楷体" w:cs="华文楷体"/>
          <w:sz w:val="30"/>
          <w:szCs w:val="30"/>
        </w:rPr>
      </w:pPr>
    </w:p>
    <w:p w14:paraId="34A8B3D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719B5D3">
      <w:pPr>
        <w:pStyle w:val="3"/>
        <w:spacing w:before="86" w:line="270" w:lineRule="auto"/>
        <w:ind w:left="16" w:right="5"/>
        <w:jc w:val="both"/>
        <w:rPr>
          <w:rFonts w:hint="eastAsia" w:ascii="华文楷体" w:hAnsi="华文楷体" w:eastAsia="华文楷体" w:cs="华文楷体"/>
          <w:sz w:val="30"/>
          <w:szCs w:val="30"/>
        </w:rPr>
      </w:pPr>
    </w:p>
    <w:p w14:paraId="2897A4AC">
      <w:pPr>
        <w:pStyle w:val="2"/>
        <w:bidi w:val="0"/>
        <w:jc w:val="center"/>
        <w:rPr>
          <w:rFonts w:hint="eastAsia"/>
        </w:rPr>
      </w:pPr>
      <w:r>
        <w:rPr>
          <w:rFonts w:hint="eastAsia"/>
        </w:rPr>
        <w:t>DISCOURSE XXIII</w:t>
      </w:r>
    </w:p>
    <w:p w14:paraId="2CB6D0E8">
      <w:pPr>
        <w:pStyle w:val="2"/>
        <w:bidi w:val="0"/>
        <w:jc w:val="center"/>
        <w:rPr>
          <w:rFonts w:hint="eastAsia"/>
        </w:rPr>
      </w:pPr>
      <w:r>
        <w:rPr>
          <w:rFonts w:hint="eastAsia"/>
        </w:rPr>
        <w:t>讲道篇 二十三</w:t>
      </w:r>
    </w:p>
    <w:p w14:paraId="5B009E9E">
      <w:pPr>
        <w:pStyle w:val="3"/>
        <w:spacing w:before="86" w:line="270" w:lineRule="auto"/>
        <w:ind w:left="16" w:right="5"/>
        <w:jc w:val="both"/>
        <w:rPr>
          <w:rFonts w:hint="eastAsia" w:ascii="华文楷体" w:hAnsi="华文楷体" w:eastAsia="华文楷体" w:cs="华文楷体"/>
          <w:sz w:val="30"/>
          <w:szCs w:val="30"/>
        </w:rPr>
      </w:pPr>
    </w:p>
    <w:p w14:paraId="354B6D2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speak to them who have a mind to be found performing their duty, but, it may be, it doth not occur to them what is particularly required of them.</w:t>
      </w:r>
    </w:p>
    <w:p w14:paraId="1DB875C6">
      <w:pPr>
        <w:pStyle w:val="3"/>
        <w:spacing w:before="86" w:line="270" w:lineRule="auto"/>
        <w:ind w:left="16" w:right="5"/>
        <w:jc w:val="both"/>
        <w:rPr>
          <w:rFonts w:hint="eastAsia" w:ascii="华文楷体" w:hAnsi="华文楷体" w:eastAsia="华文楷体" w:cs="华文楷体"/>
          <w:sz w:val="30"/>
          <w:szCs w:val="30"/>
        </w:rPr>
      </w:pPr>
    </w:p>
    <w:p w14:paraId="26C4D0F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我将对那些有心尽本分，但可能不清楚具体要求的人说话。</w:t>
      </w:r>
    </w:p>
    <w:p w14:paraId="4199BAC8">
      <w:pPr>
        <w:pStyle w:val="3"/>
        <w:spacing w:before="86" w:line="270" w:lineRule="auto"/>
        <w:ind w:left="16" w:right="5"/>
        <w:jc w:val="both"/>
        <w:rPr>
          <w:rFonts w:hint="eastAsia" w:ascii="华文楷体" w:hAnsi="华文楷体" w:eastAsia="华文楷体" w:cs="华文楷体"/>
          <w:sz w:val="30"/>
          <w:szCs w:val="30"/>
        </w:rPr>
      </w:pPr>
    </w:p>
    <w:p w14:paraId="5D1F2FE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such as are least acquainted with this mystery that I would have most respect unto, that nothing of God's provision in his house maybe lost to his children for want of understanding aright to come to his table, where he makes this provision.</w:t>
      </w:r>
    </w:p>
    <w:p w14:paraId="45850445">
      <w:pPr>
        <w:pStyle w:val="3"/>
        <w:spacing w:before="86" w:line="270" w:lineRule="auto"/>
        <w:ind w:left="16" w:right="5"/>
        <w:jc w:val="both"/>
        <w:rPr>
          <w:rFonts w:hint="eastAsia" w:ascii="华文楷体" w:hAnsi="华文楷体" w:eastAsia="华文楷体" w:cs="华文楷体"/>
          <w:sz w:val="30"/>
          <w:szCs w:val="30"/>
        </w:rPr>
      </w:pPr>
    </w:p>
    <w:p w14:paraId="36FC697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我最尊重的是那些最不熟悉这奥秘的人，免得神的儿女因不明白如何正确地来到祂摆设这筵席的桌前，而失落了神家中的任何供应。</w:t>
      </w:r>
    </w:p>
    <w:p w14:paraId="0B631CD2">
      <w:pPr>
        <w:pStyle w:val="3"/>
        <w:spacing w:before="86" w:line="270" w:lineRule="auto"/>
        <w:ind w:left="16" w:right="5"/>
        <w:jc w:val="both"/>
        <w:rPr>
          <w:rFonts w:hint="eastAsia" w:ascii="华文楷体" w:hAnsi="华文楷体" w:eastAsia="华文楷体" w:cs="华文楷体"/>
          <w:sz w:val="30"/>
          <w:szCs w:val="30"/>
        </w:rPr>
      </w:pPr>
    </w:p>
    <w:p w14:paraId="44B2522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you, brethren, exercise your thoughts unto the institution of this ordinance, wherein you exercise your obedience; unto the proposition of Christ in this ordinance, wherein consists the peculiar acting of your faith; and unto the exhibition of Christ in this ordinance, which is the ground of your thankfulness.</w:t>
      </w:r>
    </w:p>
    <w:p w14:paraId="6E6FD1C8">
      <w:pPr>
        <w:pStyle w:val="3"/>
        <w:spacing w:before="86" w:line="270" w:lineRule="auto"/>
        <w:ind w:left="16" w:right="5"/>
        <w:jc w:val="both"/>
        <w:rPr>
          <w:rFonts w:hint="eastAsia" w:ascii="华文楷体" w:hAnsi="华文楷体" w:eastAsia="华文楷体" w:cs="华文楷体"/>
          <w:sz w:val="30"/>
          <w:szCs w:val="30"/>
        </w:rPr>
      </w:pPr>
    </w:p>
    <w:p w14:paraId="4AB4224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弟兄们，我请你们运用你们的思想，思想这圣礼的设立，你们在其中运用你们的顺服；思想在这圣礼中基督的提议，你们信心的独特运用就在于此；以及思想在这圣礼中基督的展示，这是你们感恩的基础。</w:t>
      </w:r>
    </w:p>
    <w:p w14:paraId="21DE4E2F">
      <w:pPr>
        <w:pStyle w:val="3"/>
        <w:spacing w:before="86" w:line="270" w:lineRule="auto"/>
        <w:ind w:left="16" w:right="5"/>
        <w:jc w:val="both"/>
        <w:rPr>
          <w:rFonts w:hint="eastAsia" w:ascii="华文楷体" w:hAnsi="华文楷体" w:eastAsia="华文楷体" w:cs="华文楷体"/>
          <w:sz w:val="30"/>
          <w:szCs w:val="30"/>
        </w:rPr>
      </w:pPr>
    </w:p>
    <w:p w14:paraId="7F84095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Ido that I may please God now, please Jesus Christ, and benefit my own soul, in the administration of this ordinance?</w:t>
      </w:r>
    </w:p>
    <w:p w14:paraId="257414E6">
      <w:pPr>
        <w:pStyle w:val="3"/>
        <w:spacing w:before="86" w:line="270" w:lineRule="auto"/>
        <w:ind w:left="16" w:right="5"/>
        <w:jc w:val="both"/>
        <w:rPr>
          <w:rFonts w:hint="eastAsia" w:ascii="华文楷体" w:hAnsi="华文楷体" w:eastAsia="华文楷体" w:cs="华文楷体"/>
          <w:sz w:val="30"/>
          <w:szCs w:val="30"/>
        </w:rPr>
      </w:pPr>
    </w:p>
    <w:p w14:paraId="4524EE5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我现在该做什么，才能在施行这圣礼时，取悦神，取悦耶稣基督，并使我自己的灵魂得益呢？</w:t>
      </w:r>
    </w:p>
    <w:p w14:paraId="7E912281">
      <w:pPr>
        <w:pStyle w:val="3"/>
        <w:spacing w:before="86" w:line="270" w:lineRule="auto"/>
        <w:ind w:left="16" w:right="5"/>
        <w:jc w:val="both"/>
        <w:rPr>
          <w:rFonts w:hint="eastAsia" w:ascii="华文楷体" w:hAnsi="华文楷体" w:eastAsia="华文楷体" w:cs="华文楷体"/>
          <w:sz w:val="30"/>
          <w:szCs w:val="30"/>
        </w:rPr>
      </w:pPr>
    </w:p>
    <w:p w14:paraId="540E46C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Why,—1. Consider the institution of it, wherein we have the authority of Jesus Christ put forth and acting towards our souls: "This do in remembrance of me."</w:t>
      </w:r>
    </w:p>
    <w:p w14:paraId="687F68AB">
      <w:pPr>
        <w:pStyle w:val="3"/>
        <w:spacing w:before="86" w:line="270" w:lineRule="auto"/>
        <w:ind w:left="16" w:right="5"/>
        <w:jc w:val="both"/>
        <w:rPr>
          <w:rFonts w:hint="eastAsia" w:ascii="华文楷体" w:hAnsi="华文楷体" w:eastAsia="华文楷体" w:cs="华文楷体"/>
          <w:sz w:val="30"/>
          <w:szCs w:val="30"/>
        </w:rPr>
      </w:pPr>
    </w:p>
    <w:p w14:paraId="150353F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为什么呢——1. 思想它的设立，其中有耶稣基督的权柄向我们的灵魂发出并作用：“你们当如此行，为的是记念我。”</w:t>
      </w:r>
    </w:p>
    <w:p w14:paraId="6A2014BD">
      <w:pPr>
        <w:pStyle w:val="3"/>
        <w:spacing w:before="86" w:line="270" w:lineRule="auto"/>
        <w:ind w:left="16" w:right="5"/>
        <w:jc w:val="both"/>
        <w:rPr>
          <w:rFonts w:hint="eastAsia" w:ascii="华文楷体" w:hAnsi="华文楷体" w:eastAsia="华文楷体" w:cs="华文楷体"/>
          <w:sz w:val="30"/>
          <w:szCs w:val="30"/>
        </w:rPr>
      </w:pPr>
    </w:p>
    <w:p w14:paraId="6D48D11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Labour, therefore, to bring your hearts into an actual obedience to the authority of Jesus Christ in what we are about.</w:t>
      </w:r>
    </w:p>
    <w:p w14:paraId="5D81C7D9">
      <w:pPr>
        <w:pStyle w:val="3"/>
        <w:spacing w:before="86" w:line="270" w:lineRule="auto"/>
        <w:ind w:left="16" w:right="5"/>
        <w:jc w:val="both"/>
        <w:rPr>
          <w:rFonts w:hint="eastAsia" w:ascii="华文楷体" w:hAnsi="华文楷体" w:eastAsia="华文楷体" w:cs="华文楷体"/>
          <w:sz w:val="30"/>
          <w:szCs w:val="30"/>
        </w:rPr>
      </w:pPr>
    </w:p>
    <w:p w14:paraId="4D663A7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因此，要努力使你们的心在我们所做的事上，实际顺服耶稣基督的权柄。</w:t>
      </w:r>
    </w:p>
    <w:p w14:paraId="41D91BDA">
      <w:pPr>
        <w:pStyle w:val="3"/>
        <w:spacing w:before="86" w:line="270" w:lineRule="auto"/>
        <w:ind w:left="16" w:right="5"/>
        <w:jc w:val="both"/>
        <w:rPr>
          <w:rFonts w:hint="eastAsia" w:ascii="华文楷体" w:hAnsi="华文楷体" w:eastAsia="华文楷体" w:cs="华文楷体"/>
          <w:sz w:val="30"/>
          <w:szCs w:val="30"/>
        </w:rPr>
      </w:pPr>
    </w:p>
    <w:p w14:paraId="1BE384F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Lord Jesus doth require at our hands.</w:t>
      </w:r>
    </w:p>
    <w:p w14:paraId="690C11EC">
      <w:pPr>
        <w:pStyle w:val="3"/>
        <w:spacing w:before="86" w:line="270" w:lineRule="auto"/>
        <w:ind w:left="16" w:right="5"/>
        <w:jc w:val="both"/>
        <w:rPr>
          <w:rFonts w:hint="eastAsia" w:ascii="华文楷体" w:hAnsi="华文楷体" w:eastAsia="华文楷体" w:cs="华文楷体"/>
          <w:sz w:val="30"/>
          <w:szCs w:val="30"/>
        </w:rPr>
      </w:pPr>
    </w:p>
    <w:p w14:paraId="7A2A5B0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这是主耶稣向我们要求的。</w:t>
      </w:r>
    </w:p>
    <w:p w14:paraId="6425D7B6">
      <w:pPr>
        <w:pStyle w:val="3"/>
        <w:spacing w:before="86" w:line="270" w:lineRule="auto"/>
        <w:ind w:left="16" w:right="5"/>
        <w:jc w:val="both"/>
        <w:rPr>
          <w:rFonts w:hint="eastAsia" w:ascii="华文楷体" w:hAnsi="华文楷体" w:eastAsia="华文楷体" w:cs="华文楷体"/>
          <w:sz w:val="30"/>
          <w:szCs w:val="30"/>
        </w:rPr>
      </w:pPr>
    </w:p>
    <w:p w14:paraId="781BB9A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come here in a customary manner, to satisfy our convictions, because we ought to come; we do not come here merely to make use of our privilege; but our hearts are to bow to the authority of Jesus Christ.</w:t>
      </w:r>
    </w:p>
    <w:p w14:paraId="6FED1046">
      <w:pPr>
        <w:pStyle w:val="3"/>
        <w:spacing w:before="86" w:line="270" w:lineRule="auto"/>
        <w:ind w:left="16" w:right="5"/>
        <w:jc w:val="both"/>
        <w:rPr>
          <w:rFonts w:hint="eastAsia" w:ascii="华文楷体" w:hAnsi="华文楷体" w:eastAsia="华文楷体" w:cs="华文楷体"/>
          <w:sz w:val="30"/>
          <w:szCs w:val="30"/>
        </w:rPr>
      </w:pPr>
    </w:p>
    <w:p w14:paraId="562EE51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我们不是循例而来，为了满足我们的良心，因为我们应该来；我们也不是仅仅为了利用我们的特权而来；而是我们的心要屈服于耶稣基督的权柄。</w:t>
      </w:r>
    </w:p>
    <w:p w14:paraId="2009811D">
      <w:pPr>
        <w:pStyle w:val="3"/>
        <w:spacing w:before="86" w:line="270" w:lineRule="auto"/>
        <w:ind w:left="16" w:right="5"/>
        <w:jc w:val="both"/>
        <w:rPr>
          <w:rFonts w:hint="eastAsia" w:ascii="华文楷体" w:hAnsi="华文楷体" w:eastAsia="华文楷体" w:cs="华文楷体"/>
          <w:sz w:val="30"/>
          <w:szCs w:val="30"/>
        </w:rPr>
      </w:pPr>
    </w:p>
    <w:p w14:paraId="007A80A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 pray you, the institution of this ordinance, and labour to bring your souls into actual obedience to Jesus Christ.</w:t>
      </w:r>
    </w:p>
    <w:p w14:paraId="22BDFFFD">
      <w:pPr>
        <w:pStyle w:val="3"/>
        <w:spacing w:before="86" w:line="270" w:lineRule="auto"/>
        <w:ind w:left="16" w:right="5"/>
        <w:jc w:val="both"/>
        <w:rPr>
          <w:rFonts w:hint="eastAsia" w:ascii="华文楷体" w:hAnsi="华文楷体" w:eastAsia="华文楷体" w:cs="华文楷体"/>
          <w:sz w:val="30"/>
          <w:szCs w:val="30"/>
        </w:rPr>
      </w:pPr>
    </w:p>
    <w:p w14:paraId="5C74673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我请你们思想这圣礼的设立，并努力使你们的灵魂实际顺服耶稣基督。</w:t>
      </w:r>
    </w:p>
    <w:p w14:paraId="0BA91B83">
      <w:pPr>
        <w:pStyle w:val="3"/>
        <w:spacing w:before="86" w:line="270" w:lineRule="auto"/>
        <w:ind w:left="16" w:right="5"/>
        <w:jc w:val="both"/>
        <w:rPr>
          <w:rFonts w:hint="eastAsia" w:ascii="华文楷体" w:hAnsi="华文楷体" w:eastAsia="华文楷体" w:cs="华文楷体"/>
          <w:sz w:val="30"/>
          <w:szCs w:val="30"/>
        </w:rPr>
      </w:pPr>
    </w:p>
    <w:p w14:paraId="6C47A36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it because Christ has required it of us.</w:t>
      </w:r>
    </w:p>
    <w:p w14:paraId="00C09122">
      <w:pPr>
        <w:pStyle w:val="3"/>
        <w:spacing w:before="86" w:line="270" w:lineRule="auto"/>
        <w:ind w:left="16" w:right="5"/>
        <w:jc w:val="both"/>
        <w:rPr>
          <w:rFonts w:hint="eastAsia" w:ascii="华文楷体" w:hAnsi="华文楷体" w:eastAsia="华文楷体" w:cs="华文楷体"/>
          <w:sz w:val="30"/>
          <w:szCs w:val="30"/>
        </w:rPr>
      </w:pPr>
    </w:p>
    <w:p w14:paraId="0167C47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我们这样做是因为基督要求我们这样做。</w:t>
      </w:r>
    </w:p>
    <w:p w14:paraId="12F55AEB">
      <w:pPr>
        <w:pStyle w:val="3"/>
        <w:spacing w:before="86" w:line="270" w:lineRule="auto"/>
        <w:ind w:left="16" w:right="5"/>
        <w:jc w:val="both"/>
        <w:rPr>
          <w:rFonts w:hint="eastAsia" w:ascii="华文楷体" w:hAnsi="华文楷体" w:eastAsia="华文楷体" w:cs="华文楷体"/>
          <w:sz w:val="30"/>
          <w:szCs w:val="30"/>
        </w:rPr>
      </w:pPr>
    </w:p>
    <w:p w14:paraId="2312E52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hearts are in that frame, that we are here upon the command of Christ, to do what he has appointed, and we can recommend our consciencesunto him, that it is in obedience to his command that we are here, then our obedience is in exercise.</w:t>
      </w:r>
    </w:p>
    <w:p w14:paraId="61D464EB">
      <w:pPr>
        <w:pStyle w:val="3"/>
        <w:spacing w:before="86" w:line="270" w:lineRule="auto"/>
        <w:ind w:left="16" w:right="5"/>
        <w:jc w:val="both"/>
        <w:rPr>
          <w:rFonts w:hint="eastAsia" w:ascii="华文楷体" w:hAnsi="华文楷体" w:eastAsia="华文楷体" w:cs="华文楷体"/>
          <w:sz w:val="30"/>
          <w:szCs w:val="30"/>
        </w:rPr>
      </w:pPr>
    </w:p>
    <w:p w14:paraId="214F98C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如果我们的心处于那种状态，即我们是奉基督的命令来到这里，做祂所指定的事，并且我们可以向祂推荐我们的良心，即我们是遵照祂的命令来到这里，那么我们的顺服就在运用之中了。</w:t>
      </w:r>
    </w:p>
    <w:p w14:paraId="07EEF042">
      <w:pPr>
        <w:pStyle w:val="3"/>
        <w:spacing w:before="86" w:line="270" w:lineRule="auto"/>
        <w:ind w:left="16" w:right="5"/>
        <w:jc w:val="both"/>
        <w:rPr>
          <w:rFonts w:hint="eastAsia" w:ascii="华文楷体" w:hAnsi="华文楷体" w:eastAsia="华文楷体" w:cs="华文楷体"/>
          <w:sz w:val="30"/>
          <w:szCs w:val="30"/>
        </w:rPr>
      </w:pPr>
    </w:p>
    <w:p w14:paraId="0C9BDA9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proposition that is made of Jesus Christ in this ordinance to us, that our faith maybe in its proper exercise.</w:t>
      </w:r>
    </w:p>
    <w:p w14:paraId="091090B9">
      <w:pPr>
        <w:pStyle w:val="3"/>
        <w:spacing w:before="86" w:line="270" w:lineRule="auto"/>
        <w:ind w:left="16" w:right="5"/>
        <w:jc w:val="both"/>
        <w:rPr>
          <w:rFonts w:hint="eastAsia" w:ascii="华文楷体" w:hAnsi="华文楷体" w:eastAsia="华文楷体" w:cs="华文楷体"/>
          <w:sz w:val="30"/>
          <w:szCs w:val="30"/>
        </w:rPr>
      </w:pPr>
    </w:p>
    <w:p w14:paraId="1FE5F51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思想在这圣礼中向我们提出的耶稣基督的提议，使我们的信心可以恰当地运用。</w:t>
      </w:r>
    </w:p>
    <w:p w14:paraId="6C163E24">
      <w:pPr>
        <w:pStyle w:val="3"/>
        <w:spacing w:before="86" w:line="270" w:lineRule="auto"/>
        <w:ind w:left="16" w:right="5"/>
        <w:jc w:val="both"/>
        <w:rPr>
          <w:rFonts w:hint="eastAsia" w:ascii="华文楷体" w:hAnsi="华文楷体" w:eastAsia="华文楷体" w:cs="华文楷体"/>
          <w:sz w:val="30"/>
          <w:szCs w:val="30"/>
        </w:rPr>
      </w:pPr>
    </w:p>
    <w:p w14:paraId="2E293D8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take off our hearts from the consideration of the outward signs merely!</w:t>
      </w:r>
    </w:p>
    <w:p w14:paraId="1AF7BFA1">
      <w:pPr>
        <w:pStyle w:val="3"/>
        <w:spacing w:before="86" w:line="270" w:lineRule="auto"/>
        <w:ind w:left="16" w:right="5"/>
        <w:jc w:val="both"/>
        <w:rPr>
          <w:rFonts w:hint="eastAsia" w:ascii="华文楷体" w:hAnsi="华文楷体" w:eastAsia="华文楷体" w:cs="华文楷体"/>
          <w:sz w:val="30"/>
          <w:szCs w:val="30"/>
        </w:rPr>
      </w:pPr>
    </w:p>
    <w:p w14:paraId="1E1DFC3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愿主使我们的心转离仅仅思想外在的记号！</w:t>
      </w:r>
    </w:p>
    <w:p w14:paraId="568A45B2">
      <w:pPr>
        <w:pStyle w:val="3"/>
        <w:spacing w:before="86" w:line="270" w:lineRule="auto"/>
        <w:ind w:left="16" w:right="5"/>
        <w:jc w:val="both"/>
        <w:rPr>
          <w:rFonts w:hint="eastAsia" w:ascii="华文楷体" w:hAnsi="华文楷体" w:eastAsia="华文楷体" w:cs="华文楷体"/>
          <w:sz w:val="30"/>
          <w:szCs w:val="30"/>
        </w:rPr>
      </w:pPr>
    </w:p>
    <w:p w14:paraId="57EF948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his love, Christ in his bloodshed, agony, and prayer, Christ in his death, is here proposed before us.</w:t>
      </w:r>
    </w:p>
    <w:p w14:paraId="04A416E8">
      <w:pPr>
        <w:pStyle w:val="3"/>
        <w:spacing w:before="86" w:line="270" w:lineRule="auto"/>
        <w:ind w:left="16" w:right="5"/>
        <w:jc w:val="both"/>
        <w:rPr>
          <w:rFonts w:hint="eastAsia" w:ascii="华文楷体" w:hAnsi="华文楷体" w:eastAsia="华文楷体" w:cs="华文楷体"/>
          <w:sz w:val="30"/>
          <w:szCs w:val="30"/>
        </w:rPr>
      </w:pPr>
    </w:p>
    <w:p w14:paraId="4AB2EE4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基督在祂的爱中，基督在祂的流血、痛苦和祷告中，基督在祂的死中，都在此向我们提出。</w:t>
      </w:r>
    </w:p>
    <w:p w14:paraId="1D891868">
      <w:pPr>
        <w:pStyle w:val="3"/>
        <w:spacing w:before="86" w:line="270" w:lineRule="auto"/>
        <w:ind w:left="16" w:right="5"/>
        <w:jc w:val="both"/>
        <w:rPr>
          <w:rFonts w:hint="eastAsia" w:ascii="华文楷体" w:hAnsi="华文楷体" w:eastAsia="华文楷体" w:cs="华文楷体"/>
          <w:sz w:val="30"/>
          <w:szCs w:val="30"/>
        </w:rPr>
      </w:pPr>
    </w:p>
    <w:p w14:paraId="4753881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 do show the Lord's death."</w:t>
      </w:r>
    </w:p>
    <w:p w14:paraId="1E27148D">
      <w:pPr>
        <w:pStyle w:val="3"/>
        <w:spacing w:before="86" w:line="270" w:lineRule="auto"/>
        <w:ind w:left="16" w:right="5"/>
        <w:jc w:val="both"/>
        <w:rPr>
          <w:rFonts w:hint="eastAsia" w:ascii="华文楷体" w:hAnsi="华文楷体" w:eastAsia="华文楷体" w:cs="华文楷体"/>
          <w:sz w:val="30"/>
          <w:szCs w:val="30"/>
        </w:rPr>
      </w:pPr>
    </w:p>
    <w:p w14:paraId="21345D4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“你们表明主的死。”</w:t>
      </w:r>
    </w:p>
    <w:p w14:paraId="728BF057">
      <w:pPr>
        <w:pStyle w:val="3"/>
        <w:spacing w:before="86" w:line="270" w:lineRule="auto"/>
        <w:ind w:left="16" w:right="5"/>
        <w:jc w:val="both"/>
        <w:rPr>
          <w:rFonts w:hint="eastAsia" w:ascii="华文楷体" w:hAnsi="华文楷体" w:eastAsia="华文楷体" w:cs="华文楷体"/>
          <w:sz w:val="30"/>
          <w:szCs w:val="30"/>
        </w:rPr>
      </w:pPr>
    </w:p>
    <w:p w14:paraId="7A6FB67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proposes it?</w:t>
      </w:r>
    </w:p>
    <w:p w14:paraId="22403619">
      <w:pPr>
        <w:pStyle w:val="3"/>
        <w:spacing w:before="86" w:line="270" w:lineRule="auto"/>
        <w:ind w:left="16" w:right="5"/>
        <w:jc w:val="both"/>
        <w:rPr>
          <w:rFonts w:hint="eastAsia" w:ascii="华文楷体" w:hAnsi="华文楷体" w:eastAsia="华文楷体" w:cs="华文楷体"/>
          <w:sz w:val="30"/>
          <w:szCs w:val="30"/>
        </w:rPr>
      </w:pPr>
    </w:p>
    <w:p w14:paraId="666BDA9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谁提议呢？</w:t>
      </w:r>
    </w:p>
    <w:p w14:paraId="7616309A">
      <w:pPr>
        <w:pStyle w:val="3"/>
        <w:spacing w:before="86" w:line="270" w:lineRule="auto"/>
        <w:ind w:left="16" w:right="5"/>
        <w:jc w:val="both"/>
        <w:rPr>
          <w:rFonts w:hint="eastAsia" w:ascii="华文楷体" w:hAnsi="华文楷体" w:eastAsia="华文楷体" w:cs="华文楷体"/>
          <w:sz w:val="30"/>
          <w:szCs w:val="30"/>
        </w:rPr>
      </w:pPr>
    </w:p>
    <w:p w14:paraId="3AA89E1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appointed these things proposes it.</w:t>
      </w:r>
    </w:p>
    <w:p w14:paraId="407E38BD">
      <w:pPr>
        <w:pStyle w:val="3"/>
        <w:spacing w:before="86" w:line="270" w:lineRule="auto"/>
        <w:ind w:left="16" w:right="5"/>
        <w:jc w:val="both"/>
        <w:rPr>
          <w:rFonts w:hint="eastAsia" w:ascii="华文楷体" w:hAnsi="华文楷体" w:eastAsia="华文楷体" w:cs="华文楷体"/>
          <w:sz w:val="30"/>
          <w:szCs w:val="30"/>
        </w:rPr>
      </w:pPr>
    </w:p>
    <w:p w14:paraId="1615709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设立这些事的那位提议它。</w:t>
      </w:r>
    </w:p>
    <w:p w14:paraId="45C82BDD">
      <w:pPr>
        <w:pStyle w:val="3"/>
        <w:spacing w:before="86" w:line="270" w:lineRule="auto"/>
        <w:ind w:left="16" w:right="5"/>
        <w:jc w:val="both"/>
        <w:rPr>
          <w:rFonts w:hint="eastAsia" w:ascii="华文楷体" w:hAnsi="华文楷体" w:eastAsia="华文楷体" w:cs="华文楷体"/>
          <w:sz w:val="30"/>
          <w:szCs w:val="30"/>
        </w:rPr>
      </w:pPr>
    </w:p>
    <w:p w14:paraId="1B7ADC4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the engagement of the faithfulness of God and Christ in this proposition and tender that is made of Jesus Christ; and it is a peculiar way, and, as I could prove, full of love, that God hath found out a way to propound Christ as dying, and crucified, to all our souls.</w:t>
      </w:r>
    </w:p>
    <w:p w14:paraId="2C085899">
      <w:pPr>
        <w:pStyle w:val="3"/>
        <w:spacing w:before="86" w:line="270" w:lineRule="auto"/>
        <w:ind w:left="16" w:right="5"/>
        <w:jc w:val="both"/>
        <w:rPr>
          <w:rFonts w:hint="eastAsia" w:ascii="华文楷体" w:hAnsi="华文楷体" w:eastAsia="华文楷体" w:cs="华文楷体"/>
          <w:sz w:val="30"/>
          <w:szCs w:val="30"/>
        </w:rPr>
      </w:pPr>
    </w:p>
    <w:p w14:paraId="16D3623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在这耶稣基督的提议和温柔中，有神和基督信实的保证；神找到了一种向我们所有灵魂提出垂死并被钉十字架的基督的方法，这是一种独特的方式，而且，正如我可以证明的，充满了爱。</w:t>
      </w:r>
    </w:p>
    <w:p w14:paraId="3F0CD6C2">
      <w:pPr>
        <w:pStyle w:val="3"/>
        <w:spacing w:before="86" w:line="270" w:lineRule="auto"/>
        <w:ind w:left="16" w:right="5"/>
        <w:jc w:val="both"/>
        <w:rPr>
          <w:rFonts w:hint="eastAsia" w:ascii="华文楷体" w:hAnsi="华文楷体" w:eastAsia="华文楷体" w:cs="华文楷体"/>
          <w:sz w:val="30"/>
          <w:szCs w:val="30"/>
        </w:rPr>
      </w:pPr>
    </w:p>
    <w:p w14:paraId="36F2040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stir up your hearts to this.</w:t>
      </w:r>
    </w:p>
    <w:p w14:paraId="0BFC651C">
      <w:pPr>
        <w:pStyle w:val="3"/>
        <w:spacing w:before="86" w:line="270" w:lineRule="auto"/>
        <w:ind w:left="16" w:right="5"/>
        <w:jc w:val="both"/>
        <w:rPr>
          <w:rFonts w:hint="eastAsia" w:ascii="华文楷体" w:hAnsi="华文楷体" w:eastAsia="华文楷体" w:cs="华文楷体"/>
          <w:sz w:val="30"/>
          <w:szCs w:val="30"/>
        </w:rPr>
      </w:pPr>
    </w:p>
    <w:p w14:paraId="5E86B9E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因此，要为此激动你们的心。</w:t>
      </w:r>
    </w:p>
    <w:p w14:paraId="5242945C">
      <w:pPr>
        <w:pStyle w:val="3"/>
        <w:spacing w:before="86" w:line="270" w:lineRule="auto"/>
        <w:ind w:left="16" w:right="5"/>
        <w:jc w:val="both"/>
        <w:rPr>
          <w:rFonts w:hint="eastAsia" w:ascii="华文楷体" w:hAnsi="华文楷体" w:eastAsia="华文楷体" w:cs="华文楷体"/>
          <w:sz w:val="30"/>
          <w:szCs w:val="30"/>
        </w:rPr>
      </w:pPr>
    </w:p>
    <w:p w14:paraId="1D1B23D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every one of you there is, by the grace and faithfulness of God, a proposal of Jesus Christ in his death, and all the benefits of it, unto your souls.</w:t>
      </w:r>
    </w:p>
    <w:p w14:paraId="408EA374">
      <w:pPr>
        <w:pStyle w:val="3"/>
        <w:spacing w:before="86" w:line="270" w:lineRule="auto"/>
        <w:ind w:left="16" w:right="5"/>
        <w:jc w:val="both"/>
        <w:rPr>
          <w:rFonts w:hint="eastAsia" w:ascii="华文楷体" w:hAnsi="华文楷体" w:eastAsia="华文楷体" w:cs="华文楷体"/>
          <w:sz w:val="30"/>
          <w:szCs w:val="30"/>
        </w:rPr>
      </w:pPr>
    </w:p>
    <w:p w14:paraId="3B2A693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借着神的恩典和信实，向你们每一个人都提出了耶稣基督在祂的死中，以及其一切益处，归于你们的灵魂。</w:t>
      </w:r>
    </w:p>
    <w:p w14:paraId="027D4B91">
      <w:pPr>
        <w:pStyle w:val="3"/>
        <w:spacing w:before="86" w:line="270" w:lineRule="auto"/>
        <w:ind w:left="16" w:right="5"/>
        <w:jc w:val="both"/>
        <w:rPr>
          <w:rFonts w:hint="eastAsia" w:ascii="华文楷体" w:hAnsi="华文楷体" w:eastAsia="华文楷体" w:cs="华文楷体"/>
          <w:sz w:val="30"/>
          <w:szCs w:val="30"/>
        </w:rPr>
      </w:pPr>
    </w:p>
    <w:p w14:paraId="775E73E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question is, whether you will stir up your hearts to a new and fresh receiving of Jesus Christ, who is thus proposed and tendered unto you, evidently crucified before your eyes, offered to you by the love and faithfulness of God?</w:t>
      </w:r>
    </w:p>
    <w:p w14:paraId="7020BC7B">
      <w:pPr>
        <w:pStyle w:val="3"/>
        <w:spacing w:before="86" w:line="270" w:lineRule="auto"/>
        <w:ind w:left="16" w:right="5"/>
        <w:jc w:val="both"/>
        <w:rPr>
          <w:rFonts w:hint="eastAsia" w:ascii="华文楷体" w:hAnsi="华文楷体" w:eastAsia="华文楷体" w:cs="华文楷体"/>
          <w:sz w:val="30"/>
          <w:szCs w:val="30"/>
        </w:rPr>
      </w:pPr>
    </w:p>
    <w:p w14:paraId="1FA75D2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整个问题在于，你们是否愿意激动你们的心，重新并新鲜地领受如此向你们提出并温柔赐予的耶稣基督，祂显然在你们眼前被钉十字架，借着神的爱和信实献给你们？</w:t>
      </w:r>
    </w:p>
    <w:p w14:paraId="272D1A72">
      <w:pPr>
        <w:pStyle w:val="3"/>
        <w:spacing w:before="86" w:line="270" w:lineRule="auto"/>
        <w:ind w:left="16" w:right="5"/>
        <w:jc w:val="both"/>
        <w:rPr>
          <w:rFonts w:hint="eastAsia" w:ascii="华文楷体" w:hAnsi="华文楷体" w:eastAsia="华文楷体" w:cs="华文楷体"/>
          <w:sz w:val="30"/>
          <w:szCs w:val="30"/>
        </w:rPr>
      </w:pPr>
    </w:p>
    <w:p w14:paraId="2EE48B5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do not endeavour, every one of us, in the participation of this ordinance, a fresh acceptance of Jesus Christ, we do what we can to make God a liar, as though he was not tendered unto us.</w:t>
      </w:r>
    </w:p>
    <w:p w14:paraId="74602937">
      <w:pPr>
        <w:pStyle w:val="3"/>
        <w:spacing w:before="86" w:line="270" w:lineRule="auto"/>
        <w:ind w:left="16" w:right="5"/>
        <w:jc w:val="both"/>
        <w:rPr>
          <w:rFonts w:hint="eastAsia" w:ascii="华文楷体" w:hAnsi="华文楷体" w:eastAsia="华文楷体" w:cs="华文楷体"/>
          <w:sz w:val="30"/>
          <w:szCs w:val="30"/>
        </w:rPr>
      </w:pPr>
    </w:p>
    <w:p w14:paraId="2971B9F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但是，如果我们每一个人在参与这圣礼时，不努力重新接受耶稣基督，我们就尽我们所能地使神成为说谎的，仿佛祂没有温柔地赐给我们。</w:t>
      </w:r>
    </w:p>
    <w:p w14:paraId="5AF236AA">
      <w:pPr>
        <w:pStyle w:val="3"/>
        <w:spacing w:before="86" w:line="270" w:lineRule="auto"/>
        <w:ind w:left="16" w:right="5"/>
        <w:jc w:val="both"/>
        <w:rPr>
          <w:rFonts w:hint="eastAsia" w:ascii="华文楷体" w:hAnsi="华文楷体" w:eastAsia="华文楷体" w:cs="华文楷体"/>
          <w:sz w:val="30"/>
          <w:szCs w:val="30"/>
        </w:rPr>
      </w:pPr>
    </w:p>
    <w:p w14:paraId="753B575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especial exercise of your faith in this ordinance is upon the love, grace, and faithfulness of God, proposing and tendering of Christ unto you,—the death of Christ, and the benefits of Christ, in this way which he has chosen.</w:t>
      </w:r>
    </w:p>
    <w:p w14:paraId="62392557">
      <w:pPr>
        <w:pStyle w:val="3"/>
        <w:spacing w:before="86" w:line="270" w:lineRule="auto"/>
        <w:ind w:left="16" w:right="5"/>
        <w:jc w:val="both"/>
        <w:rPr>
          <w:rFonts w:hint="eastAsia" w:ascii="华文楷体" w:hAnsi="华文楷体" w:eastAsia="华文楷体" w:cs="华文楷体"/>
          <w:sz w:val="30"/>
          <w:szCs w:val="30"/>
        </w:rPr>
      </w:pPr>
    </w:p>
    <w:p w14:paraId="40DE065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你们在这圣礼中信心的特别运用，在于神的爱、恩典和信实，祂以祂所拣选的这种方式，向你们提出并温柔地赐予基督——基督的死，以及基督的益处。</w:t>
      </w:r>
    </w:p>
    <w:p w14:paraId="61455B24">
      <w:pPr>
        <w:pStyle w:val="3"/>
        <w:spacing w:before="86" w:line="270" w:lineRule="auto"/>
        <w:ind w:left="16" w:right="5"/>
        <w:jc w:val="both"/>
        <w:rPr>
          <w:rFonts w:hint="eastAsia" w:ascii="华文楷体" w:hAnsi="华文楷体" w:eastAsia="华文楷体" w:cs="华文楷体"/>
          <w:sz w:val="30"/>
          <w:szCs w:val="30"/>
        </w:rPr>
      </w:pPr>
    </w:p>
    <w:p w14:paraId="3ADE104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Submit unto it, and embrace it.</w:t>
      </w:r>
    </w:p>
    <w:p w14:paraId="67B925FC">
      <w:pPr>
        <w:pStyle w:val="3"/>
        <w:spacing w:before="86" w:line="270" w:lineRule="auto"/>
        <w:ind w:left="16" w:right="5"/>
        <w:jc w:val="both"/>
        <w:rPr>
          <w:rFonts w:hint="eastAsia" w:ascii="华文楷体" w:hAnsi="华文楷体" w:eastAsia="华文楷体" w:cs="华文楷体"/>
          <w:sz w:val="30"/>
          <w:szCs w:val="30"/>
        </w:rPr>
      </w:pPr>
    </w:p>
    <w:p w14:paraId="08D75AF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顺服它，并拥抱它。</w:t>
      </w:r>
    </w:p>
    <w:p w14:paraId="69426BE2">
      <w:pPr>
        <w:pStyle w:val="3"/>
        <w:spacing w:before="86" w:line="270" w:lineRule="auto"/>
        <w:ind w:left="16" w:right="5"/>
        <w:jc w:val="both"/>
        <w:rPr>
          <w:rFonts w:hint="eastAsia" w:ascii="华文楷体" w:hAnsi="华文楷体" w:eastAsia="华文楷体" w:cs="华文楷体"/>
          <w:sz w:val="30"/>
          <w:szCs w:val="30"/>
        </w:rPr>
      </w:pPr>
    </w:p>
    <w:p w14:paraId="544263D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your obedience is required with respect to the institution (we give this account before God, angels, and men, that we are here in obedience to the command of our Lord Jesus Christ), and as faith is required with respect to the proposition of Christ, whereby he is evidently proposed and tendered by God unto us; so in this ordinance, to them that believe, there is an exhibition of Christ.</w:t>
      </w:r>
    </w:p>
    <w:p w14:paraId="69A0D158">
      <w:pPr>
        <w:pStyle w:val="3"/>
        <w:spacing w:before="86" w:line="270" w:lineRule="auto"/>
        <w:ind w:left="16" w:right="5"/>
        <w:jc w:val="both"/>
        <w:rPr>
          <w:rFonts w:hint="eastAsia" w:ascii="华文楷体" w:hAnsi="华文楷体" w:eastAsia="华文楷体" w:cs="华文楷体"/>
          <w:sz w:val="30"/>
          <w:szCs w:val="30"/>
        </w:rPr>
      </w:pPr>
    </w:p>
    <w:p w14:paraId="334FAEB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们在设立方面被要求顺服（我们在神、天使和人面前说明，我们是遵照我们主耶稣基督的命令来到这里），又如在基督的提议方面被要求信心，借此祂显然被神向我们提出并温柔赐予；同样在这圣礼中，对那些相信的人，有基督的展示。</w:t>
      </w:r>
    </w:p>
    <w:p w14:paraId="09F1736C">
      <w:pPr>
        <w:pStyle w:val="3"/>
        <w:spacing w:before="86" w:line="270" w:lineRule="auto"/>
        <w:ind w:left="16" w:right="5"/>
        <w:jc w:val="both"/>
        <w:rPr>
          <w:rFonts w:hint="eastAsia" w:ascii="华文楷体" w:hAnsi="华文楷体" w:eastAsia="华文楷体" w:cs="华文楷体"/>
          <w:sz w:val="30"/>
          <w:szCs w:val="30"/>
        </w:rPr>
      </w:pPr>
    </w:p>
    <w:p w14:paraId="0518D5A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really exhibited and communicated to the souls of men who exercise faith upon him in this ordinance,—really exhibited, with all the benefits of his death.</w:t>
      </w:r>
    </w:p>
    <w:p w14:paraId="7CEB39BF">
      <w:pPr>
        <w:pStyle w:val="3"/>
        <w:spacing w:before="86" w:line="270" w:lineRule="auto"/>
        <w:ind w:left="16" w:right="5"/>
        <w:jc w:val="both"/>
        <w:rPr>
          <w:rFonts w:hint="eastAsia" w:ascii="华文楷体" w:hAnsi="华文楷体" w:eastAsia="华文楷体" w:cs="华文楷体"/>
          <w:sz w:val="30"/>
          <w:szCs w:val="30"/>
        </w:rPr>
      </w:pPr>
    </w:p>
    <w:p w14:paraId="2A2A023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基督确实地向那些在这圣礼中运用信心于祂的人的灵魂展示并传递——确实地展示，连同祂死亡的一切益处。</w:t>
      </w:r>
    </w:p>
    <w:p w14:paraId="065022A2">
      <w:pPr>
        <w:pStyle w:val="3"/>
        <w:spacing w:before="86" w:line="270" w:lineRule="auto"/>
        <w:ind w:left="16" w:right="5"/>
        <w:jc w:val="both"/>
        <w:rPr>
          <w:rFonts w:hint="eastAsia" w:ascii="华文楷体" w:hAnsi="华文楷体" w:eastAsia="华文楷体" w:cs="华文楷体"/>
          <w:sz w:val="30"/>
          <w:szCs w:val="30"/>
        </w:rPr>
      </w:pPr>
    </w:p>
    <w:p w14:paraId="3978F44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want of receiving by faith in particular Christ as exhibited and communicated in this ordinance, is the great ground of our want of profiting by it, and thriving under it,—of our want of receiving strength, joy, and life by it; because we do not exercise ourselves to the receiving of Christ as he is exhibited, as God doth really give him out and communicate him to them that do believe.</w:t>
      </w:r>
    </w:p>
    <w:p w14:paraId="0954BF25">
      <w:pPr>
        <w:pStyle w:val="3"/>
        <w:spacing w:before="86" w:line="270" w:lineRule="auto"/>
        <w:ind w:left="16" w:right="5"/>
        <w:jc w:val="both"/>
        <w:rPr>
          <w:rFonts w:hint="eastAsia" w:ascii="华文楷体" w:hAnsi="华文楷体" w:eastAsia="华文楷体" w:cs="华文楷体"/>
          <w:sz w:val="30"/>
          <w:szCs w:val="30"/>
        </w:rPr>
      </w:pPr>
    </w:p>
    <w:p w14:paraId="45D8EE8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特别地，因信心未能领受在这圣礼中展示并传递的基督，是我们未能从中获益、在其下兴旺——未能从中领受力量、喜乐和生命的主要原因；因为我们没有操练自己去领受所展示的基督，正如神确实地将祂赐给并传递给那些相信的人。</w:t>
      </w:r>
    </w:p>
    <w:p w14:paraId="0A452B40">
      <w:pPr>
        <w:pStyle w:val="3"/>
        <w:spacing w:before="86" w:line="270" w:lineRule="auto"/>
        <w:ind w:left="16" w:right="5"/>
        <w:jc w:val="both"/>
        <w:rPr>
          <w:rFonts w:hint="eastAsia" w:ascii="华文楷体" w:hAnsi="华文楷体" w:eastAsia="华文楷体" w:cs="华文楷体"/>
          <w:sz w:val="30"/>
          <w:szCs w:val="30"/>
        </w:rPr>
      </w:pPr>
    </w:p>
    <w:p w14:paraId="2734A28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such an exhibition of Christ, appears,—(1.) By the sacramental relation there is between the outward elements and the thing signified.</w:t>
      </w:r>
    </w:p>
    <w:p w14:paraId="2ED9716F">
      <w:pPr>
        <w:pStyle w:val="3"/>
        <w:spacing w:before="86" w:line="270" w:lineRule="auto"/>
        <w:ind w:left="16" w:right="5"/>
        <w:jc w:val="both"/>
        <w:rPr>
          <w:rFonts w:hint="eastAsia" w:ascii="华文楷体" w:hAnsi="华文楷体" w:eastAsia="华文楷体" w:cs="华文楷体"/>
          <w:sz w:val="30"/>
          <w:szCs w:val="30"/>
        </w:rPr>
      </w:pPr>
    </w:p>
    <w:p w14:paraId="25EE77A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基督有这样的展示，显明在——（1）外在的饼和杯与所预表的事物之间存在的圣礼关系。</w:t>
      </w:r>
    </w:p>
    <w:p w14:paraId="06E1BF0D">
      <w:pPr>
        <w:pStyle w:val="3"/>
        <w:spacing w:before="86" w:line="270" w:lineRule="auto"/>
        <w:ind w:left="16" w:right="5"/>
        <w:jc w:val="both"/>
        <w:rPr>
          <w:rFonts w:hint="eastAsia" w:ascii="华文楷体" w:hAnsi="华文楷体" w:eastAsia="华文楷体" w:cs="华文楷体"/>
          <w:sz w:val="30"/>
          <w:szCs w:val="30"/>
        </w:rPr>
      </w:pPr>
    </w:p>
    <w:p w14:paraId="64AA26D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body," says Christ,—"this bread is so;" and, "This is my blood."</w:t>
      </w:r>
    </w:p>
    <w:p w14:paraId="1429ACB8">
      <w:pPr>
        <w:pStyle w:val="3"/>
        <w:spacing w:before="86" w:line="270" w:lineRule="auto"/>
        <w:ind w:left="16" w:right="5"/>
        <w:jc w:val="both"/>
        <w:rPr>
          <w:rFonts w:hint="eastAsia" w:ascii="华文楷体" w:hAnsi="华文楷体" w:eastAsia="华文楷体" w:cs="华文楷体"/>
          <w:sz w:val="30"/>
          <w:szCs w:val="30"/>
        </w:rPr>
      </w:pPr>
    </w:p>
    <w:p w14:paraId="7F20DB6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基督说：“这是我的身体，”——“这饼就是如此；”并且，“这是我的血。”</w:t>
      </w:r>
    </w:p>
    <w:p w14:paraId="0EDE0328">
      <w:pPr>
        <w:pStyle w:val="3"/>
        <w:spacing w:before="86" w:line="270" w:lineRule="auto"/>
        <w:ind w:left="16" w:right="5"/>
        <w:jc w:val="both"/>
        <w:rPr>
          <w:rFonts w:hint="eastAsia" w:ascii="华文楷体" w:hAnsi="华文楷体" w:eastAsia="华文楷体" w:cs="华文楷体"/>
          <w:sz w:val="30"/>
          <w:szCs w:val="30"/>
        </w:rPr>
      </w:pPr>
    </w:p>
    <w:p w14:paraId="2F55CCD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body of Christ and the blood of Christ that we are invited to the participation of.</w:t>
      </w:r>
    </w:p>
    <w:p w14:paraId="1A15BC7B">
      <w:pPr>
        <w:pStyle w:val="3"/>
        <w:spacing w:before="86" w:line="270" w:lineRule="auto"/>
        <w:ind w:left="16" w:right="5"/>
        <w:jc w:val="both"/>
        <w:rPr>
          <w:rFonts w:hint="eastAsia" w:ascii="华文楷体" w:hAnsi="华文楷体" w:eastAsia="华文楷体" w:cs="华文楷体"/>
          <w:sz w:val="30"/>
          <w:szCs w:val="30"/>
        </w:rPr>
      </w:pPr>
    </w:p>
    <w:p w14:paraId="42A094C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我们被邀请参与的是基督的身体和基督的血。</w:t>
      </w:r>
    </w:p>
    <w:p w14:paraId="7D926250">
      <w:pPr>
        <w:pStyle w:val="3"/>
        <w:spacing w:before="86" w:line="270" w:lineRule="auto"/>
        <w:ind w:left="16" w:right="5"/>
        <w:jc w:val="both"/>
        <w:rPr>
          <w:rFonts w:hint="eastAsia" w:ascii="华文楷体" w:hAnsi="华文楷体" w:eastAsia="华文楷体" w:cs="华文楷体"/>
          <w:sz w:val="30"/>
          <w:szCs w:val="30"/>
        </w:rPr>
      </w:pPr>
    </w:p>
    <w:p w14:paraId="36EECD1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was no more in this ordinance exhibited but only the outward elements, and not, by virtue of sacramental relation upon God's institution, the body and blood of Christ, his life, and death, and merits, exhibited unto us, we should come to the Lord's table like men in a dream, eating and drinking, and be quite empty when we have done; for this bread and wine will not satisfy our souls.</w:t>
      </w:r>
    </w:p>
    <w:p w14:paraId="3A976727">
      <w:pPr>
        <w:pStyle w:val="3"/>
        <w:spacing w:before="86" w:line="270" w:lineRule="auto"/>
        <w:ind w:left="16" w:right="5"/>
        <w:jc w:val="both"/>
        <w:rPr>
          <w:rFonts w:hint="eastAsia" w:ascii="华文楷体" w:hAnsi="华文楷体" w:eastAsia="华文楷体" w:cs="华文楷体"/>
          <w:sz w:val="30"/>
          <w:szCs w:val="30"/>
        </w:rPr>
      </w:pPr>
    </w:p>
    <w:p w14:paraId="6A60029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圣礼中所展示的仅仅是外在的饼和杯，而不是借着神设立的圣礼关系，将基督的身体和血，祂的生命、死亡和功劳展示给我们，我们来到主的桌前就会像梦中的人一样，吃喝完毕后仍然空虚；因为这饼和酒不能满足我们的灵魂。</w:t>
      </w:r>
    </w:p>
    <w:p w14:paraId="3758B415">
      <w:pPr>
        <w:pStyle w:val="3"/>
        <w:spacing w:before="86" w:line="270" w:lineRule="auto"/>
        <w:ind w:left="16" w:right="5"/>
        <w:jc w:val="both"/>
        <w:rPr>
          <w:rFonts w:hint="eastAsia" w:ascii="华文楷体" w:hAnsi="华文楷体" w:eastAsia="华文楷体" w:cs="华文楷体"/>
          <w:sz w:val="30"/>
          <w:szCs w:val="30"/>
        </w:rPr>
      </w:pPr>
    </w:p>
    <w:p w14:paraId="25438D0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it is plain, from the sign and the thing signified, that there is a grant or a real communication of Jesus Christ unto the souls of them that do believe; so it is evident from the nature of the exercise of faith in this ordinance.</w:t>
      </w:r>
    </w:p>
    <w:p w14:paraId="4C9EA264">
      <w:pPr>
        <w:pStyle w:val="3"/>
        <w:spacing w:before="86" w:line="270" w:lineRule="auto"/>
        <w:ind w:left="16" w:right="5"/>
        <w:jc w:val="both"/>
        <w:rPr>
          <w:rFonts w:hint="eastAsia" w:ascii="华文楷体" w:hAnsi="华文楷体" w:eastAsia="华文楷体" w:cs="华文楷体"/>
          <w:sz w:val="30"/>
          <w:szCs w:val="30"/>
        </w:rPr>
      </w:pPr>
    </w:p>
    <w:p w14:paraId="1E768E9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（二）正如从记号和所预表的事物可以清楚看出，耶稣基督确实地赐予或传递给那些相信之人的灵魂；同样，从这圣礼中信心运用的性质也可以看出。</w:t>
      </w:r>
    </w:p>
    <w:p w14:paraId="2CEDB67A">
      <w:pPr>
        <w:pStyle w:val="3"/>
        <w:spacing w:before="86" w:line="270" w:lineRule="auto"/>
        <w:ind w:left="16" w:right="5"/>
        <w:jc w:val="both"/>
        <w:rPr>
          <w:rFonts w:hint="eastAsia" w:ascii="华文楷体" w:hAnsi="华文楷体" w:eastAsia="华文楷体" w:cs="华文楷体"/>
          <w:sz w:val="30"/>
          <w:szCs w:val="30"/>
        </w:rPr>
      </w:pPr>
    </w:p>
    <w:p w14:paraId="54CE21D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eating and drinking.</w:t>
      </w:r>
    </w:p>
    <w:p w14:paraId="7F475DCE">
      <w:pPr>
        <w:pStyle w:val="3"/>
        <w:spacing w:before="86" w:line="270" w:lineRule="auto"/>
        <w:ind w:left="16" w:right="5"/>
        <w:jc w:val="both"/>
        <w:rPr>
          <w:rFonts w:hint="eastAsia" w:ascii="华文楷体" w:hAnsi="华文楷体" w:eastAsia="华文楷体" w:cs="华文楷体"/>
          <w:sz w:val="30"/>
          <w:szCs w:val="30"/>
        </w:rPr>
      </w:pPr>
    </w:p>
    <w:p w14:paraId="0887C0E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它是借着吃喝。</w:t>
      </w:r>
    </w:p>
    <w:p w14:paraId="52431321">
      <w:pPr>
        <w:pStyle w:val="3"/>
        <w:spacing w:before="86" w:line="270" w:lineRule="auto"/>
        <w:ind w:left="16" w:right="5"/>
        <w:jc w:val="both"/>
        <w:rPr>
          <w:rFonts w:hint="eastAsia" w:ascii="华文楷体" w:hAnsi="华文楷体" w:eastAsia="华文楷体" w:cs="华文楷体"/>
          <w:sz w:val="30"/>
          <w:szCs w:val="30"/>
        </w:rPr>
      </w:pPr>
    </w:p>
    <w:p w14:paraId="4FBC985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eat and drink, unless something be really communicated?</w:t>
      </w:r>
    </w:p>
    <w:p w14:paraId="03C6BBF2">
      <w:pPr>
        <w:pStyle w:val="3"/>
        <w:spacing w:before="86" w:line="270" w:lineRule="auto"/>
        <w:ind w:left="16" w:right="5"/>
        <w:jc w:val="both"/>
        <w:rPr>
          <w:rFonts w:hint="eastAsia" w:ascii="华文楷体" w:hAnsi="华文楷体" w:eastAsia="华文楷体" w:cs="华文楷体"/>
          <w:sz w:val="30"/>
          <w:szCs w:val="30"/>
        </w:rPr>
      </w:pPr>
    </w:p>
    <w:p w14:paraId="36964E8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除非某物真正被传递，否则你能吃喝吗？</w:t>
      </w:r>
    </w:p>
    <w:p w14:paraId="51BED0C3">
      <w:pPr>
        <w:pStyle w:val="3"/>
        <w:spacing w:before="86" w:line="270" w:lineRule="auto"/>
        <w:ind w:left="16" w:right="5"/>
        <w:jc w:val="both"/>
        <w:rPr>
          <w:rFonts w:hint="eastAsia" w:ascii="华文楷体" w:hAnsi="华文楷体" w:eastAsia="华文楷体" w:cs="华文楷体"/>
          <w:sz w:val="30"/>
          <w:szCs w:val="30"/>
        </w:rPr>
      </w:pPr>
    </w:p>
    <w:p w14:paraId="64D2688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called to eat the flesh and drink the blood of the Son of man; unless really communicated, we cannot eat it nor drink it.</w:t>
      </w:r>
    </w:p>
    <w:p w14:paraId="4495A00A">
      <w:pPr>
        <w:pStyle w:val="3"/>
        <w:spacing w:before="86" w:line="270" w:lineRule="auto"/>
        <w:ind w:left="16" w:right="5"/>
        <w:jc w:val="both"/>
        <w:rPr>
          <w:rFonts w:hint="eastAsia" w:ascii="华文楷体" w:hAnsi="华文楷体" w:eastAsia="华文楷体" w:cs="华文楷体"/>
          <w:sz w:val="30"/>
          <w:szCs w:val="30"/>
        </w:rPr>
      </w:pPr>
    </w:p>
    <w:p w14:paraId="1395B52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你们被召吃人子的肉，喝人子的血；除非真正被传递，否则我们不能吃也不能喝。</w:t>
      </w:r>
    </w:p>
    <w:p w14:paraId="26B767DF">
      <w:pPr>
        <w:pStyle w:val="3"/>
        <w:spacing w:before="86" w:line="270" w:lineRule="auto"/>
        <w:ind w:left="16" w:right="5"/>
        <w:jc w:val="both"/>
        <w:rPr>
          <w:rFonts w:hint="eastAsia" w:ascii="华文楷体" w:hAnsi="华文楷体" w:eastAsia="华文楷体" w:cs="华文楷体"/>
          <w:sz w:val="30"/>
          <w:szCs w:val="30"/>
        </w:rPr>
      </w:pPr>
    </w:p>
    <w:p w14:paraId="664605F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have other apprehensions of these things, but our faith cannot be exercised in eating and drinking; which is a receiving of what is really exhibited and communicated.</w:t>
      </w:r>
    </w:p>
    <w:p w14:paraId="47516F2A">
      <w:pPr>
        <w:pStyle w:val="3"/>
        <w:spacing w:before="86" w:line="270" w:lineRule="auto"/>
        <w:ind w:left="16" w:right="5"/>
        <w:jc w:val="both"/>
        <w:rPr>
          <w:rFonts w:hint="eastAsia" w:ascii="华文楷体" w:hAnsi="华文楷体" w:eastAsia="华文楷体" w:cs="华文楷体"/>
          <w:sz w:val="30"/>
          <w:szCs w:val="30"/>
        </w:rPr>
      </w:pPr>
    </w:p>
    <w:p w14:paraId="334E2EA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我们可能对这些事有其他的领会，但我们的信心不能在吃喝中运用；吃喝是领受真正展示和传递的东西。</w:t>
      </w:r>
    </w:p>
    <w:p w14:paraId="053A2C8A">
      <w:pPr>
        <w:pStyle w:val="3"/>
        <w:spacing w:before="86" w:line="270" w:lineRule="auto"/>
        <w:ind w:left="16" w:right="5"/>
        <w:jc w:val="both"/>
        <w:rPr>
          <w:rFonts w:hint="eastAsia" w:ascii="华文楷体" w:hAnsi="华文楷体" w:eastAsia="华文楷体" w:cs="华文楷体"/>
          <w:sz w:val="30"/>
          <w:szCs w:val="30"/>
        </w:rPr>
      </w:pPr>
    </w:p>
    <w:p w14:paraId="4DE1A9B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truly, my brethren, as we do eat of this bread, and drink of this cup, which is really communicated to us; so every true believer doth receive Christ, his body and blood, in all the benefits of it, that are really exhibited by God unto the soul in this ordinance: and it is a means of communicating to faith.</w:t>
      </w:r>
    </w:p>
    <w:p w14:paraId="65F2BFDB">
      <w:pPr>
        <w:pStyle w:val="3"/>
        <w:spacing w:before="86" w:line="270" w:lineRule="auto"/>
        <w:ind w:left="16" w:right="5"/>
        <w:jc w:val="both"/>
        <w:rPr>
          <w:rFonts w:hint="eastAsia" w:ascii="华文楷体" w:hAnsi="华文楷体" w:eastAsia="华文楷体" w:cs="华文楷体"/>
          <w:sz w:val="30"/>
          <w:szCs w:val="30"/>
        </w:rPr>
      </w:pPr>
    </w:p>
    <w:p w14:paraId="4C07865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正如我们确实吃这饼，喝这杯，这饼和杯确实传递给我们；同样，每一个真正的信徒都领受基督，祂的身体和血，以及其一切益处，这些都是神在这圣礼中确实向灵魂展示的：并且这是向信心传递的途径。</w:t>
      </w:r>
    </w:p>
    <w:p w14:paraId="0432C4E9">
      <w:pPr>
        <w:pStyle w:val="3"/>
        <w:spacing w:before="86" w:line="270" w:lineRule="auto"/>
        <w:ind w:left="16" w:right="5"/>
        <w:jc w:val="both"/>
        <w:rPr>
          <w:rFonts w:hint="eastAsia" w:ascii="华文楷体" w:hAnsi="华文楷体" w:eastAsia="华文楷体" w:cs="华文楷体"/>
          <w:sz w:val="30"/>
          <w:szCs w:val="30"/>
        </w:rPr>
      </w:pPr>
    </w:p>
    <w:p w14:paraId="40E15F6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receive a crucified Christ, come to be made partakers of the body and blood of the Lord,—to have the Lord Jesus really united to our hearts more and more.</w:t>
      </w:r>
    </w:p>
    <w:p w14:paraId="3378E9C0">
      <w:pPr>
        <w:pStyle w:val="3"/>
        <w:spacing w:before="86" w:line="270" w:lineRule="auto"/>
        <w:ind w:left="16" w:right="5"/>
        <w:jc w:val="both"/>
        <w:rPr>
          <w:rFonts w:hint="eastAsia" w:ascii="华文楷体" w:hAnsi="华文楷体" w:eastAsia="华文楷体" w:cs="华文楷体"/>
          <w:sz w:val="30"/>
          <w:szCs w:val="30"/>
        </w:rPr>
      </w:pPr>
    </w:p>
    <w:p w14:paraId="27FA444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我们来领受一位被钉十字架的基督，来分享主的身体和血——使主耶稣越来越真实地与我们的心联合。</w:t>
      </w:r>
    </w:p>
    <w:p w14:paraId="5EC5CAD9">
      <w:pPr>
        <w:pStyle w:val="3"/>
        <w:spacing w:before="86" w:line="270" w:lineRule="auto"/>
        <w:ind w:left="16" w:right="5"/>
        <w:jc w:val="both"/>
        <w:rPr>
          <w:rFonts w:hint="eastAsia" w:ascii="华文楷体" w:hAnsi="华文楷体" w:eastAsia="华文楷体" w:cs="华文楷体"/>
          <w:sz w:val="30"/>
          <w:szCs w:val="30"/>
        </w:rPr>
      </w:pPr>
    </w:p>
    <w:p w14:paraId="62852D8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open our hearts to embrace the tender, receive the exhibition, take in Jesus Christ as food; that he may be incorporated in our hearts by faith, that he may dwell in us plentifully more and more,—that we may go away refreshed by this heavenly food, this glorious feast of fat things, which the Lord has made in his mount for his people!</w:t>
      </w:r>
    </w:p>
    <w:p w14:paraId="00D4C70F">
      <w:pPr>
        <w:pStyle w:val="3"/>
        <w:spacing w:before="86" w:line="270" w:lineRule="auto"/>
        <w:ind w:left="16" w:right="5"/>
        <w:jc w:val="both"/>
        <w:rPr>
          <w:rFonts w:hint="eastAsia" w:ascii="华文楷体" w:hAnsi="华文楷体" w:eastAsia="华文楷体" w:cs="华文楷体"/>
          <w:sz w:val="30"/>
          <w:szCs w:val="30"/>
        </w:rPr>
      </w:pPr>
    </w:p>
    <w:p w14:paraId="42DCAAD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开启我们的心，拥抱这温柔的赐予，领受这展示，将耶稣基督当作食物领受；使祂可以借着信心结合在我们的心中，使祂可以越来越丰盛地住在我们里面——使我们可以因这天上的食物，这主在祂的山上为祂的子民所预备的荣耀肥甘的筵席而得到提神！</w:t>
      </w:r>
    </w:p>
    <w:p w14:paraId="67257FF7">
      <w:pPr>
        <w:pStyle w:val="3"/>
        <w:spacing w:before="86" w:line="270" w:lineRule="auto"/>
        <w:ind w:left="16" w:right="5"/>
        <w:jc w:val="both"/>
        <w:rPr>
          <w:rFonts w:hint="eastAsia" w:ascii="华文楷体" w:hAnsi="华文楷体" w:eastAsia="华文楷体" w:cs="华文楷体"/>
          <w:sz w:val="30"/>
          <w:szCs w:val="30"/>
        </w:rPr>
      </w:pPr>
    </w:p>
    <w:p w14:paraId="5A93EAE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our comfort depends on our particular receiving of Christ by faith, and carrying him away by believing.</w:t>
      </w:r>
    </w:p>
    <w:p w14:paraId="2241217C">
      <w:pPr>
        <w:pStyle w:val="3"/>
        <w:spacing w:before="86" w:line="270" w:lineRule="auto"/>
        <w:ind w:left="16" w:right="5"/>
        <w:jc w:val="both"/>
        <w:rPr>
          <w:rFonts w:hint="eastAsia" w:ascii="华文楷体" w:hAnsi="华文楷体" w:eastAsia="华文楷体" w:cs="华文楷体"/>
          <w:sz w:val="30"/>
          <w:szCs w:val="30"/>
        </w:rPr>
      </w:pPr>
    </w:p>
    <w:p w14:paraId="68FD07F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我们全部的安慰都取决于我们特别地凭信心领受基督，并凭相信将祂带走。</w:t>
      </w:r>
    </w:p>
    <w:p w14:paraId="3DF930ED">
      <w:pPr>
        <w:pStyle w:val="3"/>
        <w:spacing w:before="86" w:line="270" w:lineRule="auto"/>
        <w:ind w:left="16" w:right="5"/>
        <w:jc w:val="both"/>
        <w:rPr>
          <w:rFonts w:hint="eastAsia" w:ascii="华文楷体" w:hAnsi="华文楷体" w:eastAsia="华文楷体" w:cs="华文楷体"/>
          <w:sz w:val="30"/>
          <w:szCs w:val="30"/>
        </w:rPr>
      </w:pPr>
    </w:p>
    <w:p w14:paraId="76D9A6C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C70D44F">
      <w:pPr>
        <w:pStyle w:val="3"/>
        <w:spacing w:before="86" w:line="270" w:lineRule="auto"/>
        <w:ind w:left="16" w:right="5"/>
        <w:jc w:val="both"/>
        <w:rPr>
          <w:rFonts w:hint="eastAsia" w:ascii="华文楷体" w:hAnsi="华文楷体" w:eastAsia="华文楷体" w:cs="华文楷体"/>
          <w:sz w:val="30"/>
          <w:szCs w:val="30"/>
        </w:rPr>
      </w:pPr>
    </w:p>
    <w:p w14:paraId="5B47AD0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852F248">
      <w:pPr>
        <w:pStyle w:val="3"/>
        <w:spacing w:before="86" w:line="270" w:lineRule="auto"/>
        <w:ind w:left="16" w:right="5"/>
        <w:jc w:val="both"/>
        <w:rPr>
          <w:rFonts w:hint="eastAsia" w:ascii="华文楷体" w:hAnsi="华文楷体" w:eastAsia="华文楷体" w:cs="华文楷体"/>
          <w:sz w:val="30"/>
          <w:szCs w:val="30"/>
        </w:rPr>
      </w:pPr>
    </w:p>
    <w:p w14:paraId="1BD4E71C">
      <w:pPr>
        <w:pStyle w:val="2"/>
        <w:bidi w:val="0"/>
        <w:jc w:val="center"/>
        <w:rPr>
          <w:rFonts w:hint="eastAsia"/>
        </w:rPr>
      </w:pPr>
      <w:r>
        <w:rPr>
          <w:rFonts w:hint="eastAsia"/>
        </w:rPr>
        <w:t>DISCOURSE XXIV</w:t>
      </w:r>
    </w:p>
    <w:p w14:paraId="4F2C29D7">
      <w:pPr>
        <w:pStyle w:val="2"/>
        <w:bidi w:val="0"/>
        <w:jc w:val="center"/>
        <w:rPr>
          <w:rFonts w:hint="eastAsia"/>
        </w:rPr>
      </w:pPr>
      <w:r>
        <w:rPr>
          <w:rFonts w:hint="eastAsia"/>
        </w:rPr>
        <w:t>讲道篇 二十四</w:t>
      </w:r>
    </w:p>
    <w:p w14:paraId="0E633A41">
      <w:pPr>
        <w:pStyle w:val="3"/>
        <w:spacing w:before="86" w:line="270" w:lineRule="auto"/>
        <w:ind w:left="16" w:right="5"/>
        <w:jc w:val="both"/>
        <w:rPr>
          <w:rFonts w:hint="eastAsia" w:ascii="华文楷体" w:hAnsi="华文楷体" w:eastAsia="华文楷体" w:cs="华文楷体"/>
          <w:sz w:val="30"/>
          <w:szCs w:val="30"/>
        </w:rPr>
      </w:pPr>
    </w:p>
    <w:p w14:paraId="150509B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met together again, by the patience and kindness of God, for the celebration of this great ordinance; and thereinto show forth the death of the Lord.</w:t>
      </w:r>
    </w:p>
    <w:p w14:paraId="1483B50C">
      <w:pPr>
        <w:pStyle w:val="3"/>
        <w:spacing w:before="86" w:line="270" w:lineRule="auto"/>
        <w:ind w:left="16" w:right="5"/>
        <w:jc w:val="both"/>
        <w:rPr>
          <w:rFonts w:hint="eastAsia" w:ascii="华文楷体" w:hAnsi="华文楷体" w:eastAsia="华文楷体" w:cs="华文楷体"/>
          <w:sz w:val="30"/>
          <w:szCs w:val="30"/>
        </w:rPr>
      </w:pPr>
    </w:p>
    <w:p w14:paraId="7A6B0CE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借着神的忍耐和仁慈，我们再次聚集，为要举行这伟大的圣礼；并在其中表明主的死。</w:t>
      </w:r>
    </w:p>
    <w:p w14:paraId="437096B6">
      <w:pPr>
        <w:pStyle w:val="3"/>
        <w:spacing w:before="86" w:line="270" w:lineRule="auto"/>
        <w:ind w:left="16" w:right="5"/>
        <w:jc w:val="both"/>
        <w:rPr>
          <w:rFonts w:hint="eastAsia" w:ascii="华文楷体" w:hAnsi="华文楷体" w:eastAsia="华文楷体" w:cs="华文楷体"/>
          <w:sz w:val="30"/>
          <w:szCs w:val="30"/>
        </w:rPr>
      </w:pPr>
    </w:p>
    <w:p w14:paraId="593A975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spoken to you on this occasion concerning the nature of this ordinance, the expression of the love of God and Christ that is in it, and the especial acts of faith and love that are required of us in this ordinance.</w:t>
      </w:r>
    </w:p>
    <w:p w14:paraId="59729816">
      <w:pPr>
        <w:pStyle w:val="3"/>
        <w:spacing w:before="86" w:line="270" w:lineRule="auto"/>
        <w:ind w:left="16" w:right="5"/>
        <w:jc w:val="both"/>
        <w:rPr>
          <w:rFonts w:hint="eastAsia" w:ascii="华文楷体" w:hAnsi="华文楷体" w:eastAsia="华文楷体" w:cs="华文楷体"/>
          <w:sz w:val="30"/>
          <w:szCs w:val="30"/>
        </w:rPr>
      </w:pPr>
    </w:p>
    <w:p w14:paraId="1C56ACA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我曾多次在此场合向你们讲论这圣礼的性质，其中所表达的神和基督的爱，以及在这圣礼中我们所被要求的特别的信心和爱心的行动。</w:t>
      </w:r>
    </w:p>
    <w:p w14:paraId="5475E690">
      <w:pPr>
        <w:pStyle w:val="3"/>
        <w:spacing w:before="86" w:line="270" w:lineRule="auto"/>
        <w:ind w:left="16" w:right="5"/>
        <w:jc w:val="both"/>
        <w:rPr>
          <w:rFonts w:hint="eastAsia" w:ascii="华文楷体" w:hAnsi="华文楷体" w:eastAsia="华文楷体" w:cs="华文楷体"/>
          <w:sz w:val="30"/>
          <w:szCs w:val="30"/>
        </w:rPr>
      </w:pPr>
    </w:p>
    <w:p w14:paraId="64C2A93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one word now, somewhat of another nature, but yet such as I judge not unseasonable; and it is to this purpose,—that we, who so frequently enjoy the privilege of the representation of the death of Christ unto us, ought to be very diligent in inquiring after an experience of the power of the death of Christ in us.</w:t>
      </w:r>
    </w:p>
    <w:p w14:paraId="28F85119">
      <w:pPr>
        <w:pStyle w:val="3"/>
        <w:spacing w:before="86" w:line="270" w:lineRule="auto"/>
        <w:ind w:left="16" w:right="5"/>
        <w:jc w:val="both"/>
        <w:rPr>
          <w:rFonts w:hint="eastAsia" w:ascii="华文楷体" w:hAnsi="华文楷体" w:eastAsia="华文楷体" w:cs="华文楷体"/>
          <w:sz w:val="30"/>
          <w:szCs w:val="30"/>
        </w:rPr>
      </w:pPr>
    </w:p>
    <w:p w14:paraId="315B733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我现在有一句话，性质略有不同，但我认为并非不合时宜；其目的是——我们这些如此频繁地享有基督之死向我们显明的特权的人，应当非常殷勤地寻求基督之死在我们里面的能力的经验。</w:t>
      </w:r>
    </w:p>
    <w:p w14:paraId="3B736CBA">
      <w:pPr>
        <w:pStyle w:val="3"/>
        <w:spacing w:before="86" w:line="270" w:lineRule="auto"/>
        <w:ind w:left="16" w:right="5"/>
        <w:jc w:val="both"/>
        <w:rPr>
          <w:rFonts w:hint="eastAsia" w:ascii="华文楷体" w:hAnsi="华文楷体" w:eastAsia="华文楷体" w:cs="华文楷体"/>
          <w:sz w:val="30"/>
          <w:szCs w:val="30"/>
        </w:rPr>
      </w:pPr>
    </w:p>
    <w:p w14:paraId="62EB45B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our privilege will not be to our advantage.</w:t>
      </w:r>
    </w:p>
    <w:p w14:paraId="12BD1F59">
      <w:pPr>
        <w:pStyle w:val="3"/>
        <w:spacing w:before="86" w:line="270" w:lineRule="auto"/>
        <w:ind w:left="16" w:right="5"/>
        <w:jc w:val="both"/>
        <w:rPr>
          <w:rFonts w:hint="eastAsia" w:ascii="华文楷体" w:hAnsi="华文楷体" w:eastAsia="华文楷体" w:cs="华文楷体"/>
          <w:sz w:val="30"/>
          <w:szCs w:val="30"/>
        </w:rPr>
      </w:pPr>
    </w:p>
    <w:p w14:paraId="3EB9C93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没有这个，我们的特权对我们无益。</w:t>
      </w:r>
    </w:p>
    <w:p w14:paraId="7C6FD3B2">
      <w:pPr>
        <w:pStyle w:val="3"/>
        <w:spacing w:before="86" w:line="270" w:lineRule="auto"/>
        <w:ind w:left="16" w:right="5"/>
        <w:jc w:val="both"/>
        <w:rPr>
          <w:rFonts w:hint="eastAsia" w:ascii="华文楷体" w:hAnsi="华文楷体" w:eastAsia="华文楷体" w:cs="华文楷体"/>
          <w:sz w:val="30"/>
          <w:szCs w:val="30"/>
        </w:rPr>
      </w:pPr>
    </w:p>
    <w:p w14:paraId="43B7FC4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and efficacy of the death of Christ, which we now remember in a peculiar manner, is twofold:—</w:t>
      </w:r>
    </w:p>
    <w:p w14:paraId="71D84DB3">
      <w:pPr>
        <w:pStyle w:val="3"/>
        <w:spacing w:before="86" w:line="270" w:lineRule="auto"/>
        <w:ind w:left="16" w:right="5"/>
        <w:jc w:val="both"/>
        <w:rPr>
          <w:rFonts w:hint="eastAsia" w:ascii="华文楷体" w:hAnsi="华文楷体" w:eastAsia="华文楷体" w:cs="华文楷体"/>
          <w:sz w:val="30"/>
          <w:szCs w:val="30"/>
        </w:rPr>
      </w:pPr>
    </w:p>
    <w:p w14:paraId="6857341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我们现在以独特的方式记念的基督之死的能力和功效，有两方面：—</w:t>
      </w:r>
    </w:p>
    <w:p w14:paraId="656BF30A">
      <w:pPr>
        <w:pStyle w:val="3"/>
        <w:spacing w:before="86" w:line="270" w:lineRule="auto"/>
        <w:ind w:left="16" w:right="5"/>
        <w:jc w:val="both"/>
        <w:rPr>
          <w:rFonts w:hint="eastAsia" w:ascii="华文楷体" w:hAnsi="华文楷体" w:eastAsia="华文楷体" w:cs="华文楷体"/>
          <w:sz w:val="30"/>
          <w:szCs w:val="30"/>
        </w:rPr>
      </w:pPr>
    </w:p>
    <w:p w14:paraId="6EE7901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God, as the consummation of the sacrifice of atonement.</w:t>
      </w:r>
    </w:p>
    <w:p w14:paraId="4A269B66">
      <w:pPr>
        <w:pStyle w:val="3"/>
        <w:spacing w:before="86" w:line="270" w:lineRule="auto"/>
        <w:ind w:left="16" w:right="5"/>
        <w:jc w:val="both"/>
        <w:rPr>
          <w:rFonts w:hint="eastAsia" w:ascii="华文楷体" w:hAnsi="华文楷体" w:eastAsia="华文楷体" w:cs="华文楷体"/>
          <w:sz w:val="30"/>
          <w:szCs w:val="30"/>
        </w:rPr>
      </w:pPr>
    </w:p>
    <w:p w14:paraId="4DD2195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对神而言，作为赎罪祭的完成。</w:t>
      </w:r>
    </w:p>
    <w:p w14:paraId="69A612D0">
      <w:pPr>
        <w:pStyle w:val="3"/>
        <w:spacing w:before="86" w:line="270" w:lineRule="auto"/>
        <w:ind w:left="16" w:right="5"/>
        <w:jc w:val="both"/>
        <w:rPr>
          <w:rFonts w:hint="eastAsia" w:ascii="华文楷体" w:hAnsi="华文楷体" w:eastAsia="华文楷体" w:cs="华文楷体"/>
          <w:sz w:val="30"/>
          <w:szCs w:val="30"/>
        </w:rPr>
      </w:pPr>
    </w:p>
    <w:p w14:paraId="650BFF4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have often spoke to.</w:t>
      </w:r>
    </w:p>
    <w:p w14:paraId="09728AA6">
      <w:pPr>
        <w:pStyle w:val="3"/>
        <w:spacing w:before="86" w:line="270" w:lineRule="auto"/>
        <w:ind w:left="16" w:right="5"/>
        <w:jc w:val="both"/>
        <w:rPr>
          <w:rFonts w:hint="eastAsia" w:ascii="华文楷体" w:hAnsi="华文楷体" w:eastAsia="华文楷体" w:cs="华文楷体"/>
          <w:sz w:val="30"/>
          <w:szCs w:val="30"/>
        </w:rPr>
      </w:pPr>
    </w:p>
    <w:p w14:paraId="43F1A00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这一点我们已经多次讲过。</w:t>
      </w:r>
    </w:p>
    <w:p w14:paraId="12C3228D">
      <w:pPr>
        <w:pStyle w:val="3"/>
        <w:spacing w:before="86" w:line="270" w:lineRule="auto"/>
        <w:ind w:left="16" w:right="5"/>
        <w:jc w:val="both"/>
        <w:rPr>
          <w:rFonts w:hint="eastAsia" w:ascii="华文楷体" w:hAnsi="华文楷体" w:eastAsia="华文楷体" w:cs="华文楷体"/>
          <w:sz w:val="30"/>
          <w:szCs w:val="30"/>
        </w:rPr>
      </w:pPr>
    </w:p>
    <w:p w14:paraId="2263E03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our own souls and towards the church; and that is, to be an example, a precedent, a pattern of what is to be wrought in us.</w:t>
      </w:r>
    </w:p>
    <w:p w14:paraId="7B4FDF7E">
      <w:pPr>
        <w:pStyle w:val="3"/>
        <w:spacing w:before="86" w:line="270" w:lineRule="auto"/>
        <w:ind w:left="16" w:right="5"/>
        <w:jc w:val="both"/>
        <w:rPr>
          <w:rFonts w:hint="eastAsia" w:ascii="华文楷体" w:hAnsi="华文楷体" w:eastAsia="华文楷体" w:cs="华文楷体"/>
          <w:sz w:val="30"/>
          <w:szCs w:val="30"/>
        </w:rPr>
      </w:pPr>
    </w:p>
    <w:p w14:paraId="2A9BC5E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对我们自己的灵魂和对教会而言；那就是，成为我们里面将要成就之事的榜样、先例、模范。</w:t>
      </w:r>
    </w:p>
    <w:p w14:paraId="598421DD">
      <w:pPr>
        <w:pStyle w:val="3"/>
        <w:spacing w:before="86" w:line="270" w:lineRule="auto"/>
        <w:ind w:left="16" w:right="5"/>
        <w:jc w:val="both"/>
        <w:rPr>
          <w:rFonts w:hint="eastAsia" w:ascii="华文楷体" w:hAnsi="华文楷体" w:eastAsia="华文楷体" w:cs="华文楷体"/>
          <w:sz w:val="30"/>
          <w:szCs w:val="30"/>
        </w:rPr>
      </w:pPr>
    </w:p>
    <w:p w14:paraId="009B955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power of the death of Christ, is its efficacy to [produce] conformity with Christ in his death.</w:t>
      </w:r>
    </w:p>
    <w:p w14:paraId="66945026">
      <w:pPr>
        <w:pStyle w:val="3"/>
        <w:spacing w:before="86" w:line="270" w:lineRule="auto"/>
        <w:ind w:left="16" w:right="5"/>
        <w:jc w:val="both"/>
        <w:rPr>
          <w:rFonts w:hint="eastAsia" w:ascii="华文楷体" w:hAnsi="华文楷体" w:eastAsia="华文楷体" w:cs="华文楷体"/>
          <w:sz w:val="30"/>
          <w:szCs w:val="30"/>
        </w:rPr>
      </w:pPr>
    </w:p>
    <w:p w14:paraId="7BBA525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在这个意义上，基督之死的能力，是它[产生]与基督在祂的死中一致的功效。</w:t>
      </w:r>
    </w:p>
    <w:p w14:paraId="275969D4">
      <w:pPr>
        <w:pStyle w:val="3"/>
        <w:spacing w:before="86" w:line="270" w:lineRule="auto"/>
        <w:ind w:left="16" w:right="5"/>
        <w:jc w:val="both"/>
        <w:rPr>
          <w:rFonts w:hint="eastAsia" w:ascii="华文楷体" w:hAnsi="华文楷体" w:eastAsia="华文楷体" w:cs="华文楷体"/>
          <w:sz w:val="30"/>
          <w:szCs w:val="30"/>
        </w:rPr>
      </w:pPr>
    </w:p>
    <w:p w14:paraId="0D21485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"crucified with Christ," as the apostle speaks, Gal. 2:20.</w:t>
      </w:r>
    </w:p>
    <w:p w14:paraId="7070D9CB">
      <w:pPr>
        <w:pStyle w:val="3"/>
        <w:spacing w:before="86" w:line="270" w:lineRule="auto"/>
        <w:ind w:left="16" w:right="5"/>
        <w:jc w:val="both"/>
        <w:rPr>
          <w:rFonts w:hint="eastAsia" w:ascii="华文楷体" w:hAnsi="华文楷体" w:eastAsia="华文楷体" w:cs="华文楷体"/>
          <w:sz w:val="30"/>
          <w:szCs w:val="30"/>
        </w:rPr>
      </w:pPr>
    </w:p>
    <w:p w14:paraId="4E3A148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正如使徒所说，加拉太书 2:20，就是要“与基督同钉十字架”。</w:t>
      </w:r>
    </w:p>
    <w:p w14:paraId="1B0AFD7F">
      <w:pPr>
        <w:pStyle w:val="3"/>
        <w:spacing w:before="86" w:line="270" w:lineRule="auto"/>
        <w:ind w:left="16" w:right="5"/>
        <w:jc w:val="both"/>
        <w:rPr>
          <w:rFonts w:hint="eastAsia" w:ascii="华文楷体" w:hAnsi="华文楷体" w:eastAsia="华文楷体" w:cs="华文楷体"/>
          <w:sz w:val="30"/>
          <w:szCs w:val="30"/>
        </w:rPr>
      </w:pPr>
    </w:p>
    <w:p w14:paraId="526F424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comes forth from the death of Christ, if received by faith in a due manner, to render us conformable to him in the death of sin in us.</w:t>
      </w:r>
    </w:p>
    <w:p w14:paraId="23E80138">
      <w:pPr>
        <w:pStyle w:val="3"/>
        <w:spacing w:before="86" w:line="270" w:lineRule="auto"/>
        <w:ind w:left="16" w:right="5"/>
        <w:jc w:val="both"/>
        <w:rPr>
          <w:rFonts w:hint="eastAsia" w:ascii="华文楷体" w:hAnsi="华文楷体" w:eastAsia="华文楷体" w:cs="华文楷体"/>
          <w:sz w:val="30"/>
          <w:szCs w:val="30"/>
        </w:rPr>
      </w:pPr>
    </w:p>
    <w:p w14:paraId="1EAFDEA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如果以合宜的方式凭信心领受，能力就从基督的死中发出，使我们在我们里面的罪的死上与祂一致。</w:t>
      </w:r>
    </w:p>
    <w:p w14:paraId="7AC91867">
      <w:pPr>
        <w:pStyle w:val="3"/>
        <w:spacing w:before="86" w:line="270" w:lineRule="auto"/>
        <w:ind w:left="16" w:right="5"/>
        <w:jc w:val="both"/>
        <w:rPr>
          <w:rFonts w:hint="eastAsia" w:ascii="华文楷体" w:hAnsi="华文楷体" w:eastAsia="华文楷体" w:cs="华文楷体"/>
          <w:sz w:val="30"/>
          <w:szCs w:val="30"/>
        </w:rPr>
      </w:pPr>
    </w:p>
    <w:p w14:paraId="70FD9C8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has a great and glorious word concerning himself, 2 Cor. 4:10, "Always bearing about in the body the dying of the Lord Jesus."</w:t>
      </w:r>
    </w:p>
    <w:p w14:paraId="258B46E1">
      <w:pPr>
        <w:pStyle w:val="3"/>
        <w:spacing w:before="86" w:line="270" w:lineRule="auto"/>
        <w:ind w:left="16" w:right="5"/>
        <w:jc w:val="both"/>
        <w:rPr>
          <w:rFonts w:hint="eastAsia" w:ascii="华文楷体" w:hAnsi="华文楷体" w:eastAsia="华文楷体" w:cs="华文楷体"/>
          <w:sz w:val="30"/>
          <w:szCs w:val="30"/>
        </w:rPr>
      </w:pPr>
    </w:p>
    <w:p w14:paraId="2526B65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使徒有一句关于自己的伟大而荣耀的话，哥林多后书 4:10，“身上常带着耶稣的死。”</w:t>
      </w:r>
    </w:p>
    <w:p w14:paraId="3792EDFD">
      <w:pPr>
        <w:pStyle w:val="3"/>
        <w:spacing w:before="86" w:line="270" w:lineRule="auto"/>
        <w:ind w:left="16" w:right="5"/>
        <w:jc w:val="both"/>
        <w:rPr>
          <w:rFonts w:hint="eastAsia" w:ascii="华文楷体" w:hAnsi="华文楷体" w:eastAsia="华文楷体" w:cs="华文楷体"/>
          <w:sz w:val="30"/>
          <w:szCs w:val="30"/>
        </w:rPr>
      </w:pPr>
    </w:p>
    <w:p w14:paraId="3B38259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the words are usually applied to the representation of the sufferings of Christ in the sufferings of the ministers of the gospel, concerning which the apostle there discourses; but the antithesis in the following words, "That the life of Jesus might be manifest in our body," does certainly lead to a larger sense.</w:t>
      </w:r>
    </w:p>
    <w:p w14:paraId="4AAC0349">
      <w:pPr>
        <w:pStyle w:val="3"/>
        <w:spacing w:before="86" w:line="270" w:lineRule="auto"/>
        <w:ind w:left="16" w:right="5"/>
        <w:jc w:val="both"/>
        <w:rPr>
          <w:rFonts w:hint="eastAsia" w:ascii="华文楷体" w:hAnsi="华文楷体" w:eastAsia="华文楷体" w:cs="华文楷体"/>
          <w:sz w:val="30"/>
          <w:szCs w:val="30"/>
        </w:rPr>
      </w:pPr>
    </w:p>
    <w:p w14:paraId="3947A56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我承认，这些话通常被应用于在福音传道人所受的苦难中表述基督的苦难，使徒在那里论述了这一点；但后面那句话，“使耶稣的生也显明在我们身上，”其中的对比，确实引向了更广阔的意义。</w:t>
      </w:r>
    </w:p>
    <w:p w14:paraId="627D97F0">
      <w:pPr>
        <w:pStyle w:val="3"/>
        <w:spacing w:before="86" w:line="270" w:lineRule="auto"/>
        <w:ind w:left="16" w:right="5"/>
        <w:jc w:val="both"/>
        <w:rPr>
          <w:rFonts w:hint="eastAsia" w:ascii="华文楷体" w:hAnsi="华文楷体" w:eastAsia="华文楷体" w:cs="华文楷体"/>
          <w:sz w:val="30"/>
          <w:szCs w:val="30"/>
        </w:rPr>
      </w:pPr>
    </w:p>
    <w:p w14:paraId="1126B0D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brethren, we may have an experience of the power of Christ in us, when we can say we always carry about with us the dying of the Lord Jesus,—carry it in our meditation, carry it in our conversation, carry it in our constant, universal endeavours for conformity to it; and without this we have not experience of the power of his death in us, and it will not avail us to have the nature of his death represented to us.</w:t>
      </w:r>
    </w:p>
    <w:p w14:paraId="3136A913">
      <w:pPr>
        <w:pStyle w:val="3"/>
        <w:spacing w:before="86" w:line="270" w:lineRule="auto"/>
        <w:ind w:left="16" w:right="5"/>
        <w:jc w:val="both"/>
        <w:rPr>
          <w:rFonts w:hint="eastAsia" w:ascii="华文楷体" w:hAnsi="华文楷体" w:eastAsia="华文楷体" w:cs="华文楷体"/>
          <w:sz w:val="30"/>
          <w:szCs w:val="30"/>
        </w:rPr>
      </w:pPr>
    </w:p>
    <w:p w14:paraId="4D4479E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弟兄们，当我们能说我们身上常带着主耶稣的死——在我们的默想中带着它，在我们的言谈中带着它，在我们为与它一致而作的持续、普遍的努力中带着它时，我们就能经历基督在我们里面的能力；没有这个，我们就没有经历祂死在我们里面的能力，向我们显明祂死的性质对我们也无益。</w:t>
      </w:r>
    </w:p>
    <w:p w14:paraId="160D9695">
      <w:pPr>
        <w:pStyle w:val="3"/>
        <w:spacing w:before="86" w:line="270" w:lineRule="auto"/>
        <w:ind w:left="16" w:right="5"/>
        <w:jc w:val="both"/>
        <w:rPr>
          <w:rFonts w:hint="eastAsia" w:ascii="华文楷体" w:hAnsi="华文楷体" w:eastAsia="华文楷体" w:cs="华文楷体"/>
          <w:sz w:val="30"/>
          <w:szCs w:val="30"/>
        </w:rPr>
      </w:pPr>
    </w:p>
    <w:p w14:paraId="3783F69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always to carry about the dying of Jesus Christ in our thoughts and meditations.</w:t>
      </w:r>
    </w:p>
    <w:p w14:paraId="2A5B6AD9">
      <w:pPr>
        <w:pStyle w:val="3"/>
        <w:spacing w:before="86" w:line="270" w:lineRule="auto"/>
        <w:ind w:left="16" w:right="5"/>
        <w:jc w:val="both"/>
        <w:rPr>
          <w:rFonts w:hint="eastAsia" w:ascii="华文楷体" w:hAnsi="华文楷体" w:eastAsia="华文楷体" w:cs="华文楷体"/>
          <w:sz w:val="30"/>
          <w:szCs w:val="30"/>
        </w:rPr>
      </w:pPr>
    </w:p>
    <w:p w14:paraId="5FFD562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我们要常在我们的思想和默想中带着耶稣基督的死。</w:t>
      </w:r>
    </w:p>
    <w:p w14:paraId="72B6A661">
      <w:pPr>
        <w:pStyle w:val="3"/>
        <w:spacing w:before="86" w:line="270" w:lineRule="auto"/>
        <w:ind w:left="16" w:right="5"/>
        <w:jc w:val="both"/>
        <w:rPr>
          <w:rFonts w:hint="eastAsia" w:ascii="华文楷体" w:hAnsi="华文楷体" w:eastAsia="华文楷体" w:cs="华文楷体"/>
          <w:sz w:val="30"/>
          <w:szCs w:val="30"/>
        </w:rPr>
      </w:pPr>
    </w:p>
    <w:p w14:paraId="33CE305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our thoughts were much fixed upon it!</w:t>
      </w:r>
    </w:p>
    <w:p w14:paraId="1A89EC5F">
      <w:pPr>
        <w:pStyle w:val="3"/>
        <w:spacing w:before="86" w:line="270" w:lineRule="auto"/>
        <w:ind w:left="16" w:right="5"/>
        <w:jc w:val="both"/>
        <w:rPr>
          <w:rFonts w:hint="eastAsia" w:ascii="华文楷体" w:hAnsi="华文楷体" w:eastAsia="华文楷体" w:cs="华文楷体"/>
          <w:sz w:val="30"/>
          <w:szCs w:val="30"/>
        </w:rPr>
      </w:pPr>
    </w:p>
    <w:p w14:paraId="6CCBC20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哦，愿我们的思想多多专注于此！</w:t>
      </w:r>
    </w:p>
    <w:p w14:paraId="73456D52">
      <w:pPr>
        <w:pStyle w:val="3"/>
        <w:spacing w:before="86" w:line="270" w:lineRule="auto"/>
        <w:ind w:left="16" w:right="5"/>
        <w:jc w:val="both"/>
        <w:rPr>
          <w:rFonts w:hint="eastAsia" w:ascii="华文楷体" w:hAnsi="华文楷体" w:eastAsia="华文楷体" w:cs="华文楷体"/>
          <w:sz w:val="30"/>
          <w:szCs w:val="30"/>
        </w:rPr>
      </w:pPr>
    </w:p>
    <w:p w14:paraId="163176B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verily believe that the life of faith doth answer in proportion to our thoughts about the dying of Jesus.</w:t>
      </w:r>
    </w:p>
    <w:p w14:paraId="61ACC2A2">
      <w:pPr>
        <w:pStyle w:val="3"/>
        <w:spacing w:before="86" w:line="270" w:lineRule="auto"/>
        <w:ind w:left="16" w:right="5"/>
        <w:jc w:val="both"/>
        <w:rPr>
          <w:rFonts w:hint="eastAsia" w:ascii="华文楷体" w:hAnsi="华文楷体" w:eastAsia="华文楷体" w:cs="华文楷体"/>
          <w:sz w:val="30"/>
          <w:szCs w:val="30"/>
        </w:rPr>
      </w:pPr>
    </w:p>
    <w:p w14:paraId="43C0720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我确实相信，信心的生命与我们对耶稣之死的思想成正比。</w:t>
      </w:r>
    </w:p>
    <w:p w14:paraId="40CF0933">
      <w:pPr>
        <w:pStyle w:val="3"/>
        <w:spacing w:before="86" w:line="270" w:lineRule="auto"/>
        <w:ind w:left="16" w:right="5"/>
        <w:jc w:val="both"/>
        <w:rPr>
          <w:rFonts w:hint="eastAsia" w:ascii="华文楷体" w:hAnsi="华文楷体" w:eastAsia="华文楷体" w:cs="华文楷体"/>
          <w:sz w:val="30"/>
          <w:szCs w:val="30"/>
        </w:rPr>
      </w:pPr>
    </w:p>
    <w:p w14:paraId="54D8121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dying of Jesus compriseth the love from whence he died, the death itself he died, and the end for which he died.</w:t>
      </w:r>
    </w:p>
    <w:p w14:paraId="4D1D3DE1">
      <w:pPr>
        <w:pStyle w:val="3"/>
        <w:spacing w:before="86" w:line="270" w:lineRule="auto"/>
        <w:ind w:left="16" w:right="5"/>
        <w:jc w:val="both"/>
        <w:rPr>
          <w:rFonts w:hint="eastAsia" w:ascii="华文楷体" w:hAnsi="华文楷体" w:eastAsia="华文楷体" w:cs="华文楷体"/>
          <w:sz w:val="30"/>
          <w:szCs w:val="30"/>
        </w:rPr>
      </w:pPr>
    </w:p>
    <w:p w14:paraId="26ABBF6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耶稣的死包含了祂死的源头之爱，祂所死的死亡本身，以及祂死的目的。</w:t>
      </w:r>
    </w:p>
    <w:p w14:paraId="436AC804">
      <w:pPr>
        <w:pStyle w:val="3"/>
        <w:spacing w:before="86" w:line="270" w:lineRule="auto"/>
        <w:ind w:left="16" w:right="5"/>
        <w:jc w:val="both"/>
        <w:rPr>
          <w:rFonts w:hint="eastAsia" w:ascii="华文楷体" w:hAnsi="华文楷体" w:eastAsia="华文楷体" w:cs="华文楷体"/>
          <w:sz w:val="30"/>
          <w:szCs w:val="30"/>
        </w:rPr>
      </w:pPr>
    </w:p>
    <w:p w14:paraId="5B5D3A6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carry about us always thoughts hereof, for his sake who loved us, and who died for us.</w:t>
      </w:r>
    </w:p>
    <w:p w14:paraId="6C0B397A">
      <w:pPr>
        <w:pStyle w:val="3"/>
        <w:spacing w:before="86" w:line="270" w:lineRule="auto"/>
        <w:ind w:left="16" w:right="5"/>
        <w:jc w:val="both"/>
        <w:rPr>
          <w:rFonts w:hint="eastAsia" w:ascii="华文楷体" w:hAnsi="华文楷体" w:eastAsia="华文楷体" w:cs="华文楷体"/>
          <w:sz w:val="30"/>
          <w:szCs w:val="30"/>
        </w:rPr>
      </w:pPr>
    </w:p>
    <w:p w14:paraId="442CEBA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让我们为爱我们并为我们死的那位的缘故，常带着这些思想。</w:t>
      </w:r>
    </w:p>
    <w:p w14:paraId="1717F74F">
      <w:pPr>
        <w:pStyle w:val="3"/>
        <w:spacing w:before="86" w:line="270" w:lineRule="auto"/>
        <w:ind w:left="16" w:right="5"/>
        <w:jc w:val="both"/>
        <w:rPr>
          <w:rFonts w:hint="eastAsia" w:ascii="华文楷体" w:hAnsi="华文楷体" w:eastAsia="华文楷体" w:cs="华文楷体"/>
          <w:sz w:val="30"/>
          <w:szCs w:val="30"/>
        </w:rPr>
      </w:pPr>
    </w:p>
    <w:p w14:paraId="486AED8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Meditate more on these things.</w:t>
      </w:r>
    </w:p>
    <w:p w14:paraId="1306901F">
      <w:pPr>
        <w:pStyle w:val="3"/>
        <w:spacing w:before="86" w:line="270" w:lineRule="auto"/>
        <w:ind w:left="16" w:right="5"/>
        <w:jc w:val="both"/>
        <w:rPr>
          <w:rFonts w:hint="eastAsia" w:ascii="华文楷体" w:hAnsi="华文楷体" w:eastAsia="华文楷体" w:cs="华文楷体"/>
          <w:sz w:val="30"/>
          <w:szCs w:val="30"/>
        </w:rPr>
      </w:pPr>
    </w:p>
    <w:p w14:paraId="3D03CF5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更多默想这些事。</w:t>
      </w:r>
    </w:p>
    <w:p w14:paraId="3F75D10C">
      <w:pPr>
        <w:pStyle w:val="3"/>
        <w:spacing w:before="86" w:line="270" w:lineRule="auto"/>
        <w:ind w:left="16" w:right="5"/>
        <w:jc w:val="both"/>
        <w:rPr>
          <w:rFonts w:hint="eastAsia" w:ascii="华文楷体" w:hAnsi="华文楷体" w:eastAsia="华文楷体" w:cs="华文楷体"/>
          <w:sz w:val="30"/>
          <w:szCs w:val="30"/>
        </w:rPr>
      </w:pPr>
    </w:p>
    <w:p w14:paraId="695D141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conversation.</w:t>
      </w:r>
    </w:p>
    <w:p w14:paraId="0434A47C">
      <w:pPr>
        <w:pStyle w:val="3"/>
        <w:spacing w:before="86" w:line="270" w:lineRule="auto"/>
        <w:ind w:left="16" w:right="5"/>
        <w:jc w:val="both"/>
        <w:rPr>
          <w:rFonts w:hint="eastAsia" w:ascii="华文楷体" w:hAnsi="华文楷体" w:eastAsia="华文楷体" w:cs="华文楷体"/>
          <w:sz w:val="30"/>
          <w:szCs w:val="30"/>
        </w:rPr>
      </w:pPr>
    </w:p>
    <w:p w14:paraId="6832E62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在我们的言谈举止中。</w:t>
      </w:r>
    </w:p>
    <w:p w14:paraId="2FE51D27">
      <w:pPr>
        <w:pStyle w:val="3"/>
        <w:spacing w:before="86" w:line="270" w:lineRule="auto"/>
        <w:ind w:left="16" w:right="5"/>
        <w:jc w:val="both"/>
        <w:rPr>
          <w:rFonts w:hint="eastAsia" w:ascii="华文楷体" w:hAnsi="华文楷体" w:eastAsia="华文楷体" w:cs="华文楷体"/>
          <w:sz w:val="30"/>
          <w:szCs w:val="30"/>
        </w:rPr>
      </w:pPr>
    </w:p>
    <w:p w14:paraId="0EACB8C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time to reflect upon any, unless I did it upon myself.</w:t>
      </w:r>
    </w:p>
    <w:p w14:paraId="330E455B">
      <w:pPr>
        <w:pStyle w:val="3"/>
        <w:spacing w:before="86" w:line="270" w:lineRule="auto"/>
        <w:ind w:left="16" w:right="5"/>
        <w:jc w:val="both"/>
        <w:rPr>
          <w:rFonts w:hint="eastAsia" w:ascii="华文楷体" w:hAnsi="华文楷体" w:eastAsia="华文楷体" w:cs="华文楷体"/>
          <w:sz w:val="30"/>
          <w:szCs w:val="30"/>
        </w:rPr>
      </w:pPr>
    </w:p>
    <w:p w14:paraId="0E34322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现在不是反省任何人的时候，除非我反省自己。</w:t>
      </w:r>
    </w:p>
    <w:p w14:paraId="58D21273">
      <w:pPr>
        <w:pStyle w:val="3"/>
        <w:spacing w:before="86" w:line="270" w:lineRule="auto"/>
        <w:ind w:left="16" w:right="5"/>
        <w:jc w:val="both"/>
        <w:rPr>
          <w:rFonts w:hint="eastAsia" w:ascii="华文楷体" w:hAnsi="华文楷体" w:eastAsia="华文楷体" w:cs="华文楷体"/>
          <w:sz w:val="30"/>
          <w:szCs w:val="30"/>
        </w:rPr>
      </w:pPr>
    </w:p>
    <w:p w14:paraId="175BABE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truly, brethren, I am afraid we do not carry about and manifest to all the dying of the Lord Jesus in our conversation; or perform all things so as it may appear and be made manifest to ourselves and others that our hearts are set upon his dying love, and that we have not such quick, such active and vigorous affections to the world and the things of the world, nor that fury of diligence after them and in them, as other men have, and we have had; we cannot do it,—the dying of the Lord Jesus crucifies our hearts.</w:t>
      </w:r>
    </w:p>
    <w:p w14:paraId="3440785F">
      <w:pPr>
        <w:pStyle w:val="3"/>
        <w:spacing w:before="86" w:line="270" w:lineRule="auto"/>
        <w:ind w:left="16" w:right="5"/>
        <w:jc w:val="both"/>
        <w:rPr>
          <w:rFonts w:hint="eastAsia" w:ascii="华文楷体" w:hAnsi="华文楷体" w:eastAsia="华文楷体" w:cs="华文楷体"/>
          <w:sz w:val="30"/>
          <w:szCs w:val="30"/>
        </w:rPr>
      </w:pPr>
    </w:p>
    <w:p w14:paraId="39883C1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弟兄们，说实话，我恐怕我们没有在我们的言谈中带着并向所有人显明主耶稣的死；或者没有如此行事，以致可以向我们自己和他人显明，我们的心专注于祂垂死的爱，我们对世界和世界上的事物没有像其他人以及我们过去那样迅速、活跃和强烈的感情，也没有那样狂热地追求它们并在其中努力；我们做不到——主耶稣的死钉死了我们的心。</w:t>
      </w:r>
    </w:p>
    <w:p w14:paraId="58C595ED">
      <w:pPr>
        <w:pStyle w:val="3"/>
        <w:spacing w:before="86" w:line="270" w:lineRule="auto"/>
        <w:ind w:left="16" w:right="5"/>
        <w:jc w:val="both"/>
        <w:rPr>
          <w:rFonts w:hint="eastAsia" w:ascii="华文楷体" w:hAnsi="华文楷体" w:eastAsia="华文楷体" w:cs="华文楷体"/>
          <w:sz w:val="30"/>
          <w:szCs w:val="30"/>
        </w:rPr>
      </w:pPr>
    </w:p>
    <w:p w14:paraId="24A019F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hard words, I know;—how far from our practice!</w:t>
      </w:r>
    </w:p>
    <w:p w14:paraId="0207A8A5">
      <w:pPr>
        <w:pStyle w:val="3"/>
        <w:spacing w:before="86" w:line="270" w:lineRule="auto"/>
        <w:ind w:left="16" w:right="5"/>
        <w:jc w:val="both"/>
        <w:rPr>
          <w:rFonts w:hint="eastAsia" w:ascii="华文楷体" w:hAnsi="华文楷体" w:eastAsia="华文楷体" w:cs="华文楷体"/>
          <w:sz w:val="30"/>
          <w:szCs w:val="30"/>
        </w:rPr>
      </w:pPr>
    </w:p>
    <w:p w14:paraId="12315A5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我知道这些话很难；——离我们的实践何等遥远！</w:t>
      </w:r>
    </w:p>
    <w:p w14:paraId="57EA50B6">
      <w:pPr>
        <w:pStyle w:val="3"/>
        <w:spacing w:before="86" w:line="270" w:lineRule="auto"/>
        <w:ind w:left="16" w:right="5"/>
        <w:jc w:val="both"/>
        <w:rPr>
          <w:rFonts w:hint="eastAsia" w:ascii="华文楷体" w:hAnsi="华文楷体" w:eastAsia="华文楷体" w:cs="华文楷体"/>
          <w:sz w:val="30"/>
          <w:szCs w:val="30"/>
        </w:rPr>
      </w:pPr>
    </w:p>
    <w:p w14:paraId="7446A81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live not in an endeavour after it, in all things to manifest that our hearts are full of the dying of the Lord Jesus, we have not experience of the power of it in our souls.</w:t>
      </w:r>
    </w:p>
    <w:p w14:paraId="47E49559">
      <w:pPr>
        <w:pStyle w:val="3"/>
        <w:spacing w:before="86" w:line="270" w:lineRule="auto"/>
        <w:ind w:left="16" w:right="5"/>
        <w:jc w:val="both"/>
        <w:rPr>
          <w:rFonts w:hint="eastAsia" w:ascii="华文楷体" w:hAnsi="华文楷体" w:eastAsia="华文楷体" w:cs="华文楷体"/>
          <w:sz w:val="30"/>
          <w:szCs w:val="30"/>
        </w:rPr>
      </w:pPr>
    </w:p>
    <w:p w14:paraId="5689E36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但是，如果我们不努力追求它，在凡事上显明我们的心充满了主耶稣的死，我们就没有经历它在我们灵魂中的能力。</w:t>
      </w:r>
    </w:p>
    <w:p w14:paraId="7BE1B71A">
      <w:pPr>
        <w:pStyle w:val="3"/>
        <w:spacing w:before="86" w:line="270" w:lineRule="auto"/>
        <w:ind w:left="16" w:right="5"/>
        <w:jc w:val="both"/>
        <w:rPr>
          <w:rFonts w:hint="eastAsia" w:ascii="华文楷体" w:hAnsi="华文楷体" w:eastAsia="华文楷体" w:cs="华文楷体"/>
          <w:sz w:val="30"/>
          <w:szCs w:val="30"/>
        </w:rPr>
      </w:pPr>
    </w:p>
    <w:p w14:paraId="6930C78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depend on one another.</w:t>
      </w:r>
    </w:p>
    <w:p w14:paraId="1C3AC45D">
      <w:pPr>
        <w:pStyle w:val="3"/>
        <w:spacing w:before="86" w:line="270" w:lineRule="auto"/>
        <w:ind w:left="16" w:right="5"/>
        <w:jc w:val="both"/>
        <w:rPr>
          <w:rFonts w:hint="eastAsia" w:ascii="华文楷体" w:hAnsi="华文楷体" w:eastAsia="华文楷体" w:cs="华文楷体"/>
          <w:sz w:val="30"/>
          <w:szCs w:val="30"/>
        </w:rPr>
      </w:pPr>
    </w:p>
    <w:p w14:paraId="1E78867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这些事是相互依存的。</w:t>
      </w:r>
    </w:p>
    <w:p w14:paraId="7EAE6F71">
      <w:pPr>
        <w:pStyle w:val="3"/>
        <w:spacing w:before="86" w:line="270" w:lineRule="auto"/>
        <w:ind w:left="16" w:right="5"/>
        <w:jc w:val="both"/>
        <w:rPr>
          <w:rFonts w:hint="eastAsia" w:ascii="华文楷体" w:hAnsi="华文楷体" w:eastAsia="华文楷体" w:cs="华文楷体"/>
          <w:sz w:val="30"/>
          <w:szCs w:val="30"/>
        </w:rPr>
      </w:pPr>
    </w:p>
    <w:p w14:paraId="35ED9E7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dwelt more upon this subject in our meditations, we should manifest it, and carry it about and represent it more in our conversation.</w:t>
      </w:r>
    </w:p>
    <w:p w14:paraId="29CD1816">
      <w:pPr>
        <w:pStyle w:val="3"/>
        <w:spacing w:before="86" w:line="270" w:lineRule="auto"/>
        <w:ind w:left="16" w:right="5"/>
        <w:jc w:val="both"/>
        <w:rPr>
          <w:rFonts w:hint="eastAsia" w:ascii="华文楷体" w:hAnsi="华文楷体" w:eastAsia="华文楷体" w:cs="华文楷体"/>
          <w:sz w:val="30"/>
          <w:szCs w:val="30"/>
        </w:rPr>
      </w:pPr>
    </w:p>
    <w:p w14:paraId="789E000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如果我们更多地在默想中思想这个主题，我们就会在我们的言谈中更多地显明它、带着它并表述它。</w:t>
      </w:r>
    </w:p>
    <w:p w14:paraId="39E1A687">
      <w:pPr>
        <w:pStyle w:val="3"/>
        <w:spacing w:before="86" w:line="270" w:lineRule="auto"/>
        <w:ind w:left="16" w:right="5"/>
        <w:jc w:val="both"/>
        <w:rPr>
          <w:rFonts w:hint="eastAsia" w:ascii="华文楷体" w:hAnsi="华文楷体" w:eastAsia="华文楷体" w:cs="华文楷体"/>
          <w:sz w:val="30"/>
          <w:szCs w:val="30"/>
        </w:rPr>
      </w:pPr>
    </w:p>
    <w:p w14:paraId="16E6DF5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Carry it about, in a constant endeavour for conformity to Jesus Christ in all things in his death.</w:t>
      </w:r>
    </w:p>
    <w:p w14:paraId="078DD7AA">
      <w:pPr>
        <w:pStyle w:val="3"/>
        <w:spacing w:before="86" w:line="270" w:lineRule="auto"/>
        <w:ind w:left="16" w:right="5"/>
        <w:jc w:val="both"/>
        <w:rPr>
          <w:rFonts w:hint="eastAsia" w:ascii="华文楷体" w:hAnsi="华文楷体" w:eastAsia="华文楷体" w:cs="华文楷体"/>
          <w:sz w:val="30"/>
          <w:szCs w:val="30"/>
        </w:rPr>
      </w:pPr>
    </w:p>
    <w:p w14:paraId="69F09DC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在持续努力与耶稣基督在祂死中的一切事上一致时，带着它。</w:t>
      </w:r>
    </w:p>
    <w:p w14:paraId="6599193E">
      <w:pPr>
        <w:pStyle w:val="3"/>
        <w:spacing w:before="86" w:line="270" w:lineRule="auto"/>
        <w:ind w:left="16" w:right="5"/>
        <w:jc w:val="both"/>
        <w:rPr>
          <w:rFonts w:hint="eastAsia" w:ascii="华文楷体" w:hAnsi="华文楷体" w:eastAsia="华文楷体" w:cs="华文楷体"/>
          <w:sz w:val="30"/>
          <w:szCs w:val="30"/>
        </w:rPr>
      </w:pPr>
    </w:p>
    <w:p w14:paraId="386F7EA7">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 die, and shall sin live?</w:t>
      </w:r>
    </w:p>
    <w:p w14:paraId="609B59F9">
      <w:pPr>
        <w:pStyle w:val="3"/>
        <w:spacing w:before="86" w:line="270" w:lineRule="auto"/>
        <w:ind w:left="16" w:right="5"/>
        <w:jc w:val="both"/>
        <w:rPr>
          <w:rFonts w:hint="eastAsia" w:ascii="华文楷体" w:hAnsi="华文楷体" w:eastAsia="华文楷体" w:cs="华文楷体"/>
          <w:sz w:val="30"/>
          <w:szCs w:val="30"/>
        </w:rPr>
      </w:pPr>
    </w:p>
    <w:p w14:paraId="4838C54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基督死了，罪还能活吗？</w:t>
      </w:r>
    </w:p>
    <w:p w14:paraId="1C2E3E51">
      <w:pPr>
        <w:pStyle w:val="3"/>
        <w:spacing w:before="86" w:line="270" w:lineRule="auto"/>
        <w:ind w:left="16" w:right="5"/>
        <w:jc w:val="both"/>
        <w:rPr>
          <w:rFonts w:hint="eastAsia" w:ascii="华文楷体" w:hAnsi="华文楷体" w:eastAsia="华文楷体" w:cs="华文楷体"/>
          <w:sz w:val="30"/>
          <w:szCs w:val="30"/>
        </w:rPr>
      </w:pPr>
    </w:p>
    <w:p w14:paraId="47EC26F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crucified in the world, and shall we have quick and lively affections to the world?</w:t>
      </w:r>
    </w:p>
    <w:p w14:paraId="54F3A1B6">
      <w:pPr>
        <w:pStyle w:val="3"/>
        <w:spacing w:before="86" w:line="270" w:lineRule="auto"/>
        <w:ind w:left="16" w:right="5"/>
        <w:jc w:val="both"/>
        <w:rPr>
          <w:rFonts w:hint="eastAsia" w:ascii="华文楷体" w:hAnsi="华文楷体" w:eastAsia="华文楷体" w:cs="华文楷体"/>
          <w:sz w:val="30"/>
          <w:szCs w:val="30"/>
        </w:rPr>
      </w:pPr>
    </w:p>
    <w:p w14:paraId="1D1D0DE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祂在世上被钉十字架，我们还能对世界有迅速而活泼的感情吗？</w:t>
      </w:r>
    </w:p>
    <w:p w14:paraId="2DF7EE7C">
      <w:pPr>
        <w:pStyle w:val="3"/>
        <w:spacing w:before="86" w:line="270" w:lineRule="auto"/>
        <w:ind w:left="16" w:right="5"/>
        <w:jc w:val="both"/>
        <w:rPr>
          <w:rFonts w:hint="eastAsia" w:ascii="华文楷体" w:hAnsi="华文楷体" w:eastAsia="华文楷体" w:cs="华文楷体"/>
          <w:sz w:val="30"/>
          <w:szCs w:val="30"/>
        </w:rPr>
      </w:pPr>
    </w:p>
    <w:p w14:paraId="55011A3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where is the temper and spirit of that apostle who, by "the cross of Christ, was crucified to the world, and the world crucified to him"?</w:t>
      </w:r>
    </w:p>
    <w:p w14:paraId="0E985601">
      <w:pPr>
        <w:pStyle w:val="3"/>
        <w:spacing w:before="86" w:line="270" w:lineRule="auto"/>
        <w:ind w:left="16" w:right="5"/>
        <w:jc w:val="both"/>
        <w:rPr>
          <w:rFonts w:hint="eastAsia" w:ascii="华文楷体" w:hAnsi="华文楷体" w:eastAsia="华文楷体" w:cs="华文楷体"/>
          <w:sz w:val="30"/>
          <w:szCs w:val="30"/>
        </w:rPr>
      </w:pPr>
    </w:p>
    <w:p w14:paraId="00CD588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哦，那位借着“基督的十字架，就我而论，世界已经钉在十字架上；就世界而论，我已经钉在十字架上”的使徒，祂的性情和灵在哪里呢？</w:t>
      </w:r>
    </w:p>
    <w:p w14:paraId="77CDE565">
      <w:pPr>
        <w:pStyle w:val="3"/>
        <w:spacing w:before="86" w:line="270" w:lineRule="auto"/>
        <w:ind w:left="16" w:right="5"/>
        <w:jc w:val="both"/>
        <w:rPr>
          <w:rFonts w:hint="eastAsia" w:ascii="华文楷体" w:hAnsi="华文楷体" w:eastAsia="华文楷体" w:cs="华文楷体"/>
          <w:sz w:val="30"/>
          <w:szCs w:val="30"/>
        </w:rPr>
      </w:pPr>
    </w:p>
    <w:p w14:paraId="20E6B1B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among us that should be indulgent to the life of any one lust or corruption, that soul can have no experience of unbelieveth in the power of the death of Christ in himself,—cannot carry about him the dying of Christ.</w:t>
      </w:r>
    </w:p>
    <w:p w14:paraId="528F8BB6">
      <w:pPr>
        <w:pStyle w:val="3"/>
        <w:spacing w:before="86" w:line="270" w:lineRule="auto"/>
        <w:ind w:left="16" w:right="5"/>
        <w:jc w:val="both"/>
        <w:rPr>
          <w:rFonts w:hint="eastAsia" w:ascii="华文楷体" w:hAnsi="华文楷体" w:eastAsia="华文楷体" w:cs="华文楷体"/>
          <w:sz w:val="30"/>
          <w:szCs w:val="30"/>
        </w:rPr>
      </w:pPr>
    </w:p>
    <w:p w14:paraId="1C3CB5D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如果我们中间有任何人放纵任何一个私欲或败坏的生命，那个灵魂就不能经历基督在他自己里面的死的能力——不能带着基督的死。</w:t>
      </w:r>
    </w:p>
    <w:p w14:paraId="075FA5E5">
      <w:pPr>
        <w:pStyle w:val="3"/>
        <w:spacing w:before="86" w:line="270" w:lineRule="auto"/>
        <w:ind w:left="16" w:right="5"/>
        <w:jc w:val="both"/>
        <w:rPr>
          <w:rFonts w:hint="eastAsia" w:ascii="华文楷体" w:hAnsi="华文楷体" w:eastAsia="华文楷体" w:cs="华文楷体"/>
          <w:sz w:val="30"/>
          <w:szCs w:val="30"/>
        </w:rPr>
      </w:pPr>
    </w:p>
    <w:p w14:paraId="284430A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Endeavour to destroy sin, that we maybe like unto Christ.</w:t>
      </w:r>
    </w:p>
    <w:p w14:paraId="3BAD62A4">
      <w:pPr>
        <w:pStyle w:val="3"/>
        <w:spacing w:before="86" w:line="270" w:lineRule="auto"/>
        <w:ind w:left="16" w:right="5"/>
        <w:jc w:val="both"/>
        <w:rPr>
          <w:rFonts w:hint="eastAsia" w:ascii="华文楷体" w:hAnsi="华文楷体" w:eastAsia="华文楷体" w:cs="华文楷体"/>
          <w:sz w:val="30"/>
          <w:szCs w:val="30"/>
        </w:rPr>
      </w:pPr>
    </w:p>
    <w:p w14:paraId="01C6A37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努力除灭罪，使我们可以像基督。</w:t>
      </w:r>
    </w:p>
    <w:p w14:paraId="4178DAC0">
      <w:pPr>
        <w:pStyle w:val="3"/>
        <w:spacing w:before="86" w:line="270" w:lineRule="auto"/>
        <w:ind w:left="16" w:right="5"/>
        <w:jc w:val="both"/>
        <w:rPr>
          <w:rFonts w:hint="eastAsia" w:ascii="华文楷体" w:hAnsi="华文楷体" w:eastAsia="华文楷体" w:cs="华文楷体"/>
          <w:sz w:val="30"/>
          <w:szCs w:val="30"/>
        </w:rPr>
      </w:pPr>
    </w:p>
    <w:p w14:paraId="4232909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make particular application of these things to all the concerns of our walk, but leave it with you with this word; begging of you and my own heart, and of God for us all, that, having these blessed representations of the death of Christ to us, we may have no rest in our spirits but when we have experience of the power of the death of Christ in us.</w:t>
      </w:r>
    </w:p>
    <w:p w14:paraId="52FB4D9B">
      <w:pPr>
        <w:pStyle w:val="3"/>
        <w:spacing w:before="86" w:line="270" w:lineRule="auto"/>
        <w:ind w:left="16" w:right="5"/>
        <w:jc w:val="both"/>
        <w:rPr>
          <w:rFonts w:hint="eastAsia" w:ascii="华文楷体" w:hAnsi="华文楷体" w:eastAsia="华文楷体" w:cs="华文楷体"/>
          <w:sz w:val="30"/>
          <w:szCs w:val="30"/>
        </w:rPr>
      </w:pPr>
    </w:p>
    <w:p w14:paraId="4C7C1A2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将这些事具体应用于我们行事为人的所有方面，而是用这句话留给你们；恳求你们和我自己的心，并为我们所有人恳求神，既然我们有基督之死这些蒙福的表述，愿我们的灵里不得安息，除非我们经历基督之死在我们里面的能力。</w:t>
      </w:r>
    </w:p>
    <w:p w14:paraId="167D1A37">
      <w:pPr>
        <w:pStyle w:val="3"/>
        <w:spacing w:before="86" w:line="270" w:lineRule="auto"/>
        <w:ind w:left="16" w:right="5"/>
        <w:jc w:val="both"/>
        <w:rPr>
          <w:rFonts w:hint="eastAsia" w:ascii="华文楷体" w:hAnsi="华文楷体" w:eastAsia="华文楷体" w:cs="华文楷体"/>
          <w:sz w:val="30"/>
          <w:szCs w:val="30"/>
        </w:rPr>
      </w:pPr>
    </w:p>
    <w:p w14:paraId="3D1B5BA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CE45C84">
      <w:pPr>
        <w:pStyle w:val="3"/>
        <w:spacing w:before="86" w:line="270" w:lineRule="auto"/>
        <w:ind w:left="16" w:right="5"/>
        <w:jc w:val="both"/>
        <w:rPr>
          <w:rFonts w:hint="eastAsia" w:ascii="华文楷体" w:hAnsi="华文楷体" w:eastAsia="华文楷体" w:cs="华文楷体"/>
          <w:sz w:val="30"/>
          <w:szCs w:val="30"/>
        </w:rPr>
      </w:pPr>
    </w:p>
    <w:p w14:paraId="2B0F2DA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DE3BA3E">
      <w:pPr>
        <w:pStyle w:val="3"/>
        <w:spacing w:before="86" w:line="270" w:lineRule="auto"/>
        <w:ind w:left="16" w:right="5"/>
        <w:jc w:val="both"/>
        <w:rPr>
          <w:rFonts w:hint="eastAsia" w:ascii="华文楷体" w:hAnsi="华文楷体" w:eastAsia="华文楷体" w:cs="华文楷体"/>
          <w:sz w:val="30"/>
          <w:szCs w:val="30"/>
        </w:rPr>
      </w:pPr>
    </w:p>
    <w:p w14:paraId="03D4CB0B">
      <w:pPr>
        <w:pStyle w:val="2"/>
        <w:bidi w:val="0"/>
        <w:jc w:val="center"/>
        <w:rPr>
          <w:rFonts w:hint="eastAsia"/>
        </w:rPr>
      </w:pPr>
      <w:r>
        <w:rPr>
          <w:rFonts w:hint="eastAsia"/>
        </w:rPr>
        <w:t>DISCOURSE XXV</w:t>
      </w:r>
    </w:p>
    <w:p w14:paraId="2D922A9F">
      <w:pPr>
        <w:pStyle w:val="2"/>
        <w:bidi w:val="0"/>
        <w:jc w:val="center"/>
        <w:rPr>
          <w:rFonts w:hint="eastAsia"/>
        </w:rPr>
      </w:pPr>
      <w:r>
        <w:rPr>
          <w:rFonts w:hint="eastAsia"/>
        </w:rPr>
        <w:t>讲道篇 二十五</w:t>
      </w:r>
    </w:p>
    <w:p w14:paraId="203643FB">
      <w:pPr>
        <w:pStyle w:val="3"/>
        <w:spacing w:before="86" w:line="270" w:lineRule="auto"/>
        <w:ind w:left="16" w:right="5"/>
        <w:jc w:val="both"/>
        <w:rPr>
          <w:rFonts w:hint="eastAsia" w:ascii="华文楷体" w:hAnsi="华文楷体" w:eastAsia="华文楷体" w:cs="华文楷体"/>
          <w:sz w:val="30"/>
          <w:szCs w:val="30"/>
        </w:rPr>
      </w:pPr>
    </w:p>
    <w:p w14:paraId="1793E56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common, received notion among Christians, and it is true, that there is a peculiar communion with Christ in this ordinance, which we have in no other ordinance; that there is a peculiar acting of faith in this ordinance, which is in no other ordinance.</w:t>
      </w:r>
    </w:p>
    <w:p w14:paraId="0CE764C0">
      <w:pPr>
        <w:pStyle w:val="3"/>
        <w:spacing w:before="86" w:line="270" w:lineRule="auto"/>
        <w:ind w:left="16" w:right="5"/>
        <w:jc w:val="both"/>
        <w:rPr>
          <w:rFonts w:hint="eastAsia" w:ascii="华文楷体" w:hAnsi="华文楷体" w:eastAsia="华文楷体" w:cs="华文楷体"/>
          <w:sz w:val="30"/>
          <w:szCs w:val="30"/>
        </w:rPr>
      </w:pPr>
    </w:p>
    <w:p w14:paraId="4D94810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在基督徒中有一个普遍被接受的观念，而且这是真的，即在这圣礼中与基督有独特的相交，这是我们在其他任何圣礼中所没有的；在这圣礼中有独特的信心运用，这是在其他任何圣礼中所没有的。</w:t>
      </w:r>
    </w:p>
    <w:p w14:paraId="2F2B3EAB">
      <w:pPr>
        <w:pStyle w:val="3"/>
        <w:spacing w:before="86" w:line="270" w:lineRule="auto"/>
        <w:ind w:left="16" w:right="5"/>
        <w:jc w:val="both"/>
        <w:rPr>
          <w:rFonts w:hint="eastAsia" w:ascii="华文楷体" w:hAnsi="华文楷体" w:eastAsia="华文楷体" w:cs="华文楷体"/>
          <w:sz w:val="30"/>
          <w:szCs w:val="30"/>
        </w:rPr>
      </w:pPr>
    </w:p>
    <w:p w14:paraId="320AF44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faith of the whole church of Christ, and has been so in all ages.</w:t>
      </w:r>
    </w:p>
    <w:p w14:paraId="66F0F5B1">
      <w:pPr>
        <w:pStyle w:val="3"/>
        <w:spacing w:before="86" w:line="270" w:lineRule="auto"/>
        <w:ind w:left="16" w:right="5"/>
        <w:jc w:val="both"/>
        <w:rPr>
          <w:rFonts w:hint="eastAsia" w:ascii="华文楷体" w:hAnsi="华文楷体" w:eastAsia="华文楷体" w:cs="华文楷体"/>
          <w:sz w:val="30"/>
          <w:szCs w:val="30"/>
        </w:rPr>
      </w:pPr>
    </w:p>
    <w:p w14:paraId="34CE500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这是整个基督教会的信仰，历代以来都是如此。</w:t>
      </w:r>
    </w:p>
    <w:p w14:paraId="517ADB9C">
      <w:pPr>
        <w:pStyle w:val="3"/>
        <w:spacing w:before="86" w:line="270" w:lineRule="auto"/>
        <w:ind w:left="16" w:right="5"/>
        <w:jc w:val="both"/>
        <w:rPr>
          <w:rFonts w:hint="eastAsia" w:ascii="华文楷体" w:hAnsi="华文楷体" w:eastAsia="华文楷体" w:cs="华文楷体"/>
          <w:sz w:val="30"/>
          <w:szCs w:val="30"/>
        </w:rPr>
      </w:pPr>
    </w:p>
    <w:p w14:paraId="4DB436C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greatest mystery of all the practicalsof our Christian religion,— a way of receiving Christ by eating and drinking,—something peculiar, that is not in prayer, that is not in the hearing of the word, nor in any other part of divine worship whatsoever,—a peculiar participation of Christ, a peculiar acting of faith towards Christ.</w:t>
      </w:r>
    </w:p>
    <w:p w14:paraId="22F00FF0">
      <w:pPr>
        <w:pStyle w:val="3"/>
        <w:spacing w:before="86" w:line="270" w:lineRule="auto"/>
        <w:ind w:left="16" w:right="5"/>
        <w:jc w:val="both"/>
        <w:rPr>
          <w:rFonts w:hint="eastAsia" w:ascii="华文楷体" w:hAnsi="华文楷体" w:eastAsia="华文楷体" w:cs="华文楷体"/>
          <w:sz w:val="30"/>
          <w:szCs w:val="30"/>
        </w:rPr>
      </w:pPr>
    </w:p>
    <w:p w14:paraId="0D62FAB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基督教信仰所有实践中最大的奥秘——一种借着吃喝领受基督的方式——某种独特的东西，不在祷告中，不在听道中，也不在任何其他神圣敬拜的任何部分中——一种对基督独特的分享，一种对基督信心的独特运用。</w:t>
      </w:r>
    </w:p>
    <w:p w14:paraId="3B77DAEA">
      <w:pPr>
        <w:pStyle w:val="3"/>
        <w:spacing w:before="86" w:line="270" w:lineRule="auto"/>
        <w:ind w:left="16" w:right="5"/>
        <w:jc w:val="both"/>
        <w:rPr>
          <w:rFonts w:hint="eastAsia" w:ascii="华文楷体" w:hAnsi="华文楷体" w:eastAsia="华文楷体" w:cs="华文楷体"/>
          <w:sz w:val="30"/>
          <w:szCs w:val="30"/>
        </w:rPr>
      </w:pPr>
    </w:p>
    <w:p w14:paraId="66D74E2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participation of Christ is not carnal, but spiritual.</w:t>
      </w:r>
    </w:p>
    <w:p w14:paraId="466EF3DA">
      <w:pPr>
        <w:pStyle w:val="3"/>
        <w:spacing w:before="86" w:line="270" w:lineRule="auto"/>
        <w:ind w:left="16" w:right="5"/>
        <w:jc w:val="both"/>
        <w:rPr>
          <w:rFonts w:hint="eastAsia" w:ascii="华文楷体" w:hAnsi="华文楷体" w:eastAsia="华文楷体" w:cs="华文楷体"/>
          <w:sz w:val="30"/>
          <w:szCs w:val="30"/>
        </w:rPr>
      </w:pPr>
    </w:p>
    <w:p w14:paraId="12C9CAB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这种对基督的分享不是属肉体的，而是属灵的。</w:t>
      </w:r>
    </w:p>
    <w:p w14:paraId="487E32E2">
      <w:pPr>
        <w:pStyle w:val="3"/>
        <w:spacing w:before="86" w:line="270" w:lineRule="auto"/>
        <w:ind w:left="16" w:right="5"/>
        <w:jc w:val="both"/>
        <w:rPr>
          <w:rFonts w:hint="eastAsia" w:ascii="华文楷体" w:hAnsi="华文楷体" w:eastAsia="华文楷体" w:cs="华文楷体"/>
          <w:sz w:val="30"/>
          <w:szCs w:val="30"/>
        </w:rPr>
      </w:pPr>
    </w:p>
    <w:p w14:paraId="696A932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of the ministry of our Lord Jesus Christ, when he began to instruct them in the communication of himself and the benefit of his mediation to believers, because it was a new thing, he expresses it by eating his flesh, and drinking his blood, John 6:53, "Except ye eat the flesh of the Son of man, and drink his blood, ye have no life in you."</w:t>
      </w:r>
    </w:p>
    <w:p w14:paraId="1B3FF63D">
      <w:pPr>
        <w:pStyle w:val="3"/>
        <w:spacing w:before="86" w:line="270" w:lineRule="auto"/>
        <w:ind w:left="16" w:right="5"/>
        <w:jc w:val="both"/>
        <w:rPr>
          <w:rFonts w:hint="eastAsia" w:ascii="华文楷体" w:hAnsi="华文楷体" w:eastAsia="华文楷体" w:cs="华文楷体"/>
          <w:sz w:val="30"/>
          <w:szCs w:val="30"/>
        </w:rPr>
      </w:pPr>
    </w:p>
    <w:p w14:paraId="47EF3C1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在我们主耶稣基督传道的初期，当祂开始教导他们关于祂自己以及祂中保职分对信徒的益处的传递时，因为这是一件新事，祂用吃祂的肉、喝祂的血来表达，约翰福音 6:53，“你们若不吃人子的肉，不喝人子的血，就没有生命在你们里面。”</w:t>
      </w:r>
    </w:p>
    <w:p w14:paraId="08C7F2D9">
      <w:pPr>
        <w:pStyle w:val="3"/>
        <w:spacing w:before="86" w:line="270" w:lineRule="auto"/>
        <w:ind w:left="16" w:right="5"/>
        <w:jc w:val="both"/>
        <w:rPr>
          <w:rFonts w:hint="eastAsia" w:ascii="华文楷体" w:hAnsi="华文楷体" w:eastAsia="华文楷体" w:cs="华文楷体"/>
          <w:sz w:val="30"/>
          <w:szCs w:val="30"/>
        </w:rPr>
      </w:pPr>
    </w:p>
    <w:p w14:paraId="077AF0B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offended and amazed them.</w:t>
      </w:r>
    </w:p>
    <w:p w14:paraId="71414F18">
      <w:pPr>
        <w:pStyle w:val="3"/>
        <w:spacing w:before="86" w:line="270" w:lineRule="auto"/>
        <w:ind w:left="16" w:right="5"/>
        <w:jc w:val="both"/>
        <w:rPr>
          <w:rFonts w:hint="eastAsia" w:ascii="华文楷体" w:hAnsi="华文楷体" w:eastAsia="华文楷体" w:cs="华文楷体"/>
          <w:sz w:val="30"/>
          <w:szCs w:val="30"/>
        </w:rPr>
      </w:pPr>
    </w:p>
    <w:p w14:paraId="4334C78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这冒犯并使他们惊奇。</w:t>
      </w:r>
    </w:p>
    <w:p w14:paraId="36C0BA6A">
      <w:pPr>
        <w:pStyle w:val="3"/>
        <w:spacing w:before="86" w:line="270" w:lineRule="auto"/>
        <w:ind w:left="16" w:right="5"/>
        <w:jc w:val="both"/>
        <w:rPr>
          <w:rFonts w:hint="eastAsia" w:ascii="华文楷体" w:hAnsi="华文楷体" w:eastAsia="华文楷体" w:cs="华文楷体"/>
          <w:sz w:val="30"/>
          <w:szCs w:val="30"/>
        </w:rPr>
      </w:pPr>
    </w:p>
    <w:p w14:paraId="4FBA780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thoughthe taught them to eat his natural flesh and blood.</w:t>
      </w:r>
    </w:p>
    <w:p w14:paraId="79F2C047">
      <w:pPr>
        <w:pStyle w:val="3"/>
        <w:spacing w:before="86" w:line="270" w:lineRule="auto"/>
        <w:ind w:left="16" w:right="5"/>
        <w:jc w:val="both"/>
        <w:rPr>
          <w:rFonts w:hint="eastAsia" w:ascii="华文楷体" w:hAnsi="华文楷体" w:eastAsia="华文楷体" w:cs="华文楷体"/>
          <w:sz w:val="30"/>
          <w:szCs w:val="30"/>
        </w:rPr>
      </w:pPr>
    </w:p>
    <w:p w14:paraId="63D7C03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他们以为祂教他们吃祂天然的肉和血。</w:t>
      </w:r>
    </w:p>
    <w:p w14:paraId="0B56FFBF">
      <w:pPr>
        <w:pStyle w:val="3"/>
        <w:spacing w:before="86" w:line="270" w:lineRule="auto"/>
        <w:ind w:left="16" w:right="5"/>
        <w:jc w:val="both"/>
        <w:rPr>
          <w:rFonts w:hint="eastAsia" w:ascii="华文楷体" w:hAnsi="华文楷体" w:eastAsia="华文楷体" w:cs="华文楷体"/>
          <w:sz w:val="30"/>
          <w:szCs w:val="30"/>
        </w:rPr>
      </w:pPr>
    </w:p>
    <w:p w14:paraId="1E5AC91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this man give us his flesh to eat?"</w:t>
      </w:r>
    </w:p>
    <w:p w14:paraId="37B4D0E6">
      <w:pPr>
        <w:pStyle w:val="3"/>
        <w:spacing w:before="86" w:line="270" w:lineRule="auto"/>
        <w:ind w:left="16" w:right="5"/>
        <w:jc w:val="both"/>
        <w:rPr>
          <w:rFonts w:hint="eastAsia" w:ascii="华文楷体" w:hAnsi="华文楷体" w:eastAsia="华文楷体" w:cs="华文楷体"/>
          <w:sz w:val="30"/>
          <w:szCs w:val="30"/>
        </w:rPr>
      </w:pPr>
    </w:p>
    <w:p w14:paraId="0A7CC44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“这个人怎能把祂的肉给我们吃呢？”</w:t>
      </w:r>
    </w:p>
    <w:p w14:paraId="16546467">
      <w:pPr>
        <w:pStyle w:val="3"/>
        <w:spacing w:before="86" w:line="270" w:lineRule="auto"/>
        <w:ind w:left="16" w:right="5"/>
        <w:jc w:val="both"/>
        <w:rPr>
          <w:rFonts w:hint="eastAsia" w:ascii="华文楷体" w:hAnsi="华文楷体" w:eastAsia="华文楷体" w:cs="华文楷体"/>
          <w:sz w:val="30"/>
          <w:szCs w:val="30"/>
        </w:rPr>
      </w:pPr>
    </w:p>
    <w:p w14:paraId="67A2188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thought he instructed them to be cannibals.</w:t>
      </w:r>
    </w:p>
    <w:p w14:paraId="2C7FA690">
      <w:pPr>
        <w:pStyle w:val="3"/>
        <w:spacing w:before="86" w:line="270" w:lineRule="auto"/>
        <w:ind w:left="16" w:right="5"/>
        <w:jc w:val="both"/>
        <w:rPr>
          <w:rFonts w:hint="eastAsia" w:ascii="华文楷体" w:hAnsi="华文楷体" w:eastAsia="华文楷体" w:cs="华文楷体"/>
          <w:sz w:val="30"/>
          <w:szCs w:val="30"/>
        </w:rPr>
      </w:pPr>
    </w:p>
    <w:p w14:paraId="19C0F74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他们以为祂教他们成为食人族。</w:t>
      </w:r>
    </w:p>
    <w:p w14:paraId="5AC04BD4">
      <w:pPr>
        <w:pStyle w:val="3"/>
        <w:spacing w:before="86" w:line="270" w:lineRule="auto"/>
        <w:ind w:left="16" w:right="5"/>
        <w:jc w:val="both"/>
        <w:rPr>
          <w:rFonts w:hint="eastAsia" w:ascii="华文楷体" w:hAnsi="华文楷体" w:eastAsia="华文楷体" w:cs="华文楷体"/>
          <w:sz w:val="30"/>
          <w:szCs w:val="30"/>
        </w:rPr>
      </w:pPr>
    </w:p>
    <w:p w14:paraId="72F650F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he gives that everlasting rule for the guidance of the church, which the church forsook, and thereby ruined itself;—saith he, "It is the Spirit that quickeneth; the flesh profiteth nothing: the words that I speak unto you, they are spirit, and they are life."</w:t>
      </w:r>
    </w:p>
    <w:p w14:paraId="4C7F3544">
      <w:pPr>
        <w:pStyle w:val="3"/>
        <w:spacing w:before="86" w:line="270" w:lineRule="auto"/>
        <w:ind w:left="16" w:right="5"/>
        <w:jc w:val="both"/>
        <w:rPr>
          <w:rFonts w:hint="eastAsia" w:ascii="华文楷体" w:hAnsi="华文楷体" w:eastAsia="华文楷体" w:cs="华文楷体"/>
          <w:sz w:val="30"/>
          <w:szCs w:val="30"/>
        </w:rPr>
      </w:pPr>
    </w:p>
    <w:p w14:paraId="2BB2581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于是祂给出了指导教会的永恒规则，教会却离弃了它，并因此毁灭了自己；——祂说：“叫人活着的乃是灵，肉体是无益的。我对你们所说的话就是灵，就是生命。”</w:t>
      </w:r>
    </w:p>
    <w:p w14:paraId="0D44F446">
      <w:pPr>
        <w:pStyle w:val="3"/>
        <w:spacing w:before="86" w:line="270" w:lineRule="auto"/>
        <w:ind w:left="16" w:right="5"/>
        <w:jc w:val="both"/>
        <w:rPr>
          <w:rFonts w:hint="eastAsia" w:ascii="华文楷体" w:hAnsi="华文楷体" w:eastAsia="华文楷体" w:cs="华文楷体"/>
          <w:sz w:val="30"/>
          <w:szCs w:val="30"/>
        </w:rPr>
      </w:pPr>
    </w:p>
    <w:p w14:paraId="48D049B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spiritual communication," saith he, "of myself unto you; but it is as intimate, and gives as real an incorporation, as if you did eat my flesh and drink my blood."</w:t>
      </w:r>
    </w:p>
    <w:p w14:paraId="2E8D1DAB">
      <w:pPr>
        <w:pStyle w:val="3"/>
        <w:spacing w:before="86" w:line="270" w:lineRule="auto"/>
        <w:ind w:left="16" w:right="5"/>
        <w:jc w:val="both"/>
        <w:rPr>
          <w:rFonts w:hint="eastAsia" w:ascii="华文楷体" w:hAnsi="华文楷体" w:eastAsia="华文楷体" w:cs="华文楷体"/>
          <w:sz w:val="30"/>
          <w:szCs w:val="30"/>
        </w:rPr>
      </w:pPr>
    </w:p>
    <w:p w14:paraId="5E8489A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祂说：“这是我自己对你们的一种属灵的传递；但它是如此亲密，并产生如此真实的结合，就好像你们真的吃了我的肉，喝了我的血一样。”</w:t>
      </w:r>
    </w:p>
    <w:p w14:paraId="6DF9D83A">
      <w:pPr>
        <w:pStyle w:val="3"/>
        <w:spacing w:before="86" w:line="270" w:lineRule="auto"/>
        <w:ind w:left="16" w:right="5"/>
        <w:jc w:val="both"/>
        <w:rPr>
          <w:rFonts w:hint="eastAsia" w:ascii="华文楷体" w:hAnsi="华文楷体" w:eastAsia="华文楷体" w:cs="华文楷体"/>
          <w:sz w:val="30"/>
          <w:szCs w:val="30"/>
        </w:rPr>
      </w:pPr>
    </w:p>
    <w:p w14:paraId="6A296AC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forsaking this rule of a spiritual interpretation, ruined itself, and set up a monster instead of this blessed, mysterious ordinance.</w:t>
      </w:r>
    </w:p>
    <w:p w14:paraId="0476E9B5">
      <w:pPr>
        <w:pStyle w:val="3"/>
        <w:spacing w:before="86" w:line="270" w:lineRule="auto"/>
        <w:ind w:left="16" w:right="5"/>
        <w:jc w:val="both"/>
        <w:rPr>
          <w:rFonts w:hint="eastAsia" w:ascii="华文楷体" w:hAnsi="华文楷体" w:eastAsia="华文楷体" w:cs="华文楷体"/>
          <w:sz w:val="30"/>
          <w:szCs w:val="30"/>
        </w:rPr>
      </w:pPr>
    </w:p>
    <w:p w14:paraId="15FAE86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教会离弃了这种属灵解释的规则，毁灭了自己，并用一个怪物取代了这蒙福、奥秘的圣礼。</w:t>
      </w:r>
    </w:p>
    <w:p w14:paraId="2B790B5F">
      <w:pPr>
        <w:pStyle w:val="3"/>
        <w:spacing w:before="86" w:line="270" w:lineRule="auto"/>
        <w:ind w:left="16" w:right="5"/>
        <w:jc w:val="both"/>
        <w:rPr>
          <w:rFonts w:hint="eastAsia" w:ascii="华文楷体" w:hAnsi="华文楷体" w:eastAsia="华文楷体" w:cs="华文楷体"/>
          <w:sz w:val="30"/>
          <w:szCs w:val="30"/>
        </w:rPr>
      </w:pPr>
    </w:p>
    <w:p w14:paraId="7C674F7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inquire, therefore, how faith doth peculiarly act itself towards Christ in this ordinance, whereby we have a distinct participation of Christ, otherwise than we have by and in any other ordinance whatsoever.</w:t>
      </w:r>
    </w:p>
    <w:p w14:paraId="7836E653">
      <w:pPr>
        <w:pStyle w:val="3"/>
        <w:spacing w:before="86" w:line="270" w:lineRule="auto"/>
        <w:ind w:left="16" w:right="5"/>
        <w:jc w:val="both"/>
        <w:rPr>
          <w:rFonts w:hint="eastAsia" w:ascii="华文楷体" w:hAnsi="华文楷体" w:eastAsia="华文楷体" w:cs="华文楷体"/>
          <w:sz w:val="30"/>
          <w:szCs w:val="30"/>
        </w:rPr>
      </w:pPr>
    </w:p>
    <w:p w14:paraId="2F212F86">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因此，我们可以探究，信心在这圣礼中如何独特地作用于基督，使我们对基督有独特的分享，不同于我们在任何其他圣礼中所拥有的。</w:t>
      </w:r>
    </w:p>
    <w:p w14:paraId="4BDE1515">
      <w:pPr>
        <w:pStyle w:val="3"/>
        <w:spacing w:before="86" w:line="270" w:lineRule="auto"/>
        <w:ind w:left="16" w:right="5"/>
        <w:jc w:val="both"/>
        <w:rPr>
          <w:rFonts w:hint="eastAsia" w:ascii="华文楷体" w:hAnsi="华文楷体" w:eastAsia="华文楷体" w:cs="华文楷体"/>
          <w:sz w:val="30"/>
          <w:szCs w:val="30"/>
        </w:rPr>
      </w:pPr>
    </w:p>
    <w:p w14:paraId="1ADE24E8">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mention four things unto you, which you may make use of:—</w:t>
      </w:r>
    </w:p>
    <w:p w14:paraId="799D8E57">
      <w:pPr>
        <w:pStyle w:val="3"/>
        <w:spacing w:before="86" w:line="270" w:lineRule="auto"/>
        <w:ind w:left="16" w:right="5"/>
        <w:jc w:val="both"/>
        <w:rPr>
          <w:rFonts w:hint="eastAsia" w:ascii="华文楷体" w:hAnsi="华文楷体" w:eastAsia="华文楷体" w:cs="华文楷体"/>
          <w:sz w:val="30"/>
          <w:szCs w:val="30"/>
        </w:rPr>
      </w:pPr>
    </w:p>
    <w:p w14:paraId="1885429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我愿向你们提及四件事，你们可以加以运用：—</w:t>
      </w:r>
    </w:p>
    <w:p w14:paraId="0481C26D">
      <w:pPr>
        <w:pStyle w:val="3"/>
        <w:spacing w:before="86" w:line="270" w:lineRule="auto"/>
        <w:ind w:left="16" w:right="5"/>
        <w:jc w:val="both"/>
        <w:rPr>
          <w:rFonts w:hint="eastAsia" w:ascii="华文楷体" w:hAnsi="华文楷体" w:eastAsia="华文楷体" w:cs="华文楷体"/>
          <w:sz w:val="30"/>
          <w:szCs w:val="30"/>
        </w:rPr>
      </w:pPr>
    </w:p>
    <w:p w14:paraId="6B64CF3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hath a peculiar respect to the sole authority of Christ in the institution of this ordinance.</w:t>
      </w:r>
    </w:p>
    <w:p w14:paraId="765E0137">
      <w:pPr>
        <w:pStyle w:val="3"/>
        <w:spacing w:before="86" w:line="270" w:lineRule="auto"/>
        <w:ind w:left="16" w:right="5"/>
        <w:jc w:val="both"/>
        <w:rPr>
          <w:rFonts w:hint="eastAsia" w:ascii="华文楷体" w:hAnsi="华文楷体" w:eastAsia="华文楷体" w:cs="华文楷体"/>
          <w:sz w:val="30"/>
          <w:szCs w:val="30"/>
        </w:rPr>
      </w:pPr>
    </w:p>
    <w:p w14:paraId="5FA2720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信心对基督在这圣礼设立中的独一权柄有特别的尊重。</w:t>
      </w:r>
    </w:p>
    <w:p w14:paraId="403C77AD">
      <w:pPr>
        <w:pStyle w:val="3"/>
        <w:spacing w:before="86" w:line="270" w:lineRule="auto"/>
        <w:ind w:left="16" w:right="5"/>
        <w:jc w:val="both"/>
        <w:rPr>
          <w:rFonts w:hint="eastAsia" w:ascii="华文楷体" w:hAnsi="华文楷体" w:eastAsia="华文楷体" w:cs="华文楷体"/>
          <w:sz w:val="30"/>
          <w:szCs w:val="30"/>
        </w:rPr>
      </w:pPr>
    </w:p>
    <w:p w14:paraId="6ACC960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ordinances draw upon the light of nature and upon the moral law, as prayer, preaching the word, and singing of psalms to the praise of God; but this, that we should receive Jesus by eating of bread and drinking of wine, it has no respect to the light of nature or the moral law at all: and we should as soon choose to honour God by sacrifices and eating the flesh of them, if it were not for the authority of Jesus Christ.</w:t>
      </w:r>
    </w:p>
    <w:p w14:paraId="58F4EF11">
      <w:pPr>
        <w:pStyle w:val="3"/>
        <w:spacing w:before="86" w:line="270" w:lineRule="auto"/>
        <w:ind w:left="16" w:right="5"/>
        <w:jc w:val="both"/>
        <w:rPr>
          <w:rFonts w:hint="eastAsia" w:ascii="华文楷体" w:hAnsi="华文楷体" w:eastAsia="华文楷体" w:cs="华文楷体"/>
          <w:sz w:val="30"/>
          <w:szCs w:val="30"/>
        </w:rPr>
      </w:pPr>
    </w:p>
    <w:p w14:paraId="7F3A165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圣礼都借鉴自然之光和道德律，如祷告、传讲圣道、唱诗赞美神；但这个，即我们借着吃饼喝酒来领受耶稣，它与自然之光或道德律毫无关系：如果不是因为耶稣基督的权柄，我们宁愿选择借着献祭和吃祭肉来荣耀神。</w:t>
      </w:r>
    </w:p>
    <w:p w14:paraId="392CDC2F">
      <w:pPr>
        <w:pStyle w:val="3"/>
        <w:spacing w:before="86" w:line="270" w:lineRule="auto"/>
        <w:ind w:left="16" w:right="5"/>
        <w:jc w:val="both"/>
        <w:rPr>
          <w:rFonts w:hint="eastAsia" w:ascii="华文楷体" w:hAnsi="华文楷体" w:eastAsia="华文楷体" w:cs="华文楷体"/>
          <w:sz w:val="30"/>
          <w:szCs w:val="30"/>
        </w:rPr>
      </w:pPr>
    </w:p>
    <w:p w14:paraId="2702FFD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doth faith give honour to Christ in his kingly office.</w:t>
      </w:r>
    </w:p>
    <w:p w14:paraId="664D9AEC">
      <w:pPr>
        <w:pStyle w:val="3"/>
        <w:spacing w:before="86" w:line="270" w:lineRule="auto"/>
        <w:ind w:left="16" w:right="5"/>
        <w:jc w:val="both"/>
        <w:rPr>
          <w:rFonts w:hint="eastAsia" w:ascii="华文楷体" w:hAnsi="华文楷体" w:eastAsia="华文楷体" w:cs="华文楷体"/>
          <w:sz w:val="30"/>
          <w:szCs w:val="30"/>
        </w:rPr>
      </w:pPr>
    </w:p>
    <w:p w14:paraId="07D4616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信心在此将荣耀归给基督君王的职分。</w:t>
      </w:r>
    </w:p>
    <w:p w14:paraId="728EE601">
      <w:pPr>
        <w:pStyle w:val="3"/>
        <w:spacing w:before="86" w:line="270" w:lineRule="auto"/>
        <w:ind w:left="16" w:right="5"/>
        <w:jc w:val="both"/>
        <w:rPr>
          <w:rFonts w:hint="eastAsia" w:ascii="华文楷体" w:hAnsi="华文楷体" w:eastAsia="华文楷体" w:cs="华文楷体"/>
          <w:sz w:val="30"/>
          <w:szCs w:val="30"/>
        </w:rPr>
      </w:pPr>
    </w:p>
    <w:p w14:paraId="685C0DA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direct profession of the subjection of our souls and consciences to the authority of Christ in all our religion.</w:t>
      </w:r>
    </w:p>
    <w:p w14:paraId="384EB28E">
      <w:pPr>
        <w:pStyle w:val="3"/>
        <w:spacing w:before="86" w:line="270" w:lineRule="auto"/>
        <w:ind w:left="16" w:right="5"/>
        <w:jc w:val="both"/>
        <w:rPr>
          <w:rFonts w:hint="eastAsia" w:ascii="华文楷体" w:hAnsi="华文楷体" w:eastAsia="华文楷体" w:cs="华文楷体"/>
          <w:sz w:val="30"/>
          <w:szCs w:val="30"/>
        </w:rPr>
      </w:pPr>
    </w:p>
    <w:p w14:paraId="7493F68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这是我们所有信仰中，我们灵魂和良心顺服基督权柄的最直接宣告。</w:t>
      </w:r>
    </w:p>
    <w:p w14:paraId="79E35F63">
      <w:pPr>
        <w:pStyle w:val="3"/>
        <w:spacing w:before="86" w:line="270" w:lineRule="auto"/>
        <w:ind w:left="16" w:right="5"/>
        <w:jc w:val="both"/>
        <w:rPr>
          <w:rFonts w:hint="eastAsia" w:ascii="华文楷体" w:hAnsi="华文楷体" w:eastAsia="华文楷体" w:cs="华文楷体"/>
          <w:sz w:val="30"/>
          <w:szCs w:val="30"/>
        </w:rPr>
      </w:pPr>
    </w:p>
    <w:p w14:paraId="1C6FC2E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give no other reason, we can take no allusion from things, but merely this,—Christ would have it so.</w:t>
      </w:r>
    </w:p>
    <w:p w14:paraId="178F17DF">
      <w:pPr>
        <w:pStyle w:val="3"/>
        <w:spacing w:before="86" w:line="270" w:lineRule="auto"/>
        <w:ind w:left="16" w:right="5"/>
        <w:jc w:val="both"/>
        <w:rPr>
          <w:rFonts w:hint="eastAsia" w:ascii="华文楷体" w:hAnsi="华文楷体" w:eastAsia="华文楷体" w:cs="华文楷体"/>
          <w:sz w:val="30"/>
          <w:szCs w:val="30"/>
        </w:rPr>
      </w:pPr>
    </w:p>
    <w:p w14:paraId="4B97DC3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我们无法给出其他理由，我们无法从任何事物中得到暗示，仅仅是这个——基督愿意如此。</w:t>
      </w:r>
    </w:p>
    <w:p w14:paraId="0293F8DF">
      <w:pPr>
        <w:pStyle w:val="3"/>
        <w:spacing w:before="86" w:line="270" w:lineRule="auto"/>
        <w:ind w:left="16" w:right="5"/>
        <w:jc w:val="both"/>
        <w:rPr>
          <w:rFonts w:hint="eastAsia" w:ascii="华文楷体" w:hAnsi="华文楷体" w:eastAsia="华文楷体" w:cs="华文楷体"/>
          <w:sz w:val="30"/>
          <w:szCs w:val="30"/>
        </w:rPr>
      </w:pPr>
    </w:p>
    <w:p w14:paraId="5913CEF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hath a peculiar respect to the love of Christ in dying for us, making the atonement for us by his blood, and therein the glorifying of the wisdom, love, and grace of God the Father.</w:t>
      </w:r>
    </w:p>
    <w:p w14:paraId="51792BE2">
      <w:pPr>
        <w:pStyle w:val="3"/>
        <w:spacing w:before="86" w:line="270" w:lineRule="auto"/>
        <w:ind w:left="16" w:right="5"/>
        <w:jc w:val="both"/>
        <w:rPr>
          <w:rFonts w:hint="eastAsia" w:ascii="华文楷体" w:hAnsi="华文楷体" w:eastAsia="华文楷体" w:cs="华文楷体"/>
          <w:sz w:val="30"/>
          <w:szCs w:val="30"/>
        </w:rPr>
      </w:pPr>
    </w:p>
    <w:p w14:paraId="2DE2E8E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信心对基督为我们死、用祂的血为我们赎罪的爱，以及其中父神智慧、慈爱和恩典的荣耀，有特别的尊重。</w:t>
      </w:r>
    </w:p>
    <w:p w14:paraId="7DA914B1">
      <w:pPr>
        <w:pStyle w:val="3"/>
        <w:spacing w:before="86" w:line="270" w:lineRule="auto"/>
        <w:ind w:left="16" w:right="5"/>
        <w:jc w:val="both"/>
        <w:rPr>
          <w:rFonts w:hint="eastAsia" w:ascii="华文楷体" w:hAnsi="华文楷体" w:eastAsia="华文楷体" w:cs="华文楷体"/>
          <w:sz w:val="30"/>
          <w:szCs w:val="30"/>
        </w:rPr>
      </w:pPr>
    </w:p>
    <w:p w14:paraId="58CCA9B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led into special communion with Christ as dying for us to make the atonement; and therein we give glory to Christ in his priestly office in a peculiar manner in this ordinance, it respecting the sacrifice of Christ,whereby he made atonement for us.</w:t>
      </w:r>
    </w:p>
    <w:p w14:paraId="5FF93565">
      <w:pPr>
        <w:pStyle w:val="3"/>
        <w:spacing w:before="86" w:line="270" w:lineRule="auto"/>
        <w:ind w:left="16" w:right="5"/>
        <w:jc w:val="both"/>
        <w:rPr>
          <w:rFonts w:hint="eastAsia" w:ascii="华文楷体" w:hAnsi="华文楷体" w:eastAsia="华文楷体" w:cs="华文楷体"/>
          <w:sz w:val="30"/>
          <w:szCs w:val="30"/>
        </w:rPr>
      </w:pPr>
    </w:p>
    <w:p w14:paraId="7A35436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信心被引向与为我们死、为我们赎罪的基督特别相交；在这圣礼中，我们以独特的方式将荣耀归给基督祭司的职分，因为它关系到基督的献祭，祂借此为我们赎罪。</w:t>
      </w:r>
    </w:p>
    <w:p w14:paraId="5859B9BF">
      <w:pPr>
        <w:pStyle w:val="3"/>
        <w:spacing w:before="86" w:line="270" w:lineRule="auto"/>
        <w:ind w:left="16" w:right="5"/>
        <w:jc w:val="both"/>
        <w:rPr>
          <w:rFonts w:hint="eastAsia" w:ascii="华文楷体" w:hAnsi="华文楷体" w:eastAsia="华文楷体" w:cs="华文楷体"/>
          <w:sz w:val="30"/>
          <w:szCs w:val="30"/>
        </w:rPr>
      </w:pPr>
    </w:p>
    <w:p w14:paraId="7978C33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hath respect to this special manner of the exhibition of Christ to the souls of believers, under the outward signs and symbols of bread and wine, by his institution making such a sacramental union between the thing signified and the sign, that the signs remaining to be what they are in themselves, they are unto us the thing that is signified, by virtue of the sacramental union that Christ hath appointed between his body and blood and the benefits of it: and this bread and wine, though not changed at all in themselves, yet they become to us, by faith, not what they are in themselves, but what is signified by them,—the body and blood of Christ.</w:t>
      </w:r>
    </w:p>
    <w:p w14:paraId="1EF60861">
      <w:pPr>
        <w:pStyle w:val="3"/>
        <w:spacing w:before="86" w:line="270" w:lineRule="auto"/>
        <w:ind w:left="16" w:right="5"/>
        <w:jc w:val="both"/>
        <w:rPr>
          <w:rFonts w:hint="eastAsia" w:ascii="华文楷体" w:hAnsi="华文楷体" w:eastAsia="华文楷体" w:cs="华文楷体"/>
          <w:sz w:val="30"/>
          <w:szCs w:val="30"/>
        </w:rPr>
      </w:pPr>
    </w:p>
    <w:p w14:paraId="7992EECF">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尊重基督以这种特殊方式，在饼和酒的外在记号和象征之下，向信徒的灵魂展示出来，祂的设立在所预表的事物和记号之间建立了这样一种圣礼的联合，以致记号本身虽然保持原样，但借着基督在祂的身体、血及其益处之间所设立的圣礼联合，它们对我们而言就是所预表的事物：这饼和酒，虽然本身丝毫未变，但借着信心，对我们而言，它们不再是它们本身，而是它们所预表的——基督的身体和血。</w:t>
      </w:r>
    </w:p>
    <w:p w14:paraId="65A01D79">
      <w:pPr>
        <w:pStyle w:val="3"/>
        <w:spacing w:before="86" w:line="270" w:lineRule="auto"/>
        <w:ind w:left="16" w:right="5"/>
        <w:jc w:val="both"/>
        <w:rPr>
          <w:rFonts w:hint="eastAsia" w:ascii="华文楷体" w:hAnsi="华文楷体" w:eastAsia="华文楷体" w:cs="华文楷体"/>
          <w:sz w:val="30"/>
          <w:szCs w:val="30"/>
        </w:rPr>
      </w:pPr>
    </w:p>
    <w:p w14:paraId="7B2DC75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we give glory to Christ in his prophetical office.</w:t>
      </w:r>
    </w:p>
    <w:p w14:paraId="6355BD62">
      <w:pPr>
        <w:pStyle w:val="3"/>
        <w:spacing w:before="86" w:line="270" w:lineRule="auto"/>
        <w:ind w:left="16" w:right="5"/>
        <w:jc w:val="both"/>
        <w:rPr>
          <w:rFonts w:hint="eastAsia" w:ascii="华文楷体" w:hAnsi="华文楷体" w:eastAsia="华文楷体" w:cs="华文楷体"/>
          <w:sz w:val="30"/>
          <w:szCs w:val="30"/>
        </w:rPr>
      </w:pPr>
    </w:p>
    <w:p w14:paraId="202E58B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我们在此将荣耀归给基督先知的职分。</w:t>
      </w:r>
    </w:p>
    <w:p w14:paraId="59E5F55B">
      <w:pPr>
        <w:pStyle w:val="3"/>
        <w:spacing w:before="86" w:line="270" w:lineRule="auto"/>
        <w:ind w:left="16" w:right="5"/>
        <w:jc w:val="both"/>
        <w:rPr>
          <w:rFonts w:hint="eastAsia" w:ascii="华文楷体" w:hAnsi="华文楷体" w:eastAsia="华文楷体" w:cs="华文楷体"/>
          <w:sz w:val="30"/>
          <w:szCs w:val="30"/>
        </w:rPr>
      </w:pPr>
    </w:p>
    <w:p w14:paraId="66AD0D3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who has revealed, taught, and instructed his church in this truth, which depends on the sacramental union which follows by his institution.</w:t>
      </w:r>
    </w:p>
    <w:p w14:paraId="248964EB">
      <w:pPr>
        <w:pStyle w:val="3"/>
        <w:spacing w:before="86" w:line="270" w:lineRule="auto"/>
        <w:ind w:left="16" w:right="5"/>
        <w:jc w:val="both"/>
        <w:rPr>
          <w:rFonts w:hint="eastAsia" w:ascii="华文楷体" w:hAnsi="华文楷体" w:eastAsia="华文楷体" w:cs="华文楷体"/>
          <w:sz w:val="30"/>
          <w:szCs w:val="30"/>
        </w:rPr>
      </w:pPr>
    </w:p>
    <w:p w14:paraId="4190C91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是祂向祂的教会启示、教导并训诲了这个真理，这个真理取决于祂设立所带来的圣礼联合。</w:t>
      </w:r>
    </w:p>
    <w:p w14:paraId="5F36DB0B">
      <w:pPr>
        <w:pStyle w:val="3"/>
        <w:spacing w:before="86" w:line="270" w:lineRule="auto"/>
        <w:ind w:left="16" w:right="5"/>
        <w:jc w:val="both"/>
        <w:rPr>
          <w:rFonts w:hint="eastAsia" w:ascii="华文楷体" w:hAnsi="华文楷体" w:eastAsia="华文楷体" w:cs="华文楷体"/>
          <w:sz w:val="30"/>
          <w:szCs w:val="30"/>
        </w:rPr>
      </w:pPr>
    </w:p>
    <w:p w14:paraId="433B981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third thing wherein faith peculiarly acts itself in this ordinance.</w:t>
      </w:r>
    </w:p>
    <w:p w14:paraId="35A0614A">
      <w:pPr>
        <w:pStyle w:val="3"/>
        <w:spacing w:before="86" w:line="270" w:lineRule="auto"/>
        <w:ind w:left="16" w:right="5"/>
        <w:jc w:val="both"/>
        <w:rPr>
          <w:rFonts w:hint="eastAsia" w:ascii="华文楷体" w:hAnsi="华文楷体" w:eastAsia="华文楷体" w:cs="华文楷体"/>
          <w:sz w:val="30"/>
          <w:szCs w:val="30"/>
        </w:rPr>
      </w:pPr>
    </w:p>
    <w:p w14:paraId="2F33E44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这是信心在这圣礼中独特运作的第三件事。</w:t>
      </w:r>
    </w:p>
    <w:p w14:paraId="373FD1B5">
      <w:pPr>
        <w:pStyle w:val="3"/>
        <w:spacing w:before="86" w:line="270" w:lineRule="auto"/>
        <w:ind w:left="16" w:right="5"/>
        <w:jc w:val="both"/>
        <w:rPr>
          <w:rFonts w:hint="eastAsia" w:ascii="华文楷体" w:hAnsi="华文楷体" w:eastAsia="华文楷体" w:cs="华文楷体"/>
          <w:sz w:val="30"/>
          <w:szCs w:val="30"/>
        </w:rPr>
      </w:pPr>
    </w:p>
    <w:p w14:paraId="6F1853C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thing is, the mysteriousness; which I leave to your experience, for it is beyond expression,—the mysterious reception of Christ in this peculiar way of exhibition.</w:t>
      </w:r>
    </w:p>
    <w:p w14:paraId="2D667448">
      <w:pPr>
        <w:pStyle w:val="3"/>
        <w:spacing w:before="86" w:line="270" w:lineRule="auto"/>
        <w:ind w:left="16" w:right="5"/>
        <w:jc w:val="both"/>
        <w:rPr>
          <w:rFonts w:hint="eastAsia" w:ascii="华文楷体" w:hAnsi="华文楷体" w:eastAsia="华文楷体" w:cs="华文楷体"/>
          <w:sz w:val="30"/>
          <w:szCs w:val="30"/>
        </w:rPr>
      </w:pPr>
    </w:p>
    <w:p w14:paraId="5A7495DA">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第四件事是奥秘性；我将其留给你们的经验，因为它无法言喻——在这种独特的展示方式中，对基督的奥秘领受。</w:t>
      </w:r>
    </w:p>
    <w:p w14:paraId="3C89D241">
      <w:pPr>
        <w:pStyle w:val="3"/>
        <w:spacing w:before="86" w:line="270" w:lineRule="auto"/>
        <w:ind w:left="16" w:right="5"/>
        <w:jc w:val="both"/>
        <w:rPr>
          <w:rFonts w:hint="eastAsia" w:ascii="华文楷体" w:hAnsi="华文楷体" w:eastAsia="华文楷体" w:cs="华文楷体"/>
          <w:sz w:val="30"/>
          <w:szCs w:val="30"/>
        </w:rPr>
      </w:pPr>
    </w:p>
    <w:p w14:paraId="2FC6048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reception of Christ as tendered in the promise of the gospel; but here is a peculiar way of his exhibition under outward signs, and a mysterious reception of him in them, really, so as to come to a real substantial incorporation in our souls.</w:t>
      </w:r>
    </w:p>
    <w:p w14:paraId="11C56CAB">
      <w:pPr>
        <w:pStyle w:val="3"/>
        <w:spacing w:before="86" w:line="270" w:lineRule="auto"/>
        <w:ind w:left="16" w:right="5"/>
        <w:jc w:val="both"/>
        <w:rPr>
          <w:rFonts w:hint="eastAsia" w:ascii="华文楷体" w:hAnsi="华文楷体" w:eastAsia="华文楷体" w:cs="华文楷体"/>
          <w:sz w:val="30"/>
          <w:szCs w:val="30"/>
        </w:rPr>
      </w:pPr>
    </w:p>
    <w:p w14:paraId="4B2C1B8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有一种领受基督的方式，正如福音应许中所提出的；但这里有一种祂在外在记号下的独特展示方式，以及在其中对祂的奥秘领受，是真实的，以致在我们的灵魂中达到真实、实质的结合。</w:t>
      </w:r>
    </w:p>
    <w:p w14:paraId="59F5C169">
      <w:pPr>
        <w:pStyle w:val="3"/>
        <w:spacing w:before="86" w:line="270" w:lineRule="auto"/>
        <w:ind w:left="16" w:right="5"/>
        <w:jc w:val="both"/>
        <w:rPr>
          <w:rFonts w:hint="eastAsia" w:ascii="华文楷体" w:hAnsi="华文楷体" w:eastAsia="华文楷体" w:cs="华文楷体"/>
          <w:sz w:val="30"/>
          <w:szCs w:val="30"/>
        </w:rPr>
      </w:pPr>
    </w:p>
    <w:p w14:paraId="52C697D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believers ought to labour after an experience of in themselves,—to find that indeed, under these four considerations, they submit to the authority of Jesus Christin a peculiar manner, giving him the glory of his kingly office; mixing faith with him as dying and making atonement by his blood, so giving him the glory and honour of his priestly office; much considering the sacramental union that is, by his institution, between the outward signs and the thing signified, thus glorifying him in his prophetical office; and raising up their souls to a mysterious reception and incorporation of him,—receiving him to dwell in them, warming, cherishing, comforting, and strengthening their hearts.</w:t>
      </w:r>
    </w:p>
    <w:p w14:paraId="07CCDE79">
      <w:pPr>
        <w:pStyle w:val="3"/>
        <w:spacing w:before="86" w:line="270" w:lineRule="auto"/>
        <w:ind w:left="16" w:right="5"/>
        <w:jc w:val="both"/>
        <w:rPr>
          <w:rFonts w:hint="eastAsia" w:ascii="华文楷体" w:hAnsi="华文楷体" w:eastAsia="华文楷体" w:cs="华文楷体"/>
          <w:sz w:val="30"/>
          <w:szCs w:val="30"/>
        </w:rPr>
      </w:pPr>
    </w:p>
    <w:p w14:paraId="29F0A0C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应当努力在自己里面经历的——确实发现，在这四个考虑之下，他们以独特的方式顺服耶稣基督的权柄，将祂君王职分的荣耀归给祂；将信心与祂为我们死并用祂的血赎罪相结合，从而将祂祭司职分的荣耀和尊贵归给祂；多多思想祂设立的、在外在记号和所预表事物之间的圣礼联合，从而在祂先知的职分上荣耀祂；并提升他们的灵魂，以奥秘的方式领受并结合祂——领受祂住在他们里面，温暖、爱护、安慰并坚固他们的心。</w:t>
      </w:r>
    </w:p>
    <w:p w14:paraId="31D9E66D">
      <w:pPr>
        <w:pStyle w:val="3"/>
        <w:spacing w:before="86" w:line="270" w:lineRule="auto"/>
        <w:ind w:left="16" w:right="5"/>
        <w:jc w:val="both"/>
        <w:rPr>
          <w:rFonts w:hint="eastAsia" w:ascii="华文楷体" w:hAnsi="华文楷体" w:eastAsia="华文楷体" w:cs="华文楷体"/>
          <w:sz w:val="30"/>
          <w:szCs w:val="30"/>
        </w:rPr>
      </w:pPr>
    </w:p>
    <w:p w14:paraId="341D78D5">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mentioned these things as those which lie in your practice, and to obviate that (if I may mention it) which you maybe tried with.</w:t>
      </w:r>
    </w:p>
    <w:p w14:paraId="3820D4BA">
      <w:pPr>
        <w:pStyle w:val="3"/>
        <w:spacing w:before="86" w:line="270" w:lineRule="auto"/>
        <w:ind w:left="16" w:right="5"/>
        <w:jc w:val="both"/>
        <w:rPr>
          <w:rFonts w:hint="eastAsia" w:ascii="华文楷体" w:hAnsi="华文楷体" w:eastAsia="华文楷体" w:cs="华文楷体"/>
          <w:sz w:val="30"/>
          <w:szCs w:val="30"/>
        </w:rPr>
      </w:pPr>
    </w:p>
    <w:p w14:paraId="6D02461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我提及这些事，是因为它们在于你们的实践，并且为了消除你们可能遇到的试探（如果我可以提及的话）。</w:t>
      </w:r>
    </w:p>
    <w:p w14:paraId="316982B4">
      <w:pPr>
        <w:pStyle w:val="3"/>
        <w:spacing w:before="86" w:line="270" w:lineRule="auto"/>
        <w:ind w:left="16" w:right="5"/>
        <w:jc w:val="both"/>
        <w:rPr>
          <w:rFonts w:hint="eastAsia" w:ascii="华文楷体" w:hAnsi="华文楷体" w:eastAsia="华文楷体" w:cs="华文楷体"/>
          <w:sz w:val="30"/>
          <w:szCs w:val="30"/>
        </w:rPr>
      </w:pPr>
    </w:p>
    <w:p w14:paraId="6D6E382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one plausible pretence that our adversaries, who design to oppress us, have in this business: "If" say they, "there be not a real presence and a real substantial transmutation of the elements into the substance of the body and blood of Christ, show you a way whereby you may have a peculiar communion with Christ, any more than in the word preached."</w:t>
      </w:r>
    </w:p>
    <w:p w14:paraId="2D73DDB7">
      <w:pPr>
        <w:pStyle w:val="3"/>
        <w:spacing w:before="86" w:line="270" w:lineRule="auto"/>
        <w:ind w:left="16" w:right="5"/>
        <w:jc w:val="both"/>
        <w:rPr>
          <w:rFonts w:hint="eastAsia" w:ascii="华文楷体" w:hAnsi="华文楷体" w:eastAsia="华文楷体" w:cs="华文楷体"/>
          <w:sz w:val="30"/>
          <w:szCs w:val="30"/>
        </w:rPr>
      </w:pPr>
    </w:p>
    <w:p w14:paraId="186F70D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那些企图压迫我们的敌人，在这件事上只有一个貌似合理的借口：“如果，”他们说，“饼和酒没有真实临在，也没有真实、实质地变成基督身体和血的本质，你们就指明一条路，使你们可以与基督有独特的相交，胜过在所传讲的圣道中。”</w:t>
      </w:r>
    </w:p>
    <w:p w14:paraId="36B15C76">
      <w:pPr>
        <w:pStyle w:val="3"/>
        <w:spacing w:before="86" w:line="270" w:lineRule="auto"/>
        <w:ind w:left="16" w:right="5"/>
        <w:jc w:val="both"/>
        <w:rPr>
          <w:rFonts w:hint="eastAsia" w:ascii="华文楷体" w:hAnsi="华文楷体" w:eastAsia="华文楷体" w:cs="华文楷体"/>
          <w:sz w:val="30"/>
          <w:szCs w:val="30"/>
        </w:rPr>
      </w:pPr>
    </w:p>
    <w:p w14:paraId="6C3EEFA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we have in these things experience of a peculiar communion with Christ, in a way made proper to this ordinance, which is not to be found in any other ordinance.</w:t>
      </w:r>
    </w:p>
    <w:p w14:paraId="1F5DADF0">
      <w:pPr>
        <w:pStyle w:val="3"/>
        <w:spacing w:before="86" w:line="270" w:lineRule="auto"/>
        <w:ind w:left="16" w:right="5"/>
        <w:jc w:val="both"/>
        <w:rPr>
          <w:rFonts w:hint="eastAsia" w:ascii="华文楷体" w:hAnsi="华文楷体" w:eastAsia="华文楷体" w:cs="华文楷体"/>
          <w:sz w:val="30"/>
          <w:szCs w:val="30"/>
        </w:rPr>
      </w:pPr>
    </w:p>
    <w:p w14:paraId="6FA7668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我们说，我们在这些事上经历了与基督独特的相交，是以一种适合这圣礼的方式，这在任何其他圣礼中都找不到。</w:t>
      </w:r>
    </w:p>
    <w:p w14:paraId="418DAD2D">
      <w:pPr>
        <w:pStyle w:val="3"/>
        <w:spacing w:before="86" w:line="270" w:lineRule="auto"/>
        <w:ind w:left="16" w:right="5"/>
        <w:jc w:val="both"/>
        <w:rPr>
          <w:rFonts w:hint="eastAsia" w:ascii="华文楷体" w:hAnsi="华文楷体" w:eastAsia="华文楷体" w:cs="华文楷体"/>
          <w:sz w:val="30"/>
          <w:szCs w:val="30"/>
        </w:rPr>
      </w:pPr>
    </w:p>
    <w:p w14:paraId="7FE58E4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2E96ABF5">
      <w:pPr>
        <w:pStyle w:val="3"/>
        <w:spacing w:before="86" w:line="270" w:lineRule="auto"/>
        <w:ind w:left="16" w:right="5"/>
        <w:jc w:val="both"/>
        <w:rPr>
          <w:rFonts w:hint="eastAsia" w:ascii="华文楷体" w:hAnsi="华文楷体" w:eastAsia="华文楷体" w:cs="华文楷体"/>
          <w:sz w:val="30"/>
          <w:szCs w:val="30"/>
        </w:rPr>
      </w:pPr>
    </w:p>
    <w:p w14:paraId="79B438B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蒙诺格森出版社 (MONERGISM BOOKS)</w:t>
      </w:r>
    </w:p>
    <w:p w14:paraId="6E24701C">
      <w:pPr>
        <w:pStyle w:val="3"/>
        <w:spacing w:before="86" w:line="270" w:lineRule="auto"/>
        <w:ind w:left="16" w:right="5"/>
        <w:jc w:val="both"/>
        <w:rPr>
          <w:rFonts w:hint="eastAsia" w:ascii="华文楷体" w:hAnsi="华文楷体" w:eastAsia="华文楷体" w:cs="华文楷体"/>
          <w:sz w:val="30"/>
          <w:szCs w:val="30"/>
        </w:rPr>
      </w:pPr>
    </w:p>
    <w:p w14:paraId="6806959C">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Sacramental Discourses by John Owen, Copyright © 2019</w:t>
      </w:r>
    </w:p>
    <w:p w14:paraId="71E4C557">
      <w:pPr>
        <w:pStyle w:val="3"/>
        <w:spacing w:before="86" w:line="270" w:lineRule="auto"/>
        <w:ind w:left="16" w:right="5"/>
        <w:jc w:val="both"/>
        <w:rPr>
          <w:rFonts w:hint="eastAsia" w:ascii="华文楷体" w:hAnsi="华文楷体" w:eastAsia="华文楷体" w:cs="华文楷体"/>
          <w:sz w:val="30"/>
          <w:szCs w:val="30"/>
        </w:rPr>
      </w:pPr>
    </w:p>
    <w:p w14:paraId="6AB89C13">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约翰·欧文著《圣礼讲道集》，版权所有 © 2019</w:t>
      </w:r>
    </w:p>
    <w:p w14:paraId="1E4739B9">
      <w:pPr>
        <w:pStyle w:val="3"/>
        <w:spacing w:before="86" w:line="270" w:lineRule="auto"/>
        <w:ind w:left="16" w:right="5"/>
        <w:jc w:val="both"/>
        <w:rPr>
          <w:rFonts w:hint="eastAsia" w:ascii="华文楷体" w:hAnsi="华文楷体" w:eastAsia="华文楷体" w:cs="华文楷体"/>
          <w:sz w:val="30"/>
          <w:szCs w:val="30"/>
        </w:rPr>
      </w:pPr>
    </w:p>
    <w:p w14:paraId="2163EF60">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3269539F">
      <w:pPr>
        <w:pStyle w:val="3"/>
        <w:spacing w:before="86" w:line="270" w:lineRule="auto"/>
        <w:ind w:left="16" w:right="5"/>
        <w:jc w:val="both"/>
        <w:rPr>
          <w:rFonts w:hint="eastAsia" w:ascii="华文楷体" w:hAnsi="华文楷体" w:eastAsia="华文楷体" w:cs="华文楷体"/>
          <w:sz w:val="30"/>
          <w:szCs w:val="30"/>
        </w:rPr>
      </w:pPr>
    </w:p>
    <w:p w14:paraId="4629CCD4">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364EB14F">
      <w:pPr>
        <w:pStyle w:val="3"/>
        <w:spacing w:before="86" w:line="270" w:lineRule="auto"/>
        <w:ind w:left="16" w:right="5"/>
        <w:jc w:val="both"/>
        <w:rPr>
          <w:rFonts w:hint="eastAsia" w:ascii="华文楷体" w:hAnsi="华文楷体" w:eastAsia="华文楷体" w:cs="华文楷体"/>
          <w:sz w:val="30"/>
          <w:szCs w:val="30"/>
        </w:rPr>
      </w:pPr>
    </w:p>
    <w:p w14:paraId="2115A429">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616254F6">
      <w:pPr>
        <w:pStyle w:val="3"/>
        <w:spacing w:before="86" w:line="270" w:lineRule="auto"/>
        <w:ind w:left="16" w:right="5"/>
        <w:jc w:val="both"/>
        <w:rPr>
          <w:rFonts w:hint="eastAsia" w:ascii="华文楷体" w:hAnsi="华文楷体" w:eastAsia="华文楷体" w:cs="华文楷体"/>
          <w:sz w:val="30"/>
          <w:szCs w:val="30"/>
        </w:rPr>
      </w:pPr>
    </w:p>
    <w:p w14:paraId="569217D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通过支付所需费用，您已获得非独占性、不可转让的权利，可在屏幕上访问和阅读本电子书的文本。</w:t>
      </w:r>
    </w:p>
    <w:p w14:paraId="38A2640F">
      <w:pPr>
        <w:pStyle w:val="3"/>
        <w:spacing w:before="86" w:line="270" w:lineRule="auto"/>
        <w:ind w:left="16" w:right="5"/>
        <w:jc w:val="both"/>
        <w:rPr>
          <w:rFonts w:hint="eastAsia" w:ascii="华文楷体" w:hAnsi="华文楷体" w:eastAsia="华文楷体" w:cs="华文楷体"/>
          <w:sz w:val="30"/>
          <w:szCs w:val="30"/>
        </w:rPr>
      </w:pPr>
    </w:p>
    <w:p w14:paraId="53258E0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AE2842B">
      <w:pPr>
        <w:pStyle w:val="3"/>
        <w:spacing w:before="86" w:line="270" w:lineRule="auto"/>
        <w:ind w:left="16" w:right="5"/>
        <w:jc w:val="both"/>
        <w:rPr>
          <w:rFonts w:hint="eastAsia" w:ascii="华文楷体" w:hAnsi="华文楷体" w:eastAsia="华文楷体" w:cs="华文楷体"/>
          <w:sz w:val="30"/>
          <w:szCs w:val="30"/>
        </w:rPr>
      </w:pPr>
    </w:p>
    <w:p w14:paraId="4C569E0D">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未经蒙诺格森出版社 (Monergism Books) 明确书面许可，不得以任何形式或任何方式（无论是电子的还是机械的，无论是现在已知的还是将来发明的）复制、传播、下载、反编译、逆向工程本文本的任何部分，或将其存储或引入任何信息存储和检索系统。</w:t>
      </w:r>
    </w:p>
    <w:p w14:paraId="2DEA1CA2">
      <w:pPr>
        <w:pStyle w:val="3"/>
        <w:spacing w:before="86" w:line="270" w:lineRule="auto"/>
        <w:ind w:left="16" w:right="5"/>
        <w:jc w:val="both"/>
        <w:rPr>
          <w:rFonts w:hint="eastAsia" w:ascii="华文楷体" w:hAnsi="华文楷体" w:eastAsia="华文楷体" w:cs="华文楷体"/>
          <w:sz w:val="30"/>
          <w:szCs w:val="30"/>
        </w:rPr>
      </w:pPr>
    </w:p>
    <w:p w14:paraId="3753D021">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May 2019</w:t>
      </w:r>
    </w:p>
    <w:p w14:paraId="1CB6C7D4">
      <w:pPr>
        <w:pStyle w:val="3"/>
        <w:spacing w:before="86" w:line="270" w:lineRule="auto"/>
        <w:ind w:left="16" w:right="5"/>
        <w:jc w:val="both"/>
        <w:rPr>
          <w:rFonts w:hint="eastAsia" w:ascii="华文楷体" w:hAnsi="华文楷体" w:eastAsia="华文楷体" w:cs="华文楷体"/>
          <w:sz w:val="30"/>
          <w:szCs w:val="30"/>
        </w:rPr>
      </w:pPr>
    </w:p>
    <w:p w14:paraId="0599D89E">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及 .pdf 版本 2019年5月</w:t>
      </w:r>
    </w:p>
    <w:p w14:paraId="6264D9E3">
      <w:pPr>
        <w:pStyle w:val="3"/>
        <w:spacing w:before="86" w:line="270" w:lineRule="auto"/>
        <w:ind w:left="16" w:right="5"/>
        <w:jc w:val="both"/>
        <w:rPr>
          <w:rFonts w:hint="eastAsia" w:ascii="华文楷体" w:hAnsi="华文楷体" w:eastAsia="华文楷体" w:cs="华文楷体"/>
          <w:sz w:val="30"/>
          <w:szCs w:val="30"/>
        </w:rPr>
      </w:pPr>
    </w:p>
    <w:p w14:paraId="6539B802">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Oregon, 97068</w:t>
      </w:r>
    </w:p>
    <w:p w14:paraId="7CD659E4">
      <w:pPr>
        <w:pStyle w:val="3"/>
        <w:spacing w:before="86" w:line="270" w:lineRule="auto"/>
        <w:ind w:left="16" w:right="5"/>
        <w:jc w:val="both"/>
        <w:rPr>
          <w:rFonts w:hint="eastAsia" w:ascii="华文楷体" w:hAnsi="华文楷体" w:eastAsia="华文楷体" w:cs="华文楷体"/>
          <w:sz w:val="30"/>
          <w:szCs w:val="30"/>
        </w:rPr>
      </w:pPr>
    </w:p>
    <w:p w14:paraId="6825507B">
      <w:pPr>
        <w:pStyle w:val="3"/>
        <w:spacing w:before="86" w:line="270" w:lineRule="auto"/>
        <w:ind w:left="16"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垂询信息请致函：Monergism Books, PO Box 491, West Linn, Oregon, 97068</w:t>
      </w:r>
    </w:p>
    <w:p w14:paraId="693BCE55">
      <w:pPr>
        <w:pStyle w:val="3"/>
        <w:spacing w:before="86" w:line="270" w:lineRule="auto"/>
        <w:ind w:left="16" w:right="5"/>
        <w:jc w:val="both"/>
        <w:rPr>
          <w:rFonts w:hint="eastAsia" w:ascii="华文楷体" w:hAnsi="华文楷体" w:eastAsia="华文楷体" w:cs="华文楷体"/>
          <w:sz w:val="30"/>
          <w:szCs w:val="30"/>
        </w:rPr>
      </w:pPr>
    </w:p>
    <w:sectPr>
      <w:pgSz w:w="12240" w:h="15840"/>
      <w:pgMar w:top="400" w:right="1540"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AABB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B625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CF09ED"/>
    <w:rsid w:val="02C362EF"/>
    <w:rsid w:val="209F2A29"/>
    <w:rsid w:val="60464A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480</Pages>
  <Words>6378</Words>
  <Characters>15337</Characters>
  <TotalTime>2</TotalTime>
  <ScaleCrop>false</ScaleCrop>
  <LinksUpToDate>false</LinksUpToDate>
  <CharactersWithSpaces>17667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2023-12-13T20:11:00Z</dcterms:created>
  <dc:creator>John Owen</dc:creator>
  <cp:lastModifiedBy>Gd一生戊卉</cp:lastModifiedBy>
  <dcterms:modified xsi:type="dcterms:W3CDTF">2025-12-16T01:38:55Z</dcterms:modified>
  <dc:title>Sacramental Discourses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2025-05-08T22:20:54Z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AFA5CB62EBDC473488BBE967632B4970_12</vt:lpwstr>
  </property>
</Properties>
</file>