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3EDCC">
      <w:pPr>
        <w:spacing w:line="15827" w:lineRule="exact"/>
        <w:jc w:val="center"/>
        <w:rPr>
          <w:rFonts w:hint="eastAsia" w:eastAsia="宋体"/>
          <w:lang w:eastAsia="zh-CN"/>
        </w:rPr>
      </w:pPr>
      <w:r>
        <w:rPr>
          <w:rFonts w:hint="eastAsia" w:eastAsia="宋体"/>
          <w:lang w:eastAsia="zh-CN"/>
        </w:rPr>
        <w:drawing>
          <wp:inline distT="0" distB="0" distL="114300" distR="114300">
            <wp:extent cx="5854700" cy="8046720"/>
            <wp:effectExtent l="0" t="0" r="0" b="5080"/>
            <wp:docPr id="1" name="图片 1" descr="communion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mmunion800_0"/>
                    <pic:cNvPicPr>
                      <a:picLocks noChangeAspect="1"/>
                    </pic:cNvPicPr>
                  </pic:nvPicPr>
                  <pic:blipFill>
                    <a:blip r:embed="rId8"/>
                    <a:stretch>
                      <a:fillRect/>
                    </a:stretch>
                  </pic:blipFill>
                  <pic:spPr>
                    <a:xfrm>
                      <a:off x="0" y="0"/>
                      <a:ext cx="5854700" cy="8046720"/>
                    </a:xfrm>
                    <a:prstGeom prst="rect">
                      <a:avLst/>
                    </a:prstGeom>
                  </pic:spPr>
                </pic:pic>
              </a:graphicData>
            </a:graphic>
          </wp:inline>
        </w:drawing>
      </w:r>
    </w:p>
    <w:p w14:paraId="496DA391">
      <w:pPr>
        <w:spacing w:line="15827" w:lineRule="exact"/>
        <w:sectPr>
          <w:headerReference r:id="rId5" w:type="default"/>
          <w:footerReference r:id="rId6" w:type="default"/>
          <w:pgSz w:w="12240" w:h="15840"/>
          <w:pgMar w:top="1" w:right="0" w:bottom="1" w:left="0" w:header="0" w:footer="0" w:gutter="0"/>
          <w:cols w:space="720" w:num="1"/>
        </w:sectPr>
      </w:pPr>
    </w:p>
    <w:p w14:paraId="2B680CAD">
      <w:pPr>
        <w:spacing w:line="258" w:lineRule="auto"/>
        <w:rPr>
          <w:rFonts w:ascii="Arial"/>
          <w:sz w:val="21"/>
        </w:rPr>
      </w:pPr>
    </w:p>
    <w:p w14:paraId="6CB36A41">
      <w:pPr>
        <w:spacing w:line="258" w:lineRule="auto"/>
        <w:rPr>
          <w:rFonts w:ascii="Arial"/>
          <w:sz w:val="21"/>
        </w:rPr>
      </w:pPr>
    </w:p>
    <w:p w14:paraId="08F873D8">
      <w:pPr>
        <w:spacing w:line="258" w:lineRule="auto"/>
        <w:rPr>
          <w:rFonts w:ascii="Arial"/>
          <w:sz w:val="21"/>
        </w:rPr>
      </w:pPr>
    </w:p>
    <w:p w14:paraId="1AD6356F">
      <w:pPr>
        <w:spacing w:line="259" w:lineRule="auto"/>
        <w:rPr>
          <w:rFonts w:ascii="Arial"/>
          <w:sz w:val="21"/>
        </w:rPr>
      </w:pPr>
    </w:p>
    <w:p w14:paraId="4063DAB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77DD38E">
      <w:pPr>
        <w:spacing w:line="7275" w:lineRule="exact"/>
        <w:sectPr>
          <w:pgSz w:w="12240" w:h="15840"/>
          <w:pgMar w:top="400" w:right="1836" w:bottom="400" w:left="1836" w:header="0" w:footer="0" w:gutter="0"/>
          <w:cols w:space="720" w:num="1"/>
        </w:sectPr>
      </w:pPr>
    </w:p>
    <w:p w14:paraId="6CCE2EFA">
      <w:pPr>
        <w:pStyle w:val="3"/>
        <w:spacing w:line="254" w:lineRule="auto"/>
      </w:pPr>
    </w:p>
    <w:p w14:paraId="7783ED69">
      <w:pPr>
        <w:pStyle w:val="3"/>
        <w:spacing w:line="254" w:lineRule="auto"/>
      </w:pPr>
    </w:p>
    <w:p w14:paraId="136170E1">
      <w:pPr>
        <w:pStyle w:val="3"/>
        <w:spacing w:line="255" w:lineRule="auto"/>
      </w:pPr>
    </w:p>
    <w:p w14:paraId="46803239">
      <w:pPr>
        <w:pStyle w:val="3"/>
        <w:spacing w:line="255" w:lineRule="auto"/>
      </w:pPr>
    </w:p>
    <w:p w14:paraId="0AA17387">
      <w:pPr>
        <w:pStyle w:val="3"/>
        <w:spacing w:line="255" w:lineRule="auto"/>
      </w:pPr>
    </w:p>
    <w:p w14:paraId="50E51F03">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520019A2">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074C5CB7">
      <w:pPr>
        <w:pStyle w:val="3"/>
        <w:spacing w:line="28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3C780E2E">
      <w:pPr>
        <w:pStyle w:val="3"/>
        <w:spacing w:line="28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29A66B51">
      <w:pPr>
        <w:pStyle w:val="3"/>
        <w:spacing w:line="28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515506C8">
      <w:pPr>
        <w:pStyle w:val="3"/>
        <w:spacing w:line="28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40673F1F">
      <w:pPr>
        <w:pStyle w:val="3"/>
        <w:spacing w:line="283" w:lineRule="auto"/>
        <w:rPr>
          <w:rFonts w:hint="eastAsia" w:ascii="华文楷体" w:hAnsi="华文楷体" w:eastAsia="华文楷体" w:cs="华文楷体"/>
          <w:sz w:val="44"/>
          <w:szCs w:val="44"/>
        </w:rPr>
      </w:pPr>
    </w:p>
    <w:p w14:paraId="316EED1C">
      <w:pPr>
        <w:pStyle w:val="3"/>
        <w:spacing w:line="283"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11A29790">
      <w:pPr>
        <w:pStyle w:val="3"/>
        <w:spacing w:line="283" w:lineRule="auto"/>
        <w:rPr>
          <w:rFonts w:hint="eastAsia" w:ascii="华文楷体" w:hAnsi="华文楷体" w:eastAsia="华文楷体" w:cs="华文楷体"/>
          <w:sz w:val="30"/>
          <w:szCs w:val="30"/>
        </w:rPr>
      </w:pPr>
    </w:p>
    <w:p w14:paraId="72409929">
      <w:pPr>
        <w:pStyle w:val="3"/>
        <w:spacing w:line="283" w:lineRule="auto"/>
        <w:rPr>
          <w:rFonts w:hint="eastAsia" w:ascii="华文楷体" w:hAnsi="华文楷体" w:eastAsia="华文楷体" w:cs="华文楷体"/>
          <w:sz w:val="30"/>
          <w:szCs w:val="30"/>
        </w:rPr>
      </w:pPr>
    </w:p>
    <w:p w14:paraId="6D4C449A">
      <w:pPr>
        <w:pStyle w:val="3"/>
        <w:spacing w:line="283" w:lineRule="auto"/>
        <w:rPr>
          <w:rFonts w:hint="eastAsia" w:ascii="华文楷体" w:hAnsi="华文楷体" w:eastAsia="华文楷体" w:cs="华文楷体"/>
          <w:sz w:val="30"/>
          <w:szCs w:val="30"/>
        </w:rPr>
      </w:pPr>
    </w:p>
    <w:p w14:paraId="7B62DD9F">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OF</w:t>
      </w:r>
    </w:p>
    <w:p w14:paraId="10956514">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w:t>
      </w:r>
    </w:p>
    <w:p w14:paraId="48A7EDED">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w:t>
      </w:r>
    </w:p>
    <w:p w14:paraId="04120343">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SON,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HOLY GHOST,</w:t>
      </w:r>
    </w:p>
    <w:p w14:paraId="2B9EE91E">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PERSON DISTINCTLY,</w:t>
      </w:r>
    </w:p>
    <w:p w14:paraId="7AFEDCC5">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 GRACE,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CONSOLATION;</w:t>
      </w:r>
    </w:p>
    <w:p w14:paraId="4C8A3EE1">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0493DDEB">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FELLOWSHIP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FATHER, SON, AND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GHOST UNFOLDED</w:t>
      </w:r>
    </w:p>
    <w:p w14:paraId="2F90CCAB">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w:t>
      </w:r>
    </w:p>
    <w:p w14:paraId="3C2EFEFF">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与</w:t>
      </w:r>
    </w:p>
    <w:p w14:paraId="677F8674">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圣父、圣子、圣灵</w:t>
      </w:r>
    </w:p>
    <w:p w14:paraId="0CBB6748">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的相交</w:t>
      </w:r>
    </w:p>
    <w:p w14:paraId="7C76E367">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与每一位格独特的相交，</w:t>
      </w:r>
    </w:p>
    <w:p w14:paraId="144EF720">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在爱、恩典和安慰中；</w:t>
      </w:r>
    </w:p>
    <w:p w14:paraId="7AE1BCC7">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或，</w:t>
      </w:r>
    </w:p>
    <w:p w14:paraId="65200A6C">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圣徒与圣父、圣子、圣灵</w:t>
      </w:r>
    </w:p>
    <w:p w14:paraId="4C8C1E15">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相交的阐释</w:t>
      </w:r>
    </w:p>
    <w:p w14:paraId="5EF442F8">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著</w:t>
      </w:r>
    </w:p>
    <w:p w14:paraId="5D14E0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love."—1 JOHN 4:8.</w:t>
      </w:r>
    </w:p>
    <w:p w14:paraId="224185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“神就是爱。”——约翰一书 4:8</w:t>
      </w:r>
    </w:p>
    <w:p w14:paraId="3C0C30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O thou whom my soul loveth, where thou feedest."—CANT. 1:7.</w:t>
      </w:r>
    </w:p>
    <w:p w14:paraId="1B0103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“我心所爱的啊，求你告诉我，你在何处牧羊。”——雅歌 1:7</w:t>
      </w:r>
    </w:p>
    <w:p w14:paraId="3B28CB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haste, my beloved."—CANT. 8:14.</w:t>
      </w:r>
    </w:p>
    <w:p w14:paraId="297D8C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“我的良人哪，求你快来。”——雅歌 8:14</w:t>
      </w:r>
    </w:p>
    <w:p w14:paraId="30AD05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"Grieve not the Holy Spirit of God, whereby ye are sealed unto the day of redemption."—EPH. 4:30.</w:t>
      </w:r>
    </w:p>
    <w:p w14:paraId="1EA096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“不要叫神的圣灵担忧；你们原是受了祂的印记，等候得赎的日子来到。”——以弗所书 4:30</w:t>
      </w:r>
    </w:p>
    <w:p w14:paraId="62D633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diversities of gifts, but the same Spirit. And there are differences of administrations, but the same Lord. And there are diversities of operations, but it is the same God."—1 COR. 12:4–6.</w:t>
      </w:r>
    </w:p>
    <w:p w14:paraId="5EDCEA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“恩赐原有分别，圣灵却是一位。职事也有分别，主却是一位。功用也有分别，神却是一位。”——哥林多前书 12:4-6</w:t>
      </w:r>
    </w:p>
    <w:p w14:paraId="52C4CB7F">
      <w:pPr>
        <w:pStyle w:val="2"/>
        <w:bidi w:val="0"/>
        <w:jc w:val="center"/>
        <w:rPr>
          <w:rFonts w:hint="eastAsia"/>
        </w:rPr>
      </w:pPr>
      <w:r>
        <w:rPr>
          <w:rFonts w:hint="eastAsia"/>
        </w:rPr>
        <w:t>PREFATORY NOTE</w:t>
      </w:r>
    </w:p>
    <w:p w14:paraId="45B8077D">
      <w:pPr>
        <w:pStyle w:val="2"/>
        <w:bidi w:val="0"/>
        <w:jc w:val="center"/>
        <w:rPr>
          <w:rFonts w:hint="eastAsia"/>
        </w:rPr>
      </w:pPr>
      <w:r>
        <w:rPr>
          <w:rFonts w:hint="eastAsia"/>
        </w:rPr>
        <w:t>前言</w:t>
      </w:r>
    </w:p>
    <w:p w14:paraId="71D33B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be referred to the Life of Dr Owen (vol. i. p. lxxii.) for a general criticism on the merits of the following treatise.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读者可参阅欧文博士传（第一卷，第72页），以了解对以下这本论著之价值的总体评价。</w:t>
      </w:r>
    </w:p>
    <w:p w14:paraId="5BE766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published in 1657, shortly after he had ceased to be Vice-Chancellor in the University of Oxford.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该书于1657年出版，其时他刚卸任牛津大学副校长不久。</w:t>
      </w:r>
    </w:p>
    <w:p w14:paraId="63E8DC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brief preface affixed to it, it appears that, for a period of more than six years, he had been under some engagement to publish the substance of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从书前所附的简短序言来看，似乎在超过六年的时间里，他一直承诺要出版这部作品的实质内容。</w:t>
      </w:r>
    </w:p>
    <w:p w14:paraId="2952D9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inferred, accordingly, that it is the substance of some discourses which he had preached in Oxford; but, as he became Vice-Chancellor only in September 1652, there is more probability in the supposition that they are the discourses which refreshed and cheered his attached congregation at Coggeshall.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因此，有人推断这是他在牛津讲道的一些讲章的实质内容；但是，鉴于他直到1652年9月才成为副校长，更可能的情况是，这些讲章是在科格舍尔（Coggeshall）使他忠心的会众得着更新和鼓舞的讲道。</w:t>
      </w:r>
    </w:p>
    <w:p w14:paraId="182597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peculiarities which deserve attention in the treatise.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在这本论著中有两个特点值得注意。</w:t>
      </w:r>
    </w:p>
    <w:p w14:paraId="1969A8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oversight of one of them has created some misconception of the author's design, and led some to fancy that he was wandering from it, in various passages which are in strict harmony with his main and original purpose in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对其中一个特点的忽略，导致了一些人对作者意图的误解，并使一些人以为他在某些段落中偏离了主题，而实际上这些段落与他作品的主要和原始目的一脉相承。</w:t>
      </w:r>
    </w:p>
    <w:p w14:paraId="76118D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"Communion" as used by Owen, is used in a wider sense than is consistent with that which is now generally attached to it in religious phraseology.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欧文所使用的“相交”（Communion）一词，其含义比当今宗教术语中通常赋予它的含义更为广泛。</w:t>
      </w:r>
    </w:p>
    <w:p w14:paraId="6405F5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denotes not merely the interchange of feeling between God in his gracious character and a soul in a gracious state, but the gracious relationship upon which this holy interchange is based.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它不仅指在恩典中的神与在恩典状态中的灵魂之间的情感交流，也指这种神圣交流所基于的恩典关系。</w:t>
      </w:r>
    </w:p>
    <w:p w14:paraId="4287B9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part of Christ, for example, all his work and its results are described, from the atonement till it takes effect in the actual justification of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例如，就基督而言，祂所有的工作及其结果都被描述，从赎罪开始，直到在罪人实际的称义中生效为止。</w:t>
      </w:r>
    </w:p>
    <w:p w14:paraId="24BD71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grand peculiarity distinguishing the treatise is the fulness of illustration with which he dilates on the communion enjoyed by believers with each person of the Godhead respectively.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这本论著的显著特点是，他以丰富的例证详细阐述了信徒与神性中每一位格各自享有的相交。</w:t>
      </w:r>
    </w:p>
    <w:p w14:paraId="1F5145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Fully to comprehend his views on this point, it is needful to bear in mind the meaning under which the word Communion is employed by Owen.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要完全理解他在这点上的观点，必须牢记欧文使用“相交”一词时的含义。</w:t>
      </w:r>
    </w:p>
    <w:p w14:paraId="0DEF84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ANALYSIS</w:t>
      </w:r>
    </w:p>
    <w:p w14:paraId="3129AD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内容分析</w:t>
      </w:r>
    </w:p>
    <w:p w14:paraId="64F2EE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I.—The fact of communion with God is asserted, CHAP. I. Passages in Scripture are quoted to show that special mention is made of communion with all the persons of the Trinity, 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第一部分——断言与神相交的事实，第一章。引用圣经经文，表明特别提及与三位一体所有位格的相交，第二章。</w:t>
      </w:r>
    </w:p>
    <w:p w14:paraId="154567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with the FATHER is described, III.; and practical inferences deduced from it, IV.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描述与圣父的相交，第三章；并从中推导出实践性的结论，第四章。</w:t>
      </w:r>
    </w:p>
    <w:p w14:paraId="485CC9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II.—The reality of communion with CHRIST is proved, CHAP. I.; and the nature of it is subsequently considered, 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第二部分——证明与基督相交的真实性，第一章；随后探讨其本质，第二章。</w:t>
      </w:r>
    </w:p>
    <w:p w14:paraId="031B4C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shown to consist in grace; and then the grace of Christ is exhibited under three divisions:—his personal grace, III–VI.; and under this branch are two long digressions, designed to unfold the glory and loveliness of Christ;—purchased grace, VII–X.; in which the mediatorial work of Christ is fully considered, in reference to our acceptance with God, VII., VIII.; sanctification, IX.; and the privileges of the covenant, X.; —and grace as communicated by the Spirit, and conspicuous in the fruits of personal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证相交在于恩典；然后将基督的恩典分为三部分阐述：祂位格的恩典，第三至六章；在这一分支下有两个长篇的离题，旨在揭示基督的荣耀和可爱；——买赎的恩典，第七至十章；其中充分探讨了基督的中保工作，涉及我们在神面前的蒙悦纳，第七、八章；成圣，第九章；以及圣约的特权，第十章；——以及借着圣灵所传递的、在个人圣洁的果子中彰显的恩典。</w:t>
      </w:r>
    </w:p>
    <w:p w14:paraId="644680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division is illustrated under sanctification, as contained under the head of purchased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最后一部分在“成圣”的标题下加以说明，作为“买赎的恩典”这一主题下的内容。</w:t>
      </w:r>
    </w:p>
    <w:p w14:paraId="61A3F0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III.—Communion with the HOLY GHOST is expounded in the eight following chapters;—the foundation of it, CHAP. I.; his gracious and effectual influence in believers, II.; the elements in which it consists, III.; the effects in the hearts of believers, IV.; and general inferences and particular directions for communion with the Spirit, V–VIII.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部分——在接下来的八章中阐述与圣灵的相交；——其基础，第一章；祂在信徒里面恩惠而有效的感化，第二章；相交所包含的要素，第三章；在信徒心中的果效，第四章；以及与圣灵相交的一般性结论和具体指导，第五至八章。</w:t>
      </w:r>
    </w:p>
    <w:p w14:paraId="172DB6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arrangement of the treatise may seem involved and complicated, and the endless divisions and subdivisions may distract rather than assist the attention of the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这本论著的编排可能显得错综复杂，无尽的划分和再划分可能会分散而非帮助读者的注意力。</w:t>
      </w:r>
    </w:p>
    <w:p w14:paraId="3CD5F2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warm glow of sanctified emotion, however, and occasionally thoughts of singular power and originality, which are-found throughout the treatise, sustain the interest, and more than reward perusal.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然而，贯穿全书的成圣情感的热烈光辉，以及偶尔出现的独特力量和原创性的思想，维持了读者的兴趣，并且所获远超阅读的付出。</w:t>
      </w:r>
    </w:p>
    <w:p w14:paraId="35A959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Few passages in any theological writer are more thrilling than the reference to the spotless humanity of Christ, in terms full of sanctified genius, on page 64.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在任何神学作家的著作中，很少有段落能比第64页中，用充满成圣天才的语言所描述的基督无瑕疵的人性，更令人激动。</w:t>
      </w:r>
    </w:p>
    <w:p w14:paraId="15CB1B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account of the strange controversy to which this treatise gave rise, many years after its publication, will be found on page 276.—ED.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关于这本论著在其出版多年后所引发的奇怪争议的记述，可见于第276页。——编者注</w:t>
      </w:r>
    </w:p>
    <w:p w14:paraId="5D0ED27D">
      <w:pPr>
        <w:pStyle w:val="2"/>
        <w:bidi w:val="0"/>
        <w:jc w:val="center"/>
        <w:rPr>
          <w:rFonts w:hint="eastAsia"/>
        </w:rPr>
      </w:pPr>
      <w:r>
        <w:rPr>
          <w:rFonts w:hint="eastAsia"/>
        </w:rPr>
        <w:t>PREFACE</w:t>
      </w:r>
    </w:p>
    <w:p w14:paraId="26990C17">
      <w:pPr>
        <w:pStyle w:val="2"/>
        <w:bidi w:val="0"/>
        <w:jc w:val="center"/>
        <w:rPr>
          <w:rFonts w:hint="eastAsia"/>
        </w:rPr>
      </w:pPr>
      <w:r>
        <w:rPr>
          <w:rFonts w:hint="eastAsia"/>
        </w:rPr>
        <w:t>序言</w:t>
      </w:r>
    </w:p>
    <w:p w14:paraId="28D83B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基督徒读者：</w:t>
      </w:r>
    </w:p>
    <w:p w14:paraId="72BD53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six years past since I was brought under an engagement of promise for the publishing of some meditations on the subject which thou wilt find handled in the ensuing treatise.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自我承诺要出版一些关于你将在这本论著中读到的主题的默想，至今已有六年了。</w:t>
      </w:r>
    </w:p>
    <w:p w14:paraId="023137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of this delay, being not of public concernment, I shall not need to mention.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延迟的原因与公众无关，故我无需提及。</w:t>
      </w:r>
    </w:p>
    <w:p w14:paraId="62C805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been in expectation of this duty from me, have, for the most part, been so far acquainted with my condition and employments, as to be able to satisfy themselves as to the deferring of their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那些一直期待我履行此责任的人，大都对我当时的状况和工作有所了解，因此能够理解他们愿望的延迟。</w:t>
      </w:r>
    </w:p>
    <w:p w14:paraId="09B56B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have to add at present is only this:— having had many opportunities, since the time I first delivered any thing in public on this subject (which was the means of bringing me under the engagements mentioned), to re-assume the consideration of what I had first fixed on, I have been enabled to give it that improvement, and to make those additions to the main of the design and matter treated on, that my first debt is come at length to be only the occasion of what is now tendered to the saints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要补充的只有这一点：——自从我首次公开讲论这个主题（这使我许下上述承诺）以来，我曾有许多机会重新思考我最初确定的内容，我因此得以对其加以改进，并对我所论述的设计和内容主体作了补充，以致我最初的亏欠最终只成为现在献给神的圣徒们的这份礼物的契机。</w:t>
      </w:r>
    </w:p>
    <w:p w14:paraId="3BE365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speak nothing of the subject here handled; it may, I hope, speak for itself, in that spiritual savour and relish which it will yield to them whose hearts are not so filled with other things as to render the sweet things of the gospel bitter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我在此不谈论本书所处理的主题；我盼望，对于那些内心没有被别的事物充满，以致福音的甘甜对他们变为苦涩的人，这主题本身会因其属灵的馨香和滋味而为自己说话。</w:t>
      </w:r>
    </w:p>
    <w:p w14:paraId="220525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whole treatise thou wilt And, Christian reader, in the first chapters of the first part; and I shall not detain thee here with the perusal of any thing which in its proper place will offer itself unto thee: know only, that the whole of it hath been recommended to the grace of God in many supplications, for its usefulness unto them that are interested in the good things mentioned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读者，你会在第一部分的前几章中找到整本论著的意图；我不会在此让你细读任何在适当地方自会呈现给你的内容：只需知道，它的全部内容已在许多祈求中被交托给神的恩典，为要使它对那些关心其中所提美事的人有益。</w:t>
      </w:r>
    </w:p>
    <w:p w14:paraId="3E4333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 O.</w:t>
      </w:r>
    </w:p>
    <w:p w14:paraId="684BEC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7F122B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OXON. CH. CH. COLL., July 10, 1657.</w:t>
      </w:r>
    </w:p>
    <w:p w14:paraId="7E05E5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牛津，基督堂学院，1657年7月10日</w:t>
      </w:r>
    </w:p>
    <w:p w14:paraId="151C12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p>
    <w:p w14:paraId="0E1383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w:t>
      </w:r>
    </w:p>
    <w:p w14:paraId="68D565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ALPHONSUS, king of Spain, is said to have found food and physic in reading Livy; and Ferdinand, king of Sicily, in reading Quintus Curtius: but thou hast here nobler entertainments, vastly richer dainties, incomparably more sovereign medicines;—I had almost said, the very highest of angel's food is here set before thee; and, as Pliny speaks, "permista deliciis auxilia,"—things that minister unto grace and comfort, to holy life and liveliness.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说西班牙国王阿方索在读李维的著作时找到了食物和良药；西西里国王斐迪南在读昆图斯·库尔提乌斯的著作时也是如此：但你在这里有更高贵的款待，更丰盛的佳肴，更无可比拟的特效药；——我几乎要说，天使的食物中最高级的就摆在你面前；正如普林尼所言，“permista deliciis auxilia”（帮助与乐趣并存），——这些事物能供应恩典和安慰，带来圣洁的生命和活力。</w:t>
      </w:r>
    </w:p>
    <w:p w14:paraId="641BEA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this treatise,—this, which is the only one extant upon its great and necessary subject,—this, whose praise hath been long in the churches, and hath gone enamelled with the honourable reproaches of more than one English Bolsec,—this, whose great author, like the sun, is well known to the world, by eminence of heavenly light and labours,—this, which, as his many other works, can be no other than manna unto sound Christians, though no better than stone and serpent to Socinians and their fellow-commoners.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论著就是如此，——它是现存关于其伟大且必要主题的唯一著作，——它的赞誉早已在众教会中流传，并带着不止一位英国博尔塞克（Bolsec）式人物的光荣责难而更显光彩，——它伟大的作者，如同太阳，因其属天之光和劳作的卓越而闻名于世，——它，如同他许多其他著作一样，对健全的基督徒而言无异于吗哪，尽管对索西尼派及其同道者来说，不过是石头和蛇。</w:t>
      </w:r>
    </w:p>
    <w:p w14:paraId="67287A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Importunity hath drawn me to say thus much more than I could think needful to be said concerning any work of Dr Owen's;—needful in our day itself, a day wherein "pauci sacras Scripturas, plures nomina rerum, plurimi nomina magistrorum sequuntur;"—"few do cleave to the holy Scriptures; many do rest in scholastic, senseless sounds; and most men do hang their faith upon their rabbi's sleeves."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恳切的请求使我说了这么多，远超过我认为需要对欧文博士任何作品所说的话；——在我们这个时代，这话是必需的，一个“pauci sacras Scripturas, plures nomina rerum, plurimi nomina magistrorum sequuntur”的时代；——“很少人坚守圣经；许多人满足于经院哲学空洞无意义的声音；而大多数人则把他们的信仰挂在拉比的袖子上。”</w:t>
      </w:r>
    </w:p>
    <w:p w14:paraId="5FD8EE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I add:—of the swarms every day rising, there are few books but do want their readers; yet, if I understand aright, there are not many readers but do want this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我只想补充一点：——在每日涌现的大量书籍中，很少有书不缺读者；然而，如果我理解正确，没有多少读者是不需要这本书的。</w:t>
      </w:r>
    </w:p>
    <w:p w14:paraId="68771A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censure I think I am no tyrant, which the philosopher names the worst of wild beasts; and I am sure I am no flatterer, which he calls, as justly, the worst of tame beasts,—Κα τα ῦτα μ δη、 τα ῦτα.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在这一评判中，我认为我不是暴君，哲学家称其为最坏的野兽；我也确信我不是谄媚者，他同样公正地称其为最坏的家畜，——Κα τα ῦτα μ δη、 τα ῦτα（就是这些，是的，就是这些）。</w:t>
      </w:r>
    </w:p>
    <w:p w14:paraId="028AA0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simple souls (the "paucissimæ lectionis mancipia") who take the doctrine of distinct communion with the Divine Persons to be a new-fangled one and uncouth, observe the words of the Rev. Mr Samuel Clarke (the annotator on the Bible), in his sermon on 1 John 1:7: "It is to be noted, that there is a distinct fellowship with each of the persons of the blessed Trinity."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让那些单纯的灵魂（“paucissimæ lectionis mancipia”，即读书甚少的人），认为与神圣位格独特相交的教义是新奇古怪的，去留意可敬的撒母耳·克拉克先生（圣经注释者）在他关于约翰一书1:7的讲道中所说的话：“应当注意，与蒙福的三位一体的每一位格都有独特的相交。”</w:t>
      </w:r>
    </w:p>
    <w:p w14:paraId="19A2FA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attend what is said by Mr Lewis Stuckley, in his preface to Mr Polwheil's book of Quenching the Spirit: "It is a most glorious truth, though considered but by few, that believers have, or may have, distinct communion with the three persons, Father, Son, and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留意刘易斯·斯塔克利先生，在为波尔惠尔先生关于《消灭圣灵的感动》一书所作的序言中所说的话：“这是一个最荣耀的真理，尽管很少有人思想过，就是信徒与圣父、圣子、圣灵三位格，有或可以有独特的相交。”</w:t>
      </w:r>
    </w:p>
    <w:p w14:paraId="0FA083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attested by the finger of God, and solemnly owned by the first and best age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“这是由神的手所见证的，并为基督教最初和最好的时代所郑重承认。”</w:t>
      </w:r>
    </w:p>
    <w:p w14:paraId="55B44D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name no more, let them read heedfully but the second chapter of this treatise, and it is hoped that then they shall no longer "contra antidotum insanire,"—no longer rage against God's holy medicinal truth, as St Austin saith he did while he was a Manichee; testifying, in so many words, [that] his error was his very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不再多举例，让他们仔细阅读这本论著的第二章，盼望他们将不再“contra antidotum insanire”（狂怒反对解药），——不再狂怒反对神圣洁的医治真理，正如圣奥古斯丁说他在作摩尼教徒时所做的那样；用许多话见证[说]他的错误就是他的神。</w:t>
      </w:r>
    </w:p>
    <w:p w14:paraId="5B769F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读者，我是</w:t>
      </w:r>
    </w:p>
    <w:p w14:paraId="122B15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servant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你在基督耶稣里的仆人，</w:t>
      </w:r>
    </w:p>
    <w:p w14:paraId="0CFC3A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BURGESS.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但以理·伯吉斯</w:t>
      </w:r>
    </w:p>
    <w:p w14:paraId="005355BD">
      <w:pPr>
        <w:pStyle w:val="2"/>
        <w:bidi w:val="0"/>
        <w:jc w:val="center"/>
        <w:rPr>
          <w:rFonts w:hint="eastAsia"/>
        </w:rPr>
      </w:pPr>
      <w:r>
        <w:rPr>
          <w:rFonts w:hint="eastAsia"/>
        </w:rPr>
        <w:t>PART I</w:t>
      </w:r>
    </w:p>
    <w:p w14:paraId="0EFE8019">
      <w:pPr>
        <w:pStyle w:val="2"/>
        <w:bidi w:val="0"/>
        <w:jc w:val="center"/>
        <w:rPr>
          <w:rFonts w:hint="eastAsia"/>
        </w:rPr>
      </w:pPr>
      <w:r>
        <w:rPr>
          <w:rFonts w:hint="eastAsia"/>
        </w:rPr>
        <w:t>第一部分</w:t>
      </w:r>
    </w:p>
    <w:p w14:paraId="192A96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Communion with God</w:t>
      </w:r>
    </w:p>
    <w:p w14:paraId="1B20C9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论与神相交</w:t>
      </w:r>
    </w:p>
    <w:p w14:paraId="6DBA75F2">
      <w:pPr>
        <w:pStyle w:val="2"/>
        <w:bidi w:val="0"/>
        <w:jc w:val="center"/>
        <w:rPr>
          <w:rFonts w:hint="eastAsia"/>
        </w:rPr>
      </w:pPr>
      <w:r>
        <w:rPr>
          <w:rFonts w:hint="eastAsia"/>
        </w:rPr>
        <w:t>CHAPTER I</w:t>
      </w:r>
    </w:p>
    <w:p w14:paraId="66A2D5BD">
      <w:pPr>
        <w:pStyle w:val="2"/>
        <w:bidi w:val="0"/>
        <w:jc w:val="center"/>
        <w:rPr>
          <w:rFonts w:hint="eastAsia"/>
        </w:rPr>
      </w:pPr>
      <w:r>
        <w:rPr>
          <w:rFonts w:hint="eastAsia"/>
        </w:rPr>
        <w:t>第一章</w:t>
      </w:r>
    </w:p>
    <w:p w14:paraId="0886F6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have communion with God—1 John 1:3 considered to that purpose—Somewhat of the nature of communion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圣徒与神有相交——为此目的思想约翰一书1:3——略论相交的一般性质</w:t>
      </w:r>
    </w:p>
    <w:p w14:paraId="3DC140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Epistle of John, chap. 1, verse 3, the apostle assures them to whom he wrote that the fellowship of believers "is with the Father, and with his Son Jesus Christ:" and this he doth with such an unusual kind of expression as bears the force of an asseveration; whence we have rendered it, "Truly our fellowship is with the Father, and with his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翰一书第1章第3节，使徒向他写信的对象保证，信徒的相交“是与父并祂儿子耶稣基督一同有的”：他用一种不同寻常的表达方式来陈述此事，带着一种郑重声明的力量；因此我们将其译为：“我们乃是与父并祂儿子耶稣基督相交的。”</w:t>
      </w:r>
    </w:p>
    <w:p w14:paraId="494BC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appearance and condition of the saints in those days being very mean and contemptible,—their leaders being accounted as the filth of this world, and as the offscouring of all things,—the inviting others unto fellowship with them, and a participation of the precious things which they did enjoy, seems to be exposed to many contrary reasonings and objections: "What benefit is there in communion,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日子里，圣徒们外在的样貌和处境非常卑微和可鄙，——他们的领袖被看作是世上的污秽，万物中的渣滓，——邀请别人来与他们相交，并分享他们所享有的宝贵事物，似乎会招致许多相反的推理和反对：“与他们相交有什么益处呢？</w:t>
      </w:r>
    </w:p>
    <w:p w14:paraId="1A673D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thing else but to be sharers in troubles, reproaches, scorns, and all manner of 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除了分担患难、羞辱、嘲笑和各样的祸患之外，还有别的吗？”</w:t>
      </w:r>
    </w:p>
    <w:p w14:paraId="338DA2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or remove these and the like exceptions, the apostle gives them to whom he wrote to know (and that with some earnestness of expression), that notwithstanding all the disadvantages their fellowship lay under, unto a carnal view, yet in truth it was, and would be found to be (in reference to some with whom they held it), very honourable, glorious, and desirable.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防止或消除这些以及类似的异议，使徒让他写信的对象知道（并且用一种恳切的表达方式），尽管从属肉体的眼光看，他们的相交有各种不利之处，但事实上（就他们与之相交的某些对象而言），它是并且将会被发现是极其尊贵、荣耀和可羡慕的。</w:t>
      </w:r>
    </w:p>
    <w:p w14:paraId="16C3CA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"truly," saith he, "our fellowship is with the Father, and with his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因为他说：“我们乃是与父并祂儿子耶稣基督相交的。”</w:t>
      </w:r>
    </w:p>
    <w:p w14:paraId="76B2D4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earnestly and directly asserted by the apostle, we may boldly follow him with our affirmation,—namely, "That the saints of God have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既然使徒如此恳切而直接地断言，我们就可以大胆地随从他，肯定地说——即：“神的圣徒与祂有相交。”</w:t>
      </w:r>
    </w:p>
    <w:p w14:paraId="3249F1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holy and spiritual communion it is, as shall be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这是一种圣洁和属灵的相交，下文将予以阐明。</w:t>
      </w:r>
    </w:p>
    <w:p w14:paraId="1BCD8A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spoken distinctly in reference to the Father and the Son, must afterward be fully opened and carried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至于这是如何分别就圣父和圣子而论的，必须在后面充分展开和继续阐述。</w:t>
      </w:r>
    </w:p>
    <w:p w14:paraId="0C2173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since the entrance of sin, no man hath any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按本性，自从罪进入世界以来，无人与神有任何相交。</w:t>
      </w:r>
    </w:p>
    <w:p w14:paraId="648227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Light, we darkness; and what communion hath light with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祂是光，我们是黑暗；光明与黑暗有什么相交呢？</w:t>
      </w:r>
    </w:p>
    <w:p w14:paraId="53EE25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life, we are dead,—he is love, and we are enmity; and what agreement can there be between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祂是生命，我们是死的，——祂是爱，我们是仇恨；我们之间能有什么相和呢？</w:t>
      </w:r>
    </w:p>
    <w:p w14:paraId="56A0DB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such a condition have neither Christ, nor hope, nor God in the world, Eph. 2:12; "being alienated from the life of God through the ignorance that is in them" chap. 4:18.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处在这种光景中的人，在世上没有基督，没有指望，没有神，以弗所书2:12；“因自己无知，……与神所赐的生命隔绝了”第4章18节。</w:t>
      </w:r>
    </w:p>
    <w:p w14:paraId="4C699B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two cannot walk together, unless they be agreed, Amos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如今，二人若不同心，岂能同行呢？阿摩司书3:3。</w:t>
      </w:r>
    </w:p>
    <w:p w14:paraId="15AD67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there is this distance between God and man, there is no walking together for them in any fellowship or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当神与人之间存在这种距离时，他们就不可能在任何团契或相交中同行。</w:t>
      </w:r>
    </w:p>
    <w:p w14:paraId="57E783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interest in God was so lost by sin, as that there was left unto us (in ourselves) no possibility of a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我们最初在神里面的份因罪而丧失，以致（在我们自己里面）没有留下任何恢复的可能性。</w:t>
      </w:r>
    </w:p>
    <w:p w14:paraId="661751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had deprived ourselves of all power for a returnal, so God had not revealed any way of access unto himself; or that he could, under any consideration, be approached unto by sinners in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正如我们剥夺了自己回归的一切能力，神也没有启示任何到祂面前的道路；或者说，祂也没有启示罪人能在任何情况下平安地亲近祂。</w:t>
      </w:r>
    </w:p>
    <w:p w14:paraId="157615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any work that God had made, not any attribute that he had revealed, could give the least light into such a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神所造的任何工作，祂所启示的任何属性，都不能对这样的安排提供丝毫的亮光。</w:t>
      </w:r>
    </w:p>
    <w:p w14:paraId="43C5EC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manifestation of grace and pardoning mercy, which is the only door of entrance into any such communion, is not committed unto any but unto him alone in whom it is, by whom that grace and mercy was purchased, through whom it is dispensed, who reveals it from the bosom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恩典和赦罪怜悯的彰显，是进入任何此类相交的唯一门户，这事没有交托给任何人，唯独交托给那一位，恩典和怜悯本在祂里面，由祂买赎，藉祂分赐，祂从父的怀里将其启示出来。</w:t>
      </w:r>
    </w:p>
    <w:p w14:paraId="7AED3F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communion and fellowship with God is not in express terms mentioned in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因此，与神的这种相交和团契，在旧约中没有用明确的词语提及。</w:t>
      </w:r>
    </w:p>
    <w:p w14:paraId="14162E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itself is found there; but the clear light of it, and the boldness of faith in it, is discovered in the gospel, and by the Spirit administered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这事本身在那里可以找到；但它清晰的光照，以及在其中信心的坦然无惧，乃是在福音中，并藉着在其中运行的圣灵所显明的。</w:t>
      </w:r>
    </w:p>
    <w:p w14:paraId="47E766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Spirit we have this liberty, 2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藉着那灵，我们有这自由，哥林多后书3:18。</w:t>
      </w:r>
    </w:p>
    <w:p w14:paraId="6E955F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the friend of God, Isa. 61:8; David, a man after his own heart; Enoch walked with him, Gen. 5:22;—all enjoying this communion and fellowship for the substance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亚伯拉罕是神的朋友，以赛亚书61:8；大卫是合祂心意的人；以诺与祂同行，创世记5:22；——他们都在实质上享有这种相交和团契。</w:t>
      </w:r>
    </w:p>
    <w:p w14:paraId="76BAB7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way into the holiest was not yet made manifest whilst the first tabernacle was standing, Heb. 9:8.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但头一个帐幕仍存的时候，进入至圣所的路还未曾显明，希伯来书9:8。</w:t>
      </w:r>
    </w:p>
    <w:p w14:paraId="27C0F7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had communion with God, yet they had not παῤῥησίαν, —a boldness and confidence in that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他们虽然与神相交，却没有παῤῥησίαν（parrhesia，坦然无惧）——即在那相交中的坦然和确信。</w:t>
      </w:r>
    </w:p>
    <w:p w14:paraId="0D8B49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follows the entrance of our High Priest into the most holy place, Heb. 4:16, 10:19.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这是在我们的大祭司进入至圣所之后才有的，希伯来书4:16, 10:19。</w:t>
      </w:r>
    </w:p>
    <w:p w14:paraId="29CF7C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vail also was upon them, that they had not ἐλευθερίαν, freedom and liberty in their access to God, 2 Cor. 3:15, 16,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帕子也在他们身上，使他们在亲近神的事上没有ἐλευθερίαν（eleutherian，自由）和释放，哥林多后书3:15, 16等。</w:t>
      </w:r>
    </w:p>
    <w:p w14:paraId="76F479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Christ we have boldness and access with confidence to God, Eph. 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但如今在基督里，我们得以坦然无惧，笃信不疑地来到神面前，以弗所书3:12。</w:t>
      </w:r>
    </w:p>
    <w:p w14:paraId="05BA06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boldness and access with confidence the saints of old were not acquainted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这种坦然无惧、笃信不疑地来到神面前，是古代的圣徒所不熟悉的。</w:t>
      </w:r>
    </w:p>
    <w:p w14:paraId="3BC853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Jesus Christ alone, then, on all considerations as to being and full manifestation, is this distance taken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因此，唯独藉着耶稣基督，就其存在和完全彰显的一切方面而言，这距离才得以消除。</w:t>
      </w:r>
    </w:p>
    <w:p w14:paraId="0A42FB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consecrated for us a new and living way (the old being quite shut up), "through the vail, that is to say, his flesh," Heb. 10:20; and "through him we have access by one Spirit unto the Father" Eph. 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祂为我们开了一条又新又活的路（旧路已完全关闭），“从幔子经过，这幔子就是祂的身体”，希伯来书10:20；并且“藉着祂被一个圣灵所感，得以进到父面前”，以弗所书2:18。</w:t>
      </w:r>
    </w:p>
    <w:p w14:paraId="365CB9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who sometimes were far off, are made nigh by the blood of Christ, for he is our peace" etc., verses 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“你们从前远离神的人，如今却在基督耶稣里，靠着祂的血，已经得亲近了。因祂使我们和睦”等等，13, 14节。</w:t>
      </w:r>
    </w:p>
    <w:p w14:paraId="070694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foundation of all our communion with God, more afterward, and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关于我们与神一切相交的这个根基，后面会更详尽地论述。</w:t>
      </w:r>
    </w:p>
    <w:p w14:paraId="499257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new bottom and foundation, by this new and living way, are sinners admitted unto communion with God, and have fellowship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罪人就是在这个新的根基和基础上，藉着这条又新又活的路，得以被接纳与神相交，并与祂有团契。</w:t>
      </w:r>
    </w:p>
    <w:p w14:paraId="2FC181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for sinners to have fellowship with God, the infinitely holy God, is an astonishing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实在说来，罪人能与无限圣洁的神有团契，是一项惊人的安排。</w:t>
      </w:r>
    </w:p>
    <w:p w14:paraId="56BB09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a little of it in general:—Communion relates to things and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概括地谈一下：——相交涉及事物和人。</w:t>
      </w:r>
    </w:p>
    <w:p w14:paraId="06B98F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joint participation in any thing whatever, good or evil,3 duty or enjoyment, nature or actions, gives this denomination to them so partaking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在任何事物上，无论是善是恶，是责任是享受，是本性是行为，共同的参与，就使那些参与者得此名称。</w:t>
      </w:r>
    </w:p>
    <w:p w14:paraId="57AA7F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common interest in the same nature gives all men a fellowship or communion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在同一本性中的共同利益，使所有人在其中都有团契或相交。</w:t>
      </w:r>
    </w:p>
    <w:p w14:paraId="25BEB8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elect it is said, Τα、παιδία κεκοινώνηκε σαρκο、ς κα α【ματος, Heb. 2:14, "Those children partook of" (or had fellowship in, with the rest of the world) "flesh and blood,"—the same common nature with the rest of mankind; and, therefore, Christ also came into the same fellowship: Κα α ὐτο、ς παραπλησίως μετέσχε τῶν α ὐτῶν.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论到选民，经上说，Τα、παιδία κεκοινώνηκε σαρκο、ς κα α【ματος（Ta paidia kekoinōneke sarkos kai haimatos），希伯来书2:14，“儿女既同有”（或与世上其余的人一同有份于）“血肉之体”，——与人类其余的人有相同的共同本性；因此，基督也进入了这同一团契中：Κα α ὐτο、ς παραπλησίως μετέσχε τῶν α ὐτῶν（Kai autos paraplēsiōs metesche tōn autōn）。</w:t>
      </w:r>
    </w:p>
    <w:p w14:paraId="0B39BD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communion as to state and condition whether it be good or evil; and this, either in things internal and spiritual,—such as is the communion of saints among themselves; or in respect of outward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还有一种就状态和处境而言的相交，无论是好是坏；这相交，或在内在和属灵的事物上，——如圣徒彼此之间的相交；或在外在的事物上。</w:t>
      </w:r>
    </w:p>
    <w:p w14:paraId="4B6E54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Christ and the two thieves, as to one condition, and to one of them in respect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基督和那两个强盗就是这样，就一种处境而言是如此，就其中一个强盗对另一个而言也是如此。</w:t>
      </w:r>
    </w:p>
    <w:p w14:paraId="4285D0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ἐν τῷ α ὐτῷ κρίματι,—under the same sentence to the cross, Luke 23:40, "ejusdem doloris socii."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他们是ἐν τῷ α ὐτῷ κρίματι（en tō autō krimati），——在同一十字架的判决之下，路加福音23:40，“ejusdem doloris socii”（同受痛苦的伙伴）。</w:t>
      </w:r>
    </w:p>
    <w:p w14:paraId="580B04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communion as to that evil condition whereunto they were adjudged; and one of them requested (which he also obtained) a participation in that blessed condition whereupon our Saviour was immediately to 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他们在被判处的那邪恶处境中有相交；其中一个请求（他也得到了）分享我们救主即将进入的蒙福处境。</w:t>
      </w:r>
    </w:p>
    <w:p w14:paraId="639C98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communion or fellowship in actions, whether good or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在行为上也有相交或团契，无论是善是恶。</w:t>
      </w:r>
    </w:p>
    <w:p w14:paraId="15E7B1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good, is that communion and fellowship in the gospel, or in the performance and celebration of that worship of God which in the gospel is instituted; which the saints do enjoy, Phil. 1:5; which, as to the general kind of it, David so rejoices in, Ps.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在善行上，有在福音中的相交和团契，或在履行和举行福音中所设立的神的敬拜中的相交和团契；这是圣徒所享有的，腓立比书1:5；就其一般性质而言，大卫为此大得喜乐，诗篇42:4。</w:t>
      </w:r>
    </w:p>
    <w:p w14:paraId="726CC3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evil, was that wherein Simeon and Levi were brethren, Gen. 49:5.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在恶行上，西缅和利未是弟兄，创世记49:5。</w:t>
      </w:r>
    </w:p>
    <w:p w14:paraId="6FD7F2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communion in that cruel act of revenge and murder.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他们在那残忍的报复和谋杀行为中有相交。</w:t>
      </w:r>
    </w:p>
    <w:p w14:paraId="47F56C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communion with God is not comprised in any one of these kinds; of some of them it is exclusive.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我们与神的相交不包含在这些种类中的任何一种；它排除了其中的一些。</w:t>
      </w:r>
    </w:p>
    <w:p w14:paraId="40126D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natural; it must voluntary and by consent.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它不可能是自然的；它必须是自愿和同意的。</w:t>
      </w:r>
    </w:p>
    <w:p w14:paraId="653FBB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of state and conditions; but in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它不可能是状态和处境的；而是在行为上。</w:t>
      </w:r>
    </w:p>
    <w:p w14:paraId="2F4011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in the same actions upon a third party; but in a return from one 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它不可能是对第三方采取相同行动；而是一个对另一个的回应。</w:t>
      </w:r>
    </w:p>
    <w:p w14:paraId="4D457F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disparity that is between God and man, made the great philosopher conclude that there could be no friendship between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神与人之间无限的差距，使那位伟大的哲学家得出结论，他们之间不可能有友谊。</w:t>
      </w:r>
    </w:p>
    <w:p w14:paraId="467FEE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distance in the persons holding friendship he could allow, nor could exactly determine the bounds and extent thereof; but that between God and man, in his apprehension, left no place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他能容许持守友谊的人之间有一些距离，也不能确切地定其界限和范围；但在他看来，神与人之间的距离，没有留下友谊的余地。</w:t>
      </w:r>
    </w:p>
    <w:p w14:paraId="12E632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says, indeed, that there is "communitas homini cum Deo,"—a certain fellowship between God and man; but the general intercourse of providence is all he apprehended.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另一位确实说，有“communitas homini cum Deo”（人与神之间的共同体），——神与人之间有某种团契；但他所理解的只是护理之工中的一般交往。</w:t>
      </w:r>
    </w:p>
    <w:p w14:paraId="7F8788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arose to higher expressions; but they understood nothing whereof they spake.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有些人用了更高的表达方式；但他们对自己所说的毫无所知。</w:t>
      </w:r>
    </w:p>
    <w:p w14:paraId="395423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is hid in Christ; as will afterward be made to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这知识隐藏在基督里；正如后面将要显明的。</w:t>
      </w:r>
    </w:p>
    <w:p w14:paraId="3D53D8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wonderful for nature, as sinful and corrupted.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对于罪恶和败坏的本性来说，这太奇妙了。</w:t>
      </w:r>
    </w:p>
    <w:p w14:paraId="577F64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Terror and apprehensions of death at the presence of God is all that it guides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它所引导的，只是在神面前的恐惧和对死亡的忧惧。</w:t>
      </w:r>
    </w:p>
    <w:p w14:paraId="2ED90A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as was said, a new foundation, and a new discovery of this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但我们，如前所述，有了一个新的根基，并对这一特权有了新的发现。</w:t>
      </w:r>
    </w:p>
    <w:p w14:paraId="48B353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communion is the mutual communication of such good things as wherein the persons holding that communion are delighted, bottomed upon some union between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如今，相交是持有相交关系者所喜悦的美好事物的相互交流，其基础是他们之间的某种联合。</w:t>
      </w:r>
    </w:p>
    <w:p w14:paraId="5C718B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Jonathan and David; their souls clave to one another (1 Sam. 20:17)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约拿单和大卫就是这样；他们的心在爱中彼此紧紧相连（撒母耳记上20:17）。</w:t>
      </w:r>
    </w:p>
    <w:p w14:paraId="77EBD4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union of love between them; and then they really communicated all issues of love mutually.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他们之间有爱的联合；然后他们确实相互交流了爱的一切果效。</w:t>
      </w:r>
    </w:p>
    <w:p w14:paraId="05F497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spiritual things this is more eminent: those who enjoy this communion have the most excellent union for the foundation of it; and the issues of that union, which they mutually communicate, are the most precious and eminent.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在属灵的事上，这一点更为显著：那些享有这种相交的人，有最卓越的联合为其根基；他们相互交流的那联合的果效，也是最宝贵和卓越的。</w:t>
      </w:r>
    </w:p>
    <w:p w14:paraId="62A2CC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union which is the foundation of all that communion we have with God I have spoken largely elsewhere, and have nothing farther to add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关于作为我们与神一切相交之基础的联合，我已在别处详尽论述，在此无须再补充。</w:t>
      </w:r>
    </w:p>
    <w:p w14:paraId="5B4B46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communion, then, with God consisteth in his communication of himself unto us, with our returnal unto him of that which he requireth and accepteth, flowing from that union which in Jesus Christ we have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那么，我们与神的相交在于祂将自己交通给我们，以及我们将祂所要求和悦纳的归还给祂，这都源于我们在耶稣基督里与祂的联合。</w:t>
      </w:r>
    </w:p>
    <w:p w14:paraId="3A78F4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twofold:—1.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它有两方面：——1.</w:t>
      </w:r>
    </w:p>
    <w:p w14:paraId="25CA43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and complete, in the full fruition of his glory and total giving up of ourselves to him, resting in him as our utmost end; which we shall enjoy when we see him as he is;—and,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完全和完整的，在于完全享受祂的荣耀，并将我们自己完全交托给祂，以祂为我们的终极目标安息在祂里面；当我们见祂真体的时候，我们就将享受这个；——以及，2.</w:t>
      </w:r>
    </w:p>
    <w:p w14:paraId="522BF4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 and incomplete, in the first-fruits and dawnings of that perfection which we have here in grace; which only I shall handle.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初期的和不完全的，在于我们在此恩典中所拥有的那完全的初熟果子和曙光；我只论述这一点。</w:t>
      </w:r>
    </w:p>
    <w:p w14:paraId="55A14B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I say, of that mutual communication in giving and receiving, after a most holy and spiritual manner, which is between God and the saints while they walk together in a covenant of peace, ratified in the blood of Jesus, whereof we are to treat.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那么，我要说，我们要论述的是神与圣徒之间，当他们在耶稣的血所立定的和平之约中同行时，以最圣洁和属灵的方式，在施与受方面的相互交流。</w:t>
      </w:r>
    </w:p>
    <w:p w14:paraId="1EF099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shall do, if God permit; in the meantime praying the God and Father of our Lord and Saviour Jesus Christ, who hath, of the riches of his grace, recovered us from a state of enmity into a condition of communion and fellowship with himself, that both he that writes, and they that read the words of his mercy, may have such a taste of his sweetness and excellencies therein, as to be stirred up to a farther longing after the fulness of his salvation, and the eternal fruition of him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许可，我们将这样做；同时，祈求我们主和救主耶稣基督的神和父，祂凭着祂丰盛的恩典，已将我们从为敌的状态中挽回，进入与祂自己相交和团契的光景，愿写的人和读祂怜悯话语的人，都能在其中尝到祂的甘甜和卓越，以致被激动，更深地渴慕祂救恩的丰满，并在荣耀中永远享受祂。</w:t>
      </w:r>
    </w:p>
    <w:p w14:paraId="4A0B214C">
      <w:pPr>
        <w:pStyle w:val="2"/>
        <w:bidi w:val="0"/>
        <w:jc w:val="center"/>
        <w:rPr>
          <w:rFonts w:hint="eastAsia"/>
        </w:rPr>
      </w:pPr>
      <w:r>
        <w:rPr>
          <w:rFonts w:hint="eastAsia"/>
        </w:rPr>
        <w:t>CHAPTER II</w:t>
      </w:r>
    </w:p>
    <w:p w14:paraId="510976A8">
      <w:pPr>
        <w:pStyle w:val="2"/>
        <w:bidi w:val="0"/>
        <w:jc w:val="center"/>
        <w:rPr>
          <w:rFonts w:hint="eastAsia"/>
        </w:rPr>
      </w:pPr>
      <w:r>
        <w:rPr>
          <w:rFonts w:hint="eastAsia"/>
        </w:rPr>
        <w:t>第二章</w:t>
      </w:r>
    </w:p>
    <w:p w14:paraId="219B90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have this communion distinctly with the Father, Son, and Spirit—1 John 5:7 opened to this purpose; also, 1 Cor. 12:4–6, Eph. 2:18—Father and Son mentioned jointly in this communion; the Father solely, the Son also, and the Holy Ghost singly—The saints' respective regard in all worship to each person manifested—Faith in the Father, 1 John 5:9, 10; and love towards him, 1 John 2:15, Mal. 1:6—So in prayer and praise—It is so likewise with the Son, John 16:1 —Of our communion with the Holy Ghost—The truth farther confirmed.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与圣父、圣子、圣灵有独特的相交——为此目的阐释约翰一书5:7；以及哥林多前书12:4–6，以弗所书2:18——在这相交中父与子被一同提及；父单独，子也单独，圣灵也单独——圣徒在一切敬拜中对每一位格的各自尊重得以彰显——对父的信心，约翰一书5:9, 10；以及对祂的爱，约翰一书2:15，玛拉基书1:6——在祷告和赞美中也是如此——对子也是如此，约翰福音16:1——论我们与圣灵的相交——这真理被进一步证实。</w:t>
      </w:r>
    </w:p>
    <w:p w14:paraId="61A128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have communion with God, and what communion in general is, was declared in the first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圣徒与神有相交，以及相交的一般含义，已在第一章中阐明。</w:t>
      </w:r>
    </w:p>
    <w:p w14:paraId="6B2849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how this communion is carried on, and the matter wherein it doth consist, comes next under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接下来要思想的是，这种相交如何进行，以及它包含什么内容。</w:t>
      </w:r>
    </w:p>
    <w:p w14:paraId="17F250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in respect of the distinct persons of the Godhead with whom they have this fellowship, it is either distinct and peculiar, or else obtained and exercised jointly and in common.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首先，就与他们有这团契的神性中独特的位格而言，这相交或是独特和特别的，或是联合和共同获得并实行的。</w:t>
      </w:r>
    </w:p>
    <w:p w14:paraId="56EC4A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have distinct communion with the Father, and the Son, and the Holy Spirit (that is, distinctly with the Father, and distinctly with the Son, and distinctly with the Holy Spirit), and in what the peculiar appropriation of this distinct communion unto the several persons doth consist, must, in the first place, be made manifest.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圣徒与圣父、圣子和圣灵有独特的相交（即，独特地与父相交，独特地与子相交，独特地与圣灵相交），以及这种独特相交对各个位格的特别归属包含什么，必须首先被显明出来。</w:t>
      </w:r>
    </w:p>
    <w:p w14:paraId="79D0CA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5:7, the apostle tells us, "There are three that bear record in heaven, the Father, the Word, and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约翰一书5:7，使徒告诉我们：“在天上作见证的有三，就是父、道，并圣灵”。</w:t>
      </w:r>
    </w:p>
    <w:p w14:paraId="4F2340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they are, and bear witness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他们在天上，并向我们作见证。</w:t>
      </w:r>
    </w:p>
    <w:p w14:paraId="089129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it that they bear witness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他们见证的是什么呢？</w:t>
      </w:r>
    </w:p>
    <w:p w14:paraId="0336C3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sonship of Christ, and the salvation of believers in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见证基督的儿子名分，以及信徒在祂血里的救恩。</w:t>
      </w:r>
    </w:p>
    <w:p w14:paraId="0ED56C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carrying on of that, both by blood and water, justification and sanctification, is he there treating.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他在那里论述了那救恩如何藉着血和水，即称义和成圣而得以施行。</w:t>
      </w:r>
    </w:p>
    <w:p w14:paraId="6EE2DD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do they bear witness 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那么，他们是如何为此作见证的呢？</w:t>
      </w:r>
    </w:p>
    <w:p w14:paraId="6F05C7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three, as three distinct witnesses.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就是作为三位，作为三位独特的见证人。</w:t>
      </w:r>
    </w:p>
    <w:p w14:paraId="34634C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witnesseth concerning our salvation, surely it is incumbent on us to receive his testimony.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当神为我们的救恩作见证时，我们当然有责任接受祂的见证。</w:t>
      </w:r>
    </w:p>
    <w:p w14:paraId="49814F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beareth witness, so are we to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祂如何作见证，我们就当如何领受。</w:t>
      </w:r>
    </w:p>
    <w:p w14:paraId="69F9F7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done distinctly.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如今这是独特地作成的。</w:t>
      </w:r>
    </w:p>
    <w:p w14:paraId="655A6D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beareth witness, the Son beareth witness, and the Holy Spirit beareth witness; for they are three distinct witnesses.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父作见证，子作见证，圣灵作见证；因为他们是三位独特的见证人。</w:t>
      </w:r>
    </w:p>
    <w:p w14:paraId="6D0E93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are we to receive their several testimonies: and in doing so we have communion with them severally; for in this giving and receiving of testimony consists no small part of our fellowship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所以，我们当领受他们各自的见证：这样做的时候，我们就与他们各自有相交；因为我们与神的团契，有不小的一部分就在于这见证的给予和领受。</w:t>
      </w:r>
    </w:p>
    <w:p w14:paraId="71F0D1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their distinct witnessing consists will be afterward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他们独特的见证包含什么，将在后面阐明。</w:t>
      </w:r>
    </w:p>
    <w:p w14:paraId="642E61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12:4–6, the apostle, speaking of the distribution of gifts and graces unto the saints, ascribes them distinctly, in respect of the fountain of their communication, unto the distinct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哥林多前书12:4–6，使徒论到恩赐和恩典分给圣徒时，就其交通的源头而言，将它们独特地归于独特的位格。</w:t>
      </w:r>
    </w:p>
    <w:p w14:paraId="788895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diversities of gifts, but the same SPIRIT,"—"that one and the selfsame Spirit;" that is, the Holy Ghost, verse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“恩赐原有分别，圣灵却是一位”，——“这一位圣灵”；即圣灵，第11节。</w:t>
      </w:r>
    </w:p>
    <w:p w14:paraId="5EDB8D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differences of administrations, but the same Lord" the same Lord Jesus, verse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“职事也有分别，主却是一位”，即主耶稣，第5节。</w:t>
      </w:r>
    </w:p>
    <w:p w14:paraId="5CD700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diversities of operations, but it is the same God" etc., even the Father, Eph.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“功用也有分别，神却是一位”等等，即父，以弗所书4:6。</w:t>
      </w:r>
    </w:p>
    <w:p w14:paraId="20B28D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graces and gifts are bestowed, and so are they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恩典和恩赐是这样赐下的，也是这样被领受的。</w:t>
      </w:r>
    </w:p>
    <w:p w14:paraId="349233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in the emanation of grace from God, and the illapses of the Spirit on us, but also in all our approaches unto God, is the same distinction 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不仅在恩典从神发出，圣灵临到我们身上时是这样，而且在我们一切进到神面前的事上，也遵守着同样的区别。</w:t>
      </w:r>
    </w:p>
    <w:p w14:paraId="13B20E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through Christ we have access by one Spirit unto the Father" Eph. 2:18.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“因为我们两下藉着祂被一个圣灵所感，得以进到父面前”，以弗所书2:18。</w:t>
      </w:r>
    </w:p>
    <w:p w14:paraId="46C73E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access unto God (wherein we have communion with him) is δια、Χριστοῦ, "through Christ" ἐν Πνεύματι, "in the Spirit" and προ、ς το、ν Πατέρα, "unto the Father"—the persons being here considered as engaged distinctly unto the accomplishment of the counsel of the will of God revealed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我们进到神面前（在其中我们与祂相交）是 δια、Χριστοῦ（dia Christou），“藉着基督”，ἐν Πνεύματι（en Pneumati），“在圣灵里”，和 προ、ς το、ν Πατέρα（pros ton Patera），“到父那里”——这里的位格被看作是独特地致力于完成神在福音中所启示的旨意的谋略。</w:t>
      </w:r>
    </w:p>
    <w:p w14:paraId="79095A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indeed, there is express mention made only of the Father and the Son, 1 John 1:3, "Our fellowship is with the Father, and with his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有时候，确实只明确提到父和子，约翰一书1:3，“我们乃是与父并祂儿子耶稣基督相交的。”</w:t>
      </w:r>
    </w:p>
    <w:p w14:paraId="2A72F4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particle "and" is both distinguishing and uniting.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“并”这个词既有区分又有联合的作用。</w:t>
      </w:r>
    </w:p>
    <w:p w14:paraId="4FC3E2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John 14:23, "If a man love me, he will keep my words: and my Father will love him, and we will come unto him, and make our abode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约翰福音14:23也说：“人若爱我，就必遵守我的道；我父也必爱他，并且我们要到他那里去，与他同住。”</w:t>
      </w:r>
    </w:p>
    <w:p w14:paraId="1EC802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communion wherein Father and Son do make their abode with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正是在这种相交中，父与子才到灵魂里与他同住。</w:t>
      </w:r>
    </w:p>
    <w:p w14:paraId="362EAD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Son only is spoken of, as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有时，为此目的，只提到子。</w:t>
      </w:r>
    </w:p>
    <w:p w14:paraId="6BFFD0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1:9, "God is faithful, by whom ye were called unto the fellowship of his Son Jesus Christ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哥林多前书1:9，“神是信实的，你们原是被祂所召，好与祂儿子——我们的主耶稣基督一同得分。”</w:t>
      </w:r>
    </w:p>
    <w:p w14:paraId="692B13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Rev. 3:20, "If any man hear my voice, and open the door, I will come in to him, and will sup with him, and he with me."—of which place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启示录3:20也说：“若有听见我声音就开门的，我要进到他那里去，我与他，他与我一同坐席。”——关于这段经文，后面再谈。</w:t>
      </w:r>
    </w:p>
    <w:p w14:paraId="3B601E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Spirit alone is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有时只提到圣灵。</w:t>
      </w:r>
    </w:p>
    <w:p w14:paraId="735A0E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13:14, "The grace of the Lord Jesus Christ, and the love of God, and the communion of the Holy Ghost be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哥林多后书13:14，“愿主耶稣基督的恩惠、神的慈爱、圣灵的感动，常与你们众人同在。”</w:t>
      </w:r>
    </w:p>
    <w:p w14:paraId="139F97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 communion, then, of the saints with the Father, Son, and Spirit, is very plain in the Scripture; but yet it may admit of farther demonstration.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那么，圣徒与父、子、圣灵的这种独特相交，在圣经中是非常清楚的；但它仍可作进一步的论证。</w:t>
      </w:r>
    </w:p>
    <w:p w14:paraId="6EF284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caution I must lay in beforehand:—whatever is affirmed in the pursuit of this truth, it is done with relation to the explanation ensuing, in the beginning of the next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只是我必须预先作此提醒：——在寻求这真理的过程中所肯定的一切，都与下一章开头接续的解释有关。</w:t>
      </w:r>
    </w:p>
    <w:p w14:paraId="349755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and means, then, on the part of the saints, whereby in Christ they enjoy communion with God, are all the spiritual and holy actings and outgoings of their souls in those graces, and by those ways, wherein both the moral and instituted worship of God doth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那么，就圣徒而言，他们在基督里享受与神相交的途径和方法，就是他们灵魂在那些恩典中，并藉着那些途径所发出的一切属灵和圣洁的行动和表现，神的道德敬拜和设立的敬拜都包含在其中。</w:t>
      </w:r>
    </w:p>
    <w:p w14:paraId="1EB523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love, trust, joy, etc., are the natural or moral worship of God, whereby those in whom they are have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信心、爱心、信靠、喜乐等等，是神的自然或道德敬拜，那些拥有这些的人藉此与祂相交。</w:t>
      </w:r>
    </w:p>
    <w:p w14:paraId="4EE532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either immediately acted on God, and not tied to any ways or means outwardly manifesting themselves; or else they are farther drawn forth, in solemn prayer and praises, in according unto that way which he hath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如今，这些或直接作用于神，不被任何外在彰显的方式或方法所束缚；或被进一步引出，在庄严的祷告和赞美中，按照祂所指定的方式进行。</w:t>
      </w:r>
    </w:p>
    <w:p w14:paraId="308A64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Scripture doth distinctly assign all these unto the Father, Son, and Spirit,—manifesting that the saints do, in all of them, both as they are purely and nakedly moral, and as farther clothed with instituted worship, respect each person respectively,—is that which, to give light to the assertion in hand, I shall farther declare by particular instances:—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确实将所有这些都独特地归于父、子和圣灵，——显明圣徒在所有这些事上，无论是作为纯粹和赤裸的道德行为，还是作为进一步披上设立的敬拜的外衣，都分别尊重每一位格，——为要阐明手头这个论断，我将用具体的例子进一步说明：——</w:t>
      </w:r>
    </w:p>
    <w:p w14:paraId="5C66E270">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61359D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FATHER.</w:t>
      </w:r>
    </w:p>
    <w:p w14:paraId="4657BCBD">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5BE81A7">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6A5969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对于圣父。</w:t>
      </w:r>
    </w:p>
    <w:p w14:paraId="6845FE6D">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640A9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love, obedience, etc., are peculiarly and distinctly yielded by the saints unto him; and he is peculiarly manifested in those ways as acting peculiarly towards them: which should draw them forth and stir them up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信心、爱心、顺服等等，是圣徒特别而独特地献给祂的；祂也特别在那些方面显明为独特地向他们行事：这应该引导他们并激励他们这样做。</w:t>
      </w:r>
    </w:p>
    <w:p w14:paraId="07F1CE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testimony unto, and beareth witness of, his Son, 1 John 5:9, "This is the witness of God which he hath testified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祂为祂的儿子作见证，约翰一书5:9，“这就是神为祂儿子作的见证。”</w:t>
      </w:r>
    </w:p>
    <w:p w14:paraId="6C783B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bearing witness he is an object of 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在祂作见证时，祂是信心的对象。</w:t>
      </w:r>
    </w:p>
    <w:p w14:paraId="793F98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gives testimony (which he doth as the Father, because he doth it of the Son) he is to be received in it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当祂作见证时（祂是作为父作的，因为祂是为子作见证），人当凭信心领受祂的见证。</w:t>
      </w:r>
    </w:p>
    <w:p w14:paraId="574E58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affirmed, verse 10, "He that believeth on the Son of God, hath the witness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这在第10节得到肯定，“信神儿子的，就有这见证在他心里。”</w:t>
      </w:r>
    </w:p>
    <w:p w14:paraId="73D98A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on the Son of God in this place, is to receive the Lord Christ as the Son, the Son given unto us, for all the ends of the Father's love, upon the credit of the Father's testimony; and, therefore, therein is faith immediately acted on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在此处信神的儿子，就是凭着父的见证，为着父之爱的一切目的，接受主基督为子，为赐给我们的子；因此，在此，信心是直接作用于父的。</w:t>
      </w:r>
    </w:p>
    <w:p w14:paraId="7846AD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follows in the next words, "He that believeth not God" (that is, the Father, who bears witness to the Son) "hath made him a liar."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所以接下来的话说，“不信神的”（即，为子作见证的父）“就是将神当作说谎的”。</w:t>
      </w:r>
    </w:p>
    <w:p w14:paraId="75F816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believe in God," saith our Saviour, John 14:1; that is, the Father as such, for he adds, "Believe also in me;" or, "Believe you in God; believe also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我们的救主说：“你们信神”，约翰福音14:1；即，作为父的神，因为祂补充说：“也当信我”；或者说：“你们信神；也当信我。”</w:t>
      </w:r>
    </w:p>
    <w:p w14:paraId="1763A5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 the prima Veritas, upon whose authority is founded, and whereunto all divine faith is ultimately resolved, is not to be considered jποστατικGς, as peculiarly expressive of any person, but ο jσιωδGς, comprehending the whole Deity; which undividedly is the prime object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神，作为prima Veritas（第一真理），祂的权威是一切神圣信心的根基，也是其最终归宿，不应被jποστατικGς（hypostasikos，按位格）地看作特别表达任何一位格，而应被ο jσιωδGς（ousiodos，按本质）地看作包含整个神性；这神性不可分割地是信心的首要对象。</w:t>
      </w:r>
    </w:p>
    <w:p w14:paraId="6074CB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particular it is the testimony and authority of the Father (as such) therein, of which we speak, and whereupon faith is distinctly fixed on him;—which, if it were not so, the Son could not add, "Believe also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但在这件事上，我们说的是父（作为父）的见证和权威，信心因此而独特地专注于祂；——如果不是这样，子就不能补充说：“也当信我。”</w:t>
      </w:r>
    </w:p>
    <w:p w14:paraId="437FB4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also is said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爱也是如此。</w:t>
      </w:r>
    </w:p>
    <w:p w14:paraId="0FABA0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2:15, "If any man love the world, the love of the Father is not in him;" that is, the love which we bear to him, not that which we receive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约翰一书2:15，“人若爱世界，爱父的心就不在他里面了”；即，我们对祂的爱，而不是我们从祂领受的爱。</w:t>
      </w:r>
    </w:p>
    <w:p w14:paraId="627A55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here placed as the object of our love, in opposition to the world, which takes up our affections i αγάπη το σ Πατρός.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在这里，父被置于我们爱的对象的位置，与占据我们情感的世界相对立，即 αγάπη το σ Πατρός（agape tou patros，对父的爱）。</w:t>
      </w:r>
    </w:p>
    <w:p w14:paraId="345EF2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denotes the matter and object, not the efficient cause, of the love inquired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父指明了所寻求之爱的质料和对象，而非其动因。</w:t>
      </w:r>
    </w:p>
    <w:p w14:paraId="3E4835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love of him as a Father is that which he calls his "honour," Mal.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这种对祂作为父的爱，就是祂所称的祂的“尊敬”，玛拉基书1:6。</w:t>
      </w:r>
    </w:p>
    <w:p w14:paraId="43133D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these graces as acted in prayer and praises, and as clothed with instituted worship, are peculiarly directed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此外：这些恩典在祷告和赞美中行出来，并披上设立的敬拜的外衣时，是特别指向祂的。</w:t>
      </w:r>
    </w:p>
    <w:p w14:paraId="048859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call on the Father," 1 Pet. 1:17, Eph. 3:14, 15, "For this cause I bow my knees unto the Father of our Lord Jesus Christ, of whom the whole family in heaven and earth is named."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“你们既称……为父”，彼得前书1:17，以弗所书3:14, 15，“因此，我在父面前屈膝，（天上地上的各家，都是从祂得名。）”</w:t>
      </w:r>
    </w:p>
    <w:p w14:paraId="7530A3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Bowing the knee compriseth the whole worship of God, both that which is moral, in the universal obedience he requireth, and those peculiar ways of carrying it on which are by him appointed, Isa. 45:23, "Unto me," saith the Lord, "every knee shall bow, every tongue shall swear."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屈膝包含了对神的全部敬拜，既包括道德性的敬拜，即祂所要求的普世顺服，也包括祂所指定的那些特别的实行方式，以赛亚书45:23，“我指着自己起誓，……万膝必向我跪拜，万口必凭我起誓。”</w:t>
      </w:r>
    </w:p>
    <w:p w14:paraId="698ECE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verses 24, 25, he declareth to consist in their acknowledging of him for righteousness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在第24、25节中，祂宣告这在于他们承认祂为公义和力量。</w:t>
      </w:r>
    </w:p>
    <w:p w14:paraId="674538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seems sometimes to comprehend the orderly subjection of the whole creation unto his sovereignty.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是的，有时这似乎包含了整个受造物对祂主权的有序顺服。</w:t>
      </w:r>
    </w:p>
    <w:p w14:paraId="265B8C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place of the apostle it hath a far more restrained acceptation, and is but a figurative expression of prayer, taken from the most expressive bodily posture to be used in that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在使徒的这段话中，它的含义要受限得多，只是祷告的一种比喻性表达，取自在该本分中最具表现力的身体姿势。</w:t>
      </w:r>
    </w:p>
    <w:p w14:paraId="7C403B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farther manifests, Eph. 3:16, 17, declaring at large what his aim was, and whereabouts his thoughts were exercised, in that bowing of his knees.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他在以弗所书3:16, 17中进一步阐明了这一点，详细说明了他屈膝的目的，以及他的思想集中在何处。</w:t>
      </w:r>
    </w:p>
    <w:p w14:paraId="4B6A04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workings, then, of the Spirit of grace in that duty are distinctly directed to the Father as such, as the fountain of the Deity, and of all good things in Christ,—as the "Father of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那么，恩典的灵在那本分中的运行，是独特地指向作为父的祂，作为神性的源头，以及基督里一切美事的源头，——作为“我们主耶稣基督的父”。</w:t>
      </w:r>
    </w:p>
    <w:p w14:paraId="4175BC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same apostle doth, in another place, expressly conjoin, and yet as expressly distinguish, the Father and the Son in directing his supplications, 1 Thess. 3:11, "God himself even our Father, and our Lord Jesus Christ, direct our way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因此，同一位使徒在另一处，明确地将父与子联合，却又明确地区分，来指导他的祈求，帖撒罗尼迦前书3:11，“愿神我们的父和我们的主耶稣，一直引领我们到你们那里去。”</w:t>
      </w:r>
    </w:p>
    <w:p w14:paraId="3EDF19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precedent, also, have you of thanksgiving, Eph. 1:3, 4, "Blessed be the God and Father of our Lord Jesus Christ."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同样，你们也有感恩的先例，以弗所书1:3, 4，“愿颂赞归与我们主耶稣基督的父神。”等等。</w:t>
      </w:r>
    </w:p>
    <w:p w14:paraId="4F24C9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add those very many places wherein the several particulars that do concur unto that whole divine worship (not to be communicated unto any, by nature not God, without idolatry) wherein the saints do hold communion with God, are distinctly directed to the person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我将不再补充那些许多的经文，其中表明，构成那整个神圣敬拜（若非神本性，与任何人交通即为偶像崇拜）的各项细节，即圣徒与神相交的敬拜，都是独特地指向父的位格的。</w:t>
      </w:r>
    </w:p>
    <w:p w14:paraId="2F98DBB7">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C05A27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also in reference unto the SON.</w:t>
      </w:r>
    </w:p>
    <w:p w14:paraId="49858674">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2589FA1">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C76A62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对于圣子也是如此。</w:t>
      </w:r>
    </w:p>
    <w:p w14:paraId="3C887F3A">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08BAB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14:1, "Ye believe in God." saith Christ, "believe also in me."—"Believe also, act faith distinctly on me; faith divine, supernatural,—that faith whereby you believe in God, that is,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约翰福音14:1，“你们信神，”基督说，“也当信我。”——“也当信，独特地对我行使信心；神圣的、超自然的信心，——你们藉以信神，即信父的那种信心。”</w:t>
      </w:r>
    </w:p>
    <w:p w14:paraId="1F39E1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believing of Christ,—namely, that he is the Son of God, the Saviour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有一种信基督，——即信祂是神的儿子，世界的救主。</w:t>
      </w:r>
    </w:p>
    <w:p w14:paraId="5E24F8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whose neglect our Saviour so threatened unto the Pharisees, John 8:24, "If ye believe not that I am he, ye shall die in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我们的救主就是为忽略这一点而如此威胁法利赛人，约翰福音8:24，“你们若不信我是基督，必要死在罪中。”</w:t>
      </w:r>
    </w:p>
    <w:p w14:paraId="2E6481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faith is not immediately fixed on the Son, being only an owning of him (that is, the Christ to be the Son), by closing with the testimony of the Father concerning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在这个意义上，信心不是直接专注于子，而只是通过接受父关于祂的见证来承认祂（即，基督是子）。</w:t>
      </w:r>
    </w:p>
    <w:p w14:paraId="328465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also a believing on him, called "Believing on the name of the Son of God," 1 John 5:13; so also John 9:36;—yea, the distinct affixing of faith, affiance, and confidence on the Lord Jesus Christ the Son of God, as the Son of God, is most frequently 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但还有一种信祂，被称为“信奉神儿子之名”，约翰一书5:13；约翰福音9:36也是如此；——是的，将信心、信赖和确信独特地专注于主耶稣基督神的儿子，作为神的儿子，是最常被强调的。</w:t>
      </w:r>
    </w:p>
    <w:p w14:paraId="793AFA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"God" (that is, the Father) "so loved the world, . … . that whosoever believeth in him" (that is, the Son) "should not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约翰福音3:16，“神”（即父）“爱世人，……叫一切信祂的”（即子）“不至灭亡。”</w:t>
      </w:r>
    </w:p>
    <w:p w14:paraId="2C7508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who is given of the Father, is believed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那被父所赐的子，是人所信的。</w:t>
      </w:r>
    </w:p>
    <w:p w14:paraId="40CA7B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on him is not condemned," verse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“信祂的人，不被定罪”，第18节。</w:t>
      </w:r>
    </w:p>
    <w:p w14:paraId="4EBFCD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on the Son hath everlasting life," verse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“信子的人有永生”，第36节。</w:t>
      </w:r>
    </w:p>
    <w:p w14:paraId="19DD26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God, that ye believe on him whom he hath sent," John 6:29, 40; 1 John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“信神所差来的，这就是作神的工”，约翰福音6:29, 40；约翰一书5:10。</w:t>
      </w:r>
    </w:p>
    <w:p w14:paraId="783E18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the whole is laid, John 5:23, "That all men should honour the Son, even as they honour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这一切的根基都立定了，约翰福音5:23，“叫人都尊敬子，如同尊敬父一样。</w:t>
      </w:r>
    </w:p>
    <w:p w14:paraId="754817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honoureth not the Son honoureth not the Father which hath sent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不尊敬子的，就是不尊敬差子来的父。”</w:t>
      </w:r>
    </w:p>
    <w:p w14:paraId="2C6BF6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honour and worship of the Son I have treated at large elsewhere; and shall not in general insist upon it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但关于对子的这种尊敬和敬拜，我已在别处详尽论述；在此不再笼统地坚持。</w:t>
      </w:r>
    </w:p>
    <w:p w14:paraId="0DD10B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I shall only add that solemn apostolical benediction, Eph. 6:24, "Grace be with all them that love our Lord Jesus Christ in sincerity,"—that is, with divine love, the love of religious worship; which is the only incorrupt Love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至于爱，我只补充那庄严的使徒祝福，以弗所书6:24，“并愿所有诚心爱我们主耶稣基督的人都蒙恩惠”，——即，用神圣的爱，宗教敬拜的爱来爱祂；这是对主耶稣唯一纯洁的爱。</w:t>
      </w:r>
    </w:p>
    <w:p w14:paraId="62650D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that faith, hope, and love, acting themselves in all manner of obedience and appointed worship, are peculiarly due from the saints, and distinctly directed unto the Son, is abundantly manifest from that solemn doxology, Rev. 1:5, 6, "Unto him that loved us, and washed us from our sins in his own blood, and hath made us kings and priests unto God and his Father; to him be glory and dominion for 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此外：信心、盼望和爱心，在各样顺服和指定的敬拜中行出来，是圣徒特别应归给子的，并独特地指向子，这从那庄严的颂赞中可以充分显明，启示录1:5, 6，“但愿荣耀、权能归给祂，直到永永远远。阿们！祂爱我们，用自己的血使我们脱离罪恶，又使我们成为国民，作祂父神的祭司。”</w:t>
      </w:r>
    </w:p>
    <w:p w14:paraId="509F55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2EE9A7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yet is set forth with more glory, chap. 5:8 "The four living creatures, and the four and twenty elders fell down before the Lamb, having every one of them harps, and golden vials full of odours, which are the prayers of saints:" and verses 13, 14, "Every creature which is in heaven, and on the earth, and under the earth, and such as are in the sea, and all that are in them, heard I saying, Blessing, and honour, and glory, and power, be unto him that sitteth upon the throne, and unto the Lamb for 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第5章8节被更荣耀地陈述：“四活物和二十四位长老就俯伏在羔羊面前，各拿着琴和盛满了香的金炉；这香就是众圣徒的祈祷”：以及13、14节，“我又听见在天上、地上、地底下、沧海里，和天地间一切所有被造之物，都说：但愿颂赞、尊贵、荣耀、权势都归给坐宝座的和羔羊，直到永永远远。”</w:t>
      </w:r>
    </w:p>
    <w:p w14:paraId="7027C6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and the Son (he that sits upon the throne, and the Lamb) are held out jointly, yet distinctly, as the adequate object of all divine worship and honour, for 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父和子（坐宝座的和羔羊）被共同而又独特地指明为一切神圣敬拜和尊荣的恰当对象，直到永永远远。</w:t>
      </w:r>
    </w:p>
    <w:p w14:paraId="7B9E66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Stephen, in his solemn dying invocation, fixeth his faith and hope distinctly on him, Acts 7:59, 60, "Lord Jesus, receive my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因此，司提反在他庄严的临终呼求中，将他的信心和盼望独特地专注于祂，使徒行传7:59, 60，“求主耶稣接收我的灵魂！”</w:t>
      </w:r>
    </w:p>
    <w:p w14:paraId="52F443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"Lord, lay not this sin to their charge."—for he knew that the Son of man had power to forgive sins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又说：“主啊，不要将这罪归于他们！”——因为他知道人子也有赦罪的权柄。</w:t>
      </w:r>
    </w:p>
    <w:p w14:paraId="08E23C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worship of the Lord Jesus, the apostle makes the discriminating character of the saints, 1 Cor. 1:2, "With all," saith he, "that in every place call upon the name of Jesus Christ our Lord, both theirs and ours;" that is, with all the saints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而使徒将这种对主耶稣的敬拜作为圣徒的辨识性特征，哥林多前书1:2，“以及所有在各处求告我主耶稣基督之名的人。基督是他们的主，也是我们的主，”他说；即，与所有神的圣徒一同。</w:t>
      </w:r>
    </w:p>
    <w:p w14:paraId="490D5E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invocation generally comprises the whole worship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而呼求通常包含对神的全部敬拜。</w:t>
      </w:r>
    </w:p>
    <w:p w14:paraId="18708E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due of our Mediator, though as God, as the Son,—not as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那么，这是我们中保应得的，虽然是作为神，作为子，——而不是作为中保。</w:t>
      </w:r>
    </w:p>
    <w:p w14:paraId="5AFB1ED2">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BE178D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is it in reference unto the HOLY SPIRIT of grace.</w:t>
      </w:r>
    </w:p>
    <w:p w14:paraId="7E3B3D0E">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67AB6A5">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7F2B15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对于恩典的圣灵也是如此。</w:t>
      </w:r>
    </w:p>
    <w:p w14:paraId="084A28F0">
      <w:pPr>
        <w:keepNext w:val="0"/>
        <w:keepLines w:val="0"/>
        <w:widowControl/>
        <w:numPr>
          <w:ilvl w:val="0"/>
          <w:numId w:val="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9F627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closing of the great sin of unbelief is still described as an opposition unto, and a resisting of that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不信这大罪的结局，总被描述为敌对和抗拒那圣灵。</w:t>
      </w:r>
    </w:p>
    <w:p w14:paraId="1C2F32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have distinct mention of the love of the Spirit, Rom. 15:30.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你们也读到圣灵之爱的独特记载，罗马书15:30。</w:t>
      </w:r>
    </w:p>
    <w:p w14:paraId="5FD1D1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peculiarly directs his supplication to him in that solemn benediction, 2 Cor. 13:14, "The grace of the Lord Jesus Christ, and the love of God, and the communion of the Holy Ghost, be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使徒也在那庄严的祝福中，特别向祂祈求，哥林多后书13:14，“愿主耶稣基督的恩惠、神的慈爱、圣灵的感动，常与你们众人同在。”</w:t>
      </w:r>
    </w:p>
    <w:p w14:paraId="114B4B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benedictions are originally supplications.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而这样的祝福原本就是祈求。</w:t>
      </w:r>
    </w:p>
    <w:p w14:paraId="34FEB7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likewise entitled unto all instituted worship, from the appointment of the administration of baptism in his name, Matt. 28:19.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同样，从奉祂的名施洗的设立来看，祂也配得一切设立的敬拜，马太福音28:19。</w:t>
      </w:r>
    </w:p>
    <w:p w14:paraId="7B3158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things more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关于这些事，后面会详述。</w:t>
      </w:r>
    </w:p>
    <w:p w14:paraId="091A38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the things which have been delivered this is the sum:—there is no grace whereby our souls go forth unto God, no act of divine worship yielded unto him, no duty or obedience performed, but they are distinctly directed unto Father, Son, and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现在，所交付之事物的总纲是：——没有任何恩典使我们的灵魂进到神面前，没有任何神圣敬拜的行为献给祂，没有任何本分或顺服的履行，不是独特地指向父、子和圣灵的。</w:t>
      </w:r>
    </w:p>
    <w:p w14:paraId="692DE6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these and such like ways as these, do we hold communion with God; and therefore we have that communion distinctly, as hath been described.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如今，我们正是藉着这些以及诸如此类的方式与神相交；因此，我们有那种独特的相交，如前所述。</w:t>
      </w:r>
    </w:p>
    <w:p w14:paraId="50ADE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may farther appear, if we consider how distinctly the persons of the Deity are revealed to act in the communication of those good things, wherein the saints have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如果我们思想神性的位格如何被启示为在交通那些美善之事上独特地行动——圣徒在这些事上与神相交，这一点就可以进一步显明。</w:t>
      </w:r>
    </w:p>
    <w:p w14:paraId="0AC20E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 spiritual ascendings of their souls are assigned unto them respectively, so all their internal receivings of the communications of God unto them are held out in such a distribution as points at distinct rises and fountains (though not of being in themselves, yet) of dispensations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正如他们灵魂的一切属灵上升被分别归于他们，他们内在对神交通的领受，也被以一种分配的方式指明，指向独特（虽然不是就其自身存在而言）的起源和源头，即对我们的安排。</w:t>
      </w:r>
    </w:p>
    <w:p w14:paraId="44D38A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declared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现在，这以两种方式被宣告：——</w:t>
      </w:r>
    </w:p>
    <w:p w14:paraId="3976F9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the same thing is, at the same time, ascribed jointly and yet distinctly to all the persons in the Deity, and respectively to each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当同一件事，在同一时间，被联合而又独特地归于神性中的所有位格，并分别归于他们每一位。</w:t>
      </w:r>
    </w:p>
    <w:p w14:paraId="6FDBB4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grace and peace, Rev. 1:4, 5, "Grace be unto you, and peace, from him which is, and which was, and which is to come; and from the seven Spirits which are before his throne; and from Jesus Christ, who is the faithful witness"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恩典与平安就是如此，启示录1:4, 5，“但愿从那昔在、今在、以后永在的神，和祂宝座前的七灵，并那诚实作见证的……耶稣基督，有恩惠、平安归与你们”等等。</w:t>
      </w:r>
    </w:p>
    <w:p w14:paraId="2846A1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seven Spirits before the throne, are the Holy Spirit of God, considered as the perfect fountain of every perfect gift and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宝座前的七灵，是神的圣灵，被看作是一切完美恩赐和安排的完全源头。</w:t>
      </w:r>
    </w:p>
    <w:p w14:paraId="273D92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here joined together, yet all mentioned as distinguished in their communication of grace and peace unto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在此，所有位格都被联合在一起，但都被提及为在向圣徒交通恩典与平安时是有区别的。</w:t>
      </w:r>
    </w:p>
    <w:p w14:paraId="1C5949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peace be unto you, from the Father, and from"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“愿恩惠平安，从父，并从”等等，归与你们。</w:t>
      </w:r>
    </w:p>
    <w:p w14:paraId="613591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the same thing is attributed severally and singly unto each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当同一件事被分别和单独地归于每一位格。</w:t>
      </w:r>
    </w:p>
    <w:p w14:paraId="0C3C6F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 gracious influence from above, no illapse of light, life, love, or grace upon our hearts, but proceedeth in such a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确实，没有从上头来的恩惠影响，没有光、生命、爱或恩典临到我们心中，不是在这样的安排中进行的。</w:t>
      </w:r>
    </w:p>
    <w:p w14:paraId="293E61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only one instance, which is very comprehensive, and may be thought to comprise all other particulars; and this is TEACHING.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我只举一个例子，这个例子非常全面，可以被认为包含了所有其他细节；这就是教导。</w:t>
      </w:r>
    </w:p>
    <w:p w14:paraId="3556C7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teaching of God is the real communication of all and every particular emanation from himself unto the saints whereof they are made partakers.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神的教导是祂将自己的一切和每一个特定的流出，真实地交通给圣徒，使他们有份。</w:t>
      </w:r>
    </w:p>
    <w:p w14:paraId="0AAFF5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promise, "They shall be all taught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那个应许，“他们都要蒙神的教导。”</w:t>
      </w:r>
    </w:p>
    <w:p w14:paraId="562AA6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inwraps in itself the whole mystery of grace, as to its actual dispensation unto us, so far as we may be made real possessors 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就其对我们的实际施行而言，就我们能成为其真实拥有者的程度而言，本身就包含着恩典的全部奥秘。</w:t>
      </w:r>
    </w:p>
    <w:p w14:paraId="670DF5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assigned,—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现在，这被归于，——</w:t>
      </w:r>
    </w:p>
    <w:p w14:paraId="3B33DF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Unto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归于圣父。</w:t>
      </w:r>
    </w:p>
    <w:p w14:paraId="1BE4B6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accomplishment of that promise is peculiarly referred to him, John 6:45, "It is written in the prophets, And they shall be all taught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那应许的成就特别被归于祂，约翰福音6:45，“在先知书上写着说：‘他们都要蒙神的教导。’</w:t>
      </w:r>
    </w:p>
    <w:p w14:paraId="35DFFF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therefore that hath heard, and hath learned of the Father, cometh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凡听见父之教训又学习的，就到我这里来。”</w:t>
      </w:r>
    </w:p>
    <w:p w14:paraId="0DCD08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teaching, whereby we are translated from death unto life, brought unto Christ, unto a participation of life and love in him,—it is of and from the Father: him we hear, of him we learn, by him are we brought unto union and communion with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这种教导，使我们出死入生，被带到基督面前，有份于祂里面的生命和爱，——是出于父，从父而来：我们听祂，向祂学习，藉着祂我们得以与主耶稣联合相交。</w:t>
      </w:r>
    </w:p>
    <w:p w14:paraId="52D452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his drawing us, his begetting us anew of his own will, by his own Spirit; and in which work he employs the ministers of the gospel, Acts 26:17,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这是祂吸引我们，祂按自己的旨意，藉着祂的灵重生我们；在这工作中，祂使用福音的执事，使徒行传26:17, 18。</w:t>
      </w:r>
    </w:p>
    <w:p w14:paraId="0BEC87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Unto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归于圣子。</w:t>
      </w:r>
    </w:p>
    <w:p w14:paraId="032450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proclaims him from heaven to be the great teacher, in that solemn charge to hear him, which came once [and] again from the excellent glory: "This is my beloved Son; hear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父从天上宣告祂是伟大的教师，在那庄严的命令中要听祂，这命令一次又一次地从极大的荣耀中发出：“这是我的爱子；你们要听祂。”</w:t>
      </w:r>
    </w:p>
    <w:p w14:paraId="3D10CA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his prophetical, and no small part of his kingly office, consists in this teaching; herein is he said to draw men unto him, as the Father is said to do in his teaching, John 12:32; which he doth with such efficacy, that "the dead hear his voice and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先知职分的全部，以及君王职分的很大部分，都在于这种教导；在此，祂被说成是吸引人到祂那里，正如父在祂的教导中所做的那样，约翰福音12:32；祂这样做有如此的功效，以致“死人要听见祂的声音，并且要活了”。</w:t>
      </w:r>
    </w:p>
    <w:p w14:paraId="560D6D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teaching of the Son is a life-giving, a spirit-breathing teaching;—an effectual influence of light, whereby he shines into darkness; a communication of life, quickening the dead; an opening of blind eyes, and changing of hard hearts; a pouring out of the Spirit, with all the fruits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子的教导是赐予生命的、吹入灵气的教导；——是光有效的感化，藉此祂照亮黑暗；是生命的交通，使死人复活；是开启瞎子的眼，改变刚硬的心；是圣灵的浇灌，及其一切果子。</w:t>
      </w:r>
    </w:p>
    <w:p w14:paraId="6D1CDA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claims it as his privilege to be the sole master, Matt. 23:10, "One is your Master, even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因此祂声称这是祂的特权，是唯一的师傅，马太福音23:10，“因为只有一位是你们的师傅，就是基督。”</w:t>
      </w:r>
    </w:p>
    <w:p w14:paraId="1BFB30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归于圣灵。</w:t>
      </w:r>
    </w:p>
    <w:p w14:paraId="759432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14:26, "The Comforter, he shall teach you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约翰福音14:26，“但保惠师……祂要将一切的事指教你们。”</w:t>
      </w:r>
    </w:p>
    <w:p w14:paraId="5193C2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anointing which ye have received." saith the apostle, "abideth in you, and ye need not that any man teach you: but as the same anointing teacheth you of all things, and is truth, and is no lie, and even as it hath taught you, ye shall abide in him," 1 John 2:27.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使徒说：“你们从主所受的恩膏常存在你们心里，并不用人教训你们，自有主的恩膏在凡事上教训你们。这恩膏是真的，不是假的；你们要按这恩膏的教训住在他里面”，约翰一书2:27。</w:t>
      </w:r>
    </w:p>
    <w:p w14:paraId="5D3A6E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teaching unction which is not only true, but truth itself, is only the Holy Spirit of God: so that he teacheth also; being given unto us "that we might know the things that are freely given to us of God" 1 Cor.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那不仅是真实，而且是真理本身的教导恩膏，唯独是神的圣灵：所以祂也教导；祂被赐给我们，“叫我们能知道神开恩赐给我们的事”，哥林多前书2:12。</w:t>
      </w:r>
    </w:p>
    <w:p w14:paraId="2C0491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this special instance because, as I told you, it is comprehensive, and comprises in itself most of the particulars that might be annumerated,—quickening, preserving,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我选择这个特别的例子，是因为，正如我告诉你们的，它是全面的，本身包含了可以列举的大多数细节，——苏醒、保守等等。</w:t>
      </w:r>
    </w:p>
    <w:p w14:paraId="76B75B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farther drives on the truth that lies under demonstration; there being such a distinct communication of grace from the several persons ofthe Deity, the saints must needs have distinct communion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那么，这就进一步推动了正在论证的真理；既然有这样独特的恩典交通从神性的各位格而来，圣徒必然与他们有独特的相交。</w:t>
      </w:r>
    </w:p>
    <w:p w14:paraId="4FD396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remaineth only to intimate, in a word, wherein this distinction lies, and what is the ground thereof, Now, this is, that the Father doth it by the way of original authority; the Son by the way of communicating from a purchased treasury; the Holy Spirit by the way of immediate efficacy.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剩下的只是简要地提示，这种区别在于何处，其基础是什么。现在，这就是：父是以原始权威的方式行事；子是以从买赎的宝库中交通的方式行事；圣灵是以直接功效的方式行事。</w:t>
      </w:r>
    </w:p>
    <w:p w14:paraId="0724C6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Father communicates all grace by the way of original authority: "He quickeneth WHOM HE WILL."</w:t>
      </w:r>
    </w:p>
    <w:p w14:paraId="05B9E40F">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657143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父以原始权威的方式交通一切恩典：“祂随自己的意思叫人活。”</w:t>
      </w:r>
    </w:p>
    <w:p w14:paraId="56988D90">
      <w:pPr>
        <w:keepNext w:val="0"/>
        <w:keepLines w:val="0"/>
        <w:widowControl/>
        <w:numPr>
          <w:ilvl w:val="0"/>
          <w:numId w:val="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581B3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5:21. "OF HIS OWN WILL begat he us," James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约翰福音5:21。“祂按自己的旨意……生了我们”，雅各书1:18。</w:t>
      </w:r>
    </w:p>
    <w:p w14:paraId="6848BD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Life-giving power is, in respect of original authority, invested in the Father by the way of eminency; and therefore, in sending of the quickening Spirit, Christ is said to do it from the Father, or the Father himself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赐生命的能力，就原始权威而言，是以卓越的方式赋予父的；因此，在差遣那苏醒人的灵时，基督被说成是从父差遣，或父亲自差遣。</w:t>
      </w:r>
    </w:p>
    <w:p w14:paraId="65367F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Comforter, which is the Holy Ghost, whom the Father will send," John 14:26.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“但保惠师，就是父要……所要差来的圣灵”，约翰福音14:26。</w:t>
      </w:r>
    </w:p>
    <w:p w14:paraId="3D5D3B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Comforter is come, whom I will send unto you from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“但我要从父那里差保惠师来。”</w:t>
      </w:r>
    </w:p>
    <w:p w14:paraId="3C3572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15:26;—though he be also said to send him himself, on another account, John 16:7.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约翰福音15:26；——虽然因着另一个缘故，祂也被说成是亲自差遣祂，约翰福音16:7。</w:t>
      </w:r>
    </w:p>
    <w:p w14:paraId="62A9CA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Son, by the way of making out a purchased treasury: "Of his fulness have all we received, and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子，是以支取一个买赎的宝库的方式：“从祂丰满的恩典里，我们都领受了，而且恩上加恩。”</w:t>
      </w:r>
    </w:p>
    <w:p w14:paraId="7B55DD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约翰福音1:16。</w:t>
      </w:r>
    </w:p>
    <w:p w14:paraId="5BCB2A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whence is this 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这丰满从何而来？</w:t>
      </w:r>
    </w:p>
    <w:p w14:paraId="21691E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Father that in him should all fulness dwell," Col.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“因为父喜欢叫一切的丰盛在祂里面居住”，歌罗西书1:19。</w:t>
      </w:r>
    </w:p>
    <w:p w14:paraId="2ED6A4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what account he hath the dispensation of that fulness to him committed you may see, Phil. 2:8–11.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至于祂是因何缘故被交托那丰盛的经纶，你们可以看腓立比书2:8-11。</w:t>
      </w:r>
    </w:p>
    <w:p w14:paraId="4FEA9A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shalt make his soul an offering for sin, he shall prolong his days, and the pleasure of the LORD shall prosper in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“你以祂的性命为赎罪祭，祂必看见后裔，并且延长年日，耶和华所喜悦的事，必在祂手中亨通。</w:t>
      </w:r>
    </w:p>
    <w:p w14:paraId="0F09BA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of the travail of his soul, and shall be satisfied: by his knowledge shall my righteous servant justify many; for he shall bear their iniquities," Isa. 53:10,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祂必看见自己劳苦的功效，便心满意足。有许多人，因认识我的义仆得称为义；并且祂要担当他们的罪孽”，以赛亚书53:10, 11。</w:t>
      </w:r>
    </w:p>
    <w:p w14:paraId="6CF13D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this fulness he hath also authority for the communication of it, John 5:25–27; Matt. 28:18.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伴随着这丰盛，祂也有权柄来交通它，约翰福音5:25-27；马太福音28:18。</w:t>
      </w:r>
    </w:p>
    <w:p w14:paraId="3EFE25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Spirit doth it by the way of immediate efficacy, Rom. 8:11, "But if the Spirit of him that raised up Jesus from the dead dwell in you, he that raised up Christ from the dead shall also quicken your mortal bodies by his Spirit that dwelleth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圣灵是以直接功效的方式行事，罗马书8:11，“然而叫耶稣从死里复活者的灵，若住在你们心里，那叫基督耶稣从死里复活的，也必藉着住在你们心里的圣灵，使你们必死的身体又活过来。”</w:t>
      </w:r>
    </w:p>
    <w:p w14:paraId="2AEDEB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all three comprised, with their distinct concurrence unto our quickening.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这里包含了三位一体，他们独特地同工使我们苏醒。</w:t>
      </w:r>
    </w:p>
    <w:p w14:paraId="3836DD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Father's authoritative quickening,—"He raised Christ from the dead, and he shall quicken you;" and the Son's mediatory quickening,—for it is done in "the death of Christ;" and the Spirit's immediate efficacy,—"He shall do it by the Spirit that dwelleth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这里有父权威的苏醒——“祂叫基督从死里复活，也必叫你们活过来”；有子中保的苏醒——因为这是在“基督的死”里作成的；有圣灵直接的功效——“祂必藉着住在你们心里的圣灵作成这事”。</w:t>
      </w:r>
    </w:p>
    <w:p w14:paraId="63F8D4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desires to see this whole matter farther explained, may consult what I have elsewhere written 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凡愿见这整个问题进一步解释的，可参阅我别处就此主题所写的。</w:t>
      </w:r>
    </w:p>
    <w:p w14:paraId="16216C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the distinct communion whereof we treat both proved and demonstrated.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因此，我们所论述的独特相交，既被证实，又被论证。</w:t>
      </w:r>
    </w:p>
    <w:p w14:paraId="3C0C2AB8">
      <w:pPr>
        <w:pStyle w:val="2"/>
        <w:bidi w:val="0"/>
        <w:jc w:val="center"/>
        <w:rPr>
          <w:rFonts w:hint="eastAsia"/>
        </w:rPr>
      </w:pPr>
      <w:r>
        <w:rPr>
          <w:rFonts w:hint="eastAsia"/>
        </w:rPr>
        <w:t>CHAPTER III</w:t>
      </w:r>
    </w:p>
    <w:p w14:paraId="75DEC1AB">
      <w:pPr>
        <w:pStyle w:val="2"/>
        <w:bidi w:val="0"/>
        <w:jc w:val="center"/>
        <w:rPr>
          <w:rFonts w:hint="eastAsia"/>
        </w:rPr>
      </w:pPr>
      <w:r>
        <w:rPr>
          <w:rFonts w:hint="eastAsia"/>
        </w:rPr>
        <w:t>第三章</w:t>
      </w:r>
    </w:p>
    <w:p w14:paraId="5D6DD1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peculiar and distinct communion which the saints have with the Father—Observations for the clearing of the whole premised—Our peculiar communion with the Father is in love—1 John 4:7, 8; 2 Cor. 13:14; John 16:26, 27; Rom. 5:5; John 3:16, 14:23; Tit. 3:4, opened to this purpose—What is required of believers to hold communion with the Father in love—His love received by faith—Returns of love to him—God's love to us and ours to him—Wherein they agree—Wherein they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论圣徒与父所独有的独特的相交——为阐明整体而预设的观察——我们与父的独特相交在于爱——为此目的阐释约翰一书4:7, 8；哥林多后书13:14；约翰福音16:26, 27；罗马书5:5；约翰福音3:16, 14:23；提多书3:4——为要在爱中与父相交，信徒需要什么——凭信心领受祂的爱——回报祂的爱——神对我们的爱和我们对祂的爱——二者有何相同之处——有何不同之处。</w:t>
      </w:r>
    </w:p>
    <w:p w14:paraId="163C2A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proved that there is such a distinct communion in respect of Father, Son, and Spirit, as whereof we speak, it remains that it be farther cleared up by an induction of instances, to manifest what [it is], and wherein the saints peculiarly hold this communion with the several persons respectively: which also I shall do, after the premising some observations, necessary to be previously considered, as was promised, for the clearing of what hath been spoken.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已经证明，就父、子和圣灵而言，存在我们所说的那种独特的相交，那么接下来就应该通过列举实例来进一步阐明，以表明它是什么，以及圣徒在哪些方面与各位格分别持有这种独特的相交：我也会这样做，但在之前先提出一些必要的观察，正如所承诺的，为要澄清前面所说的。</w:t>
      </w:r>
    </w:p>
    <w:p w14:paraId="0059D7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these that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它们如下：——</w:t>
      </w:r>
    </w:p>
    <w:p w14:paraId="3E0914CD">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9205BE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assign any thing as peculiar wherein we distinctly hold communion with any person, I do not exclude the other persons from communion with the soul in the very same thing.</w:t>
      </w:r>
    </w:p>
    <w:p w14:paraId="7C8F39DF">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97DBBC2">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33343F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当我将某事指明为我们与某位格独特相交的特别之处时，我并不排除其他位格在同一件事上与灵魂相交。</w:t>
      </w:r>
    </w:p>
    <w:p w14:paraId="68642206">
      <w:pPr>
        <w:keepNext w:val="0"/>
        <w:keepLines w:val="0"/>
        <w:widowControl/>
        <w:numPr>
          <w:ilvl w:val="0"/>
          <w:numId w:val="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3A018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I say, principally immediately, and by the way of eminency, we have, in such a thing, or in such a way, communion with some one person; and therein with the others secondarily, and by the way of consequence on that foundation; for the person, as the person, of any one of them, is not the prime object of divine worship, but as it is identified with the nature or essence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是说，在某件事上，或以某种方式，我们主要是、直接地、并以卓越的方式，与某一位格相交；并在此基础上，其次地、作为结果地，与其他位格相交；因为任何一位格的位格本身，不是神圣敬拜的首要对象，而是作为与神的本性或本质认同的对象。</w:t>
      </w:r>
    </w:p>
    <w:p w14:paraId="7CB00B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works that outwardly are of God (called "Trinitatis ad extra"), which are commonly said to be common and undivided, are either wholly so, and in all respects, as all works of common providence; or else, being common in respect of their acts, they are distinguished in respect of that principle, or next and immediate rise in the manner of operation: so creation is appropriated to the Father, redemption to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如今，神外在的工作（称为“Trinitatis ad extra”，即三位一体对外的作为），通常被认为是共同和不可分割的，或者完全如此，在各方面都是如此，如所有普遍护理之工；或者，就其作为而言是共同的，但就其原则，或操作方式中最近和直接的起源而言，是有区别的：所以创造归于父，救赎归于子。</w:t>
      </w:r>
    </w:p>
    <w:p w14:paraId="4ECD61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we speak of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我们是在这个意义上谈论这些事的。</w:t>
      </w:r>
    </w:p>
    <w:p w14:paraId="25846439">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FEE5B1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concurrence of the actings and operations of the whole Deity in that dispensation, wherein each person concurs to the work of our salvation, unto every act of our communion with each singular person.</w:t>
      </w:r>
    </w:p>
    <w:p w14:paraId="38212791">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6A54E5A">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946C0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在那安排中，有整个神性的行动和运作的同工，其中每一位格都为我们的救恩工作同工，为我们与每一位格相交的每一个行为同工。</w:t>
      </w:r>
    </w:p>
    <w:p w14:paraId="30EB5024">
      <w:pPr>
        <w:keepNext w:val="0"/>
        <w:keepLines w:val="0"/>
        <w:widowControl/>
        <w:numPr>
          <w:ilvl w:val="0"/>
          <w:numId w:val="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D3F21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by what act soever we hold communion with any person, there is an influence from every person to the putting forth of that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看，无论我们藉着什么行为与任何位格相交，都有来自每一位格的影响，促使那行为的发出。</w:t>
      </w:r>
    </w:p>
    <w:p w14:paraId="6292E3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suppose it to be the act of faith:—It is bestowed on us by the Father: "It is not of yourselves: it is the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例如，假设是信心的行为：——这是父赐给我们的：“这并不是出于自己，乃是神所赐的。”</w:t>
      </w:r>
    </w:p>
    <w:p w14:paraId="4A6C37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以弗所书2:8。</w:t>
      </w:r>
    </w:p>
    <w:p w14:paraId="420D79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Father that revealeth the gospel, and Christ therein, Matt. 11:25.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是父启示了福音，以及其中的基督，马太福音11:25。</w:t>
      </w:r>
    </w:p>
    <w:p w14:paraId="6D7869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purchased for us by the Son: "Unto you it is given in the behalf of Christ, to believe on him," Phil.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这是子为我们买赎的：“因为你们蒙恩，不但得以信服基督”，腓立比书1:29。</w:t>
      </w:r>
    </w:p>
    <w:p w14:paraId="15D6A6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are we "blessed with spiritual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在祂里面，我们“蒙了……属灵的福气”。</w:t>
      </w:r>
    </w:p>
    <w:p w14:paraId="4F919C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以弗所书1:3。</w:t>
      </w:r>
    </w:p>
    <w:p w14:paraId="125054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bestows on us, and increaseth faith in us, Luke 17:5.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祂赐给我们信心，并加增我们的信心，路加福音17:5。</w:t>
      </w:r>
    </w:p>
    <w:p w14:paraId="421331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wrought in us by the Spirit; he administers that "exceeding greatness of his power" which he exerciseth towards them who believe, "according to the working of his mighty power, which he wrought in Christ, when he raised him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这是圣灵在我们里面作成的；祂运行那“浩大的能力”，就是祂向信的人所显的，“是照祂在基督身上所运行的大能大力，使祂从死里复活。”</w:t>
      </w:r>
    </w:p>
    <w:p w14:paraId="2AFEFD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1:19, 20; Rom. 8:11.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以弗所书1:19, 20；罗马书8:11。</w:t>
      </w:r>
    </w:p>
    <w:p w14:paraId="2E5F5DCA">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7CBFBC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assign any particular thing wherein we hold communion with any person, I do not do it exclusively unto other mediums of communion; but only by the way of inducing a special and eminent instance for the proof and manifestation of the former general assertion: otherwise there is no grace or duty wherein we have not communion with God in the way described.</w:t>
      </w:r>
    </w:p>
    <w:p w14:paraId="2B37F019">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2D6E862">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F54829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指定某件特别的事，我们在其中与某一位格相交时，我并不是要排除其他的相交媒介；而只是为了引出一个特别和显著的例子，来证明和显明前面的一般论断：否则，没有任何恩典或本分，我们不在其中以所描述的方式与神相交。</w:t>
      </w:r>
    </w:p>
    <w:p w14:paraId="13BD4DFB">
      <w:pPr>
        <w:keepNext w:val="0"/>
        <w:keepLines w:val="0"/>
        <w:widowControl/>
        <w:numPr>
          <w:ilvl w:val="0"/>
          <w:numId w:val="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DF4C2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thing wherein we are made partakers of the divine nature, there is a communication and receiving between God and us; so near are we unto him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在我们有份于神圣性情的每一件事上，神与我们之间都有交通和领受；我们在基督里与祂是如此亲近。</w:t>
      </w:r>
    </w:p>
    <w:p w14:paraId="1A1FBDDD">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97D7F9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asserting this distinct communion, which merely respects that order in the dispensation of grace which God is pleased to hold out in the gospel, I intend not in the least to shut up all communion with God under these precincts (his ways being exceeding broad, containing a perfection whereof there is no end), nor to prejudice that holy fellowship we have with the whole Deity, in our walking before him in covenant-obedience; which also, God assisting, I shall handle hereafter.</w:t>
      </w:r>
    </w:p>
    <w:p w14:paraId="14E81DF3">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5061FE0">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B23367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断言这种独特的相交，这仅仅关乎神乐意在福音中持守的恩典施行的次序，我丝毫没有意图将所有与神的相交都局限在这些范围之内（祂的道路极其宽广，包含着无穷尽的完全），也没有意图损害我们在约的顺服中行在祂面前时，与整个神性所拥有的神圣团契；在神的帮助下，我以后也会论述这一点。</w:t>
      </w:r>
    </w:p>
    <w:p w14:paraId="4C0422DE">
      <w:pPr>
        <w:keepNext w:val="0"/>
        <w:keepLines w:val="0"/>
        <w:widowControl/>
        <w:numPr>
          <w:ilvl w:val="0"/>
          <w:numId w:val="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FD7A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observations being premised, I come now to declare what it is wherein peculiarly and eminently the saints have communion with the Father; and this is LOVE,—free, undeserved, and eternal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在预设了这几点观察之后，我现在要宣告圣徒与父所独有和卓越地相交的是什么；这就是爱，——自由的、不配得的、永恒的爱。</w:t>
      </w:r>
    </w:p>
    <w:p w14:paraId="0EF4A2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Father peculiarly fixes upon the saints; this they are immediately to eye in him, to receive of him, and to make such returns thereof as he is delighted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父特别将这爱专注于圣徒；他们要立即在祂里面注目这爱，从祂领受这爱，并作出祂所喜悦的回报。</w:t>
      </w:r>
    </w:p>
    <w:p w14:paraId="138AF2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discovery of the gospel: for whereas the Father, as the fountain of the Deity, is not known any other way but as full of wrath, anger, and indignation against sin, nor can the sons of men have any other thoughts of him (Rom. 1:18; Isa. 33:13, 14; Hab. 1:13; Ps. 5:4–6; Eph. 2:3),—here he is now revealed peculiarly as love, as full of it unto us; the manifestation whereof is the peculiar work of the gospel, Tit.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这是福音的伟大发现：因为父，作为神性的源头，除了被认识为对罪充满忿怒、恼恨和愤慨之外，别无他途可识，世人也不能对祂有别的想法（罗马书1:18；以赛亚书33:13, 14；哈巴谷书1:13；诗篇5:4-6；以弗所书2:3），——但在此，祂如今被特别启示为爱，对我们充满了爱；这爱的彰显是福音的特别工作，提多书3:4。</w:t>
      </w:r>
    </w:p>
    <w:p w14:paraId="2D534927">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3081D2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4:8, "God is love."</w:t>
      </w:r>
    </w:p>
    <w:p w14:paraId="42F0A401">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6032418">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ECF7B7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约翰一书4:8，“神就是爱。”</w:t>
      </w:r>
    </w:p>
    <w:p w14:paraId="6AB2CBB5">
      <w:pPr>
        <w:keepNext w:val="0"/>
        <w:keepLines w:val="0"/>
        <w:widowControl/>
        <w:numPr>
          <w:ilvl w:val="0"/>
          <w:numId w:val="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273C1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name of God is here taken personally, and for the person of the Father, not essentially, is evident from verse 9, where he is distinguished from his only begotten Son whom he sends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这里神的名字是按位格理解的，指父的位格，而不是按本质理解的，这从第9节可以明显看出，在那里祂与祂差到世间来的独生子作了区分。</w:t>
      </w:r>
    </w:p>
    <w:p w14:paraId="29030E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saith he, "The Father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如今，他说，“父就是爱。”</w:t>
      </w:r>
    </w:p>
    <w:p w14:paraId="4664F8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only of an infinitely gracious, tender, compassionate, and loving nature, according as he hath proclaimed himself, Exod. 34:6, 7, but also one that eminently and peculiarly dispenseth himself unto us in free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即，不仅具有无限恩惠、温柔、怜悯和慈爱的本性，正如祂所宣告的，出埃及记34:6, 7，而且是一位以卓越和特别的方式，在自由的爱中将自己分赐给我们的。”</w:t>
      </w:r>
    </w:p>
    <w:p w14:paraId="54110C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sets it forth in the following verses: "This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所以使徒在接下来的经文中阐明：“这就是爱。”</w:t>
      </w:r>
    </w:p>
    <w:p w14:paraId="629697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9;—"This is that which I would have you take notice of in him, that he makes out love unto you, in 'sending his only begotten Son into the world, that we might live through him' " So also, verse 10, "He loved us, and sent his Son to be the propitiation for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第9节；——“这就是我要你们在祂里面注意到的，祂向你们显明了爱，‘差祂独生子到世间来，使我们藉着祂得生’”；同样，第10节，“祂爱我们，差祂的儿子为我们的罪作了挽回祭。”</w:t>
      </w:r>
    </w:p>
    <w:p w14:paraId="31653F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peculiarly to be eyed in him, the Holy Ghost plainly declares, in making it antecedent to the sending of Christ, and all mercies and benefits whatever by him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圣灵清楚地宣告，这爱要特别在祂里面注目，因为圣灵使之先于基督的差遣，以及藉祂所领受的一切怜悯和恩惠。</w:t>
      </w:r>
    </w:p>
    <w:p w14:paraId="75B278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I say, in itself, is antecedent to the purchase of Christ, although the whole fruit thereof be made out alone thereby, Eph. 1:4一6.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我说，这爱本身，是先于基督的买赎的，尽管其全部果效唯独藉此得以显明，以弗所书1:4-6。</w:t>
      </w:r>
    </w:p>
    <w:p w14:paraId="5786D110">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D4ECAC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that distribution made by the apostle in his solemn parting benediction, 2 Cor. 13:14, "The grace of the Lord Jesus Christ, THE LOVE OF GOD, and the fellowship of the Holy Ghost, be with you all."</w:t>
      </w:r>
    </w:p>
    <w:p w14:paraId="09D3D633">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E1045F3">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3619AB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同样，在使徒庄严的告别祝福中所作的分配中，哥林多后书13:14，“愿主耶稣基督的恩惠、神的慈爱、圣灵的感动，常与你们众人同在。”</w:t>
      </w:r>
    </w:p>
    <w:p w14:paraId="7A9BFD24">
      <w:pPr>
        <w:keepNext w:val="0"/>
        <w:keepLines w:val="0"/>
        <w:widowControl/>
        <w:numPr>
          <w:ilvl w:val="0"/>
          <w:numId w:val="1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D45DA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Ascribing sundry things unto the distinct persons, it is love that he peculiarly assigns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在将不同的事归于独特的位格时，他特别将爱归于父。</w:t>
      </w:r>
    </w:p>
    <w:p w14:paraId="0BC478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fellowship of the Spirit is mentioned with the grace of Christ and the love of God, because it is by the Spirit alone that we have fellowship with Christ in grace, and with the Father in love, although we have also peculiar fellowship with him; as shall be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圣灵的团契与基督的恩典和神的爱一同被提及，是因为唯独藉着圣灵，我们才能在恩典中与基督团契，在爱中与父团契，尽管我们也与祂有独特的团契；如下文将要宣告的。</w:t>
      </w:r>
    </w:p>
    <w:p w14:paraId="2E4F02CD">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36827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16:26, 27, saith our Saviour, "I say not unto you, that I will pray the Father for you; for the Father himself loveth you."</w:t>
      </w:r>
    </w:p>
    <w:p w14:paraId="38919DBB">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AD254E0">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B1D49E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约翰福音16:26, 27，我们的救主说：“我并不是对你们说，我要为你们求父；父自己爱你们。”</w:t>
      </w:r>
    </w:p>
    <w:p w14:paraId="2D230EAA">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2F07B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this, that our Saviour saith, "I say not that I will pray the Father for you" when he saith plainly, chap. 14:16, "I will pray the Father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但这是怎么回事，我们的救主说：“我并不是说我要为你们求父”，而祂在第14章16节明明说：“我要求父”呢？</w:t>
      </w:r>
    </w:p>
    <w:p w14:paraId="1693FE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with all the gracious words, comfortable and faithful promises of their Master, with most heavenly discoveries of his heart unto them, were even fully convinced of HIS dear and tender affections towards them; as also of his continued care and kindness, that he would not forget them when bodily he was gone from them, as he was now upon his departure: but now all their thoughts are concerning the Father, how they should be accepted with him, what respect he had towards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门徒们，因他们夫子一切恩惠的话语、安慰和信实的应许，以及对他们最属天的祂内心的揭示，已完全确信祂对他们亲爱和温柔的情感；也确信祂持续的关怀和慈爱，当祂肉身离开他们时，祂不会忘记他们，因为祂现在正要离去：但现在他们所有的思想都集中在父身上，他们如何能蒙祂悦纳，祂对他们有何尊重。</w:t>
      </w:r>
    </w:p>
    <w:p w14:paraId="098F69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our Saviour, "Take no care of that, nay, impose not that upon me, of procuring the Father's love for you; but know that this is his peculiar respect towards you, and which you are in him: 'He himself loves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我们的救主说：“不要为此忧虑，甚至不要把为你们求得父的爱这件事强加在我身上；但要知道，这是祂对你们特别的尊重，你们也在祂里面：‘祂自己爱你们。’</w:t>
      </w:r>
    </w:p>
    <w:p w14:paraId="31488B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(and as I told you), that I will pray the Father to send you the Spirit, the Comforter, and with him all the gracious fruits of his love; but yet in the point of love itself, free love, eternal love, there is no need of any intercession for that: for eminently the Father himself loves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诚然（正如我告诉过你们的），我要求父差遣圣灵，就是保惠师，给你们，并同祂带来祂爱的一切恩惠果子；但在爱本身这一点上，自由的爱，永恒的爱，不需要任何代求：因为父自己卓越地爱你们。</w:t>
      </w:r>
    </w:p>
    <w:p w14:paraId="604A29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Resolve of that, that you may hold communion with him in it, and be no more troubled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要确信这一点，好叫你们在其中与祂相交，不再为此烦恼。</w:t>
      </w:r>
    </w:p>
    <w:p w14:paraId="00073A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as your great trouble is about the Father's love, so you can no way more trouble or burden him, than by your unkindness in not believing of it" So it must needs be where sincere love is questioned.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是的，正如你们的大烦恼是关于父的爱，你们没有比因不信祂的爱而显出的无情，更能烦扰或加重祂的负担了。在真诚的爱受到质疑之处，必然如此。</w:t>
      </w:r>
    </w:p>
    <w:p w14:paraId="0AB9BDB0">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146712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teaches the same, Rom. 5:5, "The love of God is shed abroad in our hearts by the Holy Ghost, which is given unto us"</w:t>
      </w:r>
    </w:p>
    <w:p w14:paraId="3254DC5B">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9485B74">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6D743A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使徒也教导同样的事，罗马书5:5，“神的爱，藉着所赐给我们的圣灵，浇灌在我们心里。”</w:t>
      </w:r>
    </w:p>
    <w:p w14:paraId="16E514DA">
      <w:pPr>
        <w:keepNext w:val="0"/>
        <w:keepLines w:val="0"/>
        <w:widowControl/>
        <w:numPr>
          <w:ilvl w:val="0"/>
          <w:numId w:val="1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F1E73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whose love this is, is plainly distinguished from the Holy Ghost, who sheds abroad that love of his; and, verse 8, he is also distinguished from the Son, for it is from that love of his that the Son is sent: and therefore it is the Father of whom the apostle here specially speaketh.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这位神，其爱如此，与那浇灌祂的爱的圣灵显然有别；并且，在第8节，祂也与子有别，因为子是因祂的爱而被差遣的：因此，使徒在这里特别讲的是父。</w:t>
      </w:r>
    </w:p>
    <w:p w14:paraId="4E89ED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it that he ascribes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他将什么归于祂呢？</w:t>
      </w:r>
    </w:p>
    <w:p w14:paraId="375171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love; which also, verse 8, he commendeth to us,—sets it forth in such a signal and eminent expression, that we may take notice of it, and close with him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就是爱；在第8节，祂也向我们举荐这爱，——用如此显著和卓越的表达方式陈述出来，好叫我们注意到它，并在其中与祂联合。</w:t>
      </w:r>
    </w:p>
    <w:p w14:paraId="6A2E91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carry this business to its height, there is not only most frequent peculiar mention of the love of God, where the Father is eminently intended, and of the love of the Father expressly, but he is also called "The God of love" 2 Cor. 13:11, and is said to be "love" so that whoever will know him, 1 John 4:8, or dwell in him by fellowship or communion, verse 16, must do it as "he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将此事推向高峰，不仅在父被卓越地意指之处，最常有对神的爱的独特提及，并有对父的爱的明确提及，而且祂还被称为“慈爱……的神”，哥林多后书13:11，并被称为是“爱”，所以凡要认识祂的，约翰一书4:8，或藉团契或相交住在祂里面的，第16节，都必须将祂作为“爱”来行。</w:t>
      </w:r>
    </w:p>
    <w:p w14:paraId="47095AEA">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ABB388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whereas there is a twofold divine love, beneplaciti and amicitiæ, a love of good pleasure and destination, and a love of friendship and approbation, they are both peculiarly assigned to the Father in an eminent manner:—</w:t>
      </w:r>
    </w:p>
    <w:p w14:paraId="1EA6E80F">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E0F341D">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1E6DFA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不仅如此，神圣的爱有两种，beneplaciti（善意之爱）和amicitiæ（友谊之爱），即美意和预定的爱，以及友谊和嘉许的爱，这两种爱都以卓越的方式特别归于父：——</w:t>
      </w:r>
    </w:p>
    <w:p w14:paraId="0346E956">
      <w:pPr>
        <w:keepNext w:val="0"/>
        <w:keepLines w:val="0"/>
        <w:widowControl/>
        <w:numPr>
          <w:ilvl w:val="0"/>
          <w:numId w:val="1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0FFCF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3:16, "God so loved the world, that he gave," etc.; that is, with the love of his purpose and good pleasure, his determinate will of doing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约翰福音3:16，“神爱世人，甚至将祂的独生子赐给他们”等等；即，以祂定旨和美意的爱，祂行善的定意。</w:t>
      </w:r>
    </w:p>
    <w:p w14:paraId="457351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distinctly ascribed to him, being laid down as the cause of sending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这被独特地归于祂，作为差遣祂儿子的原因。</w:t>
      </w:r>
    </w:p>
    <w:p w14:paraId="71F300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9:11, 12; Eph. 1:4, 5; 2 Thess. 2:13, 14; 1 John 4:8,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罗马书9:11, 12；以弗所书1:4, 5；帖撒罗尼迦后书2:13, 14；约翰一书4:8, 9也是如此。</w:t>
      </w:r>
    </w:p>
    <w:p w14:paraId="039565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John 14:23, there is mention of that other kind of love whereof we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约翰福音14:23，提到了我们所说的另一种爱。</w:t>
      </w:r>
    </w:p>
    <w:p w14:paraId="228F8D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love me," saith Christ, "he will keep my words: and my Father will love him, and we will come unto him, and make our abode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基督说：“人若爱我，就必遵守我的道；我父也必爱他，并且我们要到他那里去，与他同住。”</w:t>
      </w:r>
    </w:p>
    <w:p w14:paraId="6C4348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friendship and approbation is here eminently ascribed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友谊和嘉许的爱在这里被卓越地归于祂。</w:t>
      </w:r>
    </w:p>
    <w:p w14:paraId="047E9B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Christ, "We will come," even Father and Son, "to such a one, and dwell with him;" that is, by the Spirit: but yet he would have us take notice, that, in point of love, the Father hath a peculiar prerogative: "My Father will love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基督说：“我们”，即父与子，“要到他那里去，与他同住”；即，藉着圣灵：但祂仍要我们注意，在爱这一点上，父有独特的特权：“我父也必爱他。”</w:t>
      </w:r>
    </w:p>
    <w:p w14:paraId="1ECC0E03">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82BCA2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as this love is peculiarly to be eyed in him, so it is to be looked on as the fountain of all following gracious dispensations.</w:t>
      </w:r>
    </w:p>
    <w:p w14:paraId="3D22B3B1">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F40D149">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DCDECB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是的，这爱既要特别在祂里面注目，也要被看作是一切后续恩典安排的源头。</w:t>
      </w:r>
    </w:p>
    <w:p w14:paraId="0C44D4E6">
      <w:pPr>
        <w:keepNext w:val="0"/>
        <w:keepLines w:val="0"/>
        <w:widowControl/>
        <w:numPr>
          <w:ilvl w:val="0"/>
          <w:numId w:val="1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3B0D0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walk oftentimes with exceedingly troubled hearts, concerning the thoughts of the Father towards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基督徒常带着极其烦恼的心行事，为父对他们的意念而烦恼。</w:t>
      </w:r>
    </w:p>
    <w:p w14:paraId="70084A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well persuaded of the Lord Christ and his good-will; the difficulty lies in what is their acceptance with the Father,—what is his heart towards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他们对主基督和祂的美意深信不疑；困难在于他们在父面前的蒙悦纳如何，——祂对他们的心意如何？</w:t>
      </w:r>
    </w:p>
    <w:p w14:paraId="7C0E19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us the Father, and it sufficeth us" John 14:8.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“求主将父显给我们看，我们就知足了”，约翰福音14:8。</w:t>
      </w:r>
    </w:p>
    <w:p w14:paraId="0FF5E5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ought to be so far away, that his love ought to be looked on as the fountain from whence all other sweetnesses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现在，这应当远非如此，祂的爱应当被看作是一切其他甘甜涌流的源头。</w:t>
      </w:r>
    </w:p>
    <w:p w14:paraId="7608CD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sets it out, Tit. 3:4, "After that the kindness and love of God our Saviour toward man appeared."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使徒就是这样阐述的，提多书3:4，“但到了神我们救主的恩慈，和祂向人所施的慈爱显明的时候。”</w:t>
      </w:r>
    </w:p>
    <w:p w14:paraId="43293E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Father of whom he speaks; for, verse 6, he tells us that "he makes out unto us" or "sheds that love upon us abundantly, through Jesus Christ our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他讲的是父；因为在第6节，他告诉我们，祂“厚赐给我们”或“藉着耶稣基督我们救主，厚厚地浇灌在我们身上”。</w:t>
      </w:r>
    </w:p>
    <w:p w14:paraId="0EA230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love he makes the hinge upon which the great alteration and translation of the saints doth turn; for, saith he, verse 3, "We ourselves also were sometimes foolish, disobedient, deceived, serving divers lusts and pleasures, living in malice and envy, hateful, and hating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他将这爱作为圣徒伟大改变和转变的枢纽；因为他说，第3节，“我们从前也是无知、悖逆、受迷惑、服事各样私欲和宴乐，常存恶毒嫉妒的心，是可恨的，又是彼此相恨。”</w:t>
      </w:r>
    </w:p>
    <w:p w14:paraId="2E0301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naught, all out of order, and vile.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尽都败坏，尽都失序，且是卑鄙。</w:t>
      </w:r>
    </w:p>
    <w:p w14:paraId="0180FF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is our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那么，我们的恢复从何而来？</w:t>
      </w:r>
    </w:p>
    <w:p w14:paraId="102AD2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rise of it is from this love of God, flowing out by the ways there described.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其全部的起源都来自神的这爱，藉着那里所描述的方式流出。</w:t>
      </w:r>
    </w:p>
    <w:p w14:paraId="484607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kindness and love of God appeared,—that is, in the fruits of it,—then did this alteration ensue.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因为当神的恩慈和爱显明时，——即，在其果子中，——这改变就随之而来。</w:t>
      </w:r>
    </w:p>
    <w:p w14:paraId="205CD2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secure us hereof, there is not any thing that hath a loving and tender nature in the world, and doth act suitably thereunto, which God hath not compared himself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为要使我们对此有把握，世上没有任何具有慈爱和温柔本性、并照此行事的事物，神没有将自己与之相比。</w:t>
      </w:r>
    </w:p>
    <w:p w14:paraId="4EE51B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Separate all weakness and imperfection which is in them, yet great impressions of love must abide.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除去其中一切的软弱和不完全，爱的深刻印象必定存留。</w:t>
      </w:r>
    </w:p>
    <w:p w14:paraId="590955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a father, a mother, a shepherd, a hen over chickens, and the like, Ps. 103:13; Isa. 63:16; Matt. 6:6; Isa. 66:13; Ps. 23:1; Isa. 60:11; Matt. 23:37.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祂如父亲、母亲、牧人、母鸡覆雏等等，诗篇103:13；以赛亚书63:16；马太福音6:6；以赛亚书66:13；诗篇23:1；以赛亚书60:11；马太福音23:37。</w:t>
      </w:r>
    </w:p>
    <w:p w14:paraId="212B36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add any more proofs.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我无需再补充任何证明。</w:t>
      </w:r>
    </w:p>
    <w:p w14:paraId="71FA40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demonstrated:—There is love in the person of the Father peculiarly held out unto the saints, as wherein he will and doth hold communion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所要论证的就是：——父的位格中有一种爱，特别向圣徒显明，祂愿意并确实在其中与他们相交。</w:t>
      </w:r>
    </w:p>
    <w:p w14:paraId="225CF2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complete communion with the Father in love, two things are required of believers:—(1.) That they receive it of him. (2.) That they make suitable returns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现在，要完成在爱中与父的相交，信徒需要做两件事：——(1.) 从祂领受这爱。(2.) 向祂作出相称的回报。</w:t>
      </w:r>
    </w:p>
    <w:p w14:paraId="117BD6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do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他们确实领受它。</w:t>
      </w:r>
    </w:p>
    <w:p w14:paraId="0AEA51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consists in giving and receiving.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相交在于施与受。</w:t>
      </w:r>
    </w:p>
    <w:p w14:paraId="72647C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 love of the Father be received, we have no communion with him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直到父的爱被领受，我们才在其中与祂有相交。</w:t>
      </w:r>
    </w:p>
    <w:p w14:paraId="666AD3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is this love of the Father to be received, so as to hold fellowship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那么，如何领受这父的爱，以致能与祂有团契呢？</w:t>
      </w:r>
    </w:p>
    <w:p w14:paraId="3C3B2D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我回答，凭信心。</w:t>
      </w:r>
    </w:p>
    <w:p w14:paraId="2AEB01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receiving of it is the believing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领受它就是相信它。</w:t>
      </w:r>
    </w:p>
    <w:p w14:paraId="67BAA8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so fully, so eminently revealed his love, that it may be received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神已如此完全、如此卓越地启示了祂的爱，以致它可以凭信心被领受。</w:t>
      </w:r>
    </w:p>
    <w:p w14:paraId="3878B6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 believe in God," John 14:1; that is,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“你们信神”，约翰福音14:1；即，父。</w:t>
      </w:r>
    </w:p>
    <w:p w14:paraId="64DCAA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to be believed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在祂里面要信什么呢？</w:t>
      </w:r>
    </w:p>
    <w:p w14:paraId="45458D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for he is "love," 1 John 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祂的爱；因为祂是“爱”，约翰一书4:8。</w:t>
      </w:r>
    </w:p>
    <w:p w14:paraId="2DF2D2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not an immediate acting of faith upon the Father, but by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诚然，信心不是直接作用于父，而是藉着子。</w:t>
      </w:r>
    </w:p>
    <w:p w14:paraId="0DAD91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way, the truth, and the life: no man cometh unto the Father but by him," John 14:6.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“祂就是道路、真理、生命；若不藉着祂，没有人能到父那里去”，约翰福音14:6。</w:t>
      </w:r>
    </w:p>
    <w:p w14:paraId="4C8EC8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merciful high priest over the house of God, by whom we have access to the throne of grace: by him is our manuduction unto the Father; by him we believe in God, 1 Pet.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祂是神家里慈悲的大祭司，我们藉着祂得以进到施恩的宝座前：藉着祂，我们被引领到父面前；藉着祂，我们信神，彼得前书1:21。</w:t>
      </w:r>
    </w:p>
    <w:p w14:paraId="1642D8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I say,—When by and through Christ we have an access unto the Father, we then behold his glory also, and see his love that he peculiarly bears unto us, and act faith thereon.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但我要说的是，——当我们藉着并透过基督进到父面前时，我们也就看见祂的荣耀，看见祂对我们所怀的特别的爱，并在此上行使信心。</w:t>
      </w:r>
    </w:p>
    <w:p w14:paraId="522F83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then, I say, to eye it, to believe it, to receive it, as in him; the issues and fruits thereof being made out unto us through Christ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我说，那时我们当注目它，相信它，领受它，如同在祂里面；其结果和果效唯独藉着基督向我们显明。</w:t>
      </w:r>
    </w:p>
    <w:p w14:paraId="7A2DC1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be no light for us but in the beams, yet we may by beams see the sun, which is the fountain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虽然除了在光线中，我们没有光，但我们可以藉着光线看见太阳，就是光的源头。</w:t>
      </w:r>
    </w:p>
    <w:p w14:paraId="409797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our refreshment actually lie in the streams, yet by them we are led up unto the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虽然我们一切的更新实际上都在溪流中，但藉着溪流我们被引到源头。</w:t>
      </w:r>
    </w:p>
    <w:p w14:paraId="4E8261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in respect of the love of the Father, is but the beam, the stream; wherein though actually all our light, our refreshment lies, yet by him we are led to the fountain, the sun of eternal love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就父的爱而言，耶稣基督只是光线，是溪流；虽然我们一切的光、一切的更新实际上都在其中，但藉着祂我们被引到源头，永恒之爱本身的太阳那里。</w:t>
      </w:r>
    </w:p>
    <w:p w14:paraId="3B0ADA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believers exercise themselves herein, they would find it a matter of no small spiritual improvement in their walking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信徒若在此事上操练自己，他们会发现在与神同行中，这是一件不小的属灵长进之事。</w:t>
      </w:r>
    </w:p>
    <w:p w14:paraId="7F6A0A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aimed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这就是所要达到的目标。</w:t>
      </w:r>
    </w:p>
    <w:p w14:paraId="5A326D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dark and disturbing thoughts are apt to arise in this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在这件事上，许多黑暗和搅扰的思想容易兴起。</w:t>
      </w:r>
    </w:p>
    <w:p w14:paraId="0E8E7A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Few can carry up their hearts and minds to this height by faith, as to rest their souls in the love of the Father; they live below it, in the troublesome region of hopes and fears, storms and clouds.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很少人能凭信心将他们的心意提升到这个高度，使他们的灵魂安息在父的爱中；他们活在这之下，在盼望与恐惧、风暴与乌云的烦扰区域里。</w:t>
      </w:r>
    </w:p>
    <w:p w14:paraId="1206F5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here is serene and quiet.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这里一切都是宁静安详的。</w:t>
      </w:r>
    </w:p>
    <w:p w14:paraId="66A6EC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to attain to this pitch they know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但如何达到这个境地，他们却不知道。</w:t>
      </w:r>
    </w:p>
    <w:p w14:paraId="4B08BF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that he may always be eyed as benign, kind, tender, loving, and unchangeable therein; and that peculiarly as the Father, as the great fountain and spring of all gracious communications and fruits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这是神的旨意，祂要一直被看作是仁慈、和蔼、温柔、慈爱，并且在此是不改变的；并且特别作为父，作为一切恩惠交通和爱之果子的伟大源头和泉源。</w:t>
      </w:r>
    </w:p>
    <w:p w14:paraId="76CF34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Christ came to reveal,—God as a Father, John 1:18; that name which he declares to those who are given him out of the world, John 17:6.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这就是基督来所要启示的，——神作为父，约翰福音1:18；祂向那些从世界中赐给祂的人所宣告的名字，约翰福音17:6。</w:t>
      </w:r>
    </w:p>
    <w:p w14:paraId="31AFF1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he effectually leads us to by himself, as he is the only way of going to God as a Father, John 14:5, 6; that is, as love: and by doing so, gives us the rest which he promiseth; for the love of the Father is the only rest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这就是祂藉着自己有效地将我们引向的，因为祂是到神那里作父的唯一道路，约翰福音14:5, 6；即，作为爱：这样做，祂就赐给我们祂所应许的安息；因为父的爱是灵魂唯一的安息。</w:t>
      </w:r>
    </w:p>
    <w:p w14:paraId="179806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as was said, we do not this formally in the first instant of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诚然，如前所述，我们并不是在相信的第一瞬间就正式地这样做。</w:t>
      </w:r>
    </w:p>
    <w:p w14:paraId="78B768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in God through Christ, 1 Pet. 1:21; faith seeks out rest for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我们藉着基督信神，彼得前书1:21；信心为灵魂寻求安息。</w:t>
      </w:r>
    </w:p>
    <w:p w14:paraId="04E9A8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presented to it by Christ, the mediator, as the only procuring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这由中保基督作为唯一促成的原因呈现给它。</w:t>
      </w:r>
    </w:p>
    <w:p w14:paraId="746D41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abides not, but by Christ it hath an access to the Father, Eph. 2:18,—into his love; finds out that he is love, as having a design, a purpose of love, a good pleasure towards us from eternity,—a delight, a complacency, a good-will in Christ,—all cause of anger and aversation being taken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在此停留，而是藉着基督得以进到父面前，以弗所书2:18，——进入祂的爱中；发现祂就是爱，从永恒就对我们有爱的计划、目的、美意，——在基督里有喜悦、满足、善意，——一切忿怒和厌恶的原因都被除去了。</w:t>
      </w:r>
    </w:p>
    <w:p w14:paraId="72CE70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being thus, by faith through Christ, and by him, brought into the bosom of God, into a comfortable persuasion and spiritual perception and sense of his love, there reposes and rests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灵魂如此藉着信心，透过基督，并由祂，被带入神的怀中，进入对祂的爱的一种舒适的确信和属灵的感知与感觉中，就在那里安息、歇息。</w:t>
      </w:r>
    </w:p>
    <w:p w14:paraId="58B37B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thing the saints do, in their communion with the Father; of the due improvement whereof, more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这是圣徒在与父相交中所做的第一件事；关于其应有的长进，后面再谈。</w:t>
      </w:r>
    </w:p>
    <w:p w14:paraId="33001615">
      <w:pPr>
        <w:pStyle w:val="3"/>
        <w:spacing w:line="265" w:lineRule="auto"/>
        <w:rPr>
          <w:rFonts w:hint="eastAsia" w:ascii="华文楷体" w:hAnsi="华文楷体" w:eastAsia="华文楷体" w:cs="华文楷体"/>
          <w:sz w:val="30"/>
          <w:szCs w:val="30"/>
        </w:rPr>
      </w:pPr>
    </w:p>
    <w:p w14:paraId="2E83E4E8">
      <w:pPr>
        <w:pStyle w:val="3"/>
        <w:spacing w:line="265" w:lineRule="auto"/>
        <w:rPr>
          <w:rFonts w:hint="eastAsia" w:ascii="华文楷体" w:hAnsi="华文楷体" w:eastAsia="华文楷体" w:cs="华文楷体"/>
          <w:sz w:val="30"/>
          <w:szCs w:val="30"/>
        </w:rPr>
      </w:pPr>
    </w:p>
    <w:p w14:paraId="484D63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that suitable return which is required, this also (in a main part of it, beyond which I shall not now extend it) consisteth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至于所要求的那相称的回报，这也（在其主要部分，我现在不作引申）在于爱。</w:t>
      </w:r>
    </w:p>
    <w:p w14:paraId="735F85C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that he maybe beloved.2 When he comes to command the return of his received love, to complete communion with him, he says, "My son, give me thine heart," Prov. 23:26,—thy affections, thy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神爱，为要被爱。2 当祂来命令我们回报祂所领受的爱，以完全与祂的相交时，祂说：“我儿，要将你的心归我”，箴言23:26，——你的情感，你的爱。</w:t>
      </w:r>
    </w:p>
    <w:p w14:paraId="011308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love the Lord thy God with all thy heart, and with all thy soul, and with all thy strength, and with all thy mind," Luke 10:27; this is the return that he demandeth.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“你要尽心、尽性、尽力、尽意爱主你的神”，路加福音10:27；这就是祂所要求的回报。</w:t>
      </w:r>
    </w:p>
    <w:p w14:paraId="0270CE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sees God, in his dispensation of love, to be love, to be infinitely lovely and loving, rests upon and delights in him as such,—then hath it communion with him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当灵魂在祂爱的安排中，看见神是爱，是无限可爱和慈爱的，并因此安息于祂、喜悦于祂时，——灵魂就在爱中与祂相交。</w:t>
      </w:r>
    </w:p>
    <w:p w14:paraId="595396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love, that God loves us first, and then we love him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这就是爱，神先爱我们，然后我们再爱祂。</w:t>
      </w:r>
    </w:p>
    <w:p w14:paraId="60ED6C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now go forth into a description of divine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我现在不打算描述神圣的爱。</w:t>
      </w:r>
    </w:p>
    <w:p w14:paraId="6BBD91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love is an affection of union and nearness, with complacency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总的来说，爱是一种联合和亲近的情感，并其中带有满足。</w:t>
      </w:r>
    </w:p>
    <w:p w14:paraId="181BBE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 Father is looked on under any other apprehension, but only as acting love upon the soul, it breeds in the soul a dread and aversation.4 Hence the flying and hiding of sinners, in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只要父被看作是任何别的概念，而不是单单作为对灵魂施展爱的，它就会在灵魂中产生恐惧和厌恶。4 因此，圣经中记载了罪人的逃跑和躲藏。</w:t>
      </w:r>
    </w:p>
    <w:p w14:paraId="299137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who is the Father is considered as a father, acting love on the soul, this raises it to love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但当那为父的被看作是父，对灵魂施展爱时，这就激起灵魂再次去爱。</w:t>
      </w:r>
    </w:p>
    <w:p w14:paraId="28C5D9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faith, the ground of all acceptable obedience, Deut. 5:10; Exod. 20:6; Deut. 10:12, 11:1, 13, 13:3.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这在信心中，是一切蒙悦纳的顺服的根基，申命记5:10；出埃及记20:6；申命记10:12, 11:1, 13, 13:3。</w:t>
      </w:r>
    </w:p>
    <w:p w14:paraId="485EA5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this whole business stated by the apostle, Eph. 1:4, "According as he hath chosen us in him before the foundation of the world, that we should be holy and without blame before him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使徒就是这样陈述这整件事的，以弗所书1:4，“就如神从创立世界以前，在基督里拣选了我们，使我们在祂面前成为圣洁，无有瑕疵，满有爱心。”</w:t>
      </w:r>
    </w:p>
    <w:p w14:paraId="36490B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begins in the love of God, and ends in our love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它始于神的爱，终于我们对祂的爱。</w:t>
      </w:r>
    </w:p>
    <w:p w14:paraId="05E1ED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it which the eternal love of God aims at in us, and works us up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这就是神永恒的爱在我们里面的目标，并使我们达到的。</w:t>
      </w:r>
    </w:p>
    <w:p w14:paraId="5BF221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our universal obedience falls within the compass of our communion with God; but that is with him as God, our blessed sovereign, lawgiver, and rewarder: as he is the Father, our Father in Christ, as revealed unto us to be love, above and contrary to all the expectations of the natural man; so it is in love that we have this intercourse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我们普世的顺服属于我们与神相交的范围；但那是与祂作为神，我们蒙福的主宰、立法者和赏赐者的相交：作为父，我们在基督里的父，向我们启示为爱，超越并与属血气之人的所有期望相反；所以我们是在爱中与祂有这交往。</w:t>
      </w:r>
    </w:p>
    <w:p w14:paraId="0C40E0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intend only that love which is as the life and form of all moral obedience; but a peculiar delight and acquiescing in the Father, revealed effectually as love unto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我指的不仅是那作为一切道德顺服之生命和形式的爱；而是在父里面一种特别的喜悦和满足，祂被有效地启示为对灵魂的爱。</w:t>
      </w:r>
    </w:p>
    <w:p w14:paraId="5B8F97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communion with the Father in love may be made the more clear and evident, I shall show two things:—[1.] Wherein this love of God unto us and our love to him do agree, as to some manner of analogy and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为了使这在爱中与父的相交更加清晰明了，我将说明两件事：——[1.] 神对我们的爱和我们对祂的爱，在某种类比和相似性上，有何相同之处。</w:t>
      </w:r>
    </w:p>
    <w:p w14:paraId="138C24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Wherein they differ; which will farther discover the nature of each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它们有何不同之处；这将进一步揭示它们各自的性质。</w:t>
      </w:r>
    </w:p>
    <w:p w14:paraId="32B407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agree in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它们在两件事上相同：——</w:t>
      </w:r>
    </w:p>
    <w:p w14:paraId="64C097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they are each a love of rest and complacency.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第一，它们都是一种安息和满足的爱。</w:t>
      </w:r>
    </w:p>
    <w:p w14:paraId="14154A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love of God is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神的爱是如此。</w:t>
      </w:r>
    </w:p>
    <w:p w14:paraId="77F39F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Zeph. 3:17, "The LORD thy God in the midst of thee is mighty; he will save, he will rejoice over thee with joy, he will rest in his love; he will joy over thee with singing."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西番雅书3:17，“耶和华你的神在你中间，祂是大能者，必拯救你；祂必因你欢欣喜乐，默然爱你，且因你喜乐而欢呼。”</w:t>
      </w:r>
    </w:p>
    <w:p w14:paraId="01A10E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things are here assigned unto God in his love,— REST and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这两件事在这里都被归于神在祂的爱中——安息和喜悦。</w:t>
      </w:r>
    </w:p>
    <w:p w14:paraId="182E67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בתוָֹ הֲ בּאְַ רישִׁ חֲ ַי,"He shall be silent because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经文是，בתוָֹ הֲ בּאְַ רישִׁ חֲ ַי（yacharish be'ahavato），“祂必因爱静默。”</w:t>
      </w:r>
    </w:p>
    <w:p w14:paraId="67ADA5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rest with contentment is expressed by being silent; that is, without repining, without complaint.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以满足而安息，用静默来表达；即，没有怨言，没有抱怨。</w:t>
      </w:r>
    </w:p>
    <w:p w14:paraId="366454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doth upon the account of his own love, so full, so every way complete and absolute, that it will not allow him to complain of any thing in them whom he loves, but he is silent on the account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神这样做是因着祂自己的爱，如此丰满，各方面都如此完全和绝对，以致祂不容自己抱怨祂所爱之人身上的任何事，反倒因此而静默。</w:t>
      </w:r>
    </w:p>
    <w:p w14:paraId="65256E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"Rest in his love;" that is, he will not remove it,—he will not seek farther for another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或者，“安息在祂的爱中”；即，祂不会挪去这爱，——祂不会再寻找另一个对象。</w:t>
      </w:r>
    </w:p>
    <w:p w14:paraId="29F836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make its abode upon the soul where it is once fixed,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这爱一旦固定在灵魂上，就必永远住在那里。</w:t>
      </w:r>
    </w:p>
    <w:p w14:paraId="345B7F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COMPLACENCY or DELIGHT: "He rejoiceth with singing;" as one that is fully satisfied in that object he hath fixed his love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以及满足或喜悦：“祂因你喜乐而欢呼”；如同一个对自己所爱的对象完全满意的人。</w:t>
      </w:r>
    </w:p>
    <w:p w14:paraId="1AD8A6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two words used to express the delight and joy that God hath in his love,—שׂישִׂ ָי and גילִ ָי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这里用了两个词来表达神在祂爱中的喜悦和快乐，——שׂישִׂ ָי（yasis）和גילִ ָי（yagil）。</w:t>
      </w:r>
    </w:p>
    <w:p w14:paraId="248987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denotes the inward affection of the mind, joy of heart; and to set out the intenseness hereof, it is said he shall do it חהָ מְ שִׂ בְּ ,—in gladness, or with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第一个词指内心的情感，心中的喜乐；为了表明其强烈程度，经上说祂要以חהָ מְ שִׂ בְּ（b'simchah）行这事，——在快乐中，或带着喜乐。</w:t>
      </w:r>
    </w:p>
    <w:p w14:paraId="646D52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joy of heart in gladness, is the highest expression of delight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在快乐中有心中的喜乐，是爱中喜悦的最高表达。</w:t>
      </w:r>
    </w:p>
    <w:p w14:paraId="582365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word denotes not the inward affection, but the outward demonstration of it: ἀγαλλιᾷν seems to be formed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后一个词指的不是内心的情感，而是其外在的表现：ἀγαλλιᾷν（agallian）似乎是由它形成的。</w:t>
      </w:r>
    </w:p>
    <w:p w14:paraId="0918BB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exult in outward demonstration of internal delight and joy; —"Tripudiare," to leap, as men overcome with some joyful surprisal.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这是在外在表现中欢欣鼓舞，以彰显内在的喜悦和快乐；——“Tripudiare”（欢跃），像人被某种喜出望外的事所胜而跳跃。</w:t>
      </w:r>
    </w:p>
    <w:p w14:paraId="0AEE7A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God is said to do this נּהָרִ בְּ ,—with a joyful sound, or singing.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因此，神被说成是以נּהָרִ בְּ（b'rinnah）做这事，——带着欢呼的声音，或歌唱。</w:t>
      </w:r>
    </w:p>
    <w:p w14:paraId="320631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rejoice with gladness of heart, to exult with singing and praise, argues the greatest delight and complacency 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以心中的快乐而欢喜，以歌唱和赞美而欢欣，表明了可能有的最大喜悦和满足。</w:t>
      </w:r>
    </w:p>
    <w:p w14:paraId="08A186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would express the contrary of this love, he says ο jκ ε jδόκησε, —"he was not well pleased," 1 Cor. 10:5; he fixed not his delight nor rest 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当祂要表达与这爱相反的意思时，祂说ο jκ ε jδόκησε（ouk eudokēsen），——“祂就不喜欢他们”，哥林多前书10:5；祂没有将祂的喜悦和安息固定在他们身上。</w:t>
      </w:r>
    </w:p>
    <w:p w14:paraId="4F407E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man draw back, the Lord's soul hath no pleasure in him," Heb. 10:38; Jer. 22:28; Hos. 8:8; Mal.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并且，“若有人退后，主的心里就不喜欢他”，希伯来书10:38；耶利米书22:28；何西阿书8:8；玛拉基书1:10。</w:t>
      </w:r>
    </w:p>
    <w:p w14:paraId="049B7F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pleasure in those that abide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祂喜悦那些与祂同在的人。</w:t>
      </w:r>
    </w:p>
    <w:p w14:paraId="55768A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sings to his church, "A vineyard of red wine: I the LORD do keep it, "Isa. 27:2, 3; Ps. 147:11; 149:4.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祂向祂的教会歌唱：“我耶和华是看守葡萄园的，……是出红酒的葡萄园”，以赛亚书27:2, 3；诗篇147:11；149:4。</w:t>
      </w:r>
    </w:p>
    <w:p w14:paraId="41C931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rest and complacency in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在祂的爱中有安息和满足。</w:t>
      </w:r>
    </w:p>
    <w:p w14:paraId="08FE07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Hebrew but a metathesis of a letter between the word that signifies a love of will and desire (הבַ אָ is so to love), and that which denotes a love of rest and acquiescency (which is, בהָ אָ); and both are applied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在希伯来文中，表示意愿和渴望之爱的词（הבַ אָ，ahav，是如此去爱）与表示安息和默许之爱的词（בהָ אָ，havah）之间，只有一个字母的换位；两者都用于神。</w:t>
      </w:r>
    </w:p>
    <w:p w14:paraId="0D0352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wills good to us, that he may rest in that will, Some say, αγαπiν, "to love." is from &amp;γαν πόθεσθαι, perfectly to acquiesce in the thing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祂愿意我们得好处，好叫祂在那意愿中安息。有人说，αγαπiν（agapan），“去爱”，是来自&amp;γαν πόθεσθαι（agan pothesthai），即完全满足于所爱之物。</w:t>
      </w:r>
    </w:p>
    <w:p w14:paraId="35D898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calls his Son αγαπητόν, "beloved," Matt. 3:17, he adds, as an exposition of it, 氵ν φ ε jδόκησα "in whom I rest well pleased."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当神称祂的儿子为αγαπητόν（agapēton），“爱子”，马太福音3:17时，祂补充说，作为其解释，氵ν φ ε jδόκησα（en hō eudokēsa），“我所喜悦的”。</w:t>
      </w:r>
    </w:p>
    <w:p w14:paraId="3C3C12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return that the saints make unto him, to complete communion with him herein, holds some analogy with his love in this; for it is a love also of rest and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圣徒为要完全在此与祂相交而向祂作出的回报，在这点上与祂的爱有某种类似；因为它也是一种安息和喜悦的爱。</w:t>
      </w:r>
    </w:p>
    <w:p w14:paraId="2C0041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 unto thy rest, O my soul" says David, Ps. 116:7.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大卫说：“我的心哪，你要仍归安乐”，诗篇116:7。</w:t>
      </w:r>
    </w:p>
    <w:p w14:paraId="7CDC3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God his rest; that is, he in whom his soul doth rest, without seeking farther for a more suitable and desirable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他以神为他的安息；即，他的灵魂在祂里面安息，不再寻找更合适、更可羡慕的对象。</w:t>
      </w:r>
    </w:p>
    <w:p w14:paraId="378D16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have I," saith he, "in heaven but thee? and there is none upon earth that I desire beside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他说：“除你以外，在天上我有谁呢？除你以外，在地上我也没有所爱慕的。”</w:t>
      </w:r>
    </w:p>
    <w:p w14:paraId="634D36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73:25.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诗篇73:25。</w:t>
      </w:r>
    </w:p>
    <w:p w14:paraId="0BB24F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soul gathers itself from all its wanderings, from all other beloveds, to rest in God alone,—to satiate and content itself in him; choosing the Father for his present and eternal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这样，灵魂就从一切的飘泊中，从所有其他的爱人那里，收回自己，单单在神里面安息，——在祂里面得到饱足和满足；选择父为他现在和永远的安息。</w:t>
      </w:r>
    </w:p>
    <w:p w14:paraId="59D76F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with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这也带着喜悦。</w:t>
      </w:r>
    </w:p>
    <w:p w14:paraId="7923A7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loving-kindness," saith the psalmist, "is better than life; therefore will I praise thee," Ps. 63:3.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诗人说：“因你的慈爱比生命更好，我的嘴唇要颂赞你”，诗篇63:3。</w:t>
      </w:r>
    </w:p>
    <w:p w14:paraId="04F3F4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life," יּיםִ חַ מֵ ,— before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“比生命”，יּיםִ חַ מֵ（me-chayyim），——比众生命更好。</w:t>
      </w:r>
    </w:p>
    <w:p w14:paraId="777F5C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deny but life in a single consideration sometimes is so expressed, but always emphatically; so that the whole life, with all the concernments of it, which may render it considerable, are thereby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我不否认，有时生命在单一的考量中是这样表达的，但总是强调性的；因此，整个生命，及其所有使其显得重要的相关事物，都包含在内。</w:t>
      </w:r>
    </w:p>
    <w:p w14:paraId="1BCC1C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Austin, on this place, reading it "super vitas," extends it to the several courses of life that men engage themselves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奥古斯丁，在论到此处时，读作“super vitas”（超越众生命），将其引申为人们所投身的各种生活方式。</w:t>
      </w:r>
    </w:p>
    <w:p w14:paraId="7F1B02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in the whole continuance of it, with all its advantages whatever, is at least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生命，在其整个延续过程中，连同其一切的益处，至少是其意之所在。</w:t>
      </w:r>
    </w:p>
    <w:p w14:paraId="5BBD6F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himself in the jaws of death, rolling into the grave through innumerable troubles, yet he found more sweetness in God than in a long life, under its best and most noble considerations, attended with all enjoyments that make it pleasant and comfortable.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假设他自己身处死亡的边缘，经过无数的患难滚入坟墓，他却在神里面找到了比在漫长的一生中，即使是在其最好和最高贵的考量下，伴随着一切使其愉快舒适的享受，还要多的甘甜。</w:t>
      </w:r>
    </w:p>
    <w:p w14:paraId="34D284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both these is that of the church, in Hos. 14:3, "Asshur shall not save us; we will not ride upon horses: neither will we say any more to the work of our hands, Ye are our gods: for in thee the fatherless findeth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从这两点，就有了教会的话，在何西阿书14:3，“我们不靠亚述得救，不骑埃及的马，也不再对我们手所造的说：你是我们的神。因为孤儿在你那里得蒙怜恤。”</w:t>
      </w:r>
    </w:p>
    <w:p w14:paraId="7F3F48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 the most goodly appearances of rest and contentment, to make up all in God, on whom they cast themselves, as otherwise helpless orphans.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他们拒绝了安息和满足最美好的表象，为要在神里面得着一切，他们将自己投靠在祂身上，如同别无帮助的孤儿。</w:t>
      </w:r>
    </w:p>
    <w:p w14:paraId="65A845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mutual love of God and the saints agrees in this,—that the way of communicating the issues and fruits of these loves is only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第二，神与圣徒的相互之爱在这点上相同，——即，传递这些爱的结果和果子的途径，唯独在基督里。</w:t>
      </w:r>
    </w:p>
    <w:p w14:paraId="7BFE38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communicates no issue of his love unto us but through Christ; and we make no return of love unto him but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父除了藉着基督，不将祂爱的任何结果交通给我们；我们也除了藉着基督，不向祂回报任何爱。</w:t>
      </w:r>
    </w:p>
    <w:p w14:paraId="220654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treasury wherein the Father disposeth all the riches of his grace, taken from the bottomless mine of his eternal love; and he is the priest into whose hand we put all the offerings that we return unto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祂是宝库，父在其中处置祂恩典的一切丰富，这些丰富取自祂永恒之爱那深不可测的矿藏；祂是祭司，我们把所有回报给父的祭物都放在祂手中。</w:t>
      </w:r>
    </w:p>
    <w:p w14:paraId="7C7BA9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he is first, and by way of eminency, said to love the Son; not only as his eternal Son,—as he was the delight of his soul before the foundation of the world, Prov. 8:30,— but also as our mediator, and the means of conveying his love to us, Matt. 3:17; John 3:35, 5:20, 10:17, 15:9, 17:24.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因此，首先，并以卓越的方式，祂被说成是爱子；不仅作为祂永恒的子，——如祂在创立世界以前就是祂灵魂的喜悦，箴言8:30，——也作为我们的中保，和向我们传递祂爱的媒介，马太福音3:17；约翰福音3:35, 5:20, 10:17, 15:9, 17:24。</w:t>
      </w:r>
    </w:p>
    <w:p w14:paraId="5DE95D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said through him to believe in and to have access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我们也被说成是藉着祂信神，并得以进到神面前。</w:t>
      </w:r>
    </w:p>
    <w:p w14:paraId="510173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Father loves us, and "chose us before the foundation of the world;" but in the pursuit of that love, he "blesseth us with all spiritual blessings in heavenly places in Christ," Eph. 1:3,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父爱我们，并“在创立世界以前拣选了我们”；但在追求那爱的过程中，祂“在基督里，曾赐给我们天上各样属灵的福气”，以弗所书1:3, 4。</w:t>
      </w:r>
    </w:p>
    <w:p w14:paraId="40887B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love, he sheds or pours out the Holy Spirit richly upon us, through Jesus Christ our Saviour, Tit.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出于祂的爱，祂藉着耶稣基督我们救主，将圣灵厚厚地浇灌在我们身上，提多书3:6。</w:t>
      </w:r>
    </w:p>
    <w:p w14:paraId="59A53D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pouring out of his love, there is not one drop falls besides the Lord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在祂爱的浇灌中，没有一滴落在主基督之外。</w:t>
      </w:r>
    </w:p>
    <w:p w14:paraId="7F7B04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anointing oil was all poured on the head of Aaron, Ps. 133:2; and thence went down to the skirts of his clothing.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圣膏油全都浇在亚伦的头上，诗篇133:2；然后流到他的衣襟。</w:t>
      </w:r>
    </w:p>
    <w:p w14:paraId="4E8BBF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first poured out on Christ; and from him it drops as the dew of Hermon upon the souls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爱首先浇灌在基督身上；然后从祂那里，如同黑门的甘露，滴在他圣徒的灵魂上。</w:t>
      </w:r>
    </w:p>
    <w:p w14:paraId="112A36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will have him to have "in all things the pre-eminence," Col. 1:18; "it pleased him that in him all fulness should dwell," verse 19; that "of his fulness we might receive, and grace for grace," John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父愿意祂“在凡事上居首位”，歌罗西书1:18；“父喜欢叫一切的丰盛在祂里面居住”，第19节；好叫“从祂丰满的恩典里，我们都领受了，而且恩上加恩”，约翰福音1:16。</w:t>
      </w:r>
    </w:p>
    <w:p w14:paraId="1D5B88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love of the Father's purpose and good pleasure have its rise and foundation in his mere grace and will, yet the design of its accomplishment is only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虽然父定旨和美意的爱，其起源和根基在于祂纯粹的恩典和旨意，但其成就的计划唯独在基督里。</w:t>
      </w:r>
    </w:p>
    <w:p w14:paraId="4406F6C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fruits of it are first given to him; and it is in him only that they are dispensed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它的所有果子都首先赐给了祂；唯独在祂里面，它们才被分赐给我们。</w:t>
      </w:r>
    </w:p>
    <w:p w14:paraId="67FB92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the saints may, nay, do, see an infinite ocean of love unto them in the bosom of the Father, yet they are not to look for one drop from him but what comes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因此，虽然圣徒们可以，不，确实在父的怀中看见对他们无限的爱之海洋，但他们不应期望从祂那里得到一滴，除非是藉着基督而来的。</w:t>
      </w:r>
    </w:p>
    <w:p w14:paraId="0B583F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only means of communication.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祂是唯一的交通媒介。</w:t>
      </w:r>
    </w:p>
    <w:p w14:paraId="07282D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in the Father is like honey in the flower;—it must be in the comb before it be for our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父里面的爱，如同花中的蜜；——必须先在蜂房里，才能为我们所用。</w:t>
      </w:r>
    </w:p>
    <w:p w14:paraId="37B307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must extract and prepare this honey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基督必须为我们提取并预备这蜜。</w:t>
      </w:r>
    </w:p>
    <w:p w14:paraId="4C5893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draws this water from the fountain through union and dispensation of fulness; —we by faith, from the wells of salvation that are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祂藉着联合和丰盛的经纶，从源头汲取这水；——我们凭信心，从祂里面的救恩泉源汲取。</w:t>
      </w:r>
    </w:p>
    <w:p w14:paraId="4F3341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 part before discovered.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这一点前面已部分揭示。</w:t>
      </w:r>
    </w:p>
    <w:p w14:paraId="1732C6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Our returns are all in him, and by him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我们的回报也全在祂里面，并藉着祂。</w:t>
      </w:r>
    </w:p>
    <w:p w14:paraId="731FA7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is it with us that it is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我们能如此，真是何等有福。</w:t>
      </w:r>
    </w:p>
    <w:p w14:paraId="028FC0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lame and blind sacrifices should we otherwise present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否则，我们将献给神何等瘸腿和瞎眼的祭物啊！</w:t>
      </w:r>
    </w:p>
    <w:p w14:paraId="7E6915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bears the iniquity of our offerings, and he adds incense unto our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祂担当我们祭物的罪孽，祂又将香加在我们的祷告上。</w:t>
      </w:r>
    </w:p>
    <w:p w14:paraId="71C901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is fixed on the Father; but it is conveyed to him through the Son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我们的爱固定在父身上；但藉着祂爱子传递给祂。</w:t>
      </w:r>
    </w:p>
    <w:p w14:paraId="218765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only way for our graces as well as our persons to go unto God; through him passeth all our desire, our delight, our complacency, our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祂是我们恩典和我们个人到神面前的唯一道路；藉着祂，我们一切的渴望、喜悦、满足、顺服都得以通过。</w:t>
      </w:r>
    </w:p>
    <w:p w14:paraId="572AF5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more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关于这一点，后面再详述。</w:t>
      </w:r>
    </w:p>
    <w:p w14:paraId="1131A5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these two things there is some resemblance between that mutual love of the Father and the saints wherein they hold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如今，在这两件事上，父与圣徒在其中相交的相互之爱，有某些相似之处。</w:t>
      </w:r>
    </w:p>
    <w:p w14:paraId="3D0D87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sundry things wherein they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它们在几件事上有所不同：——</w:t>
      </w:r>
    </w:p>
    <w:p w14:paraId="66AEFC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love of God is a love of bounty, our love unto him is a love of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第一，神的爱是赏赐的爱，我们对祂的爱是本分的爱。</w:t>
      </w:r>
    </w:p>
    <w:p w14:paraId="2F9006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love of the Father is a love of bounty,—a descending love; such a love as carries him out to do good things to us, great things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父的爱是赏赐的爱，——是降下的爱；是那种促使祂为我们行善事、行大事的爱。</w:t>
      </w:r>
    </w:p>
    <w:p w14:paraId="3F09CD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lies at the bottom of all dispensations towards us; and we scarce anywhere find any mention of it, but it is held out as the cause and fountain of some free gift flowing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祂的爱是我们所受一切安排的根基；我们几乎在任何地方都找不到对它的提及，而不把它作为某种从它流出的白白恩赐的原因和源头。</w:t>
      </w:r>
    </w:p>
    <w:p w14:paraId="272498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and sends his Son to die for us;—he loves us, and blesseth us with all spiritual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祂爱我们，差祂的儿子为我们死；——祂爱我们，用各样属灵的福气祝福我们。</w:t>
      </w:r>
    </w:p>
    <w:p w14:paraId="31F5DE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Loving is choosing, Rom. 10:11,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爱就是拣选，罗马书10:11, 12。</w:t>
      </w:r>
    </w:p>
    <w:p w14:paraId="7B8C34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and chastiseth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祂爱我们，也管教我们。</w:t>
      </w:r>
    </w:p>
    <w:p w14:paraId="267F46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love like that of the heavens to the earth, when, being full of rain, they pour forth showers to make it fruitful; as the sea communicates its waters to the rivers by the way of bounty, out of its own fulness,—they return unto it only what they receive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[这]是一种如同天对地的爱，当天充满雨水时，就降下甘霖使地肥沃；如同海洋以赏赐的方式，从自己的丰满中，将水交通给江河，——它们只将从它领受的归还给它。</w:t>
      </w:r>
    </w:p>
    <w:p w14:paraId="2A6FE1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love of a spring, of a fountain,—always communicating;—3 a love from whence proceeds every thing that is lovely in its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这是一种泉源的爱，——总是交通；——3 一种爱，从它产生其对象中一切可爱的事物。</w:t>
      </w:r>
    </w:p>
    <w:p w14:paraId="226CAD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infuseth into, and creates goodness in, the persons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它将良善注入并创造在被爱的人里面。</w:t>
      </w:r>
    </w:p>
    <w:p w14:paraId="119104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answers the description of love given by the philosopher.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这与哲学家对爱的描述相符。</w:t>
      </w:r>
    </w:p>
    <w:p w14:paraId="3B4B9A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love," saith he, "趙στι βούλεσθαι τιν 讠 δίεται αγαθά, κα κατα、δύναμιν πρακτικο、ν εiναι τούτων."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他说：“爱就是愿某人得着他认为是好的事物，并尽其所能去实现这些事。”</w:t>
      </w:r>
    </w:p>
    <w:p w14:paraId="25EFFE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loves works out good to them he loveth, as he is 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爱人者，尽其所能为所爱的人谋求好处。</w:t>
      </w:r>
    </w:p>
    <w:p w14:paraId="7D103E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power and will are commensurate;—what he willeth he worketh.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神的能力和旨意是相称的；——祂所愿意的，祂就作成。</w:t>
      </w:r>
    </w:p>
    <w:p w14:paraId="209E09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Our love unto God is a love of duty, the love of a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我们对神的爱是本分的爱，是儿女的爱。</w:t>
      </w:r>
    </w:p>
    <w:p w14:paraId="76D0C9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descends upon us in bounty and fruitfulness; our love ascends unto him in duty and thankfulness.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祂的爱以赏赐和丰饶降在我们身上；我们的爱以本分和感恩升到祂那里。</w:t>
      </w:r>
    </w:p>
    <w:p w14:paraId="2E1C01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to us by his love; we nothing to him by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祂藉着祂的爱加增我们；我们藉着我们的爱不能加增祂什么。</w:t>
      </w:r>
    </w:p>
    <w:p w14:paraId="5FE4E5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goodness extends not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我们的良善不能及于祂。</w:t>
      </w:r>
    </w:p>
    <w:p w14:paraId="631792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our love be fixed on him immediately, yet no fruit of our love reacheth him immediately; though he requires our love, he is not benefited by it, Job 35:5一8, Rom. 11:35, Job 22:2,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虽然我们的爱直接固定在祂身上，但我们爱的果子不能直接达到祂；虽然祂要求我们的爱，祂却不因此得益，约伯记35:5-8，罗马书11:35，约伯记22:2, 3。</w:t>
      </w:r>
    </w:p>
    <w:p w14:paraId="330EFF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made up of these four things:—1. Rest; 2. Delight; 3. Reverence; 4. Obedience; By these do we hold communion with the Father in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它确实由这四件事构成：——1. 安息；2. 喜悦；3. 敬畏；4. 顺服；我们藉着这些在祂的爱中与父相交。</w:t>
      </w:r>
    </w:p>
    <w:p w14:paraId="2D24AE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calls that love which is due to him as a father, "honour," Mal. 1:6, "If I be a father, where is mine honour?"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因此神称那应归于祂作父的爱为“尊敬”，玛拉基书1:6，“我既为父，尊敬我的在哪里呢？”</w:t>
      </w:r>
    </w:p>
    <w:p w14:paraId="7018FD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deserved act of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这是一种应得的本分行为。</w:t>
      </w:r>
    </w:p>
    <w:p w14:paraId="51A7F4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They differ in this:—The love of the Father unto us is an antecedent love; our love unto him is a consequent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第二，它们在这点上不同：——父对我们的爱是先在的爱；我们对祂的爱是后来的爱。</w:t>
      </w:r>
    </w:p>
    <w:p w14:paraId="2BA0B0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love of the Father unto us is an antecedent love, and that in two respects:—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父对我们的爱是先在的爱，这有两方面：——</w:t>
      </w:r>
    </w:p>
    <w:p w14:paraId="6E6022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antecedent in respect of our love, 1 John 4:10, "Herein is love, not that we loved God, but that he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就我们的爱而言，它是先在的，约翰一书4:10，“不是我们爱神，乃是神爱我们，这就是爱了。”</w:t>
      </w:r>
    </w:p>
    <w:p w14:paraId="43D310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goes before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祂的爱在我们的爱之先。</w:t>
      </w:r>
    </w:p>
    <w:p w14:paraId="3EFA05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loves the child, when the child knows not the father, much less loves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父亲爱孩子，在孩子不认识父亲时，更谈不上爱他。</w:t>
      </w:r>
    </w:p>
    <w:p w14:paraId="3BE463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are by nature θεοστυγεiς, Rom. 1:30,—haters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是的，我们按本性是θεοστυγεiς（theostygeis），罗马书1:30，——是恨神的。</w:t>
      </w:r>
    </w:p>
    <w:p w14:paraId="5AD626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his own nature φιλάνθρωπος,—a lover of men; and surely all mutual love between him and us must begin on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祂在本性上是φιλάνθρωπος（philanthropos），——是爱人的；祂与我们之间一切的相互之爱，必定是由祂发起。</w:t>
      </w:r>
    </w:p>
    <w:p w14:paraId="00E6A8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respect of all other causes of love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就任何其他爱的原因而言。</w:t>
      </w:r>
    </w:p>
    <w:p w14:paraId="2A5473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not only before our love, but also any thing in us that is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它不仅在我们的爱之先，也在我们里面任何可爱的事物之先。</w:t>
      </w:r>
    </w:p>
    <w:p w14:paraId="371BB9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"God commendeth his love towards us, in that whilst we were yet sinners Christ died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罗马书5:8，“惟有基督在我们还作罪人的时候为我们死，神的爱就在此向我们显明了。”</w:t>
      </w:r>
    </w:p>
    <w:p w14:paraId="79F0AD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his love, but the eminent fruit thereof, is made out towards us as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不仅是祂的爱，而且是其卓越的果子，都向我们这些罪人显明。</w:t>
      </w:r>
    </w:p>
    <w:p w14:paraId="3A2F99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holds out all of unloveliness and undesirableness that can be in a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罪显明了一个受造物所能有的一切不可爱和不可羡慕之处。</w:t>
      </w:r>
    </w:p>
    <w:p w14:paraId="66979E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mention of that removes all causes, all moving occasions of love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单单提及罪，就除去了任何爱的原因，任何动人的时机。</w:t>
      </w:r>
    </w:p>
    <w:p w14:paraId="4BADAF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such, have we the commendation of the Father's love unto us, by a most signal testimony.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然而，作为罪人，我们藉着一个最显著的见证，得了父对我们爱的称赞。</w:t>
      </w:r>
    </w:p>
    <w:p w14:paraId="36C0CD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when we have done no good, but when we are in our blood, doth he love us;—not because we are better than others, but because himself is infinitely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不仅在我们没有行善的时候，而且在我们血污之中，祂就爱我们；——不是因为我们比别人好，而是因为祂自己是无限良善的。</w:t>
      </w:r>
    </w:p>
    <w:p w14:paraId="55B9F3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kindness appears when we are foolish and disobedient.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当我们在愚昧和悖逆中时，祂的慈爱就显明出来。</w:t>
      </w:r>
    </w:p>
    <w:p w14:paraId="305E89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"love the world;" that is, those who have nothing but what is in and of the world, whose whole [portion] lies in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因此祂被说成是“爱世人”；即，那些除了世上和属世之物一无所有的人，他们的全部[份]都在邪恶之中。</w:t>
      </w:r>
    </w:p>
    <w:p w14:paraId="471821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Our love is consequential in both these regards:—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我们的爱在这两方面都是后来的：——</w:t>
      </w:r>
    </w:p>
    <w:p w14:paraId="7645BE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respect of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就神的爱而言。</w:t>
      </w:r>
    </w:p>
    <w:p w14:paraId="244773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creature turn his affections towards God, if the heart of God were not first set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若非神的心先放在受造物身上，受造物绝不会将他的情感转向神。</w:t>
      </w:r>
    </w:p>
    <w:p w14:paraId="547B1C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respect of sufficient causes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就爱的充分原因而言。</w:t>
      </w:r>
    </w:p>
    <w:p w14:paraId="7F23C1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must be revealed unto us as lovely and desirable, as a fit and suitable object unto the soul to set up its rest upon, before we can bear any love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神必须向我们启示为可爱和可羡慕的，作为灵魂可以安息于其上的合适对象，我们才能对祂有任何爱。</w:t>
      </w:r>
    </w:p>
    <w:p w14:paraId="59C41D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(in this sense) do not love God for nothing, but for that excellency, loveliness, and desirableness that is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圣徒（在这个意义上）爱神不是无缘无故的，而是因为在祂里面的那卓越、可爱和可羡慕之处。</w:t>
      </w:r>
    </w:p>
    <w:p w14:paraId="42AB70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says, in one particular, Ps. 116.], "I love the LORD, BECAUSE!"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正如诗人在一个特定的地方说，诗篇116:1，“我爱耶和华，因为！”</w:t>
      </w:r>
    </w:p>
    <w:p w14:paraId="6E9CED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may we in general; we love the Lord, BECAUSE!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我们也可以笼统地说；我们爱主，因为！</w:t>
      </w:r>
    </w:p>
    <w:p w14:paraId="2793A0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David in another case, "What have I now done? is there not a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或者，如大卫在另一个场合说：“我作了什么呢？岂没有缘故吗？”</w:t>
      </w:r>
    </w:p>
    <w:p w14:paraId="7208D4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inquire about our love to God, we may say, "What have we now done? is there not a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若有人问起我们对神的爱，我们可以说：“我们作了什么呢？岂没有缘故吗？”</w:t>
      </w:r>
    </w:p>
    <w:p w14:paraId="07D0E9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differ in this also:—The love of God is like himself, equal, constant, not capable of augmentation or diminution; our love is like ourselves,—unequal, increasing, waning, growing, declining.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第三，它们在这点上也不同：——神的爱像祂自己，均等、恒常，不能增减；我们的爱像我们自己，——不均等、有增有减、有长有消。</w:t>
      </w:r>
    </w:p>
    <w:p w14:paraId="0BA34C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like the sun, always the same in its light, though a cloud may sometimes interpose; ours, as the moon, hath its enlargements and straitenings.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祂的爱，如同太阳，其光芒总是一样，虽然有时云彩会遮挡；我们的爱，如同月亮，有其盈亏。</w:t>
      </w:r>
    </w:p>
    <w:p w14:paraId="258E05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love of the Father is equal, etc.; whom he loves, he loves unto the end, and he loves them always alike.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父的爱是均等的，等等；祂所爱的人，祂就爱他们到底，并且祂总是同样地爱他们。</w:t>
      </w:r>
    </w:p>
    <w:p w14:paraId="24F98C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Israel is not a man, that he should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“以色列的大能者必不至说谎，也不至后悔。”</w:t>
      </w:r>
    </w:p>
    <w:p w14:paraId="7802DA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whom he fixes his love, it is immutable; it doth not grow to eternity, it is not diminished at any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祂将爱固定在谁身上，这爱就是不可改变的；它不会增长到永恒，也不会在任何时候减少。</w:t>
      </w:r>
    </w:p>
    <w:p w14:paraId="20DF04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eternal love, that had no beginning, that shall have no ending; that cannot be heightened by any act of ours, that cannot be lessened by any thing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这是一种永恒的爱，没有开始，也没有终结；不能因我们的任何行为而加增，也不能因我们里面的任何事物而减少。</w:t>
      </w:r>
    </w:p>
    <w:p w14:paraId="2555C0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in itself it is thus; otherwise, in a twofold regard, it may admit of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我说，它本身是如此；否则，在两方面，它可能容许改变：——</w:t>
      </w:r>
    </w:p>
    <w:p w14:paraId="6A014D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respect of its fruits.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就其果子而言。</w:t>
      </w:r>
    </w:p>
    <w:p w14:paraId="092BE8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 said, a fruitful love, a love of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如我所说，这是一种多结果子的爱，一种赏赐的爱。</w:t>
      </w:r>
    </w:p>
    <w:p w14:paraId="5A7069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unto those fruits, it may sometimes be greater, sometimes less; its communications are various.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就那些果子而言，它有时可能更大，有时可能更小；它的交通是多样的。</w:t>
      </w:r>
    </w:p>
    <w:p w14:paraId="3D1C02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the saints finds it not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圣徒中谁没有发现[如此]呢？</w:t>
      </w:r>
    </w:p>
    <w:p w14:paraId="6B381E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life, what light, what strength, sometimes!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有时是何等的生命、何等的光、何等的力量！</w:t>
      </w:r>
    </w:p>
    <w:p w14:paraId="7C7A29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how dead, how dark, how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而有时，又是何等的死沉、何等的黑暗、何等的软弱！</w:t>
      </w:r>
    </w:p>
    <w:p w14:paraId="711EFB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pleased to let out or to restrain the fruits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这都取决于神乐意发出或抑制祂爱的果子。</w:t>
      </w:r>
    </w:p>
    <w:p w14:paraId="5AAA17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graces of the Spirit in us, all sanctified enjoyments whatever, are fruits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我们里面圣灵的一切恩典，一切成圣的享受，都是祂爱的果子。</w:t>
      </w:r>
    </w:p>
    <w:p w14:paraId="28A888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variously these are dispensed, how differently at sundry seasons to the same persons, experience will abundantly testify.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这些是如何多样地分赐，如何在不同的时候对同一个人有何不同，经验会充分证明。</w:t>
      </w:r>
    </w:p>
    <w:p w14:paraId="070508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respect of its discoveries and manifestations.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就其发现和彰显而言。</w:t>
      </w:r>
    </w:p>
    <w:p w14:paraId="0B06B4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"sheds abroad his love in our hearts by the Holy Ghost," Rom. 5:5,—gives us a sense of it, manifests it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祂“藉着所赐给我们的圣灵，将祂的爱浇灌在我们心里”，罗马书5:5，——使我们感觉到它，向我们彰显它。</w:t>
      </w:r>
    </w:p>
    <w:p w14:paraId="24B1EB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various and changeable, sometimes more, sometimes less; now he shines, anon hides his face, as it may be for our profit.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如今，这是多样和可变的，有时多，有时少；现在祂照耀，转眼又隐藏祂的面，这可能是为我们的益处。</w:t>
      </w:r>
    </w:p>
    <w:p w14:paraId="764582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Father will not always chide, lest we be cast down; he doth not always smile, lest we be full and neglect him: but yet, still his love in itself is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我们的父不会一直斥责，免得我们沮丧；祂也不会一直微笑，免得我们饱足而忽略祂：但祂的爱本身仍然是一样的。</w:t>
      </w:r>
    </w:p>
    <w:p w14:paraId="18B989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for a little moment he hides his face, yet he gathers us with everlasting 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当祂暂时隐藏祂的面时，祂仍以永远的慈爱招聚我们。</w:t>
      </w:r>
    </w:p>
    <w:p w14:paraId="1A2B01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w:t>
      </w:r>
    </w:p>
    <w:p w14:paraId="3292B9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"This comes nigh to that blasphemy, that God loves his people in their sinning as well as in their strictest obedience; and, if so, who will care to serve him more, or to walk with him unto well-pleasing?"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但你会说：“这就近乎那亵渎的话，即神爱祂的子民在他们犯罪时，如同在他们最严格的顺服中一样；若是如此，谁还会更愿意事奉祂，或与祂同行以讨祂喜悦呢？”</w:t>
      </w:r>
    </w:p>
    <w:p w14:paraId="7336BC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w:t>
      </w:r>
    </w:p>
    <w:p w14:paraId="277DC5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truths of Christ which, from some or other, have not received like entertainment with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基督的真理中，很少有不曾从某些人那里受到与此类似待遇的。</w:t>
      </w:r>
    </w:p>
    <w:p w14:paraId="5CCD01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Terms and appellations are at the will of every imposer; things are not at all varied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术语和名称由每个强加者随意定；事物本身并不会因此而改变。</w:t>
      </w:r>
    </w:p>
    <w:p w14:paraId="5BC863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in itself is the eternal purpose and act of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神本身的爱是祂旨意的永恒定旨和作为。</w:t>
      </w:r>
    </w:p>
    <w:p w14:paraId="1891E6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more changeable than God himself: if it were, no flesh could be saved; but it changeth not, and we are not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这如同神自己一样不可改变：若是可变，就没有一个属肉体的可以得救；但它不改变，所以我们不至灭亡。</w:t>
      </w:r>
    </w:p>
    <w:p w14:paraId="2D7C00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那么如何呢？</w:t>
      </w:r>
    </w:p>
    <w:p w14:paraId="7B4536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loves he his people in their sinning?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祂爱祂的子民在他们犯罪时吗？</w:t>
      </w:r>
    </w:p>
    <w:p w14:paraId="185B5C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his people,—not their sinning.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是的；爱祂的子民，——不是爱他们的罪。</w:t>
      </w:r>
    </w:p>
    <w:p w14:paraId="596609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Alters he not his love towards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祂对他们的爱没有改变吗？</w:t>
      </w:r>
    </w:p>
    <w:p w14:paraId="0185C1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purpose of his will, but the dispensations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没有改变祂旨意的定旨，但改变了祂恩典的施行。</w:t>
      </w:r>
    </w:p>
    <w:p w14:paraId="7B9EC3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rebukes them, he chastens them, he hides his face from them, he smites them, he fills them with a sense of [his] indignation; but woe, woe would it be to us, should he change in his love, or take away his kindness from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祂责备他们，祂管教他们，祂向他们隐藏祂的面，祂击打他们，祂使他们充满[祂]愤慨的感觉；但若是祂的爱改变，或祂从我们收回祂的慈爱，我们就祸哉，祸哉了！</w:t>
      </w:r>
    </w:p>
    <w:p w14:paraId="42007F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very things which seem to be demonstrations of the change of his affections towards his, do as clearly proceed from love as those which seem to be the most genuine issues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那些看似表明祂对祂子民情感改变的证据，其实与那些看似最真实爱之流露的事物一样，都清楚地出于爱。</w:t>
      </w:r>
    </w:p>
    <w:p w14:paraId="45CCF2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not this encourage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“但这不会鼓励人犯罪吗？”</w:t>
      </w:r>
    </w:p>
    <w:p w14:paraId="662285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tasted of the love of God that can seriously make this objection.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那能郑重提出这异议的人，从未尝过神的爱。</w:t>
      </w:r>
    </w:p>
    <w:p w14:paraId="09B90E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grace may be turned into wantonness; the principle cannot.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恩典的教义可能被变为放纵；原则却不能。</w:t>
      </w:r>
    </w:p>
    <w:p w14:paraId="0DDB27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wrong the saints by giving another answer to this objection: Detestation of sin in any may well consist with the acceptation of their persons, and their designation 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我不会再用另一个回答来委屈圣徒们来回应这异议：对任何人罪的憎恶，完全可以与对其位格的接纳，以及他们被命定得永生并行不悖。</w:t>
      </w:r>
    </w:p>
    <w:p w14:paraId="090665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our love to God is ebbing and flowing, waning and increasing.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但如今我们对神的爱是起起落落，时增时减。</w:t>
      </w:r>
    </w:p>
    <w:p w14:paraId="329753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lose our first love, and we grow again in love;—scarce a day at a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我们失去起初的爱，又在爱中增长；——几乎没有一天是停滞的。</w:t>
      </w:r>
    </w:p>
    <w:p w14:paraId="12AE7C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poor creatures are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我们是何等可怜的受造物！</w:t>
      </w:r>
    </w:p>
    <w:p w14:paraId="12AEC5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unlike the Lord and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何等不像主和祂的爱！</w:t>
      </w:r>
    </w:p>
    <w:p w14:paraId="13142E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"Unstable as water, we cannot excel."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“如水沸腾，我们不能居首。”</w:t>
      </w:r>
    </w:p>
    <w:p w14:paraId="6933F9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"Though all men forsake thee, I will not;" anon, "I know not the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现在是，“纵然众人都离弃你，我总不能”；转眼，“我不认得那个人”。</w:t>
      </w:r>
    </w:p>
    <w:p w14:paraId="2F86A6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"I shall never be moved, my hill is so strong;" the next, "All men are liars, I shall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有一天，“我永不动摇，我的山何等坚固”；第二天，“人都是说谎的，我必灭亡。”</w:t>
      </w:r>
    </w:p>
    <w:p w14:paraId="4751EF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ever was the time, where ever was the place, that our love was one day equal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何时何地，我们对神的爱曾有一天是均等的呢？</w:t>
      </w:r>
    </w:p>
    <w:p w14:paraId="667441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these agreements and discrepancies do farther describe that mutual love of the Father and the saints, wherein they hold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因此，这些相同与不同之处，进一步描述了父与圣徒在其中相交的相互之爱。</w:t>
      </w:r>
    </w:p>
    <w:p w14:paraId="58D00D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instances as to the person of the Father I shall not give, but endeavour to make some improvement of this in the next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至于父的位格，我不再举其他例子，但要在下一章中努力对这一点作些应用。</w:t>
      </w:r>
    </w:p>
    <w:p w14:paraId="49D069EE">
      <w:pPr>
        <w:pStyle w:val="2"/>
        <w:bidi w:val="0"/>
        <w:jc w:val="center"/>
        <w:rPr>
          <w:rFonts w:hint="eastAsia"/>
        </w:rPr>
      </w:pPr>
      <w:r>
        <w:rPr>
          <w:rFonts w:hint="eastAsia"/>
        </w:rPr>
        <w:t>CHAPTER IV</w:t>
      </w:r>
    </w:p>
    <w:p w14:paraId="4CA7CE6B">
      <w:pPr>
        <w:pStyle w:val="2"/>
        <w:bidi w:val="0"/>
        <w:jc w:val="center"/>
        <w:rPr>
          <w:rFonts w:hint="eastAsia"/>
        </w:rPr>
      </w:pPr>
      <w:r>
        <w:rPr>
          <w:rFonts w:hint="eastAsia"/>
        </w:rPr>
        <w:t>第四章</w:t>
      </w:r>
    </w:p>
    <w:p w14:paraId="0C978B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Inferences on the former doctrine concerning communion with the Father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关于与父在爱中相交的前述教义的推论</w:t>
      </w:r>
    </w:p>
    <w:p w14:paraId="522630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discovered the nature of that distinct communion which we have with the Father, it remaineth that we give some exhortations unto it, directions in it, and take some observations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既然我们已经揭示了我们与父所独有的那种相交的性质，接下来我们就要对此提出一些劝勉，一些指导，并从中得出一些观察：——</w:t>
      </w:r>
    </w:p>
    <w:p w14:paraId="4F0F108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this is a duty wherein it is most evident that Christians are but little exercised,—namely, in holding immediate communion with the Father in love.</w:t>
      </w:r>
    </w:p>
    <w:p w14:paraId="3741253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首先，这是一项基督徒显然很少操练的本分，——即，在爱中与父直接相交。</w:t>
      </w:r>
    </w:p>
    <w:p w14:paraId="26D50E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Unacquaintedness with our mercies, our privileges, is our sin as well as our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不熟悉我们的怜悯，我们的特权，是我们的罪，也是我们的烦恼。</w:t>
      </w:r>
    </w:p>
    <w:p w14:paraId="685B22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hearken not to the voice of the Spirit. which is given unto us, "that we may know the things that are freely bestowed on us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我们不听圣灵的声音，这圣灵是赐给我们的，“叫我们能知道神开恩赐给我们的事。”</w:t>
      </w:r>
    </w:p>
    <w:p w14:paraId="31F6C8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us go heavily, when we might rejoice; and to be weak, where we might be strong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这使我们在本可以欢喜的时候沉重，在本可以靠主刚强的时候软弱。</w:t>
      </w:r>
    </w:p>
    <w:p w14:paraId="4FCC95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of the saints are experimentally acquainted with this privilege of holding immediate communion with the Father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圣徒中，有多少人凭经验熟悉这在爱中与父直接相交的特权！</w:t>
      </w:r>
    </w:p>
    <w:p w14:paraId="40A845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anxious, doubtful thoughts do they look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他们以何等焦虑、怀疑的思想看待祂！</w:t>
      </w:r>
    </w:p>
    <w:p w14:paraId="5D5D6B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fears, what questionings are there, of his good- will and 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对祂的美意和慈爱，有多少恐惧，多少疑问！</w:t>
      </w:r>
    </w:p>
    <w:p w14:paraId="75A86F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best, many think there is no sweetness at all in him towards us, but what is purchased at the high price of the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最好的情况，许多人以为在祂里面对我们毫无甘甜，除非是藉着耶稣的血以高价买来的。</w:t>
      </w:r>
    </w:p>
    <w:p w14:paraId="2DC005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alone is the way of communication; but the free fountain and spring of all is in the bosom of the Father.2 "Eternal life was with the Father, and is manifested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诚然，那唯独是交通的途径；但一切的白白源头和泉源都在父的怀中。2 “这永生原与父同在，且显现与我们。”</w:t>
      </w:r>
    </w:p>
    <w:p w14:paraId="4F299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w:t>
      </w:r>
    </w:p>
    <w:p w14:paraId="2AC7DE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Eye the Father as love; look not on him as an always lowering father, but as one most kind and tender.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注视父为爱；不要看祂为一位总是沉着脸的父亲，而要看祂为最仁慈和温柔的一位。</w:t>
      </w:r>
    </w:p>
    <w:p w14:paraId="5CEE42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look on him by faith, as one that hath had thoughts of kindness towards us from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让我们凭信心看祂，为一位从亘古就对我们怀有慈爱意念的。</w:t>
      </w:r>
    </w:p>
    <w:p w14:paraId="1B7756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misapprehension of God that makes any run from him, who have the least breathing wrought in them after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对神的误解，使任何心里有一丝向祂渴慕气息的人都逃离祂。</w:t>
      </w:r>
    </w:p>
    <w:p w14:paraId="128893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know thee will put their trust in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“认识你名的人要倚靠你。”</w:t>
      </w:r>
    </w:p>
    <w:p w14:paraId="0D367C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cannot abide with God in spiritual meditations.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人不能在属灵的默想中与神同在。</w:t>
      </w:r>
    </w:p>
    <w:p w14:paraId="325C03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loseth soul's company by their want of this insight into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祂因他们对祂的爱缺乏这种洞察力而失去了灵魂的陪伴。</w:t>
      </w:r>
    </w:p>
    <w:p w14:paraId="1A81BD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fix their thoughts only on his terrible majesty, severity, and greatness; and so their spirits are not endeared.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他们只将思想固定在祂可畏的威严、严厉和伟大上；因此他们的心灵没有被吸引。</w:t>
      </w:r>
    </w:p>
    <w:p w14:paraId="15FC49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 soul continually eye his everlasting tenderness and compassion, his thoughts of kindness that have been from of old, his present gracious acceptance, it could not bear an hour's absence from him; whereas now, perhaps, it cannot watch with him one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若一个灵魂能不断地注目祂永恒的温柔和怜悯，祂自古以来慈爱的意念，祂现在恩惠的接纳，它就不能忍受一刻与祂分离；而如今，或许它连与祂一同警醒一个时辰都不能。</w:t>
      </w:r>
    </w:p>
    <w:p w14:paraId="44E7DE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this be the saints' first notion of the Father,—as one full of eternal, free love towards them: let their hearts and thoughts be filled with breaking through all discouragements that lie in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那么，让这成为圣徒对父的第一个概念，——一位对他们充满永恒、白白之爱的：让他们的心和思想充满冲破一切拦阻的力量。</w:t>
      </w:r>
    </w:p>
    <w:p w14:paraId="53F2F4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raise them hereunto, let them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为要提升他们到此地步，让他们思想，——</w:t>
      </w:r>
    </w:p>
    <w:p w14:paraId="568E9C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Whose love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这是谁的爱。</w:t>
      </w:r>
    </w:p>
    <w:p w14:paraId="2C98E3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love of him who is in himself all- sufficient, infinitely satiated with himself and his own glorious excellencies and perfections; who hath no need to go forth with his love unto others, nor to seek an object of it without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这是那位在自己里面全然自足，对自己和自己荣耀的卓越与完全无限满足者的爱；祂无需向外施展祂的爱，也无需在自己以外寻找爱的对象。</w:t>
      </w:r>
    </w:p>
    <w:p w14:paraId="2EEC7B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might he rest with delight and complacency to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祂尽可以在其中以喜悦和满足安息到永远。</w:t>
      </w:r>
    </w:p>
    <w:p w14:paraId="1AE6E0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sufficient unto his own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祂对自己自己的爱是自足的。</w:t>
      </w:r>
    </w:p>
    <w:p w14:paraId="3CDAF9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his Son, also, his eternal Wisdom, to rejoice and delight himself in from all eternity, Prov. 8:30.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祂也有祂的儿子，祂永恒的智慧，从亘古就在祂里面欢喜快乐，箴言8:30。</w:t>
      </w:r>
    </w:p>
    <w:p w14:paraId="346C4C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take up and satiate the whole delight of the Father; but he will love his saints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这本可以占据并满足父的全部喜悦；但祂也要爱祂的圣徒。</w:t>
      </w:r>
    </w:p>
    <w:p w14:paraId="07F6B1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such a love, as wherein he seeks not his own satisfaction only, but our good therein also;—the love of a God, the love of a Father, whose proper outgoings are kindness and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这是一种祂在其中不仅寻求自己满足，也寻求我们好处的爱；——是一位神的爱，一位父的爱，其特有的流露是仁慈和赏赐。</w:t>
      </w:r>
    </w:p>
    <w:p w14:paraId="39D213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Kind of love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这是何种的爱。</w:t>
      </w:r>
    </w:p>
    <w:p w14:paraId="29F9A1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w:t>
      </w:r>
    </w:p>
    <w:p w14:paraId="120BA4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第一，永恒的。</w:t>
      </w:r>
    </w:p>
    <w:p w14:paraId="330678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fixed on us before the foundation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它在创立世界以前就固定在我们身上。</w:t>
      </w:r>
    </w:p>
    <w:p w14:paraId="302AB2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were, or had done the least good, then were his thoughts upon us,—then was his delight in us;—then did the Son rejoice in the thoughts of fulfilling his Father's delight in him, Prov. 8:30.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在我们存在，或行了丝毫善事之前，祂的意念就在我们身上，——祂的喜悦就在我们里面；——那时子就因思想成就父在他里面的喜悦而欢喜，箴言8:30。</w:t>
      </w:r>
    </w:p>
    <w:p w14:paraId="04147D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delight of the Father in the Son, there mentioned, is not so much his absolute delight in him as the express image of his person and the brightness of his glory, wherein he might behold all his own excellencies and perfections; as with respect unto his love and his delight in the sons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是的，那里所提的父在子里的喜悦，与其说是祂对子作为祂本体真像和荣耀光辉的绝对喜悦，——祂可以在其中看见自己一切的卓越与完全；不如说是就祂对世人的爱和喜悦而言。</w:t>
      </w:r>
    </w:p>
    <w:p w14:paraId="0B54F7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order of the words require us to understand it: "I was daily his delight," and, "My delights were with the sons of men;"—that is, in the thoughts of kindness and redemption for them: and in that respect, also, was he his Father's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经文的顺序要求我们如此理解：“天天为祂所喜悦”，并且，“我的喜悦是在世人之间”；——即，在为他们预备仁慈和救赎的思想中：在这方面，祂也是祂父的喜悦。</w:t>
      </w:r>
    </w:p>
    <w:p w14:paraId="18C853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eternity that he laid in his own bosom a design for our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祂从亘古就在祂自己的怀中为我们的幸福定下了一个计划。</w:t>
      </w:r>
    </w:p>
    <w:p w14:paraId="41DA85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thought of this is enough to make all that is within us, like the babe in the womb of Elisabeth, to leap for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单单想到这一点，就足以使我们里面的一切，如同以利沙伯腹中的胎儿，欢喜跳动。</w:t>
      </w:r>
    </w:p>
    <w:p w14:paraId="7846C0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it cannot but prostrate our souls to the lowest abasement of a humble, holy reverence, and make us rejoice before him with trembling.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对它的感觉不能不使我们的灵魂俯伏在谦卑、圣洁的敬畏的最低处，并使我们在祂面前存敬畏的心欢喜。</w:t>
      </w:r>
    </w:p>
    <w:p w14:paraId="6EAA19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第二，白白的。</w:t>
      </w:r>
    </w:p>
    <w:p w14:paraId="37B7E1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because he will; there was, there is, nothing in us for which we should be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祂爱我们，因为祂愿意；过去和现在，我们里面都没有任何值得被爱之处。</w:t>
      </w:r>
    </w:p>
    <w:p w14:paraId="4AA338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deserve his love, it must go less in its valuation.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我们若配得祂的爱，其价值就必减少。</w:t>
      </w:r>
    </w:p>
    <w:p w14:paraId="762D00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of due debt are seldom the matter of thankfulness; but that which is eternally antecedent to our being, must needs be absolutely free in its respects to our well-being.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应得的债务之物，很少是感恩的缘由；但那永远先于我们存在的，就我们福祉而言，必然是绝对白白的。</w:t>
      </w:r>
    </w:p>
    <w:p w14:paraId="21CEB2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it life and being, is the reason of it, and sets a price upon it, Rom. 9:11; Eph. 1:3, 4; Titus 3:5; James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这就给了它生命和存在，是它的理由，并为它定价，罗马书9:11；以弗所书1:3, 4；提多书3:5；雅各书1:18。</w:t>
      </w:r>
    </w:p>
    <w:p w14:paraId="635BAF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Unchangeable.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第三，不变的。</w:t>
      </w:r>
    </w:p>
    <w:p w14:paraId="6EEECA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change every day, yet his love changeth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虽然我们天天改变，祂的爱却不改变。</w:t>
      </w:r>
    </w:p>
    <w:p w14:paraId="5A5789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any kind of provocation turn it away, it had long since ceased.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若有任何一种惹动能使其转离，它早就止息了。</w:t>
      </w:r>
    </w:p>
    <w:p w14:paraId="52811C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unchangeableness is that which carrieth out the Father unto that infiniteness of patience and forbearance (without which we die, we perish), 2 Pet. 3:9, which he exerciseth towards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祂的不变性，是父向我们施行那无限忍耐和宽容的原因（没有这个，我们就死，就灭亡），彼得后书3:9。</w:t>
      </w:r>
    </w:p>
    <w:p w14:paraId="4BE31C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并且它是，——</w:t>
      </w:r>
    </w:p>
    <w:p w14:paraId="549DE9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Distinguishing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第四，有分别的。</w:t>
      </w:r>
    </w:p>
    <w:p w14:paraId="52FE49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not thus loved all the world: "Jacob have I loved, but Esau have I hated."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祂没有这样爱全世界：“我爱雅各，恶以扫。”</w:t>
      </w:r>
    </w:p>
    <w:p w14:paraId="431EC3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he fix his love on us, and pass by millions from whom we differ not by nature,—that he should make us sharers in that, and all the fruits of it, which most of the great and2 wise men of the world are excluded 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为何祂要将爱固定在我们身上，而越过千万人，我们按本性与他们并无不同，——为何祂要使我们分享那爱，以及其一切的果子，而世上大多数伟大和2有智慧的人却被排除在外？</w:t>
      </w:r>
    </w:p>
    <w:p w14:paraId="192272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name but the heads of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我只提名目。</w:t>
      </w:r>
    </w:p>
    <w:p w14:paraId="72F171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enlarge whose hearts are touched.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让心被感动的人去扩展。</w:t>
      </w:r>
    </w:p>
    <w:p w14:paraId="46F4E0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 say, the soul frequently eye the love of the Father, and that under these considerations,—they are all soul-conquering and endearing.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我说，让灵魂常常注目父的爱，并从这些方面思想，——它们都是征服灵魂并使其亲近的。</w:t>
      </w:r>
    </w:p>
    <w:p w14:paraId="1190F9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So eye it as to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如此注目，以致领受它。</w:t>
      </w:r>
    </w:p>
    <w:p w14:paraId="79FD76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be added, all is in vain as to any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若不加上这一点，就任何与神的相交而言，都是徒然的。</w:t>
      </w:r>
    </w:p>
    <w:p w14:paraId="4558A7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hold communion with him in any thing, until it be received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我们在任何事上与祂相交，都要等到凭信心领受了才行。</w:t>
      </w:r>
    </w:p>
    <w:p w14:paraId="27468A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I would provoke the saints of God unto, even to believe this love of God for themselves and their own part,—believe that such is the heart of the Father towards them,—accept of his witness 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那么，这就是我愿激动神的圣徒去做的，即为他们自己和他们自己的份相信这神的爱，——相信父对他们的心就是如此，——在此接受祂的见证。</w:t>
      </w:r>
    </w:p>
    <w:p w14:paraId="14E398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is not ours in the sweetness of it until it be so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祂的爱，在其甘甜中，若不如此领受，就不是我们的。</w:t>
      </w:r>
    </w:p>
    <w:p w14:paraId="6DAFE0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Continually, then, act thoughts of faith on God, as love to thee,—as embracing thee with the eternal free love before described.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那么，要不断地以信心的思想行事，视神为对你的爱，——视祂以前述的永恒白白的爱拥抱你。</w:t>
      </w:r>
    </w:p>
    <w:p w14:paraId="40A5B2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is, by his word, presented as such unto thee, let thy mind know it, and assent that it is so; and thy will embrace it, in its being so; and all thy affections be filled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当主藉着祂的话语如此向你呈现时，让你的心知道，并同意这是如此；让你的意志拥抱它的如此存在；让你所有的情感都充满它。</w:t>
      </w:r>
    </w:p>
    <w:p w14:paraId="353F3F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thy whole heart to it; let it be bound with the cords of this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全心投入其中；让它被这爱的绳索捆绑。</w:t>
      </w:r>
    </w:p>
    <w:p w14:paraId="65DE4C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be bound in the galleries with thy love, shouldst thou not be bound in heaven with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若王因你的爱被捆在廊中，你岂不应因祂的爱被捆在天上吗？</w:t>
      </w:r>
    </w:p>
    <w:p w14:paraId="4A5918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Let it have its proper fruit and efficacy upon thy heart, in return of love to him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让它在你心中产生其应有的果效和功效，以回报祂的爱。</w:t>
      </w:r>
    </w:p>
    <w:p w14:paraId="66D950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walk in the light of God's countenance, and hold holy communion with our Father all the day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这样，我们就能行在神的面光之中，整日与我们的父有圣洁的相交。</w:t>
      </w:r>
    </w:p>
    <w:p w14:paraId="5E28E5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deal unkindly with him, and return him slighting for his good-will.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让我们不要无情地对待祂，以轻慢回报祂的美意。</w:t>
      </w:r>
    </w:p>
    <w:p w14:paraId="71725F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 not be such a heart in us as to deal so unthankfully with 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愿我们里面没有这样一颗心，如此忘恩负义地对待我们的神。</w:t>
      </w:r>
    </w:p>
    <w:p w14:paraId="707C3E40">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DD3C7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further us in this duty, and the daily constant practice of it, I shall add one or two considerations that may be of importance thereunto; as,—</w:t>
      </w:r>
    </w:p>
    <w:p w14:paraId="314CAC18">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F3BA278">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CB8E67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现在，为要促进我们履行这项本分，并每日不断地实行，我将补充一两个对此有重要性的考量；如，——</w:t>
      </w:r>
    </w:p>
    <w:p w14:paraId="463C3563">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AFE39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exceeding acceptable unto God, even our Father, that we should thus hold communion with him in his love,—that he may be received into our souls as one full of love, tenderness, and kindness, towards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对神，就是我们的父而言，我们如此在祂的爱中与祂相交，——祂得以被我们的灵魂接纳为一位对我们充满爱、温柔和仁慈的，是极其蒙悦纳的。</w:t>
      </w:r>
    </w:p>
    <w:p w14:paraId="77A9AD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 and blood is apt to have very hard thoughts of him, —to think he is always angry, yea, implacable; that it is not for poor creatures to draw nigh to him; that nothing in the world is more desirable than never to come into his presence, or, as they say, where he hath any thing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血肉之体容易对祂有很坏的想法，——以为祂总是发怒，甚至不可和解；以为可怜的受造物不该亲近祂；以为世上没有比永不来到祂面前，或如人所说，祂有任何作为之处，更可羡慕的了。</w:t>
      </w:r>
    </w:p>
    <w:p w14:paraId="7F3D47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the devouring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“我们中间谁能与吞灭的火同住？</w:t>
      </w:r>
    </w:p>
    <w:p w14:paraId="6F8D50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everlasting burnings?" say the sinners in Zion.6 And, "I knew thou wast an austere man," saith the evil servant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我们中间谁能与永火同住呢？”锡安的罪人说。6 福音书中那恶仆说：“我知道你是个严厉的人。”</w:t>
      </w:r>
    </w:p>
    <w:p w14:paraId="367BAA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not any thing more grievous to the Lord, nor more subservient to the design of Satan upon the soul, than such thoughts as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如今，没有比这样的思想更令主忧伤，也没有比这更能助长撒旦对灵魂的计谋了。</w:t>
      </w:r>
    </w:p>
    <w:p w14:paraId="056C68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claps his hands (if I may so say) when he can take up the soul with such thoughts of God: he hath enough,—all that he doth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当撒旦能使灵魂充满对神的这种思想时，他（若我可如此说）就拍手称快：他已得逞，——得着了他所渴望的一切。</w:t>
      </w:r>
    </w:p>
    <w:p w14:paraId="3B78F2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his design and way from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这从起初就是他的计谋和方式。</w:t>
      </w:r>
    </w:p>
    <w:p w14:paraId="170DF5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blood that murderer shed was by this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那杀人者所流的第一滴血就是藉此而成的。</w:t>
      </w:r>
    </w:p>
    <w:p w14:paraId="06EA90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our first parents into hard thoughts of God: "Hath God said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他引诱我们的始祖对神有坏的想法：“神岂是真说？”</w:t>
      </w:r>
    </w:p>
    <w:p w14:paraId="79B779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threatened you with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祂岂是威胁你们要死吗？</w:t>
      </w:r>
    </w:p>
    <w:p w14:paraId="091F0F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well enough it will be better with you;"—with this engine did he batter and overthrow all mankind in one; and being mindful of his ancient conquest, he readily useth the same weapons wherewith then he so successfully contended.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祂很清楚你们会过得更好；”——他用这个工具，一次就击垮并推翻了全人类；他记着他古时的胜利，就随时使用那时他如此成功争战的同样武器。</w:t>
      </w:r>
    </w:p>
    <w:p w14:paraId="4065A5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exceeding grievous to the Spirit of God to be so slandered in the hearts of those whom he dearly loves.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如今，神的灵在祂所深爱之人的心中被如此毁谤，是极其令祂忧伤的。</w:t>
      </w:r>
    </w:p>
    <w:p w14:paraId="2A8D9B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he expostulate this with Zion!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祂如何与锡安辩论此事！</w:t>
      </w:r>
    </w:p>
    <w:p w14:paraId="61E0B2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iniquity have ye seen in me?" saith he; "have I been a wilderness unto you, or a land of darkness?"4 "Zion said, The LORD hath forsaken me, and my Lord hath forgotten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祂说：“你们在我身上看见什么不义呢？”；“我岂向你们作旷野，或作幽暗之地吗？”4 “锡安说：耶和华离弃了我，主忘记了我。</w:t>
      </w:r>
    </w:p>
    <w:p w14:paraId="1EF17E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woman."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妇人焉能……”等等。</w:t>
      </w:r>
    </w:p>
    <w:p w14:paraId="525EE5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takes nothing worse at the hands of his, than such hard thoughts of him, knowing full well what fruit this bitter root is like to bear,—what alienations of heart,—what drawings back, —what unbelief and tergiversations in our walking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主从祂子民手中，没有比这种对祂的坏想法更不能容忍的了，祂深知这苦根会结出何等的果子，——何等的心灵疏远，——何等的回缩，——何等在我们与祂同行中的不信和推诿。</w:t>
      </w:r>
    </w:p>
    <w:p w14:paraId="4B599C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unwilling is a child to come into the presence of an angry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一个孩子何等不愿意来到一位发怒的父亲面前！</w:t>
      </w:r>
    </w:p>
    <w:p w14:paraId="695EB3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this in the first place,—receiving of the Father as he holds out love to the soul, gives him the honour he aims at, and is exceeding acceptable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那么，首先要思想这一点，——将父作为向灵魂显明爱的来接纳，就给了祂所要的荣耀，并且是极其蒙祂悦纳的。</w:t>
      </w:r>
    </w:p>
    <w:p w14:paraId="6792C3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often sets it out in an eminent manner, that it may be so received:—"He commendeth his love toward us" Rom.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祂常以卓越的方式陈述出来，好叫它能被如此领受：——“祂将自己的爱向我们显明”，罗马书5:8。</w:t>
      </w:r>
    </w:p>
    <w:p w14:paraId="656E77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what manner of love the Father hath bestowed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“你看父赐给我们是何等的慈爱！”</w:t>
      </w:r>
    </w:p>
    <w:p w14:paraId="02FDFE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约翰一书3:1。</w:t>
      </w:r>
    </w:p>
    <w:p w14:paraId="537940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is this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那么，这愚拙从何而来？</w:t>
      </w:r>
    </w:p>
    <w:p w14:paraId="3EC129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afraid to have good thoughts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人害怕对神有好想法。</w:t>
      </w:r>
    </w:p>
    <w:p w14:paraId="67C01C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it a boldness to eye God as good, gracious, tender, kind, loving: I speak of saints; but for the other side, they can judge him hard, austere, severe, almost implacable, and fierce (the very worst affections of the very worst of men, and most hated of him, Rom. 1:31; 2 Tim. 3:3), and think herein they do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注目神为良善、恩慈、温柔、仁爱，是一种大胆：我说的是圣徒；但对另一面，他们却能判断祂为严厉、苛刻、严酷，几乎不可和解，且是凶猛的（最坏之人最坏的情感，也是祂最恨恶的，罗马书1:31；提摩太后书3:3），并认为他们这样做是好的。</w:t>
      </w:r>
    </w:p>
    <w:p w14:paraId="340A8E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soul-deceit from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这岂不是来自撒旦的灵魂欺骗吗？</w:t>
      </w:r>
    </w:p>
    <w:p w14:paraId="4A034E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his design from the beginning to inject such thoughts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从起初，他的计谋岂不就是要注入对神的这种思想吗？</w:t>
      </w:r>
    </w:p>
    <w:p w14:paraId="4940AC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 thyself, then, there is nothing more acceptable unto the Father, than for us to keep up our hearts unto him as the eternal fountain of all that rich grace which flows out to sinners in the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那么，要确信，没有什么比我们保守我们的心向着祂，视祂为那在耶稣的血中流向罪人的一切丰富恩典的永恒源头，更蒙父悦纳的了。</w:t>
      </w:r>
    </w:p>
    <w:p w14:paraId="1B1429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65D6DE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will be exceeding effectual to endear thy soul unto God, to cause thee to delight in him, and to make thy abode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这将极其有效地使你的灵魂亲近神，使你喜悦于祂，并与祂同住。</w:t>
      </w:r>
    </w:p>
    <w:p w14:paraId="146852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saints have no greater burden in their lives, than that their hearts do not come clearly and fully up, constantly to delight and rejoice in God;—that there is still an indisposedness of spirit unto close walking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许多圣徒一生中没有比他们的心不能清楚、完全、持续地喜悦和欢欣于神，——他们的灵总是对与祂亲密同行感到不适，更大的重担了。</w:t>
      </w:r>
    </w:p>
    <w:p w14:paraId="2AB7B0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at the bottom of this distemper?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这病症的根源是什么？</w:t>
      </w:r>
    </w:p>
    <w:p w14:paraId="4BE4FF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their unskilfulness in or neglect of this duty, even of holding communion with the Father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岂不是他们在履行这项本分，即在爱中与父相交上的不熟练或忽略吗？</w:t>
      </w:r>
    </w:p>
    <w:p w14:paraId="3D6968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we see of the love of God, so much shall we delight in him, and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我们看见多少神的爱，我们就喜悦祂多少，仅此而已。</w:t>
      </w:r>
    </w:p>
    <w:p w14:paraId="455291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other discovery of God, without this, will but make the soul fly from him; but if the heart be once much taken up with this the eminency of the Father's love, it cannot choose but be overpowered, conquered, and endeared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对神的任何其他发现，若没有这个，只会使灵魂逃离祂；但若心一旦被父之爱的卓越所深深占据，它就不能不被祂所胜、所征服、所亲近。</w:t>
      </w:r>
    </w:p>
    <w:p w14:paraId="7FC96C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any thing, will work upon us to make our abode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若有什么能使我们与祂同住，就是这个了。</w:t>
      </w:r>
    </w:p>
    <w:p w14:paraId="26AD43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love of a father will not make a child delight in him, what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若父亲的爱不能使孩子喜悦于他，还有什么能呢？</w:t>
      </w:r>
    </w:p>
    <w:p w14:paraId="658316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then, this to the venture: exercise your thoughts upon this very thing, the eternal, free, and fruitful love of the Father, and see if your hearts be not wrought upon to delight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那么，就冒这个险吧：操练你们的思想于这件事上，就是父永恒、白白、多结果子的爱，看看你们的心是否不被感动而喜悦于祂。</w:t>
      </w:r>
    </w:p>
    <w:p w14:paraId="19C6CA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boldly say, believers will find it as thriving a course as ever they pitched on in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我敢大胆地说，信徒们会发现这是他们一生中所选择的最兴旺的道路。</w:t>
      </w:r>
    </w:p>
    <w:p w14:paraId="42DAF6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Sit down a little at the fountain, and you will quickly have a farther discovery of the sweetness of the streams.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在泉源边稍坐片刻，你很快就会进一步发现溪流的甘甜。</w:t>
      </w:r>
    </w:p>
    <w:p w14:paraId="03EBAE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run from him, will not be able, after a while, to keep at a distance for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你们这些曾逃离祂的人，不久之后，将不能再与祂保持片刻的距离。</w:t>
      </w:r>
    </w:p>
    <w:p w14:paraId="5B2D0B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异议1。</w:t>
      </w:r>
    </w:p>
    <w:p w14:paraId="1E6538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say, "Alas! how shall I hold communion with the Father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但有人可能会说：“唉！我怎能在爱中与父相交呢？</w:t>
      </w:r>
    </w:p>
    <w:p w14:paraId="1EE08B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at all whether he loves me or no; and shall I venture to cast myself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我根本不知道祂是否爱我；我该冒险将自己投靠其上吗？</w:t>
      </w:r>
    </w:p>
    <w:p w14:paraId="776476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if I should not be accepted?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若我不被接纳怎么办？</w:t>
      </w:r>
    </w:p>
    <w:p w14:paraId="225124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 not rather perish for my presumption, than find sweetness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我岂不因我的冒昧而灭亡，胜过在祂怀中找到甘甜吗？</w:t>
      </w:r>
    </w:p>
    <w:p w14:paraId="32B84F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seems to me only as a consuming fire and everlasting burnings; so that I dread to look up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神对我来说，只像是烈火和永火；所以我害怕仰望祂。”</w:t>
      </w:r>
    </w:p>
    <w:p w14:paraId="68FBC0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w:t>
      </w:r>
    </w:p>
    <w:p w14:paraId="048804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what may be understood by knowing of the love of God; though it be carried on by spiritual sense and experience, yet it is received purely by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我不知道认识神的爱可以被理解为什么；虽然它是藉着属灵的感觉和经验进行的，但它纯粹是凭相信领受的。</w:t>
      </w:r>
    </w:p>
    <w:p w14:paraId="066E33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knowing of it, is our believing of it as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我们对它的认识，就是我们对它作为启示的相信。</w:t>
      </w:r>
    </w:p>
    <w:p w14:paraId="308ADD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known and believed the love that God hath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“我们知道并信神爱我们的心。</w:t>
      </w:r>
    </w:p>
    <w:p w14:paraId="524CF0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1 John 4:16.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神就是爱”，约翰一书4:16。</w:t>
      </w:r>
    </w:p>
    <w:p w14:paraId="168BA1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assurance which, at the very entrance of walking with God, thou mayest have of this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这就是你在与神同行的起初，就可对这爱有的确据。</w:t>
      </w:r>
    </w:p>
    <w:p w14:paraId="27614C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truth hath said it; and whatever thy heart says, or Satan says, unless thou wilt take it up on this account, thou doest thy endeavour to make him a liar who hath spoken it, 1 John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那为真理的已经说了；无论你的心说什么，或撒旦说什么，除非你凭此接受，否则你就是在尽力使那说话的祂成为说谎的，约翰一书5:10。</w:t>
      </w:r>
    </w:p>
    <w:p w14:paraId="5A4FBE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 2. "I can believe that God is love to others, for he hath said he is love; but that he will be so to me, I see no ground of persuasion; there is no cause, no reason in the world, why he should turn one thought of love or kindness towards me: and therefore I dare not cast myself upon it, to hold communion with him in his special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2。“我能相信神对别人是爱，因为祂说过祂是爱；但祂对我也是如此，我看不出有任何说服的理由；世上没有任何原因、任何理由，祂该向我转过一个爱或仁慈的念头：因此我不敢将自己投靠其上，在祂特别的爱中与祂相交。”</w:t>
      </w:r>
    </w:p>
    <w:p w14:paraId="4B8E99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 He hath spoken it as particularly to thee as to any one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回答：祂对你所说的话，如同对世上任何一个人一样具体。</w:t>
      </w:r>
    </w:p>
    <w:p w14:paraId="0D628F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cause of love, he hath as much to fix it on thee as on any of the children of men; that is, none at all without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至于爱的原因，祂将爱固定在你身上，与固定在任何世人身上一样多；即，在祂自己以外，毫无原因。</w:t>
      </w:r>
    </w:p>
    <w:p w14:paraId="61BF18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shall make speedy work with this objection.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所以，我将很快处理这个异议。</w:t>
      </w:r>
    </w:p>
    <w:p w14:paraId="585084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any one from the foundation of the world, who believed such love in the Father, and made returns of love to him again, was deceived; neither shall ever any to the world's end be so, in so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从创世以来，凡相信父有这样的爱，并回报祂爱的人，从未有被欺骗的；直到世界的末了，也必没有人如此行而被欺骗。</w:t>
      </w:r>
    </w:p>
    <w:p w14:paraId="05279C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then, in this, upon a most sure bottom.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那么，你在这事上，是立在一个最稳固的根基上。</w:t>
      </w:r>
    </w:p>
    <w:p w14:paraId="6CE85C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believest and receivest the Father as love, he will infallibly be so to thee, though others may fall under his severity.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你若相信并接纳父为爱，祂必毫无错误地对你如此，虽然别人可能落在祂的严厉之下。</w:t>
      </w:r>
    </w:p>
    <w:p w14:paraId="3EF23E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p>
    <w:p w14:paraId="4F345F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 3. "I cannot find my heart making returns of love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异议3。“我找不到我的心向神回报爱。</w:t>
      </w:r>
    </w:p>
    <w:p w14:paraId="405547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 find my soul set upon him, I could then believe his soul delighted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若我能发现我的灵魂专注于祂，我才能相信祂的灵魂喜悦于我。”</w:t>
      </w:r>
    </w:p>
    <w:p w14:paraId="5B02E8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is the most preposterous course that possibly thy thoughts can pitch upon, a most ready way to rob God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回答：这可能是你的思想所能想到的最荒谬的途径，是窃取神荣耀最直接的方式。</w:t>
      </w:r>
    </w:p>
    <w:p w14:paraId="0C813A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saith the Holy Ghost, "not that we loved God, but that he loved us" first, 1 John 4:10,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圣灵说：“不是我们爱神，乃是神先爱我们，这就是爱了”，约翰一书4:10, 11。</w:t>
      </w:r>
    </w:p>
    <w:p w14:paraId="0D4441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 wouldst invert this order, and say, "Herein is love, not that God loved me, but that I love him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如今，你却要颠倒这个次序，说：“不是神爱我，乃是我先爱祂，这就是爱了。”</w:t>
      </w:r>
    </w:p>
    <w:p w14:paraId="4EFB9C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take the glory of God from him: that, whereas he loves us without a cause that is in ourselves, and we have all cause in the world to love him, thou wouldst have the contrary,—namely, that something should be in thee for which God should love thee, even thy love to him; and that thou shouldst love God, before thou knowest any thing lovely in him,—namely, whether he love thee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夺去神的荣耀：祂爱我们，并非因我们里面有任何原因，而我们有世上一切的原因去爱祂，你却要反过来，——即，你里面有什么值得神爱你，就是你对祂的爱；并且你要在认识祂里面任何可爱之处之前就爱神，——即，无论祂爱你与否。</w:t>
      </w:r>
    </w:p>
    <w:p w14:paraId="40F5AB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course of flesh's finding out, that will never bring glory to God, nor peace to thy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这是一条属肉体自己找出来的道路，永远不能给神带来荣耀，也不能给你的灵魂带来平安。</w:t>
      </w:r>
    </w:p>
    <w:p w14:paraId="0378F9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Lay down, then, thy reasonings; take up the love of the Father upon a pure act of believing, and that will open thy soul to let it out unto the Lord in the communion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那么，放下你的推理；凭着纯粹的相信行为，接受父的爱，那就会开启你的灵魂，让它在爱的相交中向主流露。</w:t>
      </w:r>
    </w:p>
    <w:p w14:paraId="726582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yet some farther improvement of this truth so opened and exhorted unto as before;—it will discover unto us the eminency and privilege of the saints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为要进一步应用前面所阐明和劝勉的这真理；——它将向我们揭示神圣徒的卓越和特权。</w:t>
      </w:r>
    </w:p>
    <w:p w14:paraId="55D7D2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low thoughts soever the sons of men may have of them, it will appear that they have meat to eat that the world knows not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无论世人对他们有何等低微的想法，都将显明他们有世人所不知道的食物吃。</w:t>
      </w:r>
    </w:p>
    <w:p w14:paraId="56DB75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close communion and fellowship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他们与父有亲密的相交和团契。</w:t>
      </w:r>
    </w:p>
    <w:p w14:paraId="67094A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deal with him in the interchange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他们在爱的交流中与祂交往。</w:t>
      </w:r>
    </w:p>
    <w:p w14:paraId="74BFD0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generally esteemed according to the company they keep.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人通常是根据他们所交往的同伴来评价的。</w:t>
      </w:r>
    </w:p>
    <w:p w14:paraId="4B649C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honour to stand in the presence of princes, though but as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能站在君王面前，即使只是作仆人，也是一种荣耀。</w:t>
      </w:r>
    </w:p>
    <w:p w14:paraId="4AF298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honour, then, have all the saints, to stand with boldness in the presence of the Father, and there to enjoy his bosom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那么，所有圣徒能坦然无惧地站在父面前，并在那里享受祂怀中的爱，是何等的荣耀！</w:t>
      </w:r>
    </w:p>
    <w:p w14:paraId="713375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blessing did the queen of Sheba pronounce on the servants of Solomon, who stood before him, and heard his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示巴女王对站在所罗门面前，听他智慧的仆人，宣告了何等的祝福！</w:t>
      </w:r>
    </w:p>
    <w:p w14:paraId="11695C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blessed, then, are they who stand continually before the God of Solomon, hearing his wisdom, enjoying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那么，那些持续站在所罗门的神面前，听祂的智慧，享受祂的爱的人，是何等更有福！</w:t>
      </w:r>
    </w:p>
    <w:p w14:paraId="70B950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others have their fellowship with Satan and their own lusts, making provision for them, and receiving perishing refreshments from them, ("whose end is destruction, whose god is their belly, and whose glory is in their shame, who mind earthly things,") they have this sweet communion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别人与撒旦和他们自己的私欲有团契，为它们作预备，并从它们那里得到必朽坏的快慰时，（“他们的结局就是沉沦，他们的神就是自己的肚腹，他们以自己的羞辱为荣耀，专以地上的事为念，”）他们却与父有这甘甜的相交。</w:t>
      </w:r>
    </w:p>
    <w:p w14:paraId="1F8441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what a safe and sweet retreat is here for the saints, in all the scorns, reproaches, scandals, misrepresentations, which they undergo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此外，对圣徒而言，在他们于世上所经历的一切嘲笑、羞辱、诽谤、误解中，这里是何等安全和甘甜的退避所。</w:t>
      </w:r>
    </w:p>
    <w:p w14:paraId="7B596A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child is abused abroad in the streets by strangers, he runs with speed to the bosom of his father; there he makes his complaint, and is comforted.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当一个孩子在街上被陌生人欺负时，他会飞快地跑到父亲的怀里；在那里他诉说委屈，并得到安慰。</w:t>
      </w:r>
    </w:p>
    <w:p w14:paraId="373CA1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 hard2 censures and tongue-persecutions which the saints meet withal in the streets of the world, they may run with their moanings unto their Father, and be comforted.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在圣徒们于世界的街市上所遇到的一切严厉2的责难和言语的逼迫中，他们可以带着他们的哀叹跑到他们的父那里，并得着安慰。</w:t>
      </w:r>
    </w:p>
    <w:p w14:paraId="7CE8C7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whom his mother comforteth, so will I comfort you." saith the Lord, Isa. 66:13.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主说：“母亲怎样安慰儿子，我就照样安慰你们”，以赛亚书66:13。</w:t>
      </w:r>
    </w:p>
    <w:p w14:paraId="17A311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soul may say, "If I have hatred in the world, I will go where I am sure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所以灵魂可以说：“若我在世上受恨，我就到我确信有爱的地方去。</w:t>
      </w:r>
    </w:p>
    <w:p w14:paraId="25FA3A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others are hard to me, yet my Father is tender and full of compassion: I will go to him, and satisfy myself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虽然所有人都对我严厉，我的父却是温柔和充满怜悯的：我要到祂那里去，并在祂里面满足自己。</w:t>
      </w:r>
    </w:p>
    <w:p w14:paraId="6BFA5F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am accounted vile, frowned on, and rejected; but I have honour and love with him, whose kindness is better than life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在这里，我被看为卑贱，受人白眼，被拒绝；但在祂那里，我有尊荣和爱，祂的慈爱比生命本身更好。</w:t>
      </w:r>
    </w:p>
    <w:p w14:paraId="5E9DEE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 shall have all things in the fountain, which others have but in the drops.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在那里，我将在源头中拥有一切，而别人只在点滴中拥有。</w:t>
      </w:r>
    </w:p>
    <w:p w14:paraId="43580C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my Father's love every thing desirable: there is the sweetness of all mercies in the abstract itself, and that fully and durably."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在我父的爱中，有一切可羡慕的事物：有所有怜悯的甘甜的精髓本身，并且是完全和持久的。”</w:t>
      </w:r>
    </w:p>
    <w:p w14:paraId="35E598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then, the saints are the most mistaken men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显然，圣徒是世上最被误解的人。</w:t>
      </w:r>
    </w:p>
    <w:p w14:paraId="3BE122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say, "Come and have fellowship with us;" are not men ready to say, "Why, what are you? a sorry company of4 seditious, factious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若他们说：“来与我们相交吧”；人岂不立刻说：“为什么，你们算什么？一群可怜的4煽动叛乱、结党营私的人。</w:t>
      </w:r>
    </w:p>
    <w:p w14:paraId="29FCAF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known unto you, that we despise your fellowship.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要知道，我们藐视你们的团契。</w:t>
      </w:r>
    </w:p>
    <w:p w14:paraId="313236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intend to leave fellowship with all honest men, and men of worth, then will we come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当我们打算离开所有诚实人、有价值的人的团契时，我们才会来找你们。”</w:t>
      </w:r>
    </w:p>
    <w:p w14:paraId="69FEA9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how are men mistaken!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但，唉！人是何等地错误！</w:t>
      </w:r>
    </w:p>
    <w:p w14:paraId="10E7DA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their fellowship is with the Father: let men think of it as they please, they have close, spiritual, heavenly refreshings, in the mutual communication of love with the Father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他们的团契实在是与父同在的：无论人如何看待，他们在与父自己的爱相互交通中，有亲密的、属灵的、属天的更新。</w:t>
      </w:r>
    </w:p>
    <w:p w14:paraId="22B4E9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are generally misconceived, the apostle declares, 2 Cor. 6:8一10, "As deceivers, and yet true; as unknown, and yet well known; as dying, and, behold, we live; as chastened, and not killed; as sorrowful, yet always rejoicing; as poor, yet making many rich; as having nothing, and yet possessing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如何普遍地被误解，使徒宣告说，哥林多后书6:8-10，“似乎是诱惑人的，却是诚实的；似乎不为人所知，却是人所共知的；似乎要死，却是活着的；似乎受责罚，却是不至丧命的；似乎忧愁，却是常常快乐的；似乎贫穷，却是叫许多人富足的；似乎一无所有，却是样样都有的。”</w:t>
      </w:r>
    </w:p>
    <w:p w14:paraId="175083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thus in general, so in no one thing more than this, that they are looked on as poor, low, despicable persons, when indeed they are the only great and noble personages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总的来说是这样，尤其是在这件事上，他们被看作是贫穷、卑微、可鄙的人，而实际上他们是世上唯一伟大和高贵的人物。</w:t>
      </w:r>
    </w:p>
    <w:p w14:paraId="35008B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company they keep: it is with the Father;—who so glorious?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思想他们所交往的同伴：是与父同在；——谁如此荣耀？</w:t>
      </w:r>
    </w:p>
    <w:p w14:paraId="0D767A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merchandise they trade in, it is love;—what so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他们所交易的商品，是爱；——什么如此宝贵？</w:t>
      </w:r>
    </w:p>
    <w:p w14:paraId="59B35D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they are the excellent on the earth, Ps. 16:3.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无疑，他们是地上的尊贵人，诗篇16:3。</w:t>
      </w:r>
    </w:p>
    <w:p w14:paraId="74EA9F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this will discover a main difference between the saints and empty professors:—As to the performance of duties, and so the enjoyment of outward privileges, fruitless professors often walk hand in hand with them; but now come to their secret retirements, and what a difference is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此外；这将揭示圣徒与空洞的挂名信徒之间的主要区别：——就履行本分，以及享受外在特权而言，无果子的挂名信徒常与他们并肩而行；但现在来到他们私下的隐退处，何等的区别啊！</w:t>
      </w:r>
    </w:p>
    <w:p w14:paraId="0A156A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saints hold communion with God: hypocrites, for the most part, with the world and their own lusts;—with them they converse and communicate; they hearken what they will say to them, and make provision for them, when the saints are sweetly wrapt up in the bosom of their Father's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在那里，圣徒与神相交：假冒为善的人，大部分与世界和他们自己的私欲相交；——他们与这些交谈和交通；他们听它们要对他们说什么，并为它们作预备，而圣徒们却甜美地被包裹在他们父爱的怀中。</w:t>
      </w:r>
    </w:p>
    <w:p w14:paraId="3D4067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often-times even almost impossible that believers should, in outward appearance, go beyond them who have very rotten hearts: but this meat they have, which others know not of; this refreshment in the banqueting house, wherein others have no share;—in the multitude of their thoughts, the comforts of God their Father refresh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信徒在外表上，往往几乎不可能超越那些内心极其败坏的人：但他们有这别人所不知道的食物；这在筵宴所里的更新，别人无份；——在他们思绪繁多的时候，神他们父的安慰使他们的灵魂苏醒。</w:t>
      </w:r>
    </w:p>
    <w:p w14:paraId="2CFB73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(to draw towards a close of this discourse), if these things be so, "what manner of men ought we to be, in all manner of holy conversation?"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那么，（为结束这篇论述）若这些事是如此，“我们为人该当怎样圣洁、怎样敬虔呢？”</w:t>
      </w:r>
    </w:p>
    <w:p w14:paraId="7F1F12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"our God is a consuming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连“我们的神乃是烈火。”</w:t>
      </w:r>
    </w:p>
    <w:p w14:paraId="7D3D4C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communion is there between light and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光明和黑暗有什么相交呢？</w:t>
      </w:r>
    </w:p>
    <w:p w14:paraId="4C96A6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sin and lust dwell in those thoughts which receive in and carry out love from and unto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罪和私欲岂能住在那些从父领受爱并向父发出爱的思想中吗？</w:t>
      </w:r>
    </w:p>
    <w:p w14:paraId="0C8CEF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becometh his presence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圣洁永远与祂的同在相称。</w:t>
      </w:r>
    </w:p>
    <w:p w14:paraId="5EC9EB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unclean spirit cannot draw nigh unto him;—an unholy heart can make no abode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一个不洁的灵不能亲近祂；——一颗不圣洁的心不能与祂同住。</w:t>
      </w:r>
    </w:p>
    <w:p w14:paraId="22DAC8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lewd person will not desire to hold fellowship with a sober man; and will a man of vain and foolish imaginations hold communion and dwell with the most holy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一个淫荡的人不会渴望与一个清醒的人有团契；一个充满虚妄和愚蠢想象的人，会与至圣的神相交并同住吗？</w:t>
      </w:r>
    </w:p>
    <w:p w14:paraId="5E06FD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consideration of this love but is a powerful motive unto holiness, and leads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对这爱的任何思想，无不是引向圣洁的有力动机。</w:t>
      </w:r>
    </w:p>
    <w:p w14:paraId="20E045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says, "What have I to do any more with idols?"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以法莲说：“我与偶像还有什么相干呢？”</w:t>
      </w:r>
    </w:p>
    <w:p w14:paraId="65D7FD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God he finds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当他在神里面找到救恩时。</w:t>
      </w:r>
    </w:p>
    <w:p w14:paraId="7CE6AE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with the Father is wholly inconsistent with loose walking.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与父相交，与放纵的行为完全不相容。</w:t>
      </w:r>
    </w:p>
    <w:p w14:paraId="32C145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say that we have fellowship with him, and walk in darkness, we lie, and do not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“我们若说是与神相交，却仍在黑暗里行，就是说谎话，不行真理了。”</w:t>
      </w:r>
    </w:p>
    <w:p w14:paraId="21282C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约翰一书1:6。</w:t>
      </w:r>
    </w:p>
    <w:p w14:paraId="33A22E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saith, I know him" (I have communion with him), "and keepeth not his commandments, is a liar, and the truth is not in him," chap.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“人若说我认识祂”（我与祂相交），“却不遵守祂的诫命，便是说谎话的，真理也不在他心里了”，第2章4节。</w:t>
      </w:r>
    </w:p>
    <w:p w14:paraId="24049C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specious and glorious pretence made to an acquaintance with the Father, without holiness and obedience to his commandments, serves only to prove the pretenders to be liars.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对与父相熟的最华丽和荣耀的借口，若没有圣洁和对祂诫命的顺服，只足以证明那假装的人是说谎的。</w:t>
      </w:r>
    </w:p>
    <w:p w14:paraId="385AEF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world and of the Father dwell not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爱世界的心和爱父的心不能同住。</w:t>
      </w:r>
    </w:p>
    <w:p w14:paraId="2C23D4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so (to shut up all), how many that go under the name of Christians, come short of the truth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若真是如此（总而言之），有多少挂着基督徒之名的人，却亏缺了它的真理！</w:t>
      </w:r>
    </w:p>
    <w:p w14:paraId="20E19F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unacquainted are the generality of professors with the mystery of this communion, and the fruits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大多数挂名信徒对这相交的奥秘，及其果子，是何等地不熟悉！</w:t>
      </w:r>
    </w:p>
    <w:p w14:paraId="56DD11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many very evidently hold communion with their lusts and with the world, and yet would be thought to have a portion and inheritance among them that are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岂不是有许多人很明显地与他们的私欲和世界相交，却仍想被认为在成圣的人中有份有业吗？</w:t>
      </w:r>
    </w:p>
    <w:p w14:paraId="119D3B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neither new name nor white stone, and yet would be called the people of the Most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他们既没有新名，也没有白石，却仍想被称为至高者的子民。</w:t>
      </w:r>
    </w:p>
    <w:p w14:paraId="09E3C4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it not be said of many of them, rather, that God is not in all their thoughts, than that they have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岂不可以对他们许多人说，神不在他们一切的思想中，胜于说他们与祂有相交吗？</w:t>
      </w:r>
    </w:p>
    <w:p w14:paraId="567FF1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open the eyes of men, that they may see and know that walking with God is a matter not of form, but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愿主开启人的眼睛，使他们看见并知道，与神同行，不是形式的问题，而是能力的问题！</w:t>
      </w:r>
    </w:p>
    <w:p w14:paraId="255049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of peculiar communion with the Father, in the instance of love which we have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到此为止，我们论述了在爱的例子中与父独特的相交。</w:t>
      </w:r>
    </w:p>
    <w:p w14:paraId="0C5C02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faithful who hath called us to the fellowship of his Son Jesus Christ our Lord;"—of which in the next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“那召我们与祂儿子我们主耶稣基督一同得分的，是信实的”；——下面就论这个。</w:t>
      </w:r>
    </w:p>
    <w:p w14:paraId="64E6070C">
      <w:pPr>
        <w:pStyle w:val="2"/>
        <w:bidi w:val="0"/>
        <w:jc w:val="center"/>
        <w:rPr>
          <w:rFonts w:hint="eastAsia"/>
        </w:rPr>
      </w:pPr>
      <w:r>
        <w:rPr>
          <w:rFonts w:hint="eastAsia"/>
        </w:rPr>
        <w:t>PART II</w:t>
      </w:r>
    </w:p>
    <w:p w14:paraId="26F26C23">
      <w:pPr>
        <w:pStyle w:val="2"/>
        <w:bidi w:val="0"/>
        <w:jc w:val="center"/>
        <w:rPr>
          <w:rFonts w:hint="eastAsia"/>
        </w:rPr>
      </w:pPr>
      <w:r>
        <w:rPr>
          <w:rFonts w:hint="eastAsia"/>
        </w:rPr>
        <w:t>第二部分</w:t>
      </w:r>
    </w:p>
    <w:p w14:paraId="038F4C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Communion with the Son</w:t>
      </w:r>
    </w:p>
    <w:p w14:paraId="026771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论与子的相交</w:t>
      </w:r>
    </w:p>
    <w:p w14:paraId="0ED3D6E6">
      <w:pPr>
        <w:pStyle w:val="2"/>
        <w:bidi w:val="0"/>
        <w:jc w:val="center"/>
        <w:rPr>
          <w:rFonts w:hint="eastAsia"/>
        </w:rPr>
      </w:pPr>
      <w:r>
        <w:rPr>
          <w:rFonts w:hint="eastAsia"/>
        </w:rPr>
        <w:t>CHAPTER I</w:t>
      </w:r>
    </w:p>
    <w:p w14:paraId="3E9A20ED">
      <w:pPr>
        <w:pStyle w:val="2"/>
        <w:bidi w:val="0"/>
        <w:jc w:val="center"/>
        <w:rPr>
          <w:rFonts w:hint="eastAsia"/>
        </w:rPr>
      </w:pPr>
      <w:r>
        <w:rPr>
          <w:rFonts w:hint="eastAsia"/>
        </w:rPr>
        <w:t>第一章</w:t>
      </w:r>
    </w:p>
    <w:p w14:paraId="351E24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fellowship which the saints have with Jesus Christ the Son of God—That they have such a fellowship proved, 1 Cor. 1:9; Rev. 3:20; Cant. 2:1一7 opened; also Prov. 9:1一5.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论圣徒与神的儿子耶稣基督的团契——证明他们有这样的团契，哥林多前书1:9；启示录3:20；雅歌2:1-7阐释；以及箴言9:1-5。</w:t>
      </w:r>
    </w:p>
    <w:p w14:paraId="308FAE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distinct communion which we have with the person of the Father we have treated in the foregoing chapters; we now proceed to the consideration of that which we have with his Son, Jesus Christ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我们在前几章中已经论述了我们与父的位格所独有的相交；我们现在继续思想我们与祂的儿子，我们主耶稣基督的相交。</w:t>
      </w:r>
    </w:p>
    <w:p w14:paraId="497317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fellowship we have with the second person, is with him as Mediator,—in that office whereunto, by dispensation, he submitted himself for our sakes; being "made of a woman, made under the law, to redeem them that were under the law, that we might receive the adoption of sons" Gal. 4:4,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与第二位格的团契，是与祂作为中保的团契，——在祂为我们的缘故，藉着安排，自己顺服的那个职分里；祂“为女子所生，且生在律法以下，要把律法以下的人赎出来，叫我们得着儿子的名分”，加拉太书4:4, 5。</w:t>
      </w:r>
    </w:p>
    <w:p w14:paraId="01A238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 shall do these two things:—I. Declare that we have such fellowship with the Son of God. II. Show wherein that fellowship or communion doth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在此，我将做两件事：——一. 宣告我们与神的儿子有这样的团契。二. 指出那团契或相交在于何处：——</w:t>
      </w:r>
    </w:p>
    <w:p w14:paraId="0C5F9C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I shall only produce some few places of Scripture to confirm it, that it is so:—1 Cor. 1:9, "God is faithful, by whom ye were called unto the fellowship of his Son Jesus Christ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 首先，我只引用几处圣经经文来证实此事确实如此：——哥林多前书1:9，“神是信实的，你们原是被祂所召，好与祂儿子——我们的主耶稣基督一同得分。”</w:t>
      </w:r>
    </w:p>
    <w:p w14:paraId="5055A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whereunto all the saints are called, and wherein, by the faithfulness of God, they shall be preserved, even fellowship with Jesus Christ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这就是所有圣徒所蒙召的，并且藉着神的信实，他们将在其中得蒙保守，即与我们的主耶稣基督一同得分。</w:t>
      </w:r>
    </w:p>
    <w:p w14:paraId="0EAEFC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of God the Father, as the Father, in pursuit of his love, to communion with the Son, as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我们蒙神父的呼召，作为父，为要追求祂的爱，与子相交，作为我们的主。</w:t>
      </w:r>
    </w:p>
    <w:p w14:paraId="5511BB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3:20, "Behold, I stand at the door, and knock: if any man hear my voice, and open the door, I will come in to him, and will sup with him, and he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启示录3:20，“看哪，我站在门外叩门，若有听见我声音就开门的，我要进到他那里去，我与他，他与我一同坐席。”</w:t>
      </w:r>
    </w:p>
    <w:p w14:paraId="07C113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this is fellowship, or I know not what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这当然是团契，否则我不知道什么是团契。</w:t>
      </w:r>
    </w:p>
    <w:p w14:paraId="548895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sup with believers: he refreshes himself with his own graces in them, by his Spirit bestowed 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基督要与信徒一同坐席：祂藉着祂所赐给他们的圣灵，在他们里面以祂自己的恩典使自己得着更新。</w:t>
      </w:r>
    </w:p>
    <w:p w14:paraId="5DC446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is exceedingly delighted in tasting of the sweet fruits of the Spirit in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主基督极其喜悦品尝圣徒里面圣灵的甘甜果子。</w:t>
      </w:r>
    </w:p>
    <w:p w14:paraId="30C5EB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prayer of the spouse that she may have something for his entertainment when he cometh to her, Cant. 4:16, "Awake, O north wind; and come, thou south; blow upon my garden, that the spices thereof may flow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因此，新妇祈祷，当祂来到她这里时，她能有东西款待祂，雅歌4:16，“北风啊，兴起！南风啊，吹来！吹在我的园内，使其中的香气发出来。</w:t>
      </w:r>
    </w:p>
    <w:p w14:paraId="7996AE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my Beloved come into his garden, and eat his pleasant fruits."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愿我的良人进入自己园里，吃他佳美的果子。”</w:t>
      </w:r>
    </w:p>
    <w:p w14:paraId="4FD734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souls of the saints are the garden of Jesus Christ, the good ground, Heb. 6:7;—a garden for delight; he rejoices in them; "his delights are with the sons of men," Prov. 8:31; and he "rejoices over them," Zeph. 3:17;—and a garden for fruit, yea, pleasant fruit; so he describes it, Cant. 4:12一14, "A garden inclosed is my sister, my spouse; a spring shut up, a fountain sealed.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的灵魂是耶稣基督的园子，是好土地，希伯来书6:7；——是为喜乐的园子；祂在他们里面欢喜；“祂的喜乐是在世人之间”，箴言8:31；祂“因他们欢喜”，西番雅书3:17；——是结果子的园子，是的，是佳美的果子；祂如此描述它，雅歌4:12-14，“我妹子，我新妇，是关锁的园，禁闭的井，封闭的泉源。</w:t>
      </w:r>
    </w:p>
    <w:p w14:paraId="49F2E0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plants are an orchard of pomegranates, with pleasant fruits; camphire, with spikenard, spikenard and saffron; calamus and cinnamon, with all trees of frankincense; myrrh and aloes, with all chief spices."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你所种的是石榴，有佳美的果子，有凤仙花与哪哒树。有哪哒和番红花，菖蒲和桂树，并各样乳香木、没药、沉香，与一切上等的香料。”</w:t>
      </w:r>
    </w:p>
    <w:p w14:paraId="703487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sweet and delicious for taste, whatever savoury and odoriferous, whatever is useful and medicinal, is in this garden.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凡是味道甘甜可口的，凡是香味芬芳的，凡是有用和有药效的，都在这个园子里。</w:t>
      </w:r>
    </w:p>
    <w:p w14:paraId="447D85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all manner of spiritual refreshments, of all kinds whatever, in the souls of the saints, for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在圣徒的灵魂中，有各样属灵的更新，各种各样，为主耶稣预备。</w:t>
      </w:r>
    </w:p>
    <w:p w14:paraId="3409CD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is the spouse so earnest in the prayer mentioned for an increase of these things, that her Beloved may sup with her, as he hath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为此，新妇如此恳切地在所提的祷告中，祈求这些事物的加增，好叫她的良人能如祂所应许的，与她一同坐席。</w:t>
      </w:r>
    </w:p>
    <w:p w14:paraId="7E6430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O north wind." etc.;—"O that the breathings and workings of the Spirit of all grace might stir up all his gifts and graces in me, that the Lord Jesus, the beloved of my soul, may have meet and acceptable entertainment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“北风啊，兴起！”等等；——“哦，愿一切恩典的灵的吹气和运行，能在我里面激动祂一切的恩赐和恩典，好叫主耶稣，我灵魂的良人，能从我这里得到合宜和蒙悦纳的款待！”</w:t>
      </w:r>
    </w:p>
    <w:p w14:paraId="63ACE1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complains of want of fruit in his vineyard, Isa. 5:2; Hos. 10:1.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神抱怨祂的葡萄园缺少果子，以赛亚书5:2；何西阿书10:1。</w:t>
      </w:r>
    </w:p>
    <w:p w14:paraId="5EFEAF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of good food for Christ's entertainment is that the spouse feared, and labours to prevent.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缺少款待基督的好食物，是新妇所惧怕，并努力防止的。</w:t>
      </w:r>
    </w:p>
    <w:p w14:paraId="6D83D5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barren heart is not fit to receive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一颗贫瘠的心不适合接待祂。</w:t>
      </w:r>
    </w:p>
    <w:p w14:paraId="3C770A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delight he takes in the fruit of the Spirit is unspeakable.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祂在圣灵的果子中所取的喜悦是难以言喻的。</w:t>
      </w:r>
    </w:p>
    <w:p w14:paraId="79E62F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expresses at large, Cant. 5:1, "I am come," saith he; "I have eaten, I am refreshed."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祂在雅歌5:1中详尽地表达了这一点：“我来了”，祂说；“我吃了，我得了满足。”</w:t>
      </w:r>
    </w:p>
    <w:p w14:paraId="7D75FD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it דיםִ גָ מְ ריִ פְּ , "The fruit of his sweetnesses;" or most pleasant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祂称之为 דיםִ גָ מְ ריִ פְּ（p'ri megadim），“祂甘甜的果子”；或对祂而言最愉悦的。</w:t>
      </w:r>
    </w:p>
    <w:p w14:paraId="596D95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as Christ sups with his saints, so he hath promised they shall sup with him, to complete that fellowship they have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此外，基督既与祂的圣徒一同坐席，祂也应许他们要与祂一同坐席，以完全他们与祂的团契。</w:t>
      </w:r>
    </w:p>
    <w:p w14:paraId="5A1B92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provides for their entertainment in a most eminent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基督以最卓越的方式为他们预备款待。</w:t>
      </w:r>
    </w:p>
    <w:p w14:paraId="0BA710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beasts killed, and wine is mingled, and a table furnished, Prov. 9:2.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有宰杀的牲畜，调和的酒，摆设的筵席，箴言9:2。</w:t>
      </w:r>
    </w:p>
    <w:p w14:paraId="63CE1C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the spiritual dainties that he hath for them a "feast," a "wedding," "a feast of fat things, wine on the lees,"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祂称祂为他们预备的属灵佳肴为“筵席”、“婚筵”、“肥甘的筵席，陈酒”等等。</w:t>
      </w:r>
    </w:p>
    <w:p w14:paraId="6ADA3A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fatted calf is killed for their entertainment.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肥牛犊为他们的款待而被宰杀。</w:t>
      </w:r>
    </w:p>
    <w:p w14:paraId="2F7431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communion, and such is the mutual entertainment of Christ and his saints in that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基督和祂的圣徒在那相交中的相交就是如此，相互的款待也是如此。</w:t>
      </w:r>
    </w:p>
    <w:p w14:paraId="587C23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2:1一7, "I am the rose of Sharon, and the lily of the valleys. As the lily among thorns, so is my love among the daughters. As the apple-tree among the trees of the wood, so is my Beloved among the sons. I sat down under his shadow with great delight, and his fruit was sweet to my taste,"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雅歌2:1-7，“我是沙仑的玫瑰花，是谷中的百合花。我的佳偶在女子中，好像百合花在荆棘内。我的良人在男子中，如同苹果树在树林中。我欢欢喜喜地坐在他的荫下，尝他果子的滋味，觉得甘甜，”等等。</w:t>
      </w:r>
    </w:p>
    <w:p w14:paraId="378D29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two first verses you have the description that Christ gives, first of himself, then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在前两节中，你读到基督所作的描述，首先是关于祂自己，然后是关于祂的教会。</w:t>
      </w:r>
    </w:p>
    <w:p w14:paraId="19179E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himself, verse 1; that is, what he is to his spouse: "I am the rose of Sharon, and the lily of the valleys."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关于祂自己，第1节；即，祂对祂的新妇是怎样的：“我是沙仑的玫瑰花，是谷中的百合花。”</w:t>
      </w:r>
    </w:p>
    <w:p w14:paraId="6EC437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is, in the Scripture, compared to all things of eminency in the whole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在圣经中，主基督被比作整个受造物中一切卓越的事物。</w:t>
      </w:r>
    </w:p>
    <w:p w14:paraId="3A3FA6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the heavens the sun, and the bright morning star: as the lion among the beasts, the lion of the tribe of Judah.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祂在天上是日头，是明亮的晨星：在走兽中如狮子，犹大支派的狮子。</w:t>
      </w:r>
    </w:p>
    <w:p w14:paraId="6D1537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flowers of the field, here he is the rose and the lily.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在田间的花朵中，这里祂是玫瑰和百合。</w:t>
      </w:r>
    </w:p>
    <w:p w14:paraId="0A1706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eminencies of flowers, sweetness of savour and beauty of colour, are divided between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花朵的两个卓越之处，香气的甘甜和色彩的美丽，在这两者之间分配。</w:t>
      </w:r>
    </w:p>
    <w:p w14:paraId="53EFF0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rose for sweetness, and the lily for beauty ("Solomon in all his glory was not arrayed like one of these"), have the pre-eminence.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玫瑰以其甘甜，百合以其美丽（“所罗门极荣华的时候，他所穿戴的，还不如这花一朵呢”），都居首位。</w:t>
      </w:r>
    </w:p>
    <w:p w14:paraId="6E2361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he is "the rose of Sharon," a fruitful plain, where the choicest herds were fed, 1 Chron. 27:29; so eminent, that it is promised to the church that there shall be given unto her the excellency of Sharon, Isa. 35:2.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此外，祂是“沙仑的玫瑰花”，一个肥沃的平原，那里喂养着最精选的牛群，历代志上27:29；如此卓越，以致应许教会要将沙仑的华美赐给她，以赛亚书35:2。</w:t>
      </w:r>
    </w:p>
    <w:p w14:paraId="1602D9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fruitful place, doubtless, brought forth the most precious roses.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这个肥沃的地方，无疑长出了最珍贵的玫瑰。</w:t>
      </w:r>
    </w:p>
    <w:p w14:paraId="00734F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the savour of his love, and in his righteousness (which is as the garment wherein Jacob received his blessing, giving forth a smell as the smell of a pleasant field, Gen. 27:27), is as this excellent rose, to draw and allure the hearts of his saints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基督，在祂爱的馨香中，在祂的公义中（这如同雅各领受祝福时所穿的衣服，发出如同馨香田地的气味，创世记27:27），就如这卓越的玫瑰，吸引并引诱祂圣徒的心归向祂。</w:t>
      </w:r>
    </w:p>
    <w:p w14:paraId="2E3E98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smelled a sweet savour from the blood of his atonement, Eph. 5:2; so from the graces wherewith for them he is anointed, his saints receive a refreshing, cherishing savour, Cant.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神从祂赎罪的血中闻到馨香之气，以弗所书5:2；祂的圣徒也从祂为他们所受膏的恩典中，领受到一种更新、滋养的馨香，雅歌1:3。</w:t>
      </w:r>
    </w:p>
    <w:p w14:paraId="1BA5CA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sweet savour expresses that which is acceptable and delightful, Gen. 8:21.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馨香之气表达了那可悦纳和令人喜悦的事物，创世记8:21。</w:t>
      </w:r>
    </w:p>
    <w:p w14:paraId="46D1A3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"the lily of the valleys;" that of all flowers is the most eminent in beauty, Matt. 6:29.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祂也是“谷中的百合花”；在所有花朵中，其美丽最为卓越，马太福音6:29。</w:t>
      </w:r>
    </w:p>
    <w:p w14:paraId="1AB5AD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desirable is he, for the comeliness and perfection of his person; incomparably fairer than the children of men: of which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祂因其位格的俊美和完全而最为可羡慕；比世人更美，无可比拟：这一点后面再谈。</w:t>
      </w:r>
    </w:p>
    <w:p w14:paraId="1404A9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being thus unto them (abundantly satiating all their spiritual senses) their refreshment, their ornament, their delight, their glory; in the next verse he tells us what they are to him: "As the lily among thorns, so is my beloved among the daughters."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对他们既是如此（丰丰富富地满足他们一切的属灵感官），是他们的更新，他们的装饰，他们的喜悦，他们的荣耀；在下一节中，祂告诉我们他们对祂是怎样的：“我的佳偶在女子中，好像百合花在荆棘内。”</w:t>
      </w:r>
    </w:p>
    <w:p w14:paraId="5F76A6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and his church are likened unto and termed the same thing (as here the lily), is, as from their union by the indwelling of the same Spirit, so from that conformity and likeness that is between them, and whereunto the saints are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基督和祂的教会，被比作并称为同一事物（如这里的百合花），既是因着同一圣灵的内住而有的联合，也是因着他们之间那相称和相似，圣徒们也为此被命定。</w:t>
      </w:r>
    </w:p>
    <w:p w14:paraId="3F0B95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she is a lily, very beautiful unto Christ; "as the lily among thorns:"—1.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如今她是一朵百合花，在基督看来非常美丽；“好像百合花在荆棘内”：——1.</w:t>
      </w:r>
    </w:p>
    <w:p w14:paraId="2B06D9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of eminency; as the lily excelleth the thorns, so do the saints all others whatever, in the eye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藉着卓越的方式；百合花如何超越荆棘，圣徒在基督眼中也如何超越其他任何人。</w:t>
      </w:r>
    </w:p>
    <w:p w14:paraId="5EBCBB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comparison be made, so will it be found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让他们比较一下，就会发现确实如此。</w:t>
      </w:r>
    </w:p>
    <w:p w14:paraId="3EECAC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And,—2. By the way of trial; the residue of the world being "pricking briers and grieving thorns to the house of Israel," Ezek. 28:24.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并且，——2. 藉着试炼的方式；世上其余的人是“以色列家的刺人的荆棘，伤人的蒺藜”，以西结书28:24。</w:t>
      </w:r>
    </w:p>
    <w:p w14:paraId="11D575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of them is as a brier, the most upright is sharper than a thorn hedge," Mic. 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“他们最好的，不过是蒺藜；最正直的，还不如荆棘篱笆”，弥迦书7:4。</w:t>
      </w:r>
    </w:p>
    <w:p w14:paraId="4AAAD1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are they among the daughters,—even the most eminent collections ofthe most improved professors, that are no more but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因此，他们在女子中，——即，在那些最长进的挂名信徒的最卓越的集合中，他们不过如此。</w:t>
      </w:r>
    </w:p>
    <w:p w14:paraId="5D52D2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be in any greater comparison, a greater exaltation of the excellency of any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在任何更大的比较中，都不可能对任何事物的卓越有更大的提升。</w:t>
      </w:r>
    </w:p>
    <w:p w14:paraId="571099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is Christ to them indeed, verse 1; so are they in his esteem, and indeed, verse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那么，基督对他们确实如此，第1节；他们在祂的眼中，也确实如此，第2节。</w:t>
      </w:r>
    </w:p>
    <w:p w14:paraId="24E3BE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is in their esteem and indeed, we have, verse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他们在祂的眼中，也确实如何，我们见第3节。</w:t>
      </w:r>
    </w:p>
    <w:p w14:paraId="1EE994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apple-tree among the trees of the wood, so is my Beloved among the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“我的良人在男子中，如同苹果树在树林中。</w:t>
      </w:r>
    </w:p>
    <w:p w14:paraId="384CEB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sat down under his shadow with great delight, and his fruit was sweet to my taste."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我欢欢喜喜地坐在他的荫下，尝他果子的滋味，觉得甘甜。”</w:t>
      </w:r>
    </w:p>
    <w:p w14:paraId="748417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carry on this intercourse, the spouse begins to speak her thoughts of, and to show her delight in, the Lord Christ; and as he compares her to the lily among the thorns, so she him to the apple-tree among the trees of the wood.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为继续这交往，新妇开始述说她对主基督的想法，并显出她对祂的喜悦；祂将她比作荆棘中的百合花，她也将祂比作树林中的苹果树。</w:t>
      </w:r>
    </w:p>
    <w:p w14:paraId="0D606A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she adds this reason of it, even because he hath the two eminent things of trees, which the residue of them have not:—1. Fruit for food;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她补充了这样做的理由，就是因为祂有树木的两个卓越之处，而其余的树木却没有：——1. 果子作食物；2.</w:t>
      </w:r>
    </w:p>
    <w:p w14:paraId="4F7B5E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Shade for refreshment.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荫凉作更新。</w:t>
      </w:r>
    </w:p>
    <w:p w14:paraId="1F2A9C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one she eateth, under the other she resteth; both with great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她吃其一，在其二下安息；两者都带着极大的喜悦。</w:t>
      </w:r>
    </w:p>
    <w:p w14:paraId="7FC6EC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sons, either angels, the sons of God by creation, Job 1:6, 38:7, or the sons of Adam,—the best of his offspring, the leaders of those companies which, verse 2, are called daughters, or sons of the old creation, the top branches of all its desirable things,—are to an hungry, weary soul (such alone seek for shade and fruit) but as the fruitless, leafless trees of the forest, which will yield them neither food nor refreshment.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所有其他的儿子，无论是天使，因创造而成的神的儿子，约伯记1:6, 38:7，还是亚当的儿子，——他最好的后代，那些在第2节被称为女儿的群体的领袖，或是旧造的儿子，其一切可羡慕之物的顶尖枝条，——对一个饥饿、疲惫的灵魂（唯有这样的灵魂才寻找荫凉和果子）而言，不过如同森林中无果无叶的树，既不能给他们食物，也不能给他们更新。</w:t>
      </w:r>
    </w:p>
    <w:p w14:paraId="374C55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saith she, "there is fruit, fruit sweet to the taste; yea, 'his flesh is meat indeed, and his blood is drink indeed,' " John 6:55.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她说：“在基督里，有果子，味道甘甜的果子；是的，‘祂的肉真是可吃的，祂的血真是可喝的’”，约翰福音6:55。</w:t>
      </w:r>
    </w:p>
    <w:p w14:paraId="32EC38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hath brought forth that everlasting righteousness which will abundantly satisfy any hungry soul, after it hath gone to many a barren tree for food, and hath found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“此外，祂已生出那永恒的公义，这公义将丰丰富富地满足任何饥饿的灵魂，在它曾到许多贫瘠的树那里寻找食物，却一无所获之后。</w:t>
      </w:r>
    </w:p>
    <w:p w14:paraId="0F1EA3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he aboundeth in precious and pleasant graces, whereof I may eat; yea, he calls me to do so, and that abundantly."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此外，祂充满宝贵和可喜悦的恩典，我可以吃；是的，祂召我这样做，并且是丰丰富富地。”</w:t>
      </w:r>
    </w:p>
    <w:p w14:paraId="765465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fruits that Christ beareth.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这些是基督所结的果子。</w:t>
      </w:r>
    </w:p>
    <w:p w14:paraId="18DFE3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speak of a tree that bringeth forth all things needful for life, in food and raiment.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他们说到一棵树，能生出生命所需的一切，在食物和衣裳上。</w:t>
      </w:r>
    </w:p>
    <w:p w14:paraId="615D7E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that tree of life, which hath brought forth all things that are needful unto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基督就是那生命树，祂已生出一切永生所需的事物。</w:t>
      </w:r>
    </w:p>
    <w:p w14:paraId="1FBEA4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is that righteousness which we hunger after;—in him is that water of life, which whoso3 drinketh of shall thirst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在祂里面有我们所饥渴的公义；——在祂里面有那生命的水，凡喝这水的3，就永远不渴。</w:t>
      </w:r>
    </w:p>
    <w:p w14:paraId="5E9488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sweet are the fruits of Christ's mediation to the faith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哦，基督中保的果子，对祂圣徒的信心是何等甘甜！</w:t>
      </w:r>
    </w:p>
    <w:p w14:paraId="04802D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find no relief in mercy, pardon, grace, acceptation with God, holiness, sanctification, etc., is an utter stranger to these things ( wine on the lees) that are prepared for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那在怜悯、赦免、恩典、蒙神悦纳、圣洁、成圣等等中找不到安慰的人，对这些为信徒预备的事物（陈酒），是完全的陌生人。</w:t>
      </w:r>
    </w:p>
    <w:p w14:paraId="597594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he hath shades for refreshment and shelter;—shelter from wrath without, and refreshment because of weariness from within.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祂也有荫凉作更新和遮蔽；——遮蔽外在的忿怒，并因内在的疲惫而得更新。</w:t>
      </w:r>
    </w:p>
    <w:p w14:paraId="4B84DB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use of the5 shade is to keep us from the heat of the sun, as did Jonah's gourd.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5荫凉的第一个用处是保护我们免受日头的炎热，如同约拿的蓖麻。</w:t>
      </w:r>
    </w:p>
    <w:p w14:paraId="37BD52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heat of wrath is ready to scorch the soul, Christ, interposing, bears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当忿怒的热气快要灼伤灵魂时，基督介入，承担了一切。</w:t>
      </w:r>
    </w:p>
    <w:p w14:paraId="7C18B4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shadow of his wings we sit down constantly, quietly, safely, putting our trust in him; and all this with great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在祂翅膀的荫下，我们持续、安静、安全地坐下，信靠祂；这一切都带着极大的喜悦。</w:t>
      </w:r>
    </w:p>
    <w:p w14:paraId="591EF0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who can express the joy of a soul safe shadowed from wrath under the covert of the righteousness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是的，谁能表达一个灵魂在主耶稣公义的遮盖下，安全地躲避忿怒的喜乐！</w:t>
      </w:r>
    </w:p>
    <w:p w14:paraId="27E70B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refreshment in a shade from weariness.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在荫凉中，也有因疲惫而得的更新。</w:t>
      </w:r>
    </w:p>
    <w:p w14:paraId="0A81C5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the shadow of a great rock in a weary land," Isa. 32:2.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祂“好像大磐石的影子在疲乏之地”，以赛亚书32:2。</w:t>
      </w:r>
    </w:p>
    <w:p w14:paraId="76FFC0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power of corruptions, trouble of temptations, distress of persecutions, there is in him quiet, rest, and repose, Matt. 11:27,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从败坏的权势，试探的烦恼，逼迫的困苦中，在祂里面有安静、安息和歇息，马太福音11:27, 28。</w:t>
      </w:r>
    </w:p>
    <w:p w14:paraId="605762E0">
      <w:pPr>
        <w:pStyle w:val="3"/>
        <w:spacing w:line="271" w:lineRule="auto"/>
        <w:rPr>
          <w:rFonts w:hint="eastAsia" w:ascii="华文楷体" w:hAnsi="华文楷体" w:eastAsia="华文楷体" w:cs="华文楷体"/>
          <w:sz w:val="30"/>
          <w:szCs w:val="30"/>
        </w:rPr>
      </w:pPr>
    </w:p>
    <w:p w14:paraId="43E1C3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mutually described each other, and so made it manifest that they cannot but be delighted in fellowship and communion, in the next verses that communion of theirs is at large set forth and described.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既然他们已如此互相描述，从而显明他们必在团契和相交中喜悦，那么在接下来的经文中，他们那种相交就被详尽地陈述和描述了。</w:t>
      </w:r>
    </w:p>
    <w:p w14:paraId="2434B1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briefly observe four things therein:—(1.) Sweetness. (2.) Delight. (3.) Safety. (4.)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我将简要地在其中观察四件事：——(1.) 甘甜。(2.) 喜悦。(3.) 安全。(4.) 安慰。</w:t>
      </w:r>
    </w:p>
    <w:p w14:paraId="16DA46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Sweetness: "He brought me to the banqueting-house," or "house of wine."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甘甜：“祂带我入筵宴所”，或“酒家”。</w:t>
      </w:r>
    </w:p>
    <w:p w14:paraId="477D4D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set forth under expressions of the greatest sweetness and most delicious refreshment,—flagons, apples, wine,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这一切都是用最甘甜和最美味的更新的表达方式陈述出来的，——葡萄干、苹果、酒等等。</w:t>
      </w:r>
    </w:p>
    <w:p w14:paraId="03D6CF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entertains me," saith the spouse, "as some great personage.'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新妇说：“祂款待我，如同款待某位大人物。”</w:t>
      </w:r>
    </w:p>
    <w:p w14:paraId="5A15BD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personages, at great entertainments, are had into the banqueting-house,—the house of wine and dainties.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大人物，在盛大的宴会中，被带入筵宴所，——酒和佳肴之家。</w:t>
      </w:r>
    </w:p>
    <w:p w14:paraId="5FE0AD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preparations of grace and mercy,—love, kindness, supplies revealed in the gospel, declared in the assemblies of the saints, exhibited by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这些是恩典和怜悯的预备，——爱、仁慈、供应，在福音中启示，在圣徒的聚会中宣告，由圣灵显明。</w:t>
      </w:r>
    </w:p>
    <w:p w14:paraId="34FED5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is better than wine," Cant. 1:2; it is "not meat and drink, but righteousness, and peace, and joy in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这“爱比酒更美”，雅歌1:2；它“不在乎吃喝，只在乎公义、和平，并圣灵中的喜乐。”</w:t>
      </w:r>
    </w:p>
    <w:p w14:paraId="5C1070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dainties are sweet refreshments; whether these houses of wine be the Scriptures, the gospel, or the ordinances dispensed in the assemblies of the saints, or any eminent and signal manifestations of special love (as banqueting is not every day's work, nor used at ordinary entertainments), it is all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福音的佳肴是甘甜的更新；无论这些酒家是圣经、福音、在圣徒聚会中所施行的圣礼，还是任何特别之爱的卓越和显著的彰显（因为筵宴不是每日的工作，也不在寻常的款待中使用），都是一样的。</w:t>
      </w:r>
    </w:p>
    <w:p w14:paraId="6BCC9D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Wine, that cheereth the heart of man, that makes him forget his misery, Prov. 31:6, 7, that gives him a cheerful look and countenance, Gen. 49:12, is that which is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酒，能使人心里快乐，使他忘记他的愁苦，箴言31:6, 7，使他面带喜色，容光焕发，创世记49:12，这就是所应许的。</w:t>
      </w:r>
    </w:p>
    <w:p w14:paraId="0EA184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exhibited by Christ in his ordinances is refreshing, strengthening, comforting, and full of sweetness to the souls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基督在祂的圣礼中所显明的恩典，对圣徒的灵魂是更新、加力、安慰，并充满甘甜的。</w:t>
      </w:r>
    </w:p>
    <w:p w14:paraId="649C19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Woe be to such full souls as loathe these honey-combs!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那些厌恶这些蜂房的饱足灵魂，有祸了！</w:t>
      </w:r>
    </w:p>
    <w:p w14:paraId="63C22B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Christ makes all his assemblies to be banqueting-houses; and there he gives his saints entertainment.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但基督就这样使祂所有的聚会都成为筵宴所；祂在那里款待祂的圣徒。</w:t>
      </w:r>
    </w:p>
    <w:p w14:paraId="1BF251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喜悦。</w:t>
      </w:r>
    </w:p>
    <w:p w14:paraId="716A83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is quite ravished with the sweetness of this entertainment, finding love, and care, and kindness, bestowed by Christ in the assemblies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新妇对这款待的甘甜全然着迷，发现在圣徒的聚会中，基督所赐予的爱、关怀和仁慈。</w:t>
      </w:r>
    </w:p>
    <w:p w14:paraId="7DDCBA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she cries out, verse 5, "Stay me with flagons, comfort me with apples; for I am sick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因此她呼喊说，第5节，“求你们给我葡萄干增补我力，给我苹果苏醒我心，因我思爱成病。”</w:t>
      </w:r>
    </w:p>
    <w:p w14:paraId="4174CD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discovery of the excellency and sweetness of Christ in the banqueting-house, the soul is instantly overpowered, and cries out to be made partaker of the fulness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在筵宴所中发现了基督的卓越和甘甜之后，灵魂立刻被征服，并呼喊要分享祂的丰满。</w:t>
      </w:r>
    </w:p>
    <w:p w14:paraId="418268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"sick of love:" not (as some suppose), fainting for want of a sense of love, under the apprehension of wrath; but made sick and faint, even overcome, with the mighty actings of that divine affection, after she had once tasted of the sweetness of Christ in the banqueting-house.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她“思爱成病”：不是（如某些人所认为的），因在忿怒的忧惧下，缺乏爱的感觉而昏厥；而是在尝到基督在筵宴所中的甘甜之后，被那神圣情感的强大作为所致病、致昏，甚至被征服。</w:t>
      </w:r>
    </w:p>
    <w:p w14:paraId="7114E4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 desire deferred, makes her heart sick; therefore she cries, "Stay me," etc.; —"I have seen a glimpse of the 'King in his beauty,'—tasted of the fruit of his righteousness; my soul melteth in longing after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她的愿望迟延未得，使她心里忧伤；因此她呼喊：“增补我力”，等等；——“我瞥见了‘王的荣美’，——尝到了祂公义的果子；我心因渴慕祂而融化。</w:t>
      </w:r>
    </w:p>
    <w:p w14:paraId="7C4FA3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support and sustain my spirit with his presence in his ordinances,—those 'flagons and apples of his banqueting-house,'—or I shall quite sink and faint!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哦！求你用祂在圣礼中的同在，——那‘祂筵宴所的葡萄干和苹果’，——扶持和支撑我的灵，否则我就要完全沉沦和昏厥了！</w:t>
      </w:r>
    </w:p>
    <w:p w14:paraId="6BE370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hast thou done, blessed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哦，蒙福的耶稣，你作了什么！</w:t>
      </w:r>
    </w:p>
    <w:p w14:paraId="569B91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thee, and my soul is become as the chariots of Ammi-nadib.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我看见了你，我的心就如同亚米拿达的战车。</w:t>
      </w:r>
    </w:p>
    <w:p w14:paraId="71E4B4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have something from thee to support me, or I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让我从你那里得些东西来扶持我，否则我就要死了。”</w:t>
      </w:r>
    </w:p>
    <w:p w14:paraId="4B4422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is fainting on any occasion, these two things are to be done:—strength is to be used to support him, that he sink not to the ground; and comfortable things are to be applied, to refresh his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当一个人在任何场合昏厥时，要做两件事：——要用力量扶持他，免得他倒在地上；要用安慰之物来苏醒他的精神。</w:t>
      </w:r>
    </w:p>
    <w:p w14:paraId="45C2C8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the soul, overpowered and fainting with the force of its own love, (raised by a sense of Christ's,) prayeth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灵魂被自己爱的力量（由基督的爱的感觉所激起）所胜而昏厥，就为这两件事祈祷。</w:t>
      </w:r>
    </w:p>
    <w:p w14:paraId="376DE8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strengthening grace to support it in that condition, that it may be able to attend its duty; and consolations of the Holy Ghost, to content, revive, and satiate it, until it come to a full enjoyment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它愿得着加力的恩典，来在那光景中扶持它，使它能履行其本分；并得着圣灵的安慰，来满足、苏醒和饱足它，直到它完全享受基督。</w:t>
      </w:r>
    </w:p>
    <w:p w14:paraId="16FF7F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sweetly and with delight is this communion carried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这相交就是如此甘甜并带着喜悦地进行着。</w:t>
      </w:r>
    </w:p>
    <w:p w14:paraId="6BA04E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Safety: "His banner over me was love," verse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安全：“祂以爱为旗在我以上”，第4节。</w:t>
      </w:r>
    </w:p>
    <w:p w14:paraId="628BD0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banner is an emblem of safety and protection,—a sign of the presence of an 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旌旗是安全和保护的象征，——是军队同在的记号。</w:t>
      </w:r>
    </w:p>
    <w:p w14:paraId="1D3DFE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belonging to an army do encamp under their banner in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属于军队的人，在他们的旌旗下安营，得着安全。</w:t>
      </w:r>
    </w:p>
    <w:p w14:paraId="3364B6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 children of Israel in the wilderness; every tribe kept their camps under their own standard.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以色列人在旷野就是这样；各支派都在自己的旗号下守营。</w:t>
      </w:r>
    </w:p>
    <w:p w14:paraId="459A08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 token of success and victory, Ps. 20:5.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它也是成功和胜利的记号，诗篇20:5。</w:t>
      </w:r>
    </w:p>
    <w:p w14:paraId="6FEA58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a banner for his saints; and that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基督为祂的圣徒有一面旌旗；那就是爱。</w:t>
      </w:r>
    </w:p>
    <w:p w14:paraId="4C5EBB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protection is from his love; and they shall have all the protection his love can give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他们一切的保护都来自祂的爱；他们将得到祂的爱所能给予的一切保护。</w:t>
      </w:r>
    </w:p>
    <w:p w14:paraId="61EEA9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safeguards them from hell, death,—all their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这保护他们免于地狱、死亡，——免于他们一切的仇敌。</w:t>
      </w:r>
    </w:p>
    <w:p w14:paraId="2CACC1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presses on them, it must pass through the banner of the love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任何压迫他们的事物，都必须经过主耶稣爱的旌旗。</w:t>
      </w:r>
    </w:p>
    <w:p w14:paraId="776007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then, great spiritual safety; which is another ornament or excellency of their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那么，他们有极大的属灵安全；这是他们与祂相交的另一个装饰或卓越之处。</w:t>
      </w:r>
    </w:p>
    <w:p w14:paraId="1B07EE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Supportment and consolation, verse 6, "His left hand is under my head, and his right hand doth embrace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扶持和安慰，第6节，“祂的左手在我头下，祂的右手将我抱住。”</w:t>
      </w:r>
    </w:p>
    <w:p w14:paraId="61548C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here hath the posture of a most tender friend towards any one in sickness and sadness.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基督在这里对任何在疾病和悲伤中的人，都摆出最温柔朋友的姿态。</w:t>
      </w:r>
    </w:p>
    <w:p w14:paraId="15BC4D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faints with love,—spiritual longings after the enjoyment of his presence; and Christ comes in with his embraces.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灵魂因爱而昏厥，——因属灵地渴慕享受祂的同在；基督就来用祂的怀抱。</w:t>
      </w:r>
    </w:p>
    <w:p w14:paraId="31C5DA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nourisheth and cherisheth his church, Eph. 5:29; Isa. 63:9.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祂保养顾惜祂的教会，以弗所书5:29；以赛亚书63:9。</w:t>
      </w:r>
    </w:p>
    <w:p w14:paraId="030132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hand under the head," is supportment, sustaining grace, in pressures and difficulties; and "the hand that doth embrace," the hand upon the heart, is joy and consolation;—in both, Christ rejoicing, as the "bridegroom rejoiceth over the bride," Isa. 62:5.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如今，“头下的手”是扶持，是在压力和困难中支撑的恩典；“抱住的手”，按在心上的手，是喜乐和安慰；——在这两者中，基督欢喜，如同“新郎怎样喜悦新妇”，以赛亚书62:5。</w:t>
      </w:r>
    </w:p>
    <w:p w14:paraId="2067F9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thus to lie in the arms of Christ's love, under a perpetual influence of supportment and refreshment, is certainly to hold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如今，如此躺在基督爱的怀中，在扶持和更新的持续影响下，无疑是与祂相交。</w:t>
      </w:r>
    </w:p>
    <w:p w14:paraId="69B5A5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hereupon, verse 7, the spouse is most earnest for the continuance of his fellowship, charging all so to demean themselves, that her Beloved be not disquieted, or provoked to depart.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因此，在第7节，新妇极其恳切地要祂的团契持续，嘱咐所有人都当如此行事，免得她的良人被打扰，或被激怒而离去。</w:t>
      </w:r>
    </w:p>
    <w:p w14:paraId="50B7C2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this whole book is taken up in the description of the communion that is between the Lord Christ and his saints; and therefore, it is very needless to take from thence any more particular instances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简言之，这整卷书都在描述主基督和祂圣徒之间的相交；因此，再从中举出更具体的例子，实属多余。</w:t>
      </w:r>
    </w:p>
    <w:p w14:paraId="1A11B6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of Prov. 9:1一5, "Wisdom hath builded her house, she hath hewn out her seven pillars; she hath killed her beasts; she hath mingled her wine; she hath also furnished her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我只补充箴言9:1-5的话：“智慧建造房屋，凿成七根柱子，宰杀牲畜，调和旨酒，设摆筵席；</w:t>
      </w:r>
    </w:p>
    <w:p w14:paraId="420160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hath sent forth her maidens: she crieth upon the highest places of the city, Whoso is simple, let him turn in hither: as for him that wanteth understanding, she saith to him, Come, eat of my bread, and drink of the wine which I have mingled."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打发使女出去，自己在城中至高处呼叫，说：谁是愚蒙人，可以转到这里来！又对那无知的人说：你们来，吃我的饼，喝我调和的酒。”</w:t>
      </w:r>
    </w:p>
    <w:p w14:paraId="140D9D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the eternal Wisdom of the Father, and who of God is made unto us wisdom, erects a spiritual house, wherein he makes provision for the entertainment of those guests whom he so freely invites.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主基督，父永恒的智慧，也是神使我们成为智慧的那一位，建立了一座属灵的房屋，祂在其中为祂所白白邀请的客人预备款待。</w:t>
      </w:r>
    </w:p>
    <w:p w14:paraId="0566F2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church is the house which he hath built on a perfect number of pillars, that it might have a stable foundation: his slain beasts and mingled wine, wherewith his table is furnished, are those spiritual fat things of the gospel, which he hath prepared for those that come in upon his invitation.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祂的教会是祂建造在完全数目的柱子上的房屋，好叫它有稳固的根基：祂所宰杀的牲畜和调和的酒，祂的桌子所摆设的，是福音中那些属灵的肥甘，是祂为那些应祂邀请而来的人所预备的。</w:t>
      </w:r>
    </w:p>
    <w:p w14:paraId="236372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to eat of this bread, and drink of this wine, which he hath so graciously prepared, is to hold fellowship with him; for in what ways or things is there nearer communion than in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当然，吃这饼，喝这酒，就是祂如此恩惠地预备的，就是与祂有团契；因为在什么途径或事物中，有比这更亲密的相交呢？</w:t>
      </w:r>
    </w:p>
    <w:p w14:paraId="3AFB2D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farther evince this truth, by a consideration of all the relations wherein Christ and his saints do stand; which necessarily require that there be a communion between them, if we do suppose they are faithful in those relations: but this is commonly treated on, and something will be spoken to it in one signal instance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还可以进一步证明这个真理，藉着思想基督和祂圣徒所处的一切关系；这些关系必然要求他们之间有相交，如果我们假定他们在那些关系中是忠信的：但这通常都被论述，后面将在一个显著的例子中对此有所说明。</w:t>
      </w:r>
    </w:p>
    <w:p w14:paraId="31037104">
      <w:pPr>
        <w:pStyle w:val="2"/>
        <w:bidi w:val="0"/>
        <w:jc w:val="center"/>
        <w:rPr>
          <w:rFonts w:hint="eastAsia"/>
        </w:rPr>
      </w:pPr>
      <w:r>
        <w:rPr>
          <w:rFonts w:hint="eastAsia"/>
        </w:rPr>
        <w:t>CHAPTER II</w:t>
      </w:r>
    </w:p>
    <w:p w14:paraId="59A3E3AC">
      <w:pPr>
        <w:pStyle w:val="2"/>
        <w:bidi w:val="0"/>
        <w:jc w:val="center"/>
        <w:rPr>
          <w:rFonts w:hint="eastAsia"/>
        </w:rPr>
      </w:pPr>
      <w:r>
        <w:rPr>
          <w:rFonts w:hint="eastAsia"/>
        </w:rPr>
        <w:t>第二章</w:t>
      </w:r>
    </w:p>
    <w:p w14:paraId="0D1496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wherein we have peculiar fellowship with the Lord Christ— This is in grace—This proved, John 1:14, 16, 17; 2 Cor. 13:14; 2 Thess. 3:17, 18—Grace of various acceptations—Personal grace in Christ proposed to consideration—The grace of Christ as Mediator intended, Ps. 45:2—Cant. 5:10, Christ, how white and ruddy—His fitness to save, from the grace of union—His fulness to save—His suitableness to endear—These considerations improved.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我们在何事上与主基督有独特的团契——这在于恩典——证明此事，约翰福音1:14, 16, 17；哥林多后书13:14；帖撒罗尼迦后书3:17, 18——恩典有多种含义——提出基督位格的恩典以供思想——意指基督作为中保的恩典，诗篇45:2——雅歌5:10，基督如何白而且红——祂拯救的适切性，来自联合的恩典——祂拯救的丰满——祂引人亲近的合宜性——这些思想的应用。</w:t>
      </w:r>
    </w:p>
    <w:p w14:paraId="04B23F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HAVING manifested that the saints hold peculiar fellowship with the Lord Jesus, it nextly follows that we show wherein it is that they have this peculiar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 既然我们已经显明圣徒与主耶稣有独特的团契，接下来我们就要指出他们在何事上有这独特的相交。</w:t>
      </w:r>
    </w:p>
    <w:p w14:paraId="39877F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in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如今，这在于恩典。</w:t>
      </w:r>
    </w:p>
    <w:p w14:paraId="4544C4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everywhere ascribed to him by the way of eminency.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这在各处都以卓越的方式归于祂。</w:t>
      </w:r>
    </w:p>
    <w:p w14:paraId="1AAB82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1:14, "He dwelt among us, full of grace and truth;"—grace in the truth and substance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约翰福音1:14，“祂住在我们中间，充充满满的有恩典有真理”；——恩典在其真理和实质中。</w:t>
      </w:r>
    </w:p>
    <w:p w14:paraId="2C0565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went before was but typical and in representation; in the truth and substance it comes only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以前的一切都只是预表和象征；在真理和实质中，它唯独藉着基督而来。</w:t>
      </w:r>
    </w:p>
    <w:p w14:paraId="206A99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truth came by Jesus Christ," verse 17; "and of his fulness have all we received, and grace for grace," verse 16;—that is, we have communion with him in grace; we receive from him all manner of grace whatever; and therein have we fellowship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“恩典和真理都是由耶稣基督来的”，第17节；“从祂丰满的恩典里，我们都领受了，而且恩上加恩”，第16节；——即，我们在恩典中与祂相交；我们从祂领受各样的恩典；我们就在其中与祂有团契。</w:t>
      </w:r>
    </w:p>
    <w:p w14:paraId="4576EB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in that apostolical benediction, wherein the communication of spiritual blessings from the several persons unto the saints is so exactly distinguished; it is grace that is ascribed to our Lord Jesus Christ, 2 Cor. 13:14, "The grace of the Lord Jesus Christ, and the love of God, and the communion of the Holy Ghost, be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同样，在那使徒的祝福中，属灵的福气从各位格向圣徒的交通被如此精确地区分；恩典被归于我们的主耶稣基督，哥林多后书13:14，“愿主耶稣基督的恩惠、神的慈爱、圣灵的感动，常与你们众人同在。”</w:t>
      </w:r>
    </w:p>
    <w:p w14:paraId="08973D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Paul is so delighted with this, that he makes it his motto, and the token whereby he would have his epistles known, 2 Thess. 3:17, 18, "The salutation of Paul with mine own hand, which is the token in every epistle: so I write. The grace of our Lord Jesus Christ be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是的，保罗对此如此喜悦，以致他将其作为他的座右铭，和他书信的记号，帖撒罗尼迦后书3:17, 18，“我保罗亲笔问安，凡我的信都以此为记，我的笔迹就是这样。愿我们主耶稣基督的恩常与你们众人同在。”</w:t>
      </w:r>
    </w:p>
    <w:p w14:paraId="78AA4C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makes these two, "Grace be with you," and, "The Lord Jesus be with you," to be equivalent expressions; for whereas he affirmed the one to be the token in all his epistles, yet sometimes he useth the one only, sometimes the other of these, and sometimes puts them both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是的，他将“愿恩惠与你们同在”和“愿主耶稣与你们同在”作为等同的表达；因为他虽然声称其中一个是所有书信的记号，但他有时只用其一，有时用其二，有时将两者并用。</w:t>
      </w:r>
    </w:p>
    <w:p w14:paraId="4DDEF1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we are peculiarly to eye in the Lord Jesus, to receive it from him, even grace, gospel-grace, revealed in or exhibited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那么，这就是我们在主耶稣里要特别注目的，要从祂领受的，即恩典，福音的恩典，在福音中启示或显明的。</w:t>
      </w:r>
    </w:p>
    <w:p w14:paraId="40B0F8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head-stone in the building of the temple of God, to whom "Grace, grace," is to be cried, Zech.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祂是神殿宇建造的房角石，人要向祂呼喊：“恩典，恩典”，撒迦利亚书4:7。</w:t>
      </w:r>
    </w:p>
    <w:p w14:paraId="6FF3FD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a word of various acceptations.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恩典是一个有多种含义的词。</w:t>
      </w:r>
    </w:p>
    <w:p w14:paraId="334543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most eminent significations it may be referred unto one of these three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在其最显著的含义中，它可以归于以下三个标题之一：——</w:t>
      </w:r>
    </w:p>
    <w:p w14:paraId="7122B75E">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ACC41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of personal presence and comeliness.</w:t>
      </w:r>
    </w:p>
    <w:p w14:paraId="30064EEF">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CA0BD39">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589E52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位格的同在和俊美的恩典。</w:t>
      </w:r>
    </w:p>
    <w:p w14:paraId="46AA173A">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BE56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say, "A graceful and comely person," either from himself or his ornaments.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所以我们说，“一个优雅俊美的人”，这或出于他自己，或出于他的装饰。</w:t>
      </w:r>
    </w:p>
    <w:p w14:paraId="071D87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Christ (upon the matter) is the subject of near one-half of the book of Canticles; it is also mentioned, Ps. 45:2, "Thou art fairer than the children of men; grace is poured into thy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在基督里，这（就实质而言）是雅歌近一半的主题；诗篇45:2也提到，“你比世人更美；在你嘴里满有恩惠。”</w:t>
      </w:r>
    </w:p>
    <w:p w14:paraId="2DB209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this first head, in respect of Christ, do I refer also that acceptation of grace which, in respect of us, I fix in the third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就基督而言，我也将第三点所定的恩典的含义，归于这第一个标题。</w:t>
      </w:r>
    </w:p>
    <w:p w14:paraId="616CF0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inconceivable gifts and fruits of the Spirit which were bestowed on him, and brought forth in him, concur to his personal excellency; as will afterward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那些赐予祂，并在祂里面结出的圣灵那不可思议的恩赐和果子，都促成祂位格的卓越；如下文将要显明的。</w:t>
      </w:r>
    </w:p>
    <w:p w14:paraId="419EB3EE">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42D5D0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of free favour and acceptance.</w:t>
      </w:r>
    </w:p>
    <w:p w14:paraId="78536A2A">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06A2547">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591036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白白的恩惠和接纳的恩典。</w:t>
      </w:r>
    </w:p>
    <w:p w14:paraId="711AA805">
      <w:pPr>
        <w:keepNext w:val="0"/>
        <w:keepLines w:val="0"/>
        <w:widowControl/>
        <w:numPr>
          <w:ilvl w:val="0"/>
          <w:numId w:val="1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873A6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grace we are saved;" that is, the free favour and gracious acceptation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“我们得救是本乎这恩”；即，神在基督里白白的恩惠和恩慈的接纳。</w:t>
      </w:r>
    </w:p>
    <w:p w14:paraId="531282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is it used in that frequent expression, "If I have found grace in thy sight;" that is, if I be freely and favourably accepted before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在这个意义上，它用于那常用的表达，“我若在你眼前蒙恩”；即，我若在你面前被白白地、恩惠地接纳。</w:t>
      </w:r>
    </w:p>
    <w:p w14:paraId="6169B1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"giveth grace" (that is, favour) "unto the humble," James 4:6; Gen. 39:21, 41:37; Acts 7:10; 1 Sam. 2:26; 2 Kings 25:27,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所以祂“赐恩”（即，恩惠）“给谦卑的人”，雅各书4:6；创世记39:21, 41:37；使徒行传7:10；撒母耳记上2:26；列王纪下25:27等等。</w:t>
      </w:r>
    </w:p>
    <w:p w14:paraId="5406D384">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FE590B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the Spirit, sanctifying and renewing our natures, enabling unto good, and preventing from evil, are so termed.</w:t>
      </w:r>
    </w:p>
    <w:p w14:paraId="0017B497">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9874356">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EC9D78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圣灵的果子，使我们的本性成圣和更新，使我们能行善，并防止我们作恶，也被如此称呼。</w:t>
      </w:r>
    </w:p>
    <w:p w14:paraId="55231323">
      <w:pPr>
        <w:keepNext w:val="0"/>
        <w:keepLines w:val="0"/>
        <w:widowControl/>
        <w:numPr>
          <w:ilvl w:val="0"/>
          <w:numId w:val="1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646AC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tells Paul, "his grace was sufficient for him;" that is, the assistance against temptation which he afforded him, Col. 3:16; 2 Cor. 8:6, 7; Heb. 12:28.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主就这样告诉保罗，“祂的恩典够他用的”；即，祂所赐给他抵挡试探的帮助，歌罗西书3:16；哥林多后书8:6, 7；希伯来书12:28。</w:t>
      </w:r>
    </w:p>
    <w:p w14:paraId="3A1D64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latter, as relating unto Christ in respect of us who receive them, I call purchased grace, being indeed purchased by him for us; and our communion with him therein is termed a "fellowship in his sufferings, and the power of his resurrection," Phil.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后两者，就我们这些领受它们的人而言，与基督有关，我称之为买赎的恩典，因它们确实是祂为我们买赎的；我们在此与祂的相交，被称为“一同受祂的苦难，一同有祂复活的大能”，腓立比书3:10。</w:t>
      </w:r>
    </w:p>
    <w:p w14:paraId="0C1944BE">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27D2B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begin with the first, which I call personal grace; and concerning that do these two things:—(1.) Show what it is, and wherein it consisteth; I mean the personal grace of Christ.</w:t>
      </w:r>
    </w:p>
    <w:p w14:paraId="09F7D2DB">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EBD3755">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FDC2A8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让我们从第一点开始，我称之为位格的恩典；关于这一点，要做两件事：——(1.) 指出它是什么，在于什么；我指的是基督位格的恩典。</w:t>
      </w:r>
    </w:p>
    <w:p w14:paraId="44D60FF1">
      <w:pPr>
        <w:keepNext w:val="0"/>
        <w:keepLines w:val="0"/>
        <w:widowControl/>
        <w:numPr>
          <w:ilvl w:val="0"/>
          <w:numId w:val="1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353E4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And,—(2.) Declare how the saints hold immediate communion with him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以及，——(2.) 宣告圣徒如何在其中与祂有直接的相交。</w:t>
      </w:r>
    </w:p>
    <w:p w14:paraId="351E3B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the handling of the first, I shall only premise this observation: —It is Christ as mediator of whom we speak; and therefore, by the "grace of his person," I understand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为要处理第一点，我只预先作此观察：——我们讲的是作为中保的基督；因此，藉着“祂位格的恩典”，我所理解的不是，——</w:t>
      </w:r>
    </w:p>
    <w:p w14:paraId="4BCD7A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glorious excellencies of his Deity considered in itself, abstracting from the office which for us, as God and man, he undertook.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祂神性的荣耀卓越，就其本身而言，抽离祂为我们作为神和人所承担的职分。</w:t>
      </w:r>
    </w:p>
    <w:p w14:paraId="72BEE6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Nor the outward appearance of his human nature, neither when he conversed here on earth, bearing our infirmities (whereof, by reason of the charge that was laid upon him, the prophet gives quite another character, Isa. 52:14), concerning which some of the ancients were very poetical in their expressions; nor yet as now exalted in glory;—a vain imagination whereof makes many bear a false, a corrupted respect unto Christ, even upon carnal apprehensions of the mighty exaltation of the human nature; which is but "to know Christ after the flesh," 2 Cor. 5:16, a mischief much improved by the abomination of foolish imagery.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也不是祂人性的外在样貌，无论是在祂在地上与人交往，担当我们软弱的时候（先知因着那加在祂身上的重担，对此给了完全不同的描述，以赛亚书52:14），关于这一点，一些古人用了很诗意的表达；也不是如今在荣耀中被高举的样貌；——对此的虚妄想象，使许多人对基督怀有一种虚假的、败坏的尊重，甚至是基于对人性被极大高举的属肉体的理解；但这不过是“凭着外貌认基督”，哥林多后书5:16，这种祸害因愚蠢偶像的 abominations（可憎之物）而大大加剧。</w:t>
      </w:r>
    </w:p>
    <w:p w14:paraId="53C631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I intend,—the graces of the person of Christ as he is vested with the office of mediation,—his spiritual eminency, comeliness, and beauty, as appointed and anointed by the Father unto the great work of bringing home all his elect unto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但我所意指的是，——基督作为被赋予中保职分者的位格恩典，——祂的属灵卓越、俊美和美丽，作为被父所指定和膏抹，要完成将祂所有选民带回祂怀中的伟大工作。</w:t>
      </w:r>
    </w:p>
    <w:p w14:paraId="6F9028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respect the Scripture describes him as exceeding excellent, comely, and desirable,—far above comparison with the chiefest, choicest created good, or any endearment imaginable.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如今，在这方面，圣经描述祂为极其卓越、俊美和可羡慕的，——远超过与最首要、最精选的受造之善，或任何可以想象的可爱之处的比较。</w:t>
      </w:r>
    </w:p>
    <w:p w14:paraId="33F5FD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45:2, "Thou art fairer than the children of men: grace is poured into thy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诗篇45:2，“你比世人更美；在你嘴里满有恩惠。”</w:t>
      </w:r>
    </w:p>
    <w:p w14:paraId="34AB93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beyond comparison, more beautiful and gracious than any here below,—תָ פיִ ָי פְ ָי, (japhiaphitha); the word is doubled, to increase its significancy, and to exalt its subject beyond all comparison.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祂，无可比拟地，比地上任何人都更美丽和恩慈，——תָ פיִ ָי פְ ָי（japhiaphitha）；这个词被重复，以增强其意义，并将其主语提升到无可比拟的高度。</w:t>
      </w:r>
    </w:p>
    <w:p w14:paraId="177A74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נשא מבני עדיפ משיחא מלכא שופרך, says the Chaldee paraphrast: "Thy fairness, O king Messiah, is more excellent than the sons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迦勒底意译者说：“弥赛亚王啊，你的俊美，比世人更卓越。”</w:t>
      </w:r>
    </w:p>
    <w:p w14:paraId="2CED24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"Pulcher admodum præ filiis hominum;"—exceeding desirable.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“Pulcher admodum præ filiis hominum”（在世人中极其俊美）；——极其可羡慕。</w:t>
      </w:r>
    </w:p>
    <w:p w14:paraId="6BB92F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beauty and glory is here expressed by that of outward shape, form, and appearance; because that was so much esteemed in those who were to rule or govern.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这里的内在美丽和荣耀，是用外在的形体、样貌和外表来表达的；因为在那些要统治或治理的人中，外貌是如此被看重。</w:t>
      </w:r>
    </w:p>
    <w:p w14:paraId="597235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4:2, the prophet, terming of him "The branch of the Lord," and "The fruit of the earth," affirms that he shall be "beautiful and glorious, excellent and comely;" "for in him dwelleth all the fulness of the Godhead bodily," Col.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以赛亚书4:2，先知称祂为“耶和华的苗”，和“地的果子”，并断言祂必“华美尊荣，……荣美”；“因为神本性一切的丰盛，都有形有体的居住在基督里面”，歌罗西书2:9。</w:t>
      </w:r>
    </w:p>
    <w:p w14:paraId="0E2A43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5:9, the spouse is inquired of as to this very thing, even concerning the personal excellencies of the Lord Christ, her beloved: "What is thy Beloved" (say the daughters of Jerusalem) "more than another beloved, O thou fairest among women?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雅歌5:9，新妇被问及此事，即关于主基督，她良人位格的卓越：“你这女子中极美丽的，你的良人比别人的良人有何强处？</w:t>
      </w:r>
    </w:p>
    <w:p w14:paraId="46D136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thy Beloved more than another beloved?" and she returns this answer, verse 10, "My Beloved is white and ruddy, the chiefest among ten thousand;" and so proceedeth to a particular description of him by his excellencies to the end of the chapter, and there concludeth that "he is altogether lovely," verse 16; whereof at large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良人比别人的良人有何强处？”她回答说，第10节，“我的良人白而且红，超乎万人之上”；然后继续用祂的卓越之处来具体描述祂，直到本章结束，并在那里总结说“祂全然可爱”，第16节；这一点后面再详述。</w:t>
      </w:r>
    </w:p>
    <w:p w14:paraId="171BC1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he is here affirmed to be "white and ruddy;" a due mixture of which colours composes the most beautiful complexion.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特别地，这里断言祂是“白而且红”；这两种颜色的适当混合，构成了最美丽的面色。</w:t>
      </w:r>
    </w:p>
    <w:p w14:paraId="74EABC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is white in the glory of his Deity, and ruddy in the preciousness of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第一，祂因祂神性的荣耀而白，因祂人性的宝贵而红。</w:t>
      </w:r>
    </w:p>
    <w:p w14:paraId="168CFA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teeth are white with milk, and his eyes are red with wine," Gen. 49:12.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“祂的牙齿因奶白亮，祂的眼睛因酒红润”，创世记49:12。</w:t>
      </w:r>
    </w:p>
    <w:p w14:paraId="430DDE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Whiteness (if I may so say) is the complexion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白色（若我可如此说）是荣耀的面色。</w:t>
      </w:r>
    </w:p>
    <w:p w14:paraId="5F1774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appearance of the Most High, the "Ancient of days," Dan. 7:9, it is said, "His garment was white as snow, and the hair of his head like the pure wool;"—and of Christ in his transfiguration, when he had on him a mighty lustre of the Deity, "His face did shine as the sun, and his raiment was white as the light," Matt. 17:2; which, in the phrase of another evangelist, is, "White as snow, so as no fuller on earth can white them," Mark 9:3.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至高者，“亘古常在者”的显现中，但以理书7:9，经上说：“祂的衣服洁白如雪，头发如纯净的羊毛”；——基督变像时，祂身上有神性的极大光辉，“祂的面貌明亮如日头，衣裳洁白如光”，马太福音17:2；用另一位福音书作者的话说，就是“洁白如雪，地上漂布的，没有一个能漂得那样白”，马可福音9:3。</w:t>
      </w:r>
    </w:p>
    <w:p w14:paraId="162F8C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divine, heavenly, surpassing glory that was upon him, Rev.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那在祂身上的是神圣、属天、超越的荣耀，启示录1:14。</w:t>
      </w:r>
    </w:p>
    <w:p w14:paraId="386768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angels and glorified saints, that always behold him, and are fully translated into the image of the same glory, are still said to be in white robes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因此，天使和得荣耀的圣徒，他们常常见祂，并完全被变化成同样荣耀的形像，仍被称为身穿白衣。</w:t>
      </w:r>
    </w:p>
    <w:p w14:paraId="3F8B01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whiteness is his Deity, and the glory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祂的白是祂的神性，及其荣耀。</w:t>
      </w:r>
    </w:p>
    <w:p w14:paraId="25A4A7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account the Chaldee paraphrast ascribes this whole passage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为此，迦勒底意译者将这整段经文都归于神。</w:t>
      </w:r>
    </w:p>
    <w:p w14:paraId="5F2029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saith he, "to the house of Israel, 'Who is the God whom thou wilt serve?' etc. Then began the congregation of Israel to declare the praises of the Ruler of the world, and said, 'I will serve that God who is clothed in a garment white as snow, the splendour of the glory of whose countenance is as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他说：“他们对以色列家说：‘你们要事奉哪一位神呢？’等等。于是以色列的会众开始宣告世界统治者的赞美，说：‘我要事奉那位神，祂身穿白如雪的衣服，祂面容荣耀的光辉如同火焰。’”</w:t>
      </w:r>
    </w:p>
    <w:p w14:paraId="190708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ruddy in the beauty of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祂也因祂人性的美丽而红润。</w:t>
      </w:r>
    </w:p>
    <w:p w14:paraId="5DB695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called Adam, from the red earth whereof he was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人被称为亚当，因他是用红土所造。</w:t>
      </w:r>
    </w:p>
    <w:p w14:paraId="615E68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points him out as the second Adam, partaker of flesh and blood, because the children also partook of the same, Heb.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这里所用的词，指明祂是第二亚当，有份于血肉之体，因为儿女也照样有份于血肉之体，希伯来书2:14。</w:t>
      </w:r>
    </w:p>
    <w:p w14:paraId="5D2101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beauty and comeliness of the Lord Jesus in the union of both these in one person, shall afterward be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主耶稣在一位格中联合这两者的美丽和俊美，将在后面宣告。</w:t>
      </w:r>
    </w:p>
    <w:p w14:paraId="196FC2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is white in the beauty of his innocency and holiness, and ruddy in the blood of his oblation.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第二，祂因祂的无罪和圣洁之美而白，因祂献祭的血而红。</w:t>
      </w:r>
    </w:p>
    <w:p w14:paraId="1BF72C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Whiteness is the badge of innocency and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白色是无罪和圣洁的标志。</w:t>
      </w:r>
    </w:p>
    <w:p w14:paraId="5516DF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the Nazarites, for their typical holiness, "They were purer than snow, they were whiter than milk," Lam.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论到拿细耳人，因他们预表性的圣洁，经上说：“他们比雪更纯，比奶更白”，耶利米哀歌4:7。</w:t>
      </w:r>
    </w:p>
    <w:p w14:paraId="73C6DE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shows us that scarlet, red, and crimson, are the colours of sin and guilt; whiteness of innocency, Isa.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先知向我们显明，朱红、红色和绯红，是罪和罪愆的颜色；白色是无罪的颜色，以赛亚书1:18。</w:t>
      </w:r>
    </w:p>
    <w:p w14:paraId="40E1F9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Beloved was "a Lamb without blemish and without spot," 1 Pet.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我们的良人是“无瑕疵、无玷污的羔羊”，彼得前书1:19。</w:t>
      </w:r>
    </w:p>
    <w:p w14:paraId="27DEE3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 sin, neither was guile found in his mouth," 1 Pet. 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“祂并没有犯罪，口里也没有诡诈”，彼得前书2:22。</w:t>
      </w:r>
    </w:p>
    <w:p w14:paraId="6E831D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"holy, harmless, undefiled, separate from sinners," Heb. 7:26; as afterward will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祂是“圣洁、无邪恶、无玷污、远离罪人”的，希伯来书7:26；如下文将要显明的。</w:t>
      </w:r>
    </w:p>
    <w:p w14:paraId="0CCD44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 who was so white in his innocency, was made ruddy in his own blood; and that two ways:—Naturally, in the pouring out of his blood, his precious blood, in that agony of his soul when thick drops of blood trickled to the ground, Luke 22:44; as also when the whips and thorns, nails and spears, poured it out abundantly: "There came forth blood and water," John 19:34.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那位在无罪中如此洁白的祂，却在自己的血中变为红润；这有两种方式：——自然地，在祂倾倒祂的血，祂宝贵的血时，在祂灵魂的挣扎中，汗珠如大血点滴在地上，路加福音22:44；以及当鞭子和荆棘，钉子和枪，大量地倾倒出祂的血时：“有血和水流出来”，约翰福音19:34。</w:t>
      </w:r>
    </w:p>
    <w:p w14:paraId="7096A0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ruddy by being drenched all over in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祂因全身浸透在自己的血中而红润。</w:t>
      </w:r>
    </w:p>
    <w:p w14:paraId="4F4D2F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morally, by the imputation of sin, whose colour is red and crimson.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以及道德上，因罪的归算，其颜色是红色和绯红。</w:t>
      </w:r>
    </w:p>
    <w:p w14:paraId="411BB1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him to be sin for us, who knew no sin,"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“神使那无罪的，替我们成为罪”，哥林多后书5:21。</w:t>
      </w:r>
    </w:p>
    <w:p w14:paraId="2AFD48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white, became ruddy for our sakes, pouring out his blood an oblation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那位洁白的，为我们的缘故变为红润，倾倒祂的血作为赎罪祭。</w:t>
      </w:r>
    </w:p>
    <w:p w14:paraId="65FE81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renders him graceful: by his whiteness he fulfilled the law; by his redness he satisfied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这也使祂满有恩惠：祂藉着祂的白，成全了律法；藉着祂的红，满足了公义。</w:t>
      </w:r>
    </w:p>
    <w:p w14:paraId="590B10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Beloved, O ye daughters of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“耶路撒冷的众女子啊，这就是我们的良人。”</w:t>
      </w:r>
    </w:p>
    <w:p w14:paraId="1D7C74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endearing excellency in the administration of his kingdom is hereby also expressed.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第三，祂在治理祂国度中那引人亲近的卓越，也藉此表达出来。</w:t>
      </w:r>
    </w:p>
    <w:p w14:paraId="45F577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white in love and mercy unto his own; red with justice and revenge towards his enemies, Isa. 63:3; Rev. 19:13.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祂对祂自己的人是白在爱和怜悯中；对祂的仇敌是红在公义和报复中，以赛亚书63:3；启示录19:13。</w:t>
      </w:r>
    </w:p>
    <w:p w14:paraId="2CEDFA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in general wherein this personal excellency and grace of the Lord Christ doth consist:—(1st.) His fitness to save, from the grace of union, and the proper necessary effects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总的来说，主基督位格的卓越和恩典包含三件事：——(第一) 祂拯救的适切性，来自联合的恩典，及其特有和必然的果效。</w:t>
      </w:r>
    </w:p>
    <w:p w14:paraId="612097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fulness to save, from the grace of communion; or the free consequences of the grace of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祂拯救的丰满，来自相交的恩典；或联合之恩典的白白后果。</w:t>
      </w:r>
    </w:p>
    <w:p w14:paraId="64923D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excellency to endear, from his complete suitableness to all the wants of the souls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祂引人亲近的卓越，来自祂对人灵魂一切需要的完全合宜：——</w:t>
      </w:r>
    </w:p>
    <w:p w14:paraId="3D1D25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His fitness to save,—his being iκανός, a fit Saviour, suited to the work; and this, I say, is from his grace of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祂拯救的适切性，——祂是iκανός（hikanos），一位适切的救主，适合这项工作；我说，这来自祂联合的恩典。</w:t>
      </w:r>
    </w:p>
    <w:p w14:paraId="1170A3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uniting of the natures of God and man in one person made him fit to be a Saviour to the uttermost.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神与人的性情在一位格中的联合，使祂适合成为一位拯救到底的救主。</w:t>
      </w:r>
    </w:p>
    <w:p w14:paraId="5B8E96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his hand upon God, by partaking of his nature, Zech. 8:7; and he lays his hand upon us, by being partaker of our nature, Heb. 2:14, 16: and so becomes a days-man, or umpire between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祂藉着有份于祂的性情，按手在神身上，撒迦利亚书8:7；祂藉着有份于我们的性情，按手在我们身上，希伯来书2:14, 16：因此成为两者之间的中保或裁判。</w:t>
      </w:r>
    </w:p>
    <w:p w14:paraId="44A937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he fills up all the distance that was made by sin between God and us; and we who were far off are made nigh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藉此，祂填补了罪在神与我们之间造成的一切距离；我们这些从前远离的人，在祂里面得以亲近。</w:t>
      </w:r>
    </w:p>
    <w:p w14:paraId="0FA766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account it was that he had room enough in his breast to receive, and power enough in his spirit to bear, all the wrath that was prepared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为此，祂的胸怀有足够的空间来承受，祂的灵有足够的能力来担当为我们预备的一切忿怒。</w:t>
      </w:r>
    </w:p>
    <w:p w14:paraId="091C6D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was infinite only in respect of the object; and punishment was infinite in respect of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罪的无限只在于其对象；刑罚的无限只在于其主体。</w:t>
      </w:r>
    </w:p>
    <w:p w14:paraId="0E50AA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ariseth from his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这都出于祂的联合。</w:t>
      </w:r>
    </w:p>
    <w:p w14:paraId="00D3B6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Union is the conjunction of the two natures of God and man in one person, John 1:14; Isa. 9:6; Rom. 1:3, 9:5.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联合是神与人两种性情在一位格中的结合，约翰福音1:14；以赛亚书9:6；罗马书1:3, 9:5。</w:t>
      </w:r>
    </w:p>
    <w:p w14:paraId="35346D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necessary consequences whereof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其必然的后果是，——</w:t>
      </w:r>
    </w:p>
    <w:p w14:paraId="1C1CC8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subsistence of the human nature in the person of the Son of God, having no subsistence of its own, Luke 1:35; 1 Tim.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人性在神儿子位格中的存在，其本身没有独立的存在，路加福音1:35；提摩太前书3:16。</w:t>
      </w:r>
    </w:p>
    <w:p w14:paraId="62B32B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Κοινωνία iδιωμάτων,—that communication of attributes in the person, whereby the properties of either nature are promiscuously spoken of the person of Christ, under what name soever, of God or man, he be spoken of, Acts 20:28,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Κοινωνία iδιωμάτων（Koinōnia idiōmatōn），——位格中属性的交通，藉此，无论基督以何名，神或人被提及，任一性情的属性都被混同地论到基督的位格，使徒行传20:28, 3:21。</w:t>
      </w:r>
    </w:p>
    <w:p w14:paraId="3556F8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execution of his office of mediation in his single person, in respect of both natures: wherein is considerable, ὁ ἐνεργ ῶν,—the agent, Christ himself,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祂中保职分在其单一的位格中，就两种性情而言的执行：其中值得注意的是，ὁ ἐνεργ ῶν（ho energōn），——行动者，基督自己，神和人。</w:t>
      </w:r>
    </w:p>
    <w:p w14:paraId="2D037B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principium quo, ἐνεργητικόν,—the principle that gives life and efficacy to the whole work; and then, 2dly, The principium quod,—that which operates, which is both natures distinctly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 principium quo（动因），ἐνεργητικόν（energētikon），——是给整个工作生命和功效的原则；然后，第二，principium quod（所用之因），——那运作的，即被独特考量的两种性情。</w:t>
      </w:r>
    </w:p>
    <w:p w14:paraId="359156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ἐνέργεια, or δραστικὴ τῆς φύσεως κίνησις,—the effectual working itself of each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第三，ἐνέργεια（energeia），或 δραστικὴ τῆς φύσεως κίνησις（drastikē tēs physeōs kinēsis），——每种性情本身有效的运作。</w:t>
      </w:r>
    </w:p>
    <w:p w14:paraId="40275C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ἐνέργημα, or αποτέλεσμα,—the effect produced, which ariseth from all, and relates to them all: so resolving the excellency I speak of into his personal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最后，ἐνέργημα（energēma），或 αποτέλεσμα（apotelesma），——所产生的果效，这果效出于所有，并与所有相关：如此将我所说的卓越归结于祂位格的联合。</w:t>
      </w:r>
    </w:p>
    <w:p w14:paraId="0DBCBE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fulness to save, from the grace of communion or the effects of his union, which are free; and consequences of it, which is all the furniture that he received from the Father by the unction of the Spirit, for the work of our salvation: "He is able also to save them to the uttermost that come unto God by him," Heb. 7:25; having all fulness unto this end communicated unto him: "for it pleased the Father that in him should all fulness dwell," Col. 1:19; and he received not "the Spirit by measure," John 3:34.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祂拯救的丰满，来自相交的恩典或祂联合的果效，这些是白白的；以及其后果，即祂从父藉着圣灵的膏抹，为我们救恩的工作所领受的一切装备：“凡靠着祂进到神面前的人，祂都能拯救到底”，希伯来书7:25；祂为此目的被交通了一切的丰满：“因为父喜欢叫一切的丰盛在祂里面居住”，歌罗西书1:19；祂受“圣灵是没有限量的”，约翰福音3:34。</w:t>
      </w:r>
    </w:p>
    <w:p w14:paraId="44C964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fulness he makes out a suitable supply unto all that are his; "grace for grace," John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从这丰满中，祂向所有属祂的人供应合宜的补给；“恩上加恩”，约翰福音1:16。</w:t>
      </w:r>
    </w:p>
    <w:p w14:paraId="5FFE60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been given to him by measure, we had exhausted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若是按着限量赐给祂，我们早就用尽了。</w:t>
      </w:r>
    </w:p>
    <w:p w14:paraId="511060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excellency to endear, from his complete suitableness to all the wants of the souls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祂引人亲近的卓越，来自祂对人灵魂一切需要的完全合宜。</w:t>
      </w:r>
    </w:p>
    <w:p w14:paraId="1CD690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whatever, that hath any want in reference unto the things of God, but Christ will be unto him that which he wants: I speak of those who are given him of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任何人，凡在关乎神的事上有任何缺乏，基督就必成为他所缺乏的：我说的是那些父所赐给祂的人。</w:t>
      </w:r>
    </w:p>
    <w:p w14:paraId="64A615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他是死的吗？</w:t>
      </w:r>
    </w:p>
    <w:p w14:paraId="1E6449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基督是生命。</w:t>
      </w:r>
    </w:p>
    <w:p w14:paraId="4448FB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他是软弱的吗？</w:t>
      </w:r>
    </w:p>
    <w:p w14:paraId="4F4806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power of God, and the wisdom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基督是神的能力，神的智慧。</w:t>
      </w:r>
    </w:p>
    <w:p w14:paraId="62FA72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the sense of guilt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他身上有罪咎感吗？</w:t>
      </w:r>
    </w:p>
    <w:p w14:paraId="6E00D8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complete righteousness,—"The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基督是完全的公义，——“耶和华我们的义”。</w:t>
      </w:r>
    </w:p>
    <w:p w14:paraId="02F24F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poor creatures are sensible of their wants, but know not where their remedy 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许多可怜的受造物感觉到他们的缺乏，却不知道他们的补救何在。</w:t>
      </w:r>
    </w:p>
    <w:p w14:paraId="1F1B6A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whether it be life or light, power or joy, all is wrapped up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的确，无论是生命或光明，能力或喜乐，一切都包裹在祂里面。</w:t>
      </w:r>
    </w:p>
    <w:p w14:paraId="78486D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for the present, may suffice in general to be spoken of the personal grace of the Lord Christ:—He hath a fitness to save, having pity and ability, tenderness and power, to carry on that work to the uttermost; and a fulness to save, of redemption and sanctification, of righteousness and the Spirit; and a suitableness to the wants of all our souls: whereby he becomes exceedingly desirable, yea, altogether lovely; as afterward will appear in particular.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目前，关于主基督位格的恩典，笼统地讲这些就够了：——祂有拯救的适切性，有怜悯和能力，温柔和权能，来将那工作进行到底；有拯救的丰满，即救赎和成圣，公义和圣灵；并对我们所有灵魂的缺乏有合宜性：藉此祂变得极其可羡慕，是的，全然可爱；如下文将具体显明的。</w:t>
      </w:r>
    </w:p>
    <w:p w14:paraId="212C9B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this, in the first place, the saints have distinct fellowship with the Lord Christ; the manner whereof shall be declared in the ensuing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就此，首先，圣徒与主基督有独特的团契；其方式将在下一章中宣告。</w:t>
      </w:r>
    </w:p>
    <w:p w14:paraId="52864E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from this entrance that hath been made into the description of him with whom the saints have communion, some motives might be taken to stir us up thereunto; as also considerations to lay open the nakedness and insufficiency of all other ways and things unto which men engage their thoughts and desires, something may be now proposed.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只是，从我们对圣徒与之相交的祂所作的这番描述的开端，可以得出一些动机来激励我们去行；也可以提出一些思想，来揭示人们所投身于其思想和欲望的一切其他途径和事物的赤裸和不足。</w:t>
      </w:r>
    </w:p>
    <w:p w14:paraId="516B4D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daughters of Jerusalem, ordinary, common professors, having heard the spouse describing her Beloved, Cant. 5:10–16, etc., instantly are stirred up to seek him together with her; chap. 6:1, "Whither is thy Beloved turned aside? that we may seek him with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耶路撒冷的众女子，寻常、普通的挂名信徒，听见新妇描述她的良人，雅歌5:10-16等等，立刻被激动起来要与她一同寻找祂；第6章1节，“你的良人往何处去了？……我们可以同你寻找他。”</w:t>
      </w:r>
    </w:p>
    <w:p w14:paraId="251147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Paul says of them that crucified him, may be spoken of all that reject him, or refuse communion with him: "Had they known him, they would not have crucified the Lord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保罗论到那些钉祂十字架的人所说的话，也可以论到所有拒绝祂，或拒绝与祂相交的人：“他们若知道，就不把荣耀的主钉在十字架上了”；——</w:t>
      </w:r>
    </w:p>
    <w:p w14:paraId="145EEA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Did men know him, were they acquainted in any measure with him, they would not so reject the Lord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人若认识祂，若在任何程度上与祂相熟，就不会如此拒绝荣耀的主。</w:t>
      </w:r>
    </w:p>
    <w:p w14:paraId="6402CA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calls them "simple ones," "fools," and "scorners," that despise his gracious invitation, Prov. 1:22.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祂自己称那些藐视祂恩惠邀请的人为“愚蒙人”、“愚昧人”和“亵慢人”，箴言1:22。</w:t>
      </w:r>
    </w:p>
    <w:p w14:paraId="5264C3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none who despise Christ, but only they that know him not; whose eyes the god of this world hath blinded, that they should not behold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除了那些不认识基督的人，没有人藐视祂；他们的眼睛被这世界的神弄瞎了，使他们不能看见祂的荣耀。</w:t>
      </w:r>
    </w:p>
    <w:p w14:paraId="0A9231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souls of men do naturally seek something to rest and repose themselves upon,—something to satiate and delight themselves withal, with which they [may] hold communion; and there are two ways whereby men proceed in the pursuit of what they so aim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人的灵魂自然会寻求某种东西来安息、歇息，——某种东西来满足和取悦自己，与[之]相交；人们在追求他们所向往的目标时，有两种方式。</w:t>
      </w:r>
    </w:p>
    <w:p w14:paraId="056AD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set before them some certain end,—perhaps pleasure, profit, or, in religion itself, acceptance with God; others seek after some end, but without any certainty, pleasing themselves now with one path, now with another, with various thoughts and ways, like them, Isa. 57:10,—because something comes in by the life of the hand, they give not over though weary.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为自己设定了某个确定的目标，——也许是享乐、利益，或在宗教本身中，蒙神悦纳；另一些人则追求某个目标，但没有任何确定性，时而以这条路为乐，时而以那条路为乐，思想和方式各异，如同他们，以赛亚书57:10，——因为手里劳碌得来的，他们虽然疲乏，却不放弃。</w:t>
      </w:r>
    </w:p>
    <w:p w14:paraId="47478F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condition soever you may be (either in greediness pursuing some certain end, be it secular or religious; or wandering away in your own imaginations, wearying yourselves in the largeness of your ways), compare a little what you aim at, or what you do, with what you have already heard of Jesus Christ: if any thing you design be like to him, if any thing you desire be equal to him, let him be rejected as one that hath neither form nor comeliness in him; but if, indeed, all your ways be but vanity and vexation of spirit, in comparison of him, why do you spend your "money for that which is not bread, and your labour for that which satisfieth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你处于何种光景（或是贪婪地追求某个确定的目标，无论是属世的还是属宗教的；或是在你自己的想象中飘荡，在你宽广的道路上使自己疲乏），请将你所向往的，或你所做的，与你已经听到的关于耶稣基督的，作一点比较：你所设计的任何事若像祂，你所渴望的任何事若与祂相等，就让祂被拒绝，如同一个无佳形美容的人；但若，的确，你一切的道路与祂相比，不过是虚空和捕风，你为何要为那不能作食物的，花费银钱，为那不能使人饱足的，劳碌呢？</w:t>
      </w:r>
    </w:p>
    <w:p w14:paraId="27077F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应用1。</w:t>
      </w:r>
    </w:p>
    <w:p w14:paraId="515569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are yet in the flower of your days, full of health and strength, and, with all the vigour of your spirits, do pursue some one thing, some another, consider, I pray, what are all your beloveds to this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你们这些仍在青春年华，满有健康和力量，并以你们全部的精力，追求这事或那事的人，我请你们思想，你们所有的爱人，与这位良人相比，算得了什么？</w:t>
      </w:r>
    </w:p>
    <w:p w14:paraId="5D4FDA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you gotten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你们从他们那里得到了什么？</w:t>
      </w:r>
    </w:p>
    <w:p w14:paraId="4B73A1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 peace, quietness, assurance of everlasting blessedness that they have 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让我们看看他们给你们的平安、宁静、永恒福乐的确据在哪里？</w:t>
      </w:r>
    </w:p>
    <w:p w14:paraId="52B87F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paths are crooked paths, whoe'er goes in them shall not know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他们的路是弯曲的路，凡走在其上的人，必不知道平安。</w:t>
      </w:r>
    </w:p>
    <w:p w14:paraId="0A8418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a fit object for your choicest affections,— one in whom you may find rest to your souls,—one in whom there is nothing will grieve and trouble you to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看哪，这里有一个适合你们最宝贵情感的对象，——一位你们可以在祂里面找到灵魂安息的，——一位在祂里面没有任何事会使你们忧伤和烦恼直到永远的。</w:t>
      </w:r>
    </w:p>
    <w:p w14:paraId="2F712A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 stands at the door of your souls, and knocks: O reject him not, lest you seek him and find him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看哪，祂站在你们灵魂的门口叩门：哦，不要拒绝祂，免得你们寻找祂，却找不着！</w:t>
      </w:r>
    </w:p>
    <w:p w14:paraId="6E4A8B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study him a little; you love him not, because you know him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请稍微思想祂；你们不爱祂，因为你们不认识祂。</w:t>
      </w:r>
    </w:p>
    <w:p w14:paraId="6DA3E0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one of you spend his time in idleness and folly, and wasting of precious time,—perhaps debauchedly?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你们中为何有人将时间花在懒惰和愚蠢，浪费宝贵的时间上，——或许是放荡地？</w:t>
      </w:r>
    </w:p>
    <w:p w14:paraId="27DD27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another associate and assemble himself with them that scoff at religion and the things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为何另一个人与那些嘲笑宗教和神的事物的人交往和聚集？</w:t>
      </w:r>
    </w:p>
    <w:p w14:paraId="30B8EE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Merely because you know not our dear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仅仅因为你们不认识我们亲爱的主耶稣。</w:t>
      </w:r>
    </w:p>
    <w:p w14:paraId="45D575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he shall reveal himself to you, and tell you he is Jesus whom you have slighted and refused, how will it break your hearts, and make you mourn like a dove, that you have neglected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哦，当祂向你们启示自己，告诉你们祂就是你们所轻视和拒绝的耶稣时，这将何等地伤你们的心，使你们如同鸽子哀鸣，因你们忽略了祂！</w:t>
      </w:r>
    </w:p>
    <w:p w14:paraId="46F86B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never come to know him, it had been better you had never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你们若永不认识祂，倒不如你们从未出生。</w:t>
      </w:r>
    </w:p>
    <w:p w14:paraId="330264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it is called To-day, then, harden not your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所以，趁着还有今日，就不要硬着心。</w:t>
      </w:r>
    </w:p>
    <w:p w14:paraId="2698EC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应用2。</w:t>
      </w:r>
    </w:p>
    <w:p w14:paraId="498075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are, perhaps, seeking earnestly after a righteousness, and are religious persons, consider a little with yourselves,—hath Christ his due place in your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你们这些或许正热切地寻求公义，并且是宗教人士的人，请与自己稍微思想，——基督在你们心中有祂应有的地位吗？</w:t>
      </w:r>
    </w:p>
    <w:p w14:paraId="13C756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your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祂是你们的一切吗？</w:t>
      </w:r>
    </w:p>
    <w:p w14:paraId="6C863A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dwell in your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祂住在你们的思想中吗？</w:t>
      </w:r>
    </w:p>
    <w:p w14:paraId="725849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him in his excellency and desirableness?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你们认识祂的卓越和可羡慕之处吗？</w:t>
      </w:r>
    </w:p>
    <w:p w14:paraId="4D8838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indeed account all things "loss and dung" for his exceeding excellency?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你们真的为祂卓越的卓越，将万事看作“亏损和粪土”吗？</w:t>
      </w:r>
    </w:p>
    <w:p w14:paraId="0FF33B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do you prefer almost any thing in the world before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或者说，你们宁可选择世上几乎任何事，而不选择它？</w:t>
      </w:r>
    </w:p>
    <w:p w14:paraId="385DE8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of these things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但关于这些事，后面再详述。</w:t>
      </w:r>
    </w:p>
    <w:p w14:paraId="524D6B1E">
      <w:pPr>
        <w:pStyle w:val="2"/>
        <w:bidi w:val="0"/>
        <w:jc w:val="center"/>
        <w:rPr>
          <w:rFonts w:hint="eastAsia"/>
        </w:rPr>
      </w:pPr>
      <w:r>
        <w:rPr>
          <w:rFonts w:hint="eastAsia"/>
        </w:rPr>
        <w:t>CHAPTER III</w:t>
      </w:r>
    </w:p>
    <w:p w14:paraId="2AE7D43A">
      <w:pPr>
        <w:pStyle w:val="2"/>
        <w:bidi w:val="0"/>
        <w:jc w:val="center"/>
        <w:rPr>
          <w:rFonts w:hint="eastAsia"/>
        </w:rPr>
      </w:pPr>
      <w:r>
        <w:rPr>
          <w:rFonts w:hint="eastAsia"/>
        </w:rPr>
        <w:t>第三章</w:t>
      </w:r>
    </w:p>
    <w:p w14:paraId="4C4E35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way and manner whereby the saints hold communion with the Lord Christ as to personal grace—The conjugal relation between Christ and the saints, Cant. 2:16; Isa. 54:5, etc.; Cant. 3:11, opened—The way of communion in conjugal relation, Hos. 3:3; Cant. 1:15—On the part of Christ—On the part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论圣徒就位格的恩典与主基督相交的途径和方式——基督与圣徒之间的婚姻关系，雅歌2:16；以赛亚书54:5等等；雅歌3:11阐释——在婚姻关系中相交的途径，何西阿书3:3；雅歌1:15——就基督而言——就圣徒而言。</w:t>
      </w:r>
    </w:p>
    <w:p w14:paraId="064EDF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next thing that comes under consideration is, the way whereby we hold communion with the Lord Christ, in respect of that personal grace whereof we have spoken.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接下来要思想的，是我们藉以与主基督就我们所说的那位格的恩典相交的途径。</w:t>
      </w:r>
    </w:p>
    <w:p w14:paraId="47E15C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the Scripture manifests to be by the way of a conjugal relation.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如今，圣经显明这是藉着婚姻关系。</w:t>
      </w:r>
    </w:p>
    <w:p w14:paraId="6B842D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married unto us, and we unto him; which spiritual relation is attended with suitable conjugal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祂与我们成婚，我们也与祂成婚；这种属灵的关系伴随着相称的婚姻情感。</w:t>
      </w:r>
    </w:p>
    <w:p w14:paraId="205ABC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gives us fellowship with him as to his personal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这就使我们与祂就祂位格的卓越有团契。</w:t>
      </w:r>
    </w:p>
    <w:p w14:paraId="556286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spouse expresseth, Cant. 2:16, "My Beloved is mine, and I am his;"—"He is mine, I possess him, I have interest in him, as my head and my husband; and I am his, possessed of him, owned by him, given up unto him: and that as to my Beloved in a conjugal relation."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妇在雅歌2:16中表达了这一点：“良人属我，我也属祂”；——“祂是我的，我拥有祂，我在祂里面有份，作为我的头和我的丈夫；我也是祂的，被祂拥有，被祂承认，被交托给祂：这是就我良人在婚姻关系中而言。”</w:t>
      </w:r>
    </w:p>
    <w:p w14:paraId="0F3CFC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54:5, "Thy Maker is thine husband; the LORD of hosts is his name; and thy Redeemer the Holy One of Israel; The God of the whole earth shall he be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以赛亚书54:5也是如此：“因为造你的是你的丈夫；万军之耶和华是祂的名；救赎你的是以色列的圣者；祂必称为全地之神。”</w:t>
      </w:r>
    </w:p>
    <w:p w14:paraId="0AA4DF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yielded as the reason why the church shall not be ashamed nor confounded, in the midst of her troubles and trials,—she is married unto her Maker, and her Redeemer is her husband.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这被作为教会为何在其患难和试炼中，不至羞愧，也不至蒙羞的理由，——她嫁给了她的造物主，她的救赎主是她的丈夫。</w:t>
      </w:r>
    </w:p>
    <w:p w14:paraId="24D909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Isaiah, chap. 61:10, setting out the mutual glory of Christ and his church in their walking together, he saith it is "as a bridegroom decketh himself with ornaments, and as a bride adorneth herself with jewels."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以赛亚书第61章10节，陈述基督和祂的教会在他们同行中的相互荣耀时，他说这“好像新郎戴上华冠，又像新妇佩戴妆饰。”</w:t>
      </w:r>
    </w:p>
    <w:p w14:paraId="673FB6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their condition, because such is their relation; which he also farther expresseth, chap. 62:5, "As the bridegroom rejoiceth over the bride, so shall thy God rejoice over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他们的光景是如此，因为他们的关系是如此；祂在第62章5节中进一步表达了这一点：“新郎怎样喜悦新妇，你的神也要照样喜悦你。”</w:t>
      </w:r>
    </w:p>
    <w:p w14:paraId="51C1DF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with such persons in the day of their espousals, in the day of the gladness of their hearts, so is it with Christ and his saints in this relation.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如同这些人在他们订婚之日，在他们心中欢喜之日的光景，基督和祂的圣徒在这关系中也是如此。</w:t>
      </w:r>
    </w:p>
    <w:p w14:paraId="0D19CC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husband to them, providing that it may be with them according to the state and condition whereinto he hath taken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祂是他们的丈夫，供应他们，好叫他们的光景与祂所带他们进入的境地相称。</w:t>
      </w:r>
    </w:p>
    <w:p w14:paraId="61BBCA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we have his faithful engagement, Hos. 2:19, 20, "I will," saith he, "betroth thee unto me for ever; yea, I will betroth thee unto me in righteousness, and in judgment, and in loving-kindness, and in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为此，我们有祂信实的承诺，何西阿书2:19, 20，“我必聘你永远归我为妻，以仁义、公平、慈爱、怜悯聘你归我；</w:t>
      </w:r>
    </w:p>
    <w:p w14:paraId="52148D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even betroth thee unto me in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也以诚实聘你归我。”</w:t>
      </w:r>
    </w:p>
    <w:p w14:paraId="6252B8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main design of the ministry of the gospel, to prevail with men to give up themselves unto the Lord Christ, as he reveals his kindness in this engagement.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福音事工的主要目的，是劝服人将自己交托给主基督，正如祂在这承诺中所启示的祂的仁慈。</w:t>
      </w:r>
    </w:p>
    <w:p w14:paraId="60E048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Paul tells the Corinthians, 2 Cor. 11:2, that he had "espoused them unto one husband, that he might present them as a chaste virgin unto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因此保罗告诉哥林多人，哥林多后书11:2，他曾“把他们许配一个丈夫，要把他们如同贞洁的童女，献给基督。”</w:t>
      </w:r>
    </w:p>
    <w:p w14:paraId="1F2C02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had prevailed upon them for, by the preaching of the gospel, that they should give up themselves as a virgin, unto him who had betrothed them to himself as a husband.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他藉着传福音，劝服了他们，使他们如同童女，将自己献给那位已聘他们为妻的祂。</w:t>
      </w:r>
    </w:p>
    <w:p w14:paraId="41DF2D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relation wherein the Lord Jesus is exceedingly delighted, and inviteth others to behold him in this his glory, Cant. 3:11, "Go forth," saith he, "O ye daughters of Jerusalem, and behold king Solomon with the crown wherewith his mother crowned him in the day of his espousals, and in the day of the gladness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主耶稣极其喜悦这关系，并邀请别人来观看祂在这荣耀中的样貌，雅歌3:11，“锡安的众女子啊，你们出去观看所罗门王！头戴冠冕，就是在他婚筵的日子、心中喜乐的时候，他母亲给他戴上的。”</w:t>
      </w:r>
    </w:p>
    <w:p w14:paraId="367B8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forth the daughters of Jerusalem (all sorts of professors) to consider him in the condition of betrothing and espousing his church unto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祂呼召耶路撒冷的众女子（各样的挂名信徒）来思想祂聘娶祂教会归自己的光景。</w:t>
      </w:r>
    </w:p>
    <w:p w14:paraId="12EDA5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tells them that they shall find on him two things eminently upon this account:—1. Honour.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此外，祂告诉他们，为此缘故，他们将在祂身上显著地发现两件事：——1. 尊荣。</w:t>
      </w:r>
    </w:p>
    <w:p w14:paraId="772F83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day of his coronation, and his spouse is the crown wherewith he is crowned.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这是祂加冕的日子，祂的新妇是祂所戴的冠冕。</w:t>
      </w:r>
    </w:p>
    <w:p w14:paraId="215D6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is a diadem of beauty and a crown of glory unto Zion, Isa. 28:5; so Zion also is a diadem and a crown unto him, Isa. 62:3.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因为基督是锡安的华冠、荣冕，以赛亚书28:5；锡安也是祂的华冠、荣冕，以赛亚书62:3。</w:t>
      </w:r>
    </w:p>
    <w:p w14:paraId="08B534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makes this relation with his saints to be his glory and his honour.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基督使祂与圣徒的这关系成为祂的荣耀和尊荣。</w:t>
      </w:r>
    </w:p>
    <w:p w14:paraId="39F191F9">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4C0E79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Delight.</w:t>
      </w:r>
    </w:p>
    <w:p w14:paraId="3D56C632">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4607DD">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DD4DC1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喜悦。</w:t>
      </w:r>
    </w:p>
    <w:p w14:paraId="0D25876F">
      <w:pPr>
        <w:keepNext w:val="0"/>
        <w:keepLines w:val="0"/>
        <w:widowControl/>
        <w:numPr>
          <w:ilvl w:val="0"/>
          <w:numId w:val="2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D8F38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his espousals, of taking poor sinful souls into his bosom, is the day of the gladness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祂订婚的日子，将贫穷罪恶的灵魂接入祂怀中的日子，是祂心中欢喜的日子。</w:t>
      </w:r>
    </w:p>
    <w:p w14:paraId="491AAA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was but the friend of the Bridegroom, that stood and heard his voice, when he was taking his bride unto himself; and he rejoiced greatly, John 3:29: how much more, then, must be the joy and gladness of the Bridegroom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约翰只是新郎的朋友，当新郎娶新妇时，他站着听见祂的声音，就大大地喜乐，约翰福音3:29：那么，新郎自己的喜乐和欢喜，该是何等大呢！</w:t>
      </w:r>
    </w:p>
    <w:p w14:paraId="3DBEFA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that which is expressed, Zeph. 3:17, "he rejoiceth with joy, he joys with singing."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即，西番雅书3:17所表达的，“祂必因你欢欣喜乐，且因你喜乐而欢呼。”</w:t>
      </w:r>
    </w:p>
    <w:p w14:paraId="33A86D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gladness of the heart of Christ, the joy of his soul, to take poor sinners into this relation with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将贫穷的罪人带入与自己的这种关系中，是基督内心的欢喜，祂灵魂的喜乐。</w:t>
      </w:r>
    </w:p>
    <w:p w14:paraId="216200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rejoiced in the thoughts of it from eternity, Prov. 8:31; and always expresseth the greatest willingness to undergo the hard task required thereunto, Ps. 40:7, 8; Heb. 10:7; yea, he was pained as a woman in travail, until he had accomplished it, Luke 12:50.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祂从亘古就为此思想而欢喜，箴言8:31；并总是表达出最大的意愿来承担为此所需的艰巨任务，诗篇40:7, 8；希伯来书10:7；是的，祂如同产难的妇人受苦，直到祂成就了这事，路加福音12:50。</w:t>
      </w:r>
    </w:p>
    <w:p w14:paraId="38EFF4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loved his church, he gave himself for it, Eph. 5:25, despising the shame, and enduring the cross, Heb. 12:2, that he might enjoy his bride,—that he might be for her, and she for him, and not for another, Hos.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祂爱教会，就为教会舍己，以弗所书5:25，轻看羞辱，忍受了十字架的苦难，希伯来书12:2，好叫祂能得着祂的新妇，——好叫祂能为她，她也能为祂，而不为别人，何西阿书3:3。</w:t>
      </w:r>
    </w:p>
    <w:p w14:paraId="3D5E42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joy, when he is thus crowned by his mother.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当祂如此被祂母亲加冕时，这就是喜乐。</w:t>
      </w:r>
    </w:p>
    <w:p w14:paraId="4EC0CF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believers that are mother and brother of this Solomon, Matt. 12:49, 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信徒就是这所罗门的母亲和弟兄，马太福音12:49, 50。</w:t>
      </w:r>
    </w:p>
    <w:p w14:paraId="150EFC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crown him in the day of his espousals, giving themselves to him, and becoming his glory, 2 Cor. 8:23.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他们在祂订婚之日加冕祂，将自己献给祂，并成为祂的荣耀，哥林多后书8:23。</w:t>
      </w:r>
    </w:p>
    <w:p w14:paraId="54D70B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sets out his whole communion with his church under this allusion, and that most frequently.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祂就这样，最常地，用这个比喻来陈述祂与教会的全部相交。</w:t>
      </w:r>
    </w:p>
    <w:p w14:paraId="5C23CF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his taking the church unto himself is the day of his marriage; and the church is his bride, his wife, Rev. 19:7,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祂娶教会归自己的时候，是祂婚娶的日子；教会是祂的新妇，祂的妻子，启示录19:7, 8。</w:t>
      </w:r>
    </w:p>
    <w:p w14:paraId="79BE7A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entertainment he makes for his saints is a wedding supper, Matt.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祂为祂圣徒所设的款待是婚筵，马太福音22:3。</w:t>
      </w:r>
    </w:p>
    <w:p w14:paraId="4506A6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graces of his church are the ornaments of his queen, Ps. 45:9–14; and the fellowship he hath with his saints is as that which those who are mutually beloved in a conjugal relation do hold, Cant.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祂教会的恩典是祂王后的装饰，诗篇45:9-14；祂与圣徒的团契，如同那些在婚姻关系中彼此相爱的人所持有的，雅歌1。</w:t>
      </w:r>
    </w:p>
    <w:p w14:paraId="045CD9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Paul, in describing these two, makes sudden and insensible transitions from one to the other, —Eph. 5, from verse 22 unto verse 32; concluding the whole with an application unto Christ and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因此，保罗在描述这两者时，会突然而不知不觉地从一个转换到另一个，——以弗所书5章，从22节到32节；并以对基督和教会的应用来结束全篇。</w:t>
      </w:r>
    </w:p>
    <w:p w14:paraId="652D0B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to be inquired, in the next place, how it is that we hold communion with the person of Christ in respect of conjugal relations and affections, and wherein this doth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接下来要探究的是，我们如何就婚姻关系和情感，与基督的位格相交，以及这包含什么。</w:t>
      </w:r>
    </w:p>
    <w:p w14:paraId="40A6D6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herein there are some things that are common unto Christ and the saints, and some things that are peculiar to each of them, as the nature of this relation doth require.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如今，在此，有些事是基督和圣徒所共有的，有些事是他们各自独有的，正如这关系的性质所要求的。</w:t>
      </w:r>
    </w:p>
    <w:p w14:paraId="3FB3B0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may be reduced unto these two heads:—[1.] A mutual resignation of themselves one to the other; [2.] Mutual, consequential, conjugal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全部可以归结为这两个标题：——[1.] 彼此相互的交托；[2.] 相互的、随之而来的婚姻情感。</w:t>
      </w:r>
    </w:p>
    <w:p w14:paraId="3E2131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 mutual resignation, or making over of their persons one 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有彼此相互的交托，或将他们的位格交给对方。</w:t>
      </w:r>
    </w:p>
    <w:p w14:paraId="7D8800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act of communion, as to the personal grace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这是就基督位格的恩典而言，相交的第一个行动。</w:t>
      </w:r>
    </w:p>
    <w:p w14:paraId="0ED990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makes himself over to the soul, to be his, as to all the love, care, and tenderness of a husband; and the soul gives up itself wholly unto the Lord Christ, to be his, as to all loving, tender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基督将自己交给灵魂，作祂的，就丈夫一切的爱、关怀和温柔而言；灵魂也将自己完全交托给主基督，作祂的，就一切慈爱、温柔的顺服而言。</w:t>
      </w:r>
    </w:p>
    <w:p w14:paraId="3E339F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the main of Christ's and the saints' espousals.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基督和圣徒婚约的主要内容就在于此。</w:t>
      </w:r>
    </w:p>
    <w:p w14:paraId="41D01B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prophet, is set out under a parable of himself and a harlot, Hos. 3:3, "Thou shalt abide for me," saith he unto her, "thou shalt not be for another, and I will be for thee."—"Poor harlot," saith the Lord Christ, "I have bought thee unto myself with the price of mine own blood; and now, this is that which we will consent unto, —I WILL BE FOR THEE, AND THOU SHALT BE FOR ME, and not for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书中的这一点，是以祂自己和一淫妇的比喻来陈述的，何西阿书3:3，“你当为我守节”，祂对她说，“不可归别人，我向你也是如此。”——主基督说：“可怜的淫妇，我用我自己的血的代价将你买来归我；现在，这就是我们要同意的，——我必为你，你也必为我，而不为别人。</w:t>
      </w:r>
    </w:p>
    <w:p w14:paraId="7E8AF3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Christ gives himself to the soul, with all his excellencies, righteousness, preciousness, graces, and eminencies, to be its Saviour, head, and husband, for ever to dwell with it in this holy relation.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第一，基督将自己，连同祂一切的卓越、公义、宝贵、恩典和超卓，赐给灵魂，作它的救主、头和丈夫，永远在这圣洁的关系中与它同住。</w:t>
      </w:r>
    </w:p>
    <w:p w14:paraId="648B12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upon the souls of his saints, likes them well, counts them fair and beautiful, because he hath made them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祂看顾祂圣徒的灵魂，喜悦他们，算他们为佳美，因为祂已使他们如此。</w:t>
      </w:r>
    </w:p>
    <w:p w14:paraId="55DE53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1:15, "Behold, thou art fair, my companion; behold, thou art fair; thou hast doves'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雅歌1:15，“我的佳偶，你甚美丽！你甚美丽！你的眼好像鸽子眼。”</w:t>
      </w:r>
    </w:p>
    <w:p w14:paraId="266250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think what they please, Christ redoubles it, that the souls of his saints are very beautiful, even perfect, through his comeliness, which he puts upon them, Ezek. 16:14,—"Behold, thou art fair, thou art fair:" particularly, that their spiritual light is very excellent and glorious; like the eyes of a dove, tender, discerning, clear, and shining.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凭别人怎么想，基督再三强调，祂圣徒的灵魂是极其美丽的，甚至是完全的，因祂加在他们身上的荣美，以西结书16:14，——“看哪，你甚美丽，你甚美丽”：特别地，他们的属灵光照是极其卓越和荣耀的；如同鸽子的眼，温柔、敏锐、明亮、闪耀。</w:t>
      </w:r>
    </w:p>
    <w:p w14:paraId="74784D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adds that pathetical wish of the enjoyment of this his spouse, Cant. 2:14, "O my dove," saith he, "that art in the clefts of the rock, in the secret places of the stairs, let me see thy countenance, let me hear thy voice; for sweet is thy voice, and thy countenance is comely;"—"Do not hide thyself, as one that flies to the clefts of the rocks; be not dejected, as one that hides herself behind the stairs, and is afraid to come forth to the company that inquires for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加上那对享受祂这新妇的恳切愿望，雅歌2:14，“我的鸽子啊”，祂说，“你在磐石穴中，在陡岩的隐密处，求你容我得见你的面貌，得听你的声音；因为你的声音柔和，你的面貌秀美”；——“不要像飞到磐石穴中的那样躲藏自己；不要像躲在楼梯后面，害怕出来见找她的人那样沮丧。</w:t>
      </w:r>
    </w:p>
    <w:p w14:paraId="63FFC9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thy spirit be cast down at the weakness of thy supplications, let me yet hear thy sighs and groans, thy breathings and pantings to me; they are very sweet, very delightful: and thy spiritual countenance, thy appearance in heavenly things, is comely and delightful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不要因你祈求的软弱而沮丧，让我仍听见你向我的叹息和呻吟，你的呼吸和喘息；它们非常甘甜，非常令人喜悦：你属灵的面容，你在属天事物中的显现，对我而言是俊美和令人喜悦的。”</w:t>
      </w:r>
    </w:p>
    <w:p w14:paraId="5A6742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he leave her thus, but, chap. 4:8, presseth her hard to a closer [union] with him in this conjugal bond: "Come with me from Lebanon, my spouse, with me from Lebanon: look from the top of Amana, from the top of Shenir and Hermon, from the lions' dens, from the mountains of the leopards;"—"Thou art in a wandering condition (as the Israelites of old), among lions and leopards, sins and troubles; come from thence unto me, and I will give thee refreshment," Matt. 11:28.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没有就此离开她，而是在第4章8节，催逼她在这婚姻的联系中与祂有更亲密的[联合]：“我的新妇，求你与我一同离开利巴嫩，与我一同离开利巴嫩。从亚玛拿顶，从示尼珥与黑门顶，从有狮子的洞，从有豹子的山，往下观看”；——“你正处于漂泊的光景中（如同古时的以色列人），在狮子和豹子，罪和患难之中；从那里到我这里来，我就要使你得安息”，马太福音11:28。</w:t>
      </w:r>
    </w:p>
    <w:p w14:paraId="3DD96E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invitation, the spouse boldly concludes, Cant. 7:10, that the desire of Christ is towards her; that he doth indeed love her, and aim at taking her into this fellowship with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在这邀请下，新妇大胆地断定，雅歌7:10，基督的愿望是向着她的；祂的确爱她，并意欲将她带入与自己的这团契中。</w:t>
      </w:r>
    </w:p>
    <w:p w14:paraId="26F797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carrying on this union, Christ freely bestoweth himself upon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所以，在进行这联合的过程中，基督白白地将自己赐给灵魂。</w:t>
      </w:r>
    </w:p>
    <w:p w14:paraId="191F08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and excellent as he is, he becometh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祂虽宝贵卓越，却成为我们的。</w:t>
      </w:r>
    </w:p>
    <w:p w14:paraId="281838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himself to be so; and with him, all his graces.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祂使自己成为如此；连同祂一切的恩典。</w:t>
      </w:r>
    </w:p>
    <w:p w14:paraId="5826BC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saith the spouse, " 'My Beloved is mine;' in all that he is, he is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因此新妇说：“‘良人属我’；祂的一切，都属我。”</w:t>
      </w:r>
    </w:p>
    <w:p w14:paraId="2584D9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is righteousness, he is "The LORD our Righteousness," Jer. 23:6.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因为祂是公义，祂就是“耶和华我们的义”，耶利米书23:6。</w:t>
      </w:r>
    </w:p>
    <w:p w14:paraId="6B9FEF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is the wisdom of God, and the power of God, he is "made unto us wisdom," etc., 1 Cor. 1:30.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因为祂是神的智慧，神的能力，祂就“为我们成了智慧”等等，哥林多前书1:30。</w:t>
      </w:r>
    </w:p>
    <w:p w14:paraId="33E8DF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branch of the LORD is beautiful and glorious, and the fruit of the earth is excellent and comely for them that are escaped of Israel," Isa. 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这样，“耶和华的苗必华美尊荣，地的果子必为以色列逃脱的人荣美” ，以赛亚书4:2。</w:t>
      </w:r>
    </w:p>
    <w:p w14:paraId="6E5EC2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on the part of Christ,—the free donation and bestowing of himself upon us to be our Christ, our Beloved, as to all the ends and purposes of love, mercy, grace, and glory; whereunto in his mediation he is designed, in a marriage covenant never to be broken.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这是就基督而言的第一件事，——祂白白地将自己赐予我们，作我们的基督，我们的良人，就爱、怜悯、恩典和荣耀的一切目的而言；祂在其作中保时，为此而被设计，在一个永不被破坏的婚约中。</w:t>
      </w:r>
    </w:p>
    <w:p w14:paraId="1584DC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is intended;— The Lord Jesus Christ, fitted and prepared, by the accomplishment and furniture of his person as mediator, and the large purchase of grace and glory which he hath made, to be a husband to his saints, his church, tenders himself in the promises of the gospel to them in all his desirableness; convinces them of his good-will towards them, and his all-sufficiency for a supply of their wants; and upon their consent to accept of him,—which is all he requires or expects at their hands,—he engageth himself in a marriage covenant to be theirs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意指的，总纲如下：——主耶稣基督，藉着祂作为中保的位格的成就和装备，以及祂所作的恩典和荣耀的广大买赎，被预备好作祂圣徒，祂教会的丈夫，祂在福音的应许中，将祂自己的一切可羡慕之处，献给他们；使他们确信祂对他们的美意，以及祂供应他们缺乏的全备；在他们同意接受祂时，——这是祂所要求或期望于他们的全部，——祂就以一个婚约，承诺永远作他们的。</w:t>
      </w:r>
    </w:p>
    <w:p w14:paraId="3A662C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On the part of the saints, it is their free, willing consent to receive, embrace, and submit unto the Lord Jesus, as their husband, Lord, and Saviour,—to abide with him, subject their souls unto him, and to be ruled by him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第二，就圣徒而言，这是他们自由、甘愿地同意接受、拥抱和顺服主耶稣，作为他们的丈夫、主和救主，——与祂同住，将他们的灵魂顺服于祂，并永远被祂治理。</w:t>
      </w:r>
    </w:p>
    <w:p w14:paraId="727137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 the soul is either initial, or the solemn consent at the first entrance of union; or consequential, in renewed acts of consent all our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如今，这在灵魂中，或是初始的，或是在联合初入时的庄严同意；或是随之而来的，在我们一生的日子里， renewed acts of consent（更新的同意行为）。</w:t>
      </w:r>
    </w:p>
    <w:p w14:paraId="5FAEA7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it especially in this latter sense, wherein it is proper unto communion; not in the former, wherein it primarily intendeth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我特别是在后一种意义上讲论它，其中它专属于相交；而不是前一种，其中它主要意指联合。</w:t>
      </w:r>
    </w:p>
    <w:p w14:paraId="457313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that complete this self-resignation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有两件事完成了灵魂的这种自我交托：——</w:t>
      </w:r>
    </w:p>
    <w:p w14:paraId="412394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liking of Christ, for his excellency, grace, and suitableness, far above all other beloveds whatever, preferring him in the judgment and mind above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喜爱基督，因祂的卓越、恩典和合宜，远超过任何其他的爱人，在判断和心思上，将祂置于他们一切之上。</w:t>
      </w:r>
    </w:p>
    <w:p w14:paraId="1DBF38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place above mentioned, Cant. 5:9, the spouse being earnestly pressed, by professors at large, to give in her thoughts concerning the excellency of her Beloved in comparison of other endearments, answereth expressly, that he is "the chiefest of ten thousand, yea," verse 16, "altogether lovely,"— infinitely beyond comparison with the choicest created good or endearment imaginable.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面提到的地方，雅歌5:9，新妇被众多的挂名信徒恳切地追问，要她就她的良人与其他可爱之处相比的卓越，发表她的看法，她明确地回答说，祂是“超乎万人之上，是的”，第16节，“全然可爱”，——无限地超过与最精选的受造之善或可以想象的可爱之处的比较。</w:t>
      </w:r>
    </w:p>
    <w:p w14:paraId="59D2D4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takes a view of all that is in this world, "the lust of the flesh, the lust of the eyes, and the pride of life," and sees it all to be vanity,—that "the world passeth away, and the lust thereof," 1 John 2:16,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灵魂纵览这世界的一切，“肉体的情欲，眼目的情欲，并今生的骄傲”，看见这一切都是虚空，——“这世界和其上的情欲都要过去”，约翰一书2:16, 17。</w:t>
      </w:r>
    </w:p>
    <w:p w14:paraId="7E7EDC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beloveds are no way to be compared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这些爱人，无法与祂相比。</w:t>
      </w:r>
    </w:p>
    <w:p w14:paraId="3B9AA0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views also legal righteousness, blamelessness before men, uprightness of conversation, duties upon conviction, and concludes of all as Paul doth, Phil. 3:8, "Doubtless, I count all these things loss for the excellency of the knowledge of Christ Jesus my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它也看律法的义，在人面前的无可指摘，行为的正直，因定罪而行的本分，并如保罗一样，对这一切下结论，腓立比书3:8，“不但如此，我也将万事当作有损的，因我以认识我主基督耶稣为至宝。”</w:t>
      </w:r>
    </w:p>
    <w:p w14:paraId="6CFA91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doth the church, Hos. 14:3, reject all appearing assistances whatever,—as goodly as Asshur, as promising as idols,— that God alone may be preferred.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同样，教会，何西阿书14:3，也拒绝一切显现的帮助，——无论如亚述般美好，如偶像般有希望，——好叫单单神被高举。</w:t>
      </w:r>
    </w:p>
    <w:p w14:paraId="67F0B0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soul's entrance into conjugal communion with Jesus Christ as to personal grace,—the constant preferring him above all pretenders to its affections, counting all loss and dung in comparison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这就是灵魂进入与耶稣基督就位格的恩典的婚姻相交，——持续地将祂置于所有 претендентов（追求者）之上，与祂相比，将一切看作亏损和粪土。</w:t>
      </w:r>
    </w:p>
    <w:p w14:paraId="4FDC92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peace, beloved natural relations, beloved wisdom and learning, beloved righteousness, beloved duties, [are] all loss, compared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所爱的平安，所爱的天然关系，所爱的智慧和学问，所爱的公义，所爱的本分，与基督相比，[都是]亏损。</w:t>
      </w:r>
    </w:p>
    <w:p w14:paraId="25D0BE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accepting of Christ by the will, as its only husband, Lord, and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意志接受基督，作为其唯一的丈夫、主和救主。</w:t>
      </w:r>
    </w:p>
    <w:p w14:paraId="65A98D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"receiving" of Christ, John 1:12; and is not intended only for that solemn act whereby at first entrance we close with him, but also for the constant frame of the soul in abiding with him and owning of him as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这被称为“接待”基督，约翰福音1:12；所指的不仅是初入时我们与祂联合的那庄严的行为，也指灵魂在与祂同住并承认祂如此的恒常心态。</w:t>
      </w:r>
    </w:p>
    <w:p w14:paraId="3E20C4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consents to take Christ on his own terms, to save him in his own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当灵魂同意按基督的条件接受基督，按祂的方式拯救祂。</w:t>
      </w:r>
    </w:p>
    <w:p w14:paraId="4B0716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says, "Lord, I would have had thee and salvation in my way, that it might have been partly of mine endeavours, and as it were by the works of the law; I am now willing to receive thee and to be saved in thy way.— merely by grace: and though I would have walked according to my own mind, yet now I wholly give up myself to be ruled by thy Spirit; for in thee have I righteousness and strength, in thee am I justified and do glory;"—then doth it carry on communion with Christ as to the grace of his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说：“主啊，我本想按我的方式得着你和救恩，好叫它部分出于我的努力，仿佛是藉着律法的行为；我现在愿意接受你，并按你的方式得救。——单单藉着恩典：虽然我本想照我自己的心意行，但现在我完全将自己交托给你的灵来治理；因为在你里面我有公义和力量，在你里面我得称为义并夸耀”；——那时，它就与基督就祂位格的恩典相交。</w:t>
      </w:r>
    </w:p>
    <w:p w14:paraId="40AF50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to receive the Lord Jesus in his comeliness and eminency.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这就是在祂的俊美和卓越中接待主耶稣。</w:t>
      </w:r>
    </w:p>
    <w:p w14:paraId="112437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believers exercise their hearts abundantly unto this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愿信徒们将他们的心丰丰富富地操练于此事。</w:t>
      </w:r>
    </w:p>
    <w:p w14:paraId="40F35A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choice communion with the Son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这是与子耶稣基督精选的相交。</w:t>
      </w:r>
    </w:p>
    <w:p w14:paraId="0AA0C9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receive him in all his excellencies, as he bestows himself upon us;—be frequent in thoughts of faith, comparing him with other beloveds, sin, world, legal righteousness; and preferring him before them, counting them all loss and dung in comparison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让我们在祂一切的卓越中接待祂，如同祂将自己赐给我们一样；——要常在信心的思想中，将祂与其他爱人，罪、世界、律法的义相比；并将祂置于他们之上，与祂相比，将他们都看作亏损和粪土。</w:t>
      </w:r>
    </w:p>
    <w:p w14:paraId="23672E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our souls be persuaded of his sincerity and willingness in giving himself, in all that he is, as mediator unto us, to be ours; and let our hearts give up themselves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愿我们的灵魂确信祂将自己，在祂作为中保的一切所是中，赐给我们作我们的，是真诚和甘愿的；愿我们的心将自己交托给祂。</w:t>
      </w:r>
    </w:p>
    <w:p w14:paraId="1BC035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tell him that we will be for him, and not for another: let him know it from us; he delights to hear it, yea, he says, "Sweet is our voice, and our countenance is comely;"—and we shall not fail in the issue of sweet refreshment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让我们告诉祂，我们将为祂，而不为别人：让祂从我们这里知道；祂喜悦听见，是的，祂说：“我们的声音柔和，我们的面貌秀美”；——我们最终必不至与祂的甘甜更新失之交臂。</w:t>
      </w:r>
    </w:p>
    <w:p w14:paraId="4CDD88EE">
      <w:pPr>
        <w:pStyle w:val="2"/>
        <w:bidi w:val="0"/>
        <w:jc w:val="center"/>
        <w:rPr>
          <w:rFonts w:hint="eastAsia"/>
        </w:rPr>
      </w:pPr>
      <w:r>
        <w:rPr>
          <w:rFonts w:hint="eastAsia"/>
        </w:rPr>
        <w:t>DIGRESSION I</w:t>
      </w:r>
    </w:p>
    <w:p w14:paraId="20A87E0E">
      <w:pPr>
        <w:pStyle w:val="2"/>
        <w:bidi w:val="0"/>
        <w:jc w:val="center"/>
        <w:rPr>
          <w:rFonts w:hint="eastAsia"/>
        </w:rPr>
      </w:pPr>
      <w:r>
        <w:rPr>
          <w:rFonts w:hint="eastAsia"/>
        </w:rPr>
        <w:t>离题一</w:t>
      </w:r>
    </w:p>
    <w:p w14:paraId="31DDEF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excellencies of Christ proposed to consideration, to endear our hearts unto him—His description, Cant. 5, 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提出基督的一些卓越之处以供思想，使我们的心亲近祂——雅歌5章中祂的描述阐释。</w:t>
      </w:r>
    </w:p>
    <w:p w14:paraId="4497D2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strengthen our hearts in the resignation mentioned of ourselves unto the Lord Christ as our husband, as also to make way for the stirring of us up to those consequential conjugal affections of which mention shall afterward be made, I shall turn aside to a more full description of some of the personal excellencies of the Lord Christ, whereby the hearts of his saints are indeed endeared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在我们所提到的将自己交托给主基督作我们丈夫的事上，坚固我们的心，也为要预备道路，激动我们生出那些随后将要提及的随之而来的婚姻情感，我将转而更详尽地描述主基督位格的一些卓越之处，藉此祂圣徒的心确实被祂所吸引。</w:t>
      </w:r>
    </w:p>
    <w:p w14:paraId="0FA2E9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 our Righteousness," then, may these ensuing things be considered; which are exceeding suitable to prevail upon our hearts to give up themselves to be wholly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那么，在“耶和华我们的义”里面，可以思想以下这些事；这些事极其适合说服我们的心，将自己完全交托给祂：——</w:t>
      </w:r>
    </w:p>
    <w:p w14:paraId="6287D81B">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DBE731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exceeding excellent and desirable in his Deity, and the glory thereof.</w:t>
      </w:r>
    </w:p>
    <w:p w14:paraId="4840F988">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1E54B3D">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7A269C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祂在祂的神性，及其荣耀中，是极其卓越和可羡慕的。</w:t>
      </w:r>
    </w:p>
    <w:p w14:paraId="591A0AC6">
      <w:pPr>
        <w:keepNext w:val="0"/>
        <w:keepLines w:val="0"/>
        <w:widowControl/>
        <w:numPr>
          <w:ilvl w:val="0"/>
          <w:numId w:val="2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8B2E0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"Jehovah our Righteousness," Jer. 23:6.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祂是“耶和华我们的义”，耶利米书23:6。</w:t>
      </w:r>
    </w:p>
    <w:p w14:paraId="68211F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rejoicing of Zion at his coming to her, this is the bottom, "Be hold thy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在锡安因祂到她那里而欢喜时，这根基就是：“看哪，你的神！”</w:t>
      </w:r>
    </w:p>
    <w:p w14:paraId="0A13F2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以赛亚书40:9。</w:t>
      </w:r>
    </w:p>
    <w:p w14:paraId="3921C1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his glory," saith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使徒说：“我们也见过祂的荣光。”</w:t>
      </w:r>
    </w:p>
    <w:p w14:paraId="6DB449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glory is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那是什么荣光？</w:t>
      </w:r>
    </w:p>
    <w:p w14:paraId="7B9208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only-begotten Son of God," John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“正是父独生子的荣光”，约翰福音1:14。</w:t>
      </w:r>
    </w:p>
    <w:p w14:paraId="2F1F34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choicest saints have been afraid and amazed at the beauty of an angel; and the stoutest sinners have trembled at the glory of one of those creatures in a low appearance, representing but the back parts of their glory, who yet themselves, in their highest advancement, do cover their faces at the presence of our Beloved, as conscious to themselves of their utter disability to bear the rays of his glory, Isa. 6:2; John 12:39–41.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精选的圣徒，曾因一位天使的美丽而惧怕和惊奇；最顽固的罪人，也曾因那些受造物之一，在一个卑微的显现中，只代表他们荣耀的背影的荣耀而战兢，他们自己，在其最高的提升中，尚且在我们良人的面前蒙脸，因为他们自觉完全不能承受祂荣耀的光辉，以赛亚书6:2；约翰福音12:39-41。</w:t>
      </w:r>
    </w:p>
    <w:p w14:paraId="75DAF6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fellow of the Lord of hosts, Zech. 13:7.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祂是“万军之耶和华的同伴，撒迦利亚书13:7。</w:t>
      </w:r>
    </w:p>
    <w:p w14:paraId="3E5A4B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once appeared in the form of a servant, yet then "he thought it not robbery to be equal with God," Phil.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祂虽然曾以奴仆的形像显现，但那时祂“不以自己与神同等为强夺的”，腓立比书2:6。</w:t>
      </w:r>
    </w:p>
    <w:p w14:paraId="69DE4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glory of this majesty he dwells in light inaccessible.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在这威严的荣耀中，祂住在人不能靠近的光里。</w:t>
      </w:r>
    </w:p>
    <w:p w14:paraId="7CED50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by searching find out the Almighty unto perfection: it is as high as heaven; what can we do? deeper than hell; what can we know? the measure thereof is longer than the earth, and broader than the sea," Job 11:7–9.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我们“不能测透全能者：祂比天高，你能怎样呢？比阴间深，你还能知道什么呢？祂的量，比地长，比海宽”，约伯记11:7-9。</w:t>
      </w:r>
    </w:p>
    <w:p w14:paraId="5D72EA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all say one to another of this, "Surely we are more brutish than any man, and have not the understanding of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我们都可以彼此论到这事说：“我比众人更蠢笨，也没有人的聪明。</w:t>
      </w:r>
    </w:p>
    <w:p w14:paraId="7FB2DC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neither learned wisdom, nor have the knowledge of the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我没有学好智慧，也不认识至圣者。</w:t>
      </w:r>
    </w:p>
    <w:p w14:paraId="122DD2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ascended up into heaven, or descended? who hath gathered the wind in his fists? who hath bound the waters in a garment? who hath established all the ends of the earth? what is his name, and what is his Son's name, if ye can tell," Prov. 30:2–4.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谁升天又降下来？谁聚风在掌握中？谁包水在衣服里？谁立定地的四极？祂名叫什么？祂儿子名叫什么？你知道吗？”，箴言30:2-4。</w:t>
      </w:r>
    </w:p>
    <w:p w14:paraId="6E5356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should ask, now, with them in the Canticles, what is in the Lord Jesus, our beloved, more than in other beloveds, that should make him so desirable, and amiable, and worthy of acceptation?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若现在有人要问，如同雅歌中的她们，在主耶稣，我们的良人里面，比在其他的爱人里面，有什么更使祂如此可羡慕、可爱，并配得接纳呢？</w:t>
      </w:r>
    </w:p>
    <w:p w14:paraId="0C4D8F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 more than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祂比别人强在哪里？</w:t>
      </w:r>
    </w:p>
    <w:p w14:paraId="49E732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What is a king more than a beggar?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我问，王比乞丐强在哪里？</w:t>
      </w:r>
    </w:p>
    <w:p w14:paraId="18D76D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every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各方面都强得多。</w:t>
      </w:r>
    </w:p>
    <w:p w14:paraId="02B567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this is nothing; they were born alike, must die alike, and after that is the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唉！这算不得什么；他们生来一样，也必同样死去，死后且有审判。</w:t>
      </w:r>
    </w:p>
    <w:p w14:paraId="18960E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an angel more than a worm?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天使比虫子强在哪里？</w:t>
      </w:r>
    </w:p>
    <w:p w14:paraId="2F7910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worm is a creature, and an angel is no more; he hath made the one to creep in the earth,—made also the other to dwell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虫子是受造物，天使也不过如此；祂使一个在地上爬行，——也使另一个住在天上。</w:t>
      </w:r>
    </w:p>
    <w:p w14:paraId="35C818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still a proportion between these, they agree in something; but what are all the nothings of the world to the God infinitely blessed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这两者之间仍有某种比例，它们在某些方面相同；但世上一切的虚无，与那永远蒙福的无限的神相比，算得了什么呢？</w:t>
      </w:r>
    </w:p>
    <w:p w14:paraId="5E0C5F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dust of the balance, or the drop of the bucket be laid in the scale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天平上的尘土，或桶中的水滴，岂能与祂同称呢？</w:t>
      </w:r>
    </w:p>
    <w:p w14:paraId="660936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he of whom the sinners in Zion are afraid, and cry, "Who amongst us shall dwell with the devouring fire, who amongst us shall dwell with everlasting burnings?"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这就是锡安的罪人所惧怕的，他们呼喊说：“我们中间谁能与吞灭的火同住？我们中间谁能与永火同住？”</w:t>
      </w:r>
    </w:p>
    <w:p w14:paraId="662602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now give you a glimpse of his excellency in many of those properties and attributes by which he discovers himself to the faith of poor sinners; but as he that goes into a garden where there are innumerable flowers in great variety, gathers not all he sees, but crops here and there one, and another, I shall endeavour to open a door, and give an inlet into the infinite excellency of the graces of the Lord Jesus, as he is "God blessed for evermore,"—presenting the reader with one or two instances, leaving him to gather for his own use what farther he pleaseth.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可以给你们一瞥祂在许多属性上的卓越，祂藉此向贫穷罪人的信心显明自己；但如同那进入一个有无数各样花朵的花园的人，不摘他所见的一切，而是在这里摘一朵，在那里摘一朵，我将努力打开一扇门，提供一个进入主耶稣恩典的无限卓越的入口，祂是“永远蒙福的神”，——向读者呈现一两个例子，让他自己为己用去采集他所喜悦的。</w:t>
      </w:r>
    </w:p>
    <w:p w14:paraId="0813B9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then,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因此，请注意，——</w:t>
      </w:r>
    </w:p>
    <w:p w14:paraId="496593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endless, bottomless, boundless grace and compassion that is in him who is thus our husband, as he is the God of Zion.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在我们这位丈夫里面，作为锡安的神，有无尽、无底、无边的恩典和怜悯。</w:t>
      </w:r>
    </w:p>
    <w:p w14:paraId="2ED1D4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grace of a creature, nor all the grace that can possibly at once dwell in a created nature, that will serve our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不是受造物的恩典，也不是所有能同时住在受造本性里的恩典，能满足我们的需要。</w:t>
      </w:r>
    </w:p>
    <w:p w14:paraId="66735B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too indigent to be suited with such a supply.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我们太贫乏了，不能用这样的供应来满足。</w:t>
      </w:r>
    </w:p>
    <w:p w14:paraId="47DB84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fulness of grace in the human nature of Christ,—he received not "the Spirit by measure," John 3:34; a fulness like that of light in the sun, or of water in the sea (I speak not in respect of communication, but sufficiency); a fulness incomparably above the measure of angels: yet it was not properly an infinite fulness,—it was a created, and therefore a limited 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的人性里有丰满的恩典，——祂受“圣灵是没有限量的”，约翰福音3:34；一种如同太阳的光，或海的水的丰满（我说的不是就交通而言，而是就充足而言）；一种无可比拟地超过天使的度量的丰满：然而，它严格来说不是无限的丰满，——它是一种受造的，因此是有限的丰满。</w:t>
      </w:r>
    </w:p>
    <w:p w14:paraId="7EC45F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could be conceived as separated from the Deity, surely so many thirsty, guilty souls, as every day drink deep and large draughts of grace and mercy from him, would (if I may so speak) sink him to the very bottom; nay, it could afford no supply at all, but only in a moral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若能想象它与神性分离，那么，每天从祂那里深深畅饮恩典和怜悯的众多干渴、有罪的灵魂，（若我可如此说）必将祂耗尽；不，它根本不能提供任何供应，除非是以道德的方式。</w:t>
      </w:r>
    </w:p>
    <w:p w14:paraId="1C0BDC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conduit of his humanity is inseparably united to the infinite, inexhaustible fountain of the Deity, who can look into the depths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但当祂人性的管道，与那无限、取之不尽的神性泉源不可分割地联合时，谁能窥探其深处呢？</w:t>
      </w:r>
    </w:p>
    <w:p w14:paraId="5E754B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there be grace enough for sinners in an all-sufficient God, it is in Christ; and, indeed, in any other there cannot be enough.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如今，若在一位全足的神里面，有足够的恩典给罪人，那就在基督里；的确，在任何别的人里面，都不可能有足够的。</w:t>
      </w:r>
    </w:p>
    <w:p w14:paraId="64299B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gives this reason for the peace and confidence of sinners, Isa. 54:4, 5, "Thou shalt not be ashamed, neither be thou confounded; for thou shalt not be put to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主为罪人的平安和确信，给了这个理由，以赛亚书54:4, 5，“你必不至羞愧，也不至蒙羞；因为你必不至受辱。”</w:t>
      </w:r>
    </w:p>
    <w:p w14:paraId="40F50F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this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但这如何成就呢？</w:t>
      </w:r>
    </w:p>
    <w:p w14:paraId="342BB0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sin, and not ashamed!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如此多的罪，而不羞愧！</w:t>
      </w:r>
    </w:p>
    <w:p w14:paraId="4C5A81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guilt, and not confounded!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如此多的罪愆，而不蒙羞！</w:t>
      </w:r>
    </w:p>
    <w:p w14:paraId="646D56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Maker," saith he, "is thine husband; the LORD of hosts is his name; and thy Redeemer the Holy One of Israel; The God of the whole earth shall he be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祂说：“造你的是你的丈夫；万军之耶和华是祂的名；救赎你的是以色列的圣者；祂必称为全地之神。”</w:t>
      </w:r>
    </w:p>
    <w:p w14:paraId="4C0947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bottom of all peace, confidence, and consolation,—the grace and mercy of our Maker, of the God of the whole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这是所有平安、确信和安慰的根基，——我们造物主的恩典和怜悯，全地之神的恩典和怜悯。</w:t>
      </w:r>
    </w:p>
    <w:p w14:paraId="6ACA47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kindness and power tempered in him; he makes us, and mars us,—he is our God and our Göel, our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仁慈和权能就这样在祂里面调和；祂造我们，也毁我们，——祂是我们的神和我们的Göel（救赎主），我们的救赎主。</w:t>
      </w:r>
    </w:p>
    <w:p w14:paraId="4E5C8F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saith he, "and be ye saved; for I am God, and none else," Isa. 45:22, "Surely, shall one say, In the LORD have I righteousness," verse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祂说：“你们要仰望我，就必得救；因为我是神，再没有别神”，以赛亚书45:22，“人论我说，公义……都在乎耶和华”，第24节。</w:t>
      </w:r>
    </w:p>
    <w:p w14:paraId="316D94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ground it is that if all the world should (if I may so say) set themselves to drink free grace, mercy, and pardon, drawing water continually from the wells of salvation; if they should set themselves to draw from one single promise, an angel standing by and crying, "Drink, O my friends, yea, drink abundantly, take so much grace and pardon as shall be abundantly sufficient for the world of sin which is in every one of you;"—they would not be able to sink the grace of the promise one hair's breadth.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若是全世界都（若我可如此说）立志要畅饮白白的恩典、怜悯和赦免，不断地从救恩的泉源汲水；若是他们立志要从一个单一的应许汲取，一位天使站在旁边呼喊说：“喝吧，我的朋友们，是的，要丰丰富富地喝，取那丰丰富富足以应付你们各人里面罪恶世界的恩典和赦免”；——他们也不能使那应许的恩典减少丝毫。</w:t>
      </w:r>
    </w:p>
    <w:p w14:paraId="0E8CC0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enough for millions of worlds, if they were; because it flows into it from an infinite, bottomless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若有百万个世界，也足够了；因为它从一个无限、无底的泉源流入其中。</w:t>
      </w:r>
    </w:p>
    <w:p w14:paraId="033E7C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O worm Jacob, I am God, and not man." is the bottom of sinners'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“你这虫雅各，不要害怕，我是神，不是人”，是罪人安慰的根基。</w:t>
      </w:r>
    </w:p>
    <w:p w14:paraId="75ABE5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"head of gold" mentioned, Cant. 5:11, that most precious fountain of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这就是雅歌5:11所提的“金头”，那最宝贵的恩典和怜悯的泉源。</w:t>
      </w:r>
    </w:p>
    <w:p w14:paraId="36C774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infiniteness of grace, in respect of its spring and fountain, will answer all objections that might hinder our souls from drawing nigh to communion with him, and from a free embracing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这恩典的无限性，就其源头和泉源而言，将回答一切可能拦阻我们灵魂亲近祂，并自由拥抱祂的异议。</w:t>
      </w:r>
    </w:p>
    <w:p w14:paraId="62AB64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this suit us in all our distresses?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这岂不适合我们一切的困苦吗？</w:t>
      </w:r>
    </w:p>
    <w:p w14:paraId="3F376F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me the sinner that can spread his iniquities to the dimensions (if I may so say) of this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请给我看一个罪人，能将他的罪孽铺展到这恩典的（若我可如此说）维度。</w:t>
      </w:r>
    </w:p>
    <w:p w14:paraId="33EB73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mercy enough for the greatest, the oldest, the stubbornest transgressor,—"Why will ye die, O house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这里有足够的怜悯给最大、最老、最顽固的罪人，——“以色列家啊，你们何必死亡呢？”</w:t>
      </w:r>
    </w:p>
    <w:p w14:paraId="1FA8ED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them who would rob you of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要防备那些要夺去你们基督神性的人。</w:t>
      </w:r>
    </w:p>
    <w:p w14:paraId="50172F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 more grace for me than what can be treasured up in a mere man, I should rejoice [if] my portion might be under rocks and mountains.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若为我预备的恩典，不过是能积存在一个凡人里面的，我[若]我的份能在岩石和山下，倒要欢喜。</w:t>
      </w:r>
    </w:p>
    <w:p w14:paraId="4C16AA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hence, his eternal, free, unchangeable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因此，要思想祂永恒、白白、不变的爱。</w:t>
      </w:r>
    </w:p>
    <w:p w14:paraId="645743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love of Christ unto us but the love of a mere man, though never so excellent, innocent, and glorious, it must have a beginning, it must have an ending, and perhaps be fruitless.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基督对我们的爱，若只是一个凡人的爱，无论他何等卓越、无罪和荣耀，都必有开始，必有终结，并且或许是无果效的。</w:t>
      </w:r>
    </w:p>
    <w:p w14:paraId="7E9C71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in his human nature towards his is exceeding, intense, tender, precious, compassionate, abundantly heightened by a sense of our miseries, feeling of our wants, experience of our temptations; all flowing from that rich stock of grace, pity, and compassion, which, on purpose for our good and supply, was bestowed on him: but yet this love, as such, cannot be infinite nor eternal, nor from itself absolutely unchangeable.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其人性中对祂子民的爱，是极其强烈、温柔、宝贵、怜悯的，因着对我们愁苦的感觉，我们缺乏的感受，我们试探的经历而大大地加增；这一切都源于那丰富的恩典、怜恤和慈悲的储藏，那是为我们的好处和供应而特别赐给祂的：然而，这爱本身，不能是无限的，也不能是永恒的，也不能从其本身是绝对不变的。</w:t>
      </w:r>
    </w:p>
    <w:p w14:paraId="12B701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 more, though not to be paralleled nor fathomed, yet our Saviour could not say of it, as he doth, "As the Father hath loved me, so have I loved you," John 15:9.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若仅止于此，虽然无可比拟，也无法测度，我们的救主也不能如祂所说的那样论到它：“我爱你们，正如父爱我一样”，约翰福音15:9。</w:t>
      </w:r>
    </w:p>
    <w:p w14:paraId="3CBF22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could not be compared with and equalled unto the divine love of the Father, in those properties of eternity, fruitfulness, and unchangeableness, which are the chief anchors of the soul, rolling itself on the bosom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祂的爱，在其永恒、多结果子和不变的属性上，不能与父的神圣之爱相比并等同，而这些属性是灵魂将自己投靠在基督怀中的主要锚。</w:t>
      </w:r>
    </w:p>
    <w:p w14:paraId="086B4E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w:t>
      </w:r>
    </w:p>
    <w:p w14:paraId="78E672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eternal; "Come ye near unto me, hear ye this; I have not," saith he, "spoken in secret from the beginning; from the time that it was, there am I: and now the Lord GOD, and his Spirit, hath sent me," Isa. 48:16.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它是永恒的；祂说：“你们要就近我来，听这话；我从起头并非在隐密处说话；自从有这事，我就在那里；现在主耶和华差遣我和祂的灵来”，以赛亚书48:16。</w:t>
      </w:r>
    </w:p>
    <w:p w14:paraId="4EB420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is "yesterday, to-day, and for ever," Heb. 13:8; and so is his love, being his who is "Alpha and Omega, the first and the last, the beginning and the ending, which is, which was, and which is to come," Rev.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祂自己是“昨日、今日、一直到永远，是一样的”，希伯来书13:8；祂的爱也是如此，因为是那位“阿拉法，俄梅戛，首先的，末后的，始与终，那昔在、今在、以后永在的”祂的爱，启示录1:11。</w:t>
      </w:r>
    </w:p>
    <w:p w14:paraId="6E6C71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Unchangeable.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不变的。</w:t>
      </w:r>
    </w:p>
    <w:p w14:paraId="7689FA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is like ourselves; as we are, so are all our affections: so is the love of Christ like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我们的爱像我们自己；我们如何，我们一切的情感也如何：基督的爱也像祂自己。</w:t>
      </w:r>
    </w:p>
    <w:p w14:paraId="3C1066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love one, one day, and hate him the next.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我们今天爱一个人，明天就恨他。</w:t>
      </w:r>
    </w:p>
    <w:p w14:paraId="56A51B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changeth, and we change also: this day he is our right hand, our right eye; the next day, "Cut him off, pluck him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他变了，我们也变了：今天他是我们的右手、右眼；第二天，“砍掉他，剜出来。”</w:t>
      </w:r>
    </w:p>
    <w:p w14:paraId="55B1DB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still the same; and so is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耶稣基督仍然一样；祂的爱也是如此。</w:t>
      </w:r>
    </w:p>
    <w:p w14:paraId="57CE10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he laid the foundation of the earth; and the heavens are the works of his hands; they shall perish, but he remaineth: they all shall wax old as doth a garment; and as a vesture shall he fold them up, and they shall be changed: but he is the same, and his years fail not," Heb. 1:10–12.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你起初立了地的根基，天也是你手所造的。天地都要灭没，你却要长存；天地都要像衣服渐渐旧了，你要将天地卷起来，像一件外衣，天地就都改变了。惟有你永不改变，你的年数没有穷尽”，希伯来书1:10-12。</w:t>
      </w:r>
    </w:p>
    <w:p w14:paraId="53A9EA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LORD, and he changeth not; and therefore we are not consumed.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祂是耶和华，祂不改变；因此我们不至灭亡。</w:t>
      </w:r>
    </w:p>
    <w:p w14:paraId="5B58FB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loves, he loves unto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祂所爱的人，祂就爱他们到底。</w:t>
      </w:r>
    </w:p>
    <w:p w14:paraId="5A16C8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is such as never had beginning, and never shall have 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祂的爱是无始无终的。</w:t>
      </w:r>
    </w:p>
    <w:p w14:paraId="50C0CA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also fruitful,—fruitful in all gracious issues and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它也是多结果子的，——在一切恩惠的结果和果效上多结果子。</w:t>
      </w:r>
    </w:p>
    <w:p w14:paraId="3BB5DD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love another as his own soul, yet perhaps that love of his cannot help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一个人可能爱另一个人如自己的性命，但或许他的那份爱不能帮助他。</w:t>
      </w:r>
    </w:p>
    <w:p w14:paraId="132E32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thereby pity him in prison, but not relieve him; bemoan him in misery, but not help him; suffer with him in trouble, but not ease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他可以因此在监里怜悯他，却不能解救他；在苦难中为他哀叹，却不能帮助他；在患难中与他同受苦，却不能减轻他的痛苦。</w:t>
      </w:r>
    </w:p>
    <w:p w14:paraId="4843DC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love grace into a child, nor mercy into a friend; we cannot love them into heaven, though it may be the great desire of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我们不能爱恩典到一个孩子里面，也不能爱怜悯到一个朋友里面；我们不能爱他们到天上去，虽然这可能是我们灵魂极大的愿望。</w:t>
      </w:r>
    </w:p>
    <w:p w14:paraId="1FA871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love that made Abraham cry, "O that Ishmael might live before thee!" but it might 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是爱使亚伯拉罕呼喊说：“哦，愿以实玛利活在你面前！”但却不能如此。</w:t>
      </w:r>
    </w:p>
    <w:p w14:paraId="0DDEE6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love of Christ, being the love of God, is effectual and fruitful in producing all the good things which he willeth unto his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但如今基督的爱，是神的爱，在产生祂所愿给祂所爱之人的所有美善事物上，是有效和多结果子的。</w:t>
      </w:r>
    </w:p>
    <w:p w14:paraId="7C4880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life, grace, and holiness into us; he loves us also into covenant, loves us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祂爱生命、恩典和圣洁到我们里面；祂也爱我们进入圣约，爱我们进入天堂。</w:t>
      </w:r>
    </w:p>
    <w:p w14:paraId="4A2DBA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in him is properly to will good to any one: whatever good Christ by his love wills to any, that willing is operative of that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在祂里面的爱，严格来说就是愿意某人得好处：基督藉着祂的爱愿意给任何人的任何好处，那愿意就促成那好处。</w:t>
      </w:r>
    </w:p>
    <w:p w14:paraId="287619A2">
      <w:pPr>
        <w:pStyle w:val="3"/>
        <w:spacing w:line="271" w:lineRule="auto"/>
        <w:rPr>
          <w:rFonts w:hint="eastAsia" w:ascii="华文楷体" w:hAnsi="华文楷体" w:eastAsia="华文楷体" w:cs="华文楷体"/>
          <w:sz w:val="30"/>
          <w:szCs w:val="30"/>
        </w:rPr>
      </w:pPr>
    </w:p>
    <w:p w14:paraId="1795E6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qualifications of the love of Christ make it exceedingly eminent, and him exceeding desirable.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基督之爱的这三种特质，使它极其卓越，使祂极其可羡慕。</w:t>
      </w:r>
    </w:p>
    <w:p w14:paraId="6828A1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millions of sins, in every one of the elect, every one whereof were enough to condemn them all, hath this love overcome!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这爱胜过了选民各人里面多少百万的罪，其中每一条都足以定他们所有人的罪！</w:t>
      </w:r>
    </w:p>
    <w:p w14:paraId="495CF0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mountains of unbelief doth it remove!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它挪去了多少不信的大山！</w:t>
      </w:r>
    </w:p>
    <w:p w14:paraId="4ED667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conversation of any one saint, consider the frame of his heart, see the many stains and spots, the defilements and infirmities, wherewith his life is contaminated, and tell me whether the love that bears with all this be not to be admired.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看看任何一位圣徒的行事为人，思想他内心的光景，看他生命被多少的污点、瑕疵、败坏和软弱所玷污，然后告诉我，那容忍这一切的爱，岂不令人惊叹。</w:t>
      </w:r>
    </w:p>
    <w:p w14:paraId="1568CC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the same towards thousands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难道它对每天成千上万的人不是如此吗？</w:t>
      </w:r>
    </w:p>
    <w:p w14:paraId="5373A9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streams of grace, purging, pardoning, quickening, assisting, do flow from it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每天有多少恩典的江河，洁净、赦免、苏醒、帮助，从它流出！</w:t>
      </w:r>
    </w:p>
    <w:p w14:paraId="65C700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Beloved, O ye daughters of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耶路撒冷的众女子啊，这就是我们的良人。</w:t>
      </w:r>
    </w:p>
    <w:p w14:paraId="0A7F14CC">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5BD56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desirable and worthy our acceptation, as considered in his humanity; even therein also, in reference to us, he is exceedingly desirable.</w:t>
      </w:r>
    </w:p>
    <w:p w14:paraId="0C5798FC">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6F505AE">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2437D3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祂，就祂的人性而言，是可羡慕和配得我们接纳的；即使在那方面，就我们而言，祂也是极其可羡慕的。</w:t>
      </w:r>
    </w:p>
    <w:p w14:paraId="1422A923">
      <w:pPr>
        <w:keepNext w:val="0"/>
        <w:keepLines w:val="0"/>
        <w:widowControl/>
        <w:numPr>
          <w:ilvl w:val="0"/>
          <w:numId w:val="2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EB086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in this, note unto you two things:—(1.) Its freedom from sin; (2.) It fulness of grace;—in both which regards the Scripture sets him out as exceedingly lovely and amiable.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在此，我只向你们指出两件事：——(1.) 祂的无罪；(2.) 祂恩典的丰满；——在这两方面，圣经都将祂描绘为极其可爱和可亲的。</w:t>
      </w:r>
    </w:p>
    <w:p w14:paraId="18C49D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was free from sin;—the Lamb of God, without spot, and without blemish; the male of the flock, to be offered unto God, the curse falling on all other oblations, and them that offer them, Mal.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祂是无罪的；——神的羔羊，无瑕疵，无玷污；羊群中的公羊，要献给神，咒诅临到所有别的祭物，以及献祭的人，玛拉基书1:14。</w:t>
      </w:r>
    </w:p>
    <w:p w14:paraId="56C74C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purity of the snow is not to be compared with the whiteness of this lily, of this rose of Sharon, even from the womb: "For such an high priest became us, who is holy, harmless, undefiled, separate from sinners," Heb. 7:26.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雪的纯洁，不能与这百合花，这沙仑玫瑰的洁白相比，即使是从母腹中：希伯来书7:26，“像这样圣洁、无邪恶、无玷污、远离罪人……的大祭司，原是与我们合宜的。”</w:t>
      </w:r>
    </w:p>
    <w:p w14:paraId="169436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Sanctified persons, whose stains are in any measure washed away, are exceeding fair in the eye of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成圣的人，他们的污点在某种程度上被洗净，在基督眼中是极其美丽的。</w:t>
      </w:r>
    </w:p>
    <w:p w14:paraId="456EE5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all fair‚" saith he, "my love, thou hast no spot in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祂说：“我的佳偶，你全然美丽，毫无瑕疵。”</w:t>
      </w:r>
    </w:p>
    <w:p w14:paraId="70DA93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fair, then, is he who never had the least spot or stain!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那么，那从未有过丝毫斑点或污渍的祂，是何等美丽！</w:t>
      </w:r>
    </w:p>
    <w:p w14:paraId="0E927D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Adam at his creation had this spotless purity; so had the angels: but they came immediately from the hand of God, without concurrence of any secondary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诚然，亚当在被造时有这无瑕疵的纯洁；天使也是如此：但他们是直接从神的手中出来的，没有任何次要原因的参与。</w:t>
      </w:r>
    </w:p>
    <w:p w14:paraId="3620AF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a plant and root out of a dry ground, a blossom from the stem of Jesse, a bud from the loins of sinful man,—born of a sinner, after there had been no innocent flesh in the world for four thousand years, every one upon the roll of his genealogy being infected therewithal.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耶稣基督是从干地里生出的苗和根，是从耶西的本发出的花，是从罪人的腰中出的芽，——生于一个罪人，在世上四千年没有无罪的肉体之后，祂家谱上每个人都被罪所感染。</w:t>
      </w:r>
    </w:p>
    <w:p w14:paraId="7A80A8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flower of wonderful rarity to grow in paradise, a garden of God's own planting, not sullied in the least, is not so strange; but, as the psalmist speaks (in another kind), to hear of it in a wood, to find it in a forest, to have a spotless bud brought forth in the wilderness of corrupted nature, is a thing which angels may desire to look into.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乐园里，在神亲手栽种的园子里，长出一朵极其罕见、丝毫未被玷污的花，并不那么奇怪；但，如诗人所说（在另一种意义上），在树林中听到它，在森林中找到它，在败坏本性的旷野中，生出一朵无瑕疵的蓓蕾，这是天使也愿察看的事。</w:t>
      </w:r>
    </w:p>
    <w:p w14:paraId="66E54B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more, this whole nature was not only defiled, but also accursed; not only unclean, but also guilty,—guilty of Adam's transgression, in whom we have all sinned.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不仅如此，这整个本性不仅被玷污，而且被咒诅；不仅不洁，而且有罪，——有亚当过犯的罪，我们在他里面都犯了罪。</w:t>
      </w:r>
    </w:p>
    <w:p w14:paraId="730669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human nature of Christ should be derived from hence free from guilt, free from pollution, this is to be adored.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基督的人性竟能由此而来，却无罪咎，无污秽，这是当受敬拜的。</w:t>
      </w:r>
    </w:p>
    <w:p w14:paraId="792716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you will say, "How can this be? who can bring a clean thing from an unclean?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异议。但你会说：“这怎么可能呢？谁能从不洁之中取出洁净之物呢？</w:t>
      </w:r>
    </w:p>
    <w:p w14:paraId="26D7D6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Christ take our nature, and not the defilements ofit, and the guilt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基督怎能取我们的本性，而不取其污秽和罪咎呢？</w:t>
      </w:r>
    </w:p>
    <w:p w14:paraId="52DD9A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Levi paid tithes in the loins of Abraham, how is it that Christ did not sin in the loins of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利未若在亚伯拉罕的腰中纳了十分之一，基督怎不在亚当的腰中犯罪呢？”</w:t>
      </w:r>
    </w:p>
    <w:p w14:paraId="750F61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are two things in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回答。原罪有两件事：——</w:t>
      </w:r>
    </w:p>
    <w:p w14:paraId="19A044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Guilt of the first sin, which is imputed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头一个罪的罪咎，这罪咎归算给我们。</w:t>
      </w:r>
    </w:p>
    <w:p w14:paraId="1A3808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sinned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我们在他里面都犯了罪。</w:t>
      </w:r>
    </w:p>
    <w:p w14:paraId="3DC965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Ἐφ, ᾧ πάντες ἥ μαρτον, Rom. 5:12, whether we render it relatively "in whom," or illatively, "being all have sinned," all is one: that one sin is the sin of us all,—"omnes eramus unus ille homo."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Ἐφ, ᾧ πάντες ἥ μαρτον（Eph' hō pantes hēmarton），罗马书5:12，无论我们将其相对地译为“在他里面”，或推论地译为“因众人都犯了罪”，都是一样的：那一个罪是我们所有人的罪，——“omnes eramus unus ille homo”（我们众人原是那一个人）。</w:t>
      </w:r>
    </w:p>
    <w:p w14:paraId="5FC0FC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all in covenant with him; he was not only a natural head, but also a federal head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我们都在约中与他同在；他不仅是我们的天然元首，也是我们的立约元首。</w:t>
      </w:r>
    </w:p>
    <w:p w14:paraId="1E85A2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is to believers, Rom. 5:17; 1 Cor. 15:22, so was he to us all; and his transgression of that covenant is reckoned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基督对信徒如何，罗马书5:17；哥林多前书15:22，他对我们众人也如何；他违背那约的过犯，就归算给我们。</w:t>
      </w:r>
    </w:p>
    <w:p w14:paraId="7DC076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the derivation of a polluted, corrupted nature from him: "Who can bring a clean thing out of an unclean?"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有从他而来的一种被玷污、败坏的本性：“谁能从污秽之中取出洁净之物呢？”</w:t>
      </w:r>
    </w:p>
    <w:p w14:paraId="51B58E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and nothing else; whose wisdom and mind is corrupted also: a polluted fountain will have polluted streams.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“从肉身生的就是肉身”，别无他物；其智慧和心思也败坏了：污秽的泉源必流出污秽的溪流。</w:t>
      </w:r>
    </w:p>
    <w:p w14:paraId="564678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person corrupted nature, and that nature corrupts all persons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第一人败坏了本性，那本性败坏了以后所有的人。</w:t>
      </w:r>
    </w:p>
    <w:p w14:paraId="1FD212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both these was Christ most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如今，基督完全脱离了这两者：——</w:t>
      </w:r>
    </w:p>
    <w:p w14:paraId="4EA49A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was never federally in Adam, and so not liable to the imputation of his sin on that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第一，祂从未在立约上在亚当里，因此不因那缘故而受他罪的归算。</w:t>
      </w:r>
    </w:p>
    <w:p w14:paraId="568197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sin was imputed to him when he was made sin; thereby he took away the sin of the world, John 1:29: but it was imputed to him in the covenant of the Mediator, through his voluntary susception, and not in the covenant of Adam, by a legal imputation.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诚然，当祂被造成罪时，罪被归算给祂；藉此祂除去了世人的罪，约翰福音1:29：但这罪是在中保之约中，藉着祂自愿的承受，归算给祂，而不是在亚当之约中，藉着律法的归算。</w:t>
      </w:r>
    </w:p>
    <w:p w14:paraId="185DFD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been reckoned to him as a descendant from Adam, he had not been a fit high priest to have offered sacrifices for us, as not being "separate from sinners," Heb. 7:26.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若是作为亚当的后裔归算给祂，祂就不适合作为大祭司为我们献祭，因祂不是“与罪人隔开”的，希伯来书7:26。</w:t>
      </w:r>
    </w:p>
    <w:p w14:paraId="78EC80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Adam stood in his innocency, Christ had not been incarnate, to have been a mediator for sinners; and therefore the counsel of his incarnation, morally, took not place until after the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亚当若持守他的无罪，基督就不会道成肉身，作罪人的中保；因此，祂道成肉身的谋略，就道德而言，直到堕落后才发生。</w:t>
      </w:r>
    </w:p>
    <w:p w14:paraId="4F2BBD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was in Adam in a natural sense from his first creation, in respect of the purpose of God, Luke 3:23, 38, yet he was not in him in a law sense until after the fall: so that, as to his own person, he had no more to do with the first sin of Adam, than with any personal sin of [any] one whose punishment he voluntarily took upon him; as we are not liable to the guilt of those progenitors who followed Adam, though naturally we were no less in them than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虽然祂从祂的初造，就神的定旨而言，在天然的意义上在亚当里，路加福音3:23, 38，但祂直到堕落后，才在律法的意义上在祂里面：所以，就祂自己的位格而言，祂与亚当的第一个罪，没有比与[任何]一个祂自愿担当其刑罚的任何个人罪，有更多的关系；如同我们不承担那些跟从亚当的祖先的罪咎，虽然我们在天然上在他们里面，不亚于在祂里面。</w:t>
      </w:r>
    </w:p>
    <w:p w14:paraId="16E81A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did he, all the days of his flesh, serve God in a covenant of works; and was therein accepted with him, having done nothing that should disannul the virtue of that covenant as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因此，祂在肉身的那些日子里，在行为之约中事奉神；并在其中蒙祂悦纳，因祂没有作任何事，会废除那约对祂的效力。</w:t>
      </w:r>
    </w:p>
    <w:p w14:paraId="387FCD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doth not, then, in the least take off from his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那么，这丝毫没有减损祂的完全。</w:t>
      </w:r>
    </w:p>
    <w:p w14:paraId="2771C5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pollution of our nature, it was prevented in him from the instant of conception, Luke 1:35, "The Holy Ghost shall come upon thee, and the power of the Highest shall overshadow thee: therefore also that holy thing that shall be born of thee shall be called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第二，至于我们本性的污秽，从祂受孕的那一刻起，就被阻止了，路加福音1:35，“圣灵要临到你身上，至高者的能力要荫庇你，因此所要生的圣者，必称为神的儿子。”</w:t>
      </w:r>
    </w:p>
    <w:p w14:paraId="26A808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of a woman" Gal. 4:4; but that portion whereof he was made was sanctified by the Holy Ghost, that what was born thereof should be a holy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祂“为女子所生”，加拉太书4:4；但祂所由造成的那部分，被圣灵分别为圣，好叫所生的，必为圣者。</w:t>
      </w:r>
    </w:p>
    <w:p w14:paraId="5791AF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conjunction and union of soul and body, whereby a man becomes partaker of his whole nature, and therein of the pollution of sin, being a son of Adam, was prevented by the sanctification of the Holy Ghost, but it also accompanied the very separation of his bodily substance in the womb unto that sacred purpose whereunto it was set apart: so that upon all accounts he is "holy, harmless, undefiled."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灵魂和身体的结合与联合，藉此人成为他整个本性的有份者，并因此有份于罪的污秽，作为一个亚当的子孙，被圣灵的分别为圣所阻止了，而且圣灵的分别为圣也伴随着祂在母腹中身体物质的分离，为要达到那被分别为圣的神圣目的：所以，就各方面而言，祂是“圣洁、无邪恶、无玷污”的。</w:t>
      </w:r>
    </w:p>
    <w:p w14:paraId="5BF15B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Add now hereunto, that he "did no sin, neither was guile found in his mouth," 1 Pet. 2:22; that he "fulfilled all righteousness," Matt. 3:15; his Father being always "well pleased" with him, verse 17, on the account of his perfect obedience; yea, even in that sense wherein he chargeth his angels with folly, and those inhabitants of heaven are not clean in his sight; and his excellency and desirableness in this regard will lie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再加上，祂“并没有犯罪，口里也没有诡诈”，彼得前书2:22；祂“尽了诸般的义”，马太福音3:15；祂的父总是“喜悦”祂，第17节，因着祂完全的顺服；是的，甚至在祂责备祂天使为愚拙，那些天上的居民在祂眼中也不洁净的意义上；祂在这方面的卓越和可羡慕之处，就摆在我们面前了。</w:t>
      </w:r>
    </w:p>
    <w:p w14:paraId="147201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he, such is he; and yet for our sakes was he contented not only to be esteemed by the vilest of men to be a transgressor, but to undergo from God the punishment due to the vilest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祂过去是这样，现在也是这样；然而为我们的缘故，祂不仅甘愿被最卑贱的人看为罪犯，而且甘愿从神那里承受最卑贱罪人应得的刑罚。</w:t>
      </w:r>
    </w:p>
    <w:p w14:paraId="01F63F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这一点后面再谈。</w:t>
      </w:r>
    </w:p>
    <w:p w14:paraId="191A82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fulness of grace in Christ's human nature sets forth the amiableness and desirableness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基督人性中恩典的丰满，显明了其可爱和可羡慕之处。</w:t>
      </w:r>
    </w:p>
    <w:p w14:paraId="6E0863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 make it my business to consider his perfections, as to this part of his excellency,—what he had from the womb, Luke 1:35, what received growth and improvement as to exercise in the days of his flesh, Luke 2:52, with the complement of them all in glory,—the whole would tend to the purpose in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以思想祂的完全为我的事，就祂卓越的这一部分而言，——祂从母腹中就有的，路加福音1:35，祂在肉身的日子里，在操练上所领受的成长和进步，路加福音2:52，以及这一切在荣耀中的完满，——全部都将有助于手头的目的。</w:t>
      </w:r>
    </w:p>
    <w:p w14:paraId="2DF453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but taking a view of these things in transitu.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我只是顺便看一看这些事。</w:t>
      </w:r>
    </w:p>
    <w:p w14:paraId="3AE869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lie in open sight to all at the first consideration:—all grace was in him, for the kinds thereof; and all degrees of grace, for its perfections; and both of them make up that fulness that was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这两件事，在初次思想时，就对所有人显而易见：——一切的恩典，就其种类而言，都在祂里面；一切恩典的程度，就其完全而言，也在祂里面；这两者构成了在祂里面的丰满。</w:t>
      </w:r>
    </w:p>
    <w:p w14:paraId="613B6E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created grace that I intend; and therefore I speak of the kinds of it: it is grace inherent in a created nature, not infinite; and therefore I speak of the degrees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我指的是受造的恩典；因此我讲它的种类：这是内在于受造本性中的恩典，不是无限的；因此我讲它的程度。</w:t>
      </w:r>
    </w:p>
    <w:p w14:paraId="0BDFC7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fountain of grace, the Holy Ghost, he received not him "by measure," John 3:34; and for the communications of the Spirit, "it pleased the Father that in him should all fulness dwell," Col. 1:19, "that in all things he might have the pre-eminence."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至于恩典的源头，圣灵，祂受圣灵“是没有限量的”，约翰福音3:34；至于圣灵的交通，“父喜欢叫一切的丰盛在祂里面居住”，歌罗西书1:19，“好叫祂在凡事上居首位”。</w:t>
      </w:r>
    </w:p>
    <w:p w14:paraId="5574A2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commonly spoken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但这些事是常被论及的。</w:t>
      </w:r>
    </w:p>
    <w:p w14:paraId="0B0402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Beloved of our souls, "holy, harmless, undefiled;" "full of grace and truth;"— full, to a sufficiency for every end of grace,—full, for practice, to be an example to men and angels as to obedience,— full, to a certainty of uninterrupted communion with God,—full, to a readiness of giving supply to others,—full, to suit him to all the occasions and necessities of the souls of men,—full, to a glory not unbecoming a subsistence in the person of the Son of God,—full, to a perfect victory, in trials, over all temptations,—full, to an exact correspondency to the whole law, every righteous and holy law of God,—full, to the utmost capacity of a limited, created, finite nature, —full, to the greatest beauty and glory of a living temple of God,— full to the full pleasure and delight of the soul of his Father,—full to an everlasting monument of the glory of God, in giving such inconceivable excellencies to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灵魂的良人，“圣洁、无邪恶、无玷污”；“充充满满的有恩典有真理”；——丰满，足以应付恩典的每一个目的，——丰满，足以在实践上作人和天使顺服的榜样，——丰满，足以保证与神不间断的相交，——丰满，足以随时供应别人，——丰满，足以适合人灵魂的一切场合和需要，——丰满，足以得着与神儿子位格中的存在相称的荣耀，——丰满，足以在试炼中完全胜过一切的试探，——丰满，足以完全符合整个律法，神每一条公义和圣洁的律法，——丰满，足以达到一个有限、受造的本性的最大容量，——丰满，足以得着神活殿宇最大的美丽和荣耀，——丰满，足以完全满足祂父灵魂的喜悦和快乐，——丰满，足以成为神荣耀永恒的纪念碑，因祂将如此不可思议的卓越赐给人子。</w:t>
      </w:r>
    </w:p>
    <w:p w14:paraId="617D9B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thing considerable for the endearing of our souls to our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这是第二件值得思想的事，为要使我们的灵魂亲近我们的良人。</w:t>
      </w:r>
    </w:p>
    <w:p w14:paraId="319BF9E7">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6960E2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he is all this in one person.</w:t>
      </w:r>
    </w:p>
    <w:p w14:paraId="041D99E1">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0CE87B">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9F3BE7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思想祂在一位格中是这一切。</w:t>
      </w:r>
    </w:p>
    <w:p w14:paraId="6740DE32">
      <w:pPr>
        <w:keepNext w:val="0"/>
        <w:keepLines w:val="0"/>
        <w:widowControl/>
        <w:numPr>
          <w:ilvl w:val="0"/>
          <w:numId w:val="23"/>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4E1B9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been treating of two, a God and a man; but of one who is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我们不是在论述两位，一位神和一位人；而是在论述一位既是神又是人。</w:t>
      </w:r>
    </w:p>
    <w:p w14:paraId="1CB23D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that was with God in the beginning, and was God, John 1:1, is also made flesh, verse 14;—not by a conversion of itself into flesh; not by appearing in the outward shape and likeness of flesh; but by assuming that holy thing that was born of the virgin, Luke 1:35, into personal union with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那起初与神同在，就是神的道，约翰福音1:1，也成了肉身，第14节；——不是藉着自己变成肉身；不是藉着以肉身的外形和样式显现；而是藉着将那从童女所生的圣者，路加福音1:35，取入与自己的位格联合中。</w:t>
      </w:r>
    </w:p>
    <w:p w14:paraId="10A201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mighty God," Isa. 9:6, is a "child given" to us; that holy thing that was born of the virgin is called "The Son of God," Luke 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所以“全能的神”，以赛亚书9:6，是一个“婴孩”赐给我们；那从童女所生的圣者，被称为“神的儿子”，路加福音1:35。</w:t>
      </w:r>
    </w:p>
    <w:p w14:paraId="44A95A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made the man Christ Jesus to be a man, was the union of soul and body; that which made him that man, and without which he was not the man, was the subsistence of both united in the person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使人基督耶稣成为人的，是灵魂和身体的联合；使祂成为那人，并且没有这个祂就不是那人的，是两者在神儿子位格中的联合存在。</w:t>
      </w:r>
    </w:p>
    <w:p w14:paraId="7D706A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proof hereof, I have spoken of it elsewhere at large; I now propose it only in general, to show the amiableness of Christ on this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至于对此的证明，我已在别处详尽论述；我现在只笼统地提出，以表明基督为此缘故的可爱。</w:t>
      </w:r>
    </w:p>
    <w:p w14:paraId="2F42D9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hence arises, the grace, peace, life, and security of the church,—of all believers; as by some few considerations may be clearly evinced:—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教会，——所有信徒的恩典、平安、生命和安全，就在于此，由此而生；这可由一些思想清楚地证明：——</w:t>
      </w:r>
    </w:p>
    <w:p w14:paraId="7D4108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Hence was he fit to suffer and able to bear whatever was due unto us, in that very action wherein the "Son of man gave his life a ransom for many," Matt. 20:28.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因此祂适合受苦，并能担当我们所当受的一切，就在“人子……舍命，作多人的赎价”的那同一个行动中，马太福音20:28。</w:t>
      </w:r>
    </w:p>
    <w:p w14:paraId="651245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redeemed his church with his own blood," Acts 20:28; and therein was the "love of God seen, that he gave his life for us," 1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“神用自己血所买来的教会”，使徒行传20:28；其中就“显明神的爱，就是祂为我们舍命”，约翰一书3:16。</w:t>
      </w:r>
    </w:p>
    <w:p w14:paraId="319450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was there room enough in his breast to receive the points of all the swords that were sharpened by the law against us; and strength enough in his shoulders to bear the burden of that curse that was due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为此，祂的胸怀有足够的空间来承受律法为我们所磨利的一切刀剑的尖锋；祂的肩膀有足够的力量来担当我们所当受的咒诅的重担。</w:t>
      </w:r>
    </w:p>
    <w:p w14:paraId="11386B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was he so willing to undertake the work of our redemption, Heb. 10:7, 8, "Lo, I come to do thy will, O God,"—because he knew his ability to go through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因此祂如此愿意承担我们救赎的工作，希伯来书10:7, 8，“神啊，我来了，为要照你的旨意行”，——因为祂知道祂有能力完成它。</w:t>
      </w:r>
    </w:p>
    <w:p w14:paraId="37CFF2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not been man, he could not have suffered;—had he not been God, his suffering could not have availed either himself or us,—he had not satisfied; the suffering of a mere man could not bear any proportion to that which in any respect was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祂若不是人，就不能受苦；——祂若不是神，祂的受苦就不能对祂自己或我们有任何益处，——祂就没有满足；一个凡人的受苦，不能与在任何方面是无限的，有任何比例。</w:t>
      </w:r>
    </w:p>
    <w:p w14:paraId="411776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great and righteous God gathered together all the sins that had been committed by his elect from the foundation of the world, and searched the bosoms ofall that were to come to the end of the world, and taken them all, from the sin of their nature to the least deviation from the rectitude of his most holy law, and the highest provocation of their regenerate and unregenerate condition, and laid them on a mere holy, innocent, creature;—O how would they have overwhelmed him, and buried him for ever out of the presence of God's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伟大而公义的神，若曾将祂选民从创世以来所犯的一切罪，都聚集起来，并察看所有将要来到世界末了的人的内心，并将他们所有的罪，从他们本性的罪，到对祂至圣律法最微小的偏离，以及他们重生和未重生光景中最高的惹动，都加在一个纯粹圣洁、无罪的受造物身上；——哦，它们将何等地压倒他，并将他永远埋葬在神爱的同在之外！</w:t>
      </w:r>
    </w:p>
    <w:p w14:paraId="6981C0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doth the apostle premise that glorious description of him to the purging of our sin: "He hath spoken unto us by his Son, whom he hath appointed heir of all things, by whom also he made the worlds; who being the brightness of his glory, and the express image of his person, and upholding all things by the word of his power," hath "purged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在洁净我们的罪之前，先陈述了对祂那荣耀的描述：“祂藉着祂儿子晓谕我们，又早已立祂为承受万有的，也曾藉着祂创造诸世界。祂是神荣耀所发的光辉，是神本体的真像，常用祂权能的命令托住万有，”祂已“洗净了人的罪”。</w:t>
      </w:r>
    </w:p>
    <w:p w14:paraId="5BB733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希伯来书1:2, 3。</w:t>
      </w:r>
    </w:p>
    <w:p w14:paraId="316D08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he that purged our sins, who was the Son and heir of all things, by whom the world was made,—the brightness of his Father's glory, and express image of his person; he did it, he alone was able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是祂洁净了我们的罪，祂是万有的儿子和后嗣，世界是藉着祂造的，——是祂父荣耀的光辉，祂本体的真像；祂作成了，唯独祂能作成。</w:t>
      </w:r>
    </w:p>
    <w:p w14:paraId="7B0306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manifested in the flesh," 1 Tim. 3:16, for this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“神在肉身显现”，提摩太前书3:16，为要作这工。</w:t>
      </w:r>
    </w:p>
    <w:p w14:paraId="5D17EA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awaked against him that was the fellow of the Lord of hosts, Zech. 13:7; and by the wounds of that great shepherd are the sheep healed, 1 Pet. 2:24,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刀剑兴起，攻击那与万军之耶和华同等的那位，撒迦利亚书13:7；因那大牧人的鞭伤，羊群就得医治，彼得前书2:24, 25。</w:t>
      </w:r>
    </w:p>
    <w:p w14:paraId="2FF556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Hence doth he become an endless, bottomless fountain of grace to all them that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因此祂成为所有信徒无尽、无底的恩典泉源。</w:t>
      </w:r>
    </w:p>
    <w:p w14:paraId="178F4C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fulness that it pleased the Father to commit to Christ, to be the great treasury and storehouse of the church, did not, doth not, lie in the human nature, considered in itself; but in the person of the mediator,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父乐意交托给基督，作教会伟大宝库和仓库的丰满，过去不，现在也不，在于人性本身；而在于中保，神和人的位格。</w:t>
      </w:r>
    </w:p>
    <w:p w14:paraId="652662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wherein his communication of grace doth consist, and this will be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思想祂交通恩典在于何处，这一点就会显明。</w:t>
      </w:r>
    </w:p>
    <w:p w14:paraId="326E35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all is laid in his satisfaction, merit, and purchase; these are the morally procuring cause of all the grace we receive from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一切的根基都在于祂的满足、功劳和买赎；这些是我们从基督领受一切恩典的道德促成因。</w:t>
      </w:r>
    </w:p>
    <w:p w14:paraId="2A6152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grace becomes to be his; all the things of the new covenant, the promises of God, all the mercy, love, grace, glory promised, became, I say, to be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因此一切的恩典都成为祂的；新约的一切事物，神的应许，所有应许的怜悯、爱、恩典、荣耀，我说，都成为祂的。</w:t>
      </w:r>
    </w:p>
    <w:p w14:paraId="0A2BDB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though they were all actually invested, or did reside and were in the human nature, and were from thence really communicated to us by a participation of a portion of what did so inhere: but they are morally his, by a compact, to be bestowed by him as he thinks good, as he is mediator, God and man; that is, the only begotten Son made flesh, John 1:14, "from whose fulness we receive, and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它们都实际被赋予，或居住在人性中，并从那里藉着分享那内住之物的一部分而真实地交通给我们：而是它们在道德上是祂的，藉着一个契约，由祂按祂所认为好的，作为中保，神和人，来赐予；即，道成肉身的独生子，约翰福音1:14，“从祂丰满的恩典里，我们都领受了，而且恩上加恩。”</w:t>
      </w:r>
    </w:p>
    <w:p w14:paraId="35158D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communication of grace is by Christ sending the Holy Ghost to regenerate us, and to create all the habitual grace, with the daily supplies thereof, in our hearts, that we are made partakers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恩典的真实交通，是藉着基督差遣圣灵来重生我们，并在我们心中创造一切习惯性的恩典，及其每日的供应，使我们有份。</w:t>
      </w:r>
    </w:p>
    <w:p w14:paraId="0BD1A7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is thus sent by Christ as mediator, God and man, as is at large declared, John 14, 15, 16; of which more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如今，圣灵是如此被基督作为中保，神和人，所差遣的，正如约翰福音14、15、16章所详尽宣告的；这一点后面再详述。</w:t>
      </w:r>
    </w:p>
    <w:p w14:paraId="54ADC1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I intend by this fulness of grace that is in Christ, from whence we have both our beginning and all our supplies; which makes him, as he is the Alpha and Omega of his church, the beginner and finisher of our faith, excellent and desirable to our souls:—Upon the payment of the great price of his blood, and full acquitment on the satisfaction he made, all grace whatever (of which at large afterward) becomes, in a moral sense, his, at his disposal; and he bestows it on, or works it in, the hearts of his by the Holy Ghost, according as, in his infinite wisdom, he sees it needful.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我所意指的，基督里面这恩典的丰满，我们从祂那里得着我们的开始和一切的供应；这使祂，作为祂教会的阿拉法和俄梅戛，我们信心的创始成终者，对我们的灵魂是卓越和可羡慕的：——在祂血的大价付清，以及祂所作的满足完全免除之后，一切的恩典（这一点后面再详述），在道德的意义上，就成为祂的，由祂支配；祂就按祂无限的智慧所认为需要的，藉着圣灵，将其赐给祂的子民，或在他们心中作成。</w:t>
      </w:r>
    </w:p>
    <w:p w14:paraId="1A9B23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 is he to the soul on this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就这一点而言，祂对灵魂是何等荣耀！</w:t>
      </w:r>
    </w:p>
    <w:p w14:paraId="54FB1B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most excellent to us which suits us in a wanting condition,—that which gives bread to the hungry, water to the thirsty, mercy to the perishing.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对我们而言，最卓越的就是那适合我们缺乏光景的，——那给饥饿的人饼，给干渴的人水，给将亡的人怜悯的。</w:t>
      </w:r>
    </w:p>
    <w:p w14:paraId="0BEBCD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reliefs are thus in our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我们一切的安慰都在我们的良人里面。</w:t>
      </w:r>
    </w:p>
    <w:p w14:paraId="50A7C9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life of our souls, the joy of our hearts, our relief against sin and deliverance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这里是我们灵魂的生命，我们内心的喜乐，我们抵挡罪的安慰，和我们脱离将要来临忿怒的拯救。</w:t>
      </w:r>
    </w:p>
    <w:p w14:paraId="2A3F0A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Thus is he fitted for a mediator, a days-man, an umpire between God and us,—being one with him, and one with us, and one in himself in this oneness, in the unity of one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祂因此适合作中保，作神与我们之间的裁判，——与祂为一，与我们为一，并且在这合一中，在一位格的合一中，自己为一。</w:t>
      </w:r>
    </w:p>
    <w:p w14:paraId="105560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ability and universal fitness for his office of mediator are hence usually demonstrated.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祂作中保职分的能力和普遍适切性，通常由此得以证明。</w:t>
      </w:r>
    </w:p>
    <w:p w14:paraId="761597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he "Christ, the power of God, and the wisdom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在此，祂是“基督，神的能力，神的智慧。”</w:t>
      </w:r>
    </w:p>
    <w:p w14:paraId="03B51E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shines out the infinitely glorious wisdom of God; which we may better admire than express.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在此，神无限荣耀的智慧得以彰显；我们最好是赞叹，而非言说。</w:t>
      </w:r>
    </w:p>
    <w:p w14:paraId="384CE8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soul that hath any acquaintance with these things falls not down with reverence and astonishment?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任何熟悉这些事的灵魂，岂不都以敬畏和惊奇俯伏吗？</w:t>
      </w:r>
    </w:p>
    <w:p w14:paraId="0F0B01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 is he that is the Beloved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我们灵魂的良人是何等荣耀！</w:t>
      </w:r>
    </w:p>
    <w:p w14:paraId="4E9A63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wanting that should encourage us to take up our rest and peace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还有什么缺乏，能鼓励我们在祂怀中得着安息和平安呢？</w:t>
      </w:r>
    </w:p>
    <w:p w14:paraId="362B81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all ways of relief and refreshment be so obstructed by unbelief, that no consideration can reach the heart to yield it the least assistance, it is impossible but that from hence the soul may gather that which will endear it unto him with whom we have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除非一切安慰和更新的途径都因不信而被如此阻塞，以致没有任何思想能达到内心，给予它丝毫的帮助，否则灵魂不可能不从这里得着那能使它亲近我们所与之交往的祂的东西。</w:t>
      </w:r>
    </w:p>
    <w:p w14:paraId="25F1E0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dwell on the thoughts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让我们思想这些事。</w:t>
      </w:r>
    </w:p>
    <w:p w14:paraId="277699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hidden mystery; great without controversy; admirable to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这是隐藏的奥秘；无可争议地，是大的；值得永远赞叹。</w:t>
      </w:r>
    </w:p>
    <w:p w14:paraId="58F439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poor, low, perishing things do we spend our contemplations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我们思想的是何等贫穷、卑微、必朽坏的事物！</w:t>
      </w:r>
    </w:p>
    <w:p w14:paraId="130E95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to have no advantage by this astonishing dispensation, yet its excellency, glory, beauty, depths, deserve the flower of our inquiries, the vigour of our spirits, the substance of our time; but when, withal, our life, our peace, our joy, our inheritance, our eternity, our all, lies herein, shall not the thoughts of it always dwell in our hearts, always refresh and delight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从这惊人的安排中得不着任何好处，其卓越、荣耀、美丽、深奥，仍配得我们探究的精华，我们精神的活力，我们时间的实质；但当，同时，我们的生命、我们的平安、我们的喜乐、我们的产业、我们的永恒、我们的一切，都在于此时，它的思想岂不应常住在我们心中，常更新并喜悦我们的灵魂吗？</w:t>
      </w:r>
    </w:p>
    <w:p w14:paraId="258A73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is excellent and glorious in this,—in that he is exalted and invested with all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祂在这点上是卓越和荣耀的，——即祂被高举，并被赋予一切的权柄。</w:t>
      </w:r>
    </w:p>
    <w:p w14:paraId="119278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Jacob heard of the exaltation of his son Joseph in Egypt, and saw the chariots that he had sent for him, his spirit fainted and recovered again, through abundance of joy and other overflowing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当雅各听说他儿子约瑟在埃及被高举，并看见他为他所差来的车时，他因极大的喜乐和其他满溢的情感，心就苏醒了。</w:t>
      </w:r>
    </w:p>
    <w:p w14:paraId="70FDC3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our Beloved lost, who for our sakes was upon the earth poor and persecuted, reviled, killed?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我们的良人，曾为我们的缘故，在地上贫穷、受逼迫、被辱骂、被杀害，难道失落了吗？</w:t>
      </w:r>
    </w:p>
    <w:p w14:paraId="39C384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was dead, but he is alive, and, lo, he lives for ever and ever, and hath the keys of hell and of death.3 Our Beloved is made a lord and ruler, Acts 2:36.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不！祂曾死过，现在又活了，并且活到永永远远，且拿着死亡和阴间的钥匙。3 我们的良人被立为主、为基督了，使徒行传2:36。</w:t>
      </w:r>
    </w:p>
    <w:p w14:paraId="584951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a king; God sets him his king on his holy hill of Zion, Ps. 2:6; and he is crowned with honour and dignity, after he had been "made a little lower than the angels for the suffering of death," Heb. 2:7–9.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祂被立为王；神立祂为君在锡安祂的圣山上，诗篇2:6；祂得了尊贵荣耀为冠冕，在祂“比天使微小一点，为要受死的苦”之后，希伯来书2:7-9。</w:t>
      </w:r>
    </w:p>
    <w:p w14:paraId="56BF94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he made king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祂被立为什么的王呢？</w:t>
      </w:r>
    </w:p>
    <w:p w14:paraId="1324CB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put in subjection under his feet," verse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“万物都服在祂的脚下”，第8节。</w:t>
      </w:r>
    </w:p>
    <w:p w14:paraId="6D6C0F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power over them hath our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我们的良人对他们有何权柄？</w:t>
      </w:r>
    </w:p>
    <w:p w14:paraId="7A4B0B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power in heaven and earth," Matt. 28:18.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“天上地下所有的权柄”，马太福音28:18。</w:t>
      </w:r>
    </w:p>
    <w:p w14:paraId="53E6BE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men, he hath power given him "over all flesh," John 17:2.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至于人，祂得了权柄“管理凡有血气的”，约翰福音17:2。</w:t>
      </w:r>
    </w:p>
    <w:p w14:paraId="08F28A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glory doth he exercise this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祂在何等荣耀中行使这权柄？</w:t>
      </w:r>
    </w:p>
    <w:p w14:paraId="260D6D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eternal life to his elect; ruling them in the power of God, Micah 5:4, until he bring them to himself: and for his enemies, his arrows are sharp in their hearts, Ps. 14:5; he dips his vesture in their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祂将永生赐给祂的选民；在神的能力中治理他们，弥迦书5:4，直到祂将他们带到自己面前：至于祂的仇敌，祂的箭锋利，射中他们的心，诗篇14:5；祂将祂的衣服蘸在他们的血中。</w:t>
      </w:r>
    </w:p>
    <w:p w14:paraId="35EEAA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glorious is he in his authority over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哦，祂在对祂仇敌的权柄上是何等荣耀！</w:t>
      </w:r>
    </w:p>
    <w:p w14:paraId="4A5081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world he terrifies, frightens, awes, convinces, bruises their hearts and consciences,— fills them with fear, terror, disquietment, until they yield him feigned obedience; and sometimes with outward judgments bruises, breaks, turns the wheel upon them,—stains all his vesture with their blood,— fills the earth with their carcases: and at last will gather them all together, beast, false prophet, nations, etc., and cast them into that lake that burns with fire and brimstone.3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世上，祂惊吓、恐吓、威慑、使他们知罪、伤他们的心和良知，——使他们充满恐惧、惊骇、不安，直到他们向祂假意顺服；有时用外在的审判，击伤、打碎、用轮压他们，——用他们的血染红祂所有的衣服，——用他们的尸首充满全地：最后将他们都聚集起来，兽、假先知、列国等等，将他们扔在烧着硫磺的火湖里。3</w:t>
      </w:r>
    </w:p>
    <w:p w14:paraId="728CDD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gloriously exalted above angels in this his authority, good and bad, Eph. 1:20–22, "far above all principality, and power, and might, and dominion, and every name that is named, not only in this world, but also in that which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祂在这权柄上，被荣耀地高举，超过天使，无论善恶，以弗所书1:20-22，“远超过一切执政的、掌权的、有能的、主治的，和一切有名的；不但是今世的，连来世的也都超过了。”</w:t>
      </w:r>
    </w:p>
    <w:p w14:paraId="513887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under his feet,—at his command and absolute disposal.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他们都在祂的脚下，——在祂的命令和绝对的支配之下。</w:t>
      </w:r>
    </w:p>
    <w:p w14:paraId="68E7C3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at the right hand of God, in the highest exaltation possible, and in full possession of a kingdom over the whole creation; having received a "name above every name," etc., Phil. 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祂在神的右边，在可能有的最高提升中，并完全拥有对整个受造物的国度；祂得了“超乎万名之上的名”等等，腓立比书2:9。</w:t>
      </w:r>
    </w:p>
    <w:p w14:paraId="25585D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he glorious in his throne, which is at "the right hand of the Majesty on high;" glorious in his commission, which is "all power in heaven and earth;" glorious in his name, a name above every name,—"Lord of lords, and King of kings;" glorious in his sceptre,—"a sceptre of righteousness is the sceptre of his kingdom;" glorious in his attendants,—"his chariots are twenty thousand, even thousands of angels," among them he rideth on the heavens, and sendeth out the voice of his strength, attended with ten thousand times ten thousand of his holy ones; glorious in his subjects,—all creatures in heaven and in earth, nothing is left that is not put in subjection to him; glorious in his way of rule, and the administration of his kingdom,—full of sweetness, efficacy, power, serenity, holiness, righteousness, and grace, in and towards his elect,—of terror, vengeance, and certain destruction towards the rebellious angels and men; glorious in the issue of his kingdom, when every knee shall bow before him, and all shall stand before his judgment seat.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宝座是荣耀的，在“高天至大者的右边”；祂的使命是荣耀的，“天上地下所有的权柄”；祂的名是荣耀的，超乎万名之上的名，——“万主之主，万王之王”；祂的权杖是荣耀的，“公义的杖是祂国度的杖”；祂的随从是荣耀的，“祂的战车有二万，千千万万的天使”，祂在其中驾行诸天，发出祂大能的声音，有千万的圣者随侍；祂的子民是荣耀的，——天上地下一切受造之物，没有一样不服在祂脚下；祂的治理方式和祂国度的经纶是荣耀的，——对祂的选民充满甘甜、功效、能力、宁静、圣洁、公义和恩典，——对悖逆的天使和人充满惊骇、报复和确定的毁灭；祂国度的结局是荣耀的，那时万膝都要向祂跪拜，万民都要站在祂的审判台前。</w:t>
      </w:r>
    </w:p>
    <w:p w14:paraId="62943C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little portion of his glory is it that we have pointed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我们所指出的，是何等微小的一部分祂的荣耀！</w:t>
      </w:r>
    </w:p>
    <w:p w14:paraId="3C91D0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Beloved of the church,—its head, its husband; this is he with whom we have communion: but of the whole exaltation of Jesus Christ I am elsewhere to treat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这就是教会的良人，——它的头，它的丈夫；这就是我们与之相交的祂：但关于耶稣基督的全部高举，我将在别处详尽论述。</w:t>
      </w:r>
    </w:p>
    <w:p w14:paraId="08B7EC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insisted on these generals, for the farther carrying on the motives to communion with Christ, in the relation mentioned, taken from his excellencies and perfections, I shall reflect on the description given of him by the spouse in the Canticles, to this very end and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在坚持了这些总纲之后，为要进一步推动在所提的关系中与基督相交的动机，这些动机取自祂的卓越和完全，我将反思雅歌中新妇为这个目的所作的对祂的描述。</w:t>
      </w:r>
    </w:p>
    <w:p w14:paraId="014F2D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5:10–16, "My Beloved is white and ruddy, the chiefest among ten thousand.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雅歌5:10-16，“我的良人白而且红，超乎万人之上。</w:t>
      </w:r>
    </w:p>
    <w:p w14:paraId="5ED44F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head is as the most fine gold, his locks are bushy, and black as a raven.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祂的头像至精的金子；祂的头发厚密，黑如乌鸦。</w:t>
      </w:r>
    </w:p>
    <w:p w14:paraId="6C52A7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eyes are as the eyes of doves by the rivers of waters, washed with milk, and fitly 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祂的眼如溪水旁的鸽子眼，用奶洗净，安得合式。</w:t>
      </w:r>
    </w:p>
    <w:p w14:paraId="217E59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cheeks are as a bed of spices, as sweet flowers: his lips like lilies, dropping sweet-smelling myrrh.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祂的兩頰如香花畦，如香草臺；祂的嘴唇像百合花，滴下沒藥汁。</w:t>
      </w:r>
    </w:p>
    <w:p w14:paraId="11D660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hands are as gold rings, set with the beryl: his belly is as bright ivory overlaid with sapphires.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祂的兩手如同金環，鑲嵌水蒼玉；祂的肚腹如同象牙，其上鑲嵌藍寶石。</w:t>
      </w:r>
    </w:p>
    <w:p w14:paraId="3E4276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legs are as pillars of marble, set upon sockets of fine gold: his countenance is as Lebanon, excellent as the cedars.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祂的腿像大理石柱，安在精金座上；祂的形狀如利巴嫩，其佳美如香柏樹。</w:t>
      </w:r>
    </w:p>
    <w:p w14:paraId="45B77A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mouth is most sweet: yea, he is altogether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祂的口極其甘甜；是的，祂全然可愛。</w:t>
      </w:r>
    </w:p>
    <w:p w14:paraId="31F41A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Beloved, and this is my friend, O daughters of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耶路撒冷的眾女子啊，這是我的良人，這是我的朋友。”</w:t>
      </w:r>
    </w:p>
    <w:p w14:paraId="4AE8DD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description given of him, verse 10, hath been before considered; the ensuing particulars are instances to make good the assertion that he is "the chiefest among ten thousand."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第10节对祂的一般描述，前面已经思想过了；接下来的细节是证明祂“超乎万人之上”这一断言的例子。</w:t>
      </w:r>
    </w:p>
    <w:p w14:paraId="67DA46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begins with his head and face, verses 11–13.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新妇从祂的头和脸开始，11-13节。</w:t>
      </w:r>
    </w:p>
    <w:p w14:paraId="7FA398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head, she speaks first in general, unto the substance of it,—it is "fine gold;" and then in particular, as to its ornaments,—"his locks are bushy, and black as a raven."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论到祂的头，她首先笼统地讲其质地，——是“精金”；然后具体地讲其装饰，——“祂的头发厚密，黑如乌鸦。”</w:t>
      </w:r>
    </w:p>
    <w:p w14:paraId="3C0419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1."His head is as the most fine gold," or, "His head gold, solid gold;" so some;—"made of pure gold;" so others;—χρυσίον κεφαλή, say the LXX., retaining part of both the Hebrew words, פּזָ חםֶ כֶּ ,—"massa auri."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1.“祂的头如至精的金子”，或，“祂的头是金子，纯金”；有人如此说；——“纯金造的”；另有人如此说；——七十士译本说 χρυσίον κεφαλή（chrysion kephalē），保留了希伯来文פּזָ חםֶ כֶּ（ketem paz）两词的一部分，——“massa auri”（金块）。</w:t>
      </w:r>
    </w:p>
    <w:p w14:paraId="0B34BE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eminent in gold,—splendour or glory, and duration.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金子有两样卓越之处，——光辉或荣耀，以及耐久。</w:t>
      </w:r>
    </w:p>
    <w:p w14:paraId="03DA10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spouse speaks of the head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这就是新妇所说的基督的头。</w:t>
      </w:r>
    </w:p>
    <w:p w14:paraId="6D6F1C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head is his government, authority, and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祂的头是祂的治理、权柄和国度。</w:t>
      </w:r>
    </w:p>
    <w:p w14:paraId="6C01A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"A crown of pure gold was on his head," Ps. 21:3; and his head is here said to be gold, because of the crown of gold that adorns it,—as the monarchy in Daniel that was most eminent for glory and duration, is termed a "head of gold," Dan. 2:38.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因此经上说：“你以精金的冠冕戴在他头上”，诗篇21:3；祂的头在这里被称为金子，是因为装饰祂头的金冠冕，——如同但以理书中那在荣耀和耐久上最卓越的王国，被称为“金头”，但以理书2:38。</w:t>
      </w:r>
    </w:p>
    <w:p w14:paraId="5A87B6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things are eminent in the kingdom and authority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基督的国度和权柄有这两样卓越之处：——</w:t>
      </w:r>
    </w:p>
    <w:p w14:paraId="017ABA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glorious kingdom; he is full of glory and majesty, and in his majesty he rides "prosperously," Ps. 45:3,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这是一个荣耀的国度；祂充满荣耀和威严，在祂的威严中，祂“亨通地”驾车前行，诗篇45:3, 4。</w:t>
      </w:r>
    </w:p>
    <w:p w14:paraId="4732AB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is great in the salvation of God: honour and majesty are laid upon him: he is made blessed for 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“祂因神的救恩大有荣耀，你又将尊贵威严加在他身上。你使他有洪福，直到永远。”</w:t>
      </w:r>
    </w:p>
    <w:p w14:paraId="5D71DF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21:5,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诗篇21:5, 6。</w:t>
      </w:r>
    </w:p>
    <w:p w14:paraId="263FEB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insist on particulars, and show that there is not any thing that may render a kingdom or government glorious, but it is in this of Christ in all its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我本可以详述，并指出，没有任何事能使一个国度或政府荣耀，而不在这基督的国度中，以其一切的卓越存在。</w:t>
      </w:r>
    </w:p>
    <w:p w14:paraId="0DCEA2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heavenly, a spiritual, a universal, and unshaken kingdom; all which render it glorious.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这是一个属天的、属灵的、普世的、不动摇的国度；这一切都使它荣耀。</w:t>
      </w:r>
    </w:p>
    <w:p w14:paraId="2C5746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somewhat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但关于这一点，前面已略有论述。</w:t>
      </w:r>
    </w:p>
    <w:p w14:paraId="37193B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durable, yea, eternal,—solid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它是耐久的，是的，是永恒的，——纯金。</w:t>
      </w:r>
    </w:p>
    <w:p w14:paraId="24EBCC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throne is for ever and ever" Ps. 45:6; "of the increase of his government there shall be no end, upon the throne of David, and upon his kingdom, to order it, and to establish it with judgment and with justice from henceforth even for ever," Isa. 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“祂的宝座是永永远远的”，诗篇45:6；“祂的政权与平安必加增无穷。祂必在大卫的宝座上治理祂的国，以公平公义使国坚定稳固，从今直到永远”，以赛亚书9:7。</w:t>
      </w:r>
    </w:p>
    <w:p w14:paraId="1E1FA3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kingdom is an everlasting kingdom," Dan. 7:27,—"a kingdom that shall never be destroyed," chap. 2:44; for he must reign until all his enemies be subdued.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“祂的国是永远的国”，但以理书7:27，——“永不败坏的国”，第2章44节；因为祂必须作王，等祂所有的仇敌都服了。</w:t>
      </w:r>
    </w:p>
    <w:p w14:paraId="22D7BA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head of gold,—the splendour and eternity of his government.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这就是那金头，——祂治理的光辉和永恒。</w:t>
      </w:r>
    </w:p>
    <w:p w14:paraId="0D72E4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take the head in a natural sense, either the glory of his Deity is here attended to, or the fulness and excellency of his wisdom, which the head is the seat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你若从自然的角度理解“头”，这里所指的，或是祂神性的荣耀，或是祂智慧的丰满和卓越，头是智慧的所在。</w:t>
      </w:r>
    </w:p>
    <w:p w14:paraId="6E358E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allegory is not to be straitened, whilst we keep to the analogy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只要我们持守信心的类比，这个寓言就不应被局限。</w:t>
      </w:r>
    </w:p>
    <w:p w14:paraId="2B55389A">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E07F0C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ornaments of his head; his locks, they are said to be "bushy," or curled, "black as a raven."</w:t>
      </w:r>
    </w:p>
    <w:p w14:paraId="7EF95B2F">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CF3E75">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C14217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至于祂头的装饰；祂的头发，被说成是“厚密”，或卷曲，“黑如乌鸦。”</w:t>
      </w:r>
    </w:p>
    <w:p w14:paraId="729B7435">
      <w:pPr>
        <w:keepNext w:val="0"/>
        <w:keepLines w:val="0"/>
        <w:widowControl/>
        <w:numPr>
          <w:ilvl w:val="0"/>
          <w:numId w:val="24"/>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B8FFD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curled locks are black; "as a raven," is added by way of illustration of the blackness, not with any allusion to the nature of the raven.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祂的卷发是黑的；“如乌鸦”是为说明黑色而加的，与乌鸦的本性无关。</w:t>
      </w:r>
    </w:p>
    <w:p w14:paraId="3D2005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head spoken of in a political sense: his locks of hair—said to be curled, as seeming to be entangled, but really falling in perfect order and beauty, as bushy locks—are his thoughts, and counsels, and ways, in the administration of his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从政治的角度理解所说的头：祂的头发——被说成是卷曲的，看似纠结，但实际上以完美的秩序和美丽垂下，如同浓密的头发——是祂治理国度的思想、谋略和道路。</w:t>
      </w:r>
    </w:p>
    <w:p w14:paraId="2A659D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black or dark, because of their depth and unsearchableness,—as God is said to dwell in thick darkness; and curled or bushy, because of their exact interweavings, from his infinite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它们是黑色或黑暗的，因其深奥和不可测度，——如同神被说成是住在幽暗之中；它们是卷曲或浓密的，因着祂无限的智慧，它们精确地交织在一起。</w:t>
      </w:r>
    </w:p>
    <w:p w14:paraId="6BAED5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thoughts are many as the hairs of the head, seeming to be perplexed and entangled, but really set in all comely order, as curled bushy hair; deep and unsearchable, and dreadful to his enemies, and full of beauty and comeliness to his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祂的思想多如头发，看似困惑和纠结，但实际上以所有合宜的秩序排列，如同卷曲浓密的头发；深奥不可测，对祂的仇敌是可畏的，对祂的爱人是充满美丽和俊美的。</w:t>
      </w:r>
    </w:p>
    <w:p w14:paraId="6D9D10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I say, the thoughts of his heart, the counsels of his wisdom, in reference to the administrations of his kingdom:—dark, perplexed, involved, to a carnal eye; in themselves, and to his saints, deep, manifold, ordered in all things, comely, desirable.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我说，祂内心的思想，祂智慧的谋略，就祂国度的经纶而言，就是如此：——在属肉体的眼中是黑暗、困惑、错综的；在它们本身，对祂的圣徒而言，是深奥、多方面、凡事都有秩序、合宜、可羡慕的。</w:t>
      </w:r>
    </w:p>
    <w:p w14:paraId="0DA905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natural sense, black and curled locks denote comeliness, and vigour of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在自然意义上，黑色和卷曲的头发表示俊美，和青春的活力。</w:t>
      </w:r>
    </w:p>
    <w:p w14:paraId="4A858E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and power of Christ, in the execution of his counsels, in all his ways, appears glorious and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基督在执行祂的谋略，在祂一切的道路上，所显出的力量和权能，是荣耀和可爱的。</w:t>
      </w:r>
    </w:p>
    <w:p w14:paraId="44D2DE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described in him is his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接下来描述的是祂的眼睛。</w:t>
      </w:r>
    </w:p>
    <w:p w14:paraId="655F55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"His eyes are as the eyes of doves by the rivers of waters, washed with milk, and fitly 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第12节，“祂的眼如溪水旁的鸽子眼，用奶洗净，安得合式。”</w:t>
      </w:r>
    </w:p>
    <w:p w14:paraId="02F371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allusion is obvious:—doves are tender birds, not birds of prey; and of all others they have the most bright, shining, and piercing eye; their delight also in streams of water is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这个比喻的理由是显而易见的：——鸽子是温柔的鸟，不是猛禽；在所有鸟类中，它们的眼睛最明亮、闪耀、锐利；它们对溪水的喜爱也是众所周知的。</w:t>
      </w:r>
    </w:p>
    <w:p w14:paraId="32036E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being washed in milk, or clear, white, crystal water, adds to their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它们被奶，或清澈、洁白、晶莹的水洗净，增添了它们的美丽。</w:t>
      </w:r>
    </w:p>
    <w:p w14:paraId="6B971E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here said to be "fitly set;" that is, in due proportion for beauty and lustre,—as a precious stone in the foil or fulness of a ring, as the word signifies.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这里说它们是“安得合式”；即，在美丽和光泽上比例得当，——如同一颗宝石镶嵌在戒指的衬托或饱满之中，如这词所意。</w:t>
      </w:r>
    </w:p>
    <w:p w14:paraId="6F6FC4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Eyes being for sight, discerning, knowledge, and acquaintance with the things that are to be seen; the knowledge, the understanding, the discerning Spirit of Christ Jesus, are here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眼睛是为看见、分辨、认识和熟悉所要看见的事物；这里意指的，是基督耶稣的知识、悟性和分辨的灵。</w:t>
      </w:r>
    </w:p>
    <w:p w14:paraId="6A007F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allusion used four things are ascribed to them:—1. Tenderness; 2. Purity; 3. Discerning; and, 4.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在所用的比喻中，有四件事归于它们：——1. 温柔；2. 纯洁；3. 分辨；4. 荣耀：——</w:t>
      </w:r>
    </w:p>
    <w:p w14:paraId="1C2CE576">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46217B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tenderness and compassion of Christ towards his church is here intended.</w:t>
      </w:r>
    </w:p>
    <w:p w14:paraId="7411C339">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CE3D5CE">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0DE01C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这里意指的是基督对祂教会的温柔和怜悯。</w:t>
      </w:r>
    </w:p>
    <w:p w14:paraId="4DA2B9F1">
      <w:pPr>
        <w:keepNext w:val="0"/>
        <w:keepLines w:val="0"/>
        <w:widowControl/>
        <w:numPr>
          <w:ilvl w:val="0"/>
          <w:numId w:val="2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71A62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on it with the eyes of galless doves; with tenderness and careful compassion; without anger, fury, or thoughts of revenge.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祂以无胆鸽子的眼睛看顾它；以温柔和仔细的怜悯；没有愤怒、狂怒或报复的念头。</w:t>
      </w:r>
    </w:p>
    <w:p w14:paraId="79E593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eye interpreted, Deut. 11:12, "The eyes of the LORD thy God are upon that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眼睛就是这样被解释的，申命记11:12，“耶和华你神的眼目时常看顾那地。”</w:t>
      </w:r>
    </w:p>
    <w:p w14:paraId="565DF5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为何如此？</w:t>
      </w:r>
    </w:p>
    <w:p w14:paraId="7A8F18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land that the LORD thy God careth for;"—careth for it in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“是耶和华你神所眷顾的”；——在怜悯中眷顾它。</w:t>
      </w:r>
    </w:p>
    <w:p w14:paraId="733533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eyes of Christ on us, as the eyes of one that in tenderness careth for us; that lays out his wisdom, knowledge, and understanding, in all tender love, in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基督的眼目看顾我们，如同一个在温柔中眷顾我们的人；祂为我们的缘故，在一切温柔的爱中，施展祂的智慧、知识和悟性。</w:t>
      </w:r>
    </w:p>
    <w:p w14:paraId="492EB7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stone, that foundation-stone of the church, whereon "are seven eyes‚" Zech. 3:9; wherein is a perfection of wisdom, knowledge, care, and kindness, for its guidance.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祂是那石头，教会的房角石，其上“有七眼”，撒迦利亚书3:9；其中有完全的智慧、知识、关怀和仁慈，来引导它。</w:t>
      </w:r>
    </w:p>
    <w:p w14:paraId="6E2F57F2">
      <w:pPr>
        <w:keepNext w:val="0"/>
        <w:keepLines w:val="0"/>
        <w:widowControl/>
        <w:numPr>
          <w:ilvl w:val="0"/>
          <w:numId w:val="2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EA73C8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Purity;—as washed doves' eyes for purity.</w:t>
      </w:r>
    </w:p>
    <w:p w14:paraId="39E3A2A8">
      <w:pPr>
        <w:keepNext w:val="0"/>
        <w:keepLines w:val="0"/>
        <w:widowControl/>
        <w:numPr>
          <w:ilvl w:val="0"/>
          <w:numId w:val="2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478D6B0">
      <w:pPr>
        <w:keepNext w:val="0"/>
        <w:keepLines w:val="0"/>
        <w:widowControl/>
        <w:numPr>
          <w:ilvl w:val="0"/>
          <w:numId w:val="2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33AEEA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纯洁；——如被洗净的鸽子眼，为要纯洁。</w:t>
      </w:r>
    </w:p>
    <w:p w14:paraId="4FD3633D">
      <w:pPr>
        <w:keepNext w:val="0"/>
        <w:keepLines w:val="0"/>
        <w:widowControl/>
        <w:numPr>
          <w:ilvl w:val="0"/>
          <w:numId w:val="2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AAD5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taken either subjectively, for the excellency and immixed cleanness and purity of his sight and knowledge in himself; or objectively, for his delighting to behold purity in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这可以主观地理解，为祂在自己里面的视觉和知识的卓越、无杂质的洁净和纯洁；或客观地理解，为祂喜悦看见别人的纯洁。</w:t>
      </w:r>
    </w:p>
    <w:p w14:paraId="0A402C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of purer eyes than to behold iniquity," Hab.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“祂眼目清洁，不看邪僻”，哈巴谷书1:13。</w:t>
      </w:r>
    </w:p>
    <w:p w14:paraId="5D48B5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 pleasure in wickedness; the foolish shall not stand in his sight," Ps. 5:4,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“祂不喜悦恶事；狂傲人不能站在祂眼前”，诗篇5:4, 5。</w:t>
      </w:r>
    </w:p>
    <w:p w14:paraId="43D439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righteous soul of Lot was vexed with seeing the filthy deeds of wicked men, 2 Pet. 2:8, who yet had eyes of flesh, in which there was a mixture of impurity; how much more do the pure eyes of our dear Lord Jesus abominate all the filthiness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罗得的义心，看见恶人淫行就伤痛，彼得后书2:8，他尚且有属肉体的眼睛，其中有不纯的搀杂；我们亲爱的主耶稣纯洁的眼睛，岂不更要憎恶罪人一切的污秽！</w:t>
      </w:r>
    </w:p>
    <w:p w14:paraId="76F145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lies the excellency of his love to us, that he takes care to take away our filth and stains, that he may delight in us; and seeing we are so defiled, that it could no otherwise be done, he will do it by his own blood, Eph. 5:25–27,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对我们的爱，其卓越之处就在于此，祂留心除去我们的污秽和瑕疵，好叫祂能喜悦我们；祂看见我们如此被玷污，无法以别的方式作成，祂就藉着祂自己的血来作成，以弗所书5:25-27，“正如基督爱教会，为教会舍己，要用水藉着道把教会洗净，成为圣洁，可以献给自己，作个荣耀的教会，毫无玷污、皱纹等类的病，乃是圣洁没有瑕疵的。”</w:t>
      </w:r>
    </w:p>
    <w:p w14:paraId="51B6AC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this undertaking is, that the church might be thus gloriously presented unto himself, because he is of purer eyes than to behold it with joy and delight in any other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这工作的目的，是教会可以如此荣耀地献给祂自己，因为祂的眼目比看它在任何别的情形中有喜乐和欢喜更纯洁。</w:t>
      </w:r>
    </w:p>
    <w:p w14:paraId="11C51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leaves not his spouse until he says of her, "Thou art all fair, my love; there is no spot in thee," Cant. 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祂不离开祂的新妇，直到祂论到她说：“我的佳偶，你全然美丽，毫无瑕疵”，雅歌4:7。</w:t>
      </w:r>
    </w:p>
    <w:p w14:paraId="3EC162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he takes away our spots and stains, by the "renewing of the Holy Ghost;" and wholly adorns us with his own righteousness: and that because of the purity of his own eyes, which "cannot behold iniquity‚"—that he might present us to himself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祂部分地，藉着“圣灵的更新”，除去我们的斑点和污渍；并完全地用祂自己的公义装饰我们：这是因为祂自己眼目的纯洁，祂“不能看邪僻”，——好叫祂能将我们圣洁地献给祂自己。</w:t>
      </w:r>
    </w:p>
    <w:p w14:paraId="105E94F5">
      <w:pPr>
        <w:keepNext w:val="0"/>
        <w:keepLines w:val="0"/>
        <w:widowControl/>
        <w:numPr>
          <w:ilvl w:val="0"/>
          <w:numId w:val="2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BCD192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Discerning. He sees as doves, quickly, clearly, thoroughly,—to the bottom of that which he looks upon.</w:t>
      </w:r>
    </w:p>
    <w:p w14:paraId="32889F5C">
      <w:pPr>
        <w:keepNext w:val="0"/>
        <w:keepLines w:val="0"/>
        <w:widowControl/>
        <w:numPr>
          <w:ilvl w:val="0"/>
          <w:numId w:val="2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89E895B">
      <w:pPr>
        <w:keepNext w:val="0"/>
        <w:keepLines w:val="0"/>
        <w:widowControl/>
        <w:numPr>
          <w:ilvl w:val="0"/>
          <w:numId w:val="2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1C9B0D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分辨。祂看如鸽子，快、清楚、彻底，——看到祂所看之物的底。</w:t>
      </w:r>
    </w:p>
    <w:p w14:paraId="70848868">
      <w:pPr>
        <w:keepNext w:val="0"/>
        <w:keepLines w:val="0"/>
        <w:widowControl/>
        <w:numPr>
          <w:ilvl w:val="0"/>
          <w:numId w:val="27"/>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CE7B0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another place it is said that his "eyes are as a flame of fire," Rev.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因此，在另一处经上说祂的“眼目如同火焰”，启示录1:14。</w:t>
      </w:r>
    </w:p>
    <w:p w14:paraId="57C58D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为何如此？</w:t>
      </w:r>
    </w:p>
    <w:p w14:paraId="42C52F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churches might know that he is he which "searcheth the reins and hearts," Rev.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好叫众教会知道祂是那“察看人肺腑心肠的”，启示录2:23。</w:t>
      </w:r>
    </w:p>
    <w:p w14:paraId="4F2ACF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discerning eyes, nothing is hid from him; all things are open and naked before him with whom we have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祂有分辨的眼睛，没有一样在祂面前是隐藏的；万物在与我们有关系的主面前，都是赤露敞开的。</w:t>
      </w:r>
    </w:p>
    <w:p w14:paraId="23A1FE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him, whilst he was in this world, that "Jesus knew all men, and needed not that any should testify of man; for he knew what was in man," John 2:24, 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论到祂在世上的时候，经上说：“耶稣却不将自己交托他们，因为祂知道万人，也用不着谁见证人怎样，因祂知道人心里所存的”，约翰福音2:24, 25。</w:t>
      </w:r>
    </w:p>
    <w:p w14:paraId="292D3A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piercing eyes look through all the thick coverings of hypocrites, and the snow [show] of pretences that is 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祂锐利的眼睛看透了假冒为善者一切厚厚的遮盖，以及他们身上的假冒[伪装]。</w:t>
      </w:r>
    </w:p>
    <w:p w14:paraId="422DA2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inside of all; and what men are there, that they are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祂看见一切的里面；人在那里是怎样的，祂对他们就是怎样的。</w:t>
      </w:r>
    </w:p>
    <w:p w14:paraId="5E7299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not as we see, but ponders the hidden man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祂不像我们看，祂衡量人内心的隐藏。</w:t>
      </w:r>
    </w:p>
    <w:p w14:paraId="682B31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humble, broken, contrite soul, shall lose one sigh or groan after him, and communion with him; no pant of love or desire is hid from him,—he sees in secret; no glorious performance of the most glorious hypocrite will avail with him,—his eyes look through all, and the filth of their hearts lies naked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谦卑、破碎、痛悔的灵魂，会失去一声对祂和与祂相交的叹息或呻吟；没有一丝爱或渴望的喘息，能向祂隐藏，——祂在暗中察看；最荣耀的假冒为善者最荣耀的作为，在祂面前都无济于事，——祂的眼睛看透一切，他们内心的污秽赤裸裸地摆在祂面前。</w:t>
      </w:r>
    </w:p>
    <w:p w14:paraId="4E681AC8">
      <w:pPr>
        <w:keepNext w:val="0"/>
        <w:keepLines w:val="0"/>
        <w:widowControl/>
        <w:numPr>
          <w:ilvl w:val="0"/>
          <w:numId w:val="2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0E764A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Beauty and glory are here intended also.</w:t>
      </w:r>
    </w:p>
    <w:p w14:paraId="24A009D9">
      <w:pPr>
        <w:keepNext w:val="0"/>
        <w:keepLines w:val="0"/>
        <w:widowControl/>
        <w:numPr>
          <w:ilvl w:val="0"/>
          <w:numId w:val="2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9C4144C">
      <w:pPr>
        <w:keepNext w:val="0"/>
        <w:keepLines w:val="0"/>
        <w:widowControl/>
        <w:numPr>
          <w:ilvl w:val="0"/>
          <w:numId w:val="2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926F03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这里也意指美丽和荣耀。</w:t>
      </w:r>
    </w:p>
    <w:p w14:paraId="350124E6">
      <w:pPr>
        <w:keepNext w:val="0"/>
        <w:keepLines w:val="0"/>
        <w:widowControl/>
        <w:numPr>
          <w:ilvl w:val="0"/>
          <w:numId w:val="28"/>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064A8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of Christ is beautiful, for he is "altogether lovely," verse 16, but most glorious [is he] in his sight and wisdom: he is the wisdom of God's eternal wisdom itself; his understanding is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基督的一切都是美丽的，因为祂是“全然可爱”的，第16节，但在祂的视觉和智慧上，[祂]是最荣耀的：祂是神永恒智慧的智慧本身；祂的悟性是无限的。</w:t>
      </w:r>
    </w:p>
    <w:p w14:paraId="3CF8E8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spots and stains are in all our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我们所有的知识里，有多少的斑点和污渍！</w:t>
      </w:r>
    </w:p>
    <w:p w14:paraId="4AAA25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made perfect, yet it will still be finite and limited.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当它被成全时，它仍然是有限和受限的。</w:t>
      </w:r>
    </w:p>
    <w:p w14:paraId="1AF080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is without spot of darkness, without foil of limitedness.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祂的是没有黑暗的斑点，没有有限的衬托。</w:t>
      </w:r>
    </w:p>
    <w:p w14:paraId="16246B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is he beautiful and glorious:—his "head is of gold, his eyes are doves' eyes, washed in milk, and fitly set."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那么，祂就是美丽和荣耀的：——祂的“头像金子，祂的眼如鸽子眼，用奶洗净，安得合式。”</w:t>
      </w:r>
    </w:p>
    <w:p w14:paraId="075EA8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insisted on is his cheeks.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接下来强调的是祂的两颊。</w:t>
      </w:r>
    </w:p>
    <w:p w14:paraId="764DEF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13, "His cheeks are as a bed of spices; as sweet flowers," or "towers of perfumes" [marginal reading], or well-grown flowers.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第13节，“祂的两颊如香花畦；如香草”（或“香膏塔”[旁注]），或长势良好的花朵。</w:t>
      </w:r>
    </w:p>
    <w:p w14:paraId="2D7251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evidently pointed at in these words:—1. A sweet savour, as from spices, and flowers, and towers of perfume;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这些话中显然指出了三件事：——1. 馨香之气，如从香料、花朵和香膏塔而来；2.</w:t>
      </w:r>
    </w:p>
    <w:p w14:paraId="48F5D3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Beauty and order, as spices set in rows or beds, as the words import;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美丽和秩序，如香料排列成行或畦，如这词所意；3.</w:t>
      </w:r>
    </w:p>
    <w:p w14:paraId="179BF7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Eminency in that word, as sweet or well-grown, great flowers.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那词中的卓越，如甘甜或长势良好，大花朵。</w:t>
      </w:r>
    </w:p>
    <w:p w14:paraId="63E990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in the cheeks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这些事都在基督的两颊里。</w:t>
      </w:r>
    </w:p>
    <w:p w14:paraId="506BE0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Chaldee paraphrast, who applies this whole song to God's dealings with the people of the Jews, makes these cheeks of the church's husband to be the two tables of stone, with the various lines drawn in them; but that allusion is strained, as are most of the conjectures ofthat scholiast.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迦勒底意译者，将这整首雅歌应用于神对犹太人的作为，将教会丈夫的这两颊，作成两块石版，上面画有各种线条；但这比喻是牵强的，如同那经院学者的多数猜想。</w:t>
      </w:r>
    </w:p>
    <w:p w14:paraId="3D88A6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cheeks of a man are the seat of comeliness and manlike courage.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人的两颊是俊美和男子气概的所在。</w:t>
      </w:r>
    </w:p>
    <w:p w14:paraId="4C6C23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comeliness of Christ, as hath in part been declared, is from his fulness of grace in himself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基督的俊美，如前已部分宣告的，来自祂在自己里面为我们所存恩典的丰满。</w:t>
      </w:r>
    </w:p>
    <w:p w14:paraId="4B9D8E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manly courage respects the administration of his rule and government, from his fulness of authority; as was before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祂的男子气概，关乎祂治理和掌权的经纶，来自祂权柄的丰满；如前已宣告的。</w:t>
      </w:r>
    </w:p>
    <w:p w14:paraId="0112D6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comeliness and courage the spouse, describing Christ as a beautiful, desirable personage, to show that spiritually he is so, calleth his cheeks; so to make up his parts, and proportion.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这俊美和勇气，新妇在描述基督为一个美丽、可羡慕的人物时，为表明祂在属灵上也是如此，称之为祂的两颊；如此来构成祂的各部分和比例。</w:t>
      </w:r>
    </w:p>
    <w:p w14:paraId="24514B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them doth she ascribe,—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她将以下归于它们，——</w:t>
      </w:r>
    </w:p>
    <w:p w14:paraId="48F8298E">
      <w:pPr>
        <w:keepNext w:val="0"/>
        <w:keepLines w:val="0"/>
        <w:widowControl/>
        <w:numPr>
          <w:ilvl w:val="0"/>
          <w:numId w:val="2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8AB389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sweet savour, order, and eminency.</w:t>
      </w:r>
    </w:p>
    <w:p w14:paraId="19912605">
      <w:pPr>
        <w:keepNext w:val="0"/>
        <w:keepLines w:val="0"/>
        <w:widowControl/>
        <w:numPr>
          <w:ilvl w:val="0"/>
          <w:numId w:val="2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8328E60">
      <w:pPr>
        <w:keepNext w:val="0"/>
        <w:keepLines w:val="0"/>
        <w:widowControl/>
        <w:numPr>
          <w:ilvl w:val="0"/>
          <w:numId w:val="2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0AFD8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馨香之气，秩序和卓越。</w:t>
      </w:r>
    </w:p>
    <w:p w14:paraId="7A6DEA3C">
      <w:pPr>
        <w:keepNext w:val="0"/>
        <w:keepLines w:val="0"/>
        <w:widowControl/>
        <w:numPr>
          <w:ilvl w:val="0"/>
          <w:numId w:val="29"/>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040AF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sweet savour; as God is said to smell a sweet savour from the grace and obedience of his servants (Gen. 8:21, the LORD smelled a savour of rest from the sacrifice of Noah), so do the saints smell a sweet savour from his grace laid up in Christ, Cant.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馨香之气；如同神被说成是从祂仆人的恩典和顺服中闻到馨香之气（创世记8:21，耶和华闻那馨香之气，就……），圣徒也从积存在基督里的祂的恩典中，闻到馨香之气，雅歌1:3。</w:t>
      </w:r>
    </w:p>
    <w:p w14:paraId="4BFAF1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they rest in, which they delight in, which they are refreshed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那是他们所安息的，所喜悦的，所更新的。</w:t>
      </w:r>
    </w:p>
    <w:p w14:paraId="51E837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smell of aromatical spices and flowers pleases the natural sense, refreshes the spirits, and delights the person; so do the graces of Christ to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如同芳香香料和花朵的气味，悦纳人的自然感官，更新人的精神，并喜悦人；基督的恩典对祂的圣徒也是如此。</w:t>
      </w:r>
    </w:p>
    <w:p w14:paraId="14DFBC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please their spiritual sense, they refresh their drooping spirits, and give delight 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它们悦纳他们属灵的感官，更新他们下垂的灵，并给他们的灵魂带来喜悦。</w:t>
      </w:r>
    </w:p>
    <w:p w14:paraId="5D4DEE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nigh them, they smell his raiment, as Isaac the raiment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祂若在他们近处，他们就闻到祂的衣服，如同以撒闻雅各的衣服。</w:t>
      </w:r>
    </w:p>
    <w:p w14:paraId="65182E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"It is as the smell of a field which the LORD hath blessed‚" Gen. 27:27; and their souls are refreshed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他们说：“我儿的香气，如同耶和华赐福之田地的香气”，创世记27:27；他们的灵魂就因此而苏醒。</w:t>
      </w:r>
    </w:p>
    <w:p w14:paraId="51C5AC5C">
      <w:pPr>
        <w:keepNext w:val="0"/>
        <w:keepLines w:val="0"/>
        <w:widowControl/>
        <w:numPr>
          <w:ilvl w:val="0"/>
          <w:numId w:val="3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0D04BE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Order and beauty are as spices set in a garden bed.</w:t>
      </w:r>
    </w:p>
    <w:p w14:paraId="300559E1">
      <w:pPr>
        <w:keepNext w:val="0"/>
        <w:keepLines w:val="0"/>
        <w:widowControl/>
        <w:numPr>
          <w:ilvl w:val="0"/>
          <w:numId w:val="3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FB915E7">
      <w:pPr>
        <w:keepNext w:val="0"/>
        <w:keepLines w:val="0"/>
        <w:widowControl/>
        <w:numPr>
          <w:ilvl w:val="0"/>
          <w:numId w:val="3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51B1A3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秩序和美丽如同香料种在花园的畦里。</w:t>
      </w:r>
    </w:p>
    <w:p w14:paraId="3E508139">
      <w:pPr>
        <w:keepNext w:val="0"/>
        <w:keepLines w:val="0"/>
        <w:widowControl/>
        <w:numPr>
          <w:ilvl w:val="0"/>
          <w:numId w:val="30"/>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E9A31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graces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基督的恩典也是如此。</w:t>
      </w:r>
    </w:p>
    <w:p w14:paraId="6AA2BA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spices are set in order, any one may know what is for his use, and take and gather it accordingly.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当香料排列整齐时，任何人都可以知道什么是为他所用，并照此取用。</w:t>
      </w:r>
    </w:p>
    <w:p w14:paraId="285122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answering, also, one to another makes them beautiful.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它们彼此呼应，也使它们美丽。</w:t>
      </w:r>
    </w:p>
    <w:p w14:paraId="701E22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graces of Christ; in the gospel they are distinctly and in order set forth, that sinners by faith may view them, and take from him according to their necessity.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基督的恩典也是如此；在福音中，它们被独特地、有序地陈述出来，好叫罪人凭信心能看见它们，并按他们的需要从祂取用。</w:t>
      </w:r>
    </w:p>
    <w:p w14:paraId="3E0621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ordered for the use of saints in the promises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它们在福音的应许中，为圣徒的使用而被安排。</w:t>
      </w:r>
    </w:p>
    <w:p w14:paraId="360A65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light in him, and life in him, and power in him, and all consolation in him;—a constellation of graces, shining with glory and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在祂里面有光，有生命，有能力，有所有安慰；——一群恩典，闪耀着荣耀和美丽。</w:t>
      </w:r>
    </w:p>
    <w:p w14:paraId="0FA850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take a view of them all, see their glory and excellency, but fix especially on that which, in the condition wherein they are, is most useful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信徒纵览这一切，看见它们的荣耀和卓越，但特别专注于在他们所处的光景中，对他们最有用处的那一个。</w:t>
      </w:r>
    </w:p>
    <w:p w14:paraId="79068D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takes light and joy; another, life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一个取光和喜乐；另一个，生命和能力。</w:t>
      </w:r>
    </w:p>
    <w:p w14:paraId="687BC4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and prayer do they gather these things in this bed of spices.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他们凭信心和祷告，在这香花畦里采集这些事物。</w:t>
      </w:r>
    </w:p>
    <w:p w14:paraId="6B1C7E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any that comes to him goes away unrefreshed.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凡到祂这里来的，没有不被更新的。</w:t>
      </w:r>
    </w:p>
    <w:p w14:paraId="476087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they not take, what may they not gather?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他们不能取什么，不能采集什么呢？</w:t>
      </w:r>
    </w:p>
    <w:p w14:paraId="4F208D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the poor soul wants?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可怜的灵魂缺什么呢？</w:t>
      </w:r>
    </w:p>
    <w:p w14:paraId="4F1186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it is here provided, set out in order in the promises of the gospel; which are as the beds wherein these spices are set for our use: and on the account hereof is the covenant said to be "ordered in all things‚" 2 Sam. 23:5.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看哪，这里都预备好了，在福音的应许中有序地陈列出来；这些应许如同香料为我们使用而种植的畦：为此缘故，圣约被称为“凡事都有安排”，撒母耳记下23:5。</w:t>
      </w:r>
    </w:p>
    <w:p w14:paraId="37275393">
      <w:pPr>
        <w:keepNext w:val="0"/>
        <w:keepLines w:val="0"/>
        <w:widowControl/>
        <w:numPr>
          <w:ilvl w:val="0"/>
          <w:numId w:val="3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DB2FEB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Eminency.</w:t>
      </w:r>
    </w:p>
    <w:p w14:paraId="0711F3AA">
      <w:pPr>
        <w:keepNext w:val="0"/>
        <w:keepLines w:val="0"/>
        <w:widowControl/>
        <w:numPr>
          <w:ilvl w:val="0"/>
          <w:numId w:val="3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855C9AB">
      <w:pPr>
        <w:keepNext w:val="0"/>
        <w:keepLines w:val="0"/>
        <w:widowControl/>
        <w:numPr>
          <w:ilvl w:val="0"/>
          <w:numId w:val="3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7DD070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卓越。</w:t>
      </w:r>
    </w:p>
    <w:p w14:paraId="6EBFB1A2">
      <w:pPr>
        <w:keepNext w:val="0"/>
        <w:keepLines w:val="0"/>
        <w:widowControl/>
        <w:numPr>
          <w:ilvl w:val="0"/>
          <w:numId w:val="3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FB55C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cheeks are "a tower of perfumes" held up, made conspicuous, visible, eminent.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祂的两颊是“香膏塔”，被高举，显明，可见，卓越。</w:t>
      </w:r>
    </w:p>
    <w:p w14:paraId="279E54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the graces of Christ, when held out and lifted up in the preaching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基督的恩典也是如此，当它们在福音的传讲中被显明和高举时。</w:t>
      </w:r>
    </w:p>
    <w:p w14:paraId="671631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tower of perfumes,—a sweet savour to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它们是香膏塔，——对神和人都是馨香之气。</w:t>
      </w:r>
    </w:p>
    <w:p w14:paraId="1E962B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clause of that verse is, "His lips are like lilies, dropping sweet-smelling myrrh."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那节的下一句是，“祂的嘴唇像百合花，滴下没药汁。”</w:t>
      </w:r>
    </w:p>
    <w:p w14:paraId="688D1B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perfections in things natural are here alluded unto:—First, the glory of colour in the lilies, and the sweetness of savour in the myrrh.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这里暗指了自然界事物中的两种完全：——第一，百合花色彩的荣耀，和没药香气的甘甜。</w:t>
      </w:r>
    </w:p>
    <w:p w14:paraId="73D6AC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and beauty of the lilies in those countries was such as that our Saviour tells us that "Solomon, in all his glory, was not arrayed like one of them‚" Matt. 6:29; and the savour of myrrh such as, when the Scripture would set forth any thing to be an excellent savour, it compares it thereunto, Ps. 45:8; and thereof was the sweet and holy ointment chiefly made, Exod. 30:23–25: mention is also made frequently of it in other places,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地方，百合花的荣耀和美丽是如此，以致我们的救主告诉我们，“所罗门极荣华的时候，他所穿戴的，还不如这花一朵呢”，马太福音6:29；没药的香气是如此，当圣经要陈述任何事物为极美的香气时，就与之相比，诗篇45:8；馨香的圣膏油主要就是用它制成的，出埃及记30:23-25：在别的地方也常提到它，为同一目的。</w:t>
      </w:r>
    </w:p>
    <w:p w14:paraId="7B8655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Christ, that "grace was poured into his lips‚" Ps. 45:2; whence men wondered or were amazed—τοiς λόγοις τiς χάριτος [Luke 4:22]—at the words of grace that proceeded out of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论到基督，经上说：“在你嘴里满有恩惠”，诗篇45:2；因此人希奇或惊奇——τοiς λόγοις τiς χάριτος（tois logois tēs charitos）[路加福音4:22]——祂口中所出的恩言。</w:t>
      </w:r>
    </w:p>
    <w:p w14:paraId="77815F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the lips of Christ, and their dropping sweet-smelling myrrh, the word of Christ, its savour, excellency, and usefulness, is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所以，藉着基督的嘴唇，及其滴下馨香的没药，所意指的，是基督的话，及其馨香、卓越和功用。</w:t>
      </w:r>
    </w:p>
    <w:p w14:paraId="51E95D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he excellent and glorious indeed, surpassing the excellencies of those natural things which yet are most precious in their kind,—even in the glory, beauty, and usefulness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在此，祂确实是卓越和荣耀的，超越了那些自然事物的卓越，那些事物在其种类中尚且是最宝贵的，——即在祂话语的荣耀、美丽和功用上。</w:t>
      </w:r>
    </w:p>
    <w:p w14:paraId="3D7C1F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that preach his word to the saving of the souls of men, are said to be a "sweet savour unto God‚" 2 Cor. 2:15; and the savour of the knowledge of God is said to be manifested by them, verse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因此，那些传祂的话语以拯救人灵魂的人，被称为“在神面前……馨香之气”，哥林多后书2:15；神知识的馨香之气，也被说成是由他们显明出来的，第14节。</w:t>
      </w:r>
    </w:p>
    <w:p w14:paraId="4B73D1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insist on the several properties of myrrh, whereto the word of Christ is here compared,—its bitterness in taste, its efficacy to preserve from putrefaction, its usefulness in perfumes and unctions,—and press the allegory in setting out the excellencies of the word in allusions to them; but I only insist on generals.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我本可以详述没药的几种特性，基督的话语在这里与之相比，——其味道的苦，其防腐的功效，其在香膏和膏油中的功用，——并在陈述话语的卓越时，用对它们的比喻来强调这个寓言；但我只坚持总纲。</w:t>
      </w:r>
    </w:p>
    <w:p w14:paraId="5C3EFD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Holy Ghost here intends:—the word of Christ is sweet, savoury, precious unto believers; and they see him to be excellent, desirable, beautiful, in the precepts, promises, exhortations, and the most bitter threats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这就是圣灵在这里所意指的：——基督的话语，对信徒是甘甜、馨香、宝贵的；他们在其中看见祂是卓越、可羡慕、美丽的，在其训诫、应许、劝勉，以及其中最严厉的威胁中。</w:t>
      </w:r>
    </w:p>
    <w:p w14:paraId="3DA1E7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adds, "His hands are as gold rings set with the beryl" [verse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新妇补充说：“祂的两手如同金环，镶嵌水苍玉”[第14节]。</w:t>
      </w:r>
    </w:p>
    <w:p w14:paraId="41363F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"beryl‚" in the original, is "Tarshish;" which the Septuagint have retained, not restraining it to any peculiar precious stone; the onyx, say some; the chrysolite, say others;—any precious stone shining with a sea-green colour, for the word signifies the sea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“水苍玉”这个词，在原文中是“Tarshish”（他施）；七十士译本保留了它，没有将其局限于任何特定的宝石；有人说是红玛瑙；另有人说是橄榄石；——任何闪耀着海绿色光芒的宝石，因为这个词也意指海。</w:t>
      </w:r>
    </w:p>
    <w:p w14:paraId="281003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Gold rings set with precious, glittering stones, are both valuable and desirable, for profit and ornament: so are the hands of Christ; that is, all his works,—the effects, by the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镶嵌着宝贵、闪亮宝石的金戒指，在实用和装饰上，都是有价值和可羡慕的：基督的手也是如此；即，祂一切的工作，——藉着原因而有的果效。</w:t>
      </w:r>
    </w:p>
    <w:p w14:paraId="66F377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works are glorious; they are all fruits of wisdom, love, and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祂一切的工作都是荣耀的；它们都是智慧、爱和赏赐的果子。</w:t>
      </w:r>
    </w:p>
    <w:p w14:paraId="168881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belly is as bright ivory, overlaid with sapphires."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“祂的肚腹如同象牙，其上镶嵌蓝宝石。”</w:t>
      </w:r>
    </w:p>
    <w:p w14:paraId="340ED0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smoothness and brightness of ivory, the preciousness and heavenly colour of the sapphires, are here called in, to give some lustre to the excellency of Christ," To these is his belly, or rather his bowels (which takes in the heart also), compared.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象牙的光滑和明亮，蓝宝石的宝贵和属天的颜色，在这里被引用，来给基督的卓越增添一些光彩，”祂的肚腹，或更确切地说，祂的肠子（也包括心），与之相比。</w:t>
      </w:r>
    </w:p>
    <w:p w14:paraId="449833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inward bowels, and not the outward bulk that is signified.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所意指的是内在的肠子，而非外在的体积。</w:t>
      </w:r>
    </w:p>
    <w:p w14:paraId="640D18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show that by "bowels" in the Scripture, ascribed either to God or man, affections are intended, is needless.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如今，要表明圣经中归于神或人的“肠子”，所意指的是情感，是不必要的。</w:t>
      </w:r>
    </w:p>
    <w:p w14:paraId="14EC9B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tender love, unspeakable affections and kindness, of Christ to his church and people, is thus set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基督对祂教会和子民的温柔之爱，难以言喻的情感和仁慈，就是这样被陈述出来的。</w:t>
      </w:r>
    </w:p>
    <w:p w14:paraId="2D4307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beautiful sight is it to the eye, to see pure polished ivory set up and down with heaps of precious sapphires!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在眼中，看见纯净磨光的象牙，上下镶嵌着成堆的宝贵蓝宝石，是何等美丽的景象！</w:t>
      </w:r>
    </w:p>
    <w:p w14:paraId="007A7C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glorious are the tender affections, mercies, and compassion of the Lord Jesus unto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主耶稣对信徒的温柔情感、怜悯和慈悲，是何等更荣耀！</w:t>
      </w:r>
    </w:p>
    <w:p w14:paraId="564201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15. The strength of his kingdom, the faithfulness and stability of his promises,—the height and glory of his person in his dominion, —the sweetness and excellency of communion with him, is set forth in these words: "His legs are as pillars of marble set upon sockets of fine gold; his countenance is as Lebanon, excellent as the cedars: his mouth is most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15节。祂国度的力量，祂应许的信实和稳固，——祂在祂主权中位格的高度和荣耀，——与祂相交的甘甜和卓越，都用这些话陈述出来：“祂的腿像大理石柱，安在精金座上；祂的形状如利巴嫩，其佳美如香柏树：祂的口极其甘甜。”</w:t>
      </w:r>
    </w:p>
    <w:p w14:paraId="31ED46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spouse hath gone thus far in the description of him, she concludes all in this general assertion: "He is wholly desirable,— altogether to be desired or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当新妇如此描述祂到这里时，她用这个总的断言来结束一切：“祂全然可爱，——完全值得被渴望或被爱。”</w:t>
      </w:r>
    </w:p>
    <w:p w14:paraId="35ECA2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she should have said,—"I have thus reckoned up some of the perfections of the creatures (things of most value, price, usefulness, beauty, glory, here below), and compared some of the excellencies of my Beloved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仿佛她要说，——“我已如此数算了受造物的一些完全（地上最有价值、最贵重、最有用、最美丽、最荣耀的事物），并将我良人的一些卓越之处与之相比。</w:t>
      </w:r>
    </w:p>
    <w:p w14:paraId="700D8C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of allegory I can carry things no higher; I find nothing better or more desirable to shadow out and to present his loveliness and desirableness: but, alas!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用这种寓言的方式，我无法将事物提升到更高；我找不到更好或更可羡慕的东西，来预表和呈现祂的可爱和可羡慕之处：但，唉！</w:t>
      </w:r>
    </w:p>
    <w:p w14:paraId="7E7A11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comes short of his perfections, beauty, and comeliness; 'he is all wholly to be desired, to be beloved;'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这一切都亏缺了祂的完全、美丽和俊美；‘祂全然可爱，值得被爱；’”——</w:t>
      </w:r>
    </w:p>
    <w:p w14:paraId="19DB15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his person,—in the glorious all-sufficiency of his Deity, gracious purity and holiness of his humanity, authority and majesty, love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祂的位格是可爱的，——在祂神性荣耀的全备，祂人性恩慈的纯洁和圣洁，权柄和威严，爱和能力上。</w:t>
      </w:r>
    </w:p>
    <w:p w14:paraId="63D8EB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his birth and incarnation; when he was rich, for our sakes becoming poor,—taking part of flesh and blood, because we partook of the same; being made of a woman, that for us he might be made under the law, even for our sakes.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祂的降生和道成肉身是可爱的；当祂富足时，为我们的缘故成为贫穷，——有份于血肉之体，因为我们也有份于血肉之体；为女子所生，好叫祂为我们生在律法以下，甚至为我们的缘故。</w:t>
      </w:r>
    </w:p>
    <w:p w14:paraId="621CCC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the whole course of his life, and the more than angelical holiness and obedience which, in the depth of poverty and persecution, he exercised therein;—doing good, receiving evil; blessing, and being cursed, reviled, reproached, all his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祂一生的全部历程，以及祂在贫穷和逼迫的深渊中所操练的那超过天使的圣洁和顺服，是可爱的；——行善，受恶；祝福，被咒诅，辱骂，责备，祂的一生都是如此。</w:t>
      </w:r>
    </w:p>
    <w:p w14:paraId="5BBFDC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his death; yea, therein most lovely to sinners;—never more glorious and desirable than when he came broken, dead, from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祂的死是可爱的；是的，在其中对罪人是最可爱的；——没有比祂从十字架上破碎、死去地下来时，更荣耀和可羡慕的了。</w:t>
      </w:r>
    </w:p>
    <w:p w14:paraId="26ED10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had he carried all our sins into a land of forgetfulness; then had he made peace and reconciliation for us; then had he procured life and immortality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那时祂已将我们所有的罪带入一个被遗忘之地；那时祂已为我们成就了和平与和好；那时祂已为我们获得了生命和不朽。</w:t>
      </w:r>
    </w:p>
    <w:p w14:paraId="7DCE0D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his whole employment, in his great undertaking,—in his life, death, resurrection, ascension; being a mediator between God and us, to recover the glory of God's justice, and to save our souls,— to bring us to an enjoyment of God, who were set at such an infinite distance from him by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全部职事，祂伟大的工作，——在祂的生、死、复活、升天中，是可爱的；祂是神与我们之间的中保，为要恢复神公义的荣耀，并拯救我们的灵魂，——将我们带入对神的享受，我们因罪与祂被置于如此无限的距离。</w:t>
      </w:r>
    </w:p>
    <w:p w14:paraId="6DB95E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the glory and majesty wherewith he is crowned.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祂所加冕的荣耀和威严是可爱的。</w:t>
      </w:r>
    </w:p>
    <w:p w14:paraId="10ACB5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set down at the right hand of the Majesty on high; where, though he be terrible to his enemies, yet he is full of mercy, love, and compassion, towards his beloved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如今祂坐在高天至大者的右边；在那里，祂虽然对祂的仇敌是可畏的，但对祂所爱的人，却是充满怜悯、爱和慈悲的。</w:t>
      </w:r>
    </w:p>
    <w:p w14:paraId="086D27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all those supplies of grace and consolations,, in all the dispensations of his Holy Spirit, whereof his saints are made partakers.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在祂圣灵的一切经纶中，祂圣徒所分享的一切恩典和安慰的供应，是可爱的。</w:t>
      </w:r>
    </w:p>
    <w:p w14:paraId="54948F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all the tender care, power, and wisdom, which he exercises in the protection, safe-guarding, and delivery of his church and people, in the midst of all the oppositions and persecutions whereunto they are exposed.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在祂所处的一切敌对和逼迫之中，祂在保护、保卫和拯救祂的教会和子民上，所操练的一切温柔的关怀、能力和智慧，是可爱的。</w:t>
      </w:r>
    </w:p>
    <w:p w14:paraId="4B970C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all his ordinances, and the whole of that spiritually glorious worship which he hath appointed to his people, whereby they draw nigh and have communion with him and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在祂一切的圣礼中，以及祂所指定给祂子民的那整个属灵荣耀的敬拜中，藉此他们亲近并与祂和祂的父相交，是可爱的。</w:t>
      </w:r>
    </w:p>
    <w:p w14:paraId="7AAC9F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and glorious in the vengeance he taketh, and will finally execute, upon the stubborn enemies of himself and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祂对祂自己和祂子民顽固的仇敌所施行的，并将最终执行的报复，是可爱和荣耀的。</w:t>
      </w:r>
    </w:p>
    <w:p w14:paraId="3235BE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Lovely in the pardon he hath purchased and doth dispense,—in the reconciliation he hath established,—in the grace he communicates,— in the consolations he doth administer,—in the peace and joy he gives his saints,—in his assured preservation of them unto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祂所买赎并分赐的赦免，祂所建立的和好，祂所交通的恩典，祂所施与的安慰，祂赐给祂圣徒的平安和喜乐，祂将他们稳妥地保守到荣耀，是可爱的。</w:t>
      </w:r>
    </w:p>
    <w:p w14:paraId="6B4D7B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我该说什么呢？</w:t>
      </w:r>
    </w:p>
    <w:p w14:paraId="5D8E00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end of his excellencies and desirableness;—"He is altogether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祂的卓越和可羡慕之处是无穷无尽的；——“祂全然可爱。</w:t>
      </w:r>
    </w:p>
    <w:p w14:paraId="34F510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beloved, and this is our friend, O daughters of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耶路撒冷的众女子啊，这是我们的良人，这是我们的朋友。”</w:t>
      </w:r>
    </w:p>
    <w:p w14:paraId="49A29395">
      <w:pPr>
        <w:pStyle w:val="2"/>
        <w:bidi w:val="0"/>
        <w:jc w:val="center"/>
        <w:rPr>
          <w:rFonts w:hint="eastAsia"/>
        </w:rPr>
      </w:pPr>
      <w:r>
        <w:rPr>
          <w:rFonts w:hint="eastAsia"/>
        </w:rPr>
        <w:t>DIGRESSION II</w:t>
      </w:r>
    </w:p>
    <w:p w14:paraId="75A1D0B0">
      <w:pPr>
        <w:pStyle w:val="2"/>
        <w:bidi w:val="0"/>
        <w:jc w:val="center"/>
        <w:rPr>
          <w:rFonts w:hint="eastAsia"/>
        </w:rPr>
      </w:pPr>
      <w:r>
        <w:rPr>
          <w:rFonts w:hint="eastAsia"/>
        </w:rPr>
        <w:t>离题二</w:t>
      </w:r>
    </w:p>
    <w:p w14:paraId="74F3D7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solid wisdom laid up in Christ—True wisdom, wherein it consists —Knowledge of God, in Christ only to be obtained—What of God may be known by his works—Some properties of God not discovered but in Christ only; love, mercy—Others not fully but in him; as vindictive justice, patience, wisdom, all-sufficiency—No property of God savingly known but in Christ—What is required to a saving knowledge of the properties of God—No true knowledge of ourselves but in Christ—Knowledge of ourselves, wherein it consisteth—Knowledge of sin, how to be had in Christ; also of righteousness and of judgment—The wisdom of walking with God hid in Christ—What is required thereunto—Other pretenders to the title of wisdom examined and rejected—Christ alone exalted.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坚实的智慧都积存在基督里——真智慧在于何处——对神的认识，唯独在基督里才能获得——从神的作为中可以认识神的什么——神的一些属性唯独在基督里才能发现；爱、怜悯——另一些属性唯独在祂里面才能完全认识；如报应的公义、忍耐、智慧、全备——神的任何属性，若不在基督里，就不能得救地被认识——要得救地认识神的属性，需要什么——若不在基督里，就不能真认识自己——对自己的认识，在于何处——在基督里如何认识罪；也认识公义和审判——与神同行的智慧隐藏在基督里——为此需要什么——其他自称智慧者被查验并被拒绝——唯独基督被高举。</w:t>
      </w:r>
    </w:p>
    <w:p w14:paraId="50FD31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consideration of the excellencies of Christ, serving to endear the hearts of them who stand with him in the relation insisted on, arises from that which, in the mistaken apprehension of it, is the great darling of men, and in its true notion the great aim of the saints; which is wisdom and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对基督卓越的第二种思想，为要使那些与祂处在所坚持的关系中的人的心亲近祂，源于那在被误解时，是人的大宝贝，而在其真意中，是圣徒的大目标的东西；那就是智慧和知识。</w:t>
      </w:r>
    </w:p>
    <w:p w14:paraId="6C41CC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evinced that all true and solid knowledge is laid up in, and is only to be attained from and by, the Lord Jesus Christ; and the hearts of men, if they are but true to themselves and their most predominate principles, must needs be engaged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愿这被证明，一切真实和坚实的知识都积存在主耶稣基督里，并唯独从祂和藉着祂才能获得；人的心，若他们对自己和他们最主要的原则是诚实的，就必被祂所吸引。</w:t>
      </w:r>
    </w:p>
    <w:p w14:paraId="64739E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design of all men, taken off from professed slavery to the world, and the pursuit of sensual, licentious courses,—that they may be wise: and what ways the generality of men engage in for the compassing of that end shall be afterward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这是所有人的大计谋，他们脱离了对世界的公开奴役，以及对感官、放纵生活的追求，——为要得着智慧：至于世人普遍为达到那目的所采取的途径，后面再思想。</w:t>
      </w:r>
    </w:p>
    <w:p w14:paraId="11C3F2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glory and honour of our dear Lord Jesus Christ, and the establishment of our hearts in communion with him, the design of this digression is to evince that all wisdom is laid up in him, and that from him alone it is to be obtained.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为我们亲爱的主耶稣基督的荣耀和尊荣，为我们内心在与祂相交中的坚固，这篇离题的意图是要证明，一切的智慧都积存在祂里面，并唯独从祂才能获得。</w:t>
      </w:r>
    </w:p>
    <w:p w14:paraId="260F22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1:24, the Holy Ghost tells us that "Christ is the power of God, and the wisdom of God:" not the essential Wisdom of God, as he is the eternal Son of the Father (upon which account he is called "Wisdom" in the Proverbs, chap. 8:22, 23); but as he is crucified, verse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哥林多前书1:24，圣灵告诉我们，“基督总为神的能力，神的智慧”：不是神本质的智慧，如祂是父永恒的子（为此缘故祂在箴言第8章22、23节中被称为“智慧”）；而是作为被钉十字架的，第23节。</w:t>
      </w:r>
    </w:p>
    <w:p w14:paraId="42F0DA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crucified, so he is the wisdom of God; that is, all that wisdom which God layeth forth for the discovery and manifestation of himself, and for the saving of sinners, which makes foolish all the wisdom of the world,—that is all in Christ crucified; held out in him, by him, and to be obtained only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被钉十字架的，就是神的智慧；即，神为发现和彰显自己，为拯救罪人所陈明的一切智慧，使世上一切的智慧变为愚拙，——那一切都在被钉十字架的基督里；在祂里面显明，藉着祂显明，并唯独从祂才能获得。</w:t>
      </w:r>
    </w:p>
    <w:p w14:paraId="58E71D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in him do we see the glory of God, 2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藉此，我们在祂里面看见神的荣耀，哥林多后书3:18。</w:t>
      </w:r>
    </w:p>
    <w:p w14:paraId="7AEFA2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not only said to be "the wisdom of God," but also to be "made unto us wisdom‚" 1 Cor. 1:30.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因为祂不仅被称为“神的智慧”，也“为我们成了智慧”，哥林多前书1:30。</w:t>
      </w:r>
    </w:p>
    <w:p w14:paraId="0FF399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not by creation, but ordination and appointment, wisdom unto us; not only by teaching us wisdom (by a metonymy of the effect for the cause), as he is the great prophet of his church, but also because by the knowing of him we become acquainted with the wisdom of God,—which is our wisdom; which is a metonymy of the adjunct.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造成，不是藉着创造，而是藉着命定和指定，为我们的智慧；不仅藉着教导我们智慧（藉着结果对原因的转喻），如祂是祂教会伟大的先知，也因为藉着认识祂，我们得以熟悉神的智慧，——就是我们的智慧；这是附加词的转喻。</w:t>
      </w:r>
    </w:p>
    <w:p w14:paraId="46BD38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verily promised, is thus only to be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这，虽然确实被应许，却唯独如此才能得着。</w:t>
      </w:r>
    </w:p>
    <w:p w14:paraId="6F6CCF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is contended for is asserted in terms, Col. 2:3, "In him are hid all the treasures of wisdom and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所争论的总纲，用词语断言，歌罗西书2:3，“所积蓄的一切智慧知识，都在祂里面藏着。”</w:t>
      </w:r>
    </w:p>
    <w:p w14:paraId="7B0EC0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that might seem to have some colour in claiming a title and interest in this business:—1. Civil wisdom and prudence, for the management of affairs;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有两件事，似乎在这事上有某些理由来声称有权和有份：——1. 公民的智慧和审慎，为要处理事务；2.</w:t>
      </w:r>
    </w:p>
    <w:p w14:paraId="338C2F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Ability of learning and literature;—but God rejecteth both these, as of no use at all to the end and intent of true wisdom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学问和文学的能力；——但神拒绝这两者，认为它们对真智慧的目的和意图毫无用处。</w:t>
      </w:r>
    </w:p>
    <w:p w14:paraId="37975D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world that which is called "understanding;" but it comes to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世上有被称为“悟性”的东西；但它终归于无。</w:t>
      </w:r>
    </w:p>
    <w:p w14:paraId="1C0B7F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that which is called "wisdom;" but it is turned into folly, 1 Cor. 1:19, 20, "God brings to nothing the understanding of the prudent, and makes foolish this wisdom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有被称为“智慧”的东西；但它被变为愚拙，哥林多前书1:19, 20，“神……废掉聪明人的聪明，……叫世上的智慧变为愚拙。”</w:t>
      </w:r>
    </w:p>
    <w:p w14:paraId="048E1A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be neither wisdom nor knowledge (as doubtless there is not), without the knowledge of God, Jer. 8:9, it is all shut up in the Lord Jesus Christ: "No man hath seen God at any time; the only begotten Son, which is in the bosom of the Father, he hath revealed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若没有对神的认识，就没有智慧或知识（无疑是没有的），耶利米书8:9，这一切都关锁在主耶稣基督里：“从来没有人看见神，只有在父怀里的独生子将祂表明出来。”</w:t>
      </w:r>
    </w:p>
    <w:p w14:paraId="3E5262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seen at another time, John 1:18, nor known upon any other account, but only the revelation of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祂在别的时候不被看见，约翰福音1:18，也不因任何别的缘故被认识，唯独藉着子的启示。</w:t>
      </w:r>
    </w:p>
    <w:p w14:paraId="4E8FA8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manifested him from his own bosom; and therefore, verse 9, it is said that he is "the true Light, which lighteth every man that cometh into the world,"—the true Light, which hath it in himself: and none hath any but from him; and all have it who come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祂从祂自己的怀里将祂表明出来；因此，在第9节，经上说祂是“那真光，照亮一切生在世上的人”，——那真光，自己里面有光：除了从祂，无人有光；凡到祂这里来的，都有光。</w:t>
      </w:r>
    </w:p>
    <w:p w14:paraId="318504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doth not so, is in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那不如此行的，就在黑暗里。</w:t>
      </w:r>
    </w:p>
    <w:p w14:paraId="31453E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true wisdom and knowledge may be reduced to these three heads:—I. The knowledge of God, his nature and his properties. II. The knowledge of ourselves in reference to the will of God concerning us. III. Skill to walk in communion,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所有真智慧和知识的总纲，可以归结为这三个标题：——一. 对神的认识，祂的本性和祂的属性。二. 对我们自己的认识，就神对我们的旨意而言。三. 与神相交的技巧：——</w:t>
      </w:r>
    </w:p>
    <w:p w14:paraId="2B73AC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knowledge of the works of God, and the chief end of all, doth necessarily attend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 对神作为的认识，以及一切的终极目的，必然伴随着这些。</w:t>
      </w:r>
    </w:p>
    <w:p w14:paraId="62B348BF">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AE27C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three is summed up all true wisdom and knowledge; and, 2,—Not any of them is to any purpose to be obtained, or is manifested, but only in and by the Lord Christ:—</w:t>
      </w:r>
    </w:p>
    <w:p w14:paraId="5AD01117">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EF57B77">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1AE75C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在这三者中，概括了所有真智慧和知识；并且，2，——它们中没有一个，能为任何目的而获得，或被彰显，除非在主基督里并藉着祂：——</w:t>
      </w:r>
    </w:p>
    <w:p w14:paraId="1F96EA95">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5CD68BC">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213012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the work of the creation, by the creation itself did reveal himself in many of his properties unto his creatures capable of his knowledge;—his power, his goodness, his wisdom, his all-sufficiency, are thereby known.</w:t>
      </w:r>
    </w:p>
    <w:p w14:paraId="26B58178">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8C425A1">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59B1F8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神，藉着创造之工，藉着创造本身，在祂的许多属性上，向能认识祂的受造物启示了自己；——祂的能力、祂的良善、祂的智慧、祂的全备，藉此得以被认识。</w:t>
      </w:r>
    </w:p>
    <w:p w14:paraId="75D528F1">
      <w:pPr>
        <w:keepNext w:val="0"/>
        <w:keepLines w:val="0"/>
        <w:widowControl/>
        <w:numPr>
          <w:ilvl w:val="0"/>
          <w:numId w:val="3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A6DE4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asserts, Rom. 1:19–21.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使徒断言这一点，罗马书1:19-21。</w:t>
      </w:r>
    </w:p>
    <w:p w14:paraId="4D0F6F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19, he calls it το、γνωστο、ν το ῦ Θεο ῦ,—verse 20, that is, his eternal power and Godhead; and verse 21, a knowing of God: and all this by the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第19节，祂称之为 το、γνωστο、ν το ῦ Θεο ῦ（to gnōston tou Theou），——第20节，即，祂永能和神性；第21节，认识神：这一切都藉着创造。</w:t>
      </w:r>
    </w:p>
    <w:p w14:paraId="7FCB30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are some properties of God which all the works of creation cannot in any measure reveal or make known;—as his patience, long-suffering, and forbearance.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然而，神的一些属性，是所有创造之工都不能在任何程度上启示或使人认识的；——如祂的忍耐、长久忍耐和宽容。</w:t>
      </w:r>
    </w:p>
    <w:p w14:paraId="5A5CE5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things being made good, there could be no place for the exercise of any of these properties, or manifestation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因为万物既被造为好，就没有任何地方可以操练或彰显这些属性。</w:t>
      </w:r>
    </w:p>
    <w:p w14:paraId="204B80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fabric of heaven and earth considered in itself, as at first created, will not discover any such thing as patience and forbearance in God;2 which yet are eminent properties of his nature, as himself proclaims and declares, Exod. 34:6,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天地整个的结构，就其本身，如初造时那样，不会发现神有任何如忍耐和宽容之类的事；2 然而这些是祂本性的卓越属性，如祂自己所宣告和陈明的，出埃及记34:6, 7。</w:t>
      </w:r>
    </w:p>
    <w:p w14:paraId="66BC14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Lord goes farther; and by the works of his providence‚ in preserving and ruling the world which he made, discovers and reveals these properties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因此主更进一步；藉着祂护理之工，在保守和治理祂所造的世界中，也发现并启示了这些属性。</w:t>
      </w:r>
    </w:p>
    <w:p w14:paraId="2E0FB3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by cursing the earth, and filling all the elements oftentimes with signs of his anger and indignation, he hath, as the apostle tells us, Rom. 1:18, "revealed from heaven his wrath against all ungodliness and unrighteousness of men;" yet not proceeding immediately to destroy all things, he hath manifested his patience and forbearance to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因为祂虽然藉着咒诅地，并常以祂愤怒和愤慨的记号充满一切元素，如使徒告诉我们的，罗马书1:18，“从天上显明在一切不虔不义的人身上”；然而祂不立即毁灭万物，就向众人显明了祂的忍耐和宽容。</w:t>
      </w:r>
    </w:p>
    <w:p w14:paraId="569C22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Acts 14:16, 17, tells us: "He suffered all nations to walk in their own ways; yet he left not himself without witness, in that he did good, and gave rain from heaven and fruitful seasons, filling their hearts with food and gladness."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保罗，使徒行传14:16, 17，告诉我们：“祂任凭万国各行其道；然而为自己未尝不显出证据来，就如常施恩惠，从天降雨，赏赐丰年，叫你们饮食饱足，满心喜乐。”</w:t>
      </w:r>
    </w:p>
    <w:p w14:paraId="60C9D0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large account of his goodness and wisdom herein the psalmist gives us, Ps. 104 throughout.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诗人对此，在诗篇104篇全篇中，给了我们详尽的记述祂的良善和智慧。</w:t>
      </w:r>
    </w:p>
    <w:p w14:paraId="2B7807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ways he bare witness to his own goodness and patience; and so it is said, "He endures with much long-suffering," etc., Rom. 9:22.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祂藉着这些途径，为祂自己的良善和忍耐作见证；所以经上说：“祂多有忍耐宽容”等等，罗马书9:22。</w:t>
      </w:r>
    </w:p>
    <w:p w14:paraId="713EFB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here all the world is at a stand; by all this they have but an obscure glimpse of God, and see not so much as his back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但如今，这里全世界都停滞了；藉着这一切，他们只对神有模糊的一瞥，连祂的背影都看不见。</w:t>
      </w:r>
    </w:p>
    <w:p w14:paraId="768A4B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saw not that, until he was put into the rock; and that rock was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摩西直到被放在磐石中，才看见那；那磐石就是基督。</w:t>
      </w:r>
    </w:p>
    <w:p w14:paraId="58CC6E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of the most eminent and glorious properties of God (I mean, in the manifestation whereof he will be most glorious; otherwise his properties are not to be compared) that there is not the least glimpse to be attained of out of the Lord Christ, but only by and in him; and some that comparatively we have no light of but in him; and ofall the rest no true light but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一些最卓越和荣耀的属性（我的意思是，在其彰显中祂将最荣耀；否则祂的属性是不可比的），若不在主基督里，就丝毫不能窥见，唯独藉着祂并在祂里面；有些属性，我们若不在祂里面，就相对地没有光照；其余一切属性，若不藉着祂，就没有真光照：——</w:t>
      </w:r>
    </w:p>
    <w:p w14:paraId="20BC0A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the first sort, whereof not the least guess and imagination can enter into the heart of man but only by Christ, are love and pardoning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第一种，若不藉着基督，人心连丝毫的猜测和想象都不能进入的，是爱和赦免的怜悯：——</w:t>
      </w:r>
    </w:p>
    <w:p w14:paraId="41ECD4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Love; I mean love unto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爱；我指的是对罪人的爱。</w:t>
      </w:r>
    </w:p>
    <w:p w14:paraId="1CA34A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man is of all creatures most miserable; and there is not the least glimpse of it that can possibly be discovered but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没有这个，人在所有受造物中是最可怜的；若不在基督里，就不可能发现丝毫的踪迹。</w:t>
      </w:r>
    </w:p>
    <w:p w14:paraId="0CC65F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says, 1 John 4:8, 16, "God is love;" that is, not only of a loving and tender nature, but one that will exercise himself in a dispensation of his love, eternal love, towards us,—one that hath purposes of love for us from of old, and will fulfil them all towards us in due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圣灵说，约翰一书4:8, 16，“神就是爱”；即，不仅具有慈爱和温柔的本性，而且是一位会在对我们的爱，永恒的爱中，操练自己的，——一位自古就为我们定下爱之旨意的，并会在适当的时候向我们成全这一切。</w:t>
      </w:r>
    </w:p>
    <w:p w14:paraId="686C1A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this demonstrated?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但这如何被证明呢？</w:t>
      </w:r>
    </w:p>
    <w:p w14:paraId="0814D1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we attain an acquaintance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我们如何能熟悉它呢？</w:t>
      </w:r>
    </w:p>
    <w:p w14:paraId="36BA33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verse 9, "In this was manifested the love of God, because that God sent his only begotten Son into the world, that we might live through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祂告诉我们，第9节，“神差祂独生子到世间来，使我们藉着祂得生，神爱我们的心在此就显明了。”</w:t>
      </w:r>
    </w:p>
    <w:p w14:paraId="5D4F6F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discovery that God hath made of any such property in his nature, or of any thought of exercising it towards sinners,—in that he hath sent Jesus Christ into the world, that we might live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这是神对祂本性中有任何此类属性，或有任何向罪人施展此属性之思想的唯一发现，——即祂差遣耶稣基督到世上来，好叫我们藉着祂得生。</w:t>
      </w:r>
    </w:p>
    <w:p w14:paraId="3D5A66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now is the wise, where is the scribe, where is the disputer of this world, with all their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如今，这世界的智慧人在哪里？文士在哪里？辩士在哪里？他们一切的智慧在哪里？</w:t>
      </w:r>
    </w:p>
    <w:p w14:paraId="7CA6AF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voice must be that of the hypocrites in Zion, Isa. 33:14,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他们的声音必是锡安的假冒为善者的声音，以赛亚书33:14, 15。</w:t>
      </w:r>
    </w:p>
    <w:p w14:paraId="69C395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wisdom which cannot teach me that God is love, shall ever pass for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那不能教导我神是爱的智慧，必永远被看为愚拙。</w:t>
      </w:r>
    </w:p>
    <w:p w14:paraId="63213A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go to the sun, moon, and stars, to showers of rain and fruitful seasons, and answer truly what by them they learn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让人去向日、月、星辰，向雨露和丰年，诚实地回答他们从中对此学到了什么。</w:t>
      </w:r>
    </w:p>
    <w:p w14:paraId="1F92FA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not think themselves wiser or better than those that went before them, who, to a man, got nothing by them, but being left inexcusable.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让他们不要以为自己比那些在他们之前的人更聪明或更好，那些人，无一例外，从中一无所获，只剩下无可推诿。</w:t>
      </w:r>
    </w:p>
    <w:p w14:paraId="551D05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Pardoning mercy, 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赦免的怜悯，或恩典。</w:t>
      </w:r>
    </w:p>
    <w:p w14:paraId="63ADC6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even his love would be fruitless.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没有这个，连祂的爱也必是无果效的。</w:t>
      </w:r>
    </w:p>
    <w:p w14:paraId="5CB3ED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discovery may be made of this by a sinful man, may be seen in the father of us all; who, when he had sinned, had no reserve for mercy, but hid himself, Gen. 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罪人对此能有何发现，可从我们众人的父身上看见；他犯罪后，没有为怜悯留下余地，反而躲藏起来，创世记3:8。</w:t>
      </w:r>
    </w:p>
    <w:p w14:paraId="062A2A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היּוֹםַ חַלרוְּ , when the wind did but a little blow at the presence of God; and he did it foolishly, thinking to "hide himself among trees!"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他这样做，是在神面前风稍吹动的时候；他愚蠢地以为能“藏在树林中”！</w:t>
      </w:r>
    </w:p>
    <w:p w14:paraId="417045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 139:7,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诗篇139:7, 8。</w:t>
      </w:r>
    </w:p>
    <w:p w14:paraId="0DFB53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given by Moses, but grace and truth came by Jesus Christ," John 1:17,—grace in the truth and substance.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“律法本是藉着摩西传的，恩典和真理都是由耶稣基督来的”，约翰福音1:17，——恩典在其真理和实质中。</w:t>
      </w:r>
    </w:p>
    <w:p w14:paraId="31270D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Pardoning mercy, that comes by Christ alone; that pardoning mercy which is manifested in the gospel, and wherein God will be glorified to all eternity, Eph.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赦免的怜悯，唯独藉着基督而来；那在福音中彰显的赦免的怜悯，神将在其中得荣耀直到永远，以弗所书1:6。</w:t>
      </w:r>
    </w:p>
    <w:p w14:paraId="6A5C00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not that general mercy, that velleity of acceptance which some put their hopes in: that πάθος (which to ascribe unto God is the greatest dishonour that can be done him) shines not with one ray out of Christ; it is wholly treasured up in him, and revealed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我指的不是那普遍的怜悯，那某些人寄予希望的接纳的 velleity（意愿）：那 πάθος（pathos，情感）（将其归于神是对祂最大的不敬），若不在基督里，就丝毫没有光芒；它完全积存在祂里面，并由祂启示。</w:t>
      </w:r>
    </w:p>
    <w:p w14:paraId="4D7195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Pardoning mercy is God's free, gracious acceptance of a sinner upon satisfaction made to his justice in the blood of Jesus; nor is any discovery of it, but as relating to the satisfaction of justice, consistent with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赦免的怜悯是神在耶稣的血中，对祂的公义作出满足之后，白白地、恩惠地接纳罪人；除了与公义的满足相关联，对它的任何发现，都不与神的荣耀相符。</w:t>
      </w:r>
    </w:p>
    <w:p w14:paraId="711D71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mercy of inconceivable condescension in forgiveness, tempered with exact justice and severity.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这是一种在赦免中不可思议的俯就的怜悯，与精确的公义和严厉相调和。</w:t>
      </w:r>
    </w:p>
    <w:p w14:paraId="7CA5FB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3:25, God is said "to set forth Christ to be a propitiation through faith in his blood, to declare his righteousness in the remission of sins;" his righteousness is also manifested in the business of forgiveness of sins: and therefore it is everywhere said to be wholly in Christ, Eph. 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罗马书3:25，神被说成是“设立耶稣作挽回祭，是凭着耶稣的血，藉着人的信，要显明神的义，因为祂……宽容人先时所犯的罪”；祂的公义也在赦罪的事上显明：因此各处都说这完全在基督里，以弗所书1:7。</w:t>
      </w:r>
    </w:p>
    <w:p w14:paraId="1B6AF4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gospel grace and pardoning mercy is alone purchased by him, and revealed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所以这福音的恩典和赦免的怜悯，唯独由祂买赎，并在祂里面启示。</w:t>
      </w:r>
    </w:p>
    <w:p w14:paraId="5F151F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main end of all typical institutions,—to manifest that remission and forgiveness is wholly wrapped up in the Lord Christ, and that out of him there is not the least conjecture to be made of it, nor the least morsel to be tasted.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这就是所有预表性制度的主要目的，——为要显明赦免和宽恕完全包裹在主基督里，若不在祂里面，就丝毫不能推测，也不能尝到丝毫。</w:t>
      </w:r>
    </w:p>
    <w:p w14:paraId="3A4F27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God set forth the Lord Christ, all the angels in heaven and men on earth could not have apprehended that there had been any such thing in the nature of God as this grace of pardoning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若非神设立主基督，天上所有的天使和地上所有的人，都不能领会神的本性中有赦免怜悯的恩典这回事。</w:t>
      </w:r>
    </w:p>
    <w:p w14:paraId="70A83B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asserts the full manifestation as well as the exercise of this mercy to be in Christ only, Tit. 3:4, 5, "After that the kindness and love of God our Saviour towards man appeared,"— namely, in the sending of Christ, and the declaration of him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使徒断言，这怜悯的完全彰显和施行，唯独在基督里，提多书3:4, 5，“但到了神我们救主的恩慈，和祂向人所施的慈爱显明的时候”，——即，在差遣基督，并在福音中宣告祂的时候。</w:t>
      </w:r>
    </w:p>
    <w:p w14:paraId="515526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this pardoning mercy and salvation not by works discovered.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那时，这赦免的怜悯和不凭行为的救恩才被发现。</w:t>
      </w:r>
    </w:p>
    <w:p w14:paraId="0D236E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of those properties of God whereby he will be known, whereof there is not the least glimpse to be obtained but by and in Christ; and whoever knows him not by these, knows him not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这些是神要藉以被认识的属性，若不藉着基督并在祂里面，就丝毫不能窥见；凡不藉着这些认识祂的，就根本不认识祂。</w:t>
      </w:r>
    </w:p>
    <w:p w14:paraId="3224D5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an idol, and not the only true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他们认识的是偶像，而不是独一的真神。</w:t>
      </w:r>
    </w:p>
    <w:p w14:paraId="1F1971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not the Son, the same hath not the Father, 1 John 2:23; and not to have God as a Father, is not to have him at all; and he is known as a Father only as he is love, and full of pardoning mercy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人有了子，就没有父，约翰一书2:23；没有神作父，就根本没有神；祂被认识为父，唯独在于祂是爱，并在基督里充满赦免的怜悯。</w:t>
      </w:r>
    </w:p>
    <w:p w14:paraId="515788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to be had the Holy Ghost tells us, 1 John 5:20, "The Son of God is come and hath given us an understanding, that we may know him that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圣灵告诉我们如何得着这个，约翰一书5:20，“神的儿子已经来到，且将智慧赐给我们，使我们认识那位真实的。”</w:t>
      </w:r>
    </w:p>
    <w:p w14:paraId="6D2AB4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alone we have our understanding to know him that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唯独藉着祂，我们才有悟性来认识那真实的。</w:t>
      </w:r>
    </w:p>
    <w:p w14:paraId="4CF62F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properties of God Christ revealeth in his doctrine, in the revelation he makes of God and his will, as the great prophet of the church, John 17:6.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如今，基督在祂的教训中，在祂作为教会伟大的先知所作的神和祂旨意的启示中，启示了神的这些属性，约翰福音17:6。</w:t>
      </w:r>
    </w:p>
    <w:p w14:paraId="404060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account the knowledge of them is exposed to all, with an evidence unspeakably surmounting that which is given by the creation to his eternal power and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为此，对这些属性的认识，向所有人显明，其证据远超过创造所赐给祂永能和神性的证据。</w:t>
      </w:r>
    </w:p>
    <w:p w14:paraId="32405D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life of this knowledge lies in an acquaintance with his person, wherein the express image and beams of this glory of his Father do shine forth, Heb. 1:3; of which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但这种认识的生命，在于熟悉祂的位格，在祂的位格中，祂父这荣耀的真像和光辉得以彰显，希伯来书1:3；这一点前面已论。</w:t>
      </w:r>
    </w:p>
    <w:p w14:paraId="48E8CB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other properties of God which, though also otherwise discovered, yet are so clearly, eminently, and savingly only in Jesus Christ; as,—[1.] His vindictive justice in punishing sin; [2.] His patience, forbearance, and long-suffering towards sinners; His wisdom, in managing things for his own glory; [4.] His all-sufficiency, in himself and unto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神还有别的属性，虽然也藉着别的方式被发现，但唯独在耶稣基督里，才被如此清楚、卓越和得救地发现；如，——[1.] 祂惩罚罪恶的报应公义；[2.] 祂对罪人的忍耐、宽容和长久忍耐； 祂为自己的荣耀处理事情的智慧；[4.] 祂在自己里面和对别人的全备。</w:t>
      </w:r>
    </w:p>
    <w:p w14:paraId="70D52C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though they may receive some lower and inferior manifestations out of Christ, yet they clearly shine only in him; so as that it may be our wisdom to be acquainted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这一切，虽然若不在基督里，可能得到某些较低和次要的彰显，但它们唯独在祂里面才清楚地闪耀；所以熟悉它们，可能是我们的智慧。</w:t>
      </w:r>
    </w:p>
    <w:p w14:paraId="14612D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vindictive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祂的报应公义。</w:t>
      </w:r>
    </w:p>
    <w:p w14:paraId="1015B9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indeed, many ways manifested his indignation and anger against sin; so that men cannot but know that it is "the judgment of God, that they which commit such things are worthy of death," Rom. 1:32.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神的确以多种方式彰显了祂对罪的愤慨和愤怒；所以人不能不知道，“神判定行这样事的人是当死的”，罗马书1:32。</w:t>
      </w:r>
    </w:p>
    <w:p w14:paraId="608396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in the law threatened to kindle a fire in his anger that shall burn to the very heart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祂在律法中威胁要点燃祂怒中的火，烧到地狱的中心。</w:t>
      </w:r>
    </w:p>
    <w:p w14:paraId="373D0F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in many providential dispensations, "his wrath is revealed from heaven against all the ungodliness of men," Rom. 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甚至在许多护理的安排中，“祂的忿怒从天上显明在一切不虔不义的人身上”，罗马书1:18。</w:t>
      </w:r>
    </w:p>
    <w:p w14:paraId="0AF179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men must say that he is a God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所以人必须说祂是审判的神。</w:t>
      </w:r>
    </w:p>
    <w:p w14:paraId="3F53DC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shall but consider that the angels for sin were cast from heaven, shut up under chains of everlasting darkness unto the judgment of the great day (the rumour whereof seems to have been spread among the Gentiles, whence the poet makes his Jupiter threaten the inferior rebellious deities with that punishment); and how Sodom and Gomorrah were condemned with an overthrow, and burned into ashes, that they might be "examples unto those that should after live ungodly," 2 Pet. 2:6; cannot but discover much of God's vindictive justice and his anger against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思想天使因罪被从天上摔下，被锁在永远的黑暗里，等候大日的审判（这传闻似乎已在外邦人中流传，因此诗人使他的朱庇特用那刑罚来威胁下级的悖逆神祇）；以及所多玛和蛾摩拉如何被倾覆定罪，烧成灰烬，好作“后世不敬虔之人的鉴戒”，彼得后书2:6；就不能不发现神许多的报应公义和祂对罪的愤怒。</w:t>
      </w:r>
    </w:p>
    <w:p w14:paraId="496C6B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 more clear doth this shine into us in the Lord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但在主基督里，这更清楚地照亮我们：——</w:t>
      </w:r>
    </w:p>
    <w:p w14:paraId="1888F4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him God hath manifested the naturalness of this righteousness unto him, in that it was impossible that it should be diverted from sinners without the interposing of a propitiation.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第一，在祂里面，神显明了这公义对祂的自然性，即若不藉着挽回祭的介入，这公义就不可能从罪人身上转离。</w:t>
      </w:r>
    </w:p>
    <w:p w14:paraId="3DAB92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lay the necessity of satisfaction merely upon the account of a free act and determination of the will of God, leave, to my apprehension, no just and indispensable foundation for the death of Christ, but lay it upon a supposition of that which might have been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那些将满足的必要性，仅仅归于神旨意的一个自由作为和决定的人，在我看来，没有为基督的死留下任何公正和不可或缺的根基，而只是将其建立在一个本可以不然的假设之上。</w:t>
      </w:r>
    </w:p>
    <w:p w14:paraId="6BBF7D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plainly, God, in that he3 spared not his only Son, but made his soul an offering for sin, and would admit of no atonement but in his blood, hath abundantly manifested that it is of necessity to him (his holiness and righteousness requiring it) to render indignation, wrath, tribulation, and anguish unto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显然，神，因祂3不爱惜自己的儿子，反将祂的灵魂献为赎罪祭，并且除了在祂的血中，不接受任何挽回祭，已丰丰富富地显明，对祂而言，向罪施行愤慨、忿怒、患难和困苦，是必要的（祂的圣洁和公义要求如此）。</w:t>
      </w:r>
    </w:p>
    <w:p w14:paraId="1E92CB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knowledge of this naturalness of vindictive justice, with the necessity of its execution on supposition of sin, is the only true and useful knowledge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而认识这报应公义的自然性，以及在罪的假设下其执行的必要性，是对此唯一真实和有用的认识。</w:t>
      </w:r>
    </w:p>
    <w:p w14:paraId="7F6B36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look upon it as that which God may exercise or forbear, makes his justice not a property of his nature, but a free act of his will; and a will to Punish where one may do otherwise without injustice, is rather ill-will than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若将其看作是神可以行使或不行使的，就使祂的公义不成其本性的属性，而成了祂旨意的一个自由作为；在一个可以不加不义地作别的事之处，却意欲刑罚，这与其说是公义，不如说是恶意。</w:t>
      </w:r>
    </w:p>
    <w:p w14:paraId="3F2028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Penalty inflicted on Christ for sin, this justice is far more gloriously manifested than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第二，在为罪加在基督身上的刑罚中，这公义比其他任何方式都更荣耀地彰显出来。</w:t>
      </w:r>
    </w:p>
    <w:p w14:paraId="7A6798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indeed, a world, made good and beautiful, wrapped up in wrath and curses, clothed with thorns and briers; to see the whole beautiful creation made subject to vanity, given up to the bondage of corruption; to hear it groan in pain under that burden; to consider legions of angels, most glorious and immortal creatures, cast down into hell, bound with chains of darkness, and reserved for a more dreadful judgment for one sin; to view the ocean of the blood of souls spilt to eternity on this account, —will give some insight into this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看见一个被造为美好美丽的世界，被忿怒和咒诅所包裹，披上荆棘和蒺藜；看见整个美丽的受造物被服在虚空之下，交于败坏的奴役；听见它在那重担下痛苦呻吟；思想千万的天使，最荣耀和不朽的受造物，因一个罪被摔入地狱，被黑暗的锁链捆绑，并被保留到更可畏的审判；观看为此缘故，直到永远被倾倒的灵魂的血海，——都会对此事有所洞察。</w:t>
      </w:r>
    </w:p>
    <w:p w14:paraId="5EF2D3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all this to that view of it which may be had by a spiritual eye in the Lord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但这一切，与在主基督里，凭着属灵的眼睛所能有的那看见相比，算得了什么？</w:t>
      </w:r>
    </w:p>
    <w:p w14:paraId="0928D2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are worms, and of no value in comparison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这一切都是虫，与祂相比，毫无价值。</w:t>
      </w:r>
    </w:p>
    <w:p w14:paraId="4A9E32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him who is the2 wisdom of God, and the power of God, always beloved of the Father; to see him, I say, fear,4 and tremble, and bow, and sweat, and pray, and die; to see him lifted up upon the cross, the earth trembling under him, as if unable to bear his weight; and the heavens darkened over him, as if shut against his cry; and himself hanging between both, as if refused by both; and all this because our sins did meet upon him;—this of all things doth most abundantly manifest the severity of God's vindictive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祂，就是2神的智慧，神的能力，常蒙父所爱的；我说，看见祂惧怕4、战兢、屈身、流汗、祷告和死；看见祂被举在十字架上，地在祂脚下震动，仿佛不能承受祂的重量；天在祂头上变黑，仿佛对祂的呼喊关闭；祂自己悬在天地之间，仿佛被两者所拒；这一切都是因为我们的罪都归在祂身上；——这一切，最丰丰富富地显明了神报应公义的严厉。</w:t>
      </w:r>
    </w:p>
    <w:p w14:paraId="5362C5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or nowhere, is it to be learned.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在这里，或在别处，都学不到。</w:t>
      </w:r>
    </w:p>
    <w:p w14:paraId="3F7154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patience, forbearance, and long-suffering towards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祂对罪人的忍耐、宽容和长久忍耐。</w:t>
      </w:r>
    </w:p>
    <w:p w14:paraId="735FFD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glimpses of the patience of God shining out in the works of his providence; but all exceedingly beneath that discovery of it which we have in Christ, especially in these three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在祂护理之工中，有许多神忍耐的踪迹显明出来；但这一切都远不及我们在基督里所发现的，特别是在这三件事上：——</w:t>
      </w:r>
    </w:p>
    <w:p w14:paraId="6BA998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manner of its discovery.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第一，其发现的方式。</w:t>
      </w:r>
    </w:p>
    <w:p w14:paraId="482B82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evident to all, that God doth not ordinarily immediately punish men upon their offences.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诚然，这对所有人都是显而易见的，即神通常不立即因人的过犯而惩罚他们。</w:t>
      </w:r>
    </w:p>
    <w:p w14:paraId="4F9548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learned from his constant way in governing the world: notwithstanding all provocations, yet he doth good to men; causing his sun to shine upon them, sending them rain and fruitful seasons, filling their hearts with food and gladness.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这可以从祂治理世界的恒常方式中学到：尽管有各种惹动，祂仍向人行善；叫日头照他们，降雨和丰年，使他们心里充满食物和喜乐。</w:t>
      </w:r>
    </w:p>
    <w:p w14:paraId="0A8916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was easy for them to conclude that there was in him abundance of goodness and forbearance.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因此他们很容易断定，在祂里面有丰盛的良善和宽容。</w:t>
      </w:r>
    </w:p>
    <w:p w14:paraId="4C08B7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is yet in much darkness, being the exurgency of men's reasonings from their observations; yea, the management of it [God's patience] hath been such as that it hath proved a snare almost universally unto them towards whom it hath been exercised, Eccles. 8:11, as well as a temptation to them who have looked on, Job 21:7; Ps. 73:2–4, etc.; Jer. 12:1; Hab. 1:13.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切仍处在极大的黑暗中，是人从他们的观察中所推论出来的；是的，[神忍耐]的管理，是如此，以致它几乎普遍地对那些被施与忍耐的人，成为一个网罗，传道书8:11，也对那些旁观的人，成为一个试探，约伯记21:7；诗篇73:2-4等等；耶利米书12:1；哈巴谷书1:13。</w:t>
      </w:r>
    </w:p>
    <w:p w14:paraId="3BF3B9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discovery of it in Christ is utterly of another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在基督里对它的发现，完全是另一回事。</w:t>
      </w:r>
    </w:p>
    <w:p w14:paraId="486000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 very nature of God is discovered to be love and kindness; and that he will exercise the same to sinners, he hath promised, sworn, and solemnly engaged himself by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在祂里面，神的本性被发现为爱和仁慈；并且祂要向罪人施行这爱和仁慈，祂已应许、起誓，并藉着约庄严地承诺自己。</w:t>
      </w:r>
    </w:p>
    <w:p w14:paraId="5DB443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not hesitate about the aim which he hath herein, there is a stable bottom and foundation of acting suitably to those gracious properties of his nature held forth,— namely, the reconciliation and atonement that is made in the blood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为要使我们不对此中的目的犹豫，就提出了一个稳固的根基，来与祂本性那些恩惠的属性相称地行事，——即，在基督的血中所成就的和好与挽回祭。</w:t>
      </w:r>
    </w:p>
    <w:p w14:paraId="57359C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discovery were made of the patience and lenity of God unto us, yet if it were not withal revealed that the other properties of God, as his justice and revenge for sin, had their actings also assigned to them to the full, there could be little consolation gathered from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无论对我们作了何等神忍耐和宽容的发现，若没有同时启示神的其他属性，如祂对罪的公义和报复，也完全被指定了它们的作为，那么从前者就几乎得不着什么安慰。</w:t>
      </w:r>
    </w:p>
    <w:p w14:paraId="4D771B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though God may teach men his goodness and forbearance, by sending them rain and fruitful seasons, yet withal at the same time, upon all occasions, "revealing his wrath from heaven against the ungodliness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因此，神虽然可以藉着降雨和丰年，教导人祂的良善和宽容，但同时，在一切场合，“从天上显明在不虔不义的人身上”。</w:t>
      </w:r>
    </w:p>
    <w:p w14:paraId="118A13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1:18, it is impossible that they should do any thing but miserably fluctuate and tremble at the event of these dispensations; and yet this is the best that men can have out of Christ, the utmost they can attain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罗马书1:18，他们不可能不因这些安排的结局而悲惨地摇摆和战兢；然而这是人在基督以外所能有的最好的，是他们所能达到的极限。</w:t>
      </w:r>
    </w:p>
    <w:p w14:paraId="169B61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present possession of good things administered in this patience, men might, and did for a season, take up their thoughts and satiate themselves; but yet they were not in the least delivered from the bondage they were in by reason of death, and the darkness attending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藉着在这忍耐中所施与的美善事物的现时拥有，人可以，并且确实在一段时期内，思想并满足自己；但他们丝毫没有脱离他们因死亡及其所伴随的黑暗而处在的奴役。</w:t>
      </w:r>
    </w:p>
    <w:p w14:paraId="733F26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reveals no patience or forbearance in God; it speaks, as to the issue of transgressions, nothing but sword and fire, had not God interposed by an act of sovereignty.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律法不启示神有任何忍耐或宽容；就过犯的结局而言，它只说刀和火，若非神以主权的作为介入。</w:t>
      </w:r>
    </w:p>
    <w:p w14:paraId="0699AF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as was said, with that revelation of forbearance which we have in Christ, there is also a discovery of the satisfaction of his justice and wrath against sin; so that we need not fear any actings from them to interfere with the works of his patience, which are so sweet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但如今，如前所述，与我们在基督里所拥有的宽容的启示一同，也有对祂公义和对罪的忿怒的满足的发现；所以我们无需惧怕它们有任何作为，会干扰祂忍耐的作为，那忍耐对我们是如此甘甜。</w:t>
      </w:r>
    </w:p>
    <w:p w14:paraId="0EB325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is said to be "in Christ, reconciling the world to himself," 2 Cor. 5:19; manifesting himself in him as one that hath now no more to do for the manifestation of all his attributes,—that is, for the glorifying of himself,—but only to forbear, reconcile, and pardon sin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因此神被称为“在基督里，叫世人与自己和好”，哥林多后书5:19；在祂里面彰显自己，为一位现在为彰显祂一切的属性，——即，为荣耀祂自己，——除了在祂里面宽容、和好并赦免罪，再无别事可作。</w:t>
      </w:r>
    </w:p>
    <w:p w14:paraId="76213F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the nature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第二，就其本性而言。</w:t>
      </w:r>
    </w:p>
    <w:p w14:paraId="43A99A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in that forbearance which out of Christ is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若不在基督里，那被启示的宽容里有什么呢？</w:t>
      </w:r>
    </w:p>
    <w:p w14:paraId="0A2E30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Merely a not immediate punishing upon the offence, and, withal, giving and continuing temporal mercies; such things as men are prone to abuse, and may perish with their bosoms full of them to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仅仅是不立即因过犯而惩罚，并且，同时，给予并继续暂时的怜悯；这些是人倾向于滥用的事物，并可能在他们怀中充满这些事物而永远灭亡。</w:t>
      </w:r>
    </w:p>
    <w:p w14:paraId="4E9E63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lies hid in Christ, and is revealed from him, is full of love, sweetness, tenderness, kindness,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那隐藏在基督里，并从祂启示出来的，是充满爱、甘甜、温柔、仁慈、恩典的。</w:t>
      </w:r>
    </w:p>
    <w:p w14:paraId="5A5D5A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Lord's waiting to be gracious to sinners; waiting for an advantage to show love and kindness, for the most eminent endearing of a soul unto himself Isa. 30:18, "Therefore will the LORD wait, that he may be gracious unto you; and therefore will he be exalted, that he may have mercy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这是主等候要恩待罪人；等候一个机会来显明爱和仁慈，为要以最卓越的方式使一个灵魂亲近祂自己。以赛亚书30:18，“耶和华必然等候，要施恩给你们；必然兴起，好怜悯你们。”</w:t>
      </w:r>
    </w:p>
    <w:p w14:paraId="79D26D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revelation of God that the soul finds more sweetness in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灵魂在神的任何启示中，都没有比这更感甘甜的了。</w:t>
      </w:r>
    </w:p>
    <w:p w14:paraId="136169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[one's soul] is experimentally convinced that God from time to time hath passed by many, innumerable iniquities, he is astonished to think that God should do so; and admires that he did not take the advantage of his provocations to cast him out of his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当它[一个人的灵魂]凭经验确信神屡次越过许多、无数的罪孽时，它就惊奇神竟能如此行；并赞叹祂没有利用它的惹动，将它从祂面前赶出去。</w:t>
      </w:r>
    </w:p>
    <w:p w14:paraId="00A6DD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that, with infinite wisdom, in all long-suffering, he hath managed all his dispensations towards him to recover him from the power of the devil, to rebuke and chasten his spirit for sin, to endear him unto himself;—there is, I say, nothing of greater sweetness to the soul than this: and therefore the apostle says, Rom. 3:25, that all is "through the forbearance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发现，神以无限的智慧，在一切的长久忍耐中，管理了祂对他的一切安排，为要将他从魔鬼的权势中挽回，为要因罪责备和管教他的灵，为要使他亲近祂自己；——我说，对灵魂而言，没有比这更甘甜的了：因此使徒说，罗马书3:25，这一切都“是因神的宽容”。</w:t>
      </w:r>
    </w:p>
    <w:p w14:paraId="7FCA54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makes way for complete forgiveness of sins through this his forbearance; which the other doth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神藉着祂的这宽容，为完全赦免罪恶开辟道路；而另一种则不然。</w:t>
      </w:r>
    </w:p>
    <w:p w14:paraId="1EB365AC">
      <w:pPr>
        <w:pStyle w:val="3"/>
        <w:spacing w:line="271" w:lineRule="auto"/>
        <w:rPr>
          <w:rFonts w:hint="eastAsia" w:ascii="华文楷体" w:hAnsi="华文楷体" w:eastAsia="华文楷体" w:cs="华文楷体"/>
          <w:sz w:val="30"/>
          <w:szCs w:val="30"/>
        </w:rPr>
      </w:pPr>
    </w:p>
    <w:p w14:paraId="26A18B84">
      <w:pPr>
        <w:pStyle w:val="3"/>
        <w:spacing w:line="265" w:lineRule="auto"/>
        <w:rPr>
          <w:rFonts w:hint="eastAsia" w:ascii="华文楷体" w:hAnsi="华文楷体" w:eastAsia="华文楷体" w:cs="华文楷体"/>
          <w:sz w:val="30"/>
          <w:szCs w:val="30"/>
        </w:rPr>
      </w:pPr>
    </w:p>
    <w:p w14:paraId="37834671">
      <w:pPr>
        <w:pStyle w:val="3"/>
        <w:spacing w:line="265" w:lineRule="auto"/>
        <w:rPr>
          <w:rFonts w:hint="eastAsia" w:ascii="华文楷体" w:hAnsi="华文楷体" w:eastAsia="华文楷体" w:cs="华文楷体"/>
          <w:sz w:val="30"/>
          <w:szCs w:val="30"/>
        </w:rPr>
      </w:pPr>
    </w:p>
    <w:p w14:paraId="4B71924E">
      <w:pPr>
        <w:keepNext w:val="0"/>
        <w:keepLines w:val="0"/>
        <w:widowControl/>
        <w:suppressLineNumbers w:val="0"/>
        <w:jc w:val="left"/>
        <w:rPr>
          <w:rFonts w:hint="eastAsia" w:ascii="华文楷体" w:hAnsi="华文楷体" w:eastAsia="华文楷体" w:cs="华文楷体"/>
          <w:sz w:val="30"/>
          <w:szCs w:val="30"/>
        </w:rPr>
      </w:pPr>
      <w:r>
        <w:rPr>
          <w:rFonts w:hint="eastAsia" w:ascii="华文楷体" w:hAnsi="华文楷体" w:eastAsia="华文楷体" w:cs="华文楷体"/>
          <w:snapToGrid w:val="0"/>
          <w:color w:val="000000"/>
          <w:kern w:val="0"/>
          <w:sz w:val="30"/>
          <w:szCs w:val="30"/>
          <w:lang w:val="en-US" w:eastAsia="zh-CN" w:bidi="ar"/>
        </w:rPr>
        <w:t>3dly. They differ in their ends and aims. 第三，它们在目的和目标上有所不同。 What is the aim and design of God in the dispensation of that forbearance which is manifested and may be discovered out of Christ? 神在施行那在基督之外所彰显和发现的宽容的安排中，其目的和意图是什么？ The apostle tells us, Rom. 9:22, "What if God, willing to show his wrath, and to make his power known, endured with much long-suffering the vessels of wrath fitted for destruction?" 使徒告诉我们，罗马书9:22，“倘若神要显明祂的忿怒，彰显祂的权能，就多多忍耐宽容那可怒预备遭毁灭的器皿，又如何呢？” It was but to leave them inexcusable, that his power and wrath against sin might be manifested in their destruction. 这不过是要使他们无可推诿，好叫祂的能力和对罪的忿怒，在他们的毁灭中得以彰显。 And therefore he calls it "a suffering of them to walk in their own ways," Acts 14:16; which elsewhere he holds out as a most dreadful judgment,—to wit, in respect of that issue whereto it will certainly come; as Ps. 81:12, "I gave them up unto their own hearts' lusts, and they walked in their own counsels:" which is as dreadful a condition as a creature is capable of falling into in this world. 因此，祂称之为“任凭他们各行其道”，使徒行传14:16；祂在别处将此作为最可畏的审判，——即，就其必将到来的结局而言；如诗篇81:12，“我便任凭他们心里刚硬，随自己的计谋而行”：这是一个受造物在这世上所能落入的最可畏的光景。 And Acts 17:30, he calls it a "winking at the sins of their ignorance;" as it were taking no care nor thought of them in their dark condition, as it appears by the antithesis, "But now he commandeth all men every where to repent." 使徒行传17:30，祂称之为“任凭你们蒙昧无知的时候”；仿佛在他们黑暗的光景中，对他们毫不关心，毫不思想，这从其对立面可以看出来，“如今却吩咐各处的人都要悔改。” He did not take so much notice of them then as to command them to repent, by any clear revelation of his mind and will. 那时，祂并没有藉着任何清楚的祂心意和旨意的启示，来如此注意他们，以致吩咐他们悔改。 And therefore the exhortation of the apostle, Rom. 2:4, "Despisest thou the riches of his goodness and forbearance and long-suffering, not knowing that the goodness of God leadeth thee to repentance?" 因此，使徒的劝勉，罗马书2:4，“还是你藐视祂丰富的恩慈、宽容、忍耐，不晓得祂的恩慈是领你悔改呢？” is spoken to the Jews, who had advantages to learn the natural tendency of that goodness and forbearance which God exercises in Christ; which, indeed, leads to repentance: or else he doth in general intimate that, in very reason, men ought to make another use of those things than usually they do, and which he chargeth them withal, verse 5, "But after thy hardness and impenitent heart," etc. 是对犹太人说的，他们有优势来学习神在基督里所施行的那恩慈和宽容的自然倾向；这确实引人悔改：或者，祂笼统地暗示，就理性而言，人应当对那些事物作另一种用途，而非他们通常所作的，也是祂所责备他们的，第5节，“你竟任着你刚硬不悔改的心”等等。 At best, then, the patience of God unto men out of Christ, by reason of their own incorrigible stubbornness, proves but like the waters of the river Phasis, that are sweet at the top and bitter in the bottom; they swim for a while in the sweet and good things of this life, Luke 16:25; wherewith being filled, they sink to the depth of all bitterness. 那么，最好的情况，神对在基督之外的人的忍耐，因他们自己不可救药的顽固，不过如同法西斯河的水，上甜下苦；他们在今生甘甜美好的事物中，暂时漂浮，路加福音16:25；被这些充满后，他们就沉入一切苦难的深渊。 But now, evidently and directly, the end of that patience and forbearance of God which is exercised in Christ, and discovered in him to us, is the saving and bringing unto God those towards whom he is pleased to exercise them. 但如今，显然而直接地，神在基督里所施行的，并在祂里面向我们显明的忍耐和宽容的目的，是拯救并带领那些祂乐意向之施行忍耐和宽容的人到神面前。 And therefore Peter tells you, 2 Pet. 3:9, that he is "long-suffering to us-ward, not willing that any should perish, but that all should come to repentance;"—that is, all us towards whom he exercises forbearance; for that is the end of it, that his will concerning our repentance and salvation may be accomplished. 因此，彼得告诉你们，彼得后书3:9，祂是“向我们长久忍耐，不愿有一人沉沦，乃愿人人都悔改”；——即，我们所有祂向之施行宽容的人；因为那就是宽容的目的，好叫祂关于我们悔改和得救的旨意得以成就。 And the nature of it, with its end, is well expressed, Isa. 54:9, "This is as the waters of Noah unto me: for as I have sworn that the waters of Noah should no more go over the earth, so have I sworn that I would not be wroth." 其性质及其目的，都很好地表达在以赛亚书54:9，“这事在我好像挪亚的洪水。我怎样起誓不再使挪亚的洪水漫过遍地，我也照样起誓不再向你发怒。” etc. It is God's taking a course, in his infinite wisdom and goodness, that we shall not be destroyed notwithstanding our sins; and therefore, Rom. 15:5, these two things are laid together in God, as coming togeth</w:t>
      </w:r>
      <w:r>
        <w:rPr>
          <w:rFonts w:hint="eastAsia" w:ascii="华文楷体" w:hAnsi="华文楷体" w:eastAsia="华文楷体" w:cs="华文楷体"/>
          <w:snapToGrid w:val="0"/>
          <w:color w:val="000000"/>
          <w:kern w:val="0"/>
          <w:sz w:val="30"/>
          <w:szCs w:val="30"/>
          <w:lang w:val="en-US" w:eastAsia="zh-CN" w:bidi="ar"/>
        </w:rPr>
        <w:t xml:space="preserve">er from him, "The God of patience and consolation:" his patience is a matter of the greatest consolation. 等等。这是神在祂无限的智慧和良善中，采取的一种方式，好叫我们虽有罪，却不至灭亡；因此，罗马书15:5，这两件事在神里面被放在一起，如同从祂一同而来，“但愿赐忍耐安慰的神”：祂的忍耐是最大安慰的事。 And this is another property of God, which, though it may break forth in some rays, to some ends and purposes, in other things, yet the treasures of it are hid in Christ; and none is acquainted with it, unto any spiritual advantage, that learns it not in him. 这是神的另一个属性，虽然它可能在别的事物中，为某些目的，发出一些光芒，但其宝藏却隐藏在基督里；凡不在祂里面学习它的人，就不能熟悉它，以致得着任何属灵的好处。 [3.] His wisdom, his infinite wisdom, in managing things for his own glory, and the good of them towards whom he hath thoughts of love. [3.] 祂的智慧，祂无限的智慧，在为祂自己的荣耀，以及为祂所怀爱之意念者的好处，处理事情。 The Lord, indeed, hath laid out and manifested infinite wisdom in his works of creation, providence, and governing of his world: in wisdom hath he made all his creatures. 主，的确，在祂创造、护理和治理祂世界的作为中，陈明并彰显了无限的智慧：祂凭智慧造了祂一切的受造物。 "How manifold are his works! in wisdom hath he made them all; the earth is full of his riches," Ps. 104:24. “祂的作为何其多！都是祂用智慧造成的；遍地满了祂的丰富”，诗篇104:24。 So in his providence, his supportment and guidance of all things, in order to one another, and his own glory, unto the ends appointed for them; for all these things "come forth from the LORD of hosts, who is wonderful in counsel, and excellent in working," Isa. 28:29. 在祂的护理中也是如此，祂支持并引导万物，使之彼此有序，并为祂自己的荣耀，达到为它们所定的目的；因为这一切都“出于万军之耶和华，祂的谋略奇妙，祂的作为卓越”，以赛亚书28:29。 His law also is for ever to be admired, for the excellency of the wisdom therein, Deut. 4:7, 8. 祂的律法也当永远被赞叹，因其间的智慧卓越，申命记4:7, 8。 But yet there is that which Paul is astonished at, and wherein God will for ever be exalted, which he calls, "The depth of the riches of the wisdom and knowledge of God," Rom. 11:33;—that is only hid in and revealed by Christ. 然而，保罗所惊奇的，神将在其中永远被高举的，祂称之为“深哉，神丰富的智慧和知识”，罗马书11:33；——那唯独在基督里隐藏并被祂启示。 Hence, as he is said to be "the wisdom of God," and to be "made unto us wisdom;" so the design of God, which is carried along in him, and revealed in the gospel, is called "the wisdom of God," and a "mystery; even the hidden wisdom which God ordained before the world was; which none of the princes of this world knew," 1 Cor. 2:7, 8. 因此，祂被称为“神的智慧”，并“为我们成了智慧”；神在祂里面进行，并在福音中启示的计划，被称为“神的智慧”，和一个“奥秘；就是神在万世以前所预定的隐藏的智慧；这智慧，世上有权有位的人没有一个知道的”，哥林多前书2:7, 8。 Eph. 3:10, it is called, "The manifold wisdom of God;" and to discover the depth and riches of this wisdom, he tells us in that verse that it is such, that principalities and powers, that very angels themselves, could not in the least measure get any acquaintance with it, until God, by gathering of a church of sinners, did actually discover it. 以弗所书3:10，它被称为“神百般的智慧”；为要发现这智慧的深奥和丰富，祂在那节经文中告诉我们，它是如此，以致执政的、掌权的，连天使自己，都丝毫不能熟悉它，直到神藉着聚集罪人的教会，才实际地发现它。 Hence Peter informs us, that they who are so well acquainted with all the works of God, do yet bow down and desire with earnestness to look into these things (the things of the wisdom of God in the gospel), 1 Pet. 1:12. 因此，彼得告诉我们，那些如此熟悉神一切作为的人，尚且俯身，并恳切地渴望察看这些事（福音中神智慧的事），彼得前书1:12。 It asks a man much wisdom to make a curious work, fabric, and building; but if one shall come and deface it, to raise up the same building to more beauty and glory than ever, this is excellence of wisdom indeed. 要制作一件精巧的作品、结构和建筑，需要人有许多智慧；但若有人来毁坏它，却能将同一建筑兴起，比以往更美丽和荣耀，这实在是智慧的卓越。 God in the beginning made all things good, glorious, and beautiful. 神在起初造万物都美好、荣耀和美丽。 When all things had an innocency and beauty, the clear impress of his wisdom and goodness upon them, they were very glorious; especially man, who was made for his special glory. 当万物都有无罪和美丽，其上有祂智慧和良善的清晰印记时，它们是极其荣耀的；尤其是人，他是为祂特别的荣耀而造。 Now, all this beauty was defaced by sin, and the whole3 creation rolled up in darkness, wrath, curses, confusion, and the great praise of God buried in the heaps of it. 如今，这一切的美丽都因罪而被毁坏，整个3受造物都卷在黑暗、忿怒、咒诅、混乱之中，神伟大的赞美也埋在其中。 Man, especially, was utterly lost, and came short of the glory of God, for which he was created, Rom. 3:23. 人，尤其是，完全失丧，亏缺了神的荣耀，而他是为此被造的，罗马书3:23。 Here, now, doth the depth of the </w:t>
      </w:r>
      <w:r>
        <w:rPr>
          <w:rFonts w:hint="eastAsia" w:ascii="华文楷体" w:hAnsi="华文楷体" w:eastAsia="华文楷体" w:cs="华文楷体"/>
          <w:snapToGrid w:val="0"/>
          <w:color w:val="000000"/>
          <w:kern w:val="0"/>
          <w:sz w:val="30"/>
          <w:szCs w:val="30"/>
          <w:lang w:val="en-US" w:eastAsia="zh-CN" w:bidi="ar"/>
        </w:rPr>
        <w:t>riches of the wisdom and knowledge of God open itself. 如今，神丰富的智慧和知识的深奥，就此显明。 A design in Christ shines out from his bosom, that was lodged there from eternity, to recover things to such an estate as shall be exceedingly to the advantage of his glory, infinitely above what at first appeared, and for the putting of sinners into inconceivably a better condition than they were in before the entrance of sin. 在基督里的一个计划，从祂怀中发出光来，这计划从亘古就存在那里，为要将事物恢复到如此一个境地，这将极大地有利于祂的荣耀，无限地超过起初所显现的，并使罪人进入一个比他们犯罪前不可思议地更好的光景。 He appears now glorious; he is known to be a God pardoning iniquity and sin, and advances the riches of his grace: which was his design, Eph. 1:6. 祂如今显为荣耀；祂被认识为一位赦免罪孽和罪恶的神，并高举祂恩典的丰富：这就是祂的计划，以弗所书1:6。 He hath infinitely vindicated his justice also, in the face of men, angels, and devils, in setting forth his Son for a propitiation. 祂也在人、天使和魔鬼面前，无限地为祂的公义辩护，在设立祂的儿子作挽回祭的事上。 It is also to our advantage; we are more fully established in his favour, and are carried on towards a more exceeding6 weight of glory than formerly was revealed. 这对我们也有益处；我们更完全地在祂的恩惠中被建立，并被带向一个比从前所启示的，更重6的荣耀。 Hence was that ejaculation of one of the ancients, "O felix culpa, quæ talem meruit redemptorem!" 因此，古人中有一位发出那感叹：“哦，有福的罪过，竟配得如此一位救赎主！” Thus Paul tells us, "Great is the mystery of godliness." 因此，保罗告诉我们：“大哉，敬虔的奥秘。” 1 Tim. 3:16, and that "without controversy" 提摩太前书3:16，并且是“无可争议的”。 We receive "grace for grace;"—for that grace lost in Adam, better grace in Christ. 我们领受“恩上加恩”；——为亚当里所失的恩典，基督里更好的恩典。 Confessedly, this is a depth of wisdom indeed. 无可否认，这实在是智慧的深奥。 And of the love of Christ to his church, and his union with it, to carry on this business, "This is a great mystery," Eph. 5:32, says the apostle; great wisdom lies herein. 至于基督对祂教会的爱，以及祂与教会的联合，为要进行这事，使徒说：“这是极大的奥秘”，以弗所书5:32；其中有极大的智慧。 So, then, this also is hid in Christ,—the great and unspeakable riches of the wisdom of God, in pardoning sin, saving sinners, satisfying justice, fulfilling the law, repairing his own honour, and providing for us a more exceeding weight of glory; and all this out of such a condition as wherein it was impossible that it should enter into the hearts of angels or men how ever the glory of God should be repaired, and one sinning creature delivered from everlasting ruin. 那么，这也在基督里隐藏着，——神智慧那伟大而说不尽的丰富，在赦免罪恶，拯救罪人，满足公义，成全律法，修复祂自己的尊荣，并为我们预备一个更重的荣耀上；这一切都出自如此一个光景，其中，无论如何，天使或人的心都无法想到，神的荣耀如何能被修复，一个犯罪的受造物如何能从永远的毁灭中得救。 Hence it is said, that at the last day God "shall be glorified in his saints, and admired in all them that believe," 2 Thess. 1:10. 因此经上说，在末日，神“在祂圣徒的身上得荣耀，又在一切信的人身上显为希奇”，帖撒罗尼迦后书1:10。 It shall be an admirable thing, and God shall be for ever glorious in it, even in the bringing of believers to himself. 这将是一件可赞叹的事，神将在其中永远得荣耀，即在带领信徒归祂自己的事上。 To save sinners through believing, shall be found to be a far more admirable work than to create the world of nothing. 藉着相信拯救罪人，将被发现是一件远比从无有中创造世界更可赞叹的工作。 [4.] His all-sufficiency is the last of this sort that I shall name. [4.] 祂的全备是我将要提名的这类中最后一个。 God's all-sufficiency in himself is his absolute and universal perfection, whereby nothing is wanting in him, nothing to him: no accession can be made to his fulness, no decrease or wasting can happen thereunto. 神在自己里面的全备，是祂绝对和普世的完全，藉此祂里面毫无所缺，也无需什么：祂的丰满不能被加增，也不能发生任何减少或耗损。 There is also in him an all-sufficiency for others; which is his power to impart and communicate his goodness and himself so to them as to satisfy and fill them, in their utmost capacity, with whatever is good and desirable to them. 在祂里面也有对他人的全备；即祂的能力，能将祂的良善和祂自己分赐和交通给他们，以致在他们最大的容量中，用一切对他们是好和可羡慕的事物来满足和充满他们。 For the first of these,—his all-sufficiency for the communication of his goodness, that is, in the outward effect of it,—God abundantly manifested in the creation, in that he made all things good, all things perfect; that is, to whom nothing was wanting in their own kind;—he put a stamp of his own goodness upon them all. 对于这两者中的第一个，——祂交通祂良善的全备，即，在其外在的果效中，——神在创造中丰丰富富地彰显出来，因祂造万物都好，万物都完全；即，在其种类中，一无所缺；——祂将祂自己良善的印记加在它们所有之上。 But now for the latter,—his giving himself as an all-sufficient G</w:t>
      </w:r>
      <w:r>
        <w:rPr>
          <w:rFonts w:hint="eastAsia" w:ascii="华文楷体" w:hAnsi="华文楷体" w:eastAsia="华文楷体" w:cs="华文楷体"/>
          <w:snapToGrid w:val="0"/>
          <w:color w:val="000000"/>
          <w:kern w:val="0"/>
          <w:sz w:val="30"/>
          <w:szCs w:val="30"/>
          <w:lang w:val="en-US" w:eastAsia="zh-CN" w:bidi="ar"/>
        </w:rPr>
        <w:t>od, to be enjoyed by the creatures, to hold out all that is in him for the satiating and making them blessed, —that is alone discovered by and in Christ. 但如今，对于后者，——祂将自己作为一位全备的神，赐给受造物来享受，将祂里面的一切都显明出来，为要满足并使他们蒙福，——那唯独藉着基督并在祂里面被发现。 In him he is a Father, a God in covenant, wherein he hath promised to lay out himself for them; in him hath he promised to give himself into their everlasting fruition, as their exceeding great reward. 在祂里面，祂是一位父，一位立约的神，祂在其中应许要为他们舍己；在祂里面，祂已应许将自己赐给他们永远享受，作为他们极大的赏赐。 And so I have insisted on the second sort of properties in God, whereof, though we have some obscure glimpse in other things, yet the clear knowledge of them, and acquaintance with them, is only to be had in the Lord Christ. 因此，我已坚持了神属性的第二种，虽然我们在别的事物中，对它们有某些模糊的一瞥，但唯独在主基督里，才能对它们有清楚的认识和熟悉。 That which remaineth is, briefly to declare that not any of the properties of God whatever can be known, savingly and to consolation, but only in him; and so, consequently, all the wisdom of the knowledge of God is hid in him alone, and from him to be obtained. 剩下的，是要简要地宣告，神的任何属性，若不在祂里面，就不能被得救地、安慰地认识；因此，神知识的一切智慧，唯独在祂里面隐藏着，并从祂获得。 2. There is no saving knowledge of any property of God, nor such as brings consolation, but what alone is to be had in Christ Jesus, being laid up in him, and manifested by him. 2. 神的任何属性，若要得救地认识，并带来安慰，唯独在耶稣基督里才能得着，因它积存在祂里面，并由祂彰显。 Some eye the justice of God, and know that this is his righteousness, "that they which do such things" (as sin) "are worthy of death," Rom. 1:32. 有些人注目神的公义，知道这就是祂的公义，“行这样事的人是当死的”，罗马书1:32。 But this is to no other end but to make them cry, "Who amongst us shall dwell with the devouring fire?" 但这除了使他们呼喊说：“我们中间谁能与吞灭的火同住？”之外，别无他图。 Isa. 33:14. 以赛亚书33:14。 Others fix upon his patience, goodness, mercy, forbearance; but it doth not at all lead them to repentance; but "they despise the riches of his goodness, and after their hardness and impenitent hearts treasure up unto themselves wrath against the day of wrath," Rom. 2:4, 5. 另一些人则专注于祂的忍耐、良善、怜悯、宽容；但这丝毫不能引他们悔改；反倒“藐视祂丰富的恩慈，……竟任着他们刚硬不悔改的心，为自己积蓄忿怒，以致神震怒”，罗马书2:4, 5。 Others, by the very works of creation and providence, come to know "his eternal power and Godhead; but they glorify him not as God, nor are thankful, but become vain in their imagination, and their foolish hearts are darkened," Rom. 1:20. 另一些人，单藉着创造和护理之工，就得以知道“祂的永能和神性；但他们虽然知道神，却不当作神荣耀祂，也不感谢祂。他们的思念变为虚妄，无知的心就昏暗了”，罗马书1:20。 Whatever discovery men have of truth out of Christ, they "hold it captive under unrighteousness," verse 18. 人在基督之外，对真理有任何的发现，都“压抑真理”，第18节。 Hence Jude tells us, verse 10, that "in what they know naturally, as brute beasts, in those things they corrupt themselves." 因此犹大告诉我们，第10节，“他们……败坏自己，像没有灵性的畜类一样。” That we may have a saving knowledge of the properties of God, attended with consolation, these three things are required:—(1.) That God hath manifested the glory of them all in a way of doing good unto us. 为要使我们对神的属性有得救的、伴随着安慰的认识，需要这三件事：——(1.) 神已在向我们行善的途径中，彰显了祂所有属性的荣耀。 (2.) That he will yet exercise and lay them out to the utmost in our behalf (2.) 祂仍将为我们的缘故，尽其所能地操练并施展它们。 (3.) That, being so manifested and exercised, they are fit and powerful to bring us to the everlasting fruition of himself; which is our blessedness. (3.) 如此彰显并操练之后，它们适合并有能力带领我们到永远享受祂自己；这就是我们的福乐。 Now, all these three lie hid in Christ; and the least glimpse of them out of him is not to be attained. 如今，这三者都隐藏在基督里；若不在祂里面，丝毫不能窥见。 (1.) This is to be received, that God hath actually manifested the glory of all his attributes in a way of doing us good. (1.) 应当领受这一点，即神已在向我们行善的途径中，实际地彰显了祂所有属性的荣耀。 What will it avail our souls, what comfort will it bring unto us, what endearment will it put upon our hearts unto God, to know that he is infinitely righteous, just, and holy, unchangeably true and faithful, if we know not how he may preserve the glory of his justice and faithfulness in his comminations and threatenings, but only in our ruin and destruction? 若我们不知道祂如何能在祂的警告和威胁中，保守祂公义和信实的荣耀，而只在我们的毁灭中，那么，知道祂是无限公义、正直、圣洁、不变地真实和信实，对我们的灵魂有何益处，能带给我们什么安慰，能使我们的心对神有何亲近呢？ if we can from thence only say</w:t>
      </w:r>
      <w:r>
        <w:rPr>
          <w:rFonts w:hint="eastAsia" w:ascii="华文楷体" w:hAnsi="华文楷体" w:eastAsia="华文楷体" w:cs="华文楷体"/>
          <w:snapToGrid w:val="0"/>
          <w:color w:val="000000"/>
          <w:kern w:val="0"/>
          <w:sz w:val="30"/>
          <w:szCs w:val="30"/>
          <w:lang w:val="en-US" w:eastAsia="zh-CN" w:bidi="ar"/>
        </w:rPr>
        <w:t xml:space="preserve"> it is a righteous thing with him to recompense tribulation unto us for our iniquities? 若我们只能从中说，祂因我们的罪孽报应我们患难，是公义的呢？ What fruit of this consideration had Adam in the garden? 亚当在园中，从这思想中得了什么果子？ Gen. 3. 创世记3。 What sweetness, what encouragement, is there in knowing that he is patient and full of forbearance, if the glory of these is to be exalted in enduring the vessels of wrath fitted for destruction? 若知道祂是忍耐和充满宽容的，而这些的荣耀，要在忍受那预备遭毁灭的忿怒器皿上被高举，那么其中有何甘甜，何等鼓励呢？ nay, what will it avail us to hear him proclaim himself "The LORD, The LORD God, merciful and gracious, abundant in goodness and truth," yet, withal, that he will "by no means clear the guilty,"—so shutting up the exercise of all his other properties towards us, upon the account of our iniquity? 不，我们听祂宣告自己是“耶和华，耶和华神，有怜悯有恩典，……有丰盛的慈爱和诚实”，却同时，祂“万不以有罪的为无罪”，——如此因我们罪孽的缘故，向我们关闭祂一切别的属性的操练，这对我们又有何益处呢？ Doubtless, not at all. 无疑，毫无益处。 Under this naked consideration of the properties of God, justice will make men fly and hide, Gen. 3.; Isa. 2:21, 33:15, 16;—patience, render them obdurate, Eccles. 8:11. 在对神属性的这种赤裸的思想下，公义会使人逃跑躲藏，创世记3；以赛亚书2:21, 33:15, 16；——忍耐，使他们顽固，传道书8:11。 Holiness utterly deters them from all thoughts of approach unto him, John 20:19. 圣洁完全阻止他们有任何亲近祂的思想，约翰福音20:19。 What relief have we from thoughts of his immensity and omnipresence, if we have cause only to contrive how to fly from him (Ps. 139:11, 12), if we have no pledge of his gracious presence with us? 若我们只有理由来设法逃避祂（诗篇139:11, 12），若我们没有祂恩惠同在的凭据，我们从对祂无限和无所不在的思想中，能得什么安慰呢？ This is that which brings salvation, when we shall see that God hath glorified all his properties in a way of doing us good. 当我们看见神已在向我们行善的途径中，荣耀了祂所有的属性时，这就是那带来救恩的。 Now, this he hath done in Jesus Christ. 如今，祂已在耶稣基督里作成了这事。 In him hath he made his justice glorious, in making all our iniquities to meet upon him, causing him to bear them all, as the scape-goat in the wilderness; not sparing him, but giving him up to death for us all;—so exalting his justice and indignation against sin in a way of freeing us from the condemnation of it, Rom. 3:25, 8:33, 34. 在祂里面，祂已使祂的公义得荣耀，在使我们一切的罪孽都归在祂身上，使祂担当这一切，如同旷野中的代罪羊；不爱惜祂，反为我们众人舍了祂，——如此高举祂对罪的公义和愤慨，以致我们得以脱离它的定罪，罗马书3:25, 8:33, 34。 In him hath he made his truth glorious, and his faithfulness, in the exact accomplishment of all his absolute threatenings and promises. 在祂里面，祂已使祂的真理得荣耀，祂的信实，在精确地成就祂所有绝对的威胁和应许上。 That fountain-threat and commination whence all others flow, Gen. 2:17, "In the day thou eatest thereof thou shalt die the death;" seconded with a curse, Deut. 27:26, "Cursed is every one that continueth not," etc. 那源头威胁和警告，所有别的都从此流出，创世记2:17，“你吃的日子必定死”；并加上一个咒诅，申命记27:26，“凡不持守……的，必受咒诅”等等。 [Gal. 3:10]—is in him accomplished, fulfilled, and the truth of God in them laid in a way to our good. [加拉太书3:10]——在祂里面成就、应验了，神在其中的真理，被置于一条对我们有益的道路上。 He, by the grace of God, tasted death for us, Heb. 2:9; and so delivered us who were subject to death, verse 15; and he hath fulfilled the curse, by being made a curse for us, Gal. 3:13. 祂，因神的恩，为我们尝了死味，希伯来书2:9；如此拯救了我们这些服于死权的人，第15节；祂已成全了咒诅，为我们成了咒诅，加拉太书3:13。 So that in his very threatenings his truth is made glorious in a way to our good. 所以，在祂的威胁中，祂的真理也得以荣耀，以致对我们有益。 And for his promises, "They are all yea, and in him Amen, unto the glory of God by us," 2 Cor. 1:20. 至于祂的应许，“在祂都是是的，也是阿们的，叫神因我们得荣耀”，哥林多后书1:20。 And for his mercy, goodness, and the riches of his grace, how eminently are they made glorious in Christ, and advanced for our good! 至于祂的怜悯、良善和祂恩典的丰富，在基督里是何等地被荣耀，并为我们的好处而被高举！ God hath set him forth to declare his righteousness for the forgiveness of sin; he hath made way in him for ever to exalt the glory of his pardoning mercy towards sinners. 神设立祂来显明祂的义，为要赦免罪恶；祂在祂里面开辟道路，永远高举祂对罪人赦免怜悯的荣耀。 To manifest this is the great design of the gospel, as Paul admirably sets it out, Eph. 1:5–8. 彰显这一点是福音的大计划，如保罗所奇妙地陈述的，以弗所书1:5-8。 There must our souls come to an acquaintance with them, or for ever live in darkness. 我们的灵魂必须在那里熟悉它们，否则就永远活在黑暗中。 Now, this is a saving knowledge, and full of consolation, when we can see all the properties of God made glori</w:t>
      </w:r>
      <w:r>
        <w:rPr>
          <w:rFonts w:hint="eastAsia" w:ascii="华文楷体" w:hAnsi="华文楷体" w:eastAsia="华文楷体" w:cs="华文楷体"/>
          <w:snapToGrid w:val="0"/>
          <w:color w:val="000000"/>
          <w:kern w:val="0"/>
          <w:sz w:val="30"/>
          <w:szCs w:val="30"/>
          <w:lang w:val="en-US" w:eastAsia="zh-CN" w:bidi="ar"/>
        </w:rPr>
        <w:t>ous and exalted in a way of doing us good. 如今，当我们能看见神所有的属性，都在向我们行善的途径中，被荣耀并高举时，这就是得救的、充满安慰的认识。 And this wisdom is hid only in Jesus Christ. 这智慧唯独在耶稣基督里隐藏着。 Hence, when he desired his Father to glorify his name, John 12:28,—to make in him his name (that is, his nature, his properties, his will) all glorious in that work of redemption he had in hand,—he was instantly answered from heaven, "I have both glorified it and will glorify it again." 因此，当祂求祂的父荣耀祂的名时，约翰福音12:28，——为要使祂的名（即，祂的本性、祂的属性、祂的旨意），在祂手头的救赎工作中，全得荣耀，——祂立刻从天上得着回答：“我已经荣耀了，还要再荣耀。” He will give it its utmost glory in him. 祂将在祂里面，给予它极大的荣耀。 (2.) That God will yet exercise and lay out those properties of his to the utmost in our behalf. (2.) 神仍将为我们的缘故，尽其所能地操练并施展祂的那些属性。 Though he hath made them all glorious in a way that may tend to our good, yet it doth not absolutely follow that he will use them for our good; for do we not see innumerable persons perishing everlastingly, notwithstanding the manifestation of himself which God hath made in Christ? 祂虽然已在可能对我们有益的途径中，使它们都得荣耀，但这并不绝对意味着祂会为我们的好处使用它们；因为我们岂不见无数的人，虽有神在基督里所作的自己的彰显，却永远灭亡吗？ Wherefore farther, God hath committed all his properties into the hand of Christ if I may so say, to be managed in our behalf, and for our good. 因此，神（若我可如此说）已将祂所有的属性都交在基督手中，为我们的缘故，为我们的好处来管理。 He is "The power of God, and the wisdom of God;" he is "The LORD our Righteousness," and is "made unto us of God wisdom, and righteousness, sanctification, and redemption," 祂是“神的能力，神的智慧”；祂是“耶和华我们的义”，并且“为我们成了神所赐的智慧、公义、圣洁、救赎”。 Christ having glorified his Father in all his attributes, he hath now the exercise of them committed to him, that he might be the captain of salvation to them that do believe; so that if, in the righteousness, the goodness, the love, the mercy, the all-sufficiency of God, there be any thing that will do us good, the Lord Jesus is fully interested with the dispensing of it in our behalf. 基督既在祂所有的属性上荣耀了祂的父，如今祂就得了它们的操练权柄交托给祂，好叫祂能作信的人救恩的元帅；所以，若在神的公义、良善、爱、怜悯、全备中，有任何能对我们有益的事，主耶稣就完全有份于为我们的缘故分赐它。 Hence God is said to be "in him, reconciling the world unto himself," 2 Cor. 5:18. 因此，神被称为“在祂里面，叫世人与自己和好”，哥林多后书5:18。 Whatever is in him, he layeth it out for the reconciliation of the world, in and by the Lord Christ; and he becomes "The LORD our Righteousness," Isa. 45:24, 25. 凡在祂里面的，祂都藉着主基督，为世人的和好而施展出来；祂就成为“耶和华我们的义”，以赛亚书45:24, 25。 And this is the second thing required. 这是第二件所需的事。 (3.) There remaineth only, then, that these attributes of God, so manifested and exercised, are powerful and able to bring us to the everlasting fruition of him. (3.) 那么，剩下的只是，神的这些属性，如此彰显并操练之后，是有能力并能带领我们到永远享受祂的。 To evince this, the Lord wraps up the whole covenant of grace in one promise, signifying no less: "I will be your God." 为要证明这一点，主将整个恩典之约包裹在一个应许中，其意不减：“我要作你们的神。” In the covenant, God becomes our God, and we are his people; and thereby all his attributes are ours also. 在圣约中，神成为我们的神，我们成为祂的子民；藉此，祂所有的属性也成为我们的。 And lest that we should doubt—when once our eyes are opened to see in any measure the inconceivable difficulty that is in this thing, what unimaginable obstacles on all hands there lie against us—that all is not enough to deliver and save us, God hath, I say, wrapped it up in this expression, Gen. 17:1, "I am," saith he, "God Almighty" (all-sufficient);—"I am wholly able to perform all my undertakings, and to be thy exceeding great reward. 恐怕我们一旦眼睛被开启，在任何程度上看见这事的不可思议的困难，我们四面有多少不可想象的障碍，就怀疑这一切不足以拯救我们，神，我说，已将其包裹在这表达中，创世记17:1，祂说：“我是全能的神”（全足的）；——“我完全能成就我一切的作为，并作你极大的赏赐。 I can remove all difficulties, answer all objections, pardon all sins, conquer all opposition: I am God all-sufficient." 我能除去一切困难，回答一切异议，赦免一切罪恶，胜过一切敌对：我是全足的神。” Now, you know in whom this covenant and all the promises thereof are ratified, and in whose blood it is confirmed,—to wit, in the Lord Christ alone; in him only is God an all-sufficient God to any, and an exceeding great reward. 如今，你们知道这约及其所有的应许，是在谁里面被立定，在谁的血中被证实，——即，唯独在主基督里；唯独在祂里面，神才对任何人是全足的神，和极大的赏赐。 And hence Christ himself is said to "save to the uttermost them that come to God by him," Heb. 7:25. 因此，</w:t>
      </w:r>
      <w:r>
        <w:rPr>
          <w:rFonts w:hint="eastAsia" w:ascii="华文楷体" w:hAnsi="华文楷体" w:eastAsia="华文楷体" w:cs="华文楷体"/>
          <w:snapToGrid w:val="0"/>
          <w:color w:val="000000"/>
          <w:kern w:val="0"/>
          <w:sz w:val="30"/>
          <w:szCs w:val="30"/>
          <w:lang w:val="en-US" w:eastAsia="zh-CN" w:bidi="ar"/>
        </w:rPr>
        <w:t xml:space="preserve">基督自己被称为“凡靠着祂进到神面前的人，祂都能拯救到底”，希伯来书7:25。 And these three things, I say, are required to be known, that we may have a saving acquaintance, and such as is attended with consolation, with any of the properties of God; and all these being hid only in Christ, from him alone it is to be obtained. 我说，这三件事是需要知道的，好叫我们对神的任何属性，能有得救的、伴随着安慰的熟悉；这一切唯独在基督里隐藏着，唯独从祂才能获得。 This, then, is the first part of our first demonstration,—that all true and sound wisdom and knowledge is laid up in the Lord Christ, and from him alone to be obtained; because our wisdom, consisting, in a main part of it, in the knowledge of God, his nature, and his properties, this lies wholly hid in Christ, nor can possibly be obtained but by him. 那么，这是我们第一个论证的第一部分，——一切真实和健全的智慧和知识都积存在主基督里，并唯独从祂才能获得；因为我们的智慧，其主要部分在于对神的认识，祂的本性和祂的属性，这完全隐藏在基督里，若不藉着祂，就绝不可能获得。 II. For the knowledge of ourselves, which is the SECOND part of our wisdom, this consists in these three things, which our Saviour sends his Spirit to convince the world of,—even "sin, righteousness, and judgment" John 16:8. 二. 至于对我们自己的认识，这是我们智慧的第二部分，这在于三件事，我们的救主差遣祂的灵来使世人知罪，——即“为罪、为义、为审判”，约翰福音16:8。 To know ourselves in reference to these three, is a main part of true and sound wisdom; for they all respect the supernatural and immortal end whereunto we are appointed; and there is none of these that we can attain unto but only in Christ. 就这三者而言认识我们自己，是真智慧和健全智慧的主要部分；因为它们都关乎我们被命定的超自然和不朽的目标；其中没有一样，我们若不在基督里，就能达到。 1. In respect of sin. 1. 就罪而言。 There is a sense and knowledge of sin left in the consciences of all men by nature. 按本性，所有人的良心里都留有对罪的感觉和认识。 To tell them what is good and evil in many things, to approve and disapprove of what they do, in reference to a judgement to come, they need not go farther than themselves, Rom. 2:14, 15. 为要告诉他们在许多事上什么是善恶，为要就将要来临的审判，赞同和不赞同他们所作的，他们无需到自己以外去寻找，罗马书2:14, 15。 But this is obscure, and relates mostly to greater sins, and is in sum that which the apostle gives us, Rom. 1:32, "They know the judgment of God, that they which do such things are worthy of death." 但这是模糊的，主要关乎较大的罪，总而言之，就是使徒给我们的，罗马书1:32，“他们虽知道神判定行这样事的人是当死的。” This he placeth among the common presumptions and notions that are received by mankind,—namely, that it is "righteous with God, that they who do such things are worthy of death." 祂将此置于人类所领受的普遍假定和观念之中，——即，“行这样事的人是当死的，这是神公义的判定。” And if that be true, which is commonly received, that no nation is so barbarous or rude, but it retaineth some sence of a Deity; then this also is true, that there is no nation but hath a sence of sin, and the displeasure of God for it. 若那普遍领受的为真，即没有一个民族如此野蛮或粗鲁，而不保留某种对神的感觉；那么这也为真，即没有一个民族没有对罪的感觉，以及神为此的不悦。 For this is the very first notion of God in the world, that he is the rewarder of good and evil. 因为这是世上对神的首要观念，即祂是赏善罚恶的。 Hence were all the sacrifices, purgings, expiations, which were so generally spread over the face of the earth. 因此就有了遍布全地的所有献祭、洁净、赎罪。 But this was and is but very dark, in respect of that knowledge of sin with its appurtenances, which is to be obtained. 但就将要获得的对罪及其附属物的认识而言，这过去是，现在也只是非常黑暗的。 A farther knowledge of sin, upon all accounts whatever, is given by the law; that law which was "added because of transgressions." 藉着律法，对罪，就任何方面而言，都给予了更深的认识；那律法是“为过犯添上的”。 This revives doctrinally all that sense of good and evil which was at first implanted in man; and it is a glass, whereinto whosoever is able spiritually to look, may see sin in all its ugliness and deformity. 这在教义上，复兴了起初植于人心中的那一切对善恶的感觉；它是一面镜子，凡能凭灵看进去的人，都能看见罪一切的丑陋和畸形。 The truth is, look upon the law in its purity, holiness, compass, and perfection; its manner of delivery, with dread, terror, thunder, earthquakes, fire; the sanction of it, in death, curse, wrath; and it makes a wonderful discovery of sin, upon every account: its pollution, guilt, and exceeding sinfulness are seen by it. 事实是，看律法的纯洁、圣洁、范围和完全；其颁布的方式，带着惧怕、惊骇、雷轰、地震、火焰；其制裁，在死亡、咒诅、忿怒中；它就对罪，就每一方面而言，作出奇妙的发现：它的污秽、罪咎和极度的罪性，都藉着它被看见。 But yet all this doth not suffice to give a man a true and thorough conviction of sin. 然而，这一切都不足以给人一个真实和彻底的对罪的定罪。 Not but that the glass is clear, but of </w:t>
      </w:r>
      <w:r>
        <w:rPr>
          <w:rFonts w:hint="eastAsia" w:ascii="华文楷体" w:hAnsi="华文楷体" w:eastAsia="华文楷体" w:cs="华文楷体"/>
          <w:snapToGrid w:val="0"/>
          <w:color w:val="000000"/>
          <w:kern w:val="0"/>
          <w:sz w:val="30"/>
          <w:szCs w:val="30"/>
          <w:lang w:val="en-US" w:eastAsia="zh-CN" w:bidi="ar"/>
        </w:rPr>
        <w:t>ourselves we have not eyes to look into it; the rule is straight, but we cannot apply it: and therefore Christ sends his Spirit to convince the world of sin, John 16:8; who, though, as to some ends and purposes, he makes use of the law, yet the work of conviction, which alone is a useful knowledge of sin, is his peculiar work. 不是镜子不清，而是我们自己没有眼睛去看；尺子是直的，但我们不能应用它：因此基督差遣祂的灵来使世人为罪自责，约翰福音16:8；圣灵虽然为某些目的，使用律法，但定罪的工作，这唯独是对罪有用的认识，是祂特别的工作。 And so the discovery of sin may also be said to be by Christ,—to be part of the wisdom that is hid in him. 因此，对罪的发现，也可以说成是藉着基督，——是隐藏在祂里面的智慧的一部分。 But yet there is a twofold regard besides this, of his sending his Spirit to convince us, wherein this wisdom appears to be hid in him:—First, because there are some near concernments of sin, which are more clearly held out in the Lord Christ's being made sin for us, than any other way. 然而，除了祂差遣祂的灵来使我们知罪之外，还有两方面，这智慧显明为隐藏在祂里面：——第一，因为罪有一些近切的关切，这些在主基督为我们成为罪的事上，比任何别的方式都更清楚地显明出来。 Secondly, in that there is no knowledge to be had of sin, so as to give it a spiritual and saving improvement, but only in him. 第二，在于若不在祂里面，就无法对罪有任何认识，以致能使其有属灵和得救的长进。 For the first, there are four things in sin that clearly shine out in the cross of Christ:—(1.) The desert of it. 对于第一点，罪中有四件事在基督的十字架上清楚地显明出来：——(1.) 它的应得。 (2.) Man's impotency by reason of it. (2.) 人因它而有的无能。 (3.) The death of it. (3.) 它的死。 (4.) A new end put to it. (4.) 一个新的目的加给它。 (1.) The desert of sin doth clearly shine in the cross of Christ upon a twofold account:—[1.] Of the person suffering for it. (1.) 罪的应得，在基督的十字架上，因着两方面清楚地显明出来：——[1.] 为它受苦者的位格。 [2.] Of the penalty he underwent. [2.] 祂所受的刑罚。 [1.] Of the person suffering for it. [1.] 为它受苦者的位格。 This the Scripture oftentimes very emphatically sets forth, and lays great weight upon: John 3:16, "God so loved the world, that he gave his only begotten Son." 圣经常以极强调的方式陈述这一点，并极其重视：约翰福音3:16，“神爱世人，甚至将祂的独生子赐给他们。” It was his only Son that God sent into the world to suffer for sin, Rom. 8:32. 是祂的独生子，神差遣到世上来为罪受苦，罗马书8:32。 "He spared not his own Son, but delivered him up for us all." “神既不爱惜自己的儿子，为我们众人舍了。” To see a slave beaten and corrected, it argues a fault committed; but yet perhaps the demerit of it was not very great. 看见一个奴隶被打骂，这表明他犯了错；但或许其过错并非很大。 The correction of a son argues a great provocation; that of an only son, the greatest imaginable. 管教一个儿子，表明有极大的惹动；管教一个独生子，表明有可以想象的最大的惹动。 Never was sin seen to be more abominably sinful and full of provocation, than when the burden of it was upon the shoulders ofthe Son of God. 罪从未被看见比当其重担在神儿子肩上时，更可憎地罪恶和充满惹动。 God having made his Son, the Son of his love, his only begotten, full of grace and truth, sin for us, to manifest his indignation against it, and how utterly impossible it is that he should let the least sin go unpunished, he lays2 hand on him, and spares him not. 神既使祂的儿子，祂爱的儿子，祂的独生子，充满恩典和真理，为我们成为罪，为要显明祂对罪的愤慨，以及祂绝不可能让最小的罪不受刑罚，祂就2按手在祂身上，不爱惜祂。 If sin be imputed to the dear Son of his bosom, as upon his own voluntary assumption of it it was (for he said to his Father, "Lo, I come to do thy will," and all our iniquities did meet on him), [and] he will not spare him any thing of the due desert of it; is it not most clear from hence, even from the blood of the cross of Christ, that such is the demerit of sin, that it is altogether impossible that God should pass by any, the least, unpunished? 若罪被归算在祂怀中亲爱的儿子身上，如同祂自己自愿承担时那样（因为祂对祂的父说：“看哪，我来了，为要照你的旨意行”，我们一切的罪孽都归在祂身上），[并且]祂不免去祂任何应得的报应；岂不是从这里，甚至从基督十字架的血，最清楚地显明，罪的应得是如此，以致神绝不可能越过任何最小的罪，而不加以惩罚吗？ If he would have done it for any, he would have done it in reference to his only Son; but he spared him not. 祂若愿为任何人这样做，祂就会为祂的独生子这样做；但祂不爱惜祂。 Moreover, God is not at all delighted with, nor desirous of, the blood, the tears, the cries, the inexpressible torments and sufferings, of the Son of his love (for he delights not in the anguish of any,—"he doth not afflict willingly, nor grieve the children of men," much less the Son of his bosom); only he required that his law be fulfilled, his justice satisfied, his wrath atoned for sin; and nothing less than a</w:t>
      </w:r>
      <w:r>
        <w:rPr>
          <w:rFonts w:hint="eastAsia" w:ascii="华文楷体" w:hAnsi="华文楷体" w:eastAsia="华文楷体" w:cs="华文楷体"/>
          <w:snapToGrid w:val="0"/>
          <w:color w:val="000000"/>
          <w:kern w:val="0"/>
          <w:sz w:val="30"/>
          <w:szCs w:val="30"/>
          <w:lang w:val="en-US" w:eastAsia="zh-CN" w:bidi="ar"/>
        </w:rPr>
        <w:t>ll this would bring it about. 此外，神丝毫不好悦，也不渴慕祂爱子的血、泪、呼喊、难以言喻的痛苦和苦难（因为祂不好悦任何人的痛苦，——“祂必不甘心使人受苦，使人忧愁”，更不用说祂怀中的儿子了）；祂只要求祂的律法被成全，祂的公义被满足，祂对罪的忿怒被挽回；唯有这一切才能成就此事。 If the debt of sin might have been compounded for at a cheaper rate, it had never been held up at the price of the blood of Christ. 若罪的债可以用更低的代价来偿还，它就绝不会以基督的血为代价。 Here, then, soul, take a view of the desert of sin; behold it far more evident than in all the threatenings and curses of the law. 那么，灵魂啊，在这里看看罪的应得；看它远比律法的一切威胁和咒诅更显明。 "I thought, indeed," mayest thou say from thence, "that sin, being found on such a poor worm as I am, was worthy of death; but that it should have this effect if charged on the Son of God, —that I never once imagined." 你可以从那里说：“我确实以为，罪，既在像我这样的可怜虫身上被发现，是当死的；但它若加在神儿子身上，竟有此果效，——那是我从未想过的。” [2.] Consider also, farther, what he suffered. [2.] 再思想祂所受的苦。 For though he was so excellent a one, yet perhaps it was but a light affliction and trial that he underwent, especially considering the strength he had to bear it. 因为祂虽然是如此卓越的一位，但祂所受的或许只是轻微的苦难和试炼，尤其是考虑到祂有能力担当。 Why, whatever it were, it made this "fellow of the LORD of hosts," this "lion of the tribe of Judah," this3 "mighty one," "the wisdom and power of God" to tremble,5 sweat, cry, pray, wrestle, and that with strong supplications. 为何，无论那是什么，都使这位“万军之耶和华的同伴”，这位“犹大支派的狮子”，这位3“大能者”，“神的智慧和能力”战兢5、流汗、呼喊、祷告、挣扎，并且是大声哀哭、流泪祷告。 Some of the popish devotionists tell us that one drop, the least, of the blood of Christ, was abundantly enough to redeem all the world; but they err, not knowing the desert of sin, nor the severity of the justice of God. 一些天主教的虔诚主义者告诉我们，基督的一滴血，最小的一滴，就足以救赎全世界；但他们错了，不认识罪的应得，也不认识神公义的严厉。 If one drop less than was shed, one pang less than was laid on, would have done it, those other drops had not been shed, nor those other pangs laid on. 若少流一滴，少受一痛，就能作成，那别的血就不会流，那别的痛就不会加。 God did not cruciate the dearly-beloved of his soul for nought. 神不会无缘无故地折磨祂灵魂所深爱的那位。 But there is more than all this:— 但还有比这更多的：—— It pleased God to bruise him, to put him to grief, to make his soul an offering for sin, and to pour out his life unto death. 神乐意将祂压伤，使祂受痛苦，以祂的性命为赎罪祭，并将祂的性命倾倒，以致于死。 He7 hid himself from him,—was far from the voice of his cry, until he cried out, "My God, my God, why hast thou forsaken me?" 祂7向祂隐藏自己，——远离祂呼喊的声音，直到祂呼喊说：“我的神，我的神，为什么离弃我？” He made him sin and a9 curse for us; executed on him the sentence of the law; brought him into an agony, wherein he sweat thick drops of blood, was grievously troubled, and his soul was heavy unto death. 祂使祂为我们成为罪和9咒诅；在祂身上执行律法的判决；使祂进入挣扎，祂在其中汗珠如大血点，极其忧伤，祂的灵魂极其难过，几乎要死。 He that was the power of God, and the wisdom of God, went stooping under the burden, until the whole frame of nature seemed astonished at it. 那位是神的能力，神的智慧的祂，在重担下弯腰前行，直到整个自然界的结构似乎都为之惊奇。 Now this, as I said before that it discovered the indignation of God against sin, so it clearly holds out the desert of it. 如今，这，如我前所说，显明了神对罪的愤慨，也清楚地显明了罪的应得。 Would you, then, see the true demerit of sin?—take the measure of it from the mediation of Christ, especially his cross. 那么，你们要看罪的真应得吗？——从基督的中保，特别是祂的十字架，来衡量它。 It brought him who was the Son of God, equal unto God, God blessed for ever, into the form of a servant, who had not where to lay his head. 它将那位是神的儿子，与神同等，永远蒙福的神，带入一个奴仆的形像，连枕头的地方都没有。 It pursued him all his life with afflictions and persecutions; and lastly brought him under the rod of God; there bruised him and brake him,—11 slew the Lord of life. 它一生都用苦难和逼迫追赶祂；最后将祂带到神的杖下；在那里压伤祂，打碎祂，——11杀了生命的主。 Hence is deep humiliation for it, upon the account of him whom we have pierced. 因此，因我们所扎的那一位，就为此深深地降卑。 And this is the first spiritual view of sin we have in Christ. 这是我们在基督里对罪的第一个属灵看见。 (2.) The wisdom of understanding our impotency, by reason of sin, is wrapped up in him. (2.) 认识我们因罪而有的无能的智慧，包裹在祂里面。 By our impotency, I understand two things:—[1.] 藉着我们的无能，我理解两件事：——[1.] Our disability to make any atonement with God for sin. 我们不能为罪与神和好。 [2.] Our disability to answer his mind and will, in all or any of the obedience that he requireth, by reason of sin. [2.] 我们因罪，不能在祂所要求的一切或任何顺服上，</w:t>
      </w:r>
      <w:r>
        <w:rPr>
          <w:rFonts w:hint="eastAsia" w:ascii="华文楷体" w:hAnsi="华文楷体" w:eastAsia="华文楷体" w:cs="华文楷体"/>
          <w:snapToGrid w:val="0"/>
          <w:color w:val="000000"/>
          <w:kern w:val="0"/>
          <w:sz w:val="30"/>
          <w:szCs w:val="30"/>
          <w:lang w:val="en-US" w:eastAsia="zh-CN" w:bidi="ar"/>
        </w:rPr>
        <w:t>回应祂的心意和旨意。 [1.] For the first, that alone is discovered in Christ. [1.] 对于第一点，那唯独在基督里被发现。 Many inquiries have the sons of men made after an atonement,—many ways have they entered into to accomplish it. 世人曾多方探求挽回祭，——曾多方进入以成就它。 After this they inquire, Mic. 6:6, 7, "Will any manner of sacrifices, though appointed of God, as burnt-offerings, and calves of a year old; though very costly, thousands of rams, and ten thousand rivers of oil; though dreadful and tremendous, offering violence to nature, as to give my children to the fire;"—will any of these things make an atonement? 他们探求此事，弥迦书6:6, 7，“我朝见耶和华，在至高神面前跪拜，当献上什么呢？岂可献一岁的牛犊为燔祭吗？耶和华岂喜悦千千的公羊，或是万万的油河吗？我岂可为我的过犯，献我的长子吗？为我心中的罪恶，献我身所生的吗？”——这些事中，有任何一样能作成挽回祭吗？ David doth positively, indeed, determine this business, Ps. 49:7, 8, "None of them" (of the best or richest of men) "can by any means redeem his brother, nor give to God a ransom for him; for the redemption of their soul is precious, and it ceaseth for ever." 大卫确实断然地决定了这事，诗篇49:7, 8，“一个也无法赎自己的弟兄，也不能替他将赎价给神，叫他长远活着，不见朽坏；因为赎他生命的价值极贵，只可永远罢休。” It cannot be done,—no atonement can be made; yet men would still be doing, still attempting: hence did they heap up sacrifices, some costly, some bloody and inhuman. 这事作不成，——没有挽回祭可以作成；但人仍要作，仍要尝试：因此他们堆积祭物，有些昂贵，有些血腥和不人道。 The Jews, to this day, think that God was atoned for sin by the sacrifices of bulls and goats, and the like. 犹太人，直到今日，仍以为神因公牛和山羊等的祭物，就为罪得了挽回。 And the Socinians acknowledge no atonement, but what consists in men's repentance and new obedience. 索西尼派则不承认任何挽回祭，除非在于人的悔改和新的顺服。 In the cross of Christ are the mouths of all stopped as to this thing. 在基督的十字架上，所有人的口都因这事被堵住了。 For,— 因为，—— 1st. God hath there discovered that no sacrifices for sin, though of his own appointment, could ever make them perfect that offered them, Heb. 10:11. 第一，神在那里显明，为罪所献的祭，即使是祂自己所设立的，也永不能叫那献祭的人得以完全，希伯来书10:11。 Those sacrifices could never take away sin;—those services could never make them perfect that performed them, as to the conscience, Heb. 9:9; as the apostle proves, chap. 10:1. 那些祭物永不能除罪；——那些礼仪永不能叫那行的人，就良心说，得以完全，希伯来书9:9；如使徒所证明的，第10章1节。 And thence the Lord rejects all sacrifices and offerings whatever, as to any such end and purpose, verses 6–8, Christ, in their stead, saying, "Lo, I come;" and by him we are "justified from all things, from which we could not be justified by the law," Acts 13:39: God, I say, in Christ, hath condemned all sacrifices, as wholly insufficient in the least to make an atonement for sin. 因此主拒绝一切的祭物和供物，就任何此类目的而言，6-8节，基督代替它们说：“看哪，我来了”；藉着祂，我们“在一切……的事上，都得称义了，这是你们靠摩西的律法不能称义的”，使徒行传13:39：我说，神在基督里，已定了所有祭物的罪，认为它们丝毫不能为罪作成挽回祭。 And how great a thing it was to instruct the sons of men in this wisdom, the event hath manifested. 这事何等重大，要将这智慧教导世人，这事的结果已显明了。 2dly. He hath also written vanity on all other endeavours whatever, that have been undertaken for that purpose. 第二，祂也对为那目的而作的任何别的努力，都写上了虚空。 Rom. 3:24–26, by setting forth his only Son "to be a propitiation," he leaves no doubt upon the spirits of men that in themselves they could make no atonement; for "if righteousness were by the law, then were Christ dead in vain." 罗马书3:24-26，藉着设立祂的独生子“作挽回祭”，祂使人的心灵毫无疑问，他们在自己里面不能作成任何挽回；因为“义若是藉着律法得的，基督就是徒然死了。” To what purpose should he be made a propitiation, were not we ourselves weak and without strength to any such purpose? 若我们自己对那目的软弱无力，祂为何要被造成挽回祭呢？ So the apostle argues, Rom. 5:6, when we had no power, then did he by death make an atonement; as verses 8, 9. 使徒就是这样论证的，罗马书5:6，当我们无力的时候，祂就藉着死作成挽回祭；如8、9节。 This, wisdom then, is also hid in Christ. 那么，这智慧也隐藏在基督里。 Men may see by other helps, perhaps, far enough to fill them with dread and astonishment, as those in Isa. 33:14; but such a sight and view of it as may lead a soul to any comfortable settlement about it,—that only is discovered in this treasury of heaven, the Lord Jesus. 人或许藉着别的帮助，可以看见足够多的东西，使他们充满惧怕和惊奇，如以赛亚书33:14中的那些人；但能带领一个灵魂到任何关于它的安慰的安顿的，那种看见和观点，——唯独在这天上的宝库，主耶稣里被发现。 [2.] Our disability to answer the mind and will of God, in all or any of the obedience that he requireth, is in him only to be discovered.</w:t>
      </w:r>
      <w:r>
        <w:rPr>
          <w:rFonts w:hint="eastAsia" w:ascii="华文楷体" w:hAnsi="华文楷体" w:eastAsia="华文楷体" w:cs="华文楷体"/>
          <w:snapToGrid w:val="0"/>
          <w:color w:val="000000"/>
          <w:kern w:val="0"/>
          <w:sz w:val="30"/>
          <w:szCs w:val="30"/>
          <w:lang w:val="en-US" w:eastAsia="zh-CN" w:bidi="ar"/>
        </w:rPr>
        <w:t xml:space="preserve"> [2.] 我们不能在神所要求的一切或任何顺服上，回应祂的心意和旨意，这唯独在祂里面才能被发现。 This, indeed, is a thing that many will not be acquainted with to this day. 诚然，这是许多人直到今日仍不熟悉的。 To teach a man that he cannot do what he ought to do, and for which he condemns himself if he do it not, is no easy task. 要教导一个人，他不能作他所当作的，并且若不作，就定自己的罪，这不是一件容易的事。 Man rises up with all his power to plead against a conviction of impotency. 人以他全部的力量起来，为反对被定罪为无能而辩护。 Not to mention the proud conceits and expressions ofthe philosophers, how many that would be called Christians do yet creep, by several degrees, in the persuasion of a power of fulfilling the law! 不必提哲学家们骄傲的观念和表达，有多少自称为基督徒的人，尚且在相信有能力成全律法的说服中，逐步地爬行！ And from whence, indeed, should men have this knowledge that we have not? 诚然，人从何处得着这我们所没有的知识呢？ Nature will not teach it,—that is proud and conceited; and it is one part of its pride, weakness, and corruption, not to know it at all. 本性不会教导它，——那是骄傲和自负的；完全不认识它，是其骄傲、软弱和败坏的一部分。 The law will not teach it: for though that will show us what we have done amiss, yet it will not discover to us that we could not do better; yea, by requiring exact obedience of us, it takes for granted that such power is in us for that purpose: it takes no notice that we have lost it; nor doth it concern it so to do. 律法不会教导它：因为它虽然会显明我们作错了什么，却不会发现我们不能作得更好；是的，藉着要求我们完全的顺服，它就想当然地认为我们有那能力来作那事：它不注意我们已失去了它；也不关乎它要如此行。 This, then, also lies hid in the Lord Jesus. 那么，这也隐藏在主耶稣里。 Rom. 8:2–4, "The law of the Spirit of life in Christ Jesus hath made me free from the law of sin and death. 罗马书8:2-4，“因为赐生命圣灵的律，在基督耶稣里释放了我，使我脱离罪和死的律了。 For what the law could not do, in that it was weak through the flesh, God sending his own Son in the likeness of sinful flesh, and for sin, condemned sin in the flesh; that the righteousness of the law might be fulfilled in us." 律法既因肉体软弱，有所不能行的，神就差遣自己的儿子，成为罪身的形状，作了赎罪祭，在肉体中定了罪案，使律法的义成就在我们这……身上。” The law can bring forth no righteousness, no obedience; it is weak to any such purpose, by reason of the flesh, and that corruption that is come on us. 律法不能生出任何公义，任何顺服；它对任何此类目的，因着肉体，以及那临到我们的败坏，是软弱的。 These two things are done in Christ, and by him:—First, Sin is condemned as to its guilt, and we are set free from that; the righteousness of the law by his obedience is fulfilled in us, who could never do it ourselves. 这两件事是在基督里，并藉着祂作成的：——第一，罪就其罪咎而言被定罪，我们得以脱离那罪；律法的义藉着祂的顺服，成就在我们身上，我们自己永不能作成。 And, secondly, That obedience which is required of us, his Spirit works it in us. 第二，那要求于我们的顺服，祂的灵在我们里面作成。 So that that perfection of obedience which we have in him is imputed to us; and the sincerity that we have in obedience is from his Spirit bestowed on us. 所以，我们在祂里面所拥有的完全的顺服，被归算给我们；我们在顺服中所拥有的真诚，是祂的灵赐给我们的。 And this is the most excellent glass, wherein we see our impotency; for what need we his perfect obedience to be made ours, but that we have not, can not attain any? 这是最卓越的镜子，我们藉此看见我们的无能；因为我们何需祂完全的顺服被造成我们的，除非我们没有，也不能达到任何顺服？ what need we his Spirit of life to quicken us, but that we are dead in trespasses and sins? 我们何需祂生命的灵来苏醒我们，除非我们死在过犯和罪恶中？ (3.) The death of sin;—sin dying in us now, in some measure, whilst we are alive. (3.) 罪的死；——罪如今在我们里面，某种程度上，在我们活着的时候，死去。 This is a third concernment of sin which it is our wisdom to be acquainted with; and it is hid only in Christ. 这是罪的第三个关切，是我们智慧所当熟悉的；它唯独在基督里隐藏着。 There is a twofold dying of sin:—as to the exercise of it in our mortal members; and as to the root, principle, and power of it in our souls. 罪有两种死法：——就其在我们必死肢体中的操练而言；就其在我们灵魂中根、原则和能力而言。 The first, indeed, may be learned in part out of Christ. 第一种，诚然，可以在基督之外部分地学到。 Christless men may have sin dying in them, as to the outward exercise of it. 没有基督的人，可以有罪在他们里面死去，就其外在的操练而言。 Men's bodies may be disabled for the service of their lusts, or the practice of them may not consist with their interest. 人的身体可能被致残，不能服事他们的私欲，或他们的行为可能不符合他们的利益。 Sin is never more alive than when it is thus dying. 罪在如此死去时，从未比这更活跃。 But there is a dying of it as to the root, the principle of it,—the daily decaying of the strength, power, and life of it; and this is to be had alone in Christ. 但还有一种它的死，是就其根、其原则而言的</w:t>
      </w:r>
      <w:r>
        <w:rPr>
          <w:rFonts w:hint="eastAsia" w:ascii="华文楷体" w:hAnsi="华文楷体" w:eastAsia="华文楷体" w:cs="华文楷体"/>
          <w:snapToGrid w:val="0"/>
          <w:color w:val="000000"/>
          <w:kern w:val="0"/>
          <w:sz w:val="30"/>
          <w:szCs w:val="30"/>
          <w:lang w:val="en-US" w:eastAsia="zh-CN" w:bidi="ar"/>
        </w:rPr>
        <w:t>，——其力量、能力和生命的每日衰残；这唯独在基督里才能得着。 Sin is a thing that of itself is not apt to die or to decay, but to get ground, and strength, and life, in the subject wherein it is, to eternity; prevent all its actual eruptions, yet its original enmity against God will still grow. 罪本身不是一种容易死去或衰残的东西，而是在其主体中，得着地步、力量和生命，直到永远；防止它一切实际的爆发，其对神的原初仇恨仍会增长。 In believers it is still dying and decaying, until it be utterly abolished. 在信徒里面，它仍在死去并衰残，直到被完全废除。 The opening of this treasury [mystery?] you have, Rom. 6:3–6, etc. 你们在罗马书6:3-6等等中，有这宝库[奥秘？]的开启。 "Know ye not, that so many of us as were baptized into Jesus Christ were baptized into his death? “岂不知我们这受洗归入基督耶稣的人，是受洗归入祂的死吗？ Therefore we are buried with him by baptism into death, that like as Christ was raised from the dead by the glory of the Father, even so we also should walk in newness of life. 所以我们藉着洗礼归入死，和祂一同埋葬，原是叫我们一举一动有新生的样式，像基督藉着父的荣耀从死里复活一样。 For if we have been planted together in the likeness of his death, we shall be also in the likeness of his resurrection; knowing this, that our old man is crucified with him, that the body of sin might be destroyed, that henceforth we should not serve sin." 我们若在祂死的形状上与祂联合，也要在祂复活的形状上与祂联合；因为知道我们的旧人和祂同钉十字架，使罪身灭绝，叫我们不再作罪的奴仆。” This is the design of the apostle in the beginning of that chapter, not only to manifest whence is the principle and rise of our mortification and the death of sin, even from the death and blood of Christ; but also the manner of sin's continuance and dying in us, from the manner of Christ's dying for sin. 这就是使徒在那章开头的意图，不仅要显明我们治死和罪死的原则和起源，即从基督的死和血而来；也要显明罪在我们里面持续和死去的方式，是从基督为罪死的方式而来。 He was crucified for us, and thereby sin was crucified in us; he died for us, and the body of sin is destroyed, that we should not serve sin; and as he was raised from the dead, that death should not have dominion over him, so also are we raised from sin, that it should not have dominion over us. 祂为我们被钉十字架，罪因此在我们里面被钉十字架；祂为我们死，罪身就灭绝了，叫我们不再作罪的奴仆；祂从死里复活，死就不能再作祂的主，我们也是如此从罪里复活，罪就不能再作我们的主。 This wisdom is hid in Christ only. 这智慧唯独在基督里隐藏着。 Moses at his dying day had all his strength and vigour; so have sin and the law to all out of Jesus: at their dying day, sin is no way decayed. 摩西在他死的那日，有他全部的力量和精力；罪和律法对所有在耶稣之外的人也是如此：在他们死的那日，罪丝毫没有衰残。 Now, next to the receiving of the righteousness prepared for us, to know this is the chiefest part of our wisdom. 如今，仅次于领受为我们预备的公义，认识这一点是我们智慧的首要部分。 To be truly acquainted with the principle of the dying of sin, to feel virtue and power flowing from the cross of Christ to that purpose, to find sin crucified in us, as Christ was crucified for us,—this is wisdom indeed, that is in him alone. 真正熟悉罪死的原则，感觉到从基督的十字架流向那目的的美德和能力，发现罪在我们里面被钉十字架，如同基督为我们被钉十字架，——这实在是智慧，唯独在祂里面。 (4.) There is a glorious end whereunto sin is appointed and ordained, and discovered in Christ, that others are unacquainted withal. (4.) 罪被指定和命定，并在基督里发现了一个荣耀的目的，是别人所不熟悉的。 Sin in its own nature tends merely to the dishonour of God, the debasement of his majesty, and the ruin of the creature in whom it is; hell itself is but the filling of wretched creatures with the fruit of their own devices. 罪，就其本性而言，只倾向于羞辱神，贬低祂的威严，并毁灭它所在的受造物；地狱本身不过是使可怜的受造物充满他们自己计谋的果子。 The comminations and threats of God in the law do manifest one other end of it, even the demonstration of the vindictive justice of God, in measuring out unto it a meet2 recompense of reward. 神在律法中的警告和威胁，显明了它的另一个目的，即彰显神报应的公义，在量给它一个相称的2报应上。 But here the law stays (and with it all other light) and discovers no other use or end of it at all. 但律法止于此（连同它一切别的光），丝毫不发现它的任何别的用途或目的。 In the Lord Jesus there is the manifestation of another and more glorious end; to wit, the praise of God's glorious grace in the pardon and forgiveness of it;—God having taken order in Christ that that thing which tended merely to his dishonour should be managed to his infinite glory, and that that which of all things he desireth to exalt,—even that he may be known and believed to be a4 "God pardoning iniquity, transgression and sin". 在主耶稣里，有另一个更荣耀目的的彰显；即，神荣耀恩典在赦免和宽恕它上的赞美；——神在基督里定了次序，好叫那只倾向于羞辱祂的事，被处理成祂无限的荣耀，并那祂</w:t>
      </w:r>
      <w:r>
        <w:rPr>
          <w:rFonts w:hint="eastAsia" w:ascii="华文楷体" w:hAnsi="华文楷体" w:eastAsia="华文楷体" w:cs="华文楷体"/>
          <w:snapToGrid w:val="0"/>
          <w:color w:val="000000"/>
          <w:kern w:val="0"/>
          <w:sz w:val="30"/>
          <w:szCs w:val="30"/>
          <w:lang w:val="en-US" w:eastAsia="zh-CN" w:bidi="ar"/>
        </w:rPr>
        <w:t xml:space="preserve">最愿高举的事，——即，祂可以被认识并被相信为一位4“赦免罪孽、过犯和罪恶的神”。 To return, then, to this part of our demonstration:— 那么，回到我们论证的这一部分：—— In the knowledge of ourselves, in reference to our eternal condition, doth much of our wisdom consist. 就我们永恒的光景而言，对我们自己的认识，包含了我们许多的智慧。 There is not any thing wherein, in this depraved condition of nature, we are more concerned than sin; without a knowledge of that, we know not ourselves. 在这败坏的本性光景中，没有比罪更与我们相关的了；若不认识罪，我们就不认识自己。 "Fools make a mock of sin". “愚妄人藐视赎罪祭”。 A true saving knowledge of sin is to be had only in the Lord Christ: in him may we see the desert of our iniquities, and their pollution, which could not be borne or expiated but by his blood; neither is there any wholesome view of these but in Christ. 对罪的真实得救认识，唯独在主基督里才能得着：在祂里面，我们可以看见我们罪孽的应得，及其污秽，这若不藉着祂的血，就不能被担当或赎清；若不在基督里，也没有任何对这些的健全看法。 In him and his cross is discovered our universal impotency, either of atoning God's justice or living up to his will. 在祂和祂的十字架上，发现了我们的普遍无能，无论是赎清神的公义，还是活出祂的旨意。 The death of sin is procured by, and discovered in, the death of Christ; as also the manifestation of the riches of God's grace in the pardoning thereof. 罪的死，是藉着基督的死而得，并在其中被发现；同样，神恩典的丰富在赦免罪上的彰显，也是如此。 A real and experimental acquaintance, as to ourselves, with all which, is our wisdom; and it is that which is of more value than all the wisdom of the world. 对我们自己而言，对这一切的真实和经验的熟悉，是我们的智慧；它比世上所有的智慧都更有价值。 2. Righteousness is a second thing whereof the Spirit of Christ convinces the world, and the main thing that it is our wisdom to be acquainted withal. 2. 公义是基督的灵使世人知罪的第二件事，也是我们智慧所当熟悉的要事。 This all men are persuaded of, that God is a most righteous God; (that is a natural notion of God which Abraham insisted on, Gen. 18:25, "Shall not the Judge of all the earth do right?") they "know that this is the judgment of God, that they who commit such things are worthy of death," Rom. 1:32; that "it is a righteous thing with him to recompense tribulation unto offenders," 2 Thess. 1:6. 所有人都确信，神是至公义的神；（这是亚伯拉罕所坚持的对神的自然观念，创世记18:25，“审判全地的主，岂不行公义吗？”）他们“知道神判定行这样事的人是当死的”，罗马书1:32；“神既是公义的，就必将患难报应那……人”，帖撒罗尼迦后书1:6。 He is "a God of purer eyes than to behold evil," Hab. 1:13; and therefore, "the ungodly cannot stand in judgment," Ps. 1:5. 祂是“眼目清洁，不看邪僻的神”，哈巴谷书1:13；因此，“恶人必站立不住在审判的时候”，诗篇1:5。 Hence the great inquiry of every one (who lies in any measure under the power of it), convinced of immortality and the judgment to come, is concerning the righteousness wherewith to appear in the presence of this righteous God. 因此，每个（在某种程度上受其影响），确信不朽和将要来临审判的人的大探求，是关于用什么公义来显现在这位公义的神面前。 This more or less they are solicitous about all their days; and so; as the apostle speaks, Heb. 2:15, "through the fear of death they are all their lifetime subject to bondage".—they are perplexed with fears about the issue of their righteousness, lest it should end in death and destruction. 他们一生都或多或少为此而忧虑；因此；如使徒所说，希伯来书2:15，“因怕死而一生为奴仆”——他们因对他们公义的结局的恐惧而困惑，恐怕它会以死亡和毁灭告终。 (1.) Unto men set upon this inquiry, that which first and naturally presents itself, for their direction and assistance, assuredly promising them a righteousness that will abide the trial of God, provided they will follow its direction, is the law. (1.) 对于从事这探求的人，首先自然地呈现在他们面前，为他们的指导和帮助，并确切地应许他们一个能经得起神审判的公义，只要他们遵从其指导的，就是律法。 The law hath many fair pleas to prevail with a soul to close with it for a righteousness before God. 律法有许多美好的理由来劝服一个灵魂，为要在神面前得着公义而与它联合。 It was given out from God himself for that end and purpose; it contains the whole obedience that God requireth ofany of the sons of men; it hath the promise of life annexed to it: "Do this, and live;" "The doers ofthe law are justified;" and, "If thou wilt enter into life, keep the commandments;"—yea, it is most certain that it must be wholly fulfilled, if we ever think to stand with boldness before God. 它是由神自己为那目的和意图而颁布的；它包含神向任何世人所要求的一切顺服；它附有生命的应许：“你若遵行这些，就必因此活着”；“行律法的称义”；并且，“你若要进入永生，就当遵守诫命”；——是的，我们若想在神面前坦然无惧地站立，它就必须被完全成全，这是最确定的。 This being some part of the plea of the law, there is no man that seeks after righteousness but doth, one time or another, attend to </w:t>
      </w:r>
      <w:r>
        <w:rPr>
          <w:rFonts w:hint="eastAsia" w:ascii="华文楷体" w:hAnsi="华文楷体" w:eastAsia="华文楷体" w:cs="华文楷体"/>
          <w:snapToGrid w:val="0"/>
          <w:color w:val="000000"/>
          <w:kern w:val="0"/>
          <w:sz w:val="30"/>
          <w:szCs w:val="30"/>
          <w:lang w:val="en-US" w:eastAsia="zh-CN" w:bidi="ar"/>
        </w:rPr>
        <w:t>it, and attempt its direction. 这既是律法的部分辩护，凡寻求公义的人，必曾一度或另一度，留意它，并尝试它的指导。 Many do it every day, who yet will not own that so they do. 许多人天天这样做，却不承认他们是如此。 This, then, they set themselves about,— labouring to correct their lives, amend their ways, perform the duties required, and so follow after a righteousness according to the prescript of the law. 那么，他们就着手此事，——努力改正他们的生活，修正他们的道路，履行所要求的本分，如此追求一个合乎律法规条的公义。 And in this course do many men continue long with much perplexity;—sometimes hoping, oftener fearing; sometimes ready to give quite over; sometimes vowing to continue (their consciences being no way satisfied, nor righteousness in any measure attained) all their days. 许多人在这个过程中，长期带着许多困惑；——时而盼望，常是惧怕；时而准备完全放弃；时而誓言要继续（他们的良心丝毫没有得到满足，公义也丝毫没有达到）他们的一生。 After they have wearied themselves perhaps for a long season, in the largeness of their ways, they come at length, with fear, trembling, and disappointment, to that conclusion of the apostle, "By the works of the law no flesh is justified;" and with dread cry that if God mark what is done amiss, there is no standing before him. 或许在他们宽广的道路上，疲乏了很长一段时间后，他们最终，带着恐惧、战兢和失望，来到使徒的那个结论，“凡有血气的，没有一个因行律法能在神面前称义”；并带着惧怕呼喊说，若神察看所作的错事，就无人能在祂面前站立。 That they have this issue, the apostle witnesseth, Rom. 9:31, 32, "Israel, who followed after the law of righteousness, hath not attained to the law of righteousness. 他们有这个结局，使徒见证说，罗马书9:31, 32，“以色列人追求律法的义，反倒没有得着律法的义。 Wherefore? Because they sought it not by faith, but as it were by the works of the law". 这是什么缘故呢？因为他们不凭着信心求，只凭着行为求。” It was not solely for want of endeavour in themselves that they were disappointed, for they earnestly followed after the law of righteousness; but from the nature of the thing itself, —it would not bear it. 他们失望，并非单单因为他们自己缺乏努力，因为他们热切地追求律法的义；而是出于事物本身的性质，——它不能承受。 Righteousness was not to be obtained that way; "For," saith the apostle, "if they which are of the law be heirs, faith is made void, and the promise made of none effect; because the law worketh wrath," Rom. 4:14, 15. 公义不是那样得着的；使徒说：“因为，若属乎律法的人才得为后嗣，信就归于虚空，应许也就废弃了；因为律法是惹动忿怒的”，罗马书4:14, 15。 The law itself is now such as that it cannot give life, Gal. 3:21, "If there had been a law given which would have given life, verily righteousness should have been by the law". 律法本身如今是如此，以致它不能赐生命，加拉太书3:21，“若曾传一个能叫人得生命的律法，义就诚然本乎律法了”。 And he gives the reason in the next verse why it could not give life; because "the Scripture concludes all under sin;"—that is, it is very true, and the Scripture affirms it, that all men are sinners, and the law speaks not one word to sinners but death and destruction: therefore the apostle tells us plainly, that God himself found fault with this way of attaining righteousness, Heb. 8:7, 8. 祂在下一节中给了它不能赐生命的理由；因为“圣经把众人都圈在罪里”；——即，这是很真实的，圣经也肯定，所有的人都是罪人，律法对罪人不说一句话，只说死亡和毁灭：因此使徒清楚地告诉我们，神自己也指责这种得着公义的方式，希伯来书8:7, 8。 He complains of it; that is, he declares it insufficient for that end and purpose. 祂抱怨它；即，祂宣告它对那目的和意图是不足的。 Now, there are two considerations that discover unto men the vanity and hopelessness of seeking righteousness in this path:— 如今，有两方面的思想，向人显明在这条路上寻求公义的虚空和无望：—— [1.] That they have already sinned: "For all have sinned, and come short of the glory of God," Rom. 3:23. [1.] 他们已经犯了罪：“因为世人都犯了罪，亏缺了神的荣耀”，罗马书3:23。 This they are sufficiently sensible of, that although they could for the time to come fulfil the whole law, yet there is a score, a reckoning, upon them already, that they know not how to answer for. 他们对此有足够的认识，即虽然他们以后可以成全整个律法，但他们身上已经有一笔帐，一笔他们不知道如何交代的分。 Do they consult their guide, the law itself, how they may be eased of the account that is past? 他们求问他们的向导，律法本身，如何能减轻过去的帐吗？ it hath not one word of direction or consolation; but bids them prepare to die. 它没有一句指导或安慰的话；只叫他们预备死。 The sentence is gone forth, and there is no escaping. 判决已出，无处可逃。 [2.] That if all former debts should be blotted out, yet they are no way able for the future to fulfil the law; they can as well move the earth with a finger, as answer the perfection thereof: and therefore, as I said, on this twofold account, they conclude that this labou</w:t>
      </w:r>
      <w:r>
        <w:rPr>
          <w:rFonts w:hint="eastAsia" w:ascii="华文楷体" w:hAnsi="华文楷体" w:eastAsia="华文楷体" w:cs="华文楷体"/>
          <w:snapToGrid w:val="0"/>
          <w:color w:val="000000"/>
          <w:kern w:val="0"/>
          <w:sz w:val="30"/>
          <w:szCs w:val="30"/>
          <w:lang w:val="en-US" w:eastAsia="zh-CN" w:bidi="ar"/>
        </w:rPr>
        <w:t>r is lost. [2.] 即使以前所有的债都被涂抹，他们将来也无法成全律法；他们用一根手指移动地球，如同回应律法的完全一样：因此，如我所说，就这两方面而言，他们断定这劳碌是徒然的。 "By the works of the law shall no flesh be justified." “凡有血气的，没有一个因行律法称义。” (2.) Wherefore, secondly, Being thus disappointed, by the severity and inexorableness of the law, men generally betake themselves to some other way, that may satisfy them as to those considerations which took them off from their former hopes; and this, for the most part, is by fixing themselves upon some ways of atonement to satisfy God, and helping out the rest with hopes of mercy. (2.) 因此，第二，既因律法的严厉和不容情而失望，人通常就采取某些别的方式，好叫他们在那些使他们失去从前盼望的思想上得着满足；这，大部分是藉着专注于某些挽回祭的方式来满足神，并用对怜悯的盼望来补足其余。 Not to insist on the ways of atonement and expiation which the Gentiles had pitched on; nor on the many ways and inventions—by works satisfactory of their own, supererogations of others, indulgences, and purgatory in the close—that the Papists have found out for this end and purpose; it is, I say, proper to all convinced persons, as above, to seek for a righteousness, partly by an endeavour to satisfy for what is past, and partly by hoping after general mercy. 不必详述外邦人所选定的挽回和赎罪的方式；也不必详述天主教徒为这目的所发明的许多方式和发明——藉着他们自己的满足之工，别人的超等功德，大赦，以及最后的炼狱；我说，对所有如上被定罪的人，适切的，是寻求一种公义，部分藉着努力来满足过去的罪，部分藉着盼望普遍的怜悯。 This the apostle calls a seeking for it "as it were by the works of the law", Rom. 9:32; not directly, "but as it were" by the works of the law, making up one thing with another. 使徒称此为“彷佛是凭着行为求”，罗马书9:32；不是直接地，“而是彷佛”凭着行为求，以此补彼。 And he tells us what issue they have in this business, chap. 10:3, "Being ignorant of God's righteousness, and going about to establish their own righteousness, they have not submitted themselves unto the righteousness of God". 祂告诉我们他们在这事上有什么结局，第10章3节，“因为不知道神的义，想要立自己的义，就不服神的义了”。 They were by it enemies to the righteousness of God. 他们因此成了神公义的仇敌。 The ground of this going about to establish their own righteousness was, that they were ignorant of the righteousness of God. 他们想要立自己的义的根基，是他们不知道神的义。 Had they known the righteousness of God, and what exact conformity to his will he requireth, they had never undertaken such a fruitless business as to have compassed it "as it were by the works of the law". 他们若知道神的义，以及祂所要求的对祂旨意的精确 conformity（符合），他们就绝不会从事如此徒然的事，想“彷佛是凭着行为”来达到它。 Yet this many will stick on a long time. 然而，许多人会长期坚持于此。 Something they do, something they hope for; some old faults they will buy off with new obedience. 他们作些事，盼望些事；用新的顺服来买赎一些旧的过错。 And this pacifies their consciences for a season; but when the Spirit comes to convince them of righteousness, neither will this hold. 这就暂时安抚了他们的良心；但当圣灵来使他们为义自责时，这也不行。 Wherefore,— 因此，—— (3.) The matter comes at length to this issue,—they look upon themselves under this twofold qualification; as,— (3.) 事情最终到了这个地步，——他们看自己有这两种资格；如，—— [1.] Sinners, obnoxious to the law of God and the curse thereof; so that unless that be satisfied, that nothing from thence shall ever be laid to their charge, it is altogether in vain once to seek after an appearance in the presence of God. [1.] 罪人，触犯了神的律法及其咒诅；所以，除非那律法被满足，以致从那里再没有任何事能被归咎于他们，否则，寻求在神面前显现，都是徒然的。 [2.] As creatures made to a supernatural and eternal end; and therefore bound to answer the whole mind and will of God in the obedience required at their hands. [2.] 作为被造成有超自然和永恒目标的受造物；因此有责任在他们手中所要求的顺服上，回应神全部的心意和旨意。 Now, it being before discovered to them that both these are beyond the compass of their own endeavours, and the assistance which they have formerly rested on, if their eternal condition be of any concernment to them, their wisdom is, to find out a righteousness that may answer both these to the utmost. 如今，既已向他们显明这两者都超出了他们自己努力的范围，以及他们从前所倚靠的帮助，那么，若他们的永恒光景对他们有任何的关切，他们的智慧就是，找出一种能最大限度地回应这两者的公义。 Now, both these are to be had only in the Lord Christ, who is our righteousness. 如今，这两者唯独在主基督里才能得着，祂是我们的义。 This wisdom, and all the treasures of it, are hid in him. 这智慧，及其一切的宝藏，都藏在祂里面。 1st. He expiates former iniquities, he satisfies for sin, and procures remission of it. 第一，祂赎清了以前的罪孽，祂为罪作了满足，并获得了罪的赦免。 Rom. 3:24, 25, "Being justified freely by his grace, th</w:t>
      </w:r>
      <w:r>
        <w:rPr>
          <w:rFonts w:hint="eastAsia" w:ascii="华文楷体" w:hAnsi="华文楷体" w:eastAsia="华文楷体" w:cs="华文楷体"/>
          <w:snapToGrid w:val="0"/>
          <w:color w:val="000000"/>
          <w:kern w:val="0"/>
          <w:sz w:val="30"/>
          <w:szCs w:val="30"/>
          <w:lang w:val="en-US" w:eastAsia="zh-CN" w:bidi="ar"/>
        </w:rPr>
        <w:t>rough the redemption that is in Christ Jesus: whom God hath set forth to be a propitiation through faith in his blood, to declare his righteousness for the remission of sins that are past, through the forbearance of God." 罗马书3:24, 25，“如今却蒙神的恩典，因基督耶稣的救赎，就白白的称义。神设立耶稣作挽回祭，是凭着耶稣的血，藉着人的信，要显明神的义，因为祂……宽容人先时所犯的罪。” "All we like sheep," etc., Isa. 53:6. “我们都如羊走迷”等等，以赛亚书53:6。 "Through his blood we have redemption, the forgiveness of sins," Eph. 1:7. “我们藉这爱子的血得蒙救赎，过犯得以赦免”，以弗所书1:7。 "God spared not his own Son, but delivered," etc., Rom. 8:32. “神既不爱惜自己的儿子，为我们众人舍了”等等，罗马书8:32。 This, even this alone, is our righteousness; as to that first part of it which consists in the removal of the whole guilt of sin, whereby we are come short of the glory of God. 这，唯独这，是我们的义；就其第一部分而言，即除去罪的全部罪咎，藉此我们亏缺了神的荣耀。 On this account it is that we are assured that none shall ever lay any thing to our charge, or condemn us, Rom. 8:33, 34,—there being "no condemnation to them that are in Christ Jesus," verse1. 为此，我们得以确信，无人能控告我们，或定我们的罪，罗马书8:33, 34，——因“如今那些在基督耶稣里的，就不定罪了”，第1节。 We are purged by the sacrifice of Christ, so as to have "no more conscience of sin," Heb. 10:2; that is, troubles in conscience about it. 我们藉着基督的祭物被洁净，以致“不再觉得有罪了”，希伯来书10:2；即，良心里不再为它烦恼。 This wisdom is hid only in the Lord Jesus; in him alone is there an atonement discovered: and give me the wisdom which shall cut all scores concerning sin, and let the world take what remains. 这智慧唯独在主耶稣里隐藏着；唯独在祂里面，挽回祭才被发现：给我那能了结一切关于罪的帐的智慧，让世界拿去剩下的吧。 But,— 但是，—— 2dly. There is yet something more required; it is not enough that we are not guilty, we must also be actually righteous;—not only all sin is to be answered for, but all righteousness is to be fulfilled. 第二，还有更多的要求；我们不仅要无罪，还必须实际地是公义的；——不仅要为一切的罪负责，还要成全一切的义。 By taking away the guilt of sin, we are as persons innocent; but something more is required to make us to be considered as persons obedient. 藉着除去罪的罪咎，我们就如同无罪的人；但还需要更多的，来使我们被看作是顺服的人。 I know nothing to teach me that an innocent person shall go to heaven, be rewarded, if he be no more but so. 我不知道有什么能教导我，一个无罪的人，若他仅此而已，就能上天堂，得赏赐。 Adam was innocent at his first creation, but he was to "do this," to "keep the commandments," before he entered into "life:" he had no title to life by innocency. 亚当在初造时是无罪的，但他要“遵行这些”，要“遵守诫命”，才能进入“生命”：他凭无罪，没有得生命的资格。 This, then, moreover, is required, that the whole law be fulfilled, and all the obedience performed that God requires at our hands. 那么，此外，还需要成全整个律法，并履行神在我们手中所要求的一切顺服。 This is the soul's second inquiry; and it finds a resolution only in the Lord Christ: "For if, when we were enemies, we were reconciled to God by the death of his Son, much more, being reconciled, we shall be saved by his life." 这是灵魂的第二个探求；它唯独在主基督里找到答案：“因为我们作仇敌的时候，且藉着神儿子的死，得与神和好，既已和好，就更要因祂的生得救了。” Rom 5:10. 罗马书5:10。 His actual obedience which he yielded to the whole law of God, is that righteousness whereby we are saved; if so be we are found in him, not having on our own righteousness which is of the law, but the righteousness which is of God by faith, Phil. 3:9. 祂向神全律法所献出的实际顺服，就是我们藉以得救的公义；只要我们在祂里面被寻见，不是有自己因律法而得的义，乃是有因信而得的神的义，腓立比书3:9。 This I shall have occasion to handle more at large hereafter. 这一点我以后会有机会更详尽地论述。 To return, then: It is not, I suppose, any difficult task to persuade men, convinced of immortality and judgment to come, that the main of their wisdom lies in this, even to find out such a righteousness as will accompany them for ever, and abide the severe trial of God himself. 那么，回到正题：我想，要说服那些确信不朽和将要来临审判的人，他们的智慧主要在于此，即找出一种能永远伴随他们，并经得起神自己严厉审判的公义，并不是一件难事。 Now, all the wisdom of the world is but folly, as to the discovery of this thing. 如今，世上所有的智慧，就发现这事而言，不过是愚拙。 The utmost that man's wisdom can do, is but to find out most wretched, burdensome, and vexatious ways of perishing eternally. 人智慧所能作的，至多是找出最可怜、最繁重、最烦恼的永远灭亡的途径。 All the treasures ofthis wisdom are hid in Christ; he "of God is made unto us wisdom and righteousness," 1 Cor. 1:30. 这智慧的一切宝藏都藏在基督里；祂“为我们成了神所赐的智慧和公义”，哥林多前书1:30。 3. Come we to the last thing, which I shall but touch upon; and that is jud</w:t>
      </w:r>
      <w:r>
        <w:rPr>
          <w:rFonts w:hint="eastAsia" w:ascii="华文楷体" w:hAnsi="华文楷体" w:eastAsia="华文楷体" w:cs="华文楷体"/>
          <w:snapToGrid w:val="0"/>
          <w:color w:val="000000"/>
          <w:kern w:val="0"/>
          <w:sz w:val="30"/>
          <w:szCs w:val="30"/>
          <w:lang w:val="en-US" w:eastAsia="zh-CN" w:bidi="ar"/>
        </w:rPr>
        <w:t>gment. 3. 我们来到最后一件事，我只略提一下；那就是审判。 The true wisdom of this also is hid in the Lord Christ; I mean, in particular, that judgment that is for to come: so at present I take the word in that place, [John 16:8.] 这事的真智慧也隐藏在主基督里；我特别指的是，那将要来临的审判：我目前在那处[约翰福音16:8]就是这样理解这个词的。 Of what concernment this is to us to know, I shall not speak;—it is that whose influence upon the sons of men is the principle of their discriminating themselves from the beasts that perish. 这事对我们有何关切，我不多说；——它对世人的影响，是他们将自己与灭亡的畜类区分开来的原则。 Neither shall I insist on the2 obscure intimations of it which are given by the present proceedings of Providence in governing the world; nor that greater light of it which shines in the threats and promises of the law. 我也不详述护理之工在治理世界中的现行程序所给予的2模糊的暗示；也不详述律法的威胁和应许中所闪耀的更大的光。 The wisdom of it is in two regards hid in the Lord Jesus:—(1.) As to the truth of it. 其智慧，在两方面隐藏在主耶稣里：——(1.) 就其真理而言。 (2.) As to the manner of it:— (2.) 就其方式而言：—— (1.) For the truth of it; and so in and by him it is confirmed, and that two ways:—[1.] By his death [2.] By his resurrection:— (1.) 就其真理而言；它在祂里面并藉着祂被证实，这有两种方式：——[1.] 藉着祂的死 [2.] 藉着祂的复活：—— [1.] By his death. [1.] 藉着祂的死。 God, in the death of Christ, punishing and condemning sin in the flesh of his own Son, in the sight of men, angels, and devils, hath given an abundant assurance of a righteous and universal judgment to come; wherefore, or upon what account imaginable, could he be induced to lay such a load on him, but that he will certainly reckon one day with the sons of men for all their works, ways, and walkings before him. 神，在基督的死中，在祂自己儿子的肉身中惩罚并定罪罪恶，在人、天使和魔鬼面前，已给了将要来临的公义和普世审判的丰盛确据；否则，或因任何可以想象的缘故，祂怎会被促使将如此重的担子加在祂身上，除非祂必在某一日与世人算他们一切在祂面前的作为、道路和行事。 The death of christ is a most solemn exemplar of the last Judgment. 基督的死是末日审判最庄严的典范。 Those who own him to be the Son of God, will not deny a judgment to come. 那些承认祂是神儿子的人，不会否认将要来临的审判。 [2.] By his resurrection. [2.] 藉着祂的复活。 Acts 17:31, Πίστιν παρασχω、ν πᾶσιν.—he hath given faith and assurance of this thing to all, by raising Christ from the dead, having appointed him to be the judge of all; in whom and by whom he will judge the world in righteousness. 使徒行传17:31，Πίστιν παρασχω、ν πᾶσιν（Pistin paraschōn pasin）。——祂藉着叫基督从死里复活，给了众人这事的确信和保证，因祂已立祂为万人的审判官；祂要藉着祂，按公义审判世界。 And then,— 然后，—— (2.) And, lastly, for the manner of it: that it shall be by him who hath loved us, and given himself for us,—who is himself the righteousness that he requires at our hands; and on the other side, by him who hath been, in his person, grace, ways, worship, servants, reviled, despised, contemned by the men of the world;—which holds out unspeakable consolation on the one hand, and terror on the other: so that the wisdom of this also is hid in Christ. (2.) 最后，就其方式而言：它将藉着那位爱我们，为我们舍己的祂施行，——祂自己就是祂在我们手中所要求的公义；另一方面，藉着那位在祂的位格、恩典、道路、敬拜、仆人上，被世人辱骂、藐视、轻看的人施行；——这在一方面显明了说不尽的安慰，在另一方面显明了惊骇：所以这事的智慧也隐藏在基督里。 And this is the second part of our first demonstration. 这是我们第一个论证的第二部分。 Thus the knowledge of ourselves, in reference to our supernatural end, is no small portion of our wisdom. 因此，就我们超自然的目标而言，对我们自己的认识，是我们智慧的不小一部分。 The things of the greatest concernment hereunto are, sin, righteousness, and judgment; the wisdom of all which is alone hid in the Lord Jesus: which was to be proved. 对此最关切的事，是罪、公义和审判；这一切的智慧，唯独在主耶稣里隐藏着：这已得以证明。 III. The THIRD part of our wisdom is to walk with God. 三. 我们智慧的第三部分是与神同行。 Now, that one may walk with another, six things are required:—1. Agreement. 2. Acquaintance. 3. A way. 4. Strength. 5. Boldness. 6. An aiming at the same end. 如今，要与人同行，需要六件事：——1. 同心。2. 熟悉。3. 一条路。4. 力量。5. 坦然。6. 向着同一目标。 All these, with the wisdom of them, are hid in the Lord Jesus. 这一切，连同它们的智慧，都隐藏在主耶稣里。 1. Agreement. 1. 同心。 The prophet tells us that two cannot walk together unless they be agreed, Amos 3:3. 先知告诉我们，二人若不同心，岂能同行呢？阿摩司书3:3。 Until agreement be made, there is no communion, no walking together. 若不同心，就没有相交，没有同行。 God and man by nature (or whilst man is in the state of nature) are at the greatest enmity. 神与人按本性（或当人在本性状态中时）是极大的仇敌。 He declares nothing to us but wrath</w:t>
      </w:r>
      <w:r>
        <w:rPr>
          <w:rFonts w:hint="eastAsia" w:ascii="华文楷体" w:hAnsi="华文楷体" w:eastAsia="华文楷体" w:cs="华文楷体"/>
          <w:snapToGrid w:val="0"/>
          <w:color w:val="000000"/>
          <w:kern w:val="0"/>
          <w:sz w:val="30"/>
          <w:szCs w:val="30"/>
          <w:lang w:val="en-US" w:eastAsia="zh-CN" w:bidi="ar"/>
        </w:rPr>
        <w:t xml:space="preserve">, Rom. 1:18; whence we are said to be children of it; that is, born obnoxious to it, Eph. 2:3: and whilst we remain in that condition, "the wrath of God abideth on us" John 3:36. 祂向我们宣告的，除了忿怒，别无他物，罗马书1:18；因此我们被称为是忿怒之子；即，生来就当受忿怒，以弗所书2:3：我们若仍处在那光景中，“神的震怒常在他身上”，约翰福音3:36。 All the discovery that God makes of himself unto us is, that he is inexpressibly provoked; and therefore preparing wrath against the day of wrath, and the revelation of his righteous judgment. 神向我们所作的一切发现，都是祂被无可言喻地惹动；因此预备忿怒，等候忿怒的日子，和祂公义审判的显明。 The day of his and sinners' meeting, is called "The day of wrath". 祂与罪人相遇的日子，被称为“忿怒的日子”。 Rom. 2:5, 6. 罗马书2:5, 6。 Neither do we come short in our enmity against him; yea, we first began it, and we continue longest in it. 我们在对祂的仇恨上，也不落后；是的，是我们先开始的，也是我们持续最久的。 To express this enmity, the apostle tells us, that our very minds, the best part of us, are "enmity against God," Rom. 8:7, 8; and that we neither are, nor will, nor can be, subject to him; our enmity manifesting itself by universal rebellion against him: whatever we do that seems otherwise, is but hypocrisy or Battery; yea, it is a part of this enmity to lessen it. 为要表达这仇恨，使徒告诉我们，我们连心思，我们最好的部分，都“与神为仇”，罗马书8:7, 8；我们既不，也不愿，也不能顺服祂；我们的仇恨藉着对祂的普遍悖逆而显明出来：我们所作的任何看似不然的事，不过是假冒为善或谄媚；是的，减轻这仇恨，是这仇恨的一部分。 In this state the wisdom of walking with God must needs be most remote from the soul. 在这种光景中，与神同行的智慧，必然与灵魂最遥远。 He is "light, and in him is no darkness at all;" we are darkness, and in us there is no light at all. 祂是“光，在祂毫无黑暗”；我们是黑暗，在我们里面毫无光明。 He is life, a "living God;" we are dead, dead sinners,—dead in trespasses and sin. 祂是生命，是“永生的神”；我们是死的，是死罪人，——死在过犯和罪恶中。 He is "holiness," and glorious in it; we wholly defiled,—an abominable thing. 祂是“圣洁”，并在其中荣耀；我们全然被玷污，——一件可憎的事物。 He is "love;" we full of hatred,—hating and being hated. 祂是“爱”；我们充满仇恨，——恨人并被人恨。 Surely this is no foundation for agreement, or, upon that, of walking together: nothing can be more remote than this frame from such a condition. 当然，这绝不是同心，或在其上同行的根基：没有什么比这心态离那种光景更遥远的了。 The foundation, then, of this, I say, is laid in Christ, hid in Christ. 那么，我说，这根基是立在基督里，隐藏在基督里。 "He," saith the apostle, "is our peace; he hath made peace" for us, Eph. 2:14, 15. 使徒说：“祂是我们的和平；祂为我们成就了和平”，以弗所书2:14, 15。 He slew the enmity in his own body on the cross, verse 16. 祂在十字架上，在自己的身体里，废掉了冤仇，第16节。 (1.) He takes out of the way the cause of the enmity that was between God and us,—sin and the curse of the law. (1.) 祂除去了神与我们之间仇恨的原因，——罪和律法的咒诅。 He makes an end of sin, and that by making atonement for iniquity, Dan. 9:24; and he blotteth out the hand-writing of ordinances, Col. 2:14, redeeming us from the curse, by "being made a curse for us," Gal. 3:13. 祂止住罪过，藉着赎尽罪孽，但以理书9:24；祂涂抹了在律例上所写的字据，歌罗西书2:14，救赎我们脱离咒诅，藉着“为我们成了咒诅”，加拉太书3:13。 (2.) He destroys him who would continue the enmity, and make the breach wider, Heb. 2:14, "Through death he destroyed him that had the power of death, that is, the devil;" and, Col. 2:15, "Spoiled principalities and powers." (2.) 祂除灭了那要继续仇恨，并扩大裂痕的，希伯来书2:14，“藉着死败坏那掌死权的，就是魔鬼”；以及，歌罗西书2:15，“既将一切执政的、掌权的掳来”。 (3.) He made "reconciliation the sins of the people," Heb. 2:17; he made by his blood an atonement with God, to turn away that wrath which was due to us, so making peace. (3.) 祂“为百姓的罪作了挽回祭”，希伯来书2:17；祂藉着祂的血，与神和好，转去那我们所当受的忿怒，如此成就了和平。 Hereupon God is said to be "in Christ, reconciling the world unto himself," 2 Cor. 5:19;—being reconciled himself verse 18, he lays down the enmity on his part, and proceeds to what remains,—to slay the enmity on our part, that we also may be reconciled. 因此，神被称为“在基督里，叫世人与自己和好”，哥林多后书5:19；——祂自己既已和好，第18节，祂就放下祂那边的仇恨，继续作剩下的事，——除去我们这边的仇恨，好叫我们也能和好。 And this also,— 并且这，—— (4.) He doth; for, Rom. 5:11, "By our Lord Jesus Christ we do receive the atonement," accept of the peace made and tendered, laying down our enmity to God; and so confirming an agreement betwixt us in his blood. (4.) 祂作了；因为，罗马书5:11，“藉着我们主耶稣基督……得与神和好”，接受所成就和献上的和平，放下我们对神的仇恨；如此在祂的血中证实了我们之间的协议。 So that "through him we have an access unto the Father," Eph. 2:18. 所以，“我们两下藉着祂得以进到父面前”，以弗所书2:18。 Now, the whole </w:t>
      </w:r>
      <w:r>
        <w:rPr>
          <w:rFonts w:hint="eastAsia" w:ascii="华文楷体" w:hAnsi="华文楷体" w:eastAsia="华文楷体" w:cs="华文楷体"/>
          <w:snapToGrid w:val="0"/>
          <w:color w:val="000000"/>
          <w:kern w:val="0"/>
          <w:sz w:val="30"/>
          <w:szCs w:val="30"/>
          <w:lang w:val="en-US" w:eastAsia="zh-CN" w:bidi="ar"/>
        </w:rPr>
        <w:t>wisdom of this agreement, without which there is no walking with God, is hid in Christ; out of him God on his part is a consuming fire,—we are as stubble fully dry, yet setting ourselves in battle array against that fire: if we are brought together we are consumed. 如今，这协议的全部智慧，若没有这智慧，就无法与神同行，都隐藏在基督里；若不在祂里面，神，就祂而言，是烈火，——我们如同干透的禾秸，却列阵抵挡那火：我们若被带到一起，就被烧尽。 All our approachings to him out of Christ are but to our detriment; in his blood alone have we this agreement. 我们在基督之外，一切亲近祂，都只对我们有害；唯独在祂的血里，我们才有这协议。 And let not any of us once suppose that we have taken any step in the paths of God with him, that any one duty is accepted, that all is not lost as to eternity, if we have not done it upon the account hereof. 我们中任何人，若不是为此缘故而行，就休想我们曾与神在祂的道路上走过一步，任何一项本分被悦纳，一切对永恒而言不都已失落。 2. There is required acquaintance, also, to walking together. 2. 同行，也需要熟悉。 Two may meet together in the same way, and have no quarrel between them, no enmity; but if they are mere strangers one to another, they pass by without the least communion together. 两人可以在同一条路上相遇，彼此没有争吵，没有仇恨；但若他们彼此完全陌生，他们就擦肩而过，毫无相交。 It doth not suffice that the enmity betwixt God and us be taken away; we must also have acquaintance given us with him. 神与我们之间的仇恨被除去，尚且不够；我们还必须被赐与对祂的熟悉。 Our not knowing of him is a great cause and a great part of our enmity. 我们不认识祂，是我们仇恨的大原因，也是大部份。 Our understandings are "darkened", and we are "alienated from the life of God", etc., Eph. 4:18. 我们的悟性“昏暗”，我们“与神的生命隔绝”等等，以弗所书4:18。 This also, then, must be added, if we ever come to walk with God, which is our wisdom. 那么，我们若要与神同行，这就是我们的智慧，这一点也必须加上。 And this also is hid in the Lord Christ, and comes forth from him. 这也隐藏在主基督里，并从祂而出。 It is true there are sundry other means, as his word and his works, that God hath given the sons of men, to make a discovery of himself unto them, and to give them some acquaintance with him, that, as the apostle speaks, Acts 17:27, "they should seek the Lord, if haply they might find him;" but yet, as that knowledge of God which we have by his works is but very weak and imperfect, so that which we have by the word, the letter of it, by reason of our blindness, is not saving to us if we have no other help; for though that be light as the sun in the firmament, yet if we have no eyes in our heads, what can it avail us?—no saving acquaintance with him, that may direct us to walk with him, can be obtained. 诚然，神已赐给世人别的媒介，如祂的话语和祂的作为，来向他们显明自己，并给他们一些对祂的熟悉，好叫他们，如使徒所说，使徒行传17:27，“要叫他们寻求神，或者可以揣摩而得”；然而，我们藉着祂的作为所认识的神，只是很软弱和不完全的，我们藉着话语，其字句，因我们眼瞎，若没有别的帮助，对我们也不是得救的；因为话语虽如穹苍的太阳发光，但我们头上若没有眼睛，对我们有何益处呢？——不能得着任何能指导我们与祂同行的得救的熟悉。 This also is hid in the Lord Jesus, and comes forth from him, 1 John 5:20, "He hath given us an understanding, that we should know him that is true";—all other light whatever without his giving us an understanding, will not do it. 这也隐藏在主耶稣里，并从祂而出，约翰一书5:20，“祂已赐给我们一个悟性，好叫我们认识那真实的”；——任何别的光，若没有祂赐给我们一个悟性，都不能作成。 He is the true Light, which lighteth every one that is enlightened, John 1:9. 祂是那真光，照亮一切被光照的人，约翰福音1:9。 He opens our understandings that we may understand the Scriptures, Luke 24:45;—none hath known God at any time, "but he hath revealed him," John 1:18. 祂开启我们的悟性，使我们能明白圣经，路加福音24:45；——从来没有人认识神，“只有……祂将祂表明出来”，约翰福音1:18。 God dwells in that "light which no man can approach unto," 1 Tim. 6:16. 神住在“人不能靠近的光里”，提摩太前书6:16。 None hath ever had any such acquaintance with him as to be said to have seen him, but by the revelation of Jesus Christ. 除了藉着耶稣基督的启示，无人曾对祂有如此的熟悉，以致能说看见了祂。 Hence he tells the Pharisees, that notwithstanding all their great knowledge which they pretended, indeed they had "neither heard the voice of God at any time, nor seen his shape," John 5:37. 因此祂告诉法利赛人，尽管他们自夸有极大的知识，但他们实在“从来没有听见祂的声音，也没有看见祂的形像”，约翰福音5:37。 They had no manner of spiritual acquaintance with God, but he was unto them as a man whom they had never heard nor seen. 他们对神没有丝毫的属灵熟悉，对他们而言，祂如同一个他们从未听见或看见的人。 There is no acquaintance with God, as love, and full of kindness, patience, grace, and pardoning mercy (on which knowledge of him alone we can walk with him), but only in Christ</w:t>
      </w:r>
      <w:r>
        <w:rPr>
          <w:rFonts w:hint="eastAsia" w:ascii="华文楷体" w:hAnsi="华文楷体" w:eastAsia="华文楷体" w:cs="华文楷体"/>
          <w:snapToGrid w:val="0"/>
          <w:color w:val="000000"/>
          <w:kern w:val="0"/>
          <w:sz w:val="30"/>
          <w:szCs w:val="30"/>
          <w:lang w:val="en-US" w:eastAsia="zh-CN" w:bidi="ar"/>
        </w:rPr>
        <w:t xml:space="preserve">; but of this fully before. 若不在基督里，就无法认识神为爱，充满仁慈、忍耐、恩典和赦免的怜悯（唯独凭着对祂的这种认识，我们才能与祂同行）；但这一点前面已详述。 This, then, also is hid in him. 那么，这也隐藏在祂里面。 3. There must, moreover, be a way wherein we must walk with God. 3. 此外，必须有一条路，我们可以在其中与神同行。 God did at the beginning assign us a path to walk in with him, even the path of innocency and exact holiness, in a covenant of works. 神在起初，为我们指定了一条与祂同行的路，即在行为之约中，无罪和完全圣洁的路。 This path, by sin, is so filled with thorns and briers, so stopped up by curses and wrath, that no flesh living can take one step in that path; a new way for us to walk in must be found out, if ever we think to hold communion with God. 这条路，因罪，被荆棘和蒺藜所充满，被咒诅和忿怒所堵塞，以致凡有血气的，都不能在那条路上走一步；我们若想与神相交，就必须找着一条新的路来走。 And this also lies upon the former account. 这也出于前述的缘故。 It is hid in Christ. 它隐藏在基督里。 All the world cannot, but by and in him, discover a path that a man may walk one step with God in. 全世界都不能，除非藉着祂并在祂里面，发现一条人可以与神同行一步的路。 And therefore the Holy Ghost tells us that Christ hath consecrated, dedicated, and set apart for that purpose, "a new and living way" into the holiest of all, Heb. 10:20; a new one, for the first, old one was useless; a living one, for the other is dead: therefore, saith he, verse 22, "Let us draw near;" having a way to walk in, let us draw near. 因此，圣灵告诉我们，基督为那目的，已分别为圣、奉献并分别出来，一条“又新又活的路”，进入至圣所，希伯来书10:20；是新的，因为第一条，旧的，是无用的；是活的，因为另一条是死的：因此，祂说，第22节，“我们就当……前来”；既有路可走，我们就当前来。 And this way that he hath prepared is no other but himself John 14:6. 祂所预备的这条路，不是别的，就是祂自己，约翰福音14:6。 In answer to them who would go to the Father, and hold communion with him, he tells them, "I am the way; and no man cometh to the Father but by me." 祂回答那些要到父那里去，并与祂相交的人说：“我就是道路；若不藉着我，没有人能到父那里去。” He is the medium of all communication between God and us. 祂是神与我们之间一切交通的媒介。 In him we meet, in him we walk. 在祂里面我们相遇，在祂里面我们同行。 All influences of love, kindness, mercy, from God to us, are through him; all our returns of love, delight, faith, obedience unto God, are all through him;—he being that "one way" God so often promiseth his people: and it is a glorious way, Isa. 35:8,—a high way, a way of holiness, a way that none can err in that once enter it; which is farther set out, Isa. 42:16. 从神到我们的一切爱、仁慈、怜悯的影响，都藉着祂；我们向神一切爱、喜悦、信心、顺服的回报，都藉着祂；——祂是神常应许祂子民的“一条路”：这是一条荣耀的路，以赛亚书35:8，——一条大道，一条圣路，凡进入其中的，都不能走错；这在以赛亚书42:16中有更详尽的陈述。 All other ways, all paths but this, go down to the chambers of death; they all lead to walk contrary to God. 所有别的路，除了这条路，都下到死亡的房间；它们都引人与神背道而行。 4. But suppose all this,—that agreement be made, acquaintance given, and a way provided; yet if we have no strength to walk in that way, what will all this avail us? 4. 但假设这一切都已成就，——协议已定，熟悉已得，道路已备；然而我们若没有力量走在那条路上，这一切对我们又有何益处呢？ This also, then, must be added; of ourselves we are of no strength, Rom. 5:6,—poor weaklings, not able to go a step in the ways of God. 那么，这也必须加上；我们自己毫无力量，罗马书5:6，——可怜的软弱者，不能在神的道路上走一步。 When we are set in the way, either we throw ourselves down, or temptations cast us down, and we make no progress: and the Lord Jesus tells us plainly, that "without him we can do nothing," John 15:5; not any thing at all that shall have the least acceptation with God. 当我们被置于路上时，或我们自己跌倒，或试探将我们打倒，我们就毫无长进：主耶稣清楚地告诉我们，“离了我，你们就不能作什么”，约翰福音15:5；丝毫不能作任何能蒙神丝毫悦纳的事。 Neither can all the creatures in heaven and earth yield us the least assistance. 天地一切的受造物，都不能给我们丝毫的帮助。 Men's contending to do it in their own power, comes to nothing. 人争着要凭自己的能力去作，终归于无。 This part of this wisdom also is hid in Christ. 这智慧的这一部分也隐藏在基督里。 All strength to walk with God is from him. 与神同行的一切力量都来自祂。 "I can do all things through Christ, which strengthened me," saith St. Paul, Phil. 4:13, who denies that of ourselves we have any sufficiency, 2 Cor. 3:5. 圣保罗说：“我靠着那加给我力量的，凡事都能作”，腓立比书4:13，他否认我们自己有任何的 sufficiency（能力），哥林多后书3:5。 We that can do nothing in ourselves, we are such weaklings, can do all things in Jesus Christ, as giants; and therefore in him we are, against all oppositions in our way, "more than conquerors" Rom. 8:37; and that because "from his fulness we receive grace for grace", John 1:16. </w:t>
      </w:r>
      <w:r>
        <w:rPr>
          <w:rFonts w:hint="eastAsia" w:ascii="华文楷体" w:hAnsi="华文楷体" w:eastAsia="华文楷体" w:cs="华文楷体"/>
          <w:snapToGrid w:val="0"/>
          <w:color w:val="000000"/>
          <w:kern w:val="0"/>
          <w:sz w:val="30"/>
          <w:szCs w:val="30"/>
          <w:lang w:val="en-US" w:eastAsia="zh-CN" w:bidi="ar"/>
        </w:rPr>
        <w:t>我们在自己里面不能作什么，我们是如此的软弱者，但在耶稣基督里，如同巨人，凡事都能作；因此在祂里面，我们，抵挡我们路上的一切敌对，“得胜有余”，罗马书8:37；这是因为“从祂丰满的恩典里，我们都领受了，而且恩上加恩”，约翰福音1:16。 From him have we the Spirit of life and power, whereby he bears, as on eagles' wings, swiftly, safely, in the paths of walking with God. 我们从祂得着生命和能力的灵，祂藉此如同鹰的翅膀，迅速、安全地，在与神同行的道路上，承载我们。 Any step that is taken in any way, by strength that is not immediately from Christ, is one step towards hell. 任何一步，在任何路上，藉着不直接来自基督的力量所走的，都是一步走向地狱。 He first takes us by the arm and teaches us to go, until he leads us on to perfection. 祂先牵着我们的手，教导我们行走，直到祂带领我们到完全。 He hath milk and strong meat to feed us; he strengthens us with all might, and is with us in our running the race that is set before us. 祂有奶和干粮来喂养我们；祂用各样的力量加给我们力量，并在我们奔跑那摆在我们前头的路程时，与我们同在。 But yet,— 然而，—— 5. Whence should we take this confidence as to walk with God; even our God, who is "a consuming fire?" 5. 我们当从何处得着这胆量，与神同行；就是我们的神，祂是“烈火”？ Heb. 12:29. 希伯来书12:29。 Was there not such a dread upon his people of old, that it was taken for granted among them that if they saw God at any time, it was not to be endured,— they must die? 古时，祂的子民岂不是有如此的惧怕，以致在他们中间被视为理所当然，若他们任何时候看见神，都不能忍受，——他们必死吗？ Can any, but with extreme horror, think of that dreadful appearance that he made unto them of old upon mount Sinai; until Moses himself who was their mediator, said, "I exceedingly fear and quake?" 任何人，若不带着极度的惊恐，能思想祂古时在西奈山上向他们所作的那可畏的显现吗；直到连他们的中保摩西自己都说：“我甚是恐惧战兢”？ Heb. 12:21, and all the people said, "Let not God speak with us, lest we die?" 希伯来书12:21，并且众百姓都说：“不要叫神与我们说话，免得我们死亡”？ Exod. 20:19. 出埃及记20:19。 Nay, though men have apprehensions of the goodness and kindness of God, yet upon any discovery of his glory, how do they tremble, and are filled with dread and astonishment! 不，虽然人对神的良善和仁慈有领会，但一发现祂的荣耀，他们是何等地战兢，充满惧怕和惊奇！ Hath it not been so with the "choicest of his saints?" Hab. 3:16; Isa. 6:5; Job 42:5, 6. “祂最精选的圣徒”岂不是如此吗？哈巴谷书3:16；以赛亚书6:5；约伯记42:5, 6。 Whence, then, should we take to ourselves this boldness, to walk with God? 那么，我们当从何处得着这胆量，与神同行？ This the apostle will inform us in Heb. 10:19; it is "by the blood of Jesus:" so Eph. 3:12, "In him we have boldness, and access with confidence;"—not standing afar off, like the people at the giving of the law, but drawing nigh to God with boldness; and that upon this account:—The dread and terror of God entered by sin; Adam had not the least thought of hiding himself until he had sinned. 使徒在希伯来书10:19会告诉我们；是“藉着耶稣的血”：以弗所书3:12也如此，“我们在祂里面放胆无惧，笃信不疑地来到神面前”；——不是远远地站着，像颁布律法时的百姓，而是坦然无惧地亲近神；这是为此缘故：——对神的惧怕和惊骇，因罪而入；亚当直到他犯罪后，才有一丝躲藏的念头。 The gulit of sin being on the conscience, and this being a common notion left in the hearts of all, that God is a most righteous revenger thereof; this fills men with dread and horror at an apprehension of his presence, fearing that he is come to call their sins to remembrance. 罪咎在良心上，并且这成为所有人心中的普遍观念，即神是罪最公义的报应者；这就使人在领会祂的同在时，充满惧怕和惊恐，害怕祂是来记念他们的罪。 Now, the Lord Jesus, by the sacrifice and the atonement that he hath made, hath taken away this conscience of sin; that is, a dread of revenge from God upon the account of the guilt thereof. 如今，主耶稣，藉着祂所作的祭物和挽回祭，已除去了这罪的良心；即，因罪咎而有对神报复的惧怕。 He hath removed the slaying sword of the law, and on that account gives us great boldness with God; discovering him unto us now, no longer as a revenging Judge, but as a tender, merciful, and reconciled Father. 祂已挪去律法的杀戮之剑，并为此缘故赐给我们极大的坦然无惧与神；如今向我们显明祂，不再是一位报复的审判官，而是一位温柔、怜悯、和好的父。 Moreover, whereas there is on us by nature a spirit of bondage, filling us with innumerable tormenting fears, he takes it away, and gives us "the Spirit of adoption, whereby we cry Abba, Father", and behave ourselves with confidence and gracious boldness, as children: for "where the Spirit of the Lord is, there is liberty," 2 Cor. 3:17; that is, a freedom from all that dread and terror which the administration of the law brought with it. 此外，我们按本性，有一个奴仆的灵，使我们充满无数折磨人的惧怕，祂将它除去，并赐给我们“儿子的心，因此我们呼叫阿爸，父”，并如儿女般，以确信和恩惠的坦然行事：因为“主的灵在哪里，那里就得以自由”，哥林多后书3:17；即，脱离律法的施行所带来的一切惧怕和惊骇。 Now, as there is no sin that God will more severely revenge than any boldne</w:t>
      </w:r>
      <w:r>
        <w:rPr>
          <w:rFonts w:hint="eastAsia" w:ascii="华文楷体" w:hAnsi="华文楷体" w:eastAsia="华文楷体" w:cs="华文楷体"/>
          <w:snapToGrid w:val="0"/>
          <w:color w:val="000000"/>
          <w:kern w:val="0"/>
          <w:sz w:val="30"/>
          <w:szCs w:val="30"/>
          <w:lang w:val="en-US" w:eastAsia="zh-CN" w:bidi="ar"/>
        </w:rPr>
        <w:t>ss that man takes with him out of Christ; so there is no grace more acceptable to him than that boldness which he is pleased to afford us in the blood of Jesus. 如今，神没有比人若不在基督里，而向祂所取的任何胆量，更要严厉报复的罪了；也没有比祂乐意在耶稣的血里所赐给我们的那坦然无惧，更蒙祂悦纳的恩典了。 There is, then,— 那么，—— 6. But one thing more to add; and that is, that two cannot walk together unless they have the same design in hand, and aim at the same end. 6. 还有一件事要补充；即，二人若没有相同的计划，不向着同一目标，就不能同行。 This also, in a word, is given us in the Lord Jesus. 简言之，这也在主耶稣里赐给了我们。 The end of God is the advancement of his own glory; none can aim at this end, but only in the Lord Jesus. 神的目标是高举祂自己的荣耀；除了在主耶稣里，无人能向这目标。 The sum of all is, that the whole wisdom of our walking with God is hid in Christ, and from him only to be obtained; as hath been manifest by an enumeration of particulars. 总而言之，我们与神同行的全部智慧，都隐藏在基督里，并唯独从祂才能获得；这已藉着列举细节而显明。 And so have I brought my first demonstration of what I intended unto a close, and manifested that all true wisdom and knowledge is laid up in, and laid out by, the Lord Jesus; and this by an induction of the chief particular heads of those things wherein confessedly our wisdom doth consist. 因此，我已将我所意图的第一个论证，告一段落，并显明一切真实的智慧和知识，都积存在主耶稣里，并由祂陈明；这是藉着归纳那些我们智慧无疑在于其中的主要细节。 I have but one more to add, and therein I shall be brief. 我还有一个要补充，在其中我会简短。 SECONDLY, then, I say this truth will be farther manifested by the consideration of the insufficiency and vanity of any thing else that may lay claim or pretend to a title to wisdom. 第二，我说，藉着思想任何别的可能声称或假装有智慧之名的事物的不足和虚空，这个真理将进一步被彰显。 There be two things in the world that do pass under this account:—1. The one is learning or literature; skill and knowledge of arts, sciences, tongues, with the knowledge of the things that are past. 世上有两样东西，被算为此类：——1. 一是学问或文学；对艺术、科学、语言的技巧和知识，以及对过去事物的认识。 2. prudence and skill for the management of ourselves in reference to others, in civil affairs, for public good; which is much the fairest flower within the border of nature's garden. 2. 在处理与他人相关的，在公民事务中，为公众好处的，审慎和技巧；这在本性花园的边界内，是美丽得多的花。 Now, concerning both these, I shall briefly evince,—(1.) That they are utterly insufficient the compassing and obtaining of those particular ends whereunto they are designed. 如今，关于这两者，我将简要地证明，——(1.) 它们完全不足以达到并获得它们所被设计的那些特定目的。 (2.) That both of them in conjunction, with their utmost improvement, cannot reach the true general end of wisdom. (2.) 它们两者，即使在其最大的改进下，也无法达到智慧的真正普遍目的。 Both which considerations will set the crown, in the issue, upon the head of Jesus Christ:— 这两方面的思想，最终都会将冠冕戴在耶稣基督的头上：—— 1. Begin we with the first of these, and that as to the first particular. 1. 让我们从这两者中的第一个开始，就第一个细节而言。 Learning itself, if it were all in one man, is not able to compass the particular end whereto it is designed; which writes "vanity and vexation" upon the forehead thereof. 学问本身，即使集于一人之身，也不能达到它所被设计的特定目的；这就将其额上写上了“虚空和烦恼”。 The particular end of literature (though not observed by many, men's eyes being fixed on false ends, which compels them in their progress "aberrare a scopo") is none other but to remove some part of that curse which is come upon us by sin. 文学的特定目的（虽然许多人没有注意到，人的眼睛都定睛于虚假的目的，这迫使他们在他们的进程中“aberrare a scopo”，即偏离目标），不是别的，只是要除去因罪而临到我们身上的一部分咒诅。 Learning is the product of the soul's struggling with the curse for sin. 学问是灵魂与罪的咒诅挣扎的产物。 Adam, at his first creation, was completely furnished with all that knowledge (excepting only things not then in being, neither in themselves nor in any natural causes, as that which we now call tongues, and those things that are the subject of story), as far as it lies in a needful tendency to the utmost end of man, which we now press after. 亚当在初造时，就完全具备了我们现在所追求的，就人终极目的的必要倾向而言的一切知识（唯独不包括当时尚未存在的事物，无论是在它们本身，还是在任何自然原因中，如我们现在所称的语言，以及那些是故事主题的事物）。 There was no straitness, much less darkness, upon his understanding, that should make him sweat for a way to improve, and make out those general conceptions of things which he had. 他的悟性上没有狭窄，更没有黑暗，会使他为寻求一条途径来改进，并显明他所拥有的那些普遍的事物概念而汗流浃背。 For his knowledge of nature, it is manifest, from his imposition of suitable names on</w:t>
      </w:r>
      <w:r>
        <w:rPr>
          <w:rFonts w:hint="eastAsia" w:ascii="华文楷体" w:hAnsi="华文楷体" w:eastAsia="华文楷体" w:cs="华文楷体"/>
          <w:snapToGrid w:val="0"/>
          <w:color w:val="000000"/>
          <w:kern w:val="0"/>
          <w:sz w:val="30"/>
          <w:szCs w:val="30"/>
          <w:lang w:val="en-US" w:eastAsia="zh-CN" w:bidi="ar"/>
        </w:rPr>
        <w:t xml:space="preserve"> all the creatures (the particular reasons of the most of which to us are lost); wherein, from the approbation given of his nomination of things in the Scripture, and the significancy of what yet remains evident, it is most apparent it was done upon a clear acquaintance with their natures. 至于他对自然的认识，从他对所有受造物所起的合适的名字（其中大多数对我们而言的特定理由已失落），就可显明；其中，从圣经中对祂所起之名的认可，以及那仍显明之意义的 significancy（重要性），最明显的是，这是在清楚地熟悉它们本性的基础上作的。 Hence Plato could observe, that he was most wise that first imposed names on things; yea, had more than human wisdom. 因此，柏拉图能观察到，那首先给事物起名的人，是最有智慧的；是的，有超乎人类的智慧。 Were the wisest man living, yea, a general collection of all the wise men in the world, to make an experiment of their skill and learning, in giving names to all living creatures, suitable to their natures and expressive of their qualities, they would quickly perceive the loss they have incurred. 若世上最聪明的人，是的，世上所有聪明人的总集，要试验他们的技巧和学问，给所有活物起名，适合它们的本性，并表达它们的品质，他们会很快察觉他们所遭受的损失。 Adam was made perfect, for the whole end of ruling the creatures and living to God, for which he was made; which, without the knowledge of the nature of the one and the will of the other, he could not be. 亚当被造成完全，为要治理受造物和向神而活，这是他被造的全部目的；若不认识一者的本性和另一者的旨意，他就不可能如此。 All this being lost by sin, a multiplication of tongues also being brought in, as a curse for an after rebellion, the whole design of learning is but to disentangle the soul from this issue of sin. 这一切都因罪而失落，语言的繁多也被带入，作为对后来悖逆的咒诅，学问的全部意图，不过是要使灵魂脱离罪的这个后果。 Ignorance, darkness, and blindness, is come upon the understanding; acquaintance with the works of God, spiritual and natural, is lost; strangeness of communication is given, by multiplication of tongues; tumultuating of passions and affections, with innumerable darkening prejudices, are also come upon us. 无知、黑暗和瞎眼，临到了悟性；对神作为的熟悉，属灵的和自然的，都失落了；交通的陌生，因语言的繁多而被赐予；情感的骚动，连同无数使人昏暗的偏见，也都临到我们。 To remove and take this away—to disentangle the mind in its reasonings, to recover an acquaintance with the works of God, to subduct the soul from under the effects of the curse of division of tongues—is the aim and tendence of literature. 除去并带走这个——在推理中解开思想的纠缠，恢复对神作为的熟悉，使灵魂脱离语言分裂之咒诅的后果——是文学的目的和倾向。 This is the "aliquid quo tendit;" and he that hath any other aim in it, "Passim sequitur corvum testâque lutoque." 这就是“aliquid quo tendit”（它所朝向的目标）；凡在此有别的目的的人，“Passim sequitur corvum testâque lutoque”（四处用瓦片和泥土追赶乌鸦）。 Now, not to insist upon that vanity and vexation of spirit, with the innumerable evils wherewith this enterprise is attended, this is that I only say, it is in itself no way sufficient for the attainment of its end, which writes vanity upon its forehead with characters not to be obliterated. 如今，不必详述那伴随着这事业的虚空和烦恼，以及无数的祸患，我只说，它本身无论如何都不足以达到它的目的，这就以不可磨灭的字迹，在其额上写下了虚空。 To this purpose I desire to observe these two things:— 为此，我愿观察这两件事：—— (1.) That the knowledge aimed at to be recovered was given unto man in order to his walking with God, unto that supernatural end whereunto he was appointed. (1.) 人被赐予所要恢复的知识，是为了他能与神同行，达到他被命定的超自然目标。 For after he was furnished with all his endowments, the law of life and death was given to him, that he might know wherefore he received them. 因为在他被赋予一切的禀赋之后，生命和死亡的律法就赐给他，好叫他知道他为何领受它们。 Therefore, knowledge in him was spiritualized and sanctified: even that knowledge which he had by nature, in respect of its principle and end, was spiritual. 因此，在他里面的知识被属灵化和成圣：连他按本性所拥有的知识，就其原则和目的而言，也是属灵的。 (2.) That the loss of it is part of that curse which was inflicted on us for sin. (2.) 它的失落，是因罪而加在我们身上的咒诅的一部分。 Whatever we come short in of the state of the first man in innocency, whether in loss of good or addition of evil, it is all of the curse for sin. 我们在无罪的第一个人的状态上，无论所缺的是善的失落还是恶的加增，都属于因罪而有的咒诅。 Besides, that blindness, ignorance, darkness, deadness, which is everywhere ascribed to us in the state of nature, doth fully comprise that also whereof we speak. 此外，那遍处归于我们在本性状态中的瞎眼、无知、黑暗、死沉，也完全包含了我们所说的。 On these two considerations it is most apparent that learning can no way of itself attain the end it aimeth at. 就这两方面的思想而言，最明显的是，学问本身无论如何都不能达到它所向往的目</w:t>
      </w:r>
      <w:r>
        <w:rPr>
          <w:rFonts w:hint="eastAsia" w:ascii="华文楷体" w:hAnsi="华文楷体" w:eastAsia="华文楷体" w:cs="华文楷体"/>
          <w:snapToGrid w:val="0"/>
          <w:color w:val="000000"/>
          <w:kern w:val="0"/>
          <w:sz w:val="30"/>
          <w:szCs w:val="30"/>
          <w:lang w:val="en-US" w:eastAsia="zh-CN" w:bidi="ar"/>
        </w:rPr>
        <w:t>的。 For,— 因为，—— [1.] That light which by it is discovered (which, the Lord knows, is very little, weak, obscure, imperfect, uncertain, conjectural, for a great part only enabling men to quarrel with and oppose one another, to the reproach of reason, yet I say, that which is attained by it) is not in the least measure by it spiritualized, or brought into that order of living to God, and with God, wherein at first it lay. [1.] 藉着它所发现的光（主知道，这光是极其微小、软弱、模糊、不完全、不确定、推测性的，大部分只使人能彼此争吵和对立，以致羞辱理性，然而我说，藉着它所得的）丝毫没有被它属灵化，或被带入那起初它所在的生活于神、与神同在的秩序中。 This is wholly beyond its reach. 这完全超出了它的范围。 As to this end, the apostle assures us that the utmost issue that men come to, is darkness and folly, Rom. 1:21, 22. 就这目的而言，使徒向我们保证，人所能达到的最终结局，是黑暗和愚拙，罗马书1:21, 22。 Who knows not the profound inquiries, the subtile disputations, the acute reasonings, the admirable discoveries of Socrates, Plato, and Aristotle, and others? 谁不知道苏格拉底、柏拉图、亚里士多德等人的深刻探究、精微的辩论、敏锐的推理、令人赞叹的发现呢？ What, as to the purpose in hand, did they attain by all their studies and endeavours? 就手头的目的而言，他们藉着他们一切的研究和努力，达到了什么呢？ Ἐμωράνθησαν, says the apostle,—"They became fools." 使徒说：Ἐμωράνθησαν（Emōranthēsan），——“他们变为愚拙。” He that, by general consent, bears the crown of reputation for wisdom from them all, with whom to have lived was counted an inestimable happiness, died like a fool, sacrificing a cock to Æsculapius. 那凭着普遍的同意，从他们众人中得着智慧声誉的冠冕，与他同住被算为无可估量的幸福的人，却像一个傻瓜一样死去，献一只公鸡给埃斯库拉庇俄斯。 And another [apostle assures us], that Jesus Christ alone is "the true Light," that lighteth us, John 1:9. 另一位[使徒向我们保证]，唯独耶稣基督是“那真光”，照亮我们，约翰福音1:9。 And there is not any that hath any true light, but what is immediately from him. 没有任何人有任何真光，除非是直接从祂而来的。 After all the learning of men, if they have nothing else, they are still natural men, and perceive not the things of God. 人在一切的学问之后，若没有别的，他们仍是属血气的人，不明白神的事。 Their light is still but darkness; and how great is that darkness! 他们的光仍是黑暗；那黑暗是何等大！ It is the Lord Jesus alone who is anointed to open the eyes of the blind. 唯独主耶稣是被膏抹，要开启瞎子眼睛的。 Men cannot spiritualize a notion, nor lay it in any order to the glorifying of God. 人不能将一个概念属灵化，也不能将其置于任何荣耀神的秩序中。 After all their endeavours, they are still blind and dark, yea, darkness itself, knowing nothing as they should. 在他们一切的努力之后，他们仍然是瞎眼和黑暗的，是的，是黑暗本身，对所当知道的一无所知。 I know how the men of these attainments are apt to say, "Are we blind also?" 我知道有这些成就的人，很容易说：“我们也是瞎眼的吗？” with great contempt of others; but God hath blasted all their prided: "Where," saith he, "is the wise? 带着对别人的极大藐视；但神已摧毁了他们所有的骄傲：“智慧人在哪里？”祂说，“文士在哪里？” where is the scribe," etc., 1 Cor 1:20. 等等，哥林多前书1:20。 I shall not add what Paul hath farther cautioned us, to the seeming condemning of philosophy as being fitted to make spoil of souls; nor what Tertullian with some other of the ancients have spoken of it; being very confident that it was the abuse, and not the true use and advantage of it, that they opposed. 我不再补充保罗进一步警告我们的，似乎要定罪哲学为适合败坏灵魂的；也不补充德尔图良和其他一些古人对此的言论；因为我深信，他们所反对的，是它的滥用，而不是它的真正用途和益处。 But,— 但是，—— [2.] The darkness and ignorance that it strives to remove, being come upon us as a curse, it is not in the least measure, as it is a curse, able to remove it or take it away. [2.] 它所努力要除去的黑暗和无知，既是作为咒诅临到我们，它就丝毫不能，作为咒诅，除去或带走它。 He that hath attained to the greatest height of literature, yet if he hath nothing else,—if he have not Christ, —is as much under the curse of blindness, ignorance, stupidity, dulness, as the poorest, silliest soul in the world. 那已达到文学最高峰的人，若他没有别的，——若他没有基督，——就如同世上最贫穷、最愚蠢的灵魂一样，同样在瞎眼、无知、愚笨、迟钝的咒诅之下。 The curse is only removed in him who was made a curse for us. 咒诅唯独在为我们成为咒诅的那一位里面被除去。 Every thing that is penal is taken away only by him on whom all our sins did meet in a way of punishment; yea, upon this account. 凡是刑罚性的，唯独由那位在刑罚的途径中，我们一切的罪都归在他身上的祂所除去；是的，为此缘故。 The more abilities mind is furnished withal, the more it closes with the curse, and strengthens itself to act its enmity against God. 心思被赋予越多的能力，它就越与咒诅联合，并加强自己来行出对神的仇恨。 All that it receives doth but help it to set up high thoughts and imaginations against the</w:t>
      </w:r>
      <w:r>
        <w:rPr>
          <w:rFonts w:hint="eastAsia" w:ascii="华文楷体" w:hAnsi="华文楷体" w:eastAsia="华文楷体" w:cs="华文楷体"/>
          <w:snapToGrid w:val="0"/>
          <w:color w:val="000000"/>
          <w:kern w:val="0"/>
          <w:sz w:val="30"/>
          <w:szCs w:val="30"/>
          <w:lang w:val="en-US" w:eastAsia="zh-CN" w:bidi="ar"/>
        </w:rPr>
        <w:t xml:space="preserve"> Lord Christ. 它所领受的一切，都只帮助它树立高傲的思想和想象，来抵挡主基督。 So that this knowledge comes short of what in particular it is designed unto; and therefore cannot be that solid wisdom we are inquiring after. 所以，这知识亏缺了它被特别设计要达到的；因此不能是我们所探求的那坚实的智慧。 There be sundry other things whereby it were easy to blur the countenance of this wisdom; and, from its intricacy, difficulty, uncertainty, unsatisfactoriness,—betraying its followers into that which they most profess to avoid, blindness and folly,—to write upon it "vanity and vexation of spirit." 还有别的一些事，藉此可以轻易地污损这智慧的面容；并从其错综、困难、不确定、不令人满意，——将其追随者引入他们最自称要避免的，瞎眼和愚拙，——在其上写上“虚空和烦恼”。 I hope I shall not need to add any thing to clear myself for not giving a due esteem and respect unto literature, my intendment being only to cast it down at the feet of Jesus Christ, and to set the crown upon his head. 我盼望无需再补充什么，来为自己没有给予文学应有的尊重而辩护，我的意图只是要将其抛在耶稣基督的脚下，并将冠冕戴在祂的头上。 2. Neither can the second part of the choicest wisdom out of Christ attain the peculiar end whereunto it is appointed; and that is prudence in the management of civil affairs,—than which no perishing thing is more glorious,—nothing more useful for the common good of human kind. 2. 基督之外最精选的智慧的第二部分，也不能达到它被指定的特定目的；那就是在公民事务管理中的审慎，——没有比这更荣耀的必朽坏之物了，——没有什么比这对人类共同好处更有用的了。 Now, the immediate end of this prudence is to keep the rational world in bounds and order, to draw circles about the sons of men, and to keep them from passing their allotted bounds and limits, to the mutual disturbance and destruction of each other. 如今，这种审慎的直接目的，是使理性的世界保持在界限和秩序之内，给世人画圈，并防止他们越过他们所被指定的界限和范围，以致彼此互相搅扰和毁灭。 All manner of trouble and disturbance ariseth from irregularity: one man breaking in upon the rights, usages, interests, relations of another, sets this world at variance. 各种各样的烦恼和搅扰，都出于不规则：一个人侵犯另一个人的权利、习俗、利益、关系，使这世界不和。 The sum and aim of all wisdom below is, to cause all things to move in their proper sphere, whereby it would be impossible there should be any more interfering than is in the celestial orbs, notwithstanding all their divers and various motions: to keep all to their own allotments, within the compass of the lines that are fallen unto them, is the special end of this wisdom. 地上一切智慧的总纲和目的，是使万物都在其适当的范围内运行，藉此就不可能再有比天体轨道中更多的干涉，尽管它们有各种不同的运动：使一切都守在自己的份内，在落给他们的界线之内，是这智慧的特别目的。 Now, it will be a very easy task, to demonstrate that all civil prudence whatever (besides the vexation of its attainment, and loss being attained) is no way able to compass this end. 如今，要证明任何公民的审慎（除了其获得的烦恼，以及获得后的损失），无论如何都不能达到这个目的，将是一件很容易的事。 The present condition of affairs throughout the world, as also that of former ages, will abundantly testify it; but I shall farther discover the vanity of it for this end in some few observations. 遍及世界的现时事务状况，以及往昔的状况，都会丰丰富富地证明这一点；但我将用几个观察，进一步揭示它为此目的的虚空。 And the (1.) First is, That, through the righteous judgment of God lopping off the top flowers of the pride of men, it frequently comes to pass that those who are furnished with the greatest abilities of this kind do lay them out to a direct contrary end unto that which is their natural tendency and aim. 并且，(1.) 首先是，藉着神公义的审判，剪除人骄傲的顶尖花朵，常有这样的事发生，即那些被赋予这类最大能力的人，却将其用于一个与他们自然倾向和目的直接相反的目的。 From whom, for the most part, are all the commotions in the world,—the breaking up of bounds, setting the whole frame of nature on fire? 世上所有的骚动，——打破界限，点燃整个自然界的结构，大部分是出自谁呢？ is it not from such men as these? 岂不是出自这类人吗？ Were not men so wise, the world, perhaps, would be more quiet, when the end of wisdom is to keep it in quietness. 若人不是如此有智慧，世界，或许，会更安静，而智慧的目的，是使它保持安静。 This seems to be a curse that God hath spread upon the wisdom of the world, in the most in whom it is, that it shall be employed in direct opposition its proper end. 这似乎是神加在世界智慧上的一种咒诅，在大多数拥有这智慧的人身上，即它要被用于与其正当目的直接相反之处。 (2.) That God hath made this a constant path towards the advancement of his own glory, even to leaven the wisdom and the counsels ofthe wisest of the sons of men with folly and madness, that they shall, in the depth of their policy, advise things for the compassing of the ends they do propose as unsuita</w:t>
      </w:r>
      <w:r>
        <w:rPr>
          <w:rFonts w:hint="eastAsia" w:ascii="华文楷体" w:hAnsi="华文楷体" w:eastAsia="华文楷体" w:cs="华文楷体"/>
          <w:snapToGrid w:val="0"/>
          <w:color w:val="000000"/>
          <w:kern w:val="0"/>
          <w:sz w:val="30"/>
          <w:szCs w:val="30"/>
          <w:lang w:val="en-US" w:eastAsia="zh-CN" w:bidi="ar"/>
        </w:rPr>
        <w:t>ble as any thing that could proceed out of the mouth of a child or a fool, and as directly tending to their own disappointment and ruin as any thing that could be invented against them. (2.) 神已使此成为一条通往祂自己荣耀提升的恒常路径，即用愚拙和疯狂来发酵世人中最有智慧者的智慧和谋略，以致他们在他们最深的计谋中，为达到他们所提议的目的，竟建议出如同孩童或傻瓜口中所出的一样不合适的事物，并如同任何能被发明出来反对他们的事物一样，直接引向他们自己的失望和毁灭。 "He destroys the wisdom of the wise, and brings to nothing the understanding of the prudent," 1 Cor. 1:19. “祂废掉智慧人的智慧，废弃聪明人的聪明”，哥林多前书1:19。 This he largely describes, Isa. 19:11–14. 祂在以赛亚书19:11-14中详尽地描述了这一点。 Drunkenness and staggering is the issue of all their wisdom; and that upon this account,—the Lord gives them the spirit of giddiness. 醉酒和摇晃是他们一切智慧的结局；这是为此缘故，——主赐给他们昏迷的灵。 So also Job 5:12–14. 约伯记5:12-14也是如此。 They meet with darkness in the day-time: when all things seem clear about them, and a man would wonder how men should miss their way, then will God make it darkness to such as these. 他们在白日遇见黑暗：当他们周围的一切似乎都清楚时，人会惊奇人怎会迷路，那时神就使之对这类人变为黑暗。 So Ps. 33:10. 诗篇33:10也是如此。 Hence God, as it were, sets them at work, and undertakes their disappointment, Isa. 8:9, 10, "Go about your counsels," saith the Lord, "and I will take order that it shall come to nought." 因此神，仿佛，使他们作工，并承担使他们失望的事，以赛亚书8:9, 10，主说：“你们筹划吧，我必使之归于无有。” And, Ps. 2:3, 4, when men are deep at their plots and contrivances, God is said to have them in derision, to laugh them to scorn, seeing the poor worms industriously working out their own ruin. 并且，诗篇2:3, 4，当人深陷于他们的阴谋和计谋时，神被称为是嗤笑他们，嘲笑他们，看见可怜的虫子勤奋地为自己带来毁灭。 Never was this made more clear than in the days wherein we live. 这从未比在我们所处的时代更清楚。 Scarcely have any wise men been brought to destruction, but it hath evidently been through their own folly; neither hath the wisest counsel of most been one jot better than madness. 几乎没有任何智慧人被带入毁灭，不是明显地藉着他们自己的愚拙；大多数人最智慧的谋略，也丝毫没有比疯狂更好。 (3.) That this wisdom, which should tend to universal quietness, hath almost constantly given universal disquietness unto themselves in whom it hath been most eminent. (3.) 这智慧，本应引向普世的安静，却几乎持续地给那些在其中最卓越的人，带来了普世的不安。 "In much wisdom is much grief" Eccles. 1:18. “多有智慧，就多有愁烦”，传道书1:18。 And in the issue, some of them have made away with themselves, as Ahithophel; and the most of them have been violently despatched by others. 最终，他们中有些自杀了，如亚希多弗；他们中的大多数则被别人暴力处决了。 There is, indeed, no end of the folly of this wisdom. 诚然，这智慧的愚拙是无穷的。 The great men of the world carry away the reputation of it; —really it is found in few of them. 世上的大人物，得了它的名声；——实际上，它在他们中很少见。 They are, for the most part, common events, whereunto they contribute not the least mite, which are ascribed to their care, vigilancy, and foresight. 大部分，是普遍的事件，他们对此丝毫没有贡献，却被归功于他们的关怀、警醒和远见。 Mean men, that have learned to adore what is above them, reverence the meetings and conferences of those who are in greatness and esteem. 卑微的人，学会了崇拜在他们之上的，就敬畏那些有地位和名望者的会议和商讨。 Their weakness and folly is little known. 他们的软弱和愚拙，鲜为人知。 Where this wisdom hath been most eminent, it hath dwelt so close upon the borders of atheism, been attended with such falseness and injustice, that it hath made its possessors wicked and infamous. 这智慧最卓越之处，都如此接近无神论的边界，伴随着如此的虚假和不义，以致它使其拥有者邪恶和臭名昭著。 I shall not need to give any more instances to manifest the insufficiency of this wisdom for the attaining of its own peculiar and immediate end. 我无需再举任何例子，来显明这智慧在达到其本身特定和直接目的上的不足。 This is the vanity of any thing whatever,—that it comes short of the mark it is directed unto. 任何事物的虚空，就在于此，——即它亏缺了它所被指向的目标。 It is far, then, from being true and solid wisdom, seeing on the forehead thereof you may read "Disappointment." 那么，它远不是真实和坚实的智慧，因为在其额上，你可以读到“失望”。 And this is the first reason why true wisdom cannot consist in either of these,—because they come short even of the particular and immediate ends they aim at. 这是真智慧不能在于这两者中任何一个的第一个理由，——因为它们连它们所向往的特定和直接目的都亏缺了。 But,— 但是，—— Secondly, Both these in conjunction, with their utmost improvement, are not able to reach the true general end of wisdom. 第二，这两者，即使在其最大的改进下，也无法达到智慧的真正普遍目的。 This assertion also falleth under an easy demonstration, and it were a faci</w:t>
      </w:r>
      <w:r>
        <w:rPr>
          <w:rFonts w:hint="eastAsia" w:ascii="华文楷体" w:hAnsi="华文楷体" w:eastAsia="华文楷体" w:cs="华文楷体"/>
          <w:snapToGrid w:val="0"/>
          <w:color w:val="000000"/>
          <w:kern w:val="0"/>
          <w:sz w:val="30"/>
          <w:szCs w:val="30"/>
          <w:lang w:val="en-US" w:eastAsia="zh-CN" w:bidi="ar"/>
        </w:rPr>
        <w:t>le thing to discover their disability and unsuitableness for the true end of wisdom; but it is so professedly done by him who had the largest portion of both of any of the sons of men (Solomon in his Preacher), that I shall not any farther insist upon it. 这个断言也容易证明，并且要发现它们对智慧真目的的无能和不合适，也是一件容易的事；但这已被世人中拥有两者最大份的那一位（所罗门在他的传道书中）如此公开地作了，我就不再详述。 To draw, then, unto a close:—if true and solid wisdom is not in the least to be found amongst these, if the pearl be not hid in this field, if these two are but vanity and disappointment, it cannot but be to no purpose to seek for it in any thing else below,—these being amongst them incomparably the most excellent; and therefore, with one accord, let us set the crown of this wisdom on the head of the Lord Jesus. 那么，总结一下：——若真实和坚实的智慧，丝毫不能在这些中找到，若珍珠不藏在这田里，若这两者不过是虚空和失望，那么，在任何别的东西里寻求它，都必是徒然的，——因为这两者在它们中间是无可比拟地最卓越的；因此，让我们同心合意，将这智慧的冠冕戴在主耶稣的头上。 Let the reader, then, in a few words, take a view of the tendency of this whole digression. 那么，让读者简要地看看这整个离题的倾向。 To draw our hearts to the more cheerful entertainment of and delight in the Lord Jesus, is the aim thereof. 引我们的心更喜乐地接待并喜悦主耶稣，是其目的。 If all wisdom be laid up in him, and by an interest in him only to be attained,—if all things beside him and without him that lay claim thereto are folly and vanity,—let them that would be wise learn where to repose their souls. 若一切的智慧都积存在祂里面，并唯独藉着在祂里面的份才能获得，——若一切在祂之外，并 claim thereto（声称有份于此）的事物都是愚拙和虚空，——愿那些想有智慧的人，学习在哪里安息他们的灵魂。</w:t>
      </w:r>
    </w:p>
    <w:p w14:paraId="569A7A33">
      <w:pPr>
        <w:pStyle w:val="3"/>
        <w:spacing w:line="247" w:lineRule="auto"/>
        <w:rPr>
          <w:rFonts w:hint="eastAsia" w:ascii="华文楷体" w:hAnsi="华文楷体" w:eastAsia="华文楷体" w:cs="华文楷体"/>
          <w:sz w:val="30"/>
          <w:szCs w:val="30"/>
        </w:rPr>
      </w:pPr>
    </w:p>
    <w:p w14:paraId="37465CC3">
      <w:pPr>
        <w:pStyle w:val="3"/>
        <w:spacing w:line="247" w:lineRule="auto"/>
        <w:rPr>
          <w:rFonts w:hint="eastAsia" w:ascii="华文楷体" w:hAnsi="华文楷体" w:eastAsia="华文楷体" w:cs="华文楷体"/>
          <w:sz w:val="30"/>
          <w:szCs w:val="30"/>
        </w:rPr>
      </w:pPr>
    </w:p>
    <w:p w14:paraId="18242F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anchor distT="0" distB="0" distL="0" distR="0" simplePos="0" relativeHeight="251659264" behindDoc="0" locked="0" layoutInCell="1" allowOverlap="1">
            <wp:simplePos x="0" y="0"/>
            <wp:positionH relativeFrom="column">
              <wp:posOffset>10795</wp:posOffset>
            </wp:positionH>
            <wp:positionV relativeFrom="paragraph">
              <wp:posOffset>24765</wp:posOffset>
            </wp:positionV>
            <wp:extent cx="642620" cy="1206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0"/>
                    <a:stretch>
                      <a:fillRect/>
                    </a:stretch>
                  </pic:blipFill>
                  <pic:spPr>
                    <a:xfrm>
                      <a:off x="0" y="0"/>
                      <a:ext cx="642747" cy="12382"/>
                    </a:xfrm>
                    <a:prstGeom prst="rect">
                      <a:avLst/>
                    </a:prstGeom>
                  </pic:spPr>
                </pic:pic>
              </a:graphicData>
            </a:graphic>
          </wp:anchor>
        </w:drawing>
      </w:r>
    </w:p>
    <w:p w14:paraId="4CE41F08">
      <w:pPr>
        <w:pStyle w:val="3"/>
        <w:spacing w:line="247" w:lineRule="auto"/>
        <w:rPr>
          <w:rFonts w:hint="eastAsia" w:ascii="华文楷体" w:hAnsi="华文楷体" w:eastAsia="华文楷体" w:cs="华文楷体"/>
          <w:sz w:val="30"/>
          <w:szCs w:val="30"/>
        </w:rPr>
      </w:pPr>
    </w:p>
    <w:p w14:paraId="7CAF0B3E">
      <w:pPr>
        <w:pStyle w:val="2"/>
        <w:bidi w:val="0"/>
        <w:jc w:val="center"/>
        <w:rPr>
          <w:rFonts w:hint="eastAsia"/>
        </w:rPr>
      </w:pPr>
      <w:r>
        <w:rPr>
          <w:rFonts w:hint="eastAsia"/>
        </w:rPr>
        <w:t>CHAPTER IV</w:t>
      </w:r>
    </w:p>
    <w:p w14:paraId="120719BA">
      <w:pPr>
        <w:pStyle w:val="2"/>
        <w:bidi w:val="0"/>
        <w:jc w:val="center"/>
        <w:rPr>
          <w:rFonts w:hint="eastAsia"/>
        </w:rPr>
      </w:pPr>
      <w:r>
        <w:rPr>
          <w:rFonts w:hint="eastAsia"/>
        </w:rPr>
        <w:t>第四章</w:t>
      </w:r>
    </w:p>
    <w:p w14:paraId="766B968A">
      <w:pPr>
        <w:pStyle w:val="3"/>
        <w:spacing w:line="247" w:lineRule="auto"/>
        <w:rPr>
          <w:rFonts w:hint="eastAsia" w:ascii="华文楷体" w:hAnsi="华文楷体" w:eastAsia="华文楷体" w:cs="华文楷体"/>
          <w:sz w:val="30"/>
          <w:szCs w:val="30"/>
        </w:rPr>
      </w:pPr>
    </w:p>
    <w:p w14:paraId="613D90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communion with Christ in a conjugal relation in respect of consequential affections—His delight in his saints first insisted on, Isa. 62:5; Cant. 3:11; Prov. 8:21—Instance of Christ's delight in believers—He reveals his whole heart to them, John 15:14, 15; himself, 1 John 3:23; his kingdom; enables them to communicate their mind to him, giving them assistance, a way, boldness, Rom. 8:26, 27—The saints delight in Christ; this manifested Cant. 2:7, 8:6 —Cant. 3:1–5, opened—Their delight in his servants and ordinances of worship for his sake.</w:t>
      </w:r>
    </w:p>
    <w:p w14:paraId="4A1B99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论在婚姻关系中，就随之而来的情感而言，与基督的相交——首先坚持祂对祂圣徒的喜悦，以赛亚书62:5；雅歌3:11；箴言8:21——基督喜悦信徒的例子——祂将祂全部的心意向他们启示，约翰福音15:14, 15；祂自己，约翰一书3:23；祂的国度；使他们能将他们的心意交通给祂，赐给他们帮助，一条路，坦然，罗马书8:26, 27——圣徒喜悦基督；这在雅歌2:7, 8:6中显明——雅歌3:1-5阐释——他们为祂的缘故，喜悦祂的仆人和敬拜的圣礼。</w:t>
      </w:r>
    </w:p>
    <w:p w14:paraId="6378A1C9">
      <w:pPr>
        <w:pStyle w:val="3"/>
        <w:spacing w:line="247" w:lineRule="auto"/>
        <w:rPr>
          <w:rFonts w:hint="eastAsia" w:ascii="华文楷体" w:hAnsi="华文楷体" w:eastAsia="华文楷体" w:cs="华文楷体"/>
          <w:sz w:val="30"/>
          <w:szCs w:val="30"/>
        </w:rPr>
      </w:pPr>
    </w:p>
    <w:p w14:paraId="7387B3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communion begun, as before declared, between Christ and the soul, is in the next place carried on by suitable consequential affections,—affections suiting such a relation.</w:t>
      </w:r>
    </w:p>
    <w:p w14:paraId="1083D6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基督与灵魂之间，如前所述开始的相交，接下来是由相称的随之而来的情感——适合这种关系的情感——来进行的。</w:t>
      </w:r>
    </w:p>
    <w:p w14:paraId="6AE4EF90">
      <w:pPr>
        <w:pStyle w:val="3"/>
        <w:spacing w:line="247" w:lineRule="auto"/>
        <w:rPr>
          <w:rFonts w:hint="eastAsia" w:ascii="华文楷体" w:hAnsi="华文楷体" w:eastAsia="华文楷体" w:cs="华文楷体"/>
          <w:sz w:val="30"/>
          <w:szCs w:val="30"/>
        </w:rPr>
      </w:pPr>
    </w:p>
    <w:p w14:paraId="037E3C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given himself to the soul, loves the soul; and the soul having given itself unto Christ, loveth him also.</w:t>
      </w:r>
    </w:p>
    <w:p w14:paraId="0EDED9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基督既将自己赐给灵魂，就爱灵魂；灵魂既将自己赐给基督，也爱祂。</w:t>
      </w:r>
    </w:p>
    <w:p w14:paraId="52F389AA">
      <w:pPr>
        <w:pStyle w:val="3"/>
        <w:spacing w:line="247" w:lineRule="auto"/>
        <w:rPr>
          <w:rFonts w:hint="eastAsia" w:ascii="华文楷体" w:hAnsi="华文楷体" w:eastAsia="华文楷体" w:cs="华文楷体"/>
          <w:sz w:val="30"/>
          <w:szCs w:val="30"/>
        </w:rPr>
      </w:pPr>
    </w:p>
    <w:p w14:paraId="1602B6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loves his own, yea, "loves them to the end," John 13:1; and the saints they love Christ, they "love the Lord Jesus Christ in sincerity," Eph. 6:24.</w:t>
      </w:r>
    </w:p>
    <w:p w14:paraId="3C4F30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基督爱祂自己的人，是的，“爱他们到底”，约翰福音13:1；圣徒也爱基督，他们“诚心爱主耶稣基督”，以弗所书6:24。</w:t>
      </w:r>
    </w:p>
    <w:p w14:paraId="1BC26602">
      <w:pPr>
        <w:pStyle w:val="3"/>
        <w:spacing w:line="247" w:lineRule="auto"/>
        <w:rPr>
          <w:rFonts w:hint="eastAsia" w:ascii="华文楷体" w:hAnsi="华文楷体" w:eastAsia="华文楷体" w:cs="华文楷体"/>
          <w:sz w:val="30"/>
          <w:szCs w:val="30"/>
        </w:rPr>
      </w:pPr>
    </w:p>
    <w:p w14:paraId="352C76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love of Christ, wherewith he follows his saints, consists in these four things:—I. Delight. II. Valuation. III. Pity, or compassion. IV. Bounty.</w:t>
      </w:r>
    </w:p>
    <w:p w14:paraId="6A33CE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如今，基督追随祂圣徒的爱，包含这四件事：——一. 喜悦。二. 珍视。三. 怜悯，或慈悲。四. 赏赐。</w:t>
      </w:r>
    </w:p>
    <w:p w14:paraId="4D37A9B9">
      <w:pPr>
        <w:pStyle w:val="3"/>
        <w:spacing w:line="247" w:lineRule="auto"/>
        <w:rPr>
          <w:rFonts w:hint="eastAsia" w:ascii="华文楷体" w:hAnsi="华文楷体" w:eastAsia="华文楷体" w:cs="华文楷体"/>
          <w:sz w:val="30"/>
          <w:szCs w:val="30"/>
        </w:rPr>
      </w:pPr>
    </w:p>
    <w:p w14:paraId="35CA51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also, of the saints unto Christ may be referred to these four heads:—Delight; Valuation; Chastity; Duty.</w:t>
      </w:r>
    </w:p>
    <w:p w14:paraId="326185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圣徒对基督的爱，也可归于这四个标题：——喜悦；珍视；贞洁；本分。</w:t>
      </w:r>
    </w:p>
    <w:p w14:paraId="7C1DD929">
      <w:pPr>
        <w:pStyle w:val="3"/>
        <w:spacing w:line="247" w:lineRule="auto"/>
        <w:rPr>
          <w:rFonts w:hint="eastAsia" w:ascii="华文楷体" w:hAnsi="华文楷体" w:eastAsia="华文楷体" w:cs="华文楷体"/>
          <w:sz w:val="30"/>
          <w:szCs w:val="30"/>
        </w:rPr>
      </w:pPr>
    </w:p>
    <w:p w14:paraId="0192F0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of these are of the same kind, and two distinct; as is required in this relation, wherein all things stand not on equal terms.</w:t>
      </w:r>
    </w:p>
    <w:p w14:paraId="7E4B24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其中两样是同类的，两样是不同的；正如在这关系中所要求的，其中并非万事都处于同等地位。</w:t>
      </w:r>
    </w:p>
    <w:p w14:paraId="6D23D610">
      <w:pPr>
        <w:pStyle w:val="3"/>
        <w:spacing w:line="247" w:lineRule="auto"/>
        <w:rPr>
          <w:rFonts w:hint="eastAsia" w:ascii="华文楷体" w:hAnsi="华文楷体" w:eastAsia="华文楷体" w:cs="华文楷体"/>
          <w:sz w:val="30"/>
          <w:szCs w:val="30"/>
        </w:rPr>
      </w:pPr>
    </w:p>
    <w:p w14:paraId="5A76B1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thing on the part of Christ is delight.</w:t>
      </w:r>
    </w:p>
    <w:p w14:paraId="24E1BF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就基督而言，第一件事是喜悦。</w:t>
      </w:r>
    </w:p>
    <w:p w14:paraId="0E19A2AB">
      <w:pPr>
        <w:pStyle w:val="3"/>
        <w:spacing w:line="247" w:lineRule="auto"/>
        <w:rPr>
          <w:rFonts w:hint="eastAsia" w:ascii="华文楷体" w:hAnsi="华文楷体" w:eastAsia="华文楷体" w:cs="华文楷体"/>
          <w:sz w:val="30"/>
          <w:szCs w:val="30"/>
        </w:rPr>
      </w:pPr>
    </w:p>
    <w:p w14:paraId="2D89BA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Delight is the flowing of love and joy,—the and complacence of the mind in a suitable, desirable good enjoyed.</w:t>
      </w:r>
    </w:p>
    <w:p w14:paraId="4F1BE5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喜悦是爱和喜乐的流露，——是心灵在享受一个合适、可羡慕的美善时的 complacence（满足）。</w:t>
      </w:r>
    </w:p>
    <w:p w14:paraId="3EAD94B1">
      <w:pPr>
        <w:pStyle w:val="3"/>
        <w:spacing w:line="247" w:lineRule="auto"/>
        <w:rPr>
          <w:rFonts w:hint="eastAsia" w:ascii="华文楷体" w:hAnsi="华文楷体" w:eastAsia="华文楷体" w:cs="华文楷体"/>
          <w:sz w:val="30"/>
          <w:szCs w:val="30"/>
        </w:rPr>
      </w:pPr>
    </w:p>
    <w:p w14:paraId="74AFB5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delights exceedingly in his saints: "As the bridegroom rejoiceth over the bride, so shall thy God rejoice over thee," Isa. 62:5.</w:t>
      </w:r>
    </w:p>
    <w:p w14:paraId="6C1B01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如今，基督极其喜悦祂的圣徒：“新郎怎样喜悦新妇，你的神也要照样喜悦你”，以赛亚书62:5。</w:t>
      </w:r>
    </w:p>
    <w:p w14:paraId="6675D07A">
      <w:pPr>
        <w:pStyle w:val="3"/>
        <w:spacing w:line="247" w:lineRule="auto"/>
        <w:rPr>
          <w:rFonts w:hint="eastAsia" w:ascii="华文楷体" w:hAnsi="华文楷体" w:eastAsia="华文楷体" w:cs="华文楷体"/>
          <w:sz w:val="30"/>
          <w:szCs w:val="30"/>
        </w:rPr>
      </w:pPr>
    </w:p>
    <w:p w14:paraId="114776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calleth the day of his espousals, the day of the "gladness of his heart," Cant. 3:11.</w:t>
      </w:r>
    </w:p>
    <w:p w14:paraId="1B55C9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因此，祂称祂订婚的日子为祂“心中欢喜”的日子，雅歌3:11。</w:t>
      </w:r>
    </w:p>
    <w:p w14:paraId="00079140">
      <w:pPr>
        <w:pStyle w:val="3"/>
        <w:spacing w:line="247" w:lineRule="auto"/>
        <w:rPr>
          <w:rFonts w:hint="eastAsia" w:ascii="华文楷体" w:hAnsi="华文楷体" w:eastAsia="华文楷体" w:cs="华文楷体"/>
          <w:sz w:val="30"/>
          <w:szCs w:val="30"/>
        </w:rPr>
      </w:pPr>
    </w:p>
    <w:p w14:paraId="5E8D9A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that usually this is the most unmixed delight that the sons of men are in their pilgrimage made partakers of.</w:t>
      </w:r>
    </w:p>
    <w:p w14:paraId="651E91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众所周知，这通常是世人在他们寄居之路上所能分享的最纯粹的喜悦。</w:t>
      </w:r>
    </w:p>
    <w:p w14:paraId="0AABED01">
      <w:pPr>
        <w:pStyle w:val="3"/>
        <w:spacing w:line="247" w:lineRule="auto"/>
        <w:rPr>
          <w:rFonts w:hint="eastAsia" w:ascii="华文楷体" w:hAnsi="华文楷体" w:eastAsia="华文楷体" w:cs="华文楷体"/>
          <w:sz w:val="30"/>
          <w:szCs w:val="30"/>
        </w:rPr>
      </w:pPr>
    </w:p>
    <w:p w14:paraId="1F1CDF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delight of the bridegroom in the day of his espousals is the height of what an expression of delight can be carried unto.</w:t>
      </w:r>
    </w:p>
    <w:p w14:paraId="3793DB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新郎在订婚之日的喜悦，是喜悦表达所能达到的最高峰。</w:t>
      </w:r>
    </w:p>
    <w:p w14:paraId="34019782">
      <w:pPr>
        <w:pStyle w:val="3"/>
        <w:spacing w:line="247" w:lineRule="auto"/>
        <w:rPr>
          <w:rFonts w:hint="eastAsia" w:ascii="华文楷体" w:hAnsi="华文楷体" w:eastAsia="华文楷体" w:cs="华文楷体"/>
          <w:sz w:val="30"/>
          <w:szCs w:val="30"/>
        </w:rPr>
      </w:pPr>
    </w:p>
    <w:p w14:paraId="318736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Christ answerable to the relation he takes us into.</w:t>
      </w:r>
    </w:p>
    <w:p w14:paraId="3E9E44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这在基督里，与祂带我们进入的关系相称。</w:t>
      </w:r>
    </w:p>
    <w:p w14:paraId="3A6A92D4">
      <w:pPr>
        <w:pStyle w:val="3"/>
        <w:spacing w:line="247" w:lineRule="auto"/>
        <w:rPr>
          <w:rFonts w:hint="eastAsia" w:ascii="华文楷体" w:hAnsi="华文楷体" w:eastAsia="华文楷体" w:cs="华文楷体"/>
          <w:sz w:val="30"/>
          <w:szCs w:val="30"/>
        </w:rPr>
      </w:pPr>
    </w:p>
    <w:p w14:paraId="2CDAFE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is glad in us, without sorrow.</w:t>
      </w:r>
    </w:p>
    <w:p w14:paraId="4B6AB5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祂的心因我们而欢喜，没有忧愁。</w:t>
      </w:r>
    </w:p>
    <w:p w14:paraId="027155D2">
      <w:pPr>
        <w:pStyle w:val="3"/>
        <w:spacing w:line="247" w:lineRule="auto"/>
        <w:rPr>
          <w:rFonts w:hint="eastAsia" w:ascii="华文楷体" w:hAnsi="华文楷体" w:eastAsia="华文楷体" w:cs="华文楷体"/>
          <w:sz w:val="30"/>
          <w:szCs w:val="30"/>
        </w:rPr>
      </w:pPr>
    </w:p>
    <w:p w14:paraId="23D14D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day whilst we live is his wedding-day.</w:t>
      </w:r>
    </w:p>
    <w:p w14:paraId="4152E5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我们在世的每一天，都是祂的婚日。</w:t>
      </w:r>
    </w:p>
    <w:p w14:paraId="25ECA24E">
      <w:pPr>
        <w:pStyle w:val="3"/>
        <w:spacing w:line="247" w:lineRule="auto"/>
        <w:rPr>
          <w:rFonts w:hint="eastAsia" w:ascii="华文楷体" w:hAnsi="华文楷体" w:eastAsia="华文楷体" w:cs="华文楷体"/>
          <w:sz w:val="30"/>
          <w:szCs w:val="30"/>
        </w:rPr>
      </w:pPr>
    </w:p>
    <w:p w14:paraId="630823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him, Zeph. 3:17, "The LORD thy God in the midst of thee" (that is, dwelling amongst us, taking our nature, John 1:14) "is mighty; he will save, he will rejoice over thee with joy; he will rest in his love, he will joy over thee with singing;" which is a full description of delight, in all the parts of it,—joy and exultation, rest and complacence.</w:t>
      </w:r>
    </w:p>
    <w:p w14:paraId="3F7BE2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祂，西番雅书3:17说：“耶和华你的神在你中间”（即，住在我们中间，取我们的性情，约翰福音1:14）“是大能者；祂必拯救，祂必因你欢欣喜乐；祂必默然爱你，且因你喜乐而欢呼”；这是对喜悦的完全描述，在其所有的部分，——喜乐和欢欣，安息和满足。</w:t>
      </w:r>
    </w:p>
    <w:p w14:paraId="5DF3AB44">
      <w:pPr>
        <w:pStyle w:val="3"/>
        <w:spacing w:line="247" w:lineRule="auto"/>
        <w:rPr>
          <w:rFonts w:hint="eastAsia" w:ascii="华文楷体" w:hAnsi="华文楷体" w:eastAsia="华文楷体" w:cs="华文楷体"/>
          <w:sz w:val="30"/>
          <w:szCs w:val="30"/>
        </w:rPr>
      </w:pPr>
    </w:p>
    <w:p w14:paraId="1CE54E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rejoiced," saith he, "in the habitable parts of the earth, and my delights were with the sons of men," Prov. 8:31.</w:t>
      </w:r>
    </w:p>
    <w:p w14:paraId="045FB8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祂说：“我喜悦住在世人之间”，箴言8:31。</w:t>
      </w:r>
    </w:p>
    <w:p w14:paraId="71F928C4">
      <w:pPr>
        <w:pStyle w:val="3"/>
        <w:spacing w:line="247" w:lineRule="auto"/>
        <w:rPr>
          <w:rFonts w:hint="eastAsia" w:ascii="华文楷体" w:hAnsi="华文楷体" w:eastAsia="华文楷体" w:cs="华文楷体"/>
          <w:sz w:val="30"/>
          <w:szCs w:val="30"/>
        </w:rPr>
      </w:pPr>
    </w:p>
    <w:p w14:paraId="5F96A5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communion with the saints were the joy of his heart from eternity.</w:t>
      </w:r>
    </w:p>
    <w:p w14:paraId="09DE92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从亘古，与圣徒相交的思想，就是祂心中的喜乐。</w:t>
      </w:r>
    </w:p>
    <w:p w14:paraId="1D353A1F">
      <w:pPr>
        <w:pStyle w:val="3"/>
        <w:spacing w:line="247" w:lineRule="auto"/>
        <w:rPr>
          <w:rFonts w:hint="eastAsia" w:ascii="华文楷体" w:hAnsi="华文楷体" w:eastAsia="华文楷体" w:cs="华文楷体"/>
          <w:sz w:val="30"/>
          <w:szCs w:val="30"/>
        </w:rPr>
      </w:pPr>
    </w:p>
    <w:p w14:paraId="4E6A5F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compact and agreement that was between his Father and him, that he should divide a portion with the strong, and save a remnant for his inheritance, his soul rejoiced in the thoughts of that pleasure and delight which he would take in them, when he should actually take them into communion with himself.</w:t>
      </w:r>
    </w:p>
    <w:p w14:paraId="32FF2C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在祂的父与祂之间的契约和协议上，祂要与强盛的均分掳物，为祂的产业存留余数，祂的灵魂就因思想那 pleasure and delight（乐趣和喜悦）而欢喜，祂将在祂实际将他们带入与自己的相交中时，从他们那里得着。</w:t>
      </w:r>
    </w:p>
    <w:p w14:paraId="16B0E21A">
      <w:pPr>
        <w:pStyle w:val="3"/>
        <w:spacing w:line="247" w:lineRule="auto"/>
        <w:rPr>
          <w:rFonts w:hint="eastAsia" w:ascii="华文楷体" w:hAnsi="华文楷体" w:eastAsia="华文楷体" w:cs="华文楷体"/>
          <w:sz w:val="30"/>
          <w:szCs w:val="30"/>
        </w:rPr>
      </w:pPr>
    </w:p>
    <w:p w14:paraId="7AFE0A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preceding verse it is said he was by him as אָמוֹן; say we, "As one brought up with him," "alumnus;" the LXX render it ἁρμόζουσα · and the Latin, with most other translations, "cuncta componens," or "disponens."</w:t>
      </w:r>
    </w:p>
    <w:p w14:paraId="454393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因此，在前一节经文中，祂被称为祂身边的אָמוֹן（amon）；我们说，“如同祂所抚养的”，“alumnus”（学生）；七十士译本将其译为ἁρμόζουσα（harmozousa）；拉丁文，以及大多数其他译本，译为“cuncta componens”（安排万物），或“disponens”（处置）。</w:t>
      </w:r>
    </w:p>
    <w:p w14:paraId="05E0A52B">
      <w:pPr>
        <w:pStyle w:val="3"/>
        <w:spacing w:line="247" w:lineRule="auto"/>
        <w:rPr>
          <w:rFonts w:hint="eastAsia" w:ascii="华文楷体" w:hAnsi="华文楷体" w:eastAsia="华文楷体" w:cs="华文楷体"/>
          <w:sz w:val="30"/>
          <w:szCs w:val="30"/>
        </w:rPr>
      </w:pPr>
    </w:p>
    <w:p w14:paraId="797FA1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taken actively, signifies him whom another takes into his care to breed up, and disposeth of things for his advantage.</w:t>
      </w:r>
    </w:p>
    <w:p w14:paraId="3593B3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这个词若从主动意义上理解，意指被别人收养、培育，并为其好处而安排事物的人。</w:t>
      </w:r>
    </w:p>
    <w:p w14:paraId="20DC1D9C">
      <w:pPr>
        <w:pStyle w:val="3"/>
        <w:spacing w:line="247" w:lineRule="auto"/>
        <w:rPr>
          <w:rFonts w:hint="eastAsia" w:ascii="华文楷体" w:hAnsi="华文楷体" w:eastAsia="华文楷体" w:cs="华文楷体"/>
          <w:sz w:val="30"/>
          <w:szCs w:val="30"/>
        </w:rPr>
      </w:pPr>
    </w:p>
    <w:p w14:paraId="04031D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Christ take us then into his care, and rejoiced in the thoughts of the execution of his trust.</w:t>
      </w:r>
    </w:p>
    <w:p w14:paraId="0784D6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基督就是如此将我们收养，并因思想执行祂的托付而欢喜。</w:t>
      </w:r>
    </w:p>
    <w:p w14:paraId="38A49DEB">
      <w:pPr>
        <w:pStyle w:val="3"/>
        <w:spacing w:line="247" w:lineRule="auto"/>
        <w:rPr>
          <w:rFonts w:hint="eastAsia" w:ascii="华文楷体" w:hAnsi="华文楷体" w:eastAsia="华文楷体" w:cs="华文楷体"/>
          <w:sz w:val="30"/>
          <w:szCs w:val="30"/>
        </w:rPr>
      </w:pPr>
    </w:p>
    <w:p w14:paraId="0462F4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them he saith, "Here will I dwell, and here will I make my habitation for ever."</w:t>
      </w:r>
    </w:p>
    <w:p w14:paraId="33194D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论到他们，祂说：“我要住在这里，直到永远，作我的居所。”</w:t>
      </w:r>
    </w:p>
    <w:p w14:paraId="1EEF7874">
      <w:pPr>
        <w:pStyle w:val="3"/>
        <w:spacing w:line="247" w:lineRule="auto"/>
        <w:rPr>
          <w:rFonts w:hint="eastAsia" w:ascii="华文楷体" w:hAnsi="华文楷体" w:eastAsia="华文楷体" w:cs="华文楷体"/>
          <w:sz w:val="30"/>
          <w:szCs w:val="30"/>
        </w:rPr>
      </w:pPr>
    </w:p>
    <w:p w14:paraId="52612B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hath he chosen for his temple and his dwelling-place, because he delighteth in them.</w:t>
      </w:r>
    </w:p>
    <w:p w14:paraId="721F9B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祂已拣选他们作祂的殿宇和居所，因为祂喜悦他们。</w:t>
      </w:r>
    </w:p>
    <w:p w14:paraId="129729F5">
      <w:pPr>
        <w:pStyle w:val="3"/>
        <w:spacing w:line="247" w:lineRule="auto"/>
        <w:rPr>
          <w:rFonts w:hint="eastAsia" w:ascii="华文楷体" w:hAnsi="华文楷体" w:eastAsia="华文楷体" w:cs="华文楷体"/>
          <w:sz w:val="30"/>
          <w:szCs w:val="30"/>
        </w:rPr>
      </w:pPr>
    </w:p>
    <w:p w14:paraId="077E74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him take them so nigh himself in every relation.</w:t>
      </w:r>
    </w:p>
    <w:p w14:paraId="5221E9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这使祂在每一层关系中，都将他们带到离自己如此近。</w:t>
      </w:r>
    </w:p>
    <w:p w14:paraId="3CEFEEA5">
      <w:pPr>
        <w:pStyle w:val="3"/>
        <w:spacing w:line="247" w:lineRule="auto"/>
        <w:rPr>
          <w:rFonts w:hint="eastAsia" w:ascii="华文楷体" w:hAnsi="华文楷体" w:eastAsia="华文楷体" w:cs="华文楷体"/>
          <w:sz w:val="30"/>
          <w:szCs w:val="30"/>
        </w:rPr>
      </w:pPr>
    </w:p>
    <w:p w14:paraId="309ECE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God, they are his temple; as he is a king, they are his subjects,—he is the king of saints; as he is a head, they are his body,—he is the head of the church; as he is a first-born, he makes them his brethren,—"he is not ashamed to call them brethren."</w:t>
      </w:r>
    </w:p>
    <w:p w14:paraId="11DD74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祂是神，他们是祂的殿；祂是王，他们是祂的子民，——祂是万王之王；祂是头，他们是祂的身体，——祂是教会的头；祂是长子，祂使他们成为祂的弟兄，——“祂也不以称他们为弟兄为耻。”</w:t>
      </w:r>
    </w:p>
    <w:p w14:paraId="41B9FBF7">
      <w:pPr>
        <w:pStyle w:val="3"/>
        <w:spacing w:line="247" w:lineRule="auto"/>
        <w:rPr>
          <w:rFonts w:hint="eastAsia" w:ascii="华文楷体" w:hAnsi="华文楷体" w:eastAsia="华文楷体" w:cs="华文楷体"/>
          <w:sz w:val="30"/>
          <w:szCs w:val="30"/>
        </w:rPr>
      </w:pPr>
    </w:p>
    <w:p w14:paraId="6EF342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choose out one particular from among many as an instance for the proof of this thing; and that is this:—Christ reveals his secrets, his mind, unto his saints, and enables them to reveal the secrets of their hearts to him;—an evident demonstration of great delight.</w:t>
      </w:r>
    </w:p>
    <w:p w14:paraId="56A0F8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我将从许多例子中，选择一个特别的，作为此事的一个例子来证明；那就是这个：——基督将祂的奥秘，祂的心意，向祂的圣徒启示，并使他们能将他们内心的奥秘向祂启示；——这是极大喜悦的明显证明。</w:t>
      </w:r>
    </w:p>
    <w:p w14:paraId="6046D6B1">
      <w:pPr>
        <w:pStyle w:val="3"/>
        <w:spacing w:line="247" w:lineRule="auto"/>
        <w:rPr>
          <w:rFonts w:hint="eastAsia" w:ascii="华文楷体" w:hAnsi="华文楷体" w:eastAsia="华文楷体" w:cs="华文楷体"/>
          <w:sz w:val="30"/>
          <w:szCs w:val="30"/>
        </w:rPr>
      </w:pPr>
    </w:p>
    <w:p w14:paraId="06804B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Samson's carnal delight in Delilah that prevailed with him to reveal unto her those things which were of greatest concernment unto him; he will not hide his mind from her, though it cost him his life.</w:t>
      </w:r>
    </w:p>
    <w:p w14:paraId="2EC451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是参孙对大利拉的肉体喜悦，胜过了他，使他向她启示了那些对他至关重要的事；他不会向她隐藏他的心意，即使这要了他的性命。</w:t>
      </w:r>
    </w:p>
    <w:p w14:paraId="581AC6F4">
      <w:pPr>
        <w:pStyle w:val="3"/>
        <w:spacing w:line="247" w:lineRule="auto"/>
        <w:rPr>
          <w:rFonts w:hint="eastAsia" w:ascii="华文楷体" w:hAnsi="华文楷体" w:eastAsia="华文楷体" w:cs="华文楷体"/>
          <w:sz w:val="30"/>
          <w:szCs w:val="30"/>
        </w:rPr>
      </w:pPr>
    </w:p>
    <w:p w14:paraId="4EB546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a bosom friend unto whom we will unbosom ourselves.</w:t>
      </w:r>
    </w:p>
    <w:p w14:paraId="1D4101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我们只向知己朋友敞开心扉。</w:t>
      </w:r>
    </w:p>
    <w:p w14:paraId="4C212BAB">
      <w:pPr>
        <w:pStyle w:val="3"/>
        <w:spacing w:line="247" w:lineRule="auto"/>
        <w:rPr>
          <w:rFonts w:hint="eastAsia" w:ascii="华文楷体" w:hAnsi="华文楷体" w:eastAsia="华文楷体" w:cs="华文楷体"/>
          <w:sz w:val="30"/>
          <w:szCs w:val="30"/>
        </w:rPr>
      </w:pPr>
    </w:p>
    <w:p w14:paraId="371DB4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possibly, a greater evidence of delight in close communion than this, that one will reveal his heart unto him whom he takes into society, and not entertain him with things common and vulgarly known.</w:t>
      </w:r>
    </w:p>
    <w:p w14:paraId="113408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在亲密的相交中，或许没有比这更大的喜悦证据了，即一个人会向他所接纳进入交往的人，启示他的心意，而不是用普通和众所周知的事物来款待他。</w:t>
      </w:r>
    </w:p>
    <w:p w14:paraId="5447337A">
      <w:pPr>
        <w:pStyle w:val="3"/>
        <w:spacing w:line="247" w:lineRule="auto"/>
        <w:rPr>
          <w:rFonts w:hint="eastAsia" w:ascii="华文楷体" w:hAnsi="华文楷体" w:eastAsia="华文楷体" w:cs="华文楷体"/>
          <w:sz w:val="30"/>
          <w:szCs w:val="30"/>
        </w:rPr>
      </w:pPr>
    </w:p>
    <w:p w14:paraId="008F97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have I chose this instance, from amongst a thousand that might be given, of this delight of Christ in his saints.</w:t>
      </w:r>
    </w:p>
    <w:p w14:paraId="77E345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因此，我从可以举出的一千个例子中，选择了这个例子，来证明基督对祂圣徒的这种喜悦。</w:t>
      </w:r>
    </w:p>
    <w:p w14:paraId="5953926B">
      <w:pPr>
        <w:pStyle w:val="3"/>
        <w:spacing w:line="247" w:lineRule="auto"/>
        <w:rPr>
          <w:rFonts w:hint="eastAsia" w:ascii="华文楷体" w:hAnsi="华文楷体" w:eastAsia="华文楷体" w:cs="华文楷体"/>
          <w:sz w:val="30"/>
          <w:szCs w:val="30"/>
        </w:rPr>
      </w:pPr>
    </w:p>
    <w:p w14:paraId="2A4497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communicates his mind unto his saints, and unto them only;—his mind, the counsel of his love, the thoughts of his heart, the purposes of his bosom, for our eternal good;—his mind, the ways of his grace, the workings of his Spirit, the rule of his sceptre, and the obedience of his gospel.</w:t>
      </w:r>
    </w:p>
    <w:p w14:paraId="47C139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将祂的心意交通给祂的圣徒，并且只给他们；——祂的心意，祂爱的谋略，祂内心的思想，祂怀中的旨意，为我们永恒的好处；——祂的心意，祂恩典的道路，祂圣灵的运行，祂权杖的治理，以及祂福音的顺服。</w:t>
      </w:r>
    </w:p>
    <w:p w14:paraId="28BD28EE">
      <w:pPr>
        <w:pStyle w:val="3"/>
        <w:spacing w:line="247" w:lineRule="auto"/>
        <w:rPr>
          <w:rFonts w:hint="eastAsia" w:ascii="华文楷体" w:hAnsi="华文楷体" w:eastAsia="华文楷体" w:cs="华文楷体"/>
          <w:sz w:val="30"/>
          <w:szCs w:val="30"/>
        </w:rPr>
      </w:pPr>
    </w:p>
    <w:p w14:paraId="66977D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spiritual revelation is by Christ.</w:t>
      </w:r>
    </w:p>
    <w:p w14:paraId="7C2916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一切属灵的启示都藉着基督。</w:t>
      </w:r>
    </w:p>
    <w:p w14:paraId="470FC9DA">
      <w:pPr>
        <w:pStyle w:val="3"/>
        <w:spacing w:line="247" w:lineRule="auto"/>
        <w:rPr>
          <w:rFonts w:hint="eastAsia" w:ascii="华文楷体" w:hAnsi="华文楷体" w:eastAsia="华文楷体" w:cs="华文楷体"/>
          <w:sz w:val="30"/>
          <w:szCs w:val="30"/>
        </w:rPr>
      </w:pPr>
    </w:p>
    <w:p w14:paraId="138E39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true Light, that lighteth every man that cometh into the world," John 1:9.</w:t>
      </w:r>
    </w:p>
    <w:p w14:paraId="1FFD0C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祂是“那真光，照亮一切生在世上的人”，约翰福音1:9。</w:t>
      </w:r>
    </w:p>
    <w:p w14:paraId="1A45D70A">
      <w:pPr>
        <w:pStyle w:val="3"/>
        <w:spacing w:line="247" w:lineRule="auto"/>
        <w:rPr>
          <w:rFonts w:hint="eastAsia" w:ascii="华文楷体" w:hAnsi="华文楷体" w:eastAsia="华文楷体" w:cs="华文楷体"/>
          <w:sz w:val="30"/>
          <w:szCs w:val="30"/>
        </w:rPr>
      </w:pPr>
    </w:p>
    <w:p w14:paraId="677171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"Day-spring," the "Day-star," and the "Sun;" so that it is impossible any light should be but by him.</w:t>
      </w:r>
    </w:p>
    <w:p w14:paraId="4AC013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祂是“清晨的日光”、“晨星”和“太阳”；所以，若不藉着祂，就不可能有任何光。</w:t>
      </w:r>
    </w:p>
    <w:p w14:paraId="6830B111">
      <w:pPr>
        <w:pStyle w:val="3"/>
        <w:spacing w:line="247" w:lineRule="auto"/>
        <w:rPr>
          <w:rFonts w:hint="eastAsia" w:ascii="华文楷体" w:hAnsi="华文楷体" w:eastAsia="华文楷体" w:cs="华文楷体"/>
          <w:sz w:val="30"/>
          <w:szCs w:val="30"/>
        </w:rPr>
      </w:pPr>
    </w:p>
    <w:p w14:paraId="7B952F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it is that "the secret of the LORD is with them that fear him, and he shows them his covenant," Ps. 25:14; as he expresses it at large, John 15:14, 15, "Ye are my friends, if ye do whatsoever I command you.</w:t>
      </w:r>
    </w:p>
    <w:p w14:paraId="687E55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是因祂，“耶和华的奥秘与敬畏祂的人同在，祂必将自己的约指示他们”，诗篇25:14；如祂在约翰福音15:14, 15中详尽地表达的：“你们若遵行我所吩咐的，就是我的朋友了。</w:t>
      </w:r>
    </w:p>
    <w:p w14:paraId="39FD935A">
      <w:pPr>
        <w:pStyle w:val="3"/>
        <w:spacing w:line="247" w:lineRule="auto"/>
        <w:rPr>
          <w:rFonts w:hint="eastAsia" w:ascii="华文楷体" w:hAnsi="华文楷体" w:eastAsia="华文楷体" w:cs="华文楷体"/>
          <w:sz w:val="30"/>
          <w:szCs w:val="30"/>
        </w:rPr>
      </w:pPr>
    </w:p>
    <w:p w14:paraId="3D979D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Henceforth I call you not servants; for the servant knoweth not what his lord doeth: but I have called you friends; for3 all things that I have heard of my Father I have made known unto you."</w:t>
      </w:r>
    </w:p>
    <w:p w14:paraId="441AC3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以后我不再称你们为仆人，因仆人不知道主人所作的事；我乃称你们为朋友，因3我从我父所听见的，已经都告诉你们了。”</w:t>
      </w:r>
    </w:p>
    <w:p w14:paraId="6F4BCBDB">
      <w:pPr>
        <w:pStyle w:val="3"/>
        <w:spacing w:line="247" w:lineRule="auto"/>
        <w:rPr>
          <w:rFonts w:hint="eastAsia" w:ascii="华文楷体" w:hAnsi="华文楷体" w:eastAsia="华文楷体" w:cs="华文楷体"/>
          <w:sz w:val="30"/>
          <w:szCs w:val="30"/>
        </w:rPr>
      </w:pPr>
    </w:p>
    <w:p w14:paraId="41AA9A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them as his friends, and useth them as friends,—as bosom friends, in whom he is delighted.</w:t>
      </w:r>
    </w:p>
    <w:p w14:paraId="799FE7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祂使他们如同祂的朋友，并待他们如同朋友，——如同知己朋友，祂在其中喜悦。</w:t>
      </w:r>
    </w:p>
    <w:p w14:paraId="0F833FF1">
      <w:pPr>
        <w:pStyle w:val="3"/>
        <w:spacing w:line="247" w:lineRule="auto"/>
        <w:rPr>
          <w:rFonts w:hint="eastAsia" w:ascii="华文楷体" w:hAnsi="华文楷体" w:eastAsia="华文楷体" w:cs="华文楷体"/>
          <w:sz w:val="30"/>
          <w:szCs w:val="30"/>
        </w:rPr>
      </w:pPr>
    </w:p>
    <w:p w14:paraId="5FCAB1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known all his mind unto them; every thing that his Father hath committed to him as Mediator to be revealed, Acts 20:24.</w:t>
      </w:r>
    </w:p>
    <w:p w14:paraId="0625F7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祂将祂所有的心意都向他们显明；祂的父作为中保交托给祂要启示的每一件事，使徒行传20:24。</w:t>
      </w:r>
    </w:p>
    <w:p w14:paraId="07AED1A9">
      <w:pPr>
        <w:pStyle w:val="3"/>
        <w:spacing w:line="247" w:lineRule="auto"/>
        <w:rPr>
          <w:rFonts w:hint="eastAsia" w:ascii="华文楷体" w:hAnsi="华文楷体" w:eastAsia="华文楷体" w:cs="华文楷体"/>
          <w:sz w:val="30"/>
          <w:szCs w:val="30"/>
        </w:rPr>
      </w:pPr>
    </w:p>
    <w:p w14:paraId="4EAC7B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declares how this is done, 1 Cor. 2:10, 11, " 'God hath revealed these things unto us by his Spirit;' for we have received him, 'that we might know the things that are freely given us of God.'</w:t>
      </w:r>
    </w:p>
    <w:p w14:paraId="06C5F2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使徒宣告这是如何作成的，哥林多前书2:10, 11，“‘神藉着圣灵向我们显明了’；因为我们所受的，……乃是从神来的灵，叫我们能知道神开恩赐给我们的事。”</w:t>
      </w:r>
    </w:p>
    <w:p w14:paraId="098C9EEA">
      <w:pPr>
        <w:pStyle w:val="3"/>
        <w:spacing w:line="247" w:lineRule="auto"/>
        <w:rPr>
          <w:rFonts w:hint="eastAsia" w:ascii="华文楷体" w:hAnsi="华文楷体" w:eastAsia="华文楷体" w:cs="华文楷体"/>
          <w:sz w:val="30"/>
          <w:szCs w:val="30"/>
        </w:rPr>
      </w:pPr>
    </w:p>
    <w:p w14:paraId="2789AF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sends us his Spirit, as he promised, to make known his mind unto his saints, and to lead them into all truth.</w:t>
      </w:r>
    </w:p>
    <w:p w14:paraId="04F755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祂差遣祂的灵给我们，如祂所应许的，要将祂的心意向祂的圣徒显明，并引导他们进入一切的真理。</w:t>
      </w:r>
    </w:p>
    <w:p w14:paraId="2400A10F">
      <w:pPr>
        <w:pStyle w:val="3"/>
        <w:spacing w:line="247" w:lineRule="auto"/>
        <w:rPr>
          <w:rFonts w:hint="eastAsia" w:ascii="华文楷体" w:hAnsi="华文楷体" w:eastAsia="华文楷体" w:cs="华文楷体"/>
          <w:sz w:val="30"/>
          <w:szCs w:val="30"/>
        </w:rPr>
      </w:pPr>
    </w:p>
    <w:p w14:paraId="5CEA4C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thence the apostle concludes, "We have known the mind of Christ," verse 16; "for he useth us as friends, and declareth it unto us," John 1:18.</w:t>
      </w:r>
    </w:p>
    <w:p w14:paraId="76A959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因此使徒总结说：“我们是有基督的心了”，第16节；“因为祂待我们如同朋友，并将此事向我们宣告”，约翰福音1:18。</w:t>
      </w:r>
    </w:p>
    <w:p w14:paraId="15C346FC">
      <w:pPr>
        <w:pStyle w:val="3"/>
        <w:spacing w:line="247" w:lineRule="auto"/>
        <w:rPr>
          <w:rFonts w:hint="eastAsia" w:ascii="华文楷体" w:hAnsi="华文楷体" w:eastAsia="华文楷体" w:cs="华文楷体"/>
          <w:sz w:val="30"/>
          <w:szCs w:val="30"/>
        </w:rPr>
      </w:pPr>
    </w:p>
    <w:p w14:paraId="4CF3B3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in the heart of Christ, wherein these his friends are concerned, that he doth not reveal to them.</w:t>
      </w:r>
    </w:p>
    <w:p w14:paraId="62967D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基督心里，没有任何与祂这些朋友相关的事，祂不向他们启示。</w:t>
      </w:r>
    </w:p>
    <w:p w14:paraId="78B1188D">
      <w:pPr>
        <w:pStyle w:val="3"/>
        <w:spacing w:line="247" w:lineRule="auto"/>
        <w:rPr>
          <w:rFonts w:hint="eastAsia" w:ascii="华文楷体" w:hAnsi="华文楷体" w:eastAsia="华文楷体" w:cs="华文楷体"/>
          <w:sz w:val="30"/>
          <w:szCs w:val="30"/>
        </w:rPr>
      </w:pPr>
    </w:p>
    <w:p w14:paraId="50DB3A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love, his good-will, the secrets of his covenant, the paths of obedience, the mystery of faith, is told them.</w:t>
      </w:r>
    </w:p>
    <w:p w14:paraId="2761DA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祂所有的爱，祂的美意，祂圣约的奥秘，顺服的道路，信心的奥秘，都告诉他们了。</w:t>
      </w:r>
    </w:p>
    <w:p w14:paraId="63DB5861">
      <w:pPr>
        <w:pStyle w:val="3"/>
        <w:spacing w:line="247" w:lineRule="auto"/>
        <w:rPr>
          <w:rFonts w:hint="eastAsia" w:ascii="华文楷体" w:hAnsi="华文楷体" w:eastAsia="华文楷体" w:cs="华文楷体"/>
          <w:sz w:val="30"/>
          <w:szCs w:val="30"/>
        </w:rPr>
      </w:pPr>
    </w:p>
    <w:p w14:paraId="055B87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spoken in opposition to unbelievers, with whom he hath no communion.</w:t>
      </w:r>
    </w:p>
    <w:p w14:paraId="4B965E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这一切都是与不信的人相对而言，祂与他们没有相交。</w:t>
      </w:r>
    </w:p>
    <w:p w14:paraId="0E5CF73C">
      <w:pPr>
        <w:pStyle w:val="3"/>
        <w:spacing w:line="247" w:lineRule="auto"/>
        <w:rPr>
          <w:rFonts w:hint="eastAsia" w:ascii="华文楷体" w:hAnsi="华文楷体" w:eastAsia="华文楷体" w:cs="华文楷体"/>
          <w:sz w:val="30"/>
          <w:szCs w:val="30"/>
        </w:rPr>
      </w:pPr>
    </w:p>
    <w:p w14:paraId="19ED20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know nothing of the mind of Christ as they ought: "The natural man receiveth not the things that are of God," 1 Cor. 2:14.</w:t>
      </w:r>
    </w:p>
    <w:p w14:paraId="234DAA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这些人对基督的心意，一无所知：“属血气的人不领会神……的事”，哥林多前书2:14。</w:t>
      </w:r>
    </w:p>
    <w:p w14:paraId="67E135AD">
      <w:pPr>
        <w:pStyle w:val="3"/>
        <w:spacing w:line="247" w:lineRule="auto"/>
        <w:rPr>
          <w:rFonts w:hint="eastAsia" w:ascii="华文楷体" w:hAnsi="华文楷体" w:eastAsia="华文楷体" w:cs="华文楷体"/>
          <w:sz w:val="30"/>
          <w:szCs w:val="30"/>
        </w:rPr>
      </w:pPr>
    </w:p>
    <w:p w14:paraId="5E2197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wide difference between understanding the doctrine of the Scripture as in the letter, and a true knowing the mind of Christ.</w:t>
      </w:r>
    </w:p>
    <w:p w14:paraId="1EDABB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理解圣经字句上的教义，与真正认识基督的心意，有很大的区别。</w:t>
      </w:r>
    </w:p>
    <w:p w14:paraId="00A63B2D">
      <w:pPr>
        <w:pStyle w:val="3"/>
        <w:spacing w:line="247" w:lineRule="auto"/>
        <w:rPr>
          <w:rFonts w:hint="eastAsia" w:ascii="华文楷体" w:hAnsi="华文楷体" w:eastAsia="华文楷体" w:cs="华文楷体"/>
          <w:sz w:val="30"/>
          <w:szCs w:val="30"/>
        </w:rPr>
      </w:pPr>
    </w:p>
    <w:p w14:paraId="79C797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have by special unction from Christ, 1 John 2:27, "We have an unction from the Holy One, and we know all things," 1 John 2:20.</w:t>
      </w:r>
    </w:p>
    <w:p w14:paraId="0AF18C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我们藉着基督特别的恩膏，得以有此，约翰一书2:27，“我们从那圣者受了恩膏，并且知道这一切的事”，约翰一书2:20。</w:t>
      </w:r>
    </w:p>
    <w:p w14:paraId="50E3EBF7">
      <w:pPr>
        <w:pStyle w:val="3"/>
        <w:spacing w:line="247" w:lineRule="auto"/>
        <w:rPr>
          <w:rFonts w:hint="eastAsia" w:ascii="华文楷体" w:hAnsi="华文楷体" w:eastAsia="华文楷体" w:cs="华文楷体"/>
          <w:sz w:val="30"/>
          <w:szCs w:val="30"/>
        </w:rPr>
      </w:pPr>
    </w:p>
    <w:p w14:paraId="687BEC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things which in this communion Christ reveals to them that he delights in, may be referred to these two heads:—1. Himself. 2.</w:t>
      </w:r>
    </w:p>
    <w:p w14:paraId="676875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如今，基督在这相交中向祂所喜悦的人启示的事物，可以归于这两个标题：——1. 祂自己。2.</w:t>
      </w:r>
    </w:p>
    <w:p w14:paraId="34097334">
      <w:pPr>
        <w:pStyle w:val="3"/>
        <w:spacing w:line="247" w:lineRule="auto"/>
        <w:rPr>
          <w:rFonts w:hint="eastAsia" w:ascii="华文楷体" w:hAnsi="华文楷体" w:eastAsia="华文楷体" w:cs="华文楷体"/>
          <w:sz w:val="30"/>
          <w:szCs w:val="30"/>
        </w:rPr>
      </w:pPr>
    </w:p>
    <w:p w14:paraId="62F642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kingdom.</w:t>
      </w:r>
    </w:p>
    <w:p w14:paraId="63F3D9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祂的国度。</w:t>
      </w:r>
    </w:p>
    <w:p w14:paraId="06D058C5">
      <w:pPr>
        <w:pStyle w:val="3"/>
        <w:spacing w:line="247" w:lineRule="auto"/>
        <w:rPr>
          <w:rFonts w:hint="eastAsia" w:ascii="华文楷体" w:hAnsi="华文楷体" w:eastAsia="华文楷体" w:cs="华文楷体"/>
          <w:sz w:val="30"/>
          <w:szCs w:val="30"/>
        </w:rPr>
      </w:pPr>
    </w:p>
    <w:p w14:paraId="19568A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w:t>
      </w:r>
    </w:p>
    <w:p w14:paraId="7FD2D03C">
      <w:pPr>
        <w:pStyle w:val="3"/>
        <w:spacing w:line="247" w:lineRule="auto"/>
        <w:rPr>
          <w:rFonts w:hint="eastAsia" w:ascii="华文楷体" w:hAnsi="华文楷体" w:eastAsia="华文楷体" w:cs="华文楷体"/>
          <w:sz w:val="30"/>
          <w:szCs w:val="30"/>
        </w:rPr>
      </w:pPr>
    </w:p>
    <w:p w14:paraId="66A367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w:t>
      </w:r>
    </w:p>
    <w:p w14:paraId="50B59307">
      <w:pPr>
        <w:pStyle w:val="3"/>
        <w:spacing w:line="247" w:lineRule="auto"/>
        <w:rPr>
          <w:rFonts w:hint="eastAsia" w:ascii="华文楷体" w:hAnsi="华文楷体" w:eastAsia="华文楷体" w:cs="华文楷体"/>
          <w:sz w:val="30"/>
          <w:szCs w:val="30"/>
        </w:rPr>
      </w:pPr>
    </w:p>
    <w:p w14:paraId="37D39EE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14:21, "He that loveth me shall be loved of my Father; and I will love him, and will manifest myself unto him"—"manifest myself in all my graces, desirableness, and loveliness; he shall know me as I am, and such I will be unto him,—a Saviour, a Redeemer, the chiefest of ten thousand."</w:t>
      </w:r>
    </w:p>
    <w:p w14:paraId="468009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约翰福音14:21，“爱我的必蒙我父爱他，我也要爱他，并且要向他显现”——“在我一切的恩典、可羡慕和可爱之处，向他显现；他必认识我，并且我要向他如此，——一位救主，一位救赎主，超乎万人之上。”</w:t>
      </w:r>
    </w:p>
    <w:p w14:paraId="64423FC3">
      <w:pPr>
        <w:pStyle w:val="3"/>
        <w:spacing w:line="247" w:lineRule="auto"/>
        <w:rPr>
          <w:rFonts w:hint="eastAsia" w:ascii="华文楷体" w:hAnsi="华文楷体" w:eastAsia="华文楷体" w:cs="华文楷体"/>
          <w:sz w:val="30"/>
          <w:szCs w:val="30"/>
        </w:rPr>
      </w:pPr>
    </w:p>
    <w:p w14:paraId="6DAABC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acquainted with the true worth and value of the pearl of price; let others look upon him as having neither form nor comeliness, as no way desirable, he will manifest himself and his excellencies unto them in whom he is delighted, that they shall see him altogether lovely.</w:t>
      </w:r>
    </w:p>
    <w:p w14:paraId="18FAD7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他必熟悉那重价珍珠的真价值；任凭别人看祂无佳形美容，毫无可羡慕之处，祂必将自己和祂的卓越，向祂所喜悦的人显明，好叫他们看见祂全然可爱。</w:t>
      </w:r>
    </w:p>
    <w:p w14:paraId="6B507DEC">
      <w:pPr>
        <w:pStyle w:val="3"/>
        <w:spacing w:line="247" w:lineRule="auto"/>
        <w:rPr>
          <w:rFonts w:hint="eastAsia" w:ascii="华文楷体" w:hAnsi="华文楷体" w:eastAsia="华文楷体" w:cs="华文楷体"/>
          <w:sz w:val="30"/>
          <w:szCs w:val="30"/>
        </w:rPr>
      </w:pPr>
    </w:p>
    <w:p w14:paraId="1753C1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vail himself to all the world; but the saints with open face shall behold his beauty and his glory, and so be translated into the image of the same glory, as by the Spirit of the Lord, 2 Cor. 3:18.</w:t>
      </w:r>
    </w:p>
    <w:p w14:paraId="068066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祂必向全世界隐藏自己；但圣徒必敞着脸，得以看见祂的荣美，并如此变化成为祂的形像，如同从主的灵变成的，哥林多后书3:18。</w:t>
      </w:r>
    </w:p>
    <w:p w14:paraId="2AE74A3D">
      <w:pPr>
        <w:pStyle w:val="3"/>
        <w:spacing w:line="247" w:lineRule="auto"/>
        <w:rPr>
          <w:rFonts w:hint="eastAsia" w:ascii="华文楷体" w:hAnsi="华文楷体" w:eastAsia="华文楷体" w:cs="华文楷体"/>
          <w:sz w:val="30"/>
          <w:szCs w:val="30"/>
        </w:rPr>
      </w:pPr>
    </w:p>
    <w:p w14:paraId="7E72B9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kingdom.</w:t>
      </w:r>
    </w:p>
    <w:p w14:paraId="59FF6241">
      <w:pPr>
        <w:pStyle w:val="3"/>
        <w:spacing w:line="247" w:lineRule="auto"/>
        <w:rPr>
          <w:rFonts w:hint="eastAsia" w:ascii="华文楷体" w:hAnsi="华文楷体" w:eastAsia="华文楷体" w:cs="华文楷体"/>
          <w:sz w:val="30"/>
          <w:szCs w:val="30"/>
        </w:rPr>
      </w:pPr>
    </w:p>
    <w:p w14:paraId="0770C0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祂的国度。</w:t>
      </w:r>
    </w:p>
    <w:p w14:paraId="24FEAD2D">
      <w:pPr>
        <w:pStyle w:val="3"/>
        <w:spacing w:line="247" w:lineRule="auto"/>
        <w:rPr>
          <w:rFonts w:hint="eastAsia" w:ascii="华文楷体" w:hAnsi="华文楷体" w:eastAsia="华文楷体" w:cs="华文楷体"/>
          <w:sz w:val="30"/>
          <w:szCs w:val="30"/>
        </w:rPr>
      </w:pPr>
    </w:p>
    <w:p w14:paraId="7794D1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acquainted with the government of his Spirit in their hearts; as also with his rule and the administration of authority in his word, and among his churches.</w:t>
      </w:r>
    </w:p>
    <w:p w14:paraId="5CD697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他们必熟悉祂的灵在他们心中的治理；也熟悉祂在祂的话语中，以及在祂众教会中的治理和权柄的施行。</w:t>
      </w:r>
    </w:p>
    <w:p w14:paraId="7EB4C85D">
      <w:pPr>
        <w:pStyle w:val="3"/>
        <w:spacing w:line="247" w:lineRule="auto"/>
        <w:rPr>
          <w:rFonts w:hint="eastAsia" w:ascii="华文楷体" w:hAnsi="华文楷体" w:eastAsia="华文楷体" w:cs="华文楷体"/>
          <w:sz w:val="30"/>
          <w:szCs w:val="30"/>
        </w:rPr>
      </w:pPr>
    </w:p>
    <w:p w14:paraId="5B2DCD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Thus, in the first place, doth he manifest his delight in his saints, —he communicates his secrets unto them.</w:t>
      </w:r>
    </w:p>
    <w:p w14:paraId="6D8212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如此，祂首先显明祂对祂圣徒的喜悦，——祂将祂的奥秘交通给他们。</w:t>
      </w:r>
    </w:p>
    <w:p w14:paraId="20CBC401">
      <w:pPr>
        <w:pStyle w:val="3"/>
        <w:spacing w:line="247" w:lineRule="auto"/>
        <w:rPr>
          <w:rFonts w:hint="eastAsia" w:ascii="华文楷体" w:hAnsi="华文楷体" w:eastAsia="华文楷体" w:cs="华文楷体"/>
          <w:sz w:val="30"/>
          <w:szCs w:val="30"/>
        </w:rPr>
      </w:pPr>
    </w:p>
    <w:p w14:paraId="59C076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to know his person, his excellencies, his grace, his love, his kingdom, his will, the riches of his goodness, and the bowels of his mercy, more and more, when the world shall neither see nor know any such thing.</w:t>
      </w:r>
    </w:p>
    <w:p w14:paraId="25C4A1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当世人既不见也不知任何此类事物时，祂使他们更深地认识祂的位格、祂的卓越、祂的恩典、祂的爱、祂的国度、祂的旨意、祂良善的丰富，以及祂怜悯的心肠。</w:t>
      </w:r>
    </w:p>
    <w:p w14:paraId="20BF9E74">
      <w:pPr>
        <w:pStyle w:val="3"/>
        <w:spacing w:line="247" w:lineRule="auto"/>
        <w:rPr>
          <w:rFonts w:hint="eastAsia" w:ascii="华文楷体" w:hAnsi="华文楷体" w:eastAsia="华文楷体" w:cs="华文楷体"/>
          <w:sz w:val="30"/>
          <w:szCs w:val="30"/>
        </w:rPr>
      </w:pPr>
    </w:p>
    <w:p w14:paraId="726600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enables his saints to communicate their mind, to reveal their souls, unto him, that so they may walk together as intimate friends.</w:t>
      </w:r>
    </w:p>
    <w:p w14:paraId="654249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祂使祂的圣徒能将他们的心意交通给祂，向祂启示他们的灵魂，好叫他们能如同知己朋友同行。</w:t>
      </w:r>
    </w:p>
    <w:p w14:paraId="74D14C25">
      <w:pPr>
        <w:pStyle w:val="3"/>
        <w:spacing w:line="247" w:lineRule="auto"/>
        <w:rPr>
          <w:rFonts w:hint="eastAsia" w:ascii="华文楷体" w:hAnsi="华文楷体" w:eastAsia="华文楷体" w:cs="华文楷体"/>
          <w:sz w:val="30"/>
          <w:szCs w:val="30"/>
        </w:rPr>
      </w:pPr>
    </w:p>
    <w:p w14:paraId="683A3F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knows the minds of all.</w:t>
      </w:r>
    </w:p>
    <w:p w14:paraId="161F92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基督知道万人的心。</w:t>
      </w:r>
    </w:p>
    <w:p w14:paraId="1FA6638F">
      <w:pPr>
        <w:pStyle w:val="3"/>
        <w:spacing w:line="247" w:lineRule="auto"/>
        <w:rPr>
          <w:rFonts w:hint="eastAsia" w:ascii="华文楷体" w:hAnsi="华文楷体" w:eastAsia="华文楷体" w:cs="华文楷体"/>
          <w:sz w:val="30"/>
          <w:szCs w:val="30"/>
        </w:rPr>
      </w:pPr>
    </w:p>
    <w:p w14:paraId="72667E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what is in man, and needs not that any man testify of him, John 2:25.</w:t>
      </w:r>
    </w:p>
    <w:p w14:paraId="3AFD0D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祂知道人心里所存的，也用不着谁见证人怎样，约翰福音2:25。</w:t>
      </w:r>
    </w:p>
    <w:p w14:paraId="4BAADC14">
      <w:pPr>
        <w:pStyle w:val="3"/>
        <w:spacing w:line="247" w:lineRule="auto"/>
        <w:rPr>
          <w:rFonts w:hint="eastAsia" w:ascii="华文楷体" w:hAnsi="华文楷体" w:eastAsia="华文楷体" w:cs="华文楷体"/>
          <w:sz w:val="30"/>
          <w:szCs w:val="30"/>
        </w:rPr>
      </w:pPr>
    </w:p>
    <w:p w14:paraId="0A55BB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searcheth the hearts and trieth the reins of all, Rev. 2:23.</w:t>
      </w:r>
    </w:p>
    <w:p w14:paraId="25401E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祂察看万人的心肠肺腑，启示录2:23。</w:t>
      </w:r>
    </w:p>
    <w:p w14:paraId="7F5B450D">
      <w:pPr>
        <w:pStyle w:val="3"/>
        <w:spacing w:line="247" w:lineRule="auto"/>
        <w:rPr>
          <w:rFonts w:hint="eastAsia" w:ascii="华文楷体" w:hAnsi="华文楷体" w:eastAsia="华文楷体" w:cs="华文楷体"/>
          <w:sz w:val="30"/>
          <w:szCs w:val="30"/>
        </w:rPr>
      </w:pPr>
    </w:p>
    <w:p w14:paraId="3BEB99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know not how to communicate their mind to Christ.</w:t>
      </w:r>
    </w:p>
    <w:p w14:paraId="402EF6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但并非所有人都知道如何将他们的心意交通给基督。</w:t>
      </w:r>
    </w:p>
    <w:p w14:paraId="67F6C5C1">
      <w:pPr>
        <w:pStyle w:val="3"/>
        <w:spacing w:line="247" w:lineRule="auto"/>
        <w:rPr>
          <w:rFonts w:hint="eastAsia" w:ascii="华文楷体" w:hAnsi="华文楷体" w:eastAsia="华文楷体" w:cs="华文楷体"/>
          <w:sz w:val="30"/>
          <w:szCs w:val="30"/>
        </w:rPr>
      </w:pPr>
    </w:p>
    <w:p w14:paraId="4C2DBF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avail a man at all that Christ knows his mind; for so he doth of every one, whether he will or no;—but that a man can make his heart known unto Christ, this is consolation.</w:t>
      </w:r>
    </w:p>
    <w:p w14:paraId="3AD745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基督知道一个人的心意，这对那人毫无益处；因为祂无论那人愿意与否，都如此行；——但一个人能将他的心向基督显明，这才是安慰。</w:t>
      </w:r>
    </w:p>
    <w:p w14:paraId="3ACB127A">
      <w:pPr>
        <w:pStyle w:val="3"/>
        <w:spacing w:line="247" w:lineRule="auto"/>
        <w:rPr>
          <w:rFonts w:hint="eastAsia" w:ascii="华文楷体" w:hAnsi="华文楷体" w:eastAsia="华文楷体" w:cs="华文楷体"/>
          <w:sz w:val="30"/>
          <w:szCs w:val="30"/>
        </w:rPr>
      </w:pPr>
    </w:p>
    <w:p w14:paraId="7DAE89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prayers ofthe saints are incense, odours; and those of others are2 howling, cutting off a dog's neck, offering of swine's blood,—an abomination unto the Lord.</w:t>
      </w:r>
    </w:p>
    <w:p w14:paraId="622C40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因此，圣徒的祷告是香，是馨香之气；别人的祷告却是2哀号，斩断狗颈，献猪血，——是主所憎恶的。</w:t>
      </w:r>
    </w:p>
    <w:p w14:paraId="1A71D908">
      <w:pPr>
        <w:pStyle w:val="3"/>
        <w:spacing w:line="247" w:lineRule="auto"/>
        <w:rPr>
          <w:rFonts w:hint="eastAsia" w:ascii="华文楷体" w:hAnsi="华文楷体" w:eastAsia="华文楷体" w:cs="华文楷体"/>
          <w:sz w:val="30"/>
          <w:szCs w:val="30"/>
        </w:rPr>
      </w:pPr>
    </w:p>
    <w:p w14:paraId="747000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three things are required to enable a man to communicate his heart unto the Lord Jesus:—</w:t>
      </w:r>
    </w:p>
    <w:p w14:paraId="75BF12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如今，要使一个人能将他的心交通给主耶稣，需要三件事：——</w:t>
      </w:r>
    </w:p>
    <w:p w14:paraId="70DB35B4">
      <w:pPr>
        <w:pStyle w:val="3"/>
        <w:spacing w:line="247" w:lineRule="auto"/>
        <w:rPr>
          <w:rFonts w:hint="eastAsia" w:ascii="华文楷体" w:hAnsi="华文楷体" w:eastAsia="华文楷体" w:cs="华文楷体"/>
          <w:sz w:val="30"/>
          <w:szCs w:val="30"/>
        </w:rPr>
      </w:pPr>
    </w:p>
    <w:p w14:paraId="70E6B9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Assistance for the work; for of ourselves we cannot do it.</w:t>
      </w:r>
    </w:p>
    <w:p w14:paraId="7FA588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为这工作的帮助；因为我们自己不能作。</w:t>
      </w:r>
    </w:p>
    <w:p w14:paraId="1E7779C0">
      <w:pPr>
        <w:pStyle w:val="3"/>
        <w:spacing w:line="247" w:lineRule="auto"/>
        <w:rPr>
          <w:rFonts w:hint="eastAsia" w:ascii="华文楷体" w:hAnsi="华文楷体" w:eastAsia="华文楷体" w:cs="华文楷体"/>
          <w:sz w:val="30"/>
          <w:szCs w:val="30"/>
        </w:rPr>
      </w:pPr>
    </w:p>
    <w:p w14:paraId="32A929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saints have by the Spirit of Jesus, Rom. 8:26, 27, "Likewise the Spirit also helpeth our infirmities: for we know not what we should pray for as we ought; but the Spirit itself maketh intercession for us with groanings which cannot be uttered.</w:t>
      </w:r>
    </w:p>
    <w:p w14:paraId="4B7390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圣徒藉着耶稣的灵，得着这个，罗马书8:26, 27，“况且我们的软弱有圣灵帮助，我们本不晓得当怎样祷告，只是圣灵亲自用说不出来的叹息替我们祷告。</w:t>
      </w:r>
    </w:p>
    <w:p w14:paraId="7187C9A1">
      <w:pPr>
        <w:pStyle w:val="3"/>
        <w:spacing w:line="247" w:lineRule="auto"/>
        <w:rPr>
          <w:rFonts w:hint="eastAsia" w:ascii="华文楷体" w:hAnsi="华文楷体" w:eastAsia="华文楷体" w:cs="华文楷体"/>
          <w:sz w:val="30"/>
          <w:szCs w:val="30"/>
        </w:rPr>
      </w:pPr>
    </w:p>
    <w:p w14:paraId="76F487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searcheth the hearts knoweth what is the mind of the Spirit, because he maketh intercession for the saints according to the will of God."</w:t>
      </w:r>
    </w:p>
    <w:p w14:paraId="19576A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鉴察人心的，晓得圣灵的意思，因为圣灵照着神的旨意替圣徒祈求。”</w:t>
      </w:r>
    </w:p>
    <w:p w14:paraId="33ED2D06">
      <w:pPr>
        <w:pStyle w:val="3"/>
        <w:spacing w:line="247" w:lineRule="auto"/>
        <w:rPr>
          <w:rFonts w:hint="eastAsia" w:ascii="华文楷体" w:hAnsi="华文楷体" w:eastAsia="华文楷体" w:cs="华文楷体"/>
          <w:sz w:val="30"/>
          <w:szCs w:val="30"/>
        </w:rPr>
      </w:pPr>
    </w:p>
    <w:p w14:paraId="5D5DEC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endeavours, all attempts for communion with God, without the supplies of the Spirit of supplications, without his effectual working in the heart, is of no value, nor to any purpose.</w:t>
      </w:r>
    </w:p>
    <w:p w14:paraId="48FB44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一切寻求与神相交的努力，一切尝试，若没有祈求的灵的供应，没有祂在心中的有效运行，都是无价值的，也无任何目的。</w:t>
      </w:r>
    </w:p>
    <w:p w14:paraId="44019732">
      <w:pPr>
        <w:pStyle w:val="3"/>
        <w:spacing w:line="247" w:lineRule="auto"/>
        <w:rPr>
          <w:rFonts w:hint="eastAsia" w:ascii="华文楷体" w:hAnsi="华文楷体" w:eastAsia="华文楷体" w:cs="华文楷体"/>
          <w:sz w:val="30"/>
          <w:szCs w:val="30"/>
        </w:rPr>
      </w:pPr>
    </w:p>
    <w:p w14:paraId="1DAC87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opening of our hearts and bosoms to the Lord Jesus is that wherein he is exceedingly delighted.</w:t>
      </w:r>
    </w:p>
    <w:p w14:paraId="3C99D5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将我们的心和怀向主耶稣敞开，是祂极其喜悦的事。</w:t>
      </w:r>
    </w:p>
    <w:p w14:paraId="7C09D36D">
      <w:pPr>
        <w:pStyle w:val="3"/>
        <w:spacing w:line="247" w:lineRule="auto"/>
        <w:rPr>
          <w:rFonts w:hint="eastAsia" w:ascii="华文楷体" w:hAnsi="华文楷体" w:eastAsia="华文楷体" w:cs="华文楷体"/>
          <w:sz w:val="30"/>
          <w:szCs w:val="30"/>
        </w:rPr>
      </w:pPr>
    </w:p>
    <w:p w14:paraId="445B94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affectionate call of his unto us, to be treating with him on this account, Cant. 2:14, "O my dove, that art in the secret places of the stairs, let me see thy countenance, let me hear thy voice; for sweet is thy voice, and thy countenance is comely."</w:t>
      </w:r>
    </w:p>
    <w:p w14:paraId="012302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因此，祂向我们发出那深情的呼召，要我们为此事与祂商议，雅歌2:14，“我的鸽子啊，你在陡岩的隐密处，求你容我得见你的面貌，得听你的声音；因为你的声音柔和，你的面貌秀美。”</w:t>
      </w:r>
    </w:p>
    <w:p w14:paraId="00D36942">
      <w:pPr>
        <w:pStyle w:val="3"/>
        <w:spacing w:line="247" w:lineRule="auto"/>
        <w:rPr>
          <w:rFonts w:hint="eastAsia" w:ascii="华文楷体" w:hAnsi="华文楷体" w:eastAsia="华文楷体" w:cs="华文楷体"/>
          <w:sz w:val="30"/>
          <w:szCs w:val="30"/>
        </w:rPr>
      </w:pPr>
    </w:p>
    <w:p w14:paraId="13BE54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on any account is driven to hide itself,—in any neglected condition, in the most unlikely place of abode,—then doth he call for this communication of itself by prayer to him; for which he gives the assistance of the Spirit mentioned.</w:t>
      </w:r>
    </w:p>
    <w:p w14:paraId="4E0F2C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当灵魂因任何缘故被迫躲藏自己时，——在任何被忽略的光景中，在最不可能的居所，——祂就呼召它藉着祷告与祂交通；为此祂赐予所提的圣灵的帮助。</w:t>
      </w:r>
    </w:p>
    <w:p w14:paraId="49A3955C">
      <w:pPr>
        <w:pStyle w:val="3"/>
        <w:spacing w:line="247" w:lineRule="auto"/>
        <w:rPr>
          <w:rFonts w:hint="eastAsia" w:ascii="华文楷体" w:hAnsi="华文楷体" w:eastAsia="华文楷体" w:cs="华文楷体"/>
          <w:sz w:val="30"/>
          <w:szCs w:val="30"/>
        </w:rPr>
      </w:pPr>
    </w:p>
    <w:p w14:paraId="0E35F2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way whereby to approach unto God with our desires.</w:t>
      </w:r>
    </w:p>
    <w:p w14:paraId="633A29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一条藉以带着我们的愿望进到神面前的道路。</w:t>
      </w:r>
    </w:p>
    <w:p w14:paraId="2CF245F8">
      <w:pPr>
        <w:pStyle w:val="3"/>
        <w:spacing w:line="247" w:lineRule="auto"/>
        <w:rPr>
          <w:rFonts w:hint="eastAsia" w:ascii="华文楷体" w:hAnsi="华文楷体" w:eastAsia="华文楷体" w:cs="华文楷体"/>
          <w:sz w:val="30"/>
          <w:szCs w:val="30"/>
        </w:rPr>
      </w:pPr>
    </w:p>
    <w:p w14:paraId="622E6B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we have by him provided for us, John 14:5, 6, "Thomas saith unto Jesus, Lord, we know not whither thou goest; and how can we know the way?</w:t>
      </w:r>
    </w:p>
    <w:p w14:paraId="473C74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这，我们也藉着祂为我们预备了，约翰福音14:5, 6，“多马对耶稣说：主啊，我们不知道你往哪里去，怎么知道那条路呢？</w:t>
      </w:r>
    </w:p>
    <w:p w14:paraId="1BDF083B">
      <w:pPr>
        <w:pStyle w:val="3"/>
        <w:spacing w:line="247" w:lineRule="auto"/>
        <w:rPr>
          <w:rFonts w:hint="eastAsia" w:ascii="华文楷体" w:hAnsi="华文楷体" w:eastAsia="华文楷体" w:cs="华文楷体"/>
          <w:sz w:val="30"/>
          <w:szCs w:val="30"/>
        </w:rPr>
      </w:pPr>
    </w:p>
    <w:p w14:paraId="61CB53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saith unto him, I am the way; no man cometh unto the Father, but by me."</w:t>
      </w:r>
    </w:p>
    <w:p w14:paraId="2AEA1C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耶稣说：我就是道路；若不藉着我，没有人能到父那里去。”</w:t>
      </w:r>
    </w:p>
    <w:p w14:paraId="698414FE">
      <w:pPr>
        <w:pStyle w:val="3"/>
        <w:spacing w:line="247" w:lineRule="auto"/>
        <w:rPr>
          <w:rFonts w:hint="eastAsia" w:ascii="华文楷体" w:hAnsi="华文楷体" w:eastAsia="华文楷体" w:cs="华文楷体"/>
          <w:sz w:val="30"/>
          <w:szCs w:val="30"/>
        </w:rPr>
      </w:pPr>
    </w:p>
    <w:p w14:paraId="418095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way which we had of going unto God at our creation is quite shut up by sin.</w:t>
      </w:r>
    </w:p>
    <w:p w14:paraId="723D7D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我们在被造时到神面前的道路，因罪而完全被关闭了。</w:t>
      </w:r>
    </w:p>
    <w:p w14:paraId="30BFB280">
      <w:pPr>
        <w:pStyle w:val="3"/>
        <w:spacing w:line="247" w:lineRule="auto"/>
        <w:rPr>
          <w:rFonts w:hint="eastAsia" w:ascii="华文楷体" w:hAnsi="华文楷体" w:eastAsia="华文楷体" w:cs="华文楷体"/>
          <w:sz w:val="30"/>
          <w:szCs w:val="30"/>
        </w:rPr>
      </w:pPr>
    </w:p>
    <w:p w14:paraId="7A872C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of the law, which hath fire put into it by sin, turns every way, to stop all passages unto communion with God.</w:t>
      </w:r>
    </w:p>
    <w:p w14:paraId="6EC15C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律法的剑，因罪而被加上火，各方转动，要拦阻一切与神相交的通道。</w:t>
      </w:r>
    </w:p>
    <w:p w14:paraId="6A825612">
      <w:pPr>
        <w:pStyle w:val="3"/>
        <w:spacing w:line="247" w:lineRule="auto"/>
        <w:rPr>
          <w:rFonts w:hint="eastAsia" w:ascii="华文楷体" w:hAnsi="华文楷体" w:eastAsia="华文楷体" w:cs="华文楷体"/>
          <w:sz w:val="30"/>
          <w:szCs w:val="30"/>
        </w:rPr>
      </w:pPr>
    </w:p>
    <w:p w14:paraId="517BD9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hath "consecrated a new and living way" (for the saints) "through the vail, that is to say, his flesh," Heb. 10:20.</w:t>
      </w:r>
    </w:p>
    <w:p w14:paraId="0A79FF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耶稣基督已“为我们开了一条又新又活的路”（为圣徒），“从幔子经过，这幔子就是祂的身体”，希伯来书10:20。</w:t>
      </w:r>
    </w:p>
    <w:p w14:paraId="448C24C9">
      <w:pPr>
        <w:pStyle w:val="3"/>
        <w:spacing w:line="247" w:lineRule="auto"/>
        <w:rPr>
          <w:rFonts w:hint="eastAsia" w:ascii="华文楷体" w:hAnsi="华文楷体" w:eastAsia="华文楷体" w:cs="华文楷体"/>
          <w:sz w:val="30"/>
          <w:szCs w:val="30"/>
        </w:rPr>
      </w:pPr>
    </w:p>
    <w:p w14:paraId="2F3F8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consecrated and set it apart for believers, and for them alone.</w:t>
      </w:r>
    </w:p>
    <w:p w14:paraId="7C9E3C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祂已为信徒，并唯独为他们，分别为圣并分别出来。</w:t>
      </w:r>
    </w:p>
    <w:p w14:paraId="05FF4F55">
      <w:pPr>
        <w:pStyle w:val="3"/>
        <w:spacing w:line="247" w:lineRule="auto"/>
        <w:rPr>
          <w:rFonts w:hint="eastAsia" w:ascii="华文楷体" w:hAnsi="华文楷体" w:eastAsia="华文楷体" w:cs="华文楷体"/>
          <w:sz w:val="30"/>
          <w:szCs w:val="30"/>
        </w:rPr>
      </w:pPr>
    </w:p>
    <w:p w14:paraId="7B8A55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pretend to go to God with their prayers, but they come not nigh him.</w:t>
      </w:r>
    </w:p>
    <w:p w14:paraId="7CAF7C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别人假装用他们的祷告到神面前，但他们却不亲近祂。</w:t>
      </w:r>
    </w:p>
    <w:p w14:paraId="5E8D7C7A">
      <w:pPr>
        <w:pStyle w:val="3"/>
        <w:spacing w:line="247" w:lineRule="auto"/>
        <w:rPr>
          <w:rFonts w:hint="eastAsia" w:ascii="华文楷体" w:hAnsi="华文楷体" w:eastAsia="华文楷体" w:cs="华文楷体"/>
          <w:sz w:val="30"/>
          <w:szCs w:val="30"/>
        </w:rPr>
      </w:pPr>
    </w:p>
    <w:p w14:paraId="2DF61B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possibly come to the end who go not in the way?</w:t>
      </w:r>
    </w:p>
    <w:p w14:paraId="60986B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那不走在路上的人，怎能到达终点呢？</w:t>
      </w:r>
    </w:p>
    <w:p w14:paraId="0977AE64">
      <w:pPr>
        <w:pStyle w:val="3"/>
        <w:spacing w:line="247" w:lineRule="auto"/>
        <w:rPr>
          <w:rFonts w:hint="eastAsia" w:ascii="华文楷体" w:hAnsi="华文楷体" w:eastAsia="华文楷体" w:cs="华文楷体"/>
          <w:sz w:val="30"/>
          <w:szCs w:val="30"/>
        </w:rPr>
      </w:pPr>
    </w:p>
    <w:p w14:paraId="760206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only is the way to the throne of grace; none comes to God but by him.</w:t>
      </w:r>
    </w:p>
    <w:p w14:paraId="2E6AF5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唯独基督是到施恩宝座前的道路；若不藉着祂，无人能到神面前。</w:t>
      </w:r>
    </w:p>
    <w:p w14:paraId="26CFF75C">
      <w:pPr>
        <w:pStyle w:val="3"/>
        <w:spacing w:line="247" w:lineRule="auto"/>
        <w:rPr>
          <w:rFonts w:hint="eastAsia" w:ascii="华文楷体" w:hAnsi="华文楷体" w:eastAsia="华文楷体" w:cs="华文楷体"/>
          <w:sz w:val="30"/>
          <w:szCs w:val="30"/>
        </w:rPr>
      </w:pPr>
    </w:p>
    <w:p w14:paraId="2AE752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we have an access in one Spirit unto the Father," Eph. 2:18.</w:t>
      </w:r>
    </w:p>
    <w:p w14:paraId="51593E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“我们两下藉着祂被一个圣灵所感，得以进到父面前”，以弗所书2:18。</w:t>
      </w:r>
    </w:p>
    <w:p w14:paraId="4AFCF859">
      <w:pPr>
        <w:pStyle w:val="3"/>
        <w:spacing w:line="247" w:lineRule="auto"/>
        <w:rPr>
          <w:rFonts w:hint="eastAsia" w:ascii="华文楷体" w:hAnsi="华文楷体" w:eastAsia="华文楷体" w:cs="华文楷体"/>
          <w:sz w:val="30"/>
          <w:szCs w:val="30"/>
        </w:rPr>
      </w:pPr>
    </w:p>
    <w:p w14:paraId="1F057F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then, the saints have for the opening of their hearts at the throne of grace,— assistance and a way.</w:t>
      </w:r>
    </w:p>
    <w:p w14:paraId="255B5F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那么，圣徒为要在施恩宝座前敞开心扉，有这两件事，——帮助和一条路。</w:t>
      </w:r>
    </w:p>
    <w:p w14:paraId="7B893530">
      <w:pPr>
        <w:pStyle w:val="3"/>
        <w:spacing w:line="247" w:lineRule="auto"/>
        <w:rPr>
          <w:rFonts w:hint="eastAsia" w:ascii="华文楷体" w:hAnsi="华文楷体" w:eastAsia="华文楷体" w:cs="华文楷体"/>
          <w:sz w:val="30"/>
          <w:szCs w:val="30"/>
        </w:rPr>
      </w:pPr>
    </w:p>
    <w:p w14:paraId="49A443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assistance of the Spirit, without which they are nothing; and the way of Christ's mediation, without which God is not to be approached unto.</w:t>
      </w:r>
    </w:p>
    <w:p w14:paraId="76E864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圣灵的帮助，没有它，他们就一无所有；基督中保的道路，没有它，神就不可亲近。</w:t>
      </w:r>
    </w:p>
    <w:p w14:paraId="7908694D">
      <w:pPr>
        <w:pStyle w:val="3"/>
        <w:spacing w:line="247" w:lineRule="auto"/>
        <w:rPr>
          <w:rFonts w:hint="eastAsia" w:ascii="华文楷体" w:hAnsi="华文楷体" w:eastAsia="华文楷体" w:cs="华文楷体"/>
          <w:sz w:val="30"/>
          <w:szCs w:val="30"/>
        </w:rPr>
      </w:pPr>
    </w:p>
    <w:p w14:paraId="67274B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Boldness to go unto God.</w:t>
      </w:r>
    </w:p>
    <w:p w14:paraId="36C65A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坦然无惧地到神面前。</w:t>
      </w:r>
    </w:p>
    <w:p w14:paraId="331B9EA9">
      <w:pPr>
        <w:pStyle w:val="3"/>
        <w:spacing w:line="247" w:lineRule="auto"/>
        <w:rPr>
          <w:rFonts w:hint="eastAsia" w:ascii="华文楷体" w:hAnsi="华文楷体" w:eastAsia="华文楷体" w:cs="华文楷体"/>
          <w:sz w:val="30"/>
          <w:szCs w:val="30"/>
        </w:rPr>
      </w:pPr>
    </w:p>
    <w:p w14:paraId="61E798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sinners in themselves, if once acquainted with the terror of the Lord, is,—"Who among us shall dwell with the devouring fire?</w:t>
      </w:r>
    </w:p>
    <w:p w14:paraId="347379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罪人在自己里面的声音，若一旦熟悉主的威严，就是，——“我们中间谁能与吞灭的火同住？</w:t>
      </w:r>
    </w:p>
    <w:p w14:paraId="04E5029D">
      <w:pPr>
        <w:pStyle w:val="3"/>
        <w:spacing w:line="247" w:lineRule="auto"/>
        <w:rPr>
          <w:rFonts w:hint="eastAsia" w:ascii="华文楷体" w:hAnsi="华文楷体" w:eastAsia="华文楷体" w:cs="华文楷体"/>
          <w:sz w:val="30"/>
          <w:szCs w:val="30"/>
        </w:rPr>
      </w:pPr>
    </w:p>
    <w:p w14:paraId="2982D4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everlasting burnings?"</w:t>
      </w:r>
    </w:p>
    <w:p w14:paraId="133FC9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我们中间谁能与永火同住？”</w:t>
      </w:r>
    </w:p>
    <w:p w14:paraId="349DC242">
      <w:pPr>
        <w:pStyle w:val="3"/>
        <w:spacing w:line="247" w:lineRule="auto"/>
        <w:rPr>
          <w:rFonts w:hint="eastAsia" w:ascii="华文楷体" w:hAnsi="华文楷体" w:eastAsia="华文楷体" w:cs="华文楷体"/>
          <w:sz w:val="30"/>
          <w:szCs w:val="30"/>
        </w:rPr>
      </w:pPr>
    </w:p>
    <w:p w14:paraId="67074A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33:14.</w:t>
      </w:r>
    </w:p>
    <w:p w14:paraId="4AABF1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以赛亚书33:14。</w:t>
      </w:r>
    </w:p>
    <w:p w14:paraId="727B0486">
      <w:pPr>
        <w:pStyle w:val="3"/>
        <w:spacing w:line="247" w:lineRule="auto"/>
        <w:rPr>
          <w:rFonts w:hint="eastAsia" w:ascii="华文楷体" w:hAnsi="华文楷体" w:eastAsia="华文楷体" w:cs="华文楷体"/>
          <w:sz w:val="30"/>
          <w:szCs w:val="30"/>
        </w:rPr>
      </w:pPr>
    </w:p>
    <w:p w14:paraId="52D810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marvel; shame and trembling before God are the proper issues of sin.</w:t>
      </w:r>
    </w:p>
    <w:p w14:paraId="0A2198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这不奇怪；在神面前的羞愧和战兢，是罪的特有结果。</w:t>
      </w:r>
    </w:p>
    <w:p w14:paraId="105083CF">
      <w:pPr>
        <w:pStyle w:val="3"/>
        <w:spacing w:line="247" w:lineRule="auto"/>
        <w:rPr>
          <w:rFonts w:hint="eastAsia" w:ascii="华文楷体" w:hAnsi="华文楷体" w:eastAsia="华文楷体" w:cs="华文楷体"/>
          <w:sz w:val="30"/>
          <w:szCs w:val="30"/>
        </w:rPr>
      </w:pPr>
    </w:p>
    <w:p w14:paraId="3800D9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revenge that carnal, atheistical boldness which sinners out of Christ do use towards him.</w:t>
      </w:r>
    </w:p>
    <w:p w14:paraId="3BDAE8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神必报复那在基督之外的罪人向祂所用的属肉体的、无神的胆量。</w:t>
      </w:r>
    </w:p>
    <w:p w14:paraId="504C06BE">
      <w:pPr>
        <w:pStyle w:val="3"/>
        <w:spacing w:line="247" w:lineRule="auto"/>
        <w:rPr>
          <w:rFonts w:hint="eastAsia" w:ascii="华文楷体" w:hAnsi="华文楷体" w:eastAsia="华文楷体" w:cs="华文楷体"/>
          <w:sz w:val="30"/>
          <w:szCs w:val="30"/>
        </w:rPr>
      </w:pPr>
    </w:p>
    <w:p w14:paraId="2A35B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now "boldness to enter into the holiest by the blood of Jesus, by a new and living way, which he hath consecrated for us, through the vail, that is to say, his flesh: and having an high priest over the house of God, we may draw near with a true heart, in full assurance of faith," Heb. 10:19, 20.</w:t>
      </w:r>
    </w:p>
    <w:p w14:paraId="3D438E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今“因耶稣的血，得以坦然进入至圣所，是藉着祂给我们开了一条又新又活的路，从幔子经过，这幔子就是祂的身体。又有一位大祭司治理神的家，并我们心中……既已洒去，身体用清水洗净了，就当存着诚心和充足的信心来到神面前”，希伯来书10:19, 20。</w:t>
      </w:r>
    </w:p>
    <w:p w14:paraId="7BE96C89">
      <w:pPr>
        <w:pStyle w:val="3"/>
        <w:spacing w:line="247" w:lineRule="auto"/>
        <w:rPr>
          <w:rFonts w:hint="eastAsia" w:ascii="华文楷体" w:hAnsi="华文楷体" w:eastAsia="华文楷体" w:cs="华文楷体"/>
          <w:sz w:val="30"/>
          <w:szCs w:val="30"/>
        </w:rPr>
      </w:pPr>
    </w:p>
    <w:p w14:paraId="6B6ED7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such is the glory and terror of the Lord, such the infinite perfection of his holiness, that, on clear sight of it, it will make the soul conclude that of itself it cannot serve him; nor will it be to any advantage, but add to the fierceness of his destruction, once to draw nigh to him.</w:t>
      </w:r>
    </w:p>
    <w:p w14:paraId="2ACB48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事实是，主的荣耀和威严是如此，祂圣洁的无限完全是如此，以致，一清楚地看见它，就会使灵魂断定，它自己不能事奉祂；亲近祂一次，不仅无益，反倒加增祂毁灭的猛烈。</w:t>
      </w:r>
    </w:p>
    <w:p w14:paraId="5E4C22C9">
      <w:pPr>
        <w:pStyle w:val="3"/>
        <w:spacing w:line="247" w:lineRule="auto"/>
        <w:rPr>
          <w:rFonts w:hint="eastAsia" w:ascii="华文楷体" w:hAnsi="华文楷体" w:eastAsia="华文楷体" w:cs="华文楷体"/>
          <w:sz w:val="30"/>
          <w:szCs w:val="30"/>
        </w:rPr>
      </w:pPr>
    </w:p>
    <w:p w14:paraId="599A16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Christ alone, and on the account alone of his oblation and intercession, that we have any boldness to approach unto him.</w:t>
      </w:r>
    </w:p>
    <w:p w14:paraId="344AD9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唯独在基督里，并唯独因着祂的献祭和代求，我们才有任何坦然无惧来亲近祂。</w:t>
      </w:r>
    </w:p>
    <w:p w14:paraId="130EA297">
      <w:pPr>
        <w:pStyle w:val="3"/>
        <w:spacing w:line="247" w:lineRule="auto"/>
        <w:rPr>
          <w:rFonts w:hint="eastAsia" w:ascii="华文楷体" w:hAnsi="华文楷体" w:eastAsia="华文楷体" w:cs="华文楷体"/>
          <w:sz w:val="30"/>
          <w:szCs w:val="30"/>
        </w:rPr>
      </w:pPr>
    </w:p>
    <w:p w14:paraId="730C66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three advantages have the saints of communicating their minds unto the Lord Christ, which he hath provided for them, because he delights in them.</w:t>
      </w:r>
    </w:p>
    <w:p w14:paraId="72E8AC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圣徒为要将他们的心意交通给主基督，有这三个优势，是祂为他们预备的，因为祂喜悦他们。</w:t>
      </w:r>
    </w:p>
    <w:p w14:paraId="0FC467D0">
      <w:pPr>
        <w:pStyle w:val="3"/>
        <w:spacing w:line="247" w:lineRule="auto"/>
        <w:rPr>
          <w:rFonts w:hint="eastAsia" w:ascii="华文楷体" w:hAnsi="华文楷体" w:eastAsia="华文楷体" w:cs="华文楷体"/>
          <w:sz w:val="30"/>
          <w:szCs w:val="30"/>
        </w:rPr>
      </w:pPr>
    </w:p>
    <w:p w14:paraId="0E18C1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touch a little by the way, because this is of great importance, I will instance in one of these, as I might in every one, that you may see the difference between a spiritual revealing of our minds unto Christ in this acceptable manner, and that praying upon conviction which others practise; and this shall be from the first,—namely, the assistance we have by the Spirit.</w:t>
      </w:r>
    </w:p>
    <w:p w14:paraId="2AE5E5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略提一下，因为这很重要，我将举其中一个例子，如同我可以举每一个例子一样，好叫你们能看见，用这种蒙悦纳的方式，属灵地将我们的心意向基督启示，与别人所实行的，因定罪而祷告，之间的区别；这要从第一个说起，——即，我们藉着圣灵所得的帮助。</w:t>
      </w:r>
    </w:p>
    <w:p w14:paraId="39330DC5">
      <w:pPr>
        <w:pStyle w:val="3"/>
        <w:spacing w:line="247" w:lineRule="auto"/>
        <w:rPr>
          <w:rFonts w:hint="eastAsia" w:ascii="华文楷体" w:hAnsi="华文楷体" w:eastAsia="华文楷体" w:cs="华文楷体"/>
          <w:sz w:val="30"/>
          <w:szCs w:val="30"/>
        </w:rPr>
      </w:pPr>
    </w:p>
    <w:p w14:paraId="08AA23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Spirit of Christ reveals to us our own wants, that we may reveal them unto him: "We know not what we should pray for as we ought," Rom. 8:26; no teachings under those of the Spirit of God are able to make our souls acquainted with their own wants,—its burdens, its temptations.</w:t>
      </w:r>
    </w:p>
    <w:p w14:paraId="4B9149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基督的灵向我们启示我们自己的缺乏，好叫我们能向祂启示它们：“我们本不晓得当怎样祷告”，罗马书8:26；若不是神的灵的教导，任何教导都不能使我们的灵魂熟悉它自己的缺乏，——它的重担，它的试探。</w:t>
      </w:r>
    </w:p>
    <w:p w14:paraId="13EF980C">
      <w:pPr>
        <w:pStyle w:val="3"/>
        <w:spacing w:line="247" w:lineRule="auto"/>
        <w:rPr>
          <w:rFonts w:hint="eastAsia" w:ascii="华文楷体" w:hAnsi="华文楷体" w:eastAsia="华文楷体" w:cs="华文楷体"/>
          <w:sz w:val="30"/>
          <w:szCs w:val="30"/>
        </w:rPr>
      </w:pPr>
    </w:p>
    <w:p w14:paraId="7A7A47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soul to know its wants, its infirmities, is a heavenly discovery.</w:t>
      </w:r>
    </w:p>
    <w:p w14:paraId="2A7EEF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一个灵魂能认识它的缺乏，它的软弱，是一种属天的发现。</w:t>
      </w:r>
    </w:p>
    <w:p w14:paraId="65A7FBE1">
      <w:pPr>
        <w:pStyle w:val="3"/>
        <w:spacing w:line="247" w:lineRule="auto"/>
        <w:rPr>
          <w:rFonts w:hint="eastAsia" w:ascii="华文楷体" w:hAnsi="华文楷体" w:eastAsia="华文楷体" w:cs="华文楷体"/>
          <w:sz w:val="30"/>
          <w:szCs w:val="30"/>
        </w:rPr>
      </w:pPr>
    </w:p>
    <w:p w14:paraId="6D1FEA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this assistance, his prayer is more than half made before he begins to pray.</w:t>
      </w:r>
    </w:p>
    <w:p w14:paraId="40655C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凡有这帮助的，他的祷告在开始祷告前，已作成了一半多。</w:t>
      </w:r>
    </w:p>
    <w:p w14:paraId="7E28FC7F">
      <w:pPr>
        <w:pStyle w:val="3"/>
        <w:spacing w:line="247" w:lineRule="auto"/>
        <w:rPr>
          <w:rFonts w:hint="eastAsia" w:ascii="华文楷体" w:hAnsi="华文楷体" w:eastAsia="华文楷体" w:cs="华文楷体"/>
          <w:sz w:val="30"/>
          <w:szCs w:val="30"/>
        </w:rPr>
      </w:pPr>
    </w:p>
    <w:p w14:paraId="19B79D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conscience is affected with what he hath to do; his mind and spirit contend within him, there especially where he finds himself most straitened.</w:t>
      </w:r>
    </w:p>
    <w:p w14:paraId="4616234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他的良心被他所当作的事所感动；他的心思和灵在他里面相争，特别是在他发现自己最受困之处。</w:t>
      </w:r>
    </w:p>
    <w:p w14:paraId="6531642C">
      <w:pPr>
        <w:pStyle w:val="3"/>
        <w:spacing w:line="247" w:lineRule="auto"/>
        <w:rPr>
          <w:rFonts w:hint="eastAsia" w:ascii="华文楷体" w:hAnsi="华文楷体" w:eastAsia="华文楷体" w:cs="华文楷体"/>
          <w:sz w:val="30"/>
          <w:szCs w:val="30"/>
        </w:rPr>
      </w:pPr>
    </w:p>
    <w:p w14:paraId="3DC4AB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brings his burden on his shoulders, and unloads himself on the Lord Christ.</w:t>
      </w:r>
    </w:p>
    <w:p w14:paraId="694039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他将他的重担放在肩上，在主基督身上卸下。</w:t>
      </w:r>
    </w:p>
    <w:p w14:paraId="200F8045">
      <w:pPr>
        <w:pStyle w:val="3"/>
        <w:spacing w:line="247" w:lineRule="auto"/>
        <w:rPr>
          <w:rFonts w:hint="eastAsia" w:ascii="华文楷体" w:hAnsi="华文楷体" w:eastAsia="华文楷体" w:cs="华文楷体"/>
          <w:sz w:val="30"/>
          <w:szCs w:val="30"/>
        </w:rPr>
      </w:pPr>
    </w:p>
    <w:p w14:paraId="3AB61F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(not by a perplexing conviction, but a holy sense and weariness of sin) where he is dead, where dull and cold, wherein unbelieving, wherein tempted above all his strength, where the light of God's countenance is wanting.</w:t>
      </w:r>
    </w:p>
    <w:p w14:paraId="720F2A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他发现（不是藉着一个令人困惑的定罪，而是藉着对罪的圣洁感觉和厌倦）他哪里是死的，哪里迟钝和冷淡，哪里不信，哪里受的试探过于他所能受的，哪里缺少神面容的光。</w:t>
      </w:r>
    </w:p>
    <w:p w14:paraId="48BF5408">
      <w:pPr>
        <w:pStyle w:val="3"/>
        <w:spacing w:line="247" w:lineRule="auto"/>
        <w:rPr>
          <w:rFonts w:hint="eastAsia" w:ascii="华文楷体" w:hAnsi="华文楷体" w:eastAsia="华文楷体" w:cs="华文楷体"/>
          <w:sz w:val="30"/>
          <w:szCs w:val="30"/>
        </w:rPr>
      </w:pPr>
    </w:p>
    <w:p w14:paraId="708892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the soul hath a sense of by the Spirit,—an inexpressible sense and experience.</w:t>
      </w:r>
    </w:p>
    <w:p w14:paraId="00634C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这一切，灵魂都藉着圣灵有感觉，——一种说不尽的感觉和经历。</w:t>
      </w:r>
    </w:p>
    <w:p w14:paraId="184EFC44">
      <w:pPr>
        <w:pStyle w:val="3"/>
        <w:spacing w:line="247" w:lineRule="auto"/>
        <w:rPr>
          <w:rFonts w:hint="eastAsia" w:ascii="华文楷体" w:hAnsi="华文楷体" w:eastAsia="华文楷体" w:cs="华文楷体"/>
          <w:sz w:val="30"/>
          <w:szCs w:val="30"/>
        </w:rPr>
      </w:pPr>
    </w:p>
    <w:p w14:paraId="2B8EF7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prayer is not prayer;2 men's voices may be heard, but they speak not in their hearts.</w:t>
      </w:r>
    </w:p>
    <w:p w14:paraId="4C9F81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没有这个，祷告就不是祷告；2 人的声音可以被听见，但他们不是在心里说话。</w:t>
      </w:r>
    </w:p>
    <w:p w14:paraId="08065692">
      <w:pPr>
        <w:pStyle w:val="3"/>
        <w:spacing w:line="247" w:lineRule="auto"/>
        <w:rPr>
          <w:rFonts w:hint="eastAsia" w:ascii="华文楷体" w:hAnsi="华文楷体" w:eastAsia="华文楷体" w:cs="华文楷体"/>
          <w:sz w:val="30"/>
          <w:szCs w:val="30"/>
        </w:rPr>
      </w:pPr>
    </w:p>
    <w:p w14:paraId="3A139C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of want is the spring of desire;— natural, of natural; spiritual, of spiritual.</w:t>
      </w:r>
    </w:p>
    <w:p w14:paraId="0F0EAD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缺乏的感觉是渴望的源头；——自然的，是自然的；属灵的，是属灵的。</w:t>
      </w:r>
    </w:p>
    <w:p w14:paraId="637568F2">
      <w:pPr>
        <w:pStyle w:val="3"/>
        <w:spacing w:line="247" w:lineRule="auto"/>
        <w:rPr>
          <w:rFonts w:hint="eastAsia" w:ascii="华文楷体" w:hAnsi="华文楷体" w:eastAsia="华文楷体" w:cs="华文楷体"/>
          <w:sz w:val="30"/>
          <w:szCs w:val="30"/>
        </w:rPr>
      </w:pPr>
    </w:p>
    <w:p w14:paraId="1D8B9A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sense given by the Holy Ghost, there is neither desire nor prayer.</w:t>
      </w:r>
    </w:p>
    <w:p w14:paraId="16BBEE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若没有圣灵所赐的这种感觉，就没有渴望，也没有祷告。</w:t>
      </w:r>
    </w:p>
    <w:p w14:paraId="5021D961">
      <w:pPr>
        <w:pStyle w:val="3"/>
        <w:spacing w:line="247" w:lineRule="auto"/>
        <w:rPr>
          <w:rFonts w:hint="eastAsia" w:ascii="华文楷体" w:hAnsi="华文楷体" w:eastAsia="华文楷体" w:cs="华文楷体"/>
          <w:sz w:val="30"/>
          <w:szCs w:val="30"/>
        </w:rPr>
      </w:pPr>
    </w:p>
    <w:p w14:paraId="1CF026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expressions, or the words of such persons, come exceeding short of the labouring of their hearts; and therefore, in and after their supplications, "the Spirit makes intercession with sighs and groans that cannot be uttered."</w:t>
      </w:r>
    </w:p>
    <w:p w14:paraId="73EB2E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第二，这类人的表达，或话语，远不及他们内心的劳苦；因此，在他们的祈求中和之后，“圣灵用说不出来的叹息替他们祷告。”</w:t>
      </w:r>
    </w:p>
    <w:p w14:paraId="0C6CB40C">
      <w:pPr>
        <w:pStyle w:val="3"/>
        <w:spacing w:line="247" w:lineRule="auto"/>
        <w:rPr>
          <w:rFonts w:hint="eastAsia" w:ascii="华文楷体" w:hAnsi="华文楷体" w:eastAsia="华文楷体" w:cs="华文楷体"/>
          <w:sz w:val="30"/>
          <w:szCs w:val="30"/>
        </w:rPr>
      </w:pPr>
    </w:p>
    <w:p w14:paraId="675D56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men's words go exceedingly beyond their hearts.</w:t>
      </w:r>
    </w:p>
    <w:p w14:paraId="599FA9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有些人的话，远超过他们的心。</w:t>
      </w:r>
    </w:p>
    <w:p w14:paraId="77A213B8">
      <w:pPr>
        <w:pStyle w:val="3"/>
        <w:spacing w:line="247" w:lineRule="auto"/>
        <w:rPr>
          <w:rFonts w:hint="eastAsia" w:ascii="华文楷体" w:hAnsi="华文楷体" w:eastAsia="华文楷体" w:cs="华文楷体"/>
          <w:sz w:val="30"/>
          <w:szCs w:val="30"/>
        </w:rPr>
      </w:pPr>
    </w:p>
    <w:p w14:paraId="4AFB3E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their spirits come up to their expressions, it were well.</w:t>
      </w:r>
    </w:p>
    <w:p w14:paraId="0E9BFD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若他们的灵能达到他们的表达，就好了。</w:t>
      </w:r>
    </w:p>
    <w:p w14:paraId="63668F77">
      <w:pPr>
        <w:pStyle w:val="3"/>
        <w:spacing w:line="247" w:lineRule="auto"/>
        <w:rPr>
          <w:rFonts w:hint="eastAsia" w:ascii="华文楷体" w:hAnsi="华文楷体" w:eastAsia="华文楷体" w:cs="华文楷体"/>
          <w:sz w:val="30"/>
          <w:szCs w:val="30"/>
        </w:rPr>
      </w:pPr>
    </w:p>
    <w:p w14:paraId="0D736E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this assistance can provide no clothing that is large and broad enough to set forth the desires of his heart; and therefore, in the close of his best and most fervent supplications, such a person finds a double dissatisfaction in them:—1.</w:t>
      </w:r>
    </w:p>
    <w:p w14:paraId="23B0DA8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凡有这帮助的，都不能预备足够大和宽的衣裳，来陈明他内心的渴望；因此，在他最好和最热切的祈求结束时，这样的人在其中发现双重的不满：——1.</w:t>
      </w:r>
    </w:p>
    <w:p w14:paraId="59ACEF6E">
      <w:pPr>
        <w:pStyle w:val="3"/>
        <w:spacing w:line="247" w:lineRule="auto"/>
        <w:rPr>
          <w:rFonts w:hint="eastAsia" w:ascii="华文楷体" w:hAnsi="华文楷体" w:eastAsia="华文楷体" w:cs="华文楷体"/>
          <w:sz w:val="30"/>
          <w:szCs w:val="30"/>
        </w:rPr>
      </w:pPr>
    </w:p>
    <w:p w14:paraId="4FB670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not a righteousness to be rested on; that if God should mark what is in them amiss, they could not abide the trial.</w:t>
      </w:r>
    </w:p>
    <w:p w14:paraId="1B7294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它们不是可以安息的公义；若神要察看其中有何错谬，他们就不能经受试验。</w:t>
      </w:r>
    </w:p>
    <w:p w14:paraId="1FA96984">
      <w:pPr>
        <w:pStyle w:val="3"/>
        <w:spacing w:line="247" w:lineRule="auto"/>
        <w:rPr>
          <w:rFonts w:hint="eastAsia" w:ascii="华文楷体" w:hAnsi="华文楷体" w:eastAsia="华文楷体" w:cs="华文楷体"/>
          <w:sz w:val="30"/>
          <w:szCs w:val="30"/>
        </w:rPr>
      </w:pPr>
    </w:p>
    <w:p w14:paraId="32B5D8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heart in them is not poured out, nor delivered in any proportion to the holy desires and labourings that were conceived therein; though he may in Christ have great refreshment by them.</w:t>
      </w:r>
    </w:p>
    <w:p w14:paraId="4F1DA63D">
      <w:pPr>
        <w:pStyle w:val="3"/>
        <w:spacing w:line="247" w:lineRule="auto"/>
        <w:rPr>
          <w:rFonts w:hint="eastAsia" w:ascii="华文楷体" w:hAnsi="华文楷体" w:eastAsia="华文楷体" w:cs="华文楷体"/>
          <w:sz w:val="30"/>
          <w:szCs w:val="30"/>
        </w:rPr>
      </w:pPr>
    </w:p>
    <w:p w14:paraId="45EC30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祂的心在其中没有被倾倒，也没有被以任何比例来表达其中所怀的圣洁渴望和劳苦；虽然他可以在基督里藉着它们得着极大的更新。</w:t>
      </w:r>
    </w:p>
    <w:p w14:paraId="28E2FEA1">
      <w:pPr>
        <w:pStyle w:val="3"/>
        <w:spacing w:line="247" w:lineRule="auto"/>
        <w:rPr>
          <w:rFonts w:hint="eastAsia" w:ascii="华文楷体" w:hAnsi="华文楷体" w:eastAsia="华文楷体" w:cs="华文楷体"/>
          <w:sz w:val="30"/>
          <w:szCs w:val="30"/>
        </w:rPr>
      </w:pPr>
    </w:p>
    <w:p w14:paraId="01DB71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[saints] speak, the more they find they have left unspoken.</w:t>
      </w:r>
    </w:p>
    <w:p w14:paraId="4A8679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他们[圣徒]越说，就越发现他们有未说的话。</w:t>
      </w:r>
    </w:p>
    <w:p w14:paraId="0950E8A1">
      <w:pPr>
        <w:pStyle w:val="3"/>
        <w:spacing w:line="247" w:lineRule="auto"/>
        <w:rPr>
          <w:rFonts w:hint="eastAsia" w:ascii="华文楷体" w:hAnsi="华文楷体" w:eastAsia="华文楷体" w:cs="华文楷体"/>
          <w:sz w:val="30"/>
          <w:szCs w:val="30"/>
        </w:rPr>
      </w:pPr>
    </w:p>
    <w:p w14:paraId="629073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intercession of the saints thus assisted is according to the mind of God; that is, they are guided by the Spirit to make requests for those things unto God which it is his will they should desire,— which he knows to be good for them, useful and suitable to them, in the condition wherein they are.</w:t>
      </w:r>
    </w:p>
    <w:p w14:paraId="474C1C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第三，如此被帮助的圣徒的代求，是照着神的心意；即，他们被圣灵引导，向神祈求那些祂愿意他们渴望的事物，——祂知道那些事物对他们有益、有用，并适合他们在所处的光景中。</w:t>
      </w:r>
    </w:p>
    <w:p w14:paraId="34553785">
      <w:pPr>
        <w:pStyle w:val="3"/>
        <w:spacing w:line="247" w:lineRule="auto"/>
        <w:rPr>
          <w:rFonts w:hint="eastAsia" w:ascii="华文楷体" w:hAnsi="华文楷体" w:eastAsia="华文楷体" w:cs="华文楷体"/>
          <w:sz w:val="30"/>
          <w:szCs w:val="30"/>
        </w:rPr>
      </w:pPr>
    </w:p>
    <w:p w14:paraId="55A305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ways whereby we may know when we make our supplications according to the will of God.</w:t>
      </w:r>
    </w:p>
    <w:p w14:paraId="14839C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我们有许多方法可以知道我们何时是照着神的旨意祈求。</w:t>
      </w:r>
    </w:p>
    <w:p w14:paraId="30C4D7C1">
      <w:pPr>
        <w:pStyle w:val="3"/>
        <w:spacing w:line="247" w:lineRule="auto"/>
        <w:rPr>
          <w:rFonts w:hint="eastAsia" w:ascii="华文楷体" w:hAnsi="华文楷体" w:eastAsia="华文楷体" w:cs="华文楷体"/>
          <w:sz w:val="30"/>
          <w:szCs w:val="30"/>
        </w:rPr>
      </w:pPr>
    </w:p>
    <w:p w14:paraId="042BDB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instance only in one; that is, when we do it according to the promise: when our prayers are regulated by the promise, we make them according to the will of God.</w:t>
      </w:r>
    </w:p>
    <w:p w14:paraId="33AA95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我只举一个例子；即，当我们照着应许祈求时：当我们的祷告被应许所规范时，我们就是照着神的旨意祈求。</w:t>
      </w:r>
    </w:p>
    <w:p w14:paraId="50EFF9DD">
      <w:pPr>
        <w:pStyle w:val="3"/>
        <w:spacing w:line="247" w:lineRule="auto"/>
        <w:rPr>
          <w:rFonts w:hint="eastAsia" w:ascii="华文楷体" w:hAnsi="华文楷体" w:eastAsia="华文楷体" w:cs="华文楷体"/>
          <w:sz w:val="30"/>
          <w:szCs w:val="30"/>
        </w:rPr>
      </w:pPr>
    </w:p>
    <w:p w14:paraId="2F6D0B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Ps. 119:49, "Remember the word upon which thou hast caused me to hope"</w:t>
      </w:r>
    </w:p>
    <w:p w14:paraId="722860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大卫也是如此，诗篇119:49，“求你记念向你仆人所说的话，叫我有盼望。”</w:t>
      </w:r>
    </w:p>
    <w:p w14:paraId="5485DEB9">
      <w:pPr>
        <w:pStyle w:val="3"/>
        <w:spacing w:line="247" w:lineRule="auto"/>
        <w:rPr>
          <w:rFonts w:hint="eastAsia" w:ascii="华文楷体" w:hAnsi="华文楷体" w:eastAsia="华文楷体" w:cs="华文楷体"/>
          <w:sz w:val="30"/>
          <w:szCs w:val="30"/>
        </w:rPr>
      </w:pPr>
    </w:p>
    <w:p w14:paraId="7A2260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prays, and regulates his desire by the word of promise wherein he had trusted.</w:t>
      </w:r>
    </w:p>
    <w:p w14:paraId="18EEC5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他祷告，并用他所信靠的应许之话来规范他的渴望。</w:t>
      </w:r>
    </w:p>
    <w:p w14:paraId="64F14413">
      <w:pPr>
        <w:pStyle w:val="3"/>
        <w:spacing w:line="247" w:lineRule="auto"/>
        <w:rPr>
          <w:rFonts w:hint="eastAsia" w:ascii="华文楷体" w:hAnsi="华文楷体" w:eastAsia="华文楷体" w:cs="华文楷体"/>
          <w:sz w:val="30"/>
          <w:szCs w:val="30"/>
        </w:rPr>
      </w:pPr>
    </w:p>
    <w:p w14:paraId="619593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men may ask that which is in the promise, and yet not have their prayers regulated by the promise.</w:t>
      </w:r>
    </w:p>
    <w:p w14:paraId="395A86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然而，人可以求应许中的事，却不被应许所规范。</w:t>
      </w:r>
    </w:p>
    <w:p w14:paraId="741B7637">
      <w:pPr>
        <w:pStyle w:val="3"/>
        <w:spacing w:line="247" w:lineRule="auto"/>
        <w:rPr>
          <w:rFonts w:hint="eastAsia" w:ascii="华文楷体" w:hAnsi="华文楷体" w:eastAsia="华文楷体" w:cs="华文楷体"/>
          <w:sz w:val="30"/>
          <w:szCs w:val="30"/>
        </w:rPr>
      </w:pPr>
    </w:p>
    <w:p w14:paraId="5525BD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pray for what is in the promise, but not as it is in the promise.</w:t>
      </w:r>
    </w:p>
    <w:p w14:paraId="10AFDD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他们可以为应许中的事祷告，却不是照着它在应许中的样子。</w:t>
      </w:r>
    </w:p>
    <w:p w14:paraId="46811480">
      <w:pPr>
        <w:pStyle w:val="3"/>
        <w:spacing w:line="247" w:lineRule="auto"/>
        <w:rPr>
          <w:rFonts w:hint="eastAsia" w:ascii="华文楷体" w:hAnsi="华文楷体" w:eastAsia="华文楷体" w:cs="华文楷体"/>
          <w:sz w:val="30"/>
          <w:szCs w:val="30"/>
        </w:rPr>
      </w:pPr>
    </w:p>
    <w:p w14:paraId="1A501D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James says some "ask and receive not, because they ask amiss, that they may spend it on their lusts" chap. 4:3.</w:t>
      </w:r>
    </w:p>
    <w:p w14:paraId="5815F6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所以雅各说有些人“求也得不着，是因为他们妄求，要浪费在他们的宴乐中”，第4章3节。</w:t>
      </w:r>
    </w:p>
    <w:p w14:paraId="3B9C6003">
      <w:pPr>
        <w:pStyle w:val="3"/>
        <w:spacing w:line="247" w:lineRule="auto"/>
        <w:rPr>
          <w:rFonts w:hint="eastAsia" w:ascii="华文楷体" w:hAnsi="华文楷体" w:eastAsia="华文楷体" w:cs="华文楷体"/>
          <w:sz w:val="30"/>
          <w:szCs w:val="30"/>
        </w:rPr>
      </w:pPr>
    </w:p>
    <w:p w14:paraId="2A6568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things which God would have us ask be requested, yet if not according as he would have us do it, we ask amiss.</w:t>
      </w:r>
    </w:p>
    <w:p w14:paraId="214227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虽然所求的是神要我们求的事物，但若不是照着祂要我们求的方式，我们就是妄求。</w:t>
      </w:r>
    </w:p>
    <w:p w14:paraId="1EAD4859">
      <w:pPr>
        <w:pStyle w:val="3"/>
        <w:spacing w:line="247" w:lineRule="auto"/>
        <w:rPr>
          <w:rFonts w:hint="eastAsia" w:ascii="华文楷体" w:hAnsi="华文楷体" w:eastAsia="华文楷体" w:cs="华文楷体"/>
          <w:sz w:val="30"/>
          <w:szCs w:val="30"/>
        </w:rPr>
      </w:pPr>
    </w:p>
    <w:p w14:paraId="56FA8F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required, that we may pray for the things in the promise, as they are in the promise:—</w:t>
      </w:r>
    </w:p>
    <w:p w14:paraId="7CADC1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为要使我们能为应许中的事物祷告，如同它们在应许中一样，需要两件事：——</w:t>
      </w:r>
    </w:p>
    <w:p w14:paraId="36184BC2">
      <w:pPr>
        <w:pStyle w:val="3"/>
        <w:spacing w:line="247" w:lineRule="auto"/>
        <w:rPr>
          <w:rFonts w:hint="eastAsia" w:ascii="华文楷体" w:hAnsi="华文楷体" w:eastAsia="华文楷体" w:cs="华文楷体"/>
          <w:sz w:val="30"/>
          <w:szCs w:val="30"/>
        </w:rPr>
      </w:pPr>
    </w:p>
    <w:p w14:paraId="34305A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we look upon them as promised, and promised in Christ; that is, that all the reason we have whence we hope for attaining the things we ask for, is from the mediation and purchase of Christ, in whom all the promises are yea and amen.</w:t>
      </w:r>
    </w:p>
    <w:p w14:paraId="1FFFBB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我们要看它们为应许的，并在基督里应许的；即，我们盼望得着所求之物的一切理由，都来自基督的中保和买赎，在祂里面所有的应许都是是的，也是阿们的。</w:t>
      </w:r>
    </w:p>
    <w:p w14:paraId="703B916F">
      <w:pPr>
        <w:pStyle w:val="3"/>
        <w:spacing w:line="247" w:lineRule="auto"/>
        <w:rPr>
          <w:rFonts w:hint="eastAsia" w:ascii="华文楷体" w:hAnsi="华文楷体" w:eastAsia="华文楷体" w:cs="华文楷体"/>
          <w:sz w:val="30"/>
          <w:szCs w:val="30"/>
        </w:rPr>
      </w:pPr>
    </w:p>
    <w:p w14:paraId="511B0E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to ask the Father in Christ's name,—God as a father, the fountain; and Christ as the procurer of them.</w:t>
      </w:r>
    </w:p>
    <w:p w14:paraId="38F257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这就是奉基督的名求父，——神作父，是源头；基督作它们的 procurer（促成者）。</w:t>
      </w:r>
    </w:p>
    <w:p w14:paraId="2C336CC3">
      <w:pPr>
        <w:pStyle w:val="3"/>
        <w:spacing w:line="247" w:lineRule="auto"/>
        <w:rPr>
          <w:rFonts w:hint="eastAsia" w:ascii="华文楷体" w:hAnsi="华文楷体" w:eastAsia="华文楷体" w:cs="华文楷体"/>
          <w:sz w:val="30"/>
          <w:szCs w:val="30"/>
        </w:rPr>
      </w:pPr>
    </w:p>
    <w:p w14:paraId="581827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we ask for them for the end of the promise, not to spend on our lusts.</w:t>
      </w:r>
    </w:p>
    <w:p w14:paraId="5B6188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我们为应许的目的而求，不是为要浪费在我们的私欲上。</w:t>
      </w:r>
    </w:p>
    <w:p w14:paraId="140F2AF3">
      <w:pPr>
        <w:pStyle w:val="3"/>
        <w:spacing w:line="247" w:lineRule="auto"/>
        <w:rPr>
          <w:rFonts w:hint="eastAsia" w:ascii="华文楷体" w:hAnsi="华文楷体" w:eastAsia="华文楷体" w:cs="华文楷体"/>
          <w:sz w:val="30"/>
          <w:szCs w:val="30"/>
        </w:rPr>
      </w:pPr>
    </w:p>
    <w:p w14:paraId="5B88E7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ask pardon for sin, with secret reserves in our hearts to continue in sin, we ask the choicest mercy of the covenant, to spend it on our lusts.</w:t>
      </w:r>
    </w:p>
    <w:p w14:paraId="415580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当我们求赦罪，心里却暗中保留着要继续犯罪时，我们就是求圣约中最精选的怜悯，为要浪费在我们的私欲上。</w:t>
      </w:r>
    </w:p>
    <w:p w14:paraId="5CB813AA">
      <w:pPr>
        <w:pStyle w:val="3"/>
        <w:spacing w:line="247" w:lineRule="auto"/>
        <w:rPr>
          <w:rFonts w:hint="eastAsia" w:ascii="华文楷体" w:hAnsi="华文楷体" w:eastAsia="华文楷体" w:cs="华文楷体"/>
          <w:sz w:val="30"/>
          <w:szCs w:val="30"/>
        </w:rPr>
      </w:pPr>
    </w:p>
    <w:p w14:paraId="46F595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promise the apostle tells us, 2 Cor. 7:1, "Having these promises, let us cleanse ourselves from all pollution of the flesh and spirit, perfecting holiness in the fear of God."</w:t>
      </w:r>
    </w:p>
    <w:p w14:paraId="1D9677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使徒告诉我们应许的目的，哥林多后书7:1，“我们既有这等应许，就当洁净自己，除去身体、灵魂一切的污秽，敬畏神，得以成圣。”</w:t>
      </w:r>
    </w:p>
    <w:p w14:paraId="6C032EF0">
      <w:pPr>
        <w:pStyle w:val="3"/>
        <w:spacing w:line="247" w:lineRule="auto"/>
        <w:rPr>
          <w:rFonts w:hint="eastAsia" w:ascii="华文楷体" w:hAnsi="华文楷体" w:eastAsia="华文楷体" w:cs="华文楷体"/>
          <w:sz w:val="30"/>
          <w:szCs w:val="30"/>
        </w:rPr>
      </w:pPr>
    </w:p>
    <w:p w14:paraId="207C53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ask what is in the promise, as it is in the promise, to this end of the promise, our supplications are according to the will of God.</w:t>
      </w:r>
    </w:p>
    <w:p w14:paraId="32818E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当我们为应许中的事，如同它在应许中一样，为这应许的目的而求时，我们的祈求就是照着神的旨意。</w:t>
      </w:r>
    </w:p>
    <w:p w14:paraId="55C55FB1">
      <w:pPr>
        <w:pStyle w:val="3"/>
        <w:spacing w:line="247" w:lineRule="auto"/>
        <w:rPr>
          <w:rFonts w:hint="eastAsia" w:ascii="华文楷体" w:hAnsi="华文楷体" w:eastAsia="华文楷体" w:cs="华文楷体"/>
          <w:sz w:val="30"/>
          <w:szCs w:val="30"/>
        </w:rPr>
      </w:pPr>
    </w:p>
    <w:p w14:paraId="31DF8C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conjugal affection that Christ exerciseth towards believers,—he delights in them; which that he doth is evident, as upon other considerations innumerable, so from the instance given.</w:t>
      </w:r>
    </w:p>
    <w:p w14:paraId="3EFA08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这是基督向信徒所行的第一个婚姻情感，——祂喜悦他们；祂这样做是显而易见的，既从无数别的思想，也从所举的例子。</w:t>
      </w:r>
    </w:p>
    <w:p w14:paraId="08026711">
      <w:pPr>
        <w:pStyle w:val="3"/>
        <w:spacing w:line="247" w:lineRule="auto"/>
        <w:rPr>
          <w:rFonts w:hint="eastAsia" w:ascii="华文楷体" w:hAnsi="华文楷体" w:eastAsia="华文楷体" w:cs="华文楷体"/>
          <w:sz w:val="30"/>
          <w:szCs w:val="30"/>
        </w:rPr>
      </w:pPr>
    </w:p>
    <w:p w14:paraId="74EC8C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return hereunto, for the carrying on of the communion between them, the saints delight in Christ; he is their joy, their crown, their rejoicing, their life, food, health, strength, desire, righteousness, salvation, blessedness: without him they have nothing; in him they shall find all things.</w:t>
      </w:r>
    </w:p>
    <w:p w14:paraId="32B4E8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报，为要进行他们之间的相交，圣徒喜悦基督；祂是他们的喜乐，他们的冠冕，他们的夸耀，他们的生命、食物、健康、力量、渴望、公义、救恩、福乐：没有祂，他们就一无所有；在祂里面，他们将找到一切。</w:t>
      </w:r>
    </w:p>
    <w:p w14:paraId="7D8240E7">
      <w:pPr>
        <w:pStyle w:val="3"/>
        <w:spacing w:line="247" w:lineRule="auto"/>
        <w:rPr>
          <w:rFonts w:hint="eastAsia" w:ascii="华文楷体" w:hAnsi="华文楷体" w:eastAsia="华文楷体" w:cs="华文楷体"/>
          <w:sz w:val="30"/>
          <w:szCs w:val="30"/>
        </w:rPr>
      </w:pPr>
    </w:p>
    <w:p w14:paraId="642CA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6:14, "God forbid that I should glory, save in the cross of our Lord Jesus Christ."</w:t>
      </w:r>
    </w:p>
    <w:p w14:paraId="5C2154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加拉太书6:14，“但我断不以别的夸口，只夸我们主耶稣基督的十字架。”</w:t>
      </w:r>
    </w:p>
    <w:p w14:paraId="2C92F073">
      <w:pPr>
        <w:pStyle w:val="3"/>
        <w:spacing w:line="247" w:lineRule="auto"/>
        <w:rPr>
          <w:rFonts w:hint="eastAsia" w:ascii="华文楷体" w:hAnsi="华文楷体" w:eastAsia="华文楷体" w:cs="华文楷体"/>
          <w:sz w:val="30"/>
          <w:szCs w:val="30"/>
        </w:rPr>
      </w:pPr>
    </w:p>
    <w:p w14:paraId="7BD198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from the foundation of the world, been the hope, expectation, desire, and delight of all believers.</w:t>
      </w:r>
    </w:p>
    <w:p w14:paraId="08F2FC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祂，从创世以来，就是所有信徒的盼望、期待、渴望和喜悦。</w:t>
      </w:r>
    </w:p>
    <w:p w14:paraId="67D32D9A">
      <w:pPr>
        <w:pStyle w:val="3"/>
        <w:spacing w:line="247" w:lineRule="auto"/>
        <w:rPr>
          <w:rFonts w:hint="eastAsia" w:ascii="华文楷体" w:hAnsi="华文楷体" w:eastAsia="华文楷体" w:cs="华文楷体"/>
          <w:sz w:val="30"/>
          <w:szCs w:val="30"/>
        </w:rPr>
      </w:pPr>
    </w:p>
    <w:p w14:paraId="610103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him was all (and it was enough) that God gave Adam in his inexpressible distress, to relieve and comfort him, Gen. 3:15.</w:t>
      </w:r>
    </w:p>
    <w:p w14:paraId="014999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对祂的应许，是神在亚当难以言喻的困苦中，为要安慰和安慰他所赐的全部（并且是足够的），创世记3:15。</w:t>
      </w:r>
    </w:p>
    <w:p w14:paraId="5F1FA152">
      <w:pPr>
        <w:pStyle w:val="3"/>
        <w:spacing w:line="247" w:lineRule="auto"/>
        <w:rPr>
          <w:rFonts w:hint="eastAsia" w:ascii="华文楷体" w:hAnsi="华文楷体" w:eastAsia="华文楷体" w:cs="华文楷体"/>
          <w:sz w:val="30"/>
          <w:szCs w:val="30"/>
        </w:rPr>
      </w:pPr>
    </w:p>
    <w:p w14:paraId="2AA865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 perhaps supposed that the promised seed had been born in her first-born, when she said, "I have gotten a man from the LORD" (so most properly, ת אֶ denoting the fourth case); and this was the matter of her joy, Gen. 4:1.</w:t>
      </w:r>
    </w:p>
    <w:p w14:paraId="2B32C1F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夏娃或许以为，在她头生的儿子里，那应许的后裔已经出生，当她说：“我得了一个男子，耶和华”（如此最恰当，ת אֶ 表示第四格）；这就是她喜乐的缘由，创世记4:1。</w:t>
      </w:r>
    </w:p>
    <w:p w14:paraId="276703EF">
      <w:pPr>
        <w:pStyle w:val="3"/>
        <w:spacing w:line="247" w:lineRule="auto"/>
        <w:rPr>
          <w:rFonts w:hint="eastAsia" w:ascii="华文楷体" w:hAnsi="华文楷体" w:eastAsia="华文楷体" w:cs="华文楷体"/>
          <w:sz w:val="30"/>
          <w:szCs w:val="30"/>
        </w:rPr>
      </w:pPr>
    </w:p>
    <w:p w14:paraId="12BD13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Lamech having Noah given to him as a type of Christ and salvation by him, cries out, "This same shall comfort us concerning our work and toil of our hands, because of the ground which the LORD hath cursed" Gen. 5:29; he rejoices in him who was to take away the curse, by being made a curse for us.</w:t>
      </w:r>
    </w:p>
    <w:p w14:paraId="23B79E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拉麦得了挪亚，作为基督和藉祂得救的预表，就呼喊说：“这个儿子必为我们的操作和我们手中的劳苦安慰我们，因为耶和华咒诅地”，创世记5:29；他喜悦那位要除去咒诅，为我们成为咒诅的祂。</w:t>
      </w:r>
    </w:p>
    <w:p w14:paraId="77287911">
      <w:pPr>
        <w:pStyle w:val="3"/>
        <w:spacing w:line="247" w:lineRule="auto"/>
        <w:rPr>
          <w:rFonts w:hint="eastAsia" w:ascii="华文楷体" w:hAnsi="华文楷体" w:eastAsia="华文楷体" w:cs="华文楷体"/>
          <w:sz w:val="30"/>
          <w:szCs w:val="30"/>
        </w:rPr>
      </w:pPr>
    </w:p>
    <w:p w14:paraId="42925A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Abraham was in the height of his glory, returning from the conquest of the kings of the east, that came against the confederate kings of the vale of Sodom, God appears to him with a glorious promise, Gen. 15:1, "Fear not, Abram: I am thy shield, and thy exceeding great reward."</w:t>
      </w:r>
    </w:p>
    <w:p w14:paraId="409683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当亚伯拉罕在他荣耀的高峰，从征服攻击所多玛平原诸王的东方诸王回来时，神以一个荣耀的应许向他显现，创世记15:1，“亚伯兰，你不要惧怕！我是你的盾牌，必大大的赏赐你。”</w:t>
      </w:r>
    </w:p>
    <w:p w14:paraId="4BCF9ECE">
      <w:pPr>
        <w:pStyle w:val="3"/>
        <w:spacing w:line="247" w:lineRule="auto"/>
        <w:rPr>
          <w:rFonts w:hint="eastAsia" w:ascii="华文楷体" w:hAnsi="华文楷体" w:eastAsia="华文楷体" w:cs="华文楷体"/>
          <w:sz w:val="30"/>
          <w:szCs w:val="30"/>
        </w:rPr>
      </w:pPr>
    </w:p>
    <w:p w14:paraId="7B1F4E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could his soul more desire?</w:t>
      </w:r>
    </w:p>
    <w:p w14:paraId="55E79D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如今他的灵魂还能更渴望什么呢？</w:t>
      </w:r>
    </w:p>
    <w:p w14:paraId="12740292">
      <w:pPr>
        <w:pStyle w:val="3"/>
        <w:spacing w:line="247" w:lineRule="auto"/>
        <w:rPr>
          <w:rFonts w:hint="eastAsia" w:ascii="华文楷体" w:hAnsi="华文楷体" w:eastAsia="华文楷体" w:cs="华文楷体"/>
          <w:sz w:val="30"/>
          <w:szCs w:val="30"/>
        </w:rPr>
      </w:pPr>
    </w:p>
    <w:p w14:paraId="31BF94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he cries (as Reuben afterward, upon the loss of Joseph), "The child is not, and whither shall I go?"</w:t>
      </w:r>
    </w:p>
    <w:p w14:paraId="5587A4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唉！他呼喊（如同后来流便因失去约瑟而呼喊），“孩子没有了，我往哪里去呢？”</w:t>
      </w:r>
    </w:p>
    <w:p w14:paraId="72383DE1">
      <w:pPr>
        <w:pStyle w:val="3"/>
        <w:spacing w:line="247" w:lineRule="auto"/>
        <w:rPr>
          <w:rFonts w:hint="eastAsia" w:ascii="华文楷体" w:hAnsi="华文楷体" w:eastAsia="华文楷体" w:cs="华文楷体"/>
          <w:sz w:val="30"/>
          <w:szCs w:val="30"/>
        </w:rPr>
      </w:pPr>
    </w:p>
    <w:p w14:paraId="0F44C9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 "Lord GOD, what wilt thou give me, seeing I go childless?"</w:t>
      </w:r>
    </w:p>
    <w:p w14:paraId="7CA7A3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第2节，“主耶和华啊，我既无子，你还赐我什么呢？”</w:t>
      </w:r>
    </w:p>
    <w:p w14:paraId="27B459BA">
      <w:pPr>
        <w:pStyle w:val="3"/>
        <w:spacing w:line="247" w:lineRule="auto"/>
        <w:rPr>
          <w:rFonts w:hint="eastAsia" w:ascii="华文楷体" w:hAnsi="华文楷体" w:eastAsia="华文楷体" w:cs="华文楷体"/>
          <w:sz w:val="30"/>
          <w:szCs w:val="30"/>
        </w:rPr>
      </w:pPr>
    </w:p>
    <w:p w14:paraId="221A50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promised that in my seed shall all the earth be blessed; if I have not that seed, ah!</w:t>
      </w:r>
    </w:p>
    <w:p w14:paraId="3DB910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“你曾应许说，我的后裔必使地上的万族得福；我若没有那后裔，唉！</w:t>
      </w:r>
    </w:p>
    <w:p w14:paraId="09EF6854">
      <w:pPr>
        <w:pStyle w:val="3"/>
        <w:spacing w:line="247" w:lineRule="auto"/>
        <w:rPr>
          <w:rFonts w:hint="eastAsia" w:ascii="华文楷体" w:hAnsi="华文楷体" w:eastAsia="华文楷体" w:cs="华文楷体"/>
          <w:sz w:val="30"/>
          <w:szCs w:val="30"/>
        </w:rPr>
      </w:pPr>
    </w:p>
    <w:p w14:paraId="24C62F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will all other things do me?"</w:t>
      </w:r>
    </w:p>
    <w:p w14:paraId="40347E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别的一切对我又有何益呢？”</w:t>
      </w:r>
    </w:p>
    <w:p w14:paraId="0912515F">
      <w:pPr>
        <w:pStyle w:val="3"/>
        <w:spacing w:line="247" w:lineRule="auto"/>
        <w:rPr>
          <w:rFonts w:hint="eastAsia" w:ascii="华文楷体" w:hAnsi="华文楷体" w:eastAsia="华文楷体" w:cs="华文楷体"/>
          <w:sz w:val="30"/>
          <w:szCs w:val="30"/>
        </w:rPr>
      </w:pPr>
    </w:p>
    <w:p w14:paraId="51B849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it is said that he "rejoiced to see the day of Christ; he saw it, and was glad" John 8:56; the thoughts of the coming of Christ, which he looked on at the distance of two thousand years, was the joy and delight of his heart.</w:t>
      </w:r>
    </w:p>
    <w:p w14:paraId="47EB44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因此经上说他“欢欢喜喜的仰望基督的日子，既看见了，就快乐”，约翰福音8:56；他从两千年的距离仰望基督的降临，这思想是他心中的喜乐和快乐。</w:t>
      </w:r>
    </w:p>
    <w:p w14:paraId="47AEA098">
      <w:pPr>
        <w:pStyle w:val="3"/>
        <w:spacing w:line="247" w:lineRule="auto"/>
        <w:rPr>
          <w:rFonts w:hint="eastAsia" w:ascii="华文楷体" w:hAnsi="华文楷体" w:eastAsia="华文楷体" w:cs="华文楷体"/>
          <w:sz w:val="30"/>
          <w:szCs w:val="30"/>
        </w:rPr>
      </w:pPr>
    </w:p>
    <w:p w14:paraId="17A8F4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blessing his sons, lifted up his spirit when he comes to Judah, in whom he considered the Shiloh to come, Gen. 49:8, 9; and a little after, wearied with the foresight and consideration of the distresses of his posterity, this he diverts to for his relief, as that great delight of his soul: "I have waited for thy Salvation, O God;"—for him who was to be the salvation of his people.</w:t>
      </w:r>
    </w:p>
    <w:p w14:paraId="75D404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雅各为他众子祝福，当他来到犹大时，他心中思想那将要来的细罗，精神就振奋起来，创世记49:8, 9；不久之后，因预见并思想他后裔的困苦而疲乏，他就转向这个来得安慰，如同他灵魂极大的喜悦：“耶和华啊，我向来等候你的救恩”；——等候那位要作祂子民救恩的祂。</w:t>
      </w:r>
    </w:p>
    <w:p w14:paraId="21EDC833">
      <w:pPr>
        <w:pStyle w:val="3"/>
        <w:spacing w:line="247" w:lineRule="auto"/>
        <w:rPr>
          <w:rFonts w:hint="eastAsia" w:ascii="华文楷体" w:hAnsi="华文楷体" w:eastAsia="华文楷体" w:cs="华文楷体"/>
          <w:sz w:val="30"/>
          <w:szCs w:val="30"/>
        </w:rPr>
      </w:pPr>
    </w:p>
    <w:p w14:paraId="374C03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endless to instance in particulars.</w:t>
      </w:r>
    </w:p>
    <w:p w14:paraId="465B5A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但若要举出具体的例子，就无穷无尽了。</w:t>
      </w:r>
    </w:p>
    <w:p w14:paraId="60E459C5">
      <w:pPr>
        <w:pStyle w:val="3"/>
        <w:spacing w:line="247" w:lineRule="auto"/>
        <w:rPr>
          <w:rFonts w:hint="eastAsia" w:ascii="华文楷体" w:hAnsi="华文楷体" w:eastAsia="华文楷体" w:cs="华文楷体"/>
          <w:sz w:val="30"/>
          <w:szCs w:val="30"/>
        </w:rPr>
      </w:pPr>
    </w:p>
    <w:p w14:paraId="18CF33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Old Simeon sums up the whole: Christ is God's salvation, and Israel's glory, Luke 2:30, 31; and whatever was called the glory of old, it was either himself or a type of him.</w:t>
      </w:r>
    </w:p>
    <w:p w14:paraId="0AC60C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老西面总结了全部：基督是神的救恩，是以色列的荣耀，路加福音2:30, 31；古时凡被称为荣耀的，不是祂自己，就是祂的预表。</w:t>
      </w:r>
    </w:p>
    <w:p w14:paraId="62AEAC28">
      <w:pPr>
        <w:pStyle w:val="3"/>
        <w:spacing w:line="247" w:lineRule="auto"/>
        <w:rPr>
          <w:rFonts w:hint="eastAsia" w:ascii="华文楷体" w:hAnsi="华文楷体" w:eastAsia="华文楷体" w:cs="华文楷体"/>
          <w:sz w:val="30"/>
          <w:szCs w:val="30"/>
        </w:rPr>
      </w:pPr>
    </w:p>
    <w:p w14:paraId="08F88C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man is their delight.</w:t>
      </w:r>
    </w:p>
    <w:p w14:paraId="67AF0A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人的荣耀是他们的喜悦。</w:t>
      </w:r>
    </w:p>
    <w:p w14:paraId="7F952327">
      <w:pPr>
        <w:pStyle w:val="3"/>
        <w:spacing w:line="247" w:lineRule="auto"/>
        <w:rPr>
          <w:rFonts w:hint="eastAsia" w:ascii="华文楷体" w:hAnsi="华文楷体" w:eastAsia="华文楷体" w:cs="华文楷体"/>
          <w:sz w:val="30"/>
          <w:szCs w:val="30"/>
        </w:rPr>
      </w:pPr>
    </w:p>
    <w:p w14:paraId="378262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Haggai 2:7, he is called "The Desire of all nations."</w:t>
      </w:r>
    </w:p>
    <w:p w14:paraId="631ECA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因此，哈该书2:7，祂被称为“万国所羡慕的”。</w:t>
      </w:r>
    </w:p>
    <w:p w14:paraId="65B42620">
      <w:pPr>
        <w:pStyle w:val="3"/>
        <w:spacing w:line="247" w:lineRule="auto"/>
        <w:rPr>
          <w:rFonts w:hint="eastAsia" w:ascii="华文楷体" w:hAnsi="华文楷体" w:eastAsia="华文楷体" w:cs="华文楷体"/>
          <w:sz w:val="30"/>
          <w:szCs w:val="30"/>
        </w:rPr>
      </w:pPr>
    </w:p>
    <w:p w14:paraId="22A5BE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whom their soul loves and delights in, [they] desire and long after.</w:t>
      </w:r>
    </w:p>
    <w:p w14:paraId="3280E4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他们灵魂所爱所喜悦的祂，[他们]渴望并切慕。</w:t>
      </w:r>
    </w:p>
    <w:p w14:paraId="1E1ADF71">
      <w:pPr>
        <w:pStyle w:val="3"/>
        <w:spacing w:line="247" w:lineRule="auto"/>
        <w:rPr>
          <w:rFonts w:hint="eastAsia" w:ascii="华文楷体" w:hAnsi="华文楷体" w:eastAsia="华文楷体" w:cs="华文楷体"/>
          <w:sz w:val="30"/>
          <w:szCs w:val="30"/>
        </w:rPr>
      </w:pPr>
    </w:p>
    <w:p w14:paraId="227234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saints' delight in him made a description of him, by way of eminence, Mal. 3:1: "The Lord whom ye seek shall suddenly come to his temple, even the messenger of the covenant whom ye delight in."</w:t>
      </w:r>
    </w:p>
    <w:p w14:paraId="6C14C1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圣徒对祂的喜悦，被作为对祂的描述，以卓越的方式，玛拉基书3:1：“你们所寻求的主，必忽然进入祂的殿；立约的使者，就是你们所仰慕的。”</w:t>
      </w:r>
    </w:p>
    <w:p w14:paraId="3E0B6079">
      <w:pPr>
        <w:pStyle w:val="3"/>
        <w:spacing w:line="247" w:lineRule="auto"/>
        <w:rPr>
          <w:rFonts w:hint="eastAsia" w:ascii="华文楷体" w:hAnsi="华文楷体" w:eastAsia="华文楷体" w:cs="华文楷体"/>
          <w:sz w:val="30"/>
          <w:szCs w:val="30"/>
        </w:rPr>
      </w:pPr>
    </w:p>
    <w:p w14:paraId="430A8C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ye seek, whom ye delight in," is the description of Christ.</w:t>
      </w:r>
    </w:p>
    <w:p w14:paraId="1D9078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“你们所寻求的，你们所仰慕的”，是对基督的描述。</w:t>
      </w:r>
    </w:p>
    <w:p w14:paraId="6B544412">
      <w:pPr>
        <w:pStyle w:val="3"/>
        <w:spacing w:line="247" w:lineRule="auto"/>
        <w:rPr>
          <w:rFonts w:hint="eastAsia" w:ascii="华文楷体" w:hAnsi="华文楷体" w:eastAsia="华文楷体" w:cs="华文楷体"/>
          <w:sz w:val="30"/>
          <w:szCs w:val="30"/>
        </w:rPr>
      </w:pPr>
    </w:p>
    <w:p w14:paraId="283711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their delight and desirable one, the person of their desire.</w:t>
      </w:r>
    </w:p>
    <w:p w14:paraId="246A5E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祂是他们的喜悦和可羡慕的一位，他们渴望的对象。</w:t>
      </w:r>
    </w:p>
    <w:p w14:paraId="475B6A85">
      <w:pPr>
        <w:pStyle w:val="3"/>
        <w:spacing w:line="247" w:lineRule="auto"/>
        <w:rPr>
          <w:rFonts w:hint="eastAsia" w:ascii="华文楷体" w:hAnsi="华文楷体" w:eastAsia="华文楷体" w:cs="华文楷体"/>
          <w:sz w:val="30"/>
          <w:szCs w:val="30"/>
        </w:rPr>
      </w:pPr>
    </w:p>
    <w:p w14:paraId="63660C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fix on something in particular:—</w:t>
      </w:r>
    </w:p>
    <w:p w14:paraId="63C285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要特别地专注于某事：——</w:t>
      </w:r>
    </w:p>
    <w:p w14:paraId="0CB2BAD9">
      <w:pPr>
        <w:pStyle w:val="3"/>
        <w:spacing w:line="247" w:lineRule="auto"/>
        <w:rPr>
          <w:rFonts w:hint="eastAsia" w:ascii="华文楷体" w:hAnsi="华文楷体" w:eastAsia="华文楷体" w:cs="华文楷体"/>
          <w:sz w:val="30"/>
          <w:szCs w:val="30"/>
        </w:rPr>
      </w:pPr>
    </w:p>
    <w:p w14:paraId="67E4C6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pattern of communion with Jesus Christ which we have in the Canticles, this is abundantly insisted on.</w:t>
      </w:r>
    </w:p>
    <w:p w14:paraId="4B6799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在我们于雅歌中所拥有的与耶稣基督相交的模式中，这一点被丰丰富富地坚持。</w:t>
      </w:r>
    </w:p>
    <w:p w14:paraId="7C17D7E8">
      <w:pPr>
        <w:pStyle w:val="3"/>
        <w:spacing w:line="247" w:lineRule="auto"/>
        <w:rPr>
          <w:rFonts w:hint="eastAsia" w:ascii="华文楷体" w:hAnsi="华文楷体" w:eastAsia="华文楷体" w:cs="华文楷体"/>
          <w:sz w:val="30"/>
          <w:szCs w:val="30"/>
        </w:rPr>
      </w:pPr>
    </w:p>
    <w:p w14:paraId="404DE2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tells us that she sits down under his shadow with great delight, Cant. 2:3.</w:t>
      </w:r>
    </w:p>
    <w:p w14:paraId="37E040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新妇告诉我们，她欢欢喜喜地坐在祂的荫下，雅歌2:3。</w:t>
      </w:r>
    </w:p>
    <w:p w14:paraId="025E14DF">
      <w:pPr>
        <w:pStyle w:val="3"/>
        <w:spacing w:line="247" w:lineRule="auto"/>
        <w:rPr>
          <w:rFonts w:hint="eastAsia" w:ascii="华文楷体" w:hAnsi="华文楷体" w:eastAsia="华文楷体" w:cs="华文楷体"/>
          <w:sz w:val="30"/>
          <w:szCs w:val="30"/>
        </w:rPr>
      </w:pPr>
    </w:p>
    <w:p w14:paraId="4C942D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delight to be vigorous and active, she manifests several ways; wherein we should labour to find our hearts in like manner towards him:—</w:t>
      </w:r>
    </w:p>
    <w:p w14:paraId="3B268B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她以几种方式，显明这喜悦是活泼和主动的；我们当努力使我们的心也同样向祂：——</w:t>
      </w:r>
    </w:p>
    <w:p w14:paraId="436251E5">
      <w:pPr>
        <w:pStyle w:val="3"/>
        <w:spacing w:line="247" w:lineRule="auto"/>
        <w:rPr>
          <w:rFonts w:hint="eastAsia" w:ascii="华文楷体" w:hAnsi="华文楷体" w:eastAsia="华文楷体" w:cs="华文楷体"/>
          <w:sz w:val="30"/>
          <w:szCs w:val="30"/>
        </w:rPr>
      </w:pPr>
    </w:p>
    <w:p w14:paraId="2514C9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her exceeding great care to keep his company and society, when once she had obtained it, chap. 2:7, "I charge you, O ye daughters of Jerusalem, by the roes, and by the hinds of the field, that ye stir not up, nor awake my love till he please"</w:t>
      </w:r>
    </w:p>
    <w:p w14:paraId="43AC6DB6">
      <w:pPr>
        <w:pStyle w:val="3"/>
        <w:spacing w:line="247" w:lineRule="auto"/>
        <w:rPr>
          <w:rFonts w:hint="eastAsia" w:ascii="华文楷体" w:hAnsi="华文楷体" w:eastAsia="华文楷体" w:cs="华文楷体"/>
          <w:sz w:val="30"/>
          <w:szCs w:val="30"/>
        </w:rPr>
      </w:pPr>
    </w:p>
    <w:p w14:paraId="22AA91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她一旦得着祂的同伴和社会，就极其小心地保守它，第2章7节，“耶路撒冷的众女子啊，我指着羚羊或田野的母鹿嘱咐你们：不要惊动，不要叫醒我所亲爱的，等祂自己情愿。”</w:t>
      </w:r>
    </w:p>
    <w:p w14:paraId="58F7E364">
      <w:pPr>
        <w:pStyle w:val="3"/>
        <w:spacing w:line="247" w:lineRule="auto"/>
        <w:rPr>
          <w:rFonts w:hint="eastAsia" w:ascii="华文楷体" w:hAnsi="华文楷体" w:eastAsia="华文楷体" w:cs="华文楷体"/>
          <w:sz w:val="30"/>
          <w:szCs w:val="30"/>
        </w:rPr>
      </w:pPr>
    </w:p>
    <w:p w14:paraId="324501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obtained sweet communion with Christ, described in the verses foregoing (of which before), here she expresseth her delight in it and desire of the continuance of it; and therefore, following on the allusion formerly insisted on, she speaks as one would do to her companion, [as one] that had rest with one she loved: "I charge you, by all that is dear to you,—by the things you most delight in, which among the creatures are most lovely, all the pleasant and desirable things that you can think of,—that you disturb him not."</w:t>
      </w:r>
    </w:p>
    <w:p w14:paraId="084D4C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得着与基督甘甜的相交，如前几节所描述的（前面已论），她在此表达了她对它的喜悦和对它持续的渴望；因此，延续前面所坚持的比喻，她如同对她的同伴说话，[如同]与她所爱的人一同安息：“我指着你们所珍爱的一切，——你们最喜悦的事物，受造物中最可爱的，你们所能想到的一切愉快和可羡慕的事物，嘱咐你们：不要惊动祂。”</w:t>
      </w:r>
    </w:p>
    <w:p w14:paraId="5C286FDE">
      <w:pPr>
        <w:pStyle w:val="3"/>
        <w:spacing w:line="247" w:lineRule="auto"/>
        <w:rPr>
          <w:rFonts w:hint="eastAsia" w:ascii="华文楷体" w:hAnsi="华文楷体" w:eastAsia="华文楷体" w:cs="华文楷体"/>
          <w:sz w:val="30"/>
          <w:szCs w:val="30"/>
        </w:rPr>
      </w:pPr>
    </w:p>
    <w:p w14:paraId="49DEAB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her aim and desire is, that nothing may fall out, nothing of sin or provocation happen, that may occasion Christ to depart from her, or to remove from that dispensation wherein he seemed to take that rest in her.</w:t>
      </w:r>
    </w:p>
    <w:p w14:paraId="197F46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她的目的和渴望的总纲是，不要有任何事发生，不要有任何罪或惹动发生，会使基督离开她，或从那祂似乎在她里面得着安息的安排中挪去。</w:t>
      </w:r>
    </w:p>
    <w:p w14:paraId="7730188A">
      <w:pPr>
        <w:pStyle w:val="3"/>
        <w:spacing w:line="247" w:lineRule="auto"/>
        <w:rPr>
          <w:rFonts w:hint="eastAsia" w:ascii="华文楷体" w:hAnsi="华文楷体" w:eastAsia="华文楷体" w:cs="华文楷体"/>
          <w:sz w:val="30"/>
          <w:szCs w:val="30"/>
        </w:rPr>
      </w:pPr>
    </w:p>
    <w:p w14:paraId="186F90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stir him not up until he please!" that is, never.</w:t>
      </w:r>
    </w:p>
    <w:p w14:paraId="07042F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“哦，不要惊动祂，等祂自己情愿！”即，永不。</w:t>
      </w:r>
    </w:p>
    <w:p w14:paraId="77A91166">
      <w:pPr>
        <w:pStyle w:val="3"/>
        <w:spacing w:line="247" w:lineRule="auto"/>
        <w:rPr>
          <w:rFonts w:hint="eastAsia" w:ascii="华文楷体" w:hAnsi="华文楷体" w:eastAsia="华文楷体" w:cs="华文楷体"/>
          <w:sz w:val="30"/>
          <w:szCs w:val="30"/>
        </w:rPr>
      </w:pPr>
    </w:p>
    <w:p w14:paraId="044F14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בהָ הֲ האַָ ,—love itself in the abstract, to express a πάθος, or earnest affection; for so that word is often used.</w:t>
      </w:r>
    </w:p>
    <w:p w14:paraId="0A51FB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בהָ הֲ האַָ（ha-ahavah），——爱本身，在抽象中，来表达一种πάθος（pathos），或恳切的情感；因为那个词常如此使用。</w:t>
      </w:r>
    </w:p>
    <w:p w14:paraId="09C2FA8B">
      <w:pPr>
        <w:pStyle w:val="3"/>
        <w:spacing w:line="247" w:lineRule="auto"/>
        <w:rPr>
          <w:rFonts w:hint="eastAsia" w:ascii="华文楷体" w:hAnsi="华文楷体" w:eastAsia="华文楷体" w:cs="华文楷体"/>
          <w:sz w:val="30"/>
          <w:szCs w:val="30"/>
        </w:rPr>
      </w:pPr>
    </w:p>
    <w:p w14:paraId="082872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the soul of a believer hath obtained sweet and real communion with Christ, it looks about him, watcheth all temptations, all ways whereby sin might approach, to disturb him in his enjoyment of his dear Lord and Saviour, his rest and desire.</w:t>
      </w:r>
    </w:p>
    <w:p w14:paraId="506D54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一个信徒的灵魂，一旦得着与基督甘甜而真实的相交，就四处张望，警醒一切的试探，一切罪可能接近的途径，免得打扰他在享受他亲爱的主和救主，他的安息和渴望时的乐趣。</w:t>
      </w:r>
    </w:p>
    <w:p w14:paraId="6B63ECE4">
      <w:pPr>
        <w:pStyle w:val="3"/>
        <w:spacing w:line="247" w:lineRule="auto"/>
        <w:rPr>
          <w:rFonts w:hint="eastAsia" w:ascii="华文楷体" w:hAnsi="华文楷体" w:eastAsia="华文楷体" w:cs="华文楷体"/>
          <w:sz w:val="30"/>
          <w:szCs w:val="30"/>
        </w:rPr>
      </w:pPr>
    </w:p>
    <w:p w14:paraId="66CE71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it charge itself not to omit any thing, nor to do any thing that may interrupt the communion obtained!</w:t>
      </w:r>
    </w:p>
    <w:p w14:paraId="6CCA37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它如何嘱咐自己，不要忽略任何事，也不要作任何事，会中断所获得的相交！</w:t>
      </w:r>
    </w:p>
    <w:p w14:paraId="4E0C6419">
      <w:pPr>
        <w:pStyle w:val="3"/>
        <w:spacing w:line="247" w:lineRule="auto"/>
        <w:rPr>
          <w:rFonts w:hint="eastAsia" w:ascii="华文楷体" w:hAnsi="华文楷体" w:eastAsia="华文楷体" w:cs="华文楷体"/>
          <w:sz w:val="30"/>
          <w:szCs w:val="30"/>
        </w:rPr>
      </w:pPr>
    </w:p>
    <w:p w14:paraId="6346A1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common entrance of temptations, which tend to the disturbance of that rest and complacency which Christ takes in the soul, is from delightful diversions from actual communion with him; therefore is desire strong and active that the companions of such a soul, those with whom it doth converse, would not, by their proposals or allurements, divert it into any such frame as Christ cannot delight nor rest in.</w:t>
      </w:r>
    </w:p>
    <w:p w14:paraId="3B3CF8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试探，那倾向于打扰基督在灵魂中所取的安息和满足的，其通常的入口，是来自对与祂实际相交的愉悦分心；因此，渴望是强烈和主动的，好叫这样一个灵魂的同伴，那些与它交往的人，不要藉着他们的提议或引诱，将其引入任何基督不能喜悦或安息的心境。</w:t>
      </w:r>
    </w:p>
    <w:p w14:paraId="2BDAA7FB">
      <w:pPr>
        <w:pStyle w:val="3"/>
        <w:spacing w:line="247" w:lineRule="auto"/>
        <w:rPr>
          <w:rFonts w:hint="eastAsia" w:ascii="华文楷体" w:hAnsi="华文楷体" w:eastAsia="华文楷体" w:cs="华文楷体"/>
          <w:sz w:val="30"/>
          <w:szCs w:val="30"/>
        </w:rPr>
      </w:pPr>
    </w:p>
    <w:p w14:paraId="236F39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that hath gotten Christ in his arms, is like one that hath found great spoils, or a pearl of price.</w:t>
      </w:r>
    </w:p>
    <w:p w14:paraId="628D33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一个将基督抱在怀中的信徒，如同一个得了大掳物，或一颗重价珍珠的人。</w:t>
      </w:r>
    </w:p>
    <w:p w14:paraId="33F632C3">
      <w:pPr>
        <w:pStyle w:val="3"/>
        <w:spacing w:line="247" w:lineRule="auto"/>
        <w:rPr>
          <w:rFonts w:hint="eastAsia" w:ascii="华文楷体" w:hAnsi="华文楷体" w:eastAsia="华文楷体" w:cs="华文楷体"/>
          <w:sz w:val="30"/>
          <w:szCs w:val="30"/>
        </w:rPr>
      </w:pPr>
    </w:p>
    <w:p w14:paraId="77ADA1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about him every way, and fears every thing that may deprive him of it.</w:t>
      </w:r>
    </w:p>
    <w:p w14:paraId="38F93E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他四处张望，害怕任何可能夺去它的事物。</w:t>
      </w:r>
    </w:p>
    <w:p w14:paraId="18A9E328">
      <w:pPr>
        <w:pStyle w:val="3"/>
        <w:spacing w:line="247" w:lineRule="auto"/>
        <w:rPr>
          <w:rFonts w:hint="eastAsia" w:ascii="华文楷体" w:hAnsi="华文楷体" w:eastAsia="华文楷体" w:cs="华文楷体"/>
          <w:sz w:val="30"/>
          <w:szCs w:val="30"/>
        </w:rPr>
      </w:pPr>
    </w:p>
    <w:p w14:paraId="1D9603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make men watchful; and the actual sensible possession of him, in whom are all the riches and treasure of God, will make men look about them for the keeping of him.</w:t>
      </w:r>
    </w:p>
    <w:p w14:paraId="56D11B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财富使人警醒；实际可感地拥有那位，在祂里面有神一切的丰富和宝藏的，必使人四处张望，为要保守祂。</w:t>
      </w:r>
    </w:p>
    <w:p w14:paraId="540F6F7C">
      <w:pPr>
        <w:pStyle w:val="3"/>
        <w:spacing w:line="247" w:lineRule="auto"/>
        <w:rPr>
          <w:rFonts w:hint="eastAsia" w:ascii="华文楷体" w:hAnsi="华文楷体" w:eastAsia="华文楷体" w:cs="华文楷体"/>
          <w:sz w:val="30"/>
          <w:szCs w:val="30"/>
        </w:rPr>
      </w:pPr>
    </w:p>
    <w:p w14:paraId="39B03D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line of choicest communion, is a line of the greatest spiritual solicitousness: carelessness in the enjoyment of Christ pretended, is a manifest evidence of a false heart.</w:t>
      </w:r>
    </w:p>
    <w:p w14:paraId="37DEF3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最精选的相交，是最大属灵关切的路线：在享受基督上假装的粗心，是假心的明显证据。</w:t>
      </w:r>
    </w:p>
    <w:p w14:paraId="10786EB2">
      <w:pPr>
        <w:pStyle w:val="3"/>
        <w:spacing w:line="247" w:lineRule="auto"/>
        <w:rPr>
          <w:rFonts w:hint="eastAsia" w:ascii="华文楷体" w:hAnsi="华文楷体" w:eastAsia="华文楷体" w:cs="华文楷体"/>
          <w:sz w:val="30"/>
          <w:szCs w:val="30"/>
        </w:rPr>
      </w:pPr>
    </w:p>
    <w:p w14:paraId="5B9867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manifests her delight in him, by the utmost impatience of his absence, with desires still of nearer communion with him.</w:t>
      </w:r>
    </w:p>
    <w:p w14:paraId="37BE4262">
      <w:pPr>
        <w:pStyle w:val="3"/>
        <w:spacing w:line="247" w:lineRule="auto"/>
        <w:rPr>
          <w:rFonts w:hint="eastAsia" w:ascii="华文楷体" w:hAnsi="华文楷体" w:eastAsia="华文楷体" w:cs="华文楷体"/>
          <w:sz w:val="30"/>
          <w:szCs w:val="30"/>
        </w:rPr>
      </w:pPr>
    </w:p>
    <w:p w14:paraId="4CDAF2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新妇藉着对祂缺席的极度不耐，以及对与祂更亲密相交的持续渴望，显明她对祂的喜悦。</w:t>
      </w:r>
    </w:p>
    <w:p w14:paraId="0BB70BAD">
      <w:pPr>
        <w:pStyle w:val="3"/>
        <w:spacing w:line="247" w:lineRule="auto"/>
        <w:rPr>
          <w:rFonts w:hint="eastAsia" w:ascii="华文楷体" w:hAnsi="华文楷体" w:eastAsia="华文楷体" w:cs="华文楷体"/>
          <w:sz w:val="30"/>
          <w:szCs w:val="30"/>
        </w:rPr>
      </w:pPr>
    </w:p>
    <w:p w14:paraId="1CC7A0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8:6, "Set me as a seal upon thine heart, as a seal upon thine arm: for love is strong as death; jealousy is cruel as the grave: the coals thereof are coals of fire, which hath a most vehement flame."</w:t>
      </w:r>
    </w:p>
    <w:p w14:paraId="1107E9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第8章6节，“求你将我放在你心上如印记，带在你臂上如戳记。因为爱情如死之坚强；嫉恨如阴间之残忍；所发的电光是火焰的电光，是耶和华的烈焰。”</w:t>
      </w:r>
    </w:p>
    <w:p w14:paraId="689DB18F">
      <w:pPr>
        <w:pStyle w:val="3"/>
        <w:spacing w:line="247" w:lineRule="auto"/>
        <w:rPr>
          <w:rFonts w:hint="eastAsia" w:ascii="华文楷体" w:hAnsi="华文楷体" w:eastAsia="华文楷体" w:cs="华文楷体"/>
          <w:sz w:val="30"/>
          <w:szCs w:val="30"/>
        </w:rPr>
      </w:pPr>
    </w:p>
    <w:p w14:paraId="71B231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allusion is doubtless from the high priest of the Jews, in his spiritual representation of the church before God.</w:t>
      </w:r>
    </w:p>
    <w:p w14:paraId="1D87A3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这个比喻无疑来自犹太人的大祭司，在他对神面前教会的属灵代表中。</w:t>
      </w:r>
    </w:p>
    <w:p w14:paraId="033DB07D">
      <w:pPr>
        <w:pStyle w:val="3"/>
        <w:spacing w:line="247" w:lineRule="auto"/>
        <w:rPr>
          <w:rFonts w:hint="eastAsia" w:ascii="华文楷体" w:hAnsi="华文楷体" w:eastAsia="华文楷体" w:cs="华文楷体"/>
          <w:sz w:val="30"/>
          <w:szCs w:val="30"/>
        </w:rPr>
      </w:pPr>
    </w:p>
    <w:p w14:paraId="467DFF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breastplate which he is said to wear on his heart, Exod. 28:29, wherein the names of the children of Israel were engraven, after the manner of seals or signets, and he bare them for a memorial before the Lord.</w:t>
      </w:r>
    </w:p>
    <w:p w14:paraId="2CF6B8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祂有一个胸牌，祂被称为戴在心上，出埃及记28:29，其中以色列儿女的名字，按印记的方式被刻上，祂将它们戴在耶和华面前作纪念。</w:t>
      </w:r>
    </w:p>
    <w:p w14:paraId="754EC1A5">
      <w:pPr>
        <w:pStyle w:val="3"/>
        <w:spacing w:line="247" w:lineRule="auto"/>
        <w:rPr>
          <w:rFonts w:hint="eastAsia" w:ascii="华文楷体" w:hAnsi="华文楷体" w:eastAsia="华文楷体" w:cs="华文楷体"/>
          <w:sz w:val="30"/>
          <w:szCs w:val="30"/>
        </w:rPr>
      </w:pPr>
    </w:p>
    <w:p w14:paraId="7D8871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the like also upon his shoulders, or on his arms, verses 11, 12; both representing the priesthood of Christ, who bears the names of all his before his Father in the "holy of holies" Heb. 9:24.</w:t>
      </w:r>
    </w:p>
    <w:p w14:paraId="2DEE98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祂在肩上，或臂上，也有类似的，11、12节；两者都代表基督的祭司职分，祂在“至圣所”里，在祂的父面前，佩戴祂所有人的名字，希伯来书9:24。</w:t>
      </w:r>
    </w:p>
    <w:p w14:paraId="0F8F9EC9">
      <w:pPr>
        <w:pStyle w:val="3"/>
        <w:spacing w:line="247" w:lineRule="auto"/>
        <w:rPr>
          <w:rFonts w:hint="eastAsia" w:ascii="华文楷体" w:hAnsi="华文楷体" w:eastAsia="华文楷体" w:cs="华文楷体"/>
          <w:sz w:val="30"/>
          <w:szCs w:val="30"/>
        </w:rPr>
      </w:pPr>
    </w:p>
    <w:p w14:paraId="148539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seal on the heart, is near, inward, tender love and care, which gives an impression and image on the heart of the thing so loved.</w:t>
      </w:r>
    </w:p>
    <w:p w14:paraId="24AC3B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如今，心上的印记，是亲近、内在、温柔的爱和关怀，它在所爱之物的心上留下一个印记和形像。</w:t>
      </w:r>
    </w:p>
    <w:p w14:paraId="2F1DEEEF">
      <w:pPr>
        <w:pStyle w:val="3"/>
        <w:spacing w:line="247" w:lineRule="auto"/>
        <w:rPr>
          <w:rFonts w:hint="eastAsia" w:ascii="华文楷体" w:hAnsi="华文楷体" w:eastAsia="华文楷体" w:cs="华文楷体"/>
          <w:sz w:val="30"/>
          <w:szCs w:val="30"/>
        </w:rPr>
      </w:pPr>
    </w:p>
    <w:p w14:paraId="6BF1A0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me" saith the spouse, "as a seal upon thine heart;"—"Let me be constantly fixed in thy most tender and affectionate love; let me always have a place in thine heart; let me have an engraving, a mighty impression of love, upon thine heart, that shall never be obliterated."</w:t>
      </w:r>
    </w:p>
    <w:p w14:paraId="1F2B1F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新妇说：“将我放在你心上如印记”；——“让我常固定在你最温柔和深情地爱中；让我在你心中常有地方；让我在你心上有爱的刻印，一个强大的印记，永不被磨灭。”</w:t>
      </w:r>
    </w:p>
    <w:p w14:paraId="2D0BD763">
      <w:pPr>
        <w:pStyle w:val="3"/>
        <w:spacing w:line="247" w:lineRule="auto"/>
        <w:rPr>
          <w:rFonts w:hint="eastAsia" w:ascii="华文楷体" w:hAnsi="华文楷体" w:eastAsia="华文楷体" w:cs="华文楷体"/>
          <w:sz w:val="30"/>
          <w:szCs w:val="30"/>
        </w:rPr>
      </w:pPr>
    </w:p>
    <w:p w14:paraId="23008E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never satisfied with thoughts of Christ's love to it.</w:t>
      </w:r>
    </w:p>
    <w:p w14:paraId="759068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灵魂永不满足于思想基督对它的爱。</w:t>
      </w:r>
    </w:p>
    <w:p w14:paraId="68985439">
      <w:pPr>
        <w:pStyle w:val="3"/>
        <w:spacing w:line="247" w:lineRule="auto"/>
        <w:rPr>
          <w:rFonts w:hint="eastAsia" w:ascii="华文楷体" w:hAnsi="华文楷体" w:eastAsia="华文楷体" w:cs="华文楷体"/>
          <w:sz w:val="30"/>
          <w:szCs w:val="30"/>
        </w:rPr>
      </w:pPr>
    </w:p>
    <w:p w14:paraId="27FD10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it were more, that it were more! that I were as a 'seal on his heart!'</w:t>
      </w:r>
    </w:p>
    <w:p w14:paraId="6038C2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“哦，愿它更多，更多！愿我如同‘祂心上的印记！’</w:t>
      </w:r>
    </w:p>
    <w:p w14:paraId="478D0D33">
      <w:pPr>
        <w:pStyle w:val="3"/>
        <w:spacing w:line="247" w:lineRule="auto"/>
        <w:rPr>
          <w:rFonts w:hint="eastAsia" w:ascii="华文楷体" w:hAnsi="华文楷体" w:eastAsia="华文楷体" w:cs="华文楷体"/>
          <w:sz w:val="30"/>
          <w:szCs w:val="30"/>
        </w:rPr>
      </w:pPr>
    </w:p>
    <w:p w14:paraId="5B9AF7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its language.</w:t>
      </w:r>
    </w:p>
    <w:p w14:paraId="24CEFA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”是它的语言。</w:t>
      </w:r>
    </w:p>
    <w:p w14:paraId="56CE9325">
      <w:pPr>
        <w:pStyle w:val="3"/>
        <w:spacing w:line="247" w:lineRule="auto"/>
        <w:rPr>
          <w:rFonts w:hint="eastAsia" w:ascii="华文楷体" w:hAnsi="华文楷体" w:eastAsia="华文楷体" w:cs="华文楷体"/>
          <w:sz w:val="30"/>
          <w:szCs w:val="30"/>
        </w:rPr>
      </w:pPr>
    </w:p>
    <w:p w14:paraId="1430D9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knows, indeed, on serious thoughts, that the love of Christ is inconceivable, and cannot be increased; but it would fain work up itself to an apprehension of it: and therefore she adds here, "Set me as a seal upon thine arm."</w:t>
      </w:r>
    </w:p>
    <w:p w14:paraId="3ED62A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灵魂，诚然，在郑重地思想时，知道基督的爱是不可思议的，也不能被加增；但它愿努力使自己领会它：因此她在这里补充说：“带在我臂上如戳记。”</w:t>
      </w:r>
    </w:p>
    <w:p w14:paraId="7D0ECDD4">
      <w:pPr>
        <w:pStyle w:val="3"/>
        <w:spacing w:line="247" w:lineRule="auto"/>
        <w:rPr>
          <w:rFonts w:hint="eastAsia" w:ascii="华文楷体" w:hAnsi="华文楷体" w:eastAsia="华文楷体" w:cs="华文楷体"/>
          <w:sz w:val="30"/>
          <w:szCs w:val="30"/>
        </w:rPr>
      </w:pPr>
    </w:p>
    <w:p w14:paraId="4393F8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the fountain, but close and hidden; the arm is manifestation and power.</w:t>
      </w:r>
    </w:p>
    <w:p w14:paraId="5DBEF3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心是源头，却是关闭和隐藏的；臂是彰显和能力。</w:t>
      </w:r>
    </w:p>
    <w:p w14:paraId="079E6396">
      <w:pPr>
        <w:pStyle w:val="3"/>
        <w:spacing w:line="247" w:lineRule="auto"/>
        <w:rPr>
          <w:rFonts w:hint="eastAsia" w:ascii="华文楷体" w:hAnsi="华文楷体" w:eastAsia="华文楷体" w:cs="华文楷体"/>
          <w:sz w:val="30"/>
          <w:szCs w:val="30"/>
        </w:rPr>
      </w:pPr>
    </w:p>
    <w:p w14:paraId="2CD944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saith the spouse, "thy love be manifested to me in thy tender and powerful persuasion of me."</w:t>
      </w:r>
    </w:p>
    <w:p w14:paraId="63C7AB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新妇说：“愿你的爱，在你对我温柔和有力的说服中，向我彰显。”</w:t>
      </w:r>
    </w:p>
    <w:p w14:paraId="32AB8492">
      <w:pPr>
        <w:pStyle w:val="3"/>
        <w:spacing w:line="247" w:lineRule="auto"/>
        <w:rPr>
          <w:rFonts w:hint="eastAsia" w:ascii="华文楷体" w:hAnsi="华文楷体" w:eastAsia="华文楷体" w:cs="华文楷体"/>
          <w:sz w:val="30"/>
          <w:szCs w:val="30"/>
        </w:rPr>
      </w:pPr>
    </w:p>
    <w:p w14:paraId="7A7FC2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evident in this request:—the continual mindfulness of Christ of the soul, as having its condition still in his eye, engraven on his arm, Isa. 49:15, 16, with the exalting of his power for the preservation of it, suitable to the love of his heart unto it; and the manifestation of the hidden love and care of the heart of Christ unto the soul, being made visible on his arm, or evident by the fruit of it.</w:t>
      </w:r>
    </w:p>
    <w:p w14:paraId="5F407C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在这请求中，有两件事是显而易见的：——基督对灵魂的持续纪念，如同祂的眼目常看顾它的光景，刻在祂的臂上，以赛亚书49:15, 16，并为它的保守高举祂的能力，与祂对它的爱心相称；以及基督内心隐藏的爱和关怀，向灵魂彰显出来，在祂的臂上可见，或藉着其果子而显明。</w:t>
      </w:r>
    </w:p>
    <w:p w14:paraId="760295F8">
      <w:pPr>
        <w:pStyle w:val="3"/>
        <w:spacing w:line="247" w:lineRule="auto"/>
        <w:rPr>
          <w:rFonts w:hint="eastAsia" w:ascii="华文楷体" w:hAnsi="华文楷体" w:eastAsia="华文楷体" w:cs="华文楷体"/>
          <w:sz w:val="30"/>
          <w:szCs w:val="30"/>
        </w:rPr>
      </w:pPr>
    </w:p>
    <w:p w14:paraId="68C762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she would be assured of; and without a sense whereof there is no rest to be obtained.</w:t>
      </w:r>
    </w:p>
    <w:p w14:paraId="0FDEA2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这就是她所要确信的；若没有对此的感觉，就无法得着安息。</w:t>
      </w:r>
    </w:p>
    <w:p w14:paraId="6047FEF9">
      <w:pPr>
        <w:pStyle w:val="3"/>
        <w:spacing w:line="247" w:lineRule="auto"/>
        <w:rPr>
          <w:rFonts w:hint="eastAsia" w:ascii="华文楷体" w:hAnsi="华文楷体" w:eastAsia="华文楷体" w:cs="华文楷体"/>
          <w:sz w:val="30"/>
          <w:szCs w:val="30"/>
        </w:rPr>
      </w:pPr>
    </w:p>
    <w:p w14:paraId="6DF86C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she gives of this earnestness in her supplications, is that which principally evinces her delight in him: "Love is strong as death, jealousy is cruel as the grave," or "hard as hell."</w:t>
      </w:r>
    </w:p>
    <w:p w14:paraId="3C6147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她在这祈求中如此恳切的理由，主要证明了她对祂的喜悦：“爱情如死之坚强；嫉恨如阴间之残忍”，或“如地狱般坚硬”。</w:t>
      </w:r>
    </w:p>
    <w:p w14:paraId="709CC4EB">
      <w:pPr>
        <w:pStyle w:val="3"/>
        <w:spacing w:line="247" w:lineRule="auto"/>
        <w:rPr>
          <w:rFonts w:hint="eastAsia" w:ascii="华文楷体" w:hAnsi="华文楷体" w:eastAsia="华文楷体" w:cs="华文楷体"/>
          <w:sz w:val="30"/>
          <w:szCs w:val="30"/>
        </w:rPr>
      </w:pPr>
    </w:p>
    <w:p w14:paraId="7084FF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intendment of what is so loftily set out by so many metaphors in this and the following verse:—"I am not able to bear the workings of my love to thee, unless I may always have society and fellowship with thee.</w:t>
      </w:r>
    </w:p>
    <w:p w14:paraId="4B83CD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这就是在这节和下一节经文中，用如此多的比喻所高傲地陈述的意图：——“我若不能常与你交往和团契，就无法承受我爱你的作为。</w:t>
      </w:r>
    </w:p>
    <w:p w14:paraId="2208C57B">
      <w:pPr>
        <w:pStyle w:val="3"/>
        <w:spacing w:line="247" w:lineRule="auto"/>
        <w:rPr>
          <w:rFonts w:hint="eastAsia" w:ascii="华文楷体" w:hAnsi="华文楷体" w:eastAsia="华文楷体" w:cs="华文楷体"/>
          <w:sz w:val="30"/>
          <w:szCs w:val="30"/>
        </w:rPr>
      </w:pPr>
    </w:p>
    <w:p w14:paraId="4B6A574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satisfying of my love without it.</w:t>
      </w:r>
    </w:p>
    <w:p w14:paraId="4A86B9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没有它，我的爱就无法满足。</w:t>
      </w:r>
    </w:p>
    <w:p w14:paraId="5ECC3EB9">
      <w:pPr>
        <w:pStyle w:val="3"/>
        <w:spacing w:line="247" w:lineRule="auto"/>
        <w:rPr>
          <w:rFonts w:hint="eastAsia" w:ascii="华文楷体" w:hAnsi="华文楷体" w:eastAsia="华文楷体" w:cs="华文楷体"/>
          <w:sz w:val="30"/>
          <w:szCs w:val="30"/>
        </w:rPr>
      </w:pPr>
    </w:p>
    <w:p w14:paraId="3590A8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the grave, that still says Give, give.</w:t>
      </w:r>
    </w:p>
    <w:p w14:paraId="422874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它如同阴间，总说给，给。</w:t>
      </w:r>
    </w:p>
    <w:p w14:paraId="2044C091">
      <w:pPr>
        <w:pStyle w:val="3"/>
        <w:spacing w:line="247" w:lineRule="auto"/>
        <w:rPr>
          <w:rFonts w:hint="eastAsia" w:ascii="华文楷体" w:hAnsi="华文楷体" w:eastAsia="华文楷体" w:cs="华文楷体"/>
          <w:sz w:val="30"/>
          <w:szCs w:val="30"/>
        </w:rPr>
      </w:pPr>
    </w:p>
    <w:p w14:paraId="46E3B5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not satisfied without its prey; if it have not all, it hath nothing; let what will happen, if death hath not its whole desire, it hath nothing at all.</w:t>
      </w:r>
    </w:p>
    <w:p w14:paraId="0736CB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死亡若不得其猎物，就不满足；若不得全部，就一无所有；无论发生什么，死亡若不得其全部愿望，就一无所有。</w:t>
      </w:r>
    </w:p>
    <w:p w14:paraId="39308ACD">
      <w:pPr>
        <w:pStyle w:val="3"/>
        <w:spacing w:line="247" w:lineRule="auto"/>
        <w:rPr>
          <w:rFonts w:hint="eastAsia" w:ascii="华文楷体" w:hAnsi="华文楷体" w:eastAsia="华文楷体" w:cs="华文楷体"/>
          <w:sz w:val="30"/>
          <w:szCs w:val="30"/>
        </w:rPr>
      </w:pPr>
    </w:p>
    <w:p w14:paraId="00FAC7E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all the world bribe it to a diversion; it will be no more turned aside than death in its time.</w:t>
      </w:r>
    </w:p>
    <w:p w14:paraId="6D1BFD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全世界也不能贿赂它转移；它不会比死亡在其时候，更被转离。</w:t>
      </w:r>
    </w:p>
    <w:p w14:paraId="651FA904">
      <w:pPr>
        <w:pStyle w:val="3"/>
        <w:spacing w:line="247" w:lineRule="auto"/>
        <w:rPr>
          <w:rFonts w:hint="eastAsia" w:ascii="华文楷体" w:hAnsi="华文楷体" w:eastAsia="华文楷体" w:cs="华文楷体"/>
          <w:sz w:val="30"/>
          <w:szCs w:val="30"/>
        </w:rPr>
      </w:pPr>
    </w:p>
    <w:p w14:paraId="2E895D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 am not able to bear my jealous thoughts: I fear thou dost not love me, that thou hast forsaken me; because I know I deserve not to be beloved.</w:t>
      </w:r>
    </w:p>
    <w:p w14:paraId="4A000B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我也无法承受我嫉妒的思想：我怕你不爱我，你已离弃我；因为我知道我不配被爱。</w:t>
      </w:r>
    </w:p>
    <w:p w14:paraId="41F697F4">
      <w:pPr>
        <w:pStyle w:val="3"/>
        <w:spacing w:line="247" w:lineRule="auto"/>
        <w:rPr>
          <w:rFonts w:hint="eastAsia" w:ascii="华文楷体" w:hAnsi="华文楷体" w:eastAsia="华文楷体" w:cs="华文楷体"/>
          <w:sz w:val="30"/>
          <w:szCs w:val="30"/>
        </w:rPr>
      </w:pPr>
    </w:p>
    <w:p w14:paraId="2C0676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are hard as hell; they give no rest to my soul: if I find not myself on thy heart and arm, I am as one that lies down in a bed of coals."</w:t>
      </w:r>
    </w:p>
    <w:p w14:paraId="1A094F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这些思想如地狱般坚硬；它们不给我的灵魂安息：我若不在你心上臂上寻见自己，我就如同一个躺在炭床上的。”</w:t>
      </w:r>
    </w:p>
    <w:p w14:paraId="5C879ACF">
      <w:pPr>
        <w:pStyle w:val="3"/>
        <w:spacing w:line="247" w:lineRule="auto"/>
        <w:rPr>
          <w:rFonts w:hint="eastAsia" w:ascii="华文楷体" w:hAnsi="华文楷体" w:eastAsia="华文楷体" w:cs="华文楷体"/>
          <w:sz w:val="30"/>
          <w:szCs w:val="30"/>
        </w:rPr>
      </w:pPr>
    </w:p>
    <w:p w14:paraId="045951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argues a holy greediness of delight.</w:t>
      </w:r>
    </w:p>
    <w:p w14:paraId="4F8ED6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这也表明了一种对喜悦的圣洁贪婪。</w:t>
      </w:r>
    </w:p>
    <w:p w14:paraId="0BE33726">
      <w:pPr>
        <w:pStyle w:val="3"/>
        <w:spacing w:line="247" w:lineRule="auto"/>
        <w:rPr>
          <w:rFonts w:hint="eastAsia" w:ascii="华文楷体" w:hAnsi="华文楷体" w:eastAsia="华文楷体" w:cs="华文楷体"/>
          <w:sz w:val="30"/>
          <w:szCs w:val="30"/>
        </w:rPr>
      </w:pPr>
    </w:p>
    <w:p w14:paraId="36EABA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farther manifests this by her solicitousness, trouble, and perplexity, in his loss and withdrawings.</w:t>
      </w:r>
    </w:p>
    <w:p w14:paraId="013305E2">
      <w:pPr>
        <w:pStyle w:val="3"/>
        <w:spacing w:line="247" w:lineRule="auto"/>
        <w:rPr>
          <w:rFonts w:hint="eastAsia" w:ascii="华文楷体" w:hAnsi="华文楷体" w:eastAsia="华文楷体" w:cs="华文楷体"/>
          <w:sz w:val="30"/>
          <w:szCs w:val="30"/>
        </w:rPr>
      </w:pPr>
    </w:p>
    <w:p w14:paraId="063B7B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她进一步藉着她在祂失落和退去时的关切、烦恼和困惑，来显明这一点。</w:t>
      </w:r>
    </w:p>
    <w:p w14:paraId="7B8B2DD6">
      <w:pPr>
        <w:pStyle w:val="3"/>
        <w:spacing w:line="247" w:lineRule="auto"/>
        <w:rPr>
          <w:rFonts w:hint="eastAsia" w:ascii="华文楷体" w:hAnsi="华文楷体" w:eastAsia="华文楷体" w:cs="华文楷体"/>
          <w:sz w:val="30"/>
          <w:szCs w:val="30"/>
        </w:rPr>
      </w:pPr>
    </w:p>
    <w:p w14:paraId="388479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bewail the loss of that whose whole enjoyment they delight in; we easily bear the absence of that whose presence is not delightful.</w:t>
      </w:r>
    </w:p>
    <w:p w14:paraId="259C4F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人哀悼那他们全然喜悦享受之物的失落；我们轻易地忍受那其同在不令人喜悦之物的缺席。</w:t>
      </w:r>
    </w:p>
    <w:p w14:paraId="680D3710">
      <w:pPr>
        <w:pStyle w:val="3"/>
        <w:spacing w:line="247" w:lineRule="auto"/>
        <w:rPr>
          <w:rFonts w:hint="eastAsia" w:ascii="华文楷体" w:hAnsi="华文楷体" w:eastAsia="华文楷体" w:cs="华文楷体"/>
          <w:sz w:val="30"/>
          <w:szCs w:val="30"/>
        </w:rPr>
      </w:pPr>
    </w:p>
    <w:p w14:paraId="58E8E7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of the spouse is discovered, Cant. 3:1–3, "By night on my bed I sought him whom2 my soul loveth: I sought him, but I found him not.</w:t>
      </w:r>
    </w:p>
    <w:p w14:paraId="3D5A85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新妇的这种光景，在雅歌3:1-3中被发现：“我夜间躺卧在床上，寻找我心所爱的；2我寻找祂，却寻不见。</w:t>
      </w:r>
    </w:p>
    <w:p w14:paraId="24D25592">
      <w:pPr>
        <w:pStyle w:val="3"/>
        <w:spacing w:line="247" w:lineRule="auto"/>
        <w:rPr>
          <w:rFonts w:hint="eastAsia" w:ascii="华文楷体" w:hAnsi="华文楷体" w:eastAsia="华文楷体" w:cs="华文楷体"/>
          <w:sz w:val="30"/>
          <w:szCs w:val="30"/>
        </w:rPr>
      </w:pPr>
    </w:p>
    <w:p w14:paraId="33E75C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rise now, and go about the city in the streets, and in the broad ways I will seek him whom my soul loveth: I sought him, but I found him not.</w:t>
      </w:r>
    </w:p>
    <w:p w14:paraId="658215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我要起来，游行城中，在街市上，在宽阔处，寻找我心所爱的；我寻找祂，却寻不见。</w:t>
      </w:r>
    </w:p>
    <w:p w14:paraId="4A566C8F">
      <w:pPr>
        <w:pStyle w:val="3"/>
        <w:spacing w:line="247" w:lineRule="auto"/>
        <w:rPr>
          <w:rFonts w:hint="eastAsia" w:ascii="华文楷体" w:hAnsi="华文楷体" w:eastAsia="华文楷体" w:cs="华文楷体"/>
          <w:sz w:val="30"/>
          <w:szCs w:val="30"/>
        </w:rPr>
      </w:pPr>
    </w:p>
    <w:p w14:paraId="4F1C4F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watchmen that go about the city found me: to whom I said, Saw ye him whom my soul loveth?"</w:t>
      </w:r>
    </w:p>
    <w:p w14:paraId="4F9C29E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城中巡逻看守的人遇见我，我就问他们：你们看见我心所爱的没有？”</w:t>
      </w:r>
    </w:p>
    <w:p w14:paraId="314D9317">
      <w:pPr>
        <w:pStyle w:val="3"/>
        <w:spacing w:line="247" w:lineRule="auto"/>
        <w:rPr>
          <w:rFonts w:hint="eastAsia" w:ascii="华文楷体" w:hAnsi="华文楷体" w:eastAsia="华文楷体" w:cs="华文楷体"/>
          <w:sz w:val="30"/>
          <w:szCs w:val="30"/>
        </w:rPr>
      </w:pPr>
    </w:p>
    <w:p w14:paraId="67F7E9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night now with the soul,—a time of darkness and trouble, or affliction.</w:t>
      </w:r>
    </w:p>
    <w:p w14:paraId="18CE74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如今对灵魂是黑夜，——是黑暗、烦恼或苦难的时候。</w:t>
      </w:r>
    </w:p>
    <w:p w14:paraId="1C0734E4">
      <w:pPr>
        <w:pStyle w:val="3"/>
        <w:spacing w:line="247" w:lineRule="auto"/>
        <w:rPr>
          <w:rFonts w:hint="eastAsia" w:ascii="华文楷体" w:hAnsi="华文楷体" w:eastAsia="华文楷体" w:cs="华文楷体"/>
          <w:sz w:val="30"/>
          <w:szCs w:val="30"/>
        </w:rPr>
      </w:pPr>
    </w:p>
    <w:p w14:paraId="34BE76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Christ is absent, it is night with a believer.</w:t>
      </w:r>
    </w:p>
    <w:p w14:paraId="2F7F55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每当基督不在，对一个信徒而言，就是黑夜。</w:t>
      </w:r>
    </w:p>
    <w:p w14:paraId="6B706809">
      <w:pPr>
        <w:pStyle w:val="3"/>
        <w:spacing w:line="247" w:lineRule="auto"/>
        <w:rPr>
          <w:rFonts w:hint="eastAsia" w:ascii="华文楷体" w:hAnsi="华文楷体" w:eastAsia="华文楷体" w:cs="华文楷体"/>
          <w:sz w:val="30"/>
          <w:szCs w:val="30"/>
        </w:rPr>
      </w:pPr>
    </w:p>
    <w:p w14:paraId="273CB3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sun; if he go down upon them, if his beams be eclipsed, if in his light they see no light, it is all darkness with them.</w:t>
      </w:r>
    </w:p>
    <w:p w14:paraId="0C6DAE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祂是太阳；祂若向他们下沉，祂的光芒若被遮蔽，他们在祂的光中若不见光，对他们而言就全是黑暗。</w:t>
      </w:r>
    </w:p>
    <w:p w14:paraId="0F3C6FD6">
      <w:pPr>
        <w:pStyle w:val="3"/>
        <w:spacing w:line="247" w:lineRule="auto"/>
        <w:rPr>
          <w:rFonts w:hint="eastAsia" w:ascii="华文楷体" w:hAnsi="华文楷体" w:eastAsia="华文楷体" w:cs="华文楷体"/>
          <w:sz w:val="30"/>
          <w:szCs w:val="30"/>
        </w:rPr>
      </w:pPr>
    </w:p>
    <w:p w14:paraId="7CD17F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whether the coming of the night of any trouble on her made her discover Christ's absence, or the absence of Christ made it night with her, is not expressed.</w:t>
      </w:r>
    </w:p>
    <w:p w14:paraId="42E7EE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这里，是任何烦恼的黑夜的来临，使她发现基督的缺席，还是基督的缺席，使她成为黑夜，没有被表达出来。</w:t>
      </w:r>
    </w:p>
    <w:p w14:paraId="4225D98E">
      <w:pPr>
        <w:pStyle w:val="3"/>
        <w:spacing w:line="247" w:lineRule="auto"/>
        <w:rPr>
          <w:rFonts w:hint="eastAsia" w:ascii="华文楷体" w:hAnsi="华文楷体" w:eastAsia="华文楷体" w:cs="华文楷体"/>
          <w:sz w:val="30"/>
          <w:szCs w:val="30"/>
        </w:rPr>
      </w:pPr>
    </w:p>
    <w:p w14:paraId="03DB17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rather think the latter; because, setting that aside, all things seem to be well with her.</w:t>
      </w:r>
    </w:p>
    <w:p w14:paraId="13B4AA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我倒以为是后者；因为，除了那个，她的一切似乎都好。</w:t>
      </w:r>
    </w:p>
    <w:p w14:paraId="1C2320EB">
      <w:pPr>
        <w:pStyle w:val="3"/>
        <w:spacing w:line="247" w:lineRule="auto"/>
        <w:rPr>
          <w:rFonts w:hint="eastAsia" w:ascii="华文楷体" w:hAnsi="华文楷体" w:eastAsia="华文楷体" w:cs="华文楷体"/>
          <w:sz w:val="30"/>
          <w:szCs w:val="30"/>
        </w:rPr>
      </w:pPr>
    </w:p>
    <w:p w14:paraId="2614E8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Christ will indeed make it night, dark as darkness itself, in the midst of all other glowing consolations.</w:t>
      </w:r>
    </w:p>
    <w:p w14:paraId="449BFA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基督的缺席，确实会使之成为黑夜，如同黑暗本身一样黑暗，即使在所有别的炽热安慰之中。</w:t>
      </w:r>
    </w:p>
    <w:p w14:paraId="5F1FC928">
      <w:pPr>
        <w:pStyle w:val="3"/>
        <w:spacing w:line="247" w:lineRule="auto"/>
        <w:rPr>
          <w:rFonts w:hint="eastAsia" w:ascii="华文楷体" w:hAnsi="华文楷体" w:eastAsia="华文楷体" w:cs="华文楷体"/>
          <w:sz w:val="30"/>
          <w:szCs w:val="30"/>
        </w:rPr>
      </w:pPr>
    </w:p>
    <w:p w14:paraId="07CCED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the spouse contented with this dispensation?</w:t>
      </w:r>
    </w:p>
    <w:p w14:paraId="405E81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但新妇对这种安排满意吗？</w:t>
      </w:r>
    </w:p>
    <w:p w14:paraId="1975C39F">
      <w:pPr>
        <w:pStyle w:val="3"/>
        <w:spacing w:line="247" w:lineRule="auto"/>
        <w:rPr>
          <w:rFonts w:hint="eastAsia" w:ascii="华文楷体" w:hAnsi="华文楷体" w:eastAsia="华文楷体" w:cs="华文楷体"/>
          <w:sz w:val="30"/>
          <w:szCs w:val="30"/>
        </w:rPr>
      </w:pPr>
    </w:p>
    <w:p w14:paraId="17D8D2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upon her bed,—that is, of ease (the bed, indeed, sometimes signifies tribulation, Rev. 2:22; but in this book, everywhere, rest and contentment: here is not the least intimation of any tribulation but what is in the want of Christ); but in the greatest peace and opportunity of ease and rest, a believer finds none in the absence of Christ: though he be on his bed, having nothing to disquiet him, he rests not, if Christ, his rest, be not there.</w:t>
      </w:r>
    </w:p>
    <w:p w14:paraId="57EC2E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在床上，——即，在安逸中（床，诚然，有时意指患难，启示录2:22；但在这本书中，各处都意指安息和满足：这里没有丝毫任何患难的暗示，除了在缺乏基督中）；但在最大的平安和安逸安息的机会中，一个信徒在基督的缺席中，找不着任何安息：虽然他在床上，没有什么能搅扰他，他却不安息，若基督，他的安息，不在那里。</w:t>
      </w:r>
    </w:p>
    <w:p w14:paraId="4140E3FC">
      <w:pPr>
        <w:pStyle w:val="3"/>
        <w:spacing w:line="247" w:lineRule="auto"/>
        <w:rPr>
          <w:rFonts w:hint="eastAsia" w:ascii="华文楷体" w:hAnsi="华文楷体" w:eastAsia="华文楷体" w:cs="华文楷体"/>
          <w:sz w:val="30"/>
          <w:szCs w:val="30"/>
        </w:rPr>
      </w:pPr>
    </w:p>
    <w:p w14:paraId="5E073A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"sought him."</w:t>
      </w:r>
    </w:p>
    <w:p w14:paraId="5AB6B3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她“寻找祂”。</w:t>
      </w:r>
    </w:p>
    <w:p w14:paraId="33BC7A4C">
      <w:pPr>
        <w:pStyle w:val="3"/>
        <w:spacing w:line="247" w:lineRule="auto"/>
        <w:rPr>
          <w:rFonts w:hint="eastAsia" w:ascii="华文楷体" w:hAnsi="华文楷体" w:eastAsia="华文楷体" w:cs="华文楷体"/>
          <w:sz w:val="30"/>
          <w:szCs w:val="30"/>
        </w:rPr>
      </w:pPr>
    </w:p>
    <w:p w14:paraId="27949A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Seeking of Christ by night, on the bed (that is, alone, in immediate inquest, and in the dark), hath two parts:— searching of our own souls for the cause of his absence; secondly, searching the promises for his presence.</w:t>
      </w:r>
    </w:p>
    <w:p w14:paraId="0A5F3D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夜间在床上寻找基督（即，独自，在直接的探寻中，并在黑暗中），有两部分：——第一，察看我们自己的灵魂，寻找祂缺席的原因；第二，在应许中寻找祂的同在。</w:t>
      </w:r>
    </w:p>
    <w:p w14:paraId="3B342856">
      <w:pPr>
        <w:pStyle w:val="3"/>
        <w:spacing w:line="247" w:lineRule="auto"/>
        <w:rPr>
          <w:rFonts w:hint="eastAsia" w:ascii="华文楷体" w:hAnsi="华文楷体" w:eastAsia="华文楷体" w:cs="华文楷体"/>
          <w:sz w:val="30"/>
          <w:szCs w:val="30"/>
        </w:rPr>
      </w:pPr>
    </w:p>
    <w:p w14:paraId="42A3FD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soul finding not Christ present in his wonted manner, warming, cherishing, reviving it with love, nigh to it, supping with it, always filling its thoughts with himself, dropping myrrh and sweet tastes of love into it; but, on the contrary, that other thoughts crowd in and perplex the heart, and Christ is not nigh when inquired after; it presently inquires into the cause of all this, calls itself to an account what it hath done, how it hath behaved itself, that it is not with it as at other times,—that Christ hath withdrawn himself, and is not nigh to it in the wonted manner.</w:t>
      </w:r>
    </w:p>
    <w:p w14:paraId="71FD92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灵魂发现基督不以祂惯常的方式同在，用爱温暖、抚育、苏醒它，亲近它，与它一同坐席，总是用祂自己充满它的思想，将没药和爱的甘甜滋味滴入其中；反倒，别的思想挤进来，困扰内心，基督在被询问时，也不在近处；它就立刻探究这一切的原因，追问自己作了什么，如何行事，以致它不像往常，——基督已退去，不以惯常的方式亲近它。</w:t>
      </w:r>
    </w:p>
    <w:p w14:paraId="08F66672">
      <w:pPr>
        <w:pStyle w:val="3"/>
        <w:spacing w:line="247" w:lineRule="auto"/>
        <w:rPr>
          <w:rFonts w:hint="eastAsia" w:ascii="华文楷体" w:hAnsi="华文楷体" w:eastAsia="华文楷体" w:cs="华文楷体"/>
          <w:sz w:val="30"/>
          <w:szCs w:val="30"/>
        </w:rPr>
      </w:pPr>
    </w:p>
    <w:p w14:paraId="15DBC2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accomplished a diligent search; it considers the love, tenderness, and kindness of the Lord Jesus, what delight he takes in abiding with his saints, so that his departure is not without cause and provocation.</w:t>
      </w:r>
    </w:p>
    <w:p w14:paraId="4277F0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在这里，它完成了一次殷勤的察看；它思想主耶稣的爱、温柔和仁慈，祂在与祂的圣徒同住中，是何等地喜悦，所以祂的离去不是没有原因和惹动的。</w:t>
      </w:r>
    </w:p>
    <w:p w14:paraId="3DAA1E1F">
      <w:pPr>
        <w:pStyle w:val="3"/>
        <w:spacing w:line="247" w:lineRule="auto"/>
        <w:rPr>
          <w:rFonts w:hint="eastAsia" w:ascii="华文楷体" w:hAnsi="华文楷体" w:eastAsia="华文楷体" w:cs="华文楷体"/>
          <w:sz w:val="30"/>
          <w:szCs w:val="30"/>
        </w:rPr>
      </w:pPr>
    </w:p>
    <w:p w14:paraId="7B299A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saith it, "have I demeaned myself, that I have lost my Beloved?</w:t>
      </w:r>
    </w:p>
    <w:p w14:paraId="1AE11A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它说：“我如何行事，以致我失去了我的良人？</w:t>
      </w:r>
    </w:p>
    <w:p w14:paraId="66BFA428">
      <w:pPr>
        <w:pStyle w:val="3"/>
        <w:spacing w:line="247" w:lineRule="auto"/>
        <w:rPr>
          <w:rFonts w:hint="eastAsia" w:ascii="华文楷体" w:hAnsi="华文楷体" w:eastAsia="华文楷体" w:cs="华文楷体"/>
          <w:sz w:val="30"/>
          <w:szCs w:val="30"/>
        </w:rPr>
      </w:pPr>
    </w:p>
    <w:p w14:paraId="556741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have I been wandering after other lovers?"</w:t>
      </w:r>
    </w:p>
    <w:p w14:paraId="1A9260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我曾往何处去追随别的爱人？”</w:t>
      </w:r>
    </w:p>
    <w:p w14:paraId="52CAADA3">
      <w:pPr>
        <w:pStyle w:val="3"/>
        <w:spacing w:line="247" w:lineRule="auto"/>
        <w:rPr>
          <w:rFonts w:hint="eastAsia" w:ascii="华文楷体" w:hAnsi="华文楷体" w:eastAsia="华文楷体" w:cs="华文楷体"/>
          <w:sz w:val="30"/>
          <w:szCs w:val="30"/>
        </w:rPr>
      </w:pPr>
    </w:p>
    <w:p w14:paraId="414A21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miscarriage is found out, it abounds in revenge and indignation.</w:t>
      </w:r>
    </w:p>
    <w:p w14:paraId="7F02E4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当过失被发现时，它就充满报复和愤慨。</w:t>
      </w:r>
    </w:p>
    <w:p w14:paraId="53C08D60">
      <w:pPr>
        <w:pStyle w:val="3"/>
        <w:spacing w:line="247" w:lineRule="auto"/>
        <w:rPr>
          <w:rFonts w:hint="eastAsia" w:ascii="华文楷体" w:hAnsi="华文楷体" w:eastAsia="华文楷体" w:cs="华文楷体"/>
          <w:sz w:val="30"/>
          <w:szCs w:val="30"/>
        </w:rPr>
      </w:pPr>
    </w:p>
    <w:p w14:paraId="5747E1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Having driven this to some issue, the soul applieth itself to the promises of the covenant, wherein Christ is most graciously exhibited unto it; considers one, ponders another, to find a taste of him;—it considers diligently if it can see the delightful countenance and favour of Christ in them or no.</w:t>
      </w:r>
    </w:p>
    <w:p w14:paraId="2C4010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既将此事推至某种结局，灵魂就将自己应用于圣约的应许，其中基督最恩惠地向它显明；思想一个，默想另一个，为要尝到祂的滋味；——它殷勤地思想，是否能在它们里面看见基督可喜悦的面容和恩惠。</w:t>
      </w:r>
    </w:p>
    <w:p w14:paraId="38A5A873">
      <w:pPr>
        <w:pStyle w:val="3"/>
        <w:spacing w:line="247" w:lineRule="auto"/>
        <w:rPr>
          <w:rFonts w:hint="eastAsia" w:ascii="华文楷体" w:hAnsi="华文楷体" w:eastAsia="华文楷体" w:cs="华文楷体"/>
          <w:sz w:val="30"/>
          <w:szCs w:val="30"/>
        </w:rPr>
      </w:pPr>
    </w:p>
    <w:p w14:paraId="5500CA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(as it often falls out) the soul finds nothing but the carcase, but the bare letter, in the promise,—if it come to it as to the grave of Christ, of which it may be said (not in itself, but in respect of the seeking soul), "He is risen, he is not here,"—this amazes the soul, and it knows not what to do.</w:t>
      </w:r>
    </w:p>
    <w:p w14:paraId="58DB1D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若（如常发生的那样）灵魂在应许中，只找到尸体，只找到赤裸的字句，——若它来到应许，如同来到基督的坟墓，论到这坟墓可以说（不是就它本身，而是就寻找的灵魂而言），“祂已复活，不在这里”，——这就使灵魂惊奇，不知所措。</w:t>
      </w:r>
    </w:p>
    <w:p w14:paraId="16B751D6">
      <w:pPr>
        <w:pStyle w:val="3"/>
        <w:spacing w:line="247" w:lineRule="auto"/>
        <w:rPr>
          <w:rFonts w:hint="eastAsia" w:ascii="华文楷体" w:hAnsi="华文楷体" w:eastAsia="华文楷体" w:cs="华文楷体"/>
          <w:sz w:val="30"/>
          <w:szCs w:val="30"/>
        </w:rPr>
      </w:pPr>
    </w:p>
    <w:p w14:paraId="477E8D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that hath a jewel of great price, having no occasion to use it, lays it aside, as he supposes, in a safe place; in an agony and extremity of want going to seek for his jewel, he finds it not in the place he expected, and is filled with amazement, and knows not what to do;— so is it with this pearl of the gospel.</w:t>
      </w:r>
    </w:p>
    <w:p w14:paraId="0CBEB5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如同一个人，有一颗重价的宝石，没有机会使用它，就将它放在他以为安全的地方；在极度缺乏的挣扎中，去寻找他的宝石，却在他所期望的地方找不着，就充满惊奇，不知所措；——福音的这颗珍珠也是如此。</w:t>
      </w:r>
    </w:p>
    <w:p w14:paraId="52A67726">
      <w:pPr>
        <w:pStyle w:val="3"/>
        <w:spacing w:line="247" w:lineRule="auto"/>
        <w:rPr>
          <w:rFonts w:hint="eastAsia" w:ascii="华文楷体" w:hAnsi="华文楷体" w:eastAsia="华文楷体" w:cs="华文楷体"/>
          <w:sz w:val="30"/>
          <w:szCs w:val="30"/>
        </w:rPr>
      </w:pPr>
    </w:p>
    <w:p w14:paraId="6BB2BD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man hath sold all that he hath for it, and enjoyed it for a season, then to have it missing at a time of need, it must needs perplex him.</w:t>
      </w:r>
    </w:p>
    <w:p w14:paraId="763BD9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一个人既为它卖了所有的，并享受了一段时期，然后在需要的时候，发现它不见了，这必使他困惑。</w:t>
      </w:r>
    </w:p>
    <w:p w14:paraId="1361D9E0">
      <w:pPr>
        <w:pStyle w:val="3"/>
        <w:spacing w:line="247" w:lineRule="auto"/>
        <w:rPr>
          <w:rFonts w:hint="eastAsia" w:ascii="华文楷体" w:hAnsi="华文楷体" w:eastAsia="华文楷体" w:cs="华文楷体"/>
          <w:sz w:val="30"/>
          <w:szCs w:val="30"/>
        </w:rPr>
      </w:pPr>
    </w:p>
    <w:p w14:paraId="1CAB85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spouse here.</w:t>
      </w:r>
    </w:p>
    <w:p w14:paraId="1D5475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新妇在这里就是如此。</w:t>
      </w:r>
    </w:p>
    <w:p w14:paraId="546CAA66">
      <w:pPr>
        <w:pStyle w:val="3"/>
        <w:spacing w:line="247" w:lineRule="auto"/>
        <w:rPr>
          <w:rFonts w:hint="eastAsia" w:ascii="华文楷体" w:hAnsi="华文楷体" w:eastAsia="华文楷体" w:cs="华文楷体"/>
          <w:sz w:val="30"/>
          <w:szCs w:val="30"/>
        </w:rPr>
      </w:pPr>
    </w:p>
    <w:p w14:paraId="02DE18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sought him," saith she, "but I found him not;" a thing which not seldom befalls us in our communion with Christ.</w:t>
      </w:r>
    </w:p>
    <w:p w14:paraId="467C5E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她说：“我寻找祂，却寻不见”；这事在我们与基督相交中，并非少见。</w:t>
      </w:r>
    </w:p>
    <w:p w14:paraId="110DF8EF">
      <w:pPr>
        <w:pStyle w:val="3"/>
        <w:spacing w:line="247" w:lineRule="auto"/>
        <w:rPr>
          <w:rFonts w:hint="eastAsia" w:ascii="华文楷体" w:hAnsi="华文楷体" w:eastAsia="华文楷体" w:cs="华文楷体"/>
          <w:sz w:val="30"/>
          <w:szCs w:val="30"/>
        </w:rPr>
      </w:pPr>
    </w:p>
    <w:p w14:paraId="6EB5F9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she now do?</w:t>
      </w:r>
    </w:p>
    <w:p w14:paraId="4C9D0E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但她现在作什么呢？</w:t>
      </w:r>
    </w:p>
    <w:p w14:paraId="034E46AA">
      <w:pPr>
        <w:pStyle w:val="3"/>
        <w:spacing w:line="247" w:lineRule="auto"/>
        <w:rPr>
          <w:rFonts w:hint="eastAsia" w:ascii="华文楷体" w:hAnsi="华文楷体" w:eastAsia="华文楷体" w:cs="华文楷体"/>
          <w:sz w:val="30"/>
          <w:szCs w:val="30"/>
        </w:rPr>
      </w:pPr>
    </w:p>
    <w:p w14:paraId="10DED3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she give over, and search no more?</w:t>
      </w:r>
    </w:p>
    <w:p w14:paraId="24EF3F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她放弃，不再寻找吗？</w:t>
      </w:r>
    </w:p>
    <w:p w14:paraId="71006D01">
      <w:pPr>
        <w:pStyle w:val="3"/>
        <w:spacing w:line="247" w:lineRule="auto"/>
        <w:rPr>
          <w:rFonts w:hint="eastAsia" w:ascii="华文楷体" w:hAnsi="华文楷体" w:eastAsia="华文楷体" w:cs="华文楷体"/>
          <w:sz w:val="30"/>
          <w:szCs w:val="30"/>
        </w:rPr>
      </w:pPr>
    </w:p>
    <w:p w14:paraId="707840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says she, verse 2, " 'I will arise;' I will not so give over.</w:t>
      </w:r>
    </w:p>
    <w:p w14:paraId="52A3F18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不；但她说，第2节，“‘我要起来’；我不会就这样放弃。</w:t>
      </w:r>
    </w:p>
    <w:p w14:paraId="319EE385">
      <w:pPr>
        <w:pStyle w:val="3"/>
        <w:spacing w:line="247" w:lineRule="auto"/>
        <w:rPr>
          <w:rFonts w:hint="eastAsia" w:ascii="华文楷体" w:hAnsi="华文楷体" w:eastAsia="华文楷体" w:cs="华文楷体"/>
          <w:sz w:val="30"/>
          <w:szCs w:val="30"/>
        </w:rPr>
      </w:pPr>
    </w:p>
    <w:p w14:paraId="3FFDDD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have Christ, or die.</w:t>
      </w:r>
    </w:p>
    <w:p w14:paraId="048181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我必须得着基督，否则我就死。</w:t>
      </w:r>
    </w:p>
    <w:p w14:paraId="2DE7A01D">
      <w:pPr>
        <w:pStyle w:val="3"/>
        <w:spacing w:line="247" w:lineRule="auto"/>
        <w:rPr>
          <w:rFonts w:hint="eastAsia" w:ascii="华文楷体" w:hAnsi="华文楷体" w:eastAsia="华文楷体" w:cs="华文楷体"/>
          <w:sz w:val="30"/>
          <w:szCs w:val="30"/>
        </w:rPr>
      </w:pPr>
    </w:p>
    <w:p w14:paraId="7D6679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arise," (or, "let me arise,") "and go about this business."</w:t>
      </w:r>
    </w:p>
    <w:p w14:paraId="4F20EA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我现在要起来，”（或，“让我起来，”）“去作这事。”</w:t>
      </w:r>
    </w:p>
    <w:p w14:paraId="533418EE">
      <w:pPr>
        <w:pStyle w:val="3"/>
        <w:spacing w:line="247" w:lineRule="auto"/>
        <w:rPr>
          <w:rFonts w:hint="eastAsia" w:ascii="华文楷体" w:hAnsi="华文楷体" w:eastAsia="华文楷体" w:cs="华文楷体"/>
          <w:sz w:val="30"/>
          <w:szCs w:val="30"/>
        </w:rPr>
      </w:pPr>
    </w:p>
    <w:p w14:paraId="0732B9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She resolves to put herself upon another course, a more vigorous inquest: "I will arise and make use of other means besides those of private prayer, meditation, self-searching, and inquiring into the promises;" which she had insisted on before.</w:t>
      </w:r>
    </w:p>
    <w:p w14:paraId="6F087B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她决心采取另一种途径，一种更积极的探寻：“我要起来，并使用别的媒介，除了那些私下的祷告、默想、自省和探究应许之外”；她先前已坚持于此。</w:t>
      </w:r>
    </w:p>
    <w:p w14:paraId="34A72633">
      <w:pPr>
        <w:pStyle w:val="3"/>
        <w:spacing w:line="247" w:lineRule="auto"/>
        <w:rPr>
          <w:rFonts w:hint="eastAsia" w:ascii="华文楷体" w:hAnsi="华文楷体" w:eastAsia="华文楷体" w:cs="华文楷体"/>
          <w:sz w:val="30"/>
          <w:szCs w:val="30"/>
        </w:rPr>
      </w:pPr>
    </w:p>
    <w:p w14:paraId="050B38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carries,—</w:t>
      </w:r>
    </w:p>
    <w:p w14:paraId="60C887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它带着，——</w:t>
      </w:r>
    </w:p>
    <w:p w14:paraId="02E3E83C">
      <w:pPr>
        <w:pStyle w:val="3"/>
        <w:spacing w:line="247" w:lineRule="auto"/>
        <w:rPr>
          <w:rFonts w:hint="eastAsia" w:ascii="华文楷体" w:hAnsi="华文楷体" w:eastAsia="华文楷体" w:cs="华文楷体"/>
          <w:sz w:val="30"/>
          <w:szCs w:val="30"/>
        </w:rPr>
      </w:pPr>
    </w:p>
    <w:p w14:paraId="682695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Resolution, and a zealous, violent casting off that frame wherein she had lost her love.</w:t>
      </w:r>
    </w:p>
    <w:p w14:paraId="4676C0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第一，决心，以及一种热心、猛烈地抛弃那她已失去她爱的光景。</w:t>
      </w:r>
    </w:p>
    <w:p w14:paraId="69A4B5CF">
      <w:pPr>
        <w:pStyle w:val="3"/>
        <w:spacing w:line="247" w:lineRule="auto"/>
        <w:rPr>
          <w:rFonts w:hint="eastAsia" w:ascii="华文楷体" w:hAnsi="华文楷体" w:eastAsia="华文楷体" w:cs="华文楷体"/>
          <w:sz w:val="30"/>
          <w:szCs w:val="30"/>
        </w:rPr>
      </w:pPr>
    </w:p>
    <w:p w14:paraId="386FA0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will arise;' I will not rest in this frame: I am undone if I do."</w:t>
      </w:r>
    </w:p>
    <w:p w14:paraId="3AE524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“‘我要起来’；我不会安于这种光景：我若如此，就完了。”</w:t>
      </w:r>
    </w:p>
    <w:p w14:paraId="4B27524D">
      <w:pPr>
        <w:pStyle w:val="3"/>
        <w:spacing w:line="247" w:lineRule="auto"/>
        <w:rPr>
          <w:rFonts w:hint="eastAsia" w:ascii="华文楷体" w:hAnsi="华文楷体" w:eastAsia="华文楷体" w:cs="华文楷体"/>
          <w:sz w:val="30"/>
          <w:szCs w:val="30"/>
        </w:rPr>
      </w:pPr>
    </w:p>
    <w:p w14:paraId="4EAF11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sometimes God calls his church to arise and shake itself out of the dust.</w:t>
      </w:r>
    </w:p>
    <w:p w14:paraId="6472AD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所以，有时神召祂的教会起来，从尘土中抖落自己。</w:t>
      </w:r>
    </w:p>
    <w:p w14:paraId="4E28CC70">
      <w:pPr>
        <w:pStyle w:val="3"/>
        <w:spacing w:line="247" w:lineRule="auto"/>
        <w:rPr>
          <w:rFonts w:hint="eastAsia" w:ascii="华文楷体" w:hAnsi="华文楷体" w:eastAsia="华文楷体" w:cs="华文楷体"/>
          <w:sz w:val="30"/>
          <w:szCs w:val="30"/>
        </w:rPr>
      </w:pPr>
    </w:p>
    <w:p w14:paraId="64641F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not in that condition.</w:t>
      </w:r>
    </w:p>
    <w:p w14:paraId="333204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不要留在那种光景中。</w:t>
      </w:r>
    </w:p>
    <w:p w14:paraId="767FEDE3">
      <w:pPr>
        <w:pStyle w:val="3"/>
        <w:spacing w:line="247" w:lineRule="auto"/>
        <w:rPr>
          <w:rFonts w:hint="eastAsia" w:ascii="华文楷体" w:hAnsi="华文楷体" w:eastAsia="华文楷体" w:cs="华文楷体"/>
          <w:sz w:val="30"/>
          <w:szCs w:val="30"/>
        </w:rPr>
      </w:pPr>
    </w:p>
    <w:p w14:paraId="322132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Diligence.</w:t>
      </w:r>
    </w:p>
    <w:p w14:paraId="058DF8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第二，殷勤。</w:t>
      </w:r>
    </w:p>
    <w:p w14:paraId="55AB148B">
      <w:pPr>
        <w:pStyle w:val="3"/>
        <w:spacing w:line="247" w:lineRule="auto"/>
        <w:rPr>
          <w:rFonts w:hint="eastAsia" w:ascii="华文楷体" w:hAnsi="华文楷体" w:eastAsia="华文楷体" w:cs="华文楷体"/>
          <w:sz w:val="30"/>
          <w:szCs w:val="30"/>
        </w:rPr>
      </w:pPr>
    </w:p>
    <w:p w14:paraId="6F89D3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take another course; I will leave no way unattempted, no means untried, whereby I may possibly recover communion with my Beloved."</w:t>
      </w:r>
    </w:p>
    <w:p w14:paraId="626313F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“我现在要采取另一种途径；我将不遗余力，不择手段，好叫我能恢复与我良人的相交。”</w:t>
      </w:r>
    </w:p>
    <w:p w14:paraId="33C13EB4">
      <w:pPr>
        <w:pStyle w:val="3"/>
        <w:spacing w:line="247" w:lineRule="auto"/>
        <w:rPr>
          <w:rFonts w:hint="eastAsia" w:ascii="华文楷体" w:hAnsi="华文楷体" w:eastAsia="华文楷体" w:cs="华文楷体"/>
          <w:sz w:val="30"/>
          <w:szCs w:val="30"/>
        </w:rPr>
      </w:pPr>
    </w:p>
    <w:p w14:paraId="24B76D8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condition of a soul that finds not the wonted presence of Christ in its private and more retired inquiries,—dull in prayer, wandering in meditations, rare in thoughts of him,—"I will not bear this frame: whatever way God hath appointed, I will, in his strength, vigorously pursue, until this frame be altered, and I find my Beloved."</w:t>
      </w:r>
    </w:p>
    <w:p w14:paraId="24F7EF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灵魂的光景，它在其私下和更隐退的探求中，找不着基督惯常的同在，——在祷告中迟钝，在默想中飘荡，很少思想祂，——“我不能忍受这种光景：无论神指定了什么途径，我都要，靠祂的力量，积极地追求，直到这光景被改变，我找到我的良人。”</w:t>
      </w:r>
    </w:p>
    <w:p w14:paraId="117C0EEE">
      <w:pPr>
        <w:pStyle w:val="3"/>
        <w:spacing w:line="247" w:lineRule="auto"/>
        <w:rPr>
          <w:rFonts w:hint="eastAsia" w:ascii="华文楷体" w:hAnsi="华文楷体" w:eastAsia="华文楷体" w:cs="华文楷体"/>
          <w:sz w:val="30"/>
          <w:szCs w:val="30"/>
        </w:rPr>
      </w:pPr>
    </w:p>
    <w:p w14:paraId="78C378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Then the way she puts herself upon, is to go about the city.</w:t>
      </w:r>
    </w:p>
    <w:p w14:paraId="4C888A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那么她所采取的途径，是游行城中。</w:t>
      </w:r>
    </w:p>
    <w:p w14:paraId="2DDE7D51">
      <w:pPr>
        <w:pStyle w:val="3"/>
        <w:spacing w:line="247" w:lineRule="auto"/>
        <w:rPr>
          <w:rFonts w:hint="eastAsia" w:ascii="华文楷体" w:hAnsi="华文楷体" w:eastAsia="华文楷体" w:cs="华文楷体"/>
          <w:sz w:val="30"/>
          <w:szCs w:val="30"/>
        </w:rPr>
      </w:pPr>
    </w:p>
    <w:p w14:paraId="7A6854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insist upon particulars, nor to strain the parts of the allegory too far, the city here intended is the city of God, the church; and the passing through the broad and narrow streets, is the diligent inquiry that the spouse makes in all the paths and ordinances given unto it.</w:t>
      </w:r>
    </w:p>
    <w:p w14:paraId="5D30DF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不必详述细节，也不必过分牵强这寓言的各部分，这里所指的城，是神的城，即教会；穿过宽街窄巷，是新妇在赐给它的一切道路和圣礼中所作的殷勤探求。</w:t>
      </w:r>
    </w:p>
    <w:p w14:paraId="6FF92033">
      <w:pPr>
        <w:pStyle w:val="3"/>
        <w:spacing w:line="247" w:lineRule="auto"/>
        <w:rPr>
          <w:rFonts w:hint="eastAsia" w:ascii="华文楷体" w:hAnsi="华文楷体" w:eastAsia="华文楷体" w:cs="华文楷体"/>
          <w:sz w:val="30"/>
          <w:szCs w:val="30"/>
        </w:rPr>
      </w:pPr>
    </w:p>
    <w:p w14:paraId="0E8025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next thing the soul addresses itself unto in the want of Christ:—when it finds him not in any private endeavours, it makes vigorous application to the ordinances of public worship; in prayer, in preaching, in administration of the seals, doth it look after Christ.</w:t>
      </w:r>
    </w:p>
    <w:p w14:paraId="01E155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那么，这是灵魂在缺乏基督时所作的下一件事：——当它在任何私下的努力中找不着祂时，它就积极地应用公共敬拜的圣礼；在祷告中，在讲道中，在施行印记中，它都仰望基督。</w:t>
      </w:r>
    </w:p>
    <w:p w14:paraId="6EF99EB5">
      <w:pPr>
        <w:pStyle w:val="3"/>
        <w:spacing w:line="247" w:lineRule="auto"/>
        <w:rPr>
          <w:rFonts w:hint="eastAsia" w:ascii="华文楷体" w:hAnsi="华文楷体" w:eastAsia="华文楷体" w:cs="华文楷体"/>
          <w:sz w:val="30"/>
          <w:szCs w:val="30"/>
        </w:rPr>
      </w:pPr>
    </w:p>
    <w:p w14:paraId="459BF1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great inquiry the souls of believers make, in every ordinance, is after Christ.</w:t>
      </w:r>
    </w:p>
    <w:p w14:paraId="21E34A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诚然，信徒的灵魂，在每一个圣礼中，所作的大探求，是寻求基督。</w:t>
      </w:r>
    </w:p>
    <w:p w14:paraId="1FE0E086">
      <w:pPr>
        <w:pStyle w:val="3"/>
        <w:spacing w:line="247" w:lineRule="auto"/>
        <w:rPr>
          <w:rFonts w:hint="eastAsia" w:ascii="华文楷体" w:hAnsi="华文楷体" w:eastAsia="华文楷体" w:cs="华文楷体"/>
          <w:sz w:val="30"/>
          <w:szCs w:val="30"/>
        </w:rPr>
      </w:pPr>
    </w:p>
    <w:p w14:paraId="702F2F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they find of him, so much sweetness and refreshment have they, and no more.</w:t>
      </w:r>
    </w:p>
    <w:p w14:paraId="34EE8C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他们找到祂多少，就得着多少甘甜和更新，仅此而已。</w:t>
      </w:r>
    </w:p>
    <w:p w14:paraId="102C7AC6">
      <w:pPr>
        <w:pStyle w:val="3"/>
        <w:spacing w:line="247" w:lineRule="auto"/>
        <w:rPr>
          <w:rFonts w:hint="eastAsia" w:ascii="华文楷体" w:hAnsi="华文楷体" w:eastAsia="华文楷体" w:cs="华文楷体"/>
          <w:sz w:val="30"/>
          <w:szCs w:val="30"/>
        </w:rPr>
      </w:pPr>
    </w:p>
    <w:p w14:paraId="0529C0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when under any desertion, they rise up to this inquiry: they listen to every word, to every prayer, to find if any thing of Christ, any light from him, any life, any love, appears to them.</w:t>
      </w:r>
    </w:p>
    <w:p w14:paraId="4BBC4B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特别是在任何被离弃的情况下，他们起来作这探求：他们聆听每一句话，每一个祷告，为要发现是否有任何基督的事物，任何从祂而来的光，任何生命，任何爱，向他们显现。</w:t>
      </w:r>
    </w:p>
    <w:p w14:paraId="162F63BF">
      <w:pPr>
        <w:pStyle w:val="3"/>
        <w:spacing w:line="247" w:lineRule="auto"/>
        <w:rPr>
          <w:rFonts w:hint="eastAsia" w:ascii="华文楷体" w:hAnsi="华文楷体" w:eastAsia="华文楷体" w:cs="华文楷体"/>
          <w:sz w:val="30"/>
          <w:szCs w:val="30"/>
        </w:rPr>
      </w:pPr>
    </w:p>
    <w:p w14:paraId="373CE6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Christ would at length meet me in this or that sermon, and recover my poor heart to some sight of his love,—to some taste of kindness!"</w:t>
      </w:r>
    </w:p>
    <w:p w14:paraId="2A7A15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“哦，愿基督最终能在这篇或那篇讲道中遇见我，并恢复我可怜的心，得见祂的爱，——得尝祂的仁慈！”</w:t>
      </w:r>
    </w:p>
    <w:p w14:paraId="2715510A">
      <w:pPr>
        <w:pStyle w:val="3"/>
        <w:spacing w:line="247" w:lineRule="auto"/>
        <w:rPr>
          <w:rFonts w:hint="eastAsia" w:ascii="华文楷体" w:hAnsi="华文楷体" w:eastAsia="华文楷体" w:cs="华文楷体"/>
          <w:sz w:val="30"/>
          <w:szCs w:val="30"/>
        </w:rPr>
      </w:pPr>
    </w:p>
    <w:p w14:paraId="26DF17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solicitousness of a believer in his inquest after Christ, when he finds not his presence, either for grace or consolation, as in former days, is indeed inexpressible.</w:t>
      </w:r>
    </w:p>
    <w:p w14:paraId="0BE467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一个信徒，当他找不着祂的同在，无论是为恩典或安慰，如同往日一样，在他寻求基督时的关切，实在是难以言喻。</w:t>
      </w:r>
    </w:p>
    <w:p w14:paraId="0D660A89">
      <w:pPr>
        <w:pStyle w:val="3"/>
        <w:spacing w:line="247" w:lineRule="auto"/>
        <w:rPr>
          <w:rFonts w:hint="eastAsia" w:ascii="华文楷体" w:hAnsi="华文楷体" w:eastAsia="华文楷体" w:cs="华文楷体"/>
          <w:sz w:val="30"/>
          <w:szCs w:val="30"/>
        </w:rPr>
      </w:pPr>
    </w:p>
    <w:p w14:paraId="733AC1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the frame of such a heart is couched in the redoubling of the expression, "I sought him, I sought him;" setting out an inconceivable passion, and suitably industrious desire.</w:t>
      </w:r>
    </w:p>
    <w:p w14:paraId="44A849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这样一个内心的光景，大部分都包含在“我寻找祂，我寻找祂”这一表达的重复中；陈明了一种不可思议的热情，和相称的勤奋渴望。</w:t>
      </w:r>
    </w:p>
    <w:p w14:paraId="0BF53B36">
      <w:pPr>
        <w:pStyle w:val="3"/>
        <w:spacing w:line="247" w:lineRule="auto"/>
        <w:rPr>
          <w:rFonts w:hint="eastAsia" w:ascii="华文楷体" w:hAnsi="华文楷体" w:eastAsia="华文楷体" w:cs="华文楷体"/>
          <w:sz w:val="30"/>
          <w:szCs w:val="30"/>
        </w:rPr>
      </w:pPr>
    </w:p>
    <w:p w14:paraId="02697D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being disappointed at home, the spouse proceeds.</w:t>
      </w:r>
    </w:p>
    <w:p w14:paraId="034C76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因此，新妇在家中失望后，就继续前行。</w:t>
      </w:r>
    </w:p>
    <w:p w14:paraId="6C058A90">
      <w:pPr>
        <w:pStyle w:val="3"/>
        <w:spacing w:line="247" w:lineRule="auto"/>
        <w:rPr>
          <w:rFonts w:hint="eastAsia" w:ascii="华文楷体" w:hAnsi="华文楷体" w:eastAsia="华文楷体" w:cs="华文楷体"/>
          <w:sz w:val="30"/>
          <w:szCs w:val="30"/>
        </w:rPr>
      </w:pPr>
    </w:p>
    <w:p w14:paraId="6AF732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see the event of this also: "She sought him, but found him not."</w:t>
      </w:r>
    </w:p>
    <w:p w14:paraId="60F963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但再看看这事的结局：“她寻找祂，却寻不见。”</w:t>
      </w:r>
    </w:p>
    <w:p w14:paraId="00CE47D2">
      <w:pPr>
        <w:pStyle w:val="3"/>
        <w:spacing w:line="247" w:lineRule="auto"/>
        <w:rPr>
          <w:rFonts w:hint="eastAsia" w:ascii="华文楷体" w:hAnsi="华文楷体" w:eastAsia="华文楷体" w:cs="华文楷体"/>
          <w:sz w:val="30"/>
          <w:szCs w:val="30"/>
        </w:rPr>
      </w:pPr>
    </w:p>
    <w:p w14:paraId="764A1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sometimes so fall out, all will not do: "They shall seek him, and not find him;" they shall not come nigh him.</w:t>
      </w:r>
    </w:p>
    <w:p w14:paraId="191E01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有时就是如此，一切都无济于事：“他们要寻找祂，却寻不见”；他们不能亲近祂。</w:t>
      </w:r>
    </w:p>
    <w:p w14:paraId="3D362766">
      <w:pPr>
        <w:pStyle w:val="3"/>
        <w:spacing w:line="247" w:lineRule="auto"/>
        <w:rPr>
          <w:rFonts w:hint="eastAsia" w:ascii="华文楷体" w:hAnsi="华文楷体" w:eastAsia="华文楷体" w:cs="华文楷体"/>
          <w:sz w:val="30"/>
          <w:szCs w:val="30"/>
        </w:rPr>
      </w:pPr>
    </w:p>
    <w:p w14:paraId="7DA04A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that enjoy any thing of the presence of Christ take heed what they do; if they provoke him to depart, if they lose him, it may cost them many a bitter inquiry before they find him again.</w:t>
      </w:r>
    </w:p>
    <w:p w14:paraId="15BDF1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凡享受基督任何同在的人，当谨慎他们所作的；他们若惹祂离去，若失去祂，在再找到祂之前，可能要花费许多痛苦的探求。</w:t>
      </w:r>
    </w:p>
    <w:p w14:paraId="50A75178">
      <w:pPr>
        <w:pStyle w:val="3"/>
        <w:spacing w:line="247" w:lineRule="auto"/>
        <w:rPr>
          <w:rFonts w:hint="eastAsia" w:ascii="华文楷体" w:hAnsi="华文楷体" w:eastAsia="华文楷体" w:cs="华文楷体"/>
          <w:sz w:val="30"/>
          <w:szCs w:val="30"/>
        </w:rPr>
      </w:pPr>
    </w:p>
    <w:p w14:paraId="22DDE1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soul prays and meditates, searches the promises in private; when it with earnestness and diligence attends all ordinances in public, and all to get one glimpse of the face of Jesus Christ, and all in vain, it is a sad condition.</w:t>
      </w:r>
    </w:p>
    <w:p w14:paraId="0C7ABE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当一个灵魂在私下祷告和默想，察看应许；当它以恳切和殷勤，参加所有公共的圣礼，这一切都是为要得着耶稣基督面容的一瞥，却都徒然时，这是一个可悲的光景。</w:t>
      </w:r>
    </w:p>
    <w:p w14:paraId="56083E78">
      <w:pPr>
        <w:pStyle w:val="3"/>
        <w:spacing w:line="247" w:lineRule="auto"/>
        <w:rPr>
          <w:rFonts w:hint="eastAsia" w:ascii="华文楷体" w:hAnsi="华文楷体" w:eastAsia="华文楷体" w:cs="华文楷体"/>
          <w:sz w:val="30"/>
          <w:szCs w:val="30"/>
        </w:rPr>
      </w:pPr>
    </w:p>
    <w:p w14:paraId="706F60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follows in this estate?</w:t>
      </w:r>
    </w:p>
    <w:p w14:paraId="2B2B15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如今在这光景中，有什么接着发生呢？</w:t>
      </w:r>
    </w:p>
    <w:p w14:paraId="43DEDE37">
      <w:pPr>
        <w:pStyle w:val="3"/>
        <w:spacing w:line="247" w:lineRule="auto"/>
        <w:rPr>
          <w:rFonts w:hint="eastAsia" w:ascii="华文楷体" w:hAnsi="华文楷体" w:eastAsia="华文楷体" w:cs="华文楷体"/>
          <w:sz w:val="30"/>
          <w:szCs w:val="30"/>
        </w:rPr>
      </w:pPr>
    </w:p>
    <w:p w14:paraId="30755F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3, "The watchmen found me," etc.</w:t>
      </w:r>
    </w:p>
    <w:p w14:paraId="3A2030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第3节，“巡逻的人遇见我”等等。</w:t>
      </w:r>
    </w:p>
    <w:p w14:paraId="0CDCAC99">
      <w:pPr>
        <w:pStyle w:val="3"/>
        <w:spacing w:line="247" w:lineRule="auto"/>
        <w:rPr>
          <w:rFonts w:hint="eastAsia" w:ascii="华文楷体" w:hAnsi="华文楷体" w:eastAsia="华文楷体" w:cs="华文楷体"/>
          <w:sz w:val="30"/>
          <w:szCs w:val="30"/>
        </w:rPr>
      </w:pPr>
    </w:p>
    <w:p w14:paraId="33A25A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watchmen of the city of God are the watchmen and officers of the church, is confessed.</w:t>
      </w:r>
    </w:p>
    <w:p w14:paraId="0AB36C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神的城的这些看守人，是教会的看守人和职员，这是被承认的。</w:t>
      </w:r>
    </w:p>
    <w:p w14:paraId="4F341ED7">
      <w:pPr>
        <w:pStyle w:val="3"/>
        <w:spacing w:line="247" w:lineRule="auto"/>
        <w:rPr>
          <w:rFonts w:hint="eastAsia" w:ascii="华文楷体" w:hAnsi="华文楷体" w:eastAsia="华文楷体" w:cs="华文楷体"/>
          <w:sz w:val="30"/>
          <w:szCs w:val="30"/>
        </w:rPr>
      </w:pPr>
    </w:p>
    <w:p w14:paraId="0746E1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of sad consideration, that the Holy Ghost doth sometimes in this book take notice of them on no good account.</w:t>
      </w:r>
    </w:p>
    <w:p w14:paraId="7B5596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可悲的是，圣灵有时在这本书中，以不好的理由注意到他们。</w:t>
      </w:r>
    </w:p>
    <w:p w14:paraId="6F004AAF">
      <w:pPr>
        <w:pStyle w:val="3"/>
        <w:spacing w:line="247" w:lineRule="auto"/>
        <w:rPr>
          <w:rFonts w:hint="eastAsia" w:ascii="华文楷体" w:hAnsi="华文楷体" w:eastAsia="华文楷体" w:cs="华文楷体"/>
          <w:sz w:val="30"/>
          <w:szCs w:val="30"/>
        </w:rPr>
      </w:pPr>
    </w:p>
    <w:p w14:paraId="18A990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chap. 5:7, they turn persecutors.</w:t>
      </w:r>
    </w:p>
    <w:p w14:paraId="19BCD8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显然，第5章7节，他们变为逼迫者。</w:t>
      </w:r>
    </w:p>
    <w:p w14:paraId="0780DD4F">
      <w:pPr>
        <w:pStyle w:val="3"/>
        <w:spacing w:line="247" w:lineRule="auto"/>
        <w:rPr>
          <w:rFonts w:hint="eastAsia" w:ascii="华文楷体" w:hAnsi="华文楷体" w:eastAsia="华文楷体" w:cs="华文楷体"/>
          <w:sz w:val="30"/>
          <w:szCs w:val="30"/>
        </w:rPr>
      </w:pPr>
    </w:p>
    <w:p w14:paraId="5BB9E4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Luther's saying, "Nunquam periclitatur religio nisi inter reverendissimos."</w:t>
      </w:r>
    </w:p>
    <w:p w14:paraId="504444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路德曾说：“Nunquam periclitatur religio nisi inter reverendissimos”（宗教永不受威胁，除非在最可敬的人中间）。</w:t>
      </w:r>
    </w:p>
    <w:p w14:paraId="65CEBA00">
      <w:pPr>
        <w:pStyle w:val="3"/>
        <w:spacing w:line="247" w:lineRule="auto"/>
        <w:rPr>
          <w:rFonts w:hint="eastAsia" w:ascii="华文楷体" w:hAnsi="华文楷体" w:eastAsia="华文楷体" w:cs="华文楷体"/>
          <w:sz w:val="30"/>
          <w:szCs w:val="30"/>
        </w:rPr>
      </w:pPr>
    </w:p>
    <w:p w14:paraId="1C4AE0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are of a more gentle temper, and seeing the poor disconsolate soul, they seem to take notice of her condition.</w:t>
      </w:r>
    </w:p>
    <w:p w14:paraId="189823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在这里，他们性情更温和，看见可怜忧伤的灵魂，他们似乎注意到她的光景。</w:t>
      </w:r>
    </w:p>
    <w:p w14:paraId="75438504">
      <w:pPr>
        <w:pStyle w:val="3"/>
        <w:spacing w:line="247" w:lineRule="auto"/>
        <w:rPr>
          <w:rFonts w:hint="eastAsia" w:ascii="华文楷体" w:hAnsi="华文楷体" w:eastAsia="华文楷体" w:cs="华文楷体"/>
          <w:sz w:val="30"/>
          <w:szCs w:val="30"/>
        </w:rPr>
      </w:pPr>
    </w:p>
    <w:p w14:paraId="21847D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indeed, of faithful watchmen, to take notice of poor, troubled, deserted souls;—not to keep at a distance, but to be willing to assist.</w:t>
      </w:r>
    </w:p>
    <w:p w14:paraId="6DA8B4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诚然，忠信的看守人的本分，是注意贫穷、烦恼、被离弃的灵魂；——不保持距离，而要乐意帮助。</w:t>
      </w:r>
    </w:p>
    <w:p w14:paraId="4C641E30">
      <w:pPr>
        <w:pStyle w:val="3"/>
        <w:spacing w:line="247" w:lineRule="auto"/>
        <w:rPr>
          <w:rFonts w:hint="eastAsia" w:ascii="华文楷体" w:hAnsi="华文楷体" w:eastAsia="华文楷体" w:cs="华文楷体"/>
          <w:sz w:val="30"/>
          <w:szCs w:val="30"/>
        </w:rPr>
      </w:pPr>
    </w:p>
    <w:p w14:paraId="2645F1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truly pressed soul on the account of Christ's absence cannot cover its love, but must be inquiring after him: "Saw ye him whom my soul loveth?"—"This is my condition: I have had sweet enjoyment of my blessed Jesus,—he is now withdrawn from me.</w:t>
      </w:r>
    </w:p>
    <w:p w14:paraId="4352EA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一个因基督缺席而真正受压的灵魂，不能隐藏它的爱，必须寻求祂：“你们看见我心所爱的没有？”——“这就是我的光景：我曾享受我蒙福的耶稣甘甜的同在，——祂如今已离开我。</w:t>
      </w:r>
    </w:p>
    <w:p w14:paraId="50EE2C58">
      <w:pPr>
        <w:pStyle w:val="3"/>
        <w:spacing w:line="247" w:lineRule="auto"/>
        <w:rPr>
          <w:rFonts w:hint="eastAsia" w:ascii="华文楷体" w:hAnsi="华文楷体" w:eastAsia="华文楷体" w:cs="华文楷体"/>
          <w:sz w:val="30"/>
          <w:szCs w:val="30"/>
        </w:rPr>
      </w:pPr>
    </w:p>
    <w:p w14:paraId="0ED13C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help me?</w:t>
      </w:r>
    </w:p>
    <w:p w14:paraId="628458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你们能帮助我吗？</w:t>
      </w:r>
    </w:p>
    <w:p w14:paraId="1CF2B2D5">
      <w:pPr>
        <w:pStyle w:val="3"/>
        <w:spacing w:line="247" w:lineRule="auto"/>
        <w:rPr>
          <w:rFonts w:hint="eastAsia" w:ascii="华文楷体" w:hAnsi="华文楷体" w:eastAsia="华文楷体" w:cs="华文楷体"/>
          <w:sz w:val="30"/>
          <w:szCs w:val="30"/>
        </w:rPr>
      </w:pPr>
    </w:p>
    <w:p w14:paraId="4C9A22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guide me to my consolation.</w:t>
      </w:r>
    </w:p>
    <w:p w14:paraId="0491C3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你们能引导我到我的安慰吗？</w:t>
      </w:r>
    </w:p>
    <w:p w14:paraId="18126139">
      <w:pPr>
        <w:pStyle w:val="3"/>
        <w:spacing w:line="247" w:lineRule="auto"/>
        <w:rPr>
          <w:rFonts w:hint="eastAsia" w:ascii="华文楷体" w:hAnsi="华文楷体" w:eastAsia="华文楷体" w:cs="华文楷体"/>
          <w:sz w:val="30"/>
          <w:szCs w:val="30"/>
        </w:rPr>
      </w:pPr>
    </w:p>
    <w:p w14:paraId="0CBE20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acquaintance have you with him?</w:t>
      </w:r>
    </w:p>
    <w:p w14:paraId="1A08EC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你们与祂有何熟悉？</w:t>
      </w:r>
    </w:p>
    <w:p w14:paraId="7BAD3924">
      <w:pPr>
        <w:pStyle w:val="3"/>
        <w:spacing w:line="247" w:lineRule="auto"/>
        <w:rPr>
          <w:rFonts w:hint="eastAsia" w:ascii="华文楷体" w:hAnsi="华文楷体" w:eastAsia="华文楷体" w:cs="华文楷体"/>
          <w:sz w:val="30"/>
          <w:szCs w:val="30"/>
        </w:rPr>
      </w:pPr>
    </w:p>
    <w:p w14:paraId="647F5E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saw you him?</w:t>
      </w:r>
    </w:p>
    <w:p w14:paraId="16D7A4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你们何时看见祂？</w:t>
      </w:r>
    </w:p>
    <w:p w14:paraId="225784BE">
      <w:pPr>
        <w:pStyle w:val="3"/>
        <w:spacing w:line="247" w:lineRule="auto"/>
        <w:rPr>
          <w:rFonts w:hint="eastAsia" w:ascii="华文楷体" w:hAnsi="华文楷体" w:eastAsia="华文楷体" w:cs="华文楷体"/>
          <w:sz w:val="30"/>
          <w:szCs w:val="30"/>
        </w:rPr>
      </w:pPr>
    </w:p>
    <w:p w14:paraId="16761B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he manifest himself to you, and wherein?"</w:t>
      </w:r>
    </w:p>
    <w:p w14:paraId="5D685F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祂如何向你们显现，在何事上？”</w:t>
      </w:r>
    </w:p>
    <w:p w14:paraId="6DD420C0">
      <w:pPr>
        <w:pStyle w:val="3"/>
        <w:spacing w:line="247" w:lineRule="auto"/>
        <w:rPr>
          <w:rFonts w:hint="eastAsia" w:ascii="华文楷体" w:hAnsi="华文楷体" w:eastAsia="华文楷体" w:cs="华文楷体"/>
          <w:sz w:val="30"/>
          <w:szCs w:val="30"/>
        </w:rPr>
      </w:pPr>
    </w:p>
    <w:p w14:paraId="7FCD3D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labourings in his absence sufficiently discover the soul's delight in the presence of Christ.</w:t>
      </w:r>
    </w:p>
    <w:p w14:paraId="6ECF65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在祂缺席时的这一切劳苦，足以发现灵魂对基督同在的喜悦。</w:t>
      </w:r>
    </w:p>
    <w:p w14:paraId="6A48DC66">
      <w:pPr>
        <w:pStyle w:val="3"/>
        <w:spacing w:line="247" w:lineRule="auto"/>
        <w:rPr>
          <w:rFonts w:hint="eastAsia" w:ascii="华文楷体" w:hAnsi="华文楷体" w:eastAsia="华文楷体" w:cs="华文楷体"/>
          <w:sz w:val="30"/>
          <w:szCs w:val="30"/>
        </w:rPr>
      </w:pPr>
    </w:p>
    <w:p w14:paraId="1DFB5B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one step farther, to the discovery that it made of him once again, and it will yet be more evident.</w:t>
      </w:r>
    </w:p>
    <w:p w14:paraId="0047A8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再往前走一步，到它再次发现祂的发现，这就更显明了。</w:t>
      </w:r>
    </w:p>
    <w:p w14:paraId="2397DA67">
      <w:pPr>
        <w:pStyle w:val="3"/>
        <w:spacing w:line="247" w:lineRule="auto"/>
        <w:rPr>
          <w:rFonts w:hint="eastAsia" w:ascii="华文楷体" w:hAnsi="华文楷体" w:eastAsia="华文楷体" w:cs="华文楷体"/>
          <w:sz w:val="30"/>
          <w:szCs w:val="30"/>
        </w:rPr>
      </w:pPr>
    </w:p>
    <w:p w14:paraId="42742E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4, 5, "It was but a little that I passed from them, but I found him whom my soul loveth: I held him, and would not let him go, until I had brought him into my mother's house, and into the chamber of her that conceived me.</w:t>
      </w:r>
    </w:p>
    <w:p w14:paraId="48175B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4、5节，“我刚离开他们，就遇见我心所爱的。我拉住祂，不容祂走，领祂入我母家，到怀我者的内室。</w:t>
      </w:r>
    </w:p>
    <w:p w14:paraId="5AA77C27">
      <w:pPr>
        <w:pStyle w:val="3"/>
        <w:spacing w:line="247" w:lineRule="auto"/>
        <w:rPr>
          <w:rFonts w:hint="eastAsia" w:ascii="华文楷体" w:hAnsi="华文楷体" w:eastAsia="华文楷体" w:cs="华文楷体"/>
          <w:sz w:val="30"/>
          <w:szCs w:val="30"/>
        </w:rPr>
      </w:pPr>
    </w:p>
    <w:p w14:paraId="3DA17D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charge you, O ye daughters of Jerusalem," etc.</w:t>
      </w:r>
    </w:p>
    <w:p w14:paraId="0F928C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耶路撒冷的众女子啊，我嘱咐你们”等等。</w:t>
      </w:r>
    </w:p>
    <w:p w14:paraId="5B4BAF9A">
      <w:pPr>
        <w:pStyle w:val="3"/>
        <w:spacing w:line="247" w:lineRule="auto"/>
        <w:rPr>
          <w:rFonts w:hint="eastAsia" w:ascii="华文楷体" w:hAnsi="华文楷体" w:eastAsia="华文楷体" w:cs="华文楷体"/>
          <w:sz w:val="30"/>
          <w:szCs w:val="30"/>
        </w:rPr>
      </w:pPr>
    </w:p>
    <w:p w14:paraId="497036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She tells you how she came to him: "She found him;"—what ways and by what means is not expressed.</w:t>
      </w:r>
    </w:p>
    <w:p w14:paraId="7B3FE5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首先，她告诉你们她如何到祂那里：“她找到了祂”；——用什么途径和什么媒介，没有被表达出来。</w:t>
      </w:r>
    </w:p>
    <w:p w14:paraId="287EDA85">
      <w:pPr>
        <w:pStyle w:val="3"/>
        <w:spacing w:line="247" w:lineRule="auto"/>
        <w:rPr>
          <w:rFonts w:hint="eastAsia" w:ascii="华文楷体" w:hAnsi="华文楷体" w:eastAsia="华文楷体" w:cs="华文楷体"/>
          <w:sz w:val="30"/>
          <w:szCs w:val="30"/>
        </w:rPr>
      </w:pPr>
    </w:p>
    <w:p w14:paraId="4E623D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so falls out in our communion with Christ, when private and public means fail, and the soul hath nothing left but waiting silently and walking humbly, Christ appears; that his so doing may be evidently of grace.</w:t>
      </w:r>
    </w:p>
    <w:p w14:paraId="4F57D0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在我们与基督相交中，常有这样的事发生，当私下和公共的媒介都失败，灵魂除了静默等候和谦卑而行，别无他物时，基督就显现；好叫祂的如此行，明显是出于恩典。</w:t>
      </w:r>
    </w:p>
    <w:p w14:paraId="1989E82C">
      <w:pPr>
        <w:pStyle w:val="3"/>
        <w:spacing w:line="247" w:lineRule="auto"/>
        <w:rPr>
          <w:rFonts w:hint="eastAsia" w:ascii="华文楷体" w:hAnsi="华文楷体" w:eastAsia="华文楷体" w:cs="华文楷体"/>
          <w:sz w:val="30"/>
          <w:szCs w:val="30"/>
        </w:rPr>
      </w:pPr>
    </w:p>
    <w:p w14:paraId="1AA9DA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at any time give over in this condition.</w:t>
      </w:r>
    </w:p>
    <w:p w14:paraId="0FD298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让我们任何时候都不要在这种光景中放弃。</w:t>
      </w:r>
    </w:p>
    <w:p w14:paraId="2DB294AA">
      <w:pPr>
        <w:pStyle w:val="3"/>
        <w:spacing w:line="247" w:lineRule="auto"/>
        <w:rPr>
          <w:rFonts w:hint="eastAsia" w:ascii="华文楷体" w:hAnsi="华文楷体" w:eastAsia="华文楷体" w:cs="华文楷体"/>
          <w:sz w:val="30"/>
          <w:szCs w:val="30"/>
        </w:rPr>
      </w:pPr>
    </w:p>
    <w:p w14:paraId="58864F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ways are past, the summer and harvest are gone without relief,—when neither bed nor watchmen can assist,—let us wait a little, and we shall see the Salvation of God.</w:t>
      </w:r>
    </w:p>
    <w:p w14:paraId="55AF0F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当一切途径都已过去，夏尽秋收，仍无拯救，——当床和看守人都不能帮助时，——让我们稍等片刻，我们就要看见神的救恩。</w:t>
      </w:r>
    </w:p>
    <w:p w14:paraId="352B6DA5">
      <w:pPr>
        <w:pStyle w:val="3"/>
        <w:spacing w:line="247" w:lineRule="auto"/>
        <w:rPr>
          <w:rFonts w:hint="eastAsia" w:ascii="华文楷体" w:hAnsi="华文楷体" w:eastAsia="华文楷体" w:cs="华文楷体"/>
          <w:sz w:val="30"/>
          <w:szCs w:val="30"/>
        </w:rPr>
      </w:pPr>
    </w:p>
    <w:p w14:paraId="4D9D3A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honours his immediate absolute actings sometimes, though ordinarily he crowns his ordinances.</w:t>
      </w:r>
    </w:p>
    <w:p w14:paraId="2F2A52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基督有时尊荣祂直接绝对的作为，虽然通常祂加冕祂的圣礼。</w:t>
      </w:r>
    </w:p>
    <w:p w14:paraId="7A6244CD">
      <w:pPr>
        <w:pStyle w:val="3"/>
        <w:spacing w:line="247" w:lineRule="auto"/>
        <w:rPr>
          <w:rFonts w:hint="eastAsia" w:ascii="华文楷体" w:hAnsi="华文楷体" w:eastAsia="华文楷体" w:cs="华文楷体"/>
          <w:sz w:val="30"/>
          <w:szCs w:val="30"/>
        </w:rPr>
      </w:pPr>
    </w:p>
    <w:p w14:paraId="3F4E66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often manifests himself immediately, and out of ordinances, to them that wait for him in them;—that he will do so to them that despise them, I know not.</w:t>
      </w:r>
    </w:p>
    <w:p w14:paraId="1FF1E8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基督常向那些在圣礼中等候祂的人，直接地、在圣礼之外彰显自己；——祂是否会对那些藐视圣礼的人如此行，我不知道。</w:t>
      </w:r>
    </w:p>
    <w:p w14:paraId="49632B94">
      <w:pPr>
        <w:pStyle w:val="3"/>
        <w:spacing w:line="247" w:lineRule="auto"/>
        <w:rPr>
          <w:rFonts w:hint="eastAsia" w:ascii="华文楷体" w:hAnsi="华文楷体" w:eastAsia="华文楷体" w:cs="华文楷体"/>
          <w:sz w:val="30"/>
          <w:szCs w:val="30"/>
        </w:rPr>
      </w:pPr>
    </w:p>
    <w:p w14:paraId="7ED01D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will meet men unexpectedly in his way, yet he will not meet them at all out of it.</w:t>
      </w:r>
    </w:p>
    <w:p w14:paraId="443D64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祂虽然会在祂的路上，出人意料地遇见人，但祂绝不会在路外遇见他们。</w:t>
      </w:r>
    </w:p>
    <w:p w14:paraId="4FB9AC0F">
      <w:pPr>
        <w:pStyle w:val="3"/>
        <w:spacing w:line="247" w:lineRule="auto"/>
        <w:rPr>
          <w:rFonts w:hint="eastAsia" w:ascii="华文楷体" w:hAnsi="华文楷体" w:eastAsia="华文楷体" w:cs="华文楷体"/>
          <w:sz w:val="30"/>
          <w:szCs w:val="30"/>
        </w:rPr>
      </w:pPr>
    </w:p>
    <w:p w14:paraId="20A6B6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wait as he hath appointed; let him appear as he pleaseth.</w:t>
      </w:r>
    </w:p>
    <w:p w14:paraId="7190B4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让我们照祂所指定的等候；让祂照祂所喜悦的显现。</w:t>
      </w:r>
    </w:p>
    <w:p w14:paraId="2310F4B5">
      <w:pPr>
        <w:pStyle w:val="3"/>
        <w:spacing w:line="247" w:lineRule="auto"/>
        <w:rPr>
          <w:rFonts w:hint="eastAsia" w:ascii="华文楷体" w:hAnsi="华文楷体" w:eastAsia="华文楷体" w:cs="华文楷体"/>
          <w:sz w:val="30"/>
          <w:szCs w:val="30"/>
        </w:rPr>
      </w:pPr>
    </w:p>
    <w:p w14:paraId="1EA9D9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she deals with him when found is nextly declared: "She held him, and would not let him go," etc.</w:t>
      </w:r>
    </w:p>
    <w:p w14:paraId="39D743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她找到祂后，如何待祂，接下来被宣告：“她拉住祂，不容祂走”等等。</w:t>
      </w:r>
    </w:p>
    <w:p w14:paraId="621FF54A">
      <w:pPr>
        <w:pStyle w:val="3"/>
        <w:spacing w:line="247" w:lineRule="auto"/>
        <w:rPr>
          <w:rFonts w:hint="eastAsia" w:ascii="华文楷体" w:hAnsi="华文楷体" w:eastAsia="华文楷体" w:cs="华文楷体"/>
          <w:sz w:val="30"/>
          <w:szCs w:val="30"/>
        </w:rPr>
      </w:pPr>
    </w:p>
    <w:p w14:paraId="01E443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expressions of the greatest joy and delight imaginable.</w:t>
      </w:r>
    </w:p>
    <w:p w14:paraId="558B2F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它们都是可以想象的最大喜乐和喜悦的表达。</w:t>
      </w:r>
    </w:p>
    <w:p w14:paraId="5597A41B">
      <w:pPr>
        <w:pStyle w:val="3"/>
        <w:spacing w:line="247" w:lineRule="auto"/>
        <w:rPr>
          <w:rFonts w:hint="eastAsia" w:ascii="华文楷体" w:hAnsi="华文楷体" w:eastAsia="华文楷体" w:cs="华文楷体"/>
          <w:sz w:val="30"/>
          <w:szCs w:val="30"/>
        </w:rPr>
      </w:pPr>
    </w:p>
    <w:p w14:paraId="22982DF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is:—having at length come once more to an enjoyment of sweet communion with Christ, the soul lays fast hold on him by faith (κρατεiν, "to hold fast," is an act of faith), refuses to part with him any more, in vehemency of love,—tries to keep him in ordinances in the house of its mother, the church of God; and so uses all means for the confirming of the mutual love between Christ and her: all the expressions, all the allusions used, evidencing delight to the utmost capacity of the soul.</w:t>
      </w:r>
    </w:p>
    <w:p w14:paraId="25C476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最终再次得着与基督甘甜相交的享受，灵魂就凭信心紧紧抓住祂（κρατεiν，kratein，“抓住”，是信心的行为），拒绝再与祂分离，在爱的热烈中，——试图在圣礼中，在它母亲的家，神的教会里，保守祂；如此使用一切媒介，来证实基督与她之间的相互之爱：所用的一切表达，一切比喻，都证明了灵魂最大限度的喜悦。</w:t>
      </w:r>
    </w:p>
    <w:p w14:paraId="6C4709F5">
      <w:pPr>
        <w:pStyle w:val="3"/>
        <w:spacing w:line="247" w:lineRule="auto"/>
        <w:rPr>
          <w:rFonts w:hint="eastAsia" w:ascii="华文楷体" w:hAnsi="华文楷体" w:eastAsia="华文楷体" w:cs="华文楷体"/>
          <w:sz w:val="30"/>
          <w:szCs w:val="30"/>
        </w:rPr>
      </w:pPr>
    </w:p>
    <w:p w14:paraId="26D082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 pursue all the instances and testimonies that are given hereunto, in that one book of the Song of Solomon, I must enter upon an exposition of the greatest part of it; which is not my present business.</w:t>
      </w:r>
    </w:p>
    <w:p w14:paraId="4EFDC2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我若要追究雅歌那本书中，为此所给的一切例子和见证，我就必须开始解释它的大部分；这不是我现在的任务。</w:t>
      </w:r>
    </w:p>
    <w:p w14:paraId="0223C764">
      <w:pPr>
        <w:pStyle w:val="3"/>
        <w:spacing w:line="247" w:lineRule="auto"/>
        <w:rPr>
          <w:rFonts w:hint="eastAsia" w:ascii="华文楷体" w:hAnsi="华文楷体" w:eastAsia="华文楷体" w:cs="华文楷体"/>
          <w:sz w:val="30"/>
          <w:szCs w:val="30"/>
        </w:rPr>
      </w:pPr>
    </w:p>
    <w:p w14:paraId="5B77D5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hearts ofthe saints that are acquainted with these things be allowed to make the close.</w:t>
      </w:r>
    </w:p>
    <w:p w14:paraId="1BB49C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让熟悉这些事的圣徒的心，来作结论吧。</w:t>
      </w:r>
    </w:p>
    <w:p w14:paraId="36B016F1">
      <w:pPr>
        <w:pStyle w:val="3"/>
        <w:spacing w:line="247" w:lineRule="auto"/>
        <w:rPr>
          <w:rFonts w:hint="eastAsia" w:ascii="华文楷体" w:hAnsi="华文楷体" w:eastAsia="华文楷体" w:cs="华文楷体"/>
          <w:sz w:val="30"/>
          <w:szCs w:val="30"/>
        </w:rPr>
      </w:pPr>
    </w:p>
    <w:p w14:paraId="7A9580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they long for, they rejoice in?</w:t>
      </w:r>
    </w:p>
    <w:p w14:paraId="7C9297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他们所渴慕，所喜悦的，是什么呢？</w:t>
      </w:r>
    </w:p>
    <w:p w14:paraId="45F42D9B">
      <w:pPr>
        <w:pStyle w:val="3"/>
        <w:spacing w:line="247" w:lineRule="auto"/>
        <w:rPr>
          <w:rFonts w:hint="eastAsia" w:ascii="华文楷体" w:hAnsi="华文楷体" w:eastAsia="华文楷体" w:cs="华文楷体"/>
          <w:sz w:val="30"/>
          <w:szCs w:val="30"/>
        </w:rPr>
      </w:pPr>
    </w:p>
    <w:p w14:paraId="4E678A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satisfies them to the utmost, and gives sweet complacency to their spirits in every condition?</w:t>
      </w:r>
    </w:p>
    <w:p w14:paraId="15E236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什么能最大限度地满足他们，并在每一种光景中，给他们的灵带来甘甜的满足呢？</w:t>
      </w:r>
    </w:p>
    <w:p w14:paraId="1AD78189">
      <w:pPr>
        <w:pStyle w:val="3"/>
        <w:spacing w:line="247" w:lineRule="auto"/>
        <w:rPr>
          <w:rFonts w:hint="eastAsia" w:ascii="华文楷体" w:hAnsi="华文楷体" w:eastAsia="华文楷体" w:cs="华文楷体"/>
          <w:sz w:val="30"/>
          <w:szCs w:val="30"/>
        </w:rPr>
      </w:pPr>
    </w:p>
    <w:p w14:paraId="2424FD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whose loss they fear, whose absence they cannot bear?</w:t>
      </w:r>
    </w:p>
    <w:p w14:paraId="4C83F1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什么，是他们害怕失去，不能忍受其缺席的？</w:t>
      </w:r>
    </w:p>
    <w:p w14:paraId="1D44D264">
      <w:pPr>
        <w:pStyle w:val="3"/>
        <w:spacing w:line="247" w:lineRule="auto"/>
        <w:rPr>
          <w:rFonts w:hint="eastAsia" w:ascii="华文楷体" w:hAnsi="华文楷体" w:eastAsia="华文楷体" w:cs="华文楷体"/>
          <w:sz w:val="30"/>
          <w:szCs w:val="30"/>
        </w:rPr>
      </w:pPr>
    </w:p>
    <w:p w14:paraId="1563A8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this their Beloved, and he alone?</w:t>
      </w:r>
    </w:p>
    <w:p w14:paraId="061DD8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岂不是这位他们的良人，唯独祂吗？</w:t>
      </w:r>
    </w:p>
    <w:p w14:paraId="4CD0C93C">
      <w:pPr>
        <w:pStyle w:val="3"/>
        <w:spacing w:line="247" w:lineRule="auto"/>
        <w:rPr>
          <w:rFonts w:hint="eastAsia" w:ascii="华文楷体" w:hAnsi="华文楷体" w:eastAsia="华文楷体" w:cs="华文楷体"/>
          <w:sz w:val="30"/>
          <w:szCs w:val="30"/>
        </w:rPr>
      </w:pPr>
    </w:p>
    <w:p w14:paraId="4F8D13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they farther manifest by their delight in every thing that peculiarly belongs to Christ, as his, in this world.</w:t>
      </w:r>
    </w:p>
    <w:p w14:paraId="420C52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此外，他们还藉着喜悦这世上特别属于基督的每一件事物，来显明这一点。</w:t>
      </w:r>
    </w:p>
    <w:p w14:paraId="6CE20D49">
      <w:pPr>
        <w:pStyle w:val="3"/>
        <w:spacing w:line="247" w:lineRule="auto"/>
        <w:rPr>
          <w:rFonts w:hint="eastAsia" w:ascii="华文楷体" w:hAnsi="华文楷体" w:eastAsia="华文楷体" w:cs="华文楷体"/>
          <w:sz w:val="30"/>
          <w:szCs w:val="30"/>
        </w:rPr>
      </w:pPr>
    </w:p>
    <w:p w14:paraId="0A5690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evidence of delight, when, for his sake whom we delight in, we also delight in every thing that belongs to him.</w:t>
      </w:r>
    </w:p>
    <w:p w14:paraId="360457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这是一个喜悦的证据，当我们为我们所喜悦的祂的缘故，也喜悦属于祂的一切事物时。</w:t>
      </w:r>
    </w:p>
    <w:p w14:paraId="29FB3936">
      <w:pPr>
        <w:pStyle w:val="3"/>
        <w:spacing w:line="247" w:lineRule="auto"/>
        <w:rPr>
          <w:rFonts w:hint="eastAsia" w:ascii="华文楷体" w:hAnsi="华文楷体" w:eastAsia="华文楷体" w:cs="华文楷体"/>
          <w:sz w:val="30"/>
          <w:szCs w:val="30"/>
        </w:rPr>
      </w:pPr>
    </w:p>
    <w:p w14:paraId="70F808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great interest in this world lies in his people and his ordinances,—his household and their provision.</w:t>
      </w:r>
    </w:p>
    <w:p w14:paraId="251E2B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基督在这世上最大的利益，在于祂的子民和祂的圣礼，——祂的家和他们的供应。</w:t>
      </w:r>
    </w:p>
    <w:p w14:paraId="7F6F0514">
      <w:pPr>
        <w:pStyle w:val="3"/>
        <w:spacing w:line="247" w:lineRule="auto"/>
        <w:rPr>
          <w:rFonts w:hint="eastAsia" w:ascii="华文楷体" w:hAnsi="华文楷体" w:eastAsia="华文楷体" w:cs="华文楷体"/>
          <w:sz w:val="30"/>
          <w:szCs w:val="30"/>
        </w:rPr>
      </w:pPr>
    </w:p>
    <w:p w14:paraId="2CD3D5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both these do the saints exceedingly delight, for his sake.</w:t>
      </w:r>
    </w:p>
    <w:p w14:paraId="787CD7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如今，圣徒为祂的缘故，在这两者中都极其喜悦。</w:t>
      </w:r>
    </w:p>
    <w:p w14:paraId="46884C45">
      <w:pPr>
        <w:pStyle w:val="3"/>
        <w:spacing w:line="247" w:lineRule="auto"/>
        <w:rPr>
          <w:rFonts w:hint="eastAsia" w:ascii="华文楷体" w:hAnsi="华文楷体" w:eastAsia="华文楷体" w:cs="华文楷体"/>
          <w:sz w:val="30"/>
          <w:szCs w:val="30"/>
        </w:rPr>
      </w:pPr>
    </w:p>
    <w:p w14:paraId="12D4A3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 instance in both kinds in one man, namely, David, Ps. 16:3, "In the saints and the excellent" (or the noble) "of the earth is all my delight; my delight in them"</w:t>
      </w:r>
    </w:p>
    <w:p w14:paraId="2701CB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举一个例子，在一个人身上，两种都有，即大卫，诗篇16:3，“论到世上的圣民，他们又美又善”（或“高贵”），“是我最喜悦的；我喜悦他们”。</w:t>
      </w:r>
    </w:p>
    <w:p w14:paraId="6E3AE90E">
      <w:pPr>
        <w:pStyle w:val="3"/>
        <w:spacing w:line="247" w:lineRule="auto"/>
        <w:rPr>
          <w:rFonts w:hint="eastAsia" w:ascii="华文楷体" w:hAnsi="华文楷体" w:eastAsia="华文楷体" w:cs="华文楷体"/>
          <w:sz w:val="30"/>
          <w:szCs w:val="30"/>
        </w:rPr>
      </w:pPr>
    </w:p>
    <w:p w14:paraId="637FDA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says of his church that she is "Hephzi-bah," Isa. 62., "My delight in her."</w:t>
      </w:r>
    </w:p>
    <w:p w14:paraId="3D795D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基督论到祂的教会说，她是“Hephzi-bah”（赫弗兹巴），以赛亚书62章，“我喜悦她。”</w:t>
      </w:r>
    </w:p>
    <w:p w14:paraId="1A929AC5">
      <w:pPr>
        <w:pStyle w:val="3"/>
        <w:spacing w:line="247" w:lineRule="auto"/>
        <w:rPr>
          <w:rFonts w:hint="eastAsia" w:ascii="华文楷体" w:hAnsi="华文楷体" w:eastAsia="华文楷体" w:cs="华文楷体"/>
          <w:sz w:val="30"/>
          <w:szCs w:val="30"/>
        </w:rPr>
      </w:pPr>
    </w:p>
    <w:p w14:paraId="134FAE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says David of the same, "Hephzi-bam,—"My delight in them."</w:t>
      </w:r>
    </w:p>
    <w:p w14:paraId="75AC8D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大卫在这里论到同一件事说：“Hephzi-bam”（我喜悦他们），——“我喜悦他们。”</w:t>
      </w:r>
    </w:p>
    <w:p w14:paraId="317DC175">
      <w:pPr>
        <w:pStyle w:val="3"/>
        <w:spacing w:line="247" w:lineRule="auto"/>
        <w:rPr>
          <w:rFonts w:hint="eastAsia" w:ascii="华文楷体" w:hAnsi="华文楷体" w:eastAsia="华文楷体" w:cs="华文楷体"/>
          <w:sz w:val="30"/>
          <w:szCs w:val="30"/>
        </w:rPr>
      </w:pPr>
    </w:p>
    <w:p w14:paraId="2AC7D6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delights in his saints, so do they in one another, on his account.</w:t>
      </w:r>
    </w:p>
    <w:p w14:paraId="3DFD59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基督怎样喜悦祂的圣徒，他们也为祂的缘故，彼此喜悦。</w:t>
      </w:r>
    </w:p>
    <w:p w14:paraId="67C3F9A0">
      <w:pPr>
        <w:pStyle w:val="3"/>
        <w:spacing w:line="247" w:lineRule="auto"/>
        <w:rPr>
          <w:rFonts w:hint="eastAsia" w:ascii="华文楷体" w:hAnsi="华文楷体" w:eastAsia="华文楷体" w:cs="华文楷体"/>
          <w:sz w:val="30"/>
          <w:szCs w:val="30"/>
        </w:rPr>
      </w:pPr>
    </w:p>
    <w:p w14:paraId="326143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says David, "is all my delight."</w:t>
      </w:r>
    </w:p>
    <w:p w14:paraId="6008CA8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大卫说：“我所喜悦的，全都在此。”</w:t>
      </w:r>
    </w:p>
    <w:p w14:paraId="69A98F71">
      <w:pPr>
        <w:pStyle w:val="3"/>
        <w:spacing w:line="247" w:lineRule="auto"/>
        <w:rPr>
          <w:rFonts w:hint="eastAsia" w:ascii="华文楷体" w:hAnsi="华文楷体" w:eastAsia="华文楷体" w:cs="华文楷体"/>
          <w:sz w:val="30"/>
          <w:szCs w:val="30"/>
        </w:rPr>
      </w:pPr>
    </w:p>
    <w:p w14:paraId="674C82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contentment he took in any other persons, it was nothing in comparison of the delight he took in them.</w:t>
      </w:r>
    </w:p>
    <w:p w14:paraId="28DC9E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他在任何别的人身上所得的满足，与他在他们身上所得的喜悦相比，都算不得什么。</w:t>
      </w:r>
    </w:p>
    <w:p w14:paraId="75546300">
      <w:pPr>
        <w:pStyle w:val="3"/>
        <w:spacing w:line="247" w:lineRule="auto"/>
        <w:rPr>
          <w:rFonts w:hint="eastAsia" w:ascii="华文楷体" w:hAnsi="华文楷体" w:eastAsia="华文楷体" w:cs="华文楷体"/>
          <w:sz w:val="30"/>
          <w:szCs w:val="30"/>
        </w:rPr>
      </w:pPr>
    </w:p>
    <w:p w14:paraId="7821F7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mention is made of "laying down our lives for the brethren," or any common cause wherein the interest of the community of the brethren does lie.</w:t>
      </w:r>
    </w:p>
    <w:p w14:paraId="2E81D5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因此，提到了“为弟兄舍命”，或任何关乎弟兄团体利益的共同事业。</w:t>
      </w:r>
    </w:p>
    <w:p w14:paraId="75A20022">
      <w:pPr>
        <w:pStyle w:val="3"/>
        <w:spacing w:line="247" w:lineRule="auto"/>
        <w:rPr>
          <w:rFonts w:hint="eastAsia" w:ascii="华文楷体" w:hAnsi="华文楷体" w:eastAsia="华文楷体" w:cs="华文楷体"/>
          <w:sz w:val="30"/>
          <w:szCs w:val="30"/>
        </w:rPr>
      </w:pPr>
    </w:p>
    <w:p w14:paraId="629256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ordinances, consider the same person.</w:t>
      </w:r>
    </w:p>
    <w:p w14:paraId="0F03B4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第二，至于圣礼，思想同一个人。</w:t>
      </w:r>
    </w:p>
    <w:p w14:paraId="0E336F31">
      <w:pPr>
        <w:pStyle w:val="3"/>
        <w:spacing w:line="247" w:lineRule="auto"/>
        <w:rPr>
          <w:rFonts w:hint="eastAsia" w:ascii="华文楷体" w:hAnsi="华文楷体" w:eastAsia="华文楷体" w:cs="华文楷体"/>
          <w:sz w:val="30"/>
          <w:szCs w:val="30"/>
        </w:rPr>
      </w:pPr>
    </w:p>
    <w:p w14:paraId="0DC699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42, 84 and 48, are such plentiful testimonies throughout, as we need no farther inquiring; nor shall I go forth to a new discourse on this particular.</w:t>
      </w:r>
    </w:p>
    <w:p w14:paraId="07F4DF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诗篇42、84和48篇，是如此丰盛的见证，我们无需再探究；我也不再就此细节展开新的论述。</w:t>
      </w:r>
    </w:p>
    <w:p w14:paraId="763F3759">
      <w:pPr>
        <w:pStyle w:val="3"/>
        <w:spacing w:line="247" w:lineRule="auto"/>
        <w:rPr>
          <w:rFonts w:hint="eastAsia" w:ascii="华文楷体" w:hAnsi="华文楷体" w:eastAsia="华文楷体" w:cs="华文楷体"/>
          <w:sz w:val="30"/>
          <w:szCs w:val="30"/>
        </w:rPr>
      </w:pPr>
    </w:p>
    <w:p w14:paraId="7ACCF8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mutual consequential act of conjugal affection, in this communion between Christ and believers:—he delights in them, and they delight in him.</w:t>
      </w:r>
    </w:p>
    <w:p w14:paraId="323DE8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这是基督和信徒在这相交中，婚姻情感的第一个相互随之而来的行动：——祂喜悦他们，他们也喜悦祂。</w:t>
      </w:r>
    </w:p>
    <w:p w14:paraId="118FA09A">
      <w:pPr>
        <w:pStyle w:val="3"/>
        <w:spacing w:line="247" w:lineRule="auto"/>
        <w:rPr>
          <w:rFonts w:hint="eastAsia" w:ascii="华文楷体" w:hAnsi="华文楷体" w:eastAsia="华文楷体" w:cs="华文楷体"/>
          <w:sz w:val="30"/>
          <w:szCs w:val="30"/>
        </w:rPr>
      </w:pPr>
    </w:p>
    <w:p w14:paraId="6A1205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delights in their prosperity, hath pleasure in it; they delight in his honour and glory, and in his presence with them.</w:t>
      </w:r>
    </w:p>
    <w:p w14:paraId="2CC1D5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祂喜悦他们的兴盛，乐在其中；他们喜悦祂的尊荣和荣耀，以及祂与他们同在。</w:t>
      </w:r>
    </w:p>
    <w:p w14:paraId="4C6CD2EA">
      <w:pPr>
        <w:pStyle w:val="3"/>
        <w:spacing w:line="247" w:lineRule="auto"/>
        <w:rPr>
          <w:rFonts w:hint="eastAsia" w:ascii="华文楷体" w:hAnsi="华文楷体" w:eastAsia="华文楷体" w:cs="华文楷体"/>
          <w:sz w:val="30"/>
          <w:szCs w:val="30"/>
        </w:rPr>
      </w:pPr>
    </w:p>
    <w:p w14:paraId="56DCDD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sake they delight in his servants (though by the world contemned) as the most excellent in the world; and in his ordinances, as the wisdom of God;—which are foolishness to the world.</w:t>
      </w:r>
    </w:p>
    <w:p w14:paraId="29D3C0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为祂的缘故，他们喜悦祂的仆人（虽然被世界藐视），如同世上最卓越的；他们喜悦祂的圣礼，如同神的智慧；——这在世界看来是愚拙的。</w:t>
      </w:r>
    </w:p>
    <w:p w14:paraId="1EF033E7">
      <w:pPr>
        <w:pStyle w:val="3"/>
        <w:spacing w:line="247" w:lineRule="auto"/>
        <w:rPr>
          <w:rFonts w:hint="eastAsia" w:ascii="华文楷体" w:hAnsi="华文楷体" w:eastAsia="华文楷体" w:cs="华文楷体"/>
          <w:sz w:val="30"/>
          <w:szCs w:val="30"/>
        </w:rPr>
      </w:pPr>
    </w:p>
    <w:p w14:paraId="76ED261D">
      <w:pPr>
        <w:pStyle w:val="2"/>
        <w:bidi w:val="0"/>
        <w:jc w:val="center"/>
        <w:rPr>
          <w:rFonts w:hint="eastAsia"/>
        </w:rPr>
      </w:pPr>
      <w:r>
        <w:rPr>
          <w:rFonts w:hint="eastAsia"/>
        </w:rPr>
        <w:t>CHAPTER V</w:t>
      </w:r>
    </w:p>
    <w:p w14:paraId="72629215">
      <w:pPr>
        <w:pStyle w:val="2"/>
        <w:bidi w:val="0"/>
        <w:jc w:val="center"/>
        <w:rPr>
          <w:rFonts w:hint="eastAsia"/>
        </w:rPr>
      </w:pPr>
      <w:r>
        <w:rPr>
          <w:rFonts w:hint="eastAsia"/>
        </w:rPr>
        <w:t>第五章</w:t>
      </w:r>
    </w:p>
    <w:p w14:paraId="3C9A8DB3">
      <w:pPr>
        <w:pStyle w:val="3"/>
        <w:spacing w:line="247" w:lineRule="auto"/>
        <w:rPr>
          <w:rFonts w:hint="eastAsia" w:ascii="华文楷体" w:hAnsi="华文楷体" w:eastAsia="华文楷体" w:cs="华文楷体"/>
          <w:sz w:val="30"/>
          <w:szCs w:val="30"/>
        </w:rPr>
      </w:pPr>
    </w:p>
    <w:p w14:paraId="60B5C6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consequential affections:—1. On the part of Christ—He values his saints—Evidences of that valuation:—(1.) His incarnation; (2.) Exinanition, 2 Cor. 8:9; Phil. 2:6, 7; (3.) Obedience as a servant; (4.) In his death.</w:t>
      </w:r>
    </w:p>
    <w:p w14:paraId="7F2506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别的随之而来的情感：——1. 就基督而言——祂珍视祂的圣徒——那珍视的证据：——(1.) 祂的道成肉身；(2.) 虚己，哥林多后书8:9；腓立比书2:6, 7；(3.) 作为仆人的顺服；(4.) 在祂的死中。</w:t>
      </w:r>
    </w:p>
    <w:p w14:paraId="3C8A4AFE">
      <w:pPr>
        <w:pStyle w:val="3"/>
        <w:spacing w:line="247" w:lineRule="auto"/>
        <w:rPr>
          <w:rFonts w:hint="eastAsia" w:ascii="华文楷体" w:hAnsi="华文楷体" w:eastAsia="华文楷体" w:cs="华文楷体"/>
          <w:sz w:val="30"/>
          <w:szCs w:val="30"/>
        </w:rPr>
      </w:pPr>
    </w:p>
    <w:p w14:paraId="02FB6F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valuation of them in comparison of others.</w:t>
      </w:r>
    </w:p>
    <w:p w14:paraId="5E96E4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祂对他们的珍视，与别人相比。</w:t>
      </w:r>
    </w:p>
    <w:p w14:paraId="3A5DF4C4">
      <w:pPr>
        <w:pStyle w:val="3"/>
        <w:spacing w:line="247" w:lineRule="auto"/>
        <w:rPr>
          <w:rFonts w:hint="eastAsia" w:ascii="华文楷体" w:hAnsi="华文楷体" w:eastAsia="华文楷体" w:cs="华文楷体"/>
          <w:sz w:val="30"/>
          <w:szCs w:val="30"/>
        </w:rPr>
      </w:pPr>
    </w:p>
    <w:p w14:paraId="6C3CE6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estimation of Christ:—(1.) They value him above all other things and persons; (2.) Above their own lives; (3.) All spiritual excellencies.</w:t>
      </w:r>
    </w:p>
    <w:p w14:paraId="16DCDEB7">
      <w:pPr>
        <w:pStyle w:val="3"/>
        <w:spacing w:line="247" w:lineRule="auto"/>
        <w:rPr>
          <w:rFonts w:hint="eastAsia" w:ascii="华文楷体" w:hAnsi="华文楷体" w:eastAsia="华文楷体" w:cs="华文楷体"/>
          <w:sz w:val="30"/>
          <w:szCs w:val="30"/>
        </w:rPr>
      </w:pPr>
    </w:p>
    <w:p w14:paraId="411BB28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信徒对基督的评价：——(1.) 他们珍视祂，超过所有别的事物和人；(2.) 超过他们自己的生命；(3.) 所有属灵的卓越。</w:t>
      </w:r>
    </w:p>
    <w:p w14:paraId="5531A4CB">
      <w:pPr>
        <w:pStyle w:val="3"/>
        <w:spacing w:line="247" w:lineRule="auto"/>
        <w:rPr>
          <w:rFonts w:hint="eastAsia" w:ascii="华文楷体" w:hAnsi="华文楷体" w:eastAsia="华文楷体" w:cs="华文楷体"/>
          <w:sz w:val="30"/>
          <w:szCs w:val="30"/>
        </w:rPr>
      </w:pPr>
    </w:p>
    <w:p w14:paraId="6E86F1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on the part of Christ—The sum on the part of believers.</w:t>
      </w:r>
    </w:p>
    <w:p w14:paraId="3BFDFB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就基督而言的总纲——就信徒而言的总纲。</w:t>
      </w:r>
    </w:p>
    <w:p w14:paraId="0CB60546">
      <w:pPr>
        <w:pStyle w:val="3"/>
        <w:spacing w:line="247" w:lineRule="auto"/>
        <w:rPr>
          <w:rFonts w:hint="eastAsia" w:ascii="华文楷体" w:hAnsi="华文楷体" w:eastAsia="华文楷体" w:cs="华文楷体"/>
          <w:sz w:val="30"/>
          <w:szCs w:val="30"/>
        </w:rPr>
      </w:pPr>
    </w:p>
    <w:p w14:paraId="326286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conjugal affection—On the part of Christ, pity or compassion—Wherein manifested—Suffering and supply, fruits of compassion—Several ways whereby Christ relieves the saints under temptations—His compassion in their afflictions.</w:t>
      </w:r>
    </w:p>
    <w:p w14:paraId="1828F4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第三种婚姻情感——就基督而言，怜悯或慈悲——在何事上彰显——苦难和供应，慈悲的果子——基督在试探下，以几种方式拯救圣徒——祂在他们苦难中的慈悲。</w:t>
      </w:r>
    </w:p>
    <w:p w14:paraId="06431C23">
      <w:pPr>
        <w:pStyle w:val="3"/>
        <w:spacing w:line="247" w:lineRule="auto"/>
        <w:rPr>
          <w:rFonts w:hint="eastAsia" w:ascii="华文楷体" w:hAnsi="华文楷体" w:eastAsia="华文楷体" w:cs="华文楷体"/>
          <w:sz w:val="30"/>
          <w:szCs w:val="30"/>
        </w:rPr>
      </w:pPr>
    </w:p>
    <w:p w14:paraId="1C90F7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Chastity, the third conjugal affection in the saints.</w:t>
      </w:r>
    </w:p>
    <w:p w14:paraId="607A62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贞洁，圣徒中第三种婚姻情感。</w:t>
      </w:r>
    </w:p>
    <w:p w14:paraId="58DCAC33">
      <w:pPr>
        <w:pStyle w:val="3"/>
        <w:spacing w:line="247" w:lineRule="auto"/>
        <w:rPr>
          <w:rFonts w:hint="eastAsia" w:ascii="华文楷体" w:hAnsi="华文楷体" w:eastAsia="华文楷体" w:cs="华文楷体"/>
          <w:sz w:val="30"/>
          <w:szCs w:val="30"/>
        </w:rPr>
      </w:pPr>
    </w:p>
    <w:p w14:paraId="4D19C9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fourth—On the part of Christ, bounty; on the part of the saints, duty.</w:t>
      </w:r>
    </w:p>
    <w:p w14:paraId="1625B8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第四种——就基督而言，赏赐；就圣徒而言，本分。</w:t>
      </w:r>
    </w:p>
    <w:p w14:paraId="3B54A78D">
      <w:pPr>
        <w:pStyle w:val="3"/>
        <w:spacing w:line="247" w:lineRule="auto"/>
        <w:rPr>
          <w:rFonts w:hint="eastAsia" w:ascii="华文楷体" w:hAnsi="华文楷体" w:eastAsia="华文楷体" w:cs="华文楷体"/>
          <w:sz w:val="30"/>
          <w:szCs w:val="30"/>
        </w:rPr>
      </w:pPr>
    </w:p>
    <w:p w14:paraId="244980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CHRIST values his saints, values believers (which is the second branch of that conjugal affection he bears towards them), having taken them into the relation whereof we speak.</w:t>
      </w:r>
    </w:p>
    <w:p w14:paraId="7AAB4C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基督珍视祂的圣徒，珍视信徒（这是祂向他们所怀婚姻情感的第二分支），既将他们带入我们所说的关系中。</w:t>
      </w:r>
    </w:p>
    <w:p w14:paraId="180A8580">
      <w:pPr>
        <w:pStyle w:val="3"/>
        <w:spacing w:line="247" w:lineRule="auto"/>
        <w:rPr>
          <w:rFonts w:hint="eastAsia" w:ascii="华文楷体" w:hAnsi="华文楷体" w:eastAsia="华文楷体" w:cs="华文楷体"/>
          <w:sz w:val="30"/>
          <w:szCs w:val="30"/>
        </w:rPr>
      </w:pPr>
    </w:p>
    <w:p w14:paraId="69B3B0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insist long on the demonstration hereof; heaven and earth are full of evidences of it.</w:t>
      </w:r>
    </w:p>
    <w:p w14:paraId="3E39A4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我无需详述此事的证明；天地充满了它的证据。</w:t>
      </w:r>
    </w:p>
    <w:p w14:paraId="4A9B8ED9">
      <w:pPr>
        <w:pStyle w:val="3"/>
        <w:spacing w:line="247" w:lineRule="auto"/>
        <w:rPr>
          <w:rFonts w:hint="eastAsia" w:ascii="华文楷体" w:hAnsi="华文楷体" w:eastAsia="华文楷体" w:cs="华文楷体"/>
          <w:sz w:val="30"/>
          <w:szCs w:val="30"/>
        </w:rPr>
      </w:pPr>
    </w:p>
    <w:p w14:paraId="59E07C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considerations will give life to the assertion.</w:t>
      </w:r>
    </w:p>
    <w:p w14:paraId="48CB7E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几个思想会给这断言带来生命。</w:t>
      </w:r>
    </w:p>
    <w:p w14:paraId="52143BD2">
      <w:pPr>
        <w:pStyle w:val="3"/>
        <w:spacing w:line="247" w:lineRule="auto"/>
        <w:rPr>
          <w:rFonts w:hint="eastAsia" w:ascii="华文楷体" w:hAnsi="华文楷体" w:eastAsia="华文楷体" w:cs="华文楷体"/>
          <w:sz w:val="30"/>
          <w:szCs w:val="30"/>
        </w:rPr>
      </w:pPr>
    </w:p>
    <w:p w14:paraId="1D73B4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them, then,—1.</w:t>
      </w:r>
    </w:p>
    <w:p w14:paraId="015A5C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那么，思想他们，——1.</w:t>
      </w:r>
    </w:p>
    <w:p w14:paraId="1CED5833">
      <w:pPr>
        <w:pStyle w:val="3"/>
        <w:spacing w:line="247" w:lineRule="auto"/>
        <w:rPr>
          <w:rFonts w:hint="eastAsia" w:ascii="华文楷体" w:hAnsi="华文楷体" w:eastAsia="华文楷体" w:cs="华文楷体"/>
          <w:sz w:val="30"/>
          <w:szCs w:val="30"/>
        </w:rPr>
      </w:pPr>
    </w:p>
    <w:p w14:paraId="5CD692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Absoutely; 2. In respect of others; and you will see what a valuation he puts upon them:—</w:t>
      </w:r>
    </w:p>
    <w:p w14:paraId="4F4B78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绝对地；2. 就别人而言；你们就会看见祂对他们何等的珍视：——</w:t>
      </w:r>
    </w:p>
    <w:p w14:paraId="679D3AA7">
      <w:pPr>
        <w:pStyle w:val="3"/>
        <w:spacing w:line="247" w:lineRule="auto"/>
        <w:rPr>
          <w:rFonts w:hint="eastAsia" w:ascii="华文楷体" w:hAnsi="华文楷体" w:eastAsia="华文楷体" w:cs="华文楷体"/>
          <w:sz w:val="30"/>
          <w:szCs w:val="30"/>
        </w:rPr>
      </w:pPr>
    </w:p>
    <w:p w14:paraId="2DA685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ever he did or doth, all that ever he underwent or suffered as mediator, was for their sakes.</w:t>
      </w:r>
    </w:p>
    <w:p w14:paraId="21F84D83">
      <w:pPr>
        <w:pStyle w:val="3"/>
        <w:spacing w:line="247" w:lineRule="auto"/>
        <w:rPr>
          <w:rFonts w:hint="eastAsia" w:ascii="华文楷体" w:hAnsi="华文楷体" w:eastAsia="华文楷体" w:cs="华文楷体"/>
          <w:sz w:val="30"/>
          <w:szCs w:val="30"/>
        </w:rPr>
      </w:pPr>
    </w:p>
    <w:p w14:paraId="14335C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凡祂所作或所行的，凡祂作为中保所经历或所受的，都是为他们的缘故。</w:t>
      </w:r>
    </w:p>
    <w:p w14:paraId="465E16B3">
      <w:pPr>
        <w:pStyle w:val="3"/>
        <w:spacing w:line="247" w:lineRule="auto"/>
        <w:rPr>
          <w:rFonts w:hint="eastAsia" w:ascii="华文楷体" w:hAnsi="华文楷体" w:eastAsia="华文楷体" w:cs="华文楷体"/>
          <w:sz w:val="30"/>
          <w:szCs w:val="30"/>
        </w:rPr>
      </w:pPr>
    </w:p>
    <w:p w14:paraId="167523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were so great and grievous, that had he not esteemed them above all that can be expressed, he had never engaged to their performance and undergoing.</w:t>
      </w:r>
    </w:p>
    <w:p w14:paraId="410CCE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如今，这些事是如此重大和痛苦，以致若非祂珍视他们超过一切所能表达的，祂就绝不会承诺去行和去受。</w:t>
      </w:r>
    </w:p>
    <w:p w14:paraId="00B4F40F">
      <w:pPr>
        <w:pStyle w:val="3"/>
        <w:spacing w:line="247" w:lineRule="auto"/>
        <w:rPr>
          <w:rFonts w:hint="eastAsia" w:ascii="华文楷体" w:hAnsi="华文楷体" w:eastAsia="华文楷体" w:cs="华文楷体"/>
          <w:sz w:val="30"/>
          <w:szCs w:val="30"/>
        </w:rPr>
      </w:pPr>
    </w:p>
    <w:p w14:paraId="65133E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few instances:—</w:t>
      </w:r>
    </w:p>
    <w:p w14:paraId="44C03F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举几个例子：——</w:t>
      </w:r>
    </w:p>
    <w:p w14:paraId="1EA9C822">
      <w:pPr>
        <w:pStyle w:val="3"/>
        <w:spacing w:line="247" w:lineRule="auto"/>
        <w:rPr>
          <w:rFonts w:hint="eastAsia" w:ascii="华文楷体" w:hAnsi="华文楷体" w:eastAsia="华文楷体" w:cs="华文楷体"/>
          <w:sz w:val="30"/>
          <w:szCs w:val="30"/>
        </w:rPr>
      </w:pPr>
    </w:p>
    <w:p w14:paraId="02B01D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their sakes was he "made flesh;" "manifested in the flesh."</w:t>
      </w:r>
    </w:p>
    <w:p w14:paraId="69FAF1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为他们的缘故，祂“成了肉身”；“在肉身显现”。</w:t>
      </w:r>
    </w:p>
    <w:p w14:paraId="5E481ED7">
      <w:pPr>
        <w:pStyle w:val="3"/>
        <w:spacing w:line="247" w:lineRule="auto"/>
        <w:rPr>
          <w:rFonts w:hint="eastAsia" w:ascii="华文楷体" w:hAnsi="华文楷体" w:eastAsia="华文楷体" w:cs="华文楷体"/>
          <w:sz w:val="30"/>
          <w:szCs w:val="30"/>
        </w:rPr>
      </w:pPr>
    </w:p>
    <w:p w14:paraId="3670B1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2:14, "Forasmuch then as the children are partakers of flesh and blood, he also himself likewise took part of the same."</w:t>
      </w:r>
    </w:p>
    <w:p w14:paraId="25C39D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希伯来书2:14，“儿女既同有血肉之体，祂也照样亲自成了血肉之体。”</w:t>
      </w:r>
    </w:p>
    <w:p w14:paraId="18E74E20">
      <w:pPr>
        <w:pStyle w:val="3"/>
        <w:spacing w:line="247" w:lineRule="auto"/>
        <w:rPr>
          <w:rFonts w:hint="eastAsia" w:ascii="华文楷体" w:hAnsi="华文楷体" w:eastAsia="华文楷体" w:cs="华文楷体"/>
          <w:sz w:val="30"/>
          <w:szCs w:val="30"/>
        </w:rPr>
      </w:pPr>
    </w:p>
    <w:p w14:paraId="40BD3F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height of this valuation of them the apostle aggravates.</w:t>
      </w:r>
    </w:p>
    <w:p w14:paraId="159A0C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使徒加重了对他们这种珍视的高度。</w:t>
      </w:r>
    </w:p>
    <w:p w14:paraId="158FFE2A">
      <w:pPr>
        <w:pStyle w:val="3"/>
        <w:spacing w:line="247" w:lineRule="auto"/>
        <w:rPr>
          <w:rFonts w:hint="eastAsia" w:ascii="华文楷体" w:hAnsi="华文楷体" w:eastAsia="华文楷体" w:cs="华文楷体"/>
          <w:sz w:val="30"/>
          <w:szCs w:val="30"/>
        </w:rPr>
      </w:pPr>
    </w:p>
    <w:p w14:paraId="633414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16, "Verily he took not on him the nature of angels, but he took on him the seed of Abraham;" he had no such esteem of angels.</w:t>
      </w:r>
    </w:p>
    <w:p w14:paraId="68C2A9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第16节，“祂并不救拔天使，乃是救拔亚伯拉罕的后裔”；祂对天使没有这样的尊重。</w:t>
      </w:r>
    </w:p>
    <w:p w14:paraId="60CDAD69">
      <w:pPr>
        <w:pStyle w:val="3"/>
        <w:spacing w:line="247" w:lineRule="auto"/>
        <w:rPr>
          <w:rFonts w:hint="eastAsia" w:ascii="华文楷体" w:hAnsi="华文楷体" w:eastAsia="华文楷体" w:cs="华文楷体"/>
          <w:sz w:val="30"/>
          <w:szCs w:val="30"/>
        </w:rPr>
      </w:pPr>
    </w:p>
    <w:p w14:paraId="64AB5C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you take ἐπιλαμβάνεσθαι, properly to "take;" or to "take hold of;" as our translators, and so supply the word "nature," and refer the whole unto Christ's incarnation, who therein took our nature on him, and not the nature of angels; or for ἀναλαμβάνεσθαι, to "help," (he did not help nor succour fallen angels; but he did help and succour the seed of Abraham,) and so consider it as the fruit of Christ's incarnation,—it is all one, as to our present business: his preferring the seed of Abraham before angels, his valuing them above the other, is plainly expressed.</w:t>
      </w:r>
    </w:p>
    <w:p w14:paraId="4CF0C2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将ἐπιλαμβάνεσθαι（epilambanesthai）理解为，严格地，“取”；或“抓住”；如我们的译者，并因此补充“本性”一词，将全部归于基督的道成肉身，祂在其中取了我们的本性，而非天使的本性；或理解为ἀναλαμβάνεσθαι（analambanesthai），“帮助”，（祂不帮助也不救助堕落的天使；但祂帮助并救助了亚伯拉罕的后裔，）并如此将其看作是基督道成肉身的果子，——就我们现在的事而言，都是一样的：祂将亚伯拉罕的后裔置于天使之上，祂珍视他们超过另一方，都清楚地表达出来。</w:t>
      </w:r>
    </w:p>
    <w:p w14:paraId="1FDD482F">
      <w:pPr>
        <w:pStyle w:val="3"/>
        <w:spacing w:line="247" w:lineRule="auto"/>
        <w:rPr>
          <w:rFonts w:hint="eastAsia" w:ascii="华文楷体" w:hAnsi="华文楷体" w:eastAsia="华文楷体" w:cs="华文楷体"/>
          <w:sz w:val="30"/>
          <w:szCs w:val="30"/>
        </w:rPr>
      </w:pPr>
    </w:p>
    <w:p w14:paraId="673B66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observe, that he came to help the seed of Abraham,—that is,3 believers.</w:t>
      </w:r>
    </w:p>
    <w:p w14:paraId="13EA10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并且注意，祂来帮助亚伯拉罕的后裔，——即，3信徒。</w:t>
      </w:r>
    </w:p>
    <w:p w14:paraId="132C4492">
      <w:pPr>
        <w:pStyle w:val="3"/>
        <w:spacing w:line="247" w:lineRule="auto"/>
        <w:rPr>
          <w:rFonts w:hint="eastAsia" w:ascii="华文楷体" w:hAnsi="华文楷体" w:eastAsia="华文楷体" w:cs="华文楷体"/>
          <w:sz w:val="30"/>
          <w:szCs w:val="30"/>
        </w:rPr>
      </w:pPr>
    </w:p>
    <w:p w14:paraId="2C052B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esteem and valuation is of them only.</w:t>
      </w:r>
    </w:p>
    <w:p w14:paraId="425D00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祂的尊重和珍视，只在于他们。</w:t>
      </w:r>
    </w:p>
    <w:p w14:paraId="50CE4E8B">
      <w:pPr>
        <w:pStyle w:val="3"/>
        <w:spacing w:line="247" w:lineRule="auto"/>
        <w:rPr>
          <w:rFonts w:hint="eastAsia" w:ascii="华文楷体" w:hAnsi="华文楷体" w:eastAsia="华文楷体" w:cs="华文楷体"/>
          <w:sz w:val="30"/>
          <w:szCs w:val="30"/>
        </w:rPr>
      </w:pPr>
    </w:p>
    <w:p w14:paraId="2928A2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their sakes he was so made flesh, as that there was an emptying, an exinanition, himself, and an eclipsing of his glory, and a becoming poor for them, 2 Cor. 8:9, "Ye know the grace of our Lord Jesus Christ, that, though he was rich, yet for our sakes he became poor."</w:t>
      </w:r>
    </w:p>
    <w:p w14:paraId="55B656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为他们的缘故，祂如此成为肉身，以致有倒空、虚己，祂的荣耀被遮蔽，并为他们成为贫穷，哥林多后书8:9，“你们知道我们主耶稣基督的恩典：祂本来富足，却为你们成了贫穷。”</w:t>
      </w:r>
    </w:p>
    <w:p w14:paraId="759EE520">
      <w:pPr>
        <w:pStyle w:val="3"/>
        <w:spacing w:line="247" w:lineRule="auto"/>
        <w:rPr>
          <w:rFonts w:hint="eastAsia" w:ascii="华文楷体" w:hAnsi="华文楷体" w:eastAsia="华文楷体" w:cs="华文楷体"/>
          <w:sz w:val="30"/>
          <w:szCs w:val="30"/>
        </w:rPr>
      </w:pPr>
    </w:p>
    <w:p w14:paraId="08E40E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rich in eternal glory with his Father, John 17:5, he became poor for believers.</w:t>
      </w:r>
    </w:p>
    <w:p w14:paraId="149CC4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祂在与祂的父同享的永恒荣耀中是富足的，约翰福音17:5，祂却为信徒成了贫穷。</w:t>
      </w:r>
    </w:p>
    <w:p w14:paraId="18866A06">
      <w:pPr>
        <w:pStyle w:val="3"/>
        <w:spacing w:line="247" w:lineRule="auto"/>
        <w:rPr>
          <w:rFonts w:hint="eastAsia" w:ascii="华文楷体" w:hAnsi="华文楷体" w:eastAsia="华文楷体" w:cs="华文楷体"/>
          <w:sz w:val="30"/>
          <w:szCs w:val="30"/>
        </w:rPr>
      </w:pPr>
    </w:p>
    <w:p w14:paraId="653422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 that was rich was also poor.</w:t>
      </w:r>
    </w:p>
    <w:p w14:paraId="2274E0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那富足的同一位格，也成了贫穷。</w:t>
      </w:r>
    </w:p>
    <w:p w14:paraId="65C268D9">
      <w:pPr>
        <w:pStyle w:val="3"/>
        <w:spacing w:line="247" w:lineRule="auto"/>
        <w:rPr>
          <w:rFonts w:hint="eastAsia" w:ascii="华文楷体" w:hAnsi="华文楷体" w:eastAsia="华文楷体" w:cs="华文楷体"/>
          <w:sz w:val="30"/>
          <w:szCs w:val="30"/>
        </w:rPr>
      </w:pPr>
    </w:p>
    <w:p w14:paraId="575A9B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riches here meant can be none but those of the Deity, is evident, by its opposition to the poverty which as man he undertook.</w:t>
      </w:r>
    </w:p>
    <w:p w14:paraId="5B368B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这里所指的富足，只能是神性的富足，这从它与祂作为人所承担的贫穷的对立，可以显明。</w:t>
      </w:r>
    </w:p>
    <w:p w14:paraId="6E792196">
      <w:pPr>
        <w:pStyle w:val="3"/>
        <w:spacing w:line="247" w:lineRule="auto"/>
        <w:rPr>
          <w:rFonts w:hint="eastAsia" w:ascii="华文楷体" w:hAnsi="华文楷体" w:eastAsia="华文楷体" w:cs="华文楷体"/>
          <w:sz w:val="30"/>
          <w:szCs w:val="30"/>
        </w:rPr>
      </w:pPr>
    </w:p>
    <w:p w14:paraId="2F08B7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more fully expressed, Phil. 2:6, 7, "Who being in the form of God, counted it no robbery to be equal to God, but he emptied himself, taking the form of a servant, and being made in the fashion of a man, and found in form as a man" etc.</w:t>
      </w:r>
    </w:p>
    <w:p w14:paraId="564C71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这在腓立比书2:6, 7中更详尽地表达出来：“祂本有神的形像，不以自己与神同等为强夺的，反倒虚己，取了奴仆的形像，成为人的样式，既有人的样子”等等。</w:t>
      </w:r>
    </w:p>
    <w:p w14:paraId="344E759A">
      <w:pPr>
        <w:pStyle w:val="3"/>
        <w:spacing w:line="247" w:lineRule="auto"/>
        <w:rPr>
          <w:rFonts w:hint="eastAsia" w:ascii="华文楷体" w:hAnsi="华文楷体" w:eastAsia="华文楷体" w:cs="华文楷体"/>
          <w:sz w:val="30"/>
          <w:szCs w:val="30"/>
        </w:rPr>
      </w:pPr>
    </w:p>
    <w:p w14:paraId="3AF712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"form of God" is here the essence of the Deity, sundry things inevitably evince; as,—</w:t>
      </w:r>
    </w:p>
    <w:p w14:paraId="000E22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“神的形像”在这里是神性的本质，有几件事不可避免地证明；如，——</w:t>
      </w:r>
    </w:p>
    <w:p w14:paraId="0C4E2EE1">
      <w:pPr>
        <w:pStyle w:val="3"/>
        <w:spacing w:line="247" w:lineRule="auto"/>
        <w:rPr>
          <w:rFonts w:hint="eastAsia" w:ascii="华文楷体" w:hAnsi="华文楷体" w:eastAsia="华文楷体" w:cs="华文楷体"/>
          <w:sz w:val="30"/>
          <w:szCs w:val="30"/>
        </w:rPr>
      </w:pPr>
    </w:p>
    <w:p w14:paraId="227CD7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was therein equal to God; that is, his Father.</w:t>
      </w:r>
    </w:p>
    <w:p w14:paraId="02F834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祂在其中与神同等；即，与祂的父同等。</w:t>
      </w:r>
    </w:p>
    <w:p w14:paraId="31CD41DF">
      <w:pPr>
        <w:pStyle w:val="3"/>
        <w:spacing w:line="247" w:lineRule="auto"/>
        <w:rPr>
          <w:rFonts w:hint="eastAsia" w:ascii="华文楷体" w:hAnsi="华文楷体" w:eastAsia="华文楷体" w:cs="华文楷体"/>
          <w:sz w:val="30"/>
          <w:szCs w:val="30"/>
        </w:rPr>
      </w:pPr>
    </w:p>
    <w:p w14:paraId="59B109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but God is equal to God.</w:t>
      </w:r>
    </w:p>
    <w:p w14:paraId="421FBF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如今，除了神，没有与神同等的。</w:t>
      </w:r>
    </w:p>
    <w:p w14:paraId="2C742EB6">
      <w:pPr>
        <w:pStyle w:val="3"/>
        <w:spacing w:line="247" w:lineRule="auto"/>
        <w:rPr>
          <w:rFonts w:hint="eastAsia" w:ascii="华文楷体" w:hAnsi="华文楷体" w:eastAsia="华文楷体" w:cs="华文楷体"/>
          <w:sz w:val="30"/>
          <w:szCs w:val="30"/>
        </w:rPr>
      </w:pPr>
    </w:p>
    <w:p w14:paraId="0C026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Christ as he is mediator, in his greatest glory,—nothing but that which is infinite, is equal to that which is infinite.</w:t>
      </w:r>
    </w:p>
    <w:p w14:paraId="1FBA8C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不是基督作为中保，在祂最大的荣耀中，——除了无限的，没有与无限同等的。</w:t>
      </w:r>
    </w:p>
    <w:p w14:paraId="27959439">
      <w:pPr>
        <w:pStyle w:val="3"/>
        <w:spacing w:line="247" w:lineRule="auto"/>
        <w:rPr>
          <w:rFonts w:hint="eastAsia" w:ascii="华文楷体" w:hAnsi="华文楷体" w:eastAsia="华文楷体" w:cs="华文楷体"/>
          <w:sz w:val="30"/>
          <w:szCs w:val="30"/>
        </w:rPr>
      </w:pPr>
    </w:p>
    <w:p w14:paraId="066E47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form of God is opposed to the form of a servant; and that form of a servant is called the "fashion of a man," verse 8,—that fashion wherein he was found when he gave himself to death, wherein as a man he poured out his blood and died.</w:t>
      </w:r>
    </w:p>
    <w:p w14:paraId="64638C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神的形像与奴仆的形像相对；那奴仆的形像被称为“人的样式”，第8节，——祂在舍己至死时被寻见的那样式，祂在其中作为人，倾倒祂的血而死。</w:t>
      </w:r>
    </w:p>
    <w:p w14:paraId="56169B98">
      <w:pPr>
        <w:pStyle w:val="3"/>
        <w:spacing w:line="247" w:lineRule="auto"/>
        <w:rPr>
          <w:rFonts w:hint="eastAsia" w:ascii="华文楷体" w:hAnsi="华文楷体" w:eastAsia="华文楷体" w:cs="华文楷体"/>
          <w:sz w:val="30"/>
          <w:szCs w:val="30"/>
        </w:rPr>
      </w:pPr>
    </w:p>
    <w:p w14:paraId="529D2C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Μορφη、ν δούλου λαζω、ν (he "took the form of a servant"), is expounded in the next words, ἐν ὁμοιώματι ἀνθρώπων γενόμενος,—an expression used to set out his incarnation, Rom. 8:3.</w:t>
      </w:r>
    </w:p>
    <w:p w14:paraId="6BB947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Μορφη、ν δούλου λαζω、ν（Morphēn doulou labōn）（祂“取了奴仆的形像”），在接下来的话中被解释，ἐν ὁμοιώματι ἀνθρώπων γενόμενος（en homoiōmati anthrōpōn genomenos），——一个用来陈述祂道成肉身的表达，罗马书8:3。</w:t>
      </w:r>
    </w:p>
    <w:p w14:paraId="59F67B6E">
      <w:pPr>
        <w:pStyle w:val="3"/>
        <w:spacing w:line="247" w:lineRule="auto"/>
        <w:rPr>
          <w:rFonts w:hint="eastAsia" w:ascii="华文楷体" w:hAnsi="华文楷体" w:eastAsia="华文楷体" w:cs="华文楷体"/>
          <w:sz w:val="30"/>
          <w:szCs w:val="30"/>
        </w:rPr>
      </w:pPr>
    </w:p>
    <w:p w14:paraId="37F2F3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him ἐν ὁμοιώματι σαρκο、ς ἁμαρτίας · in taking true flesh, he was in the "likeness of sinful flesh."</w:t>
      </w:r>
    </w:p>
    <w:p w14:paraId="552442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神差遣祂ἐν ὁμοιώματι σαρκο、ς ἁμαρτίας（en homoiōmati sarkos hamartias）；在取了真肉身时，祂是“罪身的形状”。</w:t>
      </w:r>
    </w:p>
    <w:p w14:paraId="512A8596">
      <w:pPr>
        <w:pStyle w:val="3"/>
        <w:spacing w:line="247" w:lineRule="auto"/>
        <w:rPr>
          <w:rFonts w:hint="eastAsia" w:ascii="华文楷体" w:hAnsi="华文楷体" w:eastAsia="华文楷体" w:cs="华文楷体"/>
          <w:sz w:val="30"/>
          <w:szCs w:val="30"/>
        </w:rPr>
      </w:pPr>
    </w:p>
    <w:p w14:paraId="4056CD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thus doing, it is said ἑαυτο、ν ἐκένωσε,—"he humbled, emptied himself, made himself of no reputation."</w:t>
      </w:r>
    </w:p>
    <w:p w14:paraId="5E3599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如今，在这样做时，经上说ἑαυτο、ν ἐκένωσε（heauton ekenōse），——“祂自己卑微，倒空自己，使自己无有”。</w:t>
      </w:r>
    </w:p>
    <w:p w14:paraId="01A2CB59">
      <w:pPr>
        <w:pStyle w:val="3"/>
        <w:spacing w:line="247" w:lineRule="auto"/>
        <w:rPr>
          <w:rFonts w:hint="eastAsia" w:ascii="华文楷体" w:hAnsi="华文楷体" w:eastAsia="华文楷体" w:cs="华文楷体"/>
          <w:sz w:val="30"/>
          <w:szCs w:val="30"/>
        </w:rPr>
      </w:pPr>
    </w:p>
    <w:p w14:paraId="12B719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taking of flesh, there was a condescension, a debasing of the person of the Son of God; it could not be without it.</w:t>
      </w:r>
    </w:p>
    <w:p w14:paraId="0387F2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在取了肉身这件事上，就有了神儿子位格的俯就、降卑；没有这个，就不可能。</w:t>
      </w:r>
    </w:p>
    <w:p w14:paraId="7320C592">
      <w:pPr>
        <w:pStyle w:val="3"/>
        <w:spacing w:line="247" w:lineRule="auto"/>
        <w:rPr>
          <w:rFonts w:hint="eastAsia" w:ascii="华文楷体" w:hAnsi="华文楷体" w:eastAsia="华文楷体" w:cs="华文楷体"/>
          <w:sz w:val="30"/>
          <w:szCs w:val="30"/>
        </w:rPr>
      </w:pPr>
    </w:p>
    <w:p w14:paraId="5F5722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humbled himself to "behold the things that are in heaven, and in the earth," Ps. 113:6, then certainly it was an inconceivable condescension and abasement, not only to behold, but take upon him (into personal union) our nature with himself.</w:t>
      </w:r>
    </w:p>
    <w:p w14:paraId="2951B1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神若谦卑自己，为要“观看天上地下的事”，诗篇113:6，那么，不仅观看，而且将我们的本性（进入位格联合中）取在自己身上，无疑是一种不可思议的俯就和降卑。</w:t>
      </w:r>
    </w:p>
    <w:p w14:paraId="24EA8D09">
      <w:pPr>
        <w:pStyle w:val="3"/>
        <w:spacing w:line="247" w:lineRule="auto"/>
        <w:rPr>
          <w:rFonts w:hint="eastAsia" w:ascii="华文楷体" w:hAnsi="华文楷体" w:eastAsia="华文楷体" w:cs="华文楷体"/>
          <w:sz w:val="30"/>
          <w:szCs w:val="30"/>
        </w:rPr>
      </w:pPr>
    </w:p>
    <w:p w14:paraId="6231A5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nothing could possibly be taken off from the essential glory of the Deity, yet that person appearing in the fashion of a man, and form of a servant, the glory of it, as to the manifestation, was eclipsed; and he appeared quite another thing than what indeed he was, and had been from eternity.</w:t>
      </w:r>
    </w:p>
    <w:p w14:paraId="1D523B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虽然神性的本质荣耀，丝毫不能被减损，但那位格以人的样式，奴仆的形像显现时，其荣耀，就彰显而言，被遮蔽了；祂显现的，完全不同于祂实际的，以及祂从亘古就有的。</w:t>
      </w:r>
    </w:p>
    <w:p w14:paraId="5CFBEDCF">
      <w:pPr>
        <w:pStyle w:val="3"/>
        <w:spacing w:line="247" w:lineRule="auto"/>
        <w:rPr>
          <w:rFonts w:hint="eastAsia" w:ascii="华文楷体" w:hAnsi="华文楷体" w:eastAsia="华文楷体" w:cs="华文楷体"/>
          <w:sz w:val="30"/>
          <w:szCs w:val="30"/>
        </w:rPr>
      </w:pPr>
    </w:p>
    <w:p w14:paraId="728BE1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prays that his Father would "glorify him with the glory he had with him before the world was," John 17:5, as to the manifestation of it.</w:t>
      </w:r>
    </w:p>
    <w:p w14:paraId="6E5B4D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因此祂祈求祂的父，“用……荣耀荣耀祂，就是未有世界以先，祂同父所有的荣耀”，约翰福音17:5，就其彰显而言。</w:t>
      </w:r>
    </w:p>
    <w:p w14:paraId="6A991470">
      <w:pPr>
        <w:pStyle w:val="3"/>
        <w:spacing w:line="247" w:lineRule="auto"/>
        <w:rPr>
          <w:rFonts w:hint="eastAsia" w:ascii="华文楷体" w:hAnsi="华文楷体" w:eastAsia="华文楷体" w:cs="华文楷体"/>
          <w:sz w:val="30"/>
          <w:szCs w:val="30"/>
        </w:rPr>
      </w:pPr>
    </w:p>
    <w:p w14:paraId="4F9564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though the divine nature was not abased, the person was.</w:t>
      </w:r>
    </w:p>
    <w:p w14:paraId="00C56B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因此，虽然神性没有被降卑，位格却被降卑了。</w:t>
      </w:r>
    </w:p>
    <w:p w14:paraId="1D8401DC">
      <w:pPr>
        <w:pStyle w:val="3"/>
        <w:spacing w:line="247" w:lineRule="auto"/>
        <w:rPr>
          <w:rFonts w:hint="eastAsia" w:ascii="华文楷体" w:hAnsi="华文楷体" w:eastAsia="华文楷体" w:cs="华文楷体"/>
          <w:sz w:val="30"/>
          <w:szCs w:val="30"/>
        </w:rPr>
      </w:pPr>
    </w:p>
    <w:p w14:paraId="7F0DF9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their sakes he so humbled and emptied himself, in taking flesh, as to become therein a servant,—in the eyes of the world of no esteem nor account; and a true and real servant unto the Father.</w:t>
      </w:r>
    </w:p>
    <w:p w14:paraId="781069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为他们的缘故，祂如此谦卑并倒空自己，取了肉身，以致在其中成为一个奴仆，——在世人眼中，毫无尊重或价值；并成为父一个真实和实在的奴仆。</w:t>
      </w:r>
    </w:p>
    <w:p w14:paraId="0FA80CB8">
      <w:pPr>
        <w:pStyle w:val="3"/>
        <w:spacing w:line="247" w:lineRule="auto"/>
        <w:rPr>
          <w:rFonts w:hint="eastAsia" w:ascii="华文楷体" w:hAnsi="华文楷体" w:eastAsia="华文楷体" w:cs="华文楷体"/>
          <w:sz w:val="30"/>
          <w:szCs w:val="30"/>
        </w:rPr>
      </w:pPr>
    </w:p>
    <w:p w14:paraId="69E002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sakes he humbled himself, and became obedient.</w:t>
      </w:r>
    </w:p>
    <w:p w14:paraId="33F62D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为他们的缘故，祂自己卑微，存心顺服。</w:t>
      </w:r>
    </w:p>
    <w:p w14:paraId="2865BE4E">
      <w:pPr>
        <w:pStyle w:val="3"/>
        <w:spacing w:line="247" w:lineRule="auto"/>
        <w:rPr>
          <w:rFonts w:hint="eastAsia" w:ascii="华文楷体" w:hAnsi="华文楷体" w:eastAsia="华文楷体" w:cs="华文楷体"/>
          <w:sz w:val="30"/>
          <w:szCs w:val="30"/>
        </w:rPr>
      </w:pPr>
    </w:p>
    <w:p w14:paraId="14A96A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he did and suffered in his life comes under this consideration; all which may be referred to these three heads:—2[1.] Fulfilling all righteousness.</w:t>
      </w:r>
    </w:p>
    <w:p w14:paraId="3268EB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祂一生中所作所受的一切，都属此思想；这一切可以归于这三个标题：——2[1.] 成全一切的义。</w:t>
      </w:r>
    </w:p>
    <w:p w14:paraId="4B39A67C">
      <w:pPr>
        <w:pStyle w:val="3"/>
        <w:spacing w:line="247" w:lineRule="auto"/>
        <w:rPr>
          <w:rFonts w:hint="eastAsia" w:ascii="华文楷体" w:hAnsi="华文楷体" w:eastAsia="华文楷体" w:cs="华文楷体"/>
          <w:sz w:val="30"/>
          <w:szCs w:val="30"/>
        </w:rPr>
      </w:pPr>
    </w:p>
    <w:p w14:paraId="454F7E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Enduring all manner of persecutions and hardships.</w:t>
      </w:r>
    </w:p>
    <w:p w14:paraId="7760ED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忍受各样的逼迫和艰难。</w:t>
      </w:r>
    </w:p>
    <w:p w14:paraId="548A1D49">
      <w:pPr>
        <w:pStyle w:val="3"/>
        <w:spacing w:line="247" w:lineRule="auto"/>
        <w:rPr>
          <w:rFonts w:hint="eastAsia" w:ascii="华文楷体" w:hAnsi="华文楷体" w:eastAsia="华文楷体" w:cs="华文楷体"/>
          <w:sz w:val="30"/>
          <w:szCs w:val="30"/>
        </w:rPr>
      </w:pPr>
    </w:p>
    <w:p w14:paraId="31481B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Doing all manner of good to men.</w:t>
      </w:r>
    </w:p>
    <w:p w14:paraId="207CBD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向人行各样的善事。</w:t>
      </w:r>
    </w:p>
    <w:p w14:paraId="352B3EA0">
      <w:pPr>
        <w:pStyle w:val="3"/>
        <w:spacing w:line="247" w:lineRule="auto"/>
        <w:rPr>
          <w:rFonts w:hint="eastAsia" w:ascii="华文楷体" w:hAnsi="华文楷体" w:eastAsia="华文楷体" w:cs="华文楷体"/>
          <w:sz w:val="30"/>
          <w:szCs w:val="30"/>
        </w:rPr>
      </w:pPr>
    </w:p>
    <w:p w14:paraId="4AF809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on him, for their sakes, a life and course pointed to, Heb. 5:7, 8,—a life of prayers, tears, fears, obedience, suffering; and all this with cheerfulness and delight, calling his employment his "meat and drink," and still professing that the law of this obedience was in his heart,—that he was content to do this will of God.</w:t>
      </w:r>
    </w:p>
    <w:p w14:paraId="49428B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祂为他们的缘故，取了一个所指明的生活和历程，希伯来书5:7, 8，——一个祷告、眼泪、惧怕、顺服、受苦的生活；这一切都带着欢喜和快乐，称祂的职事为祂的“食物和饮料”，并总是声称这顺服的律法在祂心里，——祂乐意行这神的旨意。</w:t>
      </w:r>
    </w:p>
    <w:p w14:paraId="7507D7FB">
      <w:pPr>
        <w:pStyle w:val="3"/>
        <w:spacing w:line="247" w:lineRule="auto"/>
        <w:rPr>
          <w:rFonts w:hint="eastAsia" w:ascii="华文楷体" w:hAnsi="华文楷体" w:eastAsia="华文楷体" w:cs="华文楷体"/>
          <w:sz w:val="30"/>
          <w:szCs w:val="30"/>
        </w:rPr>
      </w:pPr>
    </w:p>
    <w:p w14:paraId="45794C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sorely revenge the least opposition that is or shall be made to him by others, was content to undergo any thing, all things, for believers.</w:t>
      </w:r>
    </w:p>
    <w:p w14:paraId="7C24EF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那位要严厉报复别人对他所作或将要作的最小敌对的，却甘愿为信徒忍受任何事，一切事。</w:t>
      </w:r>
    </w:p>
    <w:p w14:paraId="21E8E293">
      <w:pPr>
        <w:pStyle w:val="3"/>
        <w:spacing w:line="247" w:lineRule="auto"/>
        <w:rPr>
          <w:rFonts w:hint="eastAsia" w:ascii="华文楷体" w:hAnsi="华文楷体" w:eastAsia="华文楷体" w:cs="华文楷体"/>
          <w:sz w:val="30"/>
          <w:szCs w:val="30"/>
        </w:rPr>
      </w:pPr>
    </w:p>
    <w:p w14:paraId="25031E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stays not here, but (for the consummation of all that went before) for their sakes he becomes obedient to death, the death of the cross.</w:t>
      </w:r>
    </w:p>
    <w:p w14:paraId="2E96CE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祂不在此停留，但（为要成全以前的一切）为他们的缘故，祂顺服至死，且死在十字架上。</w:t>
      </w:r>
    </w:p>
    <w:p w14:paraId="314E30A6">
      <w:pPr>
        <w:pStyle w:val="3"/>
        <w:spacing w:line="247" w:lineRule="auto"/>
        <w:rPr>
          <w:rFonts w:hint="eastAsia" w:ascii="华文楷体" w:hAnsi="华文楷体" w:eastAsia="华文楷体" w:cs="华文楷体"/>
          <w:sz w:val="30"/>
          <w:szCs w:val="30"/>
        </w:rPr>
      </w:pPr>
    </w:p>
    <w:p w14:paraId="2A61CA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professeth to his Father, John 17:19, "For their sakes I sanctify myself;"—"I dedicate myself as an offering, as a sacrifice, to be killed and slain."</w:t>
      </w:r>
    </w:p>
    <w:p w14:paraId="20361F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祂就这样向祂的父宣告，约翰福音17:19，“我为他们的缘故，自己分别为圣”；——“我将自己奉献为祭物，为牺牲，被杀被宰。”</w:t>
      </w:r>
    </w:p>
    <w:p w14:paraId="1726826E">
      <w:pPr>
        <w:pStyle w:val="3"/>
        <w:spacing w:line="247" w:lineRule="auto"/>
        <w:rPr>
          <w:rFonts w:hint="eastAsia" w:ascii="华文楷体" w:hAnsi="华文楷体" w:eastAsia="华文楷体" w:cs="华文楷体"/>
          <w:sz w:val="30"/>
          <w:szCs w:val="30"/>
        </w:rPr>
      </w:pPr>
    </w:p>
    <w:p w14:paraId="3A83F9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his aim in all the former, that he might die; he was born, and lived, that he might die.</w:t>
      </w:r>
    </w:p>
    <w:p w14:paraId="7E8078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这是祂以前一切的目的，好叫祂能死；祂生，也活，为要死。</w:t>
      </w:r>
    </w:p>
    <w:p w14:paraId="0ECF5290">
      <w:pPr>
        <w:pStyle w:val="3"/>
        <w:spacing w:line="247" w:lineRule="auto"/>
        <w:rPr>
          <w:rFonts w:hint="eastAsia" w:ascii="华文楷体" w:hAnsi="华文楷体" w:eastAsia="华文楷体" w:cs="华文楷体"/>
          <w:sz w:val="30"/>
          <w:szCs w:val="30"/>
        </w:rPr>
      </w:pPr>
    </w:p>
    <w:p w14:paraId="0C7835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valued them above his life.</w:t>
      </w:r>
    </w:p>
    <w:p w14:paraId="7C5606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祂珍视他们，胜过祂的生命。</w:t>
      </w:r>
    </w:p>
    <w:p w14:paraId="21E11AD6">
      <w:pPr>
        <w:pStyle w:val="3"/>
        <w:spacing w:line="247" w:lineRule="auto"/>
        <w:rPr>
          <w:rFonts w:hint="eastAsia" w:ascii="华文楷体" w:hAnsi="华文楷体" w:eastAsia="华文楷体" w:cs="华文楷体"/>
          <w:sz w:val="30"/>
          <w:szCs w:val="30"/>
        </w:rPr>
      </w:pPr>
    </w:p>
    <w:p w14:paraId="173C88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might stay to consider a little what was in this death that he underwent for them, we should perceive what a price indeed he put upon them.</w:t>
      </w:r>
    </w:p>
    <w:p w14:paraId="72CEAE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我们若能稍留片刻，思想祂为他们所受的这死里有什么，我们就会察觉祂实在对他们定了何等的价。</w:t>
      </w:r>
    </w:p>
    <w:p w14:paraId="4202BBEB">
      <w:pPr>
        <w:pStyle w:val="3"/>
        <w:spacing w:line="247" w:lineRule="auto"/>
        <w:rPr>
          <w:rFonts w:hint="eastAsia" w:ascii="华文楷体" w:hAnsi="华文楷体" w:eastAsia="华文楷体" w:cs="华文楷体"/>
          <w:sz w:val="30"/>
          <w:szCs w:val="30"/>
        </w:rPr>
      </w:pPr>
    </w:p>
    <w:p w14:paraId="7D062F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curse5 of the law was in it, the wrath of God was in it, the loss of God's presence was in it.</w:t>
      </w:r>
    </w:p>
    <w:p w14:paraId="4BD5BC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律法的咒诅5在其中，神的忿怒在其中，神同在的失落在其中。</w:t>
      </w:r>
    </w:p>
    <w:p w14:paraId="46A486E4">
      <w:pPr>
        <w:pStyle w:val="3"/>
        <w:spacing w:line="247" w:lineRule="auto"/>
        <w:rPr>
          <w:rFonts w:hint="eastAsia" w:ascii="华文楷体" w:hAnsi="华文楷体" w:eastAsia="华文楷体" w:cs="华文楷体"/>
          <w:sz w:val="30"/>
          <w:szCs w:val="30"/>
        </w:rPr>
      </w:pPr>
    </w:p>
    <w:p w14:paraId="25151C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fearful cup that he tasted of, and drank of, that they might never taste of it.</w:t>
      </w:r>
    </w:p>
    <w:p w14:paraId="3CAEE7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那是一杯可畏的杯，祂尝了，也喝了，好叫他们永不尝那杯。</w:t>
      </w:r>
    </w:p>
    <w:p w14:paraId="472873E7">
      <w:pPr>
        <w:pStyle w:val="3"/>
        <w:spacing w:line="247" w:lineRule="auto"/>
        <w:rPr>
          <w:rFonts w:hint="eastAsia" w:ascii="华文楷体" w:hAnsi="华文楷体" w:eastAsia="华文楷体" w:cs="华文楷体"/>
          <w:sz w:val="30"/>
          <w:szCs w:val="30"/>
        </w:rPr>
      </w:pPr>
    </w:p>
    <w:p w14:paraId="3A8E33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not for ten thousand worlds be willing to undergo that which Christ underwent for us in that one thing of desertion from God, were it attended with no more distress but what a mere creature might possibly emerge from under.</w:t>
      </w:r>
    </w:p>
    <w:p w14:paraId="700DD76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一个人，若非基督为我们在被神离弃那件事上所受的，绝不愿为千万个世界，去经历那样的苦，即使那苦只伴随着一个纯粹受造物或许能从中脱离的困苦。</w:t>
      </w:r>
    </w:p>
    <w:p w14:paraId="64032EAB">
      <w:pPr>
        <w:pStyle w:val="3"/>
        <w:spacing w:line="247" w:lineRule="auto"/>
        <w:rPr>
          <w:rFonts w:hint="eastAsia" w:ascii="华文楷体" w:hAnsi="华文楷体" w:eastAsia="华文楷体" w:cs="华文楷体"/>
          <w:sz w:val="30"/>
          <w:szCs w:val="30"/>
        </w:rPr>
      </w:pPr>
    </w:p>
    <w:p w14:paraId="2C8753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thoughts we should have of this himself tells us, John 15:13, "Greater love hath no man than this, that a man lay down his life for his friends."</w:t>
      </w:r>
    </w:p>
    <w:p w14:paraId="3A9854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我们当对此有何思想，祂自己告诉我们，约翰福音15:13，“人为朋友舍命，人的爱心没有比这个大的。”</w:t>
      </w:r>
    </w:p>
    <w:p w14:paraId="3139E8F1">
      <w:pPr>
        <w:pStyle w:val="3"/>
        <w:spacing w:line="247" w:lineRule="auto"/>
        <w:rPr>
          <w:rFonts w:hint="eastAsia" w:ascii="华文楷体" w:hAnsi="华文楷体" w:eastAsia="华文楷体" w:cs="华文楷体"/>
          <w:sz w:val="30"/>
          <w:szCs w:val="30"/>
        </w:rPr>
      </w:pPr>
    </w:p>
    <w:p w14:paraId="363B1E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there should be any greater demonstration or evidence of love than this.</w:t>
      </w:r>
    </w:p>
    <w:p w14:paraId="1FB5FE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不可能有比这更伟大的爱之证明或证据了。</w:t>
      </w:r>
    </w:p>
    <w:p w14:paraId="1A4306DC">
      <w:pPr>
        <w:pStyle w:val="3"/>
        <w:spacing w:line="247" w:lineRule="auto"/>
        <w:rPr>
          <w:rFonts w:hint="eastAsia" w:ascii="华文楷体" w:hAnsi="华文楷体" w:eastAsia="华文楷体" w:cs="华文楷体"/>
          <w:sz w:val="30"/>
          <w:szCs w:val="30"/>
        </w:rPr>
      </w:pPr>
    </w:p>
    <w:p w14:paraId="0AF64D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any one do more?</w:t>
      </w:r>
    </w:p>
    <w:p w14:paraId="5C1033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任何人还能作什么更多呢？</w:t>
      </w:r>
    </w:p>
    <w:p w14:paraId="7C598454">
      <w:pPr>
        <w:pStyle w:val="3"/>
        <w:spacing w:line="247" w:lineRule="auto"/>
        <w:rPr>
          <w:rFonts w:hint="eastAsia" w:ascii="华文楷体" w:hAnsi="华文楷体" w:eastAsia="华文楷体" w:cs="华文楷体"/>
          <w:sz w:val="30"/>
          <w:szCs w:val="30"/>
        </w:rPr>
      </w:pPr>
    </w:p>
    <w:p w14:paraId="421F6C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 tells us in another place, that it hath another aggravation and heightening, Rom. 5:8, "God commendeth his love toward us, in that, while we were yet sinners, Christ died for us."</w:t>
      </w:r>
    </w:p>
    <w:p w14:paraId="7502EB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然而祂在另一处告诉我们，这还有另一个加重和提升，罗马书5:8，“惟有基督在我们还作罪人的时候为我们死，神的爱就在此向我们显明了。”</w:t>
      </w:r>
    </w:p>
    <w:p w14:paraId="19A229DE">
      <w:pPr>
        <w:pStyle w:val="3"/>
        <w:spacing w:line="247" w:lineRule="auto"/>
        <w:rPr>
          <w:rFonts w:hint="eastAsia" w:ascii="华文楷体" w:hAnsi="华文楷体" w:eastAsia="华文楷体" w:cs="华文楷体"/>
          <w:sz w:val="30"/>
          <w:szCs w:val="30"/>
        </w:rPr>
      </w:pPr>
    </w:p>
    <w:p w14:paraId="742ADD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did this for us we were sinners, and enemies, whom he might justly have destroyed.</w:t>
      </w:r>
    </w:p>
    <w:p w14:paraId="20631F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当祂为我们作这事时，我们是罪人，是仇敌，祂本可以公义地毁灭我们。</w:t>
      </w:r>
    </w:p>
    <w:p w14:paraId="3683569D">
      <w:pPr>
        <w:pStyle w:val="3"/>
        <w:spacing w:line="247" w:lineRule="auto"/>
        <w:rPr>
          <w:rFonts w:hint="eastAsia" w:ascii="华文楷体" w:hAnsi="华文楷体" w:eastAsia="华文楷体" w:cs="华文楷体"/>
          <w:sz w:val="30"/>
          <w:szCs w:val="30"/>
        </w:rPr>
      </w:pPr>
    </w:p>
    <w:p w14:paraId="2BC1C8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can be done?—to die for us when we were sinners!</w:t>
      </w:r>
    </w:p>
    <w:p w14:paraId="2541BB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还能作什么更多呢？——在我们还是罪人时，为我们死！</w:t>
      </w:r>
    </w:p>
    <w:p w14:paraId="7D573F06">
      <w:pPr>
        <w:pStyle w:val="3"/>
        <w:spacing w:line="247" w:lineRule="auto"/>
        <w:rPr>
          <w:rFonts w:hint="eastAsia" w:ascii="华文楷体" w:hAnsi="华文楷体" w:eastAsia="华文楷体" w:cs="华文楷体"/>
          <w:sz w:val="30"/>
          <w:szCs w:val="30"/>
        </w:rPr>
      </w:pPr>
    </w:p>
    <w:p w14:paraId="277621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death, in such a manner, with such attendancies of wrath and curse, —a death accompanied with the worst that God had ever threatened to sinners,—argues as high a valuation of us as the heart of Christ himself was capable of.</w:t>
      </w:r>
    </w:p>
    <w:p w14:paraId="6CD2E4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如此一种死，如此一种方式，伴随着如此的忿怒和咒诅，——一种伴随着神曾向罪人威胁过的最坏之事的死，——表明了基督自己内心所能有的对我们何等高的珍视。</w:t>
      </w:r>
    </w:p>
    <w:p w14:paraId="6B1E7DC6">
      <w:pPr>
        <w:pStyle w:val="3"/>
        <w:spacing w:line="247" w:lineRule="auto"/>
        <w:rPr>
          <w:rFonts w:hint="eastAsia" w:ascii="华文楷体" w:hAnsi="华文楷体" w:eastAsia="华文楷体" w:cs="华文楷体"/>
          <w:sz w:val="30"/>
          <w:szCs w:val="30"/>
        </w:rPr>
      </w:pPr>
    </w:p>
    <w:p w14:paraId="4520D2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to part with his glory, his riches, his ease, his life, his love from God, to undergo loss, shame, wrath, curse, death, for another, is an evidence of a dear valuation; and that it was all on this account, we are informed, Heb. 12:2.</w:t>
      </w:r>
    </w:p>
    <w:p w14:paraId="77440D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一个人，为另一个人，舍去他的荣耀、他的财富、他的安逸、他的生命、他从神而来的爱，去经历损失、羞辱、忿怒、咒诅、死亡，是一个亲爱珍视的证据；这一切都为此缘故，我们被告知，希伯来书12:2。</w:t>
      </w:r>
    </w:p>
    <w:p w14:paraId="0F2677A8">
      <w:pPr>
        <w:pStyle w:val="3"/>
        <w:spacing w:line="247" w:lineRule="auto"/>
        <w:rPr>
          <w:rFonts w:hint="eastAsia" w:ascii="华文楷体" w:hAnsi="华文楷体" w:eastAsia="华文楷体" w:cs="华文楷体"/>
          <w:sz w:val="30"/>
          <w:szCs w:val="30"/>
        </w:rPr>
      </w:pPr>
    </w:p>
    <w:p w14:paraId="263985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Christ had a dear esteem of them, that, rather than they should perish,—that they should not be his, and be made partakers of his glory,—he would part with all he had for their sakes, Eph. 5:25, 26.</w:t>
      </w:r>
    </w:p>
    <w:p w14:paraId="44EFB8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无疑，基督对他们有亲爱的尊重，以致，宁可他们不灭亡，——他们不成为祂的，并有份于祂的荣耀，——祂愿为他们的缘故，舍弃祂所有的一切，以弗所书5:25, 26。</w:t>
      </w:r>
    </w:p>
    <w:p w14:paraId="050B32D8">
      <w:pPr>
        <w:pStyle w:val="3"/>
        <w:spacing w:line="247" w:lineRule="auto"/>
        <w:rPr>
          <w:rFonts w:hint="eastAsia" w:ascii="华文楷体" w:hAnsi="华文楷体" w:eastAsia="华文楷体" w:cs="华文楷体"/>
          <w:sz w:val="30"/>
          <w:szCs w:val="30"/>
        </w:rPr>
      </w:pPr>
    </w:p>
    <w:p w14:paraId="554815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be no end, should I go through all the instances of Christ's valuation of believers, in all their deliverances, afflictions, in all conditions of sinning and suffering,—what he hath done, what he doth in his intercession, what he delivers them from, what he procures for them; all telling out this one thing,—they are the apple of his eye, his jewel, his diadem, his crown.</w:t>
      </w:r>
    </w:p>
    <w:p w14:paraId="0F84F5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要历数基督对信徒珍视的一切例子，在他们一切的拯救、苦难中，在一切犯罪和受苦的光景中，——祂所作的，祂在代求中所行的，祂从何事中拯救他们，祂为他们获得什么；这一切都述说着一件事，——他们是祂眼中的瞳人，祂的珠宝，祂的华冠，祂的冠冕。</w:t>
      </w:r>
    </w:p>
    <w:p w14:paraId="07E6BC79">
      <w:pPr>
        <w:pStyle w:val="3"/>
        <w:spacing w:line="247" w:lineRule="auto"/>
        <w:rPr>
          <w:rFonts w:hint="eastAsia" w:ascii="华文楷体" w:hAnsi="华文楷体" w:eastAsia="华文楷体" w:cs="华文楷体"/>
          <w:sz w:val="30"/>
          <w:szCs w:val="30"/>
        </w:rPr>
      </w:pPr>
    </w:p>
    <w:p w14:paraId="7DC998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comparison of others.</w:t>
      </w:r>
    </w:p>
    <w:p w14:paraId="2B891D80">
      <w:pPr>
        <w:pStyle w:val="3"/>
        <w:spacing w:line="247" w:lineRule="auto"/>
        <w:rPr>
          <w:rFonts w:hint="eastAsia" w:ascii="华文楷体" w:hAnsi="华文楷体" w:eastAsia="华文楷体" w:cs="华文楷体"/>
          <w:sz w:val="30"/>
          <w:szCs w:val="30"/>
        </w:rPr>
      </w:pPr>
    </w:p>
    <w:p w14:paraId="0BE3E5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与别人相比。</w:t>
      </w:r>
    </w:p>
    <w:p w14:paraId="48F9B248">
      <w:pPr>
        <w:pStyle w:val="3"/>
        <w:spacing w:line="247" w:lineRule="auto"/>
        <w:rPr>
          <w:rFonts w:hint="eastAsia" w:ascii="华文楷体" w:hAnsi="华文楷体" w:eastAsia="华文楷体" w:cs="华文楷体"/>
          <w:sz w:val="30"/>
          <w:szCs w:val="30"/>
        </w:rPr>
      </w:pPr>
    </w:p>
    <w:p w14:paraId="54EFC0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world is nothing to him in comparison of them.</w:t>
      </w:r>
    </w:p>
    <w:p w14:paraId="0F4A7B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全世界与他们相比，对祂而言，都算不得什么。</w:t>
      </w:r>
    </w:p>
    <w:p w14:paraId="74515EEA">
      <w:pPr>
        <w:pStyle w:val="3"/>
        <w:spacing w:line="247" w:lineRule="auto"/>
        <w:rPr>
          <w:rFonts w:hint="eastAsia" w:ascii="华文楷体" w:hAnsi="华文楷体" w:eastAsia="华文楷体" w:cs="华文楷体"/>
          <w:sz w:val="30"/>
          <w:szCs w:val="30"/>
        </w:rPr>
      </w:pPr>
    </w:p>
    <w:p w14:paraId="4AA910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his garden; the rest of the world, wilderness.</w:t>
      </w:r>
    </w:p>
    <w:p w14:paraId="1C620B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他们是祂的园子；世界的其余部分，是旷野。</w:t>
      </w:r>
    </w:p>
    <w:p w14:paraId="12C16AF4">
      <w:pPr>
        <w:pStyle w:val="3"/>
        <w:spacing w:line="247" w:lineRule="auto"/>
        <w:rPr>
          <w:rFonts w:hint="eastAsia" w:ascii="华文楷体" w:hAnsi="华文楷体" w:eastAsia="华文楷体" w:cs="华文楷体"/>
          <w:sz w:val="30"/>
          <w:szCs w:val="30"/>
        </w:rPr>
      </w:pPr>
    </w:p>
    <w:p w14:paraId="3F199E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4:12, "A garden inclosed is my sister, my spouse; a spring shut up, a fountain sealed."</w:t>
      </w:r>
    </w:p>
    <w:p w14:paraId="421D9EF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雅歌4:12，“我妹子，我新妇，是关锁的园，禁闭的井，封闭的泉源。”</w:t>
      </w:r>
    </w:p>
    <w:p w14:paraId="78ADEFFF">
      <w:pPr>
        <w:pStyle w:val="3"/>
        <w:spacing w:line="247" w:lineRule="auto"/>
        <w:rPr>
          <w:rFonts w:hint="eastAsia" w:ascii="华文楷体" w:hAnsi="华文楷体" w:eastAsia="华文楷体" w:cs="华文楷体"/>
          <w:sz w:val="30"/>
          <w:szCs w:val="30"/>
        </w:rPr>
      </w:pPr>
    </w:p>
    <w:p w14:paraId="0426C6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his inheritance; the rest, his enemies, of no regard with him.</w:t>
      </w:r>
    </w:p>
    <w:p w14:paraId="5F1E8A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他们是祂的产业；其余的，是祂的仇敌，在祂眼中毫无价值。</w:t>
      </w:r>
    </w:p>
    <w:p w14:paraId="60C1A0F0">
      <w:pPr>
        <w:pStyle w:val="3"/>
        <w:spacing w:line="247" w:lineRule="auto"/>
        <w:rPr>
          <w:rFonts w:hint="eastAsia" w:ascii="华文楷体" w:hAnsi="华文楷体" w:eastAsia="华文楷体" w:cs="华文楷体"/>
          <w:sz w:val="30"/>
          <w:szCs w:val="30"/>
        </w:rPr>
      </w:pPr>
    </w:p>
    <w:p w14:paraId="5D949B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43:3, 4, "I am the LORD thy God, the Holy One of Israel, thy Saviour: I gave Egypt for thy ransom, Ethiopia and Seba for thee.</w:t>
      </w:r>
    </w:p>
    <w:p w14:paraId="5D5D08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以赛亚书43:3, 4也是如此，“我是耶和华你的神，以色列的圣者，你的救主；我曾使埃及作你的赎价，使古实和西巴代替你。</w:t>
      </w:r>
    </w:p>
    <w:p w14:paraId="684511DF">
      <w:pPr>
        <w:pStyle w:val="3"/>
        <w:spacing w:line="247" w:lineRule="auto"/>
        <w:rPr>
          <w:rFonts w:hint="eastAsia" w:ascii="华文楷体" w:hAnsi="华文楷体" w:eastAsia="华文楷体" w:cs="华文楷体"/>
          <w:sz w:val="30"/>
          <w:szCs w:val="30"/>
        </w:rPr>
      </w:pPr>
    </w:p>
    <w:p w14:paraId="06572A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thou wast precious in my sight, thou hast been honourable, and I have loved thee: therefore will I give men for thee, and people for thy life."</w:t>
      </w:r>
    </w:p>
    <w:p w14:paraId="7228F7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因你在我眼中看为宝为尊，我又爱你，所以我使人代替你，使众民换你的性命。”</w:t>
      </w:r>
    </w:p>
    <w:p w14:paraId="31BA5F2C">
      <w:pPr>
        <w:pStyle w:val="3"/>
        <w:spacing w:line="247" w:lineRule="auto"/>
        <w:rPr>
          <w:rFonts w:hint="eastAsia" w:ascii="华文楷体" w:hAnsi="华文楷体" w:eastAsia="华文楷体" w:cs="华文楷体"/>
          <w:sz w:val="30"/>
          <w:szCs w:val="30"/>
        </w:rPr>
      </w:pPr>
    </w:p>
    <w:p w14:paraId="5D36AB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dealing of Christ with his church, in parting with all others for them, is, because he loves her.</w:t>
      </w:r>
    </w:p>
    <w:p w14:paraId="144931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基督与祂教会的这种交往，为他们舍弃所有别人，其理由是，祂爱她。</w:t>
      </w:r>
    </w:p>
    <w:p w14:paraId="1660EBD7">
      <w:pPr>
        <w:pStyle w:val="3"/>
        <w:spacing w:line="247" w:lineRule="auto"/>
        <w:rPr>
          <w:rFonts w:hint="eastAsia" w:ascii="华文楷体" w:hAnsi="华文楷体" w:eastAsia="华文楷体" w:cs="华文楷体"/>
          <w:sz w:val="30"/>
          <w:szCs w:val="30"/>
        </w:rPr>
      </w:pPr>
    </w:p>
    <w:p w14:paraId="1DA54C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precious and honourable in his sight; thence he puts this great esteem upon her.</w:t>
      </w:r>
    </w:p>
    <w:p w14:paraId="5075F6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她在祂眼中是宝贵和尊贵的；因此祂对她有这极大的尊重。</w:t>
      </w:r>
    </w:p>
    <w:p w14:paraId="562B39DE">
      <w:pPr>
        <w:pStyle w:val="3"/>
        <w:spacing w:line="247" w:lineRule="auto"/>
        <w:rPr>
          <w:rFonts w:hint="eastAsia" w:ascii="华文楷体" w:hAnsi="华文楷体" w:eastAsia="华文楷体" w:cs="华文楷体"/>
          <w:sz w:val="30"/>
          <w:szCs w:val="30"/>
        </w:rPr>
      </w:pPr>
    </w:p>
    <w:p w14:paraId="3D1D654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disposeth of all nations and their interests according as is for the good of believers.</w:t>
      </w:r>
    </w:p>
    <w:p w14:paraId="177F68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诚然，祂按着对信徒有益的，来处置万国及其利益。</w:t>
      </w:r>
    </w:p>
    <w:p w14:paraId="752A9666">
      <w:pPr>
        <w:pStyle w:val="3"/>
        <w:spacing w:line="247" w:lineRule="auto"/>
        <w:rPr>
          <w:rFonts w:hint="eastAsia" w:ascii="华文楷体" w:hAnsi="华文楷体" w:eastAsia="华文楷体" w:cs="华文楷体"/>
          <w:sz w:val="30"/>
          <w:szCs w:val="30"/>
        </w:rPr>
      </w:pPr>
    </w:p>
    <w:p w14:paraId="56111D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Amos 9:9, in all the siftings ofthe nations, the eye of God is upon the house of Israel; not a grain of them shall perish.</w:t>
      </w:r>
    </w:p>
    <w:p w14:paraId="584D7E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阿摩司书9:9，在万国的筛子里，神的眼目看顾以色列家；他们没有一粒会灭亡。</w:t>
      </w:r>
    </w:p>
    <w:p w14:paraId="62C3AEE2">
      <w:pPr>
        <w:pStyle w:val="3"/>
        <w:spacing w:line="247" w:lineRule="auto"/>
        <w:rPr>
          <w:rFonts w:hint="eastAsia" w:ascii="华文楷体" w:hAnsi="华文楷体" w:eastAsia="华文楷体" w:cs="华文楷体"/>
          <w:sz w:val="30"/>
          <w:szCs w:val="30"/>
        </w:rPr>
      </w:pPr>
    </w:p>
    <w:p w14:paraId="4320F5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heaven; angels are appointed to minister for them, Heb. 1:14.</w:t>
      </w:r>
    </w:p>
    <w:p w14:paraId="02B079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仰望天空；天使被指定为他们服役，希伯来书1:14。</w:t>
      </w:r>
    </w:p>
    <w:p w14:paraId="5B6C92F2">
      <w:pPr>
        <w:pStyle w:val="3"/>
        <w:spacing w:line="247" w:lineRule="auto"/>
        <w:rPr>
          <w:rFonts w:hint="eastAsia" w:ascii="华文楷体" w:hAnsi="华文楷体" w:eastAsia="华文楷体" w:cs="华文楷体"/>
          <w:sz w:val="30"/>
          <w:szCs w:val="30"/>
        </w:rPr>
      </w:pPr>
    </w:p>
    <w:p w14:paraId="2E6234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into the world; the nations in general are either blessed for their sakes, or3 destroyed on their account,—preserved to try them, or rejected for their cruelty towards them; and will receive from Christ their final doom according to their deportment towards these despised ones.</w:t>
      </w:r>
    </w:p>
    <w:p w14:paraId="5F8705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世界；万国，总的来说，或为他们的缘故而蒙福，或3因他们的缘故而被毁灭，——被保守来试炼他们，或因他们对他们的残忍而被拒绝；并将按他们对这些被藐视之人的行为，从基督那里领受他们最终的审判。</w:t>
      </w:r>
    </w:p>
    <w:p w14:paraId="40954132">
      <w:pPr>
        <w:pStyle w:val="3"/>
        <w:spacing w:line="247" w:lineRule="auto"/>
        <w:rPr>
          <w:rFonts w:hint="eastAsia" w:ascii="华文楷体" w:hAnsi="华文楷体" w:eastAsia="华文楷体" w:cs="华文楷体"/>
          <w:sz w:val="30"/>
          <w:szCs w:val="30"/>
        </w:rPr>
      </w:pPr>
    </w:p>
    <w:p w14:paraId="18DF04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are the pillars of the earth borne up, and patience is exercised towards the perishing world.</w:t>
      </w:r>
    </w:p>
    <w:p w14:paraId="6C24AE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为此，地的柱子被托住，忍耐也向将亡的世界施行。</w:t>
      </w:r>
    </w:p>
    <w:p w14:paraId="1EB3BD25">
      <w:pPr>
        <w:pStyle w:val="3"/>
        <w:spacing w:line="247" w:lineRule="auto"/>
        <w:rPr>
          <w:rFonts w:hint="eastAsia" w:ascii="华文楷体" w:hAnsi="华文楷体" w:eastAsia="华文楷体" w:cs="华文楷体"/>
          <w:sz w:val="30"/>
          <w:szCs w:val="30"/>
        </w:rPr>
      </w:pPr>
    </w:p>
    <w:p w14:paraId="1F3AE2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there is not the meanest, the weakest, the poorest believer on the earth, but Christ prizeth him more than all the world besides.</w:t>
      </w:r>
    </w:p>
    <w:p w14:paraId="569BE5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一言以蔽之，地上没有一个最卑微、最软弱、最贫穷的信徒，基督不比全世界都更珍视他。</w:t>
      </w:r>
    </w:p>
    <w:p w14:paraId="2741AA8C">
      <w:pPr>
        <w:pStyle w:val="3"/>
        <w:spacing w:line="247" w:lineRule="auto"/>
        <w:rPr>
          <w:rFonts w:hint="eastAsia" w:ascii="华文楷体" w:hAnsi="华文楷体" w:eastAsia="华文楷体" w:cs="华文楷体"/>
          <w:sz w:val="30"/>
          <w:szCs w:val="30"/>
        </w:rPr>
      </w:pPr>
    </w:p>
    <w:p w14:paraId="43DCAF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our hearts filled much with thoughts hereof, it would tend much to our consolation.</w:t>
      </w:r>
    </w:p>
    <w:p w14:paraId="7E86F7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我们若心里多充满这些思想，必大有助于我们的安慰。</w:t>
      </w:r>
    </w:p>
    <w:p w14:paraId="25E00418">
      <w:pPr>
        <w:pStyle w:val="3"/>
        <w:spacing w:line="247" w:lineRule="auto"/>
        <w:rPr>
          <w:rFonts w:hint="eastAsia" w:ascii="华文楷体" w:hAnsi="华文楷体" w:eastAsia="华文楷体" w:cs="华文楷体"/>
          <w:sz w:val="30"/>
          <w:szCs w:val="30"/>
        </w:rPr>
      </w:pPr>
    </w:p>
    <w:p w14:paraId="56ADE7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answer this, believers also value Jesus Christ; they have an esteem of him above all the world, and all things in the world.</w:t>
      </w:r>
    </w:p>
    <w:p w14:paraId="557114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作为回应，信徒也珍视耶稣基督；他们对祂的尊重，超过全世界，和世上的一切。</w:t>
      </w:r>
    </w:p>
    <w:p w14:paraId="6EC58A52">
      <w:pPr>
        <w:pStyle w:val="3"/>
        <w:spacing w:line="247" w:lineRule="auto"/>
        <w:rPr>
          <w:rFonts w:hint="eastAsia" w:ascii="华文楷体" w:hAnsi="华文楷体" w:eastAsia="华文楷体" w:cs="华文楷体"/>
          <w:sz w:val="30"/>
          <w:szCs w:val="30"/>
        </w:rPr>
      </w:pPr>
    </w:p>
    <w:p w14:paraId="35E1C6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in part acquainted with this before, in the account that was given of their delight in him, and inquiry after him.</w:t>
      </w:r>
    </w:p>
    <w:p w14:paraId="0F3797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你们前面已部分地熟悉这一点，在对他们对祂的喜悦，和对祂的探求的记述中。</w:t>
      </w:r>
    </w:p>
    <w:p w14:paraId="12070A83">
      <w:pPr>
        <w:pStyle w:val="3"/>
        <w:spacing w:line="247" w:lineRule="auto"/>
        <w:rPr>
          <w:rFonts w:hint="eastAsia" w:ascii="华文楷体" w:hAnsi="华文楷体" w:eastAsia="华文楷体" w:cs="华文楷体"/>
          <w:sz w:val="30"/>
          <w:szCs w:val="30"/>
        </w:rPr>
      </w:pPr>
    </w:p>
    <w:p w14:paraId="35F83A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of him in their hearts continually, as David, "Whom have I in heaven but thee?</w:t>
      </w:r>
    </w:p>
    <w:p w14:paraId="7471F5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他们心里常论到祂，如大卫说：“除你以外，在天上我有谁呢？</w:t>
      </w:r>
    </w:p>
    <w:p w14:paraId="501F1B2B">
      <w:pPr>
        <w:pStyle w:val="3"/>
        <w:spacing w:line="247" w:lineRule="auto"/>
        <w:rPr>
          <w:rFonts w:hint="eastAsia" w:ascii="华文楷体" w:hAnsi="华文楷体" w:eastAsia="华文楷体" w:cs="华文楷体"/>
          <w:sz w:val="30"/>
          <w:szCs w:val="30"/>
        </w:rPr>
      </w:pPr>
    </w:p>
    <w:p w14:paraId="256FB4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upon earth I desire beside thee." Ps. 73:25.</w:t>
      </w:r>
    </w:p>
    <w:p w14:paraId="12C1FF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除你以外，在地上我也没有所爱慕的。”诗篇73:25。</w:t>
      </w:r>
    </w:p>
    <w:p w14:paraId="5CA60C58">
      <w:pPr>
        <w:pStyle w:val="3"/>
        <w:spacing w:line="247" w:lineRule="auto"/>
        <w:rPr>
          <w:rFonts w:hint="eastAsia" w:ascii="华文楷体" w:hAnsi="华文楷体" w:eastAsia="华文楷体" w:cs="华文楷体"/>
          <w:sz w:val="30"/>
          <w:szCs w:val="30"/>
        </w:rPr>
      </w:pPr>
    </w:p>
    <w:p w14:paraId="63B861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heaven nor earth will yield them an object any way comparable to him, that they can delight in.</w:t>
      </w:r>
    </w:p>
    <w:p w14:paraId="1FD458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天地都不能给他们一个可以与祂相比，他们能喜悦的对象。</w:t>
      </w:r>
    </w:p>
    <w:p w14:paraId="2E1931B7">
      <w:pPr>
        <w:pStyle w:val="3"/>
        <w:spacing w:line="247" w:lineRule="auto"/>
        <w:rPr>
          <w:rFonts w:hint="eastAsia" w:ascii="华文楷体" w:hAnsi="华文楷体" w:eastAsia="华文楷体" w:cs="华文楷体"/>
          <w:sz w:val="30"/>
          <w:szCs w:val="30"/>
        </w:rPr>
      </w:pPr>
    </w:p>
    <w:p w14:paraId="6E2492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value him above all other things and persons.</w:t>
      </w:r>
    </w:p>
    <w:p w14:paraId="100BE1B0">
      <w:pPr>
        <w:pStyle w:val="3"/>
        <w:spacing w:line="247" w:lineRule="auto"/>
        <w:rPr>
          <w:rFonts w:hint="eastAsia" w:ascii="华文楷体" w:hAnsi="华文楷体" w:eastAsia="华文楷体" w:cs="华文楷体"/>
          <w:sz w:val="30"/>
          <w:szCs w:val="30"/>
        </w:rPr>
      </w:pPr>
    </w:p>
    <w:p w14:paraId="216A4F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他们珍视祂，超过所有别的事物和人。</w:t>
      </w:r>
    </w:p>
    <w:p w14:paraId="5FCA3607">
      <w:pPr>
        <w:pStyle w:val="3"/>
        <w:spacing w:line="247" w:lineRule="auto"/>
        <w:rPr>
          <w:rFonts w:hint="eastAsia" w:ascii="华文楷体" w:hAnsi="华文楷体" w:eastAsia="华文楷体" w:cs="华文楷体"/>
          <w:sz w:val="30"/>
          <w:szCs w:val="30"/>
        </w:rPr>
      </w:pPr>
    </w:p>
    <w:p w14:paraId="14C96E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"Mallem," said one, "ruere cum Christo, quam regnare cum Cæsare.</w:t>
      </w:r>
    </w:p>
    <w:p w14:paraId="65D619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一个人说：“我宁可与基督一同毁灭，胜于与凯撒一同为王。</w:t>
      </w:r>
    </w:p>
    <w:p w14:paraId="197AC6EC">
      <w:pPr>
        <w:pStyle w:val="3"/>
        <w:spacing w:line="247" w:lineRule="auto"/>
        <w:rPr>
          <w:rFonts w:hint="eastAsia" w:ascii="华文楷体" w:hAnsi="华文楷体" w:eastAsia="华文楷体" w:cs="华文楷体"/>
          <w:sz w:val="30"/>
          <w:szCs w:val="30"/>
        </w:rPr>
      </w:pPr>
    </w:p>
    <w:p w14:paraId="638E56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Pulchra terra, pulchrum cœlum, sed pulcherrimus dominus Jesus;"—Christ and a dungeon, Christ and a cross, is infinitely sweeter than a crown, a sceptre without him, to their souls.</w:t>
      </w:r>
    </w:p>
    <w:p w14:paraId="2BB0C0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地是美丽的，天是美丽的，但主耶稣最美丽”；——基督和一个地牢，基督和一个十字架，对他们的灵魂而言，比没有祂的冠冕、权杖，要甘甜无限倍。</w:t>
      </w:r>
    </w:p>
    <w:p w14:paraId="0450201F">
      <w:pPr>
        <w:pStyle w:val="3"/>
        <w:spacing w:line="247" w:lineRule="auto"/>
        <w:rPr>
          <w:rFonts w:hint="eastAsia" w:ascii="华文楷体" w:hAnsi="华文楷体" w:eastAsia="华文楷体" w:cs="华文楷体"/>
          <w:sz w:val="30"/>
          <w:szCs w:val="30"/>
        </w:rPr>
      </w:pPr>
    </w:p>
    <w:p w14:paraId="099262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Moses, Heb. 11:26, "He esteemed the reproach of Christ greater riches than the treasures in Egypt."</w:t>
      </w:r>
    </w:p>
    <w:p w14:paraId="10548E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摩西就是如此，希伯来书11:26，“祂看为基督受的凌辱，比埃及的财物更宝贵。”</w:t>
      </w:r>
    </w:p>
    <w:p w14:paraId="18B9EEE4">
      <w:pPr>
        <w:pStyle w:val="3"/>
        <w:spacing w:line="247" w:lineRule="auto"/>
        <w:rPr>
          <w:rFonts w:hint="eastAsia" w:ascii="华文楷体" w:hAnsi="华文楷体" w:eastAsia="华文楷体" w:cs="华文楷体"/>
          <w:sz w:val="30"/>
          <w:szCs w:val="30"/>
        </w:rPr>
      </w:pPr>
    </w:p>
    <w:p w14:paraId="5C2A85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reproach of Christ is the worst consequent that the wickedness of the world or the malice of Satan can bring upon the followers of him.</w:t>
      </w:r>
    </w:p>
    <w:p w14:paraId="06D0DC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基督的凌辱，是世界的邪恶或撒旦的恶意，所能加在祂跟随者身上的最坏后果。</w:t>
      </w:r>
    </w:p>
    <w:p w14:paraId="6E1EC4DF">
      <w:pPr>
        <w:pStyle w:val="3"/>
        <w:spacing w:line="247" w:lineRule="auto"/>
        <w:rPr>
          <w:rFonts w:hint="eastAsia" w:ascii="华文楷体" w:hAnsi="华文楷体" w:eastAsia="华文楷体" w:cs="华文楷体"/>
          <w:sz w:val="30"/>
          <w:szCs w:val="30"/>
        </w:rPr>
      </w:pPr>
    </w:p>
    <w:p w14:paraId="22E3DD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treasures of Egypt were in those days the greatest in the world; Moses despised the very best of the world, for the worst of the cross of Christ.</w:t>
      </w:r>
    </w:p>
    <w:p w14:paraId="4B39A9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在那些日子里，埃及的财物是世上最大的；摩西为基督十字架的最坏，藐视了世上最好的。</w:t>
      </w:r>
    </w:p>
    <w:p w14:paraId="53877B74">
      <w:pPr>
        <w:pStyle w:val="3"/>
        <w:spacing w:line="247" w:lineRule="auto"/>
        <w:rPr>
          <w:rFonts w:hint="eastAsia" w:ascii="华文楷体" w:hAnsi="华文楷体" w:eastAsia="华文楷体" w:cs="华文楷体"/>
          <w:sz w:val="30"/>
          <w:szCs w:val="30"/>
        </w:rPr>
      </w:pPr>
    </w:p>
    <w:p w14:paraId="35D081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himself hath told believers, that if they love any thing better than him, father or mother, they are not worthy of him.</w:t>
      </w:r>
    </w:p>
    <w:p w14:paraId="205573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诚然，祂自己告诉信徒，他们若爱什么胜过爱祂，无论是父母，他们就不配作祂的门徒。</w:t>
      </w:r>
    </w:p>
    <w:p w14:paraId="3942DCFC">
      <w:pPr>
        <w:pStyle w:val="3"/>
        <w:spacing w:line="247" w:lineRule="auto"/>
        <w:rPr>
          <w:rFonts w:hint="eastAsia" w:ascii="华文楷体" w:hAnsi="华文楷体" w:eastAsia="华文楷体" w:cs="华文楷体"/>
          <w:sz w:val="30"/>
          <w:szCs w:val="30"/>
        </w:rPr>
      </w:pPr>
    </w:p>
    <w:p w14:paraId="2E94DD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despising of all things for Christ is the very first lesson of the gospel.</w:t>
      </w:r>
    </w:p>
    <w:p w14:paraId="6AF951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为基督藐视万事，是福音的首要功课。</w:t>
      </w:r>
    </w:p>
    <w:p w14:paraId="08A13F38">
      <w:pPr>
        <w:pStyle w:val="3"/>
        <w:spacing w:line="247" w:lineRule="auto"/>
        <w:rPr>
          <w:rFonts w:hint="eastAsia" w:ascii="华文楷体" w:hAnsi="华文楷体" w:eastAsia="华文楷体" w:cs="华文楷体"/>
          <w:sz w:val="30"/>
          <w:szCs w:val="30"/>
        </w:rPr>
      </w:pPr>
    </w:p>
    <w:p w14:paraId="45679A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away all, take up the cross and follow me," was the way whereby he tried his disciples of old; and if there be not the same mind and heart in us, we are none of his.</w:t>
      </w:r>
    </w:p>
    <w:p w14:paraId="48DFEE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“变卖所有的，背起十字架来跟从我”，是祂古时试验祂门徒的方式；我们若没有同样的心意，我们就不是祂的。</w:t>
      </w:r>
    </w:p>
    <w:p w14:paraId="3AA551F1">
      <w:pPr>
        <w:pStyle w:val="3"/>
        <w:spacing w:line="247" w:lineRule="auto"/>
        <w:rPr>
          <w:rFonts w:hint="eastAsia" w:ascii="华文楷体" w:hAnsi="华文楷体" w:eastAsia="华文楷体" w:cs="华文楷体"/>
          <w:sz w:val="30"/>
          <w:szCs w:val="30"/>
        </w:rPr>
      </w:pPr>
    </w:p>
    <w:p w14:paraId="6FA784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value him above their lives.</w:t>
      </w:r>
    </w:p>
    <w:p w14:paraId="7176DD81">
      <w:pPr>
        <w:pStyle w:val="3"/>
        <w:spacing w:line="247" w:lineRule="auto"/>
        <w:rPr>
          <w:rFonts w:hint="eastAsia" w:ascii="华文楷体" w:hAnsi="华文楷体" w:eastAsia="华文楷体" w:cs="华文楷体"/>
          <w:sz w:val="30"/>
          <w:szCs w:val="30"/>
        </w:rPr>
      </w:pPr>
    </w:p>
    <w:p w14:paraId="1F3A01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他们珍视祂，胜过他们的生命。</w:t>
      </w:r>
    </w:p>
    <w:p w14:paraId="14042748">
      <w:pPr>
        <w:pStyle w:val="3"/>
        <w:spacing w:line="247" w:lineRule="auto"/>
        <w:rPr>
          <w:rFonts w:hint="eastAsia" w:ascii="华文楷体" w:hAnsi="华文楷体" w:eastAsia="华文楷体" w:cs="华文楷体"/>
          <w:sz w:val="30"/>
          <w:szCs w:val="30"/>
        </w:rPr>
      </w:pPr>
    </w:p>
    <w:p w14:paraId="5447DD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20:24, "My life is not dear, that I may perfect my course with joy, and the ministry I have received of the Lord Jesus;"—"Let life and all go, so that I may serve him; and, when all is done, enjoy him, and be made like to him."</w:t>
      </w:r>
    </w:p>
    <w:p w14:paraId="214DB6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使徒行传20:24，“我却不以性命为念，也不看为宝贵，只要行完我的路程，成就我从主耶稣所领受的职事”；——“让生命和一切都去吧，只要我能事奉祂；并且，当一切都作成后，享受祂，并被造成像祂。”</w:t>
      </w:r>
    </w:p>
    <w:p w14:paraId="06F2A6B8">
      <w:pPr>
        <w:pStyle w:val="3"/>
        <w:spacing w:line="247" w:lineRule="auto"/>
        <w:rPr>
          <w:rFonts w:hint="eastAsia" w:ascii="华文楷体" w:hAnsi="华文楷体" w:eastAsia="华文楷体" w:cs="华文楷体"/>
          <w:sz w:val="30"/>
          <w:szCs w:val="30"/>
        </w:rPr>
      </w:pPr>
    </w:p>
    <w:p w14:paraId="064D2B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what is reported of Ignatius when he was led to martyrdom: "Let what will," said he, "come upon me, only so I may obtain Jesus Christ."</w:t>
      </w:r>
    </w:p>
    <w:p w14:paraId="59B270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众所周知，伊格那丢被带往殉道时所说的话：“任凭什么”，他说，“临到我，只要我能得着耶稣基督。”</w:t>
      </w:r>
    </w:p>
    <w:p w14:paraId="654671A1">
      <w:pPr>
        <w:pStyle w:val="3"/>
        <w:spacing w:line="247" w:lineRule="auto"/>
        <w:rPr>
          <w:rFonts w:hint="eastAsia" w:ascii="华文楷体" w:hAnsi="华文楷体" w:eastAsia="华文楷体" w:cs="华文楷体"/>
          <w:sz w:val="30"/>
          <w:szCs w:val="30"/>
        </w:rPr>
      </w:pPr>
    </w:p>
    <w:p w14:paraId="6108F0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of old rejoiced when whipped, scourged, put to shame, for his sake, Acts 5:41; Heb. 11.</w:t>
      </w:r>
    </w:p>
    <w:p w14:paraId="74D53A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因此，古时他们因祂的缘故，被鞭打、拷问、羞辱时，就欢喜，使徒行传5:41；希伯来书11。</w:t>
      </w:r>
    </w:p>
    <w:p w14:paraId="575B772E">
      <w:pPr>
        <w:pStyle w:val="3"/>
        <w:spacing w:line="247" w:lineRule="auto"/>
        <w:rPr>
          <w:rFonts w:hint="eastAsia" w:ascii="华文楷体" w:hAnsi="华文楷体" w:eastAsia="华文楷体" w:cs="华文楷体"/>
          <w:sz w:val="30"/>
          <w:szCs w:val="30"/>
        </w:rPr>
      </w:pPr>
    </w:p>
    <w:p w14:paraId="78D84B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welcome that comes from him, or for him.</w:t>
      </w:r>
    </w:p>
    <w:p w14:paraId="488B37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凡从祂而来，或为祂而来的，都是受欢迎的。</w:t>
      </w:r>
    </w:p>
    <w:p w14:paraId="16216F9E">
      <w:pPr>
        <w:pStyle w:val="3"/>
        <w:spacing w:line="247" w:lineRule="auto"/>
        <w:rPr>
          <w:rFonts w:hint="eastAsia" w:ascii="华文楷体" w:hAnsi="华文楷体" w:eastAsia="华文楷体" w:cs="华文楷体"/>
          <w:sz w:val="30"/>
          <w:szCs w:val="30"/>
        </w:rPr>
      </w:pPr>
    </w:p>
    <w:p w14:paraId="1FA593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lives they have to live, the death they have to die, is little, is light, upon the thoughts of him who is the stay of their lives and the end of their death.</w:t>
      </w:r>
    </w:p>
    <w:p w14:paraId="44BD0D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他们所要活的生命，所要死的死亡，在思想那他们生命的支柱和他们死亡的目的的祂时，是微小、是轻省的。</w:t>
      </w:r>
    </w:p>
    <w:p w14:paraId="6A2E69F2">
      <w:pPr>
        <w:pStyle w:val="3"/>
        <w:spacing w:line="247" w:lineRule="auto"/>
        <w:rPr>
          <w:rFonts w:hint="eastAsia" w:ascii="华文楷体" w:hAnsi="华文楷体" w:eastAsia="华文楷体" w:cs="华文楷体"/>
          <w:sz w:val="30"/>
          <w:szCs w:val="30"/>
        </w:rPr>
      </w:pPr>
    </w:p>
    <w:p w14:paraId="0234FC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the refreshment which daily they receive by thoughts of him, they could not live,— their lives would be a burden to them; and the thoughts of enjoyment of him made them cry with Paul, "Oh that we were dissolved!"</w:t>
      </w:r>
    </w:p>
    <w:p w14:paraId="7F1191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若非他们每日藉着思想祂而得的更新，他们就不能活，——他们的生命对他们而言，必是重担；对享受祂的思想，使他们与保罗同声呼喊：“哦，愿我们离世！”</w:t>
      </w:r>
    </w:p>
    <w:p w14:paraId="6E394875">
      <w:pPr>
        <w:pStyle w:val="3"/>
        <w:spacing w:line="247" w:lineRule="auto"/>
        <w:rPr>
          <w:rFonts w:hint="eastAsia" w:ascii="华文楷体" w:hAnsi="华文楷体" w:eastAsia="华文楷体" w:cs="华文楷体"/>
          <w:sz w:val="30"/>
          <w:szCs w:val="30"/>
        </w:rPr>
      </w:pPr>
    </w:p>
    <w:p w14:paraId="119BC4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stories of the martyrs of old and of late, the sufferers in giving witness to him under the dragon and under the false prophet, the neglect of life in women and children on his account, contempt of torments, whilst his name sweetened all, have rendered this truth clear to men and angels.</w:t>
      </w:r>
    </w:p>
    <w:p w14:paraId="026502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古时和近代的殉道者的故事，在龙和假先知下为祂作见证的受苦者，妇女和儿童为祂的缘故而轻忽生命，藐视酷刑，而祂的名却使一切甘甜，已将这真理向人和天使显明。</w:t>
      </w:r>
    </w:p>
    <w:p w14:paraId="7570AF48">
      <w:pPr>
        <w:pStyle w:val="3"/>
        <w:spacing w:line="247" w:lineRule="auto"/>
        <w:rPr>
          <w:rFonts w:hint="eastAsia" w:ascii="华文楷体" w:hAnsi="华文楷体" w:eastAsia="华文楷体" w:cs="华文楷体"/>
          <w:sz w:val="30"/>
          <w:szCs w:val="30"/>
        </w:rPr>
      </w:pPr>
    </w:p>
    <w:p w14:paraId="40452B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value him above all spiritual excellencies, and all other righteousness whatever, Phil. 3:7, 8, "Those things which were advantage to me, I esteemed loss for the excellency of the knowledge of Christ Jesus my Lord; for whose sake I have lost all things, and do esteem them common, that I may gain Christ, and be found in him."</w:t>
      </w:r>
    </w:p>
    <w:p w14:paraId="516093B6">
      <w:pPr>
        <w:pStyle w:val="3"/>
        <w:spacing w:line="247" w:lineRule="auto"/>
        <w:rPr>
          <w:rFonts w:hint="eastAsia" w:ascii="华文楷体" w:hAnsi="华文楷体" w:eastAsia="华文楷体" w:cs="华文楷体"/>
          <w:sz w:val="30"/>
          <w:szCs w:val="30"/>
        </w:rPr>
      </w:pPr>
    </w:p>
    <w:p w14:paraId="2D9B86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他们珍视祂，超过所有属灵的卓越，以及所有别的公义，腓立比书3:7, 8，“只是我先前以为与我有益的，我现在因基督都当作有损的。不但如此，我也将万事当作有损的，因我以认识我主基督耶稣为至宝。我为祂已经丢弃万事，看作粪土，为要得着基督，并且得以在祂里面。”</w:t>
      </w:r>
    </w:p>
    <w:p w14:paraId="5D231CA1">
      <w:pPr>
        <w:pStyle w:val="3"/>
        <w:spacing w:line="247" w:lineRule="auto"/>
        <w:rPr>
          <w:rFonts w:hint="eastAsia" w:ascii="华文楷体" w:hAnsi="华文楷体" w:eastAsia="华文楷体" w:cs="华文楷体"/>
          <w:sz w:val="30"/>
          <w:szCs w:val="30"/>
        </w:rPr>
      </w:pPr>
    </w:p>
    <w:p w14:paraId="3A5641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recounted the excellencies which he had, and the privileges which he enjoyed, in his Judaism,—which were all of a spiritual nature, and a participation wherein made the rest of his countrymen despise all the world, and look upon themselves as the only acceptable persons with God, resting on them for righteousness,—the apostle tells us what is his esteem of them, in comparison of the Lord Jesus.</w:t>
      </w:r>
    </w:p>
    <w:p w14:paraId="450302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数算了他在犹太教中所拥有的卓越，和他所享受的特权之后，——这一切都是属灵的，并且有份于其中，使他的同胞藐视全世界，并看自己为神唯一悦纳的人，为要得着公义而倚靠他们，——使徒告诉我们，与主耶稣相比，他对它们的评价如何。</w:t>
      </w:r>
    </w:p>
    <w:p w14:paraId="61FACF28">
      <w:pPr>
        <w:pStyle w:val="3"/>
        <w:spacing w:line="247" w:lineRule="auto"/>
        <w:rPr>
          <w:rFonts w:hint="eastAsia" w:ascii="华文楷体" w:hAnsi="华文楷体" w:eastAsia="华文楷体" w:cs="华文楷体"/>
          <w:sz w:val="30"/>
          <w:szCs w:val="30"/>
        </w:rPr>
      </w:pPr>
    </w:p>
    <w:p w14:paraId="700527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"loss and dung,"—things that for his sake he had really suffered the loss of; that is, whereas he had for many years been a zealot of the law,—seeking after a righteousness as it were by the works of it, Rom. 9:32,—instantly serving God day and night, to obtain the promise, Acts 26:7,—living in all good conscience from his youth, Acts 23,—all the while very zealous for God and his institutions,—now [he] willingly casts away all these things, looks upon them as loss and dung, and could not only be contented to be without them, but, as for that end for which he sought after them, he abhorred them all.</w:t>
      </w:r>
    </w:p>
    <w:p w14:paraId="5D77D4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亏损和粪土”，——是祂为祂的缘故，实际遭受了损失的事物；即，祂曾多年为律法热心，——寻求一种彷佛是凭行为得来的义，罗马书9:32，——昼夜切切地事奉神，为要得着所应许的，使徒行传26:7，——从幼年起，常存无亏的良心，使徒行传23，——一直为神和祂的制度极其热心，——如今[祂]甘愿抛弃这一切，看它们为亏损和粪土，不仅甘愿没有它们，而且，就祂寻求它们的目的而言，祂厌恶这一切。</w:t>
      </w:r>
    </w:p>
    <w:p w14:paraId="32A703F0">
      <w:pPr>
        <w:pStyle w:val="3"/>
        <w:spacing w:line="247" w:lineRule="auto"/>
        <w:rPr>
          <w:rFonts w:hint="eastAsia" w:ascii="华文楷体" w:hAnsi="华文楷体" w:eastAsia="华文楷体" w:cs="华文楷体"/>
          <w:sz w:val="30"/>
          <w:szCs w:val="30"/>
        </w:rPr>
      </w:pPr>
    </w:p>
    <w:p w14:paraId="45DCBB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been strongly convinced of their duty, and have laboured many years to keep a good conscience,— have prayed, and heard, and done good, and denied themselves, and been2 zealous for God, and laboured with all their might to please him, and so at length to come to enjoy him; they had rather4 part with all the world, life and all, than with this they have wrought.</w:t>
      </w:r>
    </w:p>
    <w:p w14:paraId="57D0BF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被强烈地定罪于他们的本分，并多年劳苦要保守一个无亏的良心，——曾祷告、听道、行善、舍己，并2为神热心，尽其所能地要讨祂喜悦，如此最终要来享受祂时；他们宁可4舍弃全世界，生命和一切，也不愿舍弃他们所作成的。</w:t>
      </w:r>
    </w:p>
    <w:p w14:paraId="71C0CA8C">
      <w:pPr>
        <w:pStyle w:val="3"/>
        <w:spacing w:line="247" w:lineRule="auto"/>
        <w:rPr>
          <w:rFonts w:hint="eastAsia" w:ascii="华文楷体" w:hAnsi="华文楷体" w:eastAsia="华文楷体" w:cs="华文楷体"/>
          <w:sz w:val="30"/>
          <w:szCs w:val="30"/>
        </w:rPr>
      </w:pPr>
    </w:p>
    <w:p w14:paraId="2355A3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how unwilling we are to part with any thing we have laboured and beaten our heads about?</w:t>
      </w:r>
    </w:p>
    <w:p w14:paraId="7E1AF4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你们知道我们何等不愿意舍弃我们曾为之劳苦并绞尽脑汁的事物吗？</w:t>
      </w:r>
    </w:p>
    <w:p w14:paraId="23830434">
      <w:pPr>
        <w:pStyle w:val="3"/>
        <w:spacing w:line="247" w:lineRule="auto"/>
        <w:rPr>
          <w:rFonts w:hint="eastAsia" w:ascii="华文楷体" w:hAnsi="华文楷体" w:eastAsia="华文楷体" w:cs="华文楷体"/>
          <w:sz w:val="30"/>
          <w:szCs w:val="30"/>
        </w:rPr>
      </w:pPr>
    </w:p>
    <w:p w14:paraId="610469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when the things are so excellent, as our duty to God, blamelessness of conversation, hope of heaven, and the like, which we have beaten our hearts about.</w:t>
      </w:r>
    </w:p>
    <w:p w14:paraId="597728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何况当事物是如此卓越，如我们对神的本分，无可指摘的行事为人，对天堂的盼望等等，我们曾为此而绞尽脑汁。</w:t>
      </w:r>
    </w:p>
    <w:p w14:paraId="723D4028">
      <w:pPr>
        <w:pStyle w:val="3"/>
        <w:spacing w:line="247" w:lineRule="auto"/>
        <w:rPr>
          <w:rFonts w:hint="eastAsia" w:ascii="华文楷体" w:hAnsi="华文楷体" w:eastAsia="华文楷体" w:cs="华文楷体"/>
          <w:sz w:val="30"/>
          <w:szCs w:val="30"/>
        </w:rPr>
      </w:pPr>
    </w:p>
    <w:p w14:paraId="3FA969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once Christ appears to the soul, when he is known in his excellency, all these things, as without him, have their paint washed off, their beauty fades, their desirableness vanisheth, and the soul is not only contented to part with them all, but puts them away as a defiled thing, and cries, "In the Lord Jesus only is my righteousness and glory."</w:t>
      </w:r>
    </w:p>
    <w:p w14:paraId="4A82DE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基督一旦向灵魂显现，当祂在祂的卓越中被认识时，这一切，若没有祂，其华丽就被洗去，其美丽就褪色，其可羡慕之处就消失，灵魂不仅甘愿舍弃这一切，而且将它们如同污秽之物抛弃，并呼喊说：“唯独在主耶稣里，有我的公义和荣耀。”</w:t>
      </w:r>
    </w:p>
    <w:p w14:paraId="4E253296">
      <w:pPr>
        <w:pStyle w:val="3"/>
        <w:spacing w:line="247" w:lineRule="auto"/>
        <w:rPr>
          <w:rFonts w:hint="eastAsia" w:ascii="华文楷体" w:hAnsi="华文楷体" w:eastAsia="华文楷体" w:cs="华文楷体"/>
          <w:sz w:val="30"/>
          <w:szCs w:val="30"/>
        </w:rPr>
      </w:pPr>
    </w:p>
    <w:p w14:paraId="66A78D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3:13–15, among innumerable testimonies, may be admitted to give witness hereunto, "Happy is the man that findeth wisdom, and the man that getteth understanding.</w:t>
      </w:r>
    </w:p>
    <w:p w14:paraId="79E517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箴言3:13-15，在无数的见证中，可以被接纳为此作见证，“得智慧，得聪明的，这人便为有福。</w:t>
      </w:r>
    </w:p>
    <w:p w14:paraId="7B327A82">
      <w:pPr>
        <w:pStyle w:val="3"/>
        <w:spacing w:line="247" w:lineRule="auto"/>
        <w:rPr>
          <w:rFonts w:hint="eastAsia" w:ascii="华文楷体" w:hAnsi="华文楷体" w:eastAsia="华文楷体" w:cs="华文楷体"/>
          <w:sz w:val="30"/>
          <w:szCs w:val="30"/>
        </w:rPr>
      </w:pPr>
    </w:p>
    <w:p w14:paraId="1F1C9C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merchandise of it is better than the merchandise of silver, and the gain thereof than fine gold.</w:t>
      </w:r>
    </w:p>
    <w:p w14:paraId="507FF8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因为得智慧胜过得银子，其利益强如精金。</w:t>
      </w:r>
    </w:p>
    <w:p w14:paraId="7305D7F9">
      <w:pPr>
        <w:pStyle w:val="3"/>
        <w:spacing w:line="247" w:lineRule="auto"/>
        <w:rPr>
          <w:rFonts w:hint="eastAsia" w:ascii="华文楷体" w:hAnsi="华文楷体" w:eastAsia="华文楷体" w:cs="华文楷体"/>
          <w:sz w:val="30"/>
          <w:szCs w:val="30"/>
        </w:rPr>
      </w:pPr>
    </w:p>
    <w:p w14:paraId="695BF2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more precious than rubies: and all the things that thou canst desire are not to be compared unto her."</w:t>
      </w:r>
    </w:p>
    <w:p w14:paraId="3F393E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她比珍珠宝贵；你一切所喜爱的，都不足与比较。”</w:t>
      </w:r>
    </w:p>
    <w:p w14:paraId="401A14BE">
      <w:pPr>
        <w:pStyle w:val="3"/>
        <w:spacing w:line="247" w:lineRule="auto"/>
        <w:rPr>
          <w:rFonts w:hint="eastAsia" w:ascii="华文楷体" w:hAnsi="华文楷体" w:eastAsia="华文楷体" w:cs="华文楷体"/>
          <w:sz w:val="30"/>
          <w:szCs w:val="30"/>
        </w:rPr>
      </w:pPr>
    </w:p>
    <w:p w14:paraId="24EEC1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Jesus Christ, the Wisdom of God, the eternal Wisdom of the Father, that the Holy Ghost speaks; as is evident from the description which is given hereof, chap. viii.</w:t>
      </w:r>
    </w:p>
    <w:p w14:paraId="38CEDC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圣灵所说的，是耶稣基督，神的智慧，父永恒的智慧；这从第八章对此所作的描述可以显明。</w:t>
      </w:r>
    </w:p>
    <w:p w14:paraId="063DEF52">
      <w:pPr>
        <w:pStyle w:val="3"/>
        <w:spacing w:line="247" w:lineRule="auto"/>
        <w:rPr>
          <w:rFonts w:hint="eastAsia" w:ascii="华文楷体" w:hAnsi="华文楷体" w:eastAsia="华文楷体" w:cs="华文楷体"/>
          <w:sz w:val="30"/>
          <w:szCs w:val="30"/>
        </w:rPr>
      </w:pPr>
    </w:p>
    <w:p w14:paraId="58C789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and his ways are better than silver and gold, rubies, and all desirable things; as in the gospel he likens himself to the "pearl in the Field," which when the merchantman finds, he sells all that he hath, to purchase.</w:t>
      </w:r>
    </w:p>
    <w:p w14:paraId="0FA532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祂和祂的道路，比金银、珍珠和一切可羡慕的事物更好；如同在福音书中，祂将自己比作“田里的珍珠”，商人一找到，就变卖他所有的一切，来买它。</w:t>
      </w:r>
    </w:p>
    <w:p w14:paraId="24DFB6D6">
      <w:pPr>
        <w:pStyle w:val="3"/>
        <w:spacing w:line="247" w:lineRule="auto"/>
        <w:rPr>
          <w:rFonts w:hint="eastAsia" w:ascii="华文楷体" w:hAnsi="华文楷体" w:eastAsia="华文楷体" w:cs="华文楷体"/>
          <w:sz w:val="30"/>
          <w:szCs w:val="30"/>
        </w:rPr>
      </w:pPr>
    </w:p>
    <w:p w14:paraId="562046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goes for Christ;—all righteousness without him, all ways of religion, all goes for that one pearl.</w:t>
      </w:r>
    </w:p>
    <w:p w14:paraId="0FDA4C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一切都为基督；——没有祂的一切公义，一切宗教的途径，都为那颗珍珠。</w:t>
      </w:r>
    </w:p>
    <w:p w14:paraId="61930BEA">
      <w:pPr>
        <w:pStyle w:val="3"/>
        <w:spacing w:line="247" w:lineRule="auto"/>
        <w:rPr>
          <w:rFonts w:hint="eastAsia" w:ascii="华文楷体" w:hAnsi="华文楷体" w:eastAsia="华文楷体" w:cs="华文楷体"/>
          <w:sz w:val="30"/>
          <w:szCs w:val="30"/>
        </w:rPr>
      </w:pPr>
    </w:p>
    <w:p w14:paraId="1F713F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his Deity, the excellency of his person, his all-conquering desirableness, ineffable love, wonderful undertaking, unspeakable condescensions, effectual mediation, complete righteousness, lie in their eyes, ravish their hearts, fill their affections, and possess their souls.</w:t>
      </w:r>
    </w:p>
    <w:p w14:paraId="375A6F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祂神性的荣耀，祂位格的卓越，祂全然征服的可羡慕之处，不可言喻的爱，奇妙的工作，说不尽的俯就，有效的代求，完全的公义，都在他们眼中，夺他们的心，充满他们的情感，并占有他们的灵魂。</w:t>
      </w:r>
    </w:p>
    <w:p w14:paraId="30E52022">
      <w:pPr>
        <w:pStyle w:val="3"/>
        <w:spacing w:line="247" w:lineRule="auto"/>
        <w:rPr>
          <w:rFonts w:hint="eastAsia" w:ascii="华文楷体" w:hAnsi="华文楷体" w:eastAsia="华文楷体" w:cs="华文楷体"/>
          <w:sz w:val="30"/>
          <w:szCs w:val="30"/>
        </w:rPr>
      </w:pPr>
    </w:p>
    <w:p w14:paraId="737BF0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mutual conjugal affection between Christ and believers; all which, on the part of Christ, may be referred unto two heads:—</w:t>
      </w:r>
    </w:p>
    <w:p w14:paraId="46E635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这是基督和信徒之间第二种相互的婚姻情感；这一切，就基督而言，可以归于两个标题：——</w:t>
      </w:r>
    </w:p>
    <w:p w14:paraId="52ADD7F8">
      <w:pPr>
        <w:pStyle w:val="3"/>
        <w:spacing w:line="247" w:lineRule="auto"/>
        <w:rPr>
          <w:rFonts w:hint="eastAsia" w:ascii="华文楷体" w:hAnsi="华文楷体" w:eastAsia="华文楷体" w:cs="华文楷体"/>
          <w:sz w:val="30"/>
          <w:szCs w:val="30"/>
        </w:rPr>
      </w:pPr>
    </w:p>
    <w:p w14:paraId="5FDF77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he parted withal, all that he did, all that he suffered, all that he doth as mediator; he parted withal, did, suffered, doth, on the account of his love to and esteem of believers.</w:t>
      </w:r>
    </w:p>
    <w:p w14:paraId="1C363044">
      <w:pPr>
        <w:pStyle w:val="3"/>
        <w:spacing w:line="247" w:lineRule="auto"/>
        <w:rPr>
          <w:rFonts w:hint="eastAsia" w:ascii="华文楷体" w:hAnsi="华文楷体" w:eastAsia="华文楷体" w:cs="华文楷体"/>
          <w:sz w:val="30"/>
          <w:szCs w:val="30"/>
        </w:rPr>
      </w:pPr>
    </w:p>
    <w:p w14:paraId="4DC97E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凡祂所舍弃的，凡祂所作的，凡祂所受的，凡祂作为中保所行的；祂所舍弃、所作、所受、所行的，都是因着祂对信徒的爱和尊重。</w:t>
      </w:r>
    </w:p>
    <w:p w14:paraId="46021945">
      <w:pPr>
        <w:pStyle w:val="3"/>
        <w:spacing w:line="247" w:lineRule="auto"/>
        <w:rPr>
          <w:rFonts w:hint="eastAsia" w:ascii="华文楷体" w:hAnsi="华文楷体" w:eastAsia="华文楷体" w:cs="华文楷体"/>
          <w:sz w:val="30"/>
          <w:szCs w:val="30"/>
        </w:rPr>
      </w:pPr>
    </w:p>
    <w:p w14:paraId="0EE03D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parted with the greatest glory, he underwent the greatest misery, he doth the greatest works that ever were, because he loves his spouse,—because he values believers.</w:t>
      </w:r>
    </w:p>
    <w:p w14:paraId="622B3E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祂舍弃了最大的荣耀，祂经历了最大的苦难，祂作了前所未有的最大工作，因为祂爱祂的新妇，——因为祂珍视信徒。</w:t>
      </w:r>
    </w:p>
    <w:p w14:paraId="614C0FD9">
      <w:pPr>
        <w:pStyle w:val="3"/>
        <w:spacing w:line="247" w:lineRule="auto"/>
        <w:rPr>
          <w:rFonts w:hint="eastAsia" w:ascii="华文楷体" w:hAnsi="华文楷体" w:eastAsia="华文楷体" w:cs="华文楷体"/>
          <w:sz w:val="30"/>
          <w:szCs w:val="30"/>
        </w:rPr>
      </w:pPr>
    </w:p>
    <w:p w14:paraId="3ACE93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more, what can farther be spoken?</w:t>
      </w:r>
    </w:p>
    <w:p w14:paraId="184D0D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还能说什么更多，什么更远呢？</w:t>
      </w:r>
    </w:p>
    <w:p w14:paraId="7CD6985D">
      <w:pPr>
        <w:pStyle w:val="3"/>
        <w:spacing w:line="247" w:lineRule="auto"/>
        <w:rPr>
          <w:rFonts w:hint="eastAsia" w:ascii="华文楷体" w:hAnsi="华文楷体" w:eastAsia="华文楷体" w:cs="华文楷体"/>
          <w:sz w:val="30"/>
          <w:szCs w:val="30"/>
        </w:rPr>
      </w:pPr>
    </w:p>
    <w:p w14:paraId="522BBF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is the depth of that which is spoken fathomed!</w:t>
      </w:r>
    </w:p>
    <w:p w14:paraId="2BF051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所说的话，其深奥何等微小地被测度！</w:t>
      </w:r>
    </w:p>
    <w:p w14:paraId="2AD6FF0E">
      <w:pPr>
        <w:pStyle w:val="3"/>
        <w:spacing w:line="247" w:lineRule="auto"/>
        <w:rPr>
          <w:rFonts w:hint="eastAsia" w:ascii="华文楷体" w:hAnsi="华文楷体" w:eastAsia="华文楷体" w:cs="华文楷体"/>
          <w:sz w:val="30"/>
          <w:szCs w:val="30"/>
        </w:rPr>
      </w:pPr>
    </w:p>
    <w:p w14:paraId="160D77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unable are we to look into the mysterious recesses of it!</w:t>
      </w:r>
    </w:p>
    <w:p w14:paraId="66793D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我们何等不能窥探其奥秘的隐密处！</w:t>
      </w:r>
    </w:p>
    <w:p w14:paraId="4A329C59">
      <w:pPr>
        <w:pStyle w:val="3"/>
        <w:spacing w:line="247" w:lineRule="auto"/>
        <w:rPr>
          <w:rFonts w:hint="eastAsia" w:ascii="华文楷体" w:hAnsi="华文楷体" w:eastAsia="华文楷体" w:cs="华文楷体"/>
          <w:sz w:val="30"/>
          <w:szCs w:val="30"/>
        </w:rPr>
      </w:pPr>
    </w:p>
    <w:p w14:paraId="346626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 loves, so values his saints, as that, having from eternity undertaken to bring them to God, he rejoices his soul in the thoughts of it; and pursues his design through heaven and hell, life and death, by suffering and doing, in mercy and with power; and ceaseth not until he bring it to perfection.</w:t>
      </w:r>
    </w:p>
    <w:p w14:paraId="5403D6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爱，如此珍视祂的圣徒，以致，从亘古就承担了带领他们到神面前的责任，祂因思想此事而灵魂欢喜；并藉着受苦和行事，在怜悯和能力中，经过天地、生死，来追求祂的计划；并不停止，直到祂将此事成全。</w:t>
      </w:r>
    </w:p>
    <w:p w14:paraId="4512E358">
      <w:pPr>
        <w:pStyle w:val="3"/>
        <w:spacing w:line="247" w:lineRule="auto"/>
        <w:rPr>
          <w:rFonts w:hint="eastAsia" w:ascii="华文楷体" w:hAnsi="华文楷体" w:eastAsia="华文楷体" w:cs="华文楷体"/>
          <w:sz w:val="30"/>
          <w:szCs w:val="30"/>
        </w:rPr>
      </w:pPr>
    </w:p>
    <w:p w14:paraId="635DC9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65110E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1E297F9B">
      <w:pPr>
        <w:pStyle w:val="3"/>
        <w:spacing w:line="247" w:lineRule="auto"/>
        <w:rPr>
          <w:rFonts w:hint="eastAsia" w:ascii="华文楷体" w:hAnsi="华文楷体" w:eastAsia="华文楷体" w:cs="华文楷体"/>
          <w:sz w:val="30"/>
          <w:szCs w:val="30"/>
        </w:rPr>
      </w:pPr>
    </w:p>
    <w:p w14:paraId="6408F5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so value them, as that he will not lose any of them to eternity, though all the world should combine to take them out of his hand.</w:t>
      </w:r>
    </w:p>
    <w:p w14:paraId="4CBD3574">
      <w:pPr>
        <w:pStyle w:val="3"/>
        <w:spacing w:line="247" w:lineRule="auto"/>
        <w:rPr>
          <w:rFonts w:hint="eastAsia" w:ascii="华文楷体" w:hAnsi="华文楷体" w:eastAsia="华文楷体" w:cs="华文楷体"/>
          <w:sz w:val="30"/>
          <w:szCs w:val="30"/>
        </w:rPr>
      </w:pPr>
    </w:p>
    <w:p w14:paraId="58C161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祂如此珍视他们，以致祂永不失去他们中的任何一个，即使全世界都联合起来要从祂手中夺去他们。</w:t>
      </w:r>
    </w:p>
    <w:p w14:paraId="273F7A45">
      <w:pPr>
        <w:pStyle w:val="3"/>
        <w:spacing w:line="247" w:lineRule="auto"/>
        <w:rPr>
          <w:rFonts w:hint="eastAsia" w:ascii="华文楷体" w:hAnsi="华文楷体" w:eastAsia="华文楷体" w:cs="华文楷体"/>
          <w:sz w:val="30"/>
          <w:szCs w:val="30"/>
        </w:rPr>
      </w:pPr>
    </w:p>
    <w:p w14:paraId="5DEB76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the days of his flesh he foresaw what opposition, what danger, what rocks they should meet withal, he cried out, "Holy Father, keep them," John 17:11;—"Let not one of them be lost;" and tells us plainly, John 10:28, that no man shall take his sheep out of his hand.</w:t>
      </w:r>
    </w:p>
    <w:p w14:paraId="643835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肉身的日子里，预见他们将要遇到的敌对、危险、磐石时，祂呼喊说：“圣父啊，求你……保守他们”，约翰福音17:11；——“一个也不失落”；并清楚地告诉我们，约翰福音10:28，无人能从祂手里把祂的羊夺去。</w:t>
      </w:r>
    </w:p>
    <w:p w14:paraId="23C4BCAF">
      <w:pPr>
        <w:pStyle w:val="3"/>
        <w:spacing w:line="247" w:lineRule="auto"/>
        <w:rPr>
          <w:rFonts w:hint="eastAsia" w:ascii="华文楷体" w:hAnsi="华文楷体" w:eastAsia="华文楷体" w:cs="华文楷体"/>
          <w:sz w:val="30"/>
          <w:szCs w:val="30"/>
        </w:rPr>
      </w:pPr>
    </w:p>
    <w:p w14:paraId="7BB858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was then in the form of a servant, and it might be supposed that he might not be able to hold them, he tells them true, as to his present condition of carrying on the work of mediation, his "Father was greater than he;" and therefore to him he committed them, and none should take them out of his Father's hand, John 10:29.</w:t>
      </w:r>
    </w:p>
    <w:p w14:paraId="518466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因为那时祂是奴仆的形像，人可能会以为祂不能保守他们，祂就告诉他们实话，就祂进行中保工作的现时状况而言，祂的“父比祂大”；因此祂将他们交托给祂，无人能从祂父手里把他们夺去，约翰福音10:29。</w:t>
      </w:r>
    </w:p>
    <w:p w14:paraId="712EDBE4">
      <w:pPr>
        <w:pStyle w:val="3"/>
        <w:spacing w:line="247" w:lineRule="auto"/>
        <w:rPr>
          <w:rFonts w:hint="eastAsia" w:ascii="华文楷体" w:hAnsi="华文楷体" w:eastAsia="华文楷体" w:cs="华文楷体"/>
          <w:sz w:val="30"/>
          <w:szCs w:val="30"/>
        </w:rPr>
      </w:pPr>
    </w:p>
    <w:p w14:paraId="60B146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world, afflictions, and persecutions, which are without, may be conquered, and yet no security given but that sin from within, by the assistance of Satan, may prevail against them to their ruin; as he hath provided against Satan, in his promise that the gates of hell shall not prevail against them, so he hath taken care that sin itself shall not destroy them.</w:t>
      </w:r>
    </w:p>
    <w:p w14:paraId="24A776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世界、苦难和逼迫，这些外在的，可能被胜过，却仍无保证，唯恐内在的罪，藉着撒旦的帮助，会胜过他们以致毁灭；祂既已在祂的应许中，为抵挡撒旦作了预备，即地狱的门不能胜过他们，祂也就留心，使罪本身不能毁灭他们。</w:t>
      </w:r>
    </w:p>
    <w:p w14:paraId="145BB269">
      <w:pPr>
        <w:pStyle w:val="3"/>
        <w:spacing w:line="247" w:lineRule="auto"/>
        <w:rPr>
          <w:rFonts w:hint="eastAsia" w:ascii="华文楷体" w:hAnsi="华文楷体" w:eastAsia="华文楷体" w:cs="华文楷体"/>
          <w:sz w:val="30"/>
          <w:szCs w:val="30"/>
        </w:rPr>
      </w:pPr>
    </w:p>
    <w:p w14:paraId="7F0259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indeed, is the depth of his love to be contemplated, that whereas his holy soul hates every sin (it is a burden, an abomination, a new wound to him), and his poor spouse is sinful (believers are full of sins, failings, and infirmities), he hides all, covers all, bears with all, rather than he will lose them; by his power preserving them from such sins as a remedy is not provided for in the covenant of grace.</w:t>
      </w:r>
    </w:p>
    <w:p w14:paraId="1DCA5D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诚然，祂爱的深奥当被思想，祂圣洁的灵魂恨恶每一条罪（那是祂的重担，可憎之物，新的伤口），而祂可怜的新妇却是有罪的（信徒充满罪、过失和软弱），祂却隐藏一切，遮盖一切，容忍一切，宁可不失去他们；藉着祂的能力，保守他们脱离那些在恩典之约中没有预备补救的罪。</w:t>
      </w:r>
    </w:p>
    <w:p w14:paraId="4F22F23F">
      <w:pPr>
        <w:pStyle w:val="3"/>
        <w:spacing w:line="247" w:lineRule="auto"/>
        <w:rPr>
          <w:rFonts w:hint="eastAsia" w:ascii="华文楷体" w:hAnsi="华文楷体" w:eastAsia="华文楷体" w:cs="华文楷体"/>
          <w:sz w:val="30"/>
          <w:szCs w:val="30"/>
        </w:rPr>
      </w:pPr>
    </w:p>
    <w:p w14:paraId="1014C3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world of sinful follies that our dear Lord Jesus bears withal on this account!</w:t>
      </w:r>
    </w:p>
    <w:p w14:paraId="2094DC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哦，我们亲爱的主耶稣为此缘故，容忍了多少罪恶的愚蠢！</w:t>
      </w:r>
    </w:p>
    <w:p w14:paraId="6271ECDE">
      <w:pPr>
        <w:pStyle w:val="3"/>
        <w:spacing w:line="247" w:lineRule="auto"/>
        <w:rPr>
          <w:rFonts w:hint="eastAsia" w:ascii="华文楷体" w:hAnsi="华文楷体" w:eastAsia="华文楷体" w:cs="华文楷体"/>
          <w:sz w:val="30"/>
          <w:szCs w:val="30"/>
        </w:rPr>
      </w:pPr>
    </w:p>
    <w:p w14:paraId="21416B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our own souls astonished with the thoughts of it?</w:t>
      </w:r>
    </w:p>
    <w:p w14:paraId="2E5F14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我们自己的灵魂岂不为思想此事而惊奇吗？</w:t>
      </w:r>
    </w:p>
    <w:p w14:paraId="077EAADD">
      <w:pPr>
        <w:pStyle w:val="3"/>
        <w:spacing w:line="247" w:lineRule="auto"/>
        <w:rPr>
          <w:rFonts w:hint="eastAsia" w:ascii="华文楷体" w:hAnsi="华文楷体" w:eastAsia="华文楷体" w:cs="华文楷体"/>
          <w:sz w:val="30"/>
          <w:szCs w:val="30"/>
        </w:rPr>
      </w:pPr>
    </w:p>
    <w:p w14:paraId="23A118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patience, infinite forbearance, infinite love, infinite grace, infinite mercy, are all set on work for this end, to answer this his valuation of us.</w:t>
      </w:r>
    </w:p>
    <w:p w14:paraId="49380F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无限的忍耐，无限的宽容，无限的爱，无限的恩典，无限的怜悯，都为此目的而作工，来回应祂对我们的这珍视。</w:t>
      </w:r>
    </w:p>
    <w:p w14:paraId="7616B32A">
      <w:pPr>
        <w:pStyle w:val="3"/>
        <w:spacing w:line="247" w:lineRule="auto"/>
        <w:rPr>
          <w:rFonts w:hint="eastAsia" w:ascii="华文楷体" w:hAnsi="华文楷体" w:eastAsia="华文楷体" w:cs="华文楷体"/>
          <w:sz w:val="30"/>
          <w:szCs w:val="30"/>
        </w:rPr>
      </w:pPr>
    </w:p>
    <w:p w14:paraId="2D15BC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our part it may also be referred to two heads:—</w:t>
      </w:r>
    </w:p>
    <w:p w14:paraId="49ECC3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就我们而言，也可归于两个标题：——</w:t>
      </w:r>
    </w:p>
    <w:p w14:paraId="613211AA">
      <w:pPr>
        <w:pStyle w:val="3"/>
        <w:spacing w:line="247" w:lineRule="auto"/>
        <w:rPr>
          <w:rFonts w:hint="eastAsia" w:ascii="华文楷体" w:hAnsi="华文楷体" w:eastAsia="华文楷体" w:cs="华文楷体"/>
          <w:sz w:val="30"/>
          <w:szCs w:val="30"/>
        </w:rPr>
      </w:pPr>
    </w:p>
    <w:p w14:paraId="112BA1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upon the discovery of him to our souls, they rejoice to part with all things wherein they have delighted or reposed their confidence, for him and his sake, that they may enjoy him.</w:t>
      </w:r>
    </w:p>
    <w:p w14:paraId="4D53D247">
      <w:pPr>
        <w:pStyle w:val="3"/>
        <w:spacing w:line="247" w:lineRule="auto"/>
        <w:rPr>
          <w:rFonts w:hint="eastAsia" w:ascii="华文楷体" w:hAnsi="华文楷体" w:eastAsia="华文楷体" w:cs="华文楷体"/>
          <w:sz w:val="30"/>
          <w:szCs w:val="30"/>
        </w:rPr>
      </w:pPr>
    </w:p>
    <w:p w14:paraId="2A45E1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在祂向我们灵魂显明时，他们就欢喜为祂和祂的缘故，舍弃他们所喜悦或信靠的一切事物，好叫他们能享受祂。</w:t>
      </w:r>
    </w:p>
    <w:p w14:paraId="003576BD">
      <w:pPr>
        <w:pStyle w:val="3"/>
        <w:spacing w:line="247" w:lineRule="auto"/>
        <w:rPr>
          <w:rFonts w:hint="eastAsia" w:ascii="华文楷体" w:hAnsi="华文楷体" w:eastAsia="华文楷体" w:cs="华文楷体"/>
          <w:sz w:val="30"/>
          <w:szCs w:val="30"/>
        </w:rPr>
      </w:pPr>
    </w:p>
    <w:p w14:paraId="21F481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lust, pleasure and profit, righteousness and duty, in their several conditions, all shall go, so they may have Christ.</w:t>
      </w:r>
    </w:p>
    <w:p w14:paraId="03A0A0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罪和私欲，享乐和利益，公义和本分，在它们各自的光景中，一切都将去，只要他们能得着基督。</w:t>
      </w:r>
    </w:p>
    <w:p w14:paraId="6821F113">
      <w:pPr>
        <w:pStyle w:val="3"/>
        <w:spacing w:line="247" w:lineRule="auto"/>
        <w:rPr>
          <w:rFonts w:hint="eastAsia" w:ascii="华文楷体" w:hAnsi="华文楷体" w:eastAsia="华文楷体" w:cs="华文楷体"/>
          <w:sz w:val="30"/>
          <w:szCs w:val="30"/>
        </w:rPr>
      </w:pPr>
    </w:p>
    <w:p w14:paraId="001D5B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willing to part with all things rather than with him, when they do enjoy him.</w:t>
      </w:r>
    </w:p>
    <w:p w14:paraId="1B701A61">
      <w:pPr>
        <w:pStyle w:val="3"/>
        <w:spacing w:line="247" w:lineRule="auto"/>
        <w:rPr>
          <w:rFonts w:hint="eastAsia" w:ascii="华文楷体" w:hAnsi="华文楷体" w:eastAsia="华文楷体" w:cs="华文楷体"/>
          <w:sz w:val="30"/>
          <w:szCs w:val="30"/>
        </w:rPr>
      </w:pPr>
    </w:p>
    <w:p w14:paraId="028C05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当他们享受祂时，他们宁可舍弃一切，也不愿舍弃祂。</w:t>
      </w:r>
    </w:p>
    <w:p w14:paraId="2B8356A6">
      <w:pPr>
        <w:pStyle w:val="3"/>
        <w:spacing w:line="247" w:lineRule="auto"/>
        <w:rPr>
          <w:rFonts w:hint="eastAsia" w:ascii="华文楷体" w:hAnsi="华文楷体" w:eastAsia="华文楷体" w:cs="华文楷体"/>
          <w:sz w:val="30"/>
          <w:szCs w:val="30"/>
        </w:rPr>
      </w:pPr>
    </w:p>
    <w:p w14:paraId="654BCC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of parting with peace, health, liberty, relations, wives, children; it is offensive, heavy, and grievous to the best of the saints: but their souls cannot bear the thoughts of parting with Jesus Christ; such a thought is cruel as the grave.</w:t>
      </w:r>
    </w:p>
    <w:p w14:paraId="2AFF21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思想与平安、健康、自由、亲属、妻子、儿女分离；对最好的圣徒而言，是冒犯、沉重和痛苦的：但他们的灵魂不能承受与耶稣基督分离的思想；这样的思想如阴间般残忍。</w:t>
      </w:r>
    </w:p>
    <w:p w14:paraId="22B4A399">
      <w:pPr>
        <w:pStyle w:val="3"/>
        <w:spacing w:line="247" w:lineRule="auto"/>
        <w:rPr>
          <w:rFonts w:hint="eastAsia" w:ascii="华文楷体" w:hAnsi="华文楷体" w:eastAsia="华文楷体" w:cs="华文楷体"/>
          <w:sz w:val="30"/>
          <w:szCs w:val="30"/>
        </w:rPr>
      </w:pPr>
    </w:p>
    <w:p w14:paraId="26FF2A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worst thoughts that, in any fear,3 in desertions, they have of hell, is, that they shall not enjoy Jesus Christ.</w:t>
      </w:r>
    </w:p>
    <w:p w14:paraId="6EBE4D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他们在任何惧怕，3在被离弃时，对地狱最坏的思想，是他们将不能享受耶稣基督。</w:t>
      </w:r>
    </w:p>
    <w:p w14:paraId="28A7CA1B">
      <w:pPr>
        <w:pStyle w:val="3"/>
        <w:spacing w:line="247" w:lineRule="auto"/>
        <w:rPr>
          <w:rFonts w:hint="eastAsia" w:ascii="华文楷体" w:hAnsi="华文楷体" w:eastAsia="华文楷体" w:cs="华文楷体"/>
          <w:sz w:val="30"/>
          <w:szCs w:val="30"/>
        </w:rPr>
      </w:pPr>
    </w:p>
    <w:p w14:paraId="30A198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may enjoy him here, hereafter be like him, be ever with him, stand in his presence; they can part with all things freely, cheerfully, be they never so beautiful, in reference to this life or that which is to come.</w:t>
      </w:r>
    </w:p>
    <w:p w14:paraId="72AA46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如此他们可以在此享受祂，将来像祂，永远与祂同在，站在祂面前；他们可以自由、欢喜地舍弃一切，无论它们就今生或来生而言，是何等美丽。</w:t>
      </w:r>
    </w:p>
    <w:p w14:paraId="00BF2FC0">
      <w:pPr>
        <w:pStyle w:val="3"/>
        <w:spacing w:line="247" w:lineRule="auto"/>
        <w:rPr>
          <w:rFonts w:hint="eastAsia" w:ascii="华文楷体" w:hAnsi="华文楷体" w:eastAsia="华文楷体" w:cs="华文楷体"/>
          <w:sz w:val="30"/>
          <w:szCs w:val="30"/>
        </w:rPr>
      </w:pPr>
    </w:p>
    <w:p w14:paraId="404927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conjugal affection on the part of Christ is pity and compassion.</w:t>
      </w:r>
    </w:p>
    <w:p w14:paraId="438431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就基督而言，第三种婚姻情感是怜悯和慈悲。</w:t>
      </w:r>
    </w:p>
    <w:p w14:paraId="618E3556">
      <w:pPr>
        <w:pStyle w:val="3"/>
        <w:spacing w:line="247" w:lineRule="auto"/>
        <w:rPr>
          <w:rFonts w:hint="eastAsia" w:ascii="华文楷体" w:hAnsi="华文楷体" w:eastAsia="华文楷体" w:cs="华文楷体"/>
          <w:sz w:val="30"/>
          <w:szCs w:val="30"/>
        </w:rPr>
      </w:pPr>
    </w:p>
    <w:p w14:paraId="42F476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"nourisheth and cherisheth his own flesh, so doth the Lord his church" Eph. 5:29.</w:t>
      </w:r>
    </w:p>
    <w:p w14:paraId="18A31C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如人“保养顾惜自己的身子，基督待教会也是如此”，以弗所书5:29。</w:t>
      </w:r>
    </w:p>
    <w:p w14:paraId="643EFBB4">
      <w:pPr>
        <w:pStyle w:val="3"/>
        <w:spacing w:line="247" w:lineRule="auto"/>
        <w:rPr>
          <w:rFonts w:hint="eastAsia" w:ascii="华文楷体" w:hAnsi="华文楷体" w:eastAsia="华文楷体" w:cs="华文楷体"/>
          <w:sz w:val="30"/>
          <w:szCs w:val="30"/>
        </w:rPr>
      </w:pPr>
    </w:p>
    <w:p w14:paraId="272164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a fellow feeling with his saints in all their troubles, as a man hath with his own flesh.</w:t>
      </w:r>
    </w:p>
    <w:p w14:paraId="5400DF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基督与祂的圣徒在他们一切的患难中，有同感，如人与自己的身体。</w:t>
      </w:r>
    </w:p>
    <w:p w14:paraId="7DA6706D">
      <w:pPr>
        <w:pStyle w:val="3"/>
        <w:spacing w:line="247" w:lineRule="auto"/>
        <w:rPr>
          <w:rFonts w:hint="eastAsia" w:ascii="华文楷体" w:hAnsi="华文楷体" w:eastAsia="华文楷体" w:cs="华文楷体"/>
          <w:sz w:val="30"/>
          <w:szCs w:val="30"/>
        </w:rPr>
      </w:pPr>
    </w:p>
    <w:p w14:paraId="113EA1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of the conjugal love of Christ relates to the many trials and pressures of afflictions that his saints meet withal here below.</w:t>
      </w:r>
    </w:p>
    <w:p w14:paraId="7DCF9D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基督婚姻之爱的这个行动，关乎祂的圣徒在地上所遇到的许多试炼和苦难的压力。</w:t>
      </w:r>
    </w:p>
    <w:p w14:paraId="2418EE39">
      <w:pPr>
        <w:pStyle w:val="3"/>
        <w:spacing w:line="247" w:lineRule="auto"/>
        <w:rPr>
          <w:rFonts w:hint="eastAsia" w:ascii="华文楷体" w:hAnsi="华文楷体" w:eastAsia="华文楷体" w:cs="华文楷体"/>
          <w:sz w:val="30"/>
          <w:szCs w:val="30"/>
        </w:rPr>
      </w:pPr>
    </w:p>
    <w:p w14:paraId="2BA973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deal with believers as the Samaritans with the Jews, that fawned on them in their prosperity, but despised them in their trouble; he is as a tender father, who, though perhaps he love all his children alike, yet he will take most pains with, and give most of his presence unto, one that is sick and weak, though therein and thereby he may be made most froward, and, as it should seem, hardest to be borne with.</w:t>
      </w:r>
    </w:p>
    <w:p w14:paraId="739138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待信徒，不像撒玛利亚人待犹太人，在他们兴盛时奉承他们，在他们患难时藐视他们；祂如同一个温柔的父亲，虽然他或许同样爱他所有的儿女，但他会对一个又病又弱的，花最多的工夫，并给他最多的同在，虽然在那里面并藉着那，他可能被造成最任性，并，似乎，最难忍受。</w:t>
      </w:r>
    </w:p>
    <w:p w14:paraId="19DACADC">
      <w:pPr>
        <w:pStyle w:val="3"/>
        <w:spacing w:line="247" w:lineRule="auto"/>
        <w:rPr>
          <w:rFonts w:hint="eastAsia" w:ascii="华文楷体" w:hAnsi="华文楷体" w:eastAsia="华文楷体" w:cs="华文楷体"/>
          <w:sz w:val="30"/>
          <w:szCs w:val="30"/>
        </w:rPr>
      </w:pPr>
    </w:p>
    <w:p w14:paraId="7FEC56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more than the pity of any father can extend to) he himself suffers with them, and takes share in all their troubles.</w:t>
      </w:r>
    </w:p>
    <w:p w14:paraId="16A51C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并且（这超过任何父亲的怜悯所能及的），祂自己与他们同受苦，并分担他们一切的患难。</w:t>
      </w:r>
    </w:p>
    <w:p w14:paraId="40C92945">
      <w:pPr>
        <w:pStyle w:val="3"/>
        <w:spacing w:line="247" w:lineRule="auto"/>
        <w:rPr>
          <w:rFonts w:hint="eastAsia" w:ascii="华文楷体" w:hAnsi="华文楷体" w:eastAsia="华文楷体" w:cs="华文楷体"/>
          <w:sz w:val="30"/>
          <w:szCs w:val="30"/>
        </w:rPr>
      </w:pPr>
    </w:p>
    <w:p w14:paraId="2F97FC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 sufferings of the saints in this world, wherein their head and husband exerciseth pity, tenderness, care, and compassion towards them, are of two sorts, or may be referred to two heads:—1. Temptations. 2. Afflictions.</w:t>
      </w:r>
    </w:p>
    <w:p w14:paraId="1C3F45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如今，圣徒在这世上所有的苦难，他们的头和丈夫在其中向他们施行怜悯、温柔、关怀和慈悲，有两种，或可归于两个标题：——1. 试探。2. 苦难。</w:t>
      </w:r>
    </w:p>
    <w:p w14:paraId="11F2635C">
      <w:pPr>
        <w:pStyle w:val="3"/>
        <w:spacing w:line="248" w:lineRule="auto"/>
        <w:rPr>
          <w:rFonts w:hint="eastAsia" w:ascii="华文楷体" w:hAnsi="华文楷体" w:eastAsia="华文楷体" w:cs="华文楷体"/>
          <w:sz w:val="30"/>
          <w:szCs w:val="30"/>
        </w:rPr>
      </w:pPr>
    </w:p>
    <w:p w14:paraId="432B65DE">
      <w:pPr>
        <w:pStyle w:val="3"/>
        <w:spacing w:line="248" w:lineRule="auto"/>
        <w:rPr>
          <w:rFonts w:hint="eastAsia" w:ascii="华文楷体" w:hAnsi="华文楷体" w:eastAsia="华文楷体" w:cs="华文楷体"/>
          <w:sz w:val="30"/>
          <w:szCs w:val="30"/>
        </w:rPr>
      </w:pPr>
    </w:p>
    <w:p w14:paraId="0E93DA82">
      <w:pPr>
        <w:pStyle w:val="3"/>
        <w:spacing w:line="250" w:lineRule="auto"/>
        <w:rPr>
          <w:rFonts w:hint="eastAsia" w:ascii="华文楷体" w:hAnsi="华文楷体" w:eastAsia="华文楷体" w:cs="华文楷体"/>
          <w:sz w:val="30"/>
          <w:szCs w:val="30"/>
        </w:rPr>
      </w:pPr>
      <w:bookmarkStart w:id="0" w:name="bookmark14"/>
      <w:bookmarkEnd w:id="0"/>
      <w:r>
        <w:rPr>
          <w:rFonts w:hint="eastAsia" w:ascii="华文楷体" w:hAnsi="华文楷体" w:eastAsia="华文楷体" w:cs="华文楷体"/>
          <w:sz w:val="30"/>
          <w:szCs w:val="30"/>
        </w:rPr>
        <w:t>3dly. They differ in their ends and aims.</w:t>
      </w:r>
    </w:p>
    <w:p w14:paraId="19CA68E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第三，它们在目的和目标上有所不同。</w:t>
      </w:r>
    </w:p>
    <w:p w14:paraId="67943055">
      <w:pPr>
        <w:pStyle w:val="3"/>
        <w:spacing w:line="250" w:lineRule="auto"/>
        <w:rPr>
          <w:rFonts w:hint="eastAsia" w:ascii="华文楷体" w:hAnsi="华文楷体" w:eastAsia="华文楷体" w:cs="华文楷体"/>
          <w:sz w:val="30"/>
          <w:szCs w:val="30"/>
        </w:rPr>
      </w:pPr>
    </w:p>
    <w:p w14:paraId="26A83F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aim and design of God in the dispensation of that forbearance which is manifested and may be discovered out of Christ?</w:t>
      </w:r>
    </w:p>
    <w:p w14:paraId="33298AF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神在施行那在基督之外所彰显和发现的宽容的安排中，其目的和意图是什么？</w:t>
      </w:r>
    </w:p>
    <w:p w14:paraId="6C30AE45">
      <w:pPr>
        <w:pStyle w:val="3"/>
        <w:spacing w:line="250" w:lineRule="auto"/>
        <w:rPr>
          <w:rFonts w:hint="eastAsia" w:ascii="华文楷体" w:hAnsi="华文楷体" w:eastAsia="华文楷体" w:cs="华文楷体"/>
          <w:sz w:val="30"/>
          <w:szCs w:val="30"/>
        </w:rPr>
      </w:pPr>
    </w:p>
    <w:p w14:paraId="5219EAD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Rom. 9:22, "What if God, willing to show his wrath, and to make his power known, endured with much long-suffering the vessels of wrath fitted for destruction?"</w:t>
      </w:r>
    </w:p>
    <w:p w14:paraId="538EBE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使徒告诉我们，罗马书9:22，“倘若神要显明祂的忿怒，彰显祂的权能，就多多忍耐宽容那可怒预备遭毁灭的器皿，又如何呢？”</w:t>
      </w:r>
    </w:p>
    <w:p w14:paraId="785F72FA">
      <w:pPr>
        <w:pStyle w:val="3"/>
        <w:spacing w:line="250" w:lineRule="auto"/>
        <w:rPr>
          <w:rFonts w:hint="eastAsia" w:ascii="华文楷体" w:hAnsi="华文楷体" w:eastAsia="华文楷体" w:cs="华文楷体"/>
          <w:sz w:val="30"/>
          <w:szCs w:val="30"/>
        </w:rPr>
      </w:pPr>
    </w:p>
    <w:p w14:paraId="28161A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but to leave them inexcusable, that his power and wrath against sin might be manifested in their destruction.</w:t>
      </w:r>
    </w:p>
    <w:p w14:paraId="37706E3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这不过是要使他们无可推诿，好叫祂的能力和对罪的忿怒，在他们的毁灭中得以彰显。</w:t>
      </w:r>
    </w:p>
    <w:p w14:paraId="7CC32F64">
      <w:pPr>
        <w:pStyle w:val="3"/>
        <w:spacing w:line="250" w:lineRule="auto"/>
        <w:rPr>
          <w:rFonts w:hint="eastAsia" w:ascii="华文楷体" w:hAnsi="华文楷体" w:eastAsia="华文楷体" w:cs="华文楷体"/>
          <w:sz w:val="30"/>
          <w:szCs w:val="30"/>
        </w:rPr>
      </w:pPr>
    </w:p>
    <w:p w14:paraId="2CEA380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calls it "a suffering of them to walk in their own ways," Acts 14:16; which elsewhere he holds out as a most dreadful judgment,—to wit, in respect of that issue whereto it will certainly come; as Ps. 81:12, "I gave them up unto their own hearts' lusts, and they walked in their own counsels:" which is as dreadful a condition as a creature is capable of falling into in this world.</w:t>
      </w:r>
    </w:p>
    <w:p w14:paraId="45AC87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称之为“任凭他们各行其道”，使徒行传14:16；祂在别处将此作为最可畏的审判，——即，就其必将到来的结局而言；如诗篇81:12，“我便任凭他们心里刚硬，随自己的计谋而行”：这是一个受造物在这世上所能落入的最可畏的光景。</w:t>
      </w:r>
    </w:p>
    <w:p w14:paraId="6D797D4D">
      <w:pPr>
        <w:pStyle w:val="3"/>
        <w:spacing w:line="250" w:lineRule="auto"/>
        <w:rPr>
          <w:rFonts w:hint="eastAsia" w:ascii="华文楷体" w:hAnsi="华文楷体" w:eastAsia="华文楷体" w:cs="华文楷体"/>
          <w:sz w:val="30"/>
          <w:szCs w:val="30"/>
        </w:rPr>
      </w:pPr>
    </w:p>
    <w:p w14:paraId="07CB589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Acts 17:30, he calls it a "winking at the sins of their ignorance;" as it were taking no care nor thought of them in their dark condition, as it appears by the antithesis, "But now he commandeth all men every where to repent."</w:t>
      </w:r>
    </w:p>
    <w:p w14:paraId="37C6B2E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使徒行传17:30，祂称之为“任凭你们蒙昧无知的时候”；仿佛在他们黑暗的光景中，对他们毫不关心，毫不思想，这从其对立面可以看出来，“如今却吩咐各处的人都要悔改。”</w:t>
      </w:r>
    </w:p>
    <w:p w14:paraId="13593880">
      <w:pPr>
        <w:pStyle w:val="3"/>
        <w:spacing w:line="250" w:lineRule="auto"/>
        <w:rPr>
          <w:rFonts w:hint="eastAsia" w:ascii="华文楷体" w:hAnsi="华文楷体" w:eastAsia="华文楷体" w:cs="华文楷体"/>
          <w:sz w:val="30"/>
          <w:szCs w:val="30"/>
        </w:rPr>
      </w:pPr>
    </w:p>
    <w:p w14:paraId="5E995C3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take so much notice of them then as to command them to repent, by any clear revelation of his mind and will.</w:t>
      </w:r>
    </w:p>
    <w:p w14:paraId="0721E03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那时，祂并没有藉着任何清楚的祂心意和旨意的启示，来如此注意他们，以致吩咐他们悔改。</w:t>
      </w:r>
    </w:p>
    <w:p w14:paraId="62F87D8B">
      <w:pPr>
        <w:pStyle w:val="3"/>
        <w:spacing w:line="250" w:lineRule="auto"/>
        <w:rPr>
          <w:rFonts w:hint="eastAsia" w:ascii="华文楷体" w:hAnsi="华文楷体" w:eastAsia="华文楷体" w:cs="华文楷体"/>
          <w:sz w:val="30"/>
          <w:szCs w:val="30"/>
        </w:rPr>
      </w:pPr>
    </w:p>
    <w:p w14:paraId="4CD5FA6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exhortation of the apostle, Rom. 2:4, "Despisest thou the riches of his goodness and forbearance and long-suffering, not knowing that the goodness of God leadeth thee to repentance?"</w:t>
      </w:r>
    </w:p>
    <w:p w14:paraId="636FB53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因此，使徒的劝勉，罗马书2:4，“还是你藐视祂丰富的恩慈、宽容、忍耐，不晓得祂的恩慈是领你悔改呢？”</w:t>
      </w:r>
    </w:p>
    <w:p w14:paraId="09B28D96">
      <w:pPr>
        <w:pStyle w:val="3"/>
        <w:spacing w:line="250" w:lineRule="auto"/>
        <w:rPr>
          <w:rFonts w:hint="eastAsia" w:ascii="华文楷体" w:hAnsi="华文楷体" w:eastAsia="华文楷体" w:cs="华文楷体"/>
          <w:sz w:val="30"/>
          <w:szCs w:val="30"/>
        </w:rPr>
      </w:pPr>
    </w:p>
    <w:p w14:paraId="18FE116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spoken to the Jews, who had advantages to learn the natural tendency of that goodness and forbearance which God exercises in Christ; which, indeed, leads to repentance: or else he doth in general intimate that, in very reason, men ought to make another use of those things than usually they do, and which he chargeth them withal, verse 5, "But after thy hardness and impenitent heart," etc.</w:t>
      </w:r>
    </w:p>
    <w:p w14:paraId="379C28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对犹太人说的，他们有优势来学习神在基督里所施行的那恩慈和宽容的自然倾向；这确实引人悔改：或者，祂笼统地暗示，就理性而言，人应当对那些事物作另一种用途，而非他们通常所作的，也是祂所责备他们的，第5节，“你竟任着你刚硬不悔改的心”等等。</w:t>
      </w:r>
    </w:p>
    <w:p w14:paraId="3F38FDB9">
      <w:pPr>
        <w:pStyle w:val="3"/>
        <w:spacing w:line="250" w:lineRule="auto"/>
        <w:rPr>
          <w:rFonts w:hint="eastAsia" w:ascii="华文楷体" w:hAnsi="华文楷体" w:eastAsia="华文楷体" w:cs="华文楷体"/>
          <w:sz w:val="30"/>
          <w:szCs w:val="30"/>
        </w:rPr>
      </w:pPr>
    </w:p>
    <w:p w14:paraId="7E4B8B4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best, then, the patience of God unto men out of Christ, by reason of their own incorrigible stubbornness, proves but like the waters of the river Phasis, that are sweet at the top and bitter in the bottom; they swim for a while in the sweet and good things of this life, Luke 16:25; wherewith being filled, they sink to the depth of all bitterness.</w:t>
      </w:r>
    </w:p>
    <w:p w14:paraId="5C47257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好的情况，神对在基督之外的人的忍耐，因他们自己不可救药的顽固，不过如同法西斯河的水，上甜下苦；他们在今生甘甜美好的事物中，暂时漂浮，路加福音16:25；被这些充满后，他们就沉入一切苦难的深渊。</w:t>
      </w:r>
    </w:p>
    <w:p w14:paraId="69945C99">
      <w:pPr>
        <w:pStyle w:val="3"/>
        <w:spacing w:line="250" w:lineRule="auto"/>
        <w:rPr>
          <w:rFonts w:hint="eastAsia" w:ascii="华文楷体" w:hAnsi="华文楷体" w:eastAsia="华文楷体" w:cs="华文楷体"/>
          <w:sz w:val="30"/>
          <w:szCs w:val="30"/>
        </w:rPr>
      </w:pPr>
    </w:p>
    <w:p w14:paraId="18F041B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evidently and directly, the end of that patience and forbearance of God which is exercised in Christ, and discovered in him to us, is the saving and bringing unto God those towards whom he is pleased to exercise them.</w:t>
      </w:r>
    </w:p>
    <w:p w14:paraId="457C0D2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但如今，显然而直接地，神在基督里所施行的，并在祂里面向我们显明的忍耐和宽容的目的，是拯救并带领那些祂乐意向之施行忍耐和宽容的人到神面前。</w:t>
      </w:r>
    </w:p>
    <w:p w14:paraId="428E8110">
      <w:pPr>
        <w:pStyle w:val="3"/>
        <w:spacing w:line="250" w:lineRule="auto"/>
        <w:rPr>
          <w:rFonts w:hint="eastAsia" w:ascii="华文楷体" w:hAnsi="华文楷体" w:eastAsia="华文楷体" w:cs="华文楷体"/>
          <w:sz w:val="30"/>
          <w:szCs w:val="30"/>
        </w:rPr>
      </w:pPr>
    </w:p>
    <w:p w14:paraId="7EB1D0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Peter tells you, 2 Pet. 3:9, that he is "long-suffering to us-ward, not willing that any should perish, but that all should come to repentance;"—that is, all us towards whom he exercises forbearance; for that is the end of it, that his will concerning our repentance and salvation may be accomplished.</w:t>
      </w:r>
    </w:p>
    <w:p w14:paraId="1AF8880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因此，彼得告诉你们，彼得后书3:9，祂是“向我们长久忍耐，不愿有一人沉沦，乃愿人人都悔改”；——即，我们所有祂向之施行宽容的人；因为那就是宽容的目的，好叫祂关于我们悔改和得救的旨意得以成就。</w:t>
      </w:r>
    </w:p>
    <w:p w14:paraId="5D9E5E16">
      <w:pPr>
        <w:pStyle w:val="3"/>
        <w:spacing w:line="250" w:lineRule="auto"/>
        <w:rPr>
          <w:rFonts w:hint="eastAsia" w:ascii="华文楷体" w:hAnsi="华文楷体" w:eastAsia="华文楷体" w:cs="华文楷体"/>
          <w:sz w:val="30"/>
          <w:szCs w:val="30"/>
        </w:rPr>
      </w:pPr>
    </w:p>
    <w:p w14:paraId="6595480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nature of it, with its end, is well expressed, Isa. 54:9, "This is as the waters of Noah unto me: for as I have sworn that the waters of Noah should no more go over the earth, so have I sworn that I would not be wroth."</w:t>
      </w:r>
    </w:p>
    <w:p w14:paraId="14D47D5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其性质及其目的，都很好地表达在以赛亚书54:9，“这事在我好像挪亚的洪水。我怎样起誓不再使挪亚的洪水漫过遍地，我也照样起誓不再向你发怒。”</w:t>
      </w:r>
    </w:p>
    <w:p w14:paraId="01BE76F0">
      <w:pPr>
        <w:pStyle w:val="3"/>
        <w:spacing w:line="250" w:lineRule="auto"/>
        <w:rPr>
          <w:rFonts w:hint="eastAsia" w:ascii="华文楷体" w:hAnsi="华文楷体" w:eastAsia="华文楷体" w:cs="华文楷体"/>
          <w:sz w:val="30"/>
          <w:szCs w:val="30"/>
        </w:rPr>
      </w:pPr>
    </w:p>
    <w:p w14:paraId="17F3ED1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etc. It is God's taking a course, in his infinite wisdom and goodness, that we shall not be destroyed notwithstanding our sins; and therefore, Rom. 15:5, these two things are laid together in God, as coming together from him, "The God of patience and consolation:" his patience is a matter of the greatest consolation.</w:t>
      </w:r>
    </w:p>
    <w:p w14:paraId="69986DA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这是神在祂无限的智慧和良善中，采取的一种方式，好叫我们虽有罪，却不至灭亡；因此，罗马书15:5，这两件事在神里面被放在一起，如同从祂一同而来，“但愿赐忍耐安慰的神”：祂的忍耐是最大安慰的事。</w:t>
      </w:r>
    </w:p>
    <w:p w14:paraId="08556439">
      <w:pPr>
        <w:pStyle w:val="3"/>
        <w:spacing w:line="250" w:lineRule="auto"/>
        <w:rPr>
          <w:rFonts w:hint="eastAsia" w:ascii="华文楷体" w:hAnsi="华文楷体" w:eastAsia="华文楷体" w:cs="华文楷体"/>
          <w:sz w:val="30"/>
          <w:szCs w:val="30"/>
        </w:rPr>
      </w:pPr>
    </w:p>
    <w:p w14:paraId="7DF71AF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another property of God, which, though it may break forth in some rays, to some ends and purposes, in other things, yet the treasures of it are hid in Christ; and none is acquainted with it, unto any spiritual advantage, that learns it not in him.</w:t>
      </w:r>
    </w:p>
    <w:p w14:paraId="27A2A00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这是神的另一个属性，虽然它可能在别的事物中，为某些目的，发出一些光芒，但其宝藏却隐藏在基督里；凡不在祂里面学习它的人，就不能熟悉它，以致得着任何属灵的好处。</w:t>
      </w:r>
    </w:p>
    <w:p w14:paraId="05500ADA">
      <w:pPr>
        <w:pStyle w:val="3"/>
        <w:spacing w:line="250" w:lineRule="auto"/>
        <w:rPr>
          <w:rFonts w:hint="eastAsia" w:ascii="华文楷体" w:hAnsi="华文楷体" w:eastAsia="华文楷体" w:cs="华文楷体"/>
          <w:sz w:val="30"/>
          <w:szCs w:val="30"/>
        </w:rPr>
      </w:pPr>
    </w:p>
    <w:p w14:paraId="61761BC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wisdom, his infinite wisdom, in managing things for his own glory, and the good of them towards whom he hath thoughts of love.</w:t>
      </w:r>
    </w:p>
    <w:p w14:paraId="58E87B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祂的智慧，祂无限的智慧，在为祂自己的荣耀，以及为祂所怀爱之意念者的好处，处理事情。</w:t>
      </w:r>
    </w:p>
    <w:p w14:paraId="20B48A98">
      <w:pPr>
        <w:pStyle w:val="3"/>
        <w:spacing w:line="250" w:lineRule="auto"/>
        <w:rPr>
          <w:rFonts w:hint="eastAsia" w:ascii="华文楷体" w:hAnsi="华文楷体" w:eastAsia="华文楷体" w:cs="华文楷体"/>
          <w:sz w:val="30"/>
          <w:szCs w:val="30"/>
        </w:rPr>
      </w:pPr>
    </w:p>
    <w:p w14:paraId="333FF92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indeed, hath laid out and manifested infinite wisdom in his works of creation, providence, and governing of his world: in wisdom hath he made all his creatures.</w:t>
      </w:r>
    </w:p>
    <w:p w14:paraId="63DD15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主，的确，在祂创造、护理和治理祂世界的作为中，陈明并彰显了无限的智慧：祂凭智慧造了祂一切的受造物。</w:t>
      </w:r>
    </w:p>
    <w:p w14:paraId="1A122D01">
      <w:pPr>
        <w:pStyle w:val="3"/>
        <w:spacing w:line="250" w:lineRule="auto"/>
        <w:rPr>
          <w:rFonts w:hint="eastAsia" w:ascii="华文楷体" w:hAnsi="华文楷体" w:eastAsia="华文楷体" w:cs="华文楷体"/>
          <w:sz w:val="30"/>
          <w:szCs w:val="30"/>
        </w:rPr>
      </w:pPr>
    </w:p>
    <w:p w14:paraId="725BBE3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manifold are his works! in wisdom hath he made them all; the earth is full of his riches," Ps. 104:24.</w:t>
      </w:r>
    </w:p>
    <w:p w14:paraId="23DF47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“祂的作为何其多！都是祂用智慧造成的；遍地满了祂的丰富”，诗篇104:24。</w:t>
      </w:r>
    </w:p>
    <w:p w14:paraId="097AF595">
      <w:pPr>
        <w:pStyle w:val="3"/>
        <w:spacing w:line="250" w:lineRule="auto"/>
        <w:rPr>
          <w:rFonts w:hint="eastAsia" w:ascii="华文楷体" w:hAnsi="华文楷体" w:eastAsia="华文楷体" w:cs="华文楷体"/>
          <w:sz w:val="30"/>
          <w:szCs w:val="30"/>
        </w:rPr>
      </w:pPr>
    </w:p>
    <w:p w14:paraId="5AFCA71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his providence, his supportment and guidance of all things, in order to one another, and his own glory, unto the ends appointed for them; for all these things "come forth from the LORD of hosts, who is wonderful in counsel, and excellent in working," Isa. 28:29.</w:t>
      </w:r>
    </w:p>
    <w:p w14:paraId="551446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在祂的护理中也是如此，祂支持并引导万物，使之彼此有序，并为祂自己的荣耀，达到为它们所定的目的；因为这一切都“出于万军之耶和华，祂的谋略奇妙，祂的作为卓越”，以赛亚书28:29。</w:t>
      </w:r>
    </w:p>
    <w:p w14:paraId="5D542884">
      <w:pPr>
        <w:pStyle w:val="3"/>
        <w:spacing w:line="250" w:lineRule="auto"/>
        <w:rPr>
          <w:rFonts w:hint="eastAsia" w:ascii="华文楷体" w:hAnsi="华文楷体" w:eastAsia="华文楷体" w:cs="华文楷体"/>
          <w:sz w:val="30"/>
          <w:szCs w:val="30"/>
        </w:rPr>
      </w:pPr>
    </w:p>
    <w:p w14:paraId="12F8FDC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law also is for ever to be admired, for the excellency of the wisdom therein, Deut. 4:7, 8.</w:t>
      </w:r>
    </w:p>
    <w:p w14:paraId="4AC320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祂的律法也当永远被赞叹，因其间的智慧卓越，申命记4:7, 8。</w:t>
      </w:r>
    </w:p>
    <w:p w14:paraId="10952769">
      <w:pPr>
        <w:pStyle w:val="3"/>
        <w:spacing w:line="250" w:lineRule="auto"/>
        <w:rPr>
          <w:rFonts w:hint="eastAsia" w:ascii="华文楷体" w:hAnsi="华文楷体" w:eastAsia="华文楷体" w:cs="华文楷体"/>
          <w:sz w:val="30"/>
          <w:szCs w:val="30"/>
        </w:rPr>
      </w:pPr>
    </w:p>
    <w:p w14:paraId="56152CB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that which Paul is astonished at, and wherein God will for ever be exalted, which he calls, "The depth of the riches of the wisdom and knowledge of God," Rom. 11:33;—that is only hid in and revealed by Christ.</w:t>
      </w:r>
    </w:p>
    <w:p w14:paraId="484DCE8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然而，保罗所惊奇的，神将在其中永远被高举的，祂称之为“深哉，神丰富的智慧和知识”，罗马书11:33；——那唯独在基督里隐藏并被祂启示。</w:t>
      </w:r>
    </w:p>
    <w:p w14:paraId="4A3AA2A6">
      <w:pPr>
        <w:pStyle w:val="3"/>
        <w:spacing w:line="250" w:lineRule="auto"/>
        <w:rPr>
          <w:rFonts w:hint="eastAsia" w:ascii="华文楷体" w:hAnsi="华文楷体" w:eastAsia="华文楷体" w:cs="华文楷体"/>
          <w:sz w:val="30"/>
          <w:szCs w:val="30"/>
        </w:rPr>
      </w:pPr>
    </w:p>
    <w:p w14:paraId="7928A75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as he is said to be "the wisdom of God," and to be "made unto us wisdom;" so the design of God, which is carried along in him, and revealed in the gospel, is called "the wisdom of God," and a "mystery; even the hidden wisdom which God ordained before the world was; which none of the princes of this world knew," 1 Cor. 2:7, 8.</w:t>
      </w:r>
    </w:p>
    <w:p w14:paraId="153668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神的智慧”，并“为我们成了智慧”；神在祂里面进行，并在福音中启示的计划，被称为“神的智慧”，和一个“奥秘；就是神在万世以前所预定的隐藏的智慧；这智慧，世上有权有位的人没有一个知道的”，哥林多前书2:7, 8。</w:t>
      </w:r>
    </w:p>
    <w:p w14:paraId="73E22D06">
      <w:pPr>
        <w:pStyle w:val="3"/>
        <w:spacing w:line="250" w:lineRule="auto"/>
        <w:rPr>
          <w:rFonts w:hint="eastAsia" w:ascii="华文楷体" w:hAnsi="华文楷体" w:eastAsia="华文楷体" w:cs="华文楷体"/>
          <w:sz w:val="30"/>
          <w:szCs w:val="30"/>
        </w:rPr>
      </w:pPr>
    </w:p>
    <w:p w14:paraId="1FCBDBE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3:10, it is called, "The manifold wisdom of God;" and to discover the depth and riches of this wisdom, he tells us in that verse that it is such, that principalities and powers, that very angels themselves, could not in the least measure get any acquaintance with it, until God, by gathering of a church of sinners, did actually discover it.</w:t>
      </w:r>
    </w:p>
    <w:p w14:paraId="4431C19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3:10，它被称为“神百般的智慧”；为要发现这智慧的深奥和丰富，祂在那节经文中告诉我们，它是如此，以致执政的、掌权的，连天使自己，都丝毫不能熟悉它，直到神藉着聚集罪人的教会，才实际地发现它。</w:t>
      </w:r>
    </w:p>
    <w:p w14:paraId="3149FEC0">
      <w:pPr>
        <w:pStyle w:val="3"/>
        <w:spacing w:line="250" w:lineRule="auto"/>
        <w:rPr>
          <w:rFonts w:hint="eastAsia" w:ascii="华文楷体" w:hAnsi="华文楷体" w:eastAsia="华文楷体" w:cs="华文楷体"/>
          <w:sz w:val="30"/>
          <w:szCs w:val="30"/>
        </w:rPr>
      </w:pPr>
    </w:p>
    <w:p w14:paraId="497FA67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Peter informs us, that they who are so well acquainted with all the works of God, do yet bow down and desire with earnestness to look into these things (the things of the wisdom of God in the gospel), 1 Pet. 1:12.</w:t>
      </w:r>
    </w:p>
    <w:p w14:paraId="5E7E544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因此，彼得告诉我们，那些如此熟悉神一切作为的人，尚且俯身，并恳切地渴望察看这些事（福音中神智慧的事），彼得前书1:12。</w:t>
      </w:r>
    </w:p>
    <w:p w14:paraId="643130ED">
      <w:pPr>
        <w:pStyle w:val="3"/>
        <w:spacing w:line="250" w:lineRule="auto"/>
        <w:rPr>
          <w:rFonts w:hint="eastAsia" w:ascii="华文楷体" w:hAnsi="华文楷体" w:eastAsia="华文楷体" w:cs="华文楷体"/>
          <w:sz w:val="30"/>
          <w:szCs w:val="30"/>
        </w:rPr>
      </w:pPr>
    </w:p>
    <w:p w14:paraId="55AF9A1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asks a man much wisdom to make a curious work, fabric, and building; but if one shall come and deface it, to raise up the same building to more beauty and glory than ever, this is excellence of wisdom indeed.</w:t>
      </w:r>
    </w:p>
    <w:p w14:paraId="03D7F99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要制作一件精巧的作品、结构和建筑，需要人有许多智慧；但若有人来毁坏它，却能将同一建筑兴起，比以往更美丽和荣耀，这实在是智慧的卓越。</w:t>
      </w:r>
    </w:p>
    <w:p w14:paraId="6DEC25CD">
      <w:pPr>
        <w:pStyle w:val="3"/>
        <w:spacing w:line="250" w:lineRule="auto"/>
        <w:rPr>
          <w:rFonts w:hint="eastAsia" w:ascii="华文楷体" w:hAnsi="华文楷体" w:eastAsia="华文楷体" w:cs="华文楷体"/>
          <w:sz w:val="30"/>
          <w:szCs w:val="30"/>
        </w:rPr>
      </w:pPr>
    </w:p>
    <w:p w14:paraId="3033B16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beginning made all things good, glorious, and beautiful.</w:t>
      </w:r>
    </w:p>
    <w:p w14:paraId="0CCD5FE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神在起初造万物都美好、荣耀和美丽。</w:t>
      </w:r>
    </w:p>
    <w:p w14:paraId="0E4290A7">
      <w:pPr>
        <w:pStyle w:val="3"/>
        <w:spacing w:line="250" w:lineRule="auto"/>
        <w:rPr>
          <w:rFonts w:hint="eastAsia" w:ascii="华文楷体" w:hAnsi="华文楷体" w:eastAsia="华文楷体" w:cs="华文楷体"/>
          <w:sz w:val="30"/>
          <w:szCs w:val="30"/>
        </w:rPr>
      </w:pPr>
    </w:p>
    <w:p w14:paraId="5D16921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had an innocency and beauty, the clear impress of his wisdom and goodness upon them, they were very glorious; especially man, who was made for his special glory.</w:t>
      </w:r>
    </w:p>
    <w:p w14:paraId="09FB168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当万物都有无罪和美丽，其上有祂智慧和良善的清晰印记时，它们是极其荣耀的；尤其是人，他是为祂特别的荣耀而造。</w:t>
      </w:r>
    </w:p>
    <w:p w14:paraId="709F335D">
      <w:pPr>
        <w:pStyle w:val="3"/>
        <w:spacing w:line="250" w:lineRule="auto"/>
        <w:rPr>
          <w:rFonts w:hint="eastAsia" w:ascii="华文楷体" w:hAnsi="华文楷体" w:eastAsia="华文楷体" w:cs="华文楷体"/>
          <w:sz w:val="30"/>
          <w:szCs w:val="30"/>
        </w:rPr>
      </w:pPr>
    </w:p>
    <w:p w14:paraId="6BD6406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this beauty was defaced by sin, and the whole3 creation rolled up in darkness, wrath, curses, confusion, and the great praise of God buried in the heaps of it.</w:t>
      </w:r>
    </w:p>
    <w:p w14:paraId="0C75321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如今，这一切的美丽都因罪而被毁坏，整个3受造物都卷在黑暗、忿怒、咒诅、混乱之中，神伟大的赞美也埋在其中。</w:t>
      </w:r>
    </w:p>
    <w:p w14:paraId="2CF9500F">
      <w:pPr>
        <w:pStyle w:val="3"/>
        <w:spacing w:line="250" w:lineRule="auto"/>
        <w:rPr>
          <w:rFonts w:hint="eastAsia" w:ascii="华文楷体" w:hAnsi="华文楷体" w:eastAsia="华文楷体" w:cs="华文楷体"/>
          <w:sz w:val="30"/>
          <w:szCs w:val="30"/>
        </w:rPr>
      </w:pPr>
    </w:p>
    <w:p w14:paraId="6A7C6FA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especially, was utterly lost, and came short of the glory of God, for which he was created, Rom. 3:23.</w:t>
      </w:r>
    </w:p>
    <w:p w14:paraId="3DE9EB1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人，尤其是，完全失丧，亏缺了神的荣耀，而他是为此被造的，罗马书3:23。</w:t>
      </w:r>
    </w:p>
    <w:p w14:paraId="31019453">
      <w:pPr>
        <w:pStyle w:val="3"/>
        <w:spacing w:line="250" w:lineRule="auto"/>
        <w:rPr>
          <w:rFonts w:hint="eastAsia" w:ascii="华文楷体" w:hAnsi="华文楷体" w:eastAsia="华文楷体" w:cs="华文楷体"/>
          <w:sz w:val="30"/>
          <w:szCs w:val="30"/>
        </w:rPr>
      </w:pPr>
    </w:p>
    <w:p w14:paraId="27A525B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now, doth the depth of the riches of the wisdom and knowledge of God open itself.</w:t>
      </w:r>
    </w:p>
    <w:p w14:paraId="7D4CAF7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如今，神丰富的智慧和知识的深奥，就此显明。</w:t>
      </w:r>
    </w:p>
    <w:p w14:paraId="15035EF2">
      <w:pPr>
        <w:pStyle w:val="3"/>
        <w:spacing w:line="250" w:lineRule="auto"/>
        <w:rPr>
          <w:rFonts w:hint="eastAsia" w:ascii="华文楷体" w:hAnsi="华文楷体" w:eastAsia="华文楷体" w:cs="华文楷体"/>
          <w:sz w:val="30"/>
          <w:szCs w:val="30"/>
        </w:rPr>
      </w:pPr>
    </w:p>
    <w:p w14:paraId="48AC3CF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design in Christ shines out from his bosom, that was lodged there from eternity, to recover things to such an estate as shall be exceedingly to the advantage of his glory, infinitely above what at first appeared, and for the putting of sinners into inconceivably a better condition than they were in before the entrance of sin.</w:t>
      </w:r>
    </w:p>
    <w:p w14:paraId="6241EF2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一个计划，从祂怀中发出光来，这计划从亘古就存在那里，为要将事物恢复到如此一个境地，这将极大地有利于祂的荣耀，无限地超过起初所显现的，并使罪人进入一个比他们犯罪前不可思议地更好的光景。</w:t>
      </w:r>
    </w:p>
    <w:p w14:paraId="6449BC85">
      <w:pPr>
        <w:pStyle w:val="3"/>
        <w:spacing w:line="250" w:lineRule="auto"/>
        <w:rPr>
          <w:rFonts w:hint="eastAsia" w:ascii="华文楷体" w:hAnsi="华文楷体" w:eastAsia="华文楷体" w:cs="华文楷体"/>
          <w:sz w:val="30"/>
          <w:szCs w:val="30"/>
        </w:rPr>
      </w:pPr>
    </w:p>
    <w:p w14:paraId="0581A5E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appears now glorious; he is known to be a God pardoning iniquity and sin, and advances the riches of his grace: which was his design, Eph. 1:6.</w:t>
      </w:r>
    </w:p>
    <w:p w14:paraId="4D13AE8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祂如今显为荣耀；祂被认识为一位赦免罪孽和罪恶的神，并高举祂恩典的丰富：这就是祂的计划，以弗所书1:6。</w:t>
      </w:r>
    </w:p>
    <w:p w14:paraId="05BBAED5">
      <w:pPr>
        <w:pStyle w:val="3"/>
        <w:spacing w:line="250" w:lineRule="auto"/>
        <w:rPr>
          <w:rFonts w:hint="eastAsia" w:ascii="华文楷体" w:hAnsi="华文楷体" w:eastAsia="华文楷体" w:cs="华文楷体"/>
          <w:sz w:val="30"/>
          <w:szCs w:val="30"/>
        </w:rPr>
      </w:pPr>
    </w:p>
    <w:p w14:paraId="6559228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infinitely vindicated his justice also, in the face of men, angels, and devils, in setting forth his Son for a propitiation.</w:t>
      </w:r>
    </w:p>
    <w:p w14:paraId="5C5EC0B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祂也在人、天使和魔鬼面前，无限地为祂的公义辩护，在设立祂的儿子作挽回祭的事上。</w:t>
      </w:r>
    </w:p>
    <w:p w14:paraId="329F049E">
      <w:pPr>
        <w:pStyle w:val="3"/>
        <w:spacing w:line="250" w:lineRule="auto"/>
        <w:rPr>
          <w:rFonts w:hint="eastAsia" w:ascii="华文楷体" w:hAnsi="华文楷体" w:eastAsia="华文楷体" w:cs="华文楷体"/>
          <w:sz w:val="30"/>
          <w:szCs w:val="30"/>
        </w:rPr>
      </w:pPr>
    </w:p>
    <w:p w14:paraId="5D2955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to our advantage; we are more fully established in his favour, and are carried on towards a more exceeding6 weight of glory than formerly was revealed.</w:t>
      </w:r>
    </w:p>
    <w:p w14:paraId="5512B5D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这对我们也有益处；我们更完全地在祂的恩惠中被建立，并被带向一个比从前所启示的，更重6的荣耀。</w:t>
      </w:r>
    </w:p>
    <w:p w14:paraId="2F7D9B19">
      <w:pPr>
        <w:pStyle w:val="3"/>
        <w:spacing w:line="250" w:lineRule="auto"/>
        <w:rPr>
          <w:rFonts w:hint="eastAsia" w:ascii="华文楷体" w:hAnsi="华文楷体" w:eastAsia="华文楷体" w:cs="华文楷体"/>
          <w:sz w:val="30"/>
          <w:szCs w:val="30"/>
        </w:rPr>
      </w:pPr>
    </w:p>
    <w:p w14:paraId="160071D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that ejaculation of one of the ancients, "O felix culpa, quæ talem meruit redemptorem!"</w:t>
      </w:r>
    </w:p>
    <w:p w14:paraId="550B39D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因此，古人中有一位发出那感叹：“哦，有福的罪过，竟配得如此一位救赎主！”</w:t>
      </w:r>
    </w:p>
    <w:p w14:paraId="090AA039">
      <w:pPr>
        <w:pStyle w:val="3"/>
        <w:spacing w:line="250" w:lineRule="auto"/>
        <w:rPr>
          <w:rFonts w:hint="eastAsia" w:ascii="华文楷体" w:hAnsi="华文楷体" w:eastAsia="华文楷体" w:cs="华文楷体"/>
          <w:sz w:val="30"/>
          <w:szCs w:val="30"/>
        </w:rPr>
      </w:pPr>
    </w:p>
    <w:p w14:paraId="381203F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tells us, "Great is the mystery of godliness."</w:t>
      </w:r>
    </w:p>
    <w:p w14:paraId="48C4F06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因此，保罗告诉我们：“大哉，敬虔的奥秘。”</w:t>
      </w:r>
    </w:p>
    <w:p w14:paraId="56296164">
      <w:pPr>
        <w:pStyle w:val="3"/>
        <w:spacing w:line="250" w:lineRule="auto"/>
        <w:rPr>
          <w:rFonts w:hint="eastAsia" w:ascii="华文楷体" w:hAnsi="华文楷体" w:eastAsia="华文楷体" w:cs="华文楷体"/>
          <w:sz w:val="30"/>
          <w:szCs w:val="30"/>
        </w:rPr>
      </w:pPr>
    </w:p>
    <w:p w14:paraId="774F2A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3:16, and that "without controversy"</w:t>
      </w:r>
    </w:p>
    <w:p w14:paraId="4CB4B8F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提摩太前书3:16，并且是“无可争议的”。</w:t>
      </w:r>
    </w:p>
    <w:p w14:paraId="630EC308">
      <w:pPr>
        <w:pStyle w:val="3"/>
        <w:spacing w:line="250" w:lineRule="auto"/>
        <w:rPr>
          <w:rFonts w:hint="eastAsia" w:ascii="华文楷体" w:hAnsi="华文楷体" w:eastAsia="华文楷体" w:cs="华文楷体"/>
          <w:sz w:val="30"/>
          <w:szCs w:val="30"/>
        </w:rPr>
      </w:pPr>
    </w:p>
    <w:p w14:paraId="71A45C9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receive "grace for grace;"—for that grace lost in Adam, better grace in Christ.</w:t>
      </w:r>
    </w:p>
    <w:p w14:paraId="0BF8EA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我们领受“恩上加恩”；——为亚当里所失的恩典，基督里更好的恩典。</w:t>
      </w:r>
    </w:p>
    <w:p w14:paraId="61AD96B9">
      <w:pPr>
        <w:pStyle w:val="3"/>
        <w:spacing w:line="250" w:lineRule="auto"/>
        <w:rPr>
          <w:rFonts w:hint="eastAsia" w:ascii="华文楷体" w:hAnsi="华文楷体" w:eastAsia="华文楷体" w:cs="华文楷体"/>
          <w:sz w:val="30"/>
          <w:szCs w:val="30"/>
        </w:rPr>
      </w:pPr>
    </w:p>
    <w:p w14:paraId="759A3C6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Confessedly, this is a depth of wisdom indeed.</w:t>
      </w:r>
    </w:p>
    <w:p w14:paraId="650F81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无可否认，这实在是智慧的深奥。</w:t>
      </w:r>
    </w:p>
    <w:p w14:paraId="46374D45">
      <w:pPr>
        <w:pStyle w:val="3"/>
        <w:spacing w:line="250" w:lineRule="auto"/>
        <w:rPr>
          <w:rFonts w:hint="eastAsia" w:ascii="华文楷体" w:hAnsi="华文楷体" w:eastAsia="华文楷体" w:cs="华文楷体"/>
          <w:sz w:val="30"/>
          <w:szCs w:val="30"/>
        </w:rPr>
      </w:pPr>
    </w:p>
    <w:p w14:paraId="66A3A1F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love of Christ to his church, and his union with it, to carry on this business, "This is a great mystery," Eph. 5:32, says the apostle; great wisdom lies herein.</w:t>
      </w:r>
    </w:p>
    <w:p w14:paraId="4CFE55E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至于基督对祂教会的爱，以及祂与教会的联合，为要进行这事，使徒说：“这是极大的奥秘”，以弗所书5:32；其中有极大的智慧。</w:t>
      </w:r>
    </w:p>
    <w:p w14:paraId="79DFD7BD">
      <w:pPr>
        <w:pStyle w:val="3"/>
        <w:spacing w:line="250" w:lineRule="auto"/>
        <w:rPr>
          <w:rFonts w:hint="eastAsia" w:ascii="华文楷体" w:hAnsi="华文楷体" w:eastAsia="华文楷体" w:cs="华文楷体"/>
          <w:sz w:val="30"/>
          <w:szCs w:val="30"/>
        </w:rPr>
      </w:pPr>
    </w:p>
    <w:p w14:paraId="45B383A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this also is hid in Christ,—the great and unspeakable riches of the wisdom of God, in pardoning sin, saving sinners, satisfying justice, fulfilling the law, repairing his own honour, and providing for us a more exceeding weight of glory; and all this out of such a condition as wherein it was impossible that it should enter into the hearts of angels or men how ever the glory of God should be repaired, and one sinning creature delivered from everlasting ruin.</w:t>
      </w:r>
    </w:p>
    <w:p w14:paraId="530905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也在基督里隐藏着，——神智慧那伟大而说不尽的丰富，在赦免罪恶，拯救罪人，满足公义，成全律法，修复祂自己的尊荣，并为我们预备一个更重的荣耀上；这一切都出自如此一个光景，其中，无论如何，天使或人的心都无法想到，神的荣耀如何能被修复，一个犯罪的受造物如何能从永远的毁灭中得救。</w:t>
      </w:r>
    </w:p>
    <w:p w14:paraId="2EEA971B">
      <w:pPr>
        <w:pStyle w:val="3"/>
        <w:spacing w:line="250" w:lineRule="auto"/>
        <w:rPr>
          <w:rFonts w:hint="eastAsia" w:ascii="华文楷体" w:hAnsi="华文楷体" w:eastAsia="华文楷体" w:cs="华文楷体"/>
          <w:sz w:val="30"/>
          <w:szCs w:val="30"/>
        </w:rPr>
      </w:pPr>
    </w:p>
    <w:p w14:paraId="35901A4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that at the last day God "shall be glorified in his saints, and admired in all them that believe," 2 Thess. 1:10.</w:t>
      </w:r>
    </w:p>
    <w:p w14:paraId="7F614CF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因此经上说，在末日，神“在祂圣徒的身上得荣耀，又在一切信的人身上显为希奇”，帖撒罗尼迦后书1:10。</w:t>
      </w:r>
    </w:p>
    <w:p w14:paraId="681E8DB4">
      <w:pPr>
        <w:pStyle w:val="3"/>
        <w:spacing w:line="250" w:lineRule="auto"/>
        <w:rPr>
          <w:rFonts w:hint="eastAsia" w:ascii="华文楷体" w:hAnsi="华文楷体" w:eastAsia="华文楷体" w:cs="华文楷体"/>
          <w:sz w:val="30"/>
          <w:szCs w:val="30"/>
        </w:rPr>
      </w:pPr>
    </w:p>
    <w:p w14:paraId="21428A8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an admirable thing, and God shall be for ever glorious in it, even in the bringing of believers to himself.</w:t>
      </w:r>
    </w:p>
    <w:p w14:paraId="3F4E587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这将是一件可赞叹的事，神将在其中永远得荣耀，即在带领信徒归祂自己的事上。</w:t>
      </w:r>
    </w:p>
    <w:p w14:paraId="78011563">
      <w:pPr>
        <w:pStyle w:val="3"/>
        <w:spacing w:line="250" w:lineRule="auto"/>
        <w:rPr>
          <w:rFonts w:hint="eastAsia" w:ascii="华文楷体" w:hAnsi="华文楷体" w:eastAsia="华文楷体" w:cs="华文楷体"/>
          <w:sz w:val="30"/>
          <w:szCs w:val="30"/>
        </w:rPr>
      </w:pPr>
    </w:p>
    <w:p w14:paraId="1362A46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save sinners through believing, shall be found to be a far more admirable work than to create the world of nothing.</w:t>
      </w:r>
    </w:p>
    <w:p w14:paraId="6E81B39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藉着相信拯救罪人，将被发现是一件远比从无有中创造世界更可赞叹的工作。</w:t>
      </w:r>
    </w:p>
    <w:p w14:paraId="4AEA86F9">
      <w:pPr>
        <w:pStyle w:val="3"/>
        <w:spacing w:line="250" w:lineRule="auto"/>
        <w:rPr>
          <w:rFonts w:hint="eastAsia" w:ascii="华文楷体" w:hAnsi="华文楷体" w:eastAsia="华文楷体" w:cs="华文楷体"/>
          <w:sz w:val="30"/>
          <w:szCs w:val="30"/>
        </w:rPr>
      </w:pPr>
    </w:p>
    <w:p w14:paraId="5D3A8E1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His all-sufficiency is the last of this sort that I shall name.</w:t>
      </w:r>
    </w:p>
    <w:p w14:paraId="212CD3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祂的全备是我将要提名的这类中最后一个。</w:t>
      </w:r>
    </w:p>
    <w:p w14:paraId="74D5B6DA">
      <w:pPr>
        <w:pStyle w:val="3"/>
        <w:spacing w:line="250" w:lineRule="auto"/>
        <w:rPr>
          <w:rFonts w:hint="eastAsia" w:ascii="华文楷体" w:hAnsi="华文楷体" w:eastAsia="华文楷体" w:cs="华文楷体"/>
          <w:sz w:val="30"/>
          <w:szCs w:val="30"/>
        </w:rPr>
      </w:pPr>
    </w:p>
    <w:p w14:paraId="786AFF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all-sufficiency in himself is his absolute and universal perfection, whereby nothing is wanting in him, nothing to him: no accession can be made to his fulness, no decrease or wasting can happen thereunto.</w:t>
      </w:r>
    </w:p>
    <w:p w14:paraId="0418EDA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神在自己里面的全备，是祂绝对和普世的完全，藉此祂里面毫无所缺，也无需什么：祂的丰满不能被加增，也不能发生任何减少或耗损。</w:t>
      </w:r>
    </w:p>
    <w:p w14:paraId="20F8773D">
      <w:pPr>
        <w:pStyle w:val="3"/>
        <w:spacing w:line="250" w:lineRule="auto"/>
        <w:rPr>
          <w:rFonts w:hint="eastAsia" w:ascii="华文楷体" w:hAnsi="华文楷体" w:eastAsia="华文楷体" w:cs="华文楷体"/>
          <w:sz w:val="30"/>
          <w:szCs w:val="30"/>
        </w:rPr>
      </w:pPr>
    </w:p>
    <w:p w14:paraId="64095C4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in him an all-sufficiency for others; which is his power to impart and communicate his goodness and himself so to them as to satisfy and fill them, in their utmost capacity, with whatever is good and desirable to them.</w:t>
      </w:r>
    </w:p>
    <w:p w14:paraId="5DB7048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在祂里面也有对他人的全备；即祂的能力，能将祂的良善和祂自己分赐和交通给他们，以致在他们最大的容量中，用一切对他们是好和可羡慕的事物来满足和充满他们。</w:t>
      </w:r>
    </w:p>
    <w:p w14:paraId="401C98FA">
      <w:pPr>
        <w:pStyle w:val="3"/>
        <w:spacing w:line="250" w:lineRule="auto"/>
        <w:rPr>
          <w:rFonts w:hint="eastAsia" w:ascii="华文楷体" w:hAnsi="华文楷体" w:eastAsia="华文楷体" w:cs="华文楷体"/>
          <w:sz w:val="30"/>
          <w:szCs w:val="30"/>
        </w:rPr>
      </w:pPr>
    </w:p>
    <w:p w14:paraId="1710195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of these,—his all-sufficiency for the communication of his goodness, that is, in the outward effect of it,—God abundantly manifested in the creation, in that he made all things good, all things perfect; that is, to whom nothing was wanting in their own kind;—he put a stamp of his own goodness upon them all.</w:t>
      </w:r>
    </w:p>
    <w:p w14:paraId="5B96FA0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两者中的第一个，——祂交通祂良善的全备，即，在其外在的果效中，——神在创造中丰丰富富地彰显出来，因祂造万物都好，万物都完全；即，在其种类中，一无所缺；——祂将祂自己良善的印记加在它们所有之上。</w:t>
      </w:r>
    </w:p>
    <w:p w14:paraId="4AB0CBB2">
      <w:pPr>
        <w:pStyle w:val="3"/>
        <w:spacing w:line="250" w:lineRule="auto"/>
        <w:rPr>
          <w:rFonts w:hint="eastAsia" w:ascii="华文楷体" w:hAnsi="华文楷体" w:eastAsia="华文楷体" w:cs="华文楷体"/>
          <w:sz w:val="30"/>
          <w:szCs w:val="30"/>
        </w:rPr>
      </w:pPr>
    </w:p>
    <w:p w14:paraId="6071527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for the latter,—his giving himself as an all-sufficient God, to be enjoyed by the creatures, to hold out all that is in him for the satiating and making them blessed, —that is alone discovered by and in Christ.</w:t>
      </w:r>
    </w:p>
    <w:p w14:paraId="01F70BC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但如今，对于后者，——祂将自己作为一位全备的神，赐给受造物来享受，将祂里面的一切都显明出来，为要满足并使他们蒙福，——那唯独藉着基督并在祂里面被发现。</w:t>
      </w:r>
    </w:p>
    <w:p w14:paraId="29223453">
      <w:pPr>
        <w:pStyle w:val="3"/>
        <w:spacing w:line="250" w:lineRule="auto"/>
        <w:rPr>
          <w:rFonts w:hint="eastAsia" w:ascii="华文楷体" w:hAnsi="华文楷体" w:eastAsia="华文楷体" w:cs="华文楷体"/>
          <w:sz w:val="30"/>
          <w:szCs w:val="30"/>
        </w:rPr>
      </w:pPr>
    </w:p>
    <w:p w14:paraId="782E9A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he is a Father, a God in covenant, wherein he hath promised to lay out himself for them; in him hath he promised to give himself into their everlasting fruition, as their exceeding great reward.</w:t>
      </w:r>
    </w:p>
    <w:p w14:paraId="770D76A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在祂里面，祂是一位父，一位立约的神，祂在其中应许要为他们舍己；在祂里面，祂已应许将自己赐给他们永远享受，作为他们极大的赏赐。</w:t>
      </w:r>
    </w:p>
    <w:p w14:paraId="17F8EEEC">
      <w:pPr>
        <w:pStyle w:val="3"/>
        <w:spacing w:line="250" w:lineRule="auto"/>
        <w:rPr>
          <w:rFonts w:hint="eastAsia" w:ascii="华文楷体" w:hAnsi="华文楷体" w:eastAsia="华文楷体" w:cs="华文楷体"/>
          <w:sz w:val="30"/>
          <w:szCs w:val="30"/>
        </w:rPr>
      </w:pPr>
    </w:p>
    <w:p w14:paraId="10E4C60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have insisted on the second sort of properties in God, whereof, though we have some obscure glimpse in other things, yet the clear knowledge of them, and acquaintance with them, is only to be had in the Lord Christ.</w:t>
      </w:r>
    </w:p>
    <w:p w14:paraId="504CEC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因此，我已坚持了神属性的第二种，虽然我们在别的事物中，对它们有某些模糊的一瞥，但唯独在主基督里，才能对它们有清楚的认识和熟悉。</w:t>
      </w:r>
    </w:p>
    <w:p w14:paraId="2A7FB440">
      <w:pPr>
        <w:pStyle w:val="3"/>
        <w:spacing w:line="250" w:lineRule="auto"/>
        <w:rPr>
          <w:rFonts w:hint="eastAsia" w:ascii="华文楷体" w:hAnsi="华文楷体" w:eastAsia="华文楷体" w:cs="华文楷体"/>
          <w:sz w:val="30"/>
          <w:szCs w:val="30"/>
        </w:rPr>
      </w:pPr>
    </w:p>
    <w:p w14:paraId="4439A95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remaineth is, briefly to declare that not any of the properties of God whatever can be known, savingly and to consolation, but only in him; and so, consequently, all the wisdom of the knowledge of God is hid in him alone, and from him to be obtained.</w:t>
      </w:r>
    </w:p>
    <w:p w14:paraId="43E1E85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剩下的，是要简要地宣告，神的任何属性，若不在祂里面，就不能被得救地、安慰地认识；因此，神知识的一切智慧，唯独在祂里面隐藏着，并从祂获得。</w:t>
      </w:r>
    </w:p>
    <w:p w14:paraId="0D99F08E">
      <w:pPr>
        <w:pStyle w:val="3"/>
        <w:spacing w:line="250" w:lineRule="auto"/>
        <w:rPr>
          <w:rFonts w:hint="eastAsia" w:ascii="华文楷体" w:hAnsi="华文楷体" w:eastAsia="华文楷体" w:cs="华文楷体"/>
          <w:sz w:val="30"/>
          <w:szCs w:val="30"/>
        </w:rPr>
      </w:pPr>
    </w:p>
    <w:p w14:paraId="3D2AB34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 saving knowledge of any property of God, nor such as brings consolation, but what alone is to be had in Christ Jesus, being laid up in him, and manifested by him.</w:t>
      </w:r>
    </w:p>
    <w:p w14:paraId="3327ECB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神的任何属性，若要得救地认识，并带来安慰，唯独在耶稣基督里才能得着，因它积存在祂里面，并由祂彰显。</w:t>
      </w:r>
    </w:p>
    <w:p w14:paraId="6BEA588E">
      <w:pPr>
        <w:pStyle w:val="3"/>
        <w:spacing w:line="250" w:lineRule="auto"/>
        <w:rPr>
          <w:rFonts w:hint="eastAsia" w:ascii="华文楷体" w:hAnsi="华文楷体" w:eastAsia="华文楷体" w:cs="华文楷体"/>
          <w:sz w:val="30"/>
          <w:szCs w:val="30"/>
        </w:rPr>
      </w:pPr>
    </w:p>
    <w:p w14:paraId="2612663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eye the justice of God, and know that this is his righteousness, "that they which do such things" (as sin) "are worthy of death," Rom. 1:32.</w:t>
      </w:r>
    </w:p>
    <w:p w14:paraId="5583B8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有些人注目神的公义，知道这就是祂的公义，“行这样事的人是当死的”，罗马书1:32。</w:t>
      </w:r>
    </w:p>
    <w:p w14:paraId="62A675A7">
      <w:pPr>
        <w:pStyle w:val="3"/>
        <w:spacing w:line="250" w:lineRule="auto"/>
        <w:rPr>
          <w:rFonts w:hint="eastAsia" w:ascii="华文楷体" w:hAnsi="华文楷体" w:eastAsia="华文楷体" w:cs="华文楷体"/>
          <w:sz w:val="30"/>
          <w:szCs w:val="30"/>
        </w:rPr>
      </w:pPr>
    </w:p>
    <w:p w14:paraId="046D8D6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to no other end but to make them cry, "Who amongst us shall dwell with the devouring fire?"</w:t>
      </w:r>
    </w:p>
    <w:p w14:paraId="69B9E8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但这除了使他们呼喊说：“我们中间谁能与吞灭的火同住？”之外，别无他图。</w:t>
      </w:r>
    </w:p>
    <w:p w14:paraId="2DC35825">
      <w:pPr>
        <w:pStyle w:val="3"/>
        <w:spacing w:line="250" w:lineRule="auto"/>
        <w:rPr>
          <w:rFonts w:hint="eastAsia" w:ascii="华文楷体" w:hAnsi="华文楷体" w:eastAsia="华文楷体" w:cs="华文楷体"/>
          <w:sz w:val="30"/>
          <w:szCs w:val="30"/>
        </w:rPr>
      </w:pPr>
    </w:p>
    <w:p w14:paraId="45143A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33:14.</w:t>
      </w:r>
    </w:p>
    <w:p w14:paraId="22C8C9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以赛亚书33:14。</w:t>
      </w:r>
    </w:p>
    <w:p w14:paraId="5FA632AD">
      <w:pPr>
        <w:pStyle w:val="3"/>
        <w:spacing w:line="250" w:lineRule="auto"/>
        <w:rPr>
          <w:rFonts w:hint="eastAsia" w:ascii="华文楷体" w:hAnsi="华文楷体" w:eastAsia="华文楷体" w:cs="华文楷体"/>
          <w:sz w:val="30"/>
          <w:szCs w:val="30"/>
        </w:rPr>
      </w:pPr>
    </w:p>
    <w:p w14:paraId="33E8F62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fix upon his patience, goodness, mercy, forbearance; but it doth not at all lead them to repentance; but "they despise the riches of his goodness, and after their hardness and impenitent hearts treasure up unto themselves wrath against the day of wrath," Rom. 2:4, 5.</w:t>
      </w:r>
    </w:p>
    <w:p w14:paraId="68CD9BF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另一些人则专注于祂的忍耐、良善、怜悯、宽容；但这丝毫不能引他们悔改；反倒“藐视祂丰富的恩慈，……竟任着他们刚硬不悔改的心，为自己积蓄忿怒，以致神震怒”，罗马书2:4, 5。</w:t>
      </w:r>
    </w:p>
    <w:p w14:paraId="4DCF2FFE">
      <w:pPr>
        <w:pStyle w:val="3"/>
        <w:spacing w:line="250" w:lineRule="auto"/>
        <w:rPr>
          <w:rFonts w:hint="eastAsia" w:ascii="华文楷体" w:hAnsi="华文楷体" w:eastAsia="华文楷体" w:cs="华文楷体"/>
          <w:sz w:val="30"/>
          <w:szCs w:val="30"/>
        </w:rPr>
      </w:pPr>
    </w:p>
    <w:p w14:paraId="02497E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by the very works of creation and providence, come to know "his eternal power and Godhead; but they glorify him not as God, nor are thankful, but become vain in their imagination, and their foolish hearts are darkened," Rom. 1:20.</w:t>
      </w:r>
    </w:p>
    <w:p w14:paraId="08CA8A4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另一些人，单藉着创造和护理之工，就得以知道“祂的永能和神性；但他们虽然知道神，却不当作神荣耀祂，也不感谢祂。他们的思念变为虚妄，无知的心就昏暗了”，罗马书1:20。</w:t>
      </w:r>
    </w:p>
    <w:p w14:paraId="46FE41E5">
      <w:pPr>
        <w:pStyle w:val="3"/>
        <w:spacing w:line="250" w:lineRule="auto"/>
        <w:rPr>
          <w:rFonts w:hint="eastAsia" w:ascii="华文楷体" w:hAnsi="华文楷体" w:eastAsia="华文楷体" w:cs="华文楷体"/>
          <w:sz w:val="30"/>
          <w:szCs w:val="30"/>
        </w:rPr>
      </w:pPr>
    </w:p>
    <w:p w14:paraId="739D3A0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discovery men have of truth out of Christ, they "hold it captive under unrighteousness," verse 18.</w:t>
      </w:r>
    </w:p>
    <w:p w14:paraId="1189223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人在基督之外，对真理有任何的发现，都“压抑真理”，第18节。</w:t>
      </w:r>
    </w:p>
    <w:p w14:paraId="25C33394">
      <w:pPr>
        <w:pStyle w:val="3"/>
        <w:spacing w:line="250" w:lineRule="auto"/>
        <w:rPr>
          <w:rFonts w:hint="eastAsia" w:ascii="华文楷体" w:hAnsi="华文楷体" w:eastAsia="华文楷体" w:cs="华文楷体"/>
          <w:sz w:val="30"/>
          <w:szCs w:val="30"/>
        </w:rPr>
      </w:pPr>
    </w:p>
    <w:p w14:paraId="68486C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Jude tells us, verse 10, that "in what they know naturally, as brute beasts, in those things they corrupt themselves."</w:t>
      </w:r>
    </w:p>
    <w:p w14:paraId="0AAC5A9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因此犹大告诉我们，第10节，“他们……败坏自己，像没有灵性的畜类一样。”</w:t>
      </w:r>
    </w:p>
    <w:p w14:paraId="12F739D7">
      <w:pPr>
        <w:pStyle w:val="3"/>
        <w:spacing w:line="250" w:lineRule="auto"/>
        <w:rPr>
          <w:rFonts w:hint="eastAsia" w:ascii="华文楷体" w:hAnsi="华文楷体" w:eastAsia="华文楷体" w:cs="华文楷体"/>
          <w:sz w:val="30"/>
          <w:szCs w:val="30"/>
        </w:rPr>
      </w:pPr>
    </w:p>
    <w:p w14:paraId="3A53FAD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have a saving knowledge of the properties of God, attended with consolation, these three things are required:—(1.) That God hath manifested the glory of them all in a way of doing good unto us.</w:t>
      </w:r>
    </w:p>
    <w:p w14:paraId="70A1FB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为要使我们对神的属性有得救的、伴随着安慰的认识，需要这三件事：——(1.) 神已在向我们行善的途径中，彰显了祂所有属性的荣耀。</w:t>
      </w:r>
    </w:p>
    <w:p w14:paraId="3C225ECB">
      <w:pPr>
        <w:pStyle w:val="3"/>
        <w:spacing w:line="250" w:lineRule="auto"/>
        <w:rPr>
          <w:rFonts w:hint="eastAsia" w:ascii="华文楷体" w:hAnsi="华文楷体" w:eastAsia="华文楷体" w:cs="华文楷体"/>
          <w:sz w:val="30"/>
          <w:szCs w:val="30"/>
        </w:rPr>
      </w:pPr>
    </w:p>
    <w:p w14:paraId="4D5A7C6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he will yet exercise and lay them out to the utmost in our behalf</w:t>
      </w:r>
    </w:p>
    <w:p w14:paraId="1EF0922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祂仍将为我们的缘故，尽其所能地操练并施展它们。</w:t>
      </w:r>
    </w:p>
    <w:p w14:paraId="21CAD194">
      <w:pPr>
        <w:pStyle w:val="3"/>
        <w:spacing w:line="250" w:lineRule="auto"/>
        <w:rPr>
          <w:rFonts w:hint="eastAsia" w:ascii="华文楷体" w:hAnsi="华文楷体" w:eastAsia="华文楷体" w:cs="华文楷体"/>
          <w:sz w:val="30"/>
          <w:szCs w:val="30"/>
        </w:rPr>
      </w:pPr>
    </w:p>
    <w:p w14:paraId="052A4F5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being so manifested and exercised, they are fit and powerful to bring us to the everlasting fruition of himself; which is our blessedness.</w:t>
      </w:r>
    </w:p>
    <w:p w14:paraId="1835D3B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如此彰显并操练之后，它们适合并有能力带领我们到永远享受祂自己；这就是我们的福乐。</w:t>
      </w:r>
    </w:p>
    <w:p w14:paraId="7FE240A5">
      <w:pPr>
        <w:pStyle w:val="3"/>
        <w:spacing w:line="250" w:lineRule="auto"/>
        <w:rPr>
          <w:rFonts w:hint="eastAsia" w:ascii="华文楷体" w:hAnsi="华文楷体" w:eastAsia="华文楷体" w:cs="华文楷体"/>
          <w:sz w:val="30"/>
          <w:szCs w:val="30"/>
        </w:rPr>
      </w:pPr>
    </w:p>
    <w:p w14:paraId="6B0DE47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three lie hid in Christ; and the least glimpse of them out of him is not to be attained.</w:t>
      </w:r>
    </w:p>
    <w:p w14:paraId="41054A9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如今，这三者都隐藏在基督里；若不在祂里面，丝毫不能窥见。</w:t>
      </w:r>
    </w:p>
    <w:p w14:paraId="7226F430">
      <w:pPr>
        <w:pStyle w:val="3"/>
        <w:spacing w:line="250" w:lineRule="auto"/>
        <w:rPr>
          <w:rFonts w:hint="eastAsia" w:ascii="华文楷体" w:hAnsi="华文楷体" w:eastAsia="华文楷体" w:cs="华文楷体"/>
          <w:sz w:val="30"/>
          <w:szCs w:val="30"/>
        </w:rPr>
      </w:pPr>
    </w:p>
    <w:p w14:paraId="22B5EB1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is to be received, that God hath actually manifested the glory of all his attributes in a way of doing us good.</w:t>
      </w:r>
    </w:p>
    <w:p w14:paraId="1546F13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应当领受这一点，即神已在向我们行善的途径中，实际地彰显了祂所有属性的荣耀。</w:t>
      </w:r>
    </w:p>
    <w:p w14:paraId="4E84F726">
      <w:pPr>
        <w:pStyle w:val="3"/>
        <w:spacing w:line="250" w:lineRule="auto"/>
        <w:rPr>
          <w:rFonts w:hint="eastAsia" w:ascii="华文楷体" w:hAnsi="华文楷体" w:eastAsia="华文楷体" w:cs="华文楷体"/>
          <w:sz w:val="30"/>
          <w:szCs w:val="30"/>
        </w:rPr>
      </w:pPr>
    </w:p>
    <w:p w14:paraId="06D1CA2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avail our souls, what comfort will it bring unto us, what endearment will it put upon our hearts unto God, to know that he is infinitely righteous, just, and holy, unchangeably true and faithful, if we know not how he may preserve the glory of his justice and faithfulness in his comminations and threatenings, but only in our ruin and destruction?</w:t>
      </w:r>
    </w:p>
    <w:p w14:paraId="095510C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不知道祂如何能在祂的警告和威胁中，保守祂公义和信实的荣耀，而只在我们的毁灭中，那么，知道祂是无限公义、正直、圣洁、不变地真实和信实，对我们的灵魂有何益处，能带给我们什么安慰，能使我们的心对神有何亲近呢？</w:t>
      </w:r>
    </w:p>
    <w:p w14:paraId="50BC3710">
      <w:pPr>
        <w:pStyle w:val="3"/>
        <w:spacing w:line="250" w:lineRule="auto"/>
        <w:rPr>
          <w:rFonts w:hint="eastAsia" w:ascii="华文楷体" w:hAnsi="华文楷体" w:eastAsia="华文楷体" w:cs="华文楷体"/>
          <w:sz w:val="30"/>
          <w:szCs w:val="30"/>
        </w:rPr>
      </w:pPr>
    </w:p>
    <w:p w14:paraId="5C244B4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 from thence only say it is a righteous thing with him to recompense tribulation unto us for our iniquities?</w:t>
      </w:r>
    </w:p>
    <w:p w14:paraId="0ED55B8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若我们只能从中说，祂因我们的罪孽报应我们患难，是公义的呢？</w:t>
      </w:r>
    </w:p>
    <w:p w14:paraId="3DDE1A12">
      <w:pPr>
        <w:pStyle w:val="3"/>
        <w:spacing w:line="250" w:lineRule="auto"/>
        <w:rPr>
          <w:rFonts w:hint="eastAsia" w:ascii="华文楷体" w:hAnsi="华文楷体" w:eastAsia="华文楷体" w:cs="华文楷体"/>
          <w:sz w:val="30"/>
          <w:szCs w:val="30"/>
        </w:rPr>
      </w:pPr>
    </w:p>
    <w:p w14:paraId="2899979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fruit of this consideration had Adam in the garden?</w:t>
      </w:r>
    </w:p>
    <w:p w14:paraId="31BE1A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亚当在园中，从这思想中得了什么果子？</w:t>
      </w:r>
    </w:p>
    <w:p w14:paraId="5E961871">
      <w:pPr>
        <w:pStyle w:val="3"/>
        <w:spacing w:line="250" w:lineRule="auto"/>
        <w:rPr>
          <w:rFonts w:hint="eastAsia" w:ascii="华文楷体" w:hAnsi="华文楷体" w:eastAsia="华文楷体" w:cs="华文楷体"/>
          <w:sz w:val="30"/>
          <w:szCs w:val="30"/>
        </w:rPr>
      </w:pPr>
    </w:p>
    <w:p w14:paraId="23CF114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3.</w:t>
      </w:r>
    </w:p>
    <w:p w14:paraId="2324B1E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创世记3。</w:t>
      </w:r>
    </w:p>
    <w:p w14:paraId="4C8050A9">
      <w:pPr>
        <w:pStyle w:val="3"/>
        <w:spacing w:line="250" w:lineRule="auto"/>
        <w:rPr>
          <w:rFonts w:hint="eastAsia" w:ascii="华文楷体" w:hAnsi="华文楷体" w:eastAsia="华文楷体" w:cs="华文楷体"/>
          <w:sz w:val="30"/>
          <w:szCs w:val="30"/>
        </w:rPr>
      </w:pPr>
    </w:p>
    <w:p w14:paraId="1CC009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sweetness, what encouragement, is there in knowing that he is patient and full of forbearance, if the glory of these is to be exalted in enduring the vessels of wrath fitted for destruction?</w:t>
      </w:r>
    </w:p>
    <w:p w14:paraId="2B98814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若知道祂是忍耐和充满宽容的，而这些的荣耀，要在忍受那预备遭毁灭的忿怒器皿上被高举，那么其中有何甘甜，何等鼓励呢？</w:t>
      </w:r>
    </w:p>
    <w:p w14:paraId="61BC7737">
      <w:pPr>
        <w:pStyle w:val="3"/>
        <w:spacing w:line="250" w:lineRule="auto"/>
        <w:rPr>
          <w:rFonts w:hint="eastAsia" w:ascii="华文楷体" w:hAnsi="华文楷体" w:eastAsia="华文楷体" w:cs="华文楷体"/>
          <w:sz w:val="30"/>
          <w:szCs w:val="30"/>
        </w:rPr>
      </w:pPr>
    </w:p>
    <w:p w14:paraId="716EF8E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what will it avail us to hear him proclaim himself "The LORD, The LORD God, merciful and gracious, abundant in goodness and truth," yet, withal, that he will "by no means clear the guilty,"—so shutting up the exercise of all his other properties towards us, upon the account of our iniquity?</w:t>
      </w:r>
    </w:p>
    <w:p w14:paraId="6B92AA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听祂宣告自己是“耶和华，耶和华神，有怜悯有恩典，……有丰盛的慈爱和诚实”，却同时，祂“万不以有罪的为无罪”，——如此因我们罪孽的缘故，向我们关闭祂一切别的属性的操练，这对我们又有何益处呢？</w:t>
      </w:r>
    </w:p>
    <w:p w14:paraId="7D8B7488">
      <w:pPr>
        <w:pStyle w:val="3"/>
        <w:spacing w:line="250" w:lineRule="auto"/>
        <w:rPr>
          <w:rFonts w:hint="eastAsia" w:ascii="华文楷体" w:hAnsi="华文楷体" w:eastAsia="华文楷体" w:cs="华文楷体"/>
          <w:sz w:val="30"/>
          <w:szCs w:val="30"/>
        </w:rPr>
      </w:pPr>
    </w:p>
    <w:p w14:paraId="04D6AC3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not at all.</w:t>
      </w:r>
    </w:p>
    <w:p w14:paraId="017511C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无疑，毫无益处。</w:t>
      </w:r>
    </w:p>
    <w:p w14:paraId="2AC13520">
      <w:pPr>
        <w:pStyle w:val="3"/>
        <w:spacing w:line="250" w:lineRule="auto"/>
        <w:rPr>
          <w:rFonts w:hint="eastAsia" w:ascii="华文楷体" w:hAnsi="华文楷体" w:eastAsia="华文楷体" w:cs="华文楷体"/>
          <w:sz w:val="30"/>
          <w:szCs w:val="30"/>
        </w:rPr>
      </w:pPr>
    </w:p>
    <w:p w14:paraId="0C44EF7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naked consideration of the properties of God, justice will make men fly and hide, Gen. 3.; Isa. 2:21, 33:15, 16;—patience, render them obdurate, Eccles. 8:11.</w:t>
      </w:r>
    </w:p>
    <w:p w14:paraId="220280C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在对神属性的这种赤裸的思想下，公义会使人逃跑躲藏，创世记3；以赛亚书2:21, 33:15, 16；——忍耐，使他们顽固，传道书8:11。</w:t>
      </w:r>
    </w:p>
    <w:p w14:paraId="0759EC32">
      <w:pPr>
        <w:pStyle w:val="3"/>
        <w:spacing w:line="250" w:lineRule="auto"/>
        <w:rPr>
          <w:rFonts w:hint="eastAsia" w:ascii="华文楷体" w:hAnsi="华文楷体" w:eastAsia="华文楷体" w:cs="华文楷体"/>
          <w:sz w:val="30"/>
          <w:szCs w:val="30"/>
        </w:rPr>
      </w:pPr>
    </w:p>
    <w:p w14:paraId="456B88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utterly deters them from all thoughts of approach unto him, John 20:19.</w:t>
      </w:r>
    </w:p>
    <w:p w14:paraId="21461C6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圣洁完全阻止他们有任何亲近祂的思想，约翰福音20:19。</w:t>
      </w:r>
    </w:p>
    <w:p w14:paraId="5B7ECBF7">
      <w:pPr>
        <w:pStyle w:val="3"/>
        <w:spacing w:line="250" w:lineRule="auto"/>
        <w:rPr>
          <w:rFonts w:hint="eastAsia" w:ascii="华文楷体" w:hAnsi="华文楷体" w:eastAsia="华文楷体" w:cs="华文楷体"/>
          <w:sz w:val="30"/>
          <w:szCs w:val="30"/>
        </w:rPr>
      </w:pPr>
    </w:p>
    <w:p w14:paraId="67267B0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relief have we from thoughts of his immensity and omnipresence, if we have cause only to contrive how to fly from him (Ps. 139:11, 12), if we have no pledge of his gracious presence with us?</w:t>
      </w:r>
    </w:p>
    <w:p w14:paraId="18D349D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若我们只有理由来设法逃避祂（诗篇139:11, 12），若我们没有祂恩惠同在的凭据，我们从对祂无限和无所不在的思想中，能得什么安慰呢？</w:t>
      </w:r>
    </w:p>
    <w:p w14:paraId="3AC4F8E8">
      <w:pPr>
        <w:pStyle w:val="3"/>
        <w:spacing w:line="250" w:lineRule="auto"/>
        <w:rPr>
          <w:rFonts w:hint="eastAsia" w:ascii="华文楷体" w:hAnsi="华文楷体" w:eastAsia="华文楷体" w:cs="华文楷体"/>
          <w:sz w:val="30"/>
          <w:szCs w:val="30"/>
        </w:rPr>
      </w:pPr>
    </w:p>
    <w:p w14:paraId="08FF7CC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brings salvation, when we shall see that God hath glorified all his properties in a way of doing us good.</w:t>
      </w:r>
    </w:p>
    <w:p w14:paraId="3F7F1D7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当我们看见神已在向我们行善的途径中，荣耀了祂所有的属性时，这就是那带来救恩的。</w:t>
      </w:r>
    </w:p>
    <w:p w14:paraId="39ADE426">
      <w:pPr>
        <w:pStyle w:val="3"/>
        <w:spacing w:line="250" w:lineRule="auto"/>
        <w:rPr>
          <w:rFonts w:hint="eastAsia" w:ascii="华文楷体" w:hAnsi="华文楷体" w:eastAsia="华文楷体" w:cs="华文楷体"/>
          <w:sz w:val="30"/>
          <w:szCs w:val="30"/>
        </w:rPr>
      </w:pPr>
    </w:p>
    <w:p w14:paraId="75008A9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he hath done in Jesus Christ.</w:t>
      </w:r>
    </w:p>
    <w:p w14:paraId="7281169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如今，祂已在耶稣基督里作成了这事。</w:t>
      </w:r>
    </w:p>
    <w:p w14:paraId="693F866F">
      <w:pPr>
        <w:pStyle w:val="3"/>
        <w:spacing w:line="250" w:lineRule="auto"/>
        <w:rPr>
          <w:rFonts w:hint="eastAsia" w:ascii="华文楷体" w:hAnsi="华文楷体" w:eastAsia="华文楷体" w:cs="华文楷体"/>
          <w:sz w:val="30"/>
          <w:szCs w:val="30"/>
        </w:rPr>
      </w:pPr>
    </w:p>
    <w:p w14:paraId="48444DF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hath he made his justice glorious, in making all our iniquities to meet upon him, causing him to bear them all, as the scape-goat in the wilderness; not sparing him, but giving him up to death for us all;—so exalting his justice and indignation against sin in a way of freeing us from the condemnation of it, Rom. 3:25, 8:33, 34.</w:t>
      </w:r>
    </w:p>
    <w:p w14:paraId="5D413D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祂已使祂的公义得荣耀，在使我们一切的罪孽都归在祂身上，使祂担当这一切，如同旷野中的代罪羊；不爱惜祂，反为我们众人舍了祂，——如此高举祂对罪的公义和愤慨，以致我们得以脱离它的定罪，罗马书3:25, 8:33, 34。</w:t>
      </w:r>
    </w:p>
    <w:p w14:paraId="030A289A">
      <w:pPr>
        <w:pStyle w:val="3"/>
        <w:spacing w:line="250" w:lineRule="auto"/>
        <w:rPr>
          <w:rFonts w:hint="eastAsia" w:ascii="华文楷体" w:hAnsi="华文楷体" w:eastAsia="华文楷体" w:cs="华文楷体"/>
          <w:sz w:val="30"/>
          <w:szCs w:val="30"/>
        </w:rPr>
      </w:pPr>
    </w:p>
    <w:p w14:paraId="4698A21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hath he made his truth glorious, and his faithfulness, in the exact accomplishment of all his absolute threatenings and promises.</w:t>
      </w:r>
    </w:p>
    <w:p w14:paraId="3431127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在祂里面，祂已使祂的真理得荣耀，祂的信实，在精确地成就祂所有绝对的威胁和应许上。</w:t>
      </w:r>
    </w:p>
    <w:p w14:paraId="39BB6B44">
      <w:pPr>
        <w:pStyle w:val="3"/>
        <w:spacing w:line="250" w:lineRule="auto"/>
        <w:rPr>
          <w:rFonts w:hint="eastAsia" w:ascii="华文楷体" w:hAnsi="华文楷体" w:eastAsia="华文楷体" w:cs="华文楷体"/>
          <w:sz w:val="30"/>
          <w:szCs w:val="30"/>
        </w:rPr>
      </w:pPr>
    </w:p>
    <w:p w14:paraId="631834F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fountain-threat and commination whence all others flow, Gen. 2:17, "In the day thou eatest thereof thou shalt die the death;" seconded with a curse, Deut. 27:26, "Cursed is every one that continueth not," etc.</w:t>
      </w:r>
    </w:p>
    <w:p w14:paraId="743DEE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那源头威胁和警告，所有别的都从此流出，创世记2:17，“你吃的日子必定死”；并加上一个咒诅，申命记27:26，“凡不持守……的，必受咒诅”等等。</w:t>
      </w:r>
    </w:p>
    <w:p w14:paraId="26669516">
      <w:pPr>
        <w:pStyle w:val="3"/>
        <w:spacing w:line="250" w:lineRule="auto"/>
        <w:rPr>
          <w:rFonts w:hint="eastAsia" w:ascii="华文楷体" w:hAnsi="华文楷体" w:eastAsia="华文楷体" w:cs="华文楷体"/>
          <w:sz w:val="30"/>
          <w:szCs w:val="30"/>
        </w:rPr>
      </w:pPr>
    </w:p>
    <w:p w14:paraId="5EF3423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3:10]—is in him accomplished, fulfilled, and the truth of God in them laid in a way to our good.</w:t>
      </w:r>
    </w:p>
    <w:p w14:paraId="21F51C4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[加拉太书3:10]——在祂里面成就、应验了，神在其中的真理，被置于一条对我们有益的道路上。</w:t>
      </w:r>
    </w:p>
    <w:p w14:paraId="61CA90B3">
      <w:pPr>
        <w:pStyle w:val="3"/>
        <w:spacing w:line="250" w:lineRule="auto"/>
        <w:rPr>
          <w:rFonts w:hint="eastAsia" w:ascii="华文楷体" w:hAnsi="华文楷体" w:eastAsia="华文楷体" w:cs="华文楷体"/>
          <w:sz w:val="30"/>
          <w:szCs w:val="30"/>
        </w:rPr>
      </w:pPr>
    </w:p>
    <w:p w14:paraId="1011E9F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by the grace of God, tasted death for us, Heb. 2:9; and so delivered us who were subject to death, verse 15; and he hath fulfilled the curse, by being made a curse for us, Gal. 3:13.</w:t>
      </w:r>
    </w:p>
    <w:p w14:paraId="6D8EE6D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祂，因神的恩，为我们尝了死味，希伯来书2:9；如此拯救了我们这些服于死权的人，第15节；祂已成全了咒诅，为我们成了咒诅，加拉太书3:13。</w:t>
      </w:r>
    </w:p>
    <w:p w14:paraId="1EBBD10B">
      <w:pPr>
        <w:pStyle w:val="3"/>
        <w:spacing w:line="250" w:lineRule="auto"/>
        <w:rPr>
          <w:rFonts w:hint="eastAsia" w:ascii="华文楷体" w:hAnsi="华文楷体" w:eastAsia="华文楷体" w:cs="华文楷体"/>
          <w:sz w:val="30"/>
          <w:szCs w:val="30"/>
        </w:rPr>
      </w:pPr>
    </w:p>
    <w:p w14:paraId="42E0B3B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his very threatenings his truth is made glorious in a way to our good.</w:t>
      </w:r>
    </w:p>
    <w:p w14:paraId="7BE0901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所以，在祂的威胁中，祂的真理也得以荣耀，以致对我们有益。</w:t>
      </w:r>
    </w:p>
    <w:p w14:paraId="37C03CE6">
      <w:pPr>
        <w:pStyle w:val="3"/>
        <w:spacing w:line="250" w:lineRule="auto"/>
        <w:rPr>
          <w:rFonts w:hint="eastAsia" w:ascii="华文楷体" w:hAnsi="华文楷体" w:eastAsia="华文楷体" w:cs="华文楷体"/>
          <w:sz w:val="30"/>
          <w:szCs w:val="30"/>
        </w:rPr>
      </w:pPr>
    </w:p>
    <w:p w14:paraId="3EB1540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his promises, "They are all yea, and in him Amen, unto the glory of God by us," 2 Cor. 1:20.</w:t>
      </w:r>
    </w:p>
    <w:p w14:paraId="607F9D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至于祂的应许，“在祂都是是的，也是阿们的，叫神因我们得荣耀”，哥林多后书1:20。</w:t>
      </w:r>
    </w:p>
    <w:p w14:paraId="4E2EE576">
      <w:pPr>
        <w:pStyle w:val="3"/>
        <w:spacing w:line="250" w:lineRule="auto"/>
        <w:rPr>
          <w:rFonts w:hint="eastAsia" w:ascii="华文楷体" w:hAnsi="华文楷体" w:eastAsia="华文楷体" w:cs="华文楷体"/>
          <w:sz w:val="30"/>
          <w:szCs w:val="30"/>
        </w:rPr>
      </w:pPr>
    </w:p>
    <w:p w14:paraId="0AE5B9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his mercy, goodness, and the riches of his grace, how eminently are they made glorious in Christ, and advanced for our good!</w:t>
      </w:r>
    </w:p>
    <w:p w14:paraId="7E5027E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至于祂的怜悯、良善和祂恩典的丰富，在基督里是何等地被荣耀，并为我们的好处而被高举！</w:t>
      </w:r>
    </w:p>
    <w:p w14:paraId="458D2E5C">
      <w:pPr>
        <w:pStyle w:val="3"/>
        <w:spacing w:line="250" w:lineRule="auto"/>
        <w:rPr>
          <w:rFonts w:hint="eastAsia" w:ascii="华文楷体" w:hAnsi="华文楷体" w:eastAsia="华文楷体" w:cs="华文楷体"/>
          <w:sz w:val="30"/>
          <w:szCs w:val="30"/>
        </w:rPr>
      </w:pPr>
    </w:p>
    <w:p w14:paraId="37ED91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set him forth to declare his righteousness for the forgiveness of sin; he hath made way in him for ever to exalt the glory of his pardoning mercy towards sinners.</w:t>
      </w:r>
    </w:p>
    <w:p w14:paraId="168A86D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神设立祂来显明祂的义，为要赦免罪恶；祂在祂里面开辟道路，永远高举祂对罪人赦免怜悯的荣耀。</w:t>
      </w:r>
    </w:p>
    <w:p w14:paraId="40AFF8ED">
      <w:pPr>
        <w:pStyle w:val="3"/>
        <w:spacing w:line="250" w:lineRule="auto"/>
        <w:rPr>
          <w:rFonts w:hint="eastAsia" w:ascii="华文楷体" w:hAnsi="华文楷体" w:eastAsia="华文楷体" w:cs="华文楷体"/>
          <w:sz w:val="30"/>
          <w:szCs w:val="30"/>
        </w:rPr>
      </w:pPr>
    </w:p>
    <w:p w14:paraId="2D3876D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this is the great design of the gospel, as Paul admirably sets it out, Eph. 1:5–8.</w:t>
      </w:r>
    </w:p>
    <w:p w14:paraId="6E944B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彰显这一点是福音的大计划，如保罗所奇妙地陈述的，以弗所书1:5-8。</w:t>
      </w:r>
    </w:p>
    <w:p w14:paraId="24FCD3E6">
      <w:pPr>
        <w:pStyle w:val="3"/>
        <w:spacing w:line="250" w:lineRule="auto"/>
        <w:rPr>
          <w:rFonts w:hint="eastAsia" w:ascii="华文楷体" w:hAnsi="华文楷体" w:eastAsia="华文楷体" w:cs="华文楷体"/>
          <w:sz w:val="30"/>
          <w:szCs w:val="30"/>
        </w:rPr>
      </w:pPr>
    </w:p>
    <w:p w14:paraId="26196F4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our souls come to an acquaintance with them, or for ever live in darkness.</w:t>
      </w:r>
    </w:p>
    <w:p w14:paraId="3721219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我们的灵魂必须在那里熟悉它们，否则就永远活在黑暗中。</w:t>
      </w:r>
    </w:p>
    <w:p w14:paraId="7274A68D">
      <w:pPr>
        <w:pStyle w:val="3"/>
        <w:spacing w:line="250" w:lineRule="auto"/>
        <w:rPr>
          <w:rFonts w:hint="eastAsia" w:ascii="华文楷体" w:hAnsi="华文楷体" w:eastAsia="华文楷体" w:cs="华文楷体"/>
          <w:sz w:val="30"/>
          <w:szCs w:val="30"/>
        </w:rPr>
      </w:pPr>
    </w:p>
    <w:p w14:paraId="1460355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saving knowledge, and full of consolation, when we can see all the properties of God made glorious and exalted in a way of doing us good.</w:t>
      </w:r>
    </w:p>
    <w:p w14:paraId="12DAEC6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如今，当我们能看见神所有的属性，都在向我们行善的途径中，被荣耀并高举时，这就是得救的、充满安慰的认识。</w:t>
      </w:r>
    </w:p>
    <w:p w14:paraId="061E4EE8">
      <w:pPr>
        <w:pStyle w:val="3"/>
        <w:spacing w:line="250" w:lineRule="auto"/>
        <w:rPr>
          <w:rFonts w:hint="eastAsia" w:ascii="华文楷体" w:hAnsi="华文楷体" w:eastAsia="华文楷体" w:cs="华文楷体"/>
          <w:sz w:val="30"/>
          <w:szCs w:val="30"/>
        </w:rPr>
      </w:pPr>
    </w:p>
    <w:p w14:paraId="326D265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wisdom is hid only in Jesus Christ.</w:t>
      </w:r>
    </w:p>
    <w:p w14:paraId="655A56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这智慧唯独在耶稣基督里隐藏着。</w:t>
      </w:r>
    </w:p>
    <w:p w14:paraId="5EB2A877">
      <w:pPr>
        <w:pStyle w:val="3"/>
        <w:spacing w:line="250" w:lineRule="auto"/>
        <w:rPr>
          <w:rFonts w:hint="eastAsia" w:ascii="华文楷体" w:hAnsi="华文楷体" w:eastAsia="华文楷体" w:cs="华文楷体"/>
          <w:sz w:val="30"/>
          <w:szCs w:val="30"/>
        </w:rPr>
      </w:pPr>
    </w:p>
    <w:p w14:paraId="6CC8C75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he desired his Father to glorify his name, John 12:28,—to make in him his name (that is, his nature, his properties, his will) all glorious in that work of redemption he had in hand,—he was instantly answered from heaven, "I have both glorified it and will glorify it again."</w:t>
      </w:r>
    </w:p>
    <w:p w14:paraId="35B28CF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求祂的父荣耀祂的名时，约翰福音12:28，——为要使祂的名（即，祂的本性、祂的属性、祂的旨意），在祂手头的救赎工作中，全得荣耀，——祂立刻从天上得着回答：“我已经荣耀了，还要再荣耀。”</w:t>
      </w:r>
    </w:p>
    <w:p w14:paraId="54152D23">
      <w:pPr>
        <w:pStyle w:val="3"/>
        <w:spacing w:line="250" w:lineRule="auto"/>
        <w:rPr>
          <w:rFonts w:hint="eastAsia" w:ascii="华文楷体" w:hAnsi="华文楷体" w:eastAsia="华文楷体" w:cs="华文楷体"/>
          <w:sz w:val="30"/>
          <w:szCs w:val="30"/>
        </w:rPr>
      </w:pPr>
    </w:p>
    <w:p w14:paraId="58671E3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give it its utmost glory in him.</w:t>
      </w:r>
    </w:p>
    <w:p w14:paraId="6AE9909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祂将在祂里面，给予它极大的荣耀。</w:t>
      </w:r>
    </w:p>
    <w:p w14:paraId="56BFB7FB">
      <w:pPr>
        <w:pStyle w:val="3"/>
        <w:spacing w:line="250" w:lineRule="auto"/>
        <w:rPr>
          <w:rFonts w:hint="eastAsia" w:ascii="华文楷体" w:hAnsi="华文楷体" w:eastAsia="华文楷体" w:cs="华文楷体"/>
          <w:sz w:val="30"/>
          <w:szCs w:val="30"/>
        </w:rPr>
      </w:pPr>
    </w:p>
    <w:p w14:paraId="278BB01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God will yet exercise and lay them out to the utmost in our behalf.</w:t>
      </w:r>
    </w:p>
    <w:p w14:paraId="6090545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神仍将为我们的缘故，尽其所能地操练并施展祂的那些属性。</w:t>
      </w:r>
    </w:p>
    <w:p w14:paraId="74893978">
      <w:pPr>
        <w:pStyle w:val="3"/>
        <w:spacing w:line="250" w:lineRule="auto"/>
        <w:rPr>
          <w:rFonts w:hint="eastAsia" w:ascii="华文楷体" w:hAnsi="华文楷体" w:eastAsia="华文楷体" w:cs="华文楷体"/>
          <w:sz w:val="30"/>
          <w:szCs w:val="30"/>
        </w:rPr>
      </w:pPr>
    </w:p>
    <w:p w14:paraId="2C27A1E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hath made them all glorious in a way that may tend to our good, yet it doth not absolutely follow that he will use them for our good; for do we not see innumerable persons perishing everlastingly, notwithstanding the manifestation of himself which God hath made in Christ?</w:t>
      </w:r>
    </w:p>
    <w:p w14:paraId="08947FF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祂虽然已在可能对我们有益的途径中，使它们都得荣耀，但这并不绝对意味着祂会为我们的好处使用它们；因为我们岂不见无数的人，虽有神在基督里所作的自己的彰显，却永远灭亡吗？</w:t>
      </w:r>
    </w:p>
    <w:p w14:paraId="0A8F86F2">
      <w:pPr>
        <w:pStyle w:val="3"/>
        <w:spacing w:line="250" w:lineRule="auto"/>
        <w:rPr>
          <w:rFonts w:hint="eastAsia" w:ascii="华文楷体" w:hAnsi="华文楷体" w:eastAsia="华文楷体" w:cs="华文楷体"/>
          <w:sz w:val="30"/>
          <w:szCs w:val="30"/>
        </w:rPr>
      </w:pPr>
    </w:p>
    <w:p w14:paraId="1758DAC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farther, God hath committed all his properties into the hand of Christ if I may so say, to be managed in our behalf, and for our good.</w:t>
      </w:r>
    </w:p>
    <w:p w14:paraId="6D32F8C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因此，神（若我可如此说）已将祂所有的属性都交在基督手中，为我们的缘故，为我们的好处来管理。</w:t>
      </w:r>
    </w:p>
    <w:p w14:paraId="31AAF7B4">
      <w:pPr>
        <w:pStyle w:val="3"/>
        <w:spacing w:line="250" w:lineRule="auto"/>
        <w:rPr>
          <w:rFonts w:hint="eastAsia" w:ascii="华文楷体" w:hAnsi="华文楷体" w:eastAsia="华文楷体" w:cs="华文楷体"/>
          <w:sz w:val="30"/>
          <w:szCs w:val="30"/>
        </w:rPr>
      </w:pPr>
    </w:p>
    <w:p w14:paraId="23A3B5D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power of God, and the wisdom of God;" he is "The LORD our Righteousness," and is "made unto us of God wisdom, and righteousness, sanctification, and redemption,"</w:t>
      </w:r>
    </w:p>
    <w:p w14:paraId="272D0E9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祂是“神的能力，神的智慧”；祂是“耶和华我们的义”，并且“为我们成了神所赐的智慧、公义、圣洁、救赎”。</w:t>
      </w:r>
    </w:p>
    <w:p w14:paraId="244B9A71">
      <w:pPr>
        <w:pStyle w:val="3"/>
        <w:spacing w:line="250" w:lineRule="auto"/>
        <w:rPr>
          <w:rFonts w:hint="eastAsia" w:ascii="华文楷体" w:hAnsi="华文楷体" w:eastAsia="华文楷体" w:cs="华文楷体"/>
          <w:sz w:val="30"/>
          <w:szCs w:val="30"/>
        </w:rPr>
      </w:pPr>
    </w:p>
    <w:p w14:paraId="021ABFB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glorified his Father in all his attributes, he hath now the exercise of them committed to him, that he might be the captain of salvation to them that do believe; so that if, in the righteousness, the goodness, the love, the mercy, the all-sufficiency of God, there be any thing that will do us good, the Lord Jesus is fully interested with the dispensing of it in our behalf.</w:t>
      </w:r>
    </w:p>
    <w:p w14:paraId="76A9D82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在祂所有的属性上荣耀了祂的父，如今祂就得了它们的操练权柄交托给祂，好叫祂能作信的人救恩的元帅；所以，若在神的公义、良善、爱、怜悯、全备中，有任何能对我们有益的事，主耶稣就完全有份于为我们的缘故分赐它。</w:t>
      </w:r>
    </w:p>
    <w:p w14:paraId="2A5D718D">
      <w:pPr>
        <w:pStyle w:val="3"/>
        <w:spacing w:line="250" w:lineRule="auto"/>
        <w:rPr>
          <w:rFonts w:hint="eastAsia" w:ascii="华文楷体" w:hAnsi="华文楷体" w:eastAsia="华文楷体" w:cs="华文楷体"/>
          <w:sz w:val="30"/>
          <w:szCs w:val="30"/>
        </w:rPr>
      </w:pPr>
    </w:p>
    <w:p w14:paraId="01D788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is said to be "in him, reconciling the world unto himself," 2 Cor. 5:18.</w:t>
      </w:r>
    </w:p>
    <w:p w14:paraId="6D3570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因此，神被称为“在祂里面，叫世人与自己和好”，哥林多后书5:18。</w:t>
      </w:r>
    </w:p>
    <w:p w14:paraId="35332C76">
      <w:pPr>
        <w:pStyle w:val="3"/>
        <w:spacing w:line="250" w:lineRule="auto"/>
        <w:rPr>
          <w:rFonts w:hint="eastAsia" w:ascii="华文楷体" w:hAnsi="华文楷体" w:eastAsia="华文楷体" w:cs="华文楷体"/>
          <w:sz w:val="30"/>
          <w:szCs w:val="30"/>
        </w:rPr>
      </w:pPr>
    </w:p>
    <w:p w14:paraId="431CBC6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in him, he layeth it out for the reconciliation of the world, in and by the Lord Christ; and he becomes "The LORD our Righteousness," Isa. 45:24, 25.</w:t>
      </w:r>
    </w:p>
    <w:p w14:paraId="1F0086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凡在祂里面的，祂都藉着主基督，为世人的和好而施展出来；祂就成为“耶和华我们的义”，以赛亚书45:24, 25。</w:t>
      </w:r>
    </w:p>
    <w:p w14:paraId="360A69F4">
      <w:pPr>
        <w:pStyle w:val="3"/>
        <w:spacing w:line="250" w:lineRule="auto"/>
        <w:rPr>
          <w:rFonts w:hint="eastAsia" w:ascii="华文楷体" w:hAnsi="华文楷体" w:eastAsia="华文楷体" w:cs="华文楷体"/>
          <w:sz w:val="30"/>
          <w:szCs w:val="30"/>
        </w:rPr>
      </w:pPr>
    </w:p>
    <w:p w14:paraId="2E05384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thing required.</w:t>
      </w:r>
    </w:p>
    <w:p w14:paraId="132331B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这是第二件所需的事。</w:t>
      </w:r>
    </w:p>
    <w:p w14:paraId="5F33A726">
      <w:pPr>
        <w:pStyle w:val="3"/>
        <w:spacing w:line="250" w:lineRule="auto"/>
        <w:rPr>
          <w:rFonts w:hint="eastAsia" w:ascii="华文楷体" w:hAnsi="华文楷体" w:eastAsia="华文楷体" w:cs="华文楷体"/>
          <w:sz w:val="30"/>
          <w:szCs w:val="30"/>
        </w:rPr>
      </w:pPr>
    </w:p>
    <w:p w14:paraId="4E8D33B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remaineth only, then, that these attributes of God, so manifested and exercised, are powerful and able to bring us to the everlasting fruition of him.</w:t>
      </w:r>
    </w:p>
    <w:p w14:paraId="23AC37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那么，剩下的只是，神的这些属性，如此彰显并操练之后，是有能力并能带领我们到永远享受祂的。</w:t>
      </w:r>
    </w:p>
    <w:p w14:paraId="53971821">
      <w:pPr>
        <w:pStyle w:val="3"/>
        <w:spacing w:line="250" w:lineRule="auto"/>
        <w:rPr>
          <w:rFonts w:hint="eastAsia" w:ascii="华文楷体" w:hAnsi="华文楷体" w:eastAsia="华文楷体" w:cs="华文楷体"/>
          <w:sz w:val="30"/>
          <w:szCs w:val="30"/>
        </w:rPr>
      </w:pPr>
    </w:p>
    <w:p w14:paraId="6700BC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this, the Lord wraps up the whole covenant of grace in one promise, signifying no less: "I will be your God."</w:t>
      </w:r>
    </w:p>
    <w:p w14:paraId="630E6B5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为要证明这一点，主将整个恩典之约包裹在一个应许中，其意不减：“我要作你们的神。”</w:t>
      </w:r>
    </w:p>
    <w:p w14:paraId="44025083">
      <w:pPr>
        <w:pStyle w:val="3"/>
        <w:spacing w:line="250" w:lineRule="auto"/>
        <w:rPr>
          <w:rFonts w:hint="eastAsia" w:ascii="华文楷体" w:hAnsi="华文楷体" w:eastAsia="华文楷体" w:cs="华文楷体"/>
          <w:sz w:val="30"/>
          <w:szCs w:val="30"/>
        </w:rPr>
      </w:pPr>
    </w:p>
    <w:p w14:paraId="16360E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covenant, God becomes our God, and we are his people; and thereby all his attributes are ours also.</w:t>
      </w:r>
    </w:p>
    <w:p w14:paraId="3FB9DED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在圣约中，神成为我们的神，我们成为祂的子民；藉此，祂所有的属性也成为我们的。</w:t>
      </w:r>
    </w:p>
    <w:p w14:paraId="0E4E1CB3">
      <w:pPr>
        <w:pStyle w:val="3"/>
        <w:spacing w:line="250" w:lineRule="auto"/>
        <w:rPr>
          <w:rFonts w:hint="eastAsia" w:ascii="华文楷体" w:hAnsi="华文楷体" w:eastAsia="华文楷体" w:cs="华文楷体"/>
          <w:sz w:val="30"/>
          <w:szCs w:val="30"/>
        </w:rPr>
      </w:pPr>
    </w:p>
    <w:p w14:paraId="5A3983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that we should doubt—when once our eyes are opened to see in any measure the inconceivable difficulty that is in this thing, what unimaginable obstacles on all hands there lie against us—that all is not enough to deliver and save us, God hath, I say, wrapped it up in this expression, Gen. 17:1, "I am," saith he, "God Almighty" (all-sufficient);—"I am wholly able to perform all my undertakings, and to be thy exceeding great reward.</w:t>
      </w:r>
    </w:p>
    <w:p w14:paraId="3BA24E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我们一旦眼睛被开启，在任何程度上看见这事的不可思议的困难，我们四面有多少不可想象的障碍，就怀疑这一切不足以拯救我们，神，我说，已将其包裹在这表达中，创世记17:1，祂说：“我是全能的神”（全足的）；——“我完全能成就我一切的作为，并作你极大的赏赐。</w:t>
      </w:r>
    </w:p>
    <w:p w14:paraId="5E065BA4">
      <w:pPr>
        <w:pStyle w:val="3"/>
        <w:spacing w:line="250" w:lineRule="auto"/>
        <w:rPr>
          <w:rFonts w:hint="eastAsia" w:ascii="华文楷体" w:hAnsi="华文楷体" w:eastAsia="华文楷体" w:cs="华文楷体"/>
          <w:sz w:val="30"/>
          <w:szCs w:val="30"/>
        </w:rPr>
      </w:pPr>
    </w:p>
    <w:p w14:paraId="15F670C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remove all difficulties, answer all objections, pardon all sins, conquer all opposition: I am God all-sufficient."</w:t>
      </w:r>
    </w:p>
    <w:p w14:paraId="3A21386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我能除去一切困难，回答一切异议，赦免一切罪恶，胜过一切敌对：我是全足的神。”</w:t>
      </w:r>
    </w:p>
    <w:p w14:paraId="2D64705E">
      <w:pPr>
        <w:pStyle w:val="3"/>
        <w:spacing w:line="250" w:lineRule="auto"/>
        <w:rPr>
          <w:rFonts w:hint="eastAsia" w:ascii="华文楷体" w:hAnsi="华文楷体" w:eastAsia="华文楷体" w:cs="华文楷体"/>
          <w:sz w:val="30"/>
          <w:szCs w:val="30"/>
        </w:rPr>
      </w:pPr>
    </w:p>
    <w:p w14:paraId="0CD0EA6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know in whom this covenant and all the promises thereof are ratified, and in whose blood it is confirmed,—to wit, in the Lord Christ alone; in him only is God an all-sufficient God to any, and an exceeding great reward.</w:t>
      </w:r>
    </w:p>
    <w:p w14:paraId="0FB1347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如今，你们知道这约及其所有的应许，是在谁里面被立定，在谁的血中被证实，——即，唯独在主基督里；唯独在祂里面，神才对任何人是全足的神，和极大的赏赐。</w:t>
      </w:r>
    </w:p>
    <w:p w14:paraId="5FB9310B">
      <w:pPr>
        <w:pStyle w:val="3"/>
        <w:spacing w:line="250" w:lineRule="auto"/>
        <w:rPr>
          <w:rFonts w:hint="eastAsia" w:ascii="华文楷体" w:hAnsi="华文楷体" w:eastAsia="华文楷体" w:cs="华文楷体"/>
          <w:sz w:val="30"/>
          <w:szCs w:val="30"/>
        </w:rPr>
      </w:pPr>
    </w:p>
    <w:p w14:paraId="22AE416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Christ himself is said to "save to the uttermost them that come to God by him," Heb. 7:25.</w:t>
      </w:r>
    </w:p>
    <w:p w14:paraId="4414C02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因此，基督自己被称为“凡靠着祂进到神面前的人，祂都能拯救到底”，希伯来书7:25。</w:t>
      </w:r>
    </w:p>
    <w:p w14:paraId="5D54871F">
      <w:pPr>
        <w:pStyle w:val="3"/>
        <w:spacing w:line="250" w:lineRule="auto"/>
        <w:rPr>
          <w:rFonts w:hint="eastAsia" w:ascii="华文楷体" w:hAnsi="华文楷体" w:eastAsia="华文楷体" w:cs="华文楷体"/>
          <w:sz w:val="30"/>
          <w:szCs w:val="30"/>
        </w:rPr>
      </w:pPr>
    </w:p>
    <w:p w14:paraId="674ADA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three things, I say, are required to be known, that we may have a saving acquaintance, and such as is attended with consolation, with any of the properties of God; and all these being hid only in Christ, from him alone it is to be obtained.</w:t>
      </w:r>
    </w:p>
    <w:p w14:paraId="4BF98E7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我说，这三件事是需要知道的，好叫我们对神的任何属性，能有得救的、伴随着安慰的熟悉；这一切唯独在基督里隐藏着，唯独从祂才能获得。</w:t>
      </w:r>
    </w:p>
    <w:p w14:paraId="5578F412">
      <w:pPr>
        <w:pStyle w:val="3"/>
        <w:spacing w:line="250" w:lineRule="auto"/>
        <w:rPr>
          <w:rFonts w:hint="eastAsia" w:ascii="华文楷体" w:hAnsi="华文楷体" w:eastAsia="华文楷体" w:cs="华文楷体"/>
          <w:sz w:val="30"/>
          <w:szCs w:val="30"/>
        </w:rPr>
      </w:pPr>
    </w:p>
    <w:p w14:paraId="4213671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first part of our first demonstration,—that all true and sound wisdom and knowledge is laid up in the Lord Christ, and from him alone to be obtained; because our wisdom, consisting, in a main part of it, in the knowledge of God, his nature, and his properties, this lies wholly hid in Christ, nor can possibly be obtained but by him.</w:t>
      </w:r>
    </w:p>
    <w:p w14:paraId="19E22C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我们第一个论证的第一部分，——一切真实和健全的智慧和知识都积存在主基督里，并唯独从祂才能获得；因为我们的智慧，其主要部分在于对神的认识，祂的本性和祂的属性，这完全隐藏在基督里，若不藉着祂，就绝不可能获得。</w:t>
      </w:r>
    </w:p>
    <w:p w14:paraId="493A04AA">
      <w:pPr>
        <w:pStyle w:val="3"/>
        <w:spacing w:line="250" w:lineRule="auto"/>
        <w:rPr>
          <w:rFonts w:hint="eastAsia" w:ascii="华文楷体" w:hAnsi="华文楷体" w:eastAsia="华文楷体" w:cs="华文楷体"/>
          <w:sz w:val="30"/>
          <w:szCs w:val="30"/>
        </w:rPr>
      </w:pPr>
    </w:p>
    <w:p w14:paraId="1354446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For the knowledge of ourselves, which is the SECOND part of our wisdom, this consists in these three things, which our Saviour sends his Spirit to convince the world of,—even "sin, righteousness, and judgment" John 16:8.</w:t>
      </w:r>
    </w:p>
    <w:p w14:paraId="7D58DA3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至于对我们自己的认识，这是我们智慧的第二部分，这在于三件事，我们的救主差遣祂的灵来使世人知罪，——即“为罪、为义、为审判”，约翰福音16:8。</w:t>
      </w:r>
    </w:p>
    <w:p w14:paraId="3541197D">
      <w:pPr>
        <w:pStyle w:val="3"/>
        <w:spacing w:line="250" w:lineRule="auto"/>
        <w:rPr>
          <w:rFonts w:hint="eastAsia" w:ascii="华文楷体" w:hAnsi="华文楷体" w:eastAsia="华文楷体" w:cs="华文楷体"/>
          <w:sz w:val="30"/>
          <w:szCs w:val="30"/>
        </w:rPr>
      </w:pPr>
    </w:p>
    <w:p w14:paraId="2B8548B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ourselves in reference to these three, is a main part of true and sound wisdom; for they all respect the supernatural and immortal end whereunto we are appointed; and there is none of these that we can attain unto but only in Christ.</w:t>
      </w:r>
    </w:p>
    <w:p w14:paraId="579B073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就这三者而言认识我们自己，是真智慧和健全智慧的主要部分；因为它们都关乎我们被命定的超自然和不朽的目标；其中没有一样，我们若不在基督里，就能达到。</w:t>
      </w:r>
    </w:p>
    <w:p w14:paraId="6017034B">
      <w:pPr>
        <w:pStyle w:val="3"/>
        <w:spacing w:line="250" w:lineRule="auto"/>
        <w:rPr>
          <w:rFonts w:hint="eastAsia" w:ascii="华文楷体" w:hAnsi="华文楷体" w:eastAsia="华文楷体" w:cs="华文楷体"/>
          <w:sz w:val="30"/>
          <w:szCs w:val="30"/>
        </w:rPr>
      </w:pPr>
    </w:p>
    <w:p w14:paraId="5C3C8AE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respect of sin.</w:t>
      </w:r>
    </w:p>
    <w:p w14:paraId="00EE586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就罪而言。</w:t>
      </w:r>
    </w:p>
    <w:p w14:paraId="041E57F4">
      <w:pPr>
        <w:pStyle w:val="3"/>
        <w:spacing w:line="250" w:lineRule="auto"/>
        <w:rPr>
          <w:rFonts w:hint="eastAsia" w:ascii="华文楷体" w:hAnsi="华文楷体" w:eastAsia="华文楷体" w:cs="华文楷体"/>
          <w:sz w:val="30"/>
          <w:szCs w:val="30"/>
        </w:rPr>
      </w:pPr>
    </w:p>
    <w:p w14:paraId="206F38A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sense and knowledge of sin left in the consciences of all men by nature.</w:t>
      </w:r>
    </w:p>
    <w:p w14:paraId="75E8F9E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按本性，所有人的良心里都留有对罪的感觉和认识。</w:t>
      </w:r>
    </w:p>
    <w:p w14:paraId="201F5060">
      <w:pPr>
        <w:pStyle w:val="3"/>
        <w:spacing w:line="250" w:lineRule="auto"/>
        <w:rPr>
          <w:rFonts w:hint="eastAsia" w:ascii="华文楷体" w:hAnsi="华文楷体" w:eastAsia="华文楷体" w:cs="华文楷体"/>
          <w:sz w:val="30"/>
          <w:szCs w:val="30"/>
        </w:rPr>
      </w:pPr>
    </w:p>
    <w:p w14:paraId="005C9EB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tell them what is good and evil in many things, to approve and disapprove of what they do, in reference to a judgement to come, they need not go farther than themselves, Rom. 2:14, 15.</w:t>
      </w:r>
    </w:p>
    <w:p w14:paraId="1ED2C28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为要告诉他们在许多事上什么是善恶，为要就将要来临的审判，赞同和不赞同他们所作的，他们无需到自己以外去寻找，罗马书2:14, 15。</w:t>
      </w:r>
    </w:p>
    <w:p w14:paraId="728ED815">
      <w:pPr>
        <w:pStyle w:val="3"/>
        <w:spacing w:line="250" w:lineRule="auto"/>
        <w:rPr>
          <w:rFonts w:hint="eastAsia" w:ascii="华文楷体" w:hAnsi="华文楷体" w:eastAsia="华文楷体" w:cs="华文楷体"/>
          <w:sz w:val="30"/>
          <w:szCs w:val="30"/>
        </w:rPr>
      </w:pPr>
    </w:p>
    <w:p w14:paraId="260DD74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obscure, and relates mostly to greater sins, and is in sum that which the apostle gives us, Rom. 1:32, "They know the judgment of God, that they which do such things are worthy of death."</w:t>
      </w:r>
    </w:p>
    <w:p w14:paraId="49D97FE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但这是模糊的，主要关乎较大的罪，总而言之，就是使徒给我们的，罗马书1:32，“他们虽知道神判定行这样事的人是当死的。”</w:t>
      </w:r>
    </w:p>
    <w:p w14:paraId="58212B97">
      <w:pPr>
        <w:pStyle w:val="3"/>
        <w:spacing w:line="250" w:lineRule="auto"/>
        <w:rPr>
          <w:rFonts w:hint="eastAsia" w:ascii="华文楷体" w:hAnsi="华文楷体" w:eastAsia="华文楷体" w:cs="华文楷体"/>
          <w:sz w:val="30"/>
          <w:szCs w:val="30"/>
        </w:rPr>
      </w:pPr>
    </w:p>
    <w:p w14:paraId="11DA8BA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placeth among the common presumptions and notions that are received by mankind,—namely, that it is "righteous with God, that they who do such things are worthy of death."</w:t>
      </w:r>
    </w:p>
    <w:p w14:paraId="3207102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祂将此置于人类所领受的普遍假定和观念之中，——即，“行这样事的人是当死的，这是神公义的判定。”</w:t>
      </w:r>
    </w:p>
    <w:p w14:paraId="390A260C">
      <w:pPr>
        <w:pStyle w:val="3"/>
        <w:spacing w:line="250" w:lineRule="auto"/>
        <w:rPr>
          <w:rFonts w:hint="eastAsia" w:ascii="华文楷体" w:hAnsi="华文楷体" w:eastAsia="华文楷体" w:cs="华文楷体"/>
          <w:sz w:val="30"/>
          <w:szCs w:val="30"/>
        </w:rPr>
      </w:pPr>
    </w:p>
    <w:p w14:paraId="4F75B40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be true, which is commonly received, that no nation is so barbarous or rude, but it retaineth some sence of a Deity; then this also is true, that there is no nation but hath a sence of sin, and the displeasure of God for it.</w:t>
      </w:r>
    </w:p>
    <w:p w14:paraId="1A47C86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若那普遍领受的为真，即没有一个民族如此野蛮或粗鲁，而不保留某种对神的感觉；那么这也为真，即没有一个民族没有对罪的感觉，以及神为此的不悦。</w:t>
      </w:r>
    </w:p>
    <w:p w14:paraId="3AE6CD68">
      <w:pPr>
        <w:pStyle w:val="3"/>
        <w:spacing w:line="250" w:lineRule="auto"/>
        <w:rPr>
          <w:rFonts w:hint="eastAsia" w:ascii="华文楷体" w:hAnsi="华文楷体" w:eastAsia="华文楷体" w:cs="华文楷体"/>
          <w:sz w:val="30"/>
          <w:szCs w:val="30"/>
        </w:rPr>
      </w:pPr>
    </w:p>
    <w:p w14:paraId="0914506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very first notion of God in the world, that he is the rewarder of good and evil.</w:t>
      </w:r>
    </w:p>
    <w:p w14:paraId="4F3A1C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因为这是世上对神的首要观念，即祂是赏善罚恶的。</w:t>
      </w:r>
    </w:p>
    <w:p w14:paraId="59165600">
      <w:pPr>
        <w:pStyle w:val="3"/>
        <w:spacing w:line="250" w:lineRule="auto"/>
        <w:rPr>
          <w:rFonts w:hint="eastAsia" w:ascii="华文楷体" w:hAnsi="华文楷体" w:eastAsia="华文楷体" w:cs="华文楷体"/>
          <w:sz w:val="30"/>
          <w:szCs w:val="30"/>
        </w:rPr>
      </w:pPr>
    </w:p>
    <w:p w14:paraId="277C382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were all the sacrifices, purgings, expiations, which were so generally spread over the face of the earth.</w:t>
      </w:r>
    </w:p>
    <w:p w14:paraId="69600AC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因此就有了遍布全地的所有献祭、洁净、赎罪。</w:t>
      </w:r>
    </w:p>
    <w:p w14:paraId="7657C034">
      <w:pPr>
        <w:pStyle w:val="3"/>
        <w:spacing w:line="250" w:lineRule="auto"/>
        <w:rPr>
          <w:rFonts w:hint="eastAsia" w:ascii="华文楷体" w:hAnsi="华文楷体" w:eastAsia="华文楷体" w:cs="华文楷体"/>
          <w:sz w:val="30"/>
          <w:szCs w:val="30"/>
        </w:rPr>
      </w:pPr>
    </w:p>
    <w:p w14:paraId="2B9D2D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and is but very dark, in respect of that knowledge of sin with its appurtenances, which is to be obtained.</w:t>
      </w:r>
    </w:p>
    <w:p w14:paraId="6BA4AF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但就将要获得的对罪及其附属物的认识而言，这过去是，现在也只是非常黑暗的。</w:t>
      </w:r>
    </w:p>
    <w:p w14:paraId="39CB81E5">
      <w:pPr>
        <w:pStyle w:val="3"/>
        <w:spacing w:line="250" w:lineRule="auto"/>
        <w:rPr>
          <w:rFonts w:hint="eastAsia" w:ascii="华文楷体" w:hAnsi="华文楷体" w:eastAsia="华文楷体" w:cs="华文楷体"/>
          <w:sz w:val="30"/>
          <w:szCs w:val="30"/>
        </w:rPr>
      </w:pPr>
    </w:p>
    <w:p w14:paraId="1BE5717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farther knowledge of sin, upon all accounts whatever, is given by the law; that law which was "added because of transgressions."</w:t>
      </w:r>
    </w:p>
    <w:p w14:paraId="034F8CF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藉着律法，对罪，就任何方面而言，都给予了更深的认识；那律法是“为过犯添上的”。</w:t>
      </w:r>
    </w:p>
    <w:p w14:paraId="48027CF7">
      <w:pPr>
        <w:pStyle w:val="3"/>
        <w:spacing w:line="250" w:lineRule="auto"/>
        <w:rPr>
          <w:rFonts w:hint="eastAsia" w:ascii="华文楷体" w:hAnsi="华文楷体" w:eastAsia="华文楷体" w:cs="华文楷体"/>
          <w:sz w:val="30"/>
          <w:szCs w:val="30"/>
        </w:rPr>
      </w:pPr>
    </w:p>
    <w:p w14:paraId="3C6A1E2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revives doctrinally all that sense of good and evil which was at first implanted in man; and it is a glass, whereinto whosoever is able spiritually to look, may see sin in all its ugliness and deformity.</w:t>
      </w:r>
    </w:p>
    <w:p w14:paraId="4F7EFEA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这在教义上，复兴了起初植于人心中的那一切对善恶的感觉；它是一面镜子，凡能凭灵看进去的人，都能看见罪一切的丑陋和畸形。</w:t>
      </w:r>
    </w:p>
    <w:p w14:paraId="55EBB094">
      <w:pPr>
        <w:pStyle w:val="3"/>
        <w:spacing w:line="250" w:lineRule="auto"/>
        <w:rPr>
          <w:rFonts w:hint="eastAsia" w:ascii="华文楷体" w:hAnsi="华文楷体" w:eastAsia="华文楷体" w:cs="华文楷体"/>
          <w:sz w:val="30"/>
          <w:szCs w:val="30"/>
        </w:rPr>
      </w:pPr>
    </w:p>
    <w:p w14:paraId="5B8C794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look upon the law in its purity, holiness, compass, and perfection; its manner of delivery, with dread, terror, thunder, earthquakes, fire; the sanction of it, in death, curse, wrath; and it makes a wonderful discovery of sin, upon every account: its pollution, guilt, and exceeding sinfulness are seen by it.</w:t>
      </w:r>
    </w:p>
    <w:p w14:paraId="3470494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看律法的纯洁、圣洁、范围和完全；其颁布的方式，带着惧怕、惊骇、雷轰、地震、火焰；其制裁，在死亡、咒诅、忿怒中；它就对罪，就每一方面而言，作出奇妙的发现：它的污秽、罪咎和极度的罪性，都藉着它被看见。</w:t>
      </w:r>
    </w:p>
    <w:p w14:paraId="65842BE6">
      <w:pPr>
        <w:pStyle w:val="3"/>
        <w:spacing w:line="250" w:lineRule="auto"/>
        <w:rPr>
          <w:rFonts w:hint="eastAsia" w:ascii="华文楷体" w:hAnsi="华文楷体" w:eastAsia="华文楷体" w:cs="华文楷体"/>
          <w:sz w:val="30"/>
          <w:szCs w:val="30"/>
        </w:rPr>
      </w:pPr>
    </w:p>
    <w:p w14:paraId="3EF43DB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all this doth not suffice to give a man a true and thorough conviction of sin.</w:t>
      </w:r>
    </w:p>
    <w:p w14:paraId="7B8013D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然而，这一切都不足以给人一个真实和彻底的对罪的定罪。</w:t>
      </w:r>
    </w:p>
    <w:p w14:paraId="0F9D7D10">
      <w:pPr>
        <w:pStyle w:val="3"/>
        <w:spacing w:line="250" w:lineRule="auto"/>
        <w:rPr>
          <w:rFonts w:hint="eastAsia" w:ascii="华文楷体" w:hAnsi="华文楷体" w:eastAsia="华文楷体" w:cs="华文楷体"/>
          <w:sz w:val="30"/>
          <w:szCs w:val="30"/>
        </w:rPr>
      </w:pPr>
    </w:p>
    <w:p w14:paraId="6920D14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the glass is clear, but of ourselves we have not eyes to look into it; the rule is straight, but we cannot apply it: and therefore Christ sends his Spirit to convince the world of sin, John 16:8; who, though, as to some ends and purposes, he makes use of the law, yet the work of conviction, which alone is a useful knowledge of sin, is his peculiar work.</w:t>
      </w:r>
    </w:p>
    <w:p w14:paraId="4DEB357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镜子不清，而是我们自己没有眼睛去看；尺子是直的，但我们不能应用它：因此基督差遣祂的灵来使世人为罪自责，约翰福音16:8；圣灵虽然为某些目的，使用律法，但定罪的工作，这唯独是对罪有用的认识，是祂特别的工作。</w:t>
      </w:r>
    </w:p>
    <w:p w14:paraId="0FEEFBD5">
      <w:pPr>
        <w:pStyle w:val="3"/>
        <w:spacing w:line="250" w:lineRule="auto"/>
        <w:rPr>
          <w:rFonts w:hint="eastAsia" w:ascii="华文楷体" w:hAnsi="华文楷体" w:eastAsia="华文楷体" w:cs="华文楷体"/>
          <w:sz w:val="30"/>
          <w:szCs w:val="30"/>
        </w:rPr>
      </w:pPr>
    </w:p>
    <w:p w14:paraId="7400B91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discovery of sin may also be said to be by Christ,—to be part of the wisdom that is hid in him.</w:t>
      </w:r>
    </w:p>
    <w:p w14:paraId="79924A0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因此，对罪的发现，也可以说成是藉着基督，——是隐藏在祂里面的智慧的一部分。</w:t>
      </w:r>
    </w:p>
    <w:p w14:paraId="67035F33">
      <w:pPr>
        <w:pStyle w:val="3"/>
        <w:spacing w:line="250" w:lineRule="auto"/>
        <w:rPr>
          <w:rFonts w:hint="eastAsia" w:ascii="华文楷体" w:hAnsi="华文楷体" w:eastAsia="华文楷体" w:cs="华文楷体"/>
          <w:sz w:val="30"/>
          <w:szCs w:val="30"/>
        </w:rPr>
      </w:pPr>
    </w:p>
    <w:p w14:paraId="1A8B044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a twofold regard besides this, of his sending his Spirit to convince us, wherein this wisdom appears to be hid in him:—First, because there are some near concernments of sin, which are more clearly held out in the Lord Christ's being made sin for us, than any other way.</w:t>
      </w:r>
    </w:p>
    <w:p w14:paraId="2B04072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然而，除了祂差遣祂的灵来使我们知罪之外，还有两方面，这智慧显明为隐藏在祂里面：——第一，因为罪有一些近切的关切，这些在主基督为我们成为罪的事上，比任何别的方式都更清楚地显明出来。</w:t>
      </w:r>
    </w:p>
    <w:p w14:paraId="50520580">
      <w:pPr>
        <w:pStyle w:val="3"/>
        <w:spacing w:line="250" w:lineRule="auto"/>
        <w:rPr>
          <w:rFonts w:hint="eastAsia" w:ascii="华文楷体" w:hAnsi="华文楷体" w:eastAsia="华文楷体" w:cs="华文楷体"/>
          <w:sz w:val="30"/>
          <w:szCs w:val="30"/>
        </w:rPr>
      </w:pPr>
    </w:p>
    <w:p w14:paraId="6A575B4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that there is no knowledge to be had of sin, so as to give it a spiritual and saving improvement, but only in him.</w:t>
      </w:r>
    </w:p>
    <w:p w14:paraId="079A23B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第二，在于若不在祂里面，就无法对罪有任何认识，以致能使其有属灵和得救的长进。</w:t>
      </w:r>
    </w:p>
    <w:p w14:paraId="465F8F11">
      <w:pPr>
        <w:pStyle w:val="3"/>
        <w:spacing w:line="250" w:lineRule="auto"/>
        <w:rPr>
          <w:rFonts w:hint="eastAsia" w:ascii="华文楷体" w:hAnsi="华文楷体" w:eastAsia="华文楷体" w:cs="华文楷体"/>
          <w:sz w:val="30"/>
          <w:szCs w:val="30"/>
        </w:rPr>
      </w:pPr>
    </w:p>
    <w:p w14:paraId="06A5786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there are four things in sin that clearly shine out in the cross of Christ:—(1.) The desert of it.</w:t>
      </w:r>
    </w:p>
    <w:p w14:paraId="58911CA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对于第一点，罪中有四件事在基督的十字架上清楚地显明出来：——(1.) 它的应得。</w:t>
      </w:r>
    </w:p>
    <w:p w14:paraId="3711AE85">
      <w:pPr>
        <w:pStyle w:val="3"/>
        <w:spacing w:line="250" w:lineRule="auto"/>
        <w:rPr>
          <w:rFonts w:hint="eastAsia" w:ascii="华文楷体" w:hAnsi="华文楷体" w:eastAsia="华文楷体" w:cs="华文楷体"/>
          <w:sz w:val="30"/>
          <w:szCs w:val="30"/>
        </w:rPr>
      </w:pPr>
    </w:p>
    <w:p w14:paraId="4F7280D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Man's impotency by reason of it.</w:t>
      </w:r>
    </w:p>
    <w:p w14:paraId="71FD11A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人因它而有的无能。</w:t>
      </w:r>
    </w:p>
    <w:p w14:paraId="53E25B1C">
      <w:pPr>
        <w:pStyle w:val="3"/>
        <w:spacing w:line="250" w:lineRule="auto"/>
        <w:rPr>
          <w:rFonts w:hint="eastAsia" w:ascii="华文楷体" w:hAnsi="华文楷体" w:eastAsia="华文楷体" w:cs="华文楷体"/>
          <w:sz w:val="30"/>
          <w:szCs w:val="30"/>
        </w:rPr>
      </w:pPr>
    </w:p>
    <w:p w14:paraId="0BC0299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death of it.</w:t>
      </w:r>
    </w:p>
    <w:p w14:paraId="316FFD7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它的死。</w:t>
      </w:r>
    </w:p>
    <w:p w14:paraId="33D261DD">
      <w:pPr>
        <w:pStyle w:val="3"/>
        <w:spacing w:line="250" w:lineRule="auto"/>
        <w:rPr>
          <w:rFonts w:hint="eastAsia" w:ascii="华文楷体" w:hAnsi="华文楷体" w:eastAsia="华文楷体" w:cs="华文楷体"/>
          <w:sz w:val="30"/>
          <w:szCs w:val="30"/>
        </w:rPr>
      </w:pPr>
    </w:p>
    <w:p w14:paraId="47D0855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 new end put to it.</w:t>
      </w:r>
    </w:p>
    <w:p w14:paraId="0037BAE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一个新的目的加给它。</w:t>
      </w:r>
    </w:p>
    <w:p w14:paraId="6CD1FB3A">
      <w:pPr>
        <w:pStyle w:val="3"/>
        <w:spacing w:line="250" w:lineRule="auto"/>
        <w:rPr>
          <w:rFonts w:hint="eastAsia" w:ascii="华文楷体" w:hAnsi="华文楷体" w:eastAsia="华文楷体" w:cs="华文楷体"/>
          <w:sz w:val="30"/>
          <w:szCs w:val="30"/>
        </w:rPr>
      </w:pPr>
    </w:p>
    <w:p w14:paraId="103B81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desert of sin doth clearly shine in the cross of Christ upon a twofold account:—[1.] Of the person suffering for it.</w:t>
      </w:r>
    </w:p>
    <w:p w14:paraId="3B5C99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罪的应得，在基督的十字架上，因着两方面清楚地显明出来：——[1.] 为它受苦者的位格。</w:t>
      </w:r>
    </w:p>
    <w:p w14:paraId="4C8EF5F9">
      <w:pPr>
        <w:pStyle w:val="3"/>
        <w:spacing w:line="250" w:lineRule="auto"/>
        <w:rPr>
          <w:rFonts w:hint="eastAsia" w:ascii="华文楷体" w:hAnsi="华文楷体" w:eastAsia="华文楷体" w:cs="华文楷体"/>
          <w:sz w:val="30"/>
          <w:szCs w:val="30"/>
        </w:rPr>
      </w:pPr>
    </w:p>
    <w:p w14:paraId="41CDCD3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the penalty he underwent.</w:t>
      </w:r>
    </w:p>
    <w:p w14:paraId="17D410E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祂所受的刑罚。</w:t>
      </w:r>
    </w:p>
    <w:p w14:paraId="2B19A401">
      <w:pPr>
        <w:pStyle w:val="3"/>
        <w:spacing w:line="250" w:lineRule="auto"/>
        <w:rPr>
          <w:rFonts w:hint="eastAsia" w:ascii="华文楷体" w:hAnsi="华文楷体" w:eastAsia="华文楷体" w:cs="华文楷体"/>
          <w:sz w:val="30"/>
          <w:szCs w:val="30"/>
        </w:rPr>
      </w:pPr>
    </w:p>
    <w:p w14:paraId="0461AD3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the person suffering for it.</w:t>
      </w:r>
    </w:p>
    <w:p w14:paraId="5623A4A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为它受苦者的位格。</w:t>
      </w:r>
    </w:p>
    <w:p w14:paraId="274C1B8D">
      <w:pPr>
        <w:pStyle w:val="3"/>
        <w:spacing w:line="250" w:lineRule="auto"/>
        <w:rPr>
          <w:rFonts w:hint="eastAsia" w:ascii="华文楷体" w:hAnsi="华文楷体" w:eastAsia="华文楷体" w:cs="华文楷体"/>
          <w:sz w:val="30"/>
          <w:szCs w:val="30"/>
        </w:rPr>
      </w:pPr>
    </w:p>
    <w:p w14:paraId="238AC5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Scripture oftentimes very emphatically sets forth, and lays great weight upon: John 3:16, "God so loved the world, that he gave his only begotten Son."</w:t>
      </w:r>
    </w:p>
    <w:p w14:paraId="4CAAC5D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圣经常以极强调的方式陈述这一点，并极其重视：约翰福音3:16，“神爱世人，甚至将祂的独生子赐给他们。”</w:t>
      </w:r>
    </w:p>
    <w:p w14:paraId="0934097D">
      <w:pPr>
        <w:pStyle w:val="3"/>
        <w:spacing w:line="250" w:lineRule="auto"/>
        <w:rPr>
          <w:rFonts w:hint="eastAsia" w:ascii="华文楷体" w:hAnsi="华文楷体" w:eastAsia="华文楷体" w:cs="华文楷体"/>
          <w:sz w:val="30"/>
          <w:szCs w:val="30"/>
        </w:rPr>
      </w:pPr>
    </w:p>
    <w:p w14:paraId="6D7E8A4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only Son that God sent into the world to suffer for sin, Rom. 8:32.</w:t>
      </w:r>
    </w:p>
    <w:p w14:paraId="665B1FE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是祂的独生子，神差遣到世上来为罪受苦，罗马书8:32。</w:t>
      </w:r>
    </w:p>
    <w:p w14:paraId="2868DF6C">
      <w:pPr>
        <w:pStyle w:val="3"/>
        <w:spacing w:line="250" w:lineRule="auto"/>
        <w:rPr>
          <w:rFonts w:hint="eastAsia" w:ascii="华文楷体" w:hAnsi="华文楷体" w:eastAsia="华文楷体" w:cs="华文楷体"/>
          <w:sz w:val="30"/>
          <w:szCs w:val="30"/>
        </w:rPr>
      </w:pPr>
    </w:p>
    <w:p w14:paraId="381416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spared not his own Son, but delivered him up for us all."</w:t>
      </w:r>
    </w:p>
    <w:p w14:paraId="49E455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“神既不爱惜自己的儿子，为我们众人舍了。”</w:t>
      </w:r>
    </w:p>
    <w:p w14:paraId="350A852B">
      <w:pPr>
        <w:pStyle w:val="3"/>
        <w:spacing w:line="250" w:lineRule="auto"/>
        <w:rPr>
          <w:rFonts w:hint="eastAsia" w:ascii="华文楷体" w:hAnsi="华文楷体" w:eastAsia="华文楷体" w:cs="华文楷体"/>
          <w:sz w:val="30"/>
          <w:szCs w:val="30"/>
        </w:rPr>
      </w:pPr>
    </w:p>
    <w:p w14:paraId="31B9194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a slave beaten and corrected, it argues a fault committed; but yet perhaps the demerit of it was not very great.</w:t>
      </w:r>
    </w:p>
    <w:p w14:paraId="1BB76D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看见一个奴隶被打骂，这表明他犯了错；但或许其过错并非很大。</w:t>
      </w:r>
    </w:p>
    <w:p w14:paraId="2CB3FCAC">
      <w:pPr>
        <w:pStyle w:val="3"/>
        <w:spacing w:line="250" w:lineRule="auto"/>
        <w:rPr>
          <w:rFonts w:hint="eastAsia" w:ascii="华文楷体" w:hAnsi="华文楷体" w:eastAsia="华文楷体" w:cs="华文楷体"/>
          <w:sz w:val="30"/>
          <w:szCs w:val="30"/>
        </w:rPr>
      </w:pPr>
    </w:p>
    <w:p w14:paraId="2604AAD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correction of a son argues a great provocation; that of an only son, the greatest imaginable.</w:t>
      </w:r>
    </w:p>
    <w:p w14:paraId="5C38F4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管教一个儿子，表明有极大的惹动；管教一个独生子，表明有可以想象的最大的惹动。</w:t>
      </w:r>
    </w:p>
    <w:p w14:paraId="3ADEE605">
      <w:pPr>
        <w:pStyle w:val="3"/>
        <w:spacing w:line="250" w:lineRule="auto"/>
        <w:rPr>
          <w:rFonts w:hint="eastAsia" w:ascii="华文楷体" w:hAnsi="华文楷体" w:eastAsia="华文楷体" w:cs="华文楷体"/>
          <w:sz w:val="30"/>
          <w:szCs w:val="30"/>
        </w:rPr>
      </w:pPr>
    </w:p>
    <w:p w14:paraId="24184D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sin seen to be more abominably sinful and full of provocation, than when the burden of it was upon the shoulders ofthe Son of God.</w:t>
      </w:r>
    </w:p>
    <w:p w14:paraId="524F107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罪从未被看见比当其重担在神儿子肩上时，更可憎地罪恶和充满惹动。</w:t>
      </w:r>
    </w:p>
    <w:p w14:paraId="0942901D">
      <w:pPr>
        <w:pStyle w:val="3"/>
        <w:spacing w:line="250" w:lineRule="auto"/>
        <w:rPr>
          <w:rFonts w:hint="eastAsia" w:ascii="华文楷体" w:hAnsi="华文楷体" w:eastAsia="华文楷体" w:cs="华文楷体"/>
          <w:sz w:val="30"/>
          <w:szCs w:val="30"/>
        </w:rPr>
      </w:pPr>
    </w:p>
    <w:p w14:paraId="2820A7B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made his Son, the Son of his love, his only begotten, full of grace and truth, sin for us, to manifest his indignation against it, and how utterly impossible it is that he should let the least sin go unpunished, he lays2 hand on him, and spares him not.</w:t>
      </w:r>
    </w:p>
    <w:p w14:paraId="552D5CE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神既使祂的儿子，祂爱的儿子，祂的独生子，充满恩典和真理，为我们成为罪，为要显明祂对罪的愤慨，以及祂绝不可能让最小的罪不受刑罚，祂就2按手在祂身上，不爱惜祂。</w:t>
      </w:r>
    </w:p>
    <w:p w14:paraId="128B4A68">
      <w:pPr>
        <w:pStyle w:val="3"/>
        <w:spacing w:line="250" w:lineRule="auto"/>
        <w:rPr>
          <w:rFonts w:hint="eastAsia" w:ascii="华文楷体" w:hAnsi="华文楷体" w:eastAsia="华文楷体" w:cs="华文楷体"/>
          <w:sz w:val="30"/>
          <w:szCs w:val="30"/>
        </w:rPr>
      </w:pPr>
    </w:p>
    <w:p w14:paraId="3A67BC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be imputed to the dear Son of his bosom, as upon his own voluntary assumption of it it was (for he said to his Father, "Lo, I come to do thy will," and all our iniquities did meet on him), [and] he will not spare him any thing of the due desert of it; is it not most clear from hence, even from the blood of the cross of Christ, that such is the demerit of sin, that it is altogether impossible that God should pass by any, the least, unpunished?</w:t>
      </w:r>
    </w:p>
    <w:p w14:paraId="07D804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罪被归算在祂怀中亲爱的儿子身上，如同祂自己自愿承担时那样（因为祂对祂的父说：“看哪，我来了，为要照你的旨意行”，我们一切的罪孽都归在祂身上），[并且]祂不免去祂任何应得的报应；岂不是从这里，甚至从基督十字架的血，最清楚地显明，罪的应得是如此，以致神绝不可能越过任何最小的罪，而不加以惩罚吗？</w:t>
      </w:r>
    </w:p>
    <w:p w14:paraId="74059032">
      <w:pPr>
        <w:pStyle w:val="3"/>
        <w:spacing w:line="250" w:lineRule="auto"/>
        <w:rPr>
          <w:rFonts w:hint="eastAsia" w:ascii="华文楷体" w:hAnsi="华文楷体" w:eastAsia="华文楷体" w:cs="华文楷体"/>
          <w:sz w:val="30"/>
          <w:szCs w:val="30"/>
        </w:rPr>
      </w:pPr>
    </w:p>
    <w:p w14:paraId="557AB6F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would have done it for any, he would have done it in reference to his only Son; but he spared him not.</w:t>
      </w:r>
    </w:p>
    <w:p w14:paraId="61F9515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祂若愿为任何人这样做，祂就会为祂的独生子这样做；但祂不爱惜祂。</w:t>
      </w:r>
    </w:p>
    <w:p w14:paraId="06349D75">
      <w:pPr>
        <w:pStyle w:val="3"/>
        <w:spacing w:line="250" w:lineRule="auto"/>
        <w:rPr>
          <w:rFonts w:hint="eastAsia" w:ascii="华文楷体" w:hAnsi="华文楷体" w:eastAsia="华文楷体" w:cs="华文楷体"/>
          <w:sz w:val="30"/>
          <w:szCs w:val="30"/>
        </w:rPr>
      </w:pPr>
    </w:p>
    <w:p w14:paraId="6B036B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God is not at all delighted with, nor desirous of, the blood, the tears, the cries, the inexpressible torments and sufferings, of the Son of his love (for he delights not in the anguish of any,—"he doth not afflict willingly, nor grieve the children of men," much less the Son of his bosom); only he required that his law be fulfilled, his justice satisfied, his wrath atoned for sin; and nothing less than all this would bring it about.</w:t>
      </w:r>
    </w:p>
    <w:p w14:paraId="503F52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丝毫不好悦，也不渴慕祂爱子的血、泪、呼喊、难以言喻的痛苦和苦难（因为祂不好悦任何人的痛苦，——“祂必不甘心使人受苦，使人忧愁”，更不用说祂怀中的儿子了）；祂只要求祂的律法被成全，祂的公义被满足，祂对罪的忿怒被挽回；唯有这一切才能成就此事。</w:t>
      </w:r>
    </w:p>
    <w:p w14:paraId="3C93ACA2">
      <w:pPr>
        <w:pStyle w:val="3"/>
        <w:spacing w:line="250" w:lineRule="auto"/>
        <w:rPr>
          <w:rFonts w:hint="eastAsia" w:ascii="华文楷体" w:hAnsi="华文楷体" w:eastAsia="华文楷体" w:cs="华文楷体"/>
          <w:sz w:val="30"/>
          <w:szCs w:val="30"/>
        </w:rPr>
      </w:pPr>
    </w:p>
    <w:p w14:paraId="3BFD5E5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debt of sin might have been compounded for at a cheaper rate, it had never been held up at the price of the blood of Christ.</w:t>
      </w:r>
    </w:p>
    <w:p w14:paraId="39C261D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若罪的债可以用更低的代价来偿还，它就绝不会以基督的血为代价。</w:t>
      </w:r>
    </w:p>
    <w:p w14:paraId="165CC870">
      <w:pPr>
        <w:pStyle w:val="3"/>
        <w:spacing w:line="250" w:lineRule="auto"/>
        <w:rPr>
          <w:rFonts w:hint="eastAsia" w:ascii="华文楷体" w:hAnsi="华文楷体" w:eastAsia="华文楷体" w:cs="华文楷体"/>
          <w:sz w:val="30"/>
          <w:szCs w:val="30"/>
        </w:rPr>
      </w:pPr>
    </w:p>
    <w:p w14:paraId="1ACDCDB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soul, take a view of the desert of sin; behold it far more evident than in all the threatenings and curses of the law.</w:t>
      </w:r>
    </w:p>
    <w:p w14:paraId="215A87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那么，灵魂啊，在这里看看罪的应得；看它远比律法的一切威胁和咒诅更显明。</w:t>
      </w:r>
    </w:p>
    <w:p w14:paraId="6EE0EB64">
      <w:pPr>
        <w:pStyle w:val="3"/>
        <w:spacing w:line="250" w:lineRule="auto"/>
        <w:rPr>
          <w:rFonts w:hint="eastAsia" w:ascii="华文楷体" w:hAnsi="华文楷体" w:eastAsia="华文楷体" w:cs="华文楷体"/>
          <w:sz w:val="30"/>
          <w:szCs w:val="30"/>
        </w:rPr>
      </w:pPr>
    </w:p>
    <w:p w14:paraId="2C99BB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indeed," mayest thou say from thence, "that sin, being found on such a poor worm as I am, was worthy of death; but that it should have this effect if charged on the Son of God, —that I never once imagined."</w:t>
      </w:r>
    </w:p>
    <w:p w14:paraId="1DD10AC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你可以从那里说：“我确实以为，罪，既在像我这样的可怜虫身上被发现，是当死的；但它若加在神儿子身上，竟有此果效，——那是我从未想过的。”</w:t>
      </w:r>
    </w:p>
    <w:p w14:paraId="59D1CE22">
      <w:pPr>
        <w:pStyle w:val="3"/>
        <w:spacing w:line="250" w:lineRule="auto"/>
        <w:rPr>
          <w:rFonts w:hint="eastAsia" w:ascii="华文楷体" w:hAnsi="华文楷体" w:eastAsia="华文楷体" w:cs="华文楷体"/>
          <w:sz w:val="30"/>
          <w:szCs w:val="30"/>
        </w:rPr>
      </w:pPr>
    </w:p>
    <w:p w14:paraId="74875B7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Consider also, farther, what he suffered.</w:t>
      </w:r>
    </w:p>
    <w:p w14:paraId="602C655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再思想祂所受的苦。</w:t>
      </w:r>
    </w:p>
    <w:p w14:paraId="26C0ACC9">
      <w:pPr>
        <w:pStyle w:val="3"/>
        <w:spacing w:line="250" w:lineRule="auto"/>
        <w:rPr>
          <w:rFonts w:hint="eastAsia" w:ascii="华文楷体" w:hAnsi="华文楷体" w:eastAsia="华文楷体" w:cs="华文楷体"/>
          <w:sz w:val="30"/>
          <w:szCs w:val="30"/>
        </w:rPr>
      </w:pPr>
    </w:p>
    <w:p w14:paraId="4CAC14D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he was so excellent a one, yet perhaps it was but a light affliction and trial that he underwent, especially considering the strength he had to bear it.</w:t>
      </w:r>
    </w:p>
    <w:p w14:paraId="0B44E3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因为祂虽然是如此卓越的一位，但祂所受的或许只是轻微的苦难和试炼，尤其是考虑到祂有能力担当。</w:t>
      </w:r>
    </w:p>
    <w:p w14:paraId="10578625">
      <w:pPr>
        <w:pStyle w:val="3"/>
        <w:spacing w:line="250" w:lineRule="auto"/>
        <w:rPr>
          <w:rFonts w:hint="eastAsia" w:ascii="华文楷体" w:hAnsi="华文楷体" w:eastAsia="华文楷体" w:cs="华文楷体"/>
          <w:sz w:val="30"/>
          <w:szCs w:val="30"/>
        </w:rPr>
      </w:pPr>
    </w:p>
    <w:p w14:paraId="50FDEF0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whatever it were, it made this "fellow of the LORD of hosts," this "lion of the tribe of Judah," this3 "mighty one," "the wisdom and power of God" to tremble,5 sweat, cry, pray, wrestle, and that with strong supplications.</w:t>
      </w:r>
    </w:p>
    <w:p w14:paraId="098695F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为何，无论那是什么，都使这位“万军之耶和华的同伴”，这位“犹大支派的狮子”，这位3“大能者”，“神的智慧和能力”战兢5、流汗、呼喊、祷告、挣扎，并且是大声哀哭、流泪祷告。</w:t>
      </w:r>
    </w:p>
    <w:p w14:paraId="78BF38A6">
      <w:pPr>
        <w:pStyle w:val="3"/>
        <w:spacing w:line="250" w:lineRule="auto"/>
        <w:rPr>
          <w:rFonts w:hint="eastAsia" w:ascii="华文楷体" w:hAnsi="华文楷体" w:eastAsia="华文楷体" w:cs="华文楷体"/>
          <w:sz w:val="30"/>
          <w:szCs w:val="30"/>
        </w:rPr>
      </w:pPr>
    </w:p>
    <w:p w14:paraId="586FB58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popish devotionists tell us that one drop, the least, of the blood of Christ, was abundantly enough to redeem all the world; but they err, not knowing the desert of sin, nor the severity of the justice of God.</w:t>
      </w:r>
    </w:p>
    <w:p w14:paraId="7CA78F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一些天主教的虔诚主义者告诉我们，基督的一滴血，最小的一滴，就足以救赎全世界；但他们错了，不认识罪的应得，也不认识神公义的严厉。</w:t>
      </w:r>
    </w:p>
    <w:p w14:paraId="1C6501DA">
      <w:pPr>
        <w:pStyle w:val="3"/>
        <w:spacing w:line="250" w:lineRule="auto"/>
        <w:rPr>
          <w:rFonts w:hint="eastAsia" w:ascii="华文楷体" w:hAnsi="华文楷体" w:eastAsia="华文楷体" w:cs="华文楷体"/>
          <w:sz w:val="30"/>
          <w:szCs w:val="30"/>
        </w:rPr>
      </w:pPr>
    </w:p>
    <w:p w14:paraId="02C87A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drop less than was shed, one pang less than was laid on, would have done it, those other drops had not been shed, nor those other pangs laid on.</w:t>
      </w:r>
    </w:p>
    <w:p w14:paraId="77469C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若少流一滴，少受一痛，就能作成，那别的血就不会流，那别的痛就不会加。</w:t>
      </w:r>
    </w:p>
    <w:p w14:paraId="7A82F74E">
      <w:pPr>
        <w:pStyle w:val="3"/>
        <w:spacing w:line="250" w:lineRule="auto"/>
        <w:rPr>
          <w:rFonts w:hint="eastAsia" w:ascii="华文楷体" w:hAnsi="华文楷体" w:eastAsia="华文楷体" w:cs="华文楷体"/>
          <w:sz w:val="30"/>
          <w:szCs w:val="30"/>
        </w:rPr>
      </w:pPr>
    </w:p>
    <w:p w14:paraId="15CD37D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cruciate the dearly-beloved of his soul for nought.</w:t>
      </w:r>
    </w:p>
    <w:p w14:paraId="1A3037A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神不会无缘无故地折磨祂灵魂所深爱的那位。</w:t>
      </w:r>
    </w:p>
    <w:p w14:paraId="76054DC7">
      <w:pPr>
        <w:pStyle w:val="3"/>
        <w:spacing w:line="250" w:lineRule="auto"/>
        <w:rPr>
          <w:rFonts w:hint="eastAsia" w:ascii="华文楷体" w:hAnsi="华文楷体" w:eastAsia="华文楷体" w:cs="华文楷体"/>
          <w:sz w:val="30"/>
          <w:szCs w:val="30"/>
        </w:rPr>
      </w:pPr>
    </w:p>
    <w:p w14:paraId="631CFC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more than all this:—</w:t>
      </w:r>
    </w:p>
    <w:p w14:paraId="39A7D7A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但还有比这更多的：——</w:t>
      </w:r>
    </w:p>
    <w:p w14:paraId="0CA928D0">
      <w:pPr>
        <w:pStyle w:val="3"/>
        <w:spacing w:line="250" w:lineRule="auto"/>
        <w:rPr>
          <w:rFonts w:hint="eastAsia" w:ascii="华文楷体" w:hAnsi="华文楷体" w:eastAsia="华文楷体" w:cs="华文楷体"/>
          <w:sz w:val="30"/>
          <w:szCs w:val="30"/>
        </w:rPr>
      </w:pPr>
    </w:p>
    <w:p w14:paraId="4DD2283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God to bruise him, to put him to grief, to make his soul an offering for sin, and to pour out his life unto death.</w:t>
      </w:r>
    </w:p>
    <w:p w14:paraId="7C0AB55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神乐意将祂压伤，使祂受痛苦，以祂的性命为赎罪祭，并将祂的性命倾倒，以致于死。</w:t>
      </w:r>
    </w:p>
    <w:p w14:paraId="0DA55C5A">
      <w:pPr>
        <w:pStyle w:val="3"/>
        <w:spacing w:line="250" w:lineRule="auto"/>
        <w:rPr>
          <w:rFonts w:hint="eastAsia" w:ascii="华文楷体" w:hAnsi="华文楷体" w:eastAsia="华文楷体" w:cs="华文楷体"/>
          <w:sz w:val="30"/>
          <w:szCs w:val="30"/>
        </w:rPr>
      </w:pPr>
    </w:p>
    <w:p w14:paraId="082BC5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He7 hid himself from him,—was far from the voice of his cry, until he cried out, "My God, my God, why hast thou forsaken me?"</w:t>
      </w:r>
    </w:p>
    <w:p w14:paraId="1C47EDF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祂7向祂隐藏自己，——远离祂呼喊的声音，直到祂呼喊说：“我的神，我的神，为什么离弃我？”</w:t>
      </w:r>
    </w:p>
    <w:p w14:paraId="7002D27F">
      <w:pPr>
        <w:pStyle w:val="3"/>
        <w:spacing w:line="250" w:lineRule="auto"/>
        <w:rPr>
          <w:rFonts w:hint="eastAsia" w:ascii="华文楷体" w:hAnsi="华文楷体" w:eastAsia="华文楷体" w:cs="华文楷体"/>
          <w:sz w:val="30"/>
          <w:szCs w:val="30"/>
        </w:rPr>
      </w:pPr>
    </w:p>
    <w:p w14:paraId="46A90D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sin and a9 curse for us; executed on him the sentence of the law; brought him into an agony, wherein he sweat thick drops of blood, was grievously troubled, and his soul was heavy unto death.</w:t>
      </w:r>
    </w:p>
    <w:p w14:paraId="0AE2C3F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祂使祂为我们成为罪和9咒诅；在祂身上执行律法的判决；使祂进入挣扎，祂在其中汗珠如大血点，极其忧伤，祂的灵魂极其难过，几乎要死。</w:t>
      </w:r>
    </w:p>
    <w:p w14:paraId="66DF2300">
      <w:pPr>
        <w:pStyle w:val="3"/>
        <w:spacing w:line="250" w:lineRule="auto"/>
        <w:rPr>
          <w:rFonts w:hint="eastAsia" w:ascii="华文楷体" w:hAnsi="华文楷体" w:eastAsia="华文楷体" w:cs="华文楷体"/>
          <w:sz w:val="30"/>
          <w:szCs w:val="30"/>
        </w:rPr>
      </w:pPr>
    </w:p>
    <w:p w14:paraId="444DB98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the power of God, and the wisdom of God, went stooping under the burden, until the whole frame of nature seemed astonished at it.</w:t>
      </w:r>
    </w:p>
    <w:p w14:paraId="7AB23C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那位是神的能力，神的智慧的祂，在重担下弯腰前行，直到整个自然界的结构似乎都为之惊奇。</w:t>
      </w:r>
    </w:p>
    <w:p w14:paraId="3C21F0F5">
      <w:pPr>
        <w:pStyle w:val="3"/>
        <w:spacing w:line="250" w:lineRule="auto"/>
        <w:rPr>
          <w:rFonts w:hint="eastAsia" w:ascii="华文楷体" w:hAnsi="华文楷体" w:eastAsia="华文楷体" w:cs="华文楷体"/>
          <w:sz w:val="30"/>
          <w:szCs w:val="30"/>
        </w:rPr>
      </w:pPr>
    </w:p>
    <w:p w14:paraId="480D960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as I said before that it discovered the indignation of God against sin, so it clearly holds out the desert of it.</w:t>
      </w:r>
    </w:p>
    <w:p w14:paraId="4246601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如今，这，如我前所说，显明了神对罪的愤慨，也清楚地显明了罪的应得。</w:t>
      </w:r>
    </w:p>
    <w:p w14:paraId="386742F0">
      <w:pPr>
        <w:pStyle w:val="3"/>
        <w:spacing w:line="250" w:lineRule="auto"/>
        <w:rPr>
          <w:rFonts w:hint="eastAsia" w:ascii="华文楷体" w:hAnsi="华文楷体" w:eastAsia="华文楷体" w:cs="华文楷体"/>
          <w:sz w:val="30"/>
          <w:szCs w:val="30"/>
        </w:rPr>
      </w:pPr>
    </w:p>
    <w:p w14:paraId="74C3830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then, see the true demerit of sin?—take the measure of it from the mediation of Christ, especially his cross.</w:t>
      </w:r>
    </w:p>
    <w:p w14:paraId="1290509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那么，你们要看罪的真应得吗？——从基督的中保，特别是祂的十字架，来衡量它。</w:t>
      </w:r>
    </w:p>
    <w:p w14:paraId="0E622D24">
      <w:pPr>
        <w:pStyle w:val="3"/>
        <w:spacing w:line="250" w:lineRule="auto"/>
        <w:rPr>
          <w:rFonts w:hint="eastAsia" w:ascii="华文楷体" w:hAnsi="华文楷体" w:eastAsia="华文楷体" w:cs="华文楷体"/>
          <w:sz w:val="30"/>
          <w:szCs w:val="30"/>
        </w:rPr>
      </w:pPr>
    </w:p>
    <w:p w14:paraId="5710FB0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brought him who was the Son of God, equal unto God, God blessed for ever, into the form of a servant, who had not where to lay his head.</w:t>
      </w:r>
    </w:p>
    <w:p w14:paraId="6E352F6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它将那位是神的儿子，与神同等，永远蒙福的神，带入一个奴仆的形像，连枕头的地方都没有。</w:t>
      </w:r>
    </w:p>
    <w:p w14:paraId="02586544">
      <w:pPr>
        <w:pStyle w:val="3"/>
        <w:spacing w:line="250" w:lineRule="auto"/>
        <w:rPr>
          <w:rFonts w:hint="eastAsia" w:ascii="华文楷体" w:hAnsi="华文楷体" w:eastAsia="华文楷体" w:cs="华文楷体"/>
          <w:sz w:val="30"/>
          <w:szCs w:val="30"/>
        </w:rPr>
      </w:pPr>
    </w:p>
    <w:p w14:paraId="1FCC37B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pursued him all his life with afflictions and persecutions; and lastly brought him under the rod of God; there bruised him and brake him,—11 slew the Lord of life.</w:t>
      </w:r>
    </w:p>
    <w:p w14:paraId="1DAAF6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它一生都用苦难和逼迫追赶祂；最后将祂带到神的杖下；在那里压伤祂，打碎祂，——11杀了生命的主。</w:t>
      </w:r>
    </w:p>
    <w:p w14:paraId="4AFDE8A2">
      <w:pPr>
        <w:pStyle w:val="3"/>
        <w:spacing w:line="250" w:lineRule="auto"/>
        <w:rPr>
          <w:rFonts w:hint="eastAsia" w:ascii="华文楷体" w:hAnsi="华文楷体" w:eastAsia="华文楷体" w:cs="华文楷体"/>
          <w:sz w:val="30"/>
          <w:szCs w:val="30"/>
        </w:rPr>
      </w:pPr>
    </w:p>
    <w:p w14:paraId="3229B30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deep humiliation for it, upon the account of him whom we have pierced.</w:t>
      </w:r>
    </w:p>
    <w:p w14:paraId="641CB53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因此，因我们所扎的那一位，就为此深深地降卑。</w:t>
      </w:r>
    </w:p>
    <w:p w14:paraId="382ACEA6">
      <w:pPr>
        <w:pStyle w:val="3"/>
        <w:spacing w:line="250" w:lineRule="auto"/>
        <w:rPr>
          <w:rFonts w:hint="eastAsia" w:ascii="华文楷体" w:hAnsi="华文楷体" w:eastAsia="华文楷体" w:cs="华文楷体"/>
          <w:sz w:val="30"/>
          <w:szCs w:val="30"/>
        </w:rPr>
      </w:pPr>
    </w:p>
    <w:p w14:paraId="6B5966A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spiritual view of sin we have in Christ.</w:t>
      </w:r>
    </w:p>
    <w:p w14:paraId="753E5A7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这是我们在基督里对罪的第一个属灵看见。</w:t>
      </w:r>
    </w:p>
    <w:p w14:paraId="507212D7">
      <w:pPr>
        <w:pStyle w:val="3"/>
        <w:spacing w:line="250" w:lineRule="auto"/>
        <w:rPr>
          <w:rFonts w:hint="eastAsia" w:ascii="华文楷体" w:hAnsi="华文楷体" w:eastAsia="华文楷体" w:cs="华文楷体"/>
          <w:sz w:val="30"/>
          <w:szCs w:val="30"/>
        </w:rPr>
      </w:pPr>
    </w:p>
    <w:p w14:paraId="78FC35A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wisdom of understanding our impotency, by reason of sin, is wrapped up in him.</w:t>
      </w:r>
    </w:p>
    <w:p w14:paraId="2BDB87C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认识我们因罪而有的无能的智慧，包裹在祂里面。</w:t>
      </w:r>
    </w:p>
    <w:p w14:paraId="790D23B5">
      <w:pPr>
        <w:pStyle w:val="3"/>
        <w:spacing w:line="250" w:lineRule="auto"/>
        <w:rPr>
          <w:rFonts w:hint="eastAsia" w:ascii="华文楷体" w:hAnsi="华文楷体" w:eastAsia="华文楷体" w:cs="华文楷体"/>
          <w:sz w:val="30"/>
          <w:szCs w:val="30"/>
        </w:rPr>
      </w:pPr>
    </w:p>
    <w:p w14:paraId="4F18162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our impotency, I understand two things:—[1.]</w:t>
      </w:r>
    </w:p>
    <w:p w14:paraId="752511B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藉着我们的无能，我理解两件事：——[1.]</w:t>
      </w:r>
    </w:p>
    <w:p w14:paraId="02132E4F">
      <w:pPr>
        <w:pStyle w:val="3"/>
        <w:spacing w:line="250" w:lineRule="auto"/>
        <w:rPr>
          <w:rFonts w:hint="eastAsia" w:ascii="华文楷体" w:hAnsi="华文楷体" w:eastAsia="华文楷体" w:cs="华文楷体"/>
          <w:sz w:val="30"/>
          <w:szCs w:val="30"/>
        </w:rPr>
      </w:pPr>
    </w:p>
    <w:p w14:paraId="0EBE36F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disability to make any atonement with God for sin.</w:t>
      </w:r>
    </w:p>
    <w:p w14:paraId="6D5984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我们不能为罪与神和好。</w:t>
      </w:r>
    </w:p>
    <w:p w14:paraId="0E86B3B6">
      <w:pPr>
        <w:pStyle w:val="3"/>
        <w:spacing w:line="250" w:lineRule="auto"/>
        <w:rPr>
          <w:rFonts w:hint="eastAsia" w:ascii="华文楷体" w:hAnsi="华文楷体" w:eastAsia="华文楷体" w:cs="华文楷体"/>
          <w:sz w:val="30"/>
          <w:szCs w:val="30"/>
        </w:rPr>
      </w:pPr>
    </w:p>
    <w:p w14:paraId="371D68E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disability to answer his mind and will, in all or any of the obedience that he requireth, by reason of sin.</w:t>
      </w:r>
    </w:p>
    <w:p w14:paraId="1E33032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我们因罪，不能在祂所要求的一切或任何顺服上，回应祂的心意和旨意。</w:t>
      </w:r>
    </w:p>
    <w:p w14:paraId="2FB263E5">
      <w:pPr>
        <w:pStyle w:val="3"/>
        <w:spacing w:line="250" w:lineRule="auto"/>
        <w:rPr>
          <w:rFonts w:hint="eastAsia" w:ascii="华文楷体" w:hAnsi="华文楷体" w:eastAsia="华文楷体" w:cs="华文楷体"/>
          <w:sz w:val="30"/>
          <w:szCs w:val="30"/>
        </w:rPr>
      </w:pPr>
    </w:p>
    <w:p w14:paraId="78427CF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that alone is discovered in Christ.</w:t>
      </w:r>
    </w:p>
    <w:p w14:paraId="5442F31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对于第一点，那唯独在基督里被发现。</w:t>
      </w:r>
    </w:p>
    <w:p w14:paraId="42B4DD6E">
      <w:pPr>
        <w:pStyle w:val="3"/>
        <w:spacing w:line="250" w:lineRule="auto"/>
        <w:rPr>
          <w:rFonts w:hint="eastAsia" w:ascii="华文楷体" w:hAnsi="华文楷体" w:eastAsia="华文楷体" w:cs="华文楷体"/>
          <w:sz w:val="30"/>
          <w:szCs w:val="30"/>
        </w:rPr>
      </w:pPr>
    </w:p>
    <w:p w14:paraId="2DE3860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inquiries have the sons of men made after an atonement,—many ways have they entered into to accomplish it.</w:t>
      </w:r>
    </w:p>
    <w:p w14:paraId="72CBAE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世人曾多方探求挽回祭，——曾多方进入以成就它。</w:t>
      </w:r>
    </w:p>
    <w:p w14:paraId="3C7A835B">
      <w:pPr>
        <w:pStyle w:val="3"/>
        <w:spacing w:line="250" w:lineRule="auto"/>
        <w:rPr>
          <w:rFonts w:hint="eastAsia" w:ascii="华文楷体" w:hAnsi="华文楷体" w:eastAsia="华文楷体" w:cs="华文楷体"/>
          <w:sz w:val="30"/>
          <w:szCs w:val="30"/>
        </w:rPr>
      </w:pPr>
    </w:p>
    <w:p w14:paraId="128733B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they inquire, Mic. 6:6, 7, "Will any manner of sacrifices, though appointed of God, as burnt-offerings, and calves of a year old; though very costly, thousands of rams, and ten thousand rivers of oil; though dreadful and tremendous, offering violence to nature, as to give my children to the fire;"—will any of these things make an atonement?</w:t>
      </w:r>
    </w:p>
    <w:p w14:paraId="5044F90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他们探求此事，弥迦书6:6, 7，“我朝见耶和华，在至高神面前跪拜，当献上什么呢？岂可献一岁的牛犊为燔祭吗？耶和华岂喜悦千千的公羊，或是万万的油河吗？我岂可为我的过犯，献我的长子吗？为我心中的罪恶，献我身所生的吗？”——这些事中，有任何一样能作成挽回祭吗？</w:t>
      </w:r>
    </w:p>
    <w:p w14:paraId="589EC11F">
      <w:pPr>
        <w:pStyle w:val="3"/>
        <w:spacing w:line="250" w:lineRule="auto"/>
        <w:rPr>
          <w:rFonts w:hint="eastAsia" w:ascii="华文楷体" w:hAnsi="华文楷体" w:eastAsia="华文楷体" w:cs="华文楷体"/>
          <w:sz w:val="30"/>
          <w:szCs w:val="30"/>
        </w:rPr>
      </w:pPr>
    </w:p>
    <w:p w14:paraId="5747D00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doth positively, indeed, determine this business, Ps. 49:7, 8, "None of them" (of the best or richest of men) "can by any means redeem his brother, nor give to God a ransom for him; for the redemption of their soul is precious, and it ceaseth for ever."</w:t>
      </w:r>
    </w:p>
    <w:p w14:paraId="171067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大卫确实断然地决定了这事，诗篇49:7, 8，“一个也无法赎自己的弟兄，也不能替他将赎价给神，叫他长远活着，不见朽坏；因为赎他生命的价值极贵，只可永远罢休。”</w:t>
      </w:r>
    </w:p>
    <w:p w14:paraId="62A3A5A1">
      <w:pPr>
        <w:pStyle w:val="3"/>
        <w:spacing w:line="250" w:lineRule="auto"/>
        <w:rPr>
          <w:rFonts w:hint="eastAsia" w:ascii="华文楷体" w:hAnsi="华文楷体" w:eastAsia="华文楷体" w:cs="华文楷体"/>
          <w:sz w:val="30"/>
          <w:szCs w:val="30"/>
        </w:rPr>
      </w:pPr>
    </w:p>
    <w:p w14:paraId="76D5F8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done,—no atonement can be made; yet men would still be doing, still attempting: hence did they heap up sacrifices, some costly, some bloody and inhuman.</w:t>
      </w:r>
    </w:p>
    <w:p w14:paraId="2A7720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这事作不成，——没有挽回祭可以作成；但人仍要作，仍要尝试：因此他们堆积祭物，有些昂贵，有些血腥和不人道。</w:t>
      </w:r>
    </w:p>
    <w:p w14:paraId="1C900999">
      <w:pPr>
        <w:pStyle w:val="3"/>
        <w:spacing w:line="250" w:lineRule="auto"/>
        <w:rPr>
          <w:rFonts w:hint="eastAsia" w:ascii="华文楷体" w:hAnsi="华文楷体" w:eastAsia="华文楷体" w:cs="华文楷体"/>
          <w:sz w:val="30"/>
          <w:szCs w:val="30"/>
        </w:rPr>
      </w:pPr>
    </w:p>
    <w:p w14:paraId="1508E2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to this day, think that God was atoned for sin by the sacrifices of bulls and goats, and the like.</w:t>
      </w:r>
    </w:p>
    <w:p w14:paraId="258202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犹太人，直到今日，仍以为神因公牛和山羊等的祭物，就为罪得了挽回。</w:t>
      </w:r>
    </w:p>
    <w:p w14:paraId="7A88166C">
      <w:pPr>
        <w:pStyle w:val="3"/>
        <w:spacing w:line="250" w:lineRule="auto"/>
        <w:rPr>
          <w:rFonts w:hint="eastAsia" w:ascii="华文楷体" w:hAnsi="华文楷体" w:eastAsia="华文楷体" w:cs="华文楷体"/>
          <w:sz w:val="30"/>
          <w:szCs w:val="30"/>
        </w:rPr>
      </w:pPr>
    </w:p>
    <w:p w14:paraId="7132CE9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Socinians acknowledge no atonement, but what consists in men's repentance and new obedience.</w:t>
      </w:r>
    </w:p>
    <w:p w14:paraId="6C4B47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索西尼派则不承认任何挽回祭，除非在于人的悔改和新的顺服。</w:t>
      </w:r>
    </w:p>
    <w:p w14:paraId="07494824">
      <w:pPr>
        <w:pStyle w:val="3"/>
        <w:spacing w:line="250" w:lineRule="auto"/>
        <w:rPr>
          <w:rFonts w:hint="eastAsia" w:ascii="华文楷体" w:hAnsi="华文楷体" w:eastAsia="华文楷体" w:cs="华文楷体"/>
          <w:sz w:val="30"/>
          <w:szCs w:val="30"/>
        </w:rPr>
      </w:pPr>
    </w:p>
    <w:p w14:paraId="097E12F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cross of Christ are the mouths of all stopped as to this thing.</w:t>
      </w:r>
    </w:p>
    <w:p w14:paraId="021487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在基督的十字架上，所有人的口都因这事被堵住了。</w:t>
      </w:r>
    </w:p>
    <w:p w14:paraId="6B6F395D">
      <w:pPr>
        <w:pStyle w:val="3"/>
        <w:spacing w:line="250" w:lineRule="auto"/>
        <w:rPr>
          <w:rFonts w:hint="eastAsia" w:ascii="华文楷体" w:hAnsi="华文楷体" w:eastAsia="华文楷体" w:cs="华文楷体"/>
          <w:sz w:val="30"/>
          <w:szCs w:val="30"/>
        </w:rPr>
      </w:pPr>
    </w:p>
    <w:p w14:paraId="303EDA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5C6E49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61F1C262">
      <w:pPr>
        <w:pStyle w:val="3"/>
        <w:spacing w:line="250" w:lineRule="auto"/>
        <w:rPr>
          <w:rFonts w:hint="eastAsia" w:ascii="华文楷体" w:hAnsi="华文楷体" w:eastAsia="华文楷体" w:cs="华文楷体"/>
          <w:sz w:val="30"/>
          <w:szCs w:val="30"/>
        </w:rPr>
      </w:pPr>
    </w:p>
    <w:p w14:paraId="11E3D1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hath there discovered that no sacrifices for sin, though of his own appointment, could ever make them perfect that offered them, Heb. 10:11.</w:t>
      </w:r>
    </w:p>
    <w:p w14:paraId="4737D12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第一，神在那里显明，为罪所献的祭，即使是祂自己所设立的，也永不能叫那献祭的人得以完全，希伯来书10:11。</w:t>
      </w:r>
    </w:p>
    <w:p w14:paraId="630D0CEE">
      <w:pPr>
        <w:pStyle w:val="3"/>
        <w:spacing w:line="250" w:lineRule="auto"/>
        <w:rPr>
          <w:rFonts w:hint="eastAsia" w:ascii="华文楷体" w:hAnsi="华文楷体" w:eastAsia="华文楷体" w:cs="华文楷体"/>
          <w:sz w:val="30"/>
          <w:szCs w:val="30"/>
        </w:rPr>
      </w:pPr>
    </w:p>
    <w:p w14:paraId="0F1EF45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sacrifices could never take away sin;—those services could never make them perfect that performed them, as to the conscience, Heb. 9:9; as the apostle proves, chap. 10:1.</w:t>
      </w:r>
    </w:p>
    <w:p w14:paraId="4556C5D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那些祭物永不能除罪；——那些礼仪永不能叫那行的人，就良心说，得以完全，希伯来书9:9；如使徒所证明的，第10章1节。</w:t>
      </w:r>
    </w:p>
    <w:p w14:paraId="2234306E">
      <w:pPr>
        <w:pStyle w:val="3"/>
        <w:spacing w:line="250" w:lineRule="auto"/>
        <w:rPr>
          <w:rFonts w:hint="eastAsia" w:ascii="华文楷体" w:hAnsi="华文楷体" w:eastAsia="华文楷体" w:cs="华文楷体"/>
          <w:sz w:val="30"/>
          <w:szCs w:val="30"/>
        </w:rPr>
      </w:pPr>
    </w:p>
    <w:p w14:paraId="0F8DC1F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thence the Lord rejects all sacrifices and offerings whatever, as to any such end and purpose, verses 6–8, Christ, in their stead, saying, "Lo, I come;" and by him we are "justified from all things, from which we could not be justified by the law," Acts 13:39: God, I say, in Christ, hath condemned all sacrifices, as wholly insufficient in the least to make an atonement for sin.</w:t>
      </w:r>
    </w:p>
    <w:p w14:paraId="61D9E88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拒绝一切的祭物和供物，就任何此类目的而言，6-8节，基督代替它们说：“看哪，我来了”；藉着祂，我们“在一切……的事上，都得称义了，这是你们靠摩西的律法不能称义的”，使徒行传13:39：我说，神在基督里，已定了所有祭物的罪，认为它们丝毫不能为罪作成挽回祭。</w:t>
      </w:r>
    </w:p>
    <w:p w14:paraId="6A91767F">
      <w:pPr>
        <w:pStyle w:val="3"/>
        <w:spacing w:line="250" w:lineRule="auto"/>
        <w:rPr>
          <w:rFonts w:hint="eastAsia" w:ascii="华文楷体" w:hAnsi="华文楷体" w:eastAsia="华文楷体" w:cs="华文楷体"/>
          <w:sz w:val="30"/>
          <w:szCs w:val="30"/>
        </w:rPr>
      </w:pPr>
    </w:p>
    <w:p w14:paraId="0E8A10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great a thing it was to instruct the sons of men in this wisdom, the event hath manifested.</w:t>
      </w:r>
    </w:p>
    <w:p w14:paraId="6FA4DF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这事何等重大，要将这智慧教导世人，这事的结果已显明了。</w:t>
      </w:r>
    </w:p>
    <w:p w14:paraId="4B35F7EE">
      <w:pPr>
        <w:pStyle w:val="3"/>
        <w:spacing w:line="250" w:lineRule="auto"/>
        <w:rPr>
          <w:rFonts w:hint="eastAsia" w:ascii="华文楷体" w:hAnsi="华文楷体" w:eastAsia="华文楷体" w:cs="华文楷体"/>
          <w:sz w:val="30"/>
          <w:szCs w:val="30"/>
        </w:rPr>
      </w:pPr>
    </w:p>
    <w:p w14:paraId="5E6AF12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 hath also written vanity on all other endeavours whatever, that have been undertaken for that purpose.</w:t>
      </w:r>
    </w:p>
    <w:p w14:paraId="7525F9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第二，祂也对为那目的而作的任何别的努力，都写上了虚空。</w:t>
      </w:r>
    </w:p>
    <w:p w14:paraId="72C4A6E7">
      <w:pPr>
        <w:pStyle w:val="3"/>
        <w:spacing w:line="250" w:lineRule="auto"/>
        <w:rPr>
          <w:rFonts w:hint="eastAsia" w:ascii="华文楷体" w:hAnsi="华文楷体" w:eastAsia="华文楷体" w:cs="华文楷体"/>
          <w:sz w:val="30"/>
          <w:szCs w:val="30"/>
        </w:rPr>
      </w:pPr>
    </w:p>
    <w:p w14:paraId="7B322E3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3:24–26, by setting forth his only Son "to be a propitiation," he leaves no doubt upon the spirits of men that in themselves they could make no atonement; for "if righteousness were by the law, then were Christ dead in vain."</w:t>
      </w:r>
    </w:p>
    <w:p w14:paraId="04369EC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罗马书3:24-26，藉着设立祂的独生子“作挽回祭”，祂使人的心灵毫无疑问，他们在自己里面不能作成任何挽回；因为“义若是藉着律法得的，基督就是徒然死了。”</w:t>
      </w:r>
    </w:p>
    <w:p w14:paraId="4E6D56E3">
      <w:pPr>
        <w:pStyle w:val="3"/>
        <w:spacing w:line="250" w:lineRule="auto"/>
        <w:rPr>
          <w:rFonts w:hint="eastAsia" w:ascii="华文楷体" w:hAnsi="华文楷体" w:eastAsia="华文楷体" w:cs="华文楷体"/>
          <w:sz w:val="30"/>
          <w:szCs w:val="30"/>
        </w:rPr>
      </w:pPr>
    </w:p>
    <w:p w14:paraId="72DDD99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purpose should he be made a propitiation, were not we ourselves weak and without strength to any such purpose?</w:t>
      </w:r>
    </w:p>
    <w:p w14:paraId="1F8B95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若我们自己对那目的软弱无力，祂为何要被造成挽回祭呢？</w:t>
      </w:r>
    </w:p>
    <w:p w14:paraId="252C6828">
      <w:pPr>
        <w:pStyle w:val="3"/>
        <w:spacing w:line="250" w:lineRule="auto"/>
        <w:rPr>
          <w:rFonts w:hint="eastAsia" w:ascii="华文楷体" w:hAnsi="华文楷体" w:eastAsia="华文楷体" w:cs="华文楷体"/>
          <w:sz w:val="30"/>
          <w:szCs w:val="30"/>
        </w:rPr>
      </w:pPr>
    </w:p>
    <w:p w14:paraId="4B7843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argues, Rom. 5:6, when we had no power, then did he by death make an atonement; as verses 8, 9.</w:t>
      </w:r>
    </w:p>
    <w:p w14:paraId="6E2A71C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使徒就是这样论证的，罗马书5:6，当我们无力的时候，祂就藉着死作成挽回祭；如8、9节。</w:t>
      </w:r>
    </w:p>
    <w:p w14:paraId="5CD6A670">
      <w:pPr>
        <w:pStyle w:val="3"/>
        <w:spacing w:line="250" w:lineRule="auto"/>
        <w:rPr>
          <w:rFonts w:hint="eastAsia" w:ascii="华文楷体" w:hAnsi="华文楷体" w:eastAsia="华文楷体" w:cs="华文楷体"/>
          <w:sz w:val="30"/>
          <w:szCs w:val="30"/>
        </w:rPr>
      </w:pPr>
    </w:p>
    <w:p w14:paraId="3962C2A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then, is also hid in Christ.</w:t>
      </w:r>
    </w:p>
    <w:p w14:paraId="7611EC5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那么，这智慧也隐藏在基督里。</w:t>
      </w:r>
    </w:p>
    <w:p w14:paraId="6EFD243D">
      <w:pPr>
        <w:pStyle w:val="3"/>
        <w:spacing w:line="250" w:lineRule="auto"/>
        <w:rPr>
          <w:rFonts w:hint="eastAsia" w:ascii="华文楷体" w:hAnsi="华文楷体" w:eastAsia="华文楷体" w:cs="华文楷体"/>
          <w:sz w:val="30"/>
          <w:szCs w:val="30"/>
        </w:rPr>
      </w:pPr>
    </w:p>
    <w:p w14:paraId="6B38ED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see by other helps, perhaps, far enough to fill them with dread and astonishment, as those in Isa. 33:14; but such a sight and view of it as may lead a soul to any comfortable settlement about it,—that only is discovered in this treasury of heaven, the Lord Jesus.</w:t>
      </w:r>
    </w:p>
    <w:p w14:paraId="4F298BD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或许藉着别的帮助，可以看见足够多的东西，使他们充满惧怕和惊奇，如以赛亚书33:14中的那些人；但能带领一个灵魂到任何关于它的安慰的安顿的，那种看见和观点，——唯独在这天上的宝库，主耶稣里被发现。</w:t>
      </w:r>
    </w:p>
    <w:p w14:paraId="13A6B32A">
      <w:pPr>
        <w:pStyle w:val="3"/>
        <w:spacing w:line="250" w:lineRule="auto"/>
        <w:rPr>
          <w:rFonts w:hint="eastAsia" w:ascii="华文楷体" w:hAnsi="华文楷体" w:eastAsia="华文楷体" w:cs="华文楷体"/>
          <w:sz w:val="30"/>
          <w:szCs w:val="30"/>
        </w:rPr>
      </w:pPr>
    </w:p>
    <w:p w14:paraId="4FBAE1C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disability to answer the mind and will of God, in all or any of the obedience that he requireth, is in him only to be discovered.</w:t>
      </w:r>
    </w:p>
    <w:p w14:paraId="0C832A4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我们不能在神所要求的一切或任何顺服上，回应祂的心意和旨意，这唯独在祂里面才能被发现。</w:t>
      </w:r>
    </w:p>
    <w:p w14:paraId="63613EAA">
      <w:pPr>
        <w:pStyle w:val="3"/>
        <w:spacing w:line="250" w:lineRule="auto"/>
        <w:rPr>
          <w:rFonts w:hint="eastAsia" w:ascii="华文楷体" w:hAnsi="华文楷体" w:eastAsia="华文楷体" w:cs="华文楷体"/>
          <w:sz w:val="30"/>
          <w:szCs w:val="30"/>
        </w:rPr>
      </w:pPr>
    </w:p>
    <w:p w14:paraId="3658E9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a thing that many will not be acquainted with to this day.</w:t>
      </w:r>
    </w:p>
    <w:p w14:paraId="1AFDE0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诚然，这是许多人直到今日仍不熟悉的。</w:t>
      </w:r>
    </w:p>
    <w:p w14:paraId="47BF1756">
      <w:pPr>
        <w:pStyle w:val="3"/>
        <w:spacing w:line="250" w:lineRule="auto"/>
        <w:rPr>
          <w:rFonts w:hint="eastAsia" w:ascii="华文楷体" w:hAnsi="华文楷体" w:eastAsia="华文楷体" w:cs="华文楷体"/>
          <w:sz w:val="30"/>
          <w:szCs w:val="30"/>
        </w:rPr>
      </w:pPr>
    </w:p>
    <w:p w14:paraId="3E35747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teach a man that he cannot do what he ought to do, and for which he condemns himself if he do it not, is no easy task.</w:t>
      </w:r>
    </w:p>
    <w:p w14:paraId="22EDD35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要教导一个人，他不能作他所当作的，并且若不作，就定自己的罪，这不是一件容易的事。</w:t>
      </w:r>
    </w:p>
    <w:p w14:paraId="1E5B0659">
      <w:pPr>
        <w:pStyle w:val="3"/>
        <w:spacing w:line="250" w:lineRule="auto"/>
        <w:rPr>
          <w:rFonts w:hint="eastAsia" w:ascii="华文楷体" w:hAnsi="华文楷体" w:eastAsia="华文楷体" w:cs="华文楷体"/>
          <w:sz w:val="30"/>
          <w:szCs w:val="30"/>
        </w:rPr>
      </w:pPr>
    </w:p>
    <w:p w14:paraId="33658F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rises up with all his power to plead against a conviction of impotency.</w:t>
      </w:r>
    </w:p>
    <w:p w14:paraId="32CF86F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人以他全部的力量起来，为反对被定罪为无能而辩护。</w:t>
      </w:r>
    </w:p>
    <w:p w14:paraId="5116648D">
      <w:pPr>
        <w:pStyle w:val="3"/>
        <w:spacing w:line="250" w:lineRule="auto"/>
        <w:rPr>
          <w:rFonts w:hint="eastAsia" w:ascii="华文楷体" w:hAnsi="华文楷体" w:eastAsia="华文楷体" w:cs="华文楷体"/>
          <w:sz w:val="30"/>
          <w:szCs w:val="30"/>
        </w:rPr>
      </w:pPr>
    </w:p>
    <w:p w14:paraId="7DEF123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the proud conceits and expressions ofthe philosophers, how many that would be called Christians do yet creep, by several degrees, in the persuasion of a power of fulfilling the law!</w:t>
      </w:r>
    </w:p>
    <w:p w14:paraId="527384A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不必提哲学家们骄傲的观念和表达，有多少自称为基督徒的人，尚且在相信有能力成全律法的说服中，逐步地爬行！</w:t>
      </w:r>
    </w:p>
    <w:p w14:paraId="3F761043">
      <w:pPr>
        <w:pStyle w:val="3"/>
        <w:spacing w:line="250" w:lineRule="auto"/>
        <w:rPr>
          <w:rFonts w:hint="eastAsia" w:ascii="华文楷体" w:hAnsi="华文楷体" w:eastAsia="华文楷体" w:cs="华文楷体"/>
          <w:sz w:val="30"/>
          <w:szCs w:val="30"/>
        </w:rPr>
      </w:pPr>
    </w:p>
    <w:p w14:paraId="244C917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whence, indeed, should men have this knowledge that we have not?</w:t>
      </w:r>
    </w:p>
    <w:p w14:paraId="1842AF5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诚然，人从何处得着这我们所没有的知识呢？</w:t>
      </w:r>
    </w:p>
    <w:p w14:paraId="7D9F891A">
      <w:pPr>
        <w:pStyle w:val="3"/>
        <w:spacing w:line="250" w:lineRule="auto"/>
        <w:rPr>
          <w:rFonts w:hint="eastAsia" w:ascii="华文楷体" w:hAnsi="华文楷体" w:eastAsia="华文楷体" w:cs="华文楷体"/>
          <w:sz w:val="30"/>
          <w:szCs w:val="30"/>
        </w:rPr>
      </w:pPr>
    </w:p>
    <w:p w14:paraId="65BDF5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will not teach it,—that is proud and conceited; and it is one part of its pride, weakness, and corruption, not to know it at all.</w:t>
      </w:r>
    </w:p>
    <w:p w14:paraId="4D587F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本性不会教导它，——那是骄傲和自负的；完全不认识它，是其骄傲、软弱和败坏的一部分。</w:t>
      </w:r>
    </w:p>
    <w:p w14:paraId="32AC8FE1">
      <w:pPr>
        <w:pStyle w:val="3"/>
        <w:spacing w:line="250" w:lineRule="auto"/>
        <w:rPr>
          <w:rFonts w:hint="eastAsia" w:ascii="华文楷体" w:hAnsi="华文楷体" w:eastAsia="华文楷体" w:cs="华文楷体"/>
          <w:sz w:val="30"/>
          <w:szCs w:val="30"/>
        </w:rPr>
      </w:pPr>
    </w:p>
    <w:p w14:paraId="342D925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will not teach it: for though that will show us what we have done amiss, yet it will not discover to us that we could not do better; yea, by requiring exact obedience of us, it takes for granted that such power is in us for that purpose: it takes no notice that we have lost it; nor doth it concern it so to do.</w:t>
      </w:r>
    </w:p>
    <w:p w14:paraId="3316ED6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会教导它：因为它虽然会显明我们作错了什么，却不会发现我们不能作得更好；是的，藉着要求我们完全的顺服，它就想当然地认为我们有那能力来作那事：它不注意我们已失去了它；也不关乎它要如此行。</w:t>
      </w:r>
    </w:p>
    <w:p w14:paraId="27E58E7C">
      <w:pPr>
        <w:pStyle w:val="3"/>
        <w:spacing w:line="250" w:lineRule="auto"/>
        <w:rPr>
          <w:rFonts w:hint="eastAsia" w:ascii="华文楷体" w:hAnsi="华文楷体" w:eastAsia="华文楷体" w:cs="华文楷体"/>
          <w:sz w:val="30"/>
          <w:szCs w:val="30"/>
        </w:rPr>
      </w:pPr>
    </w:p>
    <w:p w14:paraId="587B9E1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also lies hid in the Lord Jesus.</w:t>
      </w:r>
    </w:p>
    <w:p w14:paraId="493385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那么，这也隐藏在主耶稣里。</w:t>
      </w:r>
    </w:p>
    <w:p w14:paraId="5502AC7D">
      <w:pPr>
        <w:pStyle w:val="3"/>
        <w:spacing w:line="250" w:lineRule="auto"/>
        <w:rPr>
          <w:rFonts w:hint="eastAsia" w:ascii="华文楷体" w:hAnsi="华文楷体" w:eastAsia="华文楷体" w:cs="华文楷体"/>
          <w:sz w:val="30"/>
          <w:szCs w:val="30"/>
        </w:rPr>
      </w:pPr>
    </w:p>
    <w:p w14:paraId="143BC61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8:2–4, "The law of the Spirit of life in Christ Jesus hath made me free from the law of sin and death.</w:t>
      </w:r>
    </w:p>
    <w:p w14:paraId="143205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罗马书8:2-4，“因为赐生命圣灵的律，在基督耶稣里释放了我，使我脱离罪和死的律了。</w:t>
      </w:r>
    </w:p>
    <w:p w14:paraId="27950559">
      <w:pPr>
        <w:pStyle w:val="3"/>
        <w:spacing w:line="250" w:lineRule="auto"/>
        <w:rPr>
          <w:rFonts w:hint="eastAsia" w:ascii="华文楷体" w:hAnsi="华文楷体" w:eastAsia="华文楷体" w:cs="华文楷体"/>
          <w:sz w:val="30"/>
          <w:szCs w:val="30"/>
        </w:rPr>
      </w:pPr>
    </w:p>
    <w:p w14:paraId="0551346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 law could not do, in that it was weak through the flesh, God sending his own Son in the likeness of sinful flesh, and for sin, condemned sin in the flesh; that the righteousness of the law might be fulfilled in us."</w:t>
      </w:r>
    </w:p>
    <w:p w14:paraId="7F6A62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律法既因肉体软弱，有所不能行的，神就差遣自己的儿子，成为罪身的形状，作了赎罪祭，在肉体中定了罪案，使律法的义成就在我们这……身上。”</w:t>
      </w:r>
    </w:p>
    <w:p w14:paraId="425A1D9E">
      <w:pPr>
        <w:pStyle w:val="3"/>
        <w:spacing w:line="250" w:lineRule="auto"/>
        <w:rPr>
          <w:rFonts w:hint="eastAsia" w:ascii="华文楷体" w:hAnsi="华文楷体" w:eastAsia="华文楷体" w:cs="华文楷体"/>
          <w:sz w:val="30"/>
          <w:szCs w:val="30"/>
        </w:rPr>
      </w:pPr>
    </w:p>
    <w:p w14:paraId="7B384E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can bring forth no righteousness, no obedience; it is weak to any such purpose, by reason of the flesh, and that corruption that is come on us.</w:t>
      </w:r>
    </w:p>
    <w:p w14:paraId="488E0C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律法不能生出任何公义，任何顺服；它对任何此类目的，因着肉体，以及那临到我们的败坏，是软弱的。</w:t>
      </w:r>
    </w:p>
    <w:p w14:paraId="673E5D0E">
      <w:pPr>
        <w:pStyle w:val="3"/>
        <w:spacing w:line="250" w:lineRule="auto"/>
        <w:rPr>
          <w:rFonts w:hint="eastAsia" w:ascii="华文楷体" w:hAnsi="华文楷体" w:eastAsia="华文楷体" w:cs="华文楷体"/>
          <w:sz w:val="30"/>
          <w:szCs w:val="30"/>
        </w:rPr>
      </w:pPr>
    </w:p>
    <w:p w14:paraId="417DD4C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are done in Christ, and by him:—First, Sin is condemned as to its guilt, and we are set free from that; the righteousness of the law by his obedience is fulfilled in us, who could never do it ourselves.</w:t>
      </w:r>
    </w:p>
    <w:p w14:paraId="296E857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这两件事是在基督里，并藉着祂作成的：——第一，罪就其罪咎而言被定罪，我们得以脱离那罪；律法的义藉着祂的顺服，成就在我们身上，我们自己永不能作成。</w:t>
      </w:r>
    </w:p>
    <w:p w14:paraId="6A145926">
      <w:pPr>
        <w:pStyle w:val="3"/>
        <w:spacing w:line="250" w:lineRule="auto"/>
        <w:rPr>
          <w:rFonts w:hint="eastAsia" w:ascii="华文楷体" w:hAnsi="华文楷体" w:eastAsia="华文楷体" w:cs="华文楷体"/>
          <w:sz w:val="30"/>
          <w:szCs w:val="30"/>
        </w:rPr>
      </w:pPr>
    </w:p>
    <w:p w14:paraId="72694CD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That obedience which is required of us, his Spirit works it in us.</w:t>
      </w:r>
    </w:p>
    <w:p w14:paraId="7DFE75D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第二，那要求于我们的顺服，祂的灵在我们里面作成。</w:t>
      </w:r>
    </w:p>
    <w:p w14:paraId="0E46E0A2">
      <w:pPr>
        <w:pStyle w:val="3"/>
        <w:spacing w:line="250" w:lineRule="auto"/>
        <w:rPr>
          <w:rFonts w:hint="eastAsia" w:ascii="华文楷体" w:hAnsi="华文楷体" w:eastAsia="华文楷体" w:cs="华文楷体"/>
          <w:sz w:val="30"/>
          <w:szCs w:val="30"/>
        </w:rPr>
      </w:pPr>
    </w:p>
    <w:p w14:paraId="5ABCE90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that perfection of obedience which we have in him is imputed to us; and the sincerity that we have in obedience is from his Spirit bestowed on us.</w:t>
      </w:r>
    </w:p>
    <w:p w14:paraId="0110F3A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所以，我们在祂里面所拥有的完全的顺服，被归算给我们；我们在顺服中所拥有的真诚，是祂的灵赐给我们的。</w:t>
      </w:r>
    </w:p>
    <w:p w14:paraId="2A5CCF32">
      <w:pPr>
        <w:pStyle w:val="3"/>
        <w:spacing w:line="250" w:lineRule="auto"/>
        <w:rPr>
          <w:rFonts w:hint="eastAsia" w:ascii="华文楷体" w:hAnsi="华文楷体" w:eastAsia="华文楷体" w:cs="华文楷体"/>
          <w:sz w:val="30"/>
          <w:szCs w:val="30"/>
        </w:rPr>
      </w:pPr>
    </w:p>
    <w:p w14:paraId="565F652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most excellent glass, wherein we see our impotency; for what need we his perfect obedience to be made ours, but that we have not, can not attain any?</w:t>
      </w:r>
    </w:p>
    <w:p w14:paraId="5BE586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这是最卓越的镜子，我们藉此看见我们的无能；因为我们何需祂完全的顺服被造成我们的，除非我们没有，也不能达到任何顺服？</w:t>
      </w:r>
    </w:p>
    <w:p w14:paraId="4BD95E40">
      <w:pPr>
        <w:pStyle w:val="3"/>
        <w:spacing w:line="250" w:lineRule="auto"/>
        <w:rPr>
          <w:rFonts w:hint="eastAsia" w:ascii="华文楷体" w:hAnsi="华文楷体" w:eastAsia="华文楷体" w:cs="华文楷体"/>
          <w:sz w:val="30"/>
          <w:szCs w:val="30"/>
        </w:rPr>
      </w:pPr>
    </w:p>
    <w:p w14:paraId="4A6EE3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we his Spirit of life to quicken us, but that we are dead in trespasses and sins?</w:t>
      </w:r>
    </w:p>
    <w:p w14:paraId="1ADB6E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我们何需祂生命的灵来苏醒我们，除非我们死在过犯和罪恶中？</w:t>
      </w:r>
    </w:p>
    <w:p w14:paraId="72A0C461">
      <w:pPr>
        <w:pStyle w:val="3"/>
        <w:spacing w:line="250" w:lineRule="auto"/>
        <w:rPr>
          <w:rFonts w:hint="eastAsia" w:ascii="华文楷体" w:hAnsi="华文楷体" w:eastAsia="华文楷体" w:cs="华文楷体"/>
          <w:sz w:val="30"/>
          <w:szCs w:val="30"/>
        </w:rPr>
      </w:pPr>
    </w:p>
    <w:p w14:paraId="6041BF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death of sin;—sin dying in us now, in some measure, whilst we are alive.</w:t>
      </w:r>
    </w:p>
    <w:p w14:paraId="45FC0C5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罪的死；——罪如今在我们里面，某种程度上，在我们活着的时候，死去。</w:t>
      </w:r>
    </w:p>
    <w:p w14:paraId="19DD0C6B">
      <w:pPr>
        <w:pStyle w:val="3"/>
        <w:spacing w:line="250" w:lineRule="auto"/>
        <w:rPr>
          <w:rFonts w:hint="eastAsia" w:ascii="华文楷体" w:hAnsi="华文楷体" w:eastAsia="华文楷体" w:cs="华文楷体"/>
          <w:sz w:val="30"/>
          <w:szCs w:val="30"/>
        </w:rPr>
      </w:pPr>
    </w:p>
    <w:p w14:paraId="7E92EFF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third concernment of sin which it is our wisdom to be acquainted with; and it is hid only in Christ.</w:t>
      </w:r>
    </w:p>
    <w:p w14:paraId="2E2A4F9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这是罪的第三个关切，是我们智慧所当熟悉的；它唯独在基督里隐藏着。</w:t>
      </w:r>
    </w:p>
    <w:p w14:paraId="11B449D6">
      <w:pPr>
        <w:pStyle w:val="3"/>
        <w:spacing w:line="250" w:lineRule="auto"/>
        <w:rPr>
          <w:rFonts w:hint="eastAsia" w:ascii="华文楷体" w:hAnsi="华文楷体" w:eastAsia="华文楷体" w:cs="华文楷体"/>
          <w:sz w:val="30"/>
          <w:szCs w:val="30"/>
        </w:rPr>
      </w:pPr>
    </w:p>
    <w:p w14:paraId="3902D64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dying of sin:—as to the exercise of it in our mortal members; and as to the root, principle, and power of it in our souls.</w:t>
      </w:r>
    </w:p>
    <w:p w14:paraId="7A24A6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罪有两种死法：——就其在我们必死肢体中的操练而言；就其在我们灵魂中根、原则和能力而言。</w:t>
      </w:r>
    </w:p>
    <w:p w14:paraId="1EACD416">
      <w:pPr>
        <w:pStyle w:val="3"/>
        <w:spacing w:line="250" w:lineRule="auto"/>
        <w:rPr>
          <w:rFonts w:hint="eastAsia" w:ascii="华文楷体" w:hAnsi="华文楷体" w:eastAsia="华文楷体" w:cs="华文楷体"/>
          <w:sz w:val="30"/>
          <w:szCs w:val="30"/>
        </w:rPr>
      </w:pPr>
    </w:p>
    <w:p w14:paraId="74C8F9A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indeed, may be learned in part out of Christ.</w:t>
      </w:r>
    </w:p>
    <w:p w14:paraId="7588295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第一种，诚然，可以在基督之外部分地学到。</w:t>
      </w:r>
    </w:p>
    <w:p w14:paraId="280EFFE8">
      <w:pPr>
        <w:pStyle w:val="3"/>
        <w:spacing w:line="250" w:lineRule="auto"/>
        <w:rPr>
          <w:rFonts w:hint="eastAsia" w:ascii="华文楷体" w:hAnsi="华文楷体" w:eastAsia="华文楷体" w:cs="华文楷体"/>
          <w:sz w:val="30"/>
          <w:szCs w:val="30"/>
        </w:rPr>
      </w:pPr>
    </w:p>
    <w:p w14:paraId="13881AB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Christless men may have sin dying in them, as to the outward exercise of it.</w:t>
      </w:r>
    </w:p>
    <w:p w14:paraId="3D541A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没有基督的人，可以有罪在他们里面死去，就其外在的操练而言。</w:t>
      </w:r>
    </w:p>
    <w:p w14:paraId="1B31B063">
      <w:pPr>
        <w:pStyle w:val="3"/>
        <w:spacing w:line="250" w:lineRule="auto"/>
        <w:rPr>
          <w:rFonts w:hint="eastAsia" w:ascii="华文楷体" w:hAnsi="华文楷体" w:eastAsia="华文楷体" w:cs="华文楷体"/>
          <w:sz w:val="30"/>
          <w:szCs w:val="30"/>
        </w:rPr>
      </w:pPr>
    </w:p>
    <w:p w14:paraId="7AB1922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bodies may be disabled for the service of their lusts, or the practice of them may not consist with their interest.</w:t>
      </w:r>
    </w:p>
    <w:p w14:paraId="205FD75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人的身体可能被致残，不能服事他们的私欲，或他们的行为可能不符合他们的利益。</w:t>
      </w:r>
    </w:p>
    <w:p w14:paraId="7AEA4BE4">
      <w:pPr>
        <w:pStyle w:val="3"/>
        <w:spacing w:line="250" w:lineRule="auto"/>
        <w:rPr>
          <w:rFonts w:hint="eastAsia" w:ascii="华文楷体" w:hAnsi="华文楷体" w:eastAsia="华文楷体" w:cs="华文楷体"/>
          <w:sz w:val="30"/>
          <w:szCs w:val="30"/>
        </w:rPr>
      </w:pPr>
    </w:p>
    <w:p w14:paraId="2D516C8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never more alive than when it is thus dying.</w:t>
      </w:r>
    </w:p>
    <w:p w14:paraId="5060782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罪在如此死去时，从未比这更活跃。</w:t>
      </w:r>
    </w:p>
    <w:p w14:paraId="3CECC077">
      <w:pPr>
        <w:pStyle w:val="3"/>
        <w:spacing w:line="250" w:lineRule="auto"/>
        <w:rPr>
          <w:rFonts w:hint="eastAsia" w:ascii="华文楷体" w:hAnsi="华文楷体" w:eastAsia="华文楷体" w:cs="华文楷体"/>
          <w:sz w:val="30"/>
          <w:szCs w:val="30"/>
        </w:rPr>
      </w:pPr>
    </w:p>
    <w:p w14:paraId="094A055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dying of it as to the root, the principle of it,—the daily decaying of the strength, power, and life of it; and this is to be had alone in Christ.</w:t>
      </w:r>
    </w:p>
    <w:p w14:paraId="252CA86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但还有一种它的死，是就其根、其原则而言的，——其力量、能力和生命的每日衰残；这唯独在基督里才能得着。</w:t>
      </w:r>
    </w:p>
    <w:p w14:paraId="5CFA35B1">
      <w:pPr>
        <w:pStyle w:val="3"/>
        <w:spacing w:line="250" w:lineRule="auto"/>
        <w:rPr>
          <w:rFonts w:hint="eastAsia" w:ascii="华文楷体" w:hAnsi="华文楷体" w:eastAsia="华文楷体" w:cs="华文楷体"/>
          <w:sz w:val="30"/>
          <w:szCs w:val="30"/>
        </w:rPr>
      </w:pPr>
    </w:p>
    <w:p w14:paraId="5A45F0C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thing that of itself is not apt to die or to decay, but to get ground, and strength, and life, in the subject wherein it is, to eternity; prevent all its actual eruptions, yet its original enmity against God will still grow.</w:t>
      </w:r>
    </w:p>
    <w:p w14:paraId="1589DCF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罪本身不是一种容易死去或衰残的东西，而是在其主体中，得着地步、力量和生命，直到永远；防止它一切实际的爆发，其对神的原初仇恨仍会增长。</w:t>
      </w:r>
    </w:p>
    <w:p w14:paraId="2C101136">
      <w:pPr>
        <w:pStyle w:val="3"/>
        <w:spacing w:line="250" w:lineRule="auto"/>
        <w:rPr>
          <w:rFonts w:hint="eastAsia" w:ascii="华文楷体" w:hAnsi="华文楷体" w:eastAsia="华文楷体" w:cs="华文楷体"/>
          <w:sz w:val="30"/>
          <w:szCs w:val="30"/>
        </w:rPr>
      </w:pPr>
    </w:p>
    <w:p w14:paraId="11866BB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believers it is still dying and decaying, until it be utterly abolished.</w:t>
      </w:r>
    </w:p>
    <w:p w14:paraId="51DB25D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在信徒里面，它仍在死去并衰残，直到被完全废除。</w:t>
      </w:r>
    </w:p>
    <w:p w14:paraId="28C8BCC6">
      <w:pPr>
        <w:pStyle w:val="3"/>
        <w:spacing w:line="250" w:lineRule="auto"/>
        <w:rPr>
          <w:rFonts w:hint="eastAsia" w:ascii="华文楷体" w:hAnsi="华文楷体" w:eastAsia="华文楷体" w:cs="华文楷体"/>
          <w:sz w:val="30"/>
          <w:szCs w:val="30"/>
        </w:rPr>
      </w:pPr>
    </w:p>
    <w:p w14:paraId="14BF661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opening of this treasury [mystery?] you have, Rom. 6:3–6, etc.</w:t>
      </w:r>
    </w:p>
    <w:p w14:paraId="068BB94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你们在罗马书6:3-6等等中，有这宝库[奥秘？]的开启。</w:t>
      </w:r>
    </w:p>
    <w:p w14:paraId="7103259C">
      <w:pPr>
        <w:pStyle w:val="3"/>
        <w:spacing w:line="250" w:lineRule="auto"/>
        <w:rPr>
          <w:rFonts w:hint="eastAsia" w:ascii="华文楷体" w:hAnsi="华文楷体" w:eastAsia="华文楷体" w:cs="华文楷体"/>
          <w:sz w:val="30"/>
          <w:szCs w:val="30"/>
        </w:rPr>
      </w:pPr>
    </w:p>
    <w:p w14:paraId="267221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ye not, that so many of us as were baptized into Jesus Christ were baptized into his death?</w:t>
      </w:r>
    </w:p>
    <w:p w14:paraId="7B85BEB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“岂不知我们这受洗归入基督耶稣的人，是受洗归入祂的死吗？</w:t>
      </w:r>
    </w:p>
    <w:p w14:paraId="24590E1A">
      <w:pPr>
        <w:pStyle w:val="3"/>
        <w:spacing w:line="250" w:lineRule="auto"/>
        <w:rPr>
          <w:rFonts w:hint="eastAsia" w:ascii="华文楷体" w:hAnsi="华文楷体" w:eastAsia="华文楷体" w:cs="华文楷体"/>
          <w:sz w:val="30"/>
          <w:szCs w:val="30"/>
        </w:rPr>
      </w:pPr>
    </w:p>
    <w:p w14:paraId="42FD80C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buried with him by baptism into death, that like as Christ was raised from the dead by the glory of the Father, even so we also should walk in newness of life.</w:t>
      </w:r>
    </w:p>
    <w:p w14:paraId="7334F56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所以我们藉着洗礼归入死，和祂一同埋葬，原是叫我们一举一动有新生的样式，像基督藉着父的荣耀从死里复活一样。</w:t>
      </w:r>
    </w:p>
    <w:p w14:paraId="0055F2C1">
      <w:pPr>
        <w:pStyle w:val="3"/>
        <w:spacing w:line="250" w:lineRule="auto"/>
        <w:rPr>
          <w:rFonts w:hint="eastAsia" w:ascii="华文楷体" w:hAnsi="华文楷体" w:eastAsia="华文楷体" w:cs="华文楷体"/>
          <w:sz w:val="30"/>
          <w:szCs w:val="30"/>
        </w:rPr>
      </w:pPr>
    </w:p>
    <w:p w14:paraId="3412E9A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have been planted together in the likeness of his death, we shall be also in the likeness of his resurrection; knowing this, that our old man is crucified with him, that the body of sin might be destroyed, that henceforth we should not serve sin."</w:t>
      </w:r>
    </w:p>
    <w:p w14:paraId="713D91A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我们若在祂死的形状上与祂联合，也要在祂复活的形状上与祂联合；因为知道我们的旧人和祂同钉十字架，使罪身灭绝，叫我们不再作罪的奴仆。”</w:t>
      </w:r>
    </w:p>
    <w:p w14:paraId="0A4BA28D">
      <w:pPr>
        <w:pStyle w:val="3"/>
        <w:spacing w:line="250" w:lineRule="auto"/>
        <w:rPr>
          <w:rFonts w:hint="eastAsia" w:ascii="华文楷体" w:hAnsi="华文楷体" w:eastAsia="华文楷体" w:cs="华文楷体"/>
          <w:sz w:val="30"/>
          <w:szCs w:val="30"/>
        </w:rPr>
      </w:pPr>
    </w:p>
    <w:p w14:paraId="280AA09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design of the apostle in the beginning of that chapter, not only to manifest whence is the principle and rise of our mortification and the death of sin, even from the death and blood of Christ; but also the manner of sin's continuance and dying in us, from the manner of Christ's dying for sin.</w:t>
      </w:r>
    </w:p>
    <w:p w14:paraId="24AAB91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这就是使徒在那章开头的意图，不仅要显明我们治死和罪死的原则和起源，即从基督的死和血而来；也要显明罪在我们里面持续和死去的方式，是从基督为罪死的方式而来。</w:t>
      </w:r>
    </w:p>
    <w:p w14:paraId="19AF590A">
      <w:pPr>
        <w:pStyle w:val="3"/>
        <w:spacing w:line="250" w:lineRule="auto"/>
        <w:rPr>
          <w:rFonts w:hint="eastAsia" w:ascii="华文楷体" w:hAnsi="华文楷体" w:eastAsia="华文楷体" w:cs="华文楷体"/>
          <w:sz w:val="30"/>
          <w:szCs w:val="30"/>
        </w:rPr>
      </w:pPr>
    </w:p>
    <w:p w14:paraId="71F14B6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crucified for us, and thereby sin was crucified in us; he died for us, and the body of sin is destroyed, that we should not serve sin; and as he was raised from the dead, that death should not have dominion over him, so also are we raised from sin, that it should not have dominion over us.</w:t>
      </w:r>
    </w:p>
    <w:p w14:paraId="018A955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祂为我们被钉十字架，罪因此在我们里面被钉十字架；祂为我们死，罪身就灭绝了，叫我们不再作罪的奴仆；祂从死里复活，死就不能再作祂的主，我们也是如此从罪里复活，罪就不能再作我们的主。</w:t>
      </w:r>
    </w:p>
    <w:p w14:paraId="467E95AF">
      <w:pPr>
        <w:pStyle w:val="3"/>
        <w:spacing w:line="250" w:lineRule="auto"/>
        <w:rPr>
          <w:rFonts w:hint="eastAsia" w:ascii="华文楷体" w:hAnsi="华文楷体" w:eastAsia="华文楷体" w:cs="华文楷体"/>
          <w:sz w:val="30"/>
          <w:szCs w:val="30"/>
        </w:rPr>
      </w:pPr>
    </w:p>
    <w:p w14:paraId="7BA9FD2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hid in Christ only.</w:t>
      </w:r>
    </w:p>
    <w:p w14:paraId="3F00C0A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这智慧唯独在基督里隐藏着。</w:t>
      </w:r>
    </w:p>
    <w:p w14:paraId="08AAD2D7">
      <w:pPr>
        <w:pStyle w:val="3"/>
        <w:spacing w:line="250" w:lineRule="auto"/>
        <w:rPr>
          <w:rFonts w:hint="eastAsia" w:ascii="华文楷体" w:hAnsi="华文楷体" w:eastAsia="华文楷体" w:cs="华文楷体"/>
          <w:sz w:val="30"/>
          <w:szCs w:val="30"/>
        </w:rPr>
      </w:pPr>
    </w:p>
    <w:p w14:paraId="54C77D7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at his dying day had all his strength and vigour; so have sin and the law to all out of Jesus: at their dying day, sin is no way decayed.</w:t>
      </w:r>
    </w:p>
    <w:p w14:paraId="6F398FF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摩西在他死的那日，有他全部的力量和精力；罪和律法对所有在耶稣之外的人也是如此：在他们死的那日，罪丝毫没有衰残。</w:t>
      </w:r>
    </w:p>
    <w:p w14:paraId="7A80C042">
      <w:pPr>
        <w:pStyle w:val="3"/>
        <w:spacing w:line="250" w:lineRule="auto"/>
        <w:rPr>
          <w:rFonts w:hint="eastAsia" w:ascii="华文楷体" w:hAnsi="华文楷体" w:eastAsia="华文楷体" w:cs="华文楷体"/>
          <w:sz w:val="30"/>
          <w:szCs w:val="30"/>
        </w:rPr>
      </w:pPr>
    </w:p>
    <w:p w14:paraId="7A3DAAC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next to the receiving of the righteousness prepared for us, to know this is the chiefest part of our wisdom.</w:t>
      </w:r>
    </w:p>
    <w:p w14:paraId="1DF2FAC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如今，仅次于领受为我们预备的公义，认识这一点是我们智慧的首要部分。</w:t>
      </w:r>
    </w:p>
    <w:p w14:paraId="046B9651">
      <w:pPr>
        <w:pStyle w:val="3"/>
        <w:spacing w:line="250" w:lineRule="auto"/>
        <w:rPr>
          <w:rFonts w:hint="eastAsia" w:ascii="华文楷体" w:hAnsi="华文楷体" w:eastAsia="华文楷体" w:cs="华文楷体"/>
          <w:sz w:val="30"/>
          <w:szCs w:val="30"/>
        </w:rPr>
      </w:pPr>
    </w:p>
    <w:p w14:paraId="6108A4A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truly acquainted with the principle of the dying of sin, to feel virtue and power flowing from the cross of Christ to that purpose, to find sin crucified in us, as Christ was crucified for us,—this is wisdom indeed, that is in him alone.</w:t>
      </w:r>
    </w:p>
    <w:p w14:paraId="27357F4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真正熟悉罪死的原则，感觉到从基督的十字架流向那目的的美德和能力，发现罪在我们里面被钉十字架，如同基督为我们被钉十字架，——这实在是智慧，唯独在祂里面。</w:t>
      </w:r>
    </w:p>
    <w:p w14:paraId="3030F1B3">
      <w:pPr>
        <w:pStyle w:val="3"/>
        <w:spacing w:line="250" w:lineRule="auto"/>
        <w:rPr>
          <w:rFonts w:hint="eastAsia" w:ascii="华文楷体" w:hAnsi="华文楷体" w:eastAsia="华文楷体" w:cs="华文楷体"/>
          <w:sz w:val="30"/>
          <w:szCs w:val="30"/>
        </w:rPr>
      </w:pPr>
    </w:p>
    <w:p w14:paraId="1BB769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a glorious end whereunto sin is appointed and ordained, and discovered in Christ, that others are unacquainted withal.</w:t>
      </w:r>
    </w:p>
    <w:p w14:paraId="364D0C4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罪被指定和命定，并在基督里发现了一个荣耀的目的，是别人所不熟悉的。</w:t>
      </w:r>
    </w:p>
    <w:p w14:paraId="074BE1FC">
      <w:pPr>
        <w:pStyle w:val="3"/>
        <w:spacing w:line="250" w:lineRule="auto"/>
        <w:rPr>
          <w:rFonts w:hint="eastAsia" w:ascii="华文楷体" w:hAnsi="华文楷体" w:eastAsia="华文楷体" w:cs="华文楷体"/>
          <w:sz w:val="30"/>
          <w:szCs w:val="30"/>
        </w:rPr>
      </w:pPr>
    </w:p>
    <w:p w14:paraId="04A3713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its own nature tends merely to the dishonour of God, the debasement of his majesty, and the ruin of the creature in whom it is; hell itself is but the filling of wretched creatures with the fruit of their own devices.</w:t>
      </w:r>
    </w:p>
    <w:p w14:paraId="66F1EC6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罪，就其本性而言，只倾向于羞辱神，贬低祂的威严，并毁灭它所在的受造物；地狱本身不过是使可怜的受造物充满他们自己计谋的果子。</w:t>
      </w:r>
    </w:p>
    <w:p w14:paraId="7945AE22">
      <w:pPr>
        <w:pStyle w:val="3"/>
        <w:spacing w:line="250" w:lineRule="auto"/>
        <w:rPr>
          <w:rFonts w:hint="eastAsia" w:ascii="华文楷体" w:hAnsi="华文楷体" w:eastAsia="华文楷体" w:cs="华文楷体"/>
          <w:sz w:val="30"/>
          <w:szCs w:val="30"/>
        </w:rPr>
      </w:pPr>
    </w:p>
    <w:p w14:paraId="2C4EFC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comminations and threats of God in the law do manifest one other end of it, even the demonstration of the vindictive justice of God, in measuring out unto it a meet2 recompense of reward.</w:t>
      </w:r>
    </w:p>
    <w:p w14:paraId="7C3EFD5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神在律法中的警告和威胁，显明了它的另一个目的，即彰显神报应的公义，在量给它一个相称的2报应上。</w:t>
      </w:r>
    </w:p>
    <w:p w14:paraId="1340E73B">
      <w:pPr>
        <w:pStyle w:val="3"/>
        <w:spacing w:line="250" w:lineRule="auto"/>
        <w:rPr>
          <w:rFonts w:hint="eastAsia" w:ascii="华文楷体" w:hAnsi="华文楷体" w:eastAsia="华文楷体" w:cs="华文楷体"/>
          <w:sz w:val="30"/>
          <w:szCs w:val="30"/>
        </w:rPr>
      </w:pPr>
    </w:p>
    <w:p w14:paraId="2E653D3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the law stays (and with it all other light) and discovers no other use or end of it at all.</w:t>
      </w:r>
    </w:p>
    <w:p w14:paraId="20624B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但律法止于此（连同它一切别的光），丝毫不发现它的任何别的用途或目的。</w:t>
      </w:r>
    </w:p>
    <w:p w14:paraId="372AD7B5">
      <w:pPr>
        <w:pStyle w:val="3"/>
        <w:spacing w:line="250" w:lineRule="auto"/>
        <w:rPr>
          <w:rFonts w:hint="eastAsia" w:ascii="华文楷体" w:hAnsi="华文楷体" w:eastAsia="华文楷体" w:cs="华文楷体"/>
          <w:sz w:val="30"/>
          <w:szCs w:val="30"/>
        </w:rPr>
      </w:pPr>
    </w:p>
    <w:p w14:paraId="119BB29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 Jesus there is the manifestation of another and more glorious end; to wit, the praise of God's glorious grace in the pardon and forgiveness of it;—God having taken order in Christ that that thing which tended merely to his dishonour should be managed to his infinite glory, and that that which of all things he desireth to exalt,—even that he may be known and believed to be a4 "God pardoning iniquity, transgression and sin".</w:t>
      </w:r>
    </w:p>
    <w:p w14:paraId="5BFD525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耶稣里，有另一个更荣耀目的的彰显；即，神荣耀恩典在赦免和宽恕它上的赞美；——神在基督里定了次序，好叫那只倾向于羞辱祂的事，被处理成祂无限的荣耀，并那祂最愿高举的事，——即，祂可以被认识并被相信为一位4“赦免罪孽、过犯和罪恶的神”。</w:t>
      </w:r>
    </w:p>
    <w:p w14:paraId="671B9A06">
      <w:pPr>
        <w:pStyle w:val="3"/>
        <w:spacing w:line="250" w:lineRule="auto"/>
        <w:rPr>
          <w:rFonts w:hint="eastAsia" w:ascii="华文楷体" w:hAnsi="华文楷体" w:eastAsia="华文楷体" w:cs="华文楷体"/>
          <w:sz w:val="30"/>
          <w:szCs w:val="30"/>
        </w:rPr>
      </w:pPr>
    </w:p>
    <w:p w14:paraId="605552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then, to this part of our demonstration:—</w:t>
      </w:r>
    </w:p>
    <w:p w14:paraId="3434DF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那么，回到我们论证的这一部分：——</w:t>
      </w:r>
    </w:p>
    <w:p w14:paraId="7A015130">
      <w:pPr>
        <w:pStyle w:val="3"/>
        <w:spacing w:line="250" w:lineRule="auto"/>
        <w:rPr>
          <w:rFonts w:hint="eastAsia" w:ascii="华文楷体" w:hAnsi="华文楷体" w:eastAsia="华文楷体" w:cs="华文楷体"/>
          <w:sz w:val="30"/>
          <w:szCs w:val="30"/>
        </w:rPr>
      </w:pPr>
    </w:p>
    <w:p w14:paraId="7467AC3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knowledge of ourselves, in reference to our eternal condition, doth much of our wisdom consist.</w:t>
      </w:r>
    </w:p>
    <w:p w14:paraId="2351CFA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就我们永恒的光景而言，对我们自己的认识，包含了我们许多的智慧。</w:t>
      </w:r>
    </w:p>
    <w:p w14:paraId="50593A98">
      <w:pPr>
        <w:pStyle w:val="3"/>
        <w:spacing w:line="250" w:lineRule="auto"/>
        <w:rPr>
          <w:rFonts w:hint="eastAsia" w:ascii="华文楷体" w:hAnsi="华文楷体" w:eastAsia="华文楷体" w:cs="华文楷体"/>
          <w:sz w:val="30"/>
          <w:szCs w:val="30"/>
        </w:rPr>
      </w:pPr>
    </w:p>
    <w:p w14:paraId="04A17F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wherein, in this depraved condition of nature, we are more concerned than sin; without a knowledge of that, we know not ourselves.</w:t>
      </w:r>
    </w:p>
    <w:p w14:paraId="758DA06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在这败坏的本性光景中，没有比罪更与我们相关的了；若不认识罪，我们就不认识自己。</w:t>
      </w:r>
    </w:p>
    <w:p w14:paraId="2F69CC18">
      <w:pPr>
        <w:pStyle w:val="3"/>
        <w:spacing w:line="250" w:lineRule="auto"/>
        <w:rPr>
          <w:rFonts w:hint="eastAsia" w:ascii="华文楷体" w:hAnsi="华文楷体" w:eastAsia="华文楷体" w:cs="华文楷体"/>
          <w:sz w:val="30"/>
          <w:szCs w:val="30"/>
        </w:rPr>
      </w:pPr>
    </w:p>
    <w:p w14:paraId="467FCF2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"Fools make a mock of sin".</w:t>
      </w:r>
    </w:p>
    <w:p w14:paraId="5D1DAFA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“愚妄人藐视赎罪祭”。</w:t>
      </w:r>
    </w:p>
    <w:p w14:paraId="2746CA60">
      <w:pPr>
        <w:pStyle w:val="3"/>
        <w:spacing w:line="250" w:lineRule="auto"/>
        <w:rPr>
          <w:rFonts w:hint="eastAsia" w:ascii="华文楷体" w:hAnsi="华文楷体" w:eastAsia="华文楷体" w:cs="华文楷体"/>
          <w:sz w:val="30"/>
          <w:szCs w:val="30"/>
        </w:rPr>
      </w:pPr>
    </w:p>
    <w:p w14:paraId="4A7F07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saving knowledge of sin is to be had only in the Lord Christ: in him may we see the desert of our iniquities, and their pollution, which could not be borne or expiated but by his blood; neither is there any wholesome view of these but in Christ.</w:t>
      </w:r>
    </w:p>
    <w:p w14:paraId="153FB5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对罪的真实得救认识，唯独在主基督里才能得着：在祂里面，我们可以看见我们罪孽的应得，及其污秽，这若不藉着祂的血，就不能被担当或赎清；若不在基督里，也没有任何对这些的健全看法。</w:t>
      </w:r>
    </w:p>
    <w:p w14:paraId="09DAA04F">
      <w:pPr>
        <w:pStyle w:val="3"/>
        <w:spacing w:line="250" w:lineRule="auto"/>
        <w:rPr>
          <w:rFonts w:hint="eastAsia" w:ascii="华文楷体" w:hAnsi="华文楷体" w:eastAsia="华文楷体" w:cs="华文楷体"/>
          <w:sz w:val="30"/>
          <w:szCs w:val="30"/>
        </w:rPr>
      </w:pPr>
    </w:p>
    <w:p w14:paraId="1C10E00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and his cross is discovered our universal impotency, either of atoning God's justice or living up to his will.</w:t>
      </w:r>
    </w:p>
    <w:p w14:paraId="3D22794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在祂和祂的十字架上，发现了我们的普遍无能，无论是赎清神的公义，还是活出祂的旨意。</w:t>
      </w:r>
    </w:p>
    <w:p w14:paraId="12EF366D">
      <w:pPr>
        <w:pStyle w:val="3"/>
        <w:spacing w:line="250" w:lineRule="auto"/>
        <w:rPr>
          <w:rFonts w:hint="eastAsia" w:ascii="华文楷体" w:hAnsi="华文楷体" w:eastAsia="华文楷体" w:cs="华文楷体"/>
          <w:sz w:val="30"/>
          <w:szCs w:val="30"/>
        </w:rPr>
      </w:pPr>
    </w:p>
    <w:p w14:paraId="6F6ED7D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sin is procured by, and discovered in, the death of Christ; as also the manifestation of the riches of God's grace in the pardoning thereof.</w:t>
      </w:r>
    </w:p>
    <w:p w14:paraId="6A4754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罪的死，是藉着基督的死而得，并在其中被发现；同样，神恩典的丰富在赦免罪上的彰显，也是如此。</w:t>
      </w:r>
    </w:p>
    <w:p w14:paraId="776CAE16">
      <w:pPr>
        <w:pStyle w:val="3"/>
        <w:spacing w:line="250" w:lineRule="auto"/>
        <w:rPr>
          <w:rFonts w:hint="eastAsia" w:ascii="华文楷体" w:hAnsi="华文楷体" w:eastAsia="华文楷体" w:cs="华文楷体"/>
          <w:sz w:val="30"/>
          <w:szCs w:val="30"/>
        </w:rPr>
      </w:pPr>
    </w:p>
    <w:p w14:paraId="509B2A6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real and experimental acquaintance, as to ourselves, with all which, is our wisdom; and it is that which is of more value than all the wisdom of the world.</w:t>
      </w:r>
    </w:p>
    <w:p w14:paraId="30BB843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对我们自己而言，对这一切的真实和经验的熟悉，是我们的智慧；它比世上所有的智慧都更有价值。</w:t>
      </w:r>
    </w:p>
    <w:p w14:paraId="4EC64CD2">
      <w:pPr>
        <w:pStyle w:val="3"/>
        <w:spacing w:line="250" w:lineRule="auto"/>
        <w:rPr>
          <w:rFonts w:hint="eastAsia" w:ascii="华文楷体" w:hAnsi="华文楷体" w:eastAsia="华文楷体" w:cs="华文楷体"/>
          <w:sz w:val="30"/>
          <w:szCs w:val="30"/>
        </w:rPr>
      </w:pPr>
    </w:p>
    <w:p w14:paraId="735AE2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Righteousness is a second thing whereof the Spirit of Christ convinces the world, and the main thing that it is our wisdom to be acquainted withal.</w:t>
      </w:r>
    </w:p>
    <w:p w14:paraId="339707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公义是基督的灵使世人知罪的第二件事，也是我们智慧所当熟悉的要事。</w:t>
      </w:r>
    </w:p>
    <w:p w14:paraId="4EE00FE3">
      <w:pPr>
        <w:pStyle w:val="3"/>
        <w:spacing w:line="250" w:lineRule="auto"/>
        <w:rPr>
          <w:rFonts w:hint="eastAsia" w:ascii="华文楷体" w:hAnsi="华文楷体" w:eastAsia="华文楷体" w:cs="华文楷体"/>
          <w:sz w:val="30"/>
          <w:szCs w:val="30"/>
        </w:rPr>
      </w:pPr>
    </w:p>
    <w:p w14:paraId="53EDD20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all men are persuaded of, that God is a most righteous God; (that is a natural notion of God which Abraham insisted on, Gen. 18:25, "Shall not the Judge of all the earth do right?") they "know that this is the judgment of God, that they who commit such things are worthy of death," Rom. 1:32; that "it is a righteous thing with him to recompense tribulation unto offenders," 2 Thess. 1:6.</w:t>
      </w:r>
    </w:p>
    <w:p w14:paraId="7097042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确信，神是至公义的神；（这是亚伯拉罕所坚持的对神的自然观念，创世记18:25，“审判全地的主，岂不行公义吗？”）他们“知道神判定行这样事的人是当死的”，罗马书1:32；“神既是公义的，就必将患难报应那……人”，帖撒罗尼迦后书1:6。</w:t>
      </w:r>
    </w:p>
    <w:p w14:paraId="5AEC370E">
      <w:pPr>
        <w:pStyle w:val="3"/>
        <w:spacing w:line="250" w:lineRule="auto"/>
        <w:rPr>
          <w:rFonts w:hint="eastAsia" w:ascii="华文楷体" w:hAnsi="华文楷体" w:eastAsia="华文楷体" w:cs="华文楷体"/>
          <w:sz w:val="30"/>
          <w:szCs w:val="30"/>
        </w:rPr>
      </w:pPr>
    </w:p>
    <w:p w14:paraId="6902145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God of purer eyes than to behold evil," Hab. 1:13; and therefore, "the ungodly cannot stand in judgment," Ps. 1:5.</w:t>
      </w:r>
    </w:p>
    <w:p w14:paraId="77AF7C5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祂是“眼目清洁，不看邪僻的神”，哈巴谷书1:13；因此，“恶人必站立不住在审判的时候”，诗篇1:5。</w:t>
      </w:r>
    </w:p>
    <w:p w14:paraId="79CA1FDC">
      <w:pPr>
        <w:pStyle w:val="3"/>
        <w:spacing w:line="250" w:lineRule="auto"/>
        <w:rPr>
          <w:rFonts w:hint="eastAsia" w:ascii="华文楷体" w:hAnsi="华文楷体" w:eastAsia="华文楷体" w:cs="华文楷体"/>
          <w:sz w:val="30"/>
          <w:szCs w:val="30"/>
        </w:rPr>
      </w:pPr>
    </w:p>
    <w:p w14:paraId="36DCD66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great inquiry of every one (who lies in any measure under the power of it), convinced of immortality and the judgment to come, is concerning the righteousness wherewith to appear in the presence of this righteous God.</w:t>
      </w:r>
    </w:p>
    <w:p w14:paraId="3CF48A6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因此，每个（在某种程度上受其影响），确信不朽和将要来临审判的人的大探求，是关于用什么公义来显现在这位公义的神面前。</w:t>
      </w:r>
    </w:p>
    <w:p w14:paraId="056283C5">
      <w:pPr>
        <w:pStyle w:val="3"/>
        <w:spacing w:line="250" w:lineRule="auto"/>
        <w:rPr>
          <w:rFonts w:hint="eastAsia" w:ascii="华文楷体" w:hAnsi="华文楷体" w:eastAsia="华文楷体" w:cs="华文楷体"/>
          <w:sz w:val="30"/>
          <w:szCs w:val="30"/>
        </w:rPr>
      </w:pPr>
    </w:p>
    <w:p w14:paraId="4438C59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more or less they are solicitous about all their days; and so; as the apostle speaks, Heb. 2:15, "through the fear of death they are all their lifetime subject to bondage".—they are perplexed with fears about the issue of their righteousness, lest it should end in death and destruction.</w:t>
      </w:r>
    </w:p>
    <w:p w14:paraId="067806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他们一生都或多或少为此而忧虑；因此；如使徒所说，希伯来书2:15，“因怕死而一生为奴仆”——他们因对他们公义的结局的恐惧而困惑，恐怕它会以死亡和毁灭告终。</w:t>
      </w:r>
    </w:p>
    <w:p w14:paraId="3786E21A">
      <w:pPr>
        <w:pStyle w:val="3"/>
        <w:spacing w:line="250" w:lineRule="auto"/>
        <w:rPr>
          <w:rFonts w:hint="eastAsia" w:ascii="华文楷体" w:hAnsi="华文楷体" w:eastAsia="华文楷体" w:cs="华文楷体"/>
          <w:sz w:val="30"/>
          <w:szCs w:val="30"/>
        </w:rPr>
      </w:pPr>
    </w:p>
    <w:p w14:paraId="4E1AF7F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Unto men set upon this inquiry, that which first and naturally presents itself, for their direction and assistance, assuredly promising them a righteousness that will abide the trial of God, provided they will follow its direction, is the law.</w:t>
      </w:r>
    </w:p>
    <w:p w14:paraId="4467A4C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对于从事这探求的人，首先自然地呈现在他们面前，为他们的指导和帮助，并确切地应许他们一个能经得起神审判的公义，只要他们遵从其指导的，就是律法。</w:t>
      </w:r>
    </w:p>
    <w:p w14:paraId="46165B1B">
      <w:pPr>
        <w:pStyle w:val="3"/>
        <w:spacing w:line="250" w:lineRule="auto"/>
        <w:rPr>
          <w:rFonts w:hint="eastAsia" w:ascii="华文楷体" w:hAnsi="华文楷体" w:eastAsia="华文楷体" w:cs="华文楷体"/>
          <w:sz w:val="30"/>
          <w:szCs w:val="30"/>
        </w:rPr>
      </w:pPr>
    </w:p>
    <w:p w14:paraId="600639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hath many fair pleas to prevail with a soul to close with it for a righteousness before God.</w:t>
      </w:r>
    </w:p>
    <w:p w14:paraId="76731FC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律法有许多美好的理由来劝服一个灵魂，为要在神面前得着公义而与它联合。</w:t>
      </w:r>
    </w:p>
    <w:p w14:paraId="789E40DF">
      <w:pPr>
        <w:pStyle w:val="3"/>
        <w:spacing w:line="250" w:lineRule="auto"/>
        <w:rPr>
          <w:rFonts w:hint="eastAsia" w:ascii="华文楷体" w:hAnsi="华文楷体" w:eastAsia="华文楷体" w:cs="华文楷体"/>
          <w:sz w:val="30"/>
          <w:szCs w:val="30"/>
        </w:rPr>
      </w:pPr>
    </w:p>
    <w:p w14:paraId="0335EC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given out from God himself for that end and purpose; it contains the whole obedience that God requireth ofany of the sons of men; it hath the promise of life annexed to it: "Do this, and live;" "The doers ofthe law are justified;" and, "If thou wilt enter into life, keep the commandments;"—yea, it is most certain that it must be wholly fulfilled, if we ever think to stand with boldness before God.</w:t>
      </w:r>
    </w:p>
    <w:p w14:paraId="0F5B82C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由神自己为那目的和意图而颁布的；它包含神向任何世人所要求的一切顺服；它附有生命的应许：“你若遵行这些，就必因此活着”；“行律法的称义”；并且，“你若要进入永生，就当遵守诫命”；——是的，我们若想在神面前坦然无惧地站立，它就必须被完全成全，这是最确定的。</w:t>
      </w:r>
    </w:p>
    <w:p w14:paraId="734F5061">
      <w:pPr>
        <w:pStyle w:val="3"/>
        <w:spacing w:line="250" w:lineRule="auto"/>
        <w:rPr>
          <w:rFonts w:hint="eastAsia" w:ascii="华文楷体" w:hAnsi="华文楷体" w:eastAsia="华文楷体" w:cs="华文楷体"/>
          <w:sz w:val="30"/>
          <w:szCs w:val="30"/>
        </w:rPr>
      </w:pPr>
    </w:p>
    <w:p w14:paraId="63CBFF9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some part of the plea of the law, there is no man that seeks after righteousness but doth, one time or another, attend to it, and attempt its direction.</w:t>
      </w:r>
    </w:p>
    <w:p w14:paraId="01FE940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这既是律法的部分辩护，凡寻求公义的人，必曾一度或另一度，留意它，并尝试它的指导。</w:t>
      </w:r>
    </w:p>
    <w:p w14:paraId="0FDD1A12">
      <w:pPr>
        <w:pStyle w:val="3"/>
        <w:spacing w:line="250" w:lineRule="auto"/>
        <w:rPr>
          <w:rFonts w:hint="eastAsia" w:ascii="华文楷体" w:hAnsi="华文楷体" w:eastAsia="华文楷体" w:cs="华文楷体"/>
          <w:sz w:val="30"/>
          <w:szCs w:val="30"/>
        </w:rPr>
      </w:pPr>
    </w:p>
    <w:p w14:paraId="489A596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do it every day, who yet will not own that so they do.</w:t>
      </w:r>
    </w:p>
    <w:p w14:paraId="5885B2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许多人天天这样做，却不承认他们是如此。</w:t>
      </w:r>
    </w:p>
    <w:p w14:paraId="064CDDC1">
      <w:pPr>
        <w:pStyle w:val="3"/>
        <w:spacing w:line="250" w:lineRule="auto"/>
        <w:rPr>
          <w:rFonts w:hint="eastAsia" w:ascii="华文楷体" w:hAnsi="华文楷体" w:eastAsia="华文楷体" w:cs="华文楷体"/>
          <w:sz w:val="30"/>
          <w:szCs w:val="30"/>
        </w:rPr>
      </w:pPr>
    </w:p>
    <w:p w14:paraId="557064F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they set themselves about,— labouring to correct their lives, amend their ways, perform the duties required, and so follow after a righteousness according to the prescript of the law.</w:t>
      </w:r>
    </w:p>
    <w:p w14:paraId="4E18FA5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那么，他们就着手此事，——努力改正他们的生活，修正他们的道路，履行所要求的本分，如此追求一个合乎律法规条的公义。</w:t>
      </w:r>
    </w:p>
    <w:p w14:paraId="6351DA53">
      <w:pPr>
        <w:pStyle w:val="3"/>
        <w:spacing w:line="250" w:lineRule="auto"/>
        <w:rPr>
          <w:rFonts w:hint="eastAsia" w:ascii="华文楷体" w:hAnsi="华文楷体" w:eastAsia="华文楷体" w:cs="华文楷体"/>
          <w:sz w:val="30"/>
          <w:szCs w:val="30"/>
        </w:rPr>
      </w:pPr>
    </w:p>
    <w:p w14:paraId="04E9AEE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course do many men continue long with much perplexity;—sometimes hoping, oftener fearing; sometimes ready to give quite over; sometimes vowing to continue (their consciences being no way satisfied, nor righteousness in any measure attained) all their days.</w:t>
      </w:r>
    </w:p>
    <w:p w14:paraId="4F5BA1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许多人在这个过程中，长期带着许多困惑；——时而盼望，常是惧怕；时而准备完全放弃；时而誓言要继续（他们的良心丝毫没有得到满足，公义也丝毫没有达到）他们的一生。</w:t>
      </w:r>
    </w:p>
    <w:p w14:paraId="7AC885AF">
      <w:pPr>
        <w:pStyle w:val="3"/>
        <w:spacing w:line="250" w:lineRule="auto"/>
        <w:rPr>
          <w:rFonts w:hint="eastAsia" w:ascii="华文楷体" w:hAnsi="华文楷体" w:eastAsia="华文楷体" w:cs="华文楷体"/>
          <w:sz w:val="30"/>
          <w:szCs w:val="30"/>
        </w:rPr>
      </w:pPr>
    </w:p>
    <w:p w14:paraId="3CE2C2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they have wearied themselves perhaps for a long season, in the largeness of their ways, they come at length, with fear, trembling, and disappointment, to that conclusion of the apostle, "By the works of the law no flesh is justified;" and with dread cry that if God mark what is done amiss, there is no standing before him.</w:t>
      </w:r>
    </w:p>
    <w:p w14:paraId="0C2EF9F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在他们宽广的道路上，疲乏了很长一段时间后，他们最终，带着恐惧、战兢和失望，来到使徒的那个结论，“凡有血气的，没有一个因行律法能在神面前称义”；并带着惧怕呼喊说，若神察看所作的错事，就无人能在祂面前站立。</w:t>
      </w:r>
    </w:p>
    <w:p w14:paraId="789C7E31">
      <w:pPr>
        <w:pStyle w:val="3"/>
        <w:spacing w:line="250" w:lineRule="auto"/>
        <w:rPr>
          <w:rFonts w:hint="eastAsia" w:ascii="华文楷体" w:hAnsi="华文楷体" w:eastAsia="华文楷体" w:cs="华文楷体"/>
          <w:sz w:val="30"/>
          <w:szCs w:val="30"/>
        </w:rPr>
      </w:pPr>
    </w:p>
    <w:p w14:paraId="49335B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have this issue, the apostle witnesseth, Rom. 9:31, 32, "Israel, who followed after the law of righteousness, hath not attained to the law of righteousness.</w:t>
      </w:r>
    </w:p>
    <w:p w14:paraId="6538B1C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他们有这个结局，使徒见证说，罗马书9:31, 32，“以色列人追求律法的义，反倒没有得着律法的义。</w:t>
      </w:r>
    </w:p>
    <w:p w14:paraId="06AB8428">
      <w:pPr>
        <w:pStyle w:val="3"/>
        <w:spacing w:line="250" w:lineRule="auto"/>
        <w:rPr>
          <w:rFonts w:hint="eastAsia" w:ascii="华文楷体" w:hAnsi="华文楷体" w:eastAsia="华文楷体" w:cs="华文楷体"/>
          <w:sz w:val="30"/>
          <w:szCs w:val="30"/>
        </w:rPr>
      </w:pPr>
    </w:p>
    <w:p w14:paraId="06D1CCB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Because they sought it not by faith, but as it were by the works of the law".</w:t>
      </w:r>
    </w:p>
    <w:p w14:paraId="324935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这是什么缘故呢？因为他们不凭着信心求，只凭着行为求。”</w:t>
      </w:r>
    </w:p>
    <w:p w14:paraId="7F396551">
      <w:pPr>
        <w:pStyle w:val="3"/>
        <w:spacing w:line="250" w:lineRule="auto"/>
        <w:rPr>
          <w:rFonts w:hint="eastAsia" w:ascii="华文楷体" w:hAnsi="华文楷体" w:eastAsia="华文楷体" w:cs="华文楷体"/>
          <w:sz w:val="30"/>
          <w:szCs w:val="30"/>
        </w:rPr>
      </w:pPr>
    </w:p>
    <w:p w14:paraId="425EFF0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solely for want of endeavour in themselves that they were disappointed, for they earnestly followed after the law of righteousness; but from the nature of the thing itself, —it would not bear it.</w:t>
      </w:r>
    </w:p>
    <w:p w14:paraId="1C5194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他们失望，并非单单因为他们自己缺乏努力，因为他们热切地追求律法的义；而是出于事物本身的性质，——它不能承受。</w:t>
      </w:r>
    </w:p>
    <w:p w14:paraId="4534CB53">
      <w:pPr>
        <w:pStyle w:val="3"/>
        <w:spacing w:line="250" w:lineRule="auto"/>
        <w:rPr>
          <w:rFonts w:hint="eastAsia" w:ascii="华文楷体" w:hAnsi="华文楷体" w:eastAsia="华文楷体" w:cs="华文楷体"/>
          <w:sz w:val="30"/>
          <w:szCs w:val="30"/>
        </w:rPr>
      </w:pPr>
    </w:p>
    <w:p w14:paraId="3C89B11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was not to be obtained that way; "For," saith the apostle, "if they which are of the law be heirs, faith is made void, and the promise made of none effect; because the law worketh wrath," Rom. 4:14, 15.</w:t>
      </w:r>
    </w:p>
    <w:p w14:paraId="583B6F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公义不是那样得着的；使徒说：“因为，若属乎律法的人才得为后嗣，信就归于虚空，应许也就废弃了；因为律法是惹动忿怒的”，罗马书4:14, 15。</w:t>
      </w:r>
    </w:p>
    <w:p w14:paraId="3C3C061B">
      <w:pPr>
        <w:pStyle w:val="3"/>
        <w:spacing w:line="250" w:lineRule="auto"/>
        <w:rPr>
          <w:rFonts w:hint="eastAsia" w:ascii="华文楷体" w:hAnsi="华文楷体" w:eastAsia="华文楷体" w:cs="华文楷体"/>
          <w:sz w:val="30"/>
          <w:szCs w:val="30"/>
        </w:rPr>
      </w:pPr>
    </w:p>
    <w:p w14:paraId="4A05C4A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itself is now such as that it cannot give life, Gal. 3:21, "If there had been a law given which would have given life, verily righteousness should have been by the law".</w:t>
      </w:r>
    </w:p>
    <w:p w14:paraId="7A207D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律法本身如今是如此，以致它不能赐生命，加拉太书3:21，“若曾传一个能叫人得生命的律法，义就诚然本乎律法了”。</w:t>
      </w:r>
    </w:p>
    <w:p w14:paraId="77F41A9F">
      <w:pPr>
        <w:pStyle w:val="3"/>
        <w:spacing w:line="250" w:lineRule="auto"/>
        <w:rPr>
          <w:rFonts w:hint="eastAsia" w:ascii="华文楷体" w:hAnsi="华文楷体" w:eastAsia="华文楷体" w:cs="华文楷体"/>
          <w:sz w:val="30"/>
          <w:szCs w:val="30"/>
        </w:rPr>
      </w:pPr>
    </w:p>
    <w:p w14:paraId="0AC934F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gives the reason in the next verse why it could not give life; because "the Scripture concludes all under sin;"—that is, it is very true, and the Scripture affirms it, that all men are sinners, and the law speaks not one word to sinners but death and destruction: therefore the apostle tells us plainly, that God himself found fault with this way of attaining righteousness, Heb. 8:7, 8.</w:t>
      </w:r>
    </w:p>
    <w:p w14:paraId="5ECFC93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下一节中给了它不能赐生命的理由；因为“圣经把众人都圈在罪里”；——即，这是很真实的，圣经也肯定，所有的人都是罪人，律法对罪人不说一句话，只说死亡和毁灭：因此使徒清楚地告诉我们，神自己也指责这种得着公义的方式，希伯来书8:7, 8。</w:t>
      </w:r>
    </w:p>
    <w:p w14:paraId="1942C6B2">
      <w:pPr>
        <w:pStyle w:val="3"/>
        <w:spacing w:line="250" w:lineRule="auto"/>
        <w:rPr>
          <w:rFonts w:hint="eastAsia" w:ascii="华文楷体" w:hAnsi="华文楷体" w:eastAsia="华文楷体" w:cs="华文楷体"/>
          <w:sz w:val="30"/>
          <w:szCs w:val="30"/>
        </w:rPr>
      </w:pPr>
    </w:p>
    <w:p w14:paraId="68A4B2B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complains of it; that is, he declares it insufficient for that end and purpose.</w:t>
      </w:r>
    </w:p>
    <w:p w14:paraId="1C160AC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祂抱怨它；即，祂宣告它对那目的和意图是不足的。</w:t>
      </w:r>
    </w:p>
    <w:p w14:paraId="51FED15A">
      <w:pPr>
        <w:pStyle w:val="3"/>
        <w:spacing w:line="250" w:lineRule="auto"/>
        <w:rPr>
          <w:rFonts w:hint="eastAsia" w:ascii="华文楷体" w:hAnsi="华文楷体" w:eastAsia="华文楷体" w:cs="华文楷体"/>
          <w:sz w:val="30"/>
          <w:szCs w:val="30"/>
        </w:rPr>
      </w:pPr>
    </w:p>
    <w:p w14:paraId="23CCC54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considerations that discover unto men the vanity and hopelessness of seeking righteousness in this path:—</w:t>
      </w:r>
    </w:p>
    <w:p w14:paraId="5E5385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如今，有两方面的思想，向人显明在这条路上寻求公义的虚空和无望：——</w:t>
      </w:r>
    </w:p>
    <w:p w14:paraId="41FBCDB7">
      <w:pPr>
        <w:pStyle w:val="3"/>
        <w:spacing w:line="250" w:lineRule="auto"/>
        <w:rPr>
          <w:rFonts w:hint="eastAsia" w:ascii="华文楷体" w:hAnsi="华文楷体" w:eastAsia="华文楷体" w:cs="华文楷体"/>
          <w:sz w:val="30"/>
          <w:szCs w:val="30"/>
        </w:rPr>
      </w:pPr>
    </w:p>
    <w:p w14:paraId="14EDFA9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have already sinned: "For all have sinned, and come short of the glory of God," Rom. 3:23.</w:t>
      </w:r>
    </w:p>
    <w:p w14:paraId="297730C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他们已经犯了罪：“因为世人都犯了罪，亏缺了神的荣耀”，罗马书3:23。</w:t>
      </w:r>
    </w:p>
    <w:p w14:paraId="774F62B5">
      <w:pPr>
        <w:pStyle w:val="3"/>
        <w:spacing w:line="250" w:lineRule="auto"/>
        <w:rPr>
          <w:rFonts w:hint="eastAsia" w:ascii="华文楷体" w:hAnsi="华文楷体" w:eastAsia="华文楷体" w:cs="华文楷体"/>
          <w:sz w:val="30"/>
          <w:szCs w:val="30"/>
        </w:rPr>
      </w:pPr>
    </w:p>
    <w:p w14:paraId="73AE169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are sufficiently sensible of, that although they could for the time to come fulfil the whole law, yet there is a score, a reckoning, upon them already, that they know not how to answer for.</w:t>
      </w:r>
    </w:p>
    <w:p w14:paraId="7076939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他们对此有足够的认识，即虽然他们以后可以成全整个律法，但他们身上已经有一笔帐，一笔他们不知道如何交代的分。</w:t>
      </w:r>
    </w:p>
    <w:p w14:paraId="302F2127">
      <w:pPr>
        <w:pStyle w:val="3"/>
        <w:spacing w:line="250" w:lineRule="auto"/>
        <w:rPr>
          <w:rFonts w:hint="eastAsia" w:ascii="华文楷体" w:hAnsi="华文楷体" w:eastAsia="华文楷体" w:cs="华文楷体"/>
          <w:sz w:val="30"/>
          <w:szCs w:val="30"/>
        </w:rPr>
      </w:pPr>
    </w:p>
    <w:p w14:paraId="5E56AB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consult their guide, the law itself, how they may be eased of the account that is past?</w:t>
      </w:r>
    </w:p>
    <w:p w14:paraId="4164C86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他们求问他们的向导，律法本身，如何能减轻过去的帐吗？</w:t>
      </w:r>
    </w:p>
    <w:p w14:paraId="7CB4D8AB">
      <w:pPr>
        <w:pStyle w:val="3"/>
        <w:spacing w:line="250" w:lineRule="auto"/>
        <w:rPr>
          <w:rFonts w:hint="eastAsia" w:ascii="华文楷体" w:hAnsi="华文楷体" w:eastAsia="华文楷体" w:cs="华文楷体"/>
          <w:sz w:val="30"/>
          <w:szCs w:val="30"/>
        </w:rPr>
      </w:pPr>
    </w:p>
    <w:p w14:paraId="10F981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not one word of direction or consolation; but bids them prepare to die.</w:t>
      </w:r>
    </w:p>
    <w:p w14:paraId="1A4CE24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它没有一句指导或安慰的话；只叫他们预备死。</w:t>
      </w:r>
    </w:p>
    <w:p w14:paraId="3B4C4EC2">
      <w:pPr>
        <w:pStyle w:val="3"/>
        <w:spacing w:line="250" w:lineRule="auto"/>
        <w:rPr>
          <w:rFonts w:hint="eastAsia" w:ascii="华文楷体" w:hAnsi="华文楷体" w:eastAsia="华文楷体" w:cs="华文楷体"/>
          <w:sz w:val="30"/>
          <w:szCs w:val="30"/>
        </w:rPr>
      </w:pPr>
    </w:p>
    <w:p w14:paraId="182C743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sentence is gone forth, and there is no escaping.</w:t>
      </w:r>
    </w:p>
    <w:p w14:paraId="1D94D1F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判决已出，无处可逃。</w:t>
      </w:r>
    </w:p>
    <w:p w14:paraId="08F8BB2B">
      <w:pPr>
        <w:pStyle w:val="3"/>
        <w:spacing w:line="250" w:lineRule="auto"/>
        <w:rPr>
          <w:rFonts w:hint="eastAsia" w:ascii="华文楷体" w:hAnsi="华文楷体" w:eastAsia="华文楷体" w:cs="华文楷体"/>
          <w:sz w:val="30"/>
          <w:szCs w:val="30"/>
        </w:rPr>
      </w:pPr>
    </w:p>
    <w:p w14:paraId="680BC99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if all former debts should be blotted out, yet they are no way able for the future to fulfil the law; they can as well move the earth with a finger, as answer the perfection thereof: and therefore, as I said, on this twofold account, they conclude that this labour is lost.</w:t>
      </w:r>
    </w:p>
    <w:p w14:paraId="71BDAC7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即使以前所有的债都被涂抹，他们将来也无法成全律法；他们用一根手指移动地球，如同回应律法的完全一样：因此，如我所说，就这两方面而言，他们断定这劳碌是徒然的。</w:t>
      </w:r>
    </w:p>
    <w:p w14:paraId="6A535CE6">
      <w:pPr>
        <w:pStyle w:val="3"/>
        <w:spacing w:line="250" w:lineRule="auto"/>
        <w:rPr>
          <w:rFonts w:hint="eastAsia" w:ascii="华文楷体" w:hAnsi="华文楷体" w:eastAsia="华文楷体" w:cs="华文楷体"/>
          <w:sz w:val="30"/>
          <w:szCs w:val="30"/>
        </w:rPr>
      </w:pPr>
    </w:p>
    <w:p w14:paraId="1B3C014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works of the law shall no flesh be justified."</w:t>
      </w:r>
    </w:p>
    <w:p w14:paraId="1C7F8C5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“凡有血气的，没有一个因行律法称义。”</w:t>
      </w:r>
    </w:p>
    <w:p w14:paraId="78C121C5">
      <w:pPr>
        <w:pStyle w:val="3"/>
        <w:spacing w:line="250" w:lineRule="auto"/>
        <w:rPr>
          <w:rFonts w:hint="eastAsia" w:ascii="华文楷体" w:hAnsi="华文楷体" w:eastAsia="华文楷体" w:cs="华文楷体"/>
          <w:sz w:val="30"/>
          <w:szCs w:val="30"/>
        </w:rPr>
      </w:pPr>
    </w:p>
    <w:p w14:paraId="59B030D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Wherefore, secondly, Being thus disappointed, by the severity and inexorableness of the law, men generally betake themselves to some other way, that may satisfy them as to those considerations which took them off from their former hopes; and this, for the most part, is by fixing themselves upon some ways of atonement to satisfy God, and helping out the rest with hopes of mercy.</w:t>
      </w:r>
    </w:p>
    <w:p w14:paraId="25D924E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第二，既因律法的严厉和不容情而失望，人通常就采取某些别的方式，好叫他们在那些使他们失去从前盼望的思想上得着满足；这，大部分是藉着专注于某些挽回祭的方式来满足神，并用对怜悯的盼望来补足其余。</w:t>
      </w:r>
    </w:p>
    <w:p w14:paraId="5114E9E6">
      <w:pPr>
        <w:pStyle w:val="3"/>
        <w:spacing w:line="250" w:lineRule="auto"/>
        <w:rPr>
          <w:rFonts w:hint="eastAsia" w:ascii="华文楷体" w:hAnsi="华文楷体" w:eastAsia="华文楷体" w:cs="华文楷体"/>
          <w:sz w:val="30"/>
          <w:szCs w:val="30"/>
        </w:rPr>
      </w:pPr>
    </w:p>
    <w:p w14:paraId="3A0D595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insist on the ways of atonement and expiation which the Gentiles had pitched on; nor on the many ways and inventions—by works satisfactory of their own, supererogations of others, indulgences, and purgatory in the close—that the Papists have found out for this end and purpose; it is, I say, proper to all convinced persons, as above, to seek for a righteousness, partly by an endeavour to satisfy for what is past, and partly by hoping after general mercy.</w:t>
      </w:r>
    </w:p>
    <w:p w14:paraId="28A7D1F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详述外邦人所选定的挽回和赎罪的方式；也不必详述天主教徒为这目的所发明的许多方式和发明——藉着他们自己的满足之工，别人的超等功德，大赦，以及最后的炼狱；我说，对所有如上被定罪的人，适切的，是寻求一种公义，部分藉着努力来满足过去的罪，部分藉着盼望普遍的怜悯。</w:t>
      </w:r>
    </w:p>
    <w:p w14:paraId="6AE15BEC">
      <w:pPr>
        <w:pStyle w:val="3"/>
        <w:spacing w:line="250" w:lineRule="auto"/>
        <w:rPr>
          <w:rFonts w:hint="eastAsia" w:ascii="华文楷体" w:hAnsi="华文楷体" w:eastAsia="华文楷体" w:cs="华文楷体"/>
          <w:sz w:val="30"/>
          <w:szCs w:val="30"/>
        </w:rPr>
      </w:pPr>
    </w:p>
    <w:p w14:paraId="53F9E67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calls a seeking for it "as it were by the works of the law", Rom. 9:32; not directly, "but as it were" by the works of the law, making up one thing with another.</w:t>
      </w:r>
    </w:p>
    <w:p w14:paraId="609E3F9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使徒称此为“彷佛是凭着行为求”，罗马书9:32；不是直接地，“而是彷佛”凭着行为求，以此补彼。</w:t>
      </w:r>
    </w:p>
    <w:p w14:paraId="7253A655">
      <w:pPr>
        <w:pStyle w:val="3"/>
        <w:spacing w:line="250" w:lineRule="auto"/>
        <w:rPr>
          <w:rFonts w:hint="eastAsia" w:ascii="华文楷体" w:hAnsi="华文楷体" w:eastAsia="华文楷体" w:cs="华文楷体"/>
          <w:sz w:val="30"/>
          <w:szCs w:val="30"/>
        </w:rPr>
      </w:pPr>
    </w:p>
    <w:p w14:paraId="39FB44C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tells us what issue they have in this business, chap. 10:3, "Being ignorant of God's righteousness, and going about to establish their own righteousness, they have not submitted themselves unto the righteousness of God".</w:t>
      </w:r>
    </w:p>
    <w:p w14:paraId="2A036D3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祂告诉我们他们在这事上有什么结局，第10章3节，“因为不知道神的义，想要立自己的义，就不服神的义了”。</w:t>
      </w:r>
    </w:p>
    <w:p w14:paraId="2406387A">
      <w:pPr>
        <w:pStyle w:val="3"/>
        <w:spacing w:line="250" w:lineRule="auto"/>
        <w:rPr>
          <w:rFonts w:hint="eastAsia" w:ascii="华文楷体" w:hAnsi="华文楷体" w:eastAsia="华文楷体" w:cs="华文楷体"/>
          <w:sz w:val="30"/>
          <w:szCs w:val="30"/>
        </w:rPr>
      </w:pPr>
    </w:p>
    <w:p w14:paraId="429129F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by it enemies to the righteousness of God.</w:t>
      </w:r>
    </w:p>
    <w:p w14:paraId="20267E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他们因此成了神公义的仇敌。</w:t>
      </w:r>
    </w:p>
    <w:p w14:paraId="65D14DF0">
      <w:pPr>
        <w:pStyle w:val="3"/>
        <w:spacing w:line="250" w:lineRule="auto"/>
        <w:rPr>
          <w:rFonts w:hint="eastAsia" w:ascii="华文楷体" w:hAnsi="华文楷体" w:eastAsia="华文楷体" w:cs="华文楷体"/>
          <w:sz w:val="30"/>
          <w:szCs w:val="30"/>
        </w:rPr>
      </w:pPr>
    </w:p>
    <w:p w14:paraId="09D5F1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this going about to establish their own righteousness was, that they were ignorant of the righteousness of God.</w:t>
      </w:r>
    </w:p>
    <w:p w14:paraId="6CD255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他们想要立自己的义的根基，是他们不知道神的义。</w:t>
      </w:r>
    </w:p>
    <w:p w14:paraId="708935AF">
      <w:pPr>
        <w:pStyle w:val="3"/>
        <w:spacing w:line="250" w:lineRule="auto"/>
        <w:rPr>
          <w:rFonts w:hint="eastAsia" w:ascii="华文楷体" w:hAnsi="华文楷体" w:eastAsia="华文楷体" w:cs="华文楷体"/>
          <w:sz w:val="30"/>
          <w:szCs w:val="30"/>
        </w:rPr>
      </w:pPr>
    </w:p>
    <w:p w14:paraId="2B6BCD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they known the righteousness of God, and what exact conformity to his will he requireth, they had never undertaken such a fruitless business as to have compassed it "as it were by the works of the law".</w:t>
      </w:r>
    </w:p>
    <w:p w14:paraId="7C67265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他们若知道神的义，以及祂所要求的对祂旨意的精确 conformity（符合），他们就绝不会从事如此徒然的事，想“彷佛是凭着行为”来达到它。</w:t>
      </w:r>
    </w:p>
    <w:p w14:paraId="11C3F240">
      <w:pPr>
        <w:pStyle w:val="3"/>
        <w:spacing w:line="250" w:lineRule="auto"/>
        <w:rPr>
          <w:rFonts w:hint="eastAsia" w:ascii="华文楷体" w:hAnsi="华文楷体" w:eastAsia="华文楷体" w:cs="华文楷体"/>
          <w:sz w:val="30"/>
          <w:szCs w:val="30"/>
        </w:rPr>
      </w:pPr>
    </w:p>
    <w:p w14:paraId="120A37C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many will stick on a long time.</w:t>
      </w:r>
    </w:p>
    <w:p w14:paraId="514DB7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然而，许多人会长期坚持于此。</w:t>
      </w:r>
    </w:p>
    <w:p w14:paraId="6A367163">
      <w:pPr>
        <w:pStyle w:val="3"/>
        <w:spacing w:line="250" w:lineRule="auto"/>
        <w:rPr>
          <w:rFonts w:hint="eastAsia" w:ascii="华文楷体" w:hAnsi="华文楷体" w:eastAsia="华文楷体" w:cs="华文楷体"/>
          <w:sz w:val="30"/>
          <w:szCs w:val="30"/>
        </w:rPr>
      </w:pPr>
    </w:p>
    <w:p w14:paraId="7F95A45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they do, something they hope for; some old faults they will buy off with new obedience.</w:t>
      </w:r>
    </w:p>
    <w:p w14:paraId="2283CEA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他们作些事，盼望些事；用新的顺服来买赎一些旧的过错。</w:t>
      </w:r>
    </w:p>
    <w:p w14:paraId="6DF5F8E9">
      <w:pPr>
        <w:pStyle w:val="3"/>
        <w:spacing w:line="250" w:lineRule="auto"/>
        <w:rPr>
          <w:rFonts w:hint="eastAsia" w:ascii="华文楷体" w:hAnsi="华文楷体" w:eastAsia="华文楷体" w:cs="华文楷体"/>
          <w:sz w:val="30"/>
          <w:szCs w:val="30"/>
        </w:rPr>
      </w:pPr>
    </w:p>
    <w:p w14:paraId="2F3AB0B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pacifies their consciences for a season; but when the Spirit comes to convince them of righteousness, neither will this hold.</w:t>
      </w:r>
    </w:p>
    <w:p w14:paraId="23F3C2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这就暂时安抚了他们的良心；但当圣灵来使他们为义自责时，这也不行。</w:t>
      </w:r>
    </w:p>
    <w:p w14:paraId="5044012B">
      <w:pPr>
        <w:pStyle w:val="3"/>
        <w:spacing w:line="250" w:lineRule="auto"/>
        <w:rPr>
          <w:rFonts w:hint="eastAsia" w:ascii="华文楷体" w:hAnsi="华文楷体" w:eastAsia="华文楷体" w:cs="华文楷体"/>
          <w:sz w:val="30"/>
          <w:szCs w:val="30"/>
        </w:rPr>
      </w:pPr>
    </w:p>
    <w:p w14:paraId="64E460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345DB11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676AB57">
      <w:pPr>
        <w:pStyle w:val="3"/>
        <w:spacing w:line="250" w:lineRule="auto"/>
        <w:rPr>
          <w:rFonts w:hint="eastAsia" w:ascii="华文楷体" w:hAnsi="华文楷体" w:eastAsia="华文楷体" w:cs="华文楷体"/>
          <w:sz w:val="30"/>
          <w:szCs w:val="30"/>
        </w:rPr>
      </w:pPr>
    </w:p>
    <w:p w14:paraId="27E2417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matter comes at length to this issue,—they look upon themselves under this twofold qualification; as,—</w:t>
      </w:r>
    </w:p>
    <w:p w14:paraId="1A6AC36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事情最终到了这个地步，——他们看自己有这两种资格；如，——</w:t>
      </w:r>
    </w:p>
    <w:p w14:paraId="0E10E012">
      <w:pPr>
        <w:pStyle w:val="3"/>
        <w:spacing w:line="250" w:lineRule="auto"/>
        <w:rPr>
          <w:rFonts w:hint="eastAsia" w:ascii="华文楷体" w:hAnsi="华文楷体" w:eastAsia="华文楷体" w:cs="华文楷体"/>
          <w:sz w:val="30"/>
          <w:szCs w:val="30"/>
        </w:rPr>
      </w:pPr>
    </w:p>
    <w:p w14:paraId="6C221E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Sinners, obnoxious to the law of God and the curse thereof; so that unless that be satisfied, that nothing from thence shall ever be laid to their charge, it is altogether in vain once to seek after an appearance in the presence of God.</w:t>
      </w:r>
    </w:p>
    <w:p w14:paraId="7AABDDC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罪人，触犯了神的律法及其咒诅；所以，除非那律法被满足，以致从那里再没有任何事能被归咎于他们，否则，寻求在神面前显现，都是徒然的。</w:t>
      </w:r>
    </w:p>
    <w:p w14:paraId="7079F3F8">
      <w:pPr>
        <w:pStyle w:val="3"/>
        <w:spacing w:line="250" w:lineRule="auto"/>
        <w:rPr>
          <w:rFonts w:hint="eastAsia" w:ascii="华文楷体" w:hAnsi="华文楷体" w:eastAsia="华文楷体" w:cs="华文楷体"/>
          <w:sz w:val="30"/>
          <w:szCs w:val="30"/>
        </w:rPr>
      </w:pPr>
    </w:p>
    <w:p w14:paraId="0F427FC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creatures made to a supernatural and eternal end; and therefore bound to answer the whole mind and will of God in the obedience required at their hands.</w:t>
      </w:r>
    </w:p>
    <w:p w14:paraId="037F34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作为被造成有超自然和永恒目标的受造物；因此有责任在他们手中所要求的顺服上，回应神全部的心意和旨意。</w:t>
      </w:r>
    </w:p>
    <w:p w14:paraId="3237AC67">
      <w:pPr>
        <w:pStyle w:val="3"/>
        <w:spacing w:line="250" w:lineRule="auto"/>
        <w:rPr>
          <w:rFonts w:hint="eastAsia" w:ascii="华文楷体" w:hAnsi="华文楷体" w:eastAsia="华文楷体" w:cs="华文楷体"/>
          <w:sz w:val="30"/>
          <w:szCs w:val="30"/>
        </w:rPr>
      </w:pPr>
    </w:p>
    <w:p w14:paraId="5B2BCDE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being before discovered to them that both these are beyond the compass of their own endeavours, and the assistance which they have formerly rested on, if their eternal condition be of any concernment to them, their wisdom is, to find out a righteousness that may answer both these to the utmost.</w:t>
      </w:r>
    </w:p>
    <w:p w14:paraId="25EF2A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如今，既已向他们显明这两者都超出了他们自己努力的范围，以及他们从前所倚靠的帮助，那么，若他们的永恒光景对他们有任何的关切，他们的智慧就是，找出一种能最大限度地回应这两者的公义。</w:t>
      </w:r>
    </w:p>
    <w:p w14:paraId="428A9D3D">
      <w:pPr>
        <w:pStyle w:val="3"/>
        <w:spacing w:line="250" w:lineRule="auto"/>
        <w:rPr>
          <w:rFonts w:hint="eastAsia" w:ascii="华文楷体" w:hAnsi="华文楷体" w:eastAsia="华文楷体" w:cs="华文楷体"/>
          <w:sz w:val="30"/>
          <w:szCs w:val="30"/>
        </w:rPr>
      </w:pPr>
    </w:p>
    <w:p w14:paraId="40FD85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are to be had only in the Lord Christ, who is our righteousness.</w:t>
      </w:r>
    </w:p>
    <w:p w14:paraId="69F1E9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如今，这两者唯独在主基督里才能得着，祂是我们的义。</w:t>
      </w:r>
    </w:p>
    <w:p w14:paraId="5417DD0A">
      <w:pPr>
        <w:pStyle w:val="3"/>
        <w:spacing w:line="250" w:lineRule="auto"/>
        <w:rPr>
          <w:rFonts w:hint="eastAsia" w:ascii="华文楷体" w:hAnsi="华文楷体" w:eastAsia="华文楷体" w:cs="华文楷体"/>
          <w:sz w:val="30"/>
          <w:szCs w:val="30"/>
        </w:rPr>
      </w:pPr>
    </w:p>
    <w:p w14:paraId="5820CE0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and all the treasures of it, are hid in him.</w:t>
      </w:r>
    </w:p>
    <w:p w14:paraId="2817D5A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这智慧，及其一切的宝藏，都藏在祂里面。</w:t>
      </w:r>
    </w:p>
    <w:p w14:paraId="3AFC9522">
      <w:pPr>
        <w:pStyle w:val="3"/>
        <w:spacing w:line="250" w:lineRule="auto"/>
        <w:rPr>
          <w:rFonts w:hint="eastAsia" w:ascii="华文楷体" w:hAnsi="华文楷体" w:eastAsia="华文楷体" w:cs="华文楷体"/>
          <w:sz w:val="30"/>
          <w:szCs w:val="30"/>
        </w:rPr>
      </w:pPr>
    </w:p>
    <w:p w14:paraId="32DE0DF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 expiates former iniquities, he satisfies for sin, and procures remission of it.</w:t>
      </w:r>
    </w:p>
    <w:p w14:paraId="36E189B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第一，祂赎清了以前的罪孽，祂为罪作了满足，并获得了罪的赦免。</w:t>
      </w:r>
    </w:p>
    <w:p w14:paraId="33CA29AC">
      <w:pPr>
        <w:pStyle w:val="3"/>
        <w:spacing w:line="250" w:lineRule="auto"/>
        <w:rPr>
          <w:rFonts w:hint="eastAsia" w:ascii="华文楷体" w:hAnsi="华文楷体" w:eastAsia="华文楷体" w:cs="华文楷体"/>
          <w:sz w:val="30"/>
          <w:szCs w:val="30"/>
        </w:rPr>
      </w:pPr>
    </w:p>
    <w:p w14:paraId="7AC732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3:24, 25, "Being justified freely by his grace, through the redemption that is in Christ Jesus: whom God hath set forth to be a propitiation through faith in his blood, to declare his righteousness for the remission of sins that are past, through the forbearance of God."</w:t>
      </w:r>
    </w:p>
    <w:p w14:paraId="3CF0A89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罗马书3:24, 25，“如今却蒙神的恩典，因基督耶稣的救赎，就白白的称义。神设立耶稣作挽回祭，是凭着耶稣的血，藉着人的信，要显明神的义，因为祂……宽容人先时所犯的罪。”</w:t>
      </w:r>
    </w:p>
    <w:p w14:paraId="369117D0">
      <w:pPr>
        <w:pStyle w:val="3"/>
        <w:spacing w:line="250" w:lineRule="auto"/>
        <w:rPr>
          <w:rFonts w:hint="eastAsia" w:ascii="华文楷体" w:hAnsi="华文楷体" w:eastAsia="华文楷体" w:cs="华文楷体"/>
          <w:sz w:val="30"/>
          <w:szCs w:val="30"/>
        </w:rPr>
      </w:pPr>
    </w:p>
    <w:p w14:paraId="1A90314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etc., Isa. 53:6.</w:t>
      </w:r>
    </w:p>
    <w:p w14:paraId="5D84AD4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“我们都如羊走迷”等等，以赛亚书53:6。</w:t>
      </w:r>
    </w:p>
    <w:p w14:paraId="1F2DB781">
      <w:pPr>
        <w:pStyle w:val="3"/>
        <w:spacing w:line="250" w:lineRule="auto"/>
        <w:rPr>
          <w:rFonts w:hint="eastAsia" w:ascii="华文楷体" w:hAnsi="华文楷体" w:eastAsia="华文楷体" w:cs="华文楷体"/>
          <w:sz w:val="30"/>
          <w:szCs w:val="30"/>
        </w:rPr>
      </w:pPr>
    </w:p>
    <w:p w14:paraId="6E4F01B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his blood we have redemption, the forgiveness of sins," Eph. 1:7.</w:t>
      </w:r>
    </w:p>
    <w:p w14:paraId="61C32DF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“我们藉这爱子的血得蒙救赎，过犯得以赦免”，以弗所书1:7。</w:t>
      </w:r>
    </w:p>
    <w:p w14:paraId="6E82F47D">
      <w:pPr>
        <w:pStyle w:val="3"/>
        <w:spacing w:line="250" w:lineRule="auto"/>
        <w:rPr>
          <w:rFonts w:hint="eastAsia" w:ascii="华文楷体" w:hAnsi="华文楷体" w:eastAsia="华文楷体" w:cs="华文楷体"/>
          <w:sz w:val="30"/>
          <w:szCs w:val="30"/>
        </w:rPr>
      </w:pPr>
    </w:p>
    <w:p w14:paraId="18F7447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spared not his own Son, but delivered," etc., Rom. 8:32.</w:t>
      </w:r>
    </w:p>
    <w:p w14:paraId="55F7A95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“神既不爱惜自己的儿子，为我们众人舍了”等等，罗马书8:32。</w:t>
      </w:r>
    </w:p>
    <w:p w14:paraId="6C47F8D0">
      <w:pPr>
        <w:pStyle w:val="3"/>
        <w:spacing w:line="250" w:lineRule="auto"/>
        <w:rPr>
          <w:rFonts w:hint="eastAsia" w:ascii="华文楷体" w:hAnsi="华文楷体" w:eastAsia="华文楷体" w:cs="华文楷体"/>
          <w:sz w:val="30"/>
          <w:szCs w:val="30"/>
        </w:rPr>
      </w:pPr>
    </w:p>
    <w:p w14:paraId="59D17A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even this alone, is our righteousness; as to that first part of it which consists in the removal of the whole guilt of sin, whereby we are come short of the glory of God.</w:t>
      </w:r>
    </w:p>
    <w:p w14:paraId="452C69B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这，唯独这，是我们的义；就其第一部分而言，即除去罪的全部罪咎，藉此我们亏缺了神的荣耀。</w:t>
      </w:r>
    </w:p>
    <w:p w14:paraId="4D448744">
      <w:pPr>
        <w:pStyle w:val="3"/>
        <w:spacing w:line="250" w:lineRule="auto"/>
        <w:rPr>
          <w:rFonts w:hint="eastAsia" w:ascii="华文楷体" w:hAnsi="华文楷体" w:eastAsia="华文楷体" w:cs="华文楷体"/>
          <w:sz w:val="30"/>
          <w:szCs w:val="30"/>
        </w:rPr>
      </w:pPr>
    </w:p>
    <w:p w14:paraId="48BDFED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it is that we are assured that none shall ever lay any thing to our charge, or condemn us, Rom. 8:33, 34,—there being "no condemnation to them that are in Christ Jesus," verse1.</w:t>
      </w:r>
    </w:p>
    <w:p w14:paraId="2A089B7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为此，我们得以确信，无人能控告我们，或定我们的罪，罗马书8:33, 34，——因“如今那些在基督耶稣里的，就不定罪了”，第1节。</w:t>
      </w:r>
    </w:p>
    <w:p w14:paraId="541F34B1">
      <w:pPr>
        <w:pStyle w:val="3"/>
        <w:spacing w:line="250" w:lineRule="auto"/>
        <w:rPr>
          <w:rFonts w:hint="eastAsia" w:ascii="华文楷体" w:hAnsi="华文楷体" w:eastAsia="华文楷体" w:cs="华文楷体"/>
          <w:sz w:val="30"/>
          <w:szCs w:val="30"/>
        </w:rPr>
      </w:pPr>
    </w:p>
    <w:p w14:paraId="7AD9497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purged by the sacrifice of Christ, so as to have "no more conscience of sin," Heb. 10:2; that is, troubles in conscience about it.</w:t>
      </w:r>
    </w:p>
    <w:p w14:paraId="4EC1176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我们藉着基督的祭物被洁净，以致“不再觉得有罪了”，希伯来书10:2；即，良心里不再为它烦恼。</w:t>
      </w:r>
    </w:p>
    <w:p w14:paraId="144BC785">
      <w:pPr>
        <w:pStyle w:val="3"/>
        <w:spacing w:line="250" w:lineRule="auto"/>
        <w:rPr>
          <w:rFonts w:hint="eastAsia" w:ascii="华文楷体" w:hAnsi="华文楷体" w:eastAsia="华文楷体" w:cs="华文楷体"/>
          <w:sz w:val="30"/>
          <w:szCs w:val="30"/>
        </w:rPr>
      </w:pPr>
    </w:p>
    <w:p w14:paraId="6DB9CD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hid only in the Lord Jesus; in him alone is there an atonement discovered: and give me the wisdom which shall cut all scores concerning sin, and let the world take what remains.</w:t>
      </w:r>
    </w:p>
    <w:p w14:paraId="3CBC139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这智慧唯独在主耶稣里隐藏着；唯独在祂里面，挽回祭才被发现：给我那能了结一切关于罪的帐的智慧，让世界拿去剩下的吧。</w:t>
      </w:r>
    </w:p>
    <w:p w14:paraId="0077C2E9">
      <w:pPr>
        <w:pStyle w:val="3"/>
        <w:spacing w:line="250" w:lineRule="auto"/>
        <w:rPr>
          <w:rFonts w:hint="eastAsia" w:ascii="华文楷体" w:hAnsi="华文楷体" w:eastAsia="华文楷体" w:cs="华文楷体"/>
          <w:sz w:val="30"/>
          <w:szCs w:val="30"/>
        </w:rPr>
      </w:pPr>
    </w:p>
    <w:p w14:paraId="7DD117D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8BF456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CF3ED29">
      <w:pPr>
        <w:pStyle w:val="3"/>
        <w:spacing w:line="250" w:lineRule="auto"/>
        <w:rPr>
          <w:rFonts w:hint="eastAsia" w:ascii="华文楷体" w:hAnsi="华文楷体" w:eastAsia="华文楷体" w:cs="华文楷体"/>
          <w:sz w:val="30"/>
          <w:szCs w:val="30"/>
        </w:rPr>
      </w:pPr>
    </w:p>
    <w:p w14:paraId="676ECC5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yet something more required; it is not enough that we are not guilty, we must also be actually righteous;—not only all sin is to be answered for, but all righteousness is to be fulfilled.</w:t>
      </w:r>
    </w:p>
    <w:p w14:paraId="1170BE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第二，还有更多的要求；我们不仅要无罪，还必须实际地是公义的；——不仅要为一切的罪负责，还要成全一切的义。</w:t>
      </w:r>
    </w:p>
    <w:p w14:paraId="583EED85">
      <w:pPr>
        <w:pStyle w:val="3"/>
        <w:spacing w:line="250" w:lineRule="auto"/>
        <w:rPr>
          <w:rFonts w:hint="eastAsia" w:ascii="华文楷体" w:hAnsi="华文楷体" w:eastAsia="华文楷体" w:cs="华文楷体"/>
          <w:sz w:val="30"/>
          <w:szCs w:val="30"/>
        </w:rPr>
      </w:pPr>
    </w:p>
    <w:p w14:paraId="03F07B7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taking away the guilt of sin, we are as persons innocent; but something more is required to make us to be considered as persons obedient.</w:t>
      </w:r>
    </w:p>
    <w:p w14:paraId="4F9F79B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藉着除去罪的罪咎，我们就如同无罪的人；但还需要更多的，来使我们被看作是顺服的人。</w:t>
      </w:r>
    </w:p>
    <w:p w14:paraId="08C36A15">
      <w:pPr>
        <w:pStyle w:val="3"/>
        <w:spacing w:line="250" w:lineRule="auto"/>
        <w:rPr>
          <w:rFonts w:hint="eastAsia" w:ascii="华文楷体" w:hAnsi="华文楷体" w:eastAsia="华文楷体" w:cs="华文楷体"/>
          <w:sz w:val="30"/>
          <w:szCs w:val="30"/>
        </w:rPr>
      </w:pPr>
    </w:p>
    <w:p w14:paraId="320082B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nothing to teach me that an innocent person shall go to heaven, be rewarded, if he be no more but so.</w:t>
      </w:r>
    </w:p>
    <w:p w14:paraId="47B386C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我不知道有什么能教导我，一个无罪的人，若他仅此而已，就能上天堂，得赏赐。</w:t>
      </w:r>
    </w:p>
    <w:p w14:paraId="46BDE997">
      <w:pPr>
        <w:pStyle w:val="3"/>
        <w:spacing w:line="250" w:lineRule="auto"/>
        <w:rPr>
          <w:rFonts w:hint="eastAsia" w:ascii="华文楷体" w:hAnsi="华文楷体" w:eastAsia="华文楷体" w:cs="华文楷体"/>
          <w:sz w:val="30"/>
          <w:szCs w:val="30"/>
        </w:rPr>
      </w:pPr>
    </w:p>
    <w:p w14:paraId="1BEB4A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innocent at his first creation, but he was to "do this," to "keep the commandments," before he entered into "life:" he had no title to life by innocency.</w:t>
      </w:r>
    </w:p>
    <w:p w14:paraId="2F0986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亚当在初造时是无罪的，但他要“遵行这些”，要“遵守诫命”，才能进入“生命”：他凭无罪，没有得生命的资格。</w:t>
      </w:r>
    </w:p>
    <w:p w14:paraId="1025A04A">
      <w:pPr>
        <w:pStyle w:val="3"/>
        <w:spacing w:line="250" w:lineRule="auto"/>
        <w:rPr>
          <w:rFonts w:hint="eastAsia" w:ascii="华文楷体" w:hAnsi="华文楷体" w:eastAsia="华文楷体" w:cs="华文楷体"/>
          <w:sz w:val="30"/>
          <w:szCs w:val="30"/>
        </w:rPr>
      </w:pPr>
    </w:p>
    <w:p w14:paraId="55696F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moreover, is required, that the whole law be fulfilled, and all the obedience performed that God requires at our hands.</w:t>
      </w:r>
    </w:p>
    <w:p w14:paraId="066778C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那么，此外，还需要成全整个律法，并履行神在我们手中所要求的一切顺服。</w:t>
      </w:r>
    </w:p>
    <w:p w14:paraId="264D2541">
      <w:pPr>
        <w:pStyle w:val="3"/>
        <w:spacing w:line="250" w:lineRule="auto"/>
        <w:rPr>
          <w:rFonts w:hint="eastAsia" w:ascii="华文楷体" w:hAnsi="华文楷体" w:eastAsia="华文楷体" w:cs="华文楷体"/>
          <w:sz w:val="30"/>
          <w:szCs w:val="30"/>
        </w:rPr>
      </w:pPr>
    </w:p>
    <w:p w14:paraId="62E349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soul's second inquiry; and it finds a resolution only in the Lord Christ: "For if, when we were enemies, we were reconciled to God by the death of his Son, much more, being reconciled, we shall be saved by his life."</w:t>
      </w:r>
    </w:p>
    <w:p w14:paraId="4BB2B2F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这是灵魂的第二个探求；它唯独在主基督里找到答案：“因为我们作仇敌的时候，且藉着神儿子的死，得与神和好，既已和好，就更要因祂的生得救了。”</w:t>
      </w:r>
    </w:p>
    <w:p w14:paraId="0FEC3A2E">
      <w:pPr>
        <w:pStyle w:val="3"/>
        <w:spacing w:line="250" w:lineRule="auto"/>
        <w:rPr>
          <w:rFonts w:hint="eastAsia" w:ascii="华文楷体" w:hAnsi="华文楷体" w:eastAsia="华文楷体" w:cs="华文楷体"/>
          <w:sz w:val="30"/>
          <w:szCs w:val="30"/>
        </w:rPr>
      </w:pPr>
    </w:p>
    <w:p w14:paraId="3DF4BA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5:10.</w:t>
      </w:r>
    </w:p>
    <w:p w14:paraId="7AEFDA4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罗马书5:10。</w:t>
      </w:r>
    </w:p>
    <w:p w14:paraId="19D8A29B">
      <w:pPr>
        <w:pStyle w:val="3"/>
        <w:spacing w:line="250" w:lineRule="auto"/>
        <w:rPr>
          <w:rFonts w:hint="eastAsia" w:ascii="华文楷体" w:hAnsi="华文楷体" w:eastAsia="华文楷体" w:cs="华文楷体"/>
          <w:sz w:val="30"/>
          <w:szCs w:val="30"/>
        </w:rPr>
      </w:pPr>
    </w:p>
    <w:p w14:paraId="4D8ADAC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actual obedience which he yielded to the whole law of God, is that righteousness whereby we are saved; if so be we are found in him, not having on our own righteousness which is of the law, but the righteousness which is of God by faith, Phil. 3:9.</w:t>
      </w:r>
    </w:p>
    <w:p w14:paraId="1AA5E81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祂向神全律法所献出的实际顺服，就是我们藉以得救的公义；只要我们在祂里面被寻见，不是有自己因律法而得的义，乃是有因信而得的神的义，腓立比书3:9。</w:t>
      </w:r>
    </w:p>
    <w:p w14:paraId="011931D9">
      <w:pPr>
        <w:pStyle w:val="3"/>
        <w:spacing w:line="250" w:lineRule="auto"/>
        <w:rPr>
          <w:rFonts w:hint="eastAsia" w:ascii="华文楷体" w:hAnsi="华文楷体" w:eastAsia="华文楷体" w:cs="华文楷体"/>
          <w:sz w:val="30"/>
          <w:szCs w:val="30"/>
        </w:rPr>
      </w:pPr>
    </w:p>
    <w:p w14:paraId="7822FF8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have occasion to handle more at large hereafter.</w:t>
      </w:r>
    </w:p>
    <w:p w14:paraId="5D44BF1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这一点我以后会有机会更详尽地论述。</w:t>
      </w:r>
    </w:p>
    <w:p w14:paraId="271DF8CD">
      <w:pPr>
        <w:pStyle w:val="3"/>
        <w:spacing w:line="250" w:lineRule="auto"/>
        <w:rPr>
          <w:rFonts w:hint="eastAsia" w:ascii="华文楷体" w:hAnsi="华文楷体" w:eastAsia="华文楷体" w:cs="华文楷体"/>
          <w:sz w:val="30"/>
          <w:szCs w:val="30"/>
        </w:rPr>
      </w:pPr>
    </w:p>
    <w:p w14:paraId="1495ECD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then: It is not, I suppose, any difficult task to persuade men, convinced of immortality and judgment to come, that the main of their wisdom lies in this, even to find out such a righteousness as will accompany them for ever, and abide the severe trial of God himself.</w:t>
      </w:r>
    </w:p>
    <w:p w14:paraId="5FDE1F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那么，回到正题：我想，要说服那些确信不朽和将要来临审判的人，他们的智慧主要在于此，即找出一种能永远伴随他们，并经得起神自己严厉审判的公义，并不是一件难事。</w:t>
      </w:r>
    </w:p>
    <w:p w14:paraId="64D4C0D1">
      <w:pPr>
        <w:pStyle w:val="3"/>
        <w:spacing w:line="250" w:lineRule="auto"/>
        <w:rPr>
          <w:rFonts w:hint="eastAsia" w:ascii="华文楷体" w:hAnsi="华文楷体" w:eastAsia="华文楷体" w:cs="华文楷体"/>
          <w:sz w:val="30"/>
          <w:szCs w:val="30"/>
        </w:rPr>
      </w:pPr>
    </w:p>
    <w:p w14:paraId="42F5098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 wisdom of the world is but folly, as to the discovery of this thing.</w:t>
      </w:r>
    </w:p>
    <w:p w14:paraId="4767775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如今，世上所有的智慧，就发现这事而言，不过是愚拙。</w:t>
      </w:r>
    </w:p>
    <w:p w14:paraId="6824B1B7">
      <w:pPr>
        <w:pStyle w:val="3"/>
        <w:spacing w:line="250" w:lineRule="auto"/>
        <w:rPr>
          <w:rFonts w:hint="eastAsia" w:ascii="华文楷体" w:hAnsi="华文楷体" w:eastAsia="华文楷体" w:cs="华文楷体"/>
          <w:sz w:val="30"/>
          <w:szCs w:val="30"/>
        </w:rPr>
      </w:pPr>
    </w:p>
    <w:p w14:paraId="0815E4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that man's wisdom can do, is but to find out most wretched, burdensome, and vexatious ways of perishing eternally.</w:t>
      </w:r>
    </w:p>
    <w:p w14:paraId="51921C0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人智慧所能作的，至多是找出最可怜、最繁重、最烦恼的永远灭亡的途径。</w:t>
      </w:r>
    </w:p>
    <w:p w14:paraId="0DC414FC">
      <w:pPr>
        <w:pStyle w:val="3"/>
        <w:spacing w:line="250" w:lineRule="auto"/>
        <w:rPr>
          <w:rFonts w:hint="eastAsia" w:ascii="华文楷体" w:hAnsi="华文楷体" w:eastAsia="华文楷体" w:cs="华文楷体"/>
          <w:sz w:val="30"/>
          <w:szCs w:val="30"/>
        </w:rPr>
      </w:pPr>
    </w:p>
    <w:p w14:paraId="29DFD3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treasures ofthis wisdom are hid in Christ; he "of God is made unto us wisdom and righteousness," 1 Cor. 1:30.</w:t>
      </w:r>
    </w:p>
    <w:p w14:paraId="2A2155E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这智慧的一切宝藏都藏在基督里；祂“为我们成了神所赐的智慧和公义”，哥林多前书1:30。</w:t>
      </w:r>
    </w:p>
    <w:p w14:paraId="5B8E28D8">
      <w:pPr>
        <w:pStyle w:val="3"/>
        <w:spacing w:line="250" w:lineRule="auto"/>
        <w:rPr>
          <w:rFonts w:hint="eastAsia" w:ascii="华文楷体" w:hAnsi="华文楷体" w:eastAsia="华文楷体" w:cs="华文楷体"/>
          <w:sz w:val="30"/>
          <w:szCs w:val="30"/>
        </w:rPr>
      </w:pPr>
    </w:p>
    <w:p w14:paraId="5863D7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Come we to the last thing, which I shall but touch upon; and that is judgment.</w:t>
      </w:r>
    </w:p>
    <w:p w14:paraId="1949EF9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我们来到最后一件事，我只略提一下；那就是审判。</w:t>
      </w:r>
    </w:p>
    <w:p w14:paraId="307F0FA0">
      <w:pPr>
        <w:pStyle w:val="3"/>
        <w:spacing w:line="250" w:lineRule="auto"/>
        <w:rPr>
          <w:rFonts w:hint="eastAsia" w:ascii="华文楷体" w:hAnsi="华文楷体" w:eastAsia="华文楷体" w:cs="华文楷体"/>
          <w:sz w:val="30"/>
          <w:szCs w:val="30"/>
        </w:rPr>
      </w:pPr>
    </w:p>
    <w:p w14:paraId="68735AC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wisdom of this also is hid in the Lord Christ; I mean, in particular, that judgment that is for to come: so at present I take the word in that place, [John 16:8.]</w:t>
      </w:r>
    </w:p>
    <w:p w14:paraId="6C255A0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这事的真智慧也隐藏在主基督里；我特别指的是，那将要来临的审判：我目前在那处[约翰福音16:8]就是这样理解这个词的。</w:t>
      </w:r>
    </w:p>
    <w:p w14:paraId="2D32C72D">
      <w:pPr>
        <w:pStyle w:val="3"/>
        <w:spacing w:line="250" w:lineRule="auto"/>
        <w:rPr>
          <w:rFonts w:hint="eastAsia" w:ascii="华文楷体" w:hAnsi="华文楷体" w:eastAsia="华文楷体" w:cs="华文楷体"/>
          <w:sz w:val="30"/>
          <w:szCs w:val="30"/>
        </w:rPr>
      </w:pPr>
    </w:p>
    <w:p w14:paraId="3933AD1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concernment this is to us to know, I shall not speak;—it is that whose influence upon the sons of men is the principle of their discriminating themselves from the beasts that perish.</w:t>
      </w:r>
    </w:p>
    <w:p w14:paraId="4345A8B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这事对我们有何关切，我不多说；——它对世人的影响，是他们将自己与灭亡的畜类区分开来的原则。</w:t>
      </w:r>
    </w:p>
    <w:p w14:paraId="4CB325D4">
      <w:pPr>
        <w:pStyle w:val="3"/>
        <w:spacing w:line="250" w:lineRule="auto"/>
        <w:rPr>
          <w:rFonts w:hint="eastAsia" w:ascii="华文楷体" w:hAnsi="华文楷体" w:eastAsia="华文楷体" w:cs="华文楷体"/>
          <w:sz w:val="30"/>
          <w:szCs w:val="30"/>
        </w:rPr>
      </w:pPr>
    </w:p>
    <w:p w14:paraId="10444F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I insist on the2 obscure intimations of it which are given by the present proceedings of Providence in governing the world; nor that greater light of it which shines in the threats and promises of the law.</w:t>
      </w:r>
    </w:p>
    <w:p w14:paraId="5C7D434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我也不详述护理之工在治理世界中的现行程序所给予的2模糊的暗示；也不详述律法的威胁和应许中所闪耀的更大的光。</w:t>
      </w:r>
    </w:p>
    <w:p w14:paraId="2BBA120B">
      <w:pPr>
        <w:pStyle w:val="3"/>
        <w:spacing w:line="250" w:lineRule="auto"/>
        <w:rPr>
          <w:rFonts w:hint="eastAsia" w:ascii="华文楷体" w:hAnsi="华文楷体" w:eastAsia="华文楷体" w:cs="华文楷体"/>
          <w:sz w:val="30"/>
          <w:szCs w:val="30"/>
        </w:rPr>
      </w:pPr>
    </w:p>
    <w:p w14:paraId="6AF12E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wisdom of it is in two regards hid in the Lord Jesus:—(1.) As to the truth of it.</w:t>
      </w:r>
    </w:p>
    <w:p w14:paraId="55CCBB4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其智慧，在两方面隐藏在主耶稣里：——(1.) 就其真理而言。</w:t>
      </w:r>
    </w:p>
    <w:p w14:paraId="3B1B67F1">
      <w:pPr>
        <w:pStyle w:val="3"/>
        <w:spacing w:line="250" w:lineRule="auto"/>
        <w:rPr>
          <w:rFonts w:hint="eastAsia" w:ascii="华文楷体" w:hAnsi="华文楷体" w:eastAsia="华文楷体" w:cs="华文楷体"/>
          <w:sz w:val="30"/>
          <w:szCs w:val="30"/>
        </w:rPr>
      </w:pPr>
    </w:p>
    <w:p w14:paraId="656AFAF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manner of it:—</w:t>
      </w:r>
    </w:p>
    <w:p w14:paraId="3463E0C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就其方式而言：——</w:t>
      </w:r>
    </w:p>
    <w:p w14:paraId="6D0091DC">
      <w:pPr>
        <w:pStyle w:val="3"/>
        <w:spacing w:line="250" w:lineRule="auto"/>
        <w:rPr>
          <w:rFonts w:hint="eastAsia" w:ascii="华文楷体" w:hAnsi="华文楷体" w:eastAsia="华文楷体" w:cs="华文楷体"/>
          <w:sz w:val="30"/>
          <w:szCs w:val="30"/>
        </w:rPr>
      </w:pPr>
    </w:p>
    <w:p w14:paraId="50ED61A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truth of it; and so in and by him it is confirmed, and that two ways:—[1.] By his death [2.] By his resurrection:—</w:t>
      </w:r>
    </w:p>
    <w:p w14:paraId="6B8214E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就其真理而言；它在祂里面并藉着祂被证实，这有两种方式：——[1.] 藉着祂的死 [2.] 藉着祂的复活：——</w:t>
      </w:r>
    </w:p>
    <w:p w14:paraId="59248B71">
      <w:pPr>
        <w:pStyle w:val="3"/>
        <w:spacing w:line="250" w:lineRule="auto"/>
        <w:rPr>
          <w:rFonts w:hint="eastAsia" w:ascii="华文楷体" w:hAnsi="华文楷体" w:eastAsia="华文楷体" w:cs="华文楷体"/>
          <w:sz w:val="30"/>
          <w:szCs w:val="30"/>
        </w:rPr>
      </w:pPr>
    </w:p>
    <w:p w14:paraId="48E871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his death.</w:t>
      </w:r>
    </w:p>
    <w:p w14:paraId="71E807A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藉着祂的死。</w:t>
      </w:r>
    </w:p>
    <w:p w14:paraId="488A9DC0">
      <w:pPr>
        <w:pStyle w:val="3"/>
        <w:spacing w:line="250" w:lineRule="auto"/>
        <w:rPr>
          <w:rFonts w:hint="eastAsia" w:ascii="华文楷体" w:hAnsi="华文楷体" w:eastAsia="华文楷体" w:cs="华文楷体"/>
          <w:sz w:val="30"/>
          <w:szCs w:val="30"/>
        </w:rPr>
      </w:pPr>
    </w:p>
    <w:p w14:paraId="7C6F14F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death of Christ, punishing and condemning sin in the flesh of his own Son, in the sight of men, angels, and devils, hath given an abundant assurance of a righteous and universal judgment to come; wherefore, or upon what account imaginable, could he be induced to lay such a load on him, but that he will certainly reckon one day with the sons of men for all their works, ways, and walkings before him.</w:t>
      </w:r>
    </w:p>
    <w:p w14:paraId="3E49320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的死中，在祂自己儿子的肉身中惩罚并定罪罪恶，在人、天使和魔鬼面前，已给了将要来临的公义和普世审判的丰盛确据；否则，或因任何可以想象的缘故，祂怎会被促使将如此重的担子加在祂身上，除非祂必在某一日与世人算他们一切在祂面前的作为、道路和行事。</w:t>
      </w:r>
    </w:p>
    <w:p w14:paraId="08841E81">
      <w:pPr>
        <w:pStyle w:val="3"/>
        <w:spacing w:line="250" w:lineRule="auto"/>
        <w:rPr>
          <w:rFonts w:hint="eastAsia" w:ascii="华文楷体" w:hAnsi="华文楷体" w:eastAsia="华文楷体" w:cs="华文楷体"/>
          <w:sz w:val="30"/>
          <w:szCs w:val="30"/>
        </w:rPr>
      </w:pPr>
    </w:p>
    <w:p w14:paraId="3F5C3F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is a most solemn exemplar of the last Judgment.</w:t>
      </w:r>
    </w:p>
    <w:p w14:paraId="4276323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基督的死是末日审判最庄严的典范。</w:t>
      </w:r>
    </w:p>
    <w:p w14:paraId="45FC34AE">
      <w:pPr>
        <w:pStyle w:val="3"/>
        <w:spacing w:line="250" w:lineRule="auto"/>
        <w:rPr>
          <w:rFonts w:hint="eastAsia" w:ascii="华文楷体" w:hAnsi="华文楷体" w:eastAsia="华文楷体" w:cs="华文楷体"/>
          <w:sz w:val="30"/>
          <w:szCs w:val="30"/>
        </w:rPr>
      </w:pPr>
    </w:p>
    <w:p w14:paraId="79014A5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own him to be the Son of God, will not deny a judgment to come.</w:t>
      </w:r>
    </w:p>
    <w:p w14:paraId="1599BB5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那些承认祂是神儿子的人，不会否认将要来临的审判。</w:t>
      </w:r>
    </w:p>
    <w:p w14:paraId="71D7C80E">
      <w:pPr>
        <w:pStyle w:val="3"/>
        <w:spacing w:line="250" w:lineRule="auto"/>
        <w:rPr>
          <w:rFonts w:hint="eastAsia" w:ascii="华文楷体" w:hAnsi="华文楷体" w:eastAsia="华文楷体" w:cs="华文楷体"/>
          <w:sz w:val="30"/>
          <w:szCs w:val="30"/>
        </w:rPr>
      </w:pPr>
    </w:p>
    <w:p w14:paraId="1DD186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his resurrection.</w:t>
      </w:r>
    </w:p>
    <w:p w14:paraId="511773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藉着祂的复活。</w:t>
      </w:r>
    </w:p>
    <w:p w14:paraId="444B1963">
      <w:pPr>
        <w:pStyle w:val="3"/>
        <w:spacing w:line="250" w:lineRule="auto"/>
        <w:rPr>
          <w:rFonts w:hint="eastAsia" w:ascii="华文楷体" w:hAnsi="华文楷体" w:eastAsia="华文楷体" w:cs="华文楷体"/>
          <w:sz w:val="30"/>
          <w:szCs w:val="30"/>
        </w:rPr>
      </w:pPr>
    </w:p>
    <w:p w14:paraId="0CCE2C0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17:31, Πίστιν παρασχω、ν πᾶσιν.—he hath given faith and assurance of this thing to all, by raising Christ from the dead, having appointed him to be the judge of all; in whom and by whom he will judge the world in righteousness.</w:t>
      </w:r>
    </w:p>
    <w:p w14:paraId="6FC75EF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使徒行传17:31，Πίστιν παρασχω、ν πᾶσιν（Pistin paraschōn pasin）。——祂藉着叫基督从死里复活，给了众人这事的确信和保证，因祂已立祂为万人的审判官；祂要藉着祂，按公义审判世界。</w:t>
      </w:r>
    </w:p>
    <w:p w14:paraId="03FE3E71">
      <w:pPr>
        <w:pStyle w:val="3"/>
        <w:spacing w:line="250" w:lineRule="auto"/>
        <w:rPr>
          <w:rFonts w:hint="eastAsia" w:ascii="华文楷体" w:hAnsi="华文楷体" w:eastAsia="华文楷体" w:cs="华文楷体"/>
          <w:sz w:val="30"/>
          <w:szCs w:val="30"/>
        </w:rPr>
      </w:pPr>
    </w:p>
    <w:p w14:paraId="7CE2C40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w:t>
      </w:r>
    </w:p>
    <w:p w14:paraId="413D8FB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w:t>
      </w:r>
    </w:p>
    <w:p w14:paraId="2A43BD7E">
      <w:pPr>
        <w:pStyle w:val="3"/>
        <w:spacing w:line="250" w:lineRule="auto"/>
        <w:rPr>
          <w:rFonts w:hint="eastAsia" w:ascii="华文楷体" w:hAnsi="华文楷体" w:eastAsia="华文楷体" w:cs="华文楷体"/>
          <w:sz w:val="30"/>
          <w:szCs w:val="30"/>
        </w:rPr>
      </w:pPr>
    </w:p>
    <w:p w14:paraId="115713A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lastly, for the manner of it: that it shall be by him who hath loved us, and given himself for us,—who is himself the righteousness that he requires at our hands; and on the other side, by him who hath been, in his person, grace, ways, worship, servants, reviled, despised, contemned by the men of the world;—which holds out unspeakable consolation on the one hand, and terror on the other: so that the wisdom of this also is hid in Christ.</w:t>
      </w:r>
    </w:p>
    <w:p w14:paraId="26CD89F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最后，就其方式而言：它将藉着那位爱我们，为我们舍己的祂施行，——祂自己就是祂在我们手中所要求的公义；另一方面，藉着那位在祂的位格、恩典、道路、敬拜、仆人上，被世人辱骂、藐视、轻看的人施行；——这在一方面显明了说不尽的安慰，在另一方面显明了惊骇：所以这事的智慧也隐藏在基督里。</w:t>
      </w:r>
    </w:p>
    <w:p w14:paraId="50B16961">
      <w:pPr>
        <w:pStyle w:val="3"/>
        <w:spacing w:line="250" w:lineRule="auto"/>
        <w:rPr>
          <w:rFonts w:hint="eastAsia" w:ascii="华文楷体" w:hAnsi="华文楷体" w:eastAsia="华文楷体" w:cs="华文楷体"/>
          <w:sz w:val="30"/>
          <w:szCs w:val="30"/>
        </w:rPr>
      </w:pPr>
    </w:p>
    <w:p w14:paraId="75FA5E3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part of our first demonstration.</w:t>
      </w:r>
    </w:p>
    <w:p w14:paraId="6AF585D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这是我们第一个论证的第二部分。</w:t>
      </w:r>
    </w:p>
    <w:p w14:paraId="57AFFF39">
      <w:pPr>
        <w:pStyle w:val="3"/>
        <w:spacing w:line="250" w:lineRule="auto"/>
        <w:rPr>
          <w:rFonts w:hint="eastAsia" w:ascii="华文楷体" w:hAnsi="华文楷体" w:eastAsia="华文楷体" w:cs="华文楷体"/>
          <w:sz w:val="30"/>
          <w:szCs w:val="30"/>
        </w:rPr>
      </w:pPr>
    </w:p>
    <w:p w14:paraId="5EEF623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knowledge of ourselves, in reference to our supernatural end, is no small portion of our wisdom.</w:t>
      </w:r>
    </w:p>
    <w:p w14:paraId="51C725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因此，就我们超自然的目标而言，对我们自己的认识，是我们智慧的不小一部分。</w:t>
      </w:r>
    </w:p>
    <w:p w14:paraId="2B8BB05C">
      <w:pPr>
        <w:pStyle w:val="3"/>
        <w:spacing w:line="250" w:lineRule="auto"/>
        <w:rPr>
          <w:rFonts w:hint="eastAsia" w:ascii="华文楷体" w:hAnsi="华文楷体" w:eastAsia="华文楷体" w:cs="华文楷体"/>
          <w:sz w:val="30"/>
          <w:szCs w:val="30"/>
        </w:rPr>
      </w:pPr>
    </w:p>
    <w:p w14:paraId="6055A0A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of the greatest concernment hereunto are, sin, righteousness, and judgment; the wisdom of all which is alone hid in the Lord Jesus: which was to be proved.</w:t>
      </w:r>
    </w:p>
    <w:p w14:paraId="465581E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对此最关切的事，是罪、公义和审判；这一切的智慧，唯独在主耶稣里隐藏着：这已得以证明。</w:t>
      </w:r>
    </w:p>
    <w:p w14:paraId="60AF395B">
      <w:pPr>
        <w:pStyle w:val="3"/>
        <w:spacing w:line="250" w:lineRule="auto"/>
        <w:rPr>
          <w:rFonts w:hint="eastAsia" w:ascii="华文楷体" w:hAnsi="华文楷体" w:eastAsia="华文楷体" w:cs="华文楷体"/>
          <w:sz w:val="30"/>
          <w:szCs w:val="30"/>
        </w:rPr>
      </w:pPr>
    </w:p>
    <w:p w14:paraId="3C0D3B8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part of our wisdom is to walk with God.</w:t>
      </w:r>
    </w:p>
    <w:p w14:paraId="44660B0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我们智慧的第三部分是与神同行。</w:t>
      </w:r>
    </w:p>
    <w:p w14:paraId="0F7ADFFD">
      <w:pPr>
        <w:pStyle w:val="3"/>
        <w:spacing w:line="250" w:lineRule="auto"/>
        <w:rPr>
          <w:rFonts w:hint="eastAsia" w:ascii="华文楷体" w:hAnsi="华文楷体" w:eastAsia="华文楷体" w:cs="华文楷体"/>
          <w:sz w:val="30"/>
          <w:szCs w:val="30"/>
        </w:rPr>
      </w:pPr>
    </w:p>
    <w:p w14:paraId="5F1CF7F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one may walk with another, six things are required:—1. Agreement.</w:t>
      </w:r>
    </w:p>
    <w:p w14:paraId="16F6D85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如今，要与人同行，需要六件事：——1. 同心。</w:t>
      </w:r>
    </w:p>
    <w:p w14:paraId="6ED979F5">
      <w:pPr>
        <w:pStyle w:val="3"/>
        <w:spacing w:line="250" w:lineRule="auto"/>
        <w:rPr>
          <w:rFonts w:hint="eastAsia" w:ascii="华文楷体" w:hAnsi="华文楷体" w:eastAsia="华文楷体" w:cs="华文楷体"/>
          <w:sz w:val="30"/>
          <w:szCs w:val="30"/>
        </w:rPr>
      </w:pPr>
    </w:p>
    <w:p w14:paraId="1CB552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Acquaintance. 3.</w:t>
      </w:r>
    </w:p>
    <w:p w14:paraId="30836BA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熟悉。3.</w:t>
      </w:r>
    </w:p>
    <w:p w14:paraId="538A5AB3">
      <w:pPr>
        <w:pStyle w:val="3"/>
        <w:spacing w:line="250" w:lineRule="auto"/>
        <w:rPr>
          <w:rFonts w:hint="eastAsia" w:ascii="华文楷体" w:hAnsi="华文楷体" w:eastAsia="华文楷体" w:cs="华文楷体"/>
          <w:sz w:val="30"/>
          <w:szCs w:val="30"/>
        </w:rPr>
      </w:pPr>
    </w:p>
    <w:p w14:paraId="33B2887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way. 4.</w:t>
      </w:r>
    </w:p>
    <w:p w14:paraId="6D7962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一条路。4.</w:t>
      </w:r>
    </w:p>
    <w:p w14:paraId="7EFDE373">
      <w:pPr>
        <w:pStyle w:val="3"/>
        <w:spacing w:line="250" w:lineRule="auto"/>
        <w:rPr>
          <w:rFonts w:hint="eastAsia" w:ascii="华文楷体" w:hAnsi="华文楷体" w:eastAsia="华文楷体" w:cs="华文楷体"/>
          <w:sz w:val="30"/>
          <w:szCs w:val="30"/>
        </w:rPr>
      </w:pPr>
    </w:p>
    <w:p w14:paraId="735019D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 5.</w:t>
      </w:r>
    </w:p>
    <w:p w14:paraId="2024F6B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力量。5.</w:t>
      </w:r>
    </w:p>
    <w:p w14:paraId="5429784C">
      <w:pPr>
        <w:pStyle w:val="3"/>
        <w:spacing w:line="250" w:lineRule="auto"/>
        <w:rPr>
          <w:rFonts w:hint="eastAsia" w:ascii="华文楷体" w:hAnsi="华文楷体" w:eastAsia="华文楷体" w:cs="华文楷体"/>
          <w:sz w:val="30"/>
          <w:szCs w:val="30"/>
        </w:rPr>
      </w:pPr>
    </w:p>
    <w:p w14:paraId="114CEB8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Boldness. 6.</w:t>
      </w:r>
    </w:p>
    <w:p w14:paraId="4643D25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坦然。6.</w:t>
      </w:r>
    </w:p>
    <w:p w14:paraId="6423C3B1">
      <w:pPr>
        <w:pStyle w:val="3"/>
        <w:spacing w:line="250" w:lineRule="auto"/>
        <w:rPr>
          <w:rFonts w:hint="eastAsia" w:ascii="华文楷体" w:hAnsi="华文楷体" w:eastAsia="华文楷体" w:cs="华文楷体"/>
          <w:sz w:val="30"/>
          <w:szCs w:val="30"/>
        </w:rPr>
      </w:pPr>
    </w:p>
    <w:p w14:paraId="2F5E83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aiming at the same end.</w:t>
      </w:r>
    </w:p>
    <w:p w14:paraId="449277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向着同一目标。</w:t>
      </w:r>
    </w:p>
    <w:p w14:paraId="736CDE23">
      <w:pPr>
        <w:pStyle w:val="3"/>
        <w:spacing w:line="250" w:lineRule="auto"/>
        <w:rPr>
          <w:rFonts w:hint="eastAsia" w:ascii="华文楷体" w:hAnsi="华文楷体" w:eastAsia="华文楷体" w:cs="华文楷体"/>
          <w:sz w:val="30"/>
          <w:szCs w:val="30"/>
        </w:rPr>
      </w:pPr>
    </w:p>
    <w:p w14:paraId="04A995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with the wisdom of them, are hid in the Lord Jesus.</w:t>
      </w:r>
    </w:p>
    <w:p w14:paraId="1CDF104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这一切，连同它们的智慧，都隐藏在主耶稣里。</w:t>
      </w:r>
    </w:p>
    <w:p w14:paraId="6AEE8518">
      <w:pPr>
        <w:pStyle w:val="3"/>
        <w:spacing w:line="250" w:lineRule="auto"/>
        <w:rPr>
          <w:rFonts w:hint="eastAsia" w:ascii="华文楷体" w:hAnsi="华文楷体" w:eastAsia="华文楷体" w:cs="华文楷体"/>
          <w:sz w:val="30"/>
          <w:szCs w:val="30"/>
        </w:rPr>
      </w:pPr>
    </w:p>
    <w:p w14:paraId="00865AC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Agreement.</w:t>
      </w:r>
    </w:p>
    <w:p w14:paraId="6B7FB23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同心。</w:t>
      </w:r>
    </w:p>
    <w:p w14:paraId="19C1CDDE">
      <w:pPr>
        <w:pStyle w:val="3"/>
        <w:spacing w:line="250" w:lineRule="auto"/>
        <w:rPr>
          <w:rFonts w:hint="eastAsia" w:ascii="华文楷体" w:hAnsi="华文楷体" w:eastAsia="华文楷体" w:cs="华文楷体"/>
          <w:sz w:val="30"/>
          <w:szCs w:val="30"/>
        </w:rPr>
      </w:pPr>
    </w:p>
    <w:p w14:paraId="063ADFF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tells us that two cannot walk together unless they be agreed, Amos 3:3.</w:t>
      </w:r>
    </w:p>
    <w:p w14:paraId="147BDF9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先知告诉我们，二人若不同心，岂能同行呢？阿摩司书3:3。</w:t>
      </w:r>
    </w:p>
    <w:p w14:paraId="0E151593">
      <w:pPr>
        <w:pStyle w:val="3"/>
        <w:spacing w:line="250" w:lineRule="auto"/>
        <w:rPr>
          <w:rFonts w:hint="eastAsia" w:ascii="华文楷体" w:hAnsi="华文楷体" w:eastAsia="华文楷体" w:cs="华文楷体"/>
          <w:sz w:val="30"/>
          <w:szCs w:val="30"/>
        </w:rPr>
      </w:pPr>
    </w:p>
    <w:p w14:paraId="69E047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agreement be made, there is no communion, no walking together.</w:t>
      </w:r>
    </w:p>
    <w:p w14:paraId="748C2AA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若不同心，就没有相交，没有同行。</w:t>
      </w:r>
    </w:p>
    <w:p w14:paraId="5E4B5C7D">
      <w:pPr>
        <w:pStyle w:val="3"/>
        <w:spacing w:line="250" w:lineRule="auto"/>
        <w:rPr>
          <w:rFonts w:hint="eastAsia" w:ascii="华文楷体" w:hAnsi="华文楷体" w:eastAsia="华文楷体" w:cs="华文楷体"/>
          <w:sz w:val="30"/>
          <w:szCs w:val="30"/>
        </w:rPr>
      </w:pPr>
    </w:p>
    <w:p w14:paraId="4592290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man by nature (or whilst man is in the state of nature) are at the greatest enmity.</w:t>
      </w:r>
    </w:p>
    <w:p w14:paraId="3D202DA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神与人按本性（或当人在本性状态中时）是极大的仇敌。</w:t>
      </w:r>
    </w:p>
    <w:p w14:paraId="126095B3">
      <w:pPr>
        <w:pStyle w:val="3"/>
        <w:spacing w:line="250" w:lineRule="auto"/>
        <w:rPr>
          <w:rFonts w:hint="eastAsia" w:ascii="华文楷体" w:hAnsi="华文楷体" w:eastAsia="华文楷体" w:cs="华文楷体"/>
          <w:sz w:val="30"/>
          <w:szCs w:val="30"/>
        </w:rPr>
      </w:pPr>
    </w:p>
    <w:p w14:paraId="33BA07D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nothing to us but wrath, Rom. 1:18; whence we are said to be children of it; that is, born obnoxious to it, Eph. 2:3: and whilst we remain in that condition, "the wrath of God abideth on us" John 3:36.</w:t>
      </w:r>
    </w:p>
    <w:p w14:paraId="0549649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祂向我们宣告的，除了忿怒，别无他物，罗马书1:18；因此我们被称为是忿怒之子；即，生来就当受忿怒，以弗所书2:3：我们若仍处在那光景中，“神的震怒常在他身上”，约翰福音3:36。</w:t>
      </w:r>
    </w:p>
    <w:p w14:paraId="71231C9F">
      <w:pPr>
        <w:pStyle w:val="3"/>
        <w:spacing w:line="250" w:lineRule="auto"/>
        <w:rPr>
          <w:rFonts w:hint="eastAsia" w:ascii="华文楷体" w:hAnsi="华文楷体" w:eastAsia="华文楷体" w:cs="华文楷体"/>
          <w:sz w:val="30"/>
          <w:szCs w:val="30"/>
        </w:rPr>
      </w:pPr>
    </w:p>
    <w:p w14:paraId="4B4B708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discovery that God makes of himself unto us is, that he is inexpressibly provoked; and therefore preparing wrath against the day of wrath, and the revelation of his righteous judgment.</w:t>
      </w:r>
    </w:p>
    <w:p w14:paraId="790D1C9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神向我们所作的一切发现，都是祂被无可言喻地惹动；因此预备忿怒，等候忿怒的日子，和祂公义审判的显明。</w:t>
      </w:r>
    </w:p>
    <w:p w14:paraId="64130C3D">
      <w:pPr>
        <w:pStyle w:val="3"/>
        <w:spacing w:line="250" w:lineRule="auto"/>
        <w:rPr>
          <w:rFonts w:hint="eastAsia" w:ascii="华文楷体" w:hAnsi="华文楷体" w:eastAsia="华文楷体" w:cs="华文楷体"/>
          <w:sz w:val="30"/>
          <w:szCs w:val="30"/>
        </w:rPr>
      </w:pPr>
    </w:p>
    <w:p w14:paraId="43D607E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his and sinners' meeting, is called "The day of wrath".</w:t>
      </w:r>
    </w:p>
    <w:p w14:paraId="30EF213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祂与罪人相遇的日子，被称为“忿怒的日子”。</w:t>
      </w:r>
    </w:p>
    <w:p w14:paraId="4B88DC53">
      <w:pPr>
        <w:pStyle w:val="3"/>
        <w:spacing w:line="250" w:lineRule="auto"/>
        <w:rPr>
          <w:rFonts w:hint="eastAsia" w:ascii="华文楷体" w:hAnsi="华文楷体" w:eastAsia="华文楷体" w:cs="华文楷体"/>
          <w:sz w:val="30"/>
          <w:szCs w:val="30"/>
        </w:rPr>
      </w:pPr>
    </w:p>
    <w:p w14:paraId="2705D2F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2:5, 6.</w:t>
      </w:r>
    </w:p>
    <w:p w14:paraId="7BA4284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罗马书2:5, 6。</w:t>
      </w:r>
    </w:p>
    <w:p w14:paraId="07B2C191">
      <w:pPr>
        <w:pStyle w:val="3"/>
        <w:spacing w:line="250" w:lineRule="auto"/>
        <w:rPr>
          <w:rFonts w:hint="eastAsia" w:ascii="华文楷体" w:hAnsi="华文楷体" w:eastAsia="华文楷体" w:cs="华文楷体"/>
          <w:sz w:val="30"/>
          <w:szCs w:val="30"/>
        </w:rPr>
      </w:pPr>
    </w:p>
    <w:p w14:paraId="5840BD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come short in our enmity against him; yea, we first began it, and we continue longest in it.</w:t>
      </w:r>
    </w:p>
    <w:p w14:paraId="5C848AC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我们在对祂的仇恨上，也不落后；是的，是我们先开始的，也是我们持续最久的。</w:t>
      </w:r>
    </w:p>
    <w:p w14:paraId="13B37D2C">
      <w:pPr>
        <w:pStyle w:val="3"/>
        <w:spacing w:line="250" w:lineRule="auto"/>
        <w:rPr>
          <w:rFonts w:hint="eastAsia" w:ascii="华文楷体" w:hAnsi="华文楷体" w:eastAsia="华文楷体" w:cs="华文楷体"/>
          <w:sz w:val="30"/>
          <w:szCs w:val="30"/>
        </w:rPr>
      </w:pPr>
    </w:p>
    <w:p w14:paraId="2DE859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this enmity, the apostle tells us, that our very minds, the best part of us, are "enmity against God," Rom. 8:7, 8; and that we neither are, nor will, nor can be, subject to him; our enmity manifesting itself by universal rebellion against him: whatever we do that seems otherwise, is but hypocrisy or Battery; yea, it is a part of this enmity to lessen it.</w:t>
      </w:r>
    </w:p>
    <w:p w14:paraId="032F1E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为要表达这仇恨，使徒告诉我们，我们连心思，我们最好的部分，都“与神为仇”，罗马书8:7, 8；我们既不，也不愿，也不能顺服祂；我们的仇恨藉着对祂的普遍悖逆而显明出来：我们所作的任何看似不然的事，不过是假冒为善或谄媚；是的，减轻这仇恨，是这仇恨的一部分。</w:t>
      </w:r>
    </w:p>
    <w:p w14:paraId="3AC5ADFA">
      <w:pPr>
        <w:pStyle w:val="3"/>
        <w:spacing w:line="250" w:lineRule="auto"/>
        <w:rPr>
          <w:rFonts w:hint="eastAsia" w:ascii="华文楷体" w:hAnsi="华文楷体" w:eastAsia="华文楷体" w:cs="华文楷体"/>
          <w:sz w:val="30"/>
          <w:szCs w:val="30"/>
        </w:rPr>
      </w:pPr>
    </w:p>
    <w:p w14:paraId="1418A15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 wisdom of walking with God must needs be most remote from the soul.</w:t>
      </w:r>
    </w:p>
    <w:p w14:paraId="55D11F1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在这种光景中，与神同行的智慧，必然与灵魂最遥远。</w:t>
      </w:r>
    </w:p>
    <w:p w14:paraId="0991B966">
      <w:pPr>
        <w:pStyle w:val="3"/>
        <w:spacing w:line="250" w:lineRule="auto"/>
        <w:rPr>
          <w:rFonts w:hint="eastAsia" w:ascii="华文楷体" w:hAnsi="华文楷体" w:eastAsia="华文楷体" w:cs="华文楷体"/>
          <w:sz w:val="30"/>
          <w:szCs w:val="30"/>
        </w:rPr>
      </w:pPr>
    </w:p>
    <w:p w14:paraId="114B92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"light, and in him is no darkness at all;" we are darkness, and in us there is no light at all.</w:t>
      </w:r>
    </w:p>
    <w:p w14:paraId="7AACB4E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祂是“光，在祂毫无黑暗”；我们是黑暗，在我们里面毫无光明。</w:t>
      </w:r>
    </w:p>
    <w:p w14:paraId="6CE0A0BA">
      <w:pPr>
        <w:pStyle w:val="3"/>
        <w:spacing w:line="250" w:lineRule="auto"/>
        <w:rPr>
          <w:rFonts w:hint="eastAsia" w:ascii="华文楷体" w:hAnsi="华文楷体" w:eastAsia="华文楷体" w:cs="华文楷体"/>
          <w:sz w:val="30"/>
          <w:szCs w:val="30"/>
        </w:rPr>
      </w:pPr>
    </w:p>
    <w:p w14:paraId="60F202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life, a "living God;" we are dead, dead sinners,—dead in trespasses and sin.</w:t>
      </w:r>
    </w:p>
    <w:p w14:paraId="4FCCB8B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祂是生命，是“永生的神”；我们是死的，是死罪人，——死在过犯和罪恶中。</w:t>
      </w:r>
    </w:p>
    <w:p w14:paraId="47FB79E2">
      <w:pPr>
        <w:pStyle w:val="3"/>
        <w:spacing w:line="250" w:lineRule="auto"/>
        <w:rPr>
          <w:rFonts w:hint="eastAsia" w:ascii="华文楷体" w:hAnsi="华文楷体" w:eastAsia="华文楷体" w:cs="华文楷体"/>
          <w:sz w:val="30"/>
          <w:szCs w:val="30"/>
        </w:rPr>
      </w:pPr>
    </w:p>
    <w:p w14:paraId="152EEB2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"holiness," and glorious in it; we wholly defiled,—an abominable thing.</w:t>
      </w:r>
    </w:p>
    <w:p w14:paraId="0600FC7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祂是“圣洁”，并在其中荣耀；我们全然被玷污，——一件可憎的事物。</w:t>
      </w:r>
    </w:p>
    <w:p w14:paraId="147753E1">
      <w:pPr>
        <w:pStyle w:val="3"/>
        <w:spacing w:line="250" w:lineRule="auto"/>
        <w:rPr>
          <w:rFonts w:hint="eastAsia" w:ascii="华文楷体" w:hAnsi="华文楷体" w:eastAsia="华文楷体" w:cs="华文楷体"/>
          <w:sz w:val="30"/>
          <w:szCs w:val="30"/>
        </w:rPr>
      </w:pPr>
    </w:p>
    <w:p w14:paraId="6CF7BE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"love;" we full of hatred,—hating and being hated.</w:t>
      </w:r>
    </w:p>
    <w:p w14:paraId="58C665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祂是“爱”；我们充满仇恨，——恨人并被人恨。</w:t>
      </w:r>
    </w:p>
    <w:p w14:paraId="7A2374BE">
      <w:pPr>
        <w:pStyle w:val="3"/>
        <w:spacing w:line="250" w:lineRule="auto"/>
        <w:rPr>
          <w:rFonts w:hint="eastAsia" w:ascii="华文楷体" w:hAnsi="华文楷体" w:eastAsia="华文楷体" w:cs="华文楷体"/>
          <w:sz w:val="30"/>
          <w:szCs w:val="30"/>
        </w:rPr>
      </w:pPr>
    </w:p>
    <w:p w14:paraId="50B60F2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is no foundation for agreement, or, upon that, of walking together: nothing can be more remote than this frame from such a condition.</w:t>
      </w:r>
    </w:p>
    <w:p w14:paraId="49A427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当然，这绝不是同心，或在其上同行的根基：没有什么比这心态离那种光景更遥远的了。</w:t>
      </w:r>
    </w:p>
    <w:p w14:paraId="6BB4CEF9">
      <w:pPr>
        <w:pStyle w:val="3"/>
        <w:spacing w:line="250" w:lineRule="auto"/>
        <w:rPr>
          <w:rFonts w:hint="eastAsia" w:ascii="华文楷体" w:hAnsi="华文楷体" w:eastAsia="华文楷体" w:cs="华文楷体"/>
          <w:sz w:val="30"/>
          <w:szCs w:val="30"/>
        </w:rPr>
      </w:pPr>
    </w:p>
    <w:p w14:paraId="42BD987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then, of this, I say, is laid in Christ, hid in Christ.</w:t>
      </w:r>
    </w:p>
    <w:p w14:paraId="7884B48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那么，我说，这根基是立在基督里，隐藏在基督里。</w:t>
      </w:r>
    </w:p>
    <w:p w14:paraId="287D8F66">
      <w:pPr>
        <w:pStyle w:val="3"/>
        <w:spacing w:line="250" w:lineRule="auto"/>
        <w:rPr>
          <w:rFonts w:hint="eastAsia" w:ascii="华文楷体" w:hAnsi="华文楷体" w:eastAsia="华文楷体" w:cs="华文楷体"/>
          <w:sz w:val="30"/>
          <w:szCs w:val="30"/>
        </w:rPr>
      </w:pPr>
    </w:p>
    <w:p w14:paraId="74A83D4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the apostle, "is our peace; he hath made peace" for us, Eph. 2:14, 15.</w:t>
      </w:r>
    </w:p>
    <w:p w14:paraId="6CBAED5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使徒说：“祂是我们的和平；祂为我们成就了和平”，以弗所书2:14, 15。</w:t>
      </w:r>
    </w:p>
    <w:p w14:paraId="3810718A">
      <w:pPr>
        <w:pStyle w:val="3"/>
        <w:spacing w:line="250" w:lineRule="auto"/>
        <w:rPr>
          <w:rFonts w:hint="eastAsia" w:ascii="华文楷体" w:hAnsi="华文楷体" w:eastAsia="华文楷体" w:cs="华文楷体"/>
          <w:sz w:val="30"/>
          <w:szCs w:val="30"/>
        </w:rPr>
      </w:pPr>
    </w:p>
    <w:p w14:paraId="0E36839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slew the enmity in his own body on the cross, verse 16.</w:t>
      </w:r>
    </w:p>
    <w:p w14:paraId="71DD456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祂在十字架上，在自己的身体里，废掉了冤仇，第16节。</w:t>
      </w:r>
    </w:p>
    <w:p w14:paraId="130B5C8F">
      <w:pPr>
        <w:pStyle w:val="3"/>
        <w:spacing w:line="250" w:lineRule="auto"/>
        <w:rPr>
          <w:rFonts w:hint="eastAsia" w:ascii="华文楷体" w:hAnsi="华文楷体" w:eastAsia="华文楷体" w:cs="华文楷体"/>
          <w:sz w:val="30"/>
          <w:szCs w:val="30"/>
        </w:rPr>
      </w:pPr>
    </w:p>
    <w:p w14:paraId="75B05E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takes out of the way the cause of the enmity that was between God and us,—sin and the curse of the law.</w:t>
      </w:r>
    </w:p>
    <w:p w14:paraId="7B5CE0B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祂除去了神与我们之间仇恨的原因，——罪和律法的咒诅。</w:t>
      </w:r>
    </w:p>
    <w:p w14:paraId="0A93D24E">
      <w:pPr>
        <w:pStyle w:val="3"/>
        <w:spacing w:line="250" w:lineRule="auto"/>
        <w:rPr>
          <w:rFonts w:hint="eastAsia" w:ascii="华文楷体" w:hAnsi="华文楷体" w:eastAsia="华文楷体" w:cs="华文楷体"/>
          <w:sz w:val="30"/>
          <w:szCs w:val="30"/>
        </w:rPr>
      </w:pPr>
    </w:p>
    <w:p w14:paraId="0966340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an end of sin, and that by making atonement for iniquity, Dan. 9:24; and he blotteth out the hand-writing of ordinances, Col. 2:14, redeeming us from the curse, by "being made a curse for us," Gal. 3:13.</w:t>
      </w:r>
    </w:p>
    <w:p w14:paraId="60E10D1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祂止住罪过，藉着赎尽罪孽，但以理书9:24；祂涂抹了在律例上所写的字据，歌罗西书2:14，救赎我们脱离咒诅，藉着“为我们成了咒诅”，加拉太书3:13。</w:t>
      </w:r>
    </w:p>
    <w:p w14:paraId="77EC08F5">
      <w:pPr>
        <w:pStyle w:val="3"/>
        <w:spacing w:line="250" w:lineRule="auto"/>
        <w:rPr>
          <w:rFonts w:hint="eastAsia" w:ascii="华文楷体" w:hAnsi="华文楷体" w:eastAsia="华文楷体" w:cs="华文楷体"/>
          <w:sz w:val="30"/>
          <w:szCs w:val="30"/>
        </w:rPr>
      </w:pPr>
    </w:p>
    <w:p w14:paraId="54767F2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destroys him who would continue the enmity, and make the breach wider, Heb. 2:14, "Through death he destroyed him that had the power of death, that is, the devil;" and, Col. 2:15, "Spoiled principalities and powers."</w:t>
      </w:r>
    </w:p>
    <w:p w14:paraId="1694897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祂除灭了那要继续仇恨，并扩大裂痕的，希伯来书2:14，“藉着死败坏那掌死权的，就是魔鬼”；以及，歌罗西书2:15，“既将一切执政的、掌权的掳来”。</w:t>
      </w:r>
    </w:p>
    <w:p w14:paraId="585BB418">
      <w:pPr>
        <w:pStyle w:val="3"/>
        <w:spacing w:line="250" w:lineRule="auto"/>
        <w:rPr>
          <w:rFonts w:hint="eastAsia" w:ascii="华文楷体" w:hAnsi="华文楷体" w:eastAsia="华文楷体" w:cs="华文楷体"/>
          <w:sz w:val="30"/>
          <w:szCs w:val="30"/>
        </w:rPr>
      </w:pPr>
    </w:p>
    <w:p w14:paraId="3F5A090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made "reconciliation the sins of the people," Heb. 2:17; he made by his blood an atonement with God, to turn away that wrath which was due to us, so making peace.</w:t>
      </w:r>
    </w:p>
    <w:p w14:paraId="164ECF8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祂“为百姓的罪作了挽回祭”，希伯来书2:17；祂藉着祂的血，与神和好，转去那我们所当受的忿怒，如此成就了和平。</w:t>
      </w:r>
    </w:p>
    <w:p w14:paraId="578567F7">
      <w:pPr>
        <w:pStyle w:val="3"/>
        <w:spacing w:line="250" w:lineRule="auto"/>
        <w:rPr>
          <w:rFonts w:hint="eastAsia" w:ascii="华文楷体" w:hAnsi="华文楷体" w:eastAsia="华文楷体" w:cs="华文楷体"/>
          <w:sz w:val="30"/>
          <w:szCs w:val="30"/>
        </w:rPr>
      </w:pPr>
    </w:p>
    <w:p w14:paraId="0A28BCE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God is said to be "in Christ, reconciling the world unto himself," 2 Cor. 5:19;—being reconciled himself verse 18, he lays down the enmity on his part, and proceeds to what remains,—to slay the enmity on our part, that we also may be reconciled.</w:t>
      </w:r>
    </w:p>
    <w:p w14:paraId="65059BD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因此，神被称为“在基督里，叫世人与自己和好”，哥林多后书5:19；——祂自己既已和好，第18节，祂就放下祂那边的仇恨，继续作剩下的事，——除去我们这边的仇恨，好叫我们也能和好。</w:t>
      </w:r>
    </w:p>
    <w:p w14:paraId="182F19BB">
      <w:pPr>
        <w:pStyle w:val="3"/>
        <w:spacing w:line="250" w:lineRule="auto"/>
        <w:rPr>
          <w:rFonts w:hint="eastAsia" w:ascii="华文楷体" w:hAnsi="华文楷体" w:eastAsia="华文楷体" w:cs="华文楷体"/>
          <w:sz w:val="30"/>
          <w:szCs w:val="30"/>
        </w:rPr>
      </w:pPr>
    </w:p>
    <w:p w14:paraId="0049E30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w:t>
      </w:r>
    </w:p>
    <w:p w14:paraId="1C3361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w:t>
      </w:r>
    </w:p>
    <w:p w14:paraId="00B49479">
      <w:pPr>
        <w:pStyle w:val="3"/>
        <w:spacing w:line="250" w:lineRule="auto"/>
        <w:rPr>
          <w:rFonts w:hint="eastAsia" w:ascii="华文楷体" w:hAnsi="华文楷体" w:eastAsia="华文楷体" w:cs="华文楷体"/>
          <w:sz w:val="30"/>
          <w:szCs w:val="30"/>
        </w:rPr>
      </w:pPr>
    </w:p>
    <w:p w14:paraId="7FDF34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doth; for, Rom. 5:11, "By our Lord Jesus Christ we do receive the atonement," accept of the peace made and tendered, laying down our enmity to God; and so confirming an agreement betwixt us in his blood.</w:t>
      </w:r>
    </w:p>
    <w:p w14:paraId="51DAD01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祂作了；因为，罗马书5:11，“藉着我们主耶稣基督……得与神和好”，接受所成就和献上的和平，放下我们对神的仇恨；如此在祂的血中证实了我们之间的协议。</w:t>
      </w:r>
    </w:p>
    <w:p w14:paraId="1B0F2883">
      <w:pPr>
        <w:pStyle w:val="3"/>
        <w:spacing w:line="250" w:lineRule="auto"/>
        <w:rPr>
          <w:rFonts w:hint="eastAsia" w:ascii="华文楷体" w:hAnsi="华文楷体" w:eastAsia="华文楷体" w:cs="华文楷体"/>
          <w:sz w:val="30"/>
          <w:szCs w:val="30"/>
        </w:rPr>
      </w:pPr>
    </w:p>
    <w:p w14:paraId="17BD9A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"through him we have an access unto the Father," Eph. 2:18.</w:t>
      </w:r>
    </w:p>
    <w:p w14:paraId="6A144FB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所以，“我们两下藉着祂得以进到父面前”，以弗所书2:18。</w:t>
      </w:r>
    </w:p>
    <w:p w14:paraId="726AC4AA">
      <w:pPr>
        <w:pStyle w:val="3"/>
        <w:spacing w:line="250" w:lineRule="auto"/>
        <w:rPr>
          <w:rFonts w:hint="eastAsia" w:ascii="华文楷体" w:hAnsi="华文楷体" w:eastAsia="华文楷体" w:cs="华文楷体"/>
          <w:sz w:val="30"/>
          <w:szCs w:val="30"/>
        </w:rPr>
      </w:pPr>
    </w:p>
    <w:p w14:paraId="46928AB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whole wisdom of this agreement, without which there is no walking with God, is hid in Christ; out of him God on his part is a consuming fire,—we are as stubble fully dry, yet setting ourselves in battle array against that fire: if we are brought together we are consumed.</w:t>
      </w:r>
    </w:p>
    <w:p w14:paraId="0564399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如今，这协议的全部智慧，若没有这智慧，就无法与神同行，都隐藏在基督里；若不在祂里面，神，就祂而言，是烈火，——我们如同干透的禾秸，却列阵抵挡那火：我们若被带到一起，就被烧尽。</w:t>
      </w:r>
    </w:p>
    <w:p w14:paraId="1092AAF1">
      <w:pPr>
        <w:pStyle w:val="3"/>
        <w:spacing w:line="250" w:lineRule="auto"/>
        <w:rPr>
          <w:rFonts w:hint="eastAsia" w:ascii="华文楷体" w:hAnsi="华文楷体" w:eastAsia="华文楷体" w:cs="华文楷体"/>
          <w:sz w:val="30"/>
          <w:szCs w:val="30"/>
        </w:rPr>
      </w:pPr>
    </w:p>
    <w:p w14:paraId="7E9A882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approachings to him out of Christ are but to our detriment; in his blood alone have we this agreement.</w:t>
      </w:r>
    </w:p>
    <w:p w14:paraId="0909C7D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我们在基督之外，一切亲近祂，都只对我们有害；唯独在祂的血里，我们才有这协议。</w:t>
      </w:r>
    </w:p>
    <w:p w14:paraId="553CE402">
      <w:pPr>
        <w:pStyle w:val="3"/>
        <w:spacing w:line="250" w:lineRule="auto"/>
        <w:rPr>
          <w:rFonts w:hint="eastAsia" w:ascii="华文楷体" w:hAnsi="华文楷体" w:eastAsia="华文楷体" w:cs="华文楷体"/>
          <w:sz w:val="30"/>
          <w:szCs w:val="30"/>
        </w:rPr>
      </w:pPr>
    </w:p>
    <w:p w14:paraId="18FA13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not any of us once suppose that we have taken any step in the paths of God with him, that any one duty is accepted, that all is not lost as to eternity, if we have not done it upon the account hereof.</w:t>
      </w:r>
    </w:p>
    <w:p w14:paraId="7FCE00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我们中任何人，若不是为此缘故而行，就休想我们曾与神在祂的道路上走过一步，任何一项本分被悦纳，一切对永恒而言不都已失落。</w:t>
      </w:r>
    </w:p>
    <w:p w14:paraId="0FCF5A3B">
      <w:pPr>
        <w:pStyle w:val="3"/>
        <w:spacing w:line="250" w:lineRule="auto"/>
        <w:rPr>
          <w:rFonts w:hint="eastAsia" w:ascii="华文楷体" w:hAnsi="华文楷体" w:eastAsia="华文楷体" w:cs="华文楷体"/>
          <w:sz w:val="30"/>
          <w:szCs w:val="30"/>
        </w:rPr>
      </w:pPr>
    </w:p>
    <w:p w14:paraId="3F84B3F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required acquaintance, also, to walking together.</w:t>
      </w:r>
    </w:p>
    <w:p w14:paraId="253CB4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同行，也需要熟悉。</w:t>
      </w:r>
    </w:p>
    <w:p w14:paraId="29198380">
      <w:pPr>
        <w:pStyle w:val="3"/>
        <w:spacing w:line="250" w:lineRule="auto"/>
        <w:rPr>
          <w:rFonts w:hint="eastAsia" w:ascii="华文楷体" w:hAnsi="华文楷体" w:eastAsia="华文楷体" w:cs="华文楷体"/>
          <w:sz w:val="30"/>
          <w:szCs w:val="30"/>
        </w:rPr>
      </w:pPr>
    </w:p>
    <w:p w14:paraId="0EB5428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may meet together in the same way, and have no quarrel between them, no enmity; but if they are mere strangers one to another, they pass by without the least communion together.</w:t>
      </w:r>
    </w:p>
    <w:p w14:paraId="31B1277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两人可以在同一条路上相遇，彼此没有争吵，没有仇恨；但若他们彼此完全陌生，他们就擦肩而过，毫无相交。</w:t>
      </w:r>
    </w:p>
    <w:p w14:paraId="7D69563B">
      <w:pPr>
        <w:pStyle w:val="3"/>
        <w:spacing w:line="250" w:lineRule="auto"/>
        <w:rPr>
          <w:rFonts w:hint="eastAsia" w:ascii="华文楷体" w:hAnsi="华文楷体" w:eastAsia="华文楷体" w:cs="华文楷体"/>
          <w:sz w:val="30"/>
          <w:szCs w:val="30"/>
        </w:rPr>
      </w:pPr>
    </w:p>
    <w:p w14:paraId="22B8C6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suffice that the enmity betwixt God and us be taken away; we must also have acquaintance given us with him.</w:t>
      </w:r>
    </w:p>
    <w:p w14:paraId="7524B13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神与我们之间的仇恨被除去，尚且不够；我们还必须被赐与对祂的熟悉。</w:t>
      </w:r>
    </w:p>
    <w:p w14:paraId="3380937D">
      <w:pPr>
        <w:pStyle w:val="3"/>
        <w:spacing w:line="250" w:lineRule="auto"/>
        <w:rPr>
          <w:rFonts w:hint="eastAsia" w:ascii="华文楷体" w:hAnsi="华文楷体" w:eastAsia="华文楷体" w:cs="华文楷体"/>
          <w:sz w:val="30"/>
          <w:szCs w:val="30"/>
        </w:rPr>
      </w:pPr>
    </w:p>
    <w:p w14:paraId="1BFE155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not knowing of him is a great cause and a great part of our enmity.</w:t>
      </w:r>
    </w:p>
    <w:p w14:paraId="233561C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我们不认识祂，是我们仇恨的大原因，也是大部份。</w:t>
      </w:r>
    </w:p>
    <w:p w14:paraId="5924D286">
      <w:pPr>
        <w:pStyle w:val="3"/>
        <w:spacing w:line="250" w:lineRule="auto"/>
        <w:rPr>
          <w:rFonts w:hint="eastAsia" w:ascii="华文楷体" w:hAnsi="华文楷体" w:eastAsia="华文楷体" w:cs="华文楷体"/>
          <w:sz w:val="30"/>
          <w:szCs w:val="30"/>
        </w:rPr>
      </w:pPr>
    </w:p>
    <w:p w14:paraId="240B782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understandings are "darkened", and we are "alienated from the life of God", etc., Eph. 4:18.</w:t>
      </w:r>
    </w:p>
    <w:p w14:paraId="67EA964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我们的悟性“昏暗”，我们“与神的生命隔绝”等等，以弗所书4:18。</w:t>
      </w:r>
    </w:p>
    <w:p w14:paraId="33AF2B0F">
      <w:pPr>
        <w:pStyle w:val="3"/>
        <w:spacing w:line="250" w:lineRule="auto"/>
        <w:rPr>
          <w:rFonts w:hint="eastAsia" w:ascii="华文楷体" w:hAnsi="华文楷体" w:eastAsia="华文楷体" w:cs="华文楷体"/>
          <w:sz w:val="30"/>
          <w:szCs w:val="30"/>
        </w:rPr>
      </w:pPr>
    </w:p>
    <w:p w14:paraId="4360034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then, must be added, if we ever come to walk with God, which is our wisdom.</w:t>
      </w:r>
    </w:p>
    <w:p w14:paraId="45C3F2B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那么，我们若要与神同行，这就是我们的智慧，这一点也必须加上。</w:t>
      </w:r>
    </w:p>
    <w:p w14:paraId="197AD740">
      <w:pPr>
        <w:pStyle w:val="3"/>
        <w:spacing w:line="250" w:lineRule="auto"/>
        <w:rPr>
          <w:rFonts w:hint="eastAsia" w:ascii="华文楷体" w:hAnsi="华文楷体" w:eastAsia="华文楷体" w:cs="华文楷体"/>
          <w:sz w:val="30"/>
          <w:szCs w:val="30"/>
        </w:rPr>
      </w:pPr>
    </w:p>
    <w:p w14:paraId="37603D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is hid in the Lord Christ, and comes forth from him.</w:t>
      </w:r>
    </w:p>
    <w:p w14:paraId="1C97AE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这也隐藏在主基督里，并从祂而出。</w:t>
      </w:r>
    </w:p>
    <w:p w14:paraId="3EE2C998">
      <w:pPr>
        <w:pStyle w:val="3"/>
        <w:spacing w:line="250" w:lineRule="auto"/>
        <w:rPr>
          <w:rFonts w:hint="eastAsia" w:ascii="华文楷体" w:hAnsi="华文楷体" w:eastAsia="华文楷体" w:cs="华文楷体"/>
          <w:sz w:val="30"/>
          <w:szCs w:val="30"/>
        </w:rPr>
      </w:pPr>
    </w:p>
    <w:p w14:paraId="04418B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are sundry other means, as his word and his works, that God hath given the sons of men, to make a discovery of himself unto them, and to give them some acquaintance with him, that, as the apostle speaks, Acts 17:27, "they should seek the Lord, if haply they might find him;" but yet, as that knowledge of God which we have by his works is but very weak and imperfect, so that which we have by the word, the letter of it, by reason of our blindness, is not saving to us if we have no other help; for though that be light as the sun in the firmament, yet if we have no eyes in our heads, what can it avail us?—no saving acquaintance with him, that may direct us to walk with him, can be obtained.</w:t>
      </w:r>
    </w:p>
    <w:p w14:paraId="519763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神已赐给世人别的媒介，如祂的话语和祂的作为，来向他们显明自己，并给他们一些对祂的熟悉，好叫他们，如使徒所说，使徒行传17:27，“要叫他们寻求神，或者可以揣摩而得”；然而，我们藉着祂的作为所认识的神，只是很软弱和不完全的，我们藉着话语，其字句，因我们眼瞎，若没有别的帮助，对我们也不是得救的；因为话语虽如穹苍的太阳发光，但我们头上若没有眼睛，对我们有何益处呢？——不能得着任何能指导我们与祂同行的得救的熟悉。</w:t>
      </w:r>
    </w:p>
    <w:p w14:paraId="298CB59A">
      <w:pPr>
        <w:pStyle w:val="3"/>
        <w:spacing w:line="250" w:lineRule="auto"/>
        <w:rPr>
          <w:rFonts w:hint="eastAsia" w:ascii="华文楷体" w:hAnsi="华文楷体" w:eastAsia="华文楷体" w:cs="华文楷体"/>
          <w:sz w:val="30"/>
          <w:szCs w:val="30"/>
        </w:rPr>
      </w:pPr>
    </w:p>
    <w:p w14:paraId="4D4498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hid in the Lord Jesus, and comes forth from him, 1 John 5:20, "He hath given us an understanding, that we should know him that is true";—all other light whatever without his giving us an understanding, will not do it.</w:t>
      </w:r>
    </w:p>
    <w:p w14:paraId="4075D9B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这也隐藏在主耶稣里，并从祂而出，约翰一书5:20，“祂已赐给我们一个悟性，好叫我们认识那真实的”；——任何别的光，若没有祂赐给我们一个悟性，都不能作成。</w:t>
      </w:r>
    </w:p>
    <w:p w14:paraId="65983812">
      <w:pPr>
        <w:pStyle w:val="3"/>
        <w:spacing w:line="250" w:lineRule="auto"/>
        <w:rPr>
          <w:rFonts w:hint="eastAsia" w:ascii="华文楷体" w:hAnsi="华文楷体" w:eastAsia="华文楷体" w:cs="华文楷体"/>
          <w:sz w:val="30"/>
          <w:szCs w:val="30"/>
        </w:rPr>
      </w:pPr>
    </w:p>
    <w:p w14:paraId="6E870F8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true Light, which lighteth every one that is enlightened, John 1:9.</w:t>
      </w:r>
    </w:p>
    <w:p w14:paraId="2A34DA2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祂是那真光，照亮一切被光照的人，约翰福音1:9。</w:t>
      </w:r>
    </w:p>
    <w:p w14:paraId="4E56E843">
      <w:pPr>
        <w:pStyle w:val="3"/>
        <w:spacing w:line="250" w:lineRule="auto"/>
        <w:rPr>
          <w:rFonts w:hint="eastAsia" w:ascii="华文楷体" w:hAnsi="华文楷体" w:eastAsia="华文楷体" w:cs="华文楷体"/>
          <w:sz w:val="30"/>
          <w:szCs w:val="30"/>
        </w:rPr>
      </w:pPr>
    </w:p>
    <w:p w14:paraId="7049998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opens our understandings that we may understand the Scriptures, Luke 24:45;—none hath known God at any time, "but he hath revealed him," John 1:18.</w:t>
      </w:r>
    </w:p>
    <w:p w14:paraId="38BD9C9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祂开启我们的悟性，使我们能明白圣经，路加福音24:45；——从来没有人认识神，“只有……祂将祂表明出来”，约翰福音1:18。</w:t>
      </w:r>
    </w:p>
    <w:p w14:paraId="0AE8A0E2">
      <w:pPr>
        <w:pStyle w:val="3"/>
        <w:spacing w:line="250" w:lineRule="auto"/>
        <w:rPr>
          <w:rFonts w:hint="eastAsia" w:ascii="华文楷体" w:hAnsi="华文楷体" w:eastAsia="华文楷体" w:cs="华文楷体"/>
          <w:sz w:val="30"/>
          <w:szCs w:val="30"/>
        </w:rPr>
      </w:pPr>
    </w:p>
    <w:p w14:paraId="2FAD8FD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dwells in that "light which no man can approach unto," 1 Tim. 6:16.</w:t>
      </w:r>
    </w:p>
    <w:p w14:paraId="6CC6840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神住在“人不能靠近的光里”，提摩太前书6:16。</w:t>
      </w:r>
    </w:p>
    <w:p w14:paraId="38F1F64D">
      <w:pPr>
        <w:pStyle w:val="3"/>
        <w:spacing w:line="250" w:lineRule="auto"/>
        <w:rPr>
          <w:rFonts w:hint="eastAsia" w:ascii="华文楷体" w:hAnsi="华文楷体" w:eastAsia="华文楷体" w:cs="华文楷体"/>
          <w:sz w:val="30"/>
          <w:szCs w:val="30"/>
        </w:rPr>
      </w:pPr>
    </w:p>
    <w:p w14:paraId="637980B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hath ever had any such acquaintance with him as to be said to have seen him, but by the revelation of Jesus Christ.</w:t>
      </w:r>
    </w:p>
    <w:p w14:paraId="5E382C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除了藉着耶稣基督的启示，无人曾对祂有如此的熟悉，以致能说看见了祂。</w:t>
      </w:r>
    </w:p>
    <w:p w14:paraId="4C4AF7AA">
      <w:pPr>
        <w:pStyle w:val="3"/>
        <w:spacing w:line="250" w:lineRule="auto"/>
        <w:rPr>
          <w:rFonts w:hint="eastAsia" w:ascii="华文楷体" w:hAnsi="华文楷体" w:eastAsia="华文楷体" w:cs="华文楷体"/>
          <w:sz w:val="30"/>
          <w:szCs w:val="30"/>
        </w:rPr>
      </w:pPr>
    </w:p>
    <w:p w14:paraId="3233CC0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tells the Pharisees, that notwithstanding all their great knowledge which they pretended, indeed they had "neither heard the voice of God at any time, nor seen his shape," John 5:37.</w:t>
      </w:r>
    </w:p>
    <w:p w14:paraId="000CB09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因此祂告诉法利赛人，尽管他们自夸有极大的知识，但他们实在“从来没有听见祂的声音，也没有看见祂的形像”，约翰福音5:37。</w:t>
      </w:r>
    </w:p>
    <w:p w14:paraId="479B7E00">
      <w:pPr>
        <w:pStyle w:val="3"/>
        <w:spacing w:line="250" w:lineRule="auto"/>
        <w:rPr>
          <w:rFonts w:hint="eastAsia" w:ascii="华文楷体" w:hAnsi="华文楷体" w:eastAsia="华文楷体" w:cs="华文楷体"/>
          <w:sz w:val="30"/>
          <w:szCs w:val="30"/>
        </w:rPr>
      </w:pPr>
    </w:p>
    <w:p w14:paraId="08CEB41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manner of spiritual acquaintance with God, but he was unto them as a man whom they had never heard nor seen.</w:t>
      </w:r>
    </w:p>
    <w:p w14:paraId="51A9C75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他们对神没有丝毫的属灵熟悉，对他们而言，祂如同一个他们从未听见或看见的人。</w:t>
      </w:r>
    </w:p>
    <w:p w14:paraId="7BAB85EF">
      <w:pPr>
        <w:pStyle w:val="3"/>
        <w:spacing w:line="250" w:lineRule="auto"/>
        <w:rPr>
          <w:rFonts w:hint="eastAsia" w:ascii="华文楷体" w:hAnsi="华文楷体" w:eastAsia="华文楷体" w:cs="华文楷体"/>
          <w:sz w:val="30"/>
          <w:szCs w:val="30"/>
        </w:rPr>
      </w:pPr>
    </w:p>
    <w:p w14:paraId="267E6A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acquaintance with God, as love, and full of kindness, patience, grace, and pardoning mercy (on which knowledge of him alone we can walk with him), but only in Christ; but of this fully before.</w:t>
      </w:r>
    </w:p>
    <w:p w14:paraId="34FE79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若不在基督里，就无法认识神为爱，充满仁慈、忍耐、恩典和赦免的怜悯（唯独凭着对祂的这种认识，我们才能与祂同行）；但这一点前面已详述。</w:t>
      </w:r>
    </w:p>
    <w:p w14:paraId="3AC7C921">
      <w:pPr>
        <w:pStyle w:val="3"/>
        <w:spacing w:line="250" w:lineRule="auto"/>
        <w:rPr>
          <w:rFonts w:hint="eastAsia" w:ascii="华文楷体" w:hAnsi="华文楷体" w:eastAsia="华文楷体" w:cs="华文楷体"/>
          <w:sz w:val="30"/>
          <w:szCs w:val="30"/>
        </w:rPr>
      </w:pPr>
    </w:p>
    <w:p w14:paraId="67DB52F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also is hid in him.</w:t>
      </w:r>
    </w:p>
    <w:p w14:paraId="58C7DC6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那么，这也隐藏在祂里面。</w:t>
      </w:r>
    </w:p>
    <w:p w14:paraId="504E43FA">
      <w:pPr>
        <w:pStyle w:val="3"/>
        <w:spacing w:line="250" w:lineRule="auto"/>
        <w:rPr>
          <w:rFonts w:hint="eastAsia" w:ascii="华文楷体" w:hAnsi="华文楷体" w:eastAsia="华文楷体" w:cs="华文楷体"/>
          <w:sz w:val="30"/>
          <w:szCs w:val="30"/>
        </w:rPr>
      </w:pPr>
    </w:p>
    <w:p w14:paraId="1B831D9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must, moreover, be a way wherein we must walk with God.</w:t>
      </w:r>
    </w:p>
    <w:p w14:paraId="496095F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此外，必须有一条路，我们可以在其中与神同行。</w:t>
      </w:r>
    </w:p>
    <w:p w14:paraId="2B9DC81C">
      <w:pPr>
        <w:pStyle w:val="3"/>
        <w:spacing w:line="250" w:lineRule="auto"/>
        <w:rPr>
          <w:rFonts w:hint="eastAsia" w:ascii="华文楷体" w:hAnsi="华文楷体" w:eastAsia="华文楷体" w:cs="华文楷体"/>
          <w:sz w:val="30"/>
          <w:szCs w:val="30"/>
        </w:rPr>
      </w:pPr>
    </w:p>
    <w:p w14:paraId="0CC284D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at the beginning assign us a path to walk in with him, even the path of innocency and exact holiness, in a covenant of works.</w:t>
      </w:r>
    </w:p>
    <w:p w14:paraId="6BF936B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神在起初，为我们指定了一条与祂同行的路，即在行为之约中，无罪和完全圣洁的路。</w:t>
      </w:r>
    </w:p>
    <w:p w14:paraId="3F2B14DA">
      <w:pPr>
        <w:pStyle w:val="3"/>
        <w:spacing w:line="250" w:lineRule="auto"/>
        <w:rPr>
          <w:rFonts w:hint="eastAsia" w:ascii="华文楷体" w:hAnsi="华文楷体" w:eastAsia="华文楷体" w:cs="华文楷体"/>
          <w:sz w:val="30"/>
          <w:szCs w:val="30"/>
        </w:rPr>
      </w:pPr>
    </w:p>
    <w:p w14:paraId="27E4D9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path, by sin, is so filled with thorns and briers, so stopped up by curses and wrath, that no flesh living can take one step in that path; a new way for us to walk in must be found out, if ever we think to hold communion with God.</w:t>
      </w:r>
    </w:p>
    <w:p w14:paraId="39D2710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这条路，因罪，被荆棘和蒺藜所充满，被咒诅和忿怒所堵塞，以致凡有血气的，都不能在那条路上走一步；我们若想与神相交，就必须找着一条新的路来走。</w:t>
      </w:r>
    </w:p>
    <w:p w14:paraId="6C9320F3">
      <w:pPr>
        <w:pStyle w:val="3"/>
        <w:spacing w:line="250" w:lineRule="auto"/>
        <w:rPr>
          <w:rFonts w:hint="eastAsia" w:ascii="华文楷体" w:hAnsi="华文楷体" w:eastAsia="华文楷体" w:cs="华文楷体"/>
          <w:sz w:val="30"/>
          <w:szCs w:val="30"/>
        </w:rPr>
      </w:pPr>
    </w:p>
    <w:p w14:paraId="1F83D8D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lies upon the former account.</w:t>
      </w:r>
    </w:p>
    <w:p w14:paraId="3CB5A6C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这也出于前述的缘故。</w:t>
      </w:r>
    </w:p>
    <w:p w14:paraId="643F639B">
      <w:pPr>
        <w:pStyle w:val="3"/>
        <w:spacing w:line="250" w:lineRule="auto"/>
        <w:rPr>
          <w:rFonts w:hint="eastAsia" w:ascii="华文楷体" w:hAnsi="华文楷体" w:eastAsia="华文楷体" w:cs="华文楷体"/>
          <w:sz w:val="30"/>
          <w:szCs w:val="30"/>
        </w:rPr>
      </w:pPr>
    </w:p>
    <w:p w14:paraId="11F430B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hid in Christ.</w:t>
      </w:r>
    </w:p>
    <w:p w14:paraId="20C3373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它隐藏在基督里。</w:t>
      </w:r>
    </w:p>
    <w:p w14:paraId="55ACEF46">
      <w:pPr>
        <w:pStyle w:val="3"/>
        <w:spacing w:line="250" w:lineRule="auto"/>
        <w:rPr>
          <w:rFonts w:hint="eastAsia" w:ascii="华文楷体" w:hAnsi="华文楷体" w:eastAsia="华文楷体" w:cs="华文楷体"/>
          <w:sz w:val="30"/>
          <w:szCs w:val="30"/>
        </w:rPr>
      </w:pPr>
    </w:p>
    <w:p w14:paraId="7032306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world cannot, but by and in him, discover a path that a man may walk one step with God in.</w:t>
      </w:r>
    </w:p>
    <w:p w14:paraId="5EF7551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全世界都不能，除非藉着祂并在祂里面，发现一条人可以与神同行一步的路。</w:t>
      </w:r>
    </w:p>
    <w:p w14:paraId="25AE3287">
      <w:pPr>
        <w:pStyle w:val="3"/>
        <w:spacing w:line="250" w:lineRule="auto"/>
        <w:rPr>
          <w:rFonts w:hint="eastAsia" w:ascii="华文楷体" w:hAnsi="华文楷体" w:eastAsia="华文楷体" w:cs="华文楷体"/>
          <w:sz w:val="30"/>
          <w:szCs w:val="30"/>
        </w:rPr>
      </w:pPr>
    </w:p>
    <w:p w14:paraId="14840B7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Holy Ghost tells us that Christ hath consecrated, dedicated, and set apart for that purpose, "a new and living way" into the holiest of all, Heb. 10:20; a new one, for the first, old one was useless; a living one, for the other is dead: therefore, saith he, verse 22, "Let us draw near;" having a way to walk in, let us draw near.</w:t>
      </w:r>
    </w:p>
    <w:p w14:paraId="06A1A1A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告诉我们，基督为那目的，已分别为圣、奉献并分别出来，一条“又新又活的路”，进入至圣所，希伯来书10:20；是新的，因为第一条，旧的，是无用的；是活的，因为另一条是死的：因此，祂说，第22节，“我们就当……前来”；既有路可走，我们就当前来。</w:t>
      </w:r>
    </w:p>
    <w:p w14:paraId="669D4F19">
      <w:pPr>
        <w:pStyle w:val="3"/>
        <w:spacing w:line="250" w:lineRule="auto"/>
        <w:rPr>
          <w:rFonts w:hint="eastAsia" w:ascii="华文楷体" w:hAnsi="华文楷体" w:eastAsia="华文楷体" w:cs="华文楷体"/>
          <w:sz w:val="30"/>
          <w:szCs w:val="30"/>
        </w:rPr>
      </w:pPr>
    </w:p>
    <w:p w14:paraId="6C8F40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that he hath prepared is no other but himself John 14:6.</w:t>
      </w:r>
    </w:p>
    <w:p w14:paraId="5BCD6E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祂所预备的这条路，不是别的，就是祂自己，约翰福音14:6。</w:t>
      </w:r>
    </w:p>
    <w:p w14:paraId="18D13D5E">
      <w:pPr>
        <w:pStyle w:val="3"/>
        <w:spacing w:line="250" w:lineRule="auto"/>
        <w:rPr>
          <w:rFonts w:hint="eastAsia" w:ascii="华文楷体" w:hAnsi="华文楷体" w:eastAsia="华文楷体" w:cs="华文楷体"/>
          <w:sz w:val="30"/>
          <w:szCs w:val="30"/>
        </w:rPr>
      </w:pPr>
    </w:p>
    <w:p w14:paraId="37897D1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to them who would go to the Father, and hold communion with him, he tells them, "I am the way; and no man cometh to the Father but by me."</w:t>
      </w:r>
    </w:p>
    <w:p w14:paraId="699D94F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祂回答那些要到父那里去，并与祂相交的人说：“我就是道路；若不藉着我，没有人能到父那里去。”</w:t>
      </w:r>
    </w:p>
    <w:p w14:paraId="2ECEF72E">
      <w:pPr>
        <w:pStyle w:val="3"/>
        <w:spacing w:line="250" w:lineRule="auto"/>
        <w:rPr>
          <w:rFonts w:hint="eastAsia" w:ascii="华文楷体" w:hAnsi="华文楷体" w:eastAsia="华文楷体" w:cs="华文楷体"/>
          <w:sz w:val="30"/>
          <w:szCs w:val="30"/>
        </w:rPr>
      </w:pPr>
    </w:p>
    <w:p w14:paraId="246B719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medium of all communication between God and us.</w:t>
      </w:r>
    </w:p>
    <w:p w14:paraId="3D00C3E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祂是神与我们之间一切交通的媒介。</w:t>
      </w:r>
    </w:p>
    <w:p w14:paraId="48936067">
      <w:pPr>
        <w:pStyle w:val="3"/>
        <w:spacing w:line="250" w:lineRule="auto"/>
        <w:rPr>
          <w:rFonts w:hint="eastAsia" w:ascii="华文楷体" w:hAnsi="华文楷体" w:eastAsia="华文楷体" w:cs="华文楷体"/>
          <w:sz w:val="30"/>
          <w:szCs w:val="30"/>
        </w:rPr>
      </w:pPr>
    </w:p>
    <w:p w14:paraId="7EA471A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meet, in him we walk.</w:t>
      </w:r>
    </w:p>
    <w:p w14:paraId="55BD84B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在祂里面我们相遇，在祂里面我们同行。</w:t>
      </w:r>
    </w:p>
    <w:p w14:paraId="4C58F26A">
      <w:pPr>
        <w:pStyle w:val="3"/>
        <w:spacing w:line="250" w:lineRule="auto"/>
        <w:rPr>
          <w:rFonts w:hint="eastAsia" w:ascii="华文楷体" w:hAnsi="华文楷体" w:eastAsia="华文楷体" w:cs="华文楷体"/>
          <w:sz w:val="30"/>
          <w:szCs w:val="30"/>
        </w:rPr>
      </w:pPr>
    </w:p>
    <w:p w14:paraId="78643DC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influences of love, kindness, mercy, from God to us, are through him; all our returns of love, delight, faith, obedience unto God, are all through him;—he being that "one way" God so often promiseth his people: and it is a glorious way, Isa. 35:8,—a high way, a way of holiness, a way that none can err in that once enter it; which is farther set out, Isa. 42:16.</w:t>
      </w:r>
    </w:p>
    <w:p w14:paraId="0D85873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到我们的一切爱、仁慈、怜悯的影响，都藉着祂；我们向神一切爱、喜悦、信心、顺服的回报，都藉着祂；——祂是神常应许祂子民的“一条路”：这是一条荣耀的路，以赛亚书35:8，——一条大道，一条圣路，凡进入其中的，都不能走错；这在以赛亚书42:16中有更详尽的陈述。</w:t>
      </w:r>
    </w:p>
    <w:p w14:paraId="0B7C5AA9">
      <w:pPr>
        <w:pStyle w:val="3"/>
        <w:spacing w:line="250" w:lineRule="auto"/>
        <w:rPr>
          <w:rFonts w:hint="eastAsia" w:ascii="华文楷体" w:hAnsi="华文楷体" w:eastAsia="华文楷体" w:cs="华文楷体"/>
          <w:sz w:val="30"/>
          <w:szCs w:val="30"/>
        </w:rPr>
      </w:pPr>
    </w:p>
    <w:p w14:paraId="23A5132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ways, all paths but this, go down to the chambers of death; they all lead to walk contrary to God.</w:t>
      </w:r>
    </w:p>
    <w:p w14:paraId="791ECE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所有别的路，除了这条路，都下到死亡的房间；它们都引人与神背道而行。</w:t>
      </w:r>
    </w:p>
    <w:p w14:paraId="3FF34D86">
      <w:pPr>
        <w:pStyle w:val="3"/>
        <w:spacing w:line="250" w:lineRule="auto"/>
        <w:rPr>
          <w:rFonts w:hint="eastAsia" w:ascii="华文楷体" w:hAnsi="华文楷体" w:eastAsia="华文楷体" w:cs="华文楷体"/>
          <w:sz w:val="30"/>
          <w:szCs w:val="30"/>
        </w:rPr>
      </w:pPr>
    </w:p>
    <w:p w14:paraId="2EA2B21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suppose all this,—that agreement be made, acquaintance given, and a way provided; yet if we have no strength to walk in that way, what will all this avail us?</w:t>
      </w:r>
    </w:p>
    <w:p w14:paraId="3747B3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但假设这一切都已成就，——协议已定，熟悉已得，道路已备；然而我们若没有力量走在那条路上，这一切对我们又有何益处呢？</w:t>
      </w:r>
    </w:p>
    <w:p w14:paraId="702D5A89">
      <w:pPr>
        <w:pStyle w:val="3"/>
        <w:spacing w:line="250" w:lineRule="auto"/>
        <w:rPr>
          <w:rFonts w:hint="eastAsia" w:ascii="华文楷体" w:hAnsi="华文楷体" w:eastAsia="华文楷体" w:cs="华文楷体"/>
          <w:sz w:val="30"/>
          <w:szCs w:val="30"/>
        </w:rPr>
      </w:pPr>
    </w:p>
    <w:p w14:paraId="3CD9382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then, must be added; of ourselves we are of no strength, Rom. 5:6,—poor weaklings, not able to go a step in the ways of God.</w:t>
      </w:r>
    </w:p>
    <w:p w14:paraId="3718A22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那么，这也必须加上；我们自己毫无力量，罗马书5:6，——可怜的软弱者，不能在神的道路上走一步。</w:t>
      </w:r>
    </w:p>
    <w:p w14:paraId="43A40A6F">
      <w:pPr>
        <w:pStyle w:val="3"/>
        <w:spacing w:line="250" w:lineRule="auto"/>
        <w:rPr>
          <w:rFonts w:hint="eastAsia" w:ascii="华文楷体" w:hAnsi="华文楷体" w:eastAsia="华文楷体" w:cs="华文楷体"/>
          <w:sz w:val="30"/>
          <w:szCs w:val="30"/>
        </w:rPr>
      </w:pPr>
    </w:p>
    <w:p w14:paraId="42AA2FF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set in the way, either we throw ourselves down, or temptations cast us down, and we make no progress: and the Lord Jesus tells us plainly, that "without him we can do nothing," John 15:5; not any thing at all that shall have the least acceptation with God.</w:t>
      </w:r>
    </w:p>
    <w:p w14:paraId="10D1ED9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当我们被置于路上时，或我们自己跌倒，或试探将我们打倒，我们就毫无长进：主耶稣清楚地告诉我们，“离了我，你们就不能作什么”，约翰福音15:5；丝毫不能作任何能蒙神丝毫悦纳的事。</w:t>
      </w:r>
    </w:p>
    <w:p w14:paraId="4357949B">
      <w:pPr>
        <w:pStyle w:val="3"/>
        <w:spacing w:line="250" w:lineRule="auto"/>
        <w:rPr>
          <w:rFonts w:hint="eastAsia" w:ascii="华文楷体" w:hAnsi="华文楷体" w:eastAsia="华文楷体" w:cs="华文楷体"/>
          <w:sz w:val="30"/>
          <w:szCs w:val="30"/>
        </w:rPr>
      </w:pPr>
    </w:p>
    <w:p w14:paraId="4203219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all the creatures in heaven and earth yield us the least assistance.</w:t>
      </w:r>
    </w:p>
    <w:p w14:paraId="612A832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天地一切的受造物，都不能给我们丝毫的帮助。</w:t>
      </w:r>
    </w:p>
    <w:p w14:paraId="611EB146">
      <w:pPr>
        <w:pStyle w:val="3"/>
        <w:spacing w:line="250" w:lineRule="auto"/>
        <w:rPr>
          <w:rFonts w:hint="eastAsia" w:ascii="华文楷体" w:hAnsi="华文楷体" w:eastAsia="华文楷体" w:cs="华文楷体"/>
          <w:sz w:val="30"/>
          <w:szCs w:val="30"/>
        </w:rPr>
      </w:pPr>
    </w:p>
    <w:p w14:paraId="4EDCA23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contending to do it in their own power, comes to nothing.</w:t>
      </w:r>
    </w:p>
    <w:p w14:paraId="688D457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人争着要凭自己的能力去作，终归于无。</w:t>
      </w:r>
    </w:p>
    <w:p w14:paraId="520FF5AB">
      <w:pPr>
        <w:pStyle w:val="3"/>
        <w:spacing w:line="250" w:lineRule="auto"/>
        <w:rPr>
          <w:rFonts w:hint="eastAsia" w:ascii="华文楷体" w:hAnsi="华文楷体" w:eastAsia="华文楷体" w:cs="华文楷体"/>
          <w:sz w:val="30"/>
          <w:szCs w:val="30"/>
        </w:rPr>
      </w:pPr>
    </w:p>
    <w:p w14:paraId="2E3E9F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this wisdom also is hid in Christ.</w:t>
      </w:r>
    </w:p>
    <w:p w14:paraId="5B84CE1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这智慧的这一部分也隐藏在基督里。</w:t>
      </w:r>
    </w:p>
    <w:p w14:paraId="3B390B73">
      <w:pPr>
        <w:pStyle w:val="3"/>
        <w:spacing w:line="250" w:lineRule="auto"/>
        <w:rPr>
          <w:rFonts w:hint="eastAsia" w:ascii="华文楷体" w:hAnsi="华文楷体" w:eastAsia="华文楷体" w:cs="华文楷体"/>
          <w:sz w:val="30"/>
          <w:szCs w:val="30"/>
        </w:rPr>
      </w:pPr>
    </w:p>
    <w:p w14:paraId="3BFD678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strength to walk with God is from him.</w:t>
      </w:r>
    </w:p>
    <w:p w14:paraId="1DF7DF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与神同行的一切力量都来自祂。</w:t>
      </w:r>
    </w:p>
    <w:p w14:paraId="7EABC45C">
      <w:pPr>
        <w:pStyle w:val="3"/>
        <w:spacing w:line="250" w:lineRule="auto"/>
        <w:rPr>
          <w:rFonts w:hint="eastAsia" w:ascii="华文楷体" w:hAnsi="华文楷体" w:eastAsia="华文楷体" w:cs="华文楷体"/>
          <w:sz w:val="30"/>
          <w:szCs w:val="30"/>
        </w:rPr>
      </w:pPr>
    </w:p>
    <w:p w14:paraId="1F0882F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do all things through Christ, which strengthened me," saith St. Paul, Phil. 4:13, who denies that of ourselves we have any sufficiency, 2 Cor. 3:5.</w:t>
      </w:r>
    </w:p>
    <w:p w14:paraId="7C40792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圣保罗说：“我靠着那加给我力量的，凡事都能作”，腓立比书4:13，他否认我们自己有任何的 sufficiency（能力），哥林多后书3:5。</w:t>
      </w:r>
    </w:p>
    <w:p w14:paraId="19A4CA1A">
      <w:pPr>
        <w:pStyle w:val="3"/>
        <w:spacing w:line="250" w:lineRule="auto"/>
        <w:rPr>
          <w:rFonts w:hint="eastAsia" w:ascii="华文楷体" w:hAnsi="华文楷体" w:eastAsia="华文楷体" w:cs="华文楷体"/>
          <w:sz w:val="30"/>
          <w:szCs w:val="30"/>
        </w:rPr>
      </w:pPr>
    </w:p>
    <w:p w14:paraId="45450AA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that can do nothing in ourselves, we are such weaklings, can do all things in Jesus Christ, as giants; and therefore in him we are, against all oppositions in our way, "more than conquerors" Rom. 8:37; and that because "from his fulness we receive grace for grace", John 1:16.</w:t>
      </w:r>
    </w:p>
    <w:p w14:paraId="2C19E66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自己里面不能作什么，我们是如此的软弱者，但在耶稣基督里，如同巨人，凡事都能作；因此在祂里面，我们，抵挡我们路上的一切敌对，“得胜有余”，罗马书8:37；这是因为“从祂丰满的恩典里，我们都领受了，而且恩上加恩”，约翰福音1:16。</w:t>
      </w:r>
    </w:p>
    <w:p w14:paraId="157F8A0E">
      <w:pPr>
        <w:pStyle w:val="3"/>
        <w:spacing w:line="250" w:lineRule="auto"/>
        <w:rPr>
          <w:rFonts w:hint="eastAsia" w:ascii="华文楷体" w:hAnsi="华文楷体" w:eastAsia="华文楷体" w:cs="华文楷体"/>
          <w:sz w:val="30"/>
          <w:szCs w:val="30"/>
        </w:rPr>
      </w:pPr>
    </w:p>
    <w:p w14:paraId="1823B5D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have we the Spirit of life and power, whereby he bears, as on eagles' wings, swiftly, safely, in the paths of walking with God.</w:t>
      </w:r>
    </w:p>
    <w:p w14:paraId="0B56EA5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我们从祂得着生命和能力的灵，祂藉此如同鹰的翅膀，迅速、安全地，在与神同行的道路上，承载我们。</w:t>
      </w:r>
    </w:p>
    <w:p w14:paraId="01CC4F92">
      <w:pPr>
        <w:pStyle w:val="3"/>
        <w:spacing w:line="250" w:lineRule="auto"/>
        <w:rPr>
          <w:rFonts w:hint="eastAsia" w:ascii="华文楷体" w:hAnsi="华文楷体" w:eastAsia="华文楷体" w:cs="华文楷体"/>
          <w:sz w:val="30"/>
          <w:szCs w:val="30"/>
        </w:rPr>
      </w:pPr>
    </w:p>
    <w:p w14:paraId="48C143E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step that is taken in any way, by strength that is not immediately from Christ, is one step towards hell.</w:t>
      </w:r>
    </w:p>
    <w:p w14:paraId="0A2A2C9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任何一步，在任何路上，藉着不直接来自基督的力量所走的，都是一步走向地狱。</w:t>
      </w:r>
    </w:p>
    <w:p w14:paraId="36BA2839">
      <w:pPr>
        <w:pStyle w:val="3"/>
        <w:spacing w:line="250" w:lineRule="auto"/>
        <w:rPr>
          <w:rFonts w:hint="eastAsia" w:ascii="华文楷体" w:hAnsi="华文楷体" w:eastAsia="华文楷体" w:cs="华文楷体"/>
          <w:sz w:val="30"/>
          <w:szCs w:val="30"/>
        </w:rPr>
      </w:pPr>
    </w:p>
    <w:p w14:paraId="3EF2BDF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first takes us by the arm and teaches us to go, until he leads us on to perfection.</w:t>
      </w:r>
    </w:p>
    <w:p w14:paraId="44C5356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祂先牵着我们的手，教导我们行走，直到祂带领我们到完全。</w:t>
      </w:r>
    </w:p>
    <w:p w14:paraId="5C221868">
      <w:pPr>
        <w:pStyle w:val="3"/>
        <w:spacing w:line="250" w:lineRule="auto"/>
        <w:rPr>
          <w:rFonts w:hint="eastAsia" w:ascii="华文楷体" w:hAnsi="华文楷体" w:eastAsia="华文楷体" w:cs="华文楷体"/>
          <w:sz w:val="30"/>
          <w:szCs w:val="30"/>
        </w:rPr>
      </w:pPr>
    </w:p>
    <w:p w14:paraId="405A44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milk and strong meat to feed us; he strengthens us with all might, and is with us in our running the race that is set before us.</w:t>
      </w:r>
    </w:p>
    <w:p w14:paraId="53D67AB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祂有奶和干粮来喂养我们；祂用各样的力量加给我们力量，并在我们奔跑那摆在我们前头的路程时，与我们同在。</w:t>
      </w:r>
    </w:p>
    <w:p w14:paraId="00FD8869">
      <w:pPr>
        <w:pStyle w:val="3"/>
        <w:spacing w:line="250" w:lineRule="auto"/>
        <w:rPr>
          <w:rFonts w:hint="eastAsia" w:ascii="华文楷体" w:hAnsi="华文楷体" w:eastAsia="华文楷体" w:cs="华文楷体"/>
          <w:sz w:val="30"/>
          <w:szCs w:val="30"/>
        </w:rPr>
      </w:pPr>
    </w:p>
    <w:p w14:paraId="051352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w:t>
      </w:r>
    </w:p>
    <w:p w14:paraId="11D6904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1CE6491C">
      <w:pPr>
        <w:pStyle w:val="3"/>
        <w:spacing w:line="250" w:lineRule="auto"/>
        <w:rPr>
          <w:rFonts w:hint="eastAsia" w:ascii="华文楷体" w:hAnsi="华文楷体" w:eastAsia="华文楷体" w:cs="华文楷体"/>
          <w:sz w:val="30"/>
          <w:szCs w:val="30"/>
        </w:rPr>
      </w:pPr>
    </w:p>
    <w:p w14:paraId="328AAFB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Whence should we take this confidence as to walk with God; even our God, who is "a consuming fire?"</w:t>
      </w:r>
    </w:p>
    <w:p w14:paraId="1FC5359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我们当从何处得着这胆量，与神同行；就是我们的神，祂是“烈火”？</w:t>
      </w:r>
    </w:p>
    <w:p w14:paraId="15819DB0">
      <w:pPr>
        <w:pStyle w:val="3"/>
        <w:spacing w:line="250" w:lineRule="auto"/>
        <w:rPr>
          <w:rFonts w:hint="eastAsia" w:ascii="华文楷体" w:hAnsi="华文楷体" w:eastAsia="华文楷体" w:cs="华文楷体"/>
          <w:sz w:val="30"/>
          <w:szCs w:val="30"/>
        </w:rPr>
      </w:pPr>
    </w:p>
    <w:p w14:paraId="1555D56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12:29.</w:t>
      </w:r>
    </w:p>
    <w:p w14:paraId="07232A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希伯来书12:29。</w:t>
      </w:r>
    </w:p>
    <w:p w14:paraId="663229DD">
      <w:pPr>
        <w:pStyle w:val="3"/>
        <w:spacing w:line="250" w:lineRule="auto"/>
        <w:rPr>
          <w:rFonts w:hint="eastAsia" w:ascii="华文楷体" w:hAnsi="华文楷体" w:eastAsia="华文楷体" w:cs="华文楷体"/>
          <w:sz w:val="30"/>
          <w:szCs w:val="30"/>
        </w:rPr>
      </w:pPr>
    </w:p>
    <w:p w14:paraId="62BD35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not such a dread upon his people of old, that it was taken for granted among them that if they saw God at any time, it was not to be endured,— they must die?</w:t>
      </w:r>
    </w:p>
    <w:p w14:paraId="3DFE980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古时，祂的子民岂不是有如此的惧怕，以致在他们中间被视为理所当然，若他们任何时候看见神，都不能忍受，——他们必死吗？</w:t>
      </w:r>
    </w:p>
    <w:p w14:paraId="40920BD7">
      <w:pPr>
        <w:pStyle w:val="3"/>
        <w:spacing w:line="250" w:lineRule="auto"/>
        <w:rPr>
          <w:rFonts w:hint="eastAsia" w:ascii="华文楷体" w:hAnsi="华文楷体" w:eastAsia="华文楷体" w:cs="华文楷体"/>
          <w:sz w:val="30"/>
          <w:szCs w:val="30"/>
        </w:rPr>
      </w:pPr>
    </w:p>
    <w:p w14:paraId="6FD5191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but with extreme horror, think of that dreadful appearance that he made unto them of old upon mount Sinai; until Moses himself who was their mediator, said, "I exceedingly fear and quake?"</w:t>
      </w:r>
    </w:p>
    <w:p w14:paraId="5FA1697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任何人，若不带着极度的惊恐，能思想祂古时在西奈山上向他们所作的那可畏的显现吗；直到连他们的中保摩西自己都说：“我甚是恐惧战兢”？</w:t>
      </w:r>
    </w:p>
    <w:p w14:paraId="6E8A4244">
      <w:pPr>
        <w:pStyle w:val="3"/>
        <w:spacing w:line="250" w:lineRule="auto"/>
        <w:rPr>
          <w:rFonts w:hint="eastAsia" w:ascii="华文楷体" w:hAnsi="华文楷体" w:eastAsia="华文楷体" w:cs="华文楷体"/>
          <w:sz w:val="30"/>
          <w:szCs w:val="30"/>
        </w:rPr>
      </w:pPr>
    </w:p>
    <w:p w14:paraId="73AE5D6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12:21, and all the people said, "Let not God speak with us, lest we die?"</w:t>
      </w:r>
    </w:p>
    <w:p w14:paraId="3279D7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希伯来书12:21，并且众百姓都说：“不要叫神与我们说话，免得我们死亡”？</w:t>
      </w:r>
    </w:p>
    <w:p w14:paraId="08470CB7">
      <w:pPr>
        <w:pStyle w:val="3"/>
        <w:spacing w:line="250" w:lineRule="auto"/>
        <w:rPr>
          <w:rFonts w:hint="eastAsia" w:ascii="华文楷体" w:hAnsi="华文楷体" w:eastAsia="华文楷体" w:cs="华文楷体"/>
          <w:sz w:val="30"/>
          <w:szCs w:val="30"/>
        </w:rPr>
      </w:pPr>
    </w:p>
    <w:p w14:paraId="21F87AB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20:19.</w:t>
      </w:r>
    </w:p>
    <w:p w14:paraId="097BA3D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出埃及记20:19。</w:t>
      </w:r>
    </w:p>
    <w:p w14:paraId="7AA18999">
      <w:pPr>
        <w:pStyle w:val="3"/>
        <w:spacing w:line="250" w:lineRule="auto"/>
        <w:rPr>
          <w:rFonts w:hint="eastAsia" w:ascii="华文楷体" w:hAnsi="华文楷体" w:eastAsia="华文楷体" w:cs="华文楷体"/>
          <w:sz w:val="30"/>
          <w:szCs w:val="30"/>
        </w:rPr>
      </w:pPr>
    </w:p>
    <w:p w14:paraId="40FC524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though men have apprehensions of the goodness and kindness of God, yet upon any discovery of his glory, how do they tremble, and are filled with dread and astonishment!</w:t>
      </w:r>
    </w:p>
    <w:p w14:paraId="4F5E91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不，虽然人对神的良善和仁慈有领会，但一发现祂的荣耀，他们是何等地战兢，充满惧怕和惊奇！</w:t>
      </w:r>
    </w:p>
    <w:p w14:paraId="1F3EE6FF">
      <w:pPr>
        <w:pStyle w:val="3"/>
        <w:spacing w:line="250" w:lineRule="auto"/>
        <w:rPr>
          <w:rFonts w:hint="eastAsia" w:ascii="华文楷体" w:hAnsi="华文楷体" w:eastAsia="华文楷体" w:cs="华文楷体"/>
          <w:sz w:val="30"/>
          <w:szCs w:val="30"/>
        </w:rPr>
      </w:pPr>
    </w:p>
    <w:p w14:paraId="23721A6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it not been so with the "choicest of his saints?" Hab. 3:16; Isa. 6:5; Job 42:5, 6.</w:t>
      </w:r>
    </w:p>
    <w:p w14:paraId="31BF0C9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“祂最精选的圣徒”岂不是如此吗？哈巴谷书3:16；以赛亚书6:5；约伯记42:5, 6。</w:t>
      </w:r>
    </w:p>
    <w:p w14:paraId="33EFF33B">
      <w:pPr>
        <w:pStyle w:val="3"/>
        <w:spacing w:line="250" w:lineRule="auto"/>
        <w:rPr>
          <w:rFonts w:hint="eastAsia" w:ascii="华文楷体" w:hAnsi="华文楷体" w:eastAsia="华文楷体" w:cs="华文楷体"/>
          <w:sz w:val="30"/>
          <w:szCs w:val="30"/>
        </w:rPr>
      </w:pPr>
    </w:p>
    <w:p w14:paraId="23CE40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should we take to ourselves this boldness, to walk with God?</w:t>
      </w:r>
    </w:p>
    <w:p w14:paraId="2F51EB7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那么，我们当从何处得着这胆量，与神同行？</w:t>
      </w:r>
    </w:p>
    <w:p w14:paraId="4546CC9E">
      <w:pPr>
        <w:pStyle w:val="3"/>
        <w:spacing w:line="250" w:lineRule="auto"/>
        <w:rPr>
          <w:rFonts w:hint="eastAsia" w:ascii="华文楷体" w:hAnsi="华文楷体" w:eastAsia="华文楷体" w:cs="华文楷体"/>
          <w:sz w:val="30"/>
          <w:szCs w:val="30"/>
        </w:rPr>
      </w:pPr>
    </w:p>
    <w:p w14:paraId="0A6B3B5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will inform us in Heb. 10:19; it is "by the blood of Jesus:" so Eph. 3:12, "In him we have boldness, and access with confidence;"—not standing afar off, like the people at the giving of the law, but drawing nigh to God with boldness; and that upon this account:—The dread and terror of God entered by sin; Adam had not the least thought of hiding himself until he had sinned.</w:t>
      </w:r>
    </w:p>
    <w:p w14:paraId="434A70B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希伯来书10:19会告诉我们；是“藉着耶稣的血”：以弗所书3:12也如此，“我们在祂里面放胆无惧，笃信不疑地来到神面前”；——不是远远地站着，像颁布律法时的百姓，而是坦然无惧地亲近神；这是为此缘故：——对神的惧怕和惊骇，因罪而入；亚当直到他犯罪后，才有一丝躲藏的念头。</w:t>
      </w:r>
    </w:p>
    <w:p w14:paraId="5A8D45C2">
      <w:pPr>
        <w:pStyle w:val="3"/>
        <w:spacing w:line="250" w:lineRule="auto"/>
        <w:rPr>
          <w:rFonts w:hint="eastAsia" w:ascii="华文楷体" w:hAnsi="华文楷体" w:eastAsia="华文楷体" w:cs="华文楷体"/>
          <w:sz w:val="30"/>
          <w:szCs w:val="30"/>
        </w:rPr>
      </w:pPr>
    </w:p>
    <w:p w14:paraId="5410288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gulit of sin being on the conscience, and this being a common notion left in the hearts of all, that God is a most righteous revenger thereof; this fills men with dread and horror at an apprehension of his presence, fearing that he is come to call their sins to remembrance.</w:t>
      </w:r>
    </w:p>
    <w:p w14:paraId="14EA18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罪咎在良心上，并且这成为所有人心中的普遍观念，即神是罪最公义的报应者；这就使人在领会祂的同在时，充满惧怕和惊恐，害怕祂是来记念他们的罪。</w:t>
      </w:r>
    </w:p>
    <w:p w14:paraId="53C48F32">
      <w:pPr>
        <w:pStyle w:val="3"/>
        <w:spacing w:line="250" w:lineRule="auto"/>
        <w:rPr>
          <w:rFonts w:hint="eastAsia" w:ascii="华文楷体" w:hAnsi="华文楷体" w:eastAsia="华文楷体" w:cs="华文楷体"/>
          <w:sz w:val="30"/>
          <w:szCs w:val="30"/>
        </w:rPr>
      </w:pPr>
    </w:p>
    <w:p w14:paraId="13A2449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Jesus, by the sacrifice and the atonement that he hath made, hath taken away this conscience of sin; that is, a dread of revenge from God upon the account of the guilt thereof.</w:t>
      </w:r>
    </w:p>
    <w:p w14:paraId="7BB9AAD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如今，主耶稣，藉着祂所作的祭物和挽回祭，已除去了这罪的良心；即，因罪咎而有对神报复的惧怕。</w:t>
      </w:r>
    </w:p>
    <w:p w14:paraId="0C92DD2D">
      <w:pPr>
        <w:pStyle w:val="3"/>
        <w:spacing w:line="250" w:lineRule="auto"/>
        <w:rPr>
          <w:rFonts w:hint="eastAsia" w:ascii="华文楷体" w:hAnsi="华文楷体" w:eastAsia="华文楷体" w:cs="华文楷体"/>
          <w:sz w:val="30"/>
          <w:szCs w:val="30"/>
        </w:rPr>
      </w:pPr>
    </w:p>
    <w:p w14:paraId="4BDB960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removed the slaying sword of the law, and on that account gives us great boldness with God; discovering him unto us now, no longer as a revenging Judge, but as a tender, merciful, and reconciled Father.</w:t>
      </w:r>
    </w:p>
    <w:p w14:paraId="3C02B6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祂已挪去律法的杀戮之剑，并为此缘故赐给我们极大的坦然无惧与神；如今向我们显明祂，不再是一位报复的审判官，而是一位温柔、怜悯、和好的父。</w:t>
      </w:r>
    </w:p>
    <w:p w14:paraId="593AC996">
      <w:pPr>
        <w:pStyle w:val="3"/>
        <w:spacing w:line="250" w:lineRule="auto"/>
        <w:rPr>
          <w:rFonts w:hint="eastAsia" w:ascii="华文楷体" w:hAnsi="华文楷体" w:eastAsia="华文楷体" w:cs="华文楷体"/>
          <w:sz w:val="30"/>
          <w:szCs w:val="30"/>
        </w:rPr>
      </w:pPr>
    </w:p>
    <w:p w14:paraId="6E8E4B3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whereas there is on us by nature a spirit of bondage, filling us with innumerable tormenting fears, he takes it away, and gives us "the Spirit of adoption, whereby we cry Abba, Father", and behave ourselves with confidence and gracious boldness, as children: for "where the Spirit of the Lord is, there is liberty," 2 Cor. 3:17; that is, a freedom from all that dread and terror which the administration of the law brought with it.</w:t>
      </w:r>
    </w:p>
    <w:p w14:paraId="713AE82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按本性，有一个奴仆的灵，使我们充满无数折磨人的惧怕，祂将它除去，并赐给我们“儿子的心，因此我们呼叫阿爸，父”，并如儿女般，以确信和恩惠的坦然行事：因为“主的灵在哪里，那里就得以自由”，哥林多后书3:17；即，脱离律法的施行所带来的一切惧怕和惊骇。</w:t>
      </w:r>
    </w:p>
    <w:p w14:paraId="525D8B59">
      <w:pPr>
        <w:pStyle w:val="3"/>
        <w:spacing w:line="250" w:lineRule="auto"/>
        <w:rPr>
          <w:rFonts w:hint="eastAsia" w:ascii="华文楷体" w:hAnsi="华文楷体" w:eastAsia="华文楷体" w:cs="华文楷体"/>
          <w:sz w:val="30"/>
          <w:szCs w:val="30"/>
        </w:rPr>
      </w:pPr>
    </w:p>
    <w:p w14:paraId="2E4426A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there is no sin that God will more severely revenge than any boldness that man takes with him out of Christ; so there is no grace more acceptable to him than that boldness which he is pleased to afford us in the blood of Jesus.</w:t>
      </w:r>
    </w:p>
    <w:p w14:paraId="2D4122F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如今，神没有比人若不在基督里，而向祂所取的任何胆量，更要严厉报复的罪了；也没有比祂乐意在耶稣的血里所赐给我们的那坦然无惧，更蒙祂悦纳的恩典了。</w:t>
      </w:r>
    </w:p>
    <w:p w14:paraId="755ED572">
      <w:pPr>
        <w:pStyle w:val="3"/>
        <w:spacing w:line="250" w:lineRule="auto"/>
        <w:rPr>
          <w:rFonts w:hint="eastAsia" w:ascii="华文楷体" w:hAnsi="华文楷体" w:eastAsia="华文楷体" w:cs="华文楷体"/>
          <w:sz w:val="30"/>
          <w:szCs w:val="30"/>
        </w:rPr>
      </w:pPr>
    </w:p>
    <w:p w14:paraId="67C1596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then,—</w:t>
      </w:r>
    </w:p>
    <w:p w14:paraId="05B064E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3FA300C7">
      <w:pPr>
        <w:pStyle w:val="3"/>
        <w:spacing w:line="250" w:lineRule="auto"/>
        <w:rPr>
          <w:rFonts w:hint="eastAsia" w:ascii="华文楷体" w:hAnsi="华文楷体" w:eastAsia="华文楷体" w:cs="华文楷体"/>
          <w:sz w:val="30"/>
          <w:szCs w:val="30"/>
        </w:rPr>
      </w:pPr>
    </w:p>
    <w:p w14:paraId="5F7DF28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But one thing more to add; and that is, that two cannot walk together unless they have the same design in hand, and aim at the same end.</w:t>
      </w:r>
    </w:p>
    <w:p w14:paraId="42225EC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还有一件事要补充；即，二人若没有相同的计划，不向着同一目标，就不能同行。</w:t>
      </w:r>
    </w:p>
    <w:p w14:paraId="79ED5901">
      <w:pPr>
        <w:pStyle w:val="3"/>
        <w:spacing w:line="250" w:lineRule="auto"/>
        <w:rPr>
          <w:rFonts w:hint="eastAsia" w:ascii="华文楷体" w:hAnsi="华文楷体" w:eastAsia="华文楷体" w:cs="华文楷体"/>
          <w:sz w:val="30"/>
          <w:szCs w:val="30"/>
        </w:rPr>
      </w:pPr>
    </w:p>
    <w:p w14:paraId="557C1F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in a word, is given us in the Lord Jesus.</w:t>
      </w:r>
    </w:p>
    <w:p w14:paraId="2DD0E5E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简言之，这也在主耶稣里赐给了我们。</w:t>
      </w:r>
    </w:p>
    <w:p w14:paraId="79F415C5">
      <w:pPr>
        <w:pStyle w:val="3"/>
        <w:spacing w:line="250" w:lineRule="auto"/>
        <w:rPr>
          <w:rFonts w:hint="eastAsia" w:ascii="华文楷体" w:hAnsi="华文楷体" w:eastAsia="华文楷体" w:cs="华文楷体"/>
          <w:sz w:val="30"/>
          <w:szCs w:val="30"/>
        </w:rPr>
      </w:pPr>
    </w:p>
    <w:p w14:paraId="00D65F7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God is the advancement of his own glory; none can aim at this end, but only in the Lord Jesus.</w:t>
      </w:r>
    </w:p>
    <w:p w14:paraId="3C561A1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神的目标是高举祂自己的荣耀；除了在主耶稣里，无人能向这目标。</w:t>
      </w:r>
    </w:p>
    <w:p w14:paraId="1254984B">
      <w:pPr>
        <w:pStyle w:val="3"/>
        <w:spacing w:line="250" w:lineRule="auto"/>
        <w:rPr>
          <w:rFonts w:hint="eastAsia" w:ascii="华文楷体" w:hAnsi="华文楷体" w:eastAsia="华文楷体" w:cs="华文楷体"/>
          <w:sz w:val="30"/>
          <w:szCs w:val="30"/>
        </w:rPr>
      </w:pPr>
    </w:p>
    <w:p w14:paraId="373610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is, that the whole wisdom of our walking with God is hid in Christ, and from him only to be obtained; as hath been manifest by an enumeration of particulars.</w:t>
      </w:r>
    </w:p>
    <w:p w14:paraId="50A8806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总而言之，我们与神同行的全部智慧，都隐藏在基督里，并唯独从祂才能获得；这已藉着列举细节而显明。</w:t>
      </w:r>
    </w:p>
    <w:p w14:paraId="7A15F342">
      <w:pPr>
        <w:pStyle w:val="3"/>
        <w:spacing w:line="250" w:lineRule="auto"/>
        <w:rPr>
          <w:rFonts w:hint="eastAsia" w:ascii="华文楷体" w:hAnsi="华文楷体" w:eastAsia="华文楷体" w:cs="华文楷体"/>
          <w:sz w:val="30"/>
          <w:szCs w:val="30"/>
        </w:rPr>
      </w:pPr>
    </w:p>
    <w:p w14:paraId="16409BE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have I brought my first demonstration of what I intended unto a close, and manifested that all true wisdom and knowledge is laid up in, and laid out by, the Lord Jesus; and this by an induction of the chief particular heads of those things wherein confessedly our wisdom doth consist.</w:t>
      </w:r>
    </w:p>
    <w:p w14:paraId="4DED961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因此，我已将我所意图的第一个论证，告一段落，并显明一切真实的智慧和知识，都积存在主耶稣里，并由祂陈明；这是藉着归纳那些我们智慧无疑在于其中的主要细节。</w:t>
      </w:r>
    </w:p>
    <w:p w14:paraId="231EE807">
      <w:pPr>
        <w:pStyle w:val="3"/>
        <w:spacing w:line="250" w:lineRule="auto"/>
        <w:rPr>
          <w:rFonts w:hint="eastAsia" w:ascii="华文楷体" w:hAnsi="华文楷体" w:eastAsia="华文楷体" w:cs="华文楷体"/>
          <w:sz w:val="30"/>
          <w:szCs w:val="30"/>
        </w:rPr>
      </w:pPr>
    </w:p>
    <w:p w14:paraId="399195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but one more to add, and therein I shall be brief.</w:t>
      </w:r>
    </w:p>
    <w:p w14:paraId="0A79BA7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我还有一个要补充，在其中我会简短。</w:t>
      </w:r>
    </w:p>
    <w:p w14:paraId="45EFF057">
      <w:pPr>
        <w:pStyle w:val="3"/>
        <w:spacing w:line="250" w:lineRule="auto"/>
        <w:rPr>
          <w:rFonts w:hint="eastAsia" w:ascii="华文楷体" w:hAnsi="华文楷体" w:eastAsia="华文楷体" w:cs="华文楷体"/>
          <w:sz w:val="30"/>
          <w:szCs w:val="30"/>
        </w:rPr>
      </w:pPr>
    </w:p>
    <w:p w14:paraId="2D3EC1C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then, I say this truth will be farther manifested by the consideration of the insufficiency and vanity of any thing else that may lay claim or pretend to a title to wisdom.</w:t>
      </w:r>
    </w:p>
    <w:p w14:paraId="110E20B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第二，我说，藉着思想任何别的可能声称或假装有智慧之名的事物的不足和虚空，这个真理将进一步被彰显。</w:t>
      </w:r>
    </w:p>
    <w:p w14:paraId="1BE97D8B">
      <w:pPr>
        <w:pStyle w:val="3"/>
        <w:spacing w:line="250" w:lineRule="auto"/>
        <w:rPr>
          <w:rFonts w:hint="eastAsia" w:ascii="华文楷体" w:hAnsi="华文楷体" w:eastAsia="华文楷体" w:cs="华文楷体"/>
          <w:sz w:val="30"/>
          <w:szCs w:val="30"/>
        </w:rPr>
      </w:pPr>
    </w:p>
    <w:p w14:paraId="31FE47D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two things in the world that do pass under this account:—1. The one is learning or literature; skill and knowledge of arts, sciences, tongues, with the knowledge of the things that are past.</w:t>
      </w:r>
    </w:p>
    <w:p w14:paraId="776A622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世上有两样东西，被算为此类：——1. 一是学问或文学；对艺术、科学、语言的技巧和知识，以及对过去事物的认识。</w:t>
      </w:r>
    </w:p>
    <w:p w14:paraId="771930CF">
      <w:pPr>
        <w:pStyle w:val="3"/>
        <w:spacing w:line="250" w:lineRule="auto"/>
        <w:rPr>
          <w:rFonts w:hint="eastAsia" w:ascii="华文楷体" w:hAnsi="华文楷体" w:eastAsia="华文楷体" w:cs="华文楷体"/>
          <w:sz w:val="30"/>
          <w:szCs w:val="30"/>
        </w:rPr>
      </w:pPr>
    </w:p>
    <w:p w14:paraId="597FAE0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prudence and skill for the management of ourselves in reference to others, in civil affairs, for public good; which is much the fairest flower within the border of nature's garden.</w:t>
      </w:r>
    </w:p>
    <w:p w14:paraId="4504AC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在处理与他人相关的，在公民事务中，为公众好处的，审慎和技巧；这在本性花园的边界内，是美丽得多的花。</w:t>
      </w:r>
    </w:p>
    <w:p w14:paraId="30221D20">
      <w:pPr>
        <w:pStyle w:val="3"/>
        <w:spacing w:line="250" w:lineRule="auto"/>
        <w:rPr>
          <w:rFonts w:hint="eastAsia" w:ascii="华文楷体" w:hAnsi="华文楷体" w:eastAsia="华文楷体" w:cs="华文楷体"/>
          <w:sz w:val="30"/>
          <w:szCs w:val="30"/>
        </w:rPr>
      </w:pPr>
    </w:p>
    <w:p w14:paraId="5A13540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both these, I shall briefly evince,—(1.) That they are utterly insufficient the compassing and obtaining of those particular ends whereunto they are designed.</w:t>
      </w:r>
    </w:p>
    <w:p w14:paraId="49F9ED8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如今，关于这两者，我将简要地证明，——(1.) 它们完全不足以达到并获得它们所被设计的那些特定目的。</w:t>
      </w:r>
    </w:p>
    <w:p w14:paraId="459940A4">
      <w:pPr>
        <w:pStyle w:val="3"/>
        <w:spacing w:line="250" w:lineRule="auto"/>
        <w:rPr>
          <w:rFonts w:hint="eastAsia" w:ascii="华文楷体" w:hAnsi="华文楷体" w:eastAsia="华文楷体" w:cs="华文楷体"/>
          <w:sz w:val="30"/>
          <w:szCs w:val="30"/>
        </w:rPr>
      </w:pPr>
    </w:p>
    <w:p w14:paraId="299D6CB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both of them in conjunction, with their utmost improvement, cannot reach the true general end of wisdom.</w:t>
      </w:r>
    </w:p>
    <w:p w14:paraId="037FAB5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它们两者，即使在其最大的改进下，也无法达到智慧的真正普遍目的。</w:t>
      </w:r>
    </w:p>
    <w:p w14:paraId="747D82A2">
      <w:pPr>
        <w:pStyle w:val="3"/>
        <w:spacing w:line="250" w:lineRule="auto"/>
        <w:rPr>
          <w:rFonts w:hint="eastAsia" w:ascii="华文楷体" w:hAnsi="华文楷体" w:eastAsia="华文楷体" w:cs="华文楷体"/>
          <w:sz w:val="30"/>
          <w:szCs w:val="30"/>
        </w:rPr>
      </w:pPr>
    </w:p>
    <w:p w14:paraId="074CE5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which considerations will set the crown, in the issue, upon the head of Jesus Christ:—</w:t>
      </w:r>
    </w:p>
    <w:p w14:paraId="6940325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这两方面的思想，最终都会将冠冕戴在耶稣基督的头上：——</w:t>
      </w:r>
    </w:p>
    <w:p w14:paraId="3D2F3689">
      <w:pPr>
        <w:pStyle w:val="3"/>
        <w:spacing w:line="250" w:lineRule="auto"/>
        <w:rPr>
          <w:rFonts w:hint="eastAsia" w:ascii="华文楷体" w:hAnsi="华文楷体" w:eastAsia="华文楷体" w:cs="华文楷体"/>
          <w:sz w:val="30"/>
          <w:szCs w:val="30"/>
        </w:rPr>
      </w:pPr>
    </w:p>
    <w:p w14:paraId="2D0D5AD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Begin we with the first of these, and that as to the first particular.</w:t>
      </w:r>
    </w:p>
    <w:p w14:paraId="5481933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让我们从这两者中的第一个开始，就第一个细节而言。</w:t>
      </w:r>
    </w:p>
    <w:p w14:paraId="6BF35A27">
      <w:pPr>
        <w:pStyle w:val="3"/>
        <w:spacing w:line="250" w:lineRule="auto"/>
        <w:rPr>
          <w:rFonts w:hint="eastAsia" w:ascii="华文楷体" w:hAnsi="华文楷体" w:eastAsia="华文楷体" w:cs="华文楷体"/>
          <w:sz w:val="30"/>
          <w:szCs w:val="30"/>
        </w:rPr>
      </w:pPr>
    </w:p>
    <w:p w14:paraId="0DD9480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Learning itself, if it were all in one man, is not able to compass the particular end whereto it is designed; which writes "vanity and vexation" upon the forehead thereof.</w:t>
      </w:r>
    </w:p>
    <w:p w14:paraId="521C3D6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学问本身，即使集于一人之身，也不能达到它所被设计的特定目的；这就将其额上写上了“虚空和烦恼”。</w:t>
      </w:r>
    </w:p>
    <w:p w14:paraId="28F73D2C">
      <w:pPr>
        <w:pStyle w:val="3"/>
        <w:spacing w:line="250" w:lineRule="auto"/>
        <w:rPr>
          <w:rFonts w:hint="eastAsia" w:ascii="华文楷体" w:hAnsi="华文楷体" w:eastAsia="华文楷体" w:cs="华文楷体"/>
          <w:sz w:val="30"/>
          <w:szCs w:val="30"/>
        </w:rPr>
      </w:pPr>
    </w:p>
    <w:p w14:paraId="1C206C4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end of literature (though not observed by many, men's eyes being fixed on false ends, which compels them in their progress "aberrare a scopo") is none other but to remove some part of that curse which is come upon us by sin.</w:t>
      </w:r>
    </w:p>
    <w:p w14:paraId="0212454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文学的特定目的（虽然许多人没有注意到，人的眼睛都定睛于虚假的目的，这迫使他们在他们的进程中“aberrare a scopo”，即偏离目标），不是别的，只是要除去因罪而临到我们身上的一部分咒诅。</w:t>
      </w:r>
    </w:p>
    <w:p w14:paraId="0369B8A8">
      <w:pPr>
        <w:pStyle w:val="3"/>
        <w:spacing w:line="250" w:lineRule="auto"/>
        <w:rPr>
          <w:rFonts w:hint="eastAsia" w:ascii="华文楷体" w:hAnsi="华文楷体" w:eastAsia="华文楷体" w:cs="华文楷体"/>
          <w:sz w:val="30"/>
          <w:szCs w:val="30"/>
        </w:rPr>
      </w:pPr>
    </w:p>
    <w:p w14:paraId="05B067C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Learning is the product of the soul's struggling with the curse for sin.</w:t>
      </w:r>
    </w:p>
    <w:p w14:paraId="4617571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学问是灵魂与罪的咒诅挣扎的产物。</w:t>
      </w:r>
    </w:p>
    <w:p w14:paraId="22E8A362">
      <w:pPr>
        <w:pStyle w:val="3"/>
        <w:spacing w:line="250" w:lineRule="auto"/>
        <w:rPr>
          <w:rFonts w:hint="eastAsia" w:ascii="华文楷体" w:hAnsi="华文楷体" w:eastAsia="华文楷体" w:cs="华文楷体"/>
          <w:sz w:val="30"/>
          <w:szCs w:val="30"/>
        </w:rPr>
      </w:pPr>
    </w:p>
    <w:p w14:paraId="2FC868C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at his first creation, was completely furnished with all that knowledge (excepting only things not then in being, neither in themselves nor in any natural causes, as that which we now call tongues, and those things that are the subject of story), as far as it lies in a needful tendency to the utmost end of man, which we now press after.</w:t>
      </w:r>
    </w:p>
    <w:p w14:paraId="47FEC2F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初造时，就完全具备了我们现在所追求的，就人终极目的的必要倾向而言的一切知识（唯独不包括当时尚未存在的事物，无论是在它们本身，还是在任何自然原因中，如我们现在所称的语言，以及那些是故事主题的事物）。</w:t>
      </w:r>
    </w:p>
    <w:p w14:paraId="1D67AE05">
      <w:pPr>
        <w:pStyle w:val="3"/>
        <w:spacing w:line="250" w:lineRule="auto"/>
        <w:rPr>
          <w:rFonts w:hint="eastAsia" w:ascii="华文楷体" w:hAnsi="华文楷体" w:eastAsia="华文楷体" w:cs="华文楷体"/>
          <w:sz w:val="30"/>
          <w:szCs w:val="30"/>
        </w:rPr>
      </w:pPr>
    </w:p>
    <w:p w14:paraId="1BFEDB4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straitness, much less darkness, upon his understanding, that should make him sweat for a way to improve, and make out those general conceptions of things which he had.</w:t>
      </w:r>
    </w:p>
    <w:p w14:paraId="7E003FD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他的悟性上没有狭窄，更没有黑暗，会使他为寻求一条途径来改进，并显明他所拥有的那些普遍的事物概念而汗流浃背。</w:t>
      </w:r>
    </w:p>
    <w:p w14:paraId="0D344F54">
      <w:pPr>
        <w:pStyle w:val="3"/>
        <w:spacing w:line="250" w:lineRule="auto"/>
        <w:rPr>
          <w:rFonts w:hint="eastAsia" w:ascii="华文楷体" w:hAnsi="华文楷体" w:eastAsia="华文楷体" w:cs="华文楷体"/>
          <w:sz w:val="30"/>
          <w:szCs w:val="30"/>
        </w:rPr>
      </w:pPr>
    </w:p>
    <w:p w14:paraId="60C2624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knowledge of nature, it is manifest, from his imposition of suitable names on all the creatures (the particular reasons of the most of which to us are lost); wherein, from the approbation given of his nomination of things in the Scripture, and the significancy of what yet remains evident, it is most apparent it was done upon a clear acquaintance with their natures.</w:t>
      </w:r>
    </w:p>
    <w:p w14:paraId="7CE3B8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至于他对自然的认识，从他对所有受造物所起的合适的名字（其中大多数对我们而言的特定理由已失落），就可显明；其中，从圣经中对祂所起之名的认可，以及那仍显明之意义的 significancy（重要性），最明显的是，这是在清楚地熟悉它们本性的基础上作的。</w:t>
      </w:r>
    </w:p>
    <w:p w14:paraId="3EB9701B">
      <w:pPr>
        <w:pStyle w:val="3"/>
        <w:spacing w:line="250" w:lineRule="auto"/>
        <w:rPr>
          <w:rFonts w:hint="eastAsia" w:ascii="华文楷体" w:hAnsi="华文楷体" w:eastAsia="华文楷体" w:cs="华文楷体"/>
          <w:sz w:val="30"/>
          <w:szCs w:val="30"/>
        </w:rPr>
      </w:pPr>
    </w:p>
    <w:p w14:paraId="0E51465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Plato could observe, that he was most wise that first imposed names on things; yea, had more than human wisdom.</w:t>
      </w:r>
    </w:p>
    <w:p w14:paraId="0C419D3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因此，柏拉图能观察到，那首先给事物起名的人，是最有智慧的；是的，有超乎人类的智慧。</w:t>
      </w:r>
    </w:p>
    <w:p w14:paraId="0FF3481B">
      <w:pPr>
        <w:pStyle w:val="3"/>
        <w:spacing w:line="250" w:lineRule="auto"/>
        <w:rPr>
          <w:rFonts w:hint="eastAsia" w:ascii="华文楷体" w:hAnsi="华文楷体" w:eastAsia="华文楷体" w:cs="华文楷体"/>
          <w:sz w:val="30"/>
          <w:szCs w:val="30"/>
        </w:rPr>
      </w:pPr>
    </w:p>
    <w:p w14:paraId="35225B1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wisest man living, yea, a general collection of all the wise men in the world, to make an experiment of their skill and learning, in giving names to all living creatures, suitable to their natures and expressive of their qualities, they would quickly perceive the loss they have incurred.</w:t>
      </w:r>
    </w:p>
    <w:p w14:paraId="09DB041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若世上最聪明的人，是的，世上所有聪明人的总集，要试验他们的技巧和学问，给所有活物起名，适合它们的本性，并表达它们的品质，他们会很快察觉他们所遭受的损失。</w:t>
      </w:r>
    </w:p>
    <w:p w14:paraId="3EB500E7">
      <w:pPr>
        <w:pStyle w:val="3"/>
        <w:spacing w:line="250" w:lineRule="auto"/>
        <w:rPr>
          <w:rFonts w:hint="eastAsia" w:ascii="华文楷体" w:hAnsi="华文楷体" w:eastAsia="华文楷体" w:cs="华文楷体"/>
          <w:sz w:val="30"/>
          <w:szCs w:val="30"/>
        </w:rPr>
      </w:pPr>
    </w:p>
    <w:p w14:paraId="2AFEBC2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made perfect, for the whole end of ruling the creatures and living to God, for which he was made; which, without the knowledge of the nature of the one and the will of the other, he could not be.</w:t>
      </w:r>
    </w:p>
    <w:p w14:paraId="0E321B3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亚当被造成完全，为要治理受造物和向神而活，这是他被造的全部目的；若不认识一者的本性和另一者的旨意，他就不可能如此。</w:t>
      </w:r>
    </w:p>
    <w:p w14:paraId="1C97B43F">
      <w:pPr>
        <w:pStyle w:val="3"/>
        <w:spacing w:line="250" w:lineRule="auto"/>
        <w:rPr>
          <w:rFonts w:hint="eastAsia" w:ascii="华文楷体" w:hAnsi="华文楷体" w:eastAsia="华文楷体" w:cs="华文楷体"/>
          <w:sz w:val="30"/>
          <w:szCs w:val="30"/>
        </w:rPr>
      </w:pPr>
    </w:p>
    <w:p w14:paraId="72869CB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being lost by sin, a multiplication of tongues also being brought in, as a curse for an after rebellion, the whole design of learning is but to disentangle the soul from this issue of sin.</w:t>
      </w:r>
    </w:p>
    <w:p w14:paraId="326907A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这一切都因罪而失落，语言的繁多也被带入，作为对后来悖逆的咒诅，学问的全部意图，不过是要使灵魂脱离罪的这个后果。</w:t>
      </w:r>
    </w:p>
    <w:p w14:paraId="6BC4EFC3">
      <w:pPr>
        <w:pStyle w:val="3"/>
        <w:spacing w:line="250" w:lineRule="auto"/>
        <w:rPr>
          <w:rFonts w:hint="eastAsia" w:ascii="华文楷体" w:hAnsi="华文楷体" w:eastAsia="华文楷体" w:cs="华文楷体"/>
          <w:sz w:val="30"/>
          <w:szCs w:val="30"/>
        </w:rPr>
      </w:pPr>
    </w:p>
    <w:p w14:paraId="76E62B3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darkness, and blindness, is come upon the understanding; acquaintance with the works of God, spiritual and natural, is lost; strangeness of communication is given, by multiplication of tongues; tumultuating of passions and affections, with innumerable darkening prejudices, are also come upon us.</w:t>
      </w:r>
    </w:p>
    <w:p w14:paraId="6BC97FC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无知、黑暗和瞎眼，临到了悟性；对神作为的熟悉，属灵的和自然的，都失落了；交通的陌生，因语言的繁多而被赐予；情感的骚动，连同无数使人昏暗的偏见，也都临到我们。</w:t>
      </w:r>
    </w:p>
    <w:p w14:paraId="261A47C3">
      <w:pPr>
        <w:pStyle w:val="3"/>
        <w:spacing w:line="250" w:lineRule="auto"/>
        <w:rPr>
          <w:rFonts w:hint="eastAsia" w:ascii="华文楷体" w:hAnsi="华文楷体" w:eastAsia="华文楷体" w:cs="华文楷体"/>
          <w:sz w:val="30"/>
          <w:szCs w:val="30"/>
        </w:rPr>
      </w:pPr>
    </w:p>
    <w:p w14:paraId="4CFA0D5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and take this away—to disentangle the mind in its reasonings, to recover an acquaintance with the works of God, to subduct the soul from under the effects of the curse of division of tongues—is the aim and tendence of literature.</w:t>
      </w:r>
    </w:p>
    <w:p w14:paraId="16270B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除去并带走这个——在推理中解开思想的纠缠，恢复对神作为的熟悉，使灵魂脱离语言分裂之咒诅的后果——是文学的目的和倾向。</w:t>
      </w:r>
    </w:p>
    <w:p w14:paraId="5578F005">
      <w:pPr>
        <w:pStyle w:val="3"/>
        <w:spacing w:line="250" w:lineRule="auto"/>
        <w:rPr>
          <w:rFonts w:hint="eastAsia" w:ascii="华文楷体" w:hAnsi="华文楷体" w:eastAsia="华文楷体" w:cs="华文楷体"/>
          <w:sz w:val="30"/>
          <w:szCs w:val="30"/>
        </w:rPr>
      </w:pPr>
    </w:p>
    <w:p w14:paraId="74EFB61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"aliquid quo tendit;" and he that hath any other aim in it, "Passim sequitur corvum testâque lutoque."</w:t>
      </w:r>
    </w:p>
    <w:p w14:paraId="13BA9E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这就是“aliquid quo tendit”（它所朝向的目标）；凡在此有别的目的的人，“Passim sequitur corvum testâque lutoque”（四处用瓦片和泥土追赶乌鸦）。</w:t>
      </w:r>
    </w:p>
    <w:p w14:paraId="5C5DA37F">
      <w:pPr>
        <w:pStyle w:val="3"/>
        <w:spacing w:line="250" w:lineRule="auto"/>
        <w:rPr>
          <w:rFonts w:hint="eastAsia" w:ascii="华文楷体" w:hAnsi="华文楷体" w:eastAsia="华文楷体" w:cs="华文楷体"/>
          <w:sz w:val="30"/>
          <w:szCs w:val="30"/>
        </w:rPr>
      </w:pPr>
    </w:p>
    <w:p w14:paraId="20DFA0D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 to insist upon that vanity and vexation of spirit, with the innumerable evils wherewith this enterprise is attended, this is that I only say, it is in itself no way sufficient for the attainment of its end, which writes vanity upon its forehead with characters not to be obliterated.</w:t>
      </w:r>
    </w:p>
    <w:p w14:paraId="1F7E419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如今，不必详述那伴随着这事业的虚空和烦恼，以及无数的祸患，我只说，它本身无论如何都不足以达到它的目的，这就以不可磨灭的字迹，在其额上写下了虚空。</w:t>
      </w:r>
    </w:p>
    <w:p w14:paraId="0031D85E">
      <w:pPr>
        <w:pStyle w:val="3"/>
        <w:spacing w:line="250" w:lineRule="auto"/>
        <w:rPr>
          <w:rFonts w:hint="eastAsia" w:ascii="华文楷体" w:hAnsi="华文楷体" w:eastAsia="华文楷体" w:cs="华文楷体"/>
          <w:sz w:val="30"/>
          <w:szCs w:val="30"/>
        </w:rPr>
      </w:pPr>
    </w:p>
    <w:p w14:paraId="656765E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 desire to observe these two things:—</w:t>
      </w:r>
    </w:p>
    <w:p w14:paraId="6914B2B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为此，我愿观察这两件事：——</w:t>
      </w:r>
    </w:p>
    <w:p w14:paraId="5B67319F">
      <w:pPr>
        <w:pStyle w:val="3"/>
        <w:spacing w:line="250" w:lineRule="auto"/>
        <w:rPr>
          <w:rFonts w:hint="eastAsia" w:ascii="华文楷体" w:hAnsi="华文楷体" w:eastAsia="华文楷体" w:cs="华文楷体"/>
          <w:sz w:val="30"/>
          <w:szCs w:val="30"/>
        </w:rPr>
      </w:pPr>
    </w:p>
    <w:p w14:paraId="7EC7046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knowledge aimed at to be recovered was given unto man in order to his walking with God, unto that supernatural end whereunto he was appointed.</w:t>
      </w:r>
    </w:p>
    <w:p w14:paraId="70450B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人被赐予所要恢复的知识，是为了他能与神同行，达到他被命定的超自然目标。</w:t>
      </w:r>
    </w:p>
    <w:p w14:paraId="63889C7E">
      <w:pPr>
        <w:pStyle w:val="3"/>
        <w:spacing w:line="250" w:lineRule="auto"/>
        <w:rPr>
          <w:rFonts w:hint="eastAsia" w:ascii="华文楷体" w:hAnsi="华文楷体" w:eastAsia="华文楷体" w:cs="华文楷体"/>
          <w:sz w:val="30"/>
          <w:szCs w:val="30"/>
        </w:rPr>
      </w:pPr>
    </w:p>
    <w:p w14:paraId="5757EBF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he was furnished with all his endowments, the law of life and death was given to him, that he might know wherefore he received them.</w:t>
      </w:r>
    </w:p>
    <w:p w14:paraId="1FECF21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因为在他被赋予一切的禀赋之后，生命和死亡的律法就赐给他，好叫他知道他为何领受它们。</w:t>
      </w:r>
    </w:p>
    <w:p w14:paraId="3376C7B1">
      <w:pPr>
        <w:pStyle w:val="3"/>
        <w:spacing w:line="250" w:lineRule="auto"/>
        <w:rPr>
          <w:rFonts w:hint="eastAsia" w:ascii="华文楷体" w:hAnsi="华文楷体" w:eastAsia="华文楷体" w:cs="华文楷体"/>
          <w:sz w:val="30"/>
          <w:szCs w:val="30"/>
        </w:rPr>
      </w:pPr>
    </w:p>
    <w:p w14:paraId="7A10F93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knowledge in him was spiritualized and sanctified: even that knowledge which he had by nature, in respect of its principle and end, was spiritual.</w:t>
      </w:r>
    </w:p>
    <w:p w14:paraId="30AC187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因此，在他里面的知识被属灵化和成圣：连他按本性所拥有的知识，就其原则和目的而言，也是属灵的。</w:t>
      </w:r>
    </w:p>
    <w:p w14:paraId="776F8D3E">
      <w:pPr>
        <w:pStyle w:val="3"/>
        <w:spacing w:line="250" w:lineRule="auto"/>
        <w:rPr>
          <w:rFonts w:hint="eastAsia" w:ascii="华文楷体" w:hAnsi="华文楷体" w:eastAsia="华文楷体" w:cs="华文楷体"/>
          <w:sz w:val="30"/>
          <w:szCs w:val="30"/>
        </w:rPr>
      </w:pPr>
    </w:p>
    <w:p w14:paraId="1C2A4A5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loss of it is part of that curse which was inflicted on us for sin.</w:t>
      </w:r>
    </w:p>
    <w:p w14:paraId="1F9439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它的失落，是因罪而加在我们身上的咒诅的一部分。</w:t>
      </w:r>
    </w:p>
    <w:p w14:paraId="357C4279">
      <w:pPr>
        <w:pStyle w:val="3"/>
        <w:spacing w:line="250" w:lineRule="auto"/>
        <w:rPr>
          <w:rFonts w:hint="eastAsia" w:ascii="华文楷体" w:hAnsi="华文楷体" w:eastAsia="华文楷体" w:cs="华文楷体"/>
          <w:sz w:val="30"/>
          <w:szCs w:val="30"/>
        </w:rPr>
      </w:pPr>
    </w:p>
    <w:p w14:paraId="07624C1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come short in of the state of the first man in innocency, whether in loss of good or addition of evil, it is all of the curse for sin.</w:t>
      </w:r>
    </w:p>
    <w:p w14:paraId="3542719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我们在无罪的第一个人的状态上，无论所缺的是善的失落还是恶的加增，都属于因罪而有的咒诅。</w:t>
      </w:r>
    </w:p>
    <w:p w14:paraId="7FB6F11A">
      <w:pPr>
        <w:pStyle w:val="3"/>
        <w:spacing w:line="250" w:lineRule="auto"/>
        <w:rPr>
          <w:rFonts w:hint="eastAsia" w:ascii="华文楷体" w:hAnsi="华文楷体" w:eastAsia="华文楷体" w:cs="华文楷体"/>
          <w:sz w:val="30"/>
          <w:szCs w:val="30"/>
        </w:rPr>
      </w:pPr>
    </w:p>
    <w:p w14:paraId="30A2EAD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blindness, ignorance, darkness, deadness, which is everywhere ascribed to us in the state of nature, doth fully comprise that also whereof we speak.</w:t>
      </w:r>
    </w:p>
    <w:p w14:paraId="7053C35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此外，那遍处归于我们在本性状态中的瞎眼、无知、黑暗、死沉，也完全包含了我们所说的。</w:t>
      </w:r>
    </w:p>
    <w:p w14:paraId="672C4513">
      <w:pPr>
        <w:pStyle w:val="3"/>
        <w:spacing w:line="250" w:lineRule="auto"/>
        <w:rPr>
          <w:rFonts w:hint="eastAsia" w:ascii="华文楷体" w:hAnsi="华文楷体" w:eastAsia="华文楷体" w:cs="华文楷体"/>
          <w:sz w:val="30"/>
          <w:szCs w:val="30"/>
        </w:rPr>
      </w:pPr>
    </w:p>
    <w:p w14:paraId="59BBFA0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two considerations it is most apparent that learning can no way of itself attain the end it aimeth at.</w:t>
      </w:r>
    </w:p>
    <w:p w14:paraId="07E1472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就这两方面的思想而言，最明显的是，学问本身无论如何都不能达到它所向往的目的。</w:t>
      </w:r>
    </w:p>
    <w:p w14:paraId="0E6B5F65">
      <w:pPr>
        <w:pStyle w:val="3"/>
        <w:spacing w:line="250" w:lineRule="auto"/>
        <w:rPr>
          <w:rFonts w:hint="eastAsia" w:ascii="华文楷体" w:hAnsi="华文楷体" w:eastAsia="华文楷体" w:cs="华文楷体"/>
          <w:sz w:val="30"/>
          <w:szCs w:val="30"/>
        </w:rPr>
      </w:pPr>
    </w:p>
    <w:p w14:paraId="01CCBBE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2E85ADF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1537F9AE">
      <w:pPr>
        <w:pStyle w:val="3"/>
        <w:spacing w:line="250" w:lineRule="auto"/>
        <w:rPr>
          <w:rFonts w:hint="eastAsia" w:ascii="华文楷体" w:hAnsi="华文楷体" w:eastAsia="华文楷体" w:cs="华文楷体"/>
          <w:sz w:val="30"/>
          <w:szCs w:val="30"/>
        </w:rPr>
      </w:pPr>
    </w:p>
    <w:p w14:paraId="7AC2862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light which by it is discovered (which, the Lord knows, is very little, weak, obscure, imperfect, uncertain, conjectural, for a great part only enabling men to quarrel with and oppose one another, to the reproach of reason, yet I say, that which is attained by it) is not in the least measure by it spiritualized, or brought into that order of living to God, and with God, wherein at first it lay.</w:t>
      </w:r>
    </w:p>
    <w:p w14:paraId="3E50F91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它所发现的光（主知道，这光是极其微小、软弱、模糊、不完全、不确定、推测性的，大部分只使人能彼此争吵和对立，以致羞辱理性，然而我说，藉着它所得的）丝毫没有被它属灵化，或被带入那起初它所在的生活于神、与神同在的秩序中。</w:t>
      </w:r>
    </w:p>
    <w:p w14:paraId="7A879322">
      <w:pPr>
        <w:pStyle w:val="3"/>
        <w:spacing w:line="250" w:lineRule="auto"/>
        <w:rPr>
          <w:rFonts w:hint="eastAsia" w:ascii="华文楷体" w:hAnsi="华文楷体" w:eastAsia="华文楷体" w:cs="华文楷体"/>
          <w:sz w:val="30"/>
          <w:szCs w:val="30"/>
        </w:rPr>
      </w:pPr>
    </w:p>
    <w:p w14:paraId="27B6399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wholly beyond its reach.</w:t>
      </w:r>
    </w:p>
    <w:p w14:paraId="2A64405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这完全超出了它的范围。</w:t>
      </w:r>
    </w:p>
    <w:p w14:paraId="096CAB44">
      <w:pPr>
        <w:pStyle w:val="3"/>
        <w:spacing w:line="250" w:lineRule="auto"/>
        <w:rPr>
          <w:rFonts w:hint="eastAsia" w:ascii="华文楷体" w:hAnsi="华文楷体" w:eastAsia="华文楷体" w:cs="华文楷体"/>
          <w:sz w:val="30"/>
          <w:szCs w:val="30"/>
        </w:rPr>
      </w:pPr>
    </w:p>
    <w:p w14:paraId="5AF875C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this end, the apostle assures us that the utmost issue that men come to, is darkness and folly, Rom. 1:21, 22.</w:t>
      </w:r>
    </w:p>
    <w:p w14:paraId="35274DE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就这目的而言，使徒向我们保证，人所能达到的最终结局，是黑暗和愚拙，罗马书1:21, 22。</w:t>
      </w:r>
    </w:p>
    <w:p w14:paraId="589F56E8">
      <w:pPr>
        <w:pStyle w:val="3"/>
        <w:spacing w:line="250" w:lineRule="auto"/>
        <w:rPr>
          <w:rFonts w:hint="eastAsia" w:ascii="华文楷体" w:hAnsi="华文楷体" w:eastAsia="华文楷体" w:cs="华文楷体"/>
          <w:sz w:val="30"/>
          <w:szCs w:val="30"/>
        </w:rPr>
      </w:pPr>
    </w:p>
    <w:p w14:paraId="3340F83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not the profound inquiries, the subtile disputations, the acute reasonings, the admirable discoveries of Socrates, Plato, and Aristotle, and others?</w:t>
      </w:r>
    </w:p>
    <w:p w14:paraId="46CB7A8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谁不知道苏格拉底、柏拉图、亚里士多德等人的深刻探究、精微的辩论、敏锐的推理、令人赞叹的发现呢？</w:t>
      </w:r>
    </w:p>
    <w:p w14:paraId="12B59FCF">
      <w:pPr>
        <w:pStyle w:val="3"/>
        <w:spacing w:line="250" w:lineRule="auto"/>
        <w:rPr>
          <w:rFonts w:hint="eastAsia" w:ascii="华文楷体" w:hAnsi="华文楷体" w:eastAsia="华文楷体" w:cs="华文楷体"/>
          <w:sz w:val="30"/>
          <w:szCs w:val="30"/>
        </w:rPr>
      </w:pPr>
    </w:p>
    <w:p w14:paraId="4B131EC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 to the purpose in hand, did they attain by all their studies and endeavours?</w:t>
      </w:r>
    </w:p>
    <w:p w14:paraId="0D6C80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就手头的目的而言，他们藉着他们一切的研究和努力，达到了什么呢？</w:t>
      </w:r>
    </w:p>
    <w:p w14:paraId="6D518B72">
      <w:pPr>
        <w:pStyle w:val="3"/>
        <w:spacing w:line="250" w:lineRule="auto"/>
        <w:rPr>
          <w:rFonts w:hint="eastAsia" w:ascii="华文楷体" w:hAnsi="华文楷体" w:eastAsia="华文楷体" w:cs="华文楷体"/>
          <w:sz w:val="30"/>
          <w:szCs w:val="30"/>
        </w:rPr>
      </w:pPr>
    </w:p>
    <w:p w14:paraId="3FFD02B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Ἐμωράνθησαν, says the apostle,—"They became fools."</w:t>
      </w:r>
    </w:p>
    <w:p w14:paraId="1D7DED6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使徒说：Ἐμωράνθησαν（Emōranthēsan），——“他们变为愚拙。”</w:t>
      </w:r>
    </w:p>
    <w:p w14:paraId="69248487">
      <w:pPr>
        <w:pStyle w:val="3"/>
        <w:spacing w:line="250" w:lineRule="auto"/>
        <w:rPr>
          <w:rFonts w:hint="eastAsia" w:ascii="华文楷体" w:hAnsi="华文楷体" w:eastAsia="华文楷体" w:cs="华文楷体"/>
          <w:sz w:val="30"/>
          <w:szCs w:val="30"/>
        </w:rPr>
      </w:pPr>
    </w:p>
    <w:p w14:paraId="6D598DC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by general consent, bears the crown of reputation for wisdom from them all, with whom to have lived was counted an inestimable happiness, died like a fool, sacrificing a cock to Æsculapius.</w:t>
      </w:r>
    </w:p>
    <w:p w14:paraId="4C6E02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那凭着普遍的同意，从他们众人中得着智慧声誉的冠冕，与他同住被算为无可估量的幸福的人，却像一个傻瓜一样死去，献一只公鸡给埃斯库拉庇俄斯。</w:t>
      </w:r>
    </w:p>
    <w:p w14:paraId="4241B3D5">
      <w:pPr>
        <w:pStyle w:val="3"/>
        <w:spacing w:line="250" w:lineRule="auto"/>
        <w:rPr>
          <w:rFonts w:hint="eastAsia" w:ascii="华文楷体" w:hAnsi="华文楷体" w:eastAsia="华文楷体" w:cs="华文楷体"/>
          <w:sz w:val="30"/>
          <w:szCs w:val="30"/>
        </w:rPr>
      </w:pPr>
    </w:p>
    <w:p w14:paraId="7A465E6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another [apostle assures us], that Jesus Christ alone is "the true Light," that lighteth us, John 1:9.</w:t>
      </w:r>
    </w:p>
    <w:p w14:paraId="300FC0B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另一位[使徒向我们保证]，唯独耶稣基督是“那真光”，照亮我们，约翰福音1:9。</w:t>
      </w:r>
    </w:p>
    <w:p w14:paraId="5D746281">
      <w:pPr>
        <w:pStyle w:val="3"/>
        <w:spacing w:line="250" w:lineRule="auto"/>
        <w:rPr>
          <w:rFonts w:hint="eastAsia" w:ascii="华文楷体" w:hAnsi="华文楷体" w:eastAsia="华文楷体" w:cs="华文楷体"/>
          <w:sz w:val="30"/>
          <w:szCs w:val="30"/>
        </w:rPr>
      </w:pPr>
    </w:p>
    <w:p w14:paraId="1162019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 any that hath any true light, but what is immediately from him.</w:t>
      </w:r>
    </w:p>
    <w:p w14:paraId="748A0E1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没有任何人有任何真光，除非是直接从祂而来的。</w:t>
      </w:r>
    </w:p>
    <w:p w14:paraId="7EF69F30">
      <w:pPr>
        <w:pStyle w:val="3"/>
        <w:spacing w:line="250" w:lineRule="auto"/>
        <w:rPr>
          <w:rFonts w:hint="eastAsia" w:ascii="华文楷体" w:hAnsi="华文楷体" w:eastAsia="华文楷体" w:cs="华文楷体"/>
          <w:sz w:val="30"/>
          <w:szCs w:val="30"/>
        </w:rPr>
      </w:pPr>
    </w:p>
    <w:p w14:paraId="56233E3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the learning of men, if they have nothing else, they are still natural men, and perceive not the things of God.</w:t>
      </w:r>
    </w:p>
    <w:p w14:paraId="761D129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人在一切的学问之后，若没有别的，他们仍是属血气的人，不明白神的事。</w:t>
      </w:r>
    </w:p>
    <w:p w14:paraId="7995A0F1">
      <w:pPr>
        <w:pStyle w:val="3"/>
        <w:spacing w:line="250" w:lineRule="auto"/>
        <w:rPr>
          <w:rFonts w:hint="eastAsia" w:ascii="华文楷体" w:hAnsi="华文楷体" w:eastAsia="华文楷体" w:cs="华文楷体"/>
          <w:sz w:val="30"/>
          <w:szCs w:val="30"/>
        </w:rPr>
      </w:pPr>
    </w:p>
    <w:p w14:paraId="3371800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light is still but darkness; and how great is that darkness!</w:t>
      </w:r>
    </w:p>
    <w:p w14:paraId="5973A41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他们的光仍是黑暗；那黑暗是何等大！</w:t>
      </w:r>
    </w:p>
    <w:p w14:paraId="282A372F">
      <w:pPr>
        <w:pStyle w:val="3"/>
        <w:spacing w:line="250" w:lineRule="auto"/>
        <w:rPr>
          <w:rFonts w:hint="eastAsia" w:ascii="华文楷体" w:hAnsi="华文楷体" w:eastAsia="华文楷体" w:cs="华文楷体"/>
          <w:sz w:val="30"/>
          <w:szCs w:val="30"/>
        </w:rPr>
      </w:pPr>
    </w:p>
    <w:p w14:paraId="3BA4A7C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Lord Jesus alone who is anointed to open the eyes of the blind.</w:t>
      </w:r>
    </w:p>
    <w:p w14:paraId="7B8CCAE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唯独主耶稣是被膏抹，要开启瞎子眼睛的。</w:t>
      </w:r>
    </w:p>
    <w:p w14:paraId="7F2B2F30">
      <w:pPr>
        <w:pStyle w:val="3"/>
        <w:spacing w:line="250" w:lineRule="auto"/>
        <w:rPr>
          <w:rFonts w:hint="eastAsia" w:ascii="华文楷体" w:hAnsi="华文楷体" w:eastAsia="华文楷体" w:cs="华文楷体"/>
          <w:sz w:val="30"/>
          <w:szCs w:val="30"/>
        </w:rPr>
      </w:pPr>
    </w:p>
    <w:p w14:paraId="5A63F29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cannot spiritualize a notion, nor lay it in any order to the glorifying of God.</w:t>
      </w:r>
    </w:p>
    <w:p w14:paraId="515DB10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人不能将一个概念属灵化，也不能将其置于任何荣耀神的秩序中。</w:t>
      </w:r>
    </w:p>
    <w:p w14:paraId="3347CDCD">
      <w:pPr>
        <w:pStyle w:val="3"/>
        <w:spacing w:line="250" w:lineRule="auto"/>
        <w:rPr>
          <w:rFonts w:hint="eastAsia" w:ascii="华文楷体" w:hAnsi="华文楷体" w:eastAsia="华文楷体" w:cs="华文楷体"/>
          <w:sz w:val="30"/>
          <w:szCs w:val="30"/>
        </w:rPr>
      </w:pPr>
    </w:p>
    <w:p w14:paraId="6A09904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their endeavours, they are still blind and dark, yea, darkness itself, knowing nothing as they should.</w:t>
      </w:r>
    </w:p>
    <w:p w14:paraId="0F9CEC9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在他们一切的努力之后，他们仍然是瞎眼和黑暗的，是的，是黑暗本身，对所当知道的一无所知。</w:t>
      </w:r>
    </w:p>
    <w:p w14:paraId="0919DA56">
      <w:pPr>
        <w:pStyle w:val="3"/>
        <w:spacing w:line="250" w:lineRule="auto"/>
        <w:rPr>
          <w:rFonts w:hint="eastAsia" w:ascii="华文楷体" w:hAnsi="华文楷体" w:eastAsia="华文楷体" w:cs="华文楷体"/>
          <w:sz w:val="30"/>
          <w:szCs w:val="30"/>
        </w:rPr>
      </w:pPr>
    </w:p>
    <w:p w14:paraId="3CA80E6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how the men of these attainments are apt to say, "Are we blind also?"</w:t>
      </w:r>
    </w:p>
    <w:p w14:paraId="5F1C820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我知道有这些成就的人，很容易说：“我们也是瞎眼的吗？”</w:t>
      </w:r>
    </w:p>
    <w:p w14:paraId="7E8CA1AA">
      <w:pPr>
        <w:pStyle w:val="3"/>
        <w:spacing w:line="250" w:lineRule="auto"/>
        <w:rPr>
          <w:rFonts w:hint="eastAsia" w:ascii="华文楷体" w:hAnsi="华文楷体" w:eastAsia="华文楷体" w:cs="华文楷体"/>
          <w:sz w:val="30"/>
          <w:szCs w:val="30"/>
        </w:rPr>
      </w:pPr>
    </w:p>
    <w:p w14:paraId="6AD6C4F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great contempt of others; but God hath blasted all their prided: "Where," saith he, "is the wise?</w:t>
      </w:r>
    </w:p>
    <w:p w14:paraId="078EC90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带着对别人的极大藐视；但神已摧毁了他们所有的骄傲：“智慧人在哪里？”祂说，“文士在哪里？”</w:t>
      </w:r>
    </w:p>
    <w:p w14:paraId="6EC42E9C">
      <w:pPr>
        <w:pStyle w:val="3"/>
        <w:spacing w:line="250" w:lineRule="auto"/>
        <w:rPr>
          <w:rFonts w:hint="eastAsia" w:ascii="华文楷体" w:hAnsi="华文楷体" w:eastAsia="华文楷体" w:cs="华文楷体"/>
          <w:sz w:val="30"/>
          <w:szCs w:val="30"/>
        </w:rPr>
      </w:pPr>
    </w:p>
    <w:p w14:paraId="2BD7D7F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scribe," etc., 1 Cor 1:20.</w:t>
      </w:r>
    </w:p>
    <w:p w14:paraId="697987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等等，哥林多前书1:20。</w:t>
      </w:r>
    </w:p>
    <w:p w14:paraId="4EC1E550">
      <w:pPr>
        <w:pStyle w:val="3"/>
        <w:spacing w:line="250" w:lineRule="auto"/>
        <w:rPr>
          <w:rFonts w:hint="eastAsia" w:ascii="华文楷体" w:hAnsi="华文楷体" w:eastAsia="华文楷体" w:cs="华文楷体"/>
          <w:sz w:val="30"/>
          <w:szCs w:val="30"/>
        </w:rPr>
      </w:pPr>
    </w:p>
    <w:p w14:paraId="4A801D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add what Paul hath farther cautioned us, to the seeming condemning of philosophy as being fitted to make spoil of souls; nor what Tertullian with some other of the ancients have spoken of it; being very confident that it was the abuse, and not the true use and advantage of it, that they opposed.</w:t>
      </w:r>
    </w:p>
    <w:p w14:paraId="3CC47A6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我不再补充保罗进一步警告我们的，似乎要定罪哲学为适合败坏灵魂的；也不补充德尔图良和其他一些古人对此的言论；因为我深信，他们所反对的，是它的滥用，而不是它的真正用途和益处。</w:t>
      </w:r>
    </w:p>
    <w:p w14:paraId="341D4628">
      <w:pPr>
        <w:pStyle w:val="3"/>
        <w:spacing w:line="250" w:lineRule="auto"/>
        <w:rPr>
          <w:rFonts w:hint="eastAsia" w:ascii="华文楷体" w:hAnsi="华文楷体" w:eastAsia="华文楷体" w:cs="华文楷体"/>
          <w:sz w:val="30"/>
          <w:szCs w:val="30"/>
        </w:rPr>
      </w:pPr>
    </w:p>
    <w:p w14:paraId="07BED6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5A2B1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1354DE4">
      <w:pPr>
        <w:pStyle w:val="3"/>
        <w:spacing w:line="250" w:lineRule="auto"/>
        <w:rPr>
          <w:rFonts w:hint="eastAsia" w:ascii="华文楷体" w:hAnsi="华文楷体" w:eastAsia="华文楷体" w:cs="华文楷体"/>
          <w:sz w:val="30"/>
          <w:szCs w:val="30"/>
        </w:rPr>
      </w:pPr>
    </w:p>
    <w:p w14:paraId="7A3FF3C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darkness and ignorance that it strives to remove, being come upon us as a curse, it is not in the least measure, as it is a curse, able to remove it or take it away.</w:t>
      </w:r>
    </w:p>
    <w:p w14:paraId="737C95E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它所努力要除去的黑暗和无知，既是作为咒诅临到我们，它就丝毫不能，作为咒诅，除去或带走它。</w:t>
      </w:r>
    </w:p>
    <w:p w14:paraId="63991D59">
      <w:pPr>
        <w:pStyle w:val="3"/>
        <w:spacing w:line="250" w:lineRule="auto"/>
        <w:rPr>
          <w:rFonts w:hint="eastAsia" w:ascii="华文楷体" w:hAnsi="华文楷体" w:eastAsia="华文楷体" w:cs="华文楷体"/>
          <w:sz w:val="30"/>
          <w:szCs w:val="30"/>
        </w:rPr>
      </w:pPr>
    </w:p>
    <w:p w14:paraId="41BEF73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attained to the greatest height of literature, yet if he hath nothing else,—if he have not Christ, —is as much under the curse of blindness, ignorance, stupidity, dulness, as the poorest, silliest soul in the world.</w:t>
      </w:r>
    </w:p>
    <w:p w14:paraId="3F8941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那已达到文学最高峰的人，若他没有别的，——若他没有基督，——就如同世上最贫穷、最愚蠢的灵魂一样，同样在瞎眼、无知、愚笨、迟钝的咒诅之下。</w:t>
      </w:r>
    </w:p>
    <w:p w14:paraId="3D828A28">
      <w:pPr>
        <w:pStyle w:val="3"/>
        <w:spacing w:line="250" w:lineRule="auto"/>
        <w:rPr>
          <w:rFonts w:hint="eastAsia" w:ascii="华文楷体" w:hAnsi="华文楷体" w:eastAsia="华文楷体" w:cs="华文楷体"/>
          <w:sz w:val="30"/>
          <w:szCs w:val="30"/>
        </w:rPr>
      </w:pPr>
    </w:p>
    <w:p w14:paraId="76BC86D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is only removed in him who was made a curse for us.</w:t>
      </w:r>
    </w:p>
    <w:p w14:paraId="624BE86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咒诅唯独在为我们成为咒诅的那一位里面被除去。</w:t>
      </w:r>
    </w:p>
    <w:p w14:paraId="1858FCC1">
      <w:pPr>
        <w:pStyle w:val="3"/>
        <w:spacing w:line="250" w:lineRule="auto"/>
        <w:rPr>
          <w:rFonts w:hint="eastAsia" w:ascii="华文楷体" w:hAnsi="华文楷体" w:eastAsia="华文楷体" w:cs="华文楷体"/>
          <w:sz w:val="30"/>
          <w:szCs w:val="30"/>
        </w:rPr>
      </w:pPr>
    </w:p>
    <w:p w14:paraId="4FF1322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is penal is taken away only by him on whom all our sins did meet in a way of punishment; yea, upon this account.</w:t>
      </w:r>
    </w:p>
    <w:p w14:paraId="2FD54F3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凡是刑罚性的，唯独由那位在刑罚的途径中，我们一切的罪都归在他身上的祂所除去；是的，为此缘故。</w:t>
      </w:r>
    </w:p>
    <w:p w14:paraId="1FF2BE7F">
      <w:pPr>
        <w:pStyle w:val="3"/>
        <w:spacing w:line="250" w:lineRule="auto"/>
        <w:rPr>
          <w:rFonts w:hint="eastAsia" w:ascii="华文楷体" w:hAnsi="华文楷体" w:eastAsia="华文楷体" w:cs="华文楷体"/>
          <w:sz w:val="30"/>
          <w:szCs w:val="30"/>
        </w:rPr>
      </w:pPr>
    </w:p>
    <w:p w14:paraId="322EC6D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abilities mind is furnished withal, the more it closes with the curse, and strengthens itself to act its enmity against God.</w:t>
      </w:r>
    </w:p>
    <w:p w14:paraId="1463168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心思被赋予越多的能力，它就越与咒诅联合，并加强自己来行出对神的仇恨。</w:t>
      </w:r>
    </w:p>
    <w:p w14:paraId="7664873E">
      <w:pPr>
        <w:pStyle w:val="3"/>
        <w:spacing w:line="250" w:lineRule="auto"/>
        <w:rPr>
          <w:rFonts w:hint="eastAsia" w:ascii="华文楷体" w:hAnsi="华文楷体" w:eastAsia="华文楷体" w:cs="华文楷体"/>
          <w:sz w:val="30"/>
          <w:szCs w:val="30"/>
        </w:rPr>
      </w:pPr>
    </w:p>
    <w:p w14:paraId="1FFF99F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it receives doth but help it to set up high thoughts and imaginations against the Lord Christ.</w:t>
      </w:r>
    </w:p>
    <w:p w14:paraId="25FD239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它所领受的一切，都只帮助它树立高傲的思想和想象，来抵挡主基督。</w:t>
      </w:r>
    </w:p>
    <w:p w14:paraId="2668BF6A">
      <w:pPr>
        <w:pStyle w:val="3"/>
        <w:spacing w:line="250" w:lineRule="auto"/>
        <w:rPr>
          <w:rFonts w:hint="eastAsia" w:ascii="华文楷体" w:hAnsi="华文楷体" w:eastAsia="华文楷体" w:cs="华文楷体"/>
          <w:sz w:val="30"/>
          <w:szCs w:val="30"/>
        </w:rPr>
      </w:pPr>
    </w:p>
    <w:p w14:paraId="2934FDE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knowledge comes short of what in particular it is designed unto; and therefore cannot be that solid wisdom we are inquiring after.</w:t>
      </w:r>
    </w:p>
    <w:p w14:paraId="43F16FF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所以，这知识亏缺了它被特别设计要达到的；因此不能是我们所探求的那坚实的智慧。</w:t>
      </w:r>
    </w:p>
    <w:p w14:paraId="46959ECD">
      <w:pPr>
        <w:pStyle w:val="3"/>
        <w:spacing w:line="250" w:lineRule="auto"/>
        <w:rPr>
          <w:rFonts w:hint="eastAsia" w:ascii="华文楷体" w:hAnsi="华文楷体" w:eastAsia="华文楷体" w:cs="华文楷体"/>
          <w:sz w:val="30"/>
          <w:szCs w:val="30"/>
        </w:rPr>
      </w:pPr>
    </w:p>
    <w:p w14:paraId="3B8BB92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sundry other things whereby it were easy to blur the countenance of this wisdom; and, from its intricacy, difficulty, uncertainty, unsatisfactoriness,—betraying its followers into that which they most profess to avoid, blindness and folly,—to write upon it "vanity and vexation of spirit."</w:t>
      </w:r>
    </w:p>
    <w:p w14:paraId="359AAE9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还有别的一些事，藉此可以轻易地污损这智慧的面容；并从其错综、困难、不确定、不令人满意，——将其追随者引入他们最自称要避免的，瞎眼和愚拙，——在其上写上“虚空和烦恼”。</w:t>
      </w:r>
    </w:p>
    <w:p w14:paraId="1F8112EC">
      <w:pPr>
        <w:pStyle w:val="3"/>
        <w:spacing w:line="250" w:lineRule="auto"/>
        <w:rPr>
          <w:rFonts w:hint="eastAsia" w:ascii="华文楷体" w:hAnsi="华文楷体" w:eastAsia="华文楷体" w:cs="华文楷体"/>
          <w:sz w:val="30"/>
          <w:szCs w:val="30"/>
        </w:rPr>
      </w:pPr>
    </w:p>
    <w:p w14:paraId="2272128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 shall not need to add any thing to clear myself for not giving a due esteem and respect unto literature, my intendment being only to cast it down at the feet of Jesus Christ, and to set the crown upon his head.</w:t>
      </w:r>
    </w:p>
    <w:p w14:paraId="4787C61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我盼望无需再补充什么，来为自己没有给予文学应有的尊重而辩护，我的意图只是要将其抛在耶稣基督的脚下，并将冠冕戴在祂的头上。</w:t>
      </w:r>
    </w:p>
    <w:p w14:paraId="00F0C7DF">
      <w:pPr>
        <w:pStyle w:val="3"/>
        <w:spacing w:line="250" w:lineRule="auto"/>
        <w:rPr>
          <w:rFonts w:hint="eastAsia" w:ascii="华文楷体" w:hAnsi="华文楷体" w:eastAsia="华文楷体" w:cs="华文楷体"/>
          <w:sz w:val="30"/>
          <w:szCs w:val="30"/>
        </w:rPr>
      </w:pPr>
    </w:p>
    <w:p w14:paraId="18CA48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Neither can the second part of the choicest wisdom out of Christ attain the peculiar end whereunto it is appointed; and that is prudence in the management of civil affairs,—than which no perishing thing is more glorious,—nothing more useful for the common good of human kind.</w:t>
      </w:r>
    </w:p>
    <w:p w14:paraId="24BCBB9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基督之外最精选的智慧的第二部分，也不能达到它被指定的特定目的；那就是在公民事务管理中的审慎，——没有比这更荣耀的必朽坏之物了，——没有什么比这对人类共同好处更有用的了。</w:t>
      </w:r>
    </w:p>
    <w:p w14:paraId="7772A911">
      <w:pPr>
        <w:pStyle w:val="3"/>
        <w:spacing w:line="250" w:lineRule="auto"/>
        <w:rPr>
          <w:rFonts w:hint="eastAsia" w:ascii="华文楷体" w:hAnsi="华文楷体" w:eastAsia="华文楷体" w:cs="华文楷体"/>
          <w:sz w:val="30"/>
          <w:szCs w:val="30"/>
        </w:rPr>
      </w:pPr>
    </w:p>
    <w:p w14:paraId="4F4B063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immediate end of this prudence is to keep the rational world in bounds and order, to draw circles about the sons of men, and to keep them from passing their allotted bounds and limits, to the mutual disturbance and destruction of each other.</w:t>
      </w:r>
    </w:p>
    <w:p w14:paraId="73DE06D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如今，这种审慎的直接目的，是使理性的世界保持在界限和秩序之内，给世人画圈，并防止他们越过他们所被指定的界限和范围，以致彼此互相搅扰和毁灭。</w:t>
      </w:r>
    </w:p>
    <w:p w14:paraId="1CC77B34">
      <w:pPr>
        <w:pStyle w:val="3"/>
        <w:spacing w:line="250" w:lineRule="auto"/>
        <w:rPr>
          <w:rFonts w:hint="eastAsia" w:ascii="华文楷体" w:hAnsi="华文楷体" w:eastAsia="华文楷体" w:cs="华文楷体"/>
          <w:sz w:val="30"/>
          <w:szCs w:val="30"/>
        </w:rPr>
      </w:pPr>
    </w:p>
    <w:p w14:paraId="5060512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manner of trouble and disturbance ariseth from irregularity: one man breaking in upon the rights, usages, interests, relations of another, sets this world at variance.</w:t>
      </w:r>
    </w:p>
    <w:p w14:paraId="29111C4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各种各样的烦恼和搅扰，都出于不规则：一个人侵犯另一个人的权利、习俗、利益、关系，使这世界不和。</w:t>
      </w:r>
    </w:p>
    <w:p w14:paraId="313C04A6">
      <w:pPr>
        <w:pStyle w:val="3"/>
        <w:spacing w:line="250" w:lineRule="auto"/>
        <w:rPr>
          <w:rFonts w:hint="eastAsia" w:ascii="华文楷体" w:hAnsi="华文楷体" w:eastAsia="华文楷体" w:cs="华文楷体"/>
          <w:sz w:val="30"/>
          <w:szCs w:val="30"/>
        </w:rPr>
      </w:pPr>
    </w:p>
    <w:p w14:paraId="5C4158E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and aim of all wisdom below is, to cause all things to move in their proper sphere, whereby it would be impossible there should be any more interfering than is in the celestial orbs, notwithstanding all their divers and various motions: to keep all to their own allotments, within the compass of the lines that are fallen unto them, is the special end of this wisdom.</w:t>
      </w:r>
    </w:p>
    <w:p w14:paraId="39DCBE3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一切智慧的总纲和目的，是使万物都在其适当的范围内运行，藉此就不可能再有比天体轨道中更多的干涉，尽管它们有各种不同的运动：使一切都守在自己的份内，在落给他们的界线之内，是这智慧的特别目的。</w:t>
      </w:r>
    </w:p>
    <w:p w14:paraId="22720939">
      <w:pPr>
        <w:pStyle w:val="3"/>
        <w:spacing w:line="250" w:lineRule="auto"/>
        <w:rPr>
          <w:rFonts w:hint="eastAsia" w:ascii="华文楷体" w:hAnsi="华文楷体" w:eastAsia="华文楷体" w:cs="华文楷体"/>
          <w:sz w:val="30"/>
          <w:szCs w:val="30"/>
        </w:rPr>
      </w:pPr>
    </w:p>
    <w:p w14:paraId="33742C5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will be a very easy task, to demonstrate that all civil prudence whatever (besides the vexation of its attainment, and loss being attained) is no way able to compass this end.</w:t>
      </w:r>
    </w:p>
    <w:p w14:paraId="6A9E5E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如今，要证明任何公民的审慎（除了其获得的烦恼，以及获得后的损失），无论如何都不能达到这个目的，将是一件很容易的事。</w:t>
      </w:r>
    </w:p>
    <w:p w14:paraId="799F6855">
      <w:pPr>
        <w:pStyle w:val="3"/>
        <w:spacing w:line="250" w:lineRule="auto"/>
        <w:rPr>
          <w:rFonts w:hint="eastAsia" w:ascii="华文楷体" w:hAnsi="华文楷体" w:eastAsia="华文楷体" w:cs="华文楷体"/>
          <w:sz w:val="30"/>
          <w:szCs w:val="30"/>
        </w:rPr>
      </w:pPr>
    </w:p>
    <w:p w14:paraId="38B90A7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condition of affairs throughout the world, as also that of former ages, will abundantly testify it; but I shall farther discover the vanity of it for this end in some few observations.</w:t>
      </w:r>
    </w:p>
    <w:p w14:paraId="303D344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遍及世界的现时事务状况，以及往昔的状况，都会丰丰富富地证明这一点；但我将用几个观察，进一步揭示它为此目的的虚空。</w:t>
      </w:r>
    </w:p>
    <w:p w14:paraId="13B0A2B7">
      <w:pPr>
        <w:pStyle w:val="3"/>
        <w:spacing w:line="250" w:lineRule="auto"/>
        <w:rPr>
          <w:rFonts w:hint="eastAsia" w:ascii="华文楷体" w:hAnsi="华文楷体" w:eastAsia="华文楷体" w:cs="华文楷体"/>
          <w:sz w:val="30"/>
          <w:szCs w:val="30"/>
        </w:rPr>
      </w:pPr>
    </w:p>
    <w:p w14:paraId="767674A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(1.) First is, That, through the righteous judgment of God lopping off the top flowers of the pride of men, it frequently comes to pass that those who are furnished with the greatest abilities of this kind do lay them out to a direct contrary end unto that which is their natural tendency and aim.</w:t>
      </w:r>
    </w:p>
    <w:p w14:paraId="284F5E3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并且，(1.) 首先是，藉着神公义的审判，剪除人骄傲的顶尖花朵，常有这样的事发生，即那些被赋予这类最大能力的人，却将其用于一个与他们自然倾向和目的直接相反的目的。</w:t>
      </w:r>
    </w:p>
    <w:p w14:paraId="34614545">
      <w:pPr>
        <w:pStyle w:val="3"/>
        <w:spacing w:line="250" w:lineRule="auto"/>
        <w:rPr>
          <w:rFonts w:hint="eastAsia" w:ascii="华文楷体" w:hAnsi="华文楷体" w:eastAsia="华文楷体" w:cs="华文楷体"/>
          <w:sz w:val="30"/>
          <w:szCs w:val="30"/>
        </w:rPr>
      </w:pPr>
    </w:p>
    <w:p w14:paraId="69C7D30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whom, for the most part, are all the commotions in the world,—the breaking up of bounds, setting the whole frame of nature on fire?</w:t>
      </w:r>
    </w:p>
    <w:p w14:paraId="7698176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世上所有的骚动，——打破界限，点燃整个自然界的结构，大部分是出自谁呢？</w:t>
      </w:r>
    </w:p>
    <w:p w14:paraId="2B8FC58C">
      <w:pPr>
        <w:pStyle w:val="3"/>
        <w:spacing w:line="250" w:lineRule="auto"/>
        <w:rPr>
          <w:rFonts w:hint="eastAsia" w:ascii="华文楷体" w:hAnsi="华文楷体" w:eastAsia="华文楷体" w:cs="华文楷体"/>
          <w:sz w:val="30"/>
          <w:szCs w:val="30"/>
        </w:rPr>
      </w:pPr>
    </w:p>
    <w:p w14:paraId="40EB7B7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from such men as these?</w:t>
      </w:r>
    </w:p>
    <w:p w14:paraId="308163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岂不是出自这类人吗？</w:t>
      </w:r>
    </w:p>
    <w:p w14:paraId="081F4F7B">
      <w:pPr>
        <w:pStyle w:val="3"/>
        <w:spacing w:line="250" w:lineRule="auto"/>
        <w:rPr>
          <w:rFonts w:hint="eastAsia" w:ascii="华文楷体" w:hAnsi="华文楷体" w:eastAsia="华文楷体" w:cs="华文楷体"/>
          <w:sz w:val="30"/>
          <w:szCs w:val="30"/>
        </w:rPr>
      </w:pPr>
    </w:p>
    <w:p w14:paraId="3E0B6E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men so wise, the world, perhaps, would be more quiet, when the end of wisdom is to keep it in quietness.</w:t>
      </w:r>
    </w:p>
    <w:p w14:paraId="29ED585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若人不是如此有智慧，世界，或许，会更安静，而智慧的目的，是使它保持安静。</w:t>
      </w:r>
    </w:p>
    <w:p w14:paraId="33934434">
      <w:pPr>
        <w:pStyle w:val="3"/>
        <w:spacing w:line="250" w:lineRule="auto"/>
        <w:rPr>
          <w:rFonts w:hint="eastAsia" w:ascii="华文楷体" w:hAnsi="华文楷体" w:eastAsia="华文楷体" w:cs="华文楷体"/>
          <w:sz w:val="30"/>
          <w:szCs w:val="30"/>
        </w:rPr>
      </w:pPr>
    </w:p>
    <w:p w14:paraId="3A434BF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be a curse that God hath spread upon the wisdom of the world, in the most in whom it is, that it shall be employed in direct opposition its proper end.</w:t>
      </w:r>
    </w:p>
    <w:p w14:paraId="5943839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这似乎是神加在世界智慧上的一种咒诅，在大多数拥有这智慧的人身上，即它要被用于与其正当目的直接相反之处。</w:t>
      </w:r>
    </w:p>
    <w:p w14:paraId="069607F5">
      <w:pPr>
        <w:pStyle w:val="3"/>
        <w:spacing w:line="250" w:lineRule="auto"/>
        <w:rPr>
          <w:rFonts w:hint="eastAsia" w:ascii="华文楷体" w:hAnsi="华文楷体" w:eastAsia="华文楷体" w:cs="华文楷体"/>
          <w:sz w:val="30"/>
          <w:szCs w:val="30"/>
        </w:rPr>
      </w:pPr>
    </w:p>
    <w:p w14:paraId="586DDD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God hath made this a constant path towards the advancement of his own glory, even to leaven the wisdom and the counsels ofthe wisest of the sons of men with folly and madness, that they shall, in the depth of their policy, advise things for the compassing of the ends they do propose as unsuitable as any thing that could proceed out of the mouth of a child or a fool, and as directly tending to their own disappointment and ruin as any thing that could be invented against them.</w:t>
      </w:r>
    </w:p>
    <w:p w14:paraId="5970737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已使此成为一条通往祂自己荣耀提升的恒常路径，即用愚拙和疯狂来发酵世人中最有智慧者的智慧和谋略，以致他们在他们最深的计谋中，为达到他们所提议的目的，竟建议出如同孩童或傻瓜口中所出的一样不合适的事物，并如同任何能被发明出来反对他们的事物一样，直接引向他们自己的失望和毁灭。</w:t>
      </w:r>
    </w:p>
    <w:p w14:paraId="6AD40483">
      <w:pPr>
        <w:pStyle w:val="3"/>
        <w:spacing w:line="250" w:lineRule="auto"/>
        <w:rPr>
          <w:rFonts w:hint="eastAsia" w:ascii="华文楷体" w:hAnsi="华文楷体" w:eastAsia="华文楷体" w:cs="华文楷体"/>
          <w:sz w:val="30"/>
          <w:szCs w:val="30"/>
        </w:rPr>
      </w:pPr>
    </w:p>
    <w:p w14:paraId="4B834B4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destroys the wisdom of the wise, and brings to nothing the understanding of the prudent," 1 Cor. 1:19.</w:t>
      </w:r>
    </w:p>
    <w:p w14:paraId="0E4F26E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“祂废掉智慧人的智慧，废弃聪明人的聪明”，哥林多前书1:19。</w:t>
      </w:r>
    </w:p>
    <w:p w14:paraId="47E55D32">
      <w:pPr>
        <w:pStyle w:val="3"/>
        <w:spacing w:line="250" w:lineRule="auto"/>
        <w:rPr>
          <w:rFonts w:hint="eastAsia" w:ascii="华文楷体" w:hAnsi="华文楷体" w:eastAsia="华文楷体" w:cs="华文楷体"/>
          <w:sz w:val="30"/>
          <w:szCs w:val="30"/>
        </w:rPr>
      </w:pPr>
    </w:p>
    <w:p w14:paraId="4C93C35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largely describes, Isa. 19:11–14.</w:t>
      </w:r>
    </w:p>
    <w:p w14:paraId="0B0DC4F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祂在以赛亚书19:11-14中详尽地描述了这一点。</w:t>
      </w:r>
    </w:p>
    <w:p w14:paraId="6D24CA0D">
      <w:pPr>
        <w:pStyle w:val="3"/>
        <w:spacing w:line="250" w:lineRule="auto"/>
        <w:rPr>
          <w:rFonts w:hint="eastAsia" w:ascii="华文楷体" w:hAnsi="华文楷体" w:eastAsia="华文楷体" w:cs="华文楷体"/>
          <w:sz w:val="30"/>
          <w:szCs w:val="30"/>
        </w:rPr>
      </w:pPr>
    </w:p>
    <w:p w14:paraId="7593265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Drunkenness and staggering is the issue of all their wisdom; and that upon this account,—the Lord gives them the spirit of giddiness.</w:t>
      </w:r>
    </w:p>
    <w:p w14:paraId="667DD1D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醉酒和摇晃是他们一切智慧的结局；这是为此缘故，——主赐给他们昏迷的灵。</w:t>
      </w:r>
    </w:p>
    <w:p w14:paraId="78875032">
      <w:pPr>
        <w:pStyle w:val="3"/>
        <w:spacing w:line="250" w:lineRule="auto"/>
        <w:rPr>
          <w:rFonts w:hint="eastAsia" w:ascii="华文楷体" w:hAnsi="华文楷体" w:eastAsia="华文楷体" w:cs="华文楷体"/>
          <w:sz w:val="30"/>
          <w:szCs w:val="30"/>
        </w:rPr>
      </w:pPr>
    </w:p>
    <w:p w14:paraId="368CB83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Job 5:12–14.</w:t>
      </w:r>
    </w:p>
    <w:p w14:paraId="4FBAE0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约伯记5:12-14也是如此。</w:t>
      </w:r>
    </w:p>
    <w:p w14:paraId="09008F29">
      <w:pPr>
        <w:pStyle w:val="3"/>
        <w:spacing w:line="250" w:lineRule="auto"/>
        <w:rPr>
          <w:rFonts w:hint="eastAsia" w:ascii="华文楷体" w:hAnsi="华文楷体" w:eastAsia="华文楷体" w:cs="华文楷体"/>
          <w:sz w:val="30"/>
          <w:szCs w:val="30"/>
        </w:rPr>
      </w:pPr>
    </w:p>
    <w:p w14:paraId="6ACED73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meet with darkness in the day-time: when all things seem clear about them, and a man would wonder how men should miss their way, then will God make it darkness to such as these.</w:t>
      </w:r>
    </w:p>
    <w:p w14:paraId="7FA480C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他们在白日遇见黑暗：当他们周围的一切似乎都清楚时，人会惊奇人怎会迷路，那时神就使之对这类人变为黑暗。</w:t>
      </w:r>
    </w:p>
    <w:p w14:paraId="1B60F8B6">
      <w:pPr>
        <w:pStyle w:val="3"/>
        <w:spacing w:line="250" w:lineRule="auto"/>
        <w:rPr>
          <w:rFonts w:hint="eastAsia" w:ascii="华文楷体" w:hAnsi="华文楷体" w:eastAsia="华文楷体" w:cs="华文楷体"/>
          <w:sz w:val="30"/>
          <w:szCs w:val="30"/>
        </w:rPr>
      </w:pPr>
    </w:p>
    <w:p w14:paraId="3C1EE8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 33:10.</w:t>
      </w:r>
    </w:p>
    <w:p w14:paraId="38D8610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诗篇33:10也是如此。</w:t>
      </w:r>
    </w:p>
    <w:p w14:paraId="6104003C">
      <w:pPr>
        <w:pStyle w:val="3"/>
        <w:spacing w:line="250" w:lineRule="auto"/>
        <w:rPr>
          <w:rFonts w:hint="eastAsia" w:ascii="华文楷体" w:hAnsi="华文楷体" w:eastAsia="华文楷体" w:cs="华文楷体"/>
          <w:sz w:val="30"/>
          <w:szCs w:val="30"/>
        </w:rPr>
      </w:pPr>
    </w:p>
    <w:p w14:paraId="6155F66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as it were, sets them at work, and undertakes their disappointment, Isa. 8:9, 10, "Go about your counsels," saith the Lord, "and I will take order that it shall come to nought."</w:t>
      </w:r>
    </w:p>
    <w:p w14:paraId="5E9F821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因此神，仿佛，使他们作工，并承担使他们失望的事，以赛亚书8:9, 10，主说：“你们筹划吧，我必使之归于无有。”</w:t>
      </w:r>
    </w:p>
    <w:p w14:paraId="783C4C7B">
      <w:pPr>
        <w:pStyle w:val="3"/>
        <w:spacing w:line="250" w:lineRule="auto"/>
        <w:rPr>
          <w:rFonts w:hint="eastAsia" w:ascii="华文楷体" w:hAnsi="华文楷体" w:eastAsia="华文楷体" w:cs="华文楷体"/>
          <w:sz w:val="30"/>
          <w:szCs w:val="30"/>
        </w:rPr>
      </w:pPr>
    </w:p>
    <w:p w14:paraId="1F07D88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Ps. 2:3, 4, when men are deep at their plots and contrivances, God is said to have them in derision, to laugh them to scorn, seeing the poor worms industriously working out their own ruin.</w:t>
      </w:r>
    </w:p>
    <w:p w14:paraId="191E958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并且，诗篇2:3, 4，当人深陷于他们的阴谋和计谋时，神被称为是嗤笑他们，嘲笑他们，看见可怜的虫子勤奋地为自己带来毁灭。</w:t>
      </w:r>
    </w:p>
    <w:p w14:paraId="631E095D">
      <w:pPr>
        <w:pStyle w:val="3"/>
        <w:spacing w:line="250" w:lineRule="auto"/>
        <w:rPr>
          <w:rFonts w:hint="eastAsia" w:ascii="华文楷体" w:hAnsi="华文楷体" w:eastAsia="华文楷体" w:cs="华文楷体"/>
          <w:sz w:val="30"/>
          <w:szCs w:val="30"/>
        </w:rPr>
      </w:pPr>
    </w:p>
    <w:p w14:paraId="13E6F91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this made more clear than in the days wherein we live.</w:t>
      </w:r>
    </w:p>
    <w:p w14:paraId="3156F4F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这从未比在我们所处的时代更清楚。</w:t>
      </w:r>
    </w:p>
    <w:p w14:paraId="6C56F0E5">
      <w:pPr>
        <w:pStyle w:val="3"/>
        <w:spacing w:line="250" w:lineRule="auto"/>
        <w:rPr>
          <w:rFonts w:hint="eastAsia" w:ascii="华文楷体" w:hAnsi="华文楷体" w:eastAsia="华文楷体" w:cs="华文楷体"/>
          <w:sz w:val="30"/>
          <w:szCs w:val="30"/>
        </w:rPr>
      </w:pPr>
    </w:p>
    <w:p w14:paraId="4C58849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Scarcely have any wise men been brought to destruction, but it hath evidently been through their own folly; neither hath the wisest counsel of most been one jot better than madness.</w:t>
      </w:r>
    </w:p>
    <w:p w14:paraId="5FB0104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几乎没有任何智慧人被带入毁灭，不是明显地藉着他们自己的愚拙；大多数人最智慧的谋略，也丝毫没有比疯狂更好。</w:t>
      </w:r>
    </w:p>
    <w:p w14:paraId="5ADE43E1">
      <w:pPr>
        <w:pStyle w:val="3"/>
        <w:spacing w:line="250" w:lineRule="auto"/>
        <w:rPr>
          <w:rFonts w:hint="eastAsia" w:ascii="华文楷体" w:hAnsi="华文楷体" w:eastAsia="华文楷体" w:cs="华文楷体"/>
          <w:sz w:val="30"/>
          <w:szCs w:val="30"/>
        </w:rPr>
      </w:pPr>
    </w:p>
    <w:p w14:paraId="250011C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this wisdom, which should tend to universal quietness, hath almost constantly given universal disquietness unto themselves in whom it hath been most eminent.</w:t>
      </w:r>
    </w:p>
    <w:p w14:paraId="0A46B9F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这智慧，本应引向普世的安静，却几乎持续地给那些在其中最卓越的人，带来了普世的不安。</w:t>
      </w:r>
    </w:p>
    <w:p w14:paraId="38251819">
      <w:pPr>
        <w:pStyle w:val="3"/>
        <w:spacing w:line="250" w:lineRule="auto"/>
        <w:rPr>
          <w:rFonts w:hint="eastAsia" w:ascii="华文楷体" w:hAnsi="华文楷体" w:eastAsia="华文楷体" w:cs="华文楷体"/>
          <w:sz w:val="30"/>
          <w:szCs w:val="30"/>
        </w:rPr>
      </w:pPr>
    </w:p>
    <w:p w14:paraId="51F96C4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much wisdom is much grief" Eccles. 1:18.</w:t>
      </w:r>
    </w:p>
    <w:p w14:paraId="740295AF">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“多有智慧，就多有愁烦”，传道书1:18。</w:t>
      </w:r>
    </w:p>
    <w:p w14:paraId="48DEE485">
      <w:pPr>
        <w:pStyle w:val="3"/>
        <w:spacing w:line="250" w:lineRule="auto"/>
        <w:rPr>
          <w:rFonts w:hint="eastAsia" w:ascii="华文楷体" w:hAnsi="华文楷体" w:eastAsia="华文楷体" w:cs="华文楷体"/>
          <w:sz w:val="30"/>
          <w:szCs w:val="30"/>
        </w:rPr>
      </w:pPr>
    </w:p>
    <w:p w14:paraId="449A09E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issue, some of them have made away with themselves, as Ahithophel; and the most of them have been violently despatched by others.</w:t>
      </w:r>
    </w:p>
    <w:p w14:paraId="6DAC6AD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最终，他们中有些自杀了，如亚希多弗；他们中的大多数则被别人暴力处决了。</w:t>
      </w:r>
    </w:p>
    <w:p w14:paraId="5B53470D">
      <w:pPr>
        <w:pStyle w:val="3"/>
        <w:spacing w:line="250" w:lineRule="auto"/>
        <w:rPr>
          <w:rFonts w:hint="eastAsia" w:ascii="华文楷体" w:hAnsi="华文楷体" w:eastAsia="华文楷体" w:cs="华文楷体"/>
          <w:sz w:val="30"/>
          <w:szCs w:val="30"/>
        </w:rPr>
      </w:pPr>
    </w:p>
    <w:p w14:paraId="1673A16C">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 end of the folly of this wisdom.</w:t>
      </w:r>
    </w:p>
    <w:p w14:paraId="0F7000E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诚然，这智慧的愚拙是无穷的。</w:t>
      </w:r>
    </w:p>
    <w:p w14:paraId="288C7073">
      <w:pPr>
        <w:pStyle w:val="3"/>
        <w:spacing w:line="250" w:lineRule="auto"/>
        <w:rPr>
          <w:rFonts w:hint="eastAsia" w:ascii="华文楷体" w:hAnsi="华文楷体" w:eastAsia="华文楷体" w:cs="华文楷体"/>
          <w:sz w:val="30"/>
          <w:szCs w:val="30"/>
        </w:rPr>
      </w:pPr>
    </w:p>
    <w:p w14:paraId="7C5E197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men of the world carry away the reputation of it; —really it is found in few of them.</w:t>
      </w:r>
    </w:p>
    <w:p w14:paraId="1386F8E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世上的大人物，得了它的名声；——实际上，它在他们中很少见。</w:t>
      </w:r>
    </w:p>
    <w:p w14:paraId="20A35F65">
      <w:pPr>
        <w:pStyle w:val="3"/>
        <w:spacing w:line="250" w:lineRule="auto"/>
        <w:rPr>
          <w:rFonts w:hint="eastAsia" w:ascii="华文楷体" w:hAnsi="华文楷体" w:eastAsia="华文楷体" w:cs="华文楷体"/>
          <w:sz w:val="30"/>
          <w:szCs w:val="30"/>
        </w:rPr>
      </w:pPr>
    </w:p>
    <w:p w14:paraId="728DF6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for the most part, common events, whereunto they contribute not the least mite, which are ascribed to their care, vigilancy, and foresight.</w:t>
      </w:r>
    </w:p>
    <w:p w14:paraId="3250F6F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大部分，是普遍的事件，他们对此丝毫没有贡献，却被归功于他们的关怀、警醒和远见。</w:t>
      </w:r>
    </w:p>
    <w:p w14:paraId="46632CA0">
      <w:pPr>
        <w:pStyle w:val="3"/>
        <w:spacing w:line="250" w:lineRule="auto"/>
        <w:rPr>
          <w:rFonts w:hint="eastAsia" w:ascii="华文楷体" w:hAnsi="华文楷体" w:eastAsia="华文楷体" w:cs="华文楷体"/>
          <w:sz w:val="30"/>
          <w:szCs w:val="30"/>
        </w:rPr>
      </w:pPr>
    </w:p>
    <w:p w14:paraId="05C9E6E5">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 men, that have learned to adore what is above them, reverence the meetings and conferences of those who are in greatness and esteem.</w:t>
      </w:r>
    </w:p>
    <w:p w14:paraId="1F4D292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卑微的人，学会了崇拜在他们之上的，就敬畏那些有地位和名望者的会议和商讨。</w:t>
      </w:r>
    </w:p>
    <w:p w14:paraId="7298D479">
      <w:pPr>
        <w:pStyle w:val="3"/>
        <w:spacing w:line="250" w:lineRule="auto"/>
        <w:rPr>
          <w:rFonts w:hint="eastAsia" w:ascii="华文楷体" w:hAnsi="华文楷体" w:eastAsia="华文楷体" w:cs="华文楷体"/>
          <w:sz w:val="30"/>
          <w:szCs w:val="30"/>
        </w:rPr>
      </w:pPr>
    </w:p>
    <w:p w14:paraId="3BF69A3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weakness and folly is little known.</w:t>
      </w:r>
    </w:p>
    <w:p w14:paraId="3F91AEA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他们的软弱和愚拙，鲜为人知。</w:t>
      </w:r>
    </w:p>
    <w:p w14:paraId="670E5935">
      <w:pPr>
        <w:pStyle w:val="3"/>
        <w:spacing w:line="250" w:lineRule="auto"/>
        <w:rPr>
          <w:rFonts w:hint="eastAsia" w:ascii="华文楷体" w:hAnsi="华文楷体" w:eastAsia="华文楷体" w:cs="华文楷体"/>
          <w:sz w:val="30"/>
          <w:szCs w:val="30"/>
        </w:rPr>
      </w:pPr>
    </w:p>
    <w:p w14:paraId="75CA38A3">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wisdom hath been most eminent, it hath dwelt so close upon the borders of atheism, been attended with such falseness and injustice, that it hath made its possessors wicked and infamous.</w:t>
      </w:r>
    </w:p>
    <w:p w14:paraId="583E4F4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这智慧最卓越之处，都如此接近无神论的边界，伴随着如此的虚假和不义，以致它使其拥有者邪恶和臭名昭著。</w:t>
      </w:r>
    </w:p>
    <w:p w14:paraId="391D3046">
      <w:pPr>
        <w:pStyle w:val="3"/>
        <w:spacing w:line="250" w:lineRule="auto"/>
        <w:rPr>
          <w:rFonts w:hint="eastAsia" w:ascii="华文楷体" w:hAnsi="华文楷体" w:eastAsia="华文楷体" w:cs="华文楷体"/>
          <w:sz w:val="30"/>
          <w:szCs w:val="30"/>
        </w:rPr>
      </w:pPr>
    </w:p>
    <w:p w14:paraId="05422A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give any more instances to manifest the insufficiency of this wisdom for the attaining of its own peculiar and immediate end.</w:t>
      </w:r>
    </w:p>
    <w:p w14:paraId="1324EB9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我无需再举任何例子，来显明这智慧在达到其本身特定和直接目的上的不足。</w:t>
      </w:r>
    </w:p>
    <w:p w14:paraId="28EBDEB0">
      <w:pPr>
        <w:pStyle w:val="3"/>
        <w:spacing w:line="250" w:lineRule="auto"/>
        <w:rPr>
          <w:rFonts w:hint="eastAsia" w:ascii="华文楷体" w:hAnsi="华文楷体" w:eastAsia="华文楷体" w:cs="华文楷体"/>
          <w:sz w:val="30"/>
          <w:szCs w:val="30"/>
        </w:rPr>
      </w:pPr>
    </w:p>
    <w:p w14:paraId="7241E53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vanity of any thing whatever,—that it comes short of the mark it is directed unto.</w:t>
      </w:r>
    </w:p>
    <w:p w14:paraId="2460278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任何事物的虚空，就在于此，——即它亏缺了它所被指向的目标。</w:t>
      </w:r>
    </w:p>
    <w:p w14:paraId="7894B0BD">
      <w:pPr>
        <w:pStyle w:val="3"/>
        <w:spacing w:line="250" w:lineRule="auto"/>
        <w:rPr>
          <w:rFonts w:hint="eastAsia" w:ascii="华文楷体" w:hAnsi="华文楷体" w:eastAsia="华文楷体" w:cs="华文楷体"/>
          <w:sz w:val="30"/>
          <w:szCs w:val="30"/>
        </w:rPr>
      </w:pPr>
    </w:p>
    <w:p w14:paraId="04717EB1">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 then, from being true and solid wisdom, seeing on the forehead thereof you may read "Disappointment."</w:t>
      </w:r>
    </w:p>
    <w:p w14:paraId="0535C810">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那么，它远不是真实和坚实的智慧，因为在其额上，你可以读到“失望”。</w:t>
      </w:r>
    </w:p>
    <w:p w14:paraId="7634F6C1">
      <w:pPr>
        <w:pStyle w:val="3"/>
        <w:spacing w:line="250" w:lineRule="auto"/>
        <w:rPr>
          <w:rFonts w:hint="eastAsia" w:ascii="华文楷体" w:hAnsi="华文楷体" w:eastAsia="华文楷体" w:cs="华文楷体"/>
          <w:sz w:val="30"/>
          <w:szCs w:val="30"/>
        </w:rPr>
      </w:pPr>
    </w:p>
    <w:p w14:paraId="3F9B6B6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reason why true wisdom cannot consist in either of these,—because they come short even of the particular and immediate ends they aim at.</w:t>
      </w:r>
    </w:p>
    <w:p w14:paraId="346468C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这是真智慧不能在于这两者中任何一个的第一个理由，——因为它们连它们所向往的特定和直接目的都亏缺了。</w:t>
      </w:r>
    </w:p>
    <w:p w14:paraId="1302DEFE">
      <w:pPr>
        <w:pStyle w:val="3"/>
        <w:spacing w:line="250" w:lineRule="auto"/>
        <w:rPr>
          <w:rFonts w:hint="eastAsia" w:ascii="华文楷体" w:hAnsi="华文楷体" w:eastAsia="华文楷体" w:cs="华文楷体"/>
          <w:sz w:val="30"/>
          <w:szCs w:val="30"/>
        </w:rPr>
      </w:pPr>
    </w:p>
    <w:p w14:paraId="0C2B05C8">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B3EB3F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6E00489">
      <w:pPr>
        <w:pStyle w:val="3"/>
        <w:spacing w:line="250" w:lineRule="auto"/>
        <w:rPr>
          <w:rFonts w:hint="eastAsia" w:ascii="华文楷体" w:hAnsi="华文楷体" w:eastAsia="华文楷体" w:cs="华文楷体"/>
          <w:sz w:val="30"/>
          <w:szCs w:val="30"/>
        </w:rPr>
      </w:pPr>
    </w:p>
    <w:p w14:paraId="0873ABA4">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Both these in conjunction, with their utmost improvement, are not able to reach the true general end of wisdom.</w:t>
      </w:r>
    </w:p>
    <w:p w14:paraId="34F23E3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第二，这两者，即使在其最大的改进下，也无法达到智慧的真正普遍目的。</w:t>
      </w:r>
    </w:p>
    <w:p w14:paraId="41E194B8">
      <w:pPr>
        <w:pStyle w:val="3"/>
        <w:spacing w:line="250" w:lineRule="auto"/>
        <w:rPr>
          <w:rFonts w:hint="eastAsia" w:ascii="华文楷体" w:hAnsi="华文楷体" w:eastAsia="华文楷体" w:cs="华文楷体"/>
          <w:sz w:val="30"/>
          <w:szCs w:val="30"/>
        </w:rPr>
      </w:pPr>
    </w:p>
    <w:p w14:paraId="1CCA8BE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also falleth under an easy demonstration, and it were a facile thing to discover their disability and unsuitableness for the true end of wisdom; but it is so professedly done by him who had the largest portion of both of any of the sons of men (Solomon in his Preacher), that I shall not any farther insist upon it.</w:t>
      </w:r>
    </w:p>
    <w:p w14:paraId="2795BEDE">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这个断言也容易证明，并且要发现它们对智慧真目的的无能和不合适，也是一件容易的事；但这已被世人中拥有两者最大份的那一位（所罗门在他的传道书中）如此公开地作了，我就不再详述。</w:t>
      </w:r>
    </w:p>
    <w:p w14:paraId="4569A478">
      <w:pPr>
        <w:pStyle w:val="3"/>
        <w:spacing w:line="250" w:lineRule="auto"/>
        <w:rPr>
          <w:rFonts w:hint="eastAsia" w:ascii="华文楷体" w:hAnsi="华文楷体" w:eastAsia="华文楷体" w:cs="华文楷体"/>
          <w:sz w:val="30"/>
          <w:szCs w:val="30"/>
        </w:rPr>
      </w:pPr>
    </w:p>
    <w:p w14:paraId="108DCD07">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draw, then, unto a close:—if true and solid wisdom is not in the least to be found amongst these, if the pearl be not hid in this field, if these two are but vanity and disappointment, it cannot but be to no purpose to seek for it in any thing else below,—these being amongst them incomparably the most excellent; and therefore, with one accord, let us set the crown of this wisdom on the head of the Lord Jesus.</w:t>
      </w:r>
    </w:p>
    <w:p w14:paraId="7C5D528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总结一下：——若真实和坚实的智慧，丝毫不能在这些中找到，若珍珠不藏在这田里，若这两者不过是虚空和失望，那么，在任何别的东西里寻求它，都必是徒然的，——因为这两者在它们中间是无可比拟地最卓越的；因此，让我们同心合意，将这智慧的冠冕戴在主耶稣的头上。</w:t>
      </w:r>
    </w:p>
    <w:p w14:paraId="59B08598">
      <w:pPr>
        <w:pStyle w:val="3"/>
        <w:spacing w:line="250" w:lineRule="auto"/>
        <w:rPr>
          <w:rFonts w:hint="eastAsia" w:ascii="华文楷体" w:hAnsi="华文楷体" w:eastAsia="华文楷体" w:cs="华文楷体"/>
          <w:sz w:val="30"/>
          <w:szCs w:val="30"/>
        </w:rPr>
      </w:pPr>
    </w:p>
    <w:p w14:paraId="39C39F46">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then, in a few words, take a view of the tendency of this whole digression.</w:t>
      </w:r>
    </w:p>
    <w:p w14:paraId="68319C1A">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那么，让读者简要地看看这整个离题的倾向。</w:t>
      </w:r>
    </w:p>
    <w:p w14:paraId="64ED841F">
      <w:pPr>
        <w:pStyle w:val="3"/>
        <w:spacing w:line="250" w:lineRule="auto"/>
        <w:rPr>
          <w:rFonts w:hint="eastAsia" w:ascii="华文楷体" w:hAnsi="华文楷体" w:eastAsia="华文楷体" w:cs="华文楷体"/>
          <w:sz w:val="30"/>
          <w:szCs w:val="30"/>
        </w:rPr>
      </w:pPr>
    </w:p>
    <w:p w14:paraId="2E170769">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draw our hearts to the more cheerful entertainment of and delight in the Lord Jesus, is the aim thereof.</w:t>
      </w:r>
    </w:p>
    <w:p w14:paraId="21942EB2">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引我们的心更喜乐地接待并喜悦主耶稣，是其目的。</w:t>
      </w:r>
    </w:p>
    <w:p w14:paraId="30AEAB7A">
      <w:pPr>
        <w:pStyle w:val="3"/>
        <w:spacing w:line="250" w:lineRule="auto"/>
        <w:rPr>
          <w:rFonts w:hint="eastAsia" w:ascii="华文楷体" w:hAnsi="华文楷体" w:eastAsia="华文楷体" w:cs="华文楷体"/>
          <w:sz w:val="30"/>
          <w:szCs w:val="30"/>
        </w:rPr>
      </w:pPr>
    </w:p>
    <w:p w14:paraId="15771EDB">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wisdom be laid up in him, and by an interest in him only to be attained,—if all things beside him and without him that lay claim thereto are folly and vanity,—let them that would be wise learn where to repose their souls.</w:t>
      </w:r>
    </w:p>
    <w:p w14:paraId="183BEAAD">
      <w:pPr>
        <w:pStyle w:val="3"/>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若一切的智慧都积存在祂里面，并唯独藉着在祂里面的份才能获得，——若一切在祂之外，并 claim thereto（声称有份于此）的事物都是愚拙和虚空，——愿那些想有智慧的人，学习在哪里安息他们的灵魂。</w:t>
      </w:r>
    </w:p>
    <w:p w14:paraId="6FD66908">
      <w:pPr>
        <w:spacing w:before="85" w:line="280" w:lineRule="auto"/>
        <w:ind w:left="3" w:right="1" w:firstLine="12"/>
        <w:jc w:val="both"/>
        <w:rPr>
          <w:rFonts w:hint="eastAsia" w:ascii="华文楷体" w:hAnsi="华文楷体" w:eastAsia="华文楷体" w:cs="华文楷体"/>
          <w:spacing w:val="-2"/>
          <w:sz w:val="30"/>
          <w:szCs w:val="30"/>
        </w:rPr>
      </w:pPr>
    </w:p>
    <w:p w14:paraId="7157BB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Phil. 3:9, "And be found in him, not having my own righteousness, which is of the law, but that which is through the faith of Christ, the righteousness which is of God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腓立比书3:9也是如此，“并且得以在祂里面，不是有自己因律法而得的义，乃是有信基督的义，就是因信而得神的义。”</w:t>
      </w:r>
    </w:p>
    <w:p w14:paraId="52C652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we receive is opposed to our own obedience to the law; opposed to it, not as something in another kind, but as something in the same kind excluding that from such an end which the other obtains.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我们所领受的义，与我们自己对律法的顺服是相对的；与它相对，不是作为另一种类的事物，而是作为同一种类的事物，排除那个，使另一个达到那种目的。</w:t>
      </w:r>
    </w:p>
    <w:p w14:paraId="306936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obedience of Christ to the law,—himself thereby being "made to us righteousness," 1 Cor. 1:30.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如今，这就是基督对律法的顺服，——祂自己藉此“为我们成了公义”，哥林多前书1:30。</w:t>
      </w:r>
    </w:p>
    <w:p w14:paraId="109871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5:10, the issue of the death of Christ is placed upon reconciliation; that is, a slaying of the enmity and restoring us into that condition of peace and friendship wherein Adam was before his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罗马书5:10，基督死的结果，在于和好；即，除去仇恨，并将我们恢复到亚当堕落前的平安和友谊的光景中。</w:t>
      </w:r>
    </w:p>
    <w:p w14:paraId="0EE3C9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there no more to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但没有更多的事要作了吗？</w:t>
      </w:r>
    </w:p>
    <w:p w14:paraId="2C5036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that there was no wrath due to Adam, yet he was to obey, if he would enjoy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尽管没有忿怒当归给亚当，但他若要享受永生，仍须顺服。</w:t>
      </w:r>
    </w:p>
    <w:p w14:paraId="3577F8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there is, moreover, to be done in respect of us, if, after the slaying of the enmity and reconciliation made, we shall enjoy life: "Being reconciled by his death," we are saved by that perfect obedience which in his life he yielded to the law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此外，就我们而言，若在除去仇恨并作成和好之后，我们要享受生命，就还有事要作：“既因祂的死得与神和好”，我们就因祂在生时向神的律法所献出的完全顺服而得救。</w:t>
      </w:r>
    </w:p>
    <w:p w14:paraId="41795A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distinct mention made of reconciliation, through a non-imputation of sin as Ps. 32:1, Luke 1:77, Rom. 3:25, 2 Cor. 5:19; and justification through an imputation of righteousness, Jer. 23:6, Rom. 4:5, 1 Cor. 1:30;—although these things are so far from being separated, that they are reciprocally affirmed of one another: which, as it doth not evince an identity, so it doth an eminent conjunction.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明确提到和好，藉着不归算罪，如诗篇32:1，路加福音1:77，罗马书3:25，哥林多后书5:19；以及称义，藉着归算公义，耶利米书23:6，罗马书4:5，哥林多前书1:30；——虽然这些事远非分离，反倒彼此互为肯定：这，虽然不证明它们是同一回事，却证明它们有卓越的联系。</w:t>
      </w:r>
    </w:p>
    <w:p w14:paraId="1CCFDA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last we have by the 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这最后一点，我们是藉着基督的生得着的。</w:t>
      </w:r>
    </w:p>
    <w:p w14:paraId="4261FE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fully expressed in that typical representation of our justification before the Lord, Zech. 3:3–5.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这在撒迦利亚书3:3-5中，对我们在主面前称义的那预表性的代表中，被充分地表达出来。</w:t>
      </w:r>
    </w:p>
    <w:p w14:paraId="13FFB3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there expressed to belong to our free acceptation before God:—1.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那里表达了属于我们在神面前白白蒙悦纳的两件事：——1.</w:t>
      </w:r>
    </w:p>
    <w:p w14:paraId="5B3E32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taking away of the guilt of our sin, our filthy robes; this is done by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除去我们罪的罪咎，我们的污秽衣服；这是藉着基督的死作的。</w:t>
      </w:r>
    </w:p>
    <w:p w14:paraId="4039F3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Remission of sin is the proper fruit thereof; but there is more also required, even a collation of righteousness, and thereby a right 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赦罪是其特有的果子；但还需要更多，即赐予公义，并藉此得永生的权利。</w:t>
      </w:r>
    </w:p>
    <w:p w14:paraId="4DB4AC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here called "Change of raiment;" so the Holy Ghost expresses it again, Isa. 41:10, where he calls it plainly "The garments of salvation," and "The robe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这在这里被称为“更换衣服”；圣灵在以赛亚书41:10中再次表达了这一点，祂在那里清楚地称之为“救恩的衣服”和“公义的袍子”。</w:t>
      </w:r>
    </w:p>
    <w:p w14:paraId="4978CE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only made ours by the obedience of Christ, as the other by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如今，这唯独藉着基督的顺服成为我们的，如同另一件藉着祂的死成为我们的。</w:t>
      </w:r>
    </w:p>
    <w:p w14:paraId="7759F4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if this be so, then are we as righteous as Christ himself being, righteous with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异议。“但若是如此，那么我们岂不与基督自己一样公义，因有祂的公义？”</w:t>
      </w:r>
    </w:p>
    <w:p w14:paraId="65FB2D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w:t>
      </w:r>
    </w:p>
    <w:p w14:paraId="5FDEEA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here is a great difference,—if it were no more than that this righteousness was inherent in Christ, and properly his own, it is only reckoned or imputed to us, or freely bestowed on us, and we are made righteous with that which is not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但首先，这里有很大的区别，——即使这公义只是内在基督里面，严格地是祂自己的，而只被算为或归算给我们，或白白地赐给我们，我们是被那不是我们的公义称义的。</w:t>
      </w:r>
    </w:p>
    <w:p w14:paraId="12836D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the truth is, that Christ was not righteous with that righteousness for himself, but for us so that here can be no comparison: only this we may say, we are righteous with his righteousness which he wrought for us, and that completely.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但，第二，事实是，基督并不是为祂自己，而是为我们，以那公义为义，所以这里不能有比较：我们只能说，我们以祂为我们作成的公义为义，并且是完全地。</w:t>
      </w:r>
    </w:p>
    <w:p w14:paraId="2968C7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now, is the rise of the purchased grace whereof we speak,— the obedience of Christ; and this is the influence of it into our acceptation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如今，这就是我们所说之买赎恩典的起源，——基督的顺服；这就是它对我们在神面前蒙悦纳的影响。</w:t>
      </w:r>
    </w:p>
    <w:p w14:paraId="287D44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guilt of sin, and our obnoxiousness to punishment on that account, is removed and taken away (as shall farther be declared) by the death of Christ; and whereas, besides the taking away of sin, we have need of a complete righteousness, upon the account whereof we may be accepted with God; this obedience of Christ, through the free grace of God, is imputed unto us for that end and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鉴于罪的罪咎，以及我们因此当受刑罚的 liable to（有责任），藉着基督的死被除去和带走（如下文将进一步宣告的）；鉴于，除了除去罪，我们还需要一个完全的公义，凭此我们才能蒙神悦纳；基督的这顺服，藉着神白白的恩典，为那目的和意图被归算给我们。</w:t>
      </w:r>
    </w:p>
    <w:p w14:paraId="7E32F3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I shall for the present insist on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这就是我目前为此目的所要坚持的全部。</w:t>
      </w:r>
    </w:p>
    <w:p w14:paraId="295E25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passive righteousness of Christ only is imputed to us in the non-imputation of sin, and that on the condition of our faith and new obedience, so exalting them into the room of the righteousness of Christ, is a thing which, in communion with the Lord Jesus, I have as yet no acquaintance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基督的被动公义，唯独在不归算罪时，并以我们的信心和新的顺服为条件，被归算给我们，如此将它们高举到基督公义的地位，这是一件我在与主耶稣相交中，尚未熟悉的事。</w:t>
      </w:r>
    </w:p>
    <w:p w14:paraId="6158E8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be said in the way of argument on the one side or other must be elsewhere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在一方面或另一方面，在论证的途径中所能说的，必须在别处思想。</w:t>
      </w:r>
    </w:p>
    <w:p w14:paraId="423BFE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spring of our communion with Christ in purchased grace, is his death and oblation.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我们在买赎的恩典中与基督相交的第二个源头，是祂的死和献祭。</w:t>
      </w:r>
    </w:p>
    <w:p w14:paraId="1F1DF7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lived for us, he died for us; he was ours in all he did, in all he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祂为我们活，祂为我们死；祂在我们所作的一切，所受的一切中，都是我们的。</w:t>
      </w:r>
    </w:p>
    <w:p w14:paraId="147515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be the more brief in handling of this, because on another design I have2 elsewhere at large treated of all the concernments 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我将更简要地处理这一点，因为我已在别处，因着另一个意图，2详尽地论述了它的一切相关事。</w:t>
      </w:r>
    </w:p>
    <w:p w14:paraId="220FF3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death of Christ, as it is a spring of that purchased grace wherein we have communion with him, is in the Scripture proposed under a threefold consideration:—[1.] Of a price.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如今，基督的死，作为我们与祂相交的那买赎恩典的一个源头，在圣经中，是从三方面来提议的：——[1.] 作为价。</w:t>
      </w:r>
    </w:p>
    <w:p w14:paraId="36F366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作为祭。</w:t>
      </w:r>
    </w:p>
    <w:p w14:paraId="0309FD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Of a penalty.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作为刑罚。</w:t>
      </w:r>
    </w:p>
    <w:p w14:paraId="466F4F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regard, its proper effect is redemption; in the second, reconciliation or atonement; in the third, satisfaction; which are the great ingredients of that purchased grace whereby, in the first place, we have communion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就第一方面而言，其特有的果效是救赎；就第二方面而言，是和好或挽回；就第三方面而言，是满足；这些是那买赎恩典的主要成分，我们首先藉此与基督相交。</w:t>
      </w:r>
    </w:p>
    <w:p w14:paraId="2403D9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price.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这是一个价。</w:t>
      </w:r>
    </w:p>
    <w:p w14:paraId="6A3479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bought with a price," 1 Cor. 6:20; being "not redeemed with silver and gold, and corruptible things, but with the precious blood of Christ," 1 Pet. 1:18, 19: which therein answers those things in other contracts.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“我们是重价买来的”，哥林多前书6:20；“乃是凭着基督的宝血，如同无瑕疵、无玷污的羔羊之血”，彼得前书1:18, 19：这在其中，如同别的合同中的事物一样。</w:t>
      </w:r>
    </w:p>
    <w:p w14:paraId="094C00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"give his life a ransom for many," Matt. 20:28,—a price of redemption, 1 Tim.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祂来，“要舍命，作多人的赎价”，马太福音20:28，——一个赎价，提摩太前书2:6。</w:t>
      </w:r>
    </w:p>
    <w:p w14:paraId="18453A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use and energy of this expression in the Scripture, I have elsewhere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这个表达在圣经中的恰当用法和能量，我已在别处宣告。</w:t>
      </w:r>
    </w:p>
    <w:p w14:paraId="67DEC0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proper effect and issue of the death of Christ as a price or ransom is, as I said,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如今，基督的死，作为价或赎价的特有果效和结局，如我所说，是救赎。</w:t>
      </w:r>
    </w:p>
    <w:p w14:paraId="6AB850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redemption is the deliverance of any one from bondage or captivity, and the miseries attending that condition, by the intervention or interposition of a price or ransom, paid by the redeemer to him by whose authority the captive was detained:—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如今，救赎是将任何人从奴役或囚禁，以及伴随那光景的愁苦中，藉着一个价或赎价的介入或干预，由救赎主付给那凭其权柄拘禁囚犯者，而得释放：——</w:t>
      </w:r>
    </w:p>
    <w:p w14:paraId="33108D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general, it is a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第一，总的来说，这是一个拯救。</w:t>
      </w:r>
    </w:p>
    <w:p w14:paraId="22374D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is called "The Deliverer," Rom. 11:26; giving himself to "deliver us," Gal.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因此基督被称为“救主”，罗马书11:26；舍己，“要救我们”，加拉太书1:4。</w:t>
      </w:r>
    </w:p>
    <w:p w14:paraId="41AC2C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"Jesus, who delivers us from the wrath to come," 1 Thess.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祂是“耶稣，那救我们脱离将来忿怒的”，帖撒罗尼迦前书1:10。</w:t>
      </w:r>
    </w:p>
    <w:p w14:paraId="678E25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the delivery of one from bondage or captivity.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第二，这是将一个人从奴役或囚禁中拯救出来。</w:t>
      </w:r>
    </w:p>
    <w:p w14:paraId="4ED8DE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without him, all prisoners and captives, "bound in prison," Isa. 61:1; "sitting in darkness, in the prison house," Isa. 42:7, 49:9; "prisoners in the pit wherein there is no water," Zech. 9:11; "the captives of the mighty, and the prey of the terrible," Isa. 49:25; under a "captivity that must be led captive," Ps. 68:18: this puts us in "bondage," Heb. 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没有祂，我们都是囚犯和俘虏，“被捆绑在监里”，以赛亚书61:1；“坐在黑暗中，在监牢里”，以赛亚书42:7, 49:9；“无水坑里的囚犯”，撒迦利亚书9:11；“勇士所掳掠的，和强暴人所夺的”，以赛亚书49:25；在“必须被掳的”下，诗篇68:18：这使我们“为奴仆”，希伯来书2:15。</w:t>
      </w:r>
    </w:p>
    <w:p w14:paraId="5159E2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person committing thus to prison and into bondage, is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第三，将人如此投入监牢和奴役的，是神自己。</w:t>
      </w:r>
    </w:p>
    <w:p w14:paraId="3F5A0D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we owe "our debts," Matt. 6:12, 18:23–27; against him are our offences, Ps. 51:4; he is the judge and lawgiver, James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我们欠祂“我们的债”，马太福音6:12, 18:23-27；我们得罪了祂，诗篇51:4；祂是审判官和立法者，雅各书4:12。</w:t>
      </w:r>
    </w:p>
    <w:p w14:paraId="508C43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sin is to rebel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犯罪就是悖逆祂。</w:t>
      </w:r>
    </w:p>
    <w:p w14:paraId="3414CD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shuts up men under disobedience, Rom. 11:32; and he shall cast both body and soul of the impenitent into hell-fire, Matt.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祂将人圈在不顺服之中，罗马书11:32；祂要将不悔改之人的身体和灵魂都扔在地狱的火里，马太福音10:28。</w:t>
      </w:r>
    </w:p>
    <w:p w14:paraId="382377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wrath are men obnoxious, John 3:36; and lie under it by the sentence of the law, which is their prison.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人当受祂的忿怒，约翰福音3:36；并因律法的判决而处在其下，律法是他们的监牢。</w:t>
      </w:r>
    </w:p>
    <w:p w14:paraId="2BEEA7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miseries that attend this condition are innumerable.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第四，伴随这光景的愁苦是无数的。</w:t>
      </w:r>
    </w:p>
    <w:p w14:paraId="3547EE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Bondage to Satan, sin, and the world, comprises the sum of them; from all which we are delivered by the death of Christ, as a price or ransom.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对撒旦、罪和世界的奴役，包含了它们的总和；我们藉着基督的死，作为价或赎价，从这一切中被拯救出来。</w:t>
      </w:r>
    </w:p>
    <w:p w14:paraId="1BB42B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delivered us from the power of darkness, and hath translated us into the kingdom of his dear Son; in whom we have redemption through his blood," Col. 1:13,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“神救了我们脱离黑暗的权势，把我们迁到祂爱子的国里；我们在爱子里得蒙救赎”，歌罗西书1:13, 14。</w:t>
      </w:r>
    </w:p>
    <w:p w14:paraId="0368C2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"redeems us from all iniquity," Tit. 2:14; "from our vain conversation," 1 Pet. 1:18, 19; even from the guilt and power of our sin; purchasing us to himself "a peculiar people, zealous of good works," Tit 2:14; so dying for the "redemption of transgressions," Heb. 9:15; redeeming us also from the world, Gal. 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祂“救赎我们脱离一切罪恶”，提多书2:14；“脱离我们……虚妄的行为”，彼得前书1:18, 19；甚至脱离我们罪的罪咎和权势；为祂自己买赎我们作“属祂的子民，热心为善”，提多书2:14；如此为“赎人的过犯”而死，希伯来书9:15；也救赎我们脱离世界，加拉太书4:5。</w:t>
      </w:r>
    </w:p>
    <w:p w14:paraId="3CC3C7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And all this is by the payment of the price mentioned into the hand of God, by whose supreme authority we are detained captives, under the sentence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第五，这一切都是藉着将所提的价，付给神的手，我们是凭祂至高的权柄，在律法的判决下，被拘禁为俘虏。</w:t>
      </w:r>
    </w:p>
    <w:p w14:paraId="02BB8F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debt is due to the great householder, Matt. 18:23, 24; and the penalty, his curse and wrath: from which by it we are delivered, Rev.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债是欠那大家主的，马太福音18:23, 24；刑罚是祂的咒诅和忿怒：我们藉此得以脱离，启示录1:5。</w:t>
      </w:r>
    </w:p>
    <w:p w14:paraId="52C7B0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Ghost frequently insists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圣灵常坚持这一点。</w:t>
      </w:r>
    </w:p>
    <w:p w14:paraId="2C36C2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3:24, 25, "Being justified freely by his grace, through the redemption that is in Christ Jesus; whom God hath set forth to be a propitiation through faith in his blood, to declare his righteousness for the remission of sins:" so also, 1 Cor. 6:20; 1 Pet. 1:18; Matt. 20:28; 1 Tim. 2:6; Eph. 1:7; Col. 1:13; Gal.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罗马书3:24, 25，“如今却蒙神的恩典，因基督耶稣的救赎，就白白的称义。神设立耶稣作挽回祭，是凭着耶稣的血，藉着人的信，要显明神的义，因为祂……宽容人先时所犯的罪”：哥林多前书6:20；彼得前书1:18；马太福音20:28；提摩太前书2:6；以弗所书1:7；歌罗西书1:13；加拉太书3:13也是如此。</w:t>
      </w:r>
    </w:p>
    <w:p w14:paraId="410FA4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consideration of the death of Christ, as it hath an influence into the procurement of that grace wherein we hold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这是基督死的第一种思想，就其对我们与祂相交的那恩典的获得有影响而言。</w:t>
      </w:r>
    </w:p>
    <w:p w14:paraId="69ABB3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a sacrifice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它也是一个祭。</w:t>
      </w:r>
    </w:p>
    <w:p w14:paraId="6CE0D8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body prepared him, Heb. 10:5; wherein he was to accomplish what by the typical oblations and burnt-offerings of the law was prefigured.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祂有一个身体为祂预备了，希伯来书10:5；祂要在其中成就律法预表性的供物和燔祭所预表的。</w:t>
      </w:r>
    </w:p>
    <w:p w14:paraId="631713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body he offered, Heb. 10:10;—that is, his whole human nature; for "his soul" also was made "an offering for sin," Isa. 53:10: on which account he is said to offer himself, Eph. 5:2; Heb. 1:3, 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那身体祂献上了，希伯来书10:10；——即，祂全部的人性；因为“祂的性命”也“为赎罪祭”，以赛亚书53:10：为此缘故，祂被称为是献上自己，以弗所书5:2；希伯来书1:3, 9:26。</w:t>
      </w:r>
    </w:p>
    <w:p w14:paraId="676A5B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a sacrifice to God of a sweet-smelling savour; and this he did willingly, as became him who was to be a sacrifice,—the law of this obedience being written in his heart, Ps. 40:8; that is, he had a readiness, willingness, desire for its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祂将自己献给神为馨香的祭物；祂这样做是甘心的，如同那要作祭物者所当行的，——这顺服的律法写在祂心里，诗篇40:8；即，祂有乐意、甘愿、渴望去行。</w:t>
      </w:r>
    </w:p>
    <w:p w14:paraId="6212BF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end of sacrifices, such as his was, bloody and for sin, Rom. 5:10; Heb. 2:17, was atonement and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如今，像祂那样的祭，流血的、为罪的祭，罗马书5:10；希伯来书2:17，其目的是挽回和和好。</w:t>
      </w:r>
    </w:p>
    <w:p w14:paraId="50EC67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everywhere ascribed to them, that they were to make atonement; that is, in a way suitable to their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这在各处都归于它们，即它们要作成挽回祭；即，以一种适合它们本性的方式。</w:t>
      </w:r>
    </w:p>
    <w:p w14:paraId="088CF7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tendency of the death of Christ, as a sacrifice, atonement, and reconciliation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这就是基督的死，作为祭、挽回祭和与神和好的倾向。</w:t>
      </w:r>
    </w:p>
    <w:p w14:paraId="0EDF48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had broken friendship between God and us, Isa. 63:10; whence his wrath was on us, John 3:36; and we are by nature obnoxious to it, Eph.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罪破坏了神与我们之间的友谊，以赛亚书63:10；因此祂的忿怒临到我们，约翰福音3:36；我们按本性当受忿怒，以弗所书2:3。</w:t>
      </w:r>
    </w:p>
    <w:p w14:paraId="4313A8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taken away by the death of Christ, as it was a sacrifice, Dan. 9:24.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这藉着基督的死，作为祭物，被除去了，但以理书9:24。</w:t>
      </w:r>
    </w:p>
    <w:p w14:paraId="21BA11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enemies, we were reconciled to God by the death of his Son," Rom.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“我们作仇敌的时候，且藉着神儿子的死，得与神和好”，罗马书5:10。</w:t>
      </w:r>
    </w:p>
    <w:p w14:paraId="5DB428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do we "receive the atonement," verse 11; for "God was in Christ reconciling the world to himself, not imputing to them their sins and their iniquities," 2 Cor. 5:19–21: so also, Eph. 2:12–16, and in sundry other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我们藉此“得与神和好”，第11节；因为“神在基督里，叫世人与自己和好，不将他们的过犯归到他们身上”，哥林多后书5:19-21：以弗所书2:12-16，以及别的许多地方也是如此。</w:t>
      </w:r>
    </w:p>
    <w:p w14:paraId="2C9397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consideration of the death of Christ; which I do but name, having at large insisted on these things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这是基督死的第二种思想；我只提名，因我已在别处详尽地论述了这些事。</w:t>
      </w:r>
    </w:p>
    <w:p w14:paraId="4F5091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was also a punishment,—a punishment in our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它也是一个刑罚，——一个代替我们的刑罚。</w:t>
      </w:r>
    </w:p>
    <w:p w14:paraId="2E7338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wounded for our transgressions, he was bruised for our iniquities: the chastisement of our peace was upon him," Isa 53:5.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“祂为我们的过犯受害，为我们的罪孽压伤。因祂受的刑罚，我们得平安”，以赛亚书53:5。</w:t>
      </w:r>
    </w:p>
    <w:p w14:paraId="3CF96E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all our iniquities (that is, the punishment of them) "to meet upon him," verse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神使我们众人的罪孽（即，其刑罚）都“归在祂身上”，第6节。</w:t>
      </w:r>
    </w:p>
    <w:p w14:paraId="159D89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bare the sins of many," verse 12; "his own self bare our sins in his own body on the tree," 1 Pet. 2:24; and therein he "who knew no sin, was made sin for us,"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“祂担当了多人的罪”，第12节；“祂被挂在木头上，亲身担当了我们的罪”，彼得前书2:24；其中，那“无罪的，替我们成为罪”，哥林多后书5:21。</w:t>
      </w:r>
    </w:p>
    <w:p w14:paraId="4D053D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in the Scripture to bear sin, see Deut. 19:15, 20:17; Numb. 14:33; Ezek. 18:20.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圣经中担当罪是什么意思，见申命记19:15, 20:17；民数记14:33；以西结书18:20。</w:t>
      </w:r>
    </w:p>
    <w:p w14:paraId="4215C7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kind, matter, and manner of this punishment I have, as I said before, elsewhere discussed.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这种刑罚的性质、种类、质料和方式，如我前述，已在别处讨论。</w:t>
      </w:r>
    </w:p>
    <w:p w14:paraId="0E677C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bearing of punishment tends directly to the giving satisfaction to him who was offended, and on that account inflicted the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如今，担当刑罚，直接倾向于给予那被冒犯的，并因此缘故施加刑罚者的满足。</w:t>
      </w:r>
    </w:p>
    <w:p w14:paraId="3BF3B1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can desire no more than a proportional punishment, due to the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公义所能要求的，不过是与罪行相称的刑罚。</w:t>
      </w:r>
    </w:p>
    <w:p w14:paraId="318C05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on his own voluntary taking of our persons, undertaking to be our mediator, was inflicted on our dear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这，在祂自愿地取了我们的位格，承担作我们的中保时，被加在我们亲爱的主耶稣身上。</w:t>
      </w:r>
    </w:p>
    <w:p w14:paraId="2A68D7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substituting himself in our room being allowed of by the righteous Judge, satisfaction to him doth thence properly ensue.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祂代替我们，既被公义的审判官所允许，对祂的满足就因此而恰当地随之而来。</w:t>
      </w:r>
    </w:p>
    <w:p w14:paraId="0E62A0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threefold consideration of the death of Christ, as it is a principal spring and fountain of that grace wherein we have communion with him; for, as will appear in our process, the single and most eminent part of purchased grace, is nothing but the natural exurgency of the threefold effect of the death of Christ, intimated to flow from it on the account of the threefold consideration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这是基督死的三重思想，就其是我们与祂相交的那恩典的主要泉源而言；因为，如我们过程将要显明的，买赎恩典的单一而最卓越的部分，无非是基督死的三重果效的自然 exurgency（涌现），这三重果效被暗示是因着所坚持的三重思想而从基督的死流出。</w:t>
      </w:r>
    </w:p>
    <w:p w14:paraId="30CDBD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second rise of purchased grace, which we are to eye, if we will hold communion with Christ in it,—his death and blood-shedding, under this threefold notion of a price, an offering, and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那么，这是买赎恩典的第二个起源，我们若要在其中与基督相交，就当注目，——祂的死和流血，在这三重价、祭和刑罚的观念下。</w:t>
      </w:r>
    </w:p>
    <w:p w14:paraId="2A2092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p>
    <w:p w14:paraId="548A2A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is not all: the Lord Christ goes farther yet; he doth not leave us so, but follows on the work to the utmost.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这还不是全部：主基督还要再进一步；祂不就这样离开我们，而是将工作进行到底。</w:t>
      </w:r>
    </w:p>
    <w:p w14:paraId="610324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our sins, and rose again for our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“祂为我们的罪死了，又为我们的称义复活了。”</w:t>
      </w:r>
    </w:p>
    <w:p w14:paraId="6093B3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rose again to carry on the complete work of purchased grace,—that is, by his intercession; which is the third rise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祂复活，为要进行买赎恩典的完全工作，——即，藉着祂的代求；这是它的第三个起源。</w:t>
      </w:r>
    </w:p>
    <w:p w14:paraId="170532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this, he is said to be "able to save them to the uttermost that come unto God by him, seeing he ever liveth to make intercession for them," Heb. 7:25.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就此而言，祂被称为“凡靠着祂进到神面前的人，祂都能拯救到底；因为祂是长远活着，替他们祈求”，希伯来书7:25。</w:t>
      </w:r>
    </w:p>
    <w:p w14:paraId="6AA735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intercession of Christ, in respect of its influence into purchased grace, is considered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如今，基督的代求，就其对买赎恩典的影响而言，是从两方面来思想的：——</w:t>
      </w:r>
    </w:p>
    <w:p w14:paraId="1D98A5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a continuance and carrying on of his oblation, for the making out of all the fruits and effects thereof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作为祂献祭的延续和进行，为要将祂献祭的一切果子和果效向我们显明。</w:t>
      </w:r>
    </w:p>
    <w:p w14:paraId="5022AC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his "appearing in the presence of God for us," Heb. 9:24; that is, as the high priest, having offered the great offering for expiation of sin, carried in the blood thereof into the most holy place, where was the representation of the presence of God, so to perfect the atonement he made for himself and the people; so the Lord Christ, having offered himself as a sweet-smelling sacrifice to God, being sprinkled with his own blood, appears in the presence of God, as it were to mind him of the engagement made to him, for the redemption of sinners by his blood, and the making out the good things to them which were procured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称为祂“为我们显在神面前”，希伯来书9:24；即，如同大祭司，献了赎罪的大祭，将祭物的血带入至圣所，那里有神同在的代表，如此来完全祂为自己和百姓所作的挽回；主基督也是如此，将自己献给神为馨香的祭物，被自己的血所洒，显在神面前，仿佛要提醒祂对祂所作的承诺，即藉着祂的血救赎罪人，并将藉此获得的美善事物向他们显明。</w:t>
      </w:r>
    </w:p>
    <w:p w14:paraId="58F16D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appearance of his hath an influence into purchased grace, inasmuch as thereby he puts in his claim for it in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因此，祂的这次显现对买赎的恩典有影响，因为祂藉此为我们提出了对这恩典的要求。</w:t>
      </w:r>
    </w:p>
    <w:p w14:paraId="7C6B5E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procureth the Holy Spirit for us, effectually to collate and bestow all this purchased grace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祂为我们获得圣灵，有效地将这所有买赎的恩典整理并赐给我们。</w:t>
      </w:r>
    </w:p>
    <w:p w14:paraId="708530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would do this, and doth it, for us, we have his engagement, John 14:16.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祂要为我们作这事，并且确实作了，我们有祂的承诺，约翰福音14:16。</w:t>
      </w:r>
    </w:p>
    <w:p w14:paraId="44730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purchased grace, in respect of its fountain and spring;—of which I shall not speak farther at present, seeing I must handle it at large in the matter of the communion we have with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这是买赎的恩典，就其源头和泉源而言；——关于这一点，我目前不再详述，因为我必须在我们与圣灵相交的事上详尽地处理它。</w:t>
      </w:r>
    </w:p>
    <w:p w14:paraId="4E3BDCA1">
      <w:pPr>
        <w:pStyle w:val="2"/>
        <w:bidi w:val="0"/>
        <w:jc w:val="center"/>
        <w:rPr>
          <w:rFonts w:hint="eastAsia"/>
        </w:rPr>
      </w:pPr>
      <w:r>
        <w:rPr>
          <w:rFonts w:hint="eastAsia"/>
        </w:rPr>
        <w:t>CHAPTER VII</w:t>
      </w:r>
    </w:p>
    <w:p w14:paraId="36DA9424">
      <w:pPr>
        <w:pStyle w:val="2"/>
        <w:bidi w:val="0"/>
        <w:jc w:val="center"/>
        <w:rPr>
          <w:rFonts w:hint="eastAsia"/>
        </w:rPr>
      </w:pPr>
      <w:r>
        <w:rPr>
          <w:rFonts w:hint="eastAsia"/>
        </w:rPr>
        <w:t>第七章</w:t>
      </w:r>
    </w:p>
    <w:p w14:paraId="31AD5F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purchased grace; referred to three heads:—1. Of our acceptation with God; two parts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买赎恩典的性质；归于三个标题：——1. 我们在神面前的蒙悦纳；其两部分。</w:t>
      </w:r>
    </w:p>
    <w:p w14:paraId="75F0453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grace of sanctification; the several parts of it.</w:t>
      </w:r>
    </w:p>
    <w:p w14:paraId="38720EF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成圣的恩典；其几部分。</w:t>
      </w:r>
    </w:p>
    <w:p w14:paraId="110750C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fountain of that purchased grace wherein the saints have communion with Christ being discovered, in the next place the nature of this grace itself may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买赎恩典，即圣徒与基督相交的恩典，其源头既已发现，接下来就可以思想这恩典本身的性质了。</w:t>
      </w:r>
    </w:p>
    <w:p w14:paraId="6A58A4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was said, it may be referred unto three heads:—1.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如前所述，它可以归于三个标题：——1.</w:t>
      </w:r>
    </w:p>
    <w:p w14:paraId="023531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of acceptation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蒙神悦纳的恩典。</w:t>
      </w:r>
    </w:p>
    <w:p w14:paraId="6AA91F4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of sanctification from God.</w:t>
      </w:r>
    </w:p>
    <w:p w14:paraId="00BA379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从神而来的成圣的恩典。</w:t>
      </w:r>
    </w:p>
    <w:p w14:paraId="1675CA1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of privileges with and before God.</w:t>
      </w:r>
    </w:p>
    <w:p w14:paraId="0ED183A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在神面前并与神同在的特权的恩典。</w:t>
      </w:r>
    </w:p>
    <w:p w14:paraId="43125BD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acceptation with God.</w:t>
      </w:r>
    </w:p>
    <w:p w14:paraId="79FF877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蒙神悦纳。</w:t>
      </w:r>
    </w:p>
    <w:p w14:paraId="7E5857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Christ, we are in a state of alienation from God, accepted neither in our persons nor our services.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若不在基督里，我们就处在与神隔绝的状态，无论我们的位格还是我们的事奉，都不蒙悦纳。</w:t>
      </w:r>
    </w:p>
    <w:p w14:paraId="5F7872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makes a separation between God and us:—that state, with all its consequences and attendancies, [it] is not my business to unfold.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罪使神与我们分离：——那种状态，及其所有后果和伴随物，[我]无意展开。</w:t>
      </w:r>
    </w:p>
    <w:p w14:paraId="545FCC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issue of purchased grace is to restore us into a state of acceptation.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买赎恩典的第一个结果，是使我们恢复到一个蒙悦纳的状态。</w:t>
      </w:r>
    </w:p>
    <w:p w14:paraId="626847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two ways:—(1.) By a removal of that for which we are refused,—the cause of the enmity.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这以两种方式作成：——(1.) 藉着除去我们被拒绝的原因，——即仇恨的原因。</w:t>
      </w:r>
    </w:p>
    <w:p w14:paraId="517E97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a bestowing of that for which we are accepted.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藉着赐予我们蒙悦纳的原因。</w:t>
      </w:r>
    </w:p>
    <w:p w14:paraId="476B53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all causes of quarrel were to be taken away, that so we should not be under displeasure, but also that was to be given unto us that makes us the objects of God's delight and pleasure, on the account of the want whereof we are distanced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不仅要除去所有争吵的原因，好叫我们不至受不悦，而且要赐给我们那使我们成为神喜悦和快乐对象的东西，我们因缺乏它而与神疏远：——</w:t>
      </w:r>
    </w:p>
    <w:p w14:paraId="3F522C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gives a removal of that for which we are refused.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它除去我们被拒绝的原因。</w:t>
      </w:r>
    </w:p>
    <w:p w14:paraId="3651D8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sin in the guilt, and all the attendancies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这是罪的罪咎，及其所有伴随物。</w:t>
      </w:r>
    </w:p>
    <w:p w14:paraId="5817DF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issue of purchased grace tends to the taking away of sin in its guilt, that it shall not bind over the soul to the wages of it, which 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买赎恩典的第一个结果，倾向于除去罪的罪咎，好叫它不至将灵魂捆绑到它的工价，即死。</w:t>
      </w:r>
    </w:p>
    <w:p w14:paraId="07FD54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accomplished and brought about by Christ, was evidenced in the close of the foregoing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这如何被基督所成就和作成，在前一章的结尾已作证明。</w:t>
      </w:r>
    </w:p>
    <w:p w14:paraId="2B23AD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fruit and effect of his death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这是祂为我们死的果子和果效。</w:t>
      </w:r>
    </w:p>
    <w:p w14:paraId="1CA6F7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of sin was the only cause of our separation and distance from God, as hath been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如前所述，罪的罪咎是我们与神分离和疏远的唯一原因。</w:t>
      </w:r>
    </w:p>
    <w:p w14:paraId="7CBA5B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us obnoxious to wrath, punishment, and the whole displeasure of God; on the account hereof were we imprisoned under the curse of the law, and given up to the power of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这就使我们当受忿怒、刑罚和神全部的不悦；为此，我们被监禁在律法的咒诅之下，并被交于撒旦的权下。</w:t>
      </w:r>
    </w:p>
    <w:p w14:paraId="0ADFBC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of our unacceptation.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这就是我们不蒙悦纳的光景。</w:t>
      </w:r>
    </w:p>
    <w:p w14:paraId="340FF9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Christ—bearing the curse, undergoing the punishment that was due to us, paying the ransom that was due for us—delivers us from this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藉着祂的死，基督——担当咒诅，受我们所当受的刑罚，付我们所当付的赎价——将我们从这光景中拯救出来。</w:t>
      </w:r>
    </w:p>
    <w:p w14:paraId="05C568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the death of Christ is the sole cause of our acceptation with God,—that all cause of quarrel and rejection of us is thereby taken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因此，基督的死是我们蒙神悦纳的唯一原因，——即，一切争吵和拒绝我们的原因都因此而被除去。</w:t>
      </w:r>
    </w:p>
    <w:p w14:paraId="55B4C9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that end are his sufferings reckoned to us; for, being "made sin for us," 2 Cor. 5:21, he is made "righteousness unto us," 1 Cor. 1:30.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为此目的，祂的苦难被算为我们的；因为，祂“为我们成为罪”，哥林多后书5:21，祂就“为我们成了公义”，哥林多前书1:30。</w:t>
      </w:r>
    </w:p>
    <w:p w14:paraId="3054D3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farther; this will not complete our acceptation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但还不够；这不能完全我们蒙神的悦纳。</w:t>
      </w:r>
    </w:p>
    <w:p w14:paraId="662262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quarrel may be laid aside, and yet no new friendship begun; we may be not sinners, and yet not be so far righteous as to have a right to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旧的争吵可以被搁置，新的友谊却未必开始；我们可以不是罪人，却未必有足够的公义，以致有权进入天国。</w:t>
      </w:r>
    </w:p>
    <w:p w14:paraId="1D9C1E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had no right to life because he was innocent; he must, moreover, "do this," and then he shall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亚当并非因他无罪就有得生命的权利；此外，他必须“遵行这些”，然后他才能“活着”。</w:t>
      </w:r>
    </w:p>
    <w:p w14:paraId="29FB34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not only have a negative righteousness,—he was not guilty of any thing; but also a positive righteousness,—he must do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他不仅必须有消极的公义，——他无罪于任何事；也必须有积极的公义，——他必须作一切的事。</w:t>
      </w:r>
    </w:p>
    <w:p w14:paraId="6F5F3D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then, is required, in the second place, to our complete acceptation, that we have not only the not imputation of sin, but also a reckoning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那么，第二，为要我们完全蒙悦纳，所要求的，是我们不仅有罪不被归算，也有公义的归算。</w:t>
      </w:r>
    </w:p>
    <w:p w14:paraId="151623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we have in the obedience of the 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如今，我们在基督生命的顺服中，有这个。</w:t>
      </w:r>
    </w:p>
    <w:p w14:paraId="2AFE36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was discovered in the last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这一点也在上一章中被发现。</w:t>
      </w:r>
    </w:p>
    <w:p w14:paraId="214B6E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the life of Christ was for us, is imputed to us, and is our righteousness before God;—by his obedience are we "made righteous," Rom. 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基督生命的顺服是为我们，被归算给我们，并且是我们在神面前的公义；——藉着祂的顺服，我们“得以成为义”，罗马书5:19。</w:t>
      </w:r>
    </w:p>
    <w:p w14:paraId="609A4C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score the obedience of faith takes place, shall be afterward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信心的顺服，是在何种基础上发生的，将在后面宣告。</w:t>
      </w:r>
    </w:p>
    <w:p w14:paraId="3C2862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then, complete our grace of acceptation.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那么，这两件事，就完全了我们蒙悦纳的恩典。</w:t>
      </w:r>
    </w:p>
    <w:p w14:paraId="252F25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being removed, and righteousness bestowed, we have peace with God,—are continually accepted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罪既被除去，公义既被赐予，我们就与神和好，——持续地在祂面前蒙悦纳。</w:t>
      </w:r>
    </w:p>
    <w:p w14:paraId="5FDB8D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to charge us withal: that which was, is taken out of the way by Christ, and nailed to his Cross,—made fast there; yea, publicly and legally cancelled, that it can never be admitted again as an evidence.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没有任何事可以控告我们：那曾有的，已被基督除去，并钉在祂的十字架上，——在那里被钉牢；是的，被公开地、合法地取消，以致永不能再被接纳为证据。</w:t>
      </w:r>
    </w:p>
    <w:p w14:paraId="7356FE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court among men would admit of an evidence that hath been publicly cancelled, and nailed up for all to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人间有哪个法庭，会接纳一个已被公开取消，并被钉起来供众人观看的证据？</w:t>
      </w:r>
    </w:p>
    <w:p w14:paraId="24FB1C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hath Christ dealt with that which was against us; and not only so, but also he puts that upon us for which we are received into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基督就是如此处理那敌对我们的；不仅如此，祂也将那我们藉以蒙悦纳的，加在我们身上。</w:t>
      </w:r>
    </w:p>
    <w:p w14:paraId="1F59B7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us comely through his beauty; gives us white raiment to stand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祂藉着祂的美，使我们俊美；赐给我们白衣，好在主面前站立。</w:t>
      </w:r>
    </w:p>
    <w:p w14:paraId="07A0AE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part of purchased grace wherein the saints have communion with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这是圣徒与耶稣基督相交的买赎恩典的第一部分。</w:t>
      </w:r>
    </w:p>
    <w:p w14:paraId="0F4923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remission of sin and imputation of righteousness doth it consist; from the death of Christ, as a price, sacrifice, and a punishment,—from the life of Christ spent in obedience to the law, doth it arise.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它在于赦罪和归算公义；它源于基督的死，作为价、祭和刑罚，——源于基督在顺服律法中所度过的一生。</w:t>
      </w:r>
    </w:p>
    <w:p w14:paraId="0746D7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product it is of the Father's righteousness, wisdom, love, and grace;—the great and astonishable fruit of the love and condescension of the Son;—the great discovery of the Holy Ghost in the revelation of the mystery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它是父公义、智慧、爱和恩典的伟大产物；——是子爱和俯就的伟大而惊人的果子；——是圣灵在福音奥秘启示中的伟大发现。</w:t>
      </w:r>
    </w:p>
    <w:p w14:paraId="79E4A25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grace of sanctification.</w:t>
      </w:r>
    </w:p>
    <w:p w14:paraId="3A35BFF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第二是成圣的恩典。</w:t>
      </w:r>
    </w:p>
    <w:p w14:paraId="34756E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us not only accepted, but also acceptable.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祂使我们不仅被接纳，也蒙悦纳。</w:t>
      </w:r>
    </w:p>
    <w:p w14:paraId="2ACBE5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only purchase love for his saints, but also makes them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祂不仅为祂的圣徒买赎爱，也使他们可爱。</w:t>
      </w:r>
    </w:p>
    <w:p w14:paraId="1DE1E4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not by blood only, but by water and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祂来，不是单用水，乃是用水又用血。</w:t>
      </w:r>
    </w:p>
    <w:p w14:paraId="56510A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only justify his saints from the guilt of sin, but also sanctify and wash them from the filth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祂不仅称祂的圣徒为义，脱离罪的罪咎，也使他们成圣，洗净他们罪的污秽。</w:t>
      </w:r>
    </w:p>
    <w:p w14:paraId="58B5A6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from his life and death as a sacrifice of propitiation; this from his death as a purchase, and his life as an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第一种，来自祂的生和死，作为挽回祭；第二种，来自祂的死，作为买赎，祂的生，作为榜样。</w:t>
      </w:r>
    </w:p>
    <w:p w14:paraId="38B155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Heb. 9:14; as also Eph. 5:26,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使徒也是如此，希伯来书9:14；以弗所书5:26, 27。</w:t>
      </w:r>
    </w:p>
    <w:p w14:paraId="28636F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eminent in this issue of purchased grace:—(1.) The removal of defilement; (2.) The bestowing of cleanness in actual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在这买赎恩典的结果中，有两件事是卓越的：——(1.) 除去污秽；(2.) 在实际的恩典中，赐予洁净。</w:t>
      </w:r>
    </w:p>
    <w:p w14:paraId="71ED3D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is also threefold:—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对于第一点，它也有三方面：——</w:t>
      </w:r>
    </w:p>
    <w:p w14:paraId="788F76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habitual cleansing of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我们本性的习惯性洁净。</w:t>
      </w:r>
    </w:p>
    <w:p w14:paraId="35589C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naturally unclean, defiled,—habitually so; for "Who can bring a clean thing out of an unclean?"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我们按本性是不洁、被玷污的，——习惯性如此；因为“谁能从污秽之中取出洁净之物呢？”</w:t>
      </w:r>
    </w:p>
    <w:p w14:paraId="727FC8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14:4; "That which is born of the flesh is flesh," John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约伯记14:4；“从肉身生的就是肉身”，约翰福音3:6。</w:t>
      </w:r>
    </w:p>
    <w:p w14:paraId="544A61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pollution of our blood that we are born, Ezek. 16,— wholly denied and polluted.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我们在我们血的污秽中而生，以西结书16章，——全然被否认和玷污。</w:t>
      </w:r>
    </w:p>
    <w:p w14:paraId="538672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sanctification, purchased by the blood of Christ, removes this defilement of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成圣的恩典，藉着基督的血所买赎，除去我们本性的这污秽。</w:t>
      </w:r>
    </w:p>
    <w:p w14:paraId="5FB267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6:11, "Such were some of you; but ye are washed, ye are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哥林多前书6:11，“你们中间也有人从前是这样；但如今你们奉……的名，并藉着我们神的灵，已经洗净，成圣。”</w:t>
      </w:r>
    </w:p>
    <w:p w14:paraId="17A265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Tit. 3:3–5, "He hath saved us by the washing of regeneration, and the renewing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提多书3:3-5也是如此，“祂便救了我们，……乃是照祂的怜悯，藉着重生的洗，和圣灵的更新。”</w:t>
      </w:r>
    </w:p>
    <w:p w14:paraId="789E3E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original, habitual pollution is removed, need not be disputed; it is certain the soul is made fair and beautiful in the sight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这原始的、习惯性的污秽被除去到何种程度，无需争论；灵魂在神眼中被造成美丽，这是肯定的。</w:t>
      </w:r>
    </w:p>
    <w:p w14:paraId="374408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sin that doth defile remains, yet its habitual defilement is taken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虽然那玷污的罪仍在，但其习惯性的污秽却被除去。</w:t>
      </w:r>
    </w:p>
    <w:p w14:paraId="37EBC3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handling of this lies not in my 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但这不在我的意图之内。</w:t>
      </w:r>
    </w:p>
    <w:p w14:paraId="689215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Taking away the pollutions of all actual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除去所有实际过犯的污秽。</w:t>
      </w:r>
    </w:p>
    <w:p w14:paraId="1D35AB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defilement attending every actual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每一个实际的罪都伴随着污秽。</w:t>
      </w:r>
    </w:p>
    <w:p w14:paraId="61D31F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clothes make us to be abhorred, Job 9:31.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我们自己的衣服使我们被憎恶，约伯记9:31。</w:t>
      </w:r>
    </w:p>
    <w:p w14:paraId="2F0902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spot, a stain, rust, wrinkle, filth, blood, attends every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每一个罪都伴随着斑点、污渍、锈、皱纹、污秽、血。</w:t>
      </w:r>
    </w:p>
    <w:p w14:paraId="449645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1 John 1:7, "The blood of Jesus Christ cleanseth us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如今，约翰一书1:7，“祂儿子耶稣的血也洗净我们一切的罪。”</w:t>
      </w:r>
    </w:p>
    <w:p w14:paraId="3BDDA5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defilement of our natures which he purgeth, Tit. 3:5, he takes away the defilement of our persons by actual follies.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除了祂洁净我们本性的污秽，提多书3:5，祂还除去我们因实际愚行而有的位格的污秽。</w:t>
      </w:r>
    </w:p>
    <w:p w14:paraId="3CE733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offering he perfected for ever them that are sanctified;" by himself he "purged our sins," before he sat down at the right hand of the Majesty on high, Heb.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“祂一次献祭，便叫那得以成圣的人永远完全”；祂自己“洗净了人的罪”，才坐在高天至大者的右边，希伯来书1:3。</w:t>
      </w:r>
    </w:p>
    <w:p w14:paraId="3FFA09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our best duties we have defilement, Isa. 64:6.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在我们最好的本分中，我们有污秽，以赛亚书64:6。</w:t>
      </w:r>
    </w:p>
    <w:p w14:paraId="4F418A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Self, unbelief, form, drop themselves into all that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自我、不信、形式，都掺入我们所作的一切中。</w:t>
      </w:r>
    </w:p>
    <w:p w14:paraId="49E3F8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maybe ashamed of our choicest performances.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我们或许会为我们最精选的作为而羞愧。</w:t>
      </w:r>
    </w:p>
    <w:p w14:paraId="3D52EC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promised that the saints' good works shall follow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神已应许，圣徒的善工必随着他们。</w:t>
      </w:r>
    </w:p>
    <w:p w14:paraId="5476FE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were they to be measured by the rule as they come from us, and weighed in the balance of the sanctuary, it might be well for us that they might be buried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诚然，若它们要按着从我们而出的样子，用圣所的天平来衡量，对我们而言，它们若能被永远埋葬，倒好了。</w:t>
      </w:r>
    </w:p>
    <w:p w14:paraId="3F8379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Christ first, as our high priest, bears the iniquity, the guilt, and provocation, which in severe justice doth attend them, Exod. 28:38; and not only so, but he washes away all their filth and defilements.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但主基督，首先，作为我们的大祭司，担当了不义、罪咎和惹动，这些在严厉的公义中伴随着它们，出埃及记28:38；不仅如此，祂还洗净了它们一切的污秽和败坏。</w:t>
      </w:r>
    </w:p>
    <w:p w14:paraId="29695F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a refiner's fire, to purge both the sons of Levi and their offerings; adding, moreover, sweet incense to them, that they may be accepted.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祂如同炼金之人的火，来洁净利未的子孙和他们的祭物；此外，还向他们加上馨香的香，好叫他们蒙悦纳。</w:t>
      </w:r>
    </w:p>
    <w:p w14:paraId="0925BF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of the Spirit, of himself, of grace,—that remains; whatever is of self, flesh, unbelief (that is, hay and stubble), —that he consumes, wastes, takes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凡是属灵的、属祂自己的、属恩典的，——那都存留；凡是属自我、属肉体、属不信的（即，草木禾秸），——祂都烧尽、废去、除去。</w:t>
      </w:r>
    </w:p>
    <w:p w14:paraId="27C3A5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saints' good works shall meet them one day with a changed countenance, that they shall scarce know them: that which seemed to them to be black, deformed, defiled, shall appear beautiful and glorious; they shall not be afraid of them, but rejoice to see and follow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所以圣徒的善工，有一日必以改变的面貌迎接他们，以致他们几乎不认识它们：那在他们看来是黑、畸形、污秽的，必显为美丽和荣耀；他们必不惧怕它们，反倒欢喜看见并跟随它们。</w:t>
      </w:r>
    </w:p>
    <w:p w14:paraId="2EDBFD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cleansing of our natures, persons, and duties, hath its whole foundation in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我们本性、位格和本分的这洁净，其全部根基都在基督的死中。</w:t>
      </w:r>
    </w:p>
    <w:p w14:paraId="49EA19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washing and purifying, our cleansing and purging, is ascribed to his blood and the sprinkling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因此我们的洗净和洁净，我们的清洁和除去，都归于祂的血及其洒。</w:t>
      </w:r>
    </w:p>
    <w:p w14:paraId="4607BA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Meritoriously, this work is done, by the shedding of the blood of Christ; efficiently, by its sprinkling.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就功劳而言，这工作是藉着基督流血作成的；就功效而言，是藉着其洒。</w:t>
      </w:r>
    </w:p>
    <w:p w14:paraId="4D6333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sprinkling of the blood of Christ proceedeth from the communication of the Holy Ghost; which he promiseth to us, as purchased by him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基督血的洒，出于圣灵的交通；祂应许我们，如同祂为我们所买赎的。</w:t>
      </w:r>
    </w:p>
    <w:p w14:paraId="7E3288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pure water, wherewith we are sprinkled from all our sins,—that spirit of judgment and burning that takes away the filth and blood of the daughters of Zion.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祂是那洁净的水，我们藉此从一切的罪中被洒净，——那审判和焚烧的灵，除去锡安女子们的污秽和血。</w:t>
      </w:r>
    </w:p>
    <w:p w14:paraId="557ABD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thing in the grace of sanctification; of which more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这是成圣恩典的第一件事；这一点后面再详述。</w:t>
      </w:r>
    </w:p>
    <w:p w14:paraId="6CF318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bestowing cleanness as to actual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藉着赐予实际恩典中的洁净。</w:t>
      </w:r>
    </w:p>
    <w:p w14:paraId="5459D4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in this purchased grace doth not only take away defilement, but also it gives purity; and that also in a threefold gradation:—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基督的血在这买赎的恩典中，不仅除去污秽，也赐予纯洁；这也分三级：——</w:t>
      </w:r>
    </w:p>
    <w:p w14:paraId="7D9C08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gives the Spirit of holiness to dwell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它赐给我们圣洁的灵住在我们里面。</w:t>
      </w:r>
    </w:p>
    <w:p w14:paraId="1A4236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unto us sanctification," 1 Cor. 1:30, by procuring for us the Spirit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“祂为我们成了圣洁”，哥林多前书1:30，藉着为我们获得成圣的灵。</w:t>
      </w:r>
    </w:p>
    <w:p w14:paraId="0CDAD8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renewing is of the Holy Ghost, who is shed on us through Christ alone, Tit. 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我们的更新是出于圣灵，祂唯独藉着基督浇灌在我们身上，提多书3:6。</w:t>
      </w:r>
    </w:p>
    <w:p w14:paraId="53652E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mainly insists on, Rom. 8,—to wit, that the prime and principal gift of sanctification that we receive from Christ, is the indwelling of the Spirit, and our following after the guidance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使徒主要坚持这一点，罗马书8章，——即，我们从基督领受的成圣的首要和主要恩赐，是圣灵的内住，以及我们跟随其引导。</w:t>
      </w:r>
    </w:p>
    <w:p w14:paraId="158D20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concerns the Spirit in any kind, must be referred to that which I have to offer concerning our communion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但凡关乎圣灵的任何事，都必须归于我将要提出的，关于我们与祂相交的事。</w:t>
      </w:r>
    </w:p>
    <w:p w14:paraId="445FD1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gives us habitual grace;—a principle of grace, opposed to the principle of lust that is in us by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祂赐给我们习惯性的恩典；——一种恩典的原则，与我们本性中的私欲原则相对立。</w:t>
      </w:r>
    </w:p>
    <w:p w14:paraId="491702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grace that dwells in us, makes its abode with us; which, according to the distinct faculties of our souls wherein it is, or the distinct objects about which it is exercised, receiveth various appellations, being indeed all but one new principle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这是住在我们里面，与我们同住的恩典；它，按着我们灵魂中它所在的独特官能，或它所操练的独特对象，得着各种名称，实际上不过是生命的一个新原则。</w:t>
      </w:r>
    </w:p>
    <w:p w14:paraId="3057F5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understanding, it is light; in the will, obedience; in the affections, love; in all,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在悟性中，是光；在意志中，是顺服；在情感中，是爱；在一切中，是信心。</w:t>
      </w:r>
    </w:p>
    <w:p w14:paraId="6C454F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it is differenced in respect of its operations.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同样，它就其运作而言，也有区别。</w:t>
      </w:r>
    </w:p>
    <w:p w14:paraId="4E4FE6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carries out the soul to rest on Christ, it is faith; when to delight in him, it is love; but still one and the same habit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当它带领灵魂安息在基督里时，是信心；当带领灵魂喜悦祂时，是爱；但仍是同一个恩典的习惯。</w:t>
      </w:r>
    </w:p>
    <w:p w14:paraId="466FE1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这是第二件事。</w:t>
      </w:r>
    </w:p>
    <w:p w14:paraId="300F9D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Actual influence for the performance of every spiritual duty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为要履行任何属灵本分而有的实际影响。</w:t>
      </w:r>
    </w:p>
    <w:p w14:paraId="0BD0B8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saints have both the former, yet Christ tells them that without him "they can do nothing," John 15:5.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圣徒既有了前两者，基督仍告诉他们，离了祂，“他们就不能作什么”，约翰福音15:5。</w:t>
      </w:r>
    </w:p>
    <w:p w14:paraId="4FA8FF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still in dependence upon him for new influences of grace, or supplies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他们仍依赖祂，为要得着新的恩典影响，或圣灵的供应。</w:t>
      </w:r>
    </w:p>
    <w:p w14:paraId="23DF26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live and spend upon the old stock; for every new act they must have new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他们不能靠旧的存货生活和花费；为每一个新的行为，他们都必须有新的恩典。</w:t>
      </w:r>
    </w:p>
    <w:p w14:paraId="36F080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"work in us to will and to do of his good pleasure," Phil.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祂必“在我们心里运行，为要成就祂的美意”，腓立比书2:13。</w:t>
      </w:r>
    </w:p>
    <w:p w14:paraId="1D5A14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three, thus briefly named, consists that purchased grace in the point of sanctification, as to the collating of purity and cleanness, wherein we have communion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在这三样，如此简要地提名的，构成了那在成圣这点上，就赐予纯洁和洁净而言，我们与基督相交的买赎恩典。</w:t>
      </w:r>
    </w:p>
    <w:p w14:paraId="605E084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purchased grace consists in privileges to stand before God, and these are of two sorts,—primary and consequential.</w:t>
      </w:r>
    </w:p>
    <w:p w14:paraId="01EAF34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这买赎的恩典，在于在神面前站立的特权，这有两种，——主要的和随之而来的。</w:t>
      </w:r>
    </w:p>
    <w:p w14:paraId="54EFA4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Primary, is adoption,—the Spirit of adoption; consequential, are all the favours of the gospel, which the saints alone have right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主要的是儿子名分，——儿子的灵；随之而来的是福音的一切恩惠，唯独圣徒有权得着。</w:t>
      </w:r>
    </w:p>
    <w:p w14:paraId="273A05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I shall speak when I come to the last branch,—of communion with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但这我将在来到最后的分支，——与圣灵相交时，再论。</w:t>
      </w:r>
    </w:p>
    <w:p w14:paraId="76FB63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wherein we have communion with Christ as to purchased grace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这些是我们在今生，就买赎的恩典而言，与基督相交的事物。</w:t>
      </w:r>
    </w:p>
    <w:p w14:paraId="1FDBD8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Drive them up to perfection, and you have that which we call everlasting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将它们推至完全，你们就得着我们所称的永恒荣耀。</w:t>
      </w:r>
    </w:p>
    <w:p w14:paraId="677672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acceptance, perfect holiness, perfect adoption, or inheritance of sons,—that 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完全的悦纳，完全的圣洁，完全的儿子名分，或儿子的产业，——那就是荣耀。</w:t>
      </w:r>
    </w:p>
    <w:p w14:paraId="28E877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process now, in the next place, is to what I mainly intend, even the manner how we hold communion with Christ in these things; and that in the order laid down;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我们现在，接下来，要处理我主要意图的，即我们如何在这些事上与基督相交的方式；这要按所定的次序；如，——</w:t>
      </w:r>
    </w:p>
    <w:p w14:paraId="63652B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How we hold communion with him in the obedience of his life and merit of his death, as to acceptance with God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 我们如何就蒙父神悦纳，在祂生命的顺服和祂死的功劳上与祂相交。</w:t>
      </w:r>
    </w:p>
    <w:p w14:paraId="38CF05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How we hold communion with Christ in his blood, as to the Spirit of sanctification, the habits and acts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 我们如何就成圣的灵，恩典的习惯和行为，在祂的血里与基督相交。</w:t>
      </w:r>
    </w:p>
    <w:p w14:paraId="3214B1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How we hold communion with him as to the privileges we enjoy.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 我们如何就我们所享有的特权与祂相交。</w:t>
      </w:r>
    </w:p>
    <w:p w14:paraId="6732D6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in the ensuing chapters.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这一点在接下来的章节中论述。</w:t>
      </w:r>
    </w:p>
    <w:p w14:paraId="7229A6A0">
      <w:pPr>
        <w:pStyle w:val="2"/>
        <w:bidi w:val="0"/>
        <w:jc w:val="center"/>
        <w:rPr>
          <w:rFonts w:hint="eastAsia"/>
        </w:rPr>
      </w:pPr>
      <w:r>
        <w:rPr>
          <w:rFonts w:hint="eastAsia"/>
        </w:rPr>
        <w:t>CHAPTER VIII</w:t>
      </w:r>
    </w:p>
    <w:p w14:paraId="304F02D1">
      <w:pPr>
        <w:pStyle w:val="2"/>
        <w:bidi w:val="0"/>
        <w:jc w:val="center"/>
        <w:rPr>
          <w:rFonts w:hint="eastAsia"/>
        </w:rPr>
      </w:pPr>
      <w:r>
        <w:rPr>
          <w:rFonts w:hint="eastAsia"/>
        </w:rPr>
        <w:t>第八章</w:t>
      </w:r>
    </w:p>
    <w:p w14:paraId="2A531C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saints hold communion with Christ as to their acceptation with God—What is required on the part of Christ hereunto; in his intention; in the declaration thereof—The sum of our acceptation with God, wherein it consists—What is required on the part of believers to this communion, and how they hold it, with Christ—Some objections proposed to consideration, why the elect are not accepted immediately on the undertaking and the death of Christ—In what sense they are so—Christ a common or public person—How he came to be so—The way of our acceptation with God on that account —The second objection—The necessity of our obedience stated, Eph. 2:8–10—The grounds, causes, and ends of it manifested—Its proper place in the new covenant—How the saints, in particular, hold communion with Christ in this purchased grace—They approve of this righteousness; the grounds thereof—Reject their own; the grounds thereof—The commutation of sin and righteousness between Christ and believers; some objections answered.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如何就他们蒙神悦纳与基督相交——为此，就基督而言，需要什么；在祂的意图中；在其宣告中——我们蒙神悦纳的总纲，在于什么——就信徒而言，为这相交需要什么，以及他们如何与基督持守——提出一些异议以供思想，为何选民在基督承担并死后，不立即蒙悦纳——在何种意义上他们是如此——基督是一位共同或公共的人物——祂如何成为如此——我们因此而蒙神悦纳的途径——第二个异议——陈述我们顺服的必要性，以弗所书2:8-10——其根基、原因和目的的彰显——其在新约中的恰当位置——圣徒，特别地，如何在这买赎的恩典中与基督相交——他们赞同这公义；其根基——拒绝他们自己的；其根基——基督与信徒之间罪和公义的交换；回答一些异议。</w:t>
      </w:r>
    </w:p>
    <w:p w14:paraId="2DAB12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COMMUNION with Christ in purchased grace, as unto acceptation with God, from the obedience of his life and efficacy of his death, is the first thing we inquire into.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 在买赎的恩典中与基督相交，就蒙神悦纳而言，从祂生命的顺服和祂死的功效，是我们探究的第一件事。</w:t>
      </w:r>
    </w:p>
    <w:p w14:paraId="150DD8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discovery of what on the part of Christ and what on our part is required thereunto (for our mutual actings, even his and ours, are necessary, that we may have fellowship and communion together herein), is that which herein I intend.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发现为此，就基督而言和就我们而言，需要什么（因为我们的相互行动，即祂的和我们的，是必要的，好叫我们能在此有团契和相交），是我在此所意图的。</w:t>
      </w:r>
    </w:p>
    <w:p w14:paraId="2A4FAF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On the part of Christ there is no more required but these two things:—(1.) That what he did, he did not for himself, but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首先，就基督而言，除了这两件事，别无所求：——(1.) 祂所作的，不是为祂自己，而是为我们。</w:t>
      </w:r>
    </w:p>
    <w:p w14:paraId="5692EF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he suffered, he suffered not for himself, but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祂所受的，不是为祂自己，而是为我们。</w:t>
      </w:r>
    </w:p>
    <w:p w14:paraId="7AD6F5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his intention from eternity, and when he was in the world, was, that all that he did and suffered was and should be for us and our advantage, as to our acceptance with God; that he still continueth making use ofwhat he so did and suffered for that end and purpose, and that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即，祂从亘古，以及祂在世上时，其意图是，祂所作所受的一切，过去是，将来也必是为我们和我们的好处，就我们蒙神悦纳而言；祂仍持续地为那目的，并唯独为那目的，使用祂所作所受的。</w:t>
      </w:r>
    </w:p>
    <w:p w14:paraId="34E4EF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most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如今，这是最显而易见的：——</w:t>
      </w:r>
    </w:p>
    <w:p w14:paraId="0AE1F5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he did, he did for us, and not for himself: "He was made under the law, that we might receive the adoption of sons" Gal. 4:4,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祂所作的，是为我们，不是为祂自己：“祂为女子所生，且生在律法以下，要把律法以下的人赎出来”，加拉太书4:4, 5。</w:t>
      </w:r>
    </w:p>
    <w:p w14:paraId="765213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under the law; that is, in that condition that he was obnoxious to the will and commands 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祂生在律法以下；即，处在那光景中，当受律法的旨意和命令。</w:t>
      </w:r>
    </w:p>
    <w:p w14:paraId="5F9686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was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为何如此？</w:t>
      </w:r>
    </w:p>
    <w:p w14:paraId="50CE27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为何目的？</w:t>
      </w:r>
    </w:p>
    <w:p w14:paraId="571FC1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为祂自己？</w:t>
      </w:r>
    </w:p>
    <w:p w14:paraId="2A69B9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to redeem us is the aim of all that he did,— of all his obedience: and that he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不；救赎我们是祂所作的一切，——祂一切顺服的目的：并且祂作了。</w:t>
      </w:r>
    </w:p>
    <w:p w14:paraId="51F322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intention in what he did he acquaints us with, John 17:19, "For their sakes I sanctify myself, that they may be sanctified through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祂在祂所作的事上的这意图，祂告诉我们，约翰福音17:19，“我为他们的缘故，自己分别为圣，叫他们也因真理成圣”。</w:t>
      </w:r>
    </w:p>
    <w:p w14:paraId="5AFC33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sanctify myself,—dedicate and set myself apart to all that work I have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“我分别为圣，——奉献并分别自己，作我所要作的一切工。</w:t>
      </w:r>
    </w:p>
    <w:p w14:paraId="6C7357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came not to do my own will; I came to save that which was lost; to minister, not to be ministered unto; and to give my life a ransom;"— it was the testimony he bare to all he did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我来，不是要按自己的意思行；我来，为要拯救失丧的人；服事人，不是要受人的服事；并要舍命作赎价；”——这是祂对祂在世上所作一切的见证。</w:t>
      </w:r>
    </w:p>
    <w:p w14:paraId="5B6FBD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intendment of his is especially to be 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祂的这意图，特别当被注目。</w:t>
      </w:r>
    </w:p>
    <w:p w14:paraId="40E71A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eternity he had thoughts of what he would do for us; and delighted himself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祂从亘古就思想祂要为我们作什么；并在其中喜悦自己。</w:t>
      </w:r>
    </w:p>
    <w:p w14:paraId="687C6F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was in the world, in all he went about, he had still this thought, "This is for them, and this is for them,—my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当祂在世上时，在祂所行的一切事上，祂总有这个思想：“这是为他们，这是为他们，——我所爱的。”</w:t>
      </w:r>
    </w:p>
    <w:p w14:paraId="4DE85A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went to be baptized, says John, "I have need to be baptized of thee, and comest thou to me?"Matt. 3:14, 15; as if he had said, "Thou hast no need at all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当祂去受洗时，约翰说：“我当受你的洗，你反倒上我这里来吗？”马太福音3:14, 15；仿佛他说：“你根本不需要。”</w:t>
      </w:r>
    </w:p>
    <w:p w14:paraId="16B4AF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Christ, "Suffer it to be so, now; for thus it becometh us to fulfil all righteousness;"—"I do it for them who have none at all, and stand obliged unto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但基督说：“你暂且许我，因为我们理当这样尽诸般的义”；——“我为那些一无所有，却当尽一切的人作这事。”</w:t>
      </w:r>
    </w:p>
    <w:p w14:paraId="272F27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what he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在祂所受的苦中。</w:t>
      </w:r>
    </w:p>
    <w:p w14:paraId="15B8DC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more clear, Dan. 9:26, "Messiah shall be cut off, but not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这更清楚，但以理书9:26，“弥赛亚必被剪除，却不是为自己。”</w:t>
      </w:r>
    </w:p>
    <w:p w14:paraId="4C896E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lays down this as a main difference between him and the high priests of the Jews, that when they made their solemn offerings, they offered first for themselves, and then for the people; but Jesus Christ offered only for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使徒将此作为祂与犹太人大祭司的一个主要区别，即他们作庄严的献祭时，先为自己献，再为百姓献；但耶稣基督只为别人献。</w:t>
      </w:r>
    </w:p>
    <w:p w14:paraId="1FA1DD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 sin, and could make no sacrifice for his own sin, which he had not, but only for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祂没有罪，也不能为祂自己所没有的罪献祭，只能为别人献。</w:t>
      </w:r>
    </w:p>
    <w:p w14:paraId="4204F2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"tasted death every man," Heb. 2:9,—"gave his life a ransom for many," Matt. 20:28.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祂“为人人尝了死味”，希伯来书2:9，——“舍命，作多人的赎价”，马太福音20:28。</w:t>
      </w:r>
    </w:p>
    <w:p w14:paraId="33D058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"iniquity of us all was made to meet on him," Isa. 53:6;—"He bare our sins in his own body on the tree," 1 Pet. 2:24;—" loved the church, and gave himself for it," Eph. 5:25; Gal 2:20; Rom. 4:25; Rev. 1:5, 6; Tit. 2:14; 1 Tim. 2:6; Isa. 53:12; John 17:19.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“我们众人的罪孽都归在祂身上”，以赛亚书53:6；——“祂被挂在木头上，亲身担当了我们的罪”，彼得前书2:24；——“爱教会，为教会舍己”，以弗所书5:25；加拉太书2:20；罗马书4:25；启示录1:5, 6；提多书2:14；提摩太前书2:6；以赛亚书53:12；约翰福音17:19。</w:t>
      </w:r>
    </w:p>
    <w:p w14:paraId="3D0531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exceeding clear and confessed, that Christ in his suffering and oblation, had his intention only upon the good of his elect, and their acceptation with God; suffering for us, "the just for the unjust, that he might bring us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但这是极其清楚和公认的，即基督在祂的苦难和献祭中，其意图唯独在于祂选民的好处，以及他们在神面前的蒙悦纳；为我们受苦，“义的代替不义的，为要引我们到神面前。”</w:t>
      </w:r>
    </w:p>
    <w:p w14:paraId="1C69A5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complete this communion on the part of Christ, it is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第二，为要完全这基督那边的相交，所要求的，——</w:t>
      </w:r>
    </w:p>
    <w:p w14:paraId="3D0BAC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be added to what he hath done, the gospel tenders of that complete righteousness and acceptation with God which ariseth from his perfect obedience and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在祂所作的之上，加上福音对那完全的公义和蒙神悦纳的 tenders（提供），这公义和悦纳源于祂完全的顺服和苦难。</w:t>
      </w:r>
    </w:p>
    <w:p w14:paraId="7A9F8F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are twofold:—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如今，它们有两方面：——</w:t>
      </w:r>
    </w:p>
    <w:p w14:paraId="42D105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Declaratory, in the conditional promises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宣告性的，在福音有条件的应许中。</w:t>
      </w:r>
    </w:p>
    <w:p w14:paraId="6919BE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16:15; Matt. 11:28, "He that believeth shall be saved;" "Come unto me, and I will give you rest;" "As Moses lifted up the serpent," etc.; "Christ is the end of the law for righteousness to every one that believeth," Rom. 10:4; and innumerable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马可福音16:15；马太福音11:28，“信的人，必得救”；“到我这里来，我就使你们得安息”；“摩西怎样举蛇”等等；“律法的总结就是基督，使凡信祂的都得着义”，罗马书10:4；以及无数别的。</w:t>
      </w:r>
    </w:p>
    <w:p w14:paraId="7849AC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declaratory tenders are very precious, there is much kindness in them, and if they be rejected, they will be the "savour of death unto death;" but the Lord Christ knows that the outward letter, though never so effectually held out, will not enable any of his for that reception of his righteousness which is necessary to interest them therein; wherefore,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如今，宣告性的 tenders（提供）是非常宝贵的，其中有许多仁慈，若它们被拒绝，就必成为“死的香气叫他死”；但主基督知道，外在的字句，无论如何有效地显明出来，都不能使祂任何子民有那接受祂公义的能力，这能力是使他们有份于公义所必需的；因此，</w:t>
      </w:r>
    </w:p>
    <w:p w14:paraId="5C1BAA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this tender of acceptation with God, on the account of what he hath done and suffered, a law is established, that whosoever receives it shall be so accepted.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在这因祂所作所受而蒙神悦纳的 tender（提供）中，一条律法被设立，即凡接受它的，就必如此被悦纳。</w:t>
      </w:r>
    </w:p>
    <w:p w14:paraId="4FBB14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knows the condition and state of his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但基督知道祂子民在这世上的光景和状态。</w:t>
      </w:r>
    </w:p>
    <w:p w14:paraId="7EB7CA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not do; if he do not effectually invest them with it, all is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这行不通；祂若不有效地将他们穿上它，一切都失落了。</w:t>
      </w:r>
    </w:p>
    <w:p w14:paraId="47BF1D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w:t>
      </w:r>
    </w:p>
    <w:p w14:paraId="51FA36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sends them his Holy Spirit, to quicken them, John 6:63,—to cause them that are "dead to hear his voice," John 5:25; and to work in them whatever is required of them, to make them partakers of his righteousness and accepted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祂差遣祂的圣灵给他们，苏醒他们，约翰福音6:63，——使那些“死人听见祂的声音”，约翰福音5:25；并在他们里面作成一切所要求于他们的，使他们有份于祂的公义，并蒙神悦纳。</w:t>
      </w:r>
    </w:p>
    <w:p w14:paraId="5CC269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doth Christ deal with his:—he lives and dies with an intention to work out and complete righteousness for them; their enjoying of it, to a perfect acceptation before God, is all that in the one and other he aimed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基督就是如此对待祂的子民：——祂生也死，意在为他们作成并完全公义；他们享受它，在神面前得着完全的悦纳，是祂在这事那事上所向往的全部。</w:t>
      </w:r>
    </w:p>
    <w:p w14:paraId="1BFD9C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tenders it unto them, declares the usefulness and preciousness of it to their souls, stirring them up to a desire and valuation of it; and lastly, effectually bestows it upon them, reckons it unto them as theirs, that they should by it, for it, with it, be perfectly accepted with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然后祂将它献给他们，向他们的灵魂宣告它的功用和宝贵，激动他们渴望并珍视它；最后，有效地赐给他们，算为他们的，好叫他们藉着它，为它，同着它，完全地蒙祂的父悦纳。</w:t>
      </w:r>
    </w:p>
    <w:p w14:paraId="3D1F14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for our acceptation with God, two things are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如此，为要我们蒙神悦纳，需要两件事：——</w:t>
      </w:r>
    </w:p>
    <w:p w14:paraId="56F7C2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satisfaction be made for our disobedience,—for whatever we had done which might damage the justice and honour of God; and that God be atoned towards us: which could no otherwise be, but by undergoing the penalty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首先，要为我们的悖逆作成满足，——为我们所作的，可能损害神公义和尊荣的任何事；并且神向我们和好：这唯有藉着承受律法的刑罚才能作成。</w:t>
      </w:r>
    </w:p>
    <w:p w14:paraId="0895DF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have showed abundantly, is done by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这，我已丰丰富富地显明，是藉着基督的死作的。</w:t>
      </w:r>
    </w:p>
    <w:p w14:paraId="00C85C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him to be sin for us," 2 Cor. 5:21,—a "curse," Gal.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神“使那无罪的，替我们成为罪”，哥林多后书5:21，——一个“咒诅”，加拉太书3:13。</w:t>
      </w:r>
    </w:p>
    <w:p w14:paraId="58B3A1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we have our absolution,—our acquitment from the guilt of sin, the sentence of the law, the wrath of God, Rom. 8:33,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为此，我们得着我们的赦免，——我们脱离罪的罪咎，律法的判决，神的忿怒，罗马书8:33, 34。</w:t>
      </w:r>
    </w:p>
    <w:p w14:paraId="2DA60C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acquitted, freed from condemnation, because it was Christ that died; "he bare our sins in his own body on the tree," 1 Pet.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我们被称义、得赦免、脱离定罪，因为是基督死了；“祂被挂在木头上，亲身担当了我们的罪”，彼得前书2:24。</w:t>
      </w:r>
    </w:p>
    <w:p w14:paraId="590FC5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That the righteousness of the law be fulfilled, and the obedience performed that is required at 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第二，律法的义被成全，我们手中所要求的顺服被履行。</w:t>
      </w:r>
    </w:p>
    <w:p w14:paraId="05E227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by the life of Christ, Rom. 5:18,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这是藉着基督的生作成的，罗马书5:18, 19。</w:t>
      </w:r>
    </w:p>
    <w:p w14:paraId="21D5EA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answerably hereunto, according to our state and the condition of our acceptation with God, there are two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所以，与此相称地，按着我们的状态和我们蒙神悦纳的光景，有两部分：——</w:t>
      </w:r>
    </w:p>
    <w:p w14:paraId="361F8A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absolution from the guilt of sin, that our disobedience be not charged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我们从罪的罪咎中得赦免，好叫我们的悖逆不被归咎于我们。</w:t>
      </w:r>
    </w:p>
    <w:p w14:paraId="2E8DA0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have by the death of Christ; our sins being imputed to him, shall not be imputed to us, 2 Cor. 5:21; Rom. 4:25; Isa. 53:12.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我们藉着基督的死，得着这个；我们的罪既被归算给祂，就不被归算给我们，哥林多后书5:21；罗马书4:25；以赛亚书53:12。</w:t>
      </w:r>
    </w:p>
    <w:p w14:paraId="65826D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Imputation of righteousness, that we may be accounted perfectly righteous before God; and this we have by the 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公义的归算，好叫我们在神面前被算为完全的义；我们藉着基督的生，得着这个。</w:t>
      </w:r>
    </w:p>
    <w:p w14:paraId="1E4553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righteousness in yielding obedience to the law is imputed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祂在顺服律法中的公义，被归算给我们。</w:t>
      </w:r>
    </w:p>
    <w:p w14:paraId="20C12E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our acceptation with God completed.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如此，我们蒙神的悦纳就完全了。</w:t>
      </w:r>
    </w:p>
    <w:p w14:paraId="419BF3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discharged from the guilt of our disobedience by the death of Christ, and having the righteousness of the life of Christ imputed to us, we have friendship and peace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藉着基督的死，脱离了我们悖逆的罪咎，并有基督生命的公义归算给我们，我们就与神和好。</w:t>
      </w:r>
    </w:p>
    <w:p w14:paraId="727409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 call our grace of acceptation with God, wherein we have communion with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这就是我所称的我们蒙神悦纳的恩典，我们在其中与耶稣基督相交。</w:t>
      </w:r>
    </w:p>
    <w:p w14:paraId="424A5C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remains for me to do, is to show how believers hold distinct communion with Christ in this grace of acceptation, and how thereby they keep alive a sense of it,—the comfort and life of it being to be renewed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我所剩下的，是要显明信徒如何在这蒙悦纳的恩典中，与基督有独特的相交，以及他们如何藉此保持对它的感觉，——它的安慰和生命是每日要更新的。</w:t>
      </w:r>
    </w:p>
    <w:p w14:paraId="26B75A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life is a hell; no peace, no joy can we be made partakers of, but what hath its rise from hence.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没有这个，生命就是地狱；我们不能分享任何平安、任何喜乐，除非是源于此。</w:t>
      </w:r>
    </w:p>
    <w:p w14:paraId="635872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what grounded persuasion we have of our acceptation with God, that he is at peace with us; thereunto is the revenue of our peace, comfort, joy, yea, and holiness itself, proportioned.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看看我们对我们蒙神悦纳，祂与我们和好，有何等有根有基的确信；我们的平安、安慰、喜乐，是的，连圣洁本身的回报，都与此成正比。</w:t>
      </w:r>
    </w:p>
    <w:p w14:paraId="52A929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before I come in particular to handle our practical communion with the Lord Jesus in this thing, I must remove two considerable objections;—the one of them lying against the first part of our acceptation with God, the other against the latter.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然而，在我具体地处理我们在这事上与主耶稣的实践性相交之前，我必须除去两个相当大的异议；——其中一个，是针对我们蒙神悦纳的第一部分，另一个，是针对后者。</w:t>
      </w:r>
    </w:p>
    <w:p w14:paraId="1050D2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异议1。</w:t>
      </w:r>
    </w:p>
    <w:p w14:paraId="177BCC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absolution by and upon the death of Christ, it may be said, that "if the elect have their absolution, reconciliation, and freedom by the death, blood, and cross of Christ, whence is it, then, that they were not all actually absolved at the death of Christ, or at least so soon as they are born, but that many of them live a long while under the wrath of God in this world, as being unbelievers, under the sentence and condemning power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我们藉着并凭着基督的死得赦免而言，可以说，“若选民藉着基督的死、血和十字架得赦免、和好与自由，那么，为何他们不是都在基督死时，或至少一出生，就实际地被赦免了，而他们中许多人却在这世上，作为不信的人，在律法的判决和定罪权能下，长期活在神的忿怒之下呢？</w:t>
      </w:r>
    </w:p>
    <w:p w14:paraId="5326AA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约翰福音3:36。</w:t>
      </w:r>
    </w:p>
    <w:p w14:paraId="407011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they not immediately freed, upon the payment of the price and making reconciliation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为何在为他们付了代价并作成和好后，他们不立即得释放呢？”</w:t>
      </w:r>
    </w:p>
    <w:p w14:paraId="044C48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 2. "If the obedience of the life of Christ be imputed unto us, and that is our righteousness before God, then what need we yield any obedience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异议2。“若基督生命的顺服被归算给我们，那便是我们在神面前的义，那么我们自己还有何需顺服呢？</w:t>
      </w:r>
    </w:p>
    <w:p w14:paraId="7B05B6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all our praying, labouring, watching, fasting, giving alms,—are not all fruits of holiness, in purity of heart and usefulness of conversation, all in vain and to no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我们一切的祷告、劳苦、警醒、禁食、施舍，——岂不都是圣洁的果子，在心灵的纯洁和行事为人的功用上，都徒然无益吗？</w:t>
      </w:r>
    </w:p>
    <w:p w14:paraId="5037F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then, will or need take care to be holy, humble, righteous, meek, temperate, patient, good, peaceable, or to abound in good works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那么，谁还会，或需要，留心要圣洁、谦卑、公义、温柔、节制、忍耐、良善、和平，或在世上多行善工呢？”</w:t>
      </w:r>
    </w:p>
    <w:p w14:paraId="70B18C0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God assisting, briefly remove these two objections, and then proceed to carry on the design in hand, about our communion with Christ:—</w:t>
      </w:r>
    </w:p>
    <w:p w14:paraId="7598CFB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我将，神若帮助，简要地除去这两个异议，然后继续进行手头关于我们与基督相交的计划：——</w:t>
      </w:r>
    </w:p>
    <w:p w14:paraId="7EB8EF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Jesus Christ, in his undertaking of the work of our reconciliation with God,—for which cause he came into the world,—and the accomplishment of it by his death, was constituted and considered as a common, public person, in the stead of them for whom reconciliation to God he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耶稣基督，在祂承担我们与神和好的工作时，——为此缘故祂到世上来，——并藉着祂的死完成它，被设立并被看作是一位共同的、公共的人物，代替那些祂为之受苦以致与神和好的人。</w:t>
      </w:r>
    </w:p>
    <w:p w14:paraId="3E214E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the "mediator between God and man," 1 Tim. 2:5,—that is, one who undertook to God for us, as the next words manifest, verse 6, "Who gave himself a ransom for all,"—and the "surety of the better covenant," Heb. 7:22; undertaking for and on the behalf of them with whom that covenant was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是“在神和人中间的中保”，提摩太前书2:5，——即，一位为我们在神面前承担责任的，如下文所显明的，第6节，“祂舍自己作万人的赎价”，——以及“更美之约的中保”，希伯来书7:22；为那些与那约立定的人，并代表他们承担责任。</w:t>
      </w:r>
    </w:p>
    <w:p w14:paraId="5085D5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given "for a covenant of the people," Isa. 42:6; and a "leader" 55:4.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因此祂被称为是“作众民的约”，以赛亚书42:6；和“首领”，55:4。</w:t>
      </w:r>
    </w:p>
    <w:p w14:paraId="296668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second Adam, 1 Cor. 15:45, 47, to all ends and purposes of righteousness, to his spiritual seed, as the first Adam was ofsin to his natural seed, Rom. 5:15–19.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祂是第二亚当，哥林多前书15:45, 47，就公义的一切目的而言，对祂的属灵后裔，如同第一亚当对祂的属血气后裔，就罪而言，罗马书5:15-19。</w:t>
      </w:r>
    </w:p>
    <w:p w14:paraId="0A7E86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being thus a common person, arose chiefly from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祂如此成为一位共同的人物，主要出于这些事：——</w:t>
      </w:r>
    </w:p>
    <w:p w14:paraId="0CBC33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general, from the covenant entered into by himself with his Father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总的来说，出于祂自己为此目的与祂的父所立的约。</w:t>
      </w:r>
    </w:p>
    <w:p w14:paraId="079254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this covenant are at large insisted on, Isa. 53, summed up, Ps. 40:7, 8, Heb. 10:8–10.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这约的条款，在以赛亚书53章中详尽地坚持，在诗篇40:7, 8，希伯来书10:8-10中总结。</w:t>
      </w:r>
    </w:p>
    <w:p w14:paraId="4716B9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Father became to be his God; which is a covenant expression, Ps. 89:26; Heb. 1:5; Ps. 22:1, 40:8, 45:7; Rev. 3:12; Mic. 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因此，父成为祂的神；这是一个约的表达，诗篇89:26；希伯来书1:5；诗篇22:1, 40:8, 45:7；启示录3:12；弥迦书5:4。</w:t>
      </w:r>
    </w:p>
    <w:p w14:paraId="5042AF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he by his Father on this account designed to this work, Isa. 42:1, 6, 49:9; Mal. 3:1; Zech. 8:7; John 3:16; 1 Tim. 1:15.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所以祂是为此缘故，被祂的父指定作这工，以赛亚书42:1, 6, 49:9；玛拉基书3:1；撒迦利亚书8:7；约翰福音3:16；提摩太前书1:15。</w:t>
      </w:r>
    </w:p>
    <w:p w14:paraId="185EE1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"counsel of peace" became to be "between them both" Zech. 6:13; that is, the Father and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如此，“和平的筹算”就“在二者之间”，撒迦利亚书6:13；即，父与子。</w:t>
      </w:r>
    </w:p>
    <w:p w14:paraId="520B9D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Son rejoices from eternity in the thought of this undertaking, Prov. 8:22–30.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子从亘古就在思想这工作而欢喜，箴言8:22-30。</w:t>
      </w:r>
    </w:p>
    <w:p w14:paraId="24E3B8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 given him to this purpose, the promises made to him thereon, the assistance afforded to him, I have elsewhere handled.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为此目的而赐给祂的命令，为此而向祂作的应许，为此而赐给祂的帮助，我已在别处论述。</w:t>
      </w:r>
    </w:p>
    <w:p w14:paraId="160D83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sovereign grant, appointment, and design of the Father, giving and delivering the elect to Jesus Christ in this covenant, to be redeemed and reconciled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在父的主权恩赐、指定和计划中，将选民在这约中赐给并交托给耶稣基督，为要被救赎并与祂自己和好。</w:t>
      </w:r>
    </w:p>
    <w:p w14:paraId="2C1D01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17:6, "Thine they were, and thou gavest them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约翰福音17:6，“他们本是你的，你将他们赐给我。”</w:t>
      </w:r>
    </w:p>
    <w:p w14:paraId="58943C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God's by eternal designation and election, and he gave them to Christ to be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他们藉着永恒的指定和拣选，是属神的，祂将他们赐给基督来救赎。</w:t>
      </w:r>
    </w:p>
    <w:p w14:paraId="72538D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before their calling or believing, he calls them his "sheep" John 10:15, 16, laying down his life for them as such; and hence are we said to be "chosen in Christ," Eph. 1:4, or designed to obtain all the fruits ofthe love of God by Christ, and committed into his hand for that end and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因此，在他们蒙召或相信之前，祂称他们为祂的“羊”，约翰福音10:15, 16，为他们舍命；因此我们被称为是“在基督里蒙拣选的”，以弗所书1:4，或被指定藉着基督得着神之爱的一切果子，并为此目的而被交托在祂手中。</w:t>
      </w:r>
    </w:p>
    <w:p w14:paraId="071965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his undertaking to suffer what was due to them, and to do what was to be done by them, that they might be delivered, reconciled, and accepted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在祂承担受他们所当受的，并作他们所当作的，好叫他们能得拯救、和好并蒙神悦纳。</w:t>
      </w:r>
    </w:p>
    <w:p w14:paraId="342D75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undertakes to give in to the Father, without loss or miscarriage, what he had so received of the Father as above, John 17:2, 12, 6:37, 39; as Jacob did the cattle he received of Laban, Gen. 31:39, 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祂承担将祂从父那里所得着的，如上文所述，毫无损失或差错地交给父，约翰福音17:2, 12, 6:37, 39；如同雅各对待他从拉班那里得来的牲畜，创世记31:39, 40。</w:t>
      </w:r>
    </w:p>
    <w:p w14:paraId="04B1D6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both these I have treated somewhat at large elsewhere, in handling the covenant between the Father and the Son; so that I shall not need to take it up here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这两点，我已在别处论述父与子之间的约时，详尽地处理了；所以我无需再在此处提起。</w:t>
      </w:r>
    </w:p>
    <w:p w14:paraId="2F87F2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being given unto him, he undertaking for them to do and suffer what was on their part required, he received, on their behalf and for them, all the promises of all the mercies, grace, good things, and privileges, which they were to receive upon the account of his undertaking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他们既被赐给祂，祂就承担为他们作并受他们所当要求的一切，祂就为他们，并代表他们，领受了一切的应许，即他们因祂为他们承担而当领受的一切怜悯、恩典、美善事物和特权。</w:t>
      </w:r>
    </w:p>
    <w:p w14:paraId="4B902D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eternal life is said to be promised of God "before the world began," Tit. 1:2; that is, to the Son of God for us, on his undertaking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为此，永生被称为是神“在万古之先所应许的”，提多书1:2；即，为我们，在神儿子为我们承担时，向祂应许。</w:t>
      </w:r>
    </w:p>
    <w:p w14:paraId="2BBA25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grace, also, is said to be given unto us "before the world began," 2 Tim. 1:9; that is, in Christ, our appointed head, mediator, and representative.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恩典，也据说是在“万古之先”，赐给我们的，提摩太后书1:9；即，在基督里，我们被指定的头、中保和代表。</w:t>
      </w:r>
    </w:p>
    <w:p w14:paraId="376F6D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 Christ being thus a common person, a mediator, surety, and representative, of his church, upon his undertaking, as to efficacy and merit, and upon his actual performance, as to solemn declaration, was as such acquitted, absolved, justified, and freed, from all and every thing that, on the behalf of the elect, as due to them, was charged upon him, or could so be; I say, as to all the efficacy and merit of his undertakings, he was immediately absolved upon his faithfulness, in his first engagement: and thereby all the saints ofthe Old Testament were saved by his blood no less than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基督既是如此一个共同的人物，祂教会的中保、担保人和代表，在祂承担时，就功效和功劳而言，并在祂实际履行时，就庄严的宣告而言，祂如此被免除、赦免、称义并释放，脱离一切因选民的缘故，作为他们所当受的，被加在他身上，或能如此加的任何事；我说，就祂承担的一切功效和功劳而言，祂因祂在祂第一个承诺中的信实，就立刻被赦免了：藉此，旧约所有的圣徒，也与我们一样，藉着祂的血得救。</w:t>
      </w:r>
    </w:p>
    <w:p w14:paraId="3D71F1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solemn declaration, he was so absolved when, the "pains of death being loosed, he was "declared to be the Son of God with power, by the resurrection from the dead;" Rom. 1:4, God saying to him, "Thou art my Son; this day have I begotten thee," Ps.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就庄严的宣告而言，当“死的痛苦既已解开”，祂被“因从死里复活，以大能显明是神的儿子”时，祂就如此被赦免了；罗马书1:4，神对祂说：“你是我的儿子，我今日生你”，诗篇2:7。</w:t>
      </w:r>
    </w:p>
    <w:p w14:paraId="510BC6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his absolution doth Christ express his confidence of, Isa. 50:5–9.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基督也表达了祂对祂这赦免的确信，以赛亚书50:5-9。</w:t>
      </w:r>
    </w:p>
    <w:p w14:paraId="1F5471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"justified," 1 Tim.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祂也被“称义”，提摩太前书3:16。</w:t>
      </w:r>
    </w:p>
    <w:p w14:paraId="38D238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intend by this absolution of Christ as a public person is this:—God having made him under the law, for them who were so, Gal. 4:4; in their stead, obnoxious to the punishment due to sin, made him sin, 2 Cor. 5:21; and so gave justice, and law, and all the consequents of the curse thereof, power against him, Isa. 53:6;—upon his undergoing of that which was required of him, verse 12, God looses the pains and power of death, accepts him, and is well pleased with him, as to the performance and discharge of his work, John 17:3–6; pronounceth him free from the obligation that was on him, Acts 8; and gave him a promise of all good things he aimed at, and which his soul desired.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意指的，基督作为一位公共人物的这赦免，是这个：——神既使祂生在律法以下，为那些如此的人，加拉太书4:4；代替他们，当受罪所当受的刑罚，使祂成为罪，哥林多后书5:21；如此就给了公义、律法，以及其咒诅的一切后果，权柄来攻击祂，以赛亚书53:6；——在祂受了那要求于祂的之后，第12节，神就解开死的痛苦和权能，悦纳祂，并喜悦祂，就祂工作的履行和完成而言，约翰福音17:3-6；宣告祂脱离了那加在他身上的义务，使徒行传8；并给了祂一个祂所向往，祂灵魂所渴望的一切美善事物的应许。</w:t>
      </w:r>
    </w:p>
    <w:p w14:paraId="66EF69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are all the promises of God made to Christ, and their accomplishment,—all the encouragements given him to ask and make demand of the things originally engaged for to him, Ps. 2:8, (which he did accordingly, John 17),—founded and built.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神对基督所作的一切应许，及其成就，——所有给祂的鼓励，来求并要求那些起初为祂所应许的事物，诗篇2:8，（祂也照样行了，约翰福音17），——都建立并建筑于此。</w:t>
      </w:r>
    </w:p>
    <w:p w14:paraId="5AA94B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lies the certain, stable foundation of our absolution, and acceptation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我们得赦免，蒙神悦纳的确定、稳固的根基，就在于此。</w:t>
      </w:r>
    </w:p>
    <w:p w14:paraId="120267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our stead, acting for us as our surety, being acquitted, absolved, solemnly declared to have answered the whole debt that was incumbent on him to pay, and made satisfaction for all the injury we had done, a general pardon is sealed for us all, to be sued out particularly in the way to be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代替我们，作为我们的担保人行事，既被免除、赦免，庄严地宣告已付清祂所当付的全部债务，并为我们所作的一切损害作了满足，一个普遍的赦免就为我们众人被印上了，要按所指定的途径，特别地被申请出来。</w:t>
      </w:r>
    </w:p>
    <w:p w14:paraId="6A94C7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w:t>
      </w:r>
    </w:p>
    <w:p w14:paraId="07E607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 Christ as a public person being thus absolved, it became righteous with God, a righteous thing, from the covenant, compact, and convention, that was between him and the Mediator, that those in whose stead he was, should obtain, and have bestowed on them, all the fruits of his death, in reconciliation with God, Rom. 5:8–11; that as Christ received the general acquittance for them all, so they should every one of them enjoy it respectively.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基督作为一位公共的人物，既如此被赦免，就成为神公义的事，从那在祂和中保之间的约、契约和协定，即那些祂所代替的人，当得着，并被赐予祂死的一切果子，在与神和好上，罗马书5:8-11；基督既为他们众人领受了普遍的免除，他们也当各自享受它。</w:t>
      </w:r>
    </w:p>
    <w:p w14:paraId="0C40F7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everywhere manifested in those expressions which express a commutation designed by God in this matter; as 2 Cor. 5:21; Gal. 3:13; 1 Pet. 2:21, 24;—of which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这在各处都显明在那些表达神在这事上所设计的 commutation（交换）的表达中；如哥林多后书5:21；加拉太书3:13；彼得前书2:21, 24；——这一点后面再谈。</w:t>
      </w:r>
    </w:p>
    <w:p w14:paraId="75811E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 Being thus acquitted in the covenant of the Mediator (whence they are said to be circumcised with him, to die with him, to be buried with him, to rise with him, to sit with him in heavenly places, —namely, in the covenant of the Mediator), and it being righteous that they should be acquitted personally in the covenant of grace, it was determined by Father, Son, and Holy Ghost, that the way of their actual personal deliverance from the sentence and curse of the law should be in and by such a way and dispensation as might lead to the praise of the glorious grace of God, Eph. 1:5–7.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 既在中保之约中如此被免除（因此他们被称为与祂同受割礼，与祂同死，与祂同埋葬，与祂同复活，与祂一同坐在天上，——即，在中保之约中），并且他们在恩典之约中，个人被免除是公义的，父、子和圣灵就定意，他们从律法的判决和咒诅中实际的个人拯救的途径，当在并藉着如此一个途径和安排，可以引向神荣耀恩典的赞美，以弗所书1:5-7。</w:t>
      </w:r>
    </w:p>
    <w:p w14:paraId="577A7B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appointment of God is, that we shall have the adoption of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神的指定是，我们要得着儿子的名分。</w:t>
      </w:r>
    </w:p>
    <w:p w14:paraId="6FCEF3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it, is by Jesus Christ; the peculiar way of bringing it about, is by the redemption that is in his blood; the end, is the praise of his glorious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其媒介，是藉着耶稣基督；作成它的特别途径，是藉着祂血里的救赎；其目的，是祂荣耀恩典的赞美。</w:t>
      </w:r>
    </w:p>
    <w:p w14:paraId="419805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thence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w:t>
      </w:r>
    </w:p>
    <w:p w14:paraId="3ECFEB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 That until the full time of their actual deliverance, determined and appointed to them in their several generations, be accomplished, they are personally under the curse of the law; and, on that account, are legally obnoxious to the wrath of God, from which they shall certainly be delivered;—I say, they are thus personally obnoxious to the law, and the curse thereof; but not at all with its primitive intention of execution upon them, but as it is a means appointed to help forward their acquaintance with Christ, and acceptance with God, on his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直到他们实际拯救的满足时候，在他们各自的世代中被定并指定给他们，成就之前，他们个人都在律法的咒诅之下；并因此，在律法上当受神的忿怒，他们必从其中得拯救；——我说，他们如此个人地当受律法，及其咒诅；但丝毫没有其原初在他们身上执行的意图，而是作为一种指定的媒介，来促进他们对基督的熟悉，以及因祂的缘故蒙神悦纳。</w:t>
      </w:r>
    </w:p>
    <w:p w14:paraId="4319CE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accomplished, that whole obligation ceases, being continued on them in a design of love; their last condition being such as that they cannot without it be brought to a participation of Christ, to the praise of the glorious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当这成就时，那整个的义务就止息了，因它是在一个爱的计划中，持续地加在他们身上；他们最终的光景是如此，以致没有它，他们就不能被带入与基督有份，以致赞美神荣耀的恩典。</w:t>
      </w:r>
    </w:p>
    <w:p w14:paraId="704037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[9.] The end of the dispensation of grace being to glorify the whole Trinity, the order fixed on and appointed wherein this is to be done, is, by ascending to the Father's love through the work of the Spirit and blood of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[9.] 恩典经纶的目的，既是荣耀整个三位一体，那么，为要成就此事所定并指定的次序，是藉着圣灵的工作和子的血，上升到父的爱。</w:t>
      </w:r>
    </w:p>
    <w:p w14:paraId="47D958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emanation of divine love to us begins with the Father, is carried on by the Son, and then communicated by the Spirit; the Father designing, the Son purchasing, the Spirit effectually working: which is their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神圣之爱向我们的流出，始于父，由子进行，然后由圣灵交通；父计划，子买赎，圣灵有效地作工：这是他们的次序。</w:t>
      </w:r>
    </w:p>
    <w:p w14:paraId="66D9D3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participation is first by the work of the Spirit, to an actual interest in the blood of the Son; whence we have acceptation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我们的有份，首先是藉着圣灵的工作，到对子血的实际份；我们因此蒙父悦纳。</w:t>
      </w:r>
    </w:p>
    <w:p w14:paraId="2C9BAA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order whereby we are brought to acceptation with the Father, for the glory of God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那么，这就是我们藉以蒙父悦纳，为要藉着基督荣耀神的次序：——</w:t>
      </w:r>
    </w:p>
    <w:p w14:paraId="55C063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Spirit may be glorified, he is given unto us, to quicken us, convert us, work faith in us, Rom. 8:11; Eph. 1:19, 20; according to all the promises ofthe covenant, Isa. 4:4, 5; Ezek. 11:9, 36:26.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第一，为要圣灵得荣耀，祂被赐给我们，苏醒我们，归正我们，在我们里面作信心的工，罗马书8:11；以弗所书1:19, 20；按着约的一切应许，以赛亚书4:4, 5；以西结书11:9, 36:26。</w:t>
      </w:r>
    </w:p>
    <w:p w14:paraId="448AF8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being wrought in us, for the glory of the Son, we are actually interested, according to the tenor of the covenant, at the same instant of time, in the blood of Christ, as to the benefits which he hath procured for us thereby; yea, this very work of the Spirit itself is a fruit and part of the purchase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第二，这既在我们里面，为子的荣耀作成，我们就在同一时刻，按着约的 tenor（主旨），实际地有份于基督的血，就祂藉此为我们获得的益处而言；是的，圣灵的这工作本身，是基督买赎的果子和一部分。</w:t>
      </w:r>
    </w:p>
    <w:p w14:paraId="1A99E6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speak of our sense of this thing, whereunto the communication of the Spirit is antecedent.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但我们说的是我们对此事的感觉，圣灵的交通是其先在。</w:t>
      </w:r>
    </w:p>
    <w:p w14:paraId="3E8309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084AB9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the glory of the Father, we are accepted with him, justified, freed from guilt, pardoned, and have "peace with God," Rom. 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第三，为父的荣耀，我们在祂面前蒙悦纳、称义、脱离罪咎、得赦免，并与神“和好”，罗马书5:1。</w:t>
      </w:r>
    </w:p>
    <w:p w14:paraId="720635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"through Christ we have access by one Spirit unto the Father," Eph.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如此，“我们两下藉着祂被一个圣灵所感，得以进到父面前”，以弗所书2:17。</w:t>
      </w:r>
    </w:p>
    <w:p w14:paraId="7B5663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are both Father and Son and the Holy Spirit glorified in our justification and acceptation with God; the Father in his free love, the Son in his full purchase, and the Holy Spirit in his effectual working.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如此，父、子和圣灵，都在我们的称义和蒙神悦纳上得荣耀；父在祂白白的爱上，子在祂完全的买赎上，圣灵在祂有效的作工上。</w:t>
      </w:r>
    </w:p>
    <w:p w14:paraId="531612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[10.] All this, in all the parts of it, is no less fully procured for us, nor less freely bestowed on us, for Christ's sake, on his account, as part of his purchase and merits, than if all of us immediately upon his death, had been translated into heaven; only this way of our deliverance and freedom is fixed on, that the whole Trinity may be glorified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 这一切，在其所有部分，都为我们完全地获得，也为我们的缘故，因基督的缘故，作为祂买赎和功劳的一部分，白白地赐给我们，不亚于我们众人若在祂死后，立刻被接到天上；唯独这种我们的拯救和自由的途径被定下，好叫整个三位一体能因此得荣耀。</w:t>
      </w:r>
    </w:p>
    <w:p w14:paraId="26734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in answer to the first objection.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这足以回答第一个异议。</w:t>
      </w:r>
    </w:p>
    <w:p w14:paraId="081E87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our reconciliation with God be fully and completely procured by the death of Christ, and all the ways and means whereby it is accomplished; yet we are brought unto an actual enjoyment thereof, by the way and in the order mentioned, for the praise of the glorious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虽然我们与神的和好，藉着基督的死，以及作成它的一切途径和媒介，被完全地、彻底地获得；然而，我们是藉着所提的途径和次序，被带入对其的实际享受，为要赞美神荣耀的恩典。</w:t>
      </w:r>
    </w:p>
    <w:p w14:paraId="1B48094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objection is, "That if the righteousness and obedience of Christ to the law be imputed unto us, then what need we yield obedience ourselves?"</w:t>
      </w:r>
    </w:p>
    <w:p w14:paraId="0F545ED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第二个异议是，“若基督对律法的公义和顺服被归算给我们，那么我们自己还有何需顺服？”</w:t>
      </w:r>
    </w:p>
    <w:p w14:paraId="57208D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also, I shall return answer as briefly as I can in the ensuing observations:—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对此，我也将在接下来的观察中，尽我所能简要地回答：——</w:t>
      </w:r>
    </w:p>
    <w:p w14:paraId="7E40FE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placing of our gospel obedience on the right foot of account (that it may neither be exalted into a state, condition, use, or end, not given it of God; nor any reason, cause, motive, end, necessity of it, on the other hand, taken away, weakened, or impaired), is a matter of great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将我们的福音顺服，置于正确的帐目上（好叫它既不被高举到一个神所未赐予的状态、光景、用途或目的；也不，另一方面，被夺去、削弱或损害任何其理由、原因、动机、目的、必要性），是一件很重要的事。</w:t>
      </w:r>
    </w:p>
    <w:p w14:paraId="279248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make our obedience, the works of faith, our works, the matter or cause of our justification; some, the condition of the imputation of the righteousness of Christ; some, the qualification of the person justified, on the one hand; some exclude all the necessity of them, and turn the grace of God into lasciviousness, on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将我们的顺服，信心的行为，我们的工作，作为我们称义的质料或原因；有些人，将其作为归算基督公义的条件；有些人，一方面，将其作为被称义之人的资格；另一些人，则排除它们一切的必要性，将神的恩典变为放纵。</w:t>
      </w:r>
    </w:p>
    <w:p w14:paraId="734EDC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debate these differences is not my present business; only, I say, on this and other accounts, the right stating of our obedience is of great importance as to our walking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辩论这些分歧，不是我现在的任务；我只说，为此及别的缘故，正确地陈述我们的顺服，就我们与神同行而言，是极其重要的。</w:t>
      </w:r>
    </w:p>
    <w:p w14:paraId="266CCF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do by no means assign the same place, condition, state, and use to the obedience of Christ imputed to us, and our obedience performed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我们绝不将基督归算给我们的顺服，和我们向神所行的顺服，置于同一地位、光景、状态和用途。</w:t>
      </w:r>
    </w:p>
    <w:p w14:paraId="63D3EB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 they were really inconsistent.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我们若如此行，它们就实在是矛盾的。</w:t>
      </w:r>
    </w:p>
    <w:p w14:paraId="0BD5CD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those who affirm that our obedience is the condition or cause of our justification, do all of them deny the imputation of the obedience of Christ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因此，那些肯定我们的顺服是我们称义的条件或原因的人，他们都否认基督顺服的归算。</w:t>
      </w:r>
    </w:p>
    <w:p w14:paraId="4109B7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Christ is imputed to us, as that on the account whereof we are accepted and esteemed righteous before God, and are really so, though not inherently.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基督的公义被归算给我们，作为我们蒙神悦纳并被看为义的缘故，我们实在是如此，虽然不是内在的。</w:t>
      </w:r>
    </w:p>
    <w:p w14:paraId="535473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as truly righteous with the obedience of Christ imputed to us as Adam was, or could have been, by a complete righteousness of his own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我们因基督归算给我们的顺服，而真真实实地成为义，如同亚当曾是，或本可以藉着他自己行为的完全公义而成为的。</w:t>
      </w:r>
    </w:p>
    <w:p w14:paraId="41131B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5:18, by his obedience we are made righteous,—made so truly, and so accepted; as by the disobedience of Adam we are truly made trespassers, and so accounted.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罗马书5:18也是如此，藉着祂的顺服，我们得以成为义，——真真实实地成为，并如此被悦纳；如同藉着亚当的悖逆，我们真真实实地成为罪人，并如此被算为。</w:t>
      </w:r>
    </w:p>
    <w:p w14:paraId="445D15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apostle desires to be found in, in opposition to his own righteousness, Phil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这就是使徒所渴望被寻见的，与他自己的义相对，腓立比书3:9。</w:t>
      </w:r>
    </w:p>
    <w:p w14:paraId="6BEA2A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own obedience is not the righteousness whereupon we are accepted and justified before God; although it be acceptable to God that we should abound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但我们自己的顺服，不是我们蒙神悦纳并被称义的公义；虽然神悦纳我们多行这顺服。</w:t>
      </w:r>
    </w:p>
    <w:p w14:paraId="4867AD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distinction the apostle doth evidently deliver and confirm, so as nothing can be more clearly revealed: Eph. 2:8–10, "For by grace are ye saved through faith: and that not of yourselves: it is the gift of God: not of works, lest any man should boast.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使徒清楚地传达并证实了这个区别，以致没有比这更清楚地被启示的了：以弗所书2:8-10，“你们得救是本乎恩，也因着信；这并不是出于自己，乃是神所赐的；也不是出于行为，免得有人自夸。</w:t>
      </w:r>
    </w:p>
    <w:p w14:paraId="562A35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his workmanship, created in Christ Jesus unto good works, which God hath prepared that we should walk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我们原是祂的工作，在基督耶稣里造成的，为要叫我们行善，就是神所预备叫我们行的。”</w:t>
      </w:r>
    </w:p>
    <w:p w14:paraId="22D7CF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saved, or justified (for that it is whereof the apostle treats), "by grace through faith," which receives Jesus Christ and his obedience; "not of works, lest any man should boast."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我们得救，或称义（因为这是使徒所论的），“是本乎恩，也因着信”，这信接待耶稣基督和祂的顺服；“也不是出于行为，免得有人自夸。”</w:t>
      </w:r>
    </w:p>
    <w:p w14:paraId="19B714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works are they that the apostle intends?"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“但使徒所指的，是何种行为呢？”</w:t>
      </w:r>
    </w:p>
    <w:p w14:paraId="3168D5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believers, as in the very beginning of the next words is manifest: " 'For we are' we believers, with our obedience and our works, of whom I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信徒的行为，如下文开头的经文所显明的：“‘因为我们是’我们信徒，连同我们的顺服和我们的行为，是我所讲的。”</w:t>
      </w:r>
    </w:p>
    <w:p w14:paraId="437FB4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what need, then, of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“是的；但那么，行为还有何需？”</w:t>
      </w:r>
    </w:p>
    <w:p w14:paraId="084B6E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still there is: "We are his workmanship,"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仍有需要：“我们原是祂的工作，”等等。</w:t>
      </w:r>
    </w:p>
    <w:p w14:paraId="182C6E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the apostle intimates in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使徒在这话中，暗示了两件事：——</w:t>
      </w:r>
    </w:p>
    <w:p w14:paraId="1A6054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A reason why we cannot be saved by works,—namely, because we do them not in or by our own strength; which is necessary we should do, if we will be saved by them, or justified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我们不能因行为得救的一个理由，——即，因为我们不是凭我们自己的力量去行；我们若要因行为得救，或被称义，这是必须的。</w:t>
      </w:r>
    </w:p>
    <w:p w14:paraId="662700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so," saith the apostle; "for we are the workmanship of God," etc.;—all our works are wrought in us, by full and effectual, undeserved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“但这并非如此”，使徒说；“因为我们是神的工作”等等；——我们一切的工作，都是藉着丰盛、有效、不配得的恩典，在我们里面作成的。</w:t>
      </w:r>
    </w:p>
    <w:p w14:paraId="425B97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assertion of the necessity of good works, notwithstanding that we are not saved by them; and that is, that God has ordained that we shall walk in them: which is a sufficient ground of our obedience, whatever be the use 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一个对善工必要性的断言，尽管我们不是因它们得救；即，神已命定我们要行在其中：这就是我们顺服的充分根基，无论其用途如何。</w:t>
      </w:r>
    </w:p>
    <w:p w14:paraId="3BE32B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say, then, "What are the true and proper gospel grounds, reasons, uses, and motives of our obedience; whence the necessity thereof may be demonstrated, and our souls be stirred up to abound and be fruitful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那么，你们若要说：“我们顺服的真实和恰当的福音根基、理由、用途和动机是什么；藉此其必要性可以被证明，我们的灵魂可以被激动，在其中丰盛并多结果子？”</w:t>
      </w:r>
    </w:p>
    <w:p w14:paraId="0F3EE6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they are so many, and lie so deep in the mystery of the gospel and dispensation of grace, spread themselves so throughout the whole revelation of the will of God unto us, that to handle them fully and distinctly, and to give them their due weight, is a thing that I cannot engage in, lest I should be turned aside from what I principally intend.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它们是如此之多，并如此深奥地在于福音的奥秘和恩典的经纶中，如此遍布神向我们旨意的全部启示中，以致要详尽地、独特地处理它们，并给予它们应有的分量，是一件我不能从事的事，免得我偏离我主要意图的。</w:t>
      </w:r>
    </w:p>
    <w:p w14:paraId="4E9125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give you some brief heads of what might at large be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我只给你们一些可以详尽坚持的简要标题：——</w:t>
      </w:r>
    </w:p>
    <w:p w14:paraId="1D9522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Our universal obedience and good works are indispensably necessary, from the sovereign appointment and will of God; Father, Son, and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第一，我们普遍的顺服和善工，从神主权的指定和旨意，父、子和圣灵，是不可或缺的。</w:t>
      </w:r>
    </w:p>
    <w:p w14:paraId="4486E0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w:t>
      </w:r>
    </w:p>
    <w:p w14:paraId="23730C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even your sanctification," or holiness, 1 Thess.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“神的旨意就是要你们成为圣洁”，或圣洁，帖撒罗尼迦前书4:3。</w:t>
      </w:r>
    </w:p>
    <w:p w14:paraId="599E75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God wills, which he requires of us,—that we be holy, that we be obedient, that we do his will as the angels do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这就是神所愿意的，祂所要求于我们的，——即我们要圣洁，要顺服，要行祂的旨意，如同天使在天上行。</w:t>
      </w:r>
    </w:p>
    <w:p w14:paraId="55B784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equity, necessity, profit, and advantage of this ground of our obedience might at large be insisted on; and, were there no more, this might suffice alone,—if it be the will of God, it is our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我们顺服的这个根基，其公平、必要、益处和优势，可以详尽地坚持；并且，若没有别的，单单这个就够了，——若是神的旨意，就是我们的本分：——</w:t>
      </w:r>
    </w:p>
    <w:p w14:paraId="4D5F32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Father hath ordained or appointed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父已命定或指定它。</w:t>
      </w:r>
    </w:p>
    <w:p w14:paraId="4B8C39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will of the Father, Eph.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这是父的旨意，以弗所书2:10。</w:t>
      </w:r>
    </w:p>
    <w:p w14:paraId="205186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spoken of personally, Christ being mentioned as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父是按位格说的，基督是作为中保被提及的。</w:t>
      </w:r>
    </w:p>
    <w:p w14:paraId="6DAB54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Son hath ordained and appointed it as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子作为中保，已命定并指定它。</w:t>
      </w:r>
    </w:p>
    <w:p w14:paraId="611FD9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15:16, " 'I have ordained you, that ye should bring forth fruit' of obedience, and that it should remain."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约翰福音15:16，“‘我分派你们去结果子’，即顺服的果子，并且常存。”</w:t>
      </w:r>
    </w:p>
    <w:p w14:paraId="459FCE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1B8B14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Holy Ghost appoints and ordains believers to works of obedience and holiness, and to work holiness in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圣灵指定并命定信徒行顺服和圣洁的工作，并在别人里面作成圣洁。</w:t>
      </w:r>
    </w:p>
    <w:p w14:paraId="61B4F9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Acts 13:2, he appoints and designs men to the great work of obedience in preaching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特别地，使徒行传13:2，祂指定并设计人作传福音的伟大顺服之工。</w:t>
      </w:r>
    </w:p>
    <w:p w14:paraId="392E1D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sinning, men sin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并且，在犯罪时，人得罪祂。</w:t>
      </w:r>
    </w:p>
    <w:p w14:paraId="2F141E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Our holiness, our obedience, work of righteousness, is one eminent and especial end of the peculiar dispensation of Father, Son, and Spirit, in the business of exalting the glory of God in our salvation,—of the electing love of the Father, the purchasing love of the Son, and the operative love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第二，我们的圣洁、我们的顺服、公义的工作，是父、子和圣灵在 exalt（高举）神在我们救恩中的荣耀，——即父拣选的爱、子买赎的爱和圣灵运行的爱，这一事务中，独特经纶的一个卓越而特别的目的：——</w:t>
      </w:r>
    </w:p>
    <w:p w14:paraId="213C45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a peculiar end of the electing love of the Father, Eph. 1:4, "He hath chosen us, that we should be holy and without blame."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它是父拣选之爱的特别目的，以弗所书1:4，“祂拣选了我们，使我们在祂面前成为圣洁，无有瑕疵。”</w:t>
      </w:r>
    </w:p>
    <w:p w14:paraId="79E937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4:3,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以赛亚书4:3, 4也是如此。</w:t>
      </w:r>
    </w:p>
    <w:p w14:paraId="423A57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aim and design in choosing of us was, that we should be holy and unblamable before him in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祂拣选我们的目的和意图，是我们要在他面前，在爱中，成为圣洁，无有瑕疵。</w:t>
      </w:r>
    </w:p>
    <w:p w14:paraId="619D77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is to accomplish, and will bring about in them that are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这是祂要成就的，并将在属祂的人里面作成。</w:t>
      </w:r>
    </w:p>
    <w:p w14:paraId="0085EB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chooses us to salvation, through sanctification of the Spirit, and belief of the truth," 2 Thess.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“祂拣选我们得救，是藉着圣灵的成圣，并相信真道”，帖撒罗尼迦后书2:13。</w:t>
      </w:r>
    </w:p>
    <w:p w14:paraId="2DB1B0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Father designed as the first and immediate end of electing love; and proposes the consideration of that love as a motive to holiness, 1 John 4:8–10.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这是父所设计的，作为拣选之爱的首要和直接目的；并提出思想那爱，作为成圣的动机，约翰一书4:8-10。</w:t>
      </w:r>
    </w:p>
    <w:p w14:paraId="0BAE03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so also of the exceeding love of the Son; whereof the testimonies are innumerable.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这也是子那超越之爱的目的；其见证是无数的。</w:t>
      </w:r>
    </w:p>
    <w:p w14:paraId="4355F7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but one or two:—Tit. 2:14, "Who gave himself for us, that he might redeem us from all iniquity, and purify unto himself a peculiar people, zealous of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我只举一两个：——提多书2:14，“祂为我们舍己，要赎我们脱离一切罪恶，又洁净我们，特作自己的子民，热心为善。”</w:t>
      </w:r>
    </w:p>
    <w:p w14:paraId="48A47F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his aim, his design, in giving himself for us; as Eph. 5:25–27, "Christ loved the church, and gave himself for it; that he might sanctify and cleanse it with the washing of water by the word; that he might present it to himself a glorious church, not having spot, or wrinkle, or any such thing; but that it should be holy, and without blemish."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为我们舍己的目的，祂的意图；如以弗所书5:25-27，“基督爱教会，为教会舍己，要用水藉着道把教会洗净，成为圣洁，可以献给自己，作个荣耀的教会，毫无玷污、皱纹等类的病，乃是圣洁没有瑕疵的。”</w:t>
      </w:r>
    </w:p>
    <w:p w14:paraId="0BEF3A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5:15; Rom. 6:11.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哥林多后书5:15；罗马书6:11。</w:t>
      </w:r>
    </w:p>
    <w:p w14:paraId="247ABF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the very work of the love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这正是圣灵之爱的工作。</w:t>
      </w:r>
    </w:p>
    <w:p w14:paraId="60CECD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work upon us, in us, for us, consists in preparing of us for obedience; enabling of us thereunto, and bringing forth the fruits of it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祂在我们身上，在我们里面，为我们所作的一切工作，都在于预备我们顺服；使我们能顺服，并在我们里面结出顺服的果子。</w:t>
      </w:r>
    </w:p>
    <w:p w14:paraId="16C776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in opposition to a righteousness of our own, either before it or to be made up by it, Tit. 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祂这样做，是与我们自己的义相对立，无论是其前的，还是藉其作成的，提多书3:5。</w:t>
      </w:r>
    </w:p>
    <w:p w14:paraId="14668F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insist on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我无需详述这一点。</w:t>
      </w:r>
    </w:p>
    <w:p w14:paraId="7E6FBB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ofthe Spirit in us are known, Gal. 5:22,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圣灵在我们里面的果子是众所周知的，加拉太书5:22, 23。</w:t>
      </w:r>
    </w:p>
    <w:p w14:paraId="69DF34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we a twofold bottom of the necessity of our obedience and personal holiness:—God hath appointed it, he requires it; and it is an eminent immediate end of the distinct dispensation of Father, Son, and Holy Ghost, in the work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因此，我们顺服和个人圣洁的必要性，有两个根基：——神已指定它，祂要求它；它是父、子和圣灵在我们救恩工作中的独特经纶的一个卓越而直接的目的。</w:t>
      </w:r>
    </w:p>
    <w:p w14:paraId="3D8587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God's sovereignty over us is to be owned, if his love towards us be to be regarded, if the whole work of the ever-blessed Trinity, for us, in us, be of any moment, our obedience is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若神对我们的主权当被承认，若祂对我们的爱当被尊重，若永远蒙福的三位一体为我们，在我们里面所作的一切工作，有任何的分量，我们的顺服就是必要的。</w:t>
      </w:r>
    </w:p>
    <w:p w14:paraId="51377F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necessary in respect of the end thereof; and that whether you consider God, ourselves, or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第三，就其目的而言，它是必要的；这无论你是思想神、我们自己，还是世界：——</w:t>
      </w:r>
    </w:p>
    <w:p w14:paraId="03F9BE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end of our obedience, in respect of God, is, his glory and honour, Mal.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我们顺服的目的，就神而言，是祂的荣耀和尊荣，玛拉基书1:6。</w:t>
      </w:r>
    </w:p>
    <w:p w14:paraId="2DD269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honour,—all that we give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这是神的尊荣，——我们所给祂的一切。</w:t>
      </w:r>
    </w:p>
    <w:p w14:paraId="2C9BAF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he will take his honour from the stoutest and proudest rebel in the world; but all we give him is in our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诚然，祂要从世上最顽固和最骄傲的悖逆者身上，取祂的尊荣；但我们所给祂的一切，都在我们的顺服中。</w:t>
      </w:r>
    </w:p>
    <w:p w14:paraId="5E9926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glorifying of God by our obedience is all that we are or can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藉着我们的顺服荣耀神，是我们所是或所能的全部。</w:t>
      </w:r>
    </w:p>
    <w:p w14:paraId="4E6BF3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特别地，——</w:t>
      </w:r>
    </w:p>
    <w:p w14:paraId="606947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the glory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这是父的荣耀。</w:t>
      </w:r>
    </w:p>
    <w:p w14:paraId="08F6C2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5:16, "Let your light so shine before men, that they may see your good works, and glorify your Father which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马太福音5:16，“你们的光也当这样照在人前，叫他们看见你们的好行为，便将荣耀归给你们在天上的父。”</w:t>
      </w:r>
    </w:p>
    <w:p w14:paraId="72EE95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our walking in the light of faith doth glory arise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藉着我们行在信心的光中，荣耀就归于父。</w:t>
      </w:r>
    </w:p>
    <w:p w14:paraId="7E275A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his love, of his grace, of his kindness, are seen upon us; and God is glorified in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祂的爱、祂的恩典、祂的仁慈的果子，在我们身上被看见；神就在我们这边得荣耀。</w:t>
      </w:r>
    </w:p>
    <w:p w14:paraId="0CE7B8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3C77CF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Son is glorified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子也藉此得荣耀。</w:t>
      </w:r>
    </w:p>
    <w:p w14:paraId="71AAF4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will of God that as all men honour the Father, so should they honour the Son, John 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神的旨意是，众人怎样尊敬父，也照样尊敬子，约翰福音5:23。</w:t>
      </w:r>
    </w:p>
    <w:p w14:paraId="0EF297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this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这如何作成呢？</w:t>
      </w:r>
    </w:p>
    <w:p w14:paraId="36A9DE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believing in him, John 14:1; obeying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藉着信祂，约翰福音14:1；顺服祂。</w:t>
      </w:r>
    </w:p>
    <w:p w14:paraId="47E316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17:10, he says he is glorified in believers; and prays for an increase of grace and union for them, that he may yet be more glorified, and all might know that, as mediator, he was sent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因此，约翰福音17:10，祂说祂在信徒身上得荣耀；并为他们求加增恩典和联合，好叫祂更能得荣耀，众人也能知道，祂作为中保，是神所差来的。</w:t>
      </w:r>
    </w:p>
    <w:p w14:paraId="074B6B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Spirit is glorified also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圣灵也藉此得荣耀。</w:t>
      </w:r>
    </w:p>
    <w:p w14:paraId="08CE3A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grieved by our disobedience, Eph. 4:30; and therefore his glory is in our bringing forth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祂因我们的悖逆而担忧，以弗所书4:30；因此祂的荣耀在于我们结果子。</w:t>
      </w:r>
    </w:p>
    <w:p w14:paraId="674A80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dwells in us, as in his temple; which is not to be defiled.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祂住在我们里面，如同在祂的殿里；这殿是不容玷污的。</w:t>
      </w:r>
    </w:p>
    <w:p w14:paraId="558B8A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becometh his habitation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圣洁永远与祂的居所相称。</w:t>
      </w:r>
    </w:p>
    <w:p w14:paraId="735065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that hath been said be not sufficient to evince a necessity of our obedience, we must suppose ourselves to speak with a sort of men who regard neither the sovereignty, nor love, nor glory of God, Father, Son, or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如今，若所说的，不足以证明我们顺服的必要性，我们就必须假设我们是在与一类不尊重神，父、子或圣灵的主权、爱或荣耀的人说话。</w:t>
      </w:r>
    </w:p>
    <w:p w14:paraId="531C24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say what they please, though our obedience should be all lost, and never regarded (which is impossible, for God is not unjust, to forget our labour of love), yet here is a sufficient bottom, ground, and reason of yielding more obedience unto God than ever we shall do whilst we live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任凭人怎么说，虽然我们的顺服会全然失落，永不被顾念（这是不可能的，因为神并非不公，竟忘记我们爱的劳苦），这里仍有充分的根基、理由，来向神献上比我们今生所能作的更多的顺服。</w:t>
      </w:r>
    </w:p>
    <w:p w14:paraId="1954B8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also only of gospel grounds of obedience, and not of those that are natural and legal, which are indispensable to all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我也只讲福音顺服的根基，不讲那些对全人类都是不可或缺的，自然的和律法的根基。</w:t>
      </w:r>
    </w:p>
    <w:p w14:paraId="09B323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end in respect of ourselves immediately is threefold:— [1st.] Honour.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 就我们自己而言，其直接目的有三：——[第一] 尊荣。</w:t>
      </w:r>
    </w:p>
    <w:p w14:paraId="491569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平安。</w:t>
      </w:r>
    </w:p>
    <w:p w14:paraId="639261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Usefulness.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功用。</w:t>
      </w:r>
    </w:p>
    <w:p w14:paraId="2AF291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Honour.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尊荣。</w:t>
      </w:r>
    </w:p>
    <w:p w14:paraId="7D1546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holiness that we are made like unto God, and his image is renewed again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藉着圣洁，我们得以像神，祂的形像也在我们里面得以更新。</w:t>
      </w:r>
    </w:p>
    <w:p w14:paraId="04089B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our honour at our creation, this exalted us above all our fellow-creatures here below,— we were made in the image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这是我们在被造时的尊荣，这使我们高过地上所有别的受造物，——我们是照着神的形像造的。</w:t>
      </w:r>
    </w:p>
    <w:p w14:paraId="544E7E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lost by sin, and became like the beasts that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我们因罪失去了这个，变得如同灭亡的畜类。</w:t>
      </w:r>
    </w:p>
    <w:p w14:paraId="06B5F0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honour, of conformity to God, of bearing his image, are we exalted again by holiness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我们唯独藉着圣洁，才被再次高举到这尊荣，即与神相似，有祂的形像。</w:t>
      </w:r>
    </w:p>
    <w:p w14:paraId="640994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ye holy" says God, "for I am holy" 1 Pet. 1:16; and, "Be ye perfect" (that is, in doing good), "even as your Father which is in heaven is perfect" Matt. 5:48,—in a likeness and conformity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神说：“你们要圣洁，因为我是圣洁的”，彼得前书1:16；并且，“你们要完全”（即，在行善上），“像你们的天父完全一样”，马太福音5:48，——在一种与祂相似和相称中。</w:t>
      </w:r>
    </w:p>
    <w:p w14:paraId="6041BB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the image of God renewed; Eph. 4:23, 24, therein we "put on the new man, which after God is created in righteousness and holiness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神的形像在此得以更新；以弗所书4:23, 24，我们在其中“穿上了新人；这新人是照着神的形像造的，有真理的仁义和圣洁。”</w:t>
      </w:r>
    </w:p>
    <w:p w14:paraId="09FAD6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which originally was attended with power and dominion;—is still all that is beautiful or comely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这原是伴随着能力和权柄的；——仍然是世上一切美丽或俊美的事物。</w:t>
      </w:r>
    </w:p>
    <w:p w14:paraId="337B83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makes men honourable and precious in the sight of God, of angels, of men; how alone it is that which is not despised, which is of price before the Lord; what contempt and scorn he hath of them in whom it is not,—in what abomination he hath them and all their ways,— might easily be evinced.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如何使人在神、天使、人的眼中，成为尊贵和宝贵的；它如何唯独是不被藐视，在主面前有价值的；祂对那些没有它的人，有何等的轻蔑和嘲笑，——祂对他们和他们一切的道路，有何等的可憎，——都可以轻易地证明。</w:t>
      </w:r>
    </w:p>
    <w:p w14:paraId="31673D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平安。</w:t>
      </w:r>
    </w:p>
    <w:p w14:paraId="502910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we have communion with God, wherein peace alone is to be enjoyed.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藉着它，我们与神相交，其中唯独平安可以享受。</w:t>
      </w:r>
    </w:p>
    <w:p w14:paraId="7DEB54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like the troubled sea, that cannot rest;" and, "There is no peace" to them, "saith my God" Isa. 57:20,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“惟独恶人，好像翻腾的海，不得平静”；并且，“我的神说，恶人必不得平安”，以赛亚书57:20, 21。</w:t>
      </w:r>
    </w:p>
    <w:p w14:paraId="18C4B2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peace, rest, or quietness, in a distance, separation, or alienation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在与神的距离、分离或隔绝中，没有平安、安息或宁静。</w:t>
      </w:r>
    </w:p>
    <w:p w14:paraId="394C6A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rest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祂是我们灵魂的安息。</w:t>
      </w:r>
    </w:p>
    <w:p w14:paraId="2DBD5C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light of his countenance is life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在祂的面光之中，有生命和平安。</w:t>
      </w:r>
    </w:p>
    <w:p w14:paraId="5B6AB3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walk in the light, as he is in the light, we have fellowship one with another," 1 John 1:7; "and truly our fellowship is with the Father, and with his Son Jesus Christ," verse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如今，“我们若在光明中行，如同神在光明中，就彼此相交”，约翰一书1:7；“我们乃是与父并祂儿子耶稣基督相交的”，第3节。</w:t>
      </w:r>
    </w:p>
    <w:p w14:paraId="06CDD3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walks in the light of new obedience, he hath communion with God, and in his presence is fulness of joy for ever; without it, there is nothing but darkness, and wandering, and confusion.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那行在新顺服之光中的，他就与神相交，在祂面前有满足的喜乐，直到永远；没有它，就只有黑暗、飘荡和混乱。</w:t>
      </w:r>
    </w:p>
    <w:p w14:paraId="5C8123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Usefulness.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功用。</w:t>
      </w:r>
    </w:p>
    <w:p w14:paraId="15140D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without holiness is good for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一个没有圣洁的人，一无是处。</w:t>
      </w:r>
    </w:p>
    <w:p w14:paraId="6C443E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says the prophet, "is an empty vine, that brings forth fruit to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先知说：“以法莲是空虚的葡萄树，为自己结果子。”</w:t>
      </w:r>
    </w:p>
    <w:p w14:paraId="22B3D9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such a vine good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这样的葡萄树有什么用处呢？</w:t>
      </w:r>
    </w:p>
    <w:p w14:paraId="42F143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无用。</w:t>
      </w:r>
    </w:p>
    <w:p w14:paraId="6B4439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another prophet, "A man cannot make so much as a pin ofit, to hang a vessel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另一位先知说：“人不能从其上取一根钉，来挂器皿。”</w:t>
      </w:r>
    </w:p>
    <w:p w14:paraId="575871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barren tree is good for nothing, but to be cut down for the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不结果子的树，除了被砍下烧火，一无是处。</w:t>
      </w:r>
    </w:p>
    <w:p w14:paraId="0FC575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seeming usefulness of men who serve the providence of God in their generations, I could easily manifest that the world and the church might want them, and that, indeed, in themselves they are good for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尽管那些在他们世代中服事神护理之工的人，看似有用，我却可以轻易地显明，世界和教会可能需要他们，但，实际上，他们本身一无是处。</w:t>
      </w:r>
    </w:p>
    <w:p w14:paraId="331CE4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holy man is commune bonum.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唯独圣洁的人是 commune bonum（共同的善）。</w:t>
      </w:r>
    </w:p>
    <w:p w14:paraId="1C7B22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end ofit in respect of others in the world is manifold:—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就世上别人而言，其目的有多种：——</w:t>
      </w:r>
    </w:p>
    <w:p w14:paraId="228687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serves to the conviction and stopping the mouths of some of the enemies of God, both here and hereafter:—1.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它有助于定罪并堵住神一些仇敌的口，无论今生还是来世：——1.</w:t>
      </w:r>
    </w:p>
    <w:p w14:paraId="3112D0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1 Pet. 3:16, "Having a good conscience; that, wherein they speak evil of you, as of evil-doers, they may be ashamed that falsely accuse your good conversation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这里。彼得前书3:16，“存着无亏的良心，叫你们在何事上被毁谤，就在何事上，可以叫那诬赖你们在基督里有好品行的人，自觉羞愧。”</w:t>
      </w:r>
    </w:p>
    <w:p w14:paraId="6BB4C3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our keeping of a good conscience men will be made ashamed of their false accusations; that whereas their malice and hatred of the ways of God hath provoked them to speak all manner of evil of the profession of them, by the holiness and righteousness of the saints, they are convinced and made ashamed, as a thief is when he is taken, and be driven to acknowledge that God is amongst them, and that they are wicked themselves, John 17:23.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我们保守一个无亏的良心，必使人因他们的假控告而羞愧；他们对神道路的恶意和仇恨，既已激动他们说那 profess（宣称）神道路之人的各样坏话，藉着圣徒的圣洁和公义，他们就被定罪并羞愧，如同贼被捉拿时，并被驱使承认神在他们中间，他们自己是邪恶的，约翰福音17:23。</w:t>
      </w:r>
    </w:p>
    <w:p w14:paraId="62A100F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Hereafter.</w:t>
      </w:r>
    </w:p>
    <w:p w14:paraId="2821556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来世。</w:t>
      </w:r>
    </w:p>
    <w:p w14:paraId="7FC5B8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the saints shall judge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经上说，圣徒要审判世界。</w:t>
      </w:r>
    </w:p>
    <w:p w14:paraId="366960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this, as well as upon other considerations:—their good works, their righteousness, their holiness, shall be brought forth, and manifested to all the world; and the righteousness of God's judgments against wicked men be thence evinced.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这，以及别的思想，都基于此：——他们的善工、他们的公义、他们的圣洁，必被带出来，并向全世界显明；神对恶人的审判的公义，也必因此被证明。</w:t>
      </w:r>
    </w:p>
    <w:p w14:paraId="4A3EFC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says Christ, "these are they that I own, whom you so despised and abhorred; and see their works following them: this and that they have done, when you wallowed in your abominations," Matt. 25:42,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基督说：“看，这些是我所承认的，是你们如此藐视和憎恶的；看他们的作为随着他们：他们作了这事那事，而你们却在你们的可憎之事中打滚”，马太福音25:42, 43。</w:t>
      </w:r>
    </w:p>
    <w:p w14:paraId="7DF839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conversion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别人的归正。</w:t>
      </w:r>
    </w:p>
    <w:p w14:paraId="0E03EB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2:12, "Having your conversation honest among the Gentiles; that, wherein they speak against you as evil-doers, they may, by your good works, which they shall behold, glorify God in the day of visitation," Matt. 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彼得前书2:12，“你们在外邦人中，应当品行端正，叫那些毁谤你们是作恶的，因看见你们的好行为，便在鉴察的日子归荣耀给神”，马太福音5:16。</w:t>
      </w:r>
    </w:p>
    <w:p w14:paraId="3635D8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revilers, persecutors, evil-speakers, have been overcome by the constant holy walking of professors; and when their day of visitation hath come, have glorified God on that account, 1 Pet. 3:1,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连辱骂的、逼迫的、说坏话的，都被挂名信徒持续的圣洁行事所胜过；当他们鉴察的日子来到时，就为此归荣耀给神，彼得前书3:1, 2。</w:t>
      </w:r>
    </w:p>
    <w:p w14:paraId="0C0687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benefit of all; partly in keeping off judgments from the residue of men, as ten good men would have preserved Sodom: partly by their real communication of good to them with whom they have to do in their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对所有人的益处；部分在于为其余的人免去审判，如同十个义人本可以保守所多玛：部分在于他们真实地将好处交通给他们在他们世代中所交往的人。</w:t>
      </w:r>
    </w:p>
    <w:p w14:paraId="0F760C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makes a man a good man, useful to all; and others eat of the fruits of the Spirit that he brings forth continually.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圣洁使一个人成为一个好人，对所有人都大有用处；别人也吃他不断结出的圣灵的果子。</w:t>
      </w:r>
    </w:p>
    <w:p w14:paraId="0626B6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is necessary in respect of the state and condition of justified persons; and that whether you consider their relative state of acceptation, or their state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就被称义之人的状态和光景而言，它是必要的；这无论你是思想他们蒙悦纳的相对状态，还是他们成圣的状态：——</w:t>
      </w:r>
    </w:p>
    <w:p w14:paraId="3FC0B0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are accepted and received into friendship with a holy God,—a God of purer eyes than to behold iniquity,—who hates every unclean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首先，他们被接纳并被迎入与一位圣洁的神的友谊中，——一位眼目比看邪僻更纯洁的神，——祂恨恶一切不洁之物。</w:t>
      </w:r>
    </w:p>
    <w:p w14:paraId="61437F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necessary that they should be holy who are admitted into his presence, walk in his sight,—yea, lie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那么，那些被准许进入祂面前，行在祂眼前，——是的，躺在祂怀中的，岂不必须圣洁吗？</w:t>
      </w:r>
    </w:p>
    <w:p w14:paraId="788A49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they not with all diligence cleanse themselves from all pollution of flesh and spirit, and perfect holiness in the fear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他们岂不当尽心竭力，洁净自己，除去身体、灵魂一切的污秽，敬畏主，得以成圣吗？</w:t>
      </w:r>
    </w:p>
    <w:p w14:paraId="0E2A83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respect of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第二，就成圣而言。</w:t>
      </w:r>
    </w:p>
    <w:p w14:paraId="07A696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 us a new creature, 2 Cor.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我们里面有一个新造的人，哥林多后书5:17。</w:t>
      </w:r>
    </w:p>
    <w:p w14:paraId="34088C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creature is fed, cherished, nourished, kept alive, by the fruits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这个新造的人，藉着圣洁的果子，得着喂养、抚育、滋养、保守生命。</w:t>
      </w:r>
    </w:p>
    <w:p w14:paraId="69D2D4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hath God given us new hearts, and new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神赐给我们新心，和新本性，是为何目的？</w:t>
      </w:r>
    </w:p>
    <w:p w14:paraId="5AFD78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we should kill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是为要我们杀死它们吗？</w:t>
      </w:r>
    </w:p>
    <w:p w14:paraId="2497B1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stifle the creature that is found in us in the womb?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扼杀在我们母腹中所发现的受造物吗？</w:t>
      </w:r>
    </w:p>
    <w:p w14:paraId="5D10B2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should give him to the old man tobe devoured?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我们要将他交给旧人来吞吃吗？</w:t>
      </w:r>
    </w:p>
    <w:p w14:paraId="2D896B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is necessary in respect of the proper place of holiness in the new covenant; and that is twofold:—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就圣洁在新约中的恰当位置而言，它是必要的；这有两方面：——</w:t>
      </w:r>
    </w:p>
    <w:p w14:paraId="13E383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the means unto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首先，是达到目的的媒介。</w:t>
      </w:r>
    </w:p>
    <w:p w14:paraId="315FA3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appointed that holiness shall be the means, the way to that eternal life, which, as in itself and originally [it] is his gift by Jesus Christ, so, with regard to his constitution of our obedience, as the means of attaining it, [it] is a reward, and God in bestowing of it a rewarder.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已指定圣洁为达到那永生的媒介、道路，那永生，就其本身和其起源而言，[是]祂藉着耶稣基督所赐的礼物，但，就祂将我们的顺服，作为达到它的媒介而设立而言，[是]一个赏赐，神在赐予它时是一位赏赐者。</w:t>
      </w:r>
    </w:p>
    <w:p w14:paraId="4E0A18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neither the cause, matter, nor condition of our justification, yet it is the way appointed of God for us to walk in for the obtaining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虽然它既不是我们称义的原因、质料，也不是条件，但它是神为我们指定的，为要得着救恩而行的道路。</w:t>
      </w:r>
    </w:p>
    <w:p w14:paraId="3712AE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that hath hope of eternal life purifies himself, as he is pure: and none shall ever come to that end who walketh not in that way; for without holiness it is impossible to see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因此，凡有永生盼望的，就洁净自己，像祂洁净一样：凡不行在那条路上的，永不能达到那目的；因为非圣洁，没有人能见主。</w:t>
      </w:r>
    </w:p>
    <w:p w14:paraId="3B9F0F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 testimony and pledge of adoption,—a sign and evidence of grace; that is, of acceptation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第二，它是儿子名分的见证和凭据，——是恩典的记号和证据；即，是蒙神悦纳的。</w:t>
      </w:r>
    </w:p>
    <w:p w14:paraId="358B64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w:t>
      </w:r>
    </w:p>
    <w:p w14:paraId="22D3A2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whole expression of our thankfulness.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第三，我们感恩的全部表达。</w:t>
      </w:r>
    </w:p>
    <w:p w14:paraId="498B2F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not one of all these causes and reasons of the necessity, the indispensable necessity, of our obedience, good works, and personal righteousness, but would require a more large discourse to unfold and explain than I have allotted to the proposal of them all; and innumerable others there are of the same import, that I cannot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顺服、善工和个人公义的必要性，即不可或缺的必要性，其所有这些原因和理由中，没有一个不需要一篇比我为提出它们全部所分配的更长的论述来展开和解释；并且，还有无数别的同样重要的，我无法提名。</w:t>
      </w:r>
    </w:p>
    <w:p w14:paraId="4BC945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upon these accounts doth not think universal holiness and obedience to be of indispensable necessity, unless also it be exalted into the room of the obedience and righteousness of Christ, let him be filthy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凡为此缘故，不认为普遍的圣洁和顺服是不可或缺的，除非它也被高举到基督顺服和公义的地位，就让他仍旧污秽吧。</w:t>
      </w:r>
    </w:p>
    <w:p w14:paraId="661BC8AF">
      <w:pPr>
        <w:spacing w:before="85" w:line="280" w:lineRule="auto"/>
        <w:ind w:left="3" w:right="1" w:firstLine="12"/>
        <w:jc w:val="both"/>
        <w:rPr>
          <w:rFonts w:hint="eastAsia" w:ascii="华文楷体" w:hAnsi="华文楷体" w:eastAsia="华文楷体" w:cs="华文楷体"/>
          <w:spacing w:val="-2"/>
          <w:sz w:val="30"/>
          <w:szCs w:val="30"/>
        </w:rPr>
      </w:pPr>
    </w:p>
    <w:p w14:paraId="6070DEDC">
      <w:pPr>
        <w:spacing w:before="85" w:line="279" w:lineRule="auto"/>
        <w:ind w:left="1" w:right="4" w:firstLine="2"/>
        <w:jc w:val="both"/>
        <w:rPr>
          <w:rFonts w:hint="eastAsia" w:ascii="华文楷体" w:hAnsi="华文楷体" w:eastAsia="华文楷体" w:cs="华文楷体"/>
          <w:spacing w:val="-1"/>
          <w:sz w:val="30"/>
          <w:szCs w:val="30"/>
        </w:rPr>
      </w:pPr>
    </w:p>
    <w:p w14:paraId="73DE5D3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objections being removed, and having, at the entrance of this chapter, declared what is done on the part of Christ, as to our fellowship with him in this purchased grace, as to our acceptation with God, it remains that I now show what also is required and performed on our part for the completing thereof, This, then, consists in the ensuing particulars:—</w:t>
      </w:r>
    </w:p>
    <w:p w14:paraId="382DD3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除去这些异议，并在本章开头，宣告了基督为我们，就我们在这买赎的恩典中与祂的团契，以及我们蒙神悦纳，所作的，剩下的，是我现在要显明，为要完全这团契，我们这边也需要并履行什么。那么，这在于以下各点：——</w:t>
      </w:r>
    </w:p>
    <w:p w14:paraId="3268CF34">
      <w:pPr>
        <w:spacing w:before="86" w:line="284" w:lineRule="auto"/>
        <w:ind w:left="3" w:right="20" w:firstLine="7"/>
        <w:rPr>
          <w:rFonts w:hint="eastAsia" w:ascii="华文楷体" w:hAnsi="华文楷体" w:eastAsia="华文楷体" w:cs="华文楷体"/>
          <w:sz w:val="30"/>
          <w:szCs w:val="30"/>
        </w:rPr>
      </w:pPr>
    </w:p>
    <w:p w14:paraId="5722EBC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cordially approve of this righteousness, as that alone which is absolutely complete, and able to make them acceptable before God.</w:t>
      </w:r>
    </w:p>
    <w:p w14:paraId="022EB33B">
      <w:pPr>
        <w:spacing w:before="86" w:line="284" w:lineRule="auto"/>
        <w:ind w:left="3" w:right="20" w:firstLine="7"/>
        <w:rPr>
          <w:rFonts w:hint="eastAsia" w:ascii="华文楷体" w:hAnsi="华文楷体" w:eastAsia="华文楷体" w:cs="华文楷体"/>
          <w:sz w:val="30"/>
          <w:szCs w:val="30"/>
        </w:rPr>
      </w:pPr>
    </w:p>
    <w:p w14:paraId="14B5020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圣徒们衷心地赞同这公义，认为唯有它能完全地使他们在神面前蒙悦纳。</w:t>
      </w:r>
    </w:p>
    <w:p w14:paraId="2D2290EB">
      <w:pPr>
        <w:spacing w:before="86" w:line="284" w:lineRule="auto"/>
        <w:ind w:left="3" w:right="20" w:firstLine="7"/>
        <w:rPr>
          <w:rFonts w:hint="eastAsia" w:ascii="华文楷体" w:hAnsi="华文楷体" w:eastAsia="华文楷体" w:cs="华文楷体"/>
          <w:sz w:val="30"/>
          <w:szCs w:val="30"/>
        </w:rPr>
      </w:pPr>
    </w:p>
    <w:p w14:paraId="2E2DF7E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supposeth six things:—</w:t>
      </w:r>
    </w:p>
    <w:p w14:paraId="74EF6B2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这假设有六件事：——</w:t>
      </w:r>
    </w:p>
    <w:p w14:paraId="474F35A4">
      <w:pPr>
        <w:spacing w:before="86" w:line="284" w:lineRule="auto"/>
        <w:ind w:left="3" w:right="20" w:firstLine="7"/>
        <w:rPr>
          <w:rFonts w:hint="eastAsia" w:ascii="华文楷体" w:hAnsi="华文楷体" w:eastAsia="华文楷体" w:cs="华文楷体"/>
          <w:sz w:val="30"/>
          <w:szCs w:val="30"/>
        </w:rPr>
      </w:pPr>
    </w:p>
    <w:p w14:paraId="4CB4C19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Their clear and full conviction of the necessity of a righteousness wherewith to appear before God.</w:t>
      </w:r>
    </w:p>
    <w:p w14:paraId="23BF24C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他们清楚而完全地确信，需要一种公义，好叫他们能显现在神面前。</w:t>
      </w:r>
    </w:p>
    <w:p w14:paraId="26D4F507">
      <w:pPr>
        <w:spacing w:before="86" w:line="284" w:lineRule="auto"/>
        <w:ind w:left="3" w:right="20" w:firstLine="7"/>
        <w:rPr>
          <w:rFonts w:hint="eastAsia" w:ascii="华文楷体" w:hAnsi="华文楷体" w:eastAsia="华文楷体" w:cs="华文楷体"/>
          <w:sz w:val="30"/>
          <w:szCs w:val="30"/>
        </w:rPr>
      </w:pPr>
    </w:p>
    <w:p w14:paraId="75DEA71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always in their thoughts; this in their whole lives they take for granted.</w:t>
      </w:r>
    </w:p>
    <w:p w14:paraId="11CCE29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这总在他们的思想中；他们一生都以此为理所当然。</w:t>
      </w:r>
    </w:p>
    <w:p w14:paraId="0BD964AC">
      <w:pPr>
        <w:spacing w:before="86" w:line="284" w:lineRule="auto"/>
        <w:ind w:left="3" w:right="20" w:firstLine="7"/>
        <w:rPr>
          <w:rFonts w:hint="eastAsia" w:ascii="华文楷体" w:hAnsi="华文楷体" w:eastAsia="华文楷体" w:cs="华文楷体"/>
          <w:sz w:val="30"/>
          <w:szCs w:val="30"/>
        </w:rPr>
      </w:pPr>
    </w:p>
    <w:p w14:paraId="1191D6D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spend their days in obstinacy and hardness, adding drunkenness unto thirst, never once inquiring what their condition shall be when they enter into eternity; others trifle away their time and their souls, sowing the wind of empty hopes, and preparing to reap a whirlwind of wrath; but this lies at the bottom of all the saints' communion with Christ,— a deep, fixed, resolved persuasion of an absolute and indispensable necessity of a righteousness wherewith to appear before God.</w:t>
      </w:r>
    </w:p>
    <w:p w14:paraId="2A3B86F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终日顽固刚硬，以酒解渴，从不询问他们进入永恒时，他们的光景将如何；另一些人则浪费他们的时间和他们的灵魂，播种虚空盼望的风，并预备收割忿怒的旋风；但这一切圣徒与基督相交的根基在于，——一种深切、坚定、决意的确信，即需要一种绝对和不可或缺的公义，好叫他们能显现在神面前。</w:t>
      </w:r>
    </w:p>
    <w:p w14:paraId="5E6DA34B">
      <w:pPr>
        <w:spacing w:before="86" w:line="284" w:lineRule="auto"/>
        <w:ind w:left="3" w:right="20" w:firstLine="7"/>
        <w:rPr>
          <w:rFonts w:hint="eastAsia" w:ascii="华文楷体" w:hAnsi="华文楷体" w:eastAsia="华文楷体" w:cs="华文楷体"/>
          <w:sz w:val="30"/>
          <w:szCs w:val="30"/>
        </w:rPr>
      </w:pPr>
    </w:p>
    <w:p w14:paraId="7815047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God's nature, the righteousness of his government, the severity of his law, the terror of his wrath, are always before them.</w:t>
      </w:r>
    </w:p>
    <w:p w14:paraId="28AB7B9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神本性的圣洁，祂治理的公义，祂律法的严厉，祂忿怒的威吓，总在他们面前。</w:t>
      </w:r>
    </w:p>
    <w:p w14:paraId="5F214BC0">
      <w:pPr>
        <w:spacing w:before="86" w:line="284" w:lineRule="auto"/>
        <w:ind w:left="3" w:right="20" w:firstLine="7"/>
        <w:rPr>
          <w:rFonts w:hint="eastAsia" w:ascii="华文楷体" w:hAnsi="华文楷体" w:eastAsia="华文楷体" w:cs="华文楷体"/>
          <w:sz w:val="30"/>
          <w:szCs w:val="30"/>
        </w:rPr>
      </w:pPr>
    </w:p>
    <w:p w14:paraId="74B643B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all convinced of sin, and have looked on themselves as ready to sink under the vengeance due to it.</w:t>
      </w:r>
    </w:p>
    <w:p w14:paraId="680AF7C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他们都曾为罪自责，并看自己快要沉沦在罪所当受的报应之下。</w:t>
      </w:r>
    </w:p>
    <w:p w14:paraId="1E6B548E">
      <w:pPr>
        <w:spacing w:before="86" w:line="284" w:lineRule="auto"/>
        <w:ind w:left="3" w:right="20" w:firstLine="7"/>
        <w:rPr>
          <w:rFonts w:hint="eastAsia" w:ascii="华文楷体" w:hAnsi="华文楷体" w:eastAsia="华文楷体" w:cs="华文楷体"/>
          <w:sz w:val="30"/>
          <w:szCs w:val="30"/>
        </w:rPr>
      </w:pPr>
    </w:p>
    <w:p w14:paraId="39087CD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all cried, "Men and brethren, what shall we do to be saved?"</w:t>
      </w:r>
    </w:p>
    <w:p w14:paraId="02DB365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他们都曾呼喊说：“弟兄们，我们当怎样行，才能得救？”</w:t>
      </w:r>
    </w:p>
    <w:p w14:paraId="1A756E79">
      <w:pPr>
        <w:spacing w:before="86" w:line="284" w:lineRule="auto"/>
        <w:ind w:left="3" w:right="20" w:firstLine="7"/>
        <w:rPr>
          <w:rFonts w:hint="eastAsia" w:ascii="华文楷体" w:hAnsi="华文楷体" w:eastAsia="华文楷体" w:cs="华文楷体"/>
          <w:sz w:val="30"/>
          <w:szCs w:val="30"/>
        </w:rPr>
      </w:pPr>
    </w:p>
    <w:p w14:paraId="07489BF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"Wherewith shall we come before God?" and have all concluded, that it is in vain to flatter themselves with hopes of escaping as they are by nature.</w:t>
      </w:r>
    </w:p>
    <w:p w14:paraId="66EB2D5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“我朝见神，当献上什么呢？”并且都断定，若照着本性，用盼望能逃脱来自欺，都是徒然的。</w:t>
      </w:r>
    </w:p>
    <w:p w14:paraId="0CFD1EBC">
      <w:pPr>
        <w:spacing w:before="86" w:line="284" w:lineRule="auto"/>
        <w:ind w:left="3" w:right="20" w:firstLine="7"/>
        <w:rPr>
          <w:rFonts w:hint="eastAsia" w:ascii="华文楷体" w:hAnsi="华文楷体" w:eastAsia="华文楷体" w:cs="华文楷体"/>
          <w:sz w:val="30"/>
          <w:szCs w:val="30"/>
        </w:rPr>
      </w:pPr>
    </w:p>
    <w:p w14:paraId="496634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holy and righteous, and of purer eyes than to behold iniquity, they must have a righteousness to stand before him; and they know what will be the cry one day of those who now bear up themselves, as if they were otherwise minded, Isa. 53:1–5; Mic. 6:6, 7.</w:t>
      </w:r>
    </w:p>
    <w:p w14:paraId="68AB818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神若是圣洁公义，眼目比看邪僻更纯洁，他们就必须有一种公义，好在祂面前站立；他们也知道，那些如今自恃，仿佛另有心意的人，有一日必有何呼喊，以赛亚书53:1-5；弥迦书6:6, 7。</w:t>
      </w:r>
    </w:p>
    <w:p w14:paraId="32698363">
      <w:pPr>
        <w:spacing w:before="86" w:line="284" w:lineRule="auto"/>
        <w:ind w:left="3" w:right="20" w:firstLine="7"/>
        <w:rPr>
          <w:rFonts w:hint="eastAsia" w:ascii="华文楷体" w:hAnsi="华文楷体" w:eastAsia="华文楷体" w:cs="华文楷体"/>
          <w:sz w:val="30"/>
          <w:szCs w:val="30"/>
        </w:rPr>
      </w:pPr>
    </w:p>
    <w:p w14:paraId="7C7C059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weigh their own righteousness in the balance, and find it wanting; and this two ways:—</w:t>
      </w:r>
    </w:p>
    <w:p w14:paraId="727FA4C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他们将自己的义放在天平里称，就显出亏欠；这有两种方式：——</w:t>
      </w:r>
    </w:p>
    <w:p w14:paraId="47E3BCCC">
      <w:pPr>
        <w:spacing w:before="86" w:line="284" w:lineRule="auto"/>
        <w:ind w:left="3" w:right="20" w:firstLine="7"/>
        <w:rPr>
          <w:rFonts w:hint="eastAsia" w:ascii="华文楷体" w:hAnsi="华文楷体" w:eastAsia="华文楷体" w:cs="华文楷体"/>
          <w:sz w:val="30"/>
          <w:szCs w:val="30"/>
        </w:rPr>
      </w:pPr>
    </w:p>
    <w:p w14:paraId="6653C78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general, and upon the whole of the matter, at their first setting themselves before God.</w:t>
      </w:r>
    </w:p>
    <w:p w14:paraId="16D857E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总的来说，就全事而言，在他们初次将自己摆在神面前时。</w:t>
      </w:r>
    </w:p>
    <w:p w14:paraId="7B2A5C33">
      <w:pPr>
        <w:spacing w:before="86" w:line="284" w:lineRule="auto"/>
        <w:ind w:left="3" w:right="20" w:firstLine="7"/>
        <w:rPr>
          <w:rFonts w:hint="eastAsia" w:ascii="华文楷体" w:hAnsi="华文楷体" w:eastAsia="华文楷体" w:cs="华文楷体"/>
          <w:sz w:val="30"/>
          <w:szCs w:val="30"/>
        </w:rPr>
      </w:pPr>
    </w:p>
    <w:p w14:paraId="558F823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convinced of the necessity of a righteousness, they catch at every thing that presents itself to them for relief.</w:t>
      </w:r>
    </w:p>
    <w:p w14:paraId="1A93F2B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当人确信需要一种公义时，他们就抓住任何向他们显现以得救济的事物。</w:t>
      </w:r>
    </w:p>
    <w:p w14:paraId="17B9A9FD">
      <w:pPr>
        <w:spacing w:before="86" w:line="284" w:lineRule="auto"/>
        <w:ind w:left="3" w:right="20" w:firstLine="7"/>
        <w:rPr>
          <w:rFonts w:hint="eastAsia" w:ascii="华文楷体" w:hAnsi="华文楷体" w:eastAsia="华文楷体" w:cs="华文楷体"/>
          <w:sz w:val="30"/>
          <w:szCs w:val="30"/>
        </w:rPr>
      </w:pPr>
    </w:p>
    <w:p w14:paraId="400B81B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men ready to sink in deep waters, [they] catch at that which is next, to save them from drowning; which sometimes proves a rotten stick, that sinks with them.</w:t>
      </w:r>
    </w:p>
    <w:p w14:paraId="11BA655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如同快要沉入深水的人，[他们]抓住最近的东西，为要自救，免得淹死；那有时却是一根朽木，与他们同沉。</w:t>
      </w:r>
    </w:p>
    <w:p w14:paraId="27A0EECA">
      <w:pPr>
        <w:spacing w:before="86" w:line="284" w:lineRule="auto"/>
        <w:ind w:left="3" w:right="20" w:firstLine="7"/>
        <w:rPr>
          <w:rFonts w:hint="eastAsia" w:ascii="华文楷体" w:hAnsi="华文楷体" w:eastAsia="华文楷体" w:cs="华文楷体"/>
          <w:sz w:val="30"/>
          <w:szCs w:val="30"/>
        </w:rPr>
      </w:pPr>
    </w:p>
    <w:p w14:paraId="5BEF91F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 Jews, Rom. 9:31, 32; they caught hold of the law, and it would not relieve them; and how they perished with it the apostle declares, chap. 10:1–4.</w:t>
      </w:r>
    </w:p>
    <w:p w14:paraId="6E4C9A6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犹太人就是如此，罗马书9:31, 32；他们抓住了律法，律法却不能救他们；使徒在第10章1-4节中宣告了他们如何与律法一同灭亡。</w:t>
      </w:r>
    </w:p>
    <w:p w14:paraId="2B327B45">
      <w:pPr>
        <w:spacing w:before="86" w:line="284" w:lineRule="auto"/>
        <w:ind w:left="3" w:right="20" w:firstLine="7"/>
        <w:rPr>
          <w:rFonts w:hint="eastAsia" w:ascii="华文楷体" w:hAnsi="华文楷体" w:eastAsia="华文楷体" w:cs="华文楷体"/>
          <w:sz w:val="30"/>
          <w:szCs w:val="30"/>
        </w:rPr>
      </w:pPr>
    </w:p>
    <w:p w14:paraId="5BD8FC8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put them upon setting up a righteousness of their own.</w:t>
      </w:r>
    </w:p>
    <w:p w14:paraId="0EE2CC9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律法使他们立自己的义。</w:t>
      </w:r>
    </w:p>
    <w:p w14:paraId="04FE90F8">
      <w:pPr>
        <w:spacing w:before="86" w:line="284" w:lineRule="auto"/>
        <w:ind w:left="3" w:right="20" w:firstLine="7"/>
        <w:rPr>
          <w:rFonts w:hint="eastAsia" w:ascii="华文楷体" w:hAnsi="华文楷体" w:eastAsia="华文楷体" w:cs="华文楷体"/>
          <w:sz w:val="30"/>
          <w:szCs w:val="30"/>
        </w:rPr>
      </w:pPr>
    </w:p>
    <w:p w14:paraId="4C7AA3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kept them doing, and in hope; but kept them from submitting to the righteousness of God.</w:t>
      </w:r>
    </w:p>
    <w:p w14:paraId="1D7EEB8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这就使他们不断地作，并存盼望；却拦阻他们顺服神的义。</w:t>
      </w:r>
    </w:p>
    <w:p w14:paraId="5CEBD72D">
      <w:pPr>
        <w:spacing w:before="86" w:line="284" w:lineRule="auto"/>
        <w:ind w:left="3" w:right="20" w:firstLine="7"/>
        <w:rPr>
          <w:rFonts w:hint="eastAsia" w:ascii="华文楷体" w:hAnsi="华文楷体" w:eastAsia="华文楷体" w:cs="华文楷体"/>
          <w:sz w:val="30"/>
          <w:szCs w:val="30"/>
        </w:rPr>
      </w:pPr>
    </w:p>
    <w:p w14:paraId="6C6EC6F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many perish, and never get one step nearer God all their days.</w:t>
      </w:r>
    </w:p>
    <w:p w14:paraId="4E97C90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许多人就在此灭亡，一生都未曾向神更近一步。</w:t>
      </w:r>
    </w:p>
    <w:p w14:paraId="044BF37E">
      <w:pPr>
        <w:spacing w:before="86" w:line="284" w:lineRule="auto"/>
        <w:ind w:left="3" w:right="20" w:firstLine="7"/>
        <w:rPr>
          <w:rFonts w:hint="eastAsia" w:ascii="华文楷体" w:hAnsi="华文楷体" w:eastAsia="华文楷体" w:cs="华文楷体"/>
          <w:sz w:val="30"/>
          <w:szCs w:val="30"/>
        </w:rPr>
      </w:pPr>
    </w:p>
    <w:p w14:paraId="3E952B9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saints renounce; they have no confidence in the flesh: they know that all they can do, all that the law can do, which is weak through the flesh, will not avail them.</w:t>
      </w:r>
    </w:p>
    <w:p w14:paraId="596F2D5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圣徒们弃绝这个；他们不靠肉体：他们知道他们所能作的一切，律法所能作的一切，因肉体软弱，都无济于事。</w:t>
      </w:r>
    </w:p>
    <w:p w14:paraId="099F629F">
      <w:pPr>
        <w:spacing w:before="86" w:line="284" w:lineRule="auto"/>
        <w:ind w:left="3" w:right="20" w:firstLine="7"/>
        <w:rPr>
          <w:rFonts w:hint="eastAsia" w:ascii="华文楷体" w:hAnsi="华文楷体" w:eastAsia="华文楷体" w:cs="华文楷体"/>
          <w:sz w:val="30"/>
          <w:szCs w:val="30"/>
        </w:rPr>
      </w:pPr>
    </w:p>
    <w:p w14:paraId="5D21525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judgment Paul makes of all a man's own righteousness, Phil. 3:8–10.</w:t>
      </w:r>
    </w:p>
    <w:p w14:paraId="6E61CBF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看看保罗对一个人自己的全部公义所作的判断，腓立比书3:8-10。</w:t>
      </w:r>
    </w:p>
    <w:p w14:paraId="0C9AE5F2">
      <w:pPr>
        <w:spacing w:before="86" w:line="284" w:lineRule="auto"/>
        <w:ind w:left="3" w:right="20" w:firstLine="7"/>
        <w:rPr>
          <w:rFonts w:hint="eastAsia" w:ascii="华文楷体" w:hAnsi="华文楷体" w:eastAsia="华文楷体" w:cs="华文楷体"/>
          <w:sz w:val="30"/>
          <w:szCs w:val="30"/>
        </w:rPr>
      </w:pPr>
    </w:p>
    <w:p w14:paraId="7C29AF1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bear in their minds daily, this they fill their thoughts withal, that upon the account of what they have done, can do, ever shall do, they cannot be accepted with God, or justified thereby.</w:t>
      </w:r>
    </w:p>
    <w:p w14:paraId="2FC65BD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他们每日心里都存着这个，心里都充满这个，即因着他们所作的，能作的，将来要作的，他们都不能蒙神悦纳，或因此称义。</w:t>
      </w:r>
    </w:p>
    <w:p w14:paraId="30C40C2C">
      <w:pPr>
        <w:spacing w:before="86" w:line="284" w:lineRule="auto"/>
        <w:ind w:left="3" w:right="20" w:firstLine="7"/>
        <w:rPr>
          <w:rFonts w:hint="eastAsia" w:ascii="华文楷体" w:hAnsi="华文楷体" w:eastAsia="华文楷体" w:cs="华文楷体"/>
          <w:sz w:val="30"/>
          <w:szCs w:val="30"/>
        </w:rPr>
      </w:pPr>
    </w:p>
    <w:p w14:paraId="68333F6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keeps their souls humble, full of a sense of their own vileness, all their days.</w:t>
      </w:r>
    </w:p>
    <w:p w14:paraId="608EC86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这使他们的灵魂谦卑，终日充满对自己卑贱的感觉。</w:t>
      </w:r>
    </w:p>
    <w:p w14:paraId="416EEEA1">
      <w:pPr>
        <w:spacing w:before="86" w:line="284" w:lineRule="auto"/>
        <w:ind w:left="3" w:right="20" w:firstLine="7"/>
        <w:rPr>
          <w:rFonts w:hint="eastAsia" w:ascii="华文楷体" w:hAnsi="华文楷体" w:eastAsia="华文楷体" w:cs="华文楷体"/>
          <w:sz w:val="30"/>
          <w:szCs w:val="30"/>
        </w:rPr>
      </w:pPr>
    </w:p>
    <w:p w14:paraId="42B6DA5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particular.</w:t>
      </w:r>
    </w:p>
    <w:p w14:paraId="54FF086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特别地。</w:t>
      </w:r>
    </w:p>
    <w:p w14:paraId="27B7794C">
      <w:pPr>
        <w:spacing w:before="86" w:line="284" w:lineRule="auto"/>
        <w:ind w:left="3" w:right="20" w:firstLine="7"/>
        <w:rPr>
          <w:rFonts w:hint="eastAsia" w:ascii="华文楷体" w:hAnsi="华文楷体" w:eastAsia="华文楷体" w:cs="华文楷体"/>
          <w:sz w:val="30"/>
          <w:szCs w:val="30"/>
        </w:rPr>
      </w:pPr>
    </w:p>
    <w:p w14:paraId="35E9387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daily weigh all their particular actions in the balance, and find them wanting, as to any such completeness as, upon their own account, to be accepted with God.</w:t>
      </w:r>
    </w:p>
    <w:p w14:paraId="0695533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他们每日将他们所有特定的行为都放在天平里称，就显出亏欠，就任何能在神面前蒙悦纳的完全而言。</w:t>
      </w:r>
    </w:p>
    <w:p w14:paraId="7AA8E9A5">
      <w:pPr>
        <w:spacing w:before="86" w:line="284" w:lineRule="auto"/>
        <w:ind w:left="3" w:right="20" w:firstLine="7"/>
        <w:rPr>
          <w:rFonts w:hint="eastAsia" w:ascii="华文楷体" w:hAnsi="华文楷体" w:eastAsia="华文楷体" w:cs="华文楷体"/>
          <w:sz w:val="30"/>
          <w:szCs w:val="30"/>
        </w:rPr>
      </w:pPr>
    </w:p>
    <w:p w14:paraId="073438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says a saint, "if I had nothing to commend me unto God but this prayer, this duty, this conquest of a temptation, wherein I myself see so many failings, so much imperfection, could I appear with any boldness before him?</w:t>
      </w:r>
    </w:p>
    <w:p w14:paraId="1B506D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一个圣徒说：“哦！我若没有别的可以向神荐举自己，除了这个祷告，这个本分，这个胜过试探，其中我自己看见如此多的亏欠，如此多的不完全，我怎能在祂面前坦然无惧地显现呢？</w:t>
      </w:r>
    </w:p>
    <w:p w14:paraId="2CFF9BE7">
      <w:pPr>
        <w:spacing w:before="86" w:line="284" w:lineRule="auto"/>
        <w:ind w:left="3" w:right="20" w:firstLine="7"/>
        <w:rPr>
          <w:rFonts w:hint="eastAsia" w:ascii="华文楷体" w:hAnsi="华文楷体" w:eastAsia="华文楷体" w:cs="华文楷体"/>
          <w:sz w:val="30"/>
          <w:szCs w:val="30"/>
        </w:rPr>
      </w:pPr>
    </w:p>
    <w:p w14:paraId="19DB051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then, piece up a garment of righteousness out of my best duties?</w:t>
      </w:r>
    </w:p>
    <w:p w14:paraId="3B65A9F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那么，我岂能从我最好的本分中，拼凑出一件公义的衣服呢？</w:t>
      </w:r>
    </w:p>
    <w:p w14:paraId="1D40AF36">
      <w:pPr>
        <w:spacing w:before="86" w:line="284" w:lineRule="auto"/>
        <w:ind w:left="3" w:right="20" w:firstLine="7"/>
        <w:rPr>
          <w:rFonts w:hint="eastAsia" w:ascii="华文楷体" w:hAnsi="华文楷体" w:eastAsia="华文楷体" w:cs="华文楷体"/>
          <w:sz w:val="30"/>
          <w:szCs w:val="30"/>
        </w:rPr>
      </w:pPr>
    </w:p>
    <w:p w14:paraId="2D3129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Ah! it is all as a defiled cloth," Isa. 64:6.</w:t>
      </w:r>
    </w:p>
    <w:p w14:paraId="0C0DCAB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唉！这都如同污秽的衣服”，以赛亚书64:6。</w:t>
      </w:r>
    </w:p>
    <w:p w14:paraId="0DA20151">
      <w:pPr>
        <w:spacing w:before="86" w:line="284" w:lineRule="auto"/>
        <w:ind w:left="3" w:right="20" w:firstLine="7"/>
        <w:rPr>
          <w:rFonts w:hint="eastAsia" w:ascii="华文楷体" w:hAnsi="华文楷体" w:eastAsia="华文楷体" w:cs="华文楷体"/>
          <w:sz w:val="30"/>
          <w:szCs w:val="30"/>
        </w:rPr>
      </w:pPr>
    </w:p>
    <w:p w14:paraId="7470E46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accompany them in all their duties, in their best and most choice performances:—"Lord, what am I in my best estate?</w:t>
      </w:r>
    </w:p>
    <w:p w14:paraId="333C724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这些思想伴随着他们一切的本分，在他们最好和最精选的行为中：——“主啊，我在我最好的光景中，算什么呢？</w:t>
      </w:r>
    </w:p>
    <w:p w14:paraId="69A80DED">
      <w:pPr>
        <w:spacing w:before="86" w:line="284" w:lineRule="auto"/>
        <w:ind w:left="3" w:right="20" w:firstLine="7"/>
        <w:rPr>
          <w:rFonts w:hint="eastAsia" w:ascii="华文楷体" w:hAnsi="华文楷体" w:eastAsia="华文楷体" w:cs="华文楷体"/>
          <w:sz w:val="30"/>
          <w:szCs w:val="30"/>
        </w:rPr>
      </w:pPr>
    </w:p>
    <w:p w14:paraId="7E355D2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suitableness unto thy holiness is in my best duties!</w:t>
      </w:r>
    </w:p>
    <w:p w14:paraId="411B711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我最好的本分中，何等地不与你的圣洁相称！</w:t>
      </w:r>
    </w:p>
    <w:p w14:paraId="68EAE607">
      <w:pPr>
        <w:spacing w:before="86" w:line="284" w:lineRule="auto"/>
        <w:ind w:left="3" w:right="20" w:firstLine="7"/>
        <w:rPr>
          <w:rFonts w:hint="eastAsia" w:ascii="华文楷体" w:hAnsi="华文楷体" w:eastAsia="华文楷体" w:cs="华文楷体"/>
          <w:sz w:val="30"/>
          <w:szCs w:val="30"/>
        </w:rPr>
      </w:pPr>
    </w:p>
    <w:p w14:paraId="52F4F3F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 spare me, in reference to the best thing that ever I did in my life I" Neh. 13:22.</w:t>
      </w:r>
    </w:p>
    <w:p w14:paraId="440890E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哦，求你饶恕我，就我一生所作的最好的事而言！”，尼希米记13:22。</w:t>
      </w:r>
    </w:p>
    <w:p w14:paraId="0BBB41CC">
      <w:pPr>
        <w:spacing w:before="86" w:line="284" w:lineRule="auto"/>
        <w:ind w:left="3" w:right="20" w:firstLine="7"/>
        <w:rPr>
          <w:rFonts w:hint="eastAsia" w:ascii="华文楷体" w:hAnsi="华文楷体" w:eastAsia="华文楷体" w:cs="华文楷体"/>
          <w:sz w:val="30"/>
          <w:szCs w:val="30"/>
        </w:rPr>
      </w:pPr>
    </w:p>
    <w:p w14:paraId="02E1720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who lives upon convictions hath got some enlargements in duties, some conquest over a sin or temptation, he hugs himself, like Micah when he had got a Levite to be his priest: now surely it shall be well with him, now God will bless him: his heart is now at ease; he hath peace in what he hath done.</w:t>
      </w:r>
    </w:p>
    <w:p w14:paraId="6416180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当一个凭定罪而活的人，在尽本分上得了一些扩展，胜过了一个罪或试探，他就拥抱自己，如同米迦得了利未人作他的祭司：如今他必定平安，如今神必赐福他：他心里就平安了；他从他所作的事中得了平安。</w:t>
      </w:r>
    </w:p>
    <w:p w14:paraId="3C8E81DF">
      <w:pPr>
        <w:spacing w:before="86" w:line="284" w:lineRule="auto"/>
        <w:ind w:left="3" w:right="20" w:firstLine="7"/>
        <w:rPr>
          <w:rFonts w:hint="eastAsia" w:ascii="华文楷体" w:hAnsi="华文楷体" w:eastAsia="华文楷体" w:cs="华文楷体"/>
          <w:sz w:val="30"/>
          <w:szCs w:val="30"/>
        </w:rPr>
      </w:pPr>
    </w:p>
    <w:p w14:paraId="6FBA8B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has communion with Christ, when he is highest in duties of sanctification and holiness, is clearest in the apprehension of his own unprofitableness, and rejects every thought that might arise in his heart of setting his peace in them, or upon them.</w:t>
      </w:r>
    </w:p>
    <w:p w14:paraId="105557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但与基督相交的人，当他在成圣和圣洁的本分上最高时，就最清楚地领会自己的无益，并拒绝心中可能兴起的，将他的平安建立在它们之上，或倚靠它们的一切思想。</w:t>
      </w:r>
    </w:p>
    <w:p w14:paraId="41D987A1">
      <w:pPr>
        <w:spacing w:before="86" w:line="284" w:lineRule="auto"/>
        <w:ind w:left="3" w:right="20" w:firstLine="7"/>
        <w:rPr>
          <w:rFonts w:hint="eastAsia" w:ascii="华文楷体" w:hAnsi="华文楷体" w:eastAsia="华文楷体" w:cs="华文楷体"/>
          <w:sz w:val="30"/>
          <w:szCs w:val="30"/>
        </w:rPr>
      </w:pPr>
    </w:p>
    <w:p w14:paraId="2D1608B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to his soul, "Do these things seem something to thee?</w:t>
      </w:r>
    </w:p>
    <w:p w14:paraId="42229EA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他对他的灵魂说：“这些事对你而言，似乎是些什么？</w:t>
      </w:r>
    </w:p>
    <w:p w14:paraId="66529BA7">
      <w:pPr>
        <w:spacing w:before="86" w:line="284" w:lineRule="auto"/>
        <w:ind w:left="3" w:right="20" w:firstLine="7"/>
        <w:rPr>
          <w:rFonts w:hint="eastAsia" w:ascii="华文楷体" w:hAnsi="华文楷体" w:eastAsia="华文楷体" w:cs="华文楷体"/>
          <w:sz w:val="30"/>
          <w:szCs w:val="30"/>
        </w:rPr>
      </w:pPr>
    </w:p>
    <w:p w14:paraId="7EF14BD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thou hast to do with an infinitely righteous God, who looks through and through all that vanity, which thou art but little acquainted withal; and should he deal with thee according to thy best works, thou must perish."</w:t>
      </w:r>
    </w:p>
    <w:p w14:paraId="64B2155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唉！你所要面对的，是一位无限公义的神，祂看透你所不熟悉的这一切虚空；祂若按你最好的行为待你，你就必灭亡。”</w:t>
      </w:r>
    </w:p>
    <w:p w14:paraId="76C60E3F">
      <w:pPr>
        <w:spacing w:before="86" w:line="284" w:lineRule="auto"/>
        <w:ind w:left="3" w:right="20" w:firstLine="7"/>
        <w:rPr>
          <w:rFonts w:hint="eastAsia" w:ascii="华文楷体" w:hAnsi="华文楷体" w:eastAsia="华文楷体" w:cs="华文楷体"/>
          <w:sz w:val="30"/>
          <w:szCs w:val="30"/>
        </w:rPr>
      </w:pPr>
    </w:p>
    <w:p w14:paraId="37F6510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approve of value, and rejoice in, this righteousness, for their acceptation, which the Lord Jesus hath wrought out and provided for them; this being discovered to them, they approve of it with all their hearts, and rest in it.</w:t>
      </w:r>
    </w:p>
    <w:p w14:paraId="26A02BD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他们赞同，珍视并欢欣于这为他们蒙悦纳，主耶稣所作成并预备的公义；这既向他们显明，他们就全心赞同它，并安息于其中。</w:t>
      </w:r>
    </w:p>
    <w:p w14:paraId="4551E938">
      <w:pPr>
        <w:spacing w:before="86" w:line="284" w:lineRule="auto"/>
        <w:ind w:left="3" w:right="20" w:firstLine="7"/>
        <w:rPr>
          <w:rFonts w:hint="eastAsia" w:ascii="华文楷体" w:hAnsi="华文楷体" w:eastAsia="华文楷体" w:cs="华文楷体"/>
          <w:sz w:val="30"/>
          <w:szCs w:val="30"/>
        </w:rPr>
      </w:pPr>
    </w:p>
    <w:p w14:paraId="5C75B9E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45:24, "Surely, shall one say, in the LORD have I righteousness and strength."</w:t>
      </w:r>
    </w:p>
    <w:p w14:paraId="1A4AD4A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以赛亚书45:24，“人论我说，公义、能力，都在乎耶和华。”</w:t>
      </w:r>
    </w:p>
    <w:p w14:paraId="7C7573B0">
      <w:pPr>
        <w:spacing w:before="86" w:line="284" w:lineRule="auto"/>
        <w:ind w:left="3" w:right="20" w:firstLine="7"/>
        <w:rPr>
          <w:rFonts w:hint="eastAsia" w:ascii="华文楷体" w:hAnsi="华文楷体" w:eastAsia="华文楷体" w:cs="华文楷体"/>
          <w:sz w:val="30"/>
          <w:szCs w:val="30"/>
        </w:rPr>
      </w:pPr>
    </w:p>
    <w:p w14:paraId="20ACD46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voice and language, when once the righteousness of God in Christ is made known unto them: "Here is righteousness indeed; here have I rest for my soul.</w:t>
      </w:r>
    </w:p>
    <w:p w14:paraId="3F50D0B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这是他们的声音和语言，当神的义在基督里向他们显明时：“这里实在是公义；我在这里得了灵魂的安息。</w:t>
      </w:r>
    </w:p>
    <w:p w14:paraId="47E8A9BA">
      <w:pPr>
        <w:spacing w:before="86" w:line="284" w:lineRule="auto"/>
        <w:ind w:left="3" w:right="20" w:firstLine="7"/>
        <w:rPr>
          <w:rFonts w:hint="eastAsia" w:ascii="华文楷体" w:hAnsi="华文楷体" w:eastAsia="华文楷体" w:cs="华文楷体"/>
          <w:sz w:val="30"/>
          <w:szCs w:val="30"/>
        </w:rPr>
      </w:pPr>
    </w:p>
    <w:p w14:paraId="5A7B9EB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merchantman in the gospel (Matt. 13:45, 46) that finds the pearl of price, I had been searching up and down; I looked this and that way for help, but it was far away; I spent my strength for that which was not bread: here is that, indeed, which makes me rich for ever!"</w:t>
      </w:r>
    </w:p>
    <w:p w14:paraId="6C1AC49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如同福音中的商人（马太福音13:45, 46）找到了重价的珍珠，我曾四处寻找；我向这向那寻求帮助，却都远不可及；我为那不能作食物的劳碌：这里实在是那能使我永远富足的！”</w:t>
      </w:r>
    </w:p>
    <w:p w14:paraId="1AEB7401">
      <w:pPr>
        <w:spacing w:before="86" w:line="284" w:lineRule="auto"/>
        <w:ind w:left="3" w:right="20" w:firstLine="7"/>
        <w:rPr>
          <w:rFonts w:hint="eastAsia" w:ascii="华文楷体" w:hAnsi="华文楷体" w:eastAsia="华文楷体" w:cs="华文楷体"/>
          <w:sz w:val="30"/>
          <w:szCs w:val="30"/>
        </w:rPr>
      </w:pPr>
    </w:p>
    <w:p w14:paraId="509708C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first the righteousness of Christ, for acceptation with God, is revealed to a poor labouring soul, that hath sought for rest and hath found none, he is surprised and amazed, and is not able to contain himself: and such a one always in his heart approves this righteousness on a twofold account:—</w:t>
      </w:r>
    </w:p>
    <w:p w14:paraId="4A441F8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当基督为蒙神悦纳的公义，初次向一个寻求安息却一无所获的劳苦灵魂启示时，他就惊奇，不能自持：这样的人，心里总因两方面赞同这公义：——</w:t>
      </w:r>
    </w:p>
    <w:p w14:paraId="37240E13">
      <w:pPr>
        <w:spacing w:before="86" w:line="284" w:lineRule="auto"/>
        <w:ind w:left="3" w:right="20" w:firstLine="7"/>
        <w:rPr>
          <w:rFonts w:hint="eastAsia" w:ascii="华文楷体" w:hAnsi="华文楷体" w:eastAsia="华文楷体" w:cs="华文楷体"/>
          <w:sz w:val="30"/>
          <w:szCs w:val="30"/>
        </w:rPr>
      </w:pPr>
    </w:p>
    <w:p w14:paraId="5A3AC0E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full of infinite wisdom.</w:t>
      </w:r>
    </w:p>
    <w:p w14:paraId="6D623A5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充满无限的智慧。</w:t>
      </w:r>
    </w:p>
    <w:p w14:paraId="16A5FE89">
      <w:pPr>
        <w:spacing w:before="86" w:line="284" w:lineRule="auto"/>
        <w:ind w:left="3" w:right="20" w:firstLine="7"/>
        <w:rPr>
          <w:rFonts w:hint="eastAsia" w:ascii="华文楷体" w:hAnsi="华文楷体" w:eastAsia="华文楷体" w:cs="华文楷体"/>
          <w:sz w:val="30"/>
          <w:szCs w:val="30"/>
        </w:rPr>
      </w:pPr>
    </w:p>
    <w:p w14:paraId="09C7DF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them that believe," saith the apostle, "Christ crucified is 'the wisdom of God,' " 1 Cor. 1:24.</w:t>
      </w:r>
    </w:p>
    <w:p w14:paraId="599A269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使徒说：“但在那蒙召的，……基督总为‘神的智慧’”，哥林多前书1:24。</w:t>
      </w:r>
    </w:p>
    <w:p w14:paraId="7560A3C5">
      <w:pPr>
        <w:spacing w:before="86" w:line="284" w:lineRule="auto"/>
        <w:ind w:left="3" w:right="20" w:firstLine="7"/>
        <w:rPr>
          <w:rFonts w:hint="eastAsia" w:ascii="华文楷体" w:hAnsi="华文楷体" w:eastAsia="华文楷体" w:cs="华文楷体"/>
          <w:sz w:val="30"/>
          <w:szCs w:val="30"/>
        </w:rPr>
      </w:pPr>
    </w:p>
    <w:p w14:paraId="4638D83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infinite wisdom in this way of their acceptation with God.</w:t>
      </w:r>
    </w:p>
    <w:p w14:paraId="1570F3C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他们在这蒙神悦纳的途径中，看见无限的智慧。</w:t>
      </w:r>
    </w:p>
    <w:p w14:paraId="6392D709">
      <w:pPr>
        <w:spacing w:before="86" w:line="284" w:lineRule="auto"/>
        <w:ind w:left="3" w:right="20" w:firstLine="7"/>
        <w:rPr>
          <w:rFonts w:hint="eastAsia" w:ascii="华文楷体" w:hAnsi="华文楷体" w:eastAsia="华文楷体" w:cs="华文楷体"/>
          <w:sz w:val="30"/>
          <w:szCs w:val="30"/>
        </w:rPr>
      </w:pPr>
    </w:p>
    <w:p w14:paraId="41AE456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darkness," says such a one, "in what straits, in what entanglements, was my poor soul!</w:t>
      </w:r>
    </w:p>
    <w:p w14:paraId="536FA8A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这样的人说：“我的可怜灵魂，曾在何等的黑暗中，何等的困境中，何等的纠缠中！</w:t>
      </w:r>
    </w:p>
    <w:p w14:paraId="0C169A84">
      <w:pPr>
        <w:spacing w:before="86" w:line="284" w:lineRule="auto"/>
        <w:ind w:left="3" w:right="20" w:firstLine="7"/>
        <w:rPr>
          <w:rFonts w:hint="eastAsia" w:ascii="华文楷体" w:hAnsi="华文楷体" w:eastAsia="华文楷体" w:cs="华文楷体"/>
          <w:sz w:val="30"/>
          <w:szCs w:val="30"/>
        </w:rPr>
      </w:pPr>
    </w:p>
    <w:p w14:paraId="3134656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able was I to look through the clouds and perplexities wherewith I was encompassed!</w:t>
      </w:r>
    </w:p>
    <w:p w14:paraId="67CB258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我何等地不能看透我所被环绕的云雾和困惑！</w:t>
      </w:r>
    </w:p>
    <w:p w14:paraId="24904A2F">
      <w:pPr>
        <w:spacing w:before="86" w:line="284" w:lineRule="auto"/>
        <w:ind w:left="3" w:right="20" w:firstLine="7"/>
        <w:rPr>
          <w:rFonts w:hint="eastAsia" w:ascii="华文楷体" w:hAnsi="华文楷体" w:eastAsia="华文楷体" w:cs="华文楷体"/>
          <w:sz w:val="30"/>
          <w:szCs w:val="30"/>
        </w:rPr>
      </w:pPr>
    </w:p>
    <w:p w14:paraId="2A23CF8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looked inwards, and there was nothing but sin, horror, fear, tremblings; I looked upwards, and saw nothing but wrath, curses, and vengeance.</w:t>
      </w:r>
    </w:p>
    <w:p w14:paraId="0E8253A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我向内看，除了罪、惊恐、惧怕、战兢，一无所有；我向上看，除了忿怒、咒诅和报复，一无所见。</w:t>
      </w:r>
    </w:p>
    <w:p w14:paraId="515CE417">
      <w:pPr>
        <w:spacing w:before="86" w:line="284" w:lineRule="auto"/>
        <w:ind w:left="3" w:right="20" w:firstLine="7"/>
        <w:rPr>
          <w:rFonts w:hint="eastAsia" w:ascii="华文楷体" w:hAnsi="华文楷体" w:eastAsia="华文楷体" w:cs="华文楷体"/>
          <w:sz w:val="30"/>
          <w:szCs w:val="30"/>
        </w:rPr>
      </w:pPr>
    </w:p>
    <w:p w14:paraId="77D519A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knew that God was a holy and righteous God, and that no unclean thing could abide before him; I knew that I was a poor, vile, unclean, and sinful creature; and how to bring these two together in peace, I knew not.</w:t>
      </w:r>
    </w:p>
    <w:p w14:paraId="61D7723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我知道神是圣洁公义的神，任何不洁之物都不能在祂面前存留；我知道我是一个可怜、卑贱、不洁、罪恶的受造物；如何将这两者平安地带到一起，我不知道。</w:t>
      </w:r>
    </w:p>
    <w:p w14:paraId="256D68E3">
      <w:pPr>
        <w:spacing w:before="86" w:line="284" w:lineRule="auto"/>
        <w:ind w:left="3" w:right="20" w:firstLine="7"/>
        <w:rPr>
          <w:rFonts w:hint="eastAsia" w:ascii="华文楷体" w:hAnsi="华文楷体" w:eastAsia="华文楷体" w:cs="华文楷体"/>
          <w:sz w:val="30"/>
          <w:szCs w:val="30"/>
        </w:rPr>
      </w:pPr>
    </w:p>
    <w:p w14:paraId="385AEE7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righteousness of Christ doth a world of wisdom open itself, dispelling all difficulties and darkness, and manifesting a reconciliation of all this."</w:t>
      </w:r>
    </w:p>
    <w:p w14:paraId="37F6C22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但在基督的公义中，一个智慧的世界向自己敞开，驱散了一切的困难和黑暗，并显明了这一切的和好。”</w:t>
      </w:r>
    </w:p>
    <w:p w14:paraId="1211FEC2">
      <w:pPr>
        <w:spacing w:before="86" w:line="284" w:lineRule="auto"/>
        <w:ind w:left="3" w:right="20" w:firstLine="7"/>
        <w:rPr>
          <w:rFonts w:hint="eastAsia" w:ascii="华文楷体" w:hAnsi="华文楷体" w:eastAsia="华文楷体" w:cs="华文楷体"/>
          <w:sz w:val="30"/>
          <w:szCs w:val="30"/>
        </w:rPr>
      </w:pPr>
    </w:p>
    <w:p w14:paraId="3F5BE27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depth of the riches both of the wisdom and knowledge of God!"</w:t>
      </w:r>
    </w:p>
    <w:p w14:paraId="31821BA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“深哉，神丰富的智慧和知识！”</w:t>
      </w:r>
    </w:p>
    <w:p w14:paraId="697A28E4">
      <w:pPr>
        <w:spacing w:before="86" w:line="284" w:lineRule="auto"/>
        <w:ind w:left="3" w:right="20" w:firstLine="7"/>
        <w:rPr>
          <w:rFonts w:hint="eastAsia" w:ascii="华文楷体" w:hAnsi="华文楷体" w:eastAsia="华文楷体" w:cs="华文楷体"/>
          <w:sz w:val="30"/>
          <w:szCs w:val="30"/>
        </w:rPr>
      </w:pPr>
    </w:p>
    <w:p w14:paraId="7EF10F3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11:33; Col. 2:3.</w:t>
      </w:r>
    </w:p>
    <w:p w14:paraId="1E34714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罗马书11:33；歌罗西书2:3。</w:t>
      </w:r>
    </w:p>
    <w:p w14:paraId="3E1E3AB9">
      <w:pPr>
        <w:spacing w:before="86" w:line="284" w:lineRule="auto"/>
        <w:ind w:left="3" w:right="20" w:firstLine="7"/>
        <w:rPr>
          <w:rFonts w:hint="eastAsia" w:ascii="华文楷体" w:hAnsi="华文楷体" w:eastAsia="华文楷体" w:cs="华文楷体"/>
          <w:sz w:val="30"/>
          <w:szCs w:val="30"/>
        </w:rPr>
      </w:pPr>
    </w:p>
    <w:p w14:paraId="73892E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before.</w:t>
      </w:r>
    </w:p>
    <w:p w14:paraId="1FA1AEA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但这一点前面已论。</w:t>
      </w:r>
    </w:p>
    <w:p w14:paraId="0BB67AFD">
      <w:pPr>
        <w:spacing w:before="86" w:line="284" w:lineRule="auto"/>
        <w:ind w:left="3" w:right="20" w:firstLine="7"/>
        <w:rPr>
          <w:rFonts w:hint="eastAsia" w:ascii="华文楷体" w:hAnsi="华文楷体" w:eastAsia="华文楷体" w:cs="华文楷体"/>
          <w:sz w:val="30"/>
          <w:szCs w:val="30"/>
        </w:rPr>
      </w:pPr>
    </w:p>
    <w:p w14:paraId="4FEA690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full of grace.</w:t>
      </w:r>
    </w:p>
    <w:p w14:paraId="430F558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充满恩典。</w:t>
      </w:r>
    </w:p>
    <w:p w14:paraId="4D9B6B72">
      <w:pPr>
        <w:spacing w:before="86" w:line="284" w:lineRule="auto"/>
        <w:ind w:left="3" w:right="20" w:firstLine="7"/>
        <w:rPr>
          <w:rFonts w:hint="eastAsia" w:ascii="华文楷体" w:hAnsi="华文楷体" w:eastAsia="华文楷体" w:cs="华文楷体"/>
          <w:sz w:val="30"/>
          <w:szCs w:val="30"/>
        </w:rPr>
      </w:pPr>
    </w:p>
    <w:p w14:paraId="59A274E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sin had shut up the whole way of grace towards him; and whereas God aims at nothing so much as the manifestation of his grace, he was utterly cut short of it.</w:t>
      </w:r>
    </w:p>
    <w:p w14:paraId="1E24126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祂知道罪已向祂关闭了恩典的全部道路；鉴于神所向往的，无非是彰显祂的恩典，祂却完全被切断了。</w:t>
      </w:r>
    </w:p>
    <w:p w14:paraId="2C8DB86F">
      <w:pPr>
        <w:spacing w:before="86" w:line="284" w:lineRule="auto"/>
        <w:ind w:left="3" w:right="20" w:firstLine="7"/>
        <w:rPr>
          <w:rFonts w:hint="eastAsia" w:ascii="华文楷体" w:hAnsi="华文楷体" w:eastAsia="华文楷体" w:cs="华文楷体"/>
          <w:sz w:val="30"/>
          <w:szCs w:val="30"/>
        </w:rPr>
      </w:pPr>
    </w:p>
    <w:p w14:paraId="3B9B6AF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have a complete righteousness provided, and yet abundance of grace manifested, exceedingly delights the soul;—to have God's dealing with his person all grace, and dealing with his righteousness all justice, takes up his thoughts.</w:t>
      </w:r>
    </w:p>
    <w:p w14:paraId="0775D0C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如今，有完全的公义预备，却有丰盛的恩典彰显，就极其喜悦灵魂；——神待祂的位格全是恩典，待祂的公义全是公义，这占据了祂的思想。</w:t>
      </w:r>
    </w:p>
    <w:p w14:paraId="76465621">
      <w:pPr>
        <w:spacing w:before="86" w:line="284" w:lineRule="auto"/>
        <w:ind w:left="3" w:right="20" w:firstLine="7"/>
        <w:rPr>
          <w:rFonts w:hint="eastAsia" w:ascii="华文楷体" w:hAnsi="华文楷体" w:eastAsia="华文楷体" w:cs="华文楷体"/>
          <w:sz w:val="30"/>
          <w:szCs w:val="30"/>
        </w:rPr>
      </w:pPr>
    </w:p>
    <w:p w14:paraId="4E65F14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everywhere assures us that this righteousness is of grace.</w:t>
      </w:r>
    </w:p>
    <w:p w14:paraId="3697E87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神各处都向我们保证，这公义是本乎恩。</w:t>
      </w:r>
    </w:p>
    <w:p w14:paraId="6AEBBA07">
      <w:pPr>
        <w:spacing w:before="86" w:line="284" w:lineRule="auto"/>
        <w:ind w:left="3" w:right="20" w:firstLine="7"/>
        <w:rPr>
          <w:rFonts w:hint="eastAsia" w:ascii="华文楷体" w:hAnsi="华文楷体" w:eastAsia="华文楷体" w:cs="华文楷体"/>
          <w:sz w:val="30"/>
          <w:szCs w:val="30"/>
        </w:rPr>
      </w:pPr>
    </w:p>
    <w:p w14:paraId="0426EB6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grace, and no more of works," Rom 11:6, as the apostle at large sets it out, Eph. 2:7–9.</w:t>
      </w:r>
    </w:p>
    <w:p w14:paraId="32EF8A8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这是“本乎恩，就不在乎行为”，罗马书11:6，如使徒在以弗所书2:7-9中详尽地陈述的。</w:t>
      </w:r>
    </w:p>
    <w:p w14:paraId="157F672A">
      <w:pPr>
        <w:spacing w:before="86" w:line="284" w:lineRule="auto"/>
        <w:ind w:left="3" w:right="20" w:firstLine="7"/>
        <w:rPr>
          <w:rFonts w:hint="eastAsia" w:ascii="华文楷体" w:hAnsi="华文楷体" w:eastAsia="华文楷体" w:cs="华文楷体"/>
          <w:sz w:val="30"/>
          <w:szCs w:val="30"/>
        </w:rPr>
      </w:pPr>
    </w:p>
    <w:p w14:paraId="2B1BC7D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riches of grace and kindness that the provision of this righteousness is made.</w:t>
      </w:r>
    </w:p>
    <w:p w14:paraId="4DEBB53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这公义的预备，是出于恩典和仁慈的丰富。</w:t>
      </w:r>
    </w:p>
    <w:p w14:paraId="5FBB8E04">
      <w:pPr>
        <w:spacing w:before="86" w:line="284" w:lineRule="auto"/>
        <w:ind w:left="3" w:right="20" w:firstLine="7"/>
        <w:rPr>
          <w:rFonts w:hint="eastAsia" w:ascii="华文楷体" w:hAnsi="华文楷体" w:eastAsia="华文楷体" w:cs="华文楷体"/>
          <w:sz w:val="30"/>
          <w:szCs w:val="30"/>
        </w:rPr>
      </w:pPr>
    </w:p>
    <w:p w14:paraId="2989D68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mere grace that it is bestowed on us, it is not at all of works; though it be in itself a righteousness of works, yet to us it is of mere grace.</w:t>
      </w:r>
    </w:p>
    <w:p w14:paraId="25D99FD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这完全是恩典赐给我们的，丝毫不是出于行为；虽然它本身是行为的公义，但对我们而言，完全是恩典。</w:t>
      </w:r>
    </w:p>
    <w:p w14:paraId="29C9360D">
      <w:pPr>
        <w:spacing w:before="86" w:line="284" w:lineRule="auto"/>
        <w:ind w:left="3" w:right="20" w:firstLine="7"/>
        <w:rPr>
          <w:rFonts w:hint="eastAsia" w:ascii="华文楷体" w:hAnsi="华文楷体" w:eastAsia="华文楷体" w:cs="华文楷体"/>
          <w:sz w:val="30"/>
          <w:szCs w:val="30"/>
        </w:rPr>
      </w:pPr>
    </w:p>
    <w:p w14:paraId="0207BEA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So Tit. 3:4–7, "But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25CA579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3:4-7也是如此，“但到了神我们救主的恩慈，和祂向人所施的慈爱显明的时候，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267E8EF0">
      <w:pPr>
        <w:spacing w:before="86" w:line="284" w:lineRule="auto"/>
        <w:ind w:left="3" w:right="20" w:firstLine="7"/>
        <w:rPr>
          <w:rFonts w:hint="eastAsia" w:ascii="华文楷体" w:hAnsi="华文楷体" w:eastAsia="华文楷体" w:cs="华文楷体"/>
          <w:sz w:val="30"/>
          <w:szCs w:val="30"/>
        </w:rPr>
      </w:pPr>
    </w:p>
    <w:p w14:paraId="3880361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of all this dispensation is kindness and love; that is, grace, verse 4.</w:t>
      </w:r>
    </w:p>
    <w:p w14:paraId="298FD69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这一切安排的起源是仁慈和爱；即，恩典，第4节。</w:t>
      </w:r>
    </w:p>
    <w:p w14:paraId="2DAF33CC">
      <w:pPr>
        <w:spacing w:before="86" w:line="284" w:lineRule="auto"/>
        <w:ind w:left="3" w:right="20" w:firstLine="7"/>
        <w:rPr>
          <w:rFonts w:hint="eastAsia" w:ascii="华文楷体" w:hAnsi="华文楷体" w:eastAsia="华文楷体" w:cs="华文楷体"/>
          <w:sz w:val="30"/>
          <w:szCs w:val="30"/>
        </w:rPr>
      </w:pPr>
    </w:p>
    <w:p w14:paraId="0A5E2EF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of communication, negatively, is not by works of righteousness that we have done;—positively, by the communication of the Holy Ghost, verse 5; the means of whose procurement is Jesus Christ, verse 6;—and the work itself is by grace, verse 7.</w:t>
      </w:r>
    </w:p>
    <w:p w14:paraId="5CC11B7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交通的途径，消极地，不是藉着我们自己所行的义；——积极地，藉着圣灵的交通，第5节；其获得的媒介是耶稣基督，第6节；——工作本身是藉着恩典，第7节。</w:t>
      </w:r>
    </w:p>
    <w:p w14:paraId="785DFDA9">
      <w:pPr>
        <w:spacing w:before="86" w:line="284" w:lineRule="auto"/>
        <w:ind w:left="3" w:right="20" w:firstLine="7"/>
        <w:rPr>
          <w:rFonts w:hint="eastAsia" w:ascii="华文楷体" w:hAnsi="华文楷体" w:eastAsia="华文楷体" w:cs="华文楷体"/>
          <w:sz w:val="30"/>
          <w:szCs w:val="30"/>
        </w:rPr>
      </w:pPr>
    </w:p>
    <w:p w14:paraId="37490AC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use made of every word almost, whereby the exceeding rich grace, kindness, mercy, and goodness of God may be expressed, all concurring in this work.</w:t>
      </w:r>
    </w:p>
    <w:p w14:paraId="355E8EB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这里几乎用了每一个词，藉此可以表达神极其丰富的恩典、仁慈、怜悯和良善，这一切都为这工作同工。</w:t>
      </w:r>
    </w:p>
    <w:p w14:paraId="5C5E00EC">
      <w:pPr>
        <w:spacing w:before="86" w:line="284" w:lineRule="auto"/>
        <w:ind w:left="3" w:right="20" w:firstLine="7"/>
        <w:rPr>
          <w:rFonts w:hint="eastAsia" w:ascii="华文楷体" w:hAnsi="华文楷体" w:eastAsia="华文楷体" w:cs="华文楷体"/>
          <w:sz w:val="30"/>
          <w:szCs w:val="30"/>
        </w:rPr>
      </w:pPr>
    </w:p>
    <w:p w14:paraId="6A6BDAE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As: 1.</w:t>
      </w:r>
    </w:p>
    <w:p w14:paraId="6661936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如：1.</w:t>
      </w:r>
    </w:p>
    <w:p w14:paraId="7A73681A">
      <w:pPr>
        <w:spacing w:before="86" w:line="284" w:lineRule="auto"/>
        <w:ind w:left="3" w:right="20" w:firstLine="7"/>
        <w:rPr>
          <w:rFonts w:hint="eastAsia" w:ascii="华文楷体" w:hAnsi="华文楷体" w:eastAsia="华文楷体" w:cs="华文楷体"/>
          <w:sz w:val="30"/>
          <w:szCs w:val="30"/>
        </w:rPr>
      </w:pPr>
    </w:p>
    <w:p w14:paraId="2D6E21B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Χρηστότης,—his goodness, benignity, readiness to communicate of himself and his good things that may be profitable to us.</w:t>
      </w:r>
    </w:p>
    <w:p w14:paraId="58412C7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Χρηστότης（Chrēstotēs），——祂的良善、仁慈、乐意交通祂自己和祂的美善事物，这对我们有益。</w:t>
      </w:r>
    </w:p>
    <w:p w14:paraId="2C3258F1">
      <w:pPr>
        <w:spacing w:before="86" w:line="284" w:lineRule="auto"/>
        <w:ind w:left="3" w:right="20" w:firstLine="7"/>
        <w:rPr>
          <w:rFonts w:hint="eastAsia" w:ascii="华文楷体" w:hAnsi="华文楷体" w:eastAsia="华文楷体" w:cs="华文楷体"/>
          <w:sz w:val="30"/>
          <w:szCs w:val="30"/>
        </w:rPr>
      </w:pPr>
    </w:p>
    <w:p w14:paraId="533081F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Φιλανθρωπία,—mercy, love, and propensity of mind to help, assist, relieve them of whom he speaks, towards whom he is so affected.</w:t>
      </w:r>
    </w:p>
    <w:p w14:paraId="2499DBCB">
      <w:pPr>
        <w:spacing w:before="86" w:line="284" w:lineRule="auto"/>
        <w:ind w:left="3" w:right="20" w:firstLine="7"/>
        <w:rPr>
          <w:rFonts w:hint="eastAsia" w:ascii="华文楷体" w:hAnsi="华文楷体" w:eastAsia="华文楷体" w:cs="华文楷体"/>
          <w:sz w:val="30"/>
          <w:szCs w:val="30"/>
        </w:rPr>
      </w:pPr>
    </w:p>
    <w:p w14:paraId="0DADD2A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Φιλανθρωπία（Philanthrōpia），——怜悯、爱，以及内心倾向于帮助、协助、救济祂所说的人，祂对他们有如此的情感。</w:t>
      </w:r>
    </w:p>
    <w:p w14:paraId="163801D8">
      <w:pPr>
        <w:spacing w:before="86" w:line="284" w:lineRule="auto"/>
        <w:ind w:left="3" w:right="20" w:firstLine="7"/>
        <w:rPr>
          <w:rFonts w:hint="eastAsia" w:ascii="华文楷体" w:hAnsi="华文楷体" w:eastAsia="华文楷体" w:cs="华文楷体"/>
          <w:sz w:val="30"/>
          <w:szCs w:val="30"/>
        </w:rPr>
      </w:pPr>
    </w:p>
    <w:p w14:paraId="38A5B2F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Ἔλεος,—mercy, forgiveness, compassion, tenderness, to them that suffer; and Χάρις, —free pardoning bounty, undeserved love.</w:t>
      </w:r>
    </w:p>
    <w:p w14:paraId="703CB987">
      <w:pPr>
        <w:spacing w:before="86" w:line="284" w:lineRule="auto"/>
        <w:ind w:left="3" w:right="20" w:firstLine="7"/>
        <w:rPr>
          <w:rFonts w:hint="eastAsia" w:ascii="华文楷体" w:hAnsi="华文楷体" w:eastAsia="华文楷体" w:cs="华文楷体"/>
          <w:sz w:val="30"/>
          <w:szCs w:val="30"/>
        </w:rPr>
      </w:pPr>
    </w:p>
    <w:p w14:paraId="706303F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Ἔλεος（Eleos），——怜悯、赦免、慈悲、温柔，对那些受苦的人；以及Χάρις（Charis），——白白的赦免赏赐，不配得的爱。</w:t>
      </w:r>
    </w:p>
    <w:p w14:paraId="3E5974D4">
      <w:pPr>
        <w:spacing w:before="86" w:line="284" w:lineRule="auto"/>
        <w:ind w:left="3" w:right="20" w:firstLine="7"/>
        <w:rPr>
          <w:rFonts w:hint="eastAsia" w:ascii="华文楷体" w:hAnsi="华文楷体" w:eastAsia="华文楷体" w:cs="华文楷体"/>
          <w:sz w:val="30"/>
          <w:szCs w:val="30"/>
        </w:rPr>
      </w:pPr>
    </w:p>
    <w:p w14:paraId="479C382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said to be το i Θεο i σωτ i ρος,—he exercises all these properties and attributes of his nature towards us that he may save us; and in the bestowing of it, giving us the Holy Ghost, it is said, ἐξέχεεν,—he poured him out as water out of a vessel, without stop and hesitation; and that not in a small measure, but πλουσίως,—richly and in abundance: whence, as to the work itself, it is emphatically said, διχαιωθέντες τi ἐχείνου Χάριτι,—justified by the grace of him who is such a one.</w:t>
      </w:r>
    </w:p>
    <w:p w14:paraId="3529086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这一切都被说成是 το i Θεο i σωτ i ρος（tou Theou sōtēros），——祂向我们施行祂本性这一切的属性和特质，为要拯救我们；在赐予它，赐给我们圣灵时，经上说，ἐξέχεεν（execheen），——祂将祂倾倒出来，如同从器皿中倒水，没有停止和犹豫；并且不是少量，而是πλουσίως（plousiōs），——丰富地、大量地：因此，就工作本身而言，强调地说，διχαιωθέντες τi ἐχείνου Χάριτι（dikaiōthentes tē ekeinou chariti），——被如此一位祂的恩典称义。</w:t>
      </w:r>
    </w:p>
    <w:p w14:paraId="538CDD50">
      <w:pPr>
        <w:spacing w:before="86" w:line="284" w:lineRule="auto"/>
        <w:ind w:left="3" w:right="20" w:firstLine="7"/>
        <w:rPr>
          <w:rFonts w:hint="eastAsia" w:ascii="华文楷体" w:hAnsi="华文楷体" w:eastAsia="华文楷体" w:cs="华文楷体"/>
          <w:sz w:val="30"/>
          <w:szCs w:val="30"/>
        </w:rPr>
      </w:pPr>
    </w:p>
    <w:p w14:paraId="28E9C4C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 the saints of God, in their communion with Christ, exceedingly rejoice in before him, that the way of their acceptation before God is a way of grace, kindness, and mercy, that they might not boast in themselves, but in the Lord and his goodness, crying, "How great is thy goodness!</w:t>
      </w:r>
    </w:p>
    <w:p w14:paraId="2BB92FE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神的圣徒，在他们与基督的相交中，在祂面前极其为此欢喜，即他们在神面前蒙悦纳的途径，是一条恩典、仁慈和怜悯的途径，好叫他们不自夸，反在主和祂的良善中夸耀，呼喊说：“你的良善何其大！</w:t>
      </w:r>
    </w:p>
    <w:p w14:paraId="5252AE09">
      <w:pPr>
        <w:spacing w:before="86" w:line="284" w:lineRule="auto"/>
        <w:ind w:left="3" w:right="20" w:firstLine="7"/>
        <w:rPr>
          <w:rFonts w:hint="eastAsia" w:ascii="华文楷体" w:hAnsi="华文楷体" w:eastAsia="华文楷体" w:cs="华文楷体"/>
          <w:sz w:val="30"/>
          <w:szCs w:val="30"/>
        </w:rPr>
      </w:pPr>
    </w:p>
    <w:p w14:paraId="767B4ED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thy bounty!"</w:t>
      </w:r>
    </w:p>
    <w:p w14:paraId="540B3A2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你的赏赐何其大！”</w:t>
      </w:r>
    </w:p>
    <w:p w14:paraId="4BA0CB67">
      <w:pPr>
        <w:spacing w:before="86" w:line="284" w:lineRule="auto"/>
        <w:ind w:left="3" w:right="20" w:firstLine="7"/>
        <w:rPr>
          <w:rFonts w:hint="eastAsia" w:ascii="华文楷体" w:hAnsi="华文楷体" w:eastAsia="华文楷体" w:cs="华文楷体"/>
          <w:sz w:val="30"/>
          <w:szCs w:val="30"/>
        </w:rPr>
      </w:pPr>
    </w:p>
    <w:p w14:paraId="40FEB1B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approve of it, and rejoice in it, as a way of great peace and security to themselves and their own souls.</w:t>
      </w:r>
    </w:p>
    <w:p w14:paraId="72CFABB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他们赞同它，并欢欣于其中，作为他们自己和他们灵魂极大平安和安全的途径。</w:t>
      </w:r>
    </w:p>
    <w:p w14:paraId="63AE5ACD">
      <w:pPr>
        <w:spacing w:before="86" w:line="284" w:lineRule="auto"/>
        <w:ind w:left="3" w:right="20" w:firstLine="7"/>
        <w:rPr>
          <w:rFonts w:hint="eastAsia" w:ascii="华文楷体" w:hAnsi="华文楷体" w:eastAsia="华文楷体" w:cs="华文楷体"/>
          <w:sz w:val="30"/>
          <w:szCs w:val="30"/>
        </w:rPr>
      </w:pPr>
    </w:p>
    <w:p w14:paraId="56E5A5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remember what was their state and condition whilst they went about to set up a righteousness of their own, and were not subject to the righteousness of Christ,—how miserably they were tossed up and down with continual fluctuating thoughts.</w:t>
      </w:r>
    </w:p>
    <w:p w14:paraId="48378AC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他们记得，当他们想要立自己的义，不服基督的义时，他们的状态和光景如何，——他们如何悲惨地被持续波动的思想所颠簸。</w:t>
      </w:r>
    </w:p>
    <w:p w14:paraId="7E3FC693">
      <w:pPr>
        <w:spacing w:before="86" w:line="284" w:lineRule="auto"/>
        <w:ind w:left="3" w:right="20" w:firstLine="7"/>
        <w:rPr>
          <w:rFonts w:hint="eastAsia" w:ascii="华文楷体" w:hAnsi="华文楷体" w:eastAsia="华文楷体" w:cs="华文楷体"/>
          <w:sz w:val="30"/>
          <w:szCs w:val="30"/>
        </w:rPr>
      </w:pPr>
    </w:p>
    <w:p w14:paraId="26F7F9B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had hope, and sometimes were full of fear; sometimes they thought themselves in some good condition, and anon were at the very brink of hell, their consciences being racked and torn with sin and fear: but now, "being justified by faith, they have peace with God," Rom. 5:1.</w:t>
      </w:r>
    </w:p>
    <w:p w14:paraId="3BF6723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有时他们有盼望，有时充满惧怕；有时他们以为自己处在某种好的光景中，转眼却在地域的边缘，他们的良心被罪和惧怕所折磨和撕裂：但如今，“既因信称义，就与神和好”，罗马书5:1。</w:t>
      </w:r>
    </w:p>
    <w:p w14:paraId="44511355">
      <w:pPr>
        <w:spacing w:before="86" w:line="284" w:lineRule="auto"/>
        <w:ind w:left="3" w:right="20" w:firstLine="7"/>
        <w:rPr>
          <w:rFonts w:hint="eastAsia" w:ascii="华文楷体" w:hAnsi="华文楷体" w:eastAsia="华文楷体" w:cs="华文楷体"/>
          <w:sz w:val="30"/>
          <w:szCs w:val="30"/>
        </w:rPr>
      </w:pPr>
    </w:p>
    <w:p w14:paraId="4B2DA1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quiet and serene; not only that storm is over, but they are in the haven where they would be.</w:t>
      </w:r>
    </w:p>
    <w:p w14:paraId="089DF63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一切都安静了；不仅那风暴已过，他们也已在他们所愿的港湾。</w:t>
      </w:r>
    </w:p>
    <w:p w14:paraId="4A772AA1">
      <w:pPr>
        <w:spacing w:before="86" w:line="284" w:lineRule="auto"/>
        <w:ind w:left="3" w:right="20" w:firstLine="7"/>
        <w:rPr>
          <w:rFonts w:hint="eastAsia" w:ascii="华文楷体" w:hAnsi="华文楷体" w:eastAsia="华文楷体" w:cs="华文楷体"/>
          <w:sz w:val="30"/>
          <w:szCs w:val="30"/>
        </w:rPr>
      </w:pPr>
    </w:p>
    <w:p w14:paraId="19C9A9C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abiding peace with God.</w:t>
      </w:r>
    </w:p>
    <w:p w14:paraId="3DE6D67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他们与神有长存的平安。</w:t>
      </w:r>
    </w:p>
    <w:p w14:paraId="68C15CCB">
      <w:pPr>
        <w:spacing w:before="86" w:line="284" w:lineRule="auto"/>
        <w:ind w:left="3" w:right="20" w:firstLine="7"/>
        <w:rPr>
          <w:rFonts w:hint="eastAsia" w:ascii="华文楷体" w:hAnsi="华文楷体" w:eastAsia="华文楷体" w:cs="华文楷体"/>
          <w:sz w:val="30"/>
          <w:szCs w:val="30"/>
        </w:rPr>
      </w:pPr>
    </w:p>
    <w:p w14:paraId="0D2513C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description of Christ to a poor soul, Isa. 32:2, "And a man shall be as a hiding-place from the wind, and a covert from the tempest; as rivers of water in a dry place, as the shadow of a great rock in a weary land."</w:t>
      </w:r>
    </w:p>
    <w:p w14:paraId="0713BCA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因此，对一个可怜的灵魂而言，基督的描述是，以赛亚书32:2，“必有一人像避风所和避暴雨的隐密处，又像河流在干旱之地，像大磐石的影子在疲乏之地。”</w:t>
      </w:r>
    </w:p>
    <w:p w14:paraId="5DD2C9E8">
      <w:pPr>
        <w:spacing w:before="86" w:line="284" w:lineRule="auto"/>
        <w:ind w:left="3" w:right="20" w:firstLine="7"/>
        <w:rPr>
          <w:rFonts w:hint="eastAsia" w:ascii="华文楷体" w:hAnsi="华文楷体" w:eastAsia="华文楷体" w:cs="华文楷体"/>
          <w:sz w:val="30"/>
          <w:szCs w:val="30"/>
        </w:rPr>
      </w:pPr>
    </w:p>
    <w:p w14:paraId="75B4616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Wind and tempest, and drought and weariness,—nothing now troubles the soul that is in Christ; he hath a hiding-place, and a covert, and rivers of water, and the shadow of a great rock, for his security.</w:t>
      </w:r>
    </w:p>
    <w:p w14:paraId="77E6770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风和暴雨，干旱和疲乏，——如今没有什么能搅扰那在基督里的灵魂；祂有避难所、遮蔽处、江河、大磐石的影子，来保守祂。</w:t>
      </w:r>
    </w:p>
    <w:p w14:paraId="2B78A048">
      <w:pPr>
        <w:spacing w:before="86" w:line="284" w:lineRule="auto"/>
        <w:ind w:left="3" w:right="20" w:firstLine="7"/>
        <w:rPr>
          <w:rFonts w:hint="eastAsia" w:ascii="华文楷体" w:hAnsi="华文楷体" w:eastAsia="华文楷体" w:cs="华文楷体"/>
          <w:sz w:val="30"/>
          <w:szCs w:val="30"/>
        </w:rPr>
      </w:pPr>
    </w:p>
    <w:p w14:paraId="245F73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mystery of faith in this business of our acceptation with God by Christ:—that whereas the soul of a believer finds enough in him and upon him to rend the very caul of the heart, to fill him with fears, terror, disquietments all his days, yet through Christ he is at perfect peace with God, Isa. 26:3; Ps. 4:6–8.</w:t>
      </w:r>
    </w:p>
    <w:p w14:paraId="7848826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藉着基督蒙神悦纳这件事中，信心的大奥秘：——一个信徒的灵魂，在他里面和身上，找到足够的，足以撕裂心肠，使他终日充满惧怕、惊恐、不安，然而藉着基督，他与神完全和好，以赛亚书26:3；诗篇4:6-8。</w:t>
      </w:r>
    </w:p>
    <w:p w14:paraId="36C81D05">
      <w:pPr>
        <w:spacing w:before="86" w:line="284" w:lineRule="auto"/>
        <w:ind w:left="3" w:right="20" w:firstLine="7"/>
        <w:rPr>
          <w:rFonts w:hint="eastAsia" w:ascii="华文楷体" w:hAnsi="华文楷体" w:eastAsia="华文楷体" w:cs="华文楷体"/>
          <w:sz w:val="30"/>
          <w:szCs w:val="30"/>
        </w:rPr>
      </w:pPr>
    </w:p>
    <w:p w14:paraId="28B67A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do the souls of believers exceedingly magnify Jesus Christ, that they can behold the face of God with boldness, confidence, peace, joy, assurance,—that they can call him Father, bear themselves on his love, walk up and down in quietness, and without fear.</w:t>
      </w:r>
    </w:p>
    <w:p w14:paraId="0419E93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因此，信徒的灵魂极其高举耶稣基督，好叫他们能坦然无惧、笃信不疑、平安、喜乐、确信地仰望神的面容，——好叫他们能称祂为父，靠着祂的爱行事，安然无惧地来往。</w:t>
      </w:r>
    </w:p>
    <w:p w14:paraId="3ED5FF89">
      <w:pPr>
        <w:spacing w:before="86" w:line="284" w:lineRule="auto"/>
        <w:ind w:left="3" w:right="20" w:firstLine="7"/>
        <w:rPr>
          <w:rFonts w:hint="eastAsia" w:ascii="华文楷体" w:hAnsi="华文楷体" w:eastAsia="华文楷体" w:cs="华文楷体"/>
          <w:sz w:val="30"/>
          <w:szCs w:val="30"/>
        </w:rPr>
      </w:pPr>
    </w:p>
    <w:p w14:paraId="6986B28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 is the Son of God in this grace!</w:t>
      </w:r>
    </w:p>
    <w:p w14:paraId="607BD7A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神的儿子在这恩典中是何等荣耀！</w:t>
      </w:r>
    </w:p>
    <w:p w14:paraId="180A9079">
      <w:pPr>
        <w:spacing w:before="86" w:line="284" w:lineRule="auto"/>
        <w:ind w:left="3" w:right="20" w:firstLine="7"/>
        <w:rPr>
          <w:rFonts w:hint="eastAsia" w:ascii="华文楷体" w:hAnsi="华文楷体" w:eastAsia="华文楷体" w:cs="华文楷体"/>
          <w:sz w:val="30"/>
          <w:szCs w:val="30"/>
        </w:rPr>
      </w:pPr>
    </w:p>
    <w:p w14:paraId="174A004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remember the wormwood and gall that they have eaten;—the vinegar and tears they have drunk;— the trembling of their souls, like an aspen leaf that is shaken with the wind.</w:t>
      </w:r>
    </w:p>
    <w:p w14:paraId="2E7B6EC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他们记得他们所吃的茵蔯和苦胆；——他们所喝的醋和眼泪；——他们灵魂的战兢，如同被风吹动的白杨树叶。</w:t>
      </w:r>
    </w:p>
    <w:p w14:paraId="30C1C6D5">
      <w:pPr>
        <w:spacing w:before="86" w:line="284" w:lineRule="auto"/>
        <w:ind w:left="3" w:right="20" w:firstLine="7"/>
        <w:rPr>
          <w:rFonts w:hint="eastAsia" w:ascii="华文楷体" w:hAnsi="华文楷体" w:eastAsia="华文楷体" w:cs="华文楷体"/>
          <w:sz w:val="30"/>
          <w:szCs w:val="30"/>
        </w:rPr>
      </w:pPr>
    </w:p>
    <w:p w14:paraId="4A8F1C2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they thought of God, what contrivances have they had to hide, and fly, and escape!</w:t>
      </w:r>
    </w:p>
    <w:p w14:paraId="24947B9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每当他们想到神，他们有过何等的计谋来躲藏、逃跑和躲避！</w:t>
      </w:r>
    </w:p>
    <w:p w14:paraId="017D30E7">
      <w:pPr>
        <w:spacing w:before="86" w:line="284" w:lineRule="auto"/>
        <w:ind w:left="3" w:right="20" w:firstLine="7"/>
        <w:rPr>
          <w:rFonts w:hint="eastAsia" w:ascii="华文楷体" w:hAnsi="华文楷体" w:eastAsia="华文楷体" w:cs="华文楷体"/>
          <w:sz w:val="30"/>
          <w:szCs w:val="30"/>
        </w:rPr>
      </w:pPr>
    </w:p>
    <w:p w14:paraId="76BB931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brought now to settlement and security, must needs greatly affect them.</w:t>
      </w:r>
    </w:p>
    <w:p w14:paraId="13DBCFA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如今被带到安顿和安全中，必大大地感动他们。</w:t>
      </w:r>
    </w:p>
    <w:p w14:paraId="60011CD6">
      <w:pPr>
        <w:spacing w:before="86" w:line="284" w:lineRule="auto"/>
        <w:ind w:left="3" w:right="20" w:firstLine="7"/>
        <w:rPr>
          <w:rFonts w:hint="eastAsia" w:ascii="华文楷体" w:hAnsi="华文楷体" w:eastAsia="华文楷体" w:cs="华文楷体"/>
          <w:sz w:val="30"/>
          <w:szCs w:val="30"/>
        </w:rPr>
      </w:pPr>
    </w:p>
    <w:p w14:paraId="7D37A05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They cordially approve of this righteousness, because it is a way and means of exceeding exaltation and honour of the Lord Jesus, whom their souls do love.</w:t>
      </w:r>
    </w:p>
    <w:p w14:paraId="7408AC6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他们衷心地赞同这公义，因为它是一种极大地高举和尊荣他们灵魂所爱的主耶稣的途径和媒介。</w:t>
      </w:r>
    </w:p>
    <w:p w14:paraId="69DEAEE9">
      <w:pPr>
        <w:spacing w:before="86" w:line="284" w:lineRule="auto"/>
        <w:ind w:left="3" w:right="20" w:firstLine="7"/>
        <w:rPr>
          <w:rFonts w:hint="eastAsia" w:ascii="华文楷体" w:hAnsi="华文楷体" w:eastAsia="华文楷体" w:cs="华文楷体"/>
          <w:sz w:val="30"/>
          <w:szCs w:val="30"/>
        </w:rPr>
      </w:pPr>
    </w:p>
    <w:p w14:paraId="6B8806E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once brought to an acquaintance with Jesus Christ, their hearts desire nothing more than that he may be honoured and glorified to the utmost, and in all things have the pre-eminence.</w:t>
      </w:r>
    </w:p>
    <w:p w14:paraId="6A147E9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一旦认识了耶稣基督，他们的心就别无所求，只愿祂能被最极大地尊荣和荣耀，并在凡事上居首位。</w:t>
      </w:r>
    </w:p>
    <w:p w14:paraId="723A6582">
      <w:pPr>
        <w:spacing w:before="86" w:line="284" w:lineRule="auto"/>
        <w:ind w:left="3" w:right="20" w:firstLine="7"/>
        <w:rPr>
          <w:rFonts w:hint="eastAsia" w:ascii="华文楷体" w:hAnsi="华文楷体" w:eastAsia="华文楷体" w:cs="华文楷体"/>
          <w:sz w:val="30"/>
          <w:szCs w:val="30"/>
        </w:rPr>
      </w:pPr>
    </w:p>
    <w:p w14:paraId="09E4F9C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can more tend to the advancing and honouring of him in our hearts, than to know that he is made of God unto us "wisdom and righteousness?"</w:t>
      </w:r>
    </w:p>
    <w:p w14:paraId="6A0325B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如今，还有什么比知道祂被神造成我们的“智慧和公义”更能增进和尊荣祂在我们心中呢？</w:t>
      </w:r>
    </w:p>
    <w:p w14:paraId="65CEE6DF">
      <w:pPr>
        <w:spacing w:before="86" w:line="284" w:lineRule="auto"/>
        <w:ind w:left="3" w:right="20" w:firstLine="7"/>
        <w:rPr>
          <w:rFonts w:hint="eastAsia" w:ascii="华文楷体" w:hAnsi="华文楷体" w:eastAsia="华文楷体" w:cs="华文楷体"/>
          <w:sz w:val="30"/>
          <w:szCs w:val="30"/>
        </w:rPr>
      </w:pPr>
    </w:p>
    <w:p w14:paraId="3B329F2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1:30.</w:t>
      </w:r>
    </w:p>
    <w:p w14:paraId="78A91B4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哥林多前书1:30。</w:t>
      </w:r>
    </w:p>
    <w:p w14:paraId="04837914">
      <w:pPr>
        <w:spacing w:before="86" w:line="284" w:lineRule="auto"/>
        <w:ind w:left="3" w:right="20" w:firstLine="7"/>
        <w:rPr>
          <w:rFonts w:hint="eastAsia" w:ascii="华文楷体" w:hAnsi="华文楷体" w:eastAsia="华文楷体" w:cs="华文楷体"/>
          <w:sz w:val="30"/>
          <w:szCs w:val="30"/>
        </w:rPr>
      </w:pPr>
    </w:p>
    <w:p w14:paraId="11CE40F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is this or that part of our acceptation with God; but he is all,—he is the whole.</w:t>
      </w:r>
    </w:p>
    <w:p w14:paraId="19610F0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不是说祂是我们蒙神悦纳的这一部分或那一部分；而是祂是全部，——祂是整体。</w:t>
      </w:r>
    </w:p>
    <w:p w14:paraId="4C603966">
      <w:pPr>
        <w:spacing w:before="86" w:line="284" w:lineRule="auto"/>
        <w:ind w:left="3" w:right="20" w:firstLine="7"/>
        <w:rPr>
          <w:rFonts w:hint="eastAsia" w:ascii="华文楷体" w:hAnsi="华文楷体" w:eastAsia="华文楷体" w:cs="华文楷体"/>
          <w:sz w:val="30"/>
          <w:szCs w:val="30"/>
        </w:rPr>
      </w:pPr>
    </w:p>
    <w:p w14:paraId="2CEA442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on the account of his working out their acceptation with God, he is,—</w:t>
      </w:r>
    </w:p>
    <w:p w14:paraId="7A10B9C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他们知道，因着祂为他们作成他们蒙神的悦纳，祂是，——</w:t>
      </w:r>
    </w:p>
    <w:p w14:paraId="42B51ACB">
      <w:pPr>
        <w:spacing w:before="86" w:line="284" w:lineRule="auto"/>
        <w:ind w:left="3" w:right="20" w:firstLine="7"/>
        <w:rPr>
          <w:rFonts w:hint="eastAsia" w:ascii="华文楷体" w:hAnsi="华文楷体" w:eastAsia="华文楷体" w:cs="华文楷体"/>
          <w:sz w:val="30"/>
          <w:szCs w:val="30"/>
        </w:rPr>
      </w:pPr>
    </w:p>
    <w:p w14:paraId="33DE961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Honoured of God his Father.</w:t>
      </w:r>
    </w:p>
    <w:p w14:paraId="78CD2C8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蒙祂的父神所尊荣。</w:t>
      </w:r>
    </w:p>
    <w:p w14:paraId="18B9D441">
      <w:pPr>
        <w:spacing w:before="86" w:line="284" w:lineRule="auto"/>
        <w:ind w:left="3" w:right="20" w:firstLine="7"/>
        <w:rPr>
          <w:rFonts w:hint="eastAsia" w:ascii="华文楷体" w:hAnsi="华文楷体" w:eastAsia="华文楷体" w:cs="华文楷体"/>
          <w:sz w:val="30"/>
          <w:szCs w:val="30"/>
        </w:rPr>
      </w:pPr>
    </w:p>
    <w:p w14:paraId="4E6084C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2:7–11, "He made himself of no reputation, and took upon him the form of a servant, and was made in the likeness of men: and being found in fashion as a man, he humbled himself, and became obedient unto death, even the death of the cross.</w:t>
      </w:r>
    </w:p>
    <w:p w14:paraId="194FF9C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腓立比书2:7-11，“反倒虚己，取了奴仆的形像，成为人的样式；既有人的样子，就自己卑微，存心顺服，以至于死，且死在十字架上。</w:t>
      </w:r>
    </w:p>
    <w:p w14:paraId="3BF776E6">
      <w:pPr>
        <w:spacing w:before="86" w:line="284" w:lineRule="auto"/>
        <w:ind w:left="3" w:right="20" w:firstLine="7"/>
        <w:rPr>
          <w:rFonts w:hint="eastAsia" w:ascii="华文楷体" w:hAnsi="华文楷体" w:eastAsia="华文楷体" w:cs="华文楷体"/>
          <w:sz w:val="30"/>
          <w:szCs w:val="30"/>
        </w:rPr>
      </w:pPr>
    </w:p>
    <w:p w14:paraId="4204807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7637395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所以神将祂升为至高，又赐给祂那超乎万名之上的名，叫一切在天上的、地上的，和地底下的，因耶稣的名无不屈膝，无不口称耶稣基督为主，使荣耀归与父神。”</w:t>
      </w:r>
    </w:p>
    <w:p w14:paraId="650D7FB8">
      <w:pPr>
        <w:spacing w:before="86" w:line="284" w:lineRule="auto"/>
        <w:ind w:left="3" w:right="20" w:firstLine="7"/>
        <w:rPr>
          <w:rFonts w:hint="eastAsia" w:ascii="华文楷体" w:hAnsi="华文楷体" w:eastAsia="华文楷体" w:cs="华文楷体"/>
          <w:sz w:val="30"/>
          <w:szCs w:val="30"/>
        </w:rPr>
      </w:pPr>
    </w:p>
    <w:p w14:paraId="750683C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that word "wherefore" denotes a connection of causality or only a consequence, this is evident, that on the account of his suffering, and as the end of it, he was honoured and exalted of God to an unspeakable pre-eminence, dignity, and authority; according as God had promised him on the same account, Isa. 53:11, 12; Acts 2:36, 5:30, 31.</w:t>
      </w:r>
    </w:p>
    <w:p w14:paraId="7DD5815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无论“所以”一词是表示因果关系，还是仅仅是后果，这都显明，因着祂的受苦，并作为其目的，祂被神尊荣并高举，得着说不尽的卓越、尊贵和权柄；正如神为此缘故所应许祂的，以赛亚书53:11, 12；使徒行传2:36, 5:30, 31。</w:t>
      </w:r>
    </w:p>
    <w:p w14:paraId="16AD2C73">
      <w:pPr>
        <w:spacing w:before="86" w:line="284" w:lineRule="auto"/>
        <w:ind w:left="3" w:right="20" w:firstLine="7"/>
        <w:rPr>
          <w:rFonts w:hint="eastAsia" w:ascii="华文楷体" w:hAnsi="华文楷体" w:eastAsia="华文楷体" w:cs="华文楷体"/>
          <w:sz w:val="30"/>
          <w:szCs w:val="30"/>
        </w:rPr>
      </w:pPr>
    </w:p>
    <w:p w14:paraId="193A09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said, that when "he had by himself purged our sins, he sat down at the right hand of the Majesty on high," Heb. 1:3.</w:t>
      </w:r>
    </w:p>
    <w:p w14:paraId="75E866E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因此经上说，当“祂洗净了我们的罪，就坐在高天至大者的右边”，希伯来书1:3。</w:t>
      </w:r>
    </w:p>
    <w:p w14:paraId="697DE315">
      <w:pPr>
        <w:spacing w:before="86" w:line="284" w:lineRule="auto"/>
        <w:ind w:left="3" w:right="20" w:firstLine="7"/>
        <w:rPr>
          <w:rFonts w:hint="eastAsia" w:ascii="华文楷体" w:hAnsi="华文楷体" w:eastAsia="华文楷体" w:cs="华文楷体"/>
          <w:sz w:val="30"/>
          <w:szCs w:val="30"/>
        </w:rPr>
      </w:pPr>
    </w:p>
    <w:p w14:paraId="775FD00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on this account honoured of all the angels in heaven, even because of this great work of bringing sinners unto God; for they do not only bow down and desire to look into the mystery of the cross, 1 Pet. 1:12, but worship and praise him always on this account: Rev. 5:11–14, "I heard the voice of many angels round about the throne, and the living creatures and the elders: and the number of them was ten thousand times ten thousand, and thousands of thousands; saying with a loud voice, Worthy is the Lamb that was slain to receive power, and riches, and wisdom, and strength, and honour, and glory, and blessing.</w:t>
      </w:r>
    </w:p>
    <w:p w14:paraId="53621F7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为此，被天上所有的天使所尊荣，正是因为这带领罪人到神面前的伟大工作；因为他们不仅俯身，渴望察看十字架的奥秘，彼得前书1:12，他们还为此缘故，常常敬拜并赞美祂：启示录5:11-14，“我又听见宝座与活物并长老的周围，有许多天使的声音；他们的数目有千千万万，大声说：曾被杀的羔羊是配得权柄、丰富、智慧、能力、尊贵、荣耀、颂赞的。</w:t>
      </w:r>
    </w:p>
    <w:p w14:paraId="5FE88772">
      <w:pPr>
        <w:spacing w:before="86" w:line="284" w:lineRule="auto"/>
        <w:ind w:left="3" w:right="20" w:firstLine="7"/>
        <w:rPr>
          <w:rFonts w:hint="eastAsia" w:ascii="华文楷体" w:hAnsi="华文楷体" w:eastAsia="华文楷体" w:cs="华文楷体"/>
          <w:sz w:val="30"/>
          <w:szCs w:val="30"/>
        </w:rPr>
      </w:pPr>
    </w:p>
    <w:p w14:paraId="6FC78FC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creature which is in heaven and earth, and under the earth, and such as are in the sea, and all that are in them, heard I saying, Blessing, and honour, and glory, and power, be unto him that sitteth upon the throne, and unto the Lamb for ever and ever.</w:t>
      </w:r>
    </w:p>
    <w:p w14:paraId="43F80A4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我又听见在天上、地上、地底下、沧海里，和天地间一切所有被造之物，都说：但愿颂赞、尊贵、荣耀、权势都归给坐宝座的和羔羊，直到永永远远。</w:t>
      </w:r>
    </w:p>
    <w:p w14:paraId="76E52AEA">
      <w:pPr>
        <w:spacing w:before="86" w:line="284" w:lineRule="auto"/>
        <w:ind w:left="3" w:right="20" w:firstLine="7"/>
        <w:rPr>
          <w:rFonts w:hint="eastAsia" w:ascii="华文楷体" w:hAnsi="华文楷体" w:eastAsia="华文楷体" w:cs="华文楷体"/>
          <w:sz w:val="30"/>
          <w:szCs w:val="30"/>
        </w:rPr>
      </w:pPr>
    </w:p>
    <w:p w14:paraId="52ABF4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living creatures said, Amen.</w:t>
      </w:r>
    </w:p>
    <w:p w14:paraId="27FF05F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四活物就说：阿们。</w:t>
      </w:r>
    </w:p>
    <w:p w14:paraId="1E0A92AD">
      <w:pPr>
        <w:spacing w:before="86" w:line="284" w:lineRule="auto"/>
        <w:ind w:left="3" w:right="20" w:firstLine="7"/>
        <w:rPr>
          <w:rFonts w:hint="eastAsia" w:ascii="华文楷体" w:hAnsi="华文楷体" w:eastAsia="华文楷体" w:cs="华文楷体"/>
          <w:sz w:val="30"/>
          <w:szCs w:val="30"/>
        </w:rPr>
      </w:pPr>
    </w:p>
    <w:p w14:paraId="0BDB0A6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four and twenty elders fell down and worshipped him that liveth for ever and ever."</w:t>
      </w:r>
    </w:p>
    <w:p w14:paraId="793D51C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二十四位长老就俯伏，拜那活到永永远远的。”</w:t>
      </w:r>
    </w:p>
    <w:p w14:paraId="3AB406B0">
      <w:pPr>
        <w:spacing w:before="86" w:line="284" w:lineRule="auto"/>
        <w:ind w:left="3" w:right="20" w:firstLine="7"/>
        <w:rPr>
          <w:rFonts w:hint="eastAsia" w:ascii="华文楷体" w:hAnsi="华文楷体" w:eastAsia="华文楷体" w:cs="华文楷体"/>
          <w:sz w:val="30"/>
          <w:szCs w:val="30"/>
        </w:rPr>
      </w:pPr>
    </w:p>
    <w:p w14:paraId="0A5C1C4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given of this glorious and wonderful doxology, this attribution of honour and glory to Jesus Christ by the whole host of heaven, is, because he was the Lamb that was slain; that is, because of the work of our redemption and our bringing unto God.</w:t>
      </w:r>
    </w:p>
    <w:p w14:paraId="7BE63AE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这荣耀奇妙的颂赞，这天上全军将尊贵和荣耀归于耶稣基督，其所给的理由是，祂是被杀的羔羊；即，因我们救赎的工作和我们被带到神面前。</w:t>
      </w:r>
    </w:p>
    <w:p w14:paraId="6A4A6928">
      <w:pPr>
        <w:spacing w:before="86" w:line="284" w:lineRule="auto"/>
        <w:ind w:left="3" w:right="20" w:firstLine="7"/>
        <w:rPr>
          <w:rFonts w:hint="eastAsia" w:ascii="华文楷体" w:hAnsi="华文楷体" w:eastAsia="华文楷体" w:cs="华文楷体"/>
          <w:sz w:val="30"/>
          <w:szCs w:val="30"/>
        </w:rPr>
      </w:pPr>
    </w:p>
    <w:p w14:paraId="4908ADF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a little refreshment and rejoicing to the souls of the saints, to know that all the angels of God, the whole host of heaven, which never sinned, do yet continually rejoice and ascribe praise and honour to the Lord Jesus, for his bringing them to peace and favour with God.</w:t>
      </w:r>
    </w:p>
    <w:p w14:paraId="27D7B2E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圣徒的灵魂，知道天上所有的天使，天上全军，那些从未犯罪的，尚且因祂带领他们到神面前得着平安和恩惠，而持续地欢喜，并将赞美和尊荣归于主耶稣，这岂不是不小的更新和喜乐吗？</w:t>
      </w:r>
    </w:p>
    <w:p w14:paraId="29F57685">
      <w:pPr>
        <w:spacing w:before="86" w:line="284" w:lineRule="auto"/>
        <w:ind w:left="3" w:right="20" w:firstLine="7"/>
        <w:rPr>
          <w:rFonts w:hint="eastAsia" w:ascii="华文楷体" w:hAnsi="华文楷体" w:eastAsia="华文楷体" w:cs="华文楷体"/>
          <w:sz w:val="30"/>
          <w:szCs w:val="30"/>
        </w:rPr>
      </w:pPr>
    </w:p>
    <w:p w14:paraId="4F10EB7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is honoured by his saints all the world over; and indeed, if they do not, who should?</w:t>
      </w:r>
    </w:p>
    <w:p w14:paraId="1D92792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祂被全世界的圣徒所尊荣；诚然，他们若不尊荣祂，谁该尊荣祂呢？</w:t>
      </w:r>
    </w:p>
    <w:p w14:paraId="7EC5EA2B">
      <w:pPr>
        <w:spacing w:before="86" w:line="284" w:lineRule="auto"/>
        <w:ind w:left="3" w:right="20" w:firstLine="7"/>
        <w:rPr>
          <w:rFonts w:hint="eastAsia" w:ascii="华文楷体" w:hAnsi="华文楷体" w:eastAsia="华文楷体" w:cs="华文楷体"/>
          <w:sz w:val="30"/>
          <w:szCs w:val="30"/>
        </w:rPr>
      </w:pPr>
    </w:p>
    <w:p w14:paraId="4212CC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honour him not as they honour the Father, they are, of all men, the most unworthy.</w:t>
      </w:r>
    </w:p>
    <w:p w14:paraId="3826FA2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他们若不尊敬祂，如同尊敬父，他们就是所有人中最不配的。</w:t>
      </w:r>
    </w:p>
    <w:p w14:paraId="70DEBD59">
      <w:pPr>
        <w:spacing w:before="86" w:line="284" w:lineRule="auto"/>
        <w:ind w:left="3" w:right="20" w:firstLine="7"/>
        <w:rPr>
          <w:rFonts w:hint="eastAsia" w:ascii="华文楷体" w:hAnsi="华文楷体" w:eastAsia="华文楷体" w:cs="华文楷体"/>
          <w:sz w:val="30"/>
          <w:szCs w:val="30"/>
        </w:rPr>
      </w:pPr>
    </w:p>
    <w:p w14:paraId="2023575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what they do, Rev. 1:5, 6, "Unto him that loved us, and washed us from our sins in his own blood, and hath made us kings and priests unto God and his Father; to him be glory and dominion for ever and ever.</w:t>
      </w:r>
    </w:p>
    <w:p w14:paraId="6BF8998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但看他们所作的，启示录1:5, 6，“但愿荣耀、权能归给祂，直到永永远远。阿们！祂爱我们，用自己的血使我们脱离罪恶，又使我们成为国民，作祂父神的祭司。”</w:t>
      </w:r>
    </w:p>
    <w:p w14:paraId="029ECAA2">
      <w:pPr>
        <w:spacing w:before="86" w:line="284" w:lineRule="auto"/>
        <w:ind w:left="3" w:right="20" w:firstLine="7"/>
        <w:rPr>
          <w:rFonts w:hint="eastAsia" w:ascii="华文楷体" w:hAnsi="华文楷体" w:eastAsia="华文楷体" w:cs="华文楷体"/>
          <w:sz w:val="30"/>
          <w:szCs w:val="30"/>
        </w:rPr>
      </w:pPr>
    </w:p>
    <w:p w14:paraId="631A682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4EE5424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6E538456">
      <w:pPr>
        <w:spacing w:before="86" w:line="284" w:lineRule="auto"/>
        <w:ind w:left="3" w:right="20" w:firstLine="7"/>
        <w:rPr>
          <w:rFonts w:hint="eastAsia" w:ascii="华文楷体" w:hAnsi="华文楷体" w:eastAsia="华文楷体" w:cs="华文楷体"/>
          <w:sz w:val="30"/>
          <w:szCs w:val="30"/>
        </w:rPr>
      </w:pPr>
    </w:p>
    <w:p w14:paraId="635E59E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5:8–10, "The four living creatures and four and twenty elders fell down before the Lamb, having every one of them harps, and golden vials full of odours, which are the prayers of saints.</w:t>
      </w:r>
    </w:p>
    <w:p w14:paraId="58D38E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第5章8-10节，“四活物和二十四位长老就俯伏在羔羊面前，各拿着琴和盛满了香的金炉；这香就是众圣徒的祈祷。</w:t>
      </w:r>
    </w:p>
    <w:p w14:paraId="6A02F40A">
      <w:pPr>
        <w:spacing w:before="86" w:line="284" w:lineRule="auto"/>
        <w:ind w:left="3" w:right="20" w:firstLine="7"/>
        <w:rPr>
          <w:rFonts w:hint="eastAsia" w:ascii="华文楷体" w:hAnsi="华文楷体" w:eastAsia="华文楷体" w:cs="华文楷体"/>
          <w:sz w:val="30"/>
          <w:szCs w:val="30"/>
        </w:rPr>
      </w:pPr>
    </w:p>
    <w:p w14:paraId="0D5D8FB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p>
    <w:p w14:paraId="1F21022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他们唱新歌，说：你配拿书卷，配揭开七印；因为你曾被杀，用自己的血从各族、各方、各民、各国中买了人来，叫他们归于神，又叫他们成为国民，作祭司归于神，在地上执掌王权。”</w:t>
      </w:r>
    </w:p>
    <w:p w14:paraId="61F2C741">
      <w:pPr>
        <w:spacing w:before="86" w:line="284" w:lineRule="auto"/>
        <w:ind w:left="3" w:right="20" w:firstLine="7"/>
        <w:rPr>
          <w:rFonts w:hint="eastAsia" w:ascii="华文楷体" w:hAnsi="华文楷体" w:eastAsia="华文楷体" w:cs="华文楷体"/>
          <w:sz w:val="30"/>
          <w:szCs w:val="30"/>
        </w:rPr>
      </w:pPr>
    </w:p>
    <w:p w14:paraId="149115A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solemn worship of the Christian church consists in this assignation of honour and glory to the Lord Jesus: therefore do they love him, honour him, delight in him; as Paul, Phil. 3:8; and so the spouse, Cant. 5:9–16.</w:t>
      </w:r>
    </w:p>
    <w:p w14:paraId="2EEF0C7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基督教教会伟大、庄严的敬拜，就在于将这尊贵和荣耀归于主耶稣：因此他们爱祂、尊荣祂、喜悦祂；如保罗，腓立比书3:8；新妇也是如此，雅歌5:9-16。</w:t>
      </w:r>
    </w:p>
    <w:p w14:paraId="7360F1EA">
      <w:pPr>
        <w:spacing w:before="86" w:line="284" w:lineRule="auto"/>
        <w:ind w:left="3" w:right="20" w:firstLine="7"/>
        <w:rPr>
          <w:rFonts w:hint="eastAsia" w:ascii="华文楷体" w:hAnsi="华文楷体" w:eastAsia="华文楷体" w:cs="华文楷体"/>
          <w:sz w:val="30"/>
          <w:szCs w:val="30"/>
        </w:rPr>
      </w:pPr>
    </w:p>
    <w:p w14:paraId="6D4D0AC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 this account,—</w:t>
      </w:r>
    </w:p>
    <w:p w14:paraId="535252C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这是为此缘故，——</w:t>
      </w:r>
    </w:p>
    <w:p w14:paraId="6D1CA04C">
      <w:pPr>
        <w:spacing w:before="86" w:line="284" w:lineRule="auto"/>
        <w:ind w:left="3" w:right="20" w:firstLine="7"/>
        <w:rPr>
          <w:rFonts w:hint="eastAsia" w:ascii="华文楷体" w:hAnsi="华文楷体" w:eastAsia="华文楷体" w:cs="华文楷体"/>
          <w:sz w:val="30"/>
          <w:szCs w:val="30"/>
        </w:rPr>
      </w:pPr>
    </w:p>
    <w:p w14:paraId="4CAD592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They cordially approve of this righteousness, this way of acceptation, as that which brings glory to God as such.</w:t>
      </w:r>
    </w:p>
    <w:p w14:paraId="57372E6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(6.) 他们衷心地赞同这公义，这蒙悦纳的途径，如同那给神带来荣耀的。</w:t>
      </w:r>
    </w:p>
    <w:p w14:paraId="023864D0">
      <w:pPr>
        <w:spacing w:before="86" w:line="284" w:lineRule="auto"/>
        <w:ind w:left="3" w:right="20" w:firstLine="7"/>
        <w:rPr>
          <w:rFonts w:hint="eastAsia" w:ascii="华文楷体" w:hAnsi="华文楷体" w:eastAsia="华文楷体" w:cs="华文楷体"/>
          <w:sz w:val="30"/>
          <w:szCs w:val="30"/>
        </w:rPr>
      </w:pPr>
    </w:p>
    <w:p w14:paraId="3FDC049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were labouring under the guilt of sin, that which did most of all perplex their souls was, that their safety was inconsistent with the glory and honour of the great God,— with his justice, faithfulness, and truth, all which were engaged for the destruction of sin; and how to come off from ruin without the loss of their honour [i. e., the honour of the fore-mentioned attributes] they saw not.</w:t>
      </w:r>
    </w:p>
    <w:p w14:paraId="6969D2D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罪的罪咎下劳苦时，最使他们灵魂困惑的，是他们的安全与伟大神的荣耀和尊荣不相符，——与祂的公义、信实和真理不相符，这一切都为罪的毁灭而出力；如何脱离毁灭，而不损失他们的尊荣[即，前面所提属性的尊荣]，他们看不见。</w:t>
      </w:r>
    </w:p>
    <w:p w14:paraId="2CD0460A">
      <w:pPr>
        <w:spacing w:before="86" w:line="284" w:lineRule="auto"/>
        <w:ind w:left="3" w:right="20" w:firstLine="7"/>
        <w:rPr>
          <w:rFonts w:hint="eastAsia" w:ascii="华文楷体" w:hAnsi="华文楷体" w:eastAsia="华文楷体" w:cs="华文楷体"/>
          <w:sz w:val="30"/>
          <w:szCs w:val="30"/>
        </w:rPr>
      </w:pPr>
    </w:p>
    <w:p w14:paraId="2C1B3E6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by the revelation of this righteousness from faith to faith, they plainly see that all the properties of God are exceedingly glorified in the pardon, justification, and acceptance of poor sinners; as before was manifested.</w:t>
      </w:r>
    </w:p>
    <w:p w14:paraId="543E467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但如今，藉着这公义从信以至于信的启示，他们清楚地看见，神所有的属性，都在贫穷罪人的赦免、称义和蒙悦纳上，被极大地荣耀了；如前已显明的。</w:t>
      </w:r>
    </w:p>
    <w:p w14:paraId="27015EB6">
      <w:pPr>
        <w:spacing w:before="86" w:line="284" w:lineRule="auto"/>
        <w:ind w:left="3" w:right="20" w:firstLine="7"/>
        <w:rPr>
          <w:rFonts w:hint="eastAsia" w:ascii="华文楷体" w:hAnsi="华文楷体" w:eastAsia="华文楷体" w:cs="华文楷体"/>
          <w:sz w:val="30"/>
          <w:szCs w:val="30"/>
        </w:rPr>
      </w:pPr>
    </w:p>
    <w:p w14:paraId="1352AA3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whereby the saints hold daily communion with the Lord Jesus in this purchased grace of acceptation with God: they consider, approve of, and rejoice in, the way, means, and thing itself.</w:t>
      </w:r>
    </w:p>
    <w:p w14:paraId="3977484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这是圣徒每日在这蒙神悦纳的买赎恩典中，与主耶稣相交的第一种方式：他们思想、赞同并欢欣于这途径、媒介和事物本身。</w:t>
      </w:r>
    </w:p>
    <w:p w14:paraId="5D20D017">
      <w:pPr>
        <w:spacing w:before="86" w:line="284" w:lineRule="auto"/>
        <w:ind w:left="3" w:right="20" w:firstLine="7"/>
        <w:rPr>
          <w:rFonts w:hint="eastAsia" w:ascii="华文楷体" w:hAnsi="华文楷体" w:eastAsia="华文楷体" w:cs="华文楷体"/>
          <w:sz w:val="30"/>
          <w:szCs w:val="30"/>
        </w:rPr>
      </w:pPr>
    </w:p>
    <w:p w14:paraId="433F0AF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an actual commutation with the Lord Jesus as to their sins and his righteousness.</w:t>
      </w:r>
    </w:p>
    <w:p w14:paraId="6998A156">
      <w:pPr>
        <w:spacing w:before="86" w:line="284" w:lineRule="auto"/>
        <w:ind w:left="3" w:right="20" w:firstLine="7"/>
        <w:rPr>
          <w:rFonts w:hint="eastAsia" w:ascii="华文楷体" w:hAnsi="华文楷体" w:eastAsia="华文楷体" w:cs="华文楷体"/>
          <w:sz w:val="30"/>
          <w:szCs w:val="30"/>
        </w:rPr>
      </w:pPr>
    </w:p>
    <w:p w14:paraId="70A0976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他们就他们的罪和祂的义，与主耶稣作实际的交换。</w:t>
      </w:r>
    </w:p>
    <w:p w14:paraId="1E8582EC">
      <w:pPr>
        <w:spacing w:before="86" w:line="284" w:lineRule="auto"/>
        <w:ind w:left="3" w:right="20" w:firstLine="7"/>
        <w:rPr>
          <w:rFonts w:hint="eastAsia" w:ascii="华文楷体" w:hAnsi="华文楷体" w:eastAsia="华文楷体" w:cs="华文楷体"/>
          <w:sz w:val="30"/>
          <w:szCs w:val="30"/>
        </w:rPr>
      </w:pPr>
    </w:p>
    <w:p w14:paraId="604C2F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there are also sundry parts:—</w:t>
      </w:r>
    </w:p>
    <w:p w14:paraId="312C023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这也有几部分：——</w:t>
      </w:r>
    </w:p>
    <w:p w14:paraId="5766D22C">
      <w:pPr>
        <w:spacing w:before="86" w:line="284" w:lineRule="auto"/>
        <w:ind w:left="3" w:right="20" w:firstLine="7"/>
        <w:rPr>
          <w:rFonts w:hint="eastAsia" w:ascii="华文楷体" w:hAnsi="华文楷体" w:eastAsia="华文楷体" w:cs="华文楷体"/>
          <w:sz w:val="30"/>
          <w:szCs w:val="30"/>
        </w:rPr>
      </w:pPr>
    </w:p>
    <w:p w14:paraId="577645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continually keep alive upon their hearts a sense of the guilt and evil of sin; even then when they are under some comfortable persuasions of their personal acceptance with God.</w:t>
      </w:r>
    </w:p>
    <w:p w14:paraId="2E96DE5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他们持续地在心里保持对罪的罪咎和邪恶的感觉；即使当他们对他们个人蒙神悦纳有某些安慰的确信时。</w:t>
      </w:r>
    </w:p>
    <w:p w14:paraId="48E5EB65">
      <w:pPr>
        <w:spacing w:before="86" w:line="284" w:lineRule="auto"/>
        <w:ind w:left="3" w:right="20" w:firstLine="7"/>
        <w:rPr>
          <w:rFonts w:hint="eastAsia" w:ascii="华文楷体" w:hAnsi="华文楷体" w:eastAsia="华文楷体" w:cs="华文楷体"/>
          <w:sz w:val="30"/>
          <w:szCs w:val="30"/>
        </w:rPr>
      </w:pPr>
    </w:p>
    <w:p w14:paraId="142D989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of pardon takes away the horror and fear, but not a due sense of the guilt of sin.</w:t>
      </w:r>
    </w:p>
    <w:p w14:paraId="6DA3CE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赦免的感觉，除去惊恐和惧怕，却不除去对罪罪咎的应有感觉。</w:t>
      </w:r>
    </w:p>
    <w:p w14:paraId="4ACC8187">
      <w:pPr>
        <w:spacing w:before="86" w:line="284" w:lineRule="auto"/>
        <w:ind w:left="3" w:right="20" w:firstLine="7"/>
        <w:rPr>
          <w:rFonts w:hint="eastAsia" w:ascii="华文楷体" w:hAnsi="华文楷体" w:eastAsia="华文楷体" w:cs="华文楷体"/>
          <w:sz w:val="30"/>
          <w:szCs w:val="30"/>
        </w:rPr>
      </w:pPr>
    </w:p>
    <w:p w14:paraId="5DC5F4E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daily exercise of the saints of God, to consider the great provocation that is in sin,—their sins, the sin of their nature and lives; to render themselves vile in their own hearts and thoughts on that account; to compare it with the terror of the Lord; and to judge themselves continually.</w:t>
      </w:r>
    </w:p>
    <w:p w14:paraId="1151AA7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神的圣徒每日的操练，是思想罪中极大的惹动，——他们的罪，他们本性和生命的罪；为此在他们自己的心里和思想中，使自己卑贱；将其与主的威严相比；并持续地审判自己。</w:t>
      </w:r>
    </w:p>
    <w:p w14:paraId="59F8F381">
      <w:pPr>
        <w:spacing w:before="86" w:line="284" w:lineRule="auto"/>
        <w:ind w:left="3" w:right="20" w:firstLine="7"/>
        <w:rPr>
          <w:rFonts w:hint="eastAsia" w:ascii="华文楷体" w:hAnsi="华文楷体" w:eastAsia="华文楷体" w:cs="华文楷体"/>
          <w:sz w:val="30"/>
          <w:szCs w:val="30"/>
        </w:rPr>
      </w:pPr>
    </w:p>
    <w:p w14:paraId="05CB185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do in general.</w:t>
      </w:r>
    </w:p>
    <w:p w14:paraId="21B05EA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他们总的来说这样做。</w:t>
      </w:r>
    </w:p>
    <w:p w14:paraId="542843F7">
      <w:pPr>
        <w:spacing w:before="86" w:line="284" w:lineRule="auto"/>
        <w:ind w:left="3" w:right="20" w:firstLine="7"/>
        <w:rPr>
          <w:rFonts w:hint="eastAsia" w:ascii="华文楷体" w:hAnsi="华文楷体" w:eastAsia="华文楷体" w:cs="华文楷体"/>
          <w:sz w:val="30"/>
          <w:szCs w:val="30"/>
        </w:rPr>
      </w:pPr>
    </w:p>
    <w:p w14:paraId="51A282D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 is ever before me," says David.</w:t>
      </w:r>
    </w:p>
    <w:p w14:paraId="0C4F332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大卫说：“我的罪常在我面前。”</w:t>
      </w:r>
    </w:p>
    <w:p w14:paraId="65135EC8">
      <w:pPr>
        <w:spacing w:before="86" w:line="284" w:lineRule="auto"/>
        <w:ind w:left="3" w:right="20" w:firstLine="7"/>
        <w:rPr>
          <w:rFonts w:hint="eastAsia" w:ascii="华文楷体" w:hAnsi="华文楷体" w:eastAsia="华文楷体" w:cs="华文楷体"/>
          <w:sz w:val="30"/>
          <w:szCs w:val="30"/>
        </w:rPr>
      </w:pPr>
    </w:p>
    <w:p w14:paraId="245366A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set sin before them, not to terrify and affright their souls with it, but that a due sense of the evil of it may be kept alive upon their hearts.</w:t>
      </w:r>
    </w:p>
    <w:p w14:paraId="32AF284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他们将罪摆在他们面前，不是要用它来惊吓他们的灵魂，而是要使对它邪恶的应有感觉，在他们心里保持活着。</w:t>
      </w:r>
    </w:p>
    <w:p w14:paraId="2B13F744">
      <w:pPr>
        <w:spacing w:before="86" w:line="284" w:lineRule="auto"/>
        <w:ind w:left="3" w:right="20" w:firstLine="7"/>
        <w:rPr>
          <w:rFonts w:hint="eastAsia" w:ascii="华文楷体" w:hAnsi="华文楷体" w:eastAsia="华文楷体" w:cs="华文楷体"/>
          <w:sz w:val="30"/>
          <w:szCs w:val="30"/>
        </w:rPr>
      </w:pPr>
    </w:p>
    <w:p w14:paraId="30E4E8D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gather up in their thoughts the sins for which they have not made a particular reckoning with God in Christ; or if they have begun so to do, yet they have not made clear work of it, nor come to a clear and comfortable issue.</w:t>
      </w:r>
    </w:p>
    <w:p w14:paraId="0DB64AC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他们在思想中，聚集那些他们尚未在基督里与神特别算帐的罪；或者他们若已开始如此行，却尚未作成清楚的工作，也未得到一个清楚和安慰的结局。</w:t>
      </w:r>
    </w:p>
    <w:p w14:paraId="1370030D">
      <w:pPr>
        <w:spacing w:before="86" w:line="284" w:lineRule="auto"/>
        <w:ind w:left="3" w:right="20" w:firstLine="7"/>
        <w:rPr>
          <w:rFonts w:hint="eastAsia" w:ascii="华文楷体" w:hAnsi="华文楷体" w:eastAsia="华文楷体" w:cs="华文楷体"/>
          <w:sz w:val="30"/>
          <w:szCs w:val="30"/>
        </w:rPr>
      </w:pPr>
    </w:p>
    <w:p w14:paraId="2B9D457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dreadful than for a man to be able to digest his convictions;—to have sin look him in the face, and speak perhaps some words of terror to him, and to be able, by any charms of diversions or delays, to put it off, without coming to a full trial as to state and condition in reference thereunto.</w:t>
      </w:r>
    </w:p>
    <w:p w14:paraId="298CEFB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没有比一个人能消化他的定罪更可畏的了；——罪直视他，或许对他说些威吓的话，他却能藉着任何分心的魅力或拖延，将其推开，而没有就其状态和光景，来一个完全的审判。</w:t>
      </w:r>
    </w:p>
    <w:p w14:paraId="1D83F36C">
      <w:pPr>
        <w:spacing w:before="86" w:line="284" w:lineRule="auto"/>
        <w:ind w:left="3" w:right="20" w:firstLine="7"/>
        <w:rPr>
          <w:rFonts w:hint="eastAsia" w:ascii="华文楷体" w:hAnsi="华文楷体" w:eastAsia="华文楷体" w:cs="华文楷体"/>
          <w:sz w:val="30"/>
          <w:szCs w:val="30"/>
        </w:rPr>
      </w:pPr>
    </w:p>
    <w:p w14:paraId="13D43C0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saints do:—they gather up their sins, lay them in the balance of the law, see and consider their weight and desert; and then,—</w:t>
      </w:r>
    </w:p>
    <w:p w14:paraId="3A3FE40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圣徒们这样做：——他们聚集他们的罪，将它们放在律法的天平里，看见并思想它们的重量和应得；然后，——</w:t>
      </w:r>
    </w:p>
    <w:p w14:paraId="5A0A6501">
      <w:pPr>
        <w:spacing w:before="86" w:line="284" w:lineRule="auto"/>
        <w:ind w:left="3" w:right="20" w:firstLine="7"/>
        <w:rPr>
          <w:rFonts w:hint="eastAsia" w:ascii="华文楷体" w:hAnsi="华文楷体" w:eastAsia="华文楷体" w:cs="华文楷体"/>
          <w:sz w:val="30"/>
          <w:szCs w:val="30"/>
        </w:rPr>
      </w:pPr>
    </w:p>
    <w:p w14:paraId="3C995E0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make this commutation I speak of with Jesus Christ; that is,—</w:t>
      </w:r>
    </w:p>
    <w:p w14:paraId="03BBD43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他们与耶稣基督作我所说的这个交换；即，——</w:t>
      </w:r>
    </w:p>
    <w:p w14:paraId="5E9C5545">
      <w:pPr>
        <w:spacing w:before="86" w:line="284" w:lineRule="auto"/>
        <w:ind w:left="3" w:right="20" w:firstLine="7"/>
        <w:rPr>
          <w:rFonts w:hint="eastAsia" w:ascii="华文楷体" w:hAnsi="华文楷体" w:eastAsia="华文楷体" w:cs="华文楷体"/>
          <w:sz w:val="30"/>
          <w:szCs w:val="30"/>
        </w:rPr>
      </w:pPr>
    </w:p>
    <w:p w14:paraId="6F9A265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seriously consider, and by faith conquer, all objections to the contrary, that Jesus Christ, by the will and appointment of the Father, hath really undergone the punishment that was due to those sins that lie now under his eye and consideration, Isa. 53:6; 2 Cor. 5:21.</w:t>
      </w:r>
    </w:p>
    <w:p w14:paraId="3625B3F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他们郑重地思想，并凭信心胜过所有相反的异议，即耶稣基督，藉着父的旨意和指定，已实在地承受了那些如今在祂眼前并思想之下的罪所当受的刑罚，以赛亚书53:6；哥林多后书5:21。</w:t>
      </w:r>
    </w:p>
    <w:p w14:paraId="0E7C3994">
      <w:pPr>
        <w:spacing w:before="86" w:line="284" w:lineRule="auto"/>
        <w:ind w:left="3" w:right="20" w:firstLine="7"/>
        <w:rPr>
          <w:rFonts w:hint="eastAsia" w:ascii="华文楷体" w:hAnsi="华文楷体" w:eastAsia="华文楷体" w:cs="华文楷体"/>
          <w:sz w:val="30"/>
          <w:szCs w:val="30"/>
        </w:rPr>
      </w:pPr>
    </w:p>
    <w:p w14:paraId="084A3CD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as certainly and really answered the justice of God for them as, if he himself (the sinner) should at that instant be cast into hell, he could do.</w:t>
      </w:r>
    </w:p>
    <w:p w14:paraId="13E1654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祂为他们，如此确定并实在地回应了神的公义，如同，他自己（那罪人）若在那一刻被扔入地狱，所能作的。</w:t>
      </w:r>
    </w:p>
    <w:p w14:paraId="0A94E606">
      <w:pPr>
        <w:spacing w:before="86" w:line="284" w:lineRule="auto"/>
        <w:ind w:left="3" w:right="20" w:firstLine="7"/>
        <w:rPr>
          <w:rFonts w:hint="eastAsia" w:ascii="华文楷体" w:hAnsi="华文楷体" w:eastAsia="华文楷体" w:cs="华文楷体"/>
          <w:sz w:val="30"/>
          <w:szCs w:val="30"/>
        </w:rPr>
      </w:pPr>
    </w:p>
    <w:p w14:paraId="7DAB7FC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hearken to the voice of Christ calling them to him with their burden, "Come unto me, all ye that are weary and heavy laden;"—"Come with your burdens; come, thou poor soul, with thy guilt of sin."</w:t>
      </w:r>
    </w:p>
    <w:p w14:paraId="4145C22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他们听基督的声音，祂呼召他们带着他们的重担到祂这里来，“凡劳苦担重担的人，可以到我这里来”；——“带着你们的重担来；来吧，你这可怜的灵魂，带着你罪的罪咎来。”</w:t>
      </w:r>
    </w:p>
    <w:p w14:paraId="2DC5D982">
      <w:pPr>
        <w:spacing w:before="86" w:line="284" w:lineRule="auto"/>
        <w:ind w:left="3" w:right="20" w:firstLine="7"/>
        <w:rPr>
          <w:rFonts w:hint="eastAsia" w:ascii="华文楷体" w:hAnsi="华文楷体" w:eastAsia="华文楷体" w:cs="华文楷体"/>
          <w:sz w:val="30"/>
          <w:szCs w:val="30"/>
        </w:rPr>
      </w:pPr>
    </w:p>
    <w:p w14:paraId="3E5CC94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1507D84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w:t>
      </w:r>
    </w:p>
    <w:p w14:paraId="3E15440C">
      <w:pPr>
        <w:spacing w:before="86" w:line="284" w:lineRule="auto"/>
        <w:ind w:left="3" w:right="20" w:firstLine="7"/>
        <w:rPr>
          <w:rFonts w:hint="eastAsia" w:ascii="华文楷体" w:hAnsi="华文楷体" w:eastAsia="华文楷体" w:cs="华文楷体"/>
          <w:sz w:val="30"/>
          <w:szCs w:val="30"/>
        </w:rPr>
      </w:pPr>
    </w:p>
    <w:p w14:paraId="1BC4A34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do?</w:t>
      </w:r>
    </w:p>
    <w:p w14:paraId="05318F5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要作什么？</w:t>
      </w:r>
    </w:p>
    <w:p w14:paraId="03F13248">
      <w:pPr>
        <w:spacing w:before="86" w:line="284" w:lineRule="auto"/>
        <w:ind w:left="3" w:right="20" w:firstLine="7"/>
        <w:rPr>
          <w:rFonts w:hint="eastAsia" w:ascii="华文楷体" w:hAnsi="华文楷体" w:eastAsia="华文楷体" w:cs="华文楷体"/>
          <w:sz w:val="30"/>
          <w:szCs w:val="30"/>
        </w:rPr>
      </w:pPr>
    </w:p>
    <w:p w14:paraId="137159B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is mine," saith Christ;" this agreement I made with my Father, that I should come, and take thy sins, and bear them away: they were my lot.</w:t>
      </w:r>
    </w:p>
    <w:p w14:paraId="1399970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“为何，这是我的，”基督说；“我与我父立了这协议，我要来，取你的罪，并将它们带走：它们是我的份。</w:t>
      </w:r>
    </w:p>
    <w:p w14:paraId="00801B58">
      <w:pPr>
        <w:spacing w:before="86" w:line="284" w:lineRule="auto"/>
        <w:ind w:left="3" w:right="20" w:firstLine="7"/>
        <w:rPr>
          <w:rFonts w:hint="eastAsia" w:ascii="华文楷体" w:hAnsi="华文楷体" w:eastAsia="华文楷体" w:cs="华文楷体"/>
          <w:sz w:val="30"/>
          <w:szCs w:val="30"/>
        </w:rPr>
      </w:pPr>
    </w:p>
    <w:p w14:paraId="13188F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thy burden, give me all thy sins.</w:t>
      </w:r>
    </w:p>
    <w:p w14:paraId="4D8E422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将你的重担给我，将你所有的罪给我。</w:t>
      </w:r>
    </w:p>
    <w:p w14:paraId="1527ED57">
      <w:pPr>
        <w:spacing w:before="86" w:line="284" w:lineRule="auto"/>
        <w:ind w:left="3" w:right="20" w:firstLine="7"/>
        <w:rPr>
          <w:rFonts w:hint="eastAsia" w:ascii="华文楷体" w:hAnsi="华文楷体" w:eastAsia="华文楷体" w:cs="华文楷体"/>
          <w:sz w:val="30"/>
          <w:szCs w:val="30"/>
        </w:rPr>
      </w:pPr>
    </w:p>
    <w:p w14:paraId="62A0477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knowest not what to do with them; I know how to dispose of them well enough, so that God shall be glorified, and thy soul delivered."</w:t>
      </w:r>
    </w:p>
    <w:p w14:paraId="4033FFD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你不知道该如何处置它们；我却知道如何妥善地处置它们，好叫神得荣耀，你的灵魂得拯救。”</w:t>
      </w:r>
    </w:p>
    <w:p w14:paraId="0BC3B882">
      <w:pPr>
        <w:spacing w:before="86" w:line="284" w:lineRule="auto"/>
        <w:ind w:left="3" w:right="20" w:firstLine="7"/>
        <w:rPr>
          <w:rFonts w:hint="eastAsia" w:ascii="华文楷体" w:hAnsi="华文楷体" w:eastAsia="华文楷体" w:cs="华文楷体"/>
          <w:sz w:val="30"/>
          <w:szCs w:val="30"/>
        </w:rPr>
      </w:pPr>
    </w:p>
    <w:p w14:paraId="6AAF823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w:t>
      </w:r>
    </w:p>
    <w:p w14:paraId="482586B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F15B5DD">
      <w:pPr>
        <w:spacing w:before="86" w:line="284" w:lineRule="auto"/>
        <w:ind w:left="3" w:right="20" w:firstLine="7"/>
        <w:rPr>
          <w:rFonts w:hint="eastAsia" w:ascii="华文楷体" w:hAnsi="华文楷体" w:eastAsia="华文楷体" w:cs="华文楷体"/>
          <w:sz w:val="30"/>
          <w:szCs w:val="30"/>
        </w:rPr>
      </w:pPr>
    </w:p>
    <w:p w14:paraId="25139CF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lay down their sins at the cross of Christ, upon his shoulders.</w:t>
      </w:r>
    </w:p>
    <w:p w14:paraId="6BBFF34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他们将他们的罪，放在基督的十字架上，在祂的肩上。</w:t>
      </w:r>
    </w:p>
    <w:p w14:paraId="2AD5E429">
      <w:pPr>
        <w:spacing w:before="86" w:line="284" w:lineRule="auto"/>
        <w:ind w:left="3" w:right="20" w:firstLine="7"/>
        <w:rPr>
          <w:rFonts w:hint="eastAsia" w:ascii="华文楷体" w:hAnsi="华文楷体" w:eastAsia="华文楷体" w:cs="华文楷体"/>
          <w:sz w:val="30"/>
          <w:szCs w:val="30"/>
        </w:rPr>
      </w:pPr>
    </w:p>
    <w:p w14:paraId="0B33D01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faith's great and bold venture upon the grace, faithfulness, and truth of God, to stand by the cross and say, "Ah! he is bruised for my sins, and wounded for my transgressions, and the chastisement of my peace is upon him.</w:t>
      </w:r>
    </w:p>
    <w:p w14:paraId="41FC263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这是信心对神的恩典、信实和真理的伟大而大胆的冒险，站在十字架旁说：“唉！祂为我的罪孽压伤，为我的过犯受害，因祂受的刑罚，我得平安。</w:t>
      </w:r>
    </w:p>
    <w:p w14:paraId="629A7F35">
      <w:pPr>
        <w:spacing w:before="86" w:line="284" w:lineRule="auto"/>
        <w:ind w:left="3" w:right="20" w:firstLine="7"/>
        <w:rPr>
          <w:rFonts w:hint="eastAsia" w:ascii="华文楷体" w:hAnsi="华文楷体" w:eastAsia="华文楷体" w:cs="华文楷体"/>
          <w:sz w:val="30"/>
          <w:szCs w:val="30"/>
        </w:rPr>
      </w:pPr>
    </w:p>
    <w:p w14:paraId="2194BAD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thus made sin for me.</w:t>
      </w:r>
    </w:p>
    <w:p w14:paraId="07A2AAF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祂如此为我成为罪。</w:t>
      </w:r>
    </w:p>
    <w:p w14:paraId="5FE99776">
      <w:pPr>
        <w:spacing w:before="86" w:line="284" w:lineRule="auto"/>
        <w:ind w:left="3" w:right="20" w:firstLine="7"/>
        <w:rPr>
          <w:rFonts w:hint="eastAsia" w:ascii="华文楷体" w:hAnsi="华文楷体" w:eastAsia="华文楷体" w:cs="华文楷体"/>
          <w:sz w:val="30"/>
          <w:szCs w:val="30"/>
        </w:rPr>
      </w:pPr>
    </w:p>
    <w:p w14:paraId="630F12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give up my sins to him that is able to bear them, to undergo them.</w:t>
      </w:r>
    </w:p>
    <w:p w14:paraId="0755126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我在这里将我的罪交给他，祂能担当它们，能承受它们。</w:t>
      </w:r>
    </w:p>
    <w:p w14:paraId="40F9C67A">
      <w:pPr>
        <w:spacing w:before="86" w:line="284" w:lineRule="auto"/>
        <w:ind w:left="3" w:right="20" w:firstLine="7"/>
        <w:rPr>
          <w:rFonts w:hint="eastAsia" w:ascii="华文楷体" w:hAnsi="华文楷体" w:eastAsia="华文楷体" w:cs="华文楷体"/>
          <w:sz w:val="30"/>
          <w:szCs w:val="30"/>
        </w:rPr>
      </w:pPr>
    </w:p>
    <w:p w14:paraId="25E1376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it of my hands, that I should be content that he should undertake for them; and that I heartily consent unto."</w:t>
      </w:r>
    </w:p>
    <w:p w14:paraId="6F41116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祂向我手下求这，即我当乐意祂为它们承担；并且我衷心地同意。”</w:t>
      </w:r>
    </w:p>
    <w:p w14:paraId="477E69CD">
      <w:pPr>
        <w:spacing w:before="86" w:line="284" w:lineRule="auto"/>
        <w:ind w:left="3" w:right="20" w:firstLine="7"/>
        <w:rPr>
          <w:rFonts w:hint="eastAsia" w:ascii="华文楷体" w:hAnsi="华文楷体" w:eastAsia="华文楷体" w:cs="华文楷体"/>
          <w:sz w:val="30"/>
          <w:szCs w:val="30"/>
        </w:rPr>
      </w:pPr>
    </w:p>
    <w:p w14:paraId="2447659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every day's work; I know not how any peace can be maintained with God without it.</w:t>
      </w:r>
    </w:p>
    <w:p w14:paraId="2F22226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这是每日的工作；我不知道若没有它，如何能与神保持任何平安。</w:t>
      </w:r>
    </w:p>
    <w:p w14:paraId="62774E1E">
      <w:pPr>
        <w:spacing w:before="86" w:line="284" w:lineRule="auto"/>
        <w:ind w:left="3" w:right="20" w:firstLine="7"/>
        <w:rPr>
          <w:rFonts w:hint="eastAsia" w:ascii="华文楷体" w:hAnsi="华文楷体" w:eastAsia="华文楷体" w:cs="华文楷体"/>
          <w:sz w:val="30"/>
          <w:szCs w:val="30"/>
        </w:rPr>
      </w:pPr>
    </w:p>
    <w:p w14:paraId="4A03C9D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 work of souls to receive Christ, as made sin for us, we must receive him as one that takes our sins upon him.</w:t>
      </w:r>
    </w:p>
    <w:p w14:paraId="15BA17F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若灵魂的工作是接待基督，如同为我们成为罪，我们就必须接待祂，如同一个担当我们罪的。</w:t>
      </w:r>
    </w:p>
    <w:p w14:paraId="04740973">
      <w:pPr>
        <w:spacing w:before="86" w:line="284" w:lineRule="auto"/>
        <w:ind w:left="3" w:right="20" w:firstLine="7"/>
        <w:rPr>
          <w:rFonts w:hint="eastAsia" w:ascii="华文楷体" w:hAnsi="华文楷体" w:eastAsia="华文楷体" w:cs="华文楷体"/>
          <w:sz w:val="30"/>
          <w:szCs w:val="30"/>
        </w:rPr>
      </w:pPr>
    </w:p>
    <w:p w14:paraId="28AB055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though he died any more, or suffered any more; but as the faith of the saints of old made that present and done before their eyes [which had] not yet come to pass, Heb. 11:1, so faith now makes that present which was accomplished and past many generations ago.</w:t>
      </w:r>
    </w:p>
    <w:p w14:paraId="6FB77BE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并非说祂再死，或再受苦；而是如同古时圣徒的信心，将那尚未发生的事，在他们眼前成为现在并已作成，希伯来书11:1，如今的信心也使那许多世代前已成就并过去的事，成为现在。</w:t>
      </w:r>
    </w:p>
    <w:p w14:paraId="6C72276D">
      <w:pPr>
        <w:spacing w:before="86" w:line="284" w:lineRule="auto"/>
        <w:ind w:left="3" w:right="20" w:firstLine="7"/>
        <w:rPr>
          <w:rFonts w:hint="eastAsia" w:ascii="华文楷体" w:hAnsi="华文楷体" w:eastAsia="华文楷体" w:cs="华文楷体"/>
          <w:sz w:val="30"/>
          <w:szCs w:val="30"/>
        </w:rPr>
      </w:pPr>
    </w:p>
    <w:p w14:paraId="5C2E5C6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to know Christ crucified.</w:t>
      </w:r>
    </w:p>
    <w:p w14:paraId="044F7DA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这就是认识被钉十字架的基督。</w:t>
      </w:r>
    </w:p>
    <w:p w14:paraId="2EAB088B">
      <w:pPr>
        <w:spacing w:before="86" w:line="284" w:lineRule="auto"/>
        <w:ind w:left="3" w:right="20" w:firstLine="7"/>
        <w:rPr>
          <w:rFonts w:hint="eastAsia" w:ascii="华文楷体" w:hAnsi="华文楷体" w:eastAsia="华文楷体" w:cs="华文楷体"/>
          <w:sz w:val="30"/>
          <w:szCs w:val="30"/>
        </w:rPr>
      </w:pPr>
    </w:p>
    <w:p w14:paraId="68108C3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[4.] Having thus by faith given up their sins to Christ, and seen God laying them all on him, they draw nigh, and take from him that righteousness which he hath wrought out for them; so fulfilling the whole of that of the apostle, 2 Cor. 5:21, "He was made sin for us, that we might be made the righteousness of God in him."</w:t>
      </w:r>
    </w:p>
    <w:p w14:paraId="39CCE5D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[4.] 既如此凭信心将他们的罪交托给基督，并看见神将它们都加在祂身上，他们就前来，并从祂那里取祂为他们作成的公义；如此成全了使徒那话的全部，哥林多后书5:21，“祂为我们成为罪，好叫我们在祂里面成为神的义。”</w:t>
      </w:r>
    </w:p>
    <w:p w14:paraId="0D6C6CC2">
      <w:pPr>
        <w:spacing w:before="86" w:line="284" w:lineRule="auto"/>
        <w:ind w:left="3" w:right="20" w:firstLine="7"/>
        <w:rPr>
          <w:rFonts w:hint="eastAsia" w:ascii="华文楷体" w:hAnsi="华文楷体" w:eastAsia="华文楷体" w:cs="华文楷体"/>
          <w:sz w:val="30"/>
          <w:szCs w:val="30"/>
        </w:rPr>
      </w:pPr>
    </w:p>
    <w:p w14:paraId="3D10A8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him tendering himself and his righteousness, to be their righteousness before God; they take it, and accept of it, and complete this blessed bartering and exchange of faith.</w:t>
      </w:r>
    </w:p>
    <w:p w14:paraId="12EF5AE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他们思想祂将自己和祂的义，献上作他们在神面前的义；他们取了，也接受了，并完成了这信心的蒙福交易和交换。</w:t>
      </w:r>
    </w:p>
    <w:p w14:paraId="58B6F174">
      <w:pPr>
        <w:spacing w:before="86" w:line="284" w:lineRule="auto"/>
        <w:ind w:left="3" w:right="20" w:firstLine="7"/>
        <w:rPr>
          <w:rFonts w:hint="eastAsia" w:ascii="华文楷体" w:hAnsi="华文楷体" w:eastAsia="华文楷体" w:cs="华文楷体"/>
          <w:sz w:val="30"/>
          <w:szCs w:val="30"/>
        </w:rPr>
      </w:pPr>
    </w:p>
    <w:p w14:paraId="7011934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Anger, curse, wrath, death, sin as to its guilt, he took it all and takes it all away.</w:t>
      </w:r>
    </w:p>
    <w:p w14:paraId="5A00DE8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忿怒、咒诅、恼恨、死亡、罪就其罪咎而言，祂都取了，也都除去。</w:t>
      </w:r>
    </w:p>
    <w:p w14:paraId="6F97F9C5">
      <w:pPr>
        <w:spacing w:before="86" w:line="284" w:lineRule="auto"/>
        <w:ind w:left="3" w:right="20" w:firstLine="7"/>
        <w:rPr>
          <w:rFonts w:hint="eastAsia" w:ascii="华文楷体" w:hAnsi="华文楷体" w:eastAsia="华文楷体" w:cs="华文楷体"/>
          <w:sz w:val="30"/>
          <w:szCs w:val="30"/>
        </w:rPr>
      </w:pPr>
    </w:p>
    <w:p w14:paraId="3564D89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we leave whatever of this nature belongs to us; and from him we receive love, life, righteousness, and peace.</w:t>
      </w:r>
    </w:p>
    <w:p w14:paraId="523A35E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凡属此类的，我们都与祂同留；从祂，我们领受爱、生命、公义和平安。</w:t>
      </w:r>
    </w:p>
    <w:p w14:paraId="5B7D1566">
      <w:pPr>
        <w:spacing w:before="86" w:line="284" w:lineRule="auto"/>
        <w:ind w:left="3" w:right="20" w:firstLine="7"/>
        <w:rPr>
          <w:rFonts w:hint="eastAsia" w:ascii="华文楷体" w:hAnsi="华文楷体" w:eastAsia="华文楷体" w:cs="华文楷体"/>
          <w:sz w:val="30"/>
          <w:szCs w:val="30"/>
        </w:rPr>
      </w:pPr>
    </w:p>
    <w:p w14:paraId="6914EF7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it may be said, "Surely this course of procedure can never be acceptable to Jesus Christ.</w:t>
      </w:r>
    </w:p>
    <w:p w14:paraId="53BCAFD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异议。但可以说，“无疑，这种行事方式，绝不能蒙耶稣基督悦纳。</w:t>
      </w:r>
    </w:p>
    <w:p w14:paraId="6303C2A9">
      <w:pPr>
        <w:spacing w:before="86" w:line="284" w:lineRule="auto"/>
        <w:ind w:left="3" w:right="20" w:firstLine="7"/>
        <w:rPr>
          <w:rFonts w:hint="eastAsia" w:ascii="华文楷体" w:hAnsi="华文楷体" w:eastAsia="华文楷体" w:cs="华文楷体"/>
          <w:sz w:val="30"/>
          <w:szCs w:val="30"/>
        </w:rPr>
      </w:pPr>
    </w:p>
    <w:p w14:paraId="1F0912A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daily come to him with our filth, our guilt, our sins?</w:t>
      </w:r>
    </w:p>
    <w:p w14:paraId="3921802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什么！我们岂能每日带着我们的污秽、我们的罪咎、我们的罪到祂面前？</w:t>
      </w:r>
    </w:p>
    <w:p w14:paraId="20110F78">
      <w:pPr>
        <w:spacing w:before="86" w:line="284" w:lineRule="auto"/>
        <w:ind w:left="3" w:right="20" w:firstLine="7"/>
        <w:rPr>
          <w:rFonts w:hint="eastAsia" w:ascii="华文楷体" w:hAnsi="华文楷体" w:eastAsia="华文楷体" w:cs="华文楷体"/>
          <w:sz w:val="30"/>
          <w:szCs w:val="30"/>
        </w:rPr>
      </w:pPr>
    </w:p>
    <w:p w14:paraId="3714010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not, will he not, bid us keep them to ourselves?</w:t>
      </w:r>
    </w:p>
    <w:p w14:paraId="799805D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祂岂不，岂不会，吩咐我们自己留着它们吗？</w:t>
      </w:r>
    </w:p>
    <w:p w14:paraId="5B081E92">
      <w:pPr>
        <w:spacing w:before="86" w:line="284" w:lineRule="auto"/>
        <w:ind w:left="3" w:right="20" w:firstLine="7"/>
        <w:rPr>
          <w:rFonts w:hint="eastAsia" w:ascii="华文楷体" w:hAnsi="华文楷体" w:eastAsia="华文楷体" w:cs="华文楷体"/>
          <w:sz w:val="30"/>
          <w:szCs w:val="30"/>
        </w:rPr>
      </w:pPr>
    </w:p>
    <w:p w14:paraId="3736593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our own.</w:t>
      </w:r>
    </w:p>
    <w:p w14:paraId="262B42F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它们是我们自己的。</w:t>
      </w:r>
    </w:p>
    <w:p w14:paraId="2D3FEEE1">
      <w:pPr>
        <w:spacing w:before="86" w:line="284" w:lineRule="auto"/>
        <w:ind w:left="3" w:right="20" w:firstLine="7"/>
        <w:rPr>
          <w:rFonts w:hint="eastAsia" w:ascii="华文楷体" w:hAnsi="华文楷体" w:eastAsia="华文楷体" w:cs="华文楷体"/>
          <w:sz w:val="30"/>
          <w:szCs w:val="30"/>
        </w:rPr>
      </w:pPr>
    </w:p>
    <w:p w14:paraId="507E788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be always giving sins, and taking righteousness?"</w:t>
      </w:r>
    </w:p>
    <w:p w14:paraId="42C59CC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我们岂能总是给罪，取义呢？”</w:t>
      </w:r>
    </w:p>
    <w:p w14:paraId="14D6C6ED">
      <w:pPr>
        <w:spacing w:before="86" w:line="284" w:lineRule="auto"/>
        <w:ind w:left="3" w:right="20" w:firstLine="7"/>
        <w:rPr>
          <w:rFonts w:hint="eastAsia" w:ascii="华文楷体" w:hAnsi="华文楷体" w:eastAsia="华文楷体" w:cs="华文楷体"/>
          <w:sz w:val="30"/>
          <w:szCs w:val="30"/>
        </w:rPr>
      </w:pPr>
    </w:p>
    <w:p w14:paraId="69E4595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54BD122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1AE21C88">
      <w:pPr>
        <w:spacing w:before="86" w:line="284" w:lineRule="auto"/>
        <w:ind w:left="3" w:right="20" w:firstLine="7"/>
        <w:rPr>
          <w:rFonts w:hint="eastAsia" w:ascii="华文楷体" w:hAnsi="华文楷体" w:eastAsia="华文楷体" w:cs="华文楷体"/>
          <w:sz w:val="30"/>
          <w:szCs w:val="30"/>
        </w:rPr>
      </w:pPr>
    </w:p>
    <w:p w14:paraId="0AC6441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that Jesus Christ is more delighted with, than that his saints should always hold communion with him as to this business of giving and receiving.</w:t>
      </w:r>
    </w:p>
    <w:p w14:paraId="3AF624C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没有比耶稣基督更喜悦的事了，即祂的圣徒当总是在这施与受的事上与祂相交。</w:t>
      </w:r>
    </w:p>
    <w:p w14:paraId="17249E48">
      <w:pPr>
        <w:spacing w:before="86" w:line="284" w:lineRule="auto"/>
        <w:ind w:left="3" w:right="20" w:firstLine="7"/>
        <w:rPr>
          <w:rFonts w:hint="eastAsia" w:ascii="华文楷体" w:hAnsi="华文楷体" w:eastAsia="华文楷体" w:cs="华文楷体"/>
          <w:sz w:val="30"/>
          <w:szCs w:val="30"/>
        </w:rPr>
      </w:pPr>
    </w:p>
    <w:p w14:paraId="479D866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7CDFD52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4CAE118B">
      <w:pPr>
        <w:spacing w:before="86" w:line="284" w:lineRule="auto"/>
        <w:ind w:left="3" w:right="20" w:firstLine="7"/>
        <w:rPr>
          <w:rFonts w:hint="eastAsia" w:ascii="华文楷体" w:hAnsi="华文楷体" w:eastAsia="华文楷体" w:cs="华文楷体"/>
          <w:sz w:val="30"/>
          <w:szCs w:val="30"/>
        </w:rPr>
      </w:pPr>
    </w:p>
    <w:p w14:paraId="36F4BE3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exceedingly honours him, and gives him the glory that is his due.</w:t>
      </w:r>
    </w:p>
    <w:p w14:paraId="3B9494AF">
      <w:pPr>
        <w:spacing w:before="86" w:line="284" w:lineRule="auto"/>
        <w:ind w:left="3" w:right="20" w:firstLine="7"/>
        <w:rPr>
          <w:rFonts w:hint="eastAsia" w:ascii="华文楷体" w:hAnsi="华文楷体" w:eastAsia="华文楷体" w:cs="华文楷体"/>
          <w:sz w:val="30"/>
          <w:szCs w:val="30"/>
        </w:rPr>
      </w:pPr>
    </w:p>
    <w:p w14:paraId="71B3E77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这极大地尊荣祂，并将当归给祂的荣耀归给祂。</w:t>
      </w:r>
    </w:p>
    <w:p w14:paraId="4D8F7833">
      <w:pPr>
        <w:spacing w:before="86" w:line="284" w:lineRule="auto"/>
        <w:ind w:left="3" w:right="20" w:firstLine="7"/>
        <w:rPr>
          <w:rFonts w:hint="eastAsia" w:ascii="华文楷体" w:hAnsi="华文楷体" w:eastAsia="华文楷体" w:cs="华文楷体"/>
          <w:sz w:val="30"/>
          <w:szCs w:val="30"/>
        </w:rPr>
      </w:pPr>
    </w:p>
    <w:p w14:paraId="5E6914E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cry "Lord, Lord," and make mention of him, but honour him not at all.</w:t>
      </w:r>
    </w:p>
    <w:p w14:paraId="7F3289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诚然，许多人呼喊“主啊，主啊”，并题说祂，却丝毫没有尊荣祂。</w:t>
      </w:r>
    </w:p>
    <w:p w14:paraId="30FF7AB6">
      <w:pPr>
        <w:spacing w:before="86" w:line="284" w:lineRule="auto"/>
        <w:ind w:left="3" w:right="20" w:firstLine="7"/>
        <w:rPr>
          <w:rFonts w:hint="eastAsia" w:ascii="华文楷体" w:hAnsi="华文楷体" w:eastAsia="华文楷体" w:cs="华文楷体"/>
          <w:sz w:val="30"/>
          <w:szCs w:val="30"/>
        </w:rPr>
      </w:pPr>
    </w:p>
    <w:p w14:paraId="059E5D9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w:t>
      </w:r>
    </w:p>
    <w:p w14:paraId="30B2B23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w:t>
      </w:r>
    </w:p>
    <w:p w14:paraId="3C0B4EBD">
      <w:pPr>
        <w:spacing w:before="86" w:line="284" w:lineRule="auto"/>
        <w:ind w:left="3" w:right="20" w:firstLine="7"/>
        <w:rPr>
          <w:rFonts w:hint="eastAsia" w:ascii="华文楷体" w:hAnsi="华文楷体" w:eastAsia="华文楷体" w:cs="华文楷体"/>
          <w:sz w:val="30"/>
          <w:szCs w:val="30"/>
        </w:rPr>
      </w:pPr>
    </w:p>
    <w:p w14:paraId="1C987A7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take his work out of his hands, and ascribe it unto other things; their repentance, their duties, shall bear their iniquities.</w:t>
      </w:r>
    </w:p>
    <w:p w14:paraId="419A13F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他们从祂手中夺去祂的工作，并将其归于别的事物；他们的悔改，他们的本分，要担当他们的罪孽。</w:t>
      </w:r>
    </w:p>
    <w:p w14:paraId="3ECFB9F7">
      <w:pPr>
        <w:spacing w:before="86" w:line="284" w:lineRule="auto"/>
        <w:ind w:left="3" w:right="20" w:firstLine="7"/>
        <w:rPr>
          <w:rFonts w:hint="eastAsia" w:ascii="华文楷体" w:hAnsi="华文楷体" w:eastAsia="华文楷体" w:cs="华文楷体"/>
          <w:sz w:val="30"/>
          <w:szCs w:val="30"/>
        </w:rPr>
      </w:pPr>
    </w:p>
    <w:p w14:paraId="258ED71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say so; but they do so.</w:t>
      </w:r>
    </w:p>
    <w:p w14:paraId="5BCD688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他们不如此说；但他们如此行。</w:t>
      </w:r>
    </w:p>
    <w:p w14:paraId="1E347E0A">
      <w:pPr>
        <w:spacing w:before="86" w:line="284" w:lineRule="auto"/>
        <w:ind w:left="3" w:right="20" w:firstLine="7"/>
        <w:rPr>
          <w:rFonts w:hint="eastAsia" w:ascii="华文楷体" w:hAnsi="华文楷体" w:eastAsia="华文楷体" w:cs="华文楷体"/>
          <w:sz w:val="30"/>
          <w:szCs w:val="30"/>
        </w:rPr>
      </w:pPr>
    </w:p>
    <w:p w14:paraId="7F81A11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commutation they make, if they make any, it is with themselves.</w:t>
      </w:r>
    </w:p>
    <w:p w14:paraId="1EB38BB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他们所作的交换，若有，是与他们自己作的。</w:t>
      </w:r>
    </w:p>
    <w:p w14:paraId="20A1FD1D">
      <w:pPr>
        <w:spacing w:before="86" w:line="284" w:lineRule="auto"/>
        <w:ind w:left="3" w:right="20" w:firstLine="7"/>
        <w:rPr>
          <w:rFonts w:hint="eastAsia" w:ascii="华文楷体" w:hAnsi="华文楷体" w:eastAsia="华文楷体" w:cs="华文楷体"/>
          <w:sz w:val="30"/>
          <w:szCs w:val="30"/>
        </w:rPr>
      </w:pPr>
    </w:p>
    <w:p w14:paraId="1F3AAAC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bartering about sin is in and with their own souls</w:t>
      </w:r>
    </w:p>
    <w:p w14:paraId="74E6243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他们关于罪的一切交易，都在并与他们自己的灵魂。</w:t>
      </w:r>
    </w:p>
    <w:p w14:paraId="624CDED1">
      <w:pPr>
        <w:spacing w:before="86" w:line="284" w:lineRule="auto"/>
        <w:ind w:left="3" w:right="20" w:firstLine="7"/>
        <w:rPr>
          <w:rFonts w:hint="eastAsia" w:ascii="华文楷体" w:hAnsi="华文楷体" w:eastAsia="华文楷体" w:cs="华文楷体"/>
          <w:sz w:val="30"/>
          <w:szCs w:val="30"/>
        </w:rPr>
      </w:pPr>
    </w:p>
    <w:p w14:paraId="3E200C4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that Christ came to do in the world, was to "bear our iniquities," and lay down his life a ransom for our sins.</w:t>
      </w:r>
    </w:p>
    <w:p w14:paraId="6A9DBB0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基督到世上来作的工，是“担当我们的罪孽”，并舍命作我们罪的赎价。</w:t>
      </w:r>
    </w:p>
    <w:p w14:paraId="7FFF8F6B">
      <w:pPr>
        <w:spacing w:before="86" w:line="284" w:lineRule="auto"/>
        <w:ind w:left="3" w:right="20" w:firstLine="7"/>
        <w:rPr>
          <w:rFonts w:hint="eastAsia" w:ascii="华文楷体" w:hAnsi="华文楷体" w:eastAsia="华文楷体" w:cs="华文楷体"/>
          <w:sz w:val="30"/>
          <w:szCs w:val="30"/>
        </w:rPr>
      </w:pPr>
    </w:p>
    <w:p w14:paraId="4ED558E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he had to drink of was filled with our sins, as to the punishment due to them.</w:t>
      </w:r>
    </w:p>
    <w:p w14:paraId="4FE887B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祂所要喝的杯，充满了我们的罪，就其当受的刑罚而言。</w:t>
      </w:r>
    </w:p>
    <w:p w14:paraId="1331A487">
      <w:pPr>
        <w:spacing w:before="86" w:line="284" w:lineRule="auto"/>
        <w:ind w:left="3" w:right="20" w:firstLine="7"/>
        <w:rPr>
          <w:rFonts w:hint="eastAsia" w:ascii="华文楷体" w:hAnsi="华文楷体" w:eastAsia="华文楷体" w:cs="华文楷体"/>
          <w:sz w:val="30"/>
          <w:szCs w:val="30"/>
        </w:rPr>
      </w:pPr>
    </w:p>
    <w:p w14:paraId="5C600B9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greater dishonour, then, can be done to the Lord Jesus, than to ascribe this work to any thing else,—to think to get rid of our sins [by] any other way or means?</w:t>
      </w:r>
    </w:p>
    <w:p w14:paraId="15D995C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那么，还有什么比将这工作归于任何别的事物，——以为能藉任何别的途径或媒介，脱离我们的罪，更能羞辱主耶稣的呢？</w:t>
      </w:r>
    </w:p>
    <w:p w14:paraId="48628667">
      <w:pPr>
        <w:spacing w:before="86" w:line="284" w:lineRule="auto"/>
        <w:ind w:left="3" w:right="20" w:firstLine="7"/>
        <w:rPr>
          <w:rFonts w:hint="eastAsia" w:ascii="华文楷体" w:hAnsi="华文楷体" w:eastAsia="华文楷体" w:cs="华文楷体"/>
          <w:sz w:val="30"/>
          <w:szCs w:val="30"/>
        </w:rPr>
      </w:pPr>
    </w:p>
    <w:p w14:paraId="104C2E2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then, I say, is Christ honoured indeed, when we go to him with our sins by faith, and say unto him, "Lord, this is thy work; this is that for which thou camest into the world; this is that thou hast undertaken to do.</w:t>
      </w:r>
    </w:p>
    <w:p w14:paraId="16350CB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那么，我说，基督实在得荣耀，是当我们凭信心，带着我们的罪到祂面前，对祂说：“主啊，这是你的工；这是你到世上来的原因；这是你所承担要作的。</w:t>
      </w:r>
    </w:p>
    <w:p w14:paraId="291F9283">
      <w:pPr>
        <w:spacing w:before="86" w:line="284" w:lineRule="auto"/>
        <w:ind w:left="3" w:right="20" w:firstLine="7"/>
        <w:rPr>
          <w:rFonts w:hint="eastAsia" w:ascii="华文楷体" w:hAnsi="华文楷体" w:eastAsia="华文楷体" w:cs="华文楷体"/>
          <w:sz w:val="30"/>
          <w:szCs w:val="30"/>
        </w:rPr>
      </w:pPr>
    </w:p>
    <w:p w14:paraId="01CF0C1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callest for my burden, which is too heavy for me to bear; take it, blessed Redeemer</w:t>
      </w:r>
    </w:p>
    <w:p w14:paraId="375BFB6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你召我卸下我的重担，这担子我担当不起；取去吧，蒙福的救赎主。</w:t>
      </w:r>
    </w:p>
    <w:p w14:paraId="4C562A3E">
      <w:pPr>
        <w:spacing w:before="86" w:line="284" w:lineRule="auto"/>
        <w:ind w:left="3" w:right="20" w:firstLine="7"/>
        <w:rPr>
          <w:rFonts w:hint="eastAsia" w:ascii="华文楷体" w:hAnsi="华文楷体" w:eastAsia="华文楷体" w:cs="华文楷体"/>
          <w:sz w:val="30"/>
          <w:szCs w:val="30"/>
        </w:rPr>
      </w:pPr>
    </w:p>
    <w:p w14:paraId="7830194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tenderest thy righteousness; that is my portion."</w:t>
      </w:r>
    </w:p>
    <w:p w14:paraId="2F2996C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你献上你的义；那就是我的份。”</w:t>
      </w:r>
    </w:p>
    <w:p w14:paraId="2989F163">
      <w:pPr>
        <w:spacing w:before="86" w:line="284" w:lineRule="auto"/>
        <w:ind w:left="3" w:right="20" w:firstLine="7"/>
        <w:rPr>
          <w:rFonts w:hint="eastAsia" w:ascii="华文楷体" w:hAnsi="华文楷体" w:eastAsia="华文楷体" w:cs="华文楷体"/>
          <w:sz w:val="30"/>
          <w:szCs w:val="30"/>
        </w:rPr>
      </w:pPr>
    </w:p>
    <w:p w14:paraId="47BDF95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Christ honoured, then is the glory of mediation ascribed to him, when we walk with him in this communion.</w:t>
      </w:r>
    </w:p>
    <w:p w14:paraId="20E5362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那时基督就得荣耀，那时中保的荣耀就归于祂，当我们在这相交中与祂同行时。</w:t>
      </w:r>
    </w:p>
    <w:p w14:paraId="5EC3807C">
      <w:pPr>
        <w:spacing w:before="86" w:line="284" w:lineRule="auto"/>
        <w:ind w:left="3" w:right="20" w:firstLine="7"/>
        <w:rPr>
          <w:rFonts w:hint="eastAsia" w:ascii="华文楷体" w:hAnsi="华文楷体" w:eastAsia="华文楷体" w:cs="华文楷体"/>
          <w:sz w:val="30"/>
          <w:szCs w:val="30"/>
        </w:rPr>
      </w:pPr>
    </w:p>
    <w:p w14:paraId="524918C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exceedingly endears the souls of the saints to him, and constrains them to put a due valuation upon him, his love, his righteousness, and grace.</w:t>
      </w:r>
    </w:p>
    <w:p w14:paraId="13C72A86">
      <w:pPr>
        <w:spacing w:before="86" w:line="284" w:lineRule="auto"/>
        <w:ind w:left="3" w:right="20" w:firstLine="7"/>
        <w:rPr>
          <w:rFonts w:hint="eastAsia" w:ascii="华文楷体" w:hAnsi="华文楷体" w:eastAsia="华文楷体" w:cs="华文楷体"/>
          <w:sz w:val="30"/>
          <w:szCs w:val="30"/>
        </w:rPr>
      </w:pPr>
    </w:p>
    <w:p w14:paraId="61EC837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这极大地使圣徒的灵魂亲近祂，并激励他们对祂，祂的爱，祂的公义和恩典，有应有的珍视。</w:t>
      </w:r>
    </w:p>
    <w:p w14:paraId="612EA6FB">
      <w:pPr>
        <w:spacing w:before="86" w:line="284" w:lineRule="auto"/>
        <w:ind w:left="3" w:right="20" w:firstLine="7"/>
        <w:rPr>
          <w:rFonts w:hint="eastAsia" w:ascii="华文楷体" w:hAnsi="华文楷体" w:eastAsia="华文楷体" w:cs="华文楷体"/>
          <w:sz w:val="30"/>
          <w:szCs w:val="30"/>
        </w:rPr>
      </w:pPr>
    </w:p>
    <w:p w14:paraId="50AF037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find, and have the daily use of it, then they do it.</w:t>
      </w:r>
    </w:p>
    <w:p w14:paraId="71F23B3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当他们发现，并每日使用它时，他们就这样做。</w:t>
      </w:r>
    </w:p>
    <w:p w14:paraId="7BD45FB8">
      <w:pPr>
        <w:spacing w:before="86" w:line="284" w:lineRule="auto"/>
        <w:ind w:left="3" w:right="20" w:firstLine="7"/>
        <w:rPr>
          <w:rFonts w:hint="eastAsia" w:ascii="华文楷体" w:hAnsi="华文楷体" w:eastAsia="华文楷体" w:cs="华文楷体"/>
          <w:sz w:val="30"/>
          <w:szCs w:val="30"/>
        </w:rPr>
      </w:pPr>
    </w:p>
    <w:p w14:paraId="055435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love him?</w:t>
      </w:r>
    </w:p>
    <w:p w14:paraId="50BD892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谁会不爱祂呢？</w:t>
      </w:r>
    </w:p>
    <w:p w14:paraId="66619673">
      <w:pPr>
        <w:spacing w:before="86" w:line="284" w:lineRule="auto"/>
        <w:ind w:left="3" w:right="20" w:firstLine="7"/>
        <w:rPr>
          <w:rFonts w:hint="eastAsia" w:ascii="华文楷体" w:hAnsi="华文楷体" w:eastAsia="华文楷体" w:cs="华文楷体"/>
          <w:sz w:val="30"/>
          <w:szCs w:val="30"/>
        </w:rPr>
      </w:pPr>
    </w:p>
    <w:p w14:paraId="53DD95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with the Lord Jesus," may the poor soul say: "I have left my sins, my burden, with him; and he hath given me his righteousness, wherewith I am going with boldness to God.</w:t>
      </w:r>
    </w:p>
    <w:p w14:paraId="56275EB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那可怜的灵魂可以说：“我曾与主耶稣同在：我已将我的罪，我的重担，留给祂；祂也赐给我祂的义，我藉此坦然无惧地到神面前去。</w:t>
      </w:r>
    </w:p>
    <w:p w14:paraId="6259EA7C">
      <w:pPr>
        <w:spacing w:before="86" w:line="284" w:lineRule="auto"/>
        <w:ind w:left="3" w:right="20" w:firstLine="7"/>
        <w:rPr>
          <w:rFonts w:hint="eastAsia" w:ascii="华文楷体" w:hAnsi="华文楷体" w:eastAsia="华文楷体" w:cs="华文楷体"/>
          <w:sz w:val="30"/>
          <w:szCs w:val="30"/>
        </w:rPr>
      </w:pPr>
    </w:p>
    <w:p w14:paraId="7E74EA2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dead, and am alive; for he died for me: I was cursed, and am blessed; for he was made a curse for me: I was troubled, but have peace; for the chastisement of my peace was upon him.</w:t>
      </w:r>
    </w:p>
    <w:p w14:paraId="6AFAA8A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我曾死过，现在又活了；因为祂为我死：我曾被咒诅，现在蒙福了；因为祂为我成了咒诅：我曾烦恼，但得了平安；因为我平安的刑罚在祂身上。</w:t>
      </w:r>
    </w:p>
    <w:p w14:paraId="786DF5FC">
      <w:pPr>
        <w:spacing w:before="86" w:line="284" w:lineRule="auto"/>
        <w:ind w:left="3" w:right="20" w:firstLine="7"/>
        <w:rPr>
          <w:rFonts w:hint="eastAsia" w:ascii="华文楷体" w:hAnsi="华文楷体" w:eastAsia="华文楷体" w:cs="华文楷体"/>
          <w:sz w:val="30"/>
          <w:szCs w:val="30"/>
        </w:rPr>
      </w:pPr>
    </w:p>
    <w:p w14:paraId="65ECC56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knew not what to do, nor whither to cause my sorrow to go; by him have I received joy unspeakable and glorious.</w:t>
      </w:r>
    </w:p>
    <w:p w14:paraId="0D45C4D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我不知所措，也不知该将我的忧愁带往何处；藉着祂，我得了说不尽、满有荣光的大喜乐。</w:t>
      </w:r>
    </w:p>
    <w:p w14:paraId="1CADACB5">
      <w:pPr>
        <w:spacing w:before="86" w:line="284" w:lineRule="auto"/>
        <w:ind w:left="3" w:right="20" w:firstLine="7"/>
        <w:rPr>
          <w:rFonts w:hint="eastAsia" w:ascii="华文楷体" w:hAnsi="华文楷体" w:eastAsia="华文楷体" w:cs="华文楷体"/>
          <w:sz w:val="30"/>
          <w:szCs w:val="30"/>
        </w:rPr>
      </w:pPr>
    </w:p>
    <w:p w14:paraId="68B313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do not love him, delight in him, obey him, live to him, die for him, I am worse than the devils in hell."</w:t>
      </w:r>
    </w:p>
    <w:p w14:paraId="3E96B5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我若不爱祂、喜悦祂、顺服祂、为祂活、为祂死，我就比地狱里的魔鬼还坏。”</w:t>
      </w:r>
    </w:p>
    <w:p w14:paraId="16B6C1C9">
      <w:pPr>
        <w:spacing w:before="86" w:line="284" w:lineRule="auto"/>
        <w:ind w:left="3" w:right="20" w:firstLine="7"/>
        <w:rPr>
          <w:rFonts w:hint="eastAsia" w:ascii="华文楷体" w:hAnsi="华文楷体" w:eastAsia="华文楷体" w:cs="华文楷体"/>
          <w:sz w:val="30"/>
          <w:szCs w:val="30"/>
        </w:rPr>
      </w:pPr>
    </w:p>
    <w:p w14:paraId="410EA5B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great aim of Christ in the world is, to have a high place and esteem in the hearts of his people; to have there, as he hath in himself, the pre-eminence in all things,— not to be jostled up and down among other things,—to be all, and in all.</w:t>
      </w:r>
    </w:p>
    <w:p w14:paraId="20473A0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如今，基督在世上的大目的，是在祂子民的心中，有崇高的地位和尊重；在那里，如同在祂自己里面，在凡事上居首位，——不被别的任何事物推挤，——是一切，又在一切之内。</w:t>
      </w:r>
    </w:p>
    <w:p w14:paraId="2C0BC570">
      <w:pPr>
        <w:spacing w:before="86" w:line="284" w:lineRule="auto"/>
        <w:ind w:left="3" w:right="20" w:firstLine="7"/>
        <w:rPr>
          <w:rFonts w:hint="eastAsia" w:ascii="华文楷体" w:hAnsi="华文楷体" w:eastAsia="华文楷体" w:cs="华文楷体"/>
          <w:sz w:val="30"/>
          <w:szCs w:val="30"/>
        </w:rPr>
      </w:pPr>
    </w:p>
    <w:p w14:paraId="531C2B5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are the saints of God prepared to esteem him, upon the engaging themselves to this communion with him.</w:t>
      </w:r>
    </w:p>
    <w:p w14:paraId="69287DE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神的圣徒就是如此被预备，在他们投身于与祂的这相交时，尊重祂。</w:t>
      </w:r>
    </w:p>
    <w:p w14:paraId="1426FFB4">
      <w:pPr>
        <w:spacing w:before="86" w:line="284" w:lineRule="auto"/>
        <w:ind w:left="3" w:right="20" w:firstLine="7"/>
        <w:rPr>
          <w:rFonts w:hint="eastAsia" w:ascii="华文楷体" w:hAnsi="华文楷体" w:eastAsia="华文楷体" w:cs="华文楷体"/>
          <w:sz w:val="30"/>
          <w:szCs w:val="30"/>
        </w:rPr>
      </w:pPr>
    </w:p>
    <w:p w14:paraId="500CCE3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Obj. Yea, but you will say, "If this be so, what need we to repent or amend our ways?</w:t>
      </w:r>
    </w:p>
    <w:p w14:paraId="5445BF7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异议。是的，但你会说，“若是如此，我们还有何需悔改或改正我们的道路？</w:t>
      </w:r>
    </w:p>
    <w:p w14:paraId="12000CAB">
      <w:pPr>
        <w:spacing w:before="86" w:line="284" w:lineRule="auto"/>
        <w:ind w:left="3" w:right="20" w:firstLine="7"/>
        <w:rPr>
          <w:rFonts w:hint="eastAsia" w:ascii="华文楷体" w:hAnsi="华文楷体" w:eastAsia="华文楷体" w:cs="华文楷体"/>
          <w:sz w:val="30"/>
          <w:szCs w:val="30"/>
        </w:rPr>
      </w:pPr>
    </w:p>
    <w:p w14:paraId="7BF4C98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going to Christ by faith, making this exchange with him: and so we may sin, that grace may abound."</w:t>
      </w:r>
    </w:p>
    <w:p w14:paraId="51CEFF4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只要凭信心到基督面前，与祂作这交换：如此我们就可以犯罪，叫恩典显多。”</w:t>
      </w:r>
    </w:p>
    <w:p w14:paraId="3734D0BB">
      <w:pPr>
        <w:spacing w:before="86" w:line="284" w:lineRule="auto"/>
        <w:ind w:left="3" w:right="20" w:firstLine="7"/>
        <w:rPr>
          <w:rFonts w:hint="eastAsia" w:ascii="华文楷体" w:hAnsi="华文楷体" w:eastAsia="华文楷体" w:cs="华文楷体"/>
          <w:sz w:val="30"/>
          <w:szCs w:val="30"/>
        </w:rPr>
      </w:pPr>
    </w:p>
    <w:p w14:paraId="3C7539A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Ijudge no man's person; but this I must needs say, that I do not understand how a man that makes this objection in cold blood, not under a temptation or accidental darkness, can have any true or real acquaintance with Jesus Christ: however, this I am certain of, that this communion in itself produces quite other effects than those supposed.</w:t>
      </w:r>
    </w:p>
    <w:p w14:paraId="1E1DEB4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不审判任何人的位格；但我必须说，我不明白一个冷静地提出这异议，而不是在试探或偶然的黑暗下的人，如何能对耶稣基督有任何真实或实在的熟悉：然而，我确信，这相交本身，产生与所假设的完全不同的果效。</w:t>
      </w:r>
    </w:p>
    <w:p w14:paraId="2C8DB6B0">
      <w:pPr>
        <w:spacing w:before="86" w:line="284" w:lineRule="auto"/>
        <w:ind w:left="3" w:right="20" w:firstLine="7"/>
        <w:rPr>
          <w:rFonts w:hint="eastAsia" w:ascii="华文楷体" w:hAnsi="华文楷体" w:eastAsia="华文楷体" w:cs="华文楷体"/>
          <w:sz w:val="30"/>
          <w:szCs w:val="30"/>
        </w:rPr>
      </w:pPr>
    </w:p>
    <w:p w14:paraId="16E0FFE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4916750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30324AF">
      <w:pPr>
        <w:spacing w:before="86" w:line="284" w:lineRule="auto"/>
        <w:ind w:left="3" w:right="20" w:firstLine="7"/>
        <w:rPr>
          <w:rFonts w:hint="eastAsia" w:ascii="华文楷体" w:hAnsi="华文楷体" w:eastAsia="华文楷体" w:cs="华文楷体"/>
          <w:sz w:val="30"/>
          <w:szCs w:val="30"/>
        </w:rPr>
      </w:pPr>
    </w:p>
    <w:p w14:paraId="4B7B7D1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repentance; it is, I suppose, a gospel repentance that is intended.</w:t>
      </w:r>
    </w:p>
    <w:p w14:paraId="50763AA6">
      <w:pPr>
        <w:spacing w:before="86" w:line="284" w:lineRule="auto"/>
        <w:ind w:left="3" w:right="20" w:firstLine="7"/>
        <w:rPr>
          <w:rFonts w:hint="eastAsia" w:ascii="华文楷体" w:hAnsi="华文楷体" w:eastAsia="华文楷体" w:cs="华文楷体"/>
          <w:sz w:val="30"/>
          <w:szCs w:val="30"/>
        </w:rPr>
      </w:pPr>
    </w:p>
    <w:p w14:paraId="2142CEF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至于悔改；我想，所意指的是福音的悔改。</w:t>
      </w:r>
    </w:p>
    <w:p w14:paraId="45F75FC9">
      <w:pPr>
        <w:spacing w:before="86" w:line="284" w:lineRule="auto"/>
        <w:ind w:left="3" w:right="20" w:firstLine="7"/>
        <w:rPr>
          <w:rFonts w:hint="eastAsia" w:ascii="华文楷体" w:hAnsi="华文楷体" w:eastAsia="华文楷体" w:cs="华文楷体"/>
          <w:sz w:val="30"/>
          <w:szCs w:val="30"/>
        </w:rPr>
      </w:pPr>
    </w:p>
    <w:p w14:paraId="2F8A311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legal, bondage repentance, full of dread, amazement, terror, self-love, astonishment at the presence of God, I confess this communion takes it away, prevents it, casts it out, with its bondage and fear; but for gospel repentance, whose nature consists in godly sorrow for sin, with its relinquishment, proceeding from faith, love, and abhorrency of sin, on accounts of Father, Son, and Spirit, both law and love,—that this should be hindered by this communion, is not possible.</w:t>
      </w:r>
    </w:p>
    <w:p w14:paraId="79E95BA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一种律法的、奴仆的悔改，充满惧怕、惊奇、惊恐、自爱、在神面前的惊奇，我承认这种相交会将其除去、阻止、赶出，连同其奴役和惧怕；但至于福音的悔改，其性质在于为罪的敬虔忧伤，及其离弃，出于信心、爱和对罪的憎恶，就父、子和圣灵，律法和爱而言，——这相交会拦阻这种悔改，是不可能的。</w:t>
      </w:r>
    </w:p>
    <w:p w14:paraId="15945DE0">
      <w:pPr>
        <w:spacing w:before="86" w:line="284" w:lineRule="auto"/>
        <w:ind w:left="3" w:right="20" w:firstLine="7"/>
        <w:rPr>
          <w:rFonts w:hint="eastAsia" w:ascii="华文楷体" w:hAnsi="华文楷体" w:eastAsia="华文楷体" w:cs="华文楷体"/>
          <w:sz w:val="30"/>
          <w:szCs w:val="30"/>
        </w:rPr>
      </w:pPr>
    </w:p>
    <w:p w14:paraId="0F9567F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told you that the foundation of this communion is laid in a deep, serious, daily consideration of sin, its guilt, vileness, and abomination, and our own vileness on that account; that a sense hereof is to be kept alive in and upon the heart of every one that will enjoy this communion with Christ: without it Christ is of no value nor esteem to him.</w:t>
      </w:r>
    </w:p>
    <w:p w14:paraId="7DFABE8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过你们，这相交的根基，在于深切、郑重、每日地思想罪，其罪咎、卑贱和可憎，以及我们因此而有的卑贱；凡要享受与基督这相交的人，都当在心里保持对此的感觉：没有它，基督对他而言，就毫无价值和尊重。</w:t>
      </w:r>
    </w:p>
    <w:p w14:paraId="0E1B7111">
      <w:pPr>
        <w:spacing w:before="86" w:line="284" w:lineRule="auto"/>
        <w:ind w:left="3" w:right="20" w:firstLine="7"/>
        <w:rPr>
          <w:rFonts w:hint="eastAsia" w:ascii="华文楷体" w:hAnsi="华文楷体" w:eastAsia="华文楷体" w:cs="华文楷体"/>
          <w:sz w:val="30"/>
          <w:szCs w:val="30"/>
        </w:rPr>
      </w:pPr>
    </w:p>
    <w:p w14:paraId="78F9571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it possible that a man should daily fill his heart with the thoughts of the vileness of sin, on all considerations whatever,—of law, love, grace, gospel, life, and death,—and be filled with self-abhorrency on this account, and yet be a stranger to godly sorrow?</w:t>
      </w:r>
    </w:p>
    <w:p w14:paraId="3736B0E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如今，一个人怎能每日将他心里充满对罪卑贱的思想，就任何思想而言，——律法、爱、恩典、福音、生和死，——并因此充满自憎，却对敬虔的忧伤是陌生的呢？</w:t>
      </w:r>
    </w:p>
    <w:p w14:paraId="752686B7">
      <w:pPr>
        <w:spacing w:before="86" w:line="284" w:lineRule="auto"/>
        <w:ind w:left="3" w:right="20" w:firstLine="7"/>
        <w:rPr>
          <w:rFonts w:hint="eastAsia" w:ascii="华文楷体" w:hAnsi="华文楷体" w:eastAsia="华文楷体" w:cs="华文楷体"/>
          <w:sz w:val="30"/>
          <w:szCs w:val="30"/>
        </w:rPr>
      </w:pPr>
    </w:p>
    <w:p w14:paraId="7693185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mistake,—the foundation of this communion is laid in that which they suppose it overthrows.</w:t>
      </w:r>
    </w:p>
    <w:p w14:paraId="0B2CF83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这里的错误是，——这相交的根基，建立在他们所认为它所推翻的东西之上。</w:t>
      </w:r>
    </w:p>
    <w:p w14:paraId="024D1B37">
      <w:pPr>
        <w:spacing w:before="86" w:line="284" w:lineRule="auto"/>
        <w:ind w:left="3" w:right="20" w:firstLine="7"/>
        <w:rPr>
          <w:rFonts w:hint="eastAsia" w:ascii="华文楷体" w:hAnsi="华文楷体" w:eastAsia="华文楷体" w:cs="华文楷体"/>
          <w:sz w:val="30"/>
          <w:szCs w:val="30"/>
        </w:rPr>
      </w:pPr>
    </w:p>
    <w:p w14:paraId="4E782DB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we say for obedience?</w:t>
      </w:r>
    </w:p>
    <w:p w14:paraId="6F4CDDCE">
      <w:pPr>
        <w:spacing w:before="86" w:line="284" w:lineRule="auto"/>
        <w:ind w:left="3" w:right="20" w:firstLine="7"/>
        <w:rPr>
          <w:rFonts w:hint="eastAsia" w:ascii="华文楷体" w:hAnsi="华文楷体" w:eastAsia="华文楷体" w:cs="华文楷体"/>
          <w:sz w:val="30"/>
          <w:szCs w:val="30"/>
        </w:rPr>
      </w:pPr>
    </w:p>
    <w:p w14:paraId="188290F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但我们对顺服该说什么呢？</w:t>
      </w:r>
    </w:p>
    <w:p w14:paraId="2F8DCDA0">
      <w:pPr>
        <w:spacing w:before="86" w:line="284" w:lineRule="auto"/>
        <w:ind w:left="3" w:right="20" w:firstLine="7"/>
        <w:rPr>
          <w:rFonts w:hint="eastAsia" w:ascii="华文楷体" w:hAnsi="华文楷体" w:eastAsia="华文楷体" w:cs="华文楷体"/>
          <w:sz w:val="30"/>
          <w:szCs w:val="30"/>
        </w:rPr>
      </w:pPr>
    </w:p>
    <w:p w14:paraId="65F34E7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so glorified and honoured by taking our sins, the more we bring to him, the more will he be glorified."</w:t>
      </w:r>
    </w:p>
    <w:p w14:paraId="1BF6498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“基督若因担当我们的罪而如此得荣耀和尊荣，我们带给祂的越多，祂就越得荣耀。”</w:t>
      </w:r>
    </w:p>
    <w:p w14:paraId="47BA99C6">
      <w:pPr>
        <w:spacing w:before="86" w:line="284" w:lineRule="auto"/>
        <w:ind w:left="3" w:right="20" w:firstLine="7"/>
        <w:rPr>
          <w:rFonts w:hint="eastAsia" w:ascii="华文楷体" w:hAnsi="华文楷体" w:eastAsia="华文楷体" w:cs="华文楷体"/>
          <w:sz w:val="30"/>
          <w:szCs w:val="30"/>
        </w:rPr>
      </w:pPr>
    </w:p>
    <w:p w14:paraId="1CD0B7C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could not suppose that this objection would be made, but that the Holy Ghost, who knows what is in man and his heart, hath made it for them, and in their name, Rom. 6:1–3.</w:t>
      </w:r>
    </w:p>
    <w:p w14:paraId="0E13F7F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人不会想到会提出这个异议，除非是圣灵，祂知道人心里的，为他们，并奉他们的名，提出来的，罗马书6:1-3。</w:t>
      </w:r>
    </w:p>
    <w:p w14:paraId="5EE33464">
      <w:pPr>
        <w:spacing w:before="86" w:line="284" w:lineRule="auto"/>
        <w:ind w:left="3" w:right="20" w:firstLine="7"/>
        <w:rPr>
          <w:rFonts w:hint="eastAsia" w:ascii="华文楷体" w:hAnsi="华文楷体" w:eastAsia="华文楷体" w:cs="华文楷体"/>
          <w:sz w:val="30"/>
          <w:szCs w:val="30"/>
        </w:rPr>
      </w:pPr>
    </w:p>
    <w:p w14:paraId="1B6842D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same doctrine that I have insisted on being delivered, chap. 5:18–20, the same objection is made to it: and for those who think it may have any weight, I refer them to the answer given in that chapter by the apostle; as also to what was said before to the necessity of our obedience, notwithstanding the imputation of the righteousness of Christ</w:t>
      </w:r>
    </w:p>
    <w:p w14:paraId="7A190C1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坚持的同一教义，既已在第5章18-20节中传讲，也受到了同样的异议：对于那些认为这异议有分量的人，我请他们参阅使徒在那章中所作的回答；也参阅前面所说的，尽管基督的公义被归算，我们顺服的必要性。</w:t>
      </w:r>
    </w:p>
    <w:p w14:paraId="07001605">
      <w:pPr>
        <w:spacing w:before="86" w:line="284" w:lineRule="auto"/>
        <w:ind w:left="3" w:right="20" w:firstLine="7"/>
        <w:rPr>
          <w:rFonts w:hint="eastAsia" w:ascii="华文楷体" w:hAnsi="华文楷体" w:eastAsia="华文楷体" w:cs="华文楷体"/>
          <w:sz w:val="30"/>
          <w:szCs w:val="30"/>
        </w:rPr>
      </w:pPr>
    </w:p>
    <w:p w14:paraId="70337B1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"How should we address ourselves to the performance of this duty?</w:t>
      </w:r>
    </w:p>
    <w:p w14:paraId="15346EA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但你会说：“我们当如何履行这本分？</w:t>
      </w:r>
    </w:p>
    <w:p w14:paraId="74C29D32">
      <w:pPr>
        <w:spacing w:before="86" w:line="284" w:lineRule="auto"/>
        <w:ind w:left="3" w:right="20" w:firstLine="7"/>
        <w:rPr>
          <w:rFonts w:hint="eastAsia" w:ascii="华文楷体" w:hAnsi="华文楷体" w:eastAsia="华文楷体" w:cs="华文楷体"/>
          <w:sz w:val="30"/>
          <w:szCs w:val="30"/>
        </w:rPr>
      </w:pPr>
    </w:p>
    <w:p w14:paraId="54A9A53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path are we to walk in?"</w:t>
      </w:r>
    </w:p>
    <w:p w14:paraId="0EC0E72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我们当走什么路？”</w:t>
      </w:r>
    </w:p>
    <w:p w14:paraId="4F92AAFE">
      <w:pPr>
        <w:spacing w:before="86" w:line="284" w:lineRule="auto"/>
        <w:ind w:left="3" w:right="20" w:firstLine="7"/>
        <w:rPr>
          <w:rFonts w:hint="eastAsia" w:ascii="华文楷体" w:hAnsi="华文楷体" w:eastAsia="华文楷体" w:cs="华文楷体"/>
          <w:sz w:val="30"/>
          <w:szCs w:val="30"/>
        </w:rPr>
      </w:pPr>
    </w:p>
    <w:p w14:paraId="059C4C7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exercises itself in it, especially three ways:—</w:t>
      </w:r>
    </w:p>
    <w:p w14:paraId="09C4259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信心在其中操练自己，特别有三种方式：——</w:t>
      </w:r>
    </w:p>
    <w:p w14:paraId="22E727D7">
      <w:pPr>
        <w:spacing w:before="86" w:line="284" w:lineRule="auto"/>
        <w:ind w:left="3" w:right="20" w:firstLine="7"/>
        <w:rPr>
          <w:rFonts w:hint="eastAsia" w:ascii="华文楷体" w:hAnsi="华文楷体" w:eastAsia="华文楷体" w:cs="华文楷体"/>
          <w:sz w:val="30"/>
          <w:szCs w:val="30"/>
        </w:rPr>
      </w:pPr>
    </w:p>
    <w:p w14:paraId="2D9BB09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meditation.</w:t>
      </w:r>
    </w:p>
    <w:p w14:paraId="461E638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在默想中。</w:t>
      </w:r>
    </w:p>
    <w:p w14:paraId="6EA8EC0E">
      <w:pPr>
        <w:spacing w:before="86" w:line="284" w:lineRule="auto"/>
        <w:ind w:left="3" w:right="20" w:firstLine="7"/>
        <w:rPr>
          <w:rFonts w:hint="eastAsia" w:ascii="华文楷体" w:hAnsi="华文楷体" w:eastAsia="华文楷体" w:cs="华文楷体"/>
          <w:sz w:val="30"/>
          <w:szCs w:val="30"/>
        </w:rPr>
      </w:pPr>
    </w:p>
    <w:p w14:paraId="02CA833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goes over, in its own thoughts, the part above insisted on, sometimes severally, sometimes jointly, sometimes fixing primarily on one thing, sometimes on another, and sometimes going over the whole.</w:t>
      </w:r>
    </w:p>
    <w:p w14:paraId="657DF80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心，在自己的思想中，重温上面所坚持的部分，有时分别地，有时联合地，有时主要地专注于一件事，有时是另一件，有时则遍历全部。</w:t>
      </w:r>
    </w:p>
    <w:p w14:paraId="736AAF36">
      <w:pPr>
        <w:spacing w:before="86" w:line="284" w:lineRule="auto"/>
        <w:ind w:left="3" w:right="20" w:firstLine="7"/>
        <w:rPr>
          <w:rFonts w:hint="eastAsia" w:ascii="华文楷体" w:hAnsi="华文楷体" w:eastAsia="华文楷体" w:cs="华文楷体"/>
          <w:sz w:val="30"/>
          <w:szCs w:val="30"/>
        </w:rPr>
      </w:pPr>
    </w:p>
    <w:p w14:paraId="4CD4DCE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At one time, perhaps, the soul is most upon consideration of its own sinfulness, and filling itself with shame and self-abhorrency on that account; sometimes it is filled with the thoughts of the righteousness of Christ, and with joy unspeakable and glorious on that account.</w:t>
      </w:r>
    </w:p>
    <w:p w14:paraId="27687DF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有时，或许，灵魂最思想自己的罪性，并因此充满羞愧和自憎；有时它充满基督公义的思想，并因此充满说不尽、满有荣光的大喜乐。</w:t>
      </w:r>
    </w:p>
    <w:p w14:paraId="37C7E2C7">
      <w:pPr>
        <w:spacing w:before="86" w:line="284" w:lineRule="auto"/>
        <w:ind w:left="3" w:right="20" w:firstLine="7"/>
        <w:rPr>
          <w:rFonts w:hint="eastAsia" w:ascii="华文楷体" w:hAnsi="华文楷体" w:eastAsia="华文楷体" w:cs="华文楷体"/>
          <w:sz w:val="30"/>
          <w:szCs w:val="30"/>
        </w:rPr>
      </w:pPr>
    </w:p>
    <w:p w14:paraId="71D67C2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on great occasions, when grieved and burdened by negligence, or eruption of corruption, then the soul goes over the whole work, and so drives things to an issue with God, and takes up the peace that Christ hath wrought out for him.</w:t>
      </w:r>
    </w:p>
    <w:p w14:paraId="07B0FA8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特别是在重大的场合，当因疏忽，或败坏的爆发而忧伤和重压时，灵魂就遍历全部的工作，如此将事情与神了结，并领受基督为祂所作成的平安。</w:t>
      </w:r>
    </w:p>
    <w:p w14:paraId="6591C085">
      <w:pPr>
        <w:spacing w:before="86" w:line="284" w:lineRule="auto"/>
        <w:ind w:left="3" w:right="20" w:firstLine="7"/>
        <w:rPr>
          <w:rFonts w:hint="eastAsia" w:ascii="华文楷体" w:hAnsi="华文楷体" w:eastAsia="华文楷体" w:cs="华文楷体"/>
          <w:sz w:val="30"/>
          <w:szCs w:val="30"/>
        </w:rPr>
      </w:pPr>
    </w:p>
    <w:p w14:paraId="57F5D58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considering and inquiring into the promises of the gospel, which hold out all these things:—the excellency, fulness, and suitableness of the righteousness of Christ, the rejection of all false righteousness, and the commutation made in the love of God; which was formerly insisted on.</w:t>
      </w:r>
    </w:p>
    <w:p w14:paraId="337121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在思想和探究福音的应许中，这些应许显明了这一切：——基督公义的卓越、丰满和合宜，对一切假公义的拒绝，以及在神的爱中所作的交换；这一点前面已坚持。</w:t>
      </w:r>
    </w:p>
    <w:p w14:paraId="294CCBBE">
      <w:pPr>
        <w:spacing w:before="86" w:line="284" w:lineRule="auto"/>
        <w:ind w:left="3" w:right="20" w:firstLine="7"/>
        <w:rPr>
          <w:rFonts w:hint="eastAsia" w:ascii="华文楷体" w:hAnsi="华文楷体" w:eastAsia="华文楷体" w:cs="华文楷体"/>
          <w:sz w:val="30"/>
          <w:szCs w:val="30"/>
        </w:rPr>
      </w:pPr>
    </w:p>
    <w:p w14:paraId="343308F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prayer.</w:t>
      </w:r>
    </w:p>
    <w:p w14:paraId="65AAE39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在祷告中。</w:t>
      </w:r>
    </w:p>
    <w:p w14:paraId="54A606B7">
      <w:pPr>
        <w:spacing w:before="86" w:line="284" w:lineRule="auto"/>
        <w:ind w:left="3" w:right="20" w:firstLine="7"/>
        <w:rPr>
          <w:rFonts w:hint="eastAsia" w:ascii="华文楷体" w:hAnsi="华文楷体" w:eastAsia="华文楷体" w:cs="华文楷体"/>
          <w:sz w:val="30"/>
          <w:szCs w:val="30"/>
        </w:rPr>
      </w:pPr>
    </w:p>
    <w:p w14:paraId="1259F18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 their souls go through this work day by day; and this communion have all the saints with the Lord Jesus, as to their acceptation with God: which was the first thing proposed to consideration.</w:t>
      </w:r>
    </w:p>
    <w:p w14:paraId="3990D74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他们的灵魂，每日在此经历这工作；所有圣徒与主耶稣，就他们蒙神悦纳而言，有这相交：这是第一个被提出以供思想的事。</w:t>
      </w:r>
    </w:p>
    <w:p w14:paraId="7710EA39">
      <w:pPr>
        <w:spacing w:before="86" w:line="284" w:lineRule="auto"/>
        <w:ind w:left="3" w:right="20" w:firstLine="7"/>
        <w:rPr>
          <w:rFonts w:hint="eastAsia" w:ascii="华文楷体" w:hAnsi="华文楷体" w:eastAsia="华文楷体" w:cs="华文楷体"/>
          <w:sz w:val="30"/>
          <w:szCs w:val="30"/>
        </w:rPr>
      </w:pPr>
    </w:p>
    <w:p w14:paraId="780A8E8E">
      <w:pPr>
        <w:pStyle w:val="2"/>
        <w:bidi w:val="0"/>
        <w:jc w:val="center"/>
        <w:rPr>
          <w:rFonts w:hint="eastAsia"/>
        </w:rPr>
      </w:pPr>
      <w:r>
        <w:rPr>
          <w:rFonts w:hint="eastAsia"/>
        </w:rPr>
        <w:t>CHAPTER IX</w:t>
      </w:r>
    </w:p>
    <w:p w14:paraId="4BF783B4">
      <w:pPr>
        <w:pStyle w:val="2"/>
        <w:bidi w:val="0"/>
        <w:jc w:val="center"/>
        <w:rPr>
          <w:rFonts w:hint="eastAsia"/>
        </w:rPr>
      </w:pPr>
      <w:r>
        <w:rPr>
          <w:rFonts w:hint="eastAsia"/>
        </w:rPr>
        <w:t>第九章</w:t>
      </w:r>
    </w:p>
    <w:p w14:paraId="0E0B1285">
      <w:pPr>
        <w:spacing w:before="86" w:line="284" w:lineRule="auto"/>
        <w:ind w:left="3" w:right="20" w:firstLine="7"/>
        <w:rPr>
          <w:rFonts w:hint="eastAsia" w:ascii="华文楷体" w:hAnsi="华文楷体" w:eastAsia="华文楷体" w:cs="华文楷体"/>
          <w:sz w:val="30"/>
          <w:szCs w:val="30"/>
        </w:rPr>
      </w:pPr>
    </w:p>
    <w:p w14:paraId="014936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communion with Christ in holiness—The several acts ascribed unto the Lord Christ herein: 1. His intercession; 2. Sending of the Spirit; 3. Bestows habitual grace—What that is, and wherein it consists—This purchased by Christ; bestowed by him—Of actual grace—How the saints hold communion with Christ in these things; manifested in sundry particulars.</w:t>
      </w:r>
    </w:p>
    <w:p w14:paraId="276A97A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论在圣洁中与基督相交——在此归于主基督的几种作为：1. 祂的代求；2. 差遣圣灵；3. 赐予习惯性的恩典——那是什么，在于什么——这是基督所买赎的；由祂所赐——论实际的恩典——圣徒如何在这几件事上与基督相交；在几个细节中显明。</w:t>
      </w:r>
    </w:p>
    <w:p w14:paraId="108A2ECD">
      <w:pPr>
        <w:spacing w:before="86" w:line="284" w:lineRule="auto"/>
        <w:ind w:left="3" w:right="20" w:firstLine="7"/>
        <w:rPr>
          <w:rFonts w:hint="eastAsia" w:ascii="华文楷体" w:hAnsi="华文楷体" w:eastAsia="华文楷体" w:cs="华文楷体"/>
          <w:sz w:val="30"/>
          <w:szCs w:val="30"/>
        </w:rPr>
      </w:pPr>
    </w:p>
    <w:p w14:paraId="0C86A45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II. OUR communion with the Lord Jesus as to that grace of sanctification and purification whereof we have made mention, in the several distinctions and degrees thereof, formerly, is nextly to be considered.</w:t>
      </w:r>
    </w:p>
    <w:p w14:paraId="3CB5870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二. 我们与主耶稣，就我们前面已提的成圣和洁净的恩典，在其几个区别和程度上的相交，接下来要被思想。</w:t>
      </w:r>
    </w:p>
    <w:p w14:paraId="487DDA1E">
      <w:pPr>
        <w:spacing w:before="86" w:line="284" w:lineRule="auto"/>
        <w:ind w:left="3" w:right="20" w:firstLine="7"/>
        <w:rPr>
          <w:rFonts w:hint="eastAsia" w:ascii="华文楷体" w:hAnsi="华文楷体" w:eastAsia="华文楷体" w:cs="华文楷体"/>
          <w:sz w:val="30"/>
          <w:szCs w:val="30"/>
        </w:rPr>
      </w:pPr>
    </w:p>
    <w:p w14:paraId="641C869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the former method must be observed; and we must show,—1. What are the peculiar actings of the Lord Christ as to this communion; and, 2.</w:t>
      </w:r>
    </w:p>
    <w:p w14:paraId="22174AB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在此，必须遵守前述的方法；我们必须显明，——1. 就这相交而言，主基督有何特别的作为；2.</w:t>
      </w:r>
    </w:p>
    <w:p w14:paraId="5E19EA1D">
      <w:pPr>
        <w:spacing w:before="86" w:line="284" w:lineRule="auto"/>
        <w:ind w:left="3" w:right="20" w:firstLine="7"/>
        <w:rPr>
          <w:rFonts w:hint="eastAsia" w:ascii="华文楷体" w:hAnsi="华文楷体" w:eastAsia="华文楷体" w:cs="华文楷体"/>
          <w:sz w:val="30"/>
          <w:szCs w:val="30"/>
        </w:rPr>
      </w:pPr>
    </w:p>
    <w:p w14:paraId="7C10D9D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duty of the saints herein.</w:t>
      </w:r>
    </w:p>
    <w:p w14:paraId="4363C6F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圣徒在此的本分是什么。</w:t>
      </w:r>
    </w:p>
    <w:p w14:paraId="088F79FB">
      <w:pPr>
        <w:spacing w:before="86" w:line="284" w:lineRule="auto"/>
        <w:ind w:left="3" w:right="20" w:firstLine="7"/>
        <w:rPr>
          <w:rFonts w:hint="eastAsia" w:ascii="华文楷体" w:hAnsi="华文楷体" w:eastAsia="华文楷体" w:cs="华文楷体"/>
          <w:sz w:val="30"/>
          <w:szCs w:val="30"/>
        </w:rPr>
      </w:pPr>
    </w:p>
    <w:p w14:paraId="585079F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is,—How we hold communion with Christ in holiness, as well as in righteousness; and that very briefly:—</w:t>
      </w:r>
    </w:p>
    <w:p w14:paraId="5C88DA8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总而言之，——我们如何在圣洁上，以及在公义上与基督相交；并且要很简要：——</w:t>
      </w:r>
    </w:p>
    <w:p w14:paraId="56AB6B51">
      <w:pPr>
        <w:spacing w:before="86" w:line="284" w:lineRule="auto"/>
        <w:ind w:left="3" w:right="20" w:firstLine="7"/>
        <w:rPr>
          <w:rFonts w:hint="eastAsia" w:ascii="华文楷体" w:hAnsi="华文楷体" w:eastAsia="华文楷体" w:cs="华文楷体"/>
          <w:sz w:val="30"/>
          <w:szCs w:val="30"/>
        </w:rPr>
      </w:pPr>
    </w:p>
    <w:p w14:paraId="6E3CBF1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acts ascribed unto the Lord Jesus in reference to this particular; as,—</w:t>
      </w:r>
    </w:p>
    <w:p w14:paraId="6B4FE7E7">
      <w:pPr>
        <w:spacing w:before="86" w:line="284" w:lineRule="auto"/>
        <w:ind w:left="3" w:right="20" w:firstLine="7"/>
        <w:rPr>
          <w:rFonts w:hint="eastAsia" w:ascii="华文楷体" w:hAnsi="华文楷体" w:eastAsia="华文楷体" w:cs="华文楷体"/>
          <w:sz w:val="30"/>
          <w:szCs w:val="30"/>
        </w:rPr>
      </w:pPr>
    </w:p>
    <w:p w14:paraId="52C25D9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有几种作为，就这特别的事而言，归于主耶稣；如，——</w:t>
      </w:r>
    </w:p>
    <w:p w14:paraId="407F4619">
      <w:pPr>
        <w:spacing w:before="86" w:line="284" w:lineRule="auto"/>
        <w:ind w:left="3" w:right="20" w:firstLine="7"/>
        <w:rPr>
          <w:rFonts w:hint="eastAsia" w:ascii="华文楷体" w:hAnsi="华文楷体" w:eastAsia="华文楷体" w:cs="华文楷体"/>
          <w:sz w:val="30"/>
          <w:szCs w:val="30"/>
        </w:rPr>
      </w:pPr>
    </w:p>
    <w:p w14:paraId="0268DBB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interceding with the Father, by virtue of his oblation in the behalf of his, that he would bestow the Holy Spirit on them.</w:t>
      </w:r>
    </w:p>
    <w:p w14:paraId="2AC0864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祂凭着祂献祭的功劳，为祂的子民向父代求，好叫祂将圣灵赐给他们。</w:t>
      </w:r>
    </w:p>
    <w:p w14:paraId="309732EF">
      <w:pPr>
        <w:spacing w:before="86" w:line="284" w:lineRule="auto"/>
        <w:ind w:left="3" w:right="20" w:firstLine="7"/>
        <w:rPr>
          <w:rFonts w:hint="eastAsia" w:ascii="华文楷体" w:hAnsi="华文楷体" w:eastAsia="华文楷体" w:cs="华文楷体"/>
          <w:sz w:val="30"/>
          <w:szCs w:val="30"/>
        </w:rPr>
      </w:pPr>
    </w:p>
    <w:p w14:paraId="18E9EC4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choose to enter, because of the oblation of Christ itself I have spoken before; otherwise, every thing is to be run up to that head, that source and spring.</w:t>
      </w:r>
    </w:p>
    <w:p w14:paraId="48246BC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我在此选择进入，因为我前面已论过基督献祭本身；否则，每件事都当归于那个源头和泉源。</w:t>
      </w:r>
    </w:p>
    <w:p w14:paraId="1154A6A0">
      <w:pPr>
        <w:spacing w:before="86" w:line="284" w:lineRule="auto"/>
        <w:ind w:left="3" w:right="20" w:firstLine="7"/>
        <w:rPr>
          <w:rFonts w:hint="eastAsia" w:ascii="华文楷体" w:hAnsi="华文楷体" w:eastAsia="华文楷体" w:cs="华文楷体"/>
          <w:sz w:val="30"/>
          <w:szCs w:val="30"/>
        </w:rPr>
      </w:pPr>
    </w:p>
    <w:p w14:paraId="0629C0A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lies the foundation of all spiritual mercies whatever; as afterward also shall be manifested.</w:t>
      </w:r>
    </w:p>
    <w:p w14:paraId="0FBF9DE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那里是一切属灵怜悯的根基；如下文也将显明的。</w:t>
      </w:r>
    </w:p>
    <w:p w14:paraId="085081DD">
      <w:pPr>
        <w:spacing w:before="86" w:line="284" w:lineRule="auto"/>
        <w:ind w:left="3" w:right="20" w:firstLine="7"/>
        <w:rPr>
          <w:rFonts w:hint="eastAsia" w:ascii="华文楷体" w:hAnsi="华文楷体" w:eastAsia="华文楷体" w:cs="华文楷体"/>
          <w:sz w:val="30"/>
          <w:szCs w:val="30"/>
        </w:rPr>
      </w:pPr>
    </w:p>
    <w:p w14:paraId="3355A60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as unto us a Spirit of grace, holiness, and consolation, is of the purchase of Christ.</w:t>
      </w:r>
    </w:p>
    <w:p w14:paraId="75ADD49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如今，圣灵，就我们而言，是恩典、圣洁和安慰的灵，是基督所买赎的。</w:t>
      </w:r>
    </w:p>
    <w:p w14:paraId="2F3A8656">
      <w:pPr>
        <w:spacing w:before="86" w:line="284" w:lineRule="auto"/>
        <w:ind w:left="3" w:right="20" w:firstLine="7"/>
        <w:rPr>
          <w:rFonts w:hint="eastAsia" w:ascii="华文楷体" w:hAnsi="华文楷体" w:eastAsia="华文楷体" w:cs="华文楷体"/>
          <w:sz w:val="30"/>
          <w:szCs w:val="30"/>
        </w:rPr>
      </w:pPr>
    </w:p>
    <w:p w14:paraId="300D512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upon the matter, the great promise of the new covenant, Ezek. 11:19, "I will put a new spirit within you;" so also, chap. 36:27; Jer. 32:39, 40; and in sundry other places, whereof afterward.</w:t>
      </w:r>
    </w:p>
    <w:p w14:paraId="3146E9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就实质而言，这是新约的大应许，以西结书11:19，“我要将新灵放在他们里面”；第36章27节也是如此；耶利米书32:39, 40；以及别的许多地方，这一点后面再谈。</w:t>
      </w:r>
    </w:p>
    <w:p w14:paraId="57C631DB">
      <w:pPr>
        <w:spacing w:before="86" w:line="284" w:lineRule="auto"/>
        <w:ind w:left="3" w:right="20" w:firstLine="7"/>
        <w:rPr>
          <w:rFonts w:hint="eastAsia" w:ascii="华文楷体" w:hAnsi="华文楷体" w:eastAsia="华文楷体" w:cs="华文楷体"/>
          <w:sz w:val="30"/>
          <w:szCs w:val="30"/>
        </w:rPr>
      </w:pPr>
    </w:p>
    <w:p w14:paraId="1E54101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mediator and "surety of this new covenant."</w:t>
      </w:r>
    </w:p>
    <w:p w14:paraId="7342288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基督是这新约的中保和“担保人”。</w:t>
      </w:r>
    </w:p>
    <w:p w14:paraId="574BBFF0">
      <w:pPr>
        <w:spacing w:before="86" w:line="284" w:lineRule="auto"/>
        <w:ind w:left="3" w:right="20" w:firstLine="7"/>
        <w:rPr>
          <w:rFonts w:hint="eastAsia" w:ascii="华文楷体" w:hAnsi="华文楷体" w:eastAsia="华文楷体" w:cs="华文楷体"/>
          <w:sz w:val="30"/>
          <w:szCs w:val="30"/>
        </w:rPr>
      </w:pPr>
    </w:p>
    <w:p w14:paraId="5812C6B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Heb. 7:22, "Jesus was made surety of a better testament," or rather covenant;—a testament needs no surety.</w:t>
      </w:r>
    </w:p>
    <w:p w14:paraId="53E0907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希伯来书7:22，“耶稣就作了更美之约的中保”，或更确切地说，是约；——约不需要中保。</w:t>
      </w:r>
    </w:p>
    <w:p w14:paraId="6EBDB322">
      <w:pPr>
        <w:spacing w:before="86" w:line="284" w:lineRule="auto"/>
        <w:ind w:left="3" w:right="20" w:firstLine="7"/>
        <w:rPr>
          <w:rFonts w:hint="eastAsia" w:ascii="华文楷体" w:hAnsi="华文楷体" w:eastAsia="华文楷体" w:cs="华文楷体"/>
          <w:sz w:val="30"/>
          <w:szCs w:val="30"/>
        </w:rPr>
      </w:pPr>
    </w:p>
    <w:p w14:paraId="70BDB41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undertaker on the part of God and man also: of man, to give satisfaction; of God, to bestow the whole grace of the promise; as chap. 9:15, "For this cause he is the mediator of the new testament, that by means of death, for the redemption of transgressions that were under the first testament, they which are called might receive the promise of eternal inheritance."</w:t>
      </w:r>
    </w:p>
    <w:p w14:paraId="06C6D77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祂是神和人的担保人：就人而言，给予满足；就神而言，赐予应许的全部恩典；如第9章15节，“为此祂作了新约的中保，既然受死赎了人在前约之时所犯的罪过，便叫蒙召之人得着所应许永远的产业。”</w:t>
      </w:r>
    </w:p>
    <w:p w14:paraId="5B2C1E18">
      <w:pPr>
        <w:spacing w:before="86" w:line="284" w:lineRule="auto"/>
        <w:ind w:left="3" w:right="20" w:firstLine="7"/>
        <w:rPr>
          <w:rFonts w:hint="eastAsia" w:ascii="华文楷体" w:hAnsi="华文楷体" w:eastAsia="华文楷体" w:cs="华文楷体"/>
          <w:sz w:val="30"/>
          <w:szCs w:val="30"/>
        </w:rPr>
      </w:pPr>
    </w:p>
    <w:p w14:paraId="3B6436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both satisfied for sin and procured the promise.</w:t>
      </w:r>
    </w:p>
    <w:p w14:paraId="1A89B7C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祂既为罪作了满足，也获得了应许。</w:t>
      </w:r>
    </w:p>
    <w:p w14:paraId="0D4F02A6">
      <w:pPr>
        <w:spacing w:before="86" w:line="284" w:lineRule="auto"/>
        <w:ind w:left="3" w:right="20" w:firstLine="7"/>
        <w:rPr>
          <w:rFonts w:hint="eastAsia" w:ascii="华文楷体" w:hAnsi="华文楷体" w:eastAsia="华文楷体" w:cs="华文楷体"/>
          <w:sz w:val="30"/>
          <w:szCs w:val="30"/>
        </w:rPr>
      </w:pPr>
    </w:p>
    <w:p w14:paraId="7D12450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procures all the love and kindness which are the fruits of the covenant, being himself the original promise thereof, Gen. 3:15; the whole being so "ordered in all things' and made sure," 2 Sam. 23:5, that the residue of its effects should all be derived from him, depend upon him, and be procured by him,—"that he in all things might have the pre-eminence," Col. 1:18; according to the compact and agreement made with him, Isa. 53:12.</w:t>
      </w:r>
    </w:p>
    <w:p w14:paraId="12DC8DA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获得了一切的爱和仁慈，这些是约的果子，祂自己是约的原初应许，创世记3:15；整个约是如此“凡事都有安排，坚稳”，撒母耳记下23:5，以致其余的果效，都当从祂而来，倚靠祂，并由祂获得，——“好叫祂在凡事上居首位”，歌罗西书1:18；按着与祂所立的契约和协议，以赛亚书53:12。</w:t>
      </w:r>
    </w:p>
    <w:p w14:paraId="44580454">
      <w:pPr>
        <w:spacing w:before="86" w:line="284" w:lineRule="auto"/>
        <w:ind w:left="3" w:right="20" w:firstLine="7"/>
        <w:rPr>
          <w:rFonts w:hint="eastAsia" w:ascii="华文楷体" w:hAnsi="华文楷体" w:eastAsia="华文楷体" w:cs="华文楷体"/>
          <w:sz w:val="30"/>
          <w:szCs w:val="30"/>
        </w:rPr>
      </w:pPr>
    </w:p>
    <w:p w14:paraId="40E811D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the purchase of his blood; and therefore the Spirit also, as promised in that covenant, 1 Cor. 1:30.</w:t>
      </w:r>
    </w:p>
    <w:p w14:paraId="076ADBA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它们都是祂血所买赎的；因此圣灵也是，如同在那约中所应许的，哥林多前书1:30。</w:t>
      </w:r>
    </w:p>
    <w:p w14:paraId="0376D8C5">
      <w:pPr>
        <w:spacing w:before="86" w:line="284" w:lineRule="auto"/>
        <w:ind w:left="3" w:right="20" w:firstLine="7"/>
        <w:rPr>
          <w:rFonts w:hint="eastAsia" w:ascii="华文楷体" w:hAnsi="华文楷体" w:eastAsia="华文楷体" w:cs="华文楷体"/>
          <w:sz w:val="30"/>
          <w:szCs w:val="30"/>
        </w:rPr>
      </w:pPr>
    </w:p>
    <w:p w14:paraId="02CBBA1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whole fruit and purchase of his death is made out from the Father upon his intercession.</w:t>
      </w:r>
    </w:p>
    <w:p w14:paraId="2154E62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如今，祂死的一切果子和买赎，都是父因祂的代求而显明的。</w:t>
      </w:r>
    </w:p>
    <w:p w14:paraId="5CF46CB8">
      <w:pPr>
        <w:spacing w:before="86" w:line="284" w:lineRule="auto"/>
        <w:ind w:left="3" w:right="20" w:firstLine="7"/>
        <w:rPr>
          <w:rFonts w:hint="eastAsia" w:ascii="华文楷体" w:hAnsi="华文楷体" w:eastAsia="华文楷体" w:cs="华文楷体"/>
          <w:sz w:val="30"/>
          <w:szCs w:val="30"/>
        </w:rPr>
      </w:pPr>
    </w:p>
    <w:p w14:paraId="1A904E3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(John 14:16–18) he promiseth his disciples, that he will pursue the work which he hath in hand in their behalf, and intercede with the Father for the Spirit, as a fruit of his purchase.</w:t>
      </w:r>
    </w:p>
    <w:p w14:paraId="0BA481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祂（约翰福音14:16-18）应许祂的门徒，祂要为他们的缘故，继续祂手头的工作，并向父为圣灵代求，作为祂买赎的果子。</w:t>
      </w:r>
    </w:p>
    <w:p w14:paraId="4185F948">
      <w:pPr>
        <w:spacing w:before="86" w:line="284" w:lineRule="auto"/>
        <w:ind w:left="3" w:right="20" w:firstLine="7"/>
        <w:rPr>
          <w:rFonts w:hint="eastAsia" w:ascii="华文楷体" w:hAnsi="华文楷体" w:eastAsia="华文楷体" w:cs="华文楷体"/>
          <w:sz w:val="30"/>
          <w:szCs w:val="30"/>
        </w:rPr>
      </w:pPr>
    </w:p>
    <w:p w14:paraId="36CC5AC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tells them that he will not pray the Father for his love unto them, because the eternal love of the Father is not the fruit but the fountain of his purchase: but the Spirit, that is a fruit; "That," saith he, "I will pray the Father for," etc.</w:t>
      </w:r>
    </w:p>
    <w:p w14:paraId="413A950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因此祂告诉他们，祂不为他们向父求祂的爱，因为父永恒的爱，不是祂买赎的果子，而是源头：但圣灵，那是果子；祂说：“我要求父”，等等。</w:t>
      </w:r>
    </w:p>
    <w:p w14:paraId="6BB8702B">
      <w:pPr>
        <w:spacing w:before="86" w:line="284" w:lineRule="auto"/>
        <w:ind w:left="3" w:right="20" w:firstLine="7"/>
        <w:rPr>
          <w:rFonts w:hint="eastAsia" w:ascii="华文楷体" w:hAnsi="华文楷体" w:eastAsia="华文楷体" w:cs="华文楷体"/>
          <w:sz w:val="30"/>
          <w:szCs w:val="30"/>
        </w:rPr>
      </w:pPr>
    </w:p>
    <w:p w14:paraId="032E105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Christ asketh the Father as mediator to bestow on us, that is part of his purchase, being promised unto him, upon his undertaking to do the will of God.</w:t>
      </w:r>
    </w:p>
    <w:p w14:paraId="5DC1D71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基督作为中保向父所求，要赐给我们的，是祂买赎的一部分，是祂承担要行神旨意时，应许给祂的。</w:t>
      </w:r>
    </w:p>
    <w:p w14:paraId="1C80C06C">
      <w:pPr>
        <w:spacing w:before="86" w:line="284" w:lineRule="auto"/>
        <w:ind w:left="3" w:right="20" w:firstLine="7"/>
        <w:rPr>
          <w:rFonts w:hint="eastAsia" w:ascii="华文楷体" w:hAnsi="华文楷体" w:eastAsia="华文楷体" w:cs="华文楷体"/>
          <w:sz w:val="30"/>
          <w:szCs w:val="30"/>
        </w:rPr>
      </w:pPr>
    </w:p>
    <w:p w14:paraId="2C06466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thing that is to be considered in the Lord Jesus, as to the communication of the Spirit of sanctification and purification, the first thing to be considered in this our communion with him,—he intercedes with his Father, that he may be bestowed on us as a fruit of his death and bloodshed in our behalf.</w:t>
      </w:r>
    </w:p>
    <w:p w14:paraId="4FB5FC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这是第一件要在主耶稣里思想的事，就成圣和洁净之灵的交通而言，是我们与祂相交中要思想的第一件事，——祂为我们的缘故，向祂的父代求，好叫祂能作为祂死和流血的果子，赐给我们。</w:t>
      </w:r>
    </w:p>
    <w:p w14:paraId="20D06A27">
      <w:pPr>
        <w:spacing w:before="86" w:line="284" w:lineRule="auto"/>
        <w:ind w:left="3" w:right="20" w:firstLine="7"/>
        <w:rPr>
          <w:rFonts w:hint="eastAsia" w:ascii="华文楷体" w:hAnsi="华文楷体" w:eastAsia="华文楷体" w:cs="华文楷体"/>
          <w:sz w:val="30"/>
          <w:szCs w:val="30"/>
        </w:rPr>
      </w:pPr>
    </w:p>
    <w:p w14:paraId="5D825C2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relation of the Spirit of holiness, as bestowed on us, unto the mediation of Christ.</w:t>
      </w:r>
    </w:p>
    <w:p w14:paraId="5CAFF16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这是圣洁的灵，作为赐给我们的，与基督中保的关系。</w:t>
      </w:r>
    </w:p>
    <w:p w14:paraId="48E6E5E6">
      <w:pPr>
        <w:spacing w:before="86" w:line="284" w:lineRule="auto"/>
        <w:ind w:left="3" w:right="20" w:firstLine="7"/>
        <w:rPr>
          <w:rFonts w:hint="eastAsia" w:ascii="华文楷体" w:hAnsi="华文楷体" w:eastAsia="华文楷体" w:cs="华文楷体"/>
          <w:sz w:val="30"/>
          <w:szCs w:val="30"/>
        </w:rPr>
      </w:pPr>
    </w:p>
    <w:p w14:paraId="182BEB7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foundation of the covenant of grace; being himself everlastingly destinated and freely given to make a purchase of all the good things thereof.</w:t>
      </w:r>
    </w:p>
    <w:p w14:paraId="22E96D9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祂是恩典之约的大根基；祂自己被永恒地命定，并被白白地赐予，为要买赎其一切的美善事物。</w:t>
      </w:r>
    </w:p>
    <w:p w14:paraId="4587AE6E">
      <w:pPr>
        <w:spacing w:before="86" w:line="284" w:lineRule="auto"/>
        <w:ind w:left="3" w:right="20" w:firstLine="7"/>
        <w:rPr>
          <w:rFonts w:hint="eastAsia" w:ascii="华文楷体" w:hAnsi="华文楷体" w:eastAsia="华文楷体" w:cs="华文楷体"/>
          <w:sz w:val="30"/>
          <w:szCs w:val="30"/>
        </w:rPr>
      </w:pPr>
    </w:p>
    <w:p w14:paraId="7CC1683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Receiving, according to promise, the Holy Ghost, Acts 2:33, he sheds him abroad on his own.</w:t>
      </w:r>
    </w:p>
    <w:p w14:paraId="2554903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按着应许，领受了圣灵，使徒行传2:33，祂就将祂浇灌在祂自己的人身上。</w:t>
      </w:r>
    </w:p>
    <w:p w14:paraId="6FF43DB7">
      <w:pPr>
        <w:spacing w:before="86" w:line="284" w:lineRule="auto"/>
        <w:ind w:left="3" w:right="20" w:firstLine="7"/>
        <w:rPr>
          <w:rFonts w:hint="eastAsia" w:ascii="华文楷体" w:hAnsi="华文楷体" w:eastAsia="华文楷体" w:cs="华文楷体"/>
          <w:sz w:val="30"/>
          <w:szCs w:val="30"/>
        </w:rPr>
      </w:pPr>
    </w:p>
    <w:p w14:paraId="5F4A5A6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considers, fixes on, dwells upon.</w:t>
      </w:r>
    </w:p>
    <w:p w14:paraId="26CCEF4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信心思想这个，专注于这个， dwells upon（停留在）这个。</w:t>
      </w:r>
    </w:p>
    <w:p w14:paraId="5CDDA93D">
      <w:pPr>
        <w:spacing w:before="86" w:line="284" w:lineRule="auto"/>
        <w:ind w:left="3" w:right="20" w:firstLine="7"/>
        <w:rPr>
          <w:rFonts w:hint="eastAsia" w:ascii="华文楷体" w:hAnsi="华文楷体" w:eastAsia="华文楷体" w:cs="华文楷体"/>
          <w:sz w:val="30"/>
          <w:szCs w:val="30"/>
        </w:rPr>
      </w:pPr>
    </w:p>
    <w:p w14:paraId="38D2552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7B3B4ED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2ACDA32A">
      <w:pPr>
        <w:spacing w:before="86" w:line="284" w:lineRule="auto"/>
        <w:ind w:left="3" w:right="20" w:firstLine="7"/>
        <w:rPr>
          <w:rFonts w:hint="eastAsia" w:ascii="华文楷体" w:hAnsi="华文楷体" w:eastAsia="华文楷体" w:cs="华文楷体"/>
          <w:sz w:val="30"/>
          <w:szCs w:val="30"/>
        </w:rPr>
      </w:pPr>
    </w:p>
    <w:p w14:paraId="5AE485F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prayer being granted, as the Father "hears him always." he actually sends his Spirit into the hearts of his saints, there to dwell in his stead, and to do all things for them and in them which he himself hath to do.</w:t>
      </w:r>
    </w:p>
    <w:p w14:paraId="38FE2D9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祂的祷告既蒙允，如同父“常听祂”，祂就实际地差遣祂的灵进入祂圣徒的心中，在那里代替祂居住，并为他们，在他们里面，作成祂自己所要作的一切事。</w:t>
      </w:r>
    </w:p>
    <w:p w14:paraId="0DD8D9B0">
      <w:pPr>
        <w:spacing w:before="86" w:line="284" w:lineRule="auto"/>
        <w:ind w:left="3" w:right="20" w:firstLine="7"/>
        <w:rPr>
          <w:rFonts w:hint="eastAsia" w:ascii="华文楷体" w:hAnsi="华文楷体" w:eastAsia="华文楷体" w:cs="华文楷体"/>
          <w:sz w:val="30"/>
          <w:szCs w:val="30"/>
        </w:rPr>
      </w:pPr>
    </w:p>
    <w:p w14:paraId="421B9BD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secondly, is the Lord Christ by faith to be eyed in; and that not only in respect of the first enduing of our hearts with his Holy Spirit, but also of the continual supplies of it, drawing forth and exciting more effectual operations and actings of that indwelling Spirit.</w:t>
      </w:r>
    </w:p>
    <w:p w14:paraId="1392823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这，第二，是主基督要凭信心注目的；这不仅就我们心里初次被祂的圣灵所赋予而言，也就不间断的供应而言，这供应引出并激动那内住圣灵更有效的运行和作为。</w:t>
      </w:r>
    </w:p>
    <w:p w14:paraId="44E272E9">
      <w:pPr>
        <w:spacing w:before="86" w:line="284" w:lineRule="auto"/>
        <w:ind w:left="3" w:right="20" w:firstLine="7"/>
        <w:rPr>
          <w:rFonts w:hint="eastAsia" w:ascii="华文楷体" w:hAnsi="华文楷体" w:eastAsia="华文楷体" w:cs="华文楷体"/>
          <w:sz w:val="30"/>
          <w:szCs w:val="30"/>
        </w:rPr>
      </w:pPr>
    </w:p>
    <w:p w14:paraId="356698A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though (John 14:16) he says the Father will give them the Comforter, because the original and sovereign dispensation is in his hand, and it is by him made out, upon the intercession of Christ; yet, not being bestowed immediately on us, but, as it were, given into the hand of Christ for us, he affirms that (as to actual collation or bestowing) he sends him himself; chap. 15:26, "I will send the Comforter to you, from the Father."</w:t>
      </w:r>
    </w:p>
    <w:p w14:paraId="3AA7466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因此，祂虽然（约翰福音14:16）说父要赐给他们保惠师，因为原始和主权的经纶在祂手中，并且是祂因基督的代求而显明的；然而，既不是直接赐给我们，而是，仿佛，为我们交在基督手中，祂就断言（就实际的 collating（整理）或赐予而言），祂亲自差遣祂；第15章26节，“我要从父那里差保惠师来。”</w:t>
      </w:r>
    </w:p>
    <w:p w14:paraId="2FBF136C">
      <w:pPr>
        <w:spacing w:before="86" w:line="284" w:lineRule="auto"/>
        <w:ind w:left="3" w:right="20" w:firstLine="7"/>
        <w:rPr>
          <w:rFonts w:hint="eastAsia" w:ascii="华文楷体" w:hAnsi="华文楷体" w:eastAsia="华文楷体" w:cs="华文楷体"/>
          <w:sz w:val="30"/>
          <w:szCs w:val="30"/>
        </w:rPr>
      </w:pPr>
    </w:p>
    <w:p w14:paraId="74E033D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receives him from his Father, and actually sends him unto his saints.</w:t>
      </w:r>
    </w:p>
    <w:p w14:paraId="58BB30E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祂从祂的父领受祂，并实际地差遣祂到祂的圣徒那里去。</w:t>
      </w:r>
    </w:p>
    <w:p w14:paraId="25F00BC4">
      <w:pPr>
        <w:spacing w:before="86" w:line="284" w:lineRule="auto"/>
        <w:ind w:left="3" w:right="20" w:firstLine="7"/>
        <w:rPr>
          <w:rFonts w:hint="eastAsia" w:ascii="华文楷体" w:hAnsi="华文楷体" w:eastAsia="华文楷体" w:cs="华文楷体"/>
          <w:sz w:val="30"/>
          <w:szCs w:val="30"/>
        </w:rPr>
      </w:pPr>
    </w:p>
    <w:p w14:paraId="5D87CF1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chap. 16:7, "I will send him."</w:t>
      </w:r>
    </w:p>
    <w:p w14:paraId="7DED08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所以，第16章7节，“我要差祂来。”</w:t>
      </w:r>
    </w:p>
    <w:p w14:paraId="73A2F3D4">
      <w:pPr>
        <w:spacing w:before="86" w:line="284" w:lineRule="auto"/>
        <w:ind w:left="3" w:right="20" w:firstLine="7"/>
        <w:rPr>
          <w:rFonts w:hint="eastAsia" w:ascii="华文楷体" w:hAnsi="华文楷体" w:eastAsia="华文楷体" w:cs="华文楷体"/>
          <w:sz w:val="30"/>
          <w:szCs w:val="30"/>
        </w:rPr>
      </w:pPr>
    </w:p>
    <w:p w14:paraId="67564D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verses 14, 15, he manifests how he will send him.</w:t>
      </w:r>
    </w:p>
    <w:p w14:paraId="4B7F872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并且，14、15节，祂显明祂将如何差遣祂。</w:t>
      </w:r>
    </w:p>
    <w:p w14:paraId="7444D567">
      <w:pPr>
        <w:spacing w:before="86" w:line="284" w:lineRule="auto"/>
        <w:ind w:left="3" w:right="20" w:firstLine="7"/>
        <w:rPr>
          <w:rFonts w:hint="eastAsia" w:ascii="华文楷体" w:hAnsi="华文楷体" w:eastAsia="华文楷体" w:cs="华文楷体"/>
          <w:sz w:val="30"/>
          <w:szCs w:val="30"/>
        </w:rPr>
      </w:pPr>
    </w:p>
    <w:p w14:paraId="184E4D4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furnish him with that which is his to bestow upon them: "He shall take of mine (of that which is properly and peculiarly so,—mine, as mediator,—the fruit of my life and death unto holiness), and give it unto you."</w:t>
      </w:r>
    </w:p>
    <w:p w14:paraId="1CFA6F8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祂要将祂所要赐给他们的，装备祂：“祂要将受于我的（那严格地、特别地如此的，——我的，作为中保，——我生和死对圣洁的果子），告诉你们。”</w:t>
      </w:r>
    </w:p>
    <w:p w14:paraId="1D4B143D">
      <w:pPr>
        <w:spacing w:before="86" w:line="284" w:lineRule="auto"/>
        <w:ind w:left="3" w:right="20" w:firstLine="7"/>
        <w:rPr>
          <w:rFonts w:hint="eastAsia" w:ascii="华文楷体" w:hAnsi="华文楷体" w:eastAsia="华文楷体" w:cs="华文楷体"/>
          <w:sz w:val="30"/>
          <w:szCs w:val="30"/>
        </w:rPr>
      </w:pPr>
    </w:p>
    <w:p w14:paraId="1528EB7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more afterward.</w:t>
      </w:r>
    </w:p>
    <w:p w14:paraId="4C17A3F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但关于这些事，后面再详述。</w:t>
      </w:r>
    </w:p>
    <w:p w14:paraId="40F8B475">
      <w:pPr>
        <w:spacing w:before="86" w:line="284" w:lineRule="auto"/>
        <w:ind w:left="3" w:right="20" w:firstLine="7"/>
        <w:rPr>
          <w:rFonts w:hint="eastAsia" w:ascii="华文楷体" w:hAnsi="华文楷体" w:eastAsia="华文楷体" w:cs="华文楷体"/>
          <w:sz w:val="30"/>
          <w:szCs w:val="30"/>
        </w:rPr>
      </w:pPr>
    </w:p>
    <w:p w14:paraId="243E122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second thing that the Lord Christ doth, and which is to be eyed in him:—He sends his Holy Spirit into our hearts; which is the efficient cause of all holiness and sanctificaion,—quickening, enlightening, purifying the souls of his saints.</w:t>
      </w:r>
    </w:p>
    <w:p w14:paraId="6A402EB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那么，这是主基督所作的第二件事，也是当在祂里面注目的：——祂差遣祂的圣灵进入我们心中；这是所有圣洁和成圣的动因，——苏醒、光照、洁净祂圣徒的灵魂。</w:t>
      </w:r>
    </w:p>
    <w:p w14:paraId="3A1ADFF3">
      <w:pPr>
        <w:spacing w:before="86" w:line="284" w:lineRule="auto"/>
        <w:ind w:left="3" w:right="20" w:firstLine="7"/>
        <w:rPr>
          <w:rFonts w:hint="eastAsia" w:ascii="华文楷体" w:hAnsi="华文楷体" w:eastAsia="华文楷体" w:cs="华文楷体"/>
          <w:sz w:val="30"/>
          <w:szCs w:val="30"/>
        </w:rPr>
      </w:pPr>
    </w:p>
    <w:p w14:paraId="254C225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our union with him, with all the benefit thereon depending, floweth from this his communication of the Spirit unto us, to abide with us, and to dwell in us, I have at large elsewhere declared; where also this whole matter is more fully opened.</w:t>
      </w:r>
    </w:p>
    <w:p w14:paraId="49DD740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我们的联合，及其所依赖的一切益处，如何从祂将圣灵交通给我们，与我们同在，并住在我们里面，而流出，我已在别处详尽地宣告；那里也更详尽地阐明了这整个问题。</w:t>
      </w:r>
    </w:p>
    <w:p w14:paraId="3745805A">
      <w:pPr>
        <w:spacing w:before="86" w:line="284" w:lineRule="auto"/>
        <w:ind w:left="3" w:right="20" w:firstLine="7"/>
        <w:rPr>
          <w:rFonts w:hint="eastAsia" w:ascii="华文楷体" w:hAnsi="华文楷体" w:eastAsia="华文楷体" w:cs="华文楷体"/>
          <w:sz w:val="30"/>
          <w:szCs w:val="30"/>
        </w:rPr>
      </w:pPr>
    </w:p>
    <w:p w14:paraId="64E122F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to be considered in him by faith, in reference to the Spirit itself.</w:t>
      </w:r>
    </w:p>
    <w:p w14:paraId="2B45AD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这当凭信心，就圣灵本身而言，在祂里面思想。</w:t>
      </w:r>
    </w:p>
    <w:p w14:paraId="44327700">
      <w:pPr>
        <w:spacing w:before="86" w:line="284" w:lineRule="auto"/>
        <w:ind w:left="3" w:right="20" w:firstLine="7"/>
        <w:rPr>
          <w:rFonts w:hint="eastAsia" w:ascii="华文楷体" w:hAnsi="华文楷体" w:eastAsia="华文楷体" w:cs="华文楷体"/>
          <w:sz w:val="30"/>
          <w:szCs w:val="30"/>
        </w:rPr>
      </w:pPr>
    </w:p>
    <w:p w14:paraId="0821548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that which we call habitual grace; that is, the fruits of the Spirit,—the spirit which is born of the Spirit, John 3:6.</w:t>
      </w:r>
    </w:p>
    <w:p w14:paraId="5AD5140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有我们所称的习惯性恩典；即，圣灵的果子，——从圣灵生的灵，约翰福音3:6。</w:t>
      </w:r>
    </w:p>
    <w:p w14:paraId="4F9B2F25">
      <w:pPr>
        <w:spacing w:before="86" w:line="284" w:lineRule="auto"/>
        <w:ind w:left="3" w:right="20" w:firstLine="7"/>
        <w:rPr>
          <w:rFonts w:hint="eastAsia" w:ascii="华文楷体" w:hAnsi="华文楷体" w:eastAsia="华文楷体" w:cs="华文楷体"/>
          <w:sz w:val="30"/>
          <w:szCs w:val="30"/>
        </w:rPr>
      </w:pPr>
    </w:p>
    <w:p w14:paraId="0B20922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or produced by, the Holy Ghost, in the heart or soul of a man when he is regenerate, that which makes him so, is spirit; in opposition to the flesh, or that enmity which is in us by nature against God.</w:t>
      </w:r>
    </w:p>
    <w:p w14:paraId="331A8F4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当一个人重生时，圣灵在他心中或灵魂中所生或产生的，那使他如此的，是灵；与肉体，或我们本性中对神的仇恨相对。</w:t>
      </w:r>
    </w:p>
    <w:p w14:paraId="16B36E63">
      <w:pPr>
        <w:spacing w:before="86" w:line="284" w:lineRule="auto"/>
        <w:ind w:left="3" w:right="20" w:firstLine="7"/>
        <w:rPr>
          <w:rFonts w:hint="eastAsia" w:ascii="华文楷体" w:hAnsi="华文楷体" w:eastAsia="华文楷体" w:cs="华文楷体"/>
          <w:sz w:val="30"/>
          <w:szCs w:val="30"/>
        </w:rPr>
      </w:pPr>
    </w:p>
    <w:p w14:paraId="1763087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love, joy, hope, and the rest of the graces of the gospel, in their root or common principle, concerning which these two things are to be observed:—</w:t>
      </w:r>
    </w:p>
    <w:p w14:paraId="7766451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是信心、爱心、喜乐、盼望，以及其余福音的恩典，在其根或共同的原则中，关于这一点，有两件事当注意：——</w:t>
      </w:r>
    </w:p>
    <w:p w14:paraId="27D2FE8E">
      <w:pPr>
        <w:spacing w:before="86" w:line="284" w:lineRule="auto"/>
        <w:ind w:left="3" w:right="20" w:firstLine="7"/>
        <w:rPr>
          <w:rFonts w:hint="eastAsia" w:ascii="华文楷体" w:hAnsi="华文楷体" w:eastAsia="华文楷体" w:cs="华文楷体"/>
          <w:sz w:val="30"/>
          <w:szCs w:val="30"/>
        </w:rPr>
      </w:pPr>
    </w:p>
    <w:p w14:paraId="1AA38B3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though many particular graces are mentioned, yet there are not different habits or qualities in us,—not several or distinct principles to answer them; but only the same habit or spiritual principle putting forth itself in various operations or ways of working, according to the variety of the objects which it goeth forth unto, is their common principle: so that it is called and distinguished, as above, rather in respect of actual exercise, with relation to its objects, than habitual inherence; it is being one root which hath these many branches.</w:t>
      </w:r>
    </w:p>
    <w:p w14:paraId="241D0DA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提到了许多特别的恩典，但我们里面没有不同的习惯或品质，——没有几个或独特的原则来回应它们；唯独同一个习惯或属灵的原则，按着它所朝向的对象的各样，以各种运作或工作的方式显明出来，是它们的共同原则：所以，它被称为和区分，如上文，宁可就其实际的操练，与其对象的关系而言，胜于就习惯性的内在而言；它是一个根，有这些许多的枝子。</w:t>
      </w:r>
    </w:p>
    <w:p w14:paraId="3CAADBF0">
      <w:pPr>
        <w:spacing w:before="86" w:line="284" w:lineRule="auto"/>
        <w:ind w:left="3" w:right="20" w:firstLine="7"/>
        <w:rPr>
          <w:rFonts w:hint="eastAsia" w:ascii="华文楷体" w:hAnsi="华文楷体" w:eastAsia="华文楷体" w:cs="华文楷体"/>
          <w:sz w:val="30"/>
          <w:szCs w:val="30"/>
        </w:rPr>
      </w:pPr>
    </w:p>
    <w:p w14:paraId="5845B96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that which I intend by this habit of grace,—a new gracious, spiritual3 life, or principle, created, and5 bestowed on the soul, whereby it is changed in all its faculties and affections fitted and enabled to go forth in the way of obedience unto every divine object that is proposed unto it, according to the mind of God.</w:t>
      </w:r>
    </w:p>
    <w:p w14:paraId="2B0A306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就是我所意指的，藉着这恩典的习惯，——一个新的恩惠、属灵3的生命，或原则，被造，并5赐给灵魂，藉此它在其所有的官能和情感上被改变，得以装备并能行在顺服的道路上，向着每一个按神心意向它提出的神圣对象。</w:t>
      </w:r>
    </w:p>
    <w:p w14:paraId="570B7052">
      <w:pPr>
        <w:spacing w:before="86" w:line="284" w:lineRule="auto"/>
        <w:ind w:left="3" w:right="20" w:firstLine="7"/>
        <w:rPr>
          <w:rFonts w:hint="eastAsia" w:ascii="华文楷体" w:hAnsi="华文楷体" w:eastAsia="华文楷体" w:cs="华文楷体"/>
          <w:sz w:val="30"/>
          <w:szCs w:val="30"/>
        </w:rPr>
      </w:pPr>
    </w:p>
    <w:p w14:paraId="085F29B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mind can discern of spiritual things in a spiritual manner; and therein it is light, illumination.</w:t>
      </w:r>
    </w:p>
    <w:p w14:paraId="09137C4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例如，心思能以属灵的方式，分辨属灵的事物；其中，是光，是光照。</w:t>
      </w:r>
    </w:p>
    <w:p w14:paraId="28EB908F">
      <w:pPr>
        <w:spacing w:before="86" w:line="284" w:lineRule="auto"/>
        <w:ind w:left="3" w:right="20" w:firstLine="7"/>
        <w:rPr>
          <w:rFonts w:hint="eastAsia" w:ascii="华文楷体" w:hAnsi="华文楷体" w:eastAsia="华文楷体" w:cs="华文楷体"/>
          <w:sz w:val="30"/>
          <w:szCs w:val="30"/>
        </w:rPr>
      </w:pPr>
    </w:p>
    <w:p w14:paraId="60594C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soul closeth with Christ, as held forth in the promises of the gospel for righteousness and salvation: that is faith; which being the main and principal work of it, it often gives denomination unto the whole.</w:t>
      </w:r>
    </w:p>
    <w:p w14:paraId="3D43D6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整个灵魂与基督联合，如同在福音的应许中，为公义和救恩而显明：那就是信心；这既是其主要和首要的工作，它就常给整体命名。</w:t>
      </w:r>
    </w:p>
    <w:p w14:paraId="364E3ED5">
      <w:pPr>
        <w:spacing w:before="86" w:line="284" w:lineRule="auto"/>
        <w:ind w:left="3" w:right="20" w:firstLine="7"/>
        <w:rPr>
          <w:rFonts w:hint="eastAsia" w:ascii="华文楷体" w:hAnsi="华文楷体" w:eastAsia="华文楷体" w:cs="华文楷体"/>
          <w:sz w:val="30"/>
          <w:szCs w:val="30"/>
        </w:rPr>
      </w:pPr>
    </w:p>
    <w:p w14:paraId="2CA1408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it rests in God, in Christ, with delight, desire, and complacency, it is called love; being, indeed, the principle suiting all the faculties of our souls for spiritual and living operations, according to their natural use.</w:t>
      </w:r>
    </w:p>
    <w:p w14:paraId="523DBDE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所以，当它在神里，在基督里，带着喜悦、渴望和满足安息时，就被称为爱；诚然，是那使我们灵魂所有官能，适合其自然用途的，为属灵和活泼运作的原则。</w:t>
      </w:r>
    </w:p>
    <w:p w14:paraId="57FCDBC6">
      <w:pPr>
        <w:spacing w:before="86" w:line="284" w:lineRule="auto"/>
        <w:ind w:left="3" w:right="20" w:firstLine="7"/>
        <w:rPr>
          <w:rFonts w:hint="eastAsia" w:ascii="华文楷体" w:hAnsi="华文楷体" w:eastAsia="华文楷体" w:cs="华文楷体"/>
          <w:sz w:val="30"/>
          <w:szCs w:val="30"/>
        </w:rPr>
      </w:pPr>
    </w:p>
    <w:p w14:paraId="0003E66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differs,—</w:t>
      </w:r>
    </w:p>
    <w:p w14:paraId="5BA0336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如今它不同，——</w:t>
      </w:r>
    </w:p>
    <w:p w14:paraId="262C984B">
      <w:pPr>
        <w:spacing w:before="86" w:line="284" w:lineRule="auto"/>
        <w:ind w:left="3" w:right="20" w:firstLine="7"/>
        <w:rPr>
          <w:rFonts w:hint="eastAsia" w:ascii="华文楷体" w:hAnsi="华文楷体" w:eastAsia="华文楷体" w:cs="华文楷体"/>
          <w:sz w:val="30"/>
          <w:szCs w:val="30"/>
        </w:rPr>
      </w:pPr>
    </w:p>
    <w:p w14:paraId="3E94EC0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1st. From the Spirit dwelling in the saints; for it is a created quality.</w:t>
      </w:r>
    </w:p>
    <w:p w14:paraId="62F4202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第一，从住在圣徒里面的圣灵；因为这是一个受造的品质。</w:t>
      </w:r>
    </w:p>
    <w:p w14:paraId="10E47E75">
      <w:pPr>
        <w:spacing w:before="86" w:line="284" w:lineRule="auto"/>
        <w:ind w:left="3" w:right="20" w:firstLine="7"/>
        <w:rPr>
          <w:rFonts w:hint="eastAsia" w:ascii="华文楷体" w:hAnsi="华文楷体" w:eastAsia="华文楷体" w:cs="华文楷体"/>
          <w:sz w:val="30"/>
          <w:szCs w:val="30"/>
        </w:rPr>
      </w:pPr>
    </w:p>
    <w:p w14:paraId="0FC04AB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dwells in us as a free agent in a holy habitation.</w:t>
      </w:r>
    </w:p>
    <w:p w14:paraId="679F4F4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圣灵住在我们里面，如同一个在圣洁居所中的自由行动者。</w:t>
      </w:r>
    </w:p>
    <w:p w14:paraId="70D2078B">
      <w:pPr>
        <w:spacing w:before="86" w:line="284" w:lineRule="auto"/>
        <w:ind w:left="3" w:right="20" w:firstLine="7"/>
        <w:rPr>
          <w:rFonts w:hint="eastAsia" w:ascii="华文楷体" w:hAnsi="华文楷体" w:eastAsia="华文楷体" w:cs="华文楷体"/>
          <w:sz w:val="30"/>
          <w:szCs w:val="30"/>
        </w:rPr>
      </w:pPr>
    </w:p>
    <w:p w14:paraId="09F54AC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as a quality, remains in us, as in its own proper subject, that hath not any subsistence but therein, and is capable of being intended or restrained under great variety of degrees.</w:t>
      </w:r>
    </w:p>
    <w:p w14:paraId="68BA52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这恩典，作为一种品质，留在我们里面，如同在其本身恰当的主体中，除了在其中，没有别的任何存在，并且能够被以各种程度，被加深或被抑制。</w:t>
      </w:r>
    </w:p>
    <w:p w14:paraId="5336D584">
      <w:pPr>
        <w:spacing w:before="86" w:line="284" w:lineRule="auto"/>
        <w:ind w:left="3" w:right="20" w:firstLine="7"/>
        <w:rPr>
          <w:rFonts w:hint="eastAsia" w:ascii="华文楷体" w:hAnsi="华文楷体" w:eastAsia="华文楷体" w:cs="华文楷体"/>
          <w:sz w:val="30"/>
          <w:szCs w:val="30"/>
        </w:rPr>
      </w:pPr>
    </w:p>
    <w:p w14:paraId="732417E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actual grace, which is transient; this making its residence in the soul.</w:t>
      </w:r>
    </w:p>
    <w:p w14:paraId="24088B6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第二，从实际的恩典，那是短暂的；这个则在灵魂中安家。</w:t>
      </w:r>
    </w:p>
    <w:p w14:paraId="77485D87">
      <w:pPr>
        <w:spacing w:before="86" w:line="284" w:lineRule="auto"/>
        <w:ind w:left="3" w:right="20" w:firstLine="7"/>
        <w:rPr>
          <w:rFonts w:hint="eastAsia" w:ascii="华文楷体" w:hAnsi="华文楷体" w:eastAsia="华文楷体" w:cs="华文楷体"/>
          <w:sz w:val="30"/>
          <w:szCs w:val="30"/>
        </w:rPr>
      </w:pPr>
    </w:p>
    <w:p w14:paraId="76AA835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Actual grace is an illapse of divine influence and assistance, working in and by the soul any spiritual act or duty whatsoever, without any pre-existence unto that act or continuance after it, "God working in us, both to will and to do."</w:t>
      </w:r>
    </w:p>
    <w:p w14:paraId="30CD13A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实际的恩典，是神圣影响和帮助的 illapse（临到），在灵魂里面并藉着灵魂，作成任何属灵的行为或本分，在那行为之前或之后，都没有任何预先的存在或持续，“神在我们心里运行，为要成就祂的美意”。</w:t>
      </w:r>
    </w:p>
    <w:p w14:paraId="35BD6763">
      <w:pPr>
        <w:spacing w:before="86" w:line="284" w:lineRule="auto"/>
        <w:ind w:left="3" w:right="20" w:firstLine="7"/>
        <w:rPr>
          <w:rFonts w:hint="eastAsia" w:ascii="华文楷体" w:hAnsi="华文楷体" w:eastAsia="华文楷体" w:cs="华文楷体"/>
          <w:sz w:val="30"/>
          <w:szCs w:val="30"/>
        </w:rPr>
      </w:pPr>
    </w:p>
    <w:p w14:paraId="4A35A7E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habitual grace is always resident in us, causing the soul to be a meet principle for all those holy and spiritual operations which by actual grace are to be performed.</w:t>
      </w:r>
    </w:p>
    <w:p w14:paraId="72F98E4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但这种习惯性的恩典，总是住在我们里面，使灵魂成为一个适合一切藉着实际恩典所要履行的圣洁和属灵运作的原则。</w:t>
      </w:r>
    </w:p>
    <w:p w14:paraId="29CB0688">
      <w:pPr>
        <w:spacing w:before="86" w:line="284" w:lineRule="auto"/>
        <w:ind w:left="3" w:right="20" w:firstLine="7"/>
        <w:rPr>
          <w:rFonts w:hint="eastAsia" w:ascii="华文楷体" w:hAnsi="华文楷体" w:eastAsia="华文楷体" w:cs="华文楷体"/>
          <w:sz w:val="30"/>
          <w:szCs w:val="30"/>
        </w:rPr>
      </w:pPr>
    </w:p>
    <w:p w14:paraId="645F129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626DF8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1D47CAC">
      <w:pPr>
        <w:spacing w:before="86" w:line="284" w:lineRule="auto"/>
        <w:ind w:left="3" w:right="20" w:firstLine="7"/>
        <w:rPr>
          <w:rFonts w:hint="eastAsia" w:ascii="华文楷体" w:hAnsi="华文楷体" w:eastAsia="华文楷体" w:cs="华文楷体"/>
          <w:sz w:val="30"/>
          <w:szCs w:val="30"/>
        </w:rPr>
      </w:pPr>
    </w:p>
    <w:p w14:paraId="4C2985C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is capable of augmentation and diminution, as was said.</w:t>
      </w:r>
    </w:p>
    <w:p w14:paraId="2CB3E98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第三，如前所述，它能够增加和减少。</w:t>
      </w:r>
    </w:p>
    <w:p w14:paraId="2380C322">
      <w:pPr>
        <w:spacing w:before="86" w:line="284" w:lineRule="auto"/>
        <w:ind w:left="3" w:right="20" w:firstLine="7"/>
        <w:rPr>
          <w:rFonts w:hint="eastAsia" w:ascii="华文楷体" w:hAnsi="华文楷体" w:eastAsia="华文楷体" w:cs="华文楷体"/>
          <w:sz w:val="30"/>
          <w:szCs w:val="30"/>
        </w:rPr>
      </w:pPr>
    </w:p>
    <w:p w14:paraId="3B84AE3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it is more large and more effectual than in others; yea, in some persons, more at one time than another.</w:t>
      </w:r>
    </w:p>
    <w:p w14:paraId="6F4CF0C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在某些人里面，它比在别人里面更大、更有效；是的，在某些人里面，在一个时候比在另一个时候更多。</w:t>
      </w:r>
    </w:p>
    <w:p w14:paraId="650B1703">
      <w:pPr>
        <w:spacing w:before="86" w:line="284" w:lineRule="auto"/>
        <w:ind w:left="3" w:right="20" w:firstLine="7"/>
        <w:rPr>
          <w:rFonts w:hint="eastAsia" w:ascii="华文楷体" w:hAnsi="华文楷体" w:eastAsia="华文楷体" w:cs="华文楷体"/>
          <w:sz w:val="30"/>
          <w:szCs w:val="30"/>
        </w:rPr>
      </w:pPr>
    </w:p>
    <w:p w14:paraId="05717FA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those dyings, decays, ruins, recoveries, complaints, and rejoicings, whereof so frequent mention is made in the Scripture.</w:t>
      </w:r>
    </w:p>
    <w:p w14:paraId="1AACEF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因此，圣经中常提到那些死去、衰残、毁灭、恢复、抱怨和欢喜。</w:t>
      </w:r>
    </w:p>
    <w:p w14:paraId="67996466">
      <w:pPr>
        <w:spacing w:before="86" w:line="284" w:lineRule="auto"/>
        <w:ind w:left="3" w:right="20" w:firstLine="7"/>
        <w:rPr>
          <w:rFonts w:hint="eastAsia" w:ascii="华文楷体" w:hAnsi="华文楷体" w:eastAsia="华文楷体" w:cs="华文楷体"/>
          <w:sz w:val="30"/>
          <w:szCs w:val="30"/>
        </w:rPr>
      </w:pPr>
    </w:p>
    <w:p w14:paraId="2126D44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as to the nature of it, let us now consider what we are to eye in the Lord Jesus in reference thereunto, to make an entrance into our communion with him therein, as things by him or on his part performed:—</w:t>
      </w:r>
    </w:p>
    <w:p w14:paraId="5E12E71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既已预先论述了其性质，我们现在要思想，就此而言，我们当在主耶稣里注目什么，好叫我们能进入与祂在此的相交，作为由祂或祂那方面所行的事：——</w:t>
      </w:r>
    </w:p>
    <w:p w14:paraId="3A2B1779">
      <w:pPr>
        <w:spacing w:before="86" w:line="284" w:lineRule="auto"/>
        <w:ind w:left="3" w:right="20" w:firstLine="7"/>
        <w:rPr>
          <w:rFonts w:hint="eastAsia" w:ascii="华文楷体" w:hAnsi="华文楷体" w:eastAsia="华文楷体" w:cs="华文楷体"/>
          <w:sz w:val="30"/>
          <w:szCs w:val="30"/>
        </w:rPr>
      </w:pPr>
    </w:p>
    <w:p w14:paraId="034BDE1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said of the Spirit, so, in the first place, I say of this, it is of the purchase of Christ, and is so to be looked on.</w:t>
      </w:r>
    </w:p>
    <w:p w14:paraId="023EE4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我如论到圣灵那样说，所以，首先，我也如此论到这个，它是基督所买赎的，也当如此看待。</w:t>
      </w:r>
    </w:p>
    <w:p w14:paraId="36AB7552">
      <w:pPr>
        <w:spacing w:before="86" w:line="284" w:lineRule="auto"/>
        <w:ind w:left="3" w:right="20" w:firstLine="7"/>
        <w:rPr>
          <w:rFonts w:hint="eastAsia" w:ascii="华文楷体" w:hAnsi="华文楷体" w:eastAsia="华文楷体" w:cs="华文楷体"/>
          <w:sz w:val="30"/>
          <w:szCs w:val="30"/>
        </w:rPr>
      </w:pPr>
    </w:p>
    <w:p w14:paraId="4100A7C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unto us for his sake to believe on him."</w:t>
      </w:r>
    </w:p>
    <w:p w14:paraId="7A782B7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“这是为祂的缘故，赐给我们信祂的。”</w:t>
      </w:r>
    </w:p>
    <w:p w14:paraId="2BDF9D48">
      <w:pPr>
        <w:spacing w:before="86" w:line="284" w:lineRule="auto"/>
        <w:ind w:left="3" w:right="20" w:firstLine="7"/>
        <w:rPr>
          <w:rFonts w:hint="eastAsia" w:ascii="华文楷体" w:hAnsi="华文楷体" w:eastAsia="华文楷体" w:cs="华文楷体"/>
          <w:sz w:val="30"/>
          <w:szCs w:val="30"/>
        </w:rPr>
      </w:pPr>
    </w:p>
    <w:p w14:paraId="089AE2C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1:29.</w:t>
      </w:r>
    </w:p>
    <w:p w14:paraId="566F74E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腓立比书1:29。</w:t>
      </w:r>
    </w:p>
    <w:p w14:paraId="2867DF9E">
      <w:pPr>
        <w:spacing w:before="86" w:line="284" w:lineRule="auto"/>
        <w:ind w:left="3" w:right="20" w:firstLine="7"/>
        <w:rPr>
          <w:rFonts w:hint="eastAsia" w:ascii="华文楷体" w:hAnsi="华文楷体" w:eastAsia="华文楷体" w:cs="华文楷体"/>
          <w:sz w:val="30"/>
          <w:szCs w:val="30"/>
        </w:rPr>
      </w:pPr>
    </w:p>
    <w:p w14:paraId="1A1F938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on the behalf of Christ, for his sake, because it is purchased and procured by him for us, bestows faith, and (by same rule) all grace upon us.</w:t>
      </w:r>
    </w:p>
    <w:p w14:paraId="58A6AAF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主，为基督的缘故，因着祂为我们买赎并获得，将信心，并（按同一规则）一切恩典赐给我们。</w:t>
      </w:r>
    </w:p>
    <w:p w14:paraId="7133146E">
      <w:pPr>
        <w:spacing w:before="86" w:line="284" w:lineRule="auto"/>
        <w:ind w:left="3" w:right="20" w:firstLine="7"/>
        <w:rPr>
          <w:rFonts w:hint="eastAsia" w:ascii="华文楷体" w:hAnsi="华文楷体" w:eastAsia="华文楷体" w:cs="华文楷体"/>
          <w:sz w:val="30"/>
          <w:szCs w:val="30"/>
        </w:rPr>
      </w:pPr>
    </w:p>
    <w:p w14:paraId="61004D5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blessed with all spiritual blessings in heavenly places in him,"Eph. 1:3.</w:t>
      </w:r>
    </w:p>
    <w:p w14:paraId="1FF8D1D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“我们在祂里面，蒙了天上各样属灵的福气”，以弗所书1:3。</w:t>
      </w:r>
    </w:p>
    <w:p w14:paraId="5D08AA01">
      <w:pPr>
        <w:spacing w:before="86" w:line="284" w:lineRule="auto"/>
        <w:ind w:left="3" w:right="20" w:firstLine="7"/>
        <w:rPr>
          <w:rFonts w:hint="eastAsia" w:ascii="华文楷体" w:hAnsi="华文楷体" w:eastAsia="华文楷体" w:cs="华文楷体"/>
          <w:sz w:val="30"/>
          <w:szCs w:val="30"/>
        </w:rPr>
      </w:pPr>
    </w:p>
    <w:p w14:paraId="74C6706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that is, in and through his mediation for us.</w:t>
      </w:r>
    </w:p>
    <w:p w14:paraId="37085F8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“在祂里面”，即，在祂为我们的中保中并藉着祂。</w:t>
      </w:r>
    </w:p>
    <w:p w14:paraId="007207BE">
      <w:pPr>
        <w:spacing w:before="86" w:line="284" w:lineRule="auto"/>
        <w:ind w:left="3" w:right="20" w:firstLine="7"/>
        <w:rPr>
          <w:rFonts w:hint="eastAsia" w:ascii="华文楷体" w:hAnsi="华文楷体" w:eastAsia="华文楷体" w:cs="华文楷体"/>
          <w:sz w:val="30"/>
          <w:szCs w:val="30"/>
        </w:rPr>
      </w:pPr>
    </w:p>
    <w:p w14:paraId="1E57C13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oblation and intercession lie at the bottom of this dispensation.</w:t>
      </w:r>
    </w:p>
    <w:p w14:paraId="0F8B27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祂的献祭和代求，是这安排的根基。</w:t>
      </w:r>
    </w:p>
    <w:p w14:paraId="34D8C181">
      <w:pPr>
        <w:spacing w:before="86" w:line="284" w:lineRule="auto"/>
        <w:ind w:left="3" w:right="20" w:firstLine="7"/>
        <w:rPr>
          <w:rFonts w:hint="eastAsia" w:ascii="华文楷体" w:hAnsi="华文楷体" w:eastAsia="华文楷体" w:cs="华文楷体"/>
          <w:sz w:val="30"/>
          <w:szCs w:val="30"/>
        </w:rPr>
      </w:pPr>
    </w:p>
    <w:p w14:paraId="737E0CF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grace by them procured, it would never by any one soul be enjoyed.</w:t>
      </w:r>
    </w:p>
    <w:p w14:paraId="020F5EF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若非恩典藉着它们获得，任何一个灵魂都永不能享受。</w:t>
      </w:r>
    </w:p>
    <w:p w14:paraId="2D07B9F0">
      <w:pPr>
        <w:spacing w:before="86" w:line="284" w:lineRule="auto"/>
        <w:ind w:left="3" w:right="20" w:firstLine="7"/>
        <w:rPr>
          <w:rFonts w:hint="eastAsia" w:ascii="华文楷体" w:hAnsi="华文楷体" w:eastAsia="华文楷体" w:cs="华文楷体"/>
          <w:sz w:val="30"/>
          <w:szCs w:val="30"/>
        </w:rPr>
      </w:pPr>
    </w:p>
    <w:p w14:paraId="73C6E61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 is from this fountain.</w:t>
      </w:r>
    </w:p>
    <w:p w14:paraId="6FEAD5D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一切的恩典都来自这泉源。</w:t>
      </w:r>
    </w:p>
    <w:p w14:paraId="577235A1">
      <w:pPr>
        <w:spacing w:before="86" w:line="284" w:lineRule="auto"/>
        <w:ind w:left="3" w:right="20" w:firstLine="7"/>
        <w:rPr>
          <w:rFonts w:hint="eastAsia" w:ascii="华文楷体" w:hAnsi="华文楷体" w:eastAsia="华文楷体" w:cs="华文楷体"/>
          <w:sz w:val="30"/>
          <w:szCs w:val="30"/>
        </w:rPr>
      </w:pPr>
    </w:p>
    <w:p w14:paraId="5EA3725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receiving it from Christ, we must still consider what it4 cost him.</w:t>
      </w:r>
    </w:p>
    <w:p w14:paraId="32DD83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我们在从基督领受它时，必须仍思想它4使祂付出了什么代价。</w:t>
      </w:r>
    </w:p>
    <w:p w14:paraId="6897F0E6">
      <w:pPr>
        <w:spacing w:before="86" w:line="284" w:lineRule="auto"/>
        <w:ind w:left="3" w:right="20" w:firstLine="7"/>
        <w:rPr>
          <w:rFonts w:hint="eastAsia" w:ascii="华文楷体" w:hAnsi="华文楷体" w:eastAsia="华文楷体" w:cs="华文楷体"/>
          <w:sz w:val="30"/>
          <w:szCs w:val="30"/>
        </w:rPr>
      </w:pPr>
    </w:p>
    <w:p w14:paraId="6FD6F16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of this weakens faith in its proper workings.</w:t>
      </w:r>
    </w:p>
    <w:p w14:paraId="0F7188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缺乏这个，会削弱信心在其恰当的运作中。</w:t>
      </w:r>
    </w:p>
    <w:p w14:paraId="03DD0A2B">
      <w:pPr>
        <w:spacing w:before="86" w:line="284" w:lineRule="auto"/>
        <w:ind w:left="3" w:right="20" w:firstLine="7"/>
        <w:rPr>
          <w:rFonts w:hint="eastAsia" w:ascii="华文楷体" w:hAnsi="华文楷体" w:eastAsia="华文楷体" w:cs="华文楷体"/>
          <w:sz w:val="30"/>
          <w:szCs w:val="30"/>
        </w:rPr>
      </w:pPr>
    </w:p>
    <w:p w14:paraId="4A2493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intercession is founded on his oblation, 1 John 2:1, 2.</w:t>
      </w:r>
    </w:p>
    <w:p w14:paraId="0A9ECA7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祂的整个代求，都建立在祂的献祭上，约翰一书2:1, 2。</w:t>
      </w:r>
    </w:p>
    <w:p w14:paraId="5DF63659">
      <w:pPr>
        <w:spacing w:before="86" w:line="284" w:lineRule="auto"/>
        <w:ind w:left="3" w:right="20" w:firstLine="7"/>
        <w:rPr>
          <w:rFonts w:hint="eastAsia" w:ascii="华文楷体" w:hAnsi="华文楷体" w:eastAsia="华文楷体" w:cs="华文楷体"/>
          <w:sz w:val="30"/>
          <w:szCs w:val="30"/>
        </w:rPr>
      </w:pPr>
    </w:p>
    <w:p w14:paraId="56F2711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purchased by his death, that—nor more nor less, as hath been often said—he intercedeth may be bestowed.</w:t>
      </w:r>
    </w:p>
    <w:p w14:paraId="370CCEC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祂藉着祂的死所买赎的，——不多也不少，如常说的——祂代求可以被赐予。</w:t>
      </w:r>
    </w:p>
    <w:p w14:paraId="342BD57B">
      <w:pPr>
        <w:spacing w:before="86" w:line="284" w:lineRule="auto"/>
        <w:ind w:left="3" w:right="20" w:firstLine="7"/>
        <w:rPr>
          <w:rFonts w:hint="eastAsia" w:ascii="华文楷体" w:hAnsi="华文楷体" w:eastAsia="华文楷体" w:cs="华文楷体"/>
          <w:sz w:val="30"/>
          <w:szCs w:val="30"/>
        </w:rPr>
      </w:pPr>
    </w:p>
    <w:p w14:paraId="4DDFB62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prays that all his saints may have this grace whereof we speak, John 17:17.</w:t>
      </w:r>
    </w:p>
    <w:p w14:paraId="115B1E1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祂也祷告，愿祂所有的圣徒都能有我们所说的这恩典，约翰福音17:17。</w:t>
      </w:r>
    </w:p>
    <w:p w14:paraId="6BAD80B0">
      <w:pPr>
        <w:spacing w:before="86" w:line="284" w:lineRule="auto"/>
        <w:ind w:left="3" w:right="20" w:firstLine="7"/>
        <w:rPr>
          <w:rFonts w:hint="eastAsia" w:ascii="华文楷体" w:hAnsi="华文楷体" w:eastAsia="华文楷体" w:cs="华文楷体"/>
          <w:sz w:val="30"/>
          <w:szCs w:val="30"/>
        </w:rPr>
      </w:pPr>
    </w:p>
    <w:p w14:paraId="4ED1DFC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continually consider all grace as the fruit of the purchase of Christ, it would be an exceeding endearment on our spirits: nor can we without this consideration, according to the tenor of the gospel, ask or expect any grace.</w:t>
      </w:r>
    </w:p>
    <w:p w14:paraId="3C1721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我们若持续地将一切恩典，看作是基督买赎的果子，这对我们的灵将是一个极大的亲近：若没有这个思想，按着福音的 tenor（主旨），我们就不能求或期望任何恩典。</w:t>
      </w:r>
    </w:p>
    <w:p w14:paraId="7139E2F3">
      <w:pPr>
        <w:spacing w:before="86" w:line="284" w:lineRule="auto"/>
        <w:ind w:left="3" w:right="20" w:firstLine="7"/>
        <w:rPr>
          <w:rFonts w:hint="eastAsia" w:ascii="华文楷体" w:hAnsi="华文楷体" w:eastAsia="华文楷体" w:cs="华文楷体"/>
          <w:sz w:val="30"/>
          <w:szCs w:val="30"/>
        </w:rPr>
      </w:pPr>
    </w:p>
    <w:p w14:paraId="1A56AF9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prejudice to the free grace of the Father, to look on any thing as the purchase of the Son; it was from that grace that he made that purchase: and in the receiving of grace from God, we have not communion with Christ, who is yet the treasury and storehouse of it, unless we look upon it as his purchase.</w:t>
      </w:r>
    </w:p>
    <w:p w14:paraId="123E5E8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将任何事物看作是子的买赎，对父的白白恩典毫无损害；祂是从那恩典中，作成那买赎的：在从神领受恩典时，我们若不看它为祂的买赎，我们就没有与基督相交，祂却是恩典的宝库和仓库。</w:t>
      </w:r>
    </w:p>
    <w:p w14:paraId="10A7E744">
      <w:pPr>
        <w:spacing w:before="86" w:line="284" w:lineRule="auto"/>
        <w:ind w:left="3" w:right="20" w:firstLine="7"/>
        <w:rPr>
          <w:rFonts w:hint="eastAsia" w:ascii="华文楷体" w:hAnsi="华文楷体" w:eastAsia="华文楷体" w:cs="华文楷体"/>
          <w:sz w:val="30"/>
          <w:szCs w:val="30"/>
        </w:rPr>
      </w:pPr>
    </w:p>
    <w:p w14:paraId="1744D7F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obtained that we should be sanctified throughout, have life in us, be humble, holy, believing, dividing the spoil with the mighty, by destroying the works of the devil in us.</w:t>
      </w:r>
    </w:p>
    <w:p w14:paraId="41822EC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祂已获得，我们要全然成圣，在我们里面有生命，要谦卑、圣洁、相信，藉着毁灭魔鬼在我们里面的工作，与强盛的均分掳物。</w:t>
      </w:r>
    </w:p>
    <w:p w14:paraId="57F3CA75">
      <w:pPr>
        <w:spacing w:before="86" w:line="284" w:lineRule="auto"/>
        <w:ind w:left="3" w:right="20" w:firstLine="7"/>
        <w:rPr>
          <w:rFonts w:hint="eastAsia" w:ascii="华文楷体" w:hAnsi="华文楷体" w:eastAsia="华文楷体" w:cs="华文楷体"/>
          <w:sz w:val="30"/>
          <w:szCs w:val="30"/>
        </w:rPr>
      </w:pPr>
    </w:p>
    <w:p w14:paraId="34F5065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Lord Christ doth actually communicate this grace unto his saints, and bestows it on them: "Of his fulness have all we received, and grace for grace," John 1:16.</w:t>
      </w:r>
    </w:p>
    <w:p w14:paraId="5157550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第二，主基督实际地将这恩典交通给祂的圣徒，并赐给他们：“从祂丰满的恩典里，我们都领受了，而且恩上加恩”，约翰福音1:16。</w:t>
      </w:r>
    </w:p>
    <w:p w14:paraId="7E42D87E">
      <w:pPr>
        <w:spacing w:before="86" w:line="284" w:lineRule="auto"/>
        <w:ind w:left="3" w:right="20" w:firstLine="7"/>
        <w:rPr>
          <w:rFonts w:hint="eastAsia" w:ascii="华文楷体" w:hAnsi="华文楷体" w:eastAsia="华文楷体" w:cs="华文楷体"/>
          <w:sz w:val="30"/>
          <w:szCs w:val="30"/>
        </w:rPr>
      </w:pPr>
    </w:p>
    <w:p w14:paraId="3E7D523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0E9FA09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2A13207E">
      <w:pPr>
        <w:spacing w:before="86" w:line="284" w:lineRule="auto"/>
        <w:ind w:left="3" w:right="20" w:firstLine="7"/>
        <w:rPr>
          <w:rFonts w:hint="eastAsia" w:ascii="华文楷体" w:hAnsi="华文楷体" w:eastAsia="华文楷体" w:cs="华文楷体"/>
          <w:sz w:val="30"/>
          <w:szCs w:val="30"/>
        </w:rPr>
      </w:pPr>
    </w:p>
    <w:p w14:paraId="07099B6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Father actually invests him with all the grace whereof, by compact and agreement, he hath made a purchase (as he received the promise of the Spirit); which is all that is of use for the bringing his many sons to glory.</w:t>
      </w:r>
    </w:p>
    <w:p w14:paraId="2163C20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父实际地将祂藉着契约和协议所买赎的一切恩典，都赋予祂（如同祂领受了圣灵的应许）；这一切都是为要将祂许多的儿子带入荣耀所必需的。</w:t>
      </w:r>
    </w:p>
    <w:p w14:paraId="43BF1912">
      <w:pPr>
        <w:spacing w:before="86" w:line="284" w:lineRule="auto"/>
        <w:ind w:left="3" w:right="20" w:firstLine="7"/>
        <w:rPr>
          <w:rFonts w:hint="eastAsia" w:ascii="华文楷体" w:hAnsi="华文楷体" w:eastAsia="华文楷体" w:cs="华文楷体"/>
          <w:sz w:val="30"/>
          <w:szCs w:val="30"/>
        </w:rPr>
      </w:pPr>
    </w:p>
    <w:p w14:paraId="5A13AB3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Father that in him should all fulness dwell," Col. 1:19,—that he should be invested with a fulness of that grace which is needful for his people.</w:t>
      </w:r>
    </w:p>
    <w:p w14:paraId="21732CA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“父喜欢叫一切的丰盛在祂里面居住”，歌罗西书1:19，——好叫祂能被赋予祂子民所必需的那恩典的丰满。</w:t>
      </w:r>
    </w:p>
    <w:p w14:paraId="49C0E163">
      <w:pPr>
        <w:spacing w:before="86" w:line="284" w:lineRule="auto"/>
        <w:ind w:left="3" w:right="20" w:firstLine="7"/>
        <w:rPr>
          <w:rFonts w:hint="eastAsia" w:ascii="华文楷体" w:hAnsi="华文楷体" w:eastAsia="华文楷体" w:cs="华文楷体"/>
          <w:sz w:val="30"/>
          <w:szCs w:val="30"/>
        </w:rPr>
      </w:pPr>
    </w:p>
    <w:p w14:paraId="0119EF4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himself calls the "power of giving eternal life to his elect," John 17:2; which power is not only his ability to do it, but also his right to do it.</w:t>
      </w:r>
    </w:p>
    <w:p w14:paraId="15909F8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祂自己称此为“赐给祂……永生的权柄”，约翰福音17:2；这权柄不仅是祂作此事的能力，也是祂作此事的权利。</w:t>
      </w:r>
    </w:p>
    <w:p w14:paraId="7F6FF2EF">
      <w:pPr>
        <w:spacing w:before="86" w:line="284" w:lineRule="auto"/>
        <w:ind w:left="3" w:right="20" w:firstLine="7"/>
        <w:rPr>
          <w:rFonts w:hint="eastAsia" w:ascii="华文楷体" w:hAnsi="华文楷体" w:eastAsia="华文楷体" w:cs="华文楷体"/>
          <w:sz w:val="30"/>
          <w:szCs w:val="30"/>
        </w:rPr>
      </w:pPr>
    </w:p>
    <w:p w14:paraId="1207CF2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delivering of all things unto him by his Father, he lays as the bottom of his inviting sinners unto him for refreshment: "All things are delivered unto me of my Father," Matt. 11:27.</w:t>
      </w:r>
    </w:p>
    <w:p w14:paraId="4B6F507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因此，祂的父将万有都交付给祂，祂将此作为祂邀请罪人到祂这里来得安息的根基：“一切所有的，都是我父交付我的”，马太福音11:27。</w:t>
      </w:r>
    </w:p>
    <w:p w14:paraId="51C20CD9">
      <w:pPr>
        <w:spacing w:before="86" w:line="284" w:lineRule="auto"/>
        <w:ind w:left="3" w:right="20" w:firstLine="7"/>
        <w:rPr>
          <w:rFonts w:hint="eastAsia" w:ascii="华文楷体" w:hAnsi="华文楷体" w:eastAsia="华文楷体" w:cs="华文楷体"/>
          <w:sz w:val="30"/>
          <w:szCs w:val="30"/>
        </w:rPr>
      </w:pPr>
    </w:p>
    <w:p w14:paraId="64C4B18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that labour and are heavy laden, and I will give you rest," verse 28.</w:t>
      </w:r>
    </w:p>
    <w:p w14:paraId="74D5A08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“凡劳苦担重担的人，可以到我这里来，我就使你们得安息”，第28节。</w:t>
      </w:r>
    </w:p>
    <w:p w14:paraId="3CCFEAE9">
      <w:pPr>
        <w:spacing w:before="86" w:line="284" w:lineRule="auto"/>
        <w:ind w:left="3" w:right="20" w:firstLine="7"/>
        <w:rPr>
          <w:rFonts w:hint="eastAsia" w:ascii="华文楷体" w:hAnsi="华文楷体" w:eastAsia="华文楷体" w:cs="华文楷体"/>
          <w:sz w:val="30"/>
          <w:szCs w:val="30"/>
        </w:rPr>
      </w:pPr>
    </w:p>
    <w:p w14:paraId="5B7F418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covenant of the Father with him, and his promise unto him, that upon the making "his soul an offering for sin, he should see his seed, and the pleasure of the LORD should prosper in his hand," Isa. 53:10, in the verses following, the "pouring out of his soul unto death, and bearing the sins of many," is laid as the bottom and procuring cause of these things:—1.</w:t>
      </w:r>
    </w:p>
    <w:p w14:paraId="2B55FE4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父与祂的约，也是祂向祂的应许，即当祂“以自己的性命为赎罪祭，祂必看见后裔，并且耶和华所喜悦的事，必在祂手中亨通”，以赛亚书53:10，在接下来的经文中，“将命倾倒，以致于死，并担当多人的罪”，被作为这些事的根基和促成因：——1.</w:t>
      </w:r>
    </w:p>
    <w:p w14:paraId="2A7A48B6">
      <w:pPr>
        <w:spacing w:before="86" w:line="284" w:lineRule="auto"/>
        <w:ind w:left="3" w:right="20" w:firstLine="7"/>
        <w:rPr>
          <w:rFonts w:hint="eastAsia" w:ascii="华文楷体" w:hAnsi="华文楷体" w:eastAsia="华文楷体" w:cs="华文楷体"/>
          <w:sz w:val="30"/>
          <w:szCs w:val="30"/>
        </w:rPr>
      </w:pPr>
    </w:p>
    <w:p w14:paraId="3756B93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Of justification: "By his knowledge he shall justify many."</w:t>
      </w:r>
    </w:p>
    <w:p w14:paraId="4BC13B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称义：“凭祂的知识，祂必使许多人得称为义。”</w:t>
      </w:r>
    </w:p>
    <w:p w14:paraId="2CA5458E">
      <w:pPr>
        <w:spacing w:before="86" w:line="284" w:lineRule="auto"/>
        <w:ind w:left="3" w:right="20" w:firstLine="7"/>
        <w:rPr>
          <w:rFonts w:hint="eastAsia" w:ascii="华文楷体" w:hAnsi="华文楷体" w:eastAsia="华文楷体" w:cs="华文楷体"/>
          <w:sz w:val="30"/>
          <w:szCs w:val="30"/>
        </w:rPr>
      </w:pPr>
    </w:p>
    <w:p w14:paraId="22943C8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Of sanctification; in "destroying the works of the devil," verses 11, 12.</w:t>
      </w:r>
    </w:p>
    <w:p w14:paraId="7F1D408B">
      <w:pPr>
        <w:spacing w:before="86" w:line="284" w:lineRule="auto"/>
        <w:ind w:left="3" w:right="20" w:firstLine="7"/>
        <w:rPr>
          <w:rFonts w:hint="eastAsia" w:ascii="华文楷体" w:hAnsi="华文楷体" w:eastAsia="华文楷体" w:cs="华文楷体"/>
          <w:sz w:val="30"/>
          <w:szCs w:val="30"/>
        </w:rPr>
      </w:pPr>
    </w:p>
    <w:p w14:paraId="56D61BB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成圣；在“除灭魔鬼的作为”中，11、12节。</w:t>
      </w:r>
    </w:p>
    <w:p w14:paraId="692E7B90">
      <w:pPr>
        <w:spacing w:before="86" w:line="284" w:lineRule="auto"/>
        <w:ind w:left="3" w:right="20" w:firstLine="7"/>
        <w:rPr>
          <w:rFonts w:hint="eastAsia" w:ascii="华文楷体" w:hAnsi="华文楷体" w:eastAsia="华文楷体" w:cs="华文楷体"/>
          <w:sz w:val="30"/>
          <w:szCs w:val="30"/>
        </w:rPr>
      </w:pPr>
    </w:p>
    <w:p w14:paraId="4782B13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comes our merciful high priest to be the great possessor of all grace, that he may give out to us according to his own pleasure, quickening whom he will.</w:t>
      </w:r>
    </w:p>
    <w:p w14:paraId="38964DB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如此，我们慈悲的大祭司就成为一切恩典的大拥有者，好叫祂能按自己的美意，随自己的意思叫人活，将恩典赐给我们。</w:t>
      </w:r>
    </w:p>
    <w:p w14:paraId="4D5B91F8">
      <w:pPr>
        <w:spacing w:before="86" w:line="284" w:lineRule="auto"/>
        <w:ind w:left="3" w:right="20" w:firstLine="7"/>
        <w:rPr>
          <w:rFonts w:hint="eastAsia" w:ascii="华文楷体" w:hAnsi="华文楷体" w:eastAsia="华文楷体" w:cs="华文楷体"/>
          <w:sz w:val="30"/>
          <w:szCs w:val="30"/>
        </w:rPr>
      </w:pPr>
    </w:p>
    <w:p w14:paraId="39CEAB7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it in him really as our head, in that he received not that Spirit by measure (John 3:34) which is the bond of union between him and us, 1 Cor. 6:17; whereby holding him, the head, we are filled with his fulness, Eph. 1:22, 23; Col. 1:19.</w:t>
      </w:r>
    </w:p>
    <w:p w14:paraId="5AE1953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祂在我们里面，实在地作为我们的头，有这恩典，因祂受圣灵是没有限量的（约翰福音3:34），圣灵是祂与我们之间联合的纽带，哥林多前书6:17；藉此，我们持定元首，就得着祂的丰满，以弗所书1:22, 23；歌罗西书1:19。</w:t>
      </w:r>
    </w:p>
    <w:p w14:paraId="6174983F">
      <w:pPr>
        <w:spacing w:before="86" w:line="284" w:lineRule="auto"/>
        <w:ind w:left="3" w:right="20" w:firstLine="7"/>
        <w:rPr>
          <w:rFonts w:hint="eastAsia" w:ascii="华文楷体" w:hAnsi="华文楷体" w:eastAsia="华文楷体" w:cs="华文楷体"/>
          <w:sz w:val="30"/>
          <w:szCs w:val="30"/>
        </w:rPr>
      </w:pPr>
    </w:p>
    <w:p w14:paraId="09422C2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it as a common person, intrusted with it in our behalf, Rom. 5:14–17.</w:t>
      </w:r>
    </w:p>
    <w:p w14:paraId="2196901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祂作为一位共同的人物，为我们的缘故被交托这恩典，罗马书5:14-17。</w:t>
      </w:r>
    </w:p>
    <w:p w14:paraId="638FCD0C">
      <w:pPr>
        <w:spacing w:before="86" w:line="284" w:lineRule="auto"/>
        <w:ind w:left="3" w:right="20" w:firstLine="7"/>
        <w:rPr>
          <w:rFonts w:hint="eastAsia" w:ascii="华文楷体" w:hAnsi="华文楷体" w:eastAsia="华文楷体" w:cs="华文楷体"/>
          <w:sz w:val="30"/>
          <w:szCs w:val="30"/>
        </w:rPr>
      </w:pPr>
    </w:p>
    <w:p w14:paraId="042CA69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Adam is made" unto us "a quickening Spirit," 1 Cor. 15:45.</w:t>
      </w:r>
    </w:p>
    <w:p w14:paraId="730A395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“末后的亚当成了”我们“叫人活的灵”，哥林多前书15:45。</w:t>
      </w:r>
    </w:p>
    <w:p w14:paraId="1C96911F">
      <w:pPr>
        <w:spacing w:before="86" w:line="284" w:lineRule="auto"/>
        <w:ind w:left="3" w:right="20" w:firstLine="7"/>
        <w:rPr>
          <w:rFonts w:hint="eastAsia" w:ascii="华文楷体" w:hAnsi="华文楷体" w:eastAsia="华文楷体" w:cs="华文楷体"/>
          <w:sz w:val="30"/>
          <w:szCs w:val="30"/>
        </w:rPr>
      </w:pPr>
    </w:p>
    <w:p w14:paraId="7E09F72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a treasury of this grace in a moral and law sense: not only as "it pleased the Father that in him should all fulness dwell," Col. 1:19; but also because in his mediation, as hath been declared, is founded the whole dispensation of grace.</w:t>
      </w:r>
    </w:p>
    <w:p w14:paraId="57BBB29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祂在道德和律法的意义上，也是这恩典的宝库：不仅因为“父喜欢叫一切的丰盛在祂里面居住”，歌罗西书1:19；也因为在祂的中保中，如前已宣告的，建立了整个恩典的经纶。</w:t>
      </w:r>
    </w:p>
    <w:p w14:paraId="4523535F">
      <w:pPr>
        <w:spacing w:before="86" w:line="284" w:lineRule="auto"/>
        <w:ind w:left="3" w:right="20" w:firstLine="7"/>
        <w:rPr>
          <w:rFonts w:hint="eastAsia" w:ascii="华文楷体" w:hAnsi="华文楷体" w:eastAsia="华文楷体" w:cs="华文楷体"/>
          <w:sz w:val="30"/>
          <w:szCs w:val="30"/>
        </w:rPr>
      </w:pPr>
    </w:p>
    <w:p w14:paraId="7D6A68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Being thus actually vested with this power, and privilege, and fulness, he designs the Spirit to take of this fulness, and to give it unto us: "He shall take of mine, and shall show it unto you," John 16:15.</w:t>
      </w:r>
    </w:p>
    <w:p w14:paraId="1D106A9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既如此实际地被赋予这能力、特权和丰满，祂就指定圣灵，要从这丰满中取，并赐给我们：“祂要将受于我的，告诉你们”，约翰福音16:15。</w:t>
      </w:r>
    </w:p>
    <w:p w14:paraId="74C59F57">
      <w:pPr>
        <w:spacing w:before="86" w:line="284" w:lineRule="auto"/>
        <w:ind w:left="3" w:right="20" w:firstLine="7"/>
        <w:rPr>
          <w:rFonts w:hint="eastAsia" w:ascii="华文楷体" w:hAnsi="华文楷体" w:eastAsia="华文楷体" w:cs="华文楷体"/>
          <w:sz w:val="30"/>
          <w:szCs w:val="30"/>
        </w:rPr>
      </w:pPr>
    </w:p>
    <w:p w14:paraId="31B657E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takes of that fulness that is in Christ, and in the name of the Lord Jesus bestows it actually on them for whose sanctification he is sent.</w:t>
      </w:r>
    </w:p>
    <w:p w14:paraId="6D0D505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圣灵从基督里的丰满中取，并奉主耶稣的名，实际地赐给那些祂为之成圣而被差遣的人。</w:t>
      </w:r>
    </w:p>
    <w:p w14:paraId="15F4711C">
      <w:pPr>
        <w:spacing w:before="86" w:line="284" w:lineRule="auto"/>
        <w:ind w:left="3" w:right="20" w:firstLine="7"/>
        <w:rPr>
          <w:rFonts w:hint="eastAsia" w:ascii="华文楷体" w:hAnsi="华文楷体" w:eastAsia="华文楷体" w:cs="华文楷体"/>
          <w:sz w:val="30"/>
          <w:szCs w:val="30"/>
        </w:rPr>
      </w:pPr>
    </w:p>
    <w:p w14:paraId="2FFDF21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manner and almighty efficacy of the Spirit of grace whereby this is done (I mean this actual collation of grace upon his peculiar ones), more will be spoken afterward.</w:t>
      </w:r>
    </w:p>
    <w:p w14:paraId="79A12E6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关于恩典之灵作成这事的样式和全能的功效（我指的是将恩典实际地 collating（整理）给祂特别的人），后面会详述。</w:t>
      </w:r>
    </w:p>
    <w:p w14:paraId="2065A2B9">
      <w:pPr>
        <w:spacing w:before="86" w:line="284" w:lineRule="auto"/>
        <w:ind w:left="3" w:right="20" w:firstLine="7"/>
        <w:rPr>
          <w:rFonts w:hint="eastAsia" w:ascii="华文楷体" w:hAnsi="华文楷体" w:eastAsia="华文楷体" w:cs="华文楷体"/>
          <w:sz w:val="30"/>
          <w:szCs w:val="30"/>
        </w:rPr>
      </w:pPr>
    </w:p>
    <w:p w14:paraId="4819C0B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For actual grace, or that influence or power whereby the saints are enabled to perform particular duties according to the mind of God, there is not any need of farther enlargement about it.</w:t>
      </w:r>
    </w:p>
    <w:p w14:paraId="4D06F01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至于实际的恩典，或那使圣徒能按神的心意履行特定本分的影响或能力，无需再作引申。</w:t>
      </w:r>
    </w:p>
    <w:p w14:paraId="3BF5BFA6">
      <w:pPr>
        <w:spacing w:before="86" w:line="284" w:lineRule="auto"/>
        <w:ind w:left="3" w:right="20" w:firstLine="7"/>
        <w:rPr>
          <w:rFonts w:hint="eastAsia" w:ascii="华文楷体" w:hAnsi="华文楷体" w:eastAsia="华文楷体" w:cs="华文楷体"/>
          <w:sz w:val="30"/>
          <w:szCs w:val="30"/>
        </w:rPr>
      </w:pPr>
    </w:p>
    <w:p w14:paraId="6EF2FE9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concerns our communion with the Lord Christ therein, holds proportion with what was spoken before.</w:t>
      </w:r>
    </w:p>
    <w:p w14:paraId="623749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我们在其中与主基督相交的事，与前面所说的成比例。</w:t>
      </w:r>
    </w:p>
    <w:p w14:paraId="58901F8A">
      <w:pPr>
        <w:spacing w:before="86" w:line="284" w:lineRule="auto"/>
        <w:ind w:left="3" w:right="20" w:firstLine="7"/>
        <w:rPr>
          <w:rFonts w:hint="eastAsia" w:ascii="华文楷体" w:hAnsi="华文楷体" w:eastAsia="华文楷体" w:cs="华文楷体"/>
          <w:sz w:val="30"/>
          <w:szCs w:val="30"/>
        </w:rPr>
      </w:pPr>
    </w:p>
    <w:p w14:paraId="5240978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remaineth only one thing more to be observed concerning those things whereof mention hath been made, and I proceed to the way whereby we carry on communion with the Lord Jesus in all these; and that is, that these things may be considered two ways:—1.</w:t>
      </w:r>
    </w:p>
    <w:p w14:paraId="5F2263A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关于所提及的那些事，只剩一件事要观察，我将继续论我们如何藉此与主耶稣相交的途径；即，这些事可以从两方面思想：——1.</w:t>
      </w:r>
    </w:p>
    <w:p w14:paraId="236B206E">
      <w:pPr>
        <w:spacing w:before="86" w:line="284" w:lineRule="auto"/>
        <w:ind w:left="3" w:right="20" w:firstLine="7"/>
        <w:rPr>
          <w:rFonts w:hint="eastAsia" w:ascii="华文楷体" w:hAnsi="华文楷体" w:eastAsia="华文楷体" w:cs="华文楷体"/>
          <w:sz w:val="30"/>
          <w:szCs w:val="30"/>
        </w:rPr>
      </w:pPr>
    </w:p>
    <w:p w14:paraId="23899B1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their first collation, or bestowing on the soul.</w:t>
      </w:r>
    </w:p>
    <w:p w14:paraId="5D5A40C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就它们初次的 collating（整理）或赐予灵魂而言。</w:t>
      </w:r>
    </w:p>
    <w:p w14:paraId="34D028CA">
      <w:pPr>
        <w:spacing w:before="86" w:line="284" w:lineRule="auto"/>
        <w:ind w:left="3" w:right="20" w:firstLine="7"/>
        <w:rPr>
          <w:rFonts w:hint="eastAsia" w:ascii="华文楷体" w:hAnsi="华文楷体" w:eastAsia="华文楷体" w:cs="华文楷体"/>
          <w:sz w:val="30"/>
          <w:szCs w:val="30"/>
        </w:rPr>
      </w:pPr>
    </w:p>
    <w:p w14:paraId="61563A0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their continuance and increase, as unto the degrees of them.</w:t>
      </w:r>
    </w:p>
    <w:p w14:paraId="37EC1585">
      <w:pPr>
        <w:spacing w:before="86" w:line="284" w:lineRule="auto"/>
        <w:ind w:left="3" w:right="20" w:firstLine="7"/>
        <w:rPr>
          <w:rFonts w:hint="eastAsia" w:ascii="华文楷体" w:hAnsi="华文楷体" w:eastAsia="华文楷体" w:cs="华文楷体"/>
          <w:sz w:val="30"/>
          <w:szCs w:val="30"/>
        </w:rPr>
      </w:pPr>
    </w:p>
    <w:p w14:paraId="202DE1C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就它们的持续和加增，就其程度而言。</w:t>
      </w:r>
    </w:p>
    <w:p w14:paraId="3B4D7712">
      <w:pPr>
        <w:spacing w:before="86" w:line="284" w:lineRule="auto"/>
        <w:ind w:left="3" w:right="20" w:firstLine="7"/>
        <w:rPr>
          <w:rFonts w:hint="eastAsia" w:ascii="华文楷体" w:hAnsi="华文楷体" w:eastAsia="华文楷体" w:cs="华文楷体"/>
          <w:sz w:val="30"/>
          <w:szCs w:val="30"/>
        </w:rPr>
      </w:pPr>
    </w:p>
    <w:p w14:paraId="44C926A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as to the real communicating of the Spirit of grace unto the soul, so raising it from death unto life, the saints have no kind of communion with Christ therein but only what consists in a passive reception of that life-giving, quickening Spirit and power.</w:t>
      </w:r>
    </w:p>
    <w:p w14:paraId="1303D71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在第一种意义上，就恩典之灵真实地交通给灵魂，如此使其出死入生而言，圣徒在其中与基督没有别的相交，唯独在于被动地领受那赐生命、苏醒的灵和能力。</w:t>
      </w:r>
    </w:p>
    <w:p w14:paraId="5DC29116">
      <w:pPr>
        <w:spacing w:before="86" w:line="284" w:lineRule="auto"/>
        <w:ind w:left="3" w:right="20" w:firstLine="7"/>
        <w:rPr>
          <w:rFonts w:hint="eastAsia" w:ascii="华文楷体" w:hAnsi="华文楷体" w:eastAsia="华文楷体" w:cs="华文楷体"/>
          <w:sz w:val="30"/>
          <w:szCs w:val="30"/>
        </w:rPr>
      </w:pPr>
    </w:p>
    <w:p w14:paraId="5E17A8A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but as the dead bones in the prophet; the wind blows on them, and they live;—as Lazarus in the grave; Christ calls, and they come forth, the call being accompanied with life and power.</w:t>
      </w:r>
    </w:p>
    <w:p w14:paraId="53402B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他们不过如同先知书中的枯骨；风吹在其上，他们就活了；——如同在坟墓里的拉撒路；基督呼召，他们就出来，那呼召伴随着生命和能力。</w:t>
      </w:r>
    </w:p>
    <w:p w14:paraId="7DD32A82">
      <w:pPr>
        <w:spacing w:before="86" w:line="284" w:lineRule="auto"/>
        <w:ind w:left="3" w:right="20" w:firstLine="7"/>
        <w:rPr>
          <w:rFonts w:hint="eastAsia" w:ascii="华文楷体" w:hAnsi="华文楷体" w:eastAsia="华文楷体" w:cs="华文楷体"/>
          <w:sz w:val="30"/>
          <w:szCs w:val="30"/>
        </w:rPr>
      </w:pPr>
    </w:p>
    <w:p w14:paraId="4134FA5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not that whereof particularly I speak; but it is the second, in respect of farther efficacy of the Spirit and increase of grace, both habitual and actual, whereby we become more holy, and to be more powerful in walking with God,—have more fruit in obedience and success against temptations.</w:t>
      </w:r>
    </w:p>
    <w:p w14:paraId="7772C86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那么，这并非我特别所说的；而是第二种，就圣灵更深的功效，以及恩典的加增，无论是习惯性的还是实际的，藉此我们变得更圣洁，并在与神同行中更有能力，——在顺服中有更多的果子，并胜过试探。</w:t>
      </w:r>
    </w:p>
    <w:p w14:paraId="5FA6E638">
      <w:pPr>
        <w:spacing w:before="86" w:line="284" w:lineRule="auto"/>
        <w:ind w:left="3" w:right="20" w:firstLine="7"/>
        <w:rPr>
          <w:rFonts w:hint="eastAsia" w:ascii="华文楷体" w:hAnsi="华文楷体" w:eastAsia="华文楷体" w:cs="华文楷体"/>
          <w:sz w:val="30"/>
          <w:szCs w:val="30"/>
        </w:rPr>
      </w:pPr>
    </w:p>
    <w:p w14:paraId="0ED2EFF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w:t>
      </w:r>
    </w:p>
    <w:p w14:paraId="646E72C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w:t>
      </w:r>
    </w:p>
    <w:p w14:paraId="3CA5997E">
      <w:pPr>
        <w:spacing w:before="86" w:line="284" w:lineRule="auto"/>
        <w:ind w:left="3" w:right="20" w:firstLine="7"/>
        <w:rPr>
          <w:rFonts w:hint="eastAsia" w:ascii="华文楷体" w:hAnsi="华文楷体" w:eastAsia="华文楷体" w:cs="华文楷体"/>
          <w:sz w:val="30"/>
          <w:szCs w:val="30"/>
        </w:rPr>
      </w:pPr>
    </w:p>
    <w:p w14:paraId="1701A75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hold communion with the Lord Christ.</w:t>
      </w:r>
    </w:p>
    <w:p w14:paraId="0939CE70">
      <w:pPr>
        <w:spacing w:before="86" w:line="284" w:lineRule="auto"/>
        <w:ind w:left="3" w:right="20" w:firstLine="7"/>
        <w:rPr>
          <w:rFonts w:hint="eastAsia" w:ascii="华文楷体" w:hAnsi="华文楷体" w:eastAsia="华文楷体" w:cs="华文楷体"/>
          <w:sz w:val="30"/>
          <w:szCs w:val="30"/>
        </w:rPr>
      </w:pPr>
    </w:p>
    <w:p w14:paraId="4FA4BB6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他们与主基督相交。</w:t>
      </w:r>
    </w:p>
    <w:p w14:paraId="4211EADE">
      <w:pPr>
        <w:spacing w:before="86" w:line="284" w:lineRule="auto"/>
        <w:ind w:left="3" w:right="20" w:firstLine="7"/>
        <w:rPr>
          <w:rFonts w:hint="eastAsia" w:ascii="华文楷体" w:hAnsi="华文楷体" w:eastAsia="华文楷体" w:cs="华文楷体"/>
          <w:sz w:val="30"/>
          <w:szCs w:val="30"/>
        </w:rPr>
      </w:pPr>
    </w:p>
    <w:p w14:paraId="52FC1AC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wherein and how they do it, shall now be declared.</w:t>
      </w:r>
    </w:p>
    <w:p w14:paraId="3A4D81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其中在于何处，以及如何行，现在要被宣告。</w:t>
      </w:r>
    </w:p>
    <w:p w14:paraId="125FC3AC">
      <w:pPr>
        <w:spacing w:before="86" w:line="284" w:lineRule="auto"/>
        <w:ind w:left="3" w:right="20" w:firstLine="7"/>
        <w:rPr>
          <w:rFonts w:hint="eastAsia" w:ascii="华文楷体" w:hAnsi="华文楷体" w:eastAsia="华文楷体" w:cs="华文楷体"/>
          <w:sz w:val="30"/>
          <w:szCs w:val="30"/>
        </w:rPr>
      </w:pPr>
    </w:p>
    <w:p w14:paraId="708FD2F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continually eye the Lord Jesus as the great Joseph, that hath the disposal of all the granaries of the kingdom of heaven committed unto him; as one in whom it hath pleased the Father to gather all things unto a head, Eph. 1:10, that from him all things might be dispensed unto them.</w:t>
      </w:r>
    </w:p>
    <w:p w14:paraId="0584ECE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他们持续地注目主耶稣，如同那伟大的约瑟，天国一切的粮仓都交托给他处置；如同那位父喜悦将万有都在祂里面归于一总的，以弗所书1:10，好叫万物都从祂分赐给他们。</w:t>
      </w:r>
    </w:p>
    <w:p w14:paraId="78FBA94F">
      <w:pPr>
        <w:spacing w:before="86" w:line="284" w:lineRule="auto"/>
        <w:ind w:left="3" w:right="20" w:firstLine="7"/>
        <w:rPr>
          <w:rFonts w:hint="eastAsia" w:ascii="华文楷体" w:hAnsi="华文楷体" w:eastAsia="华文楷体" w:cs="华文楷体"/>
          <w:sz w:val="30"/>
          <w:szCs w:val="30"/>
        </w:rPr>
      </w:pPr>
    </w:p>
    <w:p w14:paraId="0573115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treasures, all fulness, the Spirit not by measure, are in him.</w:t>
      </w:r>
    </w:p>
    <w:p w14:paraId="14DC282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一切的宝藏、一切的丰满、圣灵无限量地，都在祂里面。</w:t>
      </w:r>
    </w:p>
    <w:p w14:paraId="056B654F">
      <w:pPr>
        <w:spacing w:before="86" w:line="284" w:lineRule="auto"/>
        <w:ind w:left="3" w:right="20" w:firstLine="7"/>
        <w:rPr>
          <w:rFonts w:hint="eastAsia" w:ascii="华文楷体" w:hAnsi="华文楷体" w:eastAsia="华文楷体" w:cs="华文楷体"/>
          <w:sz w:val="30"/>
          <w:szCs w:val="30"/>
        </w:rPr>
      </w:pPr>
    </w:p>
    <w:p w14:paraId="4B13299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fulness in this Joseph, in reference to their condition, they eye in these three particulars:—</w:t>
      </w:r>
    </w:p>
    <w:p w14:paraId="68AC335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这约瑟里面的这丰满，就他们的光景而言，他们从这三个细节来注目：——</w:t>
      </w:r>
    </w:p>
    <w:p w14:paraId="749D9BAA">
      <w:pPr>
        <w:spacing w:before="86" w:line="284" w:lineRule="auto"/>
        <w:ind w:left="3" w:right="20" w:firstLine="7"/>
        <w:rPr>
          <w:rFonts w:hint="eastAsia" w:ascii="华文楷体" w:hAnsi="华文楷体" w:eastAsia="华文楷体" w:cs="华文楷体"/>
          <w:sz w:val="30"/>
          <w:szCs w:val="30"/>
        </w:rPr>
      </w:pPr>
    </w:p>
    <w:p w14:paraId="57978CA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preparation unto the dispensation mentioned, in the expiating, purging, purifying efficacy of his blood.</w:t>
      </w:r>
    </w:p>
    <w:p w14:paraId="77744A8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在所提安排的预备中，在祂血的赎罪、洁净、净化的功效中。</w:t>
      </w:r>
    </w:p>
    <w:p w14:paraId="2C7096A0">
      <w:pPr>
        <w:spacing w:before="86" w:line="284" w:lineRule="auto"/>
        <w:ind w:left="3" w:right="20" w:firstLine="7"/>
        <w:rPr>
          <w:rFonts w:hint="eastAsia" w:ascii="华文楷体" w:hAnsi="华文楷体" w:eastAsia="华文楷体" w:cs="华文楷体"/>
          <w:sz w:val="30"/>
          <w:szCs w:val="30"/>
        </w:rPr>
      </w:pPr>
    </w:p>
    <w:p w14:paraId="70BA627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sacrifice not only of atonement, as offered, but also of purification, as poured out.</w:t>
      </w:r>
    </w:p>
    <w:p w14:paraId="1C21593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这是一个祭物，不仅是献上的挽回祭，也是倾倒的洁净祭。</w:t>
      </w:r>
    </w:p>
    <w:p w14:paraId="2B797C7D">
      <w:pPr>
        <w:spacing w:before="86" w:line="284" w:lineRule="auto"/>
        <w:ind w:left="3" w:right="20" w:firstLine="7"/>
        <w:rPr>
          <w:rFonts w:hint="eastAsia" w:ascii="华文楷体" w:hAnsi="华文楷体" w:eastAsia="华文楷体" w:cs="华文楷体"/>
          <w:sz w:val="30"/>
          <w:szCs w:val="30"/>
        </w:rPr>
      </w:pPr>
    </w:p>
    <w:p w14:paraId="180BCCC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eminently sets forth, Heb. 9:13, 14,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36F72A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使徒卓越地陈述了这一点，希伯来书9:13, 14，“若山羊和公牛的血，并母牛犊的灰，洒在不洁的人身上，尚且叫人成圣，身体洁净，何况基督藉着永远的灵，将自己无瑕无疵献给神，祂的血岂不更能洗净你们的心，除去你们的死行，使你们事奉那永生神吗？”</w:t>
      </w:r>
    </w:p>
    <w:p w14:paraId="3519EFD9">
      <w:pPr>
        <w:spacing w:before="86" w:line="284" w:lineRule="auto"/>
        <w:ind w:left="3" w:right="20" w:firstLine="7"/>
        <w:rPr>
          <w:rFonts w:hint="eastAsia" w:ascii="华文楷体" w:hAnsi="华文楷体" w:eastAsia="华文楷体" w:cs="华文楷体"/>
          <w:sz w:val="30"/>
          <w:szCs w:val="30"/>
        </w:rPr>
      </w:pPr>
    </w:p>
    <w:p w14:paraId="32297CE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blood of his is that which answers all typical institutions for carnal purification; and therefore hath a spiritually-purifying, cleansing, sanctifying virtue in itself, as offered and poured out.</w:t>
      </w:r>
    </w:p>
    <w:p w14:paraId="1F5844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祂的这血，是那应验了一切属肉体洁净的预表性制度的；因此，作为被献上和倾倒的，它本身就有一种属灵地洁净、清洁、成圣的美德。</w:t>
      </w:r>
    </w:p>
    <w:p w14:paraId="0A3A007A">
      <w:pPr>
        <w:spacing w:before="86" w:line="284" w:lineRule="auto"/>
        <w:ind w:left="3" w:right="20" w:firstLine="7"/>
        <w:rPr>
          <w:rFonts w:hint="eastAsia" w:ascii="华文楷体" w:hAnsi="华文楷体" w:eastAsia="华文楷体" w:cs="华文楷体"/>
          <w:sz w:val="30"/>
          <w:szCs w:val="30"/>
        </w:rPr>
      </w:pPr>
    </w:p>
    <w:p w14:paraId="5BC8E53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"A fountain for sin and for uncleanness," Zech. 13:1; that is, for their washing and taking away; —"A fountain opened;" ready prepared, virtuous, efficacious in itself, before any be put into it; because poured out, instituted, appointed to that purpose.</w:t>
      </w:r>
    </w:p>
    <w:p w14:paraId="469696A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为罪孽和污秽开一个泉源”，撒迦利亚书13:1；即，为要洗净并除去它们；——“一个敞开的泉源”；预备好的、有美德的、本身有效的，在任何事物被放入其中之前；因为它是为那目的而被倾倒、设立、指定的。</w:t>
      </w:r>
    </w:p>
    <w:p w14:paraId="1445181A">
      <w:pPr>
        <w:spacing w:before="86" w:line="284" w:lineRule="auto"/>
        <w:ind w:left="3" w:right="20" w:firstLine="7"/>
        <w:rPr>
          <w:rFonts w:hint="eastAsia" w:ascii="华文楷体" w:hAnsi="华文楷体" w:eastAsia="华文楷体" w:cs="华文楷体"/>
          <w:sz w:val="30"/>
          <w:szCs w:val="30"/>
        </w:rPr>
      </w:pPr>
    </w:p>
    <w:p w14:paraId="21FB02D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see that in themselves they are still exceedingly defiled; and, indeed, to have a sight of the defilements of sin is a more spiritual discovery than to have only a sense of the guilt of sin.</w:t>
      </w:r>
    </w:p>
    <w:p w14:paraId="47A90BF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圣徒们看见他们自己里面，仍然是极其污秽的；诚然，看见罪的污秽，比只感觉罪的罪咎，是一个更属灵的发现。</w:t>
      </w:r>
    </w:p>
    <w:p w14:paraId="3E087C66">
      <w:pPr>
        <w:spacing w:before="86" w:line="284" w:lineRule="auto"/>
        <w:ind w:left="3" w:right="20" w:firstLine="7"/>
        <w:rPr>
          <w:rFonts w:hint="eastAsia" w:ascii="华文楷体" w:hAnsi="华文楷体" w:eastAsia="华文楷体" w:cs="华文楷体"/>
          <w:sz w:val="30"/>
          <w:szCs w:val="30"/>
        </w:rPr>
      </w:pPr>
    </w:p>
    <w:p w14:paraId="63C9876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follows every conviction, and is commensurate unto it; that, usually only such as reveal the purity and holiness of God and all his ways.</w:t>
      </w:r>
    </w:p>
    <w:p w14:paraId="2649708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这随着每一个定罪而来，并与之相称；那，通常只像那些启示神和祂一切道路的纯洁和圣洁。</w:t>
      </w:r>
    </w:p>
    <w:p w14:paraId="5D756084">
      <w:pPr>
        <w:spacing w:before="86" w:line="284" w:lineRule="auto"/>
        <w:ind w:left="3" w:right="20" w:firstLine="7"/>
        <w:rPr>
          <w:rFonts w:hint="eastAsia" w:ascii="华文楷体" w:hAnsi="华文楷体" w:eastAsia="华文楷体" w:cs="华文楷体"/>
          <w:sz w:val="30"/>
          <w:szCs w:val="30"/>
        </w:rPr>
      </w:pPr>
    </w:p>
    <w:p w14:paraId="7992FB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they cry with shame, within themselves, "Unclean, unclean,"—unclean in their natures, unclean in their persons, unclean in their conversations; all rolled in the blood of their defilements; their hearts by nature a very sink, and their lives a dunghill.</w:t>
      </w:r>
    </w:p>
    <w:p w14:paraId="467D8D0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因此他们心里带着羞愧呼喊说：“不洁净，不洁净”，——他们本性不洁净，他们位格不洁净，他们行事为人不洁净；全都滚在他们污秽的血中；他们的心按本性是一个极大的 sink（污水池），他们的生命是一个粪堆。</w:t>
      </w:r>
    </w:p>
    <w:p w14:paraId="642C57EC">
      <w:pPr>
        <w:spacing w:before="86" w:line="284" w:lineRule="auto"/>
        <w:ind w:left="3" w:right="20" w:firstLine="7"/>
        <w:rPr>
          <w:rFonts w:hint="eastAsia" w:ascii="华文楷体" w:hAnsi="华文楷体" w:eastAsia="华文楷体" w:cs="华文楷体"/>
          <w:sz w:val="30"/>
          <w:szCs w:val="30"/>
        </w:rPr>
      </w:pPr>
    </w:p>
    <w:p w14:paraId="3425066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also, that no unclean thing shall enter into the kingdom of God, or have place in the new Jerusalem; that God is of purer eyes than to behold iniquity.</w:t>
      </w:r>
    </w:p>
    <w:p w14:paraId="1FD9DA2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他们也知道，凡不洁净的，都不得进神的国，也不能在新耶路撒冷有地方；神眼目清洁，不看邪僻。</w:t>
      </w:r>
    </w:p>
    <w:p w14:paraId="0959F73C">
      <w:pPr>
        <w:spacing w:before="86" w:line="284" w:lineRule="auto"/>
        <w:ind w:left="3" w:right="20" w:firstLine="7"/>
        <w:rPr>
          <w:rFonts w:hint="eastAsia" w:ascii="华文楷体" w:hAnsi="华文楷体" w:eastAsia="华文楷体" w:cs="华文楷体"/>
          <w:sz w:val="30"/>
          <w:szCs w:val="30"/>
        </w:rPr>
      </w:pPr>
    </w:p>
    <w:p w14:paraId="10C1A79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endure to look on themselves; and how shall they dare to appear in his presence?</w:t>
      </w:r>
    </w:p>
    <w:p w14:paraId="76F3161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他们不能忍受看自己；他们怎敢在祂面前显现呢？</w:t>
      </w:r>
    </w:p>
    <w:p w14:paraId="018FFB99">
      <w:pPr>
        <w:spacing w:before="86" w:line="284" w:lineRule="auto"/>
        <w:ind w:left="3" w:right="20" w:firstLine="7"/>
        <w:rPr>
          <w:rFonts w:hint="eastAsia" w:ascii="华文楷体" w:hAnsi="华文楷体" w:eastAsia="华文楷体" w:cs="华文楷体"/>
          <w:sz w:val="30"/>
          <w:szCs w:val="30"/>
        </w:rPr>
      </w:pPr>
    </w:p>
    <w:p w14:paraId="349EBB6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remedies shall they now use?</w:t>
      </w:r>
    </w:p>
    <w:p w14:paraId="6D19065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他们现在当用什么补救呢？</w:t>
      </w:r>
    </w:p>
    <w:p w14:paraId="504C24CE">
      <w:pPr>
        <w:spacing w:before="86" w:line="284" w:lineRule="auto"/>
        <w:ind w:left="3" w:right="20" w:firstLine="7"/>
        <w:rPr>
          <w:rFonts w:hint="eastAsia" w:ascii="华文楷体" w:hAnsi="华文楷体" w:eastAsia="华文楷体" w:cs="华文楷体"/>
          <w:sz w:val="30"/>
          <w:szCs w:val="30"/>
        </w:rPr>
      </w:pPr>
    </w:p>
    <w:p w14:paraId="6B71F04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wash themselves with nitre, and take them much soap, yet their iniquity will continue marked," Jer. 2:22.</w:t>
      </w:r>
    </w:p>
    <w:p w14:paraId="6A61BF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“你虽用碱，多用肥皂洗濯，你罪孽的痕迹仍在我面前显明”，耶利米书2:22。</w:t>
      </w:r>
    </w:p>
    <w:p w14:paraId="5E63C0D9">
      <w:pPr>
        <w:spacing w:before="86" w:line="284" w:lineRule="auto"/>
        <w:ind w:left="3" w:right="20" w:firstLine="7"/>
        <w:rPr>
          <w:rFonts w:hint="eastAsia" w:ascii="华文楷体" w:hAnsi="华文楷体" w:eastAsia="华文楷体" w:cs="华文楷体"/>
          <w:sz w:val="30"/>
          <w:szCs w:val="30"/>
        </w:rPr>
      </w:pPr>
    </w:p>
    <w:p w14:paraId="3EF2570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Wherewith, then, shall they come before the Lord?</w:t>
      </w:r>
    </w:p>
    <w:p w14:paraId="35F9B4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那么，他们当用什么朝见耶和华呢？</w:t>
      </w:r>
    </w:p>
    <w:p w14:paraId="4FDAE3A8">
      <w:pPr>
        <w:spacing w:before="86" w:line="284" w:lineRule="auto"/>
        <w:ind w:left="3" w:right="20" w:firstLine="7"/>
        <w:rPr>
          <w:rFonts w:hint="eastAsia" w:ascii="华文楷体" w:hAnsi="华文楷体" w:eastAsia="华文楷体" w:cs="华文楷体"/>
          <w:sz w:val="30"/>
          <w:szCs w:val="30"/>
        </w:rPr>
      </w:pPr>
    </w:p>
    <w:p w14:paraId="537998A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removal of this, I say, they look, in the first place, to the purifying virtue of the blood of Christ, which is able to cleanse them from all their sins, 1 John 1:7; being the spring from whence floweth all the purifying virtue, which in the issue will take away all their spots and stains, "make them holy and without blemish, and in the end present them glorious unto himself," Eph. 5:26, 27.</w:t>
      </w:r>
    </w:p>
    <w:p w14:paraId="5B7FDB9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除去这个，我说，他们首先仰望基督血的洁净美德，这美德能洁净他们一切的罪，约翰一书1:7；是所有洁净美德涌流的泉源，最终必除去他们所有的斑点和污渍，“使他们成为圣洁，无有瑕疵，最终将他们荣耀地献给自己”，以弗所书5:26, 27。</w:t>
      </w:r>
    </w:p>
    <w:p w14:paraId="01AEC540">
      <w:pPr>
        <w:spacing w:before="86" w:line="284" w:lineRule="auto"/>
        <w:ind w:left="3" w:right="20" w:firstLine="7"/>
        <w:rPr>
          <w:rFonts w:hint="eastAsia" w:ascii="华文楷体" w:hAnsi="华文楷体" w:eastAsia="华文楷体" w:cs="华文楷体"/>
          <w:sz w:val="30"/>
          <w:szCs w:val="30"/>
        </w:rPr>
      </w:pPr>
    </w:p>
    <w:p w14:paraId="187EA8B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dwell upon with thoughts of faith; they roll it in their minds and spirits.</w:t>
      </w:r>
    </w:p>
    <w:p w14:paraId="10FABF5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他们凭信心的思想， dwells upon（停留在）这个；他们在他们的心思和灵里， roll it（反复思想）。</w:t>
      </w:r>
    </w:p>
    <w:p w14:paraId="1660A342">
      <w:pPr>
        <w:spacing w:before="86" w:line="284" w:lineRule="auto"/>
        <w:ind w:left="3" w:right="20" w:firstLine="7"/>
        <w:rPr>
          <w:rFonts w:hint="eastAsia" w:ascii="华文楷体" w:hAnsi="华文楷体" w:eastAsia="华文楷体" w:cs="华文楷体"/>
          <w:sz w:val="30"/>
          <w:szCs w:val="30"/>
        </w:rPr>
      </w:pPr>
    </w:p>
    <w:p w14:paraId="043E436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faith obtains new life, new vigour, when a sense of vileness hath even overwhelmed it.</w:t>
      </w:r>
    </w:p>
    <w:p w14:paraId="78BE28A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在这里，当卑贱的感觉几乎压倒信心时，信心就得了新的生命、新的活力。</w:t>
      </w:r>
    </w:p>
    <w:p w14:paraId="106BEC3B">
      <w:pPr>
        <w:spacing w:before="86" w:line="284" w:lineRule="auto"/>
        <w:ind w:left="3" w:right="20" w:firstLine="7"/>
        <w:rPr>
          <w:rFonts w:hint="eastAsia" w:ascii="华文楷体" w:hAnsi="华文楷体" w:eastAsia="华文楷体" w:cs="华文楷体"/>
          <w:sz w:val="30"/>
          <w:szCs w:val="30"/>
        </w:rPr>
      </w:pPr>
    </w:p>
    <w:p w14:paraId="1454F62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fountain opened: draw nigh, and see its beauty, purity, and efficacy.</w:t>
      </w:r>
    </w:p>
    <w:p w14:paraId="201EB27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这里有一个敞开的泉源：前来，看它的美丽、纯洁和功效。</w:t>
      </w:r>
    </w:p>
    <w:p w14:paraId="5703319F">
      <w:pPr>
        <w:spacing w:before="86" w:line="284" w:lineRule="auto"/>
        <w:ind w:left="3" w:right="20" w:firstLine="7"/>
        <w:rPr>
          <w:rFonts w:hint="eastAsia" w:ascii="华文楷体" w:hAnsi="华文楷体" w:eastAsia="华文楷体" w:cs="华文楷体"/>
          <w:sz w:val="30"/>
          <w:szCs w:val="30"/>
        </w:rPr>
      </w:pPr>
    </w:p>
    <w:p w14:paraId="64AF2F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foundation laid of that work whose accomplishment we long for.</w:t>
      </w:r>
    </w:p>
    <w:p w14:paraId="5E55518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这里奠定了我们所渴慕成就的那工作的根基。</w:t>
      </w:r>
    </w:p>
    <w:p w14:paraId="21860B1F">
      <w:pPr>
        <w:spacing w:before="86" w:line="284" w:lineRule="auto"/>
        <w:ind w:left="3" w:right="20" w:firstLine="7"/>
        <w:rPr>
          <w:rFonts w:hint="eastAsia" w:ascii="华文楷体" w:hAnsi="华文楷体" w:eastAsia="华文楷体" w:cs="华文楷体"/>
          <w:sz w:val="30"/>
          <w:szCs w:val="30"/>
        </w:rPr>
      </w:pPr>
    </w:p>
    <w:p w14:paraId="30551AE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moment's communion with Christ by faith herein is more effectual to the purging of the soul, to the increasing of grace, than the utmost self-endeavours of a thousand ages.</w:t>
      </w:r>
    </w:p>
    <w:p w14:paraId="27AAD1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在此，藉着信心与基督一刻的相交，对洁净灵魂，对加增恩典，比千代人最大的自力更生，更有功效。</w:t>
      </w:r>
    </w:p>
    <w:p w14:paraId="1A3C358E">
      <w:pPr>
        <w:spacing w:before="86" w:line="284" w:lineRule="auto"/>
        <w:ind w:left="3" w:right="20" w:firstLine="7"/>
        <w:rPr>
          <w:rFonts w:hint="eastAsia" w:ascii="华文楷体" w:hAnsi="华文楷体" w:eastAsia="华文楷体" w:cs="华文楷体"/>
          <w:sz w:val="30"/>
          <w:szCs w:val="30"/>
        </w:rPr>
      </w:pPr>
    </w:p>
    <w:p w14:paraId="5B44CD6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eye the blood of Christ as the blood of sprinkling.</w:t>
      </w:r>
    </w:p>
    <w:p w14:paraId="3666F34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他们注目基督的血，如同洒血。</w:t>
      </w:r>
    </w:p>
    <w:p w14:paraId="4393B20B">
      <w:pPr>
        <w:spacing w:before="86" w:line="284" w:lineRule="auto"/>
        <w:ind w:left="3" w:right="20" w:firstLine="7"/>
        <w:rPr>
          <w:rFonts w:hint="eastAsia" w:ascii="华文楷体" w:hAnsi="华文楷体" w:eastAsia="华文楷体" w:cs="华文楷体"/>
          <w:sz w:val="30"/>
          <w:szCs w:val="30"/>
        </w:rPr>
      </w:pPr>
    </w:p>
    <w:p w14:paraId="42D29EA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to "Jesus, the mediator of the new covenant," they come to the "blood of sprinkling," Heb. 12:24.</w:t>
      </w:r>
    </w:p>
    <w:p w14:paraId="554CFC4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来到“新约的中保耶稣”面前，他们就来到“所洒的血”，希伯来书12:24。</w:t>
      </w:r>
    </w:p>
    <w:p w14:paraId="177364DB">
      <w:pPr>
        <w:spacing w:before="86" w:line="284" w:lineRule="auto"/>
        <w:ind w:left="3" w:right="20" w:firstLine="7"/>
        <w:rPr>
          <w:rFonts w:hint="eastAsia" w:ascii="华文楷体" w:hAnsi="华文楷体" w:eastAsia="华文楷体" w:cs="华文楷体"/>
          <w:sz w:val="30"/>
          <w:szCs w:val="30"/>
        </w:rPr>
      </w:pPr>
    </w:p>
    <w:p w14:paraId="20B7EC1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eyeing of the blood of Christ as shed will not of itself take away pollution.</w:t>
      </w:r>
    </w:p>
    <w:p w14:paraId="3844B84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注目基督所流的血本身，并不能除去污秽。</w:t>
      </w:r>
    </w:p>
    <w:p w14:paraId="28DDE9A3">
      <w:pPr>
        <w:spacing w:before="86" w:line="284" w:lineRule="auto"/>
        <w:ind w:left="3" w:right="20" w:firstLine="7"/>
        <w:rPr>
          <w:rFonts w:hint="eastAsia" w:ascii="华文楷体" w:hAnsi="华文楷体" w:eastAsia="华文楷体" w:cs="华文楷体"/>
          <w:sz w:val="30"/>
          <w:szCs w:val="30"/>
        </w:rPr>
      </w:pPr>
    </w:p>
    <w:p w14:paraId="5A179D2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only α iματεκχυσία,—a "shedding of blood," without which there is no remission, Heb. 9:22; but there is also αrματος ῥαντισμός,—a "sprINKLING of blood," without which there is no actual purification.</w:t>
      </w:r>
    </w:p>
    <w:p w14:paraId="18E5F77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不仅有α iματεκχυσία（haimatekchysia），——“流血”，没有它，就没有赦免，希伯来书9:22；也有αrματος ῥαντισμός（rhatismos haimatos），——“洒血”，没有它，就没有实际的洁净。</w:t>
      </w:r>
    </w:p>
    <w:p w14:paraId="0B67CF91">
      <w:pPr>
        <w:spacing w:before="86" w:line="284" w:lineRule="auto"/>
        <w:ind w:left="3" w:right="20" w:firstLine="7"/>
        <w:rPr>
          <w:rFonts w:hint="eastAsia" w:ascii="华文楷体" w:hAnsi="华文楷体" w:eastAsia="华文楷体" w:cs="华文楷体"/>
          <w:sz w:val="30"/>
          <w:szCs w:val="30"/>
        </w:rPr>
      </w:pPr>
    </w:p>
    <w:p w14:paraId="676A26A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largely describes, Heb. 9:19, "When Moses," saith he, "had spoken every precept to all the people according to the law, he took the blood of calves and of goats, with water, and scarlet wool, and hyssop, and sprinkled both the book and all the people, saying, This is the blood of the testament which God hath enjoined unto you.</w:t>
      </w:r>
    </w:p>
    <w:p w14:paraId="5A11A8A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详尽地描述了这一点，希伯来书9:19，“摩西”，他说，“当日照着律法，将各样诫命传给众百姓，就拿牛犊山羊的血，和水，并朱红色羊毛与牛膝草，洒在书上，又洒在众百姓身上，说：这是神与你们立约的血。</w:t>
      </w:r>
    </w:p>
    <w:p w14:paraId="10342655">
      <w:pPr>
        <w:spacing w:before="86" w:line="284" w:lineRule="auto"/>
        <w:ind w:left="3" w:right="20" w:firstLine="7"/>
        <w:rPr>
          <w:rFonts w:hint="eastAsia" w:ascii="华文楷体" w:hAnsi="华文楷体" w:eastAsia="华文楷体" w:cs="华文楷体"/>
          <w:sz w:val="30"/>
          <w:szCs w:val="30"/>
        </w:rPr>
      </w:pPr>
    </w:p>
    <w:p w14:paraId="5CAA260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sprinkled likewise with blood both the tabernacle, and all the vessels of the ministry.</w:t>
      </w:r>
    </w:p>
    <w:p w14:paraId="2B64154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他又照样把血洒在帐幕和各样器皿上。</w:t>
      </w:r>
    </w:p>
    <w:p w14:paraId="2911699F">
      <w:pPr>
        <w:spacing w:before="86" w:line="284" w:lineRule="auto"/>
        <w:ind w:left="3" w:right="20" w:firstLine="7"/>
        <w:rPr>
          <w:rFonts w:hint="eastAsia" w:ascii="华文楷体" w:hAnsi="华文楷体" w:eastAsia="华文楷体" w:cs="华文楷体"/>
          <w:sz w:val="30"/>
          <w:szCs w:val="30"/>
        </w:rPr>
      </w:pPr>
    </w:p>
    <w:p w14:paraId="193DEAA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almost all things are by the law purged with blood.</w:t>
      </w:r>
    </w:p>
    <w:p w14:paraId="53CC02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按着律法，凡物差不多都是用血洁净的。</w:t>
      </w:r>
    </w:p>
    <w:p w14:paraId="700DC51C">
      <w:pPr>
        <w:spacing w:before="86" w:line="284" w:lineRule="auto"/>
        <w:ind w:left="3" w:right="20" w:firstLine="7"/>
        <w:rPr>
          <w:rFonts w:hint="eastAsia" w:ascii="华文楷体" w:hAnsi="华文楷体" w:eastAsia="华文楷体" w:cs="华文楷体"/>
          <w:sz w:val="30"/>
          <w:szCs w:val="30"/>
        </w:rPr>
      </w:pPr>
    </w:p>
    <w:p w14:paraId="586F804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necessary that the patterns of things in the heavens should be purified with these; but the heavenly things themselves with better sacrifices than these," verses 19–23.</w:t>
      </w:r>
    </w:p>
    <w:p w14:paraId="15E8D31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所以，天上的物件，必须用这些祭物去洁净；但那天上的本物，自然当用更美的祭物去洁净”，19-23节。</w:t>
      </w:r>
    </w:p>
    <w:p w14:paraId="0DE8BA64">
      <w:pPr>
        <w:spacing w:before="86" w:line="284" w:lineRule="auto"/>
        <w:ind w:left="3" w:right="20" w:firstLine="7"/>
        <w:rPr>
          <w:rFonts w:hint="eastAsia" w:ascii="华文楷体" w:hAnsi="华文楷体" w:eastAsia="华文楷体" w:cs="华文楷体"/>
          <w:sz w:val="30"/>
          <w:szCs w:val="30"/>
        </w:rPr>
      </w:pPr>
    </w:p>
    <w:p w14:paraId="72DD34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formerly compared the blood of Christ to the blood of sacrifices, as offered, in respect of the impetration and the purchase it made; now he doth it unto that blood as sprinkled, in respect of its application unto purification and holiness.</w:t>
      </w:r>
    </w:p>
    <w:p w14:paraId="2409D49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祂先前曾将基督的血，与祭物的血相比，就其作为献上的，就其所作的 impetration（祈求）和买赎而言；如今，祂就那血作为洒的，就其对洁净和圣洁的应用而言。</w:t>
      </w:r>
    </w:p>
    <w:p w14:paraId="0814E758">
      <w:pPr>
        <w:spacing w:before="86" w:line="284" w:lineRule="auto"/>
        <w:ind w:left="3" w:right="20" w:firstLine="7"/>
        <w:rPr>
          <w:rFonts w:hint="eastAsia" w:ascii="华文楷体" w:hAnsi="华文楷体" w:eastAsia="华文楷体" w:cs="华文楷体"/>
          <w:sz w:val="30"/>
          <w:szCs w:val="30"/>
        </w:rPr>
      </w:pPr>
    </w:p>
    <w:p w14:paraId="3F7C24E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tells us how this sprinkling was performed: it was by dipping hyssop in the blood of the sacrifice, and so dashing it out upon the things and persons to be purified; as the institution also was with the paschal lamb, Exod. 12:7.</w:t>
      </w:r>
    </w:p>
    <w:p w14:paraId="6FEDAB0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祂告诉我们这洒是如何行的：是藉着将牛膝草蘸在祭物的血中，然后洒在要洁净的事物和人身上；如同逾越节羔羊的制度一样，出埃及记12:7。</w:t>
      </w:r>
    </w:p>
    <w:p w14:paraId="1DB52046">
      <w:pPr>
        <w:spacing w:before="86" w:line="284" w:lineRule="auto"/>
        <w:ind w:left="3" w:right="20" w:firstLine="7"/>
        <w:rPr>
          <w:rFonts w:hint="eastAsia" w:ascii="华文楷体" w:hAnsi="华文楷体" w:eastAsia="华文楷体" w:cs="华文楷体"/>
          <w:sz w:val="30"/>
          <w:szCs w:val="30"/>
        </w:rPr>
      </w:pPr>
    </w:p>
    <w:p w14:paraId="0430F68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in a sense of the pollution of sin, prays that he may be "purged with hyssop," Ps. 51:7.</w:t>
      </w:r>
    </w:p>
    <w:p w14:paraId="4C269EB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因此，大卫，在感觉罪的污秽时，祷告说祂可以被“牛膝草”洁净，诗篇51:7。</w:t>
      </w:r>
    </w:p>
    <w:p w14:paraId="7BF2BFC0">
      <w:pPr>
        <w:spacing w:before="86" w:line="284" w:lineRule="auto"/>
        <w:ind w:left="3" w:right="20" w:firstLine="7"/>
        <w:rPr>
          <w:rFonts w:hint="eastAsia" w:ascii="华文楷体" w:hAnsi="华文楷体" w:eastAsia="华文楷体" w:cs="华文楷体"/>
          <w:sz w:val="30"/>
          <w:szCs w:val="30"/>
        </w:rPr>
      </w:pPr>
    </w:p>
    <w:p w14:paraId="5A0F7CE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this peculiarly respected the uncleanness and defilement of sin, is evident, because there is no mention made, in the institution of any sacrifice (after that of the lamb before mentioned), of sprinkling blood with hyssop, but only in those which respected purification of uncleanness; as in the case of leprosy, Lev. 14:6; and all other defilements, Numb. 19:18: which latter, indeed, is not of blood, but of the water of separation; this also being eminently typical of the blood of Christ, which is the fountain for separation for uncleanness, Zech. 13:1.</w:t>
      </w:r>
    </w:p>
    <w:p w14:paraId="23925F0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特别地关乎罪的不洁和污秽，是显而易见的，因为在任何祭的制度中（在前述羔羊之后），都没有提到用牛膝草洒血，唯独在那些关乎洁净不洁的祭中；如在长大麻风的情形中，利未记14:6；以及所有别的不洁，民数记19:18：后者，诚然，不是血，而是除污秽的水；这，也卓越地预表基督的血，祂是为污秽而开的除污秽的泉源，撒迦利亚书13:1。</w:t>
      </w:r>
    </w:p>
    <w:p w14:paraId="280FE680">
      <w:pPr>
        <w:spacing w:before="86" w:line="284" w:lineRule="auto"/>
        <w:ind w:left="3" w:right="20" w:firstLine="7"/>
        <w:rPr>
          <w:rFonts w:hint="eastAsia" w:ascii="华文楷体" w:hAnsi="华文楷体" w:eastAsia="华文楷体" w:cs="华文楷体"/>
          <w:sz w:val="30"/>
          <w:szCs w:val="30"/>
        </w:rPr>
      </w:pPr>
    </w:p>
    <w:p w14:paraId="6BD9F09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bunch of hyssop, wherein the blood of purification was prepared for the sprinkling of the unclean, is (unto us) the free promises of Christ.</w:t>
      </w:r>
    </w:p>
    <w:p w14:paraId="002278E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如今，这把牛膝草，其中洁净的血被预备，为要洒在不洁的人身上，（对我们而言）是基督白白的应许。</w:t>
      </w:r>
    </w:p>
    <w:p w14:paraId="4887BF25">
      <w:pPr>
        <w:spacing w:before="86" w:line="284" w:lineRule="auto"/>
        <w:ind w:left="3" w:right="20" w:firstLine="7"/>
        <w:rPr>
          <w:rFonts w:hint="eastAsia" w:ascii="华文楷体" w:hAnsi="华文楷体" w:eastAsia="华文楷体" w:cs="华文楷体"/>
          <w:sz w:val="30"/>
          <w:szCs w:val="30"/>
        </w:rPr>
      </w:pPr>
    </w:p>
    <w:p w14:paraId="7320360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cleansing virtue of the blood of Christ lies in the promises, as the blood of sacrifices in the hyssop, ready to pass out unto them that draw nigh thereunto.</w:t>
      </w:r>
    </w:p>
    <w:p w14:paraId="5C35574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基督血的洁净美德，在于应许中，如同祭物的血在牛膝草中，随时准备传给那些亲近它的人。</w:t>
      </w:r>
    </w:p>
    <w:p w14:paraId="344F6C83">
      <w:pPr>
        <w:spacing w:before="86" w:line="284" w:lineRule="auto"/>
        <w:ind w:left="3" w:right="20" w:firstLine="7"/>
        <w:rPr>
          <w:rFonts w:hint="eastAsia" w:ascii="华文楷体" w:hAnsi="华文楷体" w:eastAsia="华文楷体" w:cs="华文楷体"/>
          <w:sz w:val="30"/>
          <w:szCs w:val="30"/>
        </w:rPr>
      </w:pPr>
    </w:p>
    <w:p w14:paraId="5A17054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argueth from receiving of the promise unto universal holiness and purity: "Having therefore these promises, dearly beloved, let us cleanse ourselves from all filthiness of the flesh and spirit, perfecting holiness in the fear of God," 2 Cor. 7:1.</w:t>
      </w:r>
    </w:p>
    <w:p w14:paraId="349068F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因此，使徒从领受应许，论到普遍的圣洁和纯洁：“亲爱的弟兄啊，我们既有这等应许，就当洁净自己，除去身体、灵魂一切的污秽，敬畏神，得以成圣”，哥林多后书7:1。</w:t>
      </w:r>
    </w:p>
    <w:p w14:paraId="26315F47">
      <w:pPr>
        <w:spacing w:before="86" w:line="284" w:lineRule="auto"/>
        <w:ind w:left="3" w:right="20" w:firstLine="7"/>
        <w:rPr>
          <w:rFonts w:hint="eastAsia" w:ascii="华文楷体" w:hAnsi="华文楷体" w:eastAsia="华文楷体" w:cs="华文楷体"/>
          <w:sz w:val="30"/>
          <w:szCs w:val="30"/>
        </w:rPr>
      </w:pPr>
    </w:p>
    <w:p w14:paraId="4D84389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 saints do:— they eye the blood of Christ as it is in the promise, ready to issue out upon the soul, for the purification thereof; and thence is purging and cleansing virtue to be communicated unto them, and by the blood of Christ are they to be purged from all their sins, 1 John 1:7.</w:t>
      </w:r>
    </w:p>
    <w:p w14:paraId="2F87299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那么，圣徒们就是如此行：——他们注目基督的血，如同它在应许中，随时准备流向灵魂，为要洁净它；并因此，洁净和清洁的美德要被交通给他们，藉着基督的血，他们要被洁净，脱离一切的罪，约翰一书1:7。</w:t>
      </w:r>
    </w:p>
    <w:p w14:paraId="2E04D196">
      <w:pPr>
        <w:spacing w:before="86" w:line="284" w:lineRule="auto"/>
        <w:ind w:left="3" w:right="20" w:firstLine="7"/>
        <w:rPr>
          <w:rFonts w:hint="eastAsia" w:ascii="华文楷体" w:hAnsi="华文楷体" w:eastAsia="华文楷体" w:cs="华文楷体"/>
          <w:sz w:val="30"/>
          <w:szCs w:val="30"/>
        </w:rPr>
      </w:pPr>
    </w:p>
    <w:p w14:paraId="69D0C0E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as it were, this purifying blood, thus prepared and made ready, is at some distance to the soul.</w:t>
      </w:r>
    </w:p>
    <w:p w14:paraId="2672B56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到目前为止，仿佛，这洁净的血，如此预备并备妥，与灵魂尚有距离。</w:t>
      </w:r>
    </w:p>
    <w:p w14:paraId="25FF70EB">
      <w:pPr>
        <w:spacing w:before="86" w:line="284" w:lineRule="auto"/>
        <w:ind w:left="3" w:right="20" w:firstLine="7"/>
        <w:rPr>
          <w:rFonts w:hint="eastAsia" w:ascii="华文楷体" w:hAnsi="华文楷体" w:eastAsia="华文楷体" w:cs="华文楷体"/>
          <w:sz w:val="30"/>
          <w:szCs w:val="30"/>
        </w:rPr>
      </w:pPr>
    </w:p>
    <w:p w14:paraId="74F8D53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shed to this purpose, that it might purge, cleanse, and sanctify, though it be taken up with the bunch of hyssop in the promises, yet the soul may not partake of it.</w:t>
      </w:r>
    </w:p>
    <w:p w14:paraId="7F133BC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它虽然为此目的而被流，好叫它能洁净、清洁和成圣，虽然它被应许中的牛膝草束所取，灵魂却未必能有份于它。</w:t>
      </w:r>
    </w:p>
    <w:p w14:paraId="2425E414">
      <w:pPr>
        <w:spacing w:before="86" w:line="284" w:lineRule="auto"/>
        <w:ind w:left="3" w:right="20" w:firstLine="7"/>
        <w:rPr>
          <w:rFonts w:hint="eastAsia" w:ascii="华文楷体" w:hAnsi="华文楷体" w:eastAsia="华文楷体" w:cs="华文楷体"/>
          <w:sz w:val="30"/>
          <w:szCs w:val="30"/>
        </w:rPr>
      </w:pPr>
    </w:p>
    <w:p w14:paraId="6E65916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2A88A11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1F0F67C">
      <w:pPr>
        <w:spacing w:before="86" w:line="284" w:lineRule="auto"/>
        <w:ind w:left="3" w:right="20" w:firstLine="7"/>
        <w:rPr>
          <w:rFonts w:hint="eastAsia" w:ascii="华文楷体" w:hAnsi="华文楷体" w:eastAsia="华文楷体" w:cs="华文楷体"/>
          <w:sz w:val="30"/>
          <w:szCs w:val="30"/>
        </w:rPr>
      </w:pPr>
    </w:p>
    <w:p w14:paraId="5466B2B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look upon him as, in his own Spirit, he is the only dispenser of the Spirit and of all grace of sanctification and holiness.</w:t>
      </w:r>
    </w:p>
    <w:p w14:paraId="041838D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他们看祂为，在祂自己的灵里，祂是圣灵，以及一切成圣和圣洁恩典的唯一分赐者。</w:t>
      </w:r>
    </w:p>
    <w:p w14:paraId="60A9F9A5">
      <w:pPr>
        <w:spacing w:before="86" w:line="284" w:lineRule="auto"/>
        <w:ind w:left="3" w:right="20" w:firstLine="7"/>
        <w:rPr>
          <w:rFonts w:hint="eastAsia" w:ascii="华文楷体" w:hAnsi="华文楷体" w:eastAsia="华文楷体" w:cs="华文楷体"/>
          <w:sz w:val="30"/>
          <w:szCs w:val="30"/>
        </w:rPr>
      </w:pPr>
    </w:p>
    <w:p w14:paraId="57DD9DB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that upon his intercession it is granted to him that he shall make effectual all the fruits of his purchase, to the sanctification, the purifying and making glorious in holiness, of his whole people.</w:t>
      </w:r>
    </w:p>
    <w:p w14:paraId="652CE8E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他们思想，因着祂的代求，祂被准许，要使祂买赎的一切果子，都有效地作成，为祂全部子民的成圣、洁净和在圣洁中得荣耀。</w:t>
      </w:r>
    </w:p>
    <w:p w14:paraId="79E35BF2">
      <w:pPr>
        <w:spacing w:before="86" w:line="284" w:lineRule="auto"/>
        <w:ind w:left="3" w:right="20" w:firstLine="7"/>
        <w:rPr>
          <w:rFonts w:hint="eastAsia" w:ascii="华文楷体" w:hAnsi="华文楷体" w:eastAsia="华文楷体" w:cs="华文楷体"/>
          <w:sz w:val="30"/>
          <w:szCs w:val="30"/>
        </w:rPr>
      </w:pPr>
    </w:p>
    <w:p w14:paraId="01B8819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this is actually to be accomplished by the Spirit, according to the innumerable promises given to that purpose.</w:t>
      </w:r>
    </w:p>
    <w:p w14:paraId="1227AB8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他们知道，这要藉着圣灵，按着为此目的所赐的无数应许，实际地被成就。</w:t>
      </w:r>
    </w:p>
    <w:p w14:paraId="78FA86FD">
      <w:pPr>
        <w:spacing w:before="86" w:line="284" w:lineRule="auto"/>
        <w:ind w:left="3" w:right="20" w:firstLine="7"/>
        <w:rPr>
          <w:rFonts w:hint="eastAsia" w:ascii="华文楷体" w:hAnsi="华文楷体" w:eastAsia="华文楷体" w:cs="华文楷体"/>
          <w:sz w:val="30"/>
          <w:szCs w:val="30"/>
        </w:rPr>
      </w:pPr>
    </w:p>
    <w:p w14:paraId="490783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sprinkle that blood upon their souls; he is to create the holiness in them that they long after; he is to be himself in them a well of water springing up to everlasting life.</w:t>
      </w:r>
    </w:p>
    <w:p w14:paraId="438C154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祂要在他们的灵魂上洒那血；祂要在他们里面创造他们所渴慕的圣洁；祂自己要在他们里面成为一道涌到永生的活水泉。</w:t>
      </w:r>
    </w:p>
    <w:p w14:paraId="5D203FDF">
      <w:pPr>
        <w:spacing w:before="86" w:line="284" w:lineRule="auto"/>
        <w:ind w:left="3" w:right="20" w:firstLine="7"/>
        <w:rPr>
          <w:rFonts w:hint="eastAsia" w:ascii="华文楷体" w:hAnsi="华文楷体" w:eastAsia="华文楷体" w:cs="华文楷体"/>
          <w:sz w:val="30"/>
          <w:szCs w:val="30"/>
        </w:rPr>
      </w:pPr>
    </w:p>
    <w:p w14:paraId="110281B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they look to Jesus: here faith fixes itself, in expectation of his giving out the Spirit for all these ends and purposes; mixing the promises with faith, and so becoming actual partaker of all this grace.</w:t>
      </w:r>
    </w:p>
    <w:p w14:paraId="3FA2E94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在这种光景中，他们仰望耶稣：信心在此固定自己，期望祂为这一切的目的，赐下圣灵；将应许与信心调和，如此就实际地有份于这一切的恩典。</w:t>
      </w:r>
    </w:p>
    <w:p w14:paraId="664F1C74">
      <w:pPr>
        <w:spacing w:before="86" w:line="284" w:lineRule="auto"/>
        <w:ind w:left="3" w:right="20" w:firstLine="7"/>
        <w:rPr>
          <w:rFonts w:hint="eastAsia" w:ascii="华文楷体" w:hAnsi="华文楷体" w:eastAsia="华文楷体" w:cs="华文楷体"/>
          <w:sz w:val="30"/>
          <w:szCs w:val="30"/>
        </w:rPr>
      </w:pPr>
    </w:p>
    <w:p w14:paraId="48E3029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way, this their communion with Christ; this is the life of faith, as to grace and holiness.</w:t>
      </w:r>
    </w:p>
    <w:p w14:paraId="2376B58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这是他们的道路，这是他们与基督的相交；这是信心的生命，就恩典和圣洁而言。</w:t>
      </w:r>
    </w:p>
    <w:p w14:paraId="2545FC52">
      <w:pPr>
        <w:spacing w:before="86" w:line="284" w:lineRule="auto"/>
        <w:ind w:left="3" w:right="20" w:firstLine="7"/>
        <w:rPr>
          <w:rFonts w:hint="eastAsia" w:ascii="华文楷体" w:hAnsi="华文楷体" w:eastAsia="华文楷体" w:cs="华文楷体"/>
          <w:sz w:val="30"/>
          <w:szCs w:val="30"/>
        </w:rPr>
      </w:pPr>
    </w:p>
    <w:p w14:paraId="6817FF4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soul that is exercised therein: "He shall be as a tree planted by the waters, and that spreadeth out her roots by the river, and shall not see when heat cometh, but her leaf shall be green; and shall not be careful in the year of drought, neither shall cease from yielding fruit," Jer. 17:8.</w:t>
      </w:r>
    </w:p>
    <w:p w14:paraId="077DE3F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那操练于其中的灵魂是有福的：“祂要像一棵树栽在溪水旁，在河边扎根，炎热来到，并不惧怕，叶子仍必青翠，在干旱之年毫无挂虑，而且结果不止”，耶利米书17:8。</w:t>
      </w:r>
    </w:p>
    <w:p w14:paraId="4D9B5596">
      <w:pPr>
        <w:spacing w:before="86" w:line="284" w:lineRule="auto"/>
        <w:ind w:left="3" w:right="20" w:firstLine="7"/>
        <w:rPr>
          <w:rFonts w:hint="eastAsia" w:ascii="华文楷体" w:hAnsi="华文楷体" w:eastAsia="华文楷体" w:cs="华文楷体"/>
          <w:sz w:val="30"/>
          <w:szCs w:val="30"/>
        </w:rPr>
      </w:pPr>
    </w:p>
    <w:p w14:paraId="6DE962D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Convinced persons who know not Christ, nor the fellowship of his sufferings, would spin a holiness out of their own bowels; they would work it out in their own strength.</w:t>
      </w:r>
    </w:p>
    <w:p w14:paraId="6EA9C91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那些被定罪，却不认识基督，也不认识祂受苦的团契的人，会从他们自己的肚腹里，纺出一种圣洁；他们会用他们自己的力量来作成它。</w:t>
      </w:r>
    </w:p>
    <w:p w14:paraId="2776C44D">
      <w:pPr>
        <w:spacing w:before="86" w:line="284" w:lineRule="auto"/>
        <w:ind w:left="3" w:right="20" w:firstLine="7"/>
        <w:rPr>
          <w:rFonts w:hint="eastAsia" w:ascii="华文楷体" w:hAnsi="华文楷体" w:eastAsia="华文楷体" w:cs="华文楷体"/>
          <w:sz w:val="30"/>
          <w:szCs w:val="30"/>
        </w:rPr>
      </w:pPr>
    </w:p>
    <w:p w14:paraId="14FE024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begin it with trying endeavours; and follow it with vows, duties, resolutions, engagements, sweating at it all the day long.</w:t>
      </w:r>
    </w:p>
    <w:p w14:paraId="4D3D40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他们以尝试的努力开始，以誓言、本分、决心、承诺，整日为此汗流浃背。</w:t>
      </w:r>
    </w:p>
    <w:p w14:paraId="7AFE39E2">
      <w:pPr>
        <w:spacing w:before="86" w:line="284" w:lineRule="auto"/>
        <w:ind w:left="3" w:right="20" w:firstLine="7"/>
        <w:rPr>
          <w:rFonts w:hint="eastAsia" w:ascii="华文楷体" w:hAnsi="华文楷体" w:eastAsia="华文楷体" w:cs="华文楷体"/>
          <w:sz w:val="30"/>
          <w:szCs w:val="30"/>
        </w:rPr>
      </w:pPr>
    </w:p>
    <w:p w14:paraId="65D8D5D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continue for a season,—their hypocrisy, for the most part, ending in apostasy.</w:t>
      </w:r>
    </w:p>
    <w:p w14:paraId="6547B6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他们如此持续了一段时期，——他们的假冒为善，大部分，都以背道告终。</w:t>
      </w:r>
    </w:p>
    <w:p w14:paraId="1D36AEA0">
      <w:pPr>
        <w:spacing w:before="86" w:line="284" w:lineRule="auto"/>
        <w:ind w:left="3" w:right="20" w:firstLine="7"/>
        <w:rPr>
          <w:rFonts w:hint="eastAsia" w:ascii="华文楷体" w:hAnsi="华文楷体" w:eastAsia="华文楷体" w:cs="华文楷体"/>
          <w:sz w:val="30"/>
          <w:szCs w:val="30"/>
        </w:rPr>
      </w:pPr>
    </w:p>
    <w:p w14:paraId="2F26742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of God do, in the very entrance of their walking with him, reckon upon it that they have a threefold want:—[.] Of the Spirit of holiness to dwell in them.</w:t>
      </w:r>
    </w:p>
    <w:p w14:paraId="448E1D7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神的圣徒，在他们与祂同行的起初，就料到他们有三方面的缺乏：——[.] 缺乏圣洁的灵住在他们里面。</w:t>
      </w:r>
    </w:p>
    <w:p w14:paraId="4DDBF529">
      <w:pPr>
        <w:spacing w:before="86" w:line="284" w:lineRule="auto"/>
        <w:ind w:left="3" w:right="20" w:firstLine="7"/>
        <w:rPr>
          <w:rFonts w:hint="eastAsia" w:ascii="华文楷体" w:hAnsi="华文楷体" w:eastAsia="华文楷体" w:cs="华文楷体"/>
          <w:sz w:val="30"/>
          <w:szCs w:val="30"/>
        </w:rPr>
      </w:pPr>
    </w:p>
    <w:p w14:paraId="2779D8D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 habit of holiness to be infused into them.</w:t>
      </w:r>
    </w:p>
    <w:p w14:paraId="43A7223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[2.] 缺乏一种圣洁的习惯被注入他们里面。</w:t>
      </w:r>
    </w:p>
    <w:p w14:paraId="7EDF484A">
      <w:pPr>
        <w:spacing w:before="86" w:line="284" w:lineRule="auto"/>
        <w:ind w:left="3" w:right="20" w:firstLine="7"/>
        <w:rPr>
          <w:rFonts w:hint="eastAsia" w:ascii="华文楷体" w:hAnsi="华文楷体" w:eastAsia="华文楷体" w:cs="华文楷体"/>
          <w:sz w:val="30"/>
          <w:szCs w:val="30"/>
        </w:rPr>
      </w:pPr>
    </w:p>
    <w:p w14:paraId="5D5B966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Of actual assistance to work all their works for them; and that if these should continue to be wanting, they can never, with all their might, power, and endeavours, perform any one act of holiness before the Lord.</w:t>
      </w:r>
    </w:p>
    <w:p w14:paraId="0E34725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[3.] 缺乏实际的帮助来为他们作成他们一切的工作；并且，若这些继续缺乏，他们就永不能，用他们一切的力量、能力和努力，在主面前行出任何一件圣洁的行为。</w:t>
      </w:r>
    </w:p>
    <w:p w14:paraId="781AACE8">
      <w:pPr>
        <w:spacing w:before="86" w:line="284" w:lineRule="auto"/>
        <w:ind w:left="3" w:right="20" w:firstLine="7"/>
        <w:rPr>
          <w:rFonts w:hint="eastAsia" w:ascii="华文楷体" w:hAnsi="华文楷体" w:eastAsia="华文楷体" w:cs="华文楷体"/>
          <w:sz w:val="30"/>
          <w:szCs w:val="30"/>
        </w:rPr>
      </w:pPr>
    </w:p>
    <w:p w14:paraId="468DFC7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of themselves they have no sufficiency,—that without Christ they can do nothing: therefore they look to him, who is intrusted with a fulness of all these in their behalf; and thereupon by faith derive from him an increase of that whereof they stand in need.</w:t>
      </w:r>
    </w:p>
    <w:p w14:paraId="0353E01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他们知道，他们自己毫无能力，——离了基督，他们就不能作什么：因此他们仰望祂，祂为他们的缘故，被交托了这一切的丰满；因此，他们凭信心，从祂那里得着他们所缺乏的加增。</w:t>
      </w:r>
    </w:p>
    <w:p w14:paraId="4073FBD9">
      <w:pPr>
        <w:spacing w:before="86" w:line="284" w:lineRule="auto"/>
        <w:ind w:left="3" w:right="20" w:firstLine="7"/>
        <w:rPr>
          <w:rFonts w:hint="eastAsia" w:ascii="华文楷体" w:hAnsi="华文楷体" w:eastAsia="华文楷体" w:cs="华文楷体"/>
          <w:sz w:val="30"/>
          <w:szCs w:val="30"/>
        </w:rPr>
      </w:pPr>
    </w:p>
    <w:p w14:paraId="0D8CE39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say, have the saints communion with Christ, as to their sanctification and holiness.</w:t>
      </w:r>
    </w:p>
    <w:p w14:paraId="31FF07E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我说，圣徒就是如此，就他们的成圣和圣洁而言，与基督相交。</w:t>
      </w:r>
    </w:p>
    <w:p w14:paraId="7C69FC76">
      <w:pPr>
        <w:spacing w:before="86" w:line="284" w:lineRule="auto"/>
        <w:ind w:left="3" w:right="20" w:firstLine="7"/>
        <w:rPr>
          <w:rFonts w:hint="eastAsia" w:ascii="华文楷体" w:hAnsi="华文楷体" w:eastAsia="华文楷体" w:cs="华文楷体"/>
          <w:sz w:val="30"/>
          <w:szCs w:val="30"/>
        </w:rPr>
      </w:pPr>
    </w:p>
    <w:p w14:paraId="15A7D51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do they receive the Spirit to dwell in them; from him the new principle of life, which is the root of all their obedience; from him have they actual assistance for every duty they are called unto.</w:t>
      </w:r>
    </w:p>
    <w:p w14:paraId="4BEC584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他们从祂领受圣灵住在他们里面；从祂领受生命的新原则，那是他们一切顺服的根；从祂，他们为他们所蒙召的每一个本分，得着实际的帮助。</w:t>
      </w:r>
    </w:p>
    <w:p w14:paraId="5939F3F2">
      <w:pPr>
        <w:spacing w:before="86" w:line="284" w:lineRule="auto"/>
        <w:ind w:left="3" w:right="20" w:firstLine="7"/>
        <w:rPr>
          <w:rFonts w:hint="eastAsia" w:ascii="华文楷体" w:hAnsi="华文楷体" w:eastAsia="华文楷体" w:cs="华文楷体"/>
          <w:sz w:val="30"/>
          <w:szCs w:val="30"/>
        </w:rPr>
      </w:pPr>
    </w:p>
    <w:p w14:paraId="7DF7647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waiting for, expectation and receiving of these blessings, on the accounts before mentioned, do they spend their lives and time with him.</w:t>
      </w:r>
    </w:p>
    <w:p w14:paraId="421F0E8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在等候、期望和领受这些福分上，为着前面所提的缘故，他们与祂共度他们的生命和时间。</w:t>
      </w:r>
    </w:p>
    <w:p w14:paraId="660CE944">
      <w:pPr>
        <w:spacing w:before="86" w:line="284" w:lineRule="auto"/>
        <w:ind w:left="3" w:right="20" w:firstLine="7"/>
        <w:rPr>
          <w:rFonts w:hint="eastAsia" w:ascii="华文楷体" w:hAnsi="华文楷体" w:eastAsia="华文楷体" w:cs="华文楷体"/>
          <w:sz w:val="30"/>
          <w:szCs w:val="30"/>
        </w:rPr>
      </w:pPr>
    </w:p>
    <w:p w14:paraId="13F0552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is help looked for from other mountains; in vain do men spend their strength in following after righteousness, if this be wanting.</w:t>
      </w:r>
    </w:p>
    <w:p w14:paraId="7C89856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徒然从别山寻求帮助；人若缺乏这个，就徒然花费他们的力量来追求公义。</w:t>
      </w:r>
    </w:p>
    <w:p w14:paraId="7F5440E0">
      <w:pPr>
        <w:spacing w:before="86" w:line="284" w:lineRule="auto"/>
        <w:ind w:left="3" w:right="20" w:firstLine="7"/>
        <w:rPr>
          <w:rFonts w:hint="eastAsia" w:ascii="华文楷体" w:hAnsi="华文楷体" w:eastAsia="华文楷体" w:cs="华文楷体"/>
          <w:sz w:val="30"/>
          <w:szCs w:val="30"/>
        </w:rPr>
      </w:pPr>
    </w:p>
    <w:p w14:paraId="0AAD9F2E">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Fix thy soul here; thou shalt not tarry until thou be ashamed.</w:t>
      </w:r>
    </w:p>
    <w:p w14:paraId="26F0D82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将你的灵魂固定在这里；你必不至于等候到羞愧。</w:t>
      </w:r>
    </w:p>
    <w:p w14:paraId="3A3F3A6A">
      <w:pPr>
        <w:spacing w:before="86" w:line="284" w:lineRule="auto"/>
        <w:ind w:left="3" w:right="20" w:firstLine="7"/>
        <w:rPr>
          <w:rFonts w:hint="eastAsia" w:ascii="华文楷体" w:hAnsi="华文楷体" w:eastAsia="华文楷体" w:cs="华文楷体"/>
          <w:sz w:val="30"/>
          <w:szCs w:val="30"/>
        </w:rPr>
      </w:pPr>
    </w:p>
    <w:p w14:paraId="017DB6E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the only way, to obtain full, effectual manifestations of the Spirit's dwelling in us; to have our hearts purified, our consciences purged, our sins mortified, our graces increased, our souls made humble, holy, zealous, believing,—like to him; to have our lives fruitful, our deaths comfortable.</w:t>
      </w:r>
    </w:p>
    <w:p w14:paraId="74595DF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途径，是唯一的途径，来获得圣灵住在我们里面的完全、有效的彰显；来使我们的心被洁净，我们的良心被洗净，我们的罪被治死，我们的恩典被加增，我们的灵魂被造成谦卑、圣洁、热心、相信，——像祂；来使我们的生命多结果子，我们的死得安慰。</w:t>
      </w:r>
    </w:p>
    <w:p w14:paraId="549F2F24">
      <w:pPr>
        <w:spacing w:before="86" w:line="284" w:lineRule="auto"/>
        <w:ind w:left="3" w:right="20" w:firstLine="7"/>
        <w:rPr>
          <w:rFonts w:hint="eastAsia" w:ascii="华文楷体" w:hAnsi="华文楷体" w:eastAsia="华文楷体" w:cs="华文楷体"/>
          <w:sz w:val="30"/>
          <w:szCs w:val="30"/>
        </w:rPr>
      </w:pPr>
    </w:p>
    <w:p w14:paraId="2AB0451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herein abide, eyeing Christ by faith, to attain that measure of conformity to him which is allotted unto us in this world, that when we shall see him as he is, we may be like unto him.</w:t>
      </w:r>
    </w:p>
    <w:p w14:paraId="4E7CAFE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让我们在此常住，凭信心注目基督，来达到那在这世上所分派给我们的，与祂相似的度量，好叫我们见祂真体的时候，可以像祂。</w:t>
      </w:r>
    </w:p>
    <w:p w14:paraId="316FDE30">
      <w:pPr>
        <w:spacing w:before="86" w:line="284" w:lineRule="auto"/>
        <w:ind w:left="3" w:right="20" w:firstLine="7"/>
        <w:rPr>
          <w:rFonts w:hint="eastAsia" w:ascii="华文楷体" w:hAnsi="华文楷体" w:eastAsia="华文楷体" w:cs="华文楷体"/>
          <w:sz w:val="30"/>
          <w:szCs w:val="30"/>
        </w:rPr>
      </w:pPr>
    </w:p>
    <w:p w14:paraId="0B3EEA2C">
      <w:pPr>
        <w:pStyle w:val="2"/>
        <w:bidi w:val="0"/>
        <w:jc w:val="center"/>
        <w:rPr>
          <w:rFonts w:hint="eastAsia"/>
        </w:rPr>
      </w:pPr>
      <w:r>
        <w:rPr>
          <w:rFonts w:hint="eastAsia"/>
        </w:rPr>
        <w:t>CHAPTER X</w:t>
      </w:r>
    </w:p>
    <w:p w14:paraId="356DC3EF">
      <w:pPr>
        <w:pStyle w:val="2"/>
        <w:bidi w:val="0"/>
        <w:jc w:val="center"/>
        <w:rPr>
          <w:rFonts w:hint="eastAsia"/>
        </w:rPr>
      </w:pPr>
      <w:r>
        <w:rPr>
          <w:rFonts w:hint="eastAsia"/>
        </w:rPr>
        <w:t>第十章</w:t>
      </w:r>
    </w:p>
    <w:p w14:paraId="0C116FFA">
      <w:pPr>
        <w:spacing w:before="86" w:line="284" w:lineRule="auto"/>
        <w:ind w:left="3" w:right="20" w:firstLine="7"/>
        <w:rPr>
          <w:rFonts w:hint="eastAsia" w:ascii="华文楷体" w:hAnsi="华文楷体" w:eastAsia="华文楷体" w:cs="华文楷体"/>
          <w:sz w:val="30"/>
          <w:szCs w:val="30"/>
        </w:rPr>
      </w:pPr>
    </w:p>
    <w:p w14:paraId="694B2CA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communion with Christ in privileges—Of adoption; the nature of it, the consequences of it—Peculiar privileges attending it; liberty, title, boldness, affliction—Communion with Christ hereby.</w:t>
      </w:r>
    </w:p>
    <w:p w14:paraId="342610E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论在特权中与基督相交——论儿子名分；其性质，其后果——伴随它的特别特权；自由，名分，坦然，苦难——藉此与基督相交。</w:t>
      </w:r>
    </w:p>
    <w:p w14:paraId="1B3FFCCD">
      <w:pPr>
        <w:spacing w:before="86" w:line="284" w:lineRule="auto"/>
        <w:ind w:left="3" w:right="20" w:firstLine="7"/>
        <w:rPr>
          <w:rFonts w:hint="eastAsia" w:ascii="华文楷体" w:hAnsi="华文楷体" w:eastAsia="华文楷体" w:cs="华文楷体"/>
          <w:sz w:val="30"/>
          <w:szCs w:val="30"/>
        </w:rPr>
      </w:pPr>
    </w:p>
    <w:p w14:paraId="75EADB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thing wherein we have communion with Christ, is grace of privilege before God; I mean, as the third head of purchased grace.</w:t>
      </w:r>
    </w:p>
    <w:p w14:paraId="7914A1E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三. 我们与基督相交的第三件事，是在神面前特权的恩典；我指的是，作为买赎恩典的第三个标题。</w:t>
      </w:r>
    </w:p>
    <w:p w14:paraId="4CC97CCC">
      <w:pPr>
        <w:spacing w:before="86" w:line="284" w:lineRule="auto"/>
        <w:ind w:left="3" w:right="20" w:firstLine="7"/>
        <w:rPr>
          <w:rFonts w:hint="eastAsia" w:ascii="华文楷体" w:hAnsi="华文楷体" w:eastAsia="华文楷体" w:cs="华文楷体"/>
          <w:sz w:val="30"/>
          <w:szCs w:val="30"/>
        </w:rPr>
      </w:pPr>
    </w:p>
    <w:p w14:paraId="125839B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privileges we enjoy by Christ are great and innumerable; to insist on them in particular were work for a man's whole life, not a design to be wrapped up in a few sheets.</w:t>
      </w:r>
    </w:p>
    <w:p w14:paraId="138FBE9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我们藉着基督所享有的特权是巨大和无数的；要特别地详述它们，将是一个人一生的工作，而不是一个能用几页纸就概括的计划。</w:t>
      </w:r>
    </w:p>
    <w:p w14:paraId="19CC40EF">
      <w:pPr>
        <w:spacing w:before="86" w:line="284" w:lineRule="auto"/>
        <w:ind w:left="3" w:right="20" w:firstLine="7"/>
        <w:rPr>
          <w:rFonts w:hint="eastAsia" w:ascii="华文楷体" w:hAnsi="华文楷体" w:eastAsia="华文楷体" w:cs="华文楷体"/>
          <w:sz w:val="30"/>
          <w:szCs w:val="30"/>
        </w:rPr>
      </w:pPr>
    </w:p>
    <w:p w14:paraId="300E500B">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take a view of them only in the head, the spring and fountain whence they all arise and flow,—this is our adoption; "Beloved, now are we the sons of God," 1 John 3:2.</w:t>
      </w:r>
    </w:p>
    <w:p w14:paraId="508971D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我只从它们的源头和泉源来看它们，——这就是我们的儿子名分；“亲爱的弟兄啊，我们现在是神的儿女”，约翰一书3:2。</w:t>
      </w:r>
    </w:p>
    <w:p w14:paraId="2077DBF7">
      <w:pPr>
        <w:spacing w:before="86" w:line="284" w:lineRule="auto"/>
        <w:ind w:left="3" w:right="20" w:firstLine="7"/>
        <w:rPr>
          <w:rFonts w:hint="eastAsia" w:ascii="华文楷体" w:hAnsi="华文楷体" w:eastAsia="华文楷体" w:cs="华文楷体"/>
          <w:sz w:val="30"/>
          <w:szCs w:val="30"/>
        </w:rPr>
      </w:pPr>
    </w:p>
    <w:p w14:paraId="737F904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great and fountain privilege.</w:t>
      </w:r>
    </w:p>
    <w:p w14:paraId="10FFF393">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这是我们伟大和源头的特权。</w:t>
      </w:r>
    </w:p>
    <w:p w14:paraId="0CF83B7A">
      <w:pPr>
        <w:spacing w:before="86" w:line="284" w:lineRule="auto"/>
        <w:ind w:left="3" w:right="20" w:firstLine="7"/>
        <w:rPr>
          <w:rFonts w:hint="eastAsia" w:ascii="华文楷体" w:hAnsi="华文楷体" w:eastAsia="华文楷体" w:cs="华文楷体"/>
          <w:sz w:val="30"/>
          <w:szCs w:val="30"/>
        </w:rPr>
      </w:pPr>
    </w:p>
    <w:p w14:paraId="16294B8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we are so?</w:t>
      </w:r>
    </w:p>
    <w:p w14:paraId="2ED6FFD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我们为何如此呢？</w:t>
      </w:r>
    </w:p>
    <w:p w14:paraId="11128860">
      <w:pPr>
        <w:spacing w:before="86" w:line="284" w:lineRule="auto"/>
        <w:ind w:left="3" w:right="20" w:firstLine="7"/>
        <w:rPr>
          <w:rFonts w:hint="eastAsia" w:ascii="华文楷体" w:hAnsi="华文楷体" w:eastAsia="华文楷体" w:cs="华文楷体"/>
          <w:sz w:val="30"/>
          <w:szCs w:val="30"/>
        </w:rPr>
      </w:pPr>
    </w:p>
    <w:p w14:paraId="44E8A7D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 love of the Father.</w:t>
      </w:r>
    </w:p>
    <w:p w14:paraId="4E6BC7D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是出于父的爱。</w:t>
      </w:r>
    </w:p>
    <w:p w14:paraId="643610BD">
      <w:pPr>
        <w:spacing w:before="86" w:line="284" w:lineRule="auto"/>
        <w:ind w:left="3" w:right="20" w:firstLine="7"/>
        <w:rPr>
          <w:rFonts w:hint="eastAsia" w:ascii="华文楷体" w:hAnsi="华文楷体" w:eastAsia="华文楷体" w:cs="华文楷体"/>
          <w:sz w:val="30"/>
          <w:szCs w:val="30"/>
        </w:rPr>
      </w:pPr>
    </w:p>
    <w:p w14:paraId="397AF345">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 "Behold, what manner of love the Father hath bestowed upon us, that we should be called the sons of God!"</w:t>
      </w:r>
    </w:p>
    <w:p w14:paraId="73C6477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第一节，“你看父赐给我们是何等的慈爱，使我们得称为神的儿女！”</w:t>
      </w:r>
    </w:p>
    <w:p w14:paraId="4452F2CE">
      <w:pPr>
        <w:spacing w:before="86" w:line="284" w:lineRule="auto"/>
        <w:ind w:left="3" w:right="20" w:firstLine="7"/>
        <w:rPr>
          <w:rFonts w:hint="eastAsia" w:ascii="华文楷体" w:hAnsi="华文楷体" w:eastAsia="华文楷体" w:cs="华文楷体"/>
          <w:sz w:val="30"/>
          <w:szCs w:val="30"/>
        </w:rPr>
      </w:pPr>
    </w:p>
    <w:p w14:paraId="1DC39E0F">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whom immediately do we receive this honour?</w:t>
      </w:r>
    </w:p>
    <w:p w14:paraId="7B80C7D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但我们直接地从谁领受这尊荣呢？</w:t>
      </w:r>
    </w:p>
    <w:p w14:paraId="6E2B5016">
      <w:pPr>
        <w:spacing w:before="86" w:line="284" w:lineRule="auto"/>
        <w:ind w:left="3" w:right="20" w:firstLine="7"/>
        <w:rPr>
          <w:rFonts w:hint="eastAsia" w:ascii="华文楷体" w:hAnsi="华文楷体" w:eastAsia="华文楷体" w:cs="华文楷体"/>
          <w:sz w:val="30"/>
          <w:szCs w:val="30"/>
        </w:rPr>
      </w:pPr>
    </w:p>
    <w:p w14:paraId="42EADBF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believe on Christ, he gives them this power, to become the sons of God, John 1:12.</w:t>
      </w:r>
    </w:p>
    <w:p w14:paraId="6DE0C89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凡接待基督的，就是信祂名的人，祂就赐他们权柄，作神的儿女，约翰福音1:12。</w:t>
      </w:r>
    </w:p>
    <w:p w14:paraId="7847B6D3">
      <w:pPr>
        <w:spacing w:before="86" w:line="284" w:lineRule="auto"/>
        <w:ind w:left="3" w:right="20" w:firstLine="7"/>
        <w:rPr>
          <w:rFonts w:hint="eastAsia" w:ascii="华文楷体" w:hAnsi="华文楷体" w:eastAsia="华文楷体" w:cs="华文楷体"/>
          <w:sz w:val="30"/>
          <w:szCs w:val="30"/>
        </w:rPr>
      </w:pPr>
    </w:p>
    <w:p w14:paraId="37803AD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was appointed to be the first-born among many brethren, Rom. 8:29; and his taking us to be brethren, Heb. 2:11, makes us become the children of God.</w:t>
      </w:r>
    </w:p>
    <w:p w14:paraId="2E6B1C9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祂自己被指定为在许多弟兄中作长子，罗马书8:29；祂接我们为弟兄，希伯来书2:11，就使我们成为神的儿女。</w:t>
      </w:r>
    </w:p>
    <w:p w14:paraId="765FC6A1">
      <w:pPr>
        <w:spacing w:before="86" w:line="284" w:lineRule="auto"/>
        <w:ind w:left="3" w:right="20" w:firstLine="7"/>
        <w:rPr>
          <w:rFonts w:hint="eastAsia" w:ascii="华文楷体" w:hAnsi="华文楷体" w:eastAsia="华文楷体" w:cs="华文楷体"/>
          <w:sz w:val="30"/>
          <w:szCs w:val="30"/>
        </w:rPr>
      </w:pPr>
    </w:p>
    <w:p w14:paraId="2AED5B3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God is our Father, by being the Father of Christ, and we his children by being the brethren of Christ, being the head and sum of all the honour, privilege, right, and title we have, let us a little consider the nature of that act whereby we are invested with this state and title,— namely, our adoption.</w:t>
      </w:r>
    </w:p>
    <w:p w14:paraId="7A56B697">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是我们的父，因祂是基督的父，我们是祂的儿女，因我们是基督的弟兄，这是我们所有尊荣、特权、权利和名分的源头和总和，让我们稍为思想一下，我们藉以被赋予这种状态和名分的行为的性质，——即，我们的儿子名分。</w:t>
      </w:r>
    </w:p>
    <w:p w14:paraId="43C63DA4">
      <w:pPr>
        <w:spacing w:before="86" w:line="284" w:lineRule="auto"/>
        <w:ind w:left="3" w:right="20" w:firstLine="7"/>
        <w:rPr>
          <w:rFonts w:hint="eastAsia" w:ascii="华文楷体" w:hAnsi="华文楷体" w:eastAsia="华文楷体" w:cs="华文楷体"/>
          <w:sz w:val="30"/>
          <w:szCs w:val="30"/>
        </w:rPr>
      </w:pPr>
    </w:p>
    <w:p w14:paraId="070F503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adoption is the authoritative translation of a believer, by Jesus Christ, from the family of the world and Satan into the family of God, with his investiture in all the privileges and advantages of that family.</w:t>
      </w:r>
    </w:p>
    <w:p w14:paraId="0CB22EA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如今，儿子名分是藉着耶稣基督，将一个信徒，从世界和撒旦的家，有权柄地转移到神的家，并赋予他那家的一切特权和优势。</w:t>
      </w:r>
    </w:p>
    <w:p w14:paraId="7A99C06F">
      <w:pPr>
        <w:spacing w:before="86" w:line="284" w:lineRule="auto"/>
        <w:ind w:left="3" w:right="20" w:firstLine="7"/>
        <w:rPr>
          <w:rFonts w:hint="eastAsia" w:ascii="华文楷体" w:hAnsi="华文楷体" w:eastAsia="华文楷体" w:cs="华文楷体"/>
          <w:sz w:val="30"/>
          <w:szCs w:val="30"/>
        </w:rPr>
      </w:pPr>
    </w:p>
    <w:p w14:paraId="2E38E5D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complete adoption of any person, these five things are required:—</w:t>
      </w:r>
    </w:p>
    <w:p w14:paraId="00F57ED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要完全地收养任何人，需要这五件事：——</w:t>
      </w:r>
    </w:p>
    <w:p w14:paraId="312F58E7">
      <w:pPr>
        <w:spacing w:before="86" w:line="284" w:lineRule="auto"/>
        <w:ind w:left="3" w:right="20" w:firstLine="7"/>
        <w:rPr>
          <w:rFonts w:hint="eastAsia" w:ascii="华文楷体" w:hAnsi="华文楷体" w:eastAsia="华文楷体" w:cs="华文楷体"/>
          <w:sz w:val="30"/>
          <w:szCs w:val="30"/>
        </w:rPr>
      </w:pPr>
    </w:p>
    <w:p w14:paraId="4BFFFFC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be actually, and of his own right, of another family than that whereinto he is adopted.</w:t>
      </w:r>
    </w:p>
    <w:p w14:paraId="2C9D0097">
      <w:pPr>
        <w:spacing w:before="86" w:line="284" w:lineRule="auto"/>
        <w:ind w:left="3" w:right="20" w:firstLine="7"/>
        <w:rPr>
          <w:rFonts w:hint="eastAsia" w:ascii="华文楷体" w:hAnsi="华文楷体" w:eastAsia="华文楷体" w:cs="华文楷体"/>
          <w:sz w:val="30"/>
          <w:szCs w:val="30"/>
        </w:rPr>
      </w:pPr>
    </w:p>
    <w:p w14:paraId="2CE6FE3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他实际上，并凭自己的权利，属于一个与他被收养进入的家不同的家。</w:t>
      </w:r>
    </w:p>
    <w:p w14:paraId="281A7009">
      <w:pPr>
        <w:spacing w:before="86" w:line="284" w:lineRule="auto"/>
        <w:ind w:left="3" w:right="20" w:firstLine="7"/>
        <w:rPr>
          <w:rFonts w:hint="eastAsia" w:ascii="华文楷体" w:hAnsi="华文楷体" w:eastAsia="华文楷体" w:cs="华文楷体"/>
          <w:sz w:val="30"/>
          <w:szCs w:val="30"/>
        </w:rPr>
      </w:pPr>
    </w:p>
    <w:p w14:paraId="193D3951">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the son of one family or other, in his own right, as all persons are.</w:t>
      </w:r>
    </w:p>
    <w:p w14:paraId="2BA4F47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他必须凭自己的权利，是这个或那个家的儿子，如同所有人一样。</w:t>
      </w:r>
    </w:p>
    <w:p w14:paraId="1DD587DD">
      <w:pPr>
        <w:spacing w:before="86" w:line="284" w:lineRule="auto"/>
        <w:ind w:left="3" w:right="20" w:firstLine="7"/>
        <w:rPr>
          <w:rFonts w:hint="eastAsia" w:ascii="华文楷体" w:hAnsi="华文楷体" w:eastAsia="华文楷体" w:cs="华文楷体"/>
          <w:sz w:val="30"/>
          <w:szCs w:val="30"/>
        </w:rPr>
      </w:pPr>
    </w:p>
    <w:p w14:paraId="6B8838F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be a family unto which of himself he hath no right, whereinto he is to be grafted.</w:t>
      </w:r>
    </w:p>
    <w:p w14:paraId="2D19F69F">
      <w:pPr>
        <w:spacing w:before="86" w:line="284" w:lineRule="auto"/>
        <w:ind w:left="3" w:right="20" w:firstLine="7"/>
        <w:rPr>
          <w:rFonts w:hint="eastAsia" w:ascii="华文楷体" w:hAnsi="华文楷体" w:eastAsia="华文楷体" w:cs="华文楷体"/>
          <w:sz w:val="30"/>
          <w:szCs w:val="30"/>
        </w:rPr>
      </w:pPr>
    </w:p>
    <w:p w14:paraId="14ABEC0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必须有一个他自己毫无权利的家，他要被嫁接到其中。</w:t>
      </w:r>
    </w:p>
    <w:p w14:paraId="76958B9E">
      <w:pPr>
        <w:spacing w:before="86" w:line="284" w:lineRule="auto"/>
        <w:ind w:left="3" w:right="20" w:firstLine="7"/>
        <w:rPr>
          <w:rFonts w:hint="eastAsia" w:ascii="华文楷体" w:hAnsi="华文楷体" w:eastAsia="华文楷体" w:cs="华文楷体"/>
          <w:sz w:val="30"/>
          <w:szCs w:val="30"/>
        </w:rPr>
      </w:pPr>
    </w:p>
    <w:p w14:paraId="0F3E448D">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comes into a family upon a personal right, though originally at never so great a distance, that man is not adopted.</w:t>
      </w:r>
    </w:p>
    <w:p w14:paraId="5B27E95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一个人若凭个人权利进入一个家，即使起初相距甚远，那人也不是被收养的。</w:t>
      </w:r>
    </w:p>
    <w:p w14:paraId="6CE92388">
      <w:pPr>
        <w:spacing w:before="86" w:line="284" w:lineRule="auto"/>
        <w:ind w:left="3" w:right="20" w:firstLine="7"/>
        <w:rPr>
          <w:rFonts w:hint="eastAsia" w:ascii="华文楷体" w:hAnsi="华文楷体" w:eastAsia="华文楷体" w:cs="华文楷体"/>
          <w:sz w:val="30"/>
          <w:szCs w:val="30"/>
        </w:rPr>
      </w:pPr>
    </w:p>
    <w:p w14:paraId="0D5704C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of a most remote consanguinity do come into the inheritance of any family by the death of the nearer heirs, though his right before were little better than nothing, yet he is a born son of that family,—he is not adopted.</w:t>
      </w:r>
    </w:p>
    <w:p w14:paraId="3305CDA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一个血缘最远的人，若因近亲的死而继承任何家的产业，虽然他以前的权利几乎等于无，他仍是那家生的儿子，——他不是被收养的。</w:t>
      </w:r>
    </w:p>
    <w:p w14:paraId="40454EA3">
      <w:pPr>
        <w:spacing w:before="86" w:line="284" w:lineRule="auto"/>
        <w:ind w:left="3" w:right="20" w:firstLine="7"/>
        <w:rPr>
          <w:rFonts w:hint="eastAsia" w:ascii="华文楷体" w:hAnsi="华文楷体" w:eastAsia="华文楷体" w:cs="华文楷体"/>
          <w:sz w:val="30"/>
          <w:szCs w:val="30"/>
        </w:rPr>
      </w:pPr>
    </w:p>
    <w:p w14:paraId="14D4B59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adoption] he is not to have the plea of the most remote possibility of succession.</w:t>
      </w:r>
    </w:p>
    <w:p w14:paraId="3532009A">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[在收养中] 他不应有最遥远的继承可能性的请求。</w:t>
      </w:r>
    </w:p>
    <w:p w14:paraId="078608BD">
      <w:pPr>
        <w:spacing w:before="86" w:line="284" w:lineRule="auto"/>
        <w:ind w:left="3" w:right="20" w:firstLine="7"/>
        <w:rPr>
          <w:rFonts w:hint="eastAsia" w:ascii="华文楷体" w:hAnsi="华文楷体" w:eastAsia="华文楷体" w:cs="华文楷体"/>
          <w:sz w:val="30"/>
          <w:szCs w:val="30"/>
        </w:rPr>
      </w:pPr>
    </w:p>
    <w:p w14:paraId="3FE7607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be an authoritative, legal translation of him, by some that have power thereinto, from one family into another.</w:t>
      </w:r>
    </w:p>
    <w:p w14:paraId="1918A9CF">
      <w:pPr>
        <w:spacing w:before="86" w:line="284" w:lineRule="auto"/>
        <w:ind w:left="3" w:right="20" w:firstLine="7"/>
        <w:rPr>
          <w:rFonts w:hint="eastAsia" w:ascii="华文楷体" w:hAnsi="华文楷体" w:eastAsia="华文楷体" w:cs="华文楷体"/>
          <w:sz w:val="30"/>
          <w:szCs w:val="30"/>
        </w:rPr>
      </w:pPr>
    </w:p>
    <w:p w14:paraId="79C3DD4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必须有权威的、合法的转移，由某些有权柄的人，将他从一个家转移到另一个家。</w:t>
      </w:r>
    </w:p>
    <w:p w14:paraId="67D91D50">
      <w:pPr>
        <w:spacing w:before="86" w:line="284" w:lineRule="auto"/>
        <w:ind w:left="3" w:right="20" w:firstLine="7"/>
        <w:rPr>
          <w:rFonts w:hint="eastAsia" w:ascii="华文楷体" w:hAnsi="华文楷体" w:eastAsia="华文楷体" w:cs="华文楷体"/>
          <w:sz w:val="30"/>
          <w:szCs w:val="30"/>
        </w:rPr>
      </w:pPr>
    </w:p>
    <w:p w14:paraId="0AB12B60">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by the law of old, in the power of particular persons to adopt when and whom they would.</w:t>
      </w:r>
    </w:p>
    <w:p w14:paraId="26EC5269">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按着古时的律法，个人没有权力随意收养任何他们愿意的人。</w:t>
      </w:r>
    </w:p>
    <w:p w14:paraId="2E2251DF">
      <w:pPr>
        <w:spacing w:before="86" w:line="284" w:lineRule="auto"/>
        <w:ind w:left="3" w:right="20" w:firstLine="7"/>
        <w:rPr>
          <w:rFonts w:hint="eastAsia" w:ascii="华文楷体" w:hAnsi="华文楷体" w:eastAsia="华文楷体" w:cs="华文楷体"/>
          <w:sz w:val="30"/>
          <w:szCs w:val="30"/>
        </w:rPr>
      </w:pPr>
    </w:p>
    <w:p w14:paraId="15ABBFC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be done by the authority of the sovereign power.</w:t>
      </w:r>
    </w:p>
    <w:p w14:paraId="14EFF50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这必须由主权者的权柄来作。</w:t>
      </w:r>
    </w:p>
    <w:p w14:paraId="3CAF124F">
      <w:pPr>
        <w:spacing w:before="86" w:line="284" w:lineRule="auto"/>
        <w:ind w:left="3" w:right="20" w:firstLine="7"/>
        <w:rPr>
          <w:rFonts w:hint="eastAsia" w:ascii="华文楷体" w:hAnsi="华文楷体" w:eastAsia="华文楷体" w:cs="华文楷体"/>
          <w:sz w:val="30"/>
          <w:szCs w:val="30"/>
        </w:rPr>
      </w:pPr>
    </w:p>
    <w:p w14:paraId="0F3DA65C">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adopted person be freed from all the obligations that be upon him unto the family from whence he is translated; otherwise he can be no way useful or serviceable unto the family whereinto he is ingrafted.</w:t>
      </w:r>
    </w:p>
    <w:p w14:paraId="5151BC7B">
      <w:pPr>
        <w:spacing w:before="86" w:line="284" w:lineRule="auto"/>
        <w:ind w:left="3" w:right="20" w:firstLine="7"/>
        <w:rPr>
          <w:rFonts w:hint="eastAsia" w:ascii="华文楷体" w:hAnsi="华文楷体" w:eastAsia="华文楷体" w:cs="华文楷体"/>
          <w:sz w:val="30"/>
          <w:szCs w:val="30"/>
        </w:rPr>
      </w:pPr>
    </w:p>
    <w:p w14:paraId="3A62DCA2">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被收养的人，必须脱离他对他所从出的家的一切义务；否则，他就无法对被嫁接进入的家有任何用处或服事。</w:t>
      </w:r>
    </w:p>
    <w:p w14:paraId="7663C77E">
      <w:pPr>
        <w:spacing w:before="86" w:line="284" w:lineRule="auto"/>
        <w:ind w:left="3" w:right="20" w:firstLine="7"/>
        <w:rPr>
          <w:rFonts w:hint="eastAsia" w:ascii="华文楷体" w:hAnsi="华文楷体" w:eastAsia="华文楷体" w:cs="华文楷体"/>
          <w:sz w:val="30"/>
          <w:szCs w:val="30"/>
        </w:rPr>
      </w:pPr>
    </w:p>
    <w:p w14:paraId="79BAC904">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serve two masters, much less two fathers.</w:t>
      </w:r>
    </w:p>
    <w:p w14:paraId="7F05B5E8">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他不能事奉两个主，更不用说两个父了。</w:t>
      </w:r>
    </w:p>
    <w:p w14:paraId="5B3576A0">
      <w:pPr>
        <w:spacing w:before="86" w:line="284" w:lineRule="auto"/>
        <w:ind w:left="3" w:right="20" w:firstLine="7"/>
        <w:rPr>
          <w:rFonts w:hint="eastAsia" w:ascii="华文楷体" w:hAnsi="华文楷体" w:eastAsia="华文楷体" w:cs="华文楷体"/>
          <w:sz w:val="30"/>
          <w:szCs w:val="30"/>
        </w:rPr>
      </w:pPr>
    </w:p>
    <w:p w14:paraId="505DD43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virtue of his adoption, he be invested in all the rights, privileges, advantages, and title to the whole inheritance, of the family into which he is adopted, in as full and ample manner as if he had been born a son therein.</w:t>
      </w:r>
    </w:p>
    <w:p w14:paraId="03BF0205">
      <w:pPr>
        <w:spacing w:before="86" w:line="284" w:lineRule="auto"/>
        <w:ind w:left="3" w:right="20" w:firstLine="7"/>
        <w:rPr>
          <w:rFonts w:hint="eastAsia" w:ascii="华文楷体" w:hAnsi="华文楷体" w:eastAsia="华文楷体" w:cs="华文楷体"/>
          <w:sz w:val="30"/>
          <w:szCs w:val="30"/>
        </w:rPr>
      </w:pPr>
    </w:p>
    <w:p w14:paraId="658A6C46">
      <w:pPr>
        <w:spacing w:before="86" w:line="284" w:lineRule="auto"/>
        <w:ind w:left="3" w:right="20" w:firstLine="7"/>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藉着他的被收养，他被赋予那他被收养进入的家的一切权利、特权、优势，以及对全部产业的名分，如同他生来就是那家的儿子一样，是完全和丰富的。</w:t>
      </w:r>
    </w:p>
    <w:p w14:paraId="4E8D24D8">
      <w:pPr>
        <w:spacing w:before="307" w:line="266" w:lineRule="auto"/>
        <w:ind w:left="3" w:right="21" w:firstLine="1"/>
        <w:rPr>
          <w:rFonts w:hint="eastAsia" w:ascii="华文楷体" w:hAnsi="华文楷体" w:eastAsia="华文楷体" w:cs="华文楷体"/>
          <w:spacing w:val="-2"/>
          <w:sz w:val="30"/>
          <w:szCs w:val="30"/>
        </w:rPr>
      </w:pPr>
    </w:p>
    <w:p w14:paraId="24B62CF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all these things and circumstances do concur and are found in the adoption of believers:—</w:t>
      </w:r>
    </w:p>
    <w:p w14:paraId="1428091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现在，所有这些事情和情况都汇集并存在于信徒被收纳为嗣（adoption）之中：—</w:t>
      </w:r>
    </w:p>
    <w:p w14:paraId="0ADF53F5">
      <w:pPr>
        <w:spacing w:before="307" w:line="266" w:lineRule="auto"/>
        <w:ind w:left="3" w:right="21" w:firstLine="1"/>
        <w:rPr>
          <w:rFonts w:hint="eastAsia" w:ascii="华文楷体" w:hAnsi="华文楷体" w:eastAsia="华文楷体" w:cs="华文楷体"/>
          <w:spacing w:val="-2"/>
          <w:sz w:val="30"/>
          <w:szCs w:val="30"/>
        </w:rPr>
      </w:pPr>
    </w:p>
    <w:p w14:paraId="2FE70DA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They are, by their own original right, of another family than that whereinto they are adopted.</w:t>
      </w:r>
    </w:p>
    <w:p w14:paraId="5DD7278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凭着他们原有的权利，他们属于另一个家庭，而不是他们被收纳（adopted）进去的家庭。</w:t>
      </w:r>
    </w:p>
    <w:p w14:paraId="4E52A9E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are "by nature the children of wrath," Eph. 2:3,—sons of wrath,—of that family whose inheritance is "wrath,"—called "the power of darkness" Col. 1:13; for from thence doth God "translate them into the kingdom of his dear Son."</w:t>
      </w:r>
    </w:p>
    <w:p w14:paraId="7CC1BDF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他们“本为可怒之子（children of wrath）”，弗2:3，—是忿怒之子，—属于那个以“忿怒”为基业的家庭，—被称为“黑暗的权势”（power of darkness）西1:13；因为神正是从那里“把他们迁入祂爱子的国里”。</w:t>
      </w:r>
    </w:p>
    <w:p w14:paraId="43CA03C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family of the world and of Satan, of which by nature believers are.</w:t>
      </w:r>
    </w:p>
    <w:p w14:paraId="6973D16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这是世界和撒但（Satan）的家庭，信徒按本性就是属于这个家庭的。</w:t>
      </w:r>
    </w:p>
    <w:p w14:paraId="7A362F9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Whatever is to be inherited in that family,—as wrath, curse, death, hell,—they have a right thereunto.</w:t>
      </w:r>
    </w:p>
    <w:p w14:paraId="3B74C42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凡是这个家庭要继承的，—如忿怒、咒诅（curse）、死亡、地狱（hell），—他们都有权得着。</w:t>
      </w:r>
    </w:p>
    <w:p w14:paraId="7535237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can they of themselves, or by themselves, get free of this family: a strong man armed keeps them in subjection.</w:t>
      </w:r>
    </w:p>
    <w:p w14:paraId="433B17D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他们也无法靠自己或凭自己脱离这个家庭：一个壮士（strong man armed）用兵器看守着他们，使他们受制于祂。</w:t>
      </w:r>
    </w:p>
    <w:p w14:paraId="6D89D8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natural estate is a family condition, attended with all the circumstances of a family,—family duties and services, rights and titles, relations and observances.</w:t>
      </w:r>
    </w:p>
    <w:p w14:paraId="6109577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他们天然的状况是一种家庭状况（family condition），伴随着家庭的一切环境，—家庭的责任和服务、权利和名分、关系和规矩。</w:t>
      </w:r>
    </w:p>
    <w:p w14:paraId="5C71D0C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are of the black family of sin and Satan.</w:t>
      </w:r>
    </w:p>
    <w:p w14:paraId="5EF9D81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他们属于罪和撒但的黑色家庭。</w:t>
      </w:r>
    </w:p>
    <w:p w14:paraId="766787B3">
      <w:pPr>
        <w:spacing w:before="307" w:line="266" w:lineRule="auto"/>
        <w:ind w:left="3" w:right="21" w:firstLine="1"/>
        <w:rPr>
          <w:rFonts w:hint="eastAsia" w:ascii="华文楷体" w:hAnsi="华文楷体" w:eastAsia="华文楷体" w:cs="华文楷体"/>
          <w:spacing w:val="-2"/>
          <w:sz w:val="30"/>
          <w:szCs w:val="30"/>
        </w:rPr>
      </w:pPr>
    </w:p>
    <w:p w14:paraId="1FCE69F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There is another family whereinto they are to be translated, and whereunto of themselves they have neither right nor title.</w:t>
      </w:r>
    </w:p>
    <w:p w14:paraId="3BC9F52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还有另一个家庭，他们要被迁入其中，但凭他们自己，他们既没有权利也没有名分。</w:t>
      </w:r>
    </w:p>
    <w:p w14:paraId="2D4607D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that family in heaven and earth which is called after the name of Christ, Eph. 3:15,—the great family of God.</w:t>
      </w:r>
    </w:p>
    <w:p w14:paraId="445FD46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这个家庭就是天上地下各（family）家，都是从基督得名的，弗3:15，—神那伟大的家庭。</w:t>
      </w:r>
    </w:p>
    <w:p w14:paraId="09DBD2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hath a house and family for his children; of whom some he maintains on the riches of his grace, and some he entertains with the fulness of his glory.</w:t>
      </w:r>
    </w:p>
    <w:p w14:paraId="4829FFA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神为祂的儿女预备了一个家（house）和家庭（family）；其中一些祂用祂恩典的丰盛供养，一些祂用祂荣耀的完全来招待。</w:t>
      </w:r>
    </w:p>
    <w:p w14:paraId="2B389D0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that house whereof the Lord Christ is the great dispenser, it having pleased the Father to "gather together in one all things in him, both which are in heaven, and which are on earth, even in him," Eph. 1:10.</w:t>
      </w:r>
    </w:p>
    <w:p w14:paraId="5080EA6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这就是那个以主基督为伟大分配者（dispenser）的家，因为父乐意“使天上地上一切所有的，都在基督里同归于一”弗1:10。</w:t>
      </w:r>
    </w:p>
    <w:p w14:paraId="4E5B989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Herein live all the sons and daughters of God, spending largely on the riches of his grace.</w:t>
      </w:r>
    </w:p>
    <w:p w14:paraId="3D4F8D3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神所有的儿女都住在这里，丰盛地享用着祂恩典的丰盛。</w:t>
      </w:r>
    </w:p>
    <w:p w14:paraId="7DAEEDD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Unto this family of themselves they have no right nor title; they are wholly alienated from it, Eph. 2:12, and can lay no claim to any thing in it.</w:t>
      </w:r>
    </w:p>
    <w:p w14:paraId="3A71696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凭他们自己，他们对这个家庭没有权利也没有名分；他们与它完全隔绝（alienated），弗2:12，不能对其中任何事物提出任何要求。</w:t>
      </w:r>
    </w:p>
    <w:p w14:paraId="78204FE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driving fallen Adam out of the garden, and shutting up all ways of return with a flaming sword, ready to cut him off if he should attempt it, abundantly declares that he, and all in him, had lost all right of approaching unto God in any family relation.</w:t>
      </w:r>
    </w:p>
    <w:p w14:paraId="70CFDA8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神把堕落的亚当（Adam）赶出伊甸园，并用一把火焰的剑（flaming sword）堵住了一切回来的路，准备在他试图进入时将他除灭，这充分表明他，以及所有在他里面的人，都失去了以任何家庭关系亲近神的一切权利。</w:t>
      </w:r>
    </w:p>
    <w:p w14:paraId="79ABBE7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Corrupted, cursed nature is not vested with the least right to any thing of God.</w:t>
      </w:r>
    </w:p>
    <w:p w14:paraId="0CFA913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败坏的、被咒诅的本性，丝毫没有被赋予拥有任何属于神的事物的权利。</w:t>
      </w:r>
    </w:p>
    <w:p w14:paraId="651EB39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Therefore,—</w:t>
      </w:r>
    </w:p>
    <w:p w14:paraId="1F7EB52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w:t>
      </w:r>
    </w:p>
    <w:p w14:paraId="53D5D43A">
      <w:pPr>
        <w:spacing w:before="307" w:line="266" w:lineRule="auto"/>
        <w:ind w:left="3" w:right="21" w:firstLine="1"/>
        <w:rPr>
          <w:rFonts w:hint="eastAsia" w:ascii="华文楷体" w:hAnsi="华文楷体" w:eastAsia="华文楷体" w:cs="华文楷体"/>
          <w:spacing w:val="-2"/>
          <w:sz w:val="30"/>
          <w:szCs w:val="30"/>
        </w:rPr>
      </w:pPr>
    </w:p>
    <w:p w14:paraId="34897F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They have an authoritative translation from one of these families to another.</w:t>
      </w:r>
    </w:p>
    <w:p w14:paraId="22CD331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他们从一个家庭被权威性地迁入（authoritative translation）另一个家庭。</w:t>
      </w:r>
    </w:p>
    <w:p w14:paraId="3C46501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not done in a private, underhand way, but in the way of authority.</w:t>
      </w:r>
    </w:p>
    <w:p w14:paraId="754CC57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这不是在私下、秘密进行的方式，而是以权柄（authority）的方式完成的。</w:t>
      </w:r>
    </w:p>
    <w:p w14:paraId="651DD91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John 1:12, "As many as received him, to them gave he power to become the sons of God,"—power or authority.</w:t>
      </w:r>
    </w:p>
    <w:p w14:paraId="2C66074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约1:12，“凡接待祂的，就是信祂名的人，祂就赐他们权柄作神的儿女，” —权柄（power）或权威（authority）。</w:t>
      </w:r>
    </w:p>
    <w:p w14:paraId="2C94EF5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investing them with the power, excellency, and right of the sons of God, is a forensical act, and hath a legal proceeding in it.</w:t>
      </w:r>
    </w:p>
    <w:p w14:paraId="7B3A7E1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这种赋予他们作神儿女的权柄、尊荣和权利，是一个法庭性的行为（forensical act），并带有法律程序（legal proceeding）。</w:t>
      </w:r>
    </w:p>
    <w:p w14:paraId="59A407E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called the "making us meet to be partakers of the inheritance of the saints in light," Col. 1:12;—a judicial exalting us into membership in that family, where God is the Father, Christ the elder brother, all saints and angels brethren and fellow-children, and the inheritance a crown immortal and incorruptible, that fades not away.</w:t>
      </w:r>
    </w:p>
    <w:p w14:paraId="19D4CC0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被称为“叫我们配得在光明中和众圣徒同得基业”，西1:12；—是将我们司法性地（judicial）高举，成为那个家庭的成员，其中神是父，基督是长兄，所有圣徒和天使都是弟兄和同为儿女，而基业（inheritance）是一顶不朽坏、不能衰残、永不褪色的冠冕。</w:t>
      </w:r>
    </w:p>
    <w:p w14:paraId="2639D43A">
      <w:pPr>
        <w:spacing w:before="307" w:line="266" w:lineRule="auto"/>
        <w:ind w:left="3" w:right="21" w:firstLine="1"/>
        <w:rPr>
          <w:rFonts w:hint="eastAsia" w:ascii="华文楷体" w:hAnsi="华文楷体" w:eastAsia="华文楷体" w:cs="华文楷体"/>
          <w:spacing w:val="-2"/>
          <w:sz w:val="30"/>
          <w:szCs w:val="30"/>
        </w:rPr>
      </w:pPr>
    </w:p>
    <w:p w14:paraId="0DF6425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authoritative translation of believers from one family into another consisteth of these two parts:—</w:t>
      </w:r>
    </w:p>
    <w:p w14:paraId="466310A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现在，这种信徒从一个家庭到另一个家庭的权威性迁入（authoritative translation），由以下两部分组成：—</w:t>
      </w:r>
    </w:p>
    <w:p w14:paraId="18D4DBBC">
      <w:pPr>
        <w:spacing w:before="307" w:line="266" w:lineRule="auto"/>
        <w:ind w:left="3" w:right="21" w:firstLine="1"/>
        <w:rPr>
          <w:rFonts w:hint="eastAsia" w:ascii="华文楷体" w:hAnsi="华文楷体" w:eastAsia="华文楷体" w:cs="华文楷体"/>
          <w:spacing w:val="-2"/>
          <w:sz w:val="30"/>
          <w:szCs w:val="30"/>
        </w:rPr>
      </w:pPr>
    </w:p>
    <w:p w14:paraId="0DC9122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An effectual proclamation and declaration of such a person's immunity from all obligations to the former family, to which by nature he was related.</w:t>
      </w:r>
    </w:p>
    <w:p w14:paraId="1AECC93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一种有效的宣告和宣布：宣告这样一个人免除（immunity）对按本性他所属的那个前一个家庭的一切责任（obligations）。</w:t>
      </w:r>
    </w:p>
    <w:p w14:paraId="64636C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declaration hath a threefold object:—</w:t>
      </w:r>
    </w:p>
    <w:p w14:paraId="34F5F1C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而这种宣布有三重对象：—</w:t>
      </w:r>
    </w:p>
    <w:p w14:paraId="3B66311C">
      <w:pPr>
        <w:spacing w:before="307" w:line="266" w:lineRule="auto"/>
        <w:ind w:left="3" w:right="21" w:firstLine="1"/>
        <w:rPr>
          <w:rFonts w:hint="eastAsia" w:ascii="华文楷体" w:hAnsi="华文楷体" w:eastAsia="华文楷体" w:cs="华文楷体"/>
          <w:spacing w:val="-2"/>
          <w:sz w:val="30"/>
          <w:szCs w:val="30"/>
        </w:rPr>
      </w:pPr>
    </w:p>
    <w:p w14:paraId="62ACE3C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Angels. It is declared unto them; they are the sons of God.</w:t>
      </w:r>
    </w:p>
    <w:p w14:paraId="465246E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天使（Angels）。向他们宣布；他们是神的众子。</w:t>
      </w:r>
    </w:p>
    <w:p w14:paraId="7F9183D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are the sons of God, and so of the family whereinto the adopted person is to be admitted; and therefore it concerns them to know who are invested with the rights of that family, that they may discharge their duty towards them.</w:t>
      </w:r>
    </w:p>
    <w:p w14:paraId="37F7D10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他们是神的众子，因此属于那个被收纳者将要被接纳进去的家庭；因此，他们需要知道谁被赋予了那个家庭的权利，以便他们可以向他们履行他们的职责。</w:t>
      </w:r>
    </w:p>
    <w:p w14:paraId="2360CE6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Unto them, then, it is declared that believers are freed from the family of sin and hell, to become fellow-sons and servants with them.</w:t>
      </w:r>
    </w:p>
    <w:p w14:paraId="38B538E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因此，向他们宣布，信徒已从罪和地狱（hell）的家庭中得释放，成为与他们同为儿子（fellow-sons）和仆役（servants）的人。</w:t>
      </w:r>
    </w:p>
    <w:p w14:paraId="015CE3F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done two ways:—</w:t>
      </w:r>
    </w:p>
    <w:p w14:paraId="1A73383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这以两种方式完成：—</w:t>
      </w:r>
    </w:p>
    <w:p w14:paraId="3622BD06">
      <w:pPr>
        <w:spacing w:before="307" w:line="266" w:lineRule="auto"/>
        <w:ind w:left="3" w:right="21" w:firstLine="1"/>
        <w:rPr>
          <w:rFonts w:hint="eastAsia" w:ascii="华文楷体" w:hAnsi="华文楷体" w:eastAsia="华文楷体" w:cs="华文楷体"/>
          <w:spacing w:val="-2"/>
          <w:sz w:val="30"/>
          <w:szCs w:val="30"/>
        </w:rPr>
      </w:pPr>
    </w:p>
    <w:p w14:paraId="1E303A3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Generally, by the doctrine of the gospel.</w:t>
      </w:r>
    </w:p>
    <w:p w14:paraId="1DE2F7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一般性地，通过福音的教义（doctrine of the gospel）。</w:t>
      </w:r>
    </w:p>
    <w:p w14:paraId="78B6AFD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Eph. 3:10, "Unto the principalities and powers in heavenly places is made known by the church the manifold wisdom of God."</w:t>
      </w:r>
    </w:p>
    <w:p w14:paraId="70B0242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弗3:10，“为要藉着教会，使天上执政的、掌权的，现在得知神百般的智慧。”</w:t>
      </w:r>
    </w:p>
    <w:p w14:paraId="02C6BE1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the church is this wisdom made known to the angels, either as the doctrine of the gospel is delivered unto it, or as it is gathered thereby.</w:t>
      </w:r>
    </w:p>
    <w:p w14:paraId="67596A0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藉着教会，神的这种智慧被显明给天使们（angels），无论是作为福音的教义（doctrine of the gospel）被传给教会，还是作为教会被此教义召集起来。</w:t>
      </w:r>
    </w:p>
    <w:p w14:paraId="374E252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 is this wisdom of God that is thus made known to principalities and powers?</w:t>
      </w:r>
    </w:p>
    <w:p w14:paraId="379A50D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那么，这种如此被显明给执政的、掌权的神的智慧是什么呢？</w:t>
      </w:r>
    </w:p>
    <w:p w14:paraId="6780003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that "the Gentiles should be fellow heirs and of the same body with us," verse 6.</w:t>
      </w:r>
    </w:p>
    <w:p w14:paraId="067D9E9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这就是“外邦人（Gentiles）在基督耶稣里，藉着福音，得以同为后嗣，同为一体，”第6节。</w:t>
      </w:r>
    </w:p>
    <w:p w14:paraId="2DEFA47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mystery of adopting sinners of the Gentiles, taking them from their slavery in the family of the world, that they might have a right of heirship, becoming sons in the family of God, is this wisdom, thus made known.</w:t>
      </w:r>
    </w:p>
    <w:p w14:paraId="2ED6F35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收纳（adopting）外邦人中的罪人，将他们从世界家庭的奴役中带走，使他们可以拥有继承权，成为神家庭中的儿子，这一奥秘就是如此被显明的智慧。</w:t>
      </w:r>
    </w:p>
    <w:p w14:paraId="2831213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how was it primitively made known? It was "revealed by the Spirit unto the prophets and apostles," verse 5.</w:t>
      </w:r>
    </w:p>
    <w:p w14:paraId="53DD3CB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它最初是如何被显明的呢？它曾“藉着圣灵启示（revealed）祂的圣使徒和先知”第5节。</w:t>
      </w:r>
    </w:p>
    <w:p w14:paraId="4FF4E353">
      <w:pPr>
        <w:spacing w:before="307" w:line="266" w:lineRule="auto"/>
        <w:ind w:left="3" w:right="21" w:firstLine="1"/>
        <w:rPr>
          <w:rFonts w:hint="eastAsia" w:ascii="华文楷体" w:hAnsi="华文楷体" w:eastAsia="华文楷体" w:cs="华文楷体"/>
          <w:spacing w:val="-2"/>
          <w:sz w:val="30"/>
          <w:szCs w:val="30"/>
        </w:rPr>
      </w:pPr>
    </w:p>
    <w:p w14:paraId="751A645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In particular, by immediate revelation.</w:t>
      </w:r>
    </w:p>
    <w:p w14:paraId="64E883E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特别地，通过直接的启示（immediate revelation）。</w:t>
      </w:r>
    </w:p>
    <w:p w14:paraId="318AD64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any particular soul is freed from the family of this world, it is revealed to the angels.</w:t>
      </w:r>
    </w:p>
    <w:p w14:paraId="5EF9B04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当任何一个特定的灵魂从这世界的家庭中得释放时，它就被启示给天使们。</w:t>
      </w:r>
    </w:p>
    <w:p w14:paraId="44E157D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joy in the presence of the angels of God" (that is, among the angels, and by them) "over one sinner that repenteth," Luke 15:10.</w:t>
      </w:r>
    </w:p>
    <w:p w14:paraId="19D2902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“在神的使者（angels of God）面前，为一个罪人悔改，也是这样为祂欢喜”（即在天使中间，并由他们），路15:10。</w:t>
      </w:r>
    </w:p>
    <w:p w14:paraId="0FBBF0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angels cannot of themselves absolutely know the true repentance of a sinner in itself; it is a work wrought in that cabinet which none hath a key unto but Jesus Christ; by him it is revealed to the angels, when the peculiar care and charge of such a one is committed to them.</w:t>
      </w:r>
    </w:p>
    <w:p w14:paraId="3D9E8ED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现在，天使们（angels）不能凭他们自己绝对地知道罪人真正的悔改本身；这是一个在那内室（cabinet）中完成的工作，除了耶稣基督（Jesus Christ）没有人有钥匙进入；当对这样一个人特别的关心和负责（charge）被托付给他们时，祂就向天使们启示出来。</w:t>
      </w:r>
    </w:p>
    <w:p w14:paraId="3C1FA67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things have their transaction before the angels, Luke 12:8, 9.</w:t>
      </w:r>
    </w:p>
    <w:p w14:paraId="4CE6E1B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这些事情在天使们面前都有所处理（transaction），路12:8, 9。</w:t>
      </w:r>
    </w:p>
    <w:p w14:paraId="76475D5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owns the names of his brethren before the angels, Rev. 3:5.</w:t>
      </w:r>
    </w:p>
    <w:p w14:paraId="6021D3C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基督在天使们面前承认祂弟兄们的名字，启3:5。</w:t>
      </w:r>
    </w:p>
    <w:p w14:paraId="070A10C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he gives them admittance into the family where they are, Heb. 12:22, he declares to them that they are sons, that they may discharge their duty towards them, Heb. 1:14.</w:t>
      </w:r>
    </w:p>
    <w:p w14:paraId="53DEA02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当祂让他们进入他们所在的家庭时，来12:22，祂向他们宣告他们是儿子，这样他们就可以向他们履行他们的职责，来1:14。</w:t>
      </w:r>
    </w:p>
    <w:p w14:paraId="18EE509F">
      <w:pPr>
        <w:spacing w:before="307" w:line="266" w:lineRule="auto"/>
        <w:ind w:left="3" w:right="21" w:firstLine="1"/>
        <w:rPr>
          <w:rFonts w:hint="eastAsia" w:ascii="华文楷体" w:hAnsi="华文楷体" w:eastAsia="华文楷体" w:cs="华文楷体"/>
          <w:spacing w:val="-2"/>
          <w:sz w:val="30"/>
          <w:szCs w:val="30"/>
        </w:rPr>
      </w:pPr>
    </w:p>
    <w:p w14:paraId="6727C53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It is denounced in a judicial way unto Satan, the great master of the family whereunto they were in subjection.</w:t>
      </w:r>
    </w:p>
    <w:p w14:paraId="29DA298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它以司法的方式向撒但（Satan）宣示，撒但就是他们曾经受制于的那个家庭的大家长。</w:t>
      </w:r>
    </w:p>
    <w:p w14:paraId="073D535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 Lord Christ delivers a soul from under the power of that strong armed one, he binds him,—ties him from the exercise of that power and dominion which before he had over him.</w:t>
      </w:r>
    </w:p>
    <w:p w14:paraId="1DAC8EF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当主基督（Lord Christ）从那个壮士（strong armed one）的权势下拯救一个灵魂时，祂就捆绑他，—阻止他行使他先前对这个灵魂所拥有的权势和统治。</w:t>
      </w:r>
    </w:p>
    <w:p w14:paraId="5166114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by this means doth he know that such a one is delivered from his family; and all his future attempts upon him are encroachings upon the possession and inheritance of the Lord Christ.</w:t>
      </w:r>
    </w:p>
    <w:p w14:paraId="69E7CEF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藉着这个方式，他就知道某某人已经从他的家庭中被释放；他未来对祂的一切企图都是对主基督的所有物和基业的侵犯（encroachings）。</w:t>
      </w:r>
    </w:p>
    <w:p w14:paraId="04F1D5A3">
      <w:pPr>
        <w:spacing w:before="307" w:line="266" w:lineRule="auto"/>
        <w:ind w:left="3" w:right="21" w:firstLine="1"/>
        <w:rPr>
          <w:rFonts w:hint="eastAsia" w:ascii="华文楷体" w:hAnsi="华文楷体" w:eastAsia="华文楷体" w:cs="华文楷体"/>
          <w:spacing w:val="-2"/>
          <w:sz w:val="30"/>
          <w:szCs w:val="30"/>
        </w:rPr>
      </w:pPr>
    </w:p>
    <w:p w14:paraId="305C2C0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Unto the conscience of the person adopted.</w:t>
      </w:r>
    </w:p>
    <w:p w14:paraId="5A51394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对被收纳者本人的良心（conscience）。</w:t>
      </w:r>
    </w:p>
    <w:p w14:paraId="603FF26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Spirit of Christ testifies to the heart and conscience of a believer that he is freed from all engagements unto the family of Satan, and is become the son of God, Rom. 8:14, 15; and enables him to cry, "Abba, Father," Gal. 4:6.</w:t>
      </w:r>
    </w:p>
    <w:p w14:paraId="472CDCA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基督的灵（Spirit of Christ）向信徒的心和良心（conscience）见证：他已从对撒但家庭的一切束缚（engagements）中得释放，并已成为神的儿子，罗8:14, 15；并使他能够呼叫“阿爸，父！”加4:6。</w:t>
      </w:r>
    </w:p>
    <w:p w14:paraId="42A7868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particulars of this testification of the Spirit, and of its absolving the soul from its old alliance, I shall speak afterward.</w:t>
      </w:r>
    </w:p>
    <w:p w14:paraId="7E9B46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关于圣灵这种见证（testification）的细节，以及它宣告灵魂从其旧约盟（old alliance）中开脱，我将在后面论述。</w:t>
      </w:r>
    </w:p>
    <w:p w14:paraId="2145119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herein consists the first thing mentioned.</w:t>
      </w:r>
    </w:p>
    <w:p w14:paraId="674B9E2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第一点所述的事就在于此。</w:t>
      </w:r>
    </w:p>
    <w:p w14:paraId="67A00391">
      <w:pPr>
        <w:spacing w:before="307" w:line="266" w:lineRule="auto"/>
        <w:ind w:left="3" w:right="21" w:firstLine="1"/>
        <w:rPr>
          <w:rFonts w:hint="eastAsia" w:ascii="华文楷体" w:hAnsi="华文楷体" w:eastAsia="华文楷体" w:cs="华文楷体"/>
          <w:spacing w:val="-2"/>
          <w:sz w:val="30"/>
          <w:szCs w:val="30"/>
        </w:rPr>
      </w:pPr>
    </w:p>
    <w:p w14:paraId="24F7A72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There is an authoritative ingrafting of a believer actually into the family of God, and investing him with the whole right of sonship.</w:t>
      </w:r>
    </w:p>
    <w:p w14:paraId="2F96D1B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还有一种权威性的将信徒实际接枝（ingrafting）到神家庭中的行为，并赋予他儿子的全部权利（right of sonship）。</w:t>
      </w:r>
    </w:p>
    <w:p w14:paraId="323FAC9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as unto us, hath sundry acts:—</w:t>
      </w:r>
    </w:p>
    <w:p w14:paraId="508197C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现在，这对我们而言，有以下几种行为：—</w:t>
      </w:r>
    </w:p>
    <w:p w14:paraId="0E1C8698">
      <w:pPr>
        <w:spacing w:before="307" w:line="266" w:lineRule="auto"/>
        <w:ind w:left="3" w:right="21" w:firstLine="1"/>
        <w:rPr>
          <w:rFonts w:hint="eastAsia" w:ascii="华文楷体" w:hAnsi="华文楷体" w:eastAsia="华文楷体" w:cs="华文楷体"/>
          <w:spacing w:val="-2"/>
          <w:sz w:val="30"/>
          <w:szCs w:val="30"/>
        </w:rPr>
      </w:pPr>
    </w:p>
    <w:p w14:paraId="50CF1BA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giving a believer a new name in a white stone, Rev. 2:17.</w:t>
      </w:r>
    </w:p>
    <w:p w14:paraId="5C21396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在一块白石（white stone）上赐给信徒一个新名，启2:17。</w:t>
      </w:r>
    </w:p>
    <w:p w14:paraId="7481FC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that are adopted are to take new names; they change their names they had in their old families, to take the names of the families whereinto they are translated.</w:t>
      </w:r>
    </w:p>
    <w:p w14:paraId="688E5E7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那些被收纳者要取新名；他们更改他们在旧家庭中拥有的名字，以取他们被迁入的家庭的名字。</w:t>
      </w:r>
    </w:p>
    <w:p w14:paraId="47B0D98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new name is, "A child of God."</w:t>
      </w:r>
    </w:p>
    <w:p w14:paraId="0AF513C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这个新名就是：“神的儿女。”</w:t>
      </w:r>
    </w:p>
    <w:p w14:paraId="1CEBECB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the new name given in adoption; and no man knoweth what is in that name, but only he that doth receive it.</w:t>
      </w:r>
    </w:p>
    <w:p w14:paraId="1CB2A53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这是在收纳（adoption）中所赐的新名；除了那领受的人，没有人知道这名字里有什么。</w:t>
      </w:r>
    </w:p>
    <w:p w14:paraId="249EEF5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new name is given and written in a white stone;—that is the tessera of our admission into the house of God.</w:t>
      </w:r>
    </w:p>
    <w:p w14:paraId="6C380FE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这个新名被赐予并写在一块白石上；—那是我们被接纳入神之家的凭证（tessera）。</w:t>
      </w:r>
    </w:p>
    <w:p w14:paraId="31F2E3C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a stone of judicial acquitment.</w:t>
      </w:r>
    </w:p>
    <w:p w14:paraId="047C4C7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这是一块司法性开释（judicial acquitment）的石头。</w:t>
      </w:r>
    </w:p>
    <w:p w14:paraId="23A281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adoption by the Spirit is bottomed on our absolution in the blood of Jesus; and therefore is the new name in the white stone privilege grounded on discharge.</w:t>
      </w:r>
    </w:p>
    <w:p w14:paraId="18373C2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我们藉着圣灵（Spirit）的收纳是建立在耶稣宝血中的赦免（absolution）之上的；因此，白石中的新名这一特权是建立在开脱（discharge）的基础之上的。</w:t>
      </w:r>
    </w:p>
    <w:p w14:paraId="1FC43D5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white stone quits the claim of the old family; the new name gives entrance to the other.</w:t>
      </w:r>
    </w:p>
    <w:p w14:paraId="1382555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白石免除了旧家庭的索求（claim）；新名给予了进入另一个家庭的资格。</w:t>
      </w:r>
    </w:p>
    <w:p w14:paraId="413886B1">
      <w:pPr>
        <w:spacing w:before="307" w:line="266" w:lineRule="auto"/>
        <w:ind w:left="3" w:right="21" w:firstLine="1"/>
        <w:rPr>
          <w:rFonts w:hint="eastAsia" w:ascii="华文楷体" w:hAnsi="华文楷体" w:eastAsia="华文楷体" w:cs="华文楷体"/>
          <w:spacing w:val="-2"/>
          <w:sz w:val="30"/>
          <w:szCs w:val="30"/>
        </w:rPr>
      </w:pPr>
    </w:p>
    <w:p w14:paraId="51274A8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An enrolling of his name in the catalogue of the household of God, admitting him thereby into fellowship therein.</w:t>
      </w:r>
    </w:p>
    <w:p w14:paraId="2350628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将他的名字登记（enrolling）在神家的户籍册（catalogue of the household of God）中，藉此接纳他进入其中的相交（fellowship）。</w:t>
      </w:r>
    </w:p>
    <w:p w14:paraId="2E90425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called the "writing of the house of Israel," Ezek. 13:9; that is, the roll wherein all the names of the Israel, the family of God, are written.</w:t>
      </w:r>
    </w:p>
    <w:p w14:paraId="04AE35A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这被称为“写在以色列家的册上”，结13:9；即写有以色列（Israel），神家庭中所有名字的卷册（roll）。</w:t>
      </w:r>
    </w:p>
    <w:p w14:paraId="50EDC0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hath a catalogue of his household; Christ knows his sheep by name.</w:t>
      </w:r>
    </w:p>
    <w:p w14:paraId="1018EBC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神有祂的户籍册（catalogue of his household）；基督按名认识祂的羊。</w:t>
      </w:r>
    </w:p>
    <w:p w14:paraId="6C809F9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God writeth up the people, he counts that "this man was born in Zion," Ps. 87:6.</w:t>
      </w:r>
    </w:p>
    <w:p w14:paraId="5C5750B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当神记录众民时，祂数算“这一个生在锡安（Zion）”，诗87:6。</w:t>
      </w:r>
    </w:p>
    <w:p w14:paraId="723CBB8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an extract of the Lamb's book of life.</w:t>
      </w:r>
    </w:p>
    <w:p w14:paraId="0887BC9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这是羔羊生命册（Lamb's book of life）的摘录。</w:t>
      </w:r>
    </w:p>
    <w:p w14:paraId="300F7F85">
      <w:pPr>
        <w:spacing w:before="307" w:line="266" w:lineRule="auto"/>
        <w:ind w:left="3" w:right="21" w:firstLine="1"/>
        <w:rPr>
          <w:rFonts w:hint="eastAsia" w:ascii="华文楷体" w:hAnsi="华文楷体" w:eastAsia="华文楷体" w:cs="华文楷体"/>
          <w:spacing w:val="-2"/>
          <w:sz w:val="30"/>
          <w:szCs w:val="30"/>
        </w:rPr>
      </w:pPr>
    </w:p>
    <w:p w14:paraId="47FACC1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Testifying to his conscience his acceptation with God, enabling him to behave himself as a child, Rom. 8:15; Gal. 4:5, 6.</w:t>
      </w:r>
    </w:p>
    <w:p w14:paraId="2353FA2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向他的良心（conscience）见证他蒙神悦纳（acceptation with God），使他能够行为举止像个孩子，罗8:15；加4:5, 6。</w:t>
      </w:r>
    </w:p>
    <w:p w14:paraId="09A0DF29">
      <w:pPr>
        <w:spacing w:before="307" w:line="266" w:lineRule="auto"/>
        <w:ind w:left="3" w:right="21" w:firstLine="1"/>
        <w:rPr>
          <w:rFonts w:hint="eastAsia" w:ascii="华文楷体" w:hAnsi="华文楷体" w:eastAsia="华文楷体" w:cs="华文楷体"/>
          <w:spacing w:val="-2"/>
          <w:sz w:val="30"/>
          <w:szCs w:val="30"/>
        </w:rPr>
      </w:pPr>
    </w:p>
    <w:p w14:paraId="5FE52BE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The two last things required to adoption are, that the adopted person be freed from all obligations to the family from whence he is translated, and invested with the rights and Privileges of that where- into he is translated.</w:t>
      </w:r>
    </w:p>
    <w:p w14:paraId="0D1AAF7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对收纳（adoption）所要求的最后两件事是，被收纳者要从他被迁出的家庭的一切责任（obligations）中得释放，并被赋予他被迁入的那个家庭的权利和特权（rights and Privileges）。</w:t>
      </w:r>
    </w:p>
    <w:p w14:paraId="60AF4BC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because these two comprise the whole issue of adoption, wherein the saints have communion with Christ, I shall handle them together, referring the concernments ofthem unto these four heads:—(1.) Liberty. (2.) Title, or right. (3.) Boldness. (4.) Correction These are the four things, in reference to the family of the adopted person, that he doth receive by his adoption, where in he holds communion with the Lord Jesus:—</w:t>
      </w:r>
    </w:p>
    <w:p w14:paraId="7F7891B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现在，因为这两点包含了收纳（adoption）的全部结果，即圣徒与基督的相交（communion with Christ）之处，我将把它们一起处理，将其相关事务归纳为以下四点：— (1.) 自由（Liberty）。(2.) 名分（Title），或权利（right）。(3.) 坦然无惧（Boldness）。(4.) 管教（Correction） 这四件事，是关于被收纳者的家庭而言，他藉着收纳所领受的，在其中他与主耶稣（Lord Jesus）保持相交：—</w:t>
      </w:r>
    </w:p>
    <w:p w14:paraId="1241178B">
      <w:pPr>
        <w:spacing w:before="307" w:line="266" w:lineRule="auto"/>
        <w:ind w:left="3" w:right="21" w:firstLine="1"/>
        <w:rPr>
          <w:rFonts w:hint="eastAsia" w:ascii="华文楷体" w:hAnsi="华文楷体" w:eastAsia="华文楷体" w:cs="华文楷体"/>
          <w:spacing w:val="-2"/>
          <w:sz w:val="30"/>
          <w:szCs w:val="30"/>
        </w:rPr>
      </w:pPr>
    </w:p>
    <w:p w14:paraId="0C61B1E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Liberty. The Spirit of the Lord, that was upon the Lord Jesus, did anoint him to proclaim liberty to the captives, Isa. 61:1; and "where the Spirit of the Lord is" (that is, the Spirit of Christ, given to us by him because we are sons), "there is liberty" 2 Cor. 3:17.</w:t>
      </w:r>
    </w:p>
    <w:p w14:paraId="02E07D0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自由（Liberty）。临到主耶稣身上的主的灵（Spirit of the Lord），膏立（anoint）祂向被掳的宣告自由，赛61:1；“主的灵（Spirit of the Lord）在哪里”（即基督的灵，因我们是儿子，祂将这灵赐给我们），“哪里就得以自由”林后3:17。</w:t>
      </w:r>
    </w:p>
    <w:p w14:paraId="43DB03C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spiritual liberty is from the Spirit of adoption; whatever else is pretended, is licentiousness.</w:t>
      </w:r>
    </w:p>
    <w:p w14:paraId="5402579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所有属灵的自由（spiritual liberty）都来自于收纳（adoption）的灵（Spirit）；任何其他的声称都是放纵（licentiousness）。</w:t>
      </w:r>
    </w:p>
    <w:p w14:paraId="26B074A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the apostle argues, Gal. 4:6, 7, "He hath sent forth his Spirit into their hearts, crying, Abba, Father. Wherefore ye are no more servants,"—no more in bondage, but have the liberty of sons.</w:t>
      </w:r>
    </w:p>
    <w:p w14:paraId="2C4A367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所以使徒论证说，加4:6, 7，“神就差祂儿子的灵（Spirit）进入你们的心，呼叫：阿爸，父！所以，你不再是奴仆，” —不再被捆绑，而是拥有儿子的自由。</w:t>
      </w:r>
    </w:p>
    <w:p w14:paraId="39C5E4B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liberty respects,—</w:t>
      </w:r>
    </w:p>
    <w:p w14:paraId="4A5EDE6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这种自由涉及，—</w:t>
      </w:r>
    </w:p>
    <w:p w14:paraId="69EE113F">
      <w:pPr>
        <w:spacing w:before="307" w:line="266" w:lineRule="auto"/>
        <w:ind w:left="3" w:right="21" w:firstLine="1"/>
        <w:rPr>
          <w:rFonts w:hint="eastAsia" w:ascii="华文楷体" w:hAnsi="华文楷体" w:eastAsia="华文楷体" w:cs="华文楷体"/>
          <w:spacing w:val="-2"/>
          <w:sz w:val="30"/>
          <w:szCs w:val="30"/>
        </w:rPr>
      </w:pPr>
    </w:p>
    <w:p w14:paraId="27F5F85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In the first place, the family from whence the adopted person is translated. It is his setting free from all the obligations of that family.</w:t>
      </w:r>
    </w:p>
    <w:p w14:paraId="08D8486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首先，是被收纳者从哪个家庭迁出的。这是使他脱离那个家庭的一切责任（obligations）的释放。</w:t>
      </w:r>
    </w:p>
    <w:p w14:paraId="0AD6805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in this sense, the liberty which the saints have by adoption is either from that which is real or that which is pretended:—</w:t>
      </w:r>
    </w:p>
    <w:p w14:paraId="552B95D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现在，在这个意义上，圣徒藉着收纳所拥有的自由，要么是摆脱真实的，要么是摆脱被声称的：—</w:t>
      </w:r>
    </w:p>
    <w:p w14:paraId="5E91AC4C">
      <w:pPr>
        <w:spacing w:before="307" w:line="266" w:lineRule="auto"/>
        <w:ind w:left="3" w:right="21" w:firstLine="1"/>
        <w:rPr>
          <w:rFonts w:hint="eastAsia" w:ascii="华文楷体" w:hAnsi="华文楷体" w:eastAsia="华文楷体" w:cs="华文楷体"/>
          <w:spacing w:val="-2"/>
          <w:sz w:val="30"/>
          <w:szCs w:val="30"/>
        </w:rPr>
      </w:pPr>
    </w:p>
    <w:p w14:paraId="53D95EC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That which is real respects a twofold issue of law and sin.</w:t>
      </w:r>
    </w:p>
    <w:p w14:paraId="4166A27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真实的部分涉及律法（law）和罪（sin）带来的双重结果。</w:t>
      </w:r>
    </w:p>
    <w:p w14:paraId="371A6DF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moral, unchangeable law of God, and sin, being in conjunction, meeting with reference to any persons, hath, and hath had, a twofold issue:—</w:t>
      </w:r>
    </w:p>
    <w:p w14:paraId="33E8269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神那道德的（moral）、不可改变的律法，与罪结合（conjunction），涉及到任何人时，产生了，并且一直有两种结果：—</w:t>
      </w:r>
    </w:p>
    <w:p w14:paraId="556C77E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An economical institution of a new law of ordinances, keeping in bondage those to whom it was given, Col. 2:14.</w:t>
      </w:r>
    </w:p>
    <w:p w14:paraId="491EBD6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一种经纶性（economical）的制度（institution），设立了一套新的规条律（law of ordinances），使那些被赋予它的人受捆绑，西2:14。</w:t>
      </w:r>
    </w:p>
    <w:p w14:paraId="4FAC5DBC">
      <w:pPr>
        <w:spacing w:before="307" w:line="266" w:lineRule="auto"/>
        <w:ind w:left="3" w:right="21" w:firstLine="1"/>
        <w:rPr>
          <w:rFonts w:hint="eastAsia" w:ascii="华文楷体" w:hAnsi="华文楷体" w:eastAsia="华文楷体" w:cs="华文楷体"/>
          <w:spacing w:val="-2"/>
          <w:sz w:val="30"/>
          <w:szCs w:val="30"/>
        </w:rPr>
      </w:pPr>
    </w:p>
    <w:p w14:paraId="2110E66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A natural (if I may so call it) pressing of those person with its power and efficacy against sin; whereof there are these parts:—</w:t>
      </w:r>
    </w:p>
    <w:p w14:paraId="3B5B5BF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一种自然（如果我可以这样称呼它）地以其权势和效力压迫那些人的行为，以对抗罪；其中有以下几个部分：—</w:t>
      </w:r>
    </w:p>
    <w:p w14:paraId="360ED35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Its rigour and terror in commanding.</w:t>
      </w:r>
    </w:p>
    <w:p w14:paraId="4C804AC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律法在命令中的严厉（rigour）和威吓（terror）。</w:t>
      </w:r>
    </w:p>
    <w:p w14:paraId="4E10CD4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Its impossibility for accomplishment, and so insufficiency for its primitively appointed end.</w:t>
      </w:r>
    </w:p>
    <w:p w14:paraId="0AB3D94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律法的不可能被完成，因此不足以达到它原始（primitively appointed）的目的。</w:t>
      </w:r>
    </w:p>
    <w:p w14:paraId="5E5193AA">
      <w:pPr>
        <w:spacing w:before="307" w:line="266" w:lineRule="auto"/>
        <w:ind w:left="3" w:right="21" w:firstLine="1"/>
        <w:rPr>
          <w:rFonts w:hint="eastAsia" w:ascii="华文楷体" w:hAnsi="华文楷体" w:eastAsia="华文楷体" w:cs="华文楷体"/>
          <w:spacing w:val="-2"/>
          <w:sz w:val="30"/>
          <w:szCs w:val="30"/>
        </w:rPr>
      </w:pPr>
    </w:p>
    <w:p w14:paraId="101A430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 issues of its transgression; which are referred unto two heads:—1. Curse. 2. Death. I shall speak very briefly of these, because they are commonly handled, and granted by all.</w:t>
      </w:r>
    </w:p>
    <w:p w14:paraId="0FA45A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它的悖逆（transgression）所带来的后果；这归为两点：—1. 咒诅（Curse）。2. 死亡（Death）。我将非常简要地谈论这些，因为它们是通常被处理和被所有人承认的。</w:t>
      </w:r>
    </w:p>
    <w:p w14:paraId="067357A8">
      <w:pPr>
        <w:spacing w:before="307" w:line="266" w:lineRule="auto"/>
        <w:ind w:left="3" w:right="21" w:firstLine="1"/>
        <w:rPr>
          <w:rFonts w:hint="eastAsia" w:ascii="华文楷体" w:hAnsi="华文楷体" w:eastAsia="华文楷体" w:cs="华文楷体"/>
          <w:spacing w:val="-2"/>
          <w:sz w:val="30"/>
          <w:szCs w:val="30"/>
        </w:rPr>
      </w:pPr>
    </w:p>
    <w:p w14:paraId="380038E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which is pretended, is the power of any whatever over the conscience, when once made free by Christ:—</w:t>
      </w:r>
    </w:p>
    <w:p w14:paraId="732663B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被声称的部分，是任何势力对良心（conscience）的权势，一旦良心被基督（Christ）释放后：—</w:t>
      </w:r>
    </w:p>
    <w:p w14:paraId="24D8EA34">
      <w:pPr>
        <w:spacing w:before="307" w:line="266" w:lineRule="auto"/>
        <w:ind w:left="3" w:right="21" w:firstLine="1"/>
        <w:rPr>
          <w:rFonts w:hint="eastAsia" w:ascii="华文楷体" w:hAnsi="华文楷体" w:eastAsia="华文楷体" w:cs="华文楷体"/>
          <w:spacing w:val="-2"/>
          <w:sz w:val="30"/>
          <w:szCs w:val="30"/>
        </w:rPr>
      </w:pPr>
    </w:p>
    <w:p w14:paraId="6A68D83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Believers are freed from the instituted law of ordinances, which, upon the testimony of the apostles, was a yoke which neither we nor our fathers (in the faith) could bear, Acts 15:10; wherefore Christ "blotted out this hand-writing of ordinances that was against them, which was contrary to them, and took it out of the way, nailing it to his cross." Col. 2:14: and thereupon the apostle, after a long dispute concerning the liberty that we have from that law, concludes with this instruction: Gal. 5:1, "Stand fast in the liberty wherewith Christ hath made us free"</w:t>
      </w:r>
    </w:p>
    <w:p w14:paraId="5D4D9B9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信徒从被设立的规条律（instituted law of ordinances）中得释放，根据使徒们（apostles）的见证，这是一个我们和我们（在信仰中的）祖宗都不能承担的轭（yoke），徒15:10；因此，基督“涂抹了这在规条上所写、攻击我们、与我们为敌的字据，把它撤去，钉在十字架上。”西2:14：因此使徒在对我们从那律法中所得的自由进行长篇辩论后，以这个教训总结：加5:1，“基督释放了我们，叫我们得以自由，所以要站立得稳”。</w:t>
      </w:r>
    </w:p>
    <w:p w14:paraId="7B36B869">
      <w:pPr>
        <w:spacing w:before="307" w:line="266" w:lineRule="auto"/>
        <w:ind w:left="3" w:right="21" w:firstLine="1"/>
        <w:rPr>
          <w:rFonts w:hint="eastAsia" w:ascii="华文楷体" w:hAnsi="华文楷体" w:eastAsia="华文楷体" w:cs="华文楷体"/>
          <w:spacing w:val="-2"/>
          <w:sz w:val="30"/>
          <w:szCs w:val="30"/>
        </w:rPr>
      </w:pPr>
    </w:p>
    <w:p w14:paraId="320EC0D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In reference to the moral law:—</w:t>
      </w:r>
    </w:p>
    <w:p w14:paraId="3CCE09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关于道德律（moral law）方面：—</w:t>
      </w:r>
    </w:p>
    <w:p w14:paraId="62AB08E3">
      <w:pPr>
        <w:spacing w:before="307" w:line="266" w:lineRule="auto"/>
        <w:ind w:left="3" w:right="21" w:firstLine="1"/>
        <w:rPr>
          <w:rFonts w:hint="eastAsia" w:ascii="华文楷体" w:hAnsi="华文楷体" w:eastAsia="华文楷体" w:cs="华文楷体"/>
          <w:spacing w:val="-2"/>
          <w:sz w:val="30"/>
          <w:szCs w:val="30"/>
        </w:rPr>
      </w:pPr>
    </w:p>
    <w:p w14:paraId="274A3D8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 first thing we have liberty from, is its rigour and terror in commanding.</w:t>
      </w:r>
    </w:p>
    <w:p w14:paraId="05B1BEA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我们所脱离的第一件事，是它在命令中的严厉（rigour）和威吓（terror）。</w:t>
      </w:r>
    </w:p>
    <w:p w14:paraId="4591F26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Heb. 12:18–22, "We are not come to the mount that might be touched, and that burned with fire, to the whirlwind, darkness, and tempest, to the sound of the trumpet, and the voice of words, which they that heard besought that they might hear it no more; but we are come to mount Sion," etc.</w:t>
      </w:r>
    </w:p>
    <w:p w14:paraId="6802462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来12:18–22，“你们原不是来到那能摸的山；那山有火焰、密云、黑暗、暴风、角声与说话的声音。那些听见这声音的，都求不要再向他们说话；但你们是来到锡安山（mount Sion）”等等。</w:t>
      </w:r>
    </w:p>
    <w:p w14:paraId="5A90744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至于律法的那个施行方式（administration），即伴随着恐惧（dread）和威吓（terror）颁布，并以严厉（rigour）要求顺服，我们已经从中得释放，我们并未被召去那种境地。</w:t>
      </w:r>
    </w:p>
    <w:p w14:paraId="39C4724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that administration of the law wherein it was given out with dread and terror, and so exacted its obedience with rigour, we are freed from it, we are not called to that estate.</w:t>
      </w:r>
    </w:p>
    <w:p w14:paraId="396ECBB5">
      <w:pPr>
        <w:spacing w:before="307" w:line="266" w:lineRule="auto"/>
        <w:ind w:left="3" w:right="21" w:firstLine="1"/>
        <w:rPr>
          <w:rFonts w:hint="eastAsia" w:ascii="华文楷体" w:hAnsi="华文楷体" w:eastAsia="华文楷体" w:cs="华文楷体"/>
          <w:spacing w:val="-2"/>
          <w:sz w:val="30"/>
          <w:szCs w:val="30"/>
        </w:rPr>
      </w:pPr>
    </w:p>
    <w:p w14:paraId="702AD18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Its impossibility of accomplishment, and so insufficiency for its primitive end, by reason of sin; or, we are freed from the law as the instrument of righteousness, since, by the impossibility of its fulfilling as to us, it is become insufficient for any such purpose, Rom. 8:2, 3; Gal. 3:21–23.</w:t>
      </w:r>
    </w:p>
    <w:p w14:paraId="0C3F4C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因着罪，它不可能被完成，因此不足以达到它的原始目的（primitive end）；或者说，我们从律法作为称义的工具中得释放，因为就我们而言，它不可能被成就，就已变得不足以达到任何此类目的，罗8:2, 3；加3:21–23。</w:t>
      </w:r>
    </w:p>
    <w:p w14:paraId="0C8478B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being an impossibility of obtaining life by the law, we are exempted from it as to any such end, and that by the righteousness of Christ, Rom. 8:3.</w:t>
      </w:r>
    </w:p>
    <w:p w14:paraId="4A43A78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既然不可能藉着律法获得生命，我们就被免除了律法所针对的任何这类目的，而且是藉着基督的义（righteousness of Christ），罗8:3。</w:t>
      </w:r>
    </w:p>
    <w:p w14:paraId="7A90169B">
      <w:pPr>
        <w:spacing w:before="307" w:line="266" w:lineRule="auto"/>
        <w:ind w:left="3" w:right="21" w:firstLine="1"/>
        <w:rPr>
          <w:rFonts w:hint="eastAsia" w:ascii="华文楷体" w:hAnsi="华文楷体" w:eastAsia="华文楷体" w:cs="华文楷体"/>
          <w:spacing w:val="-2"/>
          <w:sz w:val="30"/>
          <w:szCs w:val="30"/>
        </w:rPr>
      </w:pPr>
    </w:p>
    <w:p w14:paraId="27D11A5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From the issue of its transgression:—</w:t>
      </w:r>
    </w:p>
    <w:p w14:paraId="58EF9AD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从它悖逆的后果中：—</w:t>
      </w:r>
    </w:p>
    <w:p w14:paraId="1783D0EE">
      <w:pPr>
        <w:spacing w:before="307" w:line="266" w:lineRule="auto"/>
        <w:ind w:left="3" w:right="21" w:firstLine="1"/>
        <w:rPr>
          <w:rFonts w:hint="eastAsia" w:ascii="华文楷体" w:hAnsi="华文楷体" w:eastAsia="华文楷体" w:cs="华文楷体"/>
          <w:spacing w:val="-2"/>
          <w:sz w:val="30"/>
          <w:szCs w:val="30"/>
        </w:rPr>
      </w:pPr>
    </w:p>
    <w:p w14:paraId="6A2A169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Curse. There is a solemn curse in wrapping the whole wrath annexed to the law, with reference to the transgression thereof; and from this are we wholly at liberty.</w:t>
      </w:r>
    </w:p>
    <w:p w14:paraId="3A5D00F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 咒诅（Curse）。有一个庄严的咒诅（solemn curse），包含了附在律法上的全部忿怒，与律法的悖逆有关；我们完全从这个咒诅中得自由。</w:t>
      </w:r>
    </w:p>
    <w:p w14:paraId="3C864F2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Gal. 3:13, "Christ hath redeemed us from the curse of the law by being made a curse for us."</w:t>
      </w:r>
    </w:p>
    <w:p w14:paraId="75EE905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加3:13，“基督既为我们受了咒诅，就赎出我们脱离律法的咒诅。”</w:t>
      </w:r>
    </w:p>
    <w:p w14:paraId="53FAA38B">
      <w:pPr>
        <w:spacing w:before="307" w:line="266" w:lineRule="auto"/>
        <w:ind w:left="3" w:right="21" w:firstLine="1"/>
        <w:rPr>
          <w:rFonts w:hint="eastAsia" w:ascii="华文楷体" w:hAnsi="华文楷体" w:eastAsia="华文楷体" w:cs="华文楷体"/>
          <w:spacing w:val="-2"/>
          <w:sz w:val="30"/>
          <w:szCs w:val="30"/>
        </w:rPr>
      </w:pPr>
    </w:p>
    <w:p w14:paraId="214186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Death, Heb. 2:15; and therewith from Satan, Heb. 2:14, Col. 1:13; and sin, Rom. 4:14, 1 Pet. 1:18; with the world, Gal. 1:4; with all the attendancies, advantages, and claims of them all, Gal. 4:3–5, Col. 2:20; without which we could not live one day.</w:t>
      </w:r>
    </w:p>
    <w:p w14:paraId="57E758D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 死亡（Death），来2:15；并由此脱离撒但（Satan），来2:14，西1:13；脱离罪，罗4:14，彼前1:18；脱离世界，加1:4；以及脱离所有随之而来的事务（attendancies）、益处和它们所有的索求（claims），加4:3–5，西2:20；没有这些（自由），我们连一天都活不了。</w:t>
      </w:r>
    </w:p>
    <w:p w14:paraId="0F43D6A2">
      <w:pPr>
        <w:spacing w:before="307" w:line="266" w:lineRule="auto"/>
        <w:ind w:left="3" w:right="21" w:firstLine="1"/>
        <w:rPr>
          <w:rFonts w:hint="eastAsia" w:ascii="华文楷体" w:hAnsi="华文楷体" w:eastAsia="华文楷体" w:cs="华文楷体"/>
          <w:spacing w:val="-2"/>
          <w:sz w:val="30"/>
          <w:szCs w:val="30"/>
        </w:rPr>
      </w:pPr>
    </w:p>
    <w:p w14:paraId="0C97C9B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is pretended and claimed by some (wherein in deed and in truth we were never in bondage, but are hereby eminently set free), is the power of binding conscience by any laws and constitutions not from God, Col. 2:20–22.</w:t>
      </w:r>
    </w:p>
    <w:p w14:paraId="48CA1FF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一些人所声称和索求的（实际上我们从未受其捆绑，但藉此我们被显著地释放），是对良心（conscience）的捆绑权势，这权势来自并非源于神（God）的任何律法和规章，西2:20–22。</w:t>
      </w:r>
    </w:p>
    <w:p w14:paraId="1F828085">
      <w:pPr>
        <w:spacing w:before="307" w:line="266" w:lineRule="auto"/>
        <w:ind w:left="3" w:right="21" w:firstLine="1"/>
        <w:rPr>
          <w:rFonts w:hint="eastAsia" w:ascii="华文楷体" w:hAnsi="华文楷体" w:eastAsia="华文楷体" w:cs="华文楷体"/>
          <w:spacing w:val="-2"/>
          <w:sz w:val="30"/>
          <w:szCs w:val="30"/>
        </w:rPr>
      </w:pPr>
    </w:p>
    <w:p w14:paraId="21FAB39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[In the second place,] there is a liberty in the family of God, as well as a liberty from the family of Satan.</w:t>
      </w:r>
    </w:p>
    <w:p w14:paraId="3C51381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[其次，] 在神的家庭中有一种自由（liberty），就像从撒但的家庭中得自由一样。</w:t>
      </w:r>
    </w:p>
    <w:p w14:paraId="66C0403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Sons are free.</w:t>
      </w:r>
    </w:p>
    <w:p w14:paraId="728C6C8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儿子是自由的。</w:t>
      </w:r>
    </w:p>
    <w:p w14:paraId="30ED43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obedience is a free obedience; they have the Spirit of the Lord: and where he is, there is liberty, 2 Cor. 3:17.</w:t>
      </w:r>
    </w:p>
    <w:p w14:paraId="49FDEF3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他们的顺服是一种自由的顺服（free obedience）；他们拥有主的灵（Spirit of the Lord）：祂在哪里，哪里就有自由，林后3:17。</w:t>
      </w:r>
    </w:p>
    <w:p w14:paraId="352E70C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a Spirit of adoption, he is opposed to the spirit of bondage, Rom. 8:15.</w:t>
      </w:r>
    </w:p>
    <w:p w14:paraId="7E6B02A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作为收纳（adoption）的灵，祂与为奴（bondage）的灵对立，罗8:15。</w:t>
      </w:r>
    </w:p>
    <w:p w14:paraId="45FC9BF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liberty of our Father's family, which we have as sons and children, being adopted by Christ through the Spirit, is a spiritual largeness of heart, whereby the children of God do freely, willingly, genuinely, without fear, terror, bondage, and constraint, go forth unto all holy obedience in Christ.</w:t>
      </w:r>
    </w:p>
    <w:p w14:paraId="69FE571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现在，我们作为儿子和儿女所拥有的、父家庭中的这种自由（liberty），是藉着圣灵（Spirit）被基督收纳而得，它是一种心灵的属灵宽广（spiritual largeness of heart），使神的儿女在基督里，自由地、甘愿地、真诚地（genuinely）、没有恐惧、威吓（terror）、捆绑和强迫地，去行一切圣洁的顺服。</w:t>
      </w:r>
    </w:p>
    <w:p w14:paraId="6D5ACC5D">
      <w:pPr>
        <w:spacing w:before="307" w:line="266" w:lineRule="auto"/>
        <w:ind w:left="3" w:right="21" w:firstLine="1"/>
        <w:rPr>
          <w:rFonts w:hint="eastAsia" w:ascii="华文楷体" w:hAnsi="华文楷体" w:eastAsia="华文楷体" w:cs="华文楷体"/>
          <w:spacing w:val="-2"/>
          <w:sz w:val="30"/>
          <w:szCs w:val="30"/>
        </w:rPr>
      </w:pPr>
    </w:p>
    <w:p w14:paraId="5655343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say, this is our liberty in our Father's family: what we have liberty from, hath been already declared.</w:t>
      </w:r>
    </w:p>
    <w:p w14:paraId="11A8C8E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我说，这就是我们在父家庭中的自由：我们从何事中得自由，前面已经阐明。</w:t>
      </w:r>
    </w:p>
    <w:p w14:paraId="2D59552D">
      <w:pPr>
        <w:spacing w:before="307" w:line="266" w:lineRule="auto"/>
        <w:ind w:left="3" w:right="21" w:firstLine="1"/>
        <w:rPr>
          <w:rFonts w:hint="eastAsia" w:ascii="华文楷体" w:hAnsi="华文楷体" w:eastAsia="华文楷体" w:cs="华文楷体"/>
          <w:spacing w:val="-2"/>
          <w:sz w:val="30"/>
          <w:szCs w:val="30"/>
        </w:rPr>
      </w:pPr>
    </w:p>
    <w:p w14:paraId="37C3193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Gibeonites outwardly attending the family of God, that do the service of his house as the drudgery of their lives.</w:t>
      </w:r>
    </w:p>
    <w:p w14:paraId="4F52694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有些基遍人（Gibeonites）在外表上侍奉神的家庭，他们做祂家的工作如同他们一生的苦工（drudgery）。</w:t>
      </w:r>
    </w:p>
    <w:p w14:paraId="5FDC924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principle they yield obedience upon, is a spirit of bondage unto fear, Rom. 8:15; the rule they do it by, is the law in its dread and rigour, exacting it of them to the utmost, without mercy and mitigation; the end they do it for, is to fly from the wrath to come, to pacify conscience, and seek righteousness as it were by the works of the law.</w:t>
      </w:r>
    </w:p>
    <w:p w14:paraId="6737B16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他们顺服所依据的原则（principle），是使人惧怕的为奴的灵（spirit of bondage unto fear），罗8:15；他们行事所依据的准则（rule），是律法带着它的恐惧和严厉（rigour），向他们竭力地要求，毫不怜悯和宽减（mitigation）；他们行事的目的（end），是为了逃避将来的忿怒，安抚良心（conscience），并仿佛藉着律法的行为寻求公义。</w:t>
      </w:r>
    </w:p>
    <w:p w14:paraId="6F48BD4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servilely, painfully, fruitlessly, they seek to serve their own conviction all their days.</w:t>
      </w:r>
    </w:p>
    <w:p w14:paraId="3B320EF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他们这样奴役般地（servilely）、痛苦地（painfully）、徒劳地（fruitlessly）终日寻求服事自己的定罪（conviction）。</w:t>
      </w:r>
    </w:p>
    <w:p w14:paraId="4E2CE8C2">
      <w:pPr>
        <w:spacing w:before="307" w:line="266" w:lineRule="auto"/>
        <w:ind w:left="3" w:right="21" w:firstLine="1"/>
        <w:rPr>
          <w:rFonts w:hint="eastAsia" w:ascii="华文楷体" w:hAnsi="华文楷体" w:eastAsia="华文楷体" w:cs="华文楷体"/>
          <w:spacing w:val="-2"/>
          <w:sz w:val="30"/>
          <w:szCs w:val="30"/>
        </w:rPr>
      </w:pPr>
    </w:p>
    <w:p w14:paraId="0C1C727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saints by adoption have a largeness of heart in all holy obedience.</w:t>
      </w:r>
    </w:p>
    <w:p w14:paraId="5019218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圣徒藉着收纳（adoption），在一切圣洁的顺服中都有心灵的宽广（largeness of heart）。</w:t>
      </w:r>
    </w:p>
    <w:p w14:paraId="437C7CC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Saith David, "I will walk at liberty, for I seek thy precepts," Ps. 119:45; Isa. 61:1; Luke 4:18; Rom. 8:2, 21; Gal. 4:7, 5:1, 13; James 1:25; John 8:32, 33, 36; Rom. 6:18; 1 Pet. 2:16.</w:t>
      </w:r>
    </w:p>
    <w:p w14:paraId="7580479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大卫说：“我要自由而行，因我素来寻求你的训词，”诗119:45；赛61:1；路4:18；罗8:2, 21；加4:7, 5:1, 13；雅1:25；约8:32, 33, 36；罗6:18；彼前2:16。</w:t>
      </w:r>
    </w:p>
    <w:p w14:paraId="2793219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amplitude, or son-like freedom of the Spirit in obedience, consists in sundry things:—</w:t>
      </w:r>
    </w:p>
    <w:p w14:paraId="5383701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现在，这种宽广（amplitude），或圣灵在顺服中儿子般的自由（son-like freedom），包含在许多事情中：—</w:t>
      </w:r>
    </w:p>
    <w:p w14:paraId="1842C3E3">
      <w:pPr>
        <w:spacing w:before="307" w:line="266" w:lineRule="auto"/>
        <w:ind w:left="3" w:right="21" w:firstLine="1"/>
        <w:rPr>
          <w:rFonts w:hint="eastAsia" w:ascii="华文楷体" w:hAnsi="华文楷体" w:eastAsia="华文楷体" w:cs="华文楷体"/>
          <w:spacing w:val="-2"/>
          <w:sz w:val="30"/>
          <w:szCs w:val="30"/>
        </w:rPr>
      </w:pPr>
    </w:p>
    <w:p w14:paraId="2E75BDF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In the principles of all spiritual service; which are life and love;— the one respecting the matter of their obedience, giving them power; the other respecting the manner of their obedience, giving them joy and sweetness in it:—</w:t>
      </w:r>
    </w:p>
    <w:p w14:paraId="6A84935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在所有属灵事奉的原则（principles）中；这些原则是生命和爱；—一个关系到他们顺服的内容（matter），给予他们能力；另一个关系到他们顺服的方式（manner），给予他们其中的喜乐和甘甜：—</w:t>
      </w:r>
    </w:p>
    <w:p w14:paraId="294CDE5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It is from life; that gives them power as to the matter of obedience.</w:t>
      </w:r>
    </w:p>
    <w:p w14:paraId="3051B84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它源于生命（life）；生命给予他们关于顺服内容的能力。</w:t>
      </w:r>
    </w:p>
    <w:p w14:paraId="2540943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Rom. 8:2, "The law of the Spirit oflife in Christ Jesus sets them free from the law of sin and death."</w:t>
      </w:r>
    </w:p>
    <w:p w14:paraId="1868840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罗8:2，“因为赐生命圣灵的律（law of the Spirit of life），在基督耶稣里释放了他们，使他们脱离罪和死的律。”</w:t>
      </w:r>
    </w:p>
    <w:p w14:paraId="63923F2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frees them, it carries them out to all obedience freely; so that "they walk after the Spirit," verse 1, that being the principle of their workings.</w:t>
      </w:r>
    </w:p>
    <w:p w14:paraId="1A02A96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它释放他们，使他们自由地去行一切顺服；因此“他们随从圣灵（Spirit）而行，”第1节，圣灵是他们行事为人的原则。</w:t>
      </w:r>
    </w:p>
    <w:p w14:paraId="4A3A43A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Gal. 2:20, "Christ liveth in me; and the life which I now live in the flesh, I live by the faith of the Son of God;"—"The life which I now live in the flesh (that is, the obedience which I yield unto God whilst I am in the flesh), it is from a principle of life, Christ living in me.</w:t>
      </w:r>
    </w:p>
    <w:p w14:paraId="26E55D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加2:20，“现在活着的不再是我，乃是基督在我里面活着；并且我如今在肉身活着（in the flesh）的生命，是因信神的儿子而活；”—“我如今在肉身活着（in the flesh）的生命（即我在肉身时向神所献的顺服），它来自于生命的原则（principle of life），是基督（Christ）在我里面活着。</w:t>
      </w:r>
    </w:p>
    <w:p w14:paraId="5643874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then, power for all living unto God, from Christ in them, the Spirit of life from Christ carrying them out thereto.</w:t>
      </w:r>
    </w:p>
    <w:p w14:paraId="5B5999F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因此，在他们里面的基督，赐予了所有向着神活着的（living unto God）能力，来自基督的生命之灵（Spirit of life）引导他们去行。</w:t>
      </w:r>
    </w:p>
    <w:p w14:paraId="626F9A4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fruits of a dead root are but dead excrescences; living acts are from a principle of life.</w:t>
      </w:r>
    </w:p>
    <w:p w14:paraId="3E2E175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枯死根的果子只是枯死的赘生物（excrescences）；活泼的行为（living acts）来自于生命的原则（principle of life）。</w:t>
      </w:r>
    </w:p>
    <w:p w14:paraId="4E8CD066">
      <w:pPr>
        <w:spacing w:before="307" w:line="266" w:lineRule="auto"/>
        <w:ind w:left="3" w:right="21" w:firstLine="1"/>
        <w:rPr>
          <w:rFonts w:hint="eastAsia" w:ascii="华文楷体" w:hAnsi="华文楷体" w:eastAsia="华文楷体" w:cs="华文楷体"/>
          <w:spacing w:val="-2"/>
          <w:sz w:val="30"/>
          <w:szCs w:val="30"/>
        </w:rPr>
      </w:pPr>
    </w:p>
    <w:p w14:paraId="2A6B5EF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you may see the difference between the liberty that slaves assume, and the liberty which is due to children:—</w:t>
      </w:r>
    </w:p>
    <w:p w14:paraId="6E6B1DE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由此，你可能看到奴隶所假定的自由，和儿女应得的自由之间的区别：—</w:t>
      </w:r>
    </w:p>
    <w:p w14:paraId="0569F315">
      <w:pPr>
        <w:spacing w:before="307" w:line="266" w:lineRule="auto"/>
        <w:ind w:left="3" w:right="21" w:firstLine="1"/>
        <w:rPr>
          <w:rFonts w:hint="eastAsia" w:ascii="华文楷体" w:hAnsi="华文楷体" w:eastAsia="华文楷体" w:cs="华文楷体"/>
          <w:spacing w:val="-2"/>
          <w:sz w:val="30"/>
          <w:szCs w:val="30"/>
        </w:rPr>
      </w:pPr>
    </w:p>
    <w:p w14:paraId="4198F76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Slaves take liberty from duty; children have liberty in duty.</w:t>
      </w:r>
    </w:p>
    <w:p w14:paraId="28A5D0E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奴隶从责任（duty）中获取自由；儿女在责任（duty）中有自由。</w:t>
      </w:r>
    </w:p>
    <w:p w14:paraId="0EC3A8B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not a greater mistake in the world, than that the liberty of sons in the house of God consists in this,—they can perform duties, or take the freedom to omit them; they can serve in the family of God (that is, they think they may if they will), and they can choose whether they will or no.</w:t>
      </w:r>
    </w:p>
    <w:p w14:paraId="0553AD7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世上没有比这更大的错误了，即认为儿子在神家中的自由在于—他们可以履行责任（duties），或自由地选择忽略它们；他们可以在神的家庭中服事（即他们认为他们若愿意就可以），并且他们可以选择是否愿意。</w:t>
      </w:r>
    </w:p>
    <w:p w14:paraId="699EDBE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a liberty stolen by slaves, not a liberty given by the Spirit unto sons.</w:t>
      </w:r>
    </w:p>
    <w:p w14:paraId="0EDE39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这是奴隶偷窃的自由，而不是圣灵（Spirit）赐予儿子的自由。</w:t>
      </w:r>
    </w:p>
    <w:p w14:paraId="70115911">
      <w:pPr>
        <w:spacing w:before="307" w:line="266" w:lineRule="auto"/>
        <w:ind w:left="3" w:right="21" w:firstLine="1"/>
        <w:rPr>
          <w:rFonts w:hint="eastAsia" w:ascii="华文楷体" w:hAnsi="华文楷体" w:eastAsia="华文楷体" w:cs="华文楷体"/>
          <w:spacing w:val="-2"/>
          <w:sz w:val="30"/>
          <w:szCs w:val="30"/>
        </w:rPr>
      </w:pPr>
    </w:p>
    <w:p w14:paraId="63ADC29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liberty of sons is in the inward spiritual freedom of their hearts, naturally and kindly going out in all the ways and worship of God.</w:t>
      </w:r>
    </w:p>
    <w:p w14:paraId="5459591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儿子的自由在于他们内心的属灵自由（inward spiritual freedom），自然而亲切地（kindly）在神的一切道路和敬拜（worship）中流露出来。</w:t>
      </w:r>
    </w:p>
    <w:p w14:paraId="77AA889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they find themselves straitened and shut up in them, they wrestle with God for enlargement, and are never contented with the doing of a duty, unless it be done as in Christ, with free, genuine, and enlarged hearts.</w:t>
      </w:r>
    </w:p>
    <w:p w14:paraId="7700F46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当他们发现自己在其中受限制和被关闭时，他们就与神角力以求得宽广（enlargement），并且他们从不满足于履行一个责任（duty），除非它是如同在基督里那样，以自由、真诚（genuine）和宽广的心去完成的。</w:t>
      </w:r>
    </w:p>
    <w:p w14:paraId="1772B6B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liberty that servants have is from duty; the liberty given to sons is in duty</w:t>
      </w:r>
    </w:p>
    <w:p w14:paraId="41891CF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仆人所拥有的自由是脱离责任（duty）；赐给儿子的自由是在责任（duty）之中。</w:t>
      </w:r>
    </w:p>
    <w:p w14:paraId="21309894">
      <w:pPr>
        <w:spacing w:before="307" w:line="266" w:lineRule="auto"/>
        <w:ind w:left="3" w:right="21" w:firstLine="1"/>
        <w:rPr>
          <w:rFonts w:hint="eastAsia" w:ascii="华文楷体" w:hAnsi="华文楷体" w:eastAsia="华文楷体" w:cs="华文楷体"/>
          <w:spacing w:val="-2"/>
          <w:sz w:val="30"/>
          <w:szCs w:val="30"/>
        </w:rPr>
      </w:pPr>
    </w:p>
    <w:p w14:paraId="6D18FD7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liberty of slaves or servants is from mistaken, deceiving conclusions; the liberty of sons is from the power of the indwelling Spirit of grace; or, the liberty of servants is from outward, dead conclusions; the liberty of sons, from an inward, living principle.</w:t>
      </w:r>
    </w:p>
    <w:p w14:paraId="717982E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奴隶或仆人的自由源于错误的、欺骗性的结论；儿子的自由源于内住的恩典之灵（indwelling Spirit of grace）的权能；或者，仆人的自由源于外在的、死的结论；儿子的自由源于内在的、活的原则（principle）。</w:t>
      </w:r>
    </w:p>
    <w:p w14:paraId="708AE34E">
      <w:pPr>
        <w:spacing w:before="307" w:line="266" w:lineRule="auto"/>
        <w:ind w:left="3" w:right="21" w:firstLine="1"/>
        <w:rPr>
          <w:rFonts w:hint="eastAsia" w:ascii="华文楷体" w:hAnsi="华文楷体" w:eastAsia="华文楷体" w:cs="华文楷体"/>
          <w:spacing w:val="-2"/>
          <w:sz w:val="30"/>
          <w:szCs w:val="30"/>
        </w:rPr>
      </w:pPr>
    </w:p>
    <w:p w14:paraId="7CB639B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Love, as to the manner of their obedience, gives them delight and joy.</w:t>
      </w:r>
    </w:p>
    <w:p w14:paraId="0DA856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爱，关于他们顺服的方式（manner），给予他们喜悦和快乐。</w:t>
      </w:r>
    </w:p>
    <w:p w14:paraId="2B405E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John 14:15, "If ye love me," says Christ, "keep my commandments."</w:t>
      </w:r>
    </w:p>
    <w:p w14:paraId="7A11F17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约14:15，“你们若爱我，”基督说，“就必遵守我的命令。”</w:t>
      </w:r>
    </w:p>
    <w:p w14:paraId="123DAAD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Love is the bottom of all their duties; hence our Saviour resolves all obedience into the love of God and our neighbour; and Paul, upon the same ground, tells us "that love is the fulfilling of the law," Rom. 13:10.</w:t>
      </w:r>
    </w:p>
    <w:p w14:paraId="6F0B47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爱是他们所有责任（duties）的基础（bottom）；因此我们的救主将所有顺服归结为爱神和爱邻舍；保罗（Paul）基于同样的理由告诉我们“爱就完全了律法，”罗13:10。</w:t>
      </w:r>
    </w:p>
    <w:p w14:paraId="52F8647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 love is in any duty, it is complete in Christ.</w:t>
      </w:r>
    </w:p>
    <w:p w14:paraId="62BF1D2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在任何责任中若有爱，这责任就在基督里是完全的。</w:t>
      </w:r>
    </w:p>
    <w:p w14:paraId="6D24EBE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often doth David, even with admiration, express this principle of his walking with God! "O," saith he, "how I love thy commandments!"</w:t>
      </w:r>
    </w:p>
    <w:p w14:paraId="122705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大卫甚至以惊叹的方式，多少次表达他与神同行的这个原则！他说：“我何等爱慕你的训词！”</w:t>
      </w:r>
    </w:p>
    <w:p w14:paraId="6DD522C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gives saints delight, that the commandments of Christ are not grievous to them.</w:t>
      </w:r>
    </w:p>
    <w:p w14:paraId="67957B2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这使圣徒感到喜悦，即基督的命令对他们来说不是沉重的（grievous）。</w:t>
      </w:r>
    </w:p>
    <w:p w14:paraId="461F99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Jacob's hard service was not grievous to him, because of his love to Rachel.</w:t>
      </w:r>
    </w:p>
    <w:p w14:paraId="2ECECCC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雅各（Jacob）那艰苦的服务对他来说并不沉重，因为他对拉结（Rachel）的爱。</w:t>
      </w:r>
    </w:p>
    <w:p w14:paraId="4B2A4E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duty of a saint is grievous to him, because of his love to Christ.</w:t>
      </w:r>
    </w:p>
    <w:p w14:paraId="17780C3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圣徒的任何责任对他来说都不沉重，因为他对基督的爱。</w:t>
      </w:r>
    </w:p>
    <w:p w14:paraId="5D1A19A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do from hence all things with delight and complacency.</w:t>
      </w:r>
    </w:p>
    <w:p w14:paraId="05CCBB0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他们由此怀着喜悦（delight）和满足（complacency）去做一切事。</w:t>
      </w:r>
    </w:p>
    <w:p w14:paraId="014E1C6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do they long for advantages of walking with God,—pant after more ability; and this is a great share of their son-like freedom in obedience.</w:t>
      </w:r>
    </w:p>
    <w:p w14:paraId="4212346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因此，他们渴望与神同行（walking with God）的益处，—切慕更多能力；这是他们顺服中儿子般自由（son-like freedom）的很大一部分。</w:t>
      </w:r>
    </w:p>
    <w:p w14:paraId="00CBF2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gives them joy in it.</w:t>
      </w:r>
    </w:p>
    <w:p w14:paraId="534EAF6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它给予他们在其中有快乐。</w:t>
      </w:r>
    </w:p>
    <w:p w14:paraId="08FE1C2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John 4:18, "There is no fear in love; but perfect love casteth out fear."</w:t>
      </w:r>
    </w:p>
    <w:p w14:paraId="46AD83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约壹4:18，“爱里没有惧怕；完全的爱（perfect love）把惧怕除去。”</w:t>
      </w:r>
    </w:p>
    <w:p w14:paraId="67CDAF8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their soul is acted to obedience by love, it expels that fear which is the issue of bondage upon the spirit.</w:t>
      </w:r>
    </w:p>
    <w:p w14:paraId="62C6EBE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当他们的灵魂被爱推动去顺服时，它就驱逐那种源于心灵被捆绑的惧怕。</w:t>
      </w:r>
    </w:p>
    <w:p w14:paraId="58AACC7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when there is a concurrence of these two (life and love), there is freedom, liberty, largeness of heart, exceedingly distanced from that strait and bondaged frame which many walk in all their days, that know not the adoption of sons.</w:t>
      </w:r>
    </w:p>
    <w:p w14:paraId="16187EA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现在，当这两者（生命和爱）同时存在时，就有自由（freedom）、自主（liberty）、心灵的宽广（largeness of heart），与许多终日行走于其中的那种狭窄和被捆绑的心态（frame）相距甚远，他们不认识儿子的收纳（adoption of sons）。</w:t>
      </w:r>
    </w:p>
    <w:p w14:paraId="51051C71">
      <w:pPr>
        <w:spacing w:before="307" w:line="266" w:lineRule="auto"/>
        <w:ind w:left="3" w:right="21" w:firstLine="1"/>
        <w:rPr>
          <w:rFonts w:hint="eastAsia" w:ascii="华文楷体" w:hAnsi="华文楷体" w:eastAsia="华文楷体" w:cs="华文楷体"/>
          <w:spacing w:val="-2"/>
          <w:sz w:val="30"/>
          <w:szCs w:val="30"/>
        </w:rPr>
      </w:pPr>
    </w:p>
    <w:p w14:paraId="2CB594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object of their obedience is represented to them as desirable, whereas to others it is terrible.</w:t>
      </w:r>
    </w:p>
    <w:p w14:paraId="5F6A94F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他们顺服的对象（object）向他们呈现为是可慕的（desirable），而对其他人来说却是可怕的（terrible）。</w:t>
      </w:r>
    </w:p>
    <w:p w14:paraId="5DBDF2E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all their approaches to God, they eye him as a Father; they call him Father, Gal. 4:6, not in the form of words, but in the spirit of sons.</w:t>
      </w:r>
    </w:p>
    <w:p w14:paraId="24DE4DB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在他们所有的亲近神（approaches to God）中，他们将祂视为父亲（Father）；他们称呼祂为父，加4:6，不是在言语的形式上，而是在儿子的灵（spirit of sons）中。</w:t>
      </w:r>
    </w:p>
    <w:p w14:paraId="6CE2259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in Christ is continually before them; not only as one deserving all the honours and obedience which he requires, but also as one exceedingly to be delighted in, as being all-sufficient to satisfy and satiate all the desires of the soul.</w:t>
      </w:r>
    </w:p>
    <w:p w14:paraId="70181AC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在基督里的神（God in Christ）不断地在他们面前；不仅是作为一位配得祂所要求的一切尊荣和顺服的，而且是作为一位极其令人喜悦的，因为祂是全足（all-sufficient）的，能够满足和饱足灵魂的一切渴望。</w:t>
      </w:r>
    </w:p>
    <w:p w14:paraId="5A6BD8D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others napkin their talents, as having to deal with an austere master, they draw out their strength to the uttermost, as drawing nigh to a gracious rewarder.</w:t>
      </w:r>
    </w:p>
    <w:p w14:paraId="44B4082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当其他人将他们的才干（talents）用手帕包起来，仿佛要应对一位严厉的主人时，他们却竭尽全力，仿佛是亲近一位施恩的赏赐者（gracious rewarder）。</w:t>
      </w:r>
    </w:p>
    <w:p w14:paraId="5AF9FFD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go, from the principle of life and love, to the bosom of a living and loving Father; they do but return the strength they do receive unto the fountain, unto the ocean.</w:t>
      </w:r>
    </w:p>
    <w:p w14:paraId="67F4F67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他们从生命和爱的原则（principle）出发，走向一位活着和慈爱的父亲的怀抱；他们所做的不过是将他们所领受的力量归还给那源头，归还给那海洋。</w:t>
      </w:r>
    </w:p>
    <w:p w14:paraId="4E0C19D7">
      <w:pPr>
        <w:spacing w:before="307" w:line="266" w:lineRule="auto"/>
        <w:ind w:left="3" w:right="21" w:firstLine="1"/>
        <w:rPr>
          <w:rFonts w:hint="eastAsia" w:ascii="华文楷体" w:hAnsi="华文楷体" w:eastAsia="华文楷体" w:cs="华文楷体"/>
          <w:spacing w:val="-2"/>
          <w:sz w:val="30"/>
          <w:szCs w:val="30"/>
        </w:rPr>
      </w:pPr>
    </w:p>
    <w:p w14:paraId="7A76A9D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Their motive unto obedience is love, 2 Cor. 5:14.</w:t>
      </w:r>
    </w:p>
    <w:p w14:paraId="516CD30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他们顺服的动机（motive）是爱，林后5:14。</w:t>
      </w:r>
    </w:p>
    <w:p w14:paraId="2542969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an apprehension of love, they are effectually carried out by love to give up themselves unto him who is love.</w:t>
      </w:r>
    </w:p>
    <w:p w14:paraId="63B8845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从对爱的理解（apprehension）出发，他们被爱有效地引导，将自己献给那位是爱的。</w:t>
      </w:r>
    </w:p>
    <w:p w14:paraId="3BB1803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a freedom is this! what a largeness of spirit is in them who walk according to this rule!</w:t>
      </w:r>
    </w:p>
    <w:p w14:paraId="49562A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这是何等的自由！照着这个准则（rule）而行的人，他们的心灵（spirit）是何等的宽广！</w:t>
      </w:r>
    </w:p>
    <w:p w14:paraId="625521E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Darkness, fear, bondage, conviction, hopes of righteousness, accompany others in their ways; the sons, by the Spirit of adoption, have light, love, with complacency, in all their walkings with God.</w:t>
      </w:r>
    </w:p>
    <w:p w14:paraId="5EC21BB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黑暗、惧怕、捆绑、定罪（conviction）、对公义的盼望，伴随着其他人在他们的道路上；儿子们，藉着收纳（adoption）的灵（Spirit），在他们与神同行的一切事上，拥有光、爱，以及满足（complacency）。</w:t>
      </w:r>
    </w:p>
    <w:p w14:paraId="08877F2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world is a universal stranger unto the frame of children in their Father's house.</w:t>
      </w:r>
    </w:p>
    <w:p w14:paraId="03AB6F3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世界对儿女在他们父家中的这种心态（frame）是全然陌生的。</w:t>
      </w:r>
    </w:p>
    <w:p w14:paraId="3669B9A4">
      <w:pPr>
        <w:spacing w:before="307" w:line="266" w:lineRule="auto"/>
        <w:ind w:left="3" w:right="21" w:firstLine="1"/>
        <w:rPr>
          <w:rFonts w:hint="eastAsia" w:ascii="华文楷体" w:hAnsi="华文楷体" w:eastAsia="华文楷体" w:cs="华文楷体"/>
          <w:spacing w:val="-2"/>
          <w:sz w:val="30"/>
          <w:szCs w:val="30"/>
        </w:rPr>
      </w:pPr>
    </w:p>
    <w:p w14:paraId="4FA04C0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The manner of their obedience is willingness.</w:t>
      </w:r>
    </w:p>
    <w:p w14:paraId="0C3758F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他们顺服的方式（manner）是甘愿（willingness）。</w:t>
      </w:r>
    </w:p>
    <w:p w14:paraId="3EDF04D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yield themselves unto God, as those that are alive from the dead," Rom. 6:13; they yield themselves,—give up themselves willingly, cheerfully, freely.</w:t>
      </w:r>
    </w:p>
    <w:p w14:paraId="13A8683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“他们将自己献给神，如同从死里复活的人”，罗6:13；他们献上自己，—甘心、乐意、自由地将自己交出来。</w:t>
      </w:r>
    </w:p>
    <w:p w14:paraId="336E44A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 my whole heart," saith David.</w:t>
      </w:r>
    </w:p>
    <w:p w14:paraId="467AEB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大卫说：“我一心一意地。”</w:t>
      </w:r>
    </w:p>
    <w:p w14:paraId="157BC67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Rom. 12:1, "They present themselves a living sacrifice," and a willing sacrifice.</w:t>
      </w:r>
    </w:p>
    <w:p w14:paraId="5561B71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罗12:1，“他们将自己献上当作活祭（living sacrifice），”并且是一个甘愿的祭。</w:t>
      </w:r>
    </w:p>
    <w:p w14:paraId="094EA062">
      <w:pPr>
        <w:spacing w:before="307" w:line="266" w:lineRule="auto"/>
        <w:ind w:left="3" w:right="21" w:firstLine="1"/>
        <w:rPr>
          <w:rFonts w:hint="eastAsia" w:ascii="华文楷体" w:hAnsi="华文楷体" w:eastAsia="华文楷体" w:cs="华文楷体"/>
          <w:spacing w:val="-2"/>
          <w:sz w:val="30"/>
          <w:szCs w:val="30"/>
        </w:rPr>
      </w:pPr>
    </w:p>
    <w:p w14:paraId="492A3A3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The rule of their walking with God is the law of liberty, as divested of all its terrifying, threatening, killing, condemning, cursing power; and rendered, in the blood of Jesus, sweet, tender, useful, directing,—helpful as a rule of walking in the life they have received, not the way of working for the life they have not.</w:t>
      </w:r>
    </w:p>
    <w:p w14:paraId="22A03D4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他们与神同行（walking with God）的准则（rule）是自由的律法（law of liberty），它被剥夺了（divested of）一切威吓（terrifying）、恐吓、杀戮、定罪、咒诅（cursing）的权势；并在耶稣的宝血中，变得甜美、温柔、有用、指导人，—作为在他们已领受的生命中行走的准则（rule），是有帮助的，而不是作为努力获取他们没有的生命的方式。</w:t>
      </w:r>
    </w:p>
    <w:p w14:paraId="3EFBB83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might give more instances.</w:t>
      </w:r>
    </w:p>
    <w:p w14:paraId="5263634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我可以给出更多例子。</w:t>
      </w:r>
    </w:p>
    <w:p w14:paraId="50F2C1C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may suffice to manifest that liberty of obedience in the family of God which his sons and daughters have, that the poor convinced Gibeonites are not acquainted withal.</w:t>
      </w:r>
    </w:p>
    <w:p w14:paraId="18DCEAA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这些足以表明神的儿女在神家庭中所拥有的顺服的自由（liberty of obedience），这是那些被定罪的、贫穷的基遍人（Gibeonites）所不熟悉的。</w:t>
      </w:r>
    </w:p>
    <w:p w14:paraId="792E1118">
      <w:pPr>
        <w:spacing w:before="307" w:line="266" w:lineRule="auto"/>
        <w:ind w:left="3" w:right="21" w:firstLine="1"/>
        <w:rPr>
          <w:rFonts w:hint="eastAsia" w:ascii="华文楷体" w:hAnsi="华文楷体" w:eastAsia="华文楷体" w:cs="华文楷体"/>
          <w:spacing w:val="-2"/>
          <w:sz w:val="30"/>
          <w:szCs w:val="30"/>
        </w:rPr>
      </w:pPr>
    </w:p>
    <w:p w14:paraId="52C2166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second thing which the children of God have by adoption is title.</w:t>
      </w:r>
    </w:p>
    <w:p w14:paraId="23765E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神的儿女藉着收纳（adoption）所拥有的第二件事是名分（title）。</w:t>
      </w:r>
    </w:p>
    <w:p w14:paraId="434E962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have title and right to all the privileges and advantages of the family whereinto they are translated.</w:t>
      </w:r>
    </w:p>
    <w:p w14:paraId="5F591C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他们有权利和名分享有他们被迁入的那个家庭的一切特权和益处。</w:t>
      </w:r>
    </w:p>
    <w:p w14:paraId="63D440F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pre-eminence of the true sons of any family.</w:t>
      </w:r>
    </w:p>
    <w:p w14:paraId="37420C6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这是任何家庭真儿子（true sons）的优越之处（pre-eminence）。</w:t>
      </w:r>
    </w:p>
    <w:p w14:paraId="6D15236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ground on which Sarah pleaded the ejection of Ishmael was, that he was the son of the bond-woman, Gen. 21:10, and so no genuine child of the family; and therefore could have no right of heirship with Isaac.</w:t>
      </w:r>
    </w:p>
    <w:p w14:paraId="5B4EB0E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撒拉（Sarah）要求驱逐以实玛利（Ishmael）的理由是，他是婢女（bond-woman）的儿子，创21:10，因此不是家庭中真正的孩子（genuine child）；所以他不能与以撒（Isaac）一同拥有继承权（right of heirship）。</w:t>
      </w:r>
    </w:p>
    <w:p w14:paraId="36C45D6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apostle's arguing is, "We are no more servants, but sons; and if sons, then heirs," Rom. 8:14–17,—"then have we right and title: and being not born hereunto (for by nature we are the children of wrath), we have this right by our adoption."</w:t>
      </w:r>
    </w:p>
    <w:p w14:paraId="4A215D8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使徒的论证是，“我们不再是奴仆，而是儿子；既是儿子，就是后嗣，”罗8:14–17，—“那么我们就有权利和名分（right and title）：我们并非生来就有此份（因为按本性我们是可怒之子），我们是藉着我们的收纳（adoption）获得这项权利的。”</w:t>
      </w:r>
    </w:p>
    <w:p w14:paraId="1402B72D">
      <w:pPr>
        <w:spacing w:before="307" w:line="266" w:lineRule="auto"/>
        <w:ind w:left="3" w:right="21" w:firstLine="1"/>
        <w:rPr>
          <w:rFonts w:hint="eastAsia" w:ascii="华文楷体" w:hAnsi="华文楷体" w:eastAsia="华文楷体" w:cs="华文楷体"/>
          <w:spacing w:val="-2"/>
          <w:sz w:val="30"/>
          <w:szCs w:val="30"/>
        </w:rPr>
      </w:pPr>
    </w:p>
    <w:p w14:paraId="453141B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saints hereby have a double right and title:—1st. Proper and direct, in respect of spirituals. 2dly. Consequential, in respect of temporals:—</w:t>
      </w:r>
    </w:p>
    <w:p w14:paraId="709FD50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现在，圣徒由此拥有双重权利和名分：—1st. 适当且直接的，关于属灵的事（spirituals）。2dly. 随之而来的（Consequential），关于属世的事（temporals）：—</w:t>
      </w:r>
    </w:p>
    <w:p w14:paraId="3976F110">
      <w:pPr>
        <w:spacing w:before="307" w:line="266" w:lineRule="auto"/>
        <w:ind w:left="3" w:right="21" w:firstLine="1"/>
        <w:rPr>
          <w:rFonts w:hint="eastAsia" w:ascii="华文楷体" w:hAnsi="华文楷体" w:eastAsia="华文楷体" w:cs="华文楷体"/>
          <w:spacing w:val="-2"/>
          <w:sz w:val="30"/>
          <w:szCs w:val="30"/>
        </w:rPr>
      </w:pPr>
    </w:p>
    <w:p w14:paraId="2BDC31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first, also, or the title, as adopted sons, unto spirituals, is, in respect of the object of it, twofold:—(1st.) Unto a present place, name, and room, in the house of God, and all the privileges and administrations thereof. (2dly.) To a future fulness of the great inheritance of glory,—of a kingdom purchased for that whole family whereof they are by Jesus Christ:—</w:t>
      </w:r>
    </w:p>
    <w:p w14:paraId="58E4379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第一个，即作为被收纳的儿子，对于属灵事物（spirituals）的名分（title），就其对象而言，也是双重的：—(1st.) 享有神家中现在的地位、名字和空间（room），以及所有特权和施行（administrations）。(2dly.) 享有那为着他们藉着耶稣基督（Jesus Christ）所属的整个家庭所买赎的，将来那荣耀（glory）的伟大基业（inheritance）的完全：—</w:t>
      </w:r>
    </w:p>
    <w:p w14:paraId="5822B3AD">
      <w:pPr>
        <w:spacing w:before="307" w:line="266" w:lineRule="auto"/>
        <w:ind w:left="3" w:right="21" w:firstLine="1"/>
        <w:rPr>
          <w:rFonts w:hint="eastAsia" w:ascii="华文楷体" w:hAnsi="华文楷体" w:eastAsia="华文楷体" w:cs="华文楷体"/>
          <w:spacing w:val="-2"/>
          <w:sz w:val="30"/>
          <w:szCs w:val="30"/>
        </w:rPr>
      </w:pPr>
    </w:p>
    <w:p w14:paraId="4F166D8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They have a title unto, and an interest in, the whole administration of the family of God here.</w:t>
      </w:r>
    </w:p>
    <w:p w14:paraId="7AF9627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他们有权利（title）和权益（interest）享有神家庭在此地的全部施行（administration）。</w:t>
      </w:r>
    </w:p>
    <w:p w14:paraId="49582A35">
      <w:pPr>
        <w:spacing w:before="307" w:line="266" w:lineRule="auto"/>
        <w:ind w:left="3" w:right="21" w:firstLine="1"/>
        <w:rPr>
          <w:rFonts w:hint="eastAsia" w:ascii="华文楷体" w:hAnsi="华文楷体" w:eastAsia="华文楷体" w:cs="华文楷体"/>
          <w:spacing w:val="-2"/>
          <w:sz w:val="30"/>
          <w:szCs w:val="30"/>
        </w:rPr>
      </w:pPr>
    </w:p>
    <w:p w14:paraId="0A637E5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supreme administration of the house of God in the hand of the Lord Christ, as to the institution of ordinances and dispensation of the Spirit, to enliven and make effectual those ordinances for the end of their institution, is the prime notion of this administration.</w:t>
      </w:r>
    </w:p>
    <w:p w14:paraId="00D5767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神家（house of God）的最高施行（supreme administration）在主基督（Lord Christ）手中，就规条（ordinances）的设立和圣灵（Spirit）的分配（dispensation）而言，使这些规条活泼并有效达到它们设立的目的，是这种施行（administration）的首要概念。</w:t>
      </w:r>
    </w:p>
    <w:p w14:paraId="0803ECC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hereof they are the prime objects; all this is for them, and exercised towards them.</w:t>
      </w:r>
    </w:p>
    <w:p w14:paraId="1D8AE8F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而他们是这首要的对象；这一切都是为了他们，并针对他们而运作。</w:t>
      </w:r>
    </w:p>
    <w:p w14:paraId="565DDAA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hath given Jesus Christ to be the "head over all things unto the church, which is his body," Eph. 1:22, 23: he hath made him the head over all these spiritual things, committed the authoritative administration of them all unto him, to the use and behoof of the church; that is, the family of God.</w:t>
      </w:r>
    </w:p>
    <w:p w14:paraId="48F42D8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神已将耶稣基督（Jesus Christ）赐给教会，作“为万有之首（head over all things）的”，教会是祂的身体，弗1:22, 23：祂使祂成为所有这些属灵事物的元首，将所有这些事物的权威性施行（authoritative administration）委托给祂，以供教会使用和得益；即神的家庭。</w:t>
      </w:r>
    </w:p>
    <w:p w14:paraId="761D8F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for the benefit and advantage of the many sons whom he will bring unto glory that he doth all these things, Heb. 2:10; see Eph. 4:8–13.</w:t>
      </w:r>
    </w:p>
    <w:p w14:paraId="7721D5B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祂做所有这些事，是为了祂将要领入荣耀的许多儿子的益处和优势，来2:10；见弗4:8–13。</w:t>
      </w:r>
    </w:p>
    <w:p w14:paraId="572EDB3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aim of the Lord Jesus in establishing gospel administrations, and administrators, is "for the perfecting of the saints, the work of the ministry," etc.</w:t>
      </w:r>
    </w:p>
    <w:p w14:paraId="3E31530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主耶稣（Lord Jesus）设立福音的施行（gospel administrations）和施行者（administrators）的目的，是“为要成全圣徒，各尽其职”，等等。</w:t>
      </w:r>
    </w:p>
    <w:p w14:paraId="1283DC2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is for them, all is for the family.</w:t>
      </w:r>
    </w:p>
    <w:p w14:paraId="14E3C25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一切都是为了他们，一切都是为了这个家庭。</w:t>
      </w:r>
    </w:p>
    <w:p w14:paraId="2C0811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that is the faithfulness of Christ exercised; he is faithful in all the house of God, Heb. 3:2, Hence the apostle tells the Corinthians, 1 Cor. 3:22, 23, of all these gospel administrations and ordinances, they are all theirs, and all for them.</w:t>
      </w:r>
    </w:p>
    <w:p w14:paraId="6F3F3B4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基督的信实（faithfulness）就在于此得以展现；祂在神的家中全然信实，来3:2，因此使徒告诉哥林多人，林前3:22, 23，所有这些福音的施行和规条（ordinances），都是他们的，并且都为了他们。</w:t>
      </w:r>
    </w:p>
    <w:p w14:paraId="3C63BEE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benefit soever redoundeth to the world by the things of the gospel (as much doth every way), it is engaged for it to the children of this family.</w:t>
      </w:r>
    </w:p>
    <w:p w14:paraId="17BE114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无论福音的事物给世界带来什么益处（各方面都有许多），它都是为这个家庭的儿女而承诺的。</w:t>
      </w:r>
    </w:p>
    <w:p w14:paraId="2C66040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then, is the aim and intendment of the Lord Christ in the institution of all gospel ordinances and administrations,—that they may be of use for the house and family of God, and all his children and servants therein.</w:t>
      </w:r>
    </w:p>
    <w:p w14:paraId="71D62D2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那么，这便是主基督（Lord Christ）设立所有福音规条（gospel ordinances）和施行（administrations）的目的和意图，—就是为了使它们能为神家和神的家庭，以及其中所有祂的儿女和仆役所用。</w:t>
      </w:r>
    </w:p>
    <w:p w14:paraId="79F95136">
      <w:pPr>
        <w:spacing w:before="307" w:line="266" w:lineRule="auto"/>
        <w:ind w:left="3" w:right="21" w:firstLine="1"/>
        <w:rPr>
          <w:rFonts w:hint="eastAsia" w:ascii="华文楷体" w:hAnsi="华文楷体" w:eastAsia="华文楷体" w:cs="华文楷体"/>
          <w:spacing w:val="-2"/>
          <w:sz w:val="30"/>
          <w:szCs w:val="30"/>
        </w:rPr>
      </w:pPr>
    </w:p>
    <w:p w14:paraId="33649C2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true, the word is preached to all the world, to gather in the children of God's purpose that are scattered up and down in the world, and to leave the rest inexcusable; but the prime end and aim of the Lord Christ thereby is, to gather in those heirs of salvation unto the enjoyment of that feast offat things which he hath prepared for them in his house.</w:t>
      </w:r>
    </w:p>
    <w:p w14:paraId="04490F6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诚然，圣言（word）被传给全世界，是为了召聚那些分散在世界各地的、神旨意中的儿女，并使其余的人无可推诿（inexcusable）；但主基督（Lord Christ）的首要目的和目标，是藉此召聚那些承受救恩（heirs of salvation）的后嗣，使他们得以享用祂在祂家中为他们预备的、那肥甘（fat things）的筵席。</w:t>
      </w:r>
    </w:p>
    <w:p w14:paraId="30985A2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 they, and they only, have right and title to gospel administrations, and the privileges of the family of God, as they are held out in his church according to his mind.</w:t>
      </w:r>
    </w:p>
    <w:p w14:paraId="22294D4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再次：只有他们（heirs of salvation）有权利和名分（right and title）享有福音的施行（gospel administrations），以及神的家庭的特权，正如它们按祂的心意在祂的教会（church）中显明出来的那样。</w:t>
      </w:r>
    </w:p>
    <w:p w14:paraId="096CDB4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church is the "house of God" 1Tim. 3:15; Heb. 3:6; herein he keeps and maintains his whole family, ordering them according to his mind and will.</w:t>
      </w:r>
    </w:p>
    <w:p w14:paraId="4B72D9D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教会是“神的家”提前3:15；来3:6；祂在此处看顾并供养祂的整个家庭，按着祂的心意和旨意安排他们。</w:t>
      </w:r>
    </w:p>
    <w:p w14:paraId="6CD7D4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who shall have any right in the house of God, but only his children?</w:t>
      </w:r>
    </w:p>
    <w:p w14:paraId="0B2C50F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现在，除了祂的儿女，谁可以在神家里拥有任何权利呢？</w:t>
      </w:r>
    </w:p>
    <w:p w14:paraId="6C6D4C9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will not allow a right to any but our own children in our houses: will God, think you, allow any right in his house but to his children?</w:t>
      </w:r>
    </w:p>
    <w:p w14:paraId="70CA6EF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我们不会允许除了我们自己的孩子以外的任何人在我们的家里拥有权利：你们认为，神会允许除了祂的儿女以外的任何人在祂家里拥有任何权利吗？</w:t>
      </w:r>
    </w:p>
    <w:p w14:paraId="358D036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meet, to "take the children's bread and cast it unto the dogs?"</w:t>
      </w:r>
    </w:p>
    <w:p w14:paraId="73E30CE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“拿儿女的饼丢给狗吃，”这合宜吗？</w:t>
      </w:r>
    </w:p>
    <w:p w14:paraId="06D26A1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shall see that none but children have any right or title to the privileges and advantages ofthe house of God, if we consider,—</w:t>
      </w:r>
    </w:p>
    <w:p w14:paraId="74D58D3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如果我们考虑，我们将看到除了儿女以外，没有人对神家的特权和益处拥有任何权利或名分（right or title），—</w:t>
      </w:r>
    </w:p>
    <w:p w14:paraId="73D0699F">
      <w:pPr>
        <w:spacing w:before="307" w:line="266" w:lineRule="auto"/>
        <w:ind w:left="3" w:right="21" w:firstLine="1"/>
        <w:rPr>
          <w:rFonts w:hint="eastAsia" w:ascii="华文楷体" w:hAnsi="华文楷体" w:eastAsia="华文楷体" w:cs="华文楷体"/>
          <w:spacing w:val="-2"/>
          <w:sz w:val="30"/>
          <w:szCs w:val="30"/>
        </w:rPr>
      </w:pPr>
    </w:p>
    <w:p w14:paraId="7FE7D3D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 nature of that house. It is made up of such persons as it is impossible that any but adopted children should have right unto a place in it.</w:t>
      </w:r>
    </w:p>
    <w:p w14:paraId="6E6AFC8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那家的本质（nature）。它由这样的人组成：除了被收纳的儿女（adopted children），任何人都绝对不可能有权利在其中占有一个位置。</w:t>
      </w:r>
    </w:p>
    <w:p w14:paraId="0F0081D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composed of "living stones," 1 Pet. 2:5;—a "chosen generation, a royal priesthood, an holy nation, a peculiar people" verse 9;—"saints and faithful in Christ Jesus," Eph. 1:1;—"saints and faithful brethren," Col. 1:2;—a people that are "all righteous" Isa. 60:21; and the whole fabric of it is glorious, chap. 54:11–14,—the way of the house is "a way of holiness," which the unclean shall not pass through, chap. 35:8; yea, expressly, they are the "sons and daughters of the Lord Almighty," and they only, 2 Cor. 6:17, 18; all others are excluded, Rev. 21:27.</w:t>
      </w:r>
    </w:p>
    <w:p w14:paraId="2176E4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它由“活石”（living stones）构成，彼前2:5；—是“蒙拣选的族类，有君尊的祭司，圣洁的国度，属神的子民”第9节；—是“在基督耶稣里忠信的圣徒”，弗1:1；—是“圣徒和忠信的弟兄”，西1:2；—是一群“都成为义人”的百姓，赛60:21；并且它整个的结构（fabric）是荣耀的，赛54:11–14，—那家里的道路是“一条圣路”（way of holiness），污秽的人不得经过，赛35:8；是的，明确地说，他们是“全能主（Lord Almighty）的儿女”，并且只有他们是，林后6:17, 18；其他所有人都被排除在外，启21:27。</w:t>
      </w:r>
    </w:p>
    <w:p w14:paraId="382A27F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true that oftentimes, at unawares, other persons creep into the great house of God; and so there become in it "not only vessels of gold and silver, but also of wood and of earth," etc., 2 Tim. 2:20; but they only creep in, as Jude speaks, verse 4, they have no right nor title to it.</w:t>
      </w:r>
    </w:p>
    <w:p w14:paraId="1BCD700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诚然，常常在不知不觉（unawares）中，其他人也爬进（creep into）神的大房子（great house of God）；因此在其中“不但有金器银器，也有木器瓦器”等等，提后2:20；但他们只是偷偷地爬进去，正如犹大（Jude）所说的，第4节，他们对此没有权利和名分。</w:t>
      </w:r>
    </w:p>
    <w:p w14:paraId="3D366E81">
      <w:pPr>
        <w:spacing w:before="307" w:line="266" w:lineRule="auto"/>
        <w:ind w:left="3" w:right="21" w:firstLine="1"/>
        <w:rPr>
          <w:rFonts w:hint="eastAsia" w:ascii="华文楷体" w:hAnsi="华文楷体" w:eastAsia="华文楷体" w:cs="华文楷体"/>
          <w:spacing w:val="-2"/>
          <w:sz w:val="30"/>
          <w:szCs w:val="30"/>
        </w:rPr>
      </w:pPr>
    </w:p>
    <w:p w14:paraId="5BCF8BC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privileges of the house are such as they will not suit nor profit any other.</w:t>
      </w:r>
    </w:p>
    <w:p w14:paraId="58DC20C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这家的特权是这样的，它们不适合（suit）也不能使任何其他人得益。</w:t>
      </w:r>
    </w:p>
    <w:p w14:paraId="2BB205E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what purpose is it to give food to a dead man?</w:t>
      </w:r>
    </w:p>
    <w:p w14:paraId="7228DC1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给一个死人食物有什么用呢？</w:t>
      </w:r>
    </w:p>
    <w:p w14:paraId="553F99E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Will he grow strong by it? will he increase upon it?</w:t>
      </w:r>
    </w:p>
    <w:p w14:paraId="3A4D91F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他会因此变强壮吗？他会因此有所增长吗？</w:t>
      </w:r>
    </w:p>
    <w:p w14:paraId="3B71ED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things of the family and house of God are food for living souls.</w:t>
      </w:r>
    </w:p>
    <w:p w14:paraId="4C1E112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神家庭和家里的事物是活泼灵魂（living souls）的食物。</w:t>
      </w:r>
    </w:p>
    <w:p w14:paraId="5531E58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children only are alive, all others are dead in trespasses and sins.</w:t>
      </w:r>
    </w:p>
    <w:p w14:paraId="3F642BC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现在，只有儿女是活着的，其他所有人都在过犯和罪（trespasses and sins）中是死的。</w:t>
      </w:r>
    </w:p>
    <w:p w14:paraId="3F13113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will outward signs avail, if life and power be away?</w:t>
      </w:r>
    </w:p>
    <w:p w14:paraId="0799E9E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如果生命和能力（life and power）都消失了，外在的记号（outward signs）有什么益处呢？</w:t>
      </w:r>
    </w:p>
    <w:p w14:paraId="634BC1D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Look upon what particular you please of the saints' enjoyments in the family of God, you shall find them all suited unto believers; and, being bestowed on the world, [they] would be a pearl in the snout of a swine.</w:t>
      </w:r>
    </w:p>
    <w:p w14:paraId="6BB8DBF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看一看你所喜欢的，圣徒在神家庭中的任何一项具体的享用，你会发现它们都适合信徒；并且，如果赐给世界，[它们]就会成为猪鼻（snout of a swine）中的珍珠。</w:t>
      </w:r>
    </w:p>
    <w:p w14:paraId="4F4D2B3C">
      <w:pPr>
        <w:spacing w:before="307" w:line="266" w:lineRule="auto"/>
        <w:ind w:left="3" w:right="21" w:firstLine="1"/>
        <w:rPr>
          <w:rFonts w:hint="eastAsia" w:ascii="华文楷体" w:hAnsi="华文楷体" w:eastAsia="华文楷体" w:cs="华文楷体"/>
          <w:spacing w:val="-2"/>
          <w:sz w:val="30"/>
          <w:szCs w:val="30"/>
        </w:rPr>
      </w:pPr>
    </w:p>
    <w:p w14:paraId="5080AFD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then, only the sons of the family that have this right; they have fellowship with one another, and that fellowship with the Father and the Son Jesus Christ; they set forth the Lord's death till he come; they are intrusted with all the ordinances of the house, and the administration of them.</w:t>
      </w:r>
    </w:p>
    <w:p w14:paraId="318D854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那么，只有家庭中的儿子（sons of the family）才拥有这项权利；他们彼此相交（fellowship），并与父和祂儿子耶稣基督（Jesus Christ）相交；他们宣扬主的死，直到祂来；他们被托付（intrusted）了这家的所有规条（ordinances），以及对它们的施行（administration）。</w:t>
      </w:r>
    </w:p>
    <w:p w14:paraId="5DA3C18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who shall deny them the enjoyment of this right, or keep them from what Christ hath purchased for them?</w:t>
      </w:r>
    </w:p>
    <w:p w14:paraId="3699B7F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谁能否认他们享有这项权利，或阻止他们得到基督为他们买赎的（purchased）呢？</w:t>
      </w:r>
    </w:p>
    <w:p w14:paraId="592B063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Lord will in the end give them hearts everywhere to make use of this title accordingly, and not to wander on the mountains, forgetting their resting-place.</w:t>
      </w:r>
    </w:p>
    <w:p w14:paraId="1C7112E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主最终将使他们的心在任何地方都相应地使用这个名分（title），而不是在山上流浪，忘记他们的安息之所（resting-place）。</w:t>
      </w:r>
    </w:p>
    <w:p w14:paraId="0F6FC0F0">
      <w:pPr>
        <w:spacing w:before="307" w:line="266" w:lineRule="auto"/>
        <w:ind w:left="3" w:right="21" w:firstLine="1"/>
        <w:rPr>
          <w:rFonts w:hint="eastAsia" w:ascii="华文楷体" w:hAnsi="华文楷体" w:eastAsia="华文楷体" w:cs="华文楷体"/>
          <w:spacing w:val="-2"/>
          <w:sz w:val="30"/>
          <w:szCs w:val="30"/>
        </w:rPr>
      </w:pPr>
    </w:p>
    <w:p w14:paraId="33A4375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They have a title to the future fulness of the inheritance that is purchased for this whole family by Jesus Christ.</w:t>
      </w:r>
    </w:p>
    <w:p w14:paraId="18A8678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他们有权利（title）享有那为着这个整个家庭由耶稣基督（Jesus Christ）所买赎的、基业（inheritance）将来的丰盛。</w:t>
      </w:r>
    </w:p>
    <w:p w14:paraId="56BAB45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the apostle argues, Rom. 8:17, "If children, then heirs" etc.</w:t>
      </w:r>
    </w:p>
    <w:p w14:paraId="1F9B856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正如使徒论证的，罗8:17，“既是儿女，便是后嗣”等等。</w:t>
      </w:r>
    </w:p>
    <w:p w14:paraId="2C53398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God's children are "first-born," Heb. 12:23; and therefore are heirs: hence the whole weight of glory that is prepared for them is called the inheritance, Col. 1:12, "The inheritance of the saints in light."</w:t>
      </w:r>
    </w:p>
    <w:p w14:paraId="705B0F3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神所有的儿女都是“长子”（first-born），来12:23；因此都是后嗣（heirs）：因此，为他们预备的全部荣耀（glory）被称为基业（inheritance），西1:12，“在光明中众圣徒的基业（inheritance）。”</w:t>
      </w:r>
    </w:p>
    <w:p w14:paraId="026271E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ye be Christ's, then are ye Abraham's seed, and heirs according to the promise," Gal 3:29.</w:t>
      </w:r>
    </w:p>
    <w:p w14:paraId="327A64E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“你们既属乎基督，就是亚伯拉罕（Abraham）的后裔，是照着应许为后嗣了，”加3:29。</w:t>
      </w:r>
    </w:p>
    <w:p w14:paraId="435E0C8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Heirs of the promise; that is, of all things promised unto Abraham in and with Christ.</w:t>
      </w:r>
    </w:p>
    <w:p w14:paraId="6DA5CD4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应许的后嗣；即在基督里并与基督一同应许给亚伯拉罕的一切事物的后嗣。</w:t>
      </w:r>
    </w:p>
    <w:p w14:paraId="7583CF2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three things that in this regard the children of God are said to be heirs unto:—</w:t>
      </w:r>
    </w:p>
    <w:p w14:paraId="60476E9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在这种情况下，神的儿女被说是以下三件事的后嗣：—</w:t>
      </w:r>
    </w:p>
    <w:p w14:paraId="3748749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 promise; as in that place of Gal. 3:29 and Heb. 6:17.</w:t>
      </w:r>
    </w:p>
    <w:p w14:paraId="2FD2F98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应许（promise）；如加3:29和来6:17的那段经文。</w:t>
      </w:r>
    </w:p>
    <w:p w14:paraId="092E8EE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shows to "the heirs of the promise the immutability of his counsel;" as Abraham, Isaac, and Jacob, are said to be "heirs of the same promise," Heb. 11:9.</w:t>
      </w:r>
    </w:p>
    <w:p w14:paraId="644B514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神向“承受应许（heirs of the promise）的人显明祂旨意的不变性（immutability of his counsel）”；正如亚伯拉罕（Abraham）、以撒（Isaac）和雅各（Jacob）被称为“同受一个应许的后嗣”，来11:9。</w:t>
      </w:r>
    </w:p>
    <w:p w14:paraId="21FE9A0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had from the foundation of the world made a most excellent promise in Christ, containing a deliverance from all evil, and an engagement for the bestowing of all good things upon them.</w:t>
      </w:r>
    </w:p>
    <w:p w14:paraId="5A62E85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神从世界的根基（foundation of the world）起，就在基督里作了一个最卓越的应许，包含着从一切邪恶中得释放，并承诺将一切美善的事物赐给他们。</w:t>
      </w:r>
    </w:p>
    <w:p w14:paraId="19422ED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contains a deliverance from all the evil which the guilt of sin and dominion of Satan had brought upon them, with an investiture of them in all spiritual blessings in heavenly things in Christ Jesus.</w:t>
      </w:r>
    </w:p>
    <w:p w14:paraId="3029CFC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它包含着从罪的罪责（guilt of sin）和撒但（Satan）的统治给他们带来的一切邪恶中得释放，并赋予他们在基督耶稣里天上一切属灵的福分。</w:t>
      </w:r>
    </w:p>
    <w:p w14:paraId="04F8072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Heb. 9:15, the Holy Ghost calls it a "promise of the eternal inheritance."</w:t>
      </w:r>
    </w:p>
    <w:p w14:paraId="24801AB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因此，来9:15，圣灵（Holy Ghost）称之为“永远基业的应许（promise of the eternal inheritance）。”</w:t>
      </w:r>
    </w:p>
    <w:p w14:paraId="312EB04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in the first place, are the adopted children of God heirs unto.</w:t>
      </w:r>
    </w:p>
    <w:p w14:paraId="707E432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首先，被收纳（adopted）的神的儿女是这应许的后嗣。</w:t>
      </w:r>
    </w:p>
    <w:p w14:paraId="0EC06F0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Look, whatever is in the promise which God made at the beginning to fallen man, and hath since solemnly renewed and confirmed by his oath; they are heirs of it, and are accepted in their claim for their inheritance in the courts of heaven.</w:t>
      </w:r>
    </w:p>
    <w:p w14:paraId="62E7712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看，神起初对堕落的人所作的应许中，以及后来郑重地更新并以祂的誓言所确定的应许中，有什么；他们就是它的后嗣，并且他们在天上的法庭（courts of heaven）中为他们的基业（inheritance）提出的索求（claim）是被接纳的。</w:t>
      </w:r>
    </w:p>
    <w:p w14:paraId="3B0C9EF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They are heirs of righteousness, Heb. 11:7.</w:t>
      </w:r>
    </w:p>
    <w:p w14:paraId="1C7AA5F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他们是承受义（heirs of righteousness）的后嗣，来11:7。</w:t>
      </w:r>
    </w:p>
    <w:p w14:paraId="50CBDDE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Noah was an heir of the righteousness which is by faith; which Peter calls a being "heir of the grace of life," 1 Pet. 3:7 And James puts both these together, chap. 2:5, "Heirs of the kingdom which God hath promised;" that is, of the kingdom of grace, and the righteousness thereof.</w:t>
      </w:r>
    </w:p>
    <w:p w14:paraId="483A4B9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挪亚（Noah）是承受因信而得之义的后嗣；彼得（Peter）称之为“承受生命之恩（grace of life）的后嗣，”彼前3:7 雅各（James）将这两者放在一起，雅2:5，“承受祂所应许给爱祂之人的国（kingdom）的后嗣”；即恩典的国（kingdom of grace），和其中的公义。</w:t>
      </w:r>
    </w:p>
    <w:p w14:paraId="6CCC7D4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this respect it is that the apostle tells us, Eph. 1:11, that "we have obtained an inheritance;" which he also places with the righteousness of faith, Acts 26:18.</w:t>
      </w:r>
    </w:p>
    <w:p w14:paraId="2C48DBF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正是在这方面，使徒告诉我们，弗1:11，我们“得了基业（obtained an inheritance）”；他也将它与因信而来的义（righteousness of faith）并置，徒26:18。</w:t>
      </w:r>
    </w:p>
    <w:p w14:paraId="775ADF8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by this righteousness, grace, and inheritance, is not only intended that righteousness which we are here actually made partakers of, but also the end and accomplishment of that righteousness in glory; which is also assured in the next place,—</w:t>
      </w:r>
    </w:p>
    <w:p w14:paraId="1633737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现在，藉着这公义、恩典和基业（inheritance），不仅是指我们在此地实际有份的公义，而且也指那公义在荣耀（glory）中的终结和成全；这在下一点中也得到保证，—</w:t>
      </w:r>
    </w:p>
    <w:p w14:paraId="2C9AA729">
      <w:pPr>
        <w:spacing w:before="307" w:line="266" w:lineRule="auto"/>
        <w:ind w:left="3" w:right="21" w:firstLine="1"/>
        <w:rPr>
          <w:rFonts w:hint="eastAsia" w:ascii="华文楷体" w:hAnsi="华文楷体" w:eastAsia="华文楷体" w:cs="华文楷体"/>
          <w:spacing w:val="-2"/>
          <w:sz w:val="30"/>
          <w:szCs w:val="30"/>
        </w:rPr>
      </w:pPr>
    </w:p>
    <w:p w14:paraId="454C97F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They are "heirs of salvation," Heb. 1:14, and "heirs according to the hope of eternal life," Tit. 3:7; which Peter calls an "inheritance incorruptible," 1 Pet. 1:4; and Paul, the "reward of the inheritance," Col. 3:24,—that is, the issue of the inheritance of light and holiness, which they already enjoy.</w:t>
      </w:r>
    </w:p>
    <w:p w14:paraId="15FCD07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他们是“承受救恩（heirs of salvation）的”后嗣，来1:14，以及“照着永生（eternal life）的盼望为后嗣”，多3:7；彼得（Peter）称之为“不能朽坏的基业（inheritance incorruptible）”，彼前1:4；保罗（Paul）称之为“基业的赏赐（reward of the inheritance）”，西3:24，—即他们已经享有的光明和圣洁之基业（inheritance of light and holiness）的结果。</w:t>
      </w:r>
    </w:p>
    <w:p w14:paraId="52506FC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than, distinguish the full salvation by Christ into the foundation of it, the promises; and the means of it, righteousness and holiness; and the end of it, eternal glory.</w:t>
      </w:r>
    </w:p>
    <w:p w14:paraId="3577DA0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这样，就把藉基督的完全救恩（full salvation）区分为它的根基（foundation），即应许；它的手段（means），即公义和圣洁；以及它的目的（end），即永恒的荣耀（eternal glory）。</w:t>
      </w:r>
    </w:p>
    <w:p w14:paraId="333E337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sons of God have a right and title to all, in that they是 made heirs with Christ.</w:t>
      </w:r>
    </w:p>
    <w:p w14:paraId="2499129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神的儿子们有权利和名分享有这一切，因为他们是与基督一同成为后嗣的。</w:t>
      </w:r>
    </w:p>
    <w:p w14:paraId="09FC7C0C">
      <w:pPr>
        <w:spacing w:before="307" w:line="266" w:lineRule="auto"/>
        <w:ind w:left="3" w:right="21" w:firstLine="1"/>
        <w:rPr>
          <w:rFonts w:hint="eastAsia" w:ascii="华文楷体" w:hAnsi="华文楷体" w:eastAsia="华文楷体" w:cs="华文楷体"/>
          <w:spacing w:val="-2"/>
          <w:sz w:val="30"/>
          <w:szCs w:val="30"/>
        </w:rPr>
      </w:pPr>
    </w:p>
    <w:p w14:paraId="3EC3994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that which is the main of the saints' title and right, which they have by adoption; which in sum is, that the Lord is their portion and inheritance, and they are the inheritance of the Lord: and a large portion it is that they have; the lines are fallen to them in a goodly place.</w:t>
      </w:r>
    </w:p>
    <w:p w14:paraId="27FB30E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这就是圣徒藉着收纳（adoption）所拥有的名分和权利（title and right）的主要部分；总而言之，就是主（Lord）是他们的份和基业（inheritance），他们是主的基业：他们拥有的份是丰厚的；他们的界限（lines）划在了佳美之处。</w:t>
      </w:r>
    </w:p>
    <w:p w14:paraId="052DD296">
      <w:pPr>
        <w:spacing w:before="307" w:line="266" w:lineRule="auto"/>
        <w:ind w:left="3" w:right="21" w:firstLine="1"/>
        <w:rPr>
          <w:rFonts w:hint="eastAsia" w:ascii="华文楷体" w:hAnsi="华文楷体" w:eastAsia="华文楷体" w:cs="华文楷体"/>
          <w:spacing w:val="-2"/>
          <w:sz w:val="30"/>
          <w:szCs w:val="30"/>
        </w:rPr>
      </w:pPr>
    </w:p>
    <w:p w14:paraId="2A5F678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Besides this principal, the adopted sons of God have a second consequential right,—a right unto the things of this world; that is, unto all the portions of it which God is pleased to intrust them here withal.</w:t>
      </w:r>
    </w:p>
    <w:p w14:paraId="399C5F3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除了这个主要的权利，被收纳的神的儿子们还有第二个随之而来的权利（consequential right），—对这世界（this world）事物的权利；即对神乐意在此托付给他们的所有份额的权利。</w:t>
      </w:r>
    </w:p>
    <w:p w14:paraId="17F9586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is the "heir of all things," Heb. 1:2; all right and title to the things of the creation was lost and forfeited by sin.</w:t>
      </w:r>
    </w:p>
    <w:p w14:paraId="4FE79B5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基督是“万有（all things）的承受者”，来1:2；对受造物（creation）的一切权利和名分都因罪而丧失和被没收（forfeited）。</w:t>
      </w:r>
    </w:p>
    <w:p w14:paraId="6469706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Lord, by his sovereignty, had made an original grant of all things here below for man's use; he had appointed the residue of the works of his hands, in their several stations, to be serviceable unto his behoof.</w:t>
      </w:r>
    </w:p>
    <w:p w14:paraId="05C487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主（Lord）藉着祂的至高主权（sovereignty），曾对地上的万物作了最初的（original）恩赐（grant），供人使用；祂曾命定祂手中其余的工作，在它们各自的岗位上，为人的益处服务。</w:t>
      </w:r>
    </w:p>
    <w:p w14:paraId="5C78770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Sin reversed this whole grant and institution,—all things were set at liberty from this subjection unto him; yet that liberty, being a taking them off from the end to which they were originally appointed, is a part of their vanity and curse.</w:t>
      </w:r>
    </w:p>
    <w:p w14:paraId="4BBB43B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罪推翻了整个这份恩赐和制度（institution），—万物都从对人的这种顺服（subjection）中得了自由；然而，这种自由，因为它使万物脱离了它们最初被命定的目的，却是它们虚空（vanity）和咒诅（curse）的一部分。</w:t>
      </w:r>
    </w:p>
    <w:p w14:paraId="644E0FF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evil to any thing to be laid aside as to the end to which it was primitively appointed.</w:t>
      </w:r>
    </w:p>
    <w:p w14:paraId="34D44D6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对于任何事物来说，被搁置不用，偏离它最初被命定的目的，都是不好的。</w:t>
      </w:r>
    </w:p>
    <w:p w14:paraId="64421F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this means the whole creation is turned loose from any subordinate ruler; and man, having lost the whole title whereby he held his dominion over and possession of the creatures, hath not the least colour of interest in any of them, nor can lay any claim unto them.</w:t>
      </w:r>
    </w:p>
    <w:p w14:paraId="3BAEBE3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藉此方式，整个受造物（creation）从任何次级统治者（subordinate ruler）手中被释放；人，既已失去了他借以拥有对受造物（creatures）的统治权和占有权的全部名分（title），对其中任何事物都没有丝毫的利益基础（colour of interest），也不能对它们提出任何索求（claim）。</w:t>
      </w:r>
    </w:p>
    <w:p w14:paraId="3EF9EF6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now the Lord, intending to take a portion to himself out of the lump of fallen mankind, whom he appointed heirs of salvation, he doth not immediately destroy the works of creation, but reserve them for their use in their pilgrimage.</w:t>
      </w:r>
    </w:p>
    <w:p w14:paraId="23B5F49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但是现在，主（Lord），意图从堕落人类的总体（lump of fallen mankind）中为自己取一份，祂命定他们为救恩（salvation）的后嗣，祂没有立即毁灭受造物（creation）的工作，而是将它们保留下来，供他们在世寄居（pilgrimage）时使用。</w:t>
      </w:r>
    </w:p>
    <w:p w14:paraId="1271938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end he invests the whole right and title of them in the second Adam, which the first had lost; he appoints him "heir of all things."</w:t>
      </w:r>
    </w:p>
    <w:p w14:paraId="1C92525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为此，祂将所有这些事物的全部权利和名分（right and title）重新赋予（invests）第二位亚当（second Adam），那是第一位亚当所失去的；祂指定祂为“万有（all things）的承受者。”</w:t>
      </w:r>
    </w:p>
    <w:p w14:paraId="35175AA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thereupon his adopted ones, being "fellow-heirs with Christ," become also to have a right and title unto the things of this creation.</w:t>
      </w:r>
    </w:p>
    <w:p w14:paraId="77DB988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因此，祂被收纳（adopted）的儿女，既然是“与基督同作后嗣（fellow-heirs with Christ）”，也就对这受造物（creation）的事物拥有了权利和名分（right and title）。</w:t>
      </w:r>
    </w:p>
    <w:p w14:paraId="3A85AA3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clear up this right, what it is, I must give some few observations:—</w:t>
      </w:r>
    </w:p>
    <w:p w14:paraId="09E1317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为了阐明这项权利是什么，我必须提供几点观察：—</w:t>
      </w:r>
    </w:p>
    <w:p w14:paraId="2247C01E">
      <w:pPr>
        <w:spacing w:before="307" w:line="266" w:lineRule="auto"/>
        <w:ind w:left="3" w:right="21" w:firstLine="1"/>
        <w:rPr>
          <w:rFonts w:hint="eastAsia" w:ascii="华文楷体" w:hAnsi="华文楷体" w:eastAsia="华文楷体" w:cs="华文楷体"/>
          <w:spacing w:val="-2"/>
          <w:sz w:val="30"/>
          <w:szCs w:val="30"/>
        </w:rPr>
      </w:pPr>
    </w:p>
    <w:p w14:paraId="5D39B9C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 right they have is not as the right that Christ hath; that is, sovereign and supreme, to do what he will with his own; but theirs is subordinate, and such as that they must be accountable for the use of those things whereunto they have a right and title.</w:t>
      </w:r>
    </w:p>
    <w:p w14:paraId="5F7E23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他们拥有的权利不像基督（Christ）拥有的权利；基督的权利是至高无上的（sovereign and supreme），可以随意处理祂自己的；但他们的权利是次级的（subordinate），并且他们必须对他们拥有权利和名分（right and title）的那些事物的使用负责（accountable）。</w:t>
      </w:r>
    </w:p>
    <w:p w14:paraId="55A5D4A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right of Christ is the right of the Lord of the house; the right of the saints is the right of servants.</w:t>
      </w:r>
    </w:p>
    <w:p w14:paraId="525BD1B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基督的权利是家主的权利；圣徒的权利是仆人的权利。</w:t>
      </w:r>
    </w:p>
    <w:p w14:paraId="7A75C27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That the whole number of the children of God have a right unto the whole earth, which is the Lord's, and the fulness thereof, in these two regards:—</w:t>
      </w:r>
    </w:p>
    <w:p w14:paraId="5465A78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神所有儿女对于整个地（the whole earth）—就是主（Lord）和祂的丰盛—拥有权利，这基于以下两点：—</w:t>
      </w:r>
    </w:p>
    <w:p w14:paraId="61D1F915">
      <w:pPr>
        <w:spacing w:before="307" w:line="266" w:lineRule="auto"/>
        <w:ind w:left="3" w:right="21" w:firstLine="1"/>
        <w:rPr>
          <w:rFonts w:hint="eastAsia" w:ascii="华文楷体" w:hAnsi="华文楷体" w:eastAsia="华文楷体" w:cs="华文楷体"/>
          <w:spacing w:val="-2"/>
          <w:sz w:val="30"/>
          <w:szCs w:val="30"/>
        </w:rPr>
      </w:pPr>
    </w:p>
    <w:p w14:paraId="5BFD7EA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He who is the sovereign Lord of it doth preserve it merely for their use, and upon their account; all others whatever being malæ fidei possessores, invading a portion of the Lord's territories, without grant or leave from him.</w:t>
      </w:r>
    </w:p>
    <w:p w14:paraId="4CCC4A1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祂那至高无上的主（sovereign Lord）仅仅为着他们的使用，并因着他们的缘故（upon their account）而保全它；所有其他任何人都是恶意占有者（malæ fidei possessores），在没有祂的恩赐或允许下，侵占了主（Lord）领土的一部分。</w:t>
      </w:r>
    </w:p>
    <w:p w14:paraId="53CE2876">
      <w:pPr>
        <w:spacing w:before="307" w:line="266" w:lineRule="auto"/>
        <w:ind w:left="3" w:right="21" w:firstLine="1"/>
        <w:rPr>
          <w:rFonts w:hint="eastAsia" w:ascii="华文楷体" w:hAnsi="华文楷体" w:eastAsia="华文楷体" w:cs="华文楷体"/>
          <w:spacing w:val="-2"/>
          <w:sz w:val="30"/>
          <w:szCs w:val="30"/>
        </w:rPr>
      </w:pPr>
    </w:p>
    <w:p w14:paraId="09AF8B9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In that Christ hath promised to give them the kingdom and dominion of it, in such a way and manner as in his providence he shall dispose; that is, that the government of the earth shall be exercised to their advantage.</w:t>
      </w:r>
    </w:p>
    <w:p w14:paraId="643C05F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基督（Christ）已应许将地的国度（kingdom）和统治权（dominion）赐给他们，以祂护理（providence）所安排的方式和方法；即，地上的治理将为他们的益处而运作。</w:t>
      </w:r>
    </w:p>
    <w:p w14:paraId="5654F80C">
      <w:pPr>
        <w:spacing w:before="307" w:line="266" w:lineRule="auto"/>
        <w:ind w:left="3" w:right="21" w:firstLine="1"/>
        <w:rPr>
          <w:rFonts w:hint="eastAsia" w:ascii="华文楷体" w:hAnsi="华文楷体" w:eastAsia="华文楷体" w:cs="华文楷体"/>
          <w:spacing w:val="-2"/>
          <w:sz w:val="30"/>
          <w:szCs w:val="30"/>
        </w:rPr>
      </w:pPr>
    </w:p>
    <w:p w14:paraId="56BCF02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This right is a spiritual right, which doth not give a civil interest, but only sanctifies the right and interest bestowed.</w:t>
      </w:r>
    </w:p>
    <w:p w14:paraId="124F3EA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这种权利是一种属灵的权利（spiritual right），它不赋予世俗的利益（civil interest），而只是使所赐予的权利和利益成圣（sanctifies）。</w:t>
      </w:r>
    </w:p>
    <w:p w14:paraId="5F2C581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hath providentially disposed of the civil bounds ofthe inheritance of men, Acts 17:26, suffering the men of the world to enjoy a portion here, and that oftentimes very full and plenteous; and that for his children's sake, that those beasts of the forest, which are made to be destroyed, may not break loose upon the whole possession.</w:t>
      </w:r>
    </w:p>
    <w:p w14:paraId="6CEFC03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已在护理（providentially）中安排了人类基业（inheritance）的世俗界限，徒17:26，容许世人在此地享有一份份额（portion），而且往往是非常丰盛和充足的；这样做是为了祂儿女的缘故，使那些注定要被毁灭的野兽（beasts of the forest），不至于冲破整个领地（possession）。</w:t>
      </w:r>
    </w:p>
    <w:p w14:paraId="757C6B2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w:t>
      </w:r>
    </w:p>
    <w:p w14:paraId="6E1D7E1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w:t>
      </w:r>
    </w:p>
    <w:p w14:paraId="5F091E47">
      <w:pPr>
        <w:spacing w:before="307" w:line="266" w:lineRule="auto"/>
        <w:ind w:left="3" w:right="21" w:firstLine="1"/>
        <w:rPr>
          <w:rFonts w:hint="eastAsia" w:ascii="华文楷体" w:hAnsi="华文楷体" w:eastAsia="华文楷体" w:cs="华文楷体"/>
          <w:spacing w:val="-2"/>
          <w:sz w:val="30"/>
          <w:szCs w:val="30"/>
        </w:rPr>
      </w:pPr>
    </w:p>
    <w:p w14:paraId="02A8737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No one particular adopted person hath any right, by virtue thereof, to any portion of earthly things whereunto he hath not right and title upon a civil interest, given him by the providence of God.</w:t>
      </w:r>
    </w:p>
    <w:p w14:paraId="4C9434A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任何一个特定的被收纳者，不能仅凭此项权利，就对任何他没有凭着神（God）的护理（providence）赐予的世俗利益（civil interest）而得的权利和名分（right and title）的属世事物（earthly things）的份额，享有权利。</w:t>
      </w:r>
    </w:p>
    <w:p w14:paraId="35C3B5A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w:t>
      </w:r>
    </w:p>
    <w:p w14:paraId="720FB69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w:t>
      </w:r>
    </w:p>
    <w:p w14:paraId="03D53B0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This they have by their adoption; that,—</w:t>
      </w:r>
    </w:p>
    <w:p w14:paraId="7D568CB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他们藉着他们的收纳（adoption）而拥有这个；那就是，—</w:t>
      </w:r>
    </w:p>
    <w:p w14:paraId="5AC41895">
      <w:pPr>
        <w:spacing w:before="307" w:line="266" w:lineRule="auto"/>
        <w:ind w:left="3" w:right="21" w:firstLine="1"/>
        <w:rPr>
          <w:rFonts w:hint="eastAsia" w:ascii="华文楷体" w:hAnsi="华文楷体" w:eastAsia="华文楷体" w:cs="华文楷体"/>
          <w:spacing w:val="-2"/>
          <w:sz w:val="30"/>
          <w:szCs w:val="30"/>
        </w:rPr>
      </w:pPr>
    </w:p>
    <w:p w14:paraId="7576B60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Look, what portion soever God is pleased to give them, they have a right unto it, as it is re-invested in Christ, and not as it lies wholly under the curse and vanity that is come upon the creation by sin; and therefore can never be called unto an account for usurping that which they have no right unto, as shall all the sons of men who violently grasp those things which God hath set at liberty from under their dominion because of sin.</w:t>
      </w:r>
    </w:p>
    <w:p w14:paraId="7B327C8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看，无论神（God）乐意赐给他们何种份额（portion），他们都有权利享有它，因为它是重新授予（re-invested）基督的，而不是因为它完全处于因罪而临到受造物（creation）的咒诅和虚空（vanity）之下；因此，他们永远不会因僭夺他们无权拥有的事物而被追究责任（called unto an account），不像所有因罪而被神（God）从他们的统治下释放出来，却仍然暴力攫取（violently grasp）这些事物的人类之子那样。</w:t>
      </w:r>
    </w:p>
    <w:p w14:paraId="5A3817CF">
      <w:pPr>
        <w:spacing w:before="307" w:line="266" w:lineRule="auto"/>
        <w:ind w:left="3" w:right="21" w:firstLine="1"/>
        <w:rPr>
          <w:rFonts w:hint="eastAsia" w:ascii="华文楷体" w:hAnsi="华文楷体" w:eastAsia="华文楷体" w:cs="华文楷体"/>
          <w:spacing w:val="-2"/>
          <w:sz w:val="30"/>
          <w:szCs w:val="30"/>
        </w:rPr>
      </w:pPr>
    </w:p>
    <w:p w14:paraId="1620CF1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By this their right, they are led unto a sanctified use of what thereby they do enjoy; inasmuch as the things themselves are to them pledges of the Father's love, washed in the blood of Christ, and endearments upon their spirits to live to his praise who gives them all things richly to enjoy.</w:t>
      </w:r>
    </w:p>
    <w:p w14:paraId="1EC7CB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藉着他们的这项权利，他们被引导对他们因此享有的事物进行成圣的使用（sanctified use）；因为这些事物本身对他们而言是父（Father）爱（love）的凭据（pledges），已被基督（Christ）的宝血洗净，并且是使他们的心灵（spirits）亲近祂的恩典（endearments），使他们为祂的赞美而活，祂将万物丰盛地赐给他们享受。</w:t>
      </w:r>
    </w:p>
    <w:p w14:paraId="11AB0236">
      <w:pPr>
        <w:spacing w:before="307" w:line="266" w:lineRule="auto"/>
        <w:ind w:left="3" w:right="21" w:firstLine="1"/>
        <w:rPr>
          <w:rFonts w:hint="eastAsia" w:ascii="华文楷体" w:hAnsi="华文楷体" w:eastAsia="华文楷体" w:cs="华文楷体"/>
          <w:spacing w:val="-2"/>
          <w:sz w:val="30"/>
          <w:szCs w:val="30"/>
        </w:rPr>
      </w:pPr>
    </w:p>
    <w:p w14:paraId="2C939CD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a second thing we have by our adoption; and hence I dare say of unbelievers, they have no true right unto any thing, of what kind soever, that they do possess.</w:t>
      </w:r>
    </w:p>
    <w:p w14:paraId="69C9F41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这是我们藉着我们的收纳（adoption）所拥有的第二件事；因此我敢说，不信的人（unbelievers）对他们所拥有的任何事物，不论种类如何，都没有真正的权利。</w:t>
      </w:r>
    </w:p>
    <w:p w14:paraId="15E94BF5">
      <w:pPr>
        <w:spacing w:before="307" w:line="266" w:lineRule="auto"/>
        <w:ind w:left="3" w:right="21" w:firstLine="1"/>
        <w:rPr>
          <w:rFonts w:hint="eastAsia" w:ascii="华文楷体" w:hAnsi="华文楷体" w:eastAsia="华文楷体" w:cs="华文楷体"/>
          <w:spacing w:val="-2"/>
          <w:sz w:val="30"/>
          <w:szCs w:val="30"/>
        </w:rPr>
      </w:pPr>
    </w:p>
    <w:p w14:paraId="3809F2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have no true, unquestionable right, I say, even unto the temporal things they do possess; it is true they have a civil right in respect of others, but they have not a sanctified right in respect of their own souls.</w:t>
      </w:r>
    </w:p>
    <w:p w14:paraId="3DFB9A0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我说，他们甚至对他们所拥有的属世事物（temporal things）都没有真实、无可置疑的权利；诚然，相对于他人，他们有世俗的权利（civil right），但相对于他们自己的灵魂，他们没有成圣的权利（sanctified right）。</w:t>
      </w:r>
    </w:p>
    <w:p w14:paraId="2B2C132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have a right and title that will hold plea in the courts of men, but not a right that will hold in the court of God, and in their own conscience.</w:t>
      </w:r>
    </w:p>
    <w:p w14:paraId="0D3665E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他们拥有的权利和名分（right and title）可以在人的法庭（courts of men）上站得住脚，但却不能在神的法庭，以及在他们自己的良心（conscience）上站得住脚。</w:t>
      </w:r>
    </w:p>
    <w:p w14:paraId="54DF68D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当他们将来要为他们的享用交账时，对他们来说将是悲哀的一天。</w:t>
      </w:r>
    </w:p>
    <w:p w14:paraId="213761C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will one day be sad with them, when they shall come to give an account of their enjoyments.</w:t>
      </w:r>
    </w:p>
    <w:p w14:paraId="539630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shall not only be reckoned withal for the abuse of that they have possessed, that they have not used and laid it out for the glory of him whose it is; but also, that they have even laid their hands upon the creatures of God, and kept them from them for whose sakes alone they are preserved from destruction.</w:t>
      </w:r>
    </w:p>
    <w:p w14:paraId="0ADD669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他们不仅要为滥用他们所拥有的东西而被追究（reckoned withal），即他们没有将它用于并用尽于那位拥有它之神的荣耀；而且，他们甚至将他们的手伸向神的受造物（creatures of God），并将其扣留不给那些唯独为他们而被保全免于毁灭的人。</w:t>
      </w:r>
    </w:p>
    <w:p w14:paraId="2CE55D0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 God of glory shall come home to any of them, either in their consciences here, or in the judgment that is for to come, and speak with the terror of a revengeful judge, "I have suffered you to enjoy corn, wine, and oil,—a great portion of my creatures; you have rolled yourselves in wealth and prosperity, when the right heirs of these things lived poor, and low, and mean, at the next doors;—give in now an answer what and how you have used these things.</w:t>
      </w:r>
    </w:p>
    <w:p w14:paraId="1FBFD7E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当荣耀的神（God of glory）临到他们中的任何一个人，无论是在他们此地的良心（consciences）中，还是在将来的审判中，并带着一个报复的法官（revengeful judge）的威吓说话：“我曾容许你们享用五谷、新酒和油，—这是我的受造物中很大的一部分；当这些事物的合法后嗣（right heirs）住在隔壁，却过着贫穷、低微和卑贱的生活时，你们却在财富和繁荣中打滚；—现在就给我一个答案，你们是如何使用这些事物的。</w:t>
      </w:r>
    </w:p>
    <w:p w14:paraId="3BB634A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have you laid out for the service and advancement of the gospel?</w:t>
      </w:r>
    </w:p>
    <w:p w14:paraId="066E821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你们为着福音的服务和推进（advancement）付出了什么？</w:t>
      </w:r>
    </w:p>
    <w:p w14:paraId="79509BB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have you given unto them for whom nothing was provided? what contribution have you made for the poor saints?</w:t>
      </w:r>
    </w:p>
    <w:p w14:paraId="2677A93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你们给了那些没有预备任何东西的人什么？你们为贫穷的圣徒（poor saints）作了什么奉献（contribution）？</w:t>
      </w:r>
    </w:p>
    <w:p w14:paraId="5CEB7AD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Have you had a ready hand, and willing mind, to lay down all for my sake?"—when they shall be compelled to answer, as the truth is, "Lord, we had, indeed, a large portion in the world; but we took it to be our own, and thought we might have done what we would with our own.</w:t>
      </w:r>
    </w:p>
    <w:p w14:paraId="5F50C37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是否有一双随时可用的手和一颗乐意的心，为我的缘故放下一切？”—当他们被迫如实回答时：“主啊，我们确实在世上有很大一份份额；但我们认为那是我们自己的，并且以为我们可以随意处置我们自己的东西。</w:t>
      </w:r>
    </w:p>
    <w:p w14:paraId="4F7E06B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have ate the fat, and drank the sweet, and left the rest of our substance for our babes: we have spent somewhat upon our lusts, somewhat upon our friends; but the truth is, we cannot say that we made friends of this unrighteous mammon,—that we used it to the advancement of the gospel, or for ministering unto thy poor saints: and now, behold, we must die," etc.:—so also, when the Lord shall proceed farther, and question not only the use of these things, but also their title to them, and tell them, "The earth is mine, and the fulness thereof.</w:t>
      </w:r>
    </w:p>
    <w:p w14:paraId="76259F7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我们吃肥美的，喝甘甜的，将我们剩余的财产留给我们的孩子：我们曾将一些用在我们的私欲上，一些用在我们的朋友身上；但事实是，我们不能说我们用这不义的钱财（unrighteous mammon）结交了朋友，—说我们用它来推进福音，或用来供给我们贫穷的圣徒：现在，看啊，我们必须死，”等等：—同样，当主（Lord）将进一步追问，不仅质疑这些东西的使用，而且质疑他们对它们的权利和名分（title），并告诉他们：“地和其中所充满的都是我的。</w:t>
      </w:r>
    </w:p>
    <w:p w14:paraId="53DCEC7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did, indeed, make an original grant of these things to man; but that is lost by sin: I have restored it only for my saints.</w:t>
      </w:r>
    </w:p>
    <w:p w14:paraId="6520959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我确实曾将这些事物最初地（original grant）赐予人；但那因罪而失去了：我只为我的圣徒恢复了它。</w:t>
      </w:r>
    </w:p>
    <w:p w14:paraId="1BA4DB9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Why have you laid, then, your fingers of prey upon that which was not yours? why have you compelled my creatures to serve you and your lusts, which I had set loose from under your dominion?</w:t>
      </w:r>
    </w:p>
    <w:p w14:paraId="5A1C42A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那么，你们为什么将你们掠夺的手指（fingers of prey）放在不属于你们的东西上呢？为什么你们强迫我的受造物服务你们和你们的私欲，而我已将它们从你们的统治下释放出来？</w:t>
      </w:r>
    </w:p>
    <w:p w14:paraId="1B107A3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Give me my flax, my wine, and wool; I will set you naked as in the day of your birth, and revenge upon you your rapine, and unjust possession of that which was not yours:"—I say, at such a time, what will men do?</w:t>
      </w:r>
    </w:p>
    <w:p w14:paraId="6B96C2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把我的麻、我的酒和我的羊毛还给我；我将使你们赤身露体，如同你们出生的那日，并报复你们对不属于你们的东西的掠夺（rapine）和不义的占有：”—我说，在那样的时候，人们将怎么办？</w:t>
      </w:r>
    </w:p>
    <w:p w14:paraId="21198A87">
      <w:pPr>
        <w:spacing w:before="307" w:line="266" w:lineRule="auto"/>
        <w:ind w:left="3" w:right="21" w:firstLine="1"/>
        <w:rPr>
          <w:rFonts w:hint="eastAsia" w:ascii="华文楷体" w:hAnsi="华文楷体" w:eastAsia="华文楷体" w:cs="华文楷体"/>
          <w:spacing w:val="-2"/>
          <w:sz w:val="30"/>
          <w:szCs w:val="30"/>
        </w:rPr>
      </w:pPr>
    </w:p>
    <w:p w14:paraId="09F8CFF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Boldness with God by Christ is another privilege of our adoption.</w:t>
      </w:r>
    </w:p>
    <w:p w14:paraId="6D48742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藉着基督（Christ）在神面前的坦然无惧（Boldness with God）是我们收纳（adoption）的另一个特权。</w:t>
      </w:r>
    </w:p>
    <w:p w14:paraId="37F6007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hereof I have spoken at large before, in treating of the excellency of Christ in respect of our approach to God by him; so that I shall not re-assume the consideration of it.</w:t>
      </w:r>
    </w:p>
    <w:p w14:paraId="40B8840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但关于这一点，我在前面论述基督（Christ）在带领我们藉着祂亲近神（approach to God）方面的卓越性时，已经详尽论述；因此我将不再重新审视它。</w:t>
      </w:r>
    </w:p>
    <w:p w14:paraId="05D4109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Affliction, also, as proceeding from love, as leading to spiritual advantages, as conforming unto Christ, as sweetened with his presence, is the privilege of children, Heb. 12:3–6; but on these particulars I must not insist.</w:t>
      </w:r>
    </w:p>
    <w:p w14:paraId="266CD58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苦难（Affliction），作为源于爱（love），作为引向属灵益处（spiritual advantages），作为效法基督（conforming unto Christ），作为因祂的同在而甜美，也是儿女的特权，来12:3–6；但我不能坚持论述这些细节。</w:t>
      </w:r>
    </w:p>
    <w:p w14:paraId="0EDC4E81">
      <w:pPr>
        <w:spacing w:before="307" w:line="266" w:lineRule="auto"/>
        <w:ind w:left="3" w:right="21" w:firstLine="1"/>
        <w:rPr>
          <w:rFonts w:hint="eastAsia" w:ascii="华文楷体" w:hAnsi="华文楷体" w:eastAsia="华文楷体" w:cs="华文楷体"/>
          <w:spacing w:val="-2"/>
          <w:sz w:val="30"/>
          <w:szCs w:val="30"/>
        </w:rPr>
      </w:pPr>
    </w:p>
    <w:p w14:paraId="612EB1C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 say, is the head and source of all the privileges which Christ hath purchased for us, wherein also we have fellowship with him: fellowship in name; we are (as he is) sons of God: fellowship in title and right; we are heirs, co-heirs with Christ: fellowship in likeness and conformity; we are predestinated to be like the firstborn of the family: fellowship in honour; he is not ashamed to call us brethren: fellowship in sufferings; he learned obedience by what he suffered, and every son is to be scourged that is received: fellowship in his kingdom; we shall reign with him.</w:t>
      </w:r>
    </w:p>
    <w:p w14:paraId="4D64F6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这是基督（Christ）为我们买赎（purchased）的所有特权的源头和根基，在其中我们也与祂有相交（fellowship）：在名分上的相交；我们（像祂一样）是神的儿子：在权利和名分上的相交；我们是后嗣（heirs），与基督同作后嗣（co-heirs with Christ）：在样式和相符上的相交；我们被预定（predestinated）要像这家庭中的长子（firstborn）：在尊荣上的相交；祂不以称我们为弟兄为耻：在苦难（sufferings）上的相交；祂从所受的苦难学了顺从，并且每一个被接纳（received）的儿子都将受鞭打（scourged）：在祂国度中的相交；我们将与祂一同作王。</w:t>
      </w:r>
    </w:p>
    <w:p w14:paraId="340F6A7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all which I must speak peculiarly in another place, and so shall not here draw out the discourse concerning them any farther.</w:t>
      </w:r>
    </w:p>
    <w:p w14:paraId="343DA1A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关于所有这些，我必须在另一个地方特别论述，因此在此不再进一步展开关于它们的论述。</w:t>
      </w:r>
    </w:p>
    <w:p w14:paraId="6D6914ED">
      <w:pPr>
        <w:spacing w:before="307" w:line="266" w:lineRule="auto"/>
        <w:ind w:left="3" w:right="21" w:firstLine="1"/>
        <w:rPr>
          <w:rFonts w:hint="eastAsia" w:ascii="华文楷体" w:hAnsi="华文楷体" w:eastAsia="华文楷体" w:cs="华文楷体"/>
          <w:spacing w:val="-2"/>
          <w:sz w:val="30"/>
          <w:szCs w:val="30"/>
        </w:rPr>
      </w:pPr>
    </w:p>
    <w:p w14:paraId="01152EB1">
      <w:pPr>
        <w:pStyle w:val="2"/>
        <w:bidi w:val="0"/>
        <w:jc w:val="center"/>
        <w:rPr>
          <w:rFonts w:hint="eastAsia"/>
        </w:rPr>
      </w:pPr>
      <w:r>
        <w:rPr>
          <w:rFonts w:hint="eastAsia"/>
        </w:rPr>
        <w:t>PART III</w:t>
      </w:r>
    </w:p>
    <w:p w14:paraId="29646757">
      <w:pPr>
        <w:pStyle w:val="2"/>
        <w:bidi w:val="0"/>
        <w:jc w:val="center"/>
        <w:rPr>
          <w:rFonts w:hint="eastAsia"/>
        </w:rPr>
      </w:pPr>
      <w:r>
        <w:rPr>
          <w:rFonts w:hint="eastAsia"/>
        </w:rPr>
        <w:t>第三部分</w:t>
      </w:r>
    </w:p>
    <w:p w14:paraId="259F7164">
      <w:pPr>
        <w:spacing w:before="307" w:line="266" w:lineRule="auto"/>
        <w:ind w:left="3" w:right="21" w:firstLine="1"/>
        <w:rPr>
          <w:rFonts w:hint="eastAsia" w:ascii="华文楷体" w:hAnsi="华文楷体" w:eastAsia="华文楷体" w:cs="华文楷体"/>
          <w:spacing w:val="-2"/>
          <w:sz w:val="30"/>
          <w:szCs w:val="30"/>
        </w:rPr>
      </w:pPr>
    </w:p>
    <w:p w14:paraId="6938020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Communion with the Holy Ghost</w:t>
      </w:r>
    </w:p>
    <w:p w14:paraId="3327E12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论与圣灵（Holy Ghost）的相交（Communion）</w:t>
      </w:r>
    </w:p>
    <w:p w14:paraId="2D5E0E13">
      <w:pPr>
        <w:spacing w:before="307" w:line="266" w:lineRule="auto"/>
        <w:ind w:left="3" w:right="21" w:firstLine="1"/>
        <w:rPr>
          <w:rFonts w:hint="eastAsia" w:ascii="华文楷体" w:hAnsi="华文楷体" w:eastAsia="华文楷体" w:cs="华文楷体"/>
          <w:spacing w:val="-2"/>
          <w:sz w:val="30"/>
          <w:szCs w:val="30"/>
        </w:rPr>
      </w:pPr>
    </w:p>
    <w:p w14:paraId="7B2F4A9A">
      <w:pPr>
        <w:pStyle w:val="2"/>
        <w:bidi w:val="0"/>
        <w:jc w:val="center"/>
        <w:rPr>
          <w:rFonts w:hint="eastAsia"/>
        </w:rPr>
      </w:pPr>
      <w:r>
        <w:rPr>
          <w:rFonts w:hint="eastAsia"/>
        </w:rPr>
        <w:t>CHAPTER I</w:t>
      </w:r>
    </w:p>
    <w:p w14:paraId="7A0CC17E">
      <w:pPr>
        <w:pStyle w:val="2"/>
        <w:bidi w:val="0"/>
        <w:jc w:val="center"/>
        <w:rPr>
          <w:rFonts w:hint="eastAsia"/>
        </w:rPr>
      </w:pPr>
      <w:r>
        <w:rPr>
          <w:rFonts w:hint="eastAsia"/>
        </w:rPr>
        <w:t>第一章</w:t>
      </w:r>
    </w:p>
    <w:p w14:paraId="5293612C">
      <w:pPr>
        <w:spacing w:before="307" w:line="266" w:lineRule="auto"/>
        <w:ind w:left="3" w:right="21" w:firstLine="1"/>
        <w:rPr>
          <w:rFonts w:hint="eastAsia" w:ascii="华文楷体" w:hAnsi="华文楷体" w:eastAsia="华文楷体" w:cs="华文楷体"/>
          <w:spacing w:val="-2"/>
          <w:sz w:val="30"/>
          <w:szCs w:val="30"/>
        </w:rPr>
      </w:pPr>
    </w:p>
    <w:p w14:paraId="0C088EF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foundation of our communion with the Holy Ghost (John 16:1– 7) opened at large—Παράκλητος, a Comforter; who he is—The Holy Ghost; his own will in his coming to us; sent also by Christ—The Spirit sent as a sanctifier and as a comforter—The adjuncts of his mission considered—The foundation of his mission, John 15:26—His procession from the Father twofold; as to personality, or to office— Things considerable in his procession as to office—The manner of his collation—He is given freely; sent authoritatively—The sin against the Holy Ghost, whence unpardonable—How we ask the Spirit of the Father—To grieve the Spirit, what—Poured out—How the Holy Ghost is received; by faith—Faith's actings in receiving the Holy Ghost—His abode with us, how declared—How we may lose our comfort whilst the Comforter abides with us.</w:t>
      </w:r>
    </w:p>
    <w:p w14:paraId="3D22810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我们与圣灵（Holy Ghost）相交（communion）的根基（约16:1–7）详尽阐述—保惠师（Παράκλητος, a Comforter）；祂是谁—圣灵（Holy Ghost）；祂愿意来到我们这里；也由基督（Christ）差遣—圣灵（Spirit）作为使人成圣的（sanctifier）和作为保惠师（comforter）被差遣—审视祂差遣（mission）的附加情况（adjuncts）—祂差遣的根基，约15:26—祂从父而出的发出（procession）是双重的；关于神格性（personality），或关于职分（office）—在祂关于职分的发出（procession）中值得考虑的事—祂授予（collation）的方式—祂被白白地赐予（given freely）；被权威性地差遣（sent authoritatively）—为什么亵渎圣灵（sin against the Holy Ghost）是不可赦免的—我们如何向父（Father）求圣灵—叫圣灵（Spirit）担忧（grieve），是什么意思—浇灌（Poured out）—圣灵（Holy Ghost）如何被领受；凭着信心（faith）—信心（faith）在领受圣灵（Holy Ghost）中的行动—祂与我们同在（abode），如何被宣告—当保惠师（Comforter）与我们同在时，我们如何可能失去我们的安慰（comfort）。</w:t>
      </w:r>
    </w:p>
    <w:p w14:paraId="0E525A6E">
      <w:pPr>
        <w:spacing w:before="307" w:line="266" w:lineRule="auto"/>
        <w:ind w:left="3" w:right="21" w:firstLine="1"/>
        <w:rPr>
          <w:rFonts w:hint="eastAsia" w:ascii="华文楷体" w:hAnsi="华文楷体" w:eastAsia="华文楷体" w:cs="华文楷体"/>
          <w:spacing w:val="-2"/>
          <w:sz w:val="30"/>
          <w:szCs w:val="30"/>
        </w:rPr>
      </w:pPr>
    </w:p>
    <w:p w14:paraId="3C19B23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foundation of all our communion with the Holy Ghost consisting in his mission, or sending to be our comforter, by Jesus Christ, the whole matter of that economy or dispensation is firstly to be proposed and considered, that so we may have a right understanding of the truth inquired after.</w:t>
      </w:r>
    </w:p>
    <w:p w14:paraId="79C3E3C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我们与圣灵（Holy Ghost）的一切相交（communion）的根基在于祂的差遣（mission），或藉着耶稣基督（Jesus Christ）差遣祂作我们的保惠师（comforter），所以那经纶（economy）或安排（dispensation）的整个事项（matter）首先要被提出来并加以考虑，以便我们能对所探求的真理有一个正确的理解。</w:t>
      </w:r>
    </w:p>
    <w:p w14:paraId="7E1F912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main promise hereof, and the chief considerations of it, with the good received and evil prevented thereby, being given and declared in the beginning of the 16th chapter of John, I shall take a view of the state of it as there proposed.</w:t>
      </w:r>
    </w:p>
    <w:p w14:paraId="1F490AA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现在，关于此项的主要应许，以及对它的主要考虑，连同由此而得的益处和避免的邪恶，在约翰福音第16章开头已给出和宣告，我将审视它在那里所提出的状态。</w:t>
      </w:r>
    </w:p>
    <w:p w14:paraId="429706E5">
      <w:pPr>
        <w:spacing w:before="307" w:line="266" w:lineRule="auto"/>
        <w:ind w:left="3" w:right="21" w:firstLine="1"/>
        <w:rPr>
          <w:rFonts w:hint="eastAsia" w:ascii="华文楷体" w:hAnsi="华文楷体" w:eastAsia="华文楷体" w:cs="华文楷体"/>
          <w:spacing w:val="-2"/>
          <w:sz w:val="30"/>
          <w:szCs w:val="30"/>
        </w:rPr>
      </w:pPr>
    </w:p>
    <w:p w14:paraId="316D542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blessed Saviour being to leave the world, having acquainted his disciples, among other things, what entertainment in general they were like to find in it and meet withal, gives the reason why he now gave them the doleful tidings of it, considering how sad and dispirited they were upon the mention of his departure from them.</w:t>
      </w:r>
    </w:p>
    <w:p w14:paraId="407301D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蒙福的救主即将离开世界，祂告诉了祂的门徒们（disciples），除其他事外，他们通常会在这世上遇到并找到什么样的接待（entertainment），考虑到他们一提到祂的离开就变得多么悲伤和沮丧（dispirited），祂给出了祂现在告诉他们这悲伤的消息（doleful tidings）的原因。</w:t>
      </w:r>
    </w:p>
    <w:p w14:paraId="4DB423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Verse 1, "These things have I spoken unto you, that ye should not be offended."—"I have," saith he, "given you an acquaintance with these things (that is, the things which will come upon you, which you are to suffer) beforehand, lest you who, poor souls! have entertained expectations of another state of affairs, should be surprised, so as to be offended at me and my doctrine, and fall away from me.</w:t>
      </w:r>
    </w:p>
    <w:p w14:paraId="7E9C1A9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1节，“我已将这些事告诉你们，使你们不至于跌倒（offended）。”—“我已事先让你们了解（acquaintance）这些事（即那些将要临到你们，你们要受的苦），”祂说，“免得你们这些可怜的灵魂，对另一种事态（state of affairs）抱有期望，以至于被突袭，从而对我（me）和我的教训（doctrine）感到冒犯（offended），并从我身边跌倒（fall away）。</w:t>
      </w:r>
    </w:p>
    <w:p w14:paraId="61B5033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 are now forewarned, and know what you have to look for.</w:t>
      </w:r>
    </w:p>
    <w:p w14:paraId="6B132A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你们现在已得到预先警告，并知道你们要面对什么。</w:t>
      </w:r>
    </w:p>
    <w:p w14:paraId="709FBB4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Yea," saith he, verse 2, "having acquainted you in general that you shall be persecuted, I tell you plainly that there shall be a combination of all men against you, and all sorts of men will put forth their power for your ruin."—"They shall cast you out of the synagogues; yea, the time cometh that whosoever killeth you will think that he doeth God service."—"The ecclesiastical power shall excommunicate you,—they shall put you out of their synagogues: and that you may not expect relief from the power of the magistrate against their perversity, they will kill you: and that you may know that they will do it to the purpose, without check or control, they will think that in killing you they do God good service; which will cause them to act rigorously, and to the utmost."</w:t>
      </w:r>
    </w:p>
    <w:p w14:paraId="308BC55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“是的，”祂说，第2节，“我既然笼统地（in general）告诉你们你们将要受逼迫（persecuted），我就清楚地告诉你们，将会有所有人的联合反对你们，并且各种人都会施展他们的权势来毁灭你们。”—“他们要把你们赶出会堂（synagogues）；并且时候将到，凡杀你们的，就以为是事奉神（doeth God service）。”—“教会权力（ecclesiastical power）要开除你们的教籍（excommunicate），—他们要把你们逐出他们的会堂（synagogues）：为着让你们不至于指望从掌权者（magistrate）的权势中得到帮助来对抗他们的悖逆，他们会杀害你们：并且为着让你们知道他们会毫不制约或控制地彻底去做，他们会认为杀害你们就是事奉神（do God good service）；这将使他们严厉地、尽其所能地行事。”</w:t>
      </w:r>
    </w:p>
    <w:p w14:paraId="3213BA4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a shaking trial," might they reply: "is our condition such, that men, in killing us, will think to approve their consciences to God?"</w:t>
      </w:r>
    </w:p>
    <w:p w14:paraId="7738F3E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“但这是一种令人震动的考验，”他们可能会回答：“我们的处境竟然是这样，以至于人们杀害我们时，还会以为是在向神（God）显明他们的良心（consciences）吗？”</w:t>
      </w:r>
    </w:p>
    <w:p w14:paraId="2B9A854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"Yea, they will," saith our Saviour; "but yet, that you be not mistaken, nor trouble your consciences about their confidences, know that their blind and desperate ignorance is the cause of their fury and persuasion," verse 3, "These things will they do unto you, because they have not known the Father, nor me"</w:t>
      </w:r>
    </w:p>
    <w:p w14:paraId="6A3EDA4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的，他们会的，”我们的救主说；“但是，为了让你们不致错愕，也不要为他们那些确信而烦恼你们的良心（consciences），要知道他们盲目而绝望的无知，是他们狂怒和确信的原因，”第3节，“他们必做这些事，因为他们未曾认识父（Father），也未曾认识我”</w:t>
      </w:r>
    </w:p>
    <w:p w14:paraId="7F2974C8">
      <w:pPr>
        <w:spacing w:before="307" w:line="266" w:lineRule="auto"/>
        <w:ind w:left="3" w:right="21" w:firstLine="1"/>
        <w:rPr>
          <w:rFonts w:hint="eastAsia" w:ascii="华文楷体" w:hAnsi="华文楷体" w:eastAsia="华文楷体" w:cs="华文楷体"/>
          <w:spacing w:val="-2"/>
          <w:sz w:val="30"/>
          <w:szCs w:val="30"/>
        </w:rPr>
      </w:pPr>
    </w:p>
    <w:p w14:paraId="7C55A65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then, was to be the state with the disciples.</w:t>
      </w:r>
    </w:p>
    <w:p w14:paraId="406369F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那么，这将是门徒们的状况。</w:t>
      </w:r>
    </w:p>
    <w:p w14:paraId="5F0D585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why did our Saviour tell it them at this season, to add fear and perplexities to their grief and sorrow?</w:t>
      </w:r>
    </w:p>
    <w:p w14:paraId="012CC28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但为什么我们的救主要在这个时候告诉他们，在他们的悲痛和忧愁之上增添恐惧和困惑呢？</w:t>
      </w:r>
    </w:p>
    <w:p w14:paraId="3604D75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advantage should they obtain thereby?</w:t>
      </w:r>
    </w:p>
    <w:p w14:paraId="3A338A9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他们将由此获得什么益处呢？</w:t>
      </w:r>
    </w:p>
    <w:p w14:paraId="2B8AF50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Saith their blessed Master, verse John 16:4, "There are weighty reasons why I should tell you these things; chiefly, that as you may be provided for them, so, when they do befall you, you may be supported with the consideration of my Deity and omniscience, who told you all these things before they came to pass," verse 4, "But these things have I told you, that when the time shall come, ye may remember that I told you of them."</w:t>
      </w:r>
    </w:p>
    <w:p w14:paraId="0B7FD50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蒙福的夫子（Master）说，约16:4，“我告诉你们这些事有重大的理由；主要是，正如你们可以为它们做好准备，同样，当它们临到你们时，你们可以因着顾念我的神性（Deity）和全知（omniscience）而得到支持，我已在它们发生之前告诉了你们所有这些事，”第4节，“我将这些事告诉你们，是叫你们到了时候，可以想起我已告诉你们了。”</w:t>
      </w:r>
    </w:p>
    <w:p w14:paraId="1E5164F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if they be so necessary, whence is it that thou hast not acquainted us with it all this while? why not in the beginning,—at our first calling?"</w:t>
      </w:r>
    </w:p>
    <w:p w14:paraId="77CD0B7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“但如果它们如此必要，为什么你一直没有让我们知道呢？为什么不是在开始，—在我们最初蒙召时呢？”</w:t>
      </w:r>
    </w:p>
    <w:p w14:paraId="3080469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"Even," saith our Saviour, "because there was no need of any such thing; for whilst I was with you, you had protection and direction at hand."—" 'And these things I said not at the beginning, because I was present with you:' but now the state of things is altered; I must leave you," verse 4.</w:t>
      </w:r>
    </w:p>
    <w:p w14:paraId="32A244D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是，”我们的救主说，“因为根本不需要这样的事；因为当我与你们同在时，你们随时都有保护（protection）和指引（direction）。”—“‘我起先没有将这些事告诉你们，因为我与你们同在：’但现在事态（state of things）改变了；我必须离开你们，”第4节。</w:t>
      </w:r>
    </w:p>
    <w:p w14:paraId="5CFFD68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for your parts, so are you astonished with sorrow, that you do not ask me 'whither I go;' the consideration whereof would certainly relieve you, seeing I go to take possession of my glory, and to carry on the work of your salvation: but your hearts are filled with sorrow and fears, and you do not so much as inquire after relief, "verses 5, 6.</w:t>
      </w:r>
    </w:p>
    <w:p w14:paraId="08C8476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“至于你们，你们如此因忧愁而惊愕（astonished with sorrow），以至于你们都没有问我‘我去哪里’；顾念到这一点肯定会安慰你们，因为我去得着我的荣耀，并继续进行你们救恩的工作：但你们的心充满了忧愁和恐惧，你们甚至都没有询问寻求安慰，”第5, 6节。</w:t>
      </w:r>
    </w:p>
    <w:p w14:paraId="3295C59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Whereupon he adjoins that wonderful assertion, verse John 16:7, "Nevertheless I tell you the truth; It is expedient for you that I go away: for if I go not away, the Comforter will not come unto you; but if I depart, I will send him unto you."</w:t>
      </w:r>
    </w:p>
    <w:p w14:paraId="7340537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于是祂加上了那个奇妙的断言（assertion），约16:7，“然而我将真情告诉你们；我去是与你们有益（expedient）：我若不去，保惠师（Comforter）就不到你们这里来；我若去，就差祂到你们这里来。”</w:t>
      </w:r>
    </w:p>
    <w:p w14:paraId="1A45DD99">
      <w:pPr>
        <w:spacing w:before="307" w:line="266" w:lineRule="auto"/>
        <w:ind w:left="3" w:right="21" w:firstLine="1"/>
        <w:rPr>
          <w:rFonts w:hint="eastAsia" w:ascii="华文楷体" w:hAnsi="华文楷体" w:eastAsia="华文楷体" w:cs="华文楷体"/>
          <w:spacing w:val="-2"/>
          <w:sz w:val="30"/>
          <w:szCs w:val="30"/>
        </w:rPr>
      </w:pPr>
    </w:p>
    <w:p w14:paraId="2381D04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verse, then, being the peculiar foundation of what shall afterward be declared, must particularly be considered, as to the words of it and their interpretation; and that both with respect to the preface of them and the asseveration in them, with the reason annexed thereunto.</w:t>
      </w:r>
    </w:p>
    <w:p w14:paraId="2D73481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那么，这一节经文，作为后面将要阐述的独特根基（peculiar foundation），必须就其字词及其解释进行特别的考量；既要考虑到它们的序言（preface），也要考虑到其中的坚决断言（asseveration），以及附带的原因。</w:t>
      </w:r>
    </w:p>
    <w:p w14:paraId="4F406E82">
      <w:pPr>
        <w:spacing w:before="307" w:line="266" w:lineRule="auto"/>
        <w:ind w:left="3" w:right="21" w:firstLine="1"/>
        <w:rPr>
          <w:rFonts w:hint="eastAsia" w:ascii="华文楷体" w:hAnsi="华文楷体" w:eastAsia="华文楷体" w:cs="华文楷体"/>
          <w:spacing w:val="-2"/>
          <w:sz w:val="30"/>
          <w:szCs w:val="30"/>
        </w:rPr>
      </w:pPr>
    </w:p>
    <w:p w14:paraId="29DD509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preface to them:—</w:t>
      </w:r>
    </w:p>
    <w:p w14:paraId="51B196D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它们的序言（preface）：—</w:t>
      </w:r>
    </w:p>
    <w:p w14:paraId="0AF6FE7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first word, $\text{dλλά}$, is an adversative, not excepting to any thing of what himself had spoken before, but to their apprehension: "I know you have sad thoughts of these things; but yet, nevertheless."</w:t>
      </w:r>
    </w:p>
    <w:p w14:paraId="36B42C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第一个词 $\text{dλλά}$，是一个转折词（adversative），不是反对祂自己之前所说的任何事，而是针对他们的理解：“我知道你们对这些事有悲伤的想法；但然而（but yet, nevertheless）。”</w:t>
      </w:r>
    </w:p>
    <w:p w14:paraId="4FDF9A9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$\text{Eγw、τη、ν αλήθειαν λέγω j μiν}$,—"I tell you the truth." The words are exceedingly emphatical, and denote some great thing to be ushered in by them.</w:t>
      </w:r>
    </w:p>
    <w:p w14:paraId="3F39757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$\text{Eγw、τη、ν αλήθειαν λέγω j μiν}$，—“我将真情告诉你们。”这些词语极具强调性（emphatical），预示着将由此引入一些重大的事情。</w:t>
      </w:r>
    </w:p>
    <w:p w14:paraId="2D19BC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$\text{Eγώ}$,—“I tell it you, this that shall now be spoken; I who love you, who take care of you, who am now about to lay down my life for you; they are my dying words, that you may believe me; I who am truth itself I tell you."</w:t>
      </w:r>
    </w:p>
    <w:p w14:paraId="77CFC34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首先，$\text{Eγώ}$，—“是我告诉你们，现在将要说的这件事；爱你们，关心你们的我，现在正要为你们舍弃我的生命；这是我临终（dying）的话，为要你们相信我；我，那位真理（truth）本身，告诉你们。”</w:t>
      </w:r>
    </w:p>
    <w:p w14:paraId="53BD877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And,—$\text{Eγw、τη、ν αλήθεαν λέγω}$,—“I tell you the truth."</w:t>
      </w:r>
    </w:p>
    <w:p w14:paraId="2AE420A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而且，—$\text{Eγw、τη、ν αλήθεαν λέγω}$，“—我将真情告诉你们。”</w:t>
      </w:r>
    </w:p>
    <w:p w14:paraId="16AA973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 have in your sad, misgiving hearts many misapprehensions of things.</w:t>
      </w:r>
    </w:p>
    <w:p w14:paraId="37232A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“在你们悲伤、多疑的心中，对事物有很多误解（misapprehensions）。</w:t>
      </w:r>
    </w:p>
    <w:p w14:paraId="6151526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You think if I would abide with you, all these evils might be prevented; but, alas! you know not what is good for you, nor what is expedient.</w:t>
      </w:r>
    </w:p>
    <w:p w14:paraId="42FE41A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你们以为如果我与你们同在，所有这些邪恶就可以避免；但是，唉！你们不知道什么对你们有益，什么是有利的（expedient）。</w:t>
      </w:r>
    </w:p>
    <w:p w14:paraId="386243C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tell you the truth;' this is truth itself, and quiet your hearts in it."</w:t>
      </w:r>
    </w:p>
    <w:p w14:paraId="3EF3C47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‘我将真情告诉你们；’这本身就是真理，你们的心要以此为安。”</w:t>
      </w:r>
    </w:p>
    <w:p w14:paraId="524296E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need of a great deal of evidence of truth, to comfort their souls that are dejected and disconsolate under an apprehension of the absence of Christ from them, be the apprehension true or false.</w:t>
      </w:r>
    </w:p>
    <w:p w14:paraId="1551E69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需要有大量的真理的证据（evidence of truth），才能安慰那些因察觉到基督（Christ）不在他们身边而沮丧和忧郁的灵魂，不论这种察觉是真是假。</w:t>
      </w:r>
    </w:p>
    <w:p w14:paraId="6BAB5373">
      <w:pPr>
        <w:spacing w:before="307" w:line="266" w:lineRule="auto"/>
        <w:ind w:left="3" w:right="21" w:firstLine="1"/>
        <w:rPr>
          <w:rFonts w:hint="eastAsia" w:ascii="华文楷体" w:hAnsi="华文楷体" w:eastAsia="华文楷体" w:cs="华文楷体"/>
          <w:spacing w:val="-2"/>
          <w:sz w:val="30"/>
          <w:szCs w:val="30"/>
        </w:rPr>
      </w:pPr>
    </w:p>
    <w:p w14:paraId="6A5F15F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first part of the words of our Saviour, the preface to what he was to deliver to them, by way of a weighty, convincing asseveration, to disentangle thereby the thoughts of his disciples from prejudice, and to prepare them for the receiving of that great truth which he was to deliver.</w:t>
      </w:r>
    </w:p>
    <w:p w14:paraId="307E59C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们救主话语的第一部分，是祂要向他们传达内容的序言（preface），以一种重要的、有说服力的坚决断言（asseveration）的方式，从而将祂门徒们的思绪从偏见（prejudice）中解脱出来，并预备他们接受祂将要传达的那个伟大真理。</w:t>
      </w:r>
    </w:p>
    <w:p w14:paraId="5042AC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assertion itself follows: $\text{Συμφέρει j μiν, ἵνα 氵γw、απέλθω}$,—“It is expedient for you that I go away."</w:t>
      </w:r>
    </w:p>
    <w:p w14:paraId="264DFE5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断言（assertion）本身如下：$\text{Συμφέρει j μiν, ἵνα 氵γw、απέλθω}$，“—我去是与你们有益（expedient）的。”</w:t>
      </w:r>
    </w:p>
    <w:p w14:paraId="4B836E3C">
      <w:pPr>
        <w:spacing w:before="307" w:line="266" w:lineRule="auto"/>
        <w:ind w:left="3" w:right="21" w:firstLine="1"/>
        <w:rPr>
          <w:rFonts w:hint="eastAsia" w:ascii="华文楷体" w:hAnsi="华文楷体" w:eastAsia="华文楷体" w:cs="华文楷体"/>
          <w:spacing w:val="-2"/>
          <w:sz w:val="30"/>
          <w:szCs w:val="30"/>
        </w:rPr>
      </w:pPr>
    </w:p>
    <w:p w14:paraId="0828BCA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two things in the words:—Christ's departure; and the usefulness of it to his disciples:—</w:t>
      </w:r>
    </w:p>
    <w:p w14:paraId="6F7E364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话语中有两件事：—基督的离开；和它对祂门徒们的益处：—</w:t>
      </w:r>
    </w:p>
    <w:p w14:paraId="0E8A8B6C">
      <w:pPr>
        <w:spacing w:before="307" w:line="266" w:lineRule="auto"/>
        <w:ind w:left="3" w:right="21" w:firstLine="1"/>
        <w:rPr>
          <w:rFonts w:hint="eastAsia" w:ascii="华文楷体" w:hAnsi="华文楷体" w:eastAsia="华文楷体" w:cs="华文楷体"/>
          <w:spacing w:val="-2"/>
          <w:sz w:val="30"/>
          <w:szCs w:val="30"/>
        </w:rPr>
      </w:pPr>
    </w:p>
    <w:p w14:paraId="423A4F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his departure, it is known what is intended by it;—the withdrawing his bodily presence from the earth after his resurrection, the "heaven being to receive him, until the times of the restitution of all things," Acts 3:21; for in respect of his Deity, and the exercise of love and care towards them, he promised to be with them to the end of the world, Matt 28:20.</w:t>
      </w:r>
    </w:p>
    <w:p w14:paraId="3DC39CB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至于祂的离开，它所指的意思是已知的；—即祂复活后将祂肉身的同在（bodily presence）从地上收回，“天必留祂，直到万物复兴（restitution of all things）的时候，”徒3:21；因为就祂的神性（Deity），以及向着他们所施行的爱和关怀而言，祂应许要与他们同在，直到世界的末了，太28:20。</w:t>
      </w:r>
    </w:p>
    <w:p w14:paraId="5E69A4B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this saith he, $\text{Συμφέρει ὑμῖν}$,—“It conduceth to your good; it is profitable for you; it is for your advantage; it will answer the end that you aim at."</w:t>
      </w:r>
    </w:p>
    <w:p w14:paraId="1BF5EB6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关于这个，祂说，$\text{Συμφέρει ὑμῖν}$，“—这对你们的益处有助益；这对你们有益；这对你们有利（advantage）；它将达到你们所期望的目的。”</w:t>
      </w:r>
    </w:p>
    <w:p w14:paraId="7C0F815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the sense of the word which we have translated "expedient;"—"It is for your profit and advantage."</w:t>
      </w:r>
    </w:p>
    <w:p w14:paraId="6D73DB5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这就是我们翻译为“有益处”（expedient）的那个词的意思；—“这对你们的利益和益处（advantage）是有帮助的。”</w:t>
      </w:r>
    </w:p>
    <w:p w14:paraId="231D215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then, is that which our Saviour asserts, and that with the earnestness before mentioned, desiring to convince his sorrowful followers of the truth of it,—namely, that his departure, which they so much feared and were troubled to think of, would turn to their profit and advantage.</w:t>
      </w:r>
    </w:p>
    <w:p w14:paraId="2811AE2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就是我们的救主所断言的，并且是以先前所提的那种恳切（earnestness），渴望使祂那些忧伤的跟随者确信它的真实性，—即祂的离开，就是他们如此害怕并为之烦恼的事，将对他们的利益和益处（advantage）有帮助。</w:t>
      </w:r>
    </w:p>
    <w:p w14:paraId="50BCCD76">
      <w:pPr>
        <w:spacing w:before="307" w:line="266" w:lineRule="auto"/>
        <w:ind w:left="3" w:right="21" w:firstLine="1"/>
        <w:rPr>
          <w:rFonts w:hint="eastAsia" w:ascii="华文楷体" w:hAnsi="华文楷体" w:eastAsia="华文楷体" w:cs="华文楷体"/>
          <w:spacing w:val="-2"/>
          <w:sz w:val="30"/>
          <w:szCs w:val="30"/>
        </w:rPr>
      </w:pPr>
    </w:p>
    <w:p w14:paraId="0D5F065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Now, although it might be expected that they should acquiesce in this asseveration of truth itself, yet because they were generally concerned in the ground of the truth of it, he acquaints them with that also; and, that we may confess it to be a great matter, that gives certainty and evidence to that proposition, he expresses it negatively and positively: "If I go not away, he will not come; but if I depart, I will send him."</w:t>
      </w:r>
    </w:p>
    <w:p w14:paraId="5755148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现在，尽管可以预期他们应该默然接受（acquiesce）这真理本身（truth itself）的坚决断言（asseveration），但因为他们普遍关注到它真实性的根据（ground），祂也让他们了解了那根据；并且，为了让我们承认这是一个重大的事项，它给予那个命题确定性（certainty）和证据（evidence），祂以否定和肯定的方式表达：“我若不去，祂就不到你们这里来；我若去，就差祂到你们这里来。”</w:t>
      </w:r>
    </w:p>
    <w:p w14:paraId="1E0F80D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Concerning the going away of Christ I have spoken before; of the Comforter, his coming and sending, I shall now treat, as being the thing aimed at.</w:t>
      </w:r>
    </w:p>
    <w:p w14:paraId="090355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关于基督（Christ）的离去，我前面已经讲过；关于保惠师（Comforter），祂的来临和差遣，我现在要论述，因为这是所要达到的目的。</w:t>
      </w:r>
    </w:p>
    <w:p w14:paraId="7184F98D">
      <w:pPr>
        <w:spacing w:before="307" w:line="266" w:lineRule="auto"/>
        <w:ind w:left="3" w:right="21" w:firstLine="1"/>
        <w:rPr>
          <w:rFonts w:hint="eastAsia" w:ascii="华文楷体" w:hAnsi="华文楷体" w:eastAsia="华文楷体" w:cs="华文楷体"/>
          <w:spacing w:val="-2"/>
          <w:sz w:val="30"/>
          <w:szCs w:val="30"/>
        </w:rPr>
      </w:pPr>
    </w:p>
    <w:p w14:paraId="19FF45C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$\text{Ὁ παράκλητος}$: the word being of sundry significations, many translations have thought fit not to restrain it, but do retain the original word "paracletus;" so the Syriac also: and, as some think, it was a word before in use among the Jews (whence the Chaldee paraphrast makes use of it, Job 16:20); and amongst them it signifies one that so taught others as to delight them also in his teaching,—that is, to be their comforter.</w:t>
      </w:r>
    </w:p>
    <w:p w14:paraId="0F3C1A7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$\text{Ὁ παράκλητος}$（Paracletus）：这个词有多种含义（significations），许多译本认为不限制它，而是保留了原词“paracletus”；叙利亚文（Syriac）也是如此：而且，一些人认为，它曾是犹太人（Jews）中间使用的词（因此迦勒底（Chaldee）的意译者在伯16:20中使用了它）；在他们中间，它指的是以教导他人为乐的人，—即作他们的安慰者（comforter）。</w:t>
      </w:r>
    </w:p>
    <w:p w14:paraId="631961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Scripture it hath two eminent significations,—an "advocate" and a "comforter;" in the first sense our Saviour is called $\text{παράκλητος}$, 1 John 2:1.</w:t>
      </w:r>
    </w:p>
    <w:p w14:paraId="226C0A7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在经文（Scripture）中，它有两个显著的含义，—一个“中保（advocate）”和一个“保惠师（comforter）”；在第一个意义上，我们的救主被称为$\text{παράκλητος}$，约壹2:1。</w:t>
      </w:r>
    </w:p>
    <w:p w14:paraId="6120676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Whether it be better rendered here an advocate or a comforter maybe doubted.</w:t>
      </w:r>
    </w:p>
    <w:p w14:paraId="1B51B61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在这里翻译成中保（advocate）还是保惠师（comforter），可能存在疑问。</w:t>
      </w:r>
    </w:p>
    <w:p w14:paraId="26AA031F">
      <w:pPr>
        <w:spacing w:before="307" w:line="266" w:lineRule="auto"/>
        <w:ind w:left="3" w:right="21" w:firstLine="1"/>
        <w:rPr>
          <w:rFonts w:hint="eastAsia" w:ascii="华文楷体" w:hAnsi="华文楷体" w:eastAsia="华文楷体" w:cs="华文楷体"/>
          <w:spacing w:val="-2"/>
          <w:sz w:val="30"/>
          <w:szCs w:val="30"/>
        </w:rPr>
      </w:pPr>
    </w:p>
    <w:p w14:paraId="4E39318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Look into the foregoing occasion of the words, which is the disciples' sorrow and trouble, and it seems to require the Comforter: "Sorrow hath filled your hearts; but I will send you the Comforter;"—look into the next words following, which contain his peculiar work for which he is now promised to be sent, and they require he should be an Advocate, to plead the cause of Christ against the world, verses 8.</w:t>
      </w:r>
    </w:p>
    <w:p w14:paraId="6EA8B35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查看这些话语之前的起因（occasion），即门徒们的忧愁和烦恼，它似乎要求是保惠师（Comforter）：“忧愁充满了你们的心；但我将差遣保惠师（Comforter）给你们；”—查看紧随其后的下一句话，其中包含祂现在被应许差遣所特有的工作，它们要求祂应该是一位中保（Advocate），为基督（Christ）的缘故与世界辩论（plead the cause），第8节。</w:t>
      </w:r>
    </w:p>
    <w:p w14:paraId="7955FFB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choose rather to interpret the promise by the occasion of it, which was the sorrow of his disciples, and to retain the name of the Comforter.</w:t>
      </w:r>
    </w:p>
    <w:p w14:paraId="6C24E13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我宁愿选择通过应许的起因（occasion）来解释它，那起因是祂门徒们的忧愁，并保留保惠师（Comforter）这个名称。</w:t>
      </w:r>
    </w:p>
    <w:p w14:paraId="2135E938">
      <w:pPr>
        <w:spacing w:before="307" w:line="266" w:lineRule="auto"/>
        <w:ind w:left="3" w:right="21" w:firstLine="1"/>
        <w:rPr>
          <w:rFonts w:hint="eastAsia" w:ascii="华文楷体" w:hAnsi="华文楷体" w:eastAsia="华文楷体" w:cs="华文楷体"/>
          <w:spacing w:val="-2"/>
          <w:sz w:val="30"/>
          <w:szCs w:val="30"/>
        </w:rPr>
      </w:pPr>
    </w:p>
    <w:p w14:paraId="7A1CDB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this Comforter is, our blessed Saviour had before declared, chap. 15:26.</w:t>
      </w:r>
    </w:p>
    <w:p w14:paraId="64EC46D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这位保惠师（Comforter）是谁，我们蒙福的救主先前已宣告，约15:26。</w:t>
      </w:r>
    </w:p>
    <w:p w14:paraId="63CBC20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$\text{Πνε i μα τiς iληθείας}$,—“the Spirit of truth;" that is, the Holy Ghost, who revealeth all truth to the sons of men.</w:t>
      </w:r>
    </w:p>
    <w:p w14:paraId="22769A1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祂是$\text{Πνε i μα τiς iληθείας}$，—“真理的灵（Spirit of truth）”；即圣灵（Holy Ghost），祂向世人启示一切真理。</w:t>
      </w:r>
    </w:p>
    <w:p w14:paraId="122F69E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of this Comforter two things are affirmed:—(1.) That he shall come. (2.) That Christ shall send him.</w:t>
      </w:r>
    </w:p>
    <w:p w14:paraId="26F5BBB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现在，关于这位保惠师（Comforter），有两件事被断言：—(1.) 祂将要来。（2.）基督（Christ）将要差遣祂。</w:t>
      </w:r>
    </w:p>
    <w:p w14:paraId="745F3540">
      <w:pPr>
        <w:spacing w:before="307" w:line="266" w:lineRule="auto"/>
        <w:ind w:left="3" w:right="21" w:firstLine="1"/>
        <w:rPr>
          <w:rFonts w:hint="eastAsia" w:ascii="华文楷体" w:hAnsi="华文楷体" w:eastAsia="华文楷体" w:cs="华文楷体"/>
          <w:spacing w:val="-2"/>
          <w:sz w:val="30"/>
          <w:szCs w:val="30"/>
        </w:rPr>
      </w:pPr>
    </w:p>
    <w:p w14:paraId="5E19CEB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That he shall come. The affirmative of his coming on the performance of that condition of it, of Christ going away, is included in the negation of his coming without its accomplishment: "If I go not away, he will not come;"—"If I do go ($\text{ελεύσεται}$), he will come."</w:t>
      </w:r>
    </w:p>
    <w:p w14:paraId="5E28B69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祂将要来。在基督（Christ）离去的那个条件成就时，祂来的肯定性，包含在祂不成就条件就不来的否定性中：“我若不去，祂就不到你们这里来；”—“我若去（$\text{ελεύσεται}$），祂将要来。”</w:t>
      </w:r>
    </w:p>
    <w:p w14:paraId="2D1DB1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there is not only the mission of Christ, but the will of the Spirit, in his coming: "He will come"—his own will is in his work.</w:t>
      </w:r>
    </w:p>
    <w:p w14:paraId="7FF857D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因此，在祂的来临中，不仅有基督的差遣（mission），也有圣灵的意愿（will of the Spirit）：“祂将要来”—祂自己的意愿（will）在祂的工作中。</w:t>
      </w:r>
    </w:p>
    <w:p w14:paraId="75AF1A6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$\text{πέμψω αjτόν}$,—“I will send him."</w:t>
      </w:r>
    </w:p>
    <w:p w14:paraId="7FB734B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$\text{πέμψω αjτόν}$，—“我将差祂来。”</w:t>
      </w:r>
    </w:p>
    <w:p w14:paraId="6CBD5E0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mystery of his sending the Spirit, our Saviour instructs his disciples in by degrees.</w:t>
      </w:r>
    </w:p>
    <w:p w14:paraId="4F597C8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关于祂差遣圣灵（Spirit）的奥秘，我们的救主循序渐进地教导祂的门徒们（disciples）。</w:t>
      </w:r>
    </w:p>
    <w:p w14:paraId="4BA817F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Chap. 14:16, he saith, "I will pray the Father, and he shall give you another Comforter;" in the progress of his discourse he gets one step more upon their faith, verse 26, "But the Comforter, which is the Holy Ghost, whom the Father will send in my name;" but, chap. 15:26, he saith, "I will send him from the Father;" and here, absolutely, "I will send him."</w:t>
      </w:r>
    </w:p>
    <w:p w14:paraId="3A0B4C3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约14:16，祂说，“我要求父，祂就赐给你们另一位保惠师（Comforter）”；在祂论述的进展中，祂在他们的信心上又进了一步，第26节，“但保惠师（Comforter），就是圣灵（Holy Ghost），是父因我的名要差来的”；但是，约15:26，祂说，“我将从父那里差祂来”；而在这里，绝对地，“我将差祂来。”</w:t>
      </w:r>
    </w:p>
    <w:p w14:paraId="290486F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business of sending the Holy Ghost by Christ—which argues his personal procession also from him, the Son—was a deep mystery, which at once they could not bear; and therefore he thus instructs them in it by degrees.</w:t>
      </w:r>
    </w:p>
    <w:p w14:paraId="131BCE1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藉着基督（Christ）差遣圣灵（Holy Ghost）这件事—这表明了祂的位格性（personal procession）也从祂，圣子（Son），而出—是一个深奥的奥秘（mystery），他们不能一下子承受；因此祂就循序渐进地如此教导他们。</w:t>
      </w:r>
    </w:p>
    <w:p w14:paraId="77D070FD">
      <w:pPr>
        <w:spacing w:before="307" w:line="266" w:lineRule="auto"/>
        <w:ind w:left="3" w:right="21" w:firstLine="1"/>
        <w:rPr>
          <w:rFonts w:hint="eastAsia" w:ascii="华文楷体" w:hAnsi="华文楷体" w:eastAsia="华文楷体" w:cs="华文楷体"/>
          <w:spacing w:val="-2"/>
          <w:sz w:val="30"/>
          <w:szCs w:val="30"/>
        </w:rPr>
      </w:pPr>
    </w:p>
    <w:p w14:paraId="3DCAA35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sum:—the presence of the Holy Ghost with believers as a comforter, sent by Christ for those ends and purposes for which he is promised, is better and more profitable for believers than any corporeal presence of Christ can be, now he hath fulfilled the one sacrifice for sin which he was to offer.</w:t>
      </w:r>
    </w:p>
    <w:p w14:paraId="6704075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总而言之：—圣灵（Holy Ghost）作为保惠师（comforter）与信徒同在，是基督（Christ）为着祂被应许的目的和宗旨而差遣的，这对于信徒来说，比基督（Christ）任何肉身的同在（corporeal presence）都更好、更有益处，现在祂已经完成了祂要献上的那一次赎罪祭（one sacrifice for sin）。</w:t>
      </w:r>
    </w:p>
    <w:p w14:paraId="1D209FF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Holy Spirit is promised under a twofold consideration:— [1.] As a Spirit of sanctification to the elect, to convert them and make them believers. [2.] As a Spirit of consolation to believers, to give them the privileges of the death and purchase of Christ: it is in the latter sense only wherein he is here spoken of.</w:t>
      </w:r>
    </w:p>
    <w:p w14:paraId="2DB2372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现在，圣灵（Holy Spirit）是在双重考量下被应许的：— [1.] 作为使被拣选者成圣（sanctification）的灵（Spirit of sanctification），去转变（convert）他们并使他们成为信徒。[2.] 作为给信徒带来安慰（consolation）的灵（Spirit of consolation），赋予他们基督之死和买赎的（purchase of Christ）特权：这里所说的仅是在后一种意义上。</w:t>
      </w:r>
    </w:p>
    <w:p w14:paraId="5F1687C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as to his presence with us in this regard, and the end and purposes for which he is sent, for what is aimed at, observe,—1st. The rise and fountain of it; 2dly. The manner of his being given; 3dly. Our manner of receiving him; 4thly. His abiding with us; 5thly. His acting in us; 6thly. What are the effects of his working in us: and then how we hold communion with him will from all these appear.</w:t>
      </w:r>
    </w:p>
    <w:p w14:paraId="5290B97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现在，关于祂在这方面的与我们同在，以及祂被差遣的目的和宗旨，就所要达到的目标而言，请留意，—1st. 它的兴起（rise）和源头（fountain）；2dly. 祂被赐予的方式；3dly. 我们领受祂的方式；4thly. 祂与我们同住（abiding with us）；5thly. 祂在我们里面的运行（acting）；6thly. 祂在我们里面工作（working）的效果是什么：然后，从所有这些方面将显明我们如何与祂保持相交（communion）。</w:t>
      </w:r>
    </w:p>
    <w:p w14:paraId="08207F7A">
      <w:pPr>
        <w:spacing w:before="307" w:line="266" w:lineRule="auto"/>
        <w:ind w:left="3" w:right="21" w:firstLine="1"/>
        <w:rPr>
          <w:rFonts w:hint="eastAsia" w:ascii="华文楷体" w:hAnsi="华文楷体" w:eastAsia="华文楷体" w:cs="华文楷体"/>
          <w:spacing w:val="-2"/>
          <w:sz w:val="30"/>
          <w:szCs w:val="30"/>
        </w:rPr>
      </w:pPr>
    </w:p>
    <w:p w14:paraId="0AB2D76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the Scripture speaketh to these particulars, shall briefly be considered:—</w:t>
      </w:r>
    </w:p>
    <w:p w14:paraId="23E4BF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圣经（Scripture）对这些细节说了什么，将简要地被考虑：—</w:t>
      </w:r>
    </w:p>
    <w:p w14:paraId="7270A1D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For the fountain of his coming, it is mentioned, John 15:26, $\text{Παρα、τοῦ Πατρο、ς ἐκπορεύεται}$,—“He proceedeth from the Father;" this is the fountain of this dispensation, he proceedeth from the Father.</w:t>
      </w:r>
    </w:p>
    <w:p w14:paraId="39A5545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至于祂来临的源头（fountain of his coming），它在约15:26中被提到，$\text{Παρα、τοῦ Πατρο、ς ἐκπορεύεται}$，—“祂是从父（Father）发出的（proceedeth）”；这是这个经纶（dispensation）的源头，祂是从父发出的。</w:t>
      </w:r>
    </w:p>
    <w:p w14:paraId="29BE97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is a twofold $\text{ἐκπόρευσις}$ or "procession" of the Spirit:—</w:t>
      </w:r>
    </w:p>
    <w:p w14:paraId="56A7351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现在，圣灵的$\text{ἐκπόρευσις}$或“发出（procession）”有两种：—</w:t>
      </w:r>
    </w:p>
    <w:p w14:paraId="084333C2">
      <w:pPr>
        <w:spacing w:before="307" w:line="266" w:lineRule="auto"/>
        <w:ind w:left="3" w:right="21" w:firstLine="1"/>
        <w:rPr>
          <w:rFonts w:hint="eastAsia" w:ascii="华文楷体" w:hAnsi="华文楷体" w:eastAsia="华文楷体" w:cs="华文楷体"/>
          <w:spacing w:val="-2"/>
          <w:sz w:val="30"/>
          <w:szCs w:val="30"/>
        </w:rPr>
      </w:pPr>
    </w:p>
    <w:p w14:paraId="7DAE466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$\text{Φυσική}$ or $\text{ὑποστατική}$, in respect of substance and personality.</w:t>
      </w:r>
    </w:p>
    <w:p w14:paraId="24696D8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$\text{Φυσική}$（本质性）或$\text{ὑποστατική}$（位格性），关于本体（substance）和位格（personality）。</w:t>
      </w:r>
    </w:p>
    <w:p w14:paraId="04999A7F">
      <w:pPr>
        <w:spacing w:before="307" w:line="266" w:lineRule="auto"/>
        <w:ind w:left="3" w:right="21" w:firstLine="1"/>
        <w:rPr>
          <w:rFonts w:hint="eastAsia" w:ascii="华文楷体" w:hAnsi="华文楷体" w:eastAsia="华文楷体" w:cs="华文楷体"/>
          <w:spacing w:val="-2"/>
          <w:sz w:val="30"/>
          <w:szCs w:val="30"/>
        </w:rPr>
      </w:pPr>
    </w:p>
    <w:p w14:paraId="3ADC95F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$\text{Ὀικονομική}$ or dispensatory, in respect of the work of grace.</w:t>
      </w:r>
    </w:p>
    <w:p w14:paraId="084E982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$\text{Ὀικονομική}$（经纶性）或安排性（dispensatory），关于恩典的工作（work of grace）。</w:t>
      </w:r>
    </w:p>
    <w:p w14:paraId="5A35881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first—in which respect he is the Spirit of the Father and the Son, proceeding from both eternally, so receiving his substance and personality—I speak not: it is a business of another nature than that I have now in hand.</w:t>
      </w:r>
    </w:p>
    <w:p w14:paraId="36E97BB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关于第一种—在这方面祂是父和圣子（Son）的灵（Spirit），永恒地（eternally）从两者发出，由此领受祂的本体（substance）和位格（personality）—我不论述：这是一个与我现在手头上的工作性质不同的事项。</w:t>
      </w:r>
    </w:p>
    <w:p w14:paraId="7719E4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Therein, indeed, lies the first and most remote foundation of all our distinct communion with him and our worship of him; but because abiding in the naked consideration hereof, we can make no other progress than the bare acquiescence of faith in the mystery revealed, with the performance of that which is due to the person solely on the account of his participation of the essence, I shall not at present dwell upon it.</w:t>
      </w:r>
    </w:p>
    <w:p w14:paraId="69E64DB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那里，确实存在着我们与祂一切独特的相交（communion）和对祂的敬拜（worship）的最初和最遥远的根基；但因为仅停留在对这点的单纯思考上，我们除了凭着信心（faith）在所启示的奥秘（mystery）中单纯地接受（acquiescence），并履行那单单因祂对本质的参与而归于祂位格的本份外，无法取得其他进展，所以我目前将不在此多加论述。</w:t>
      </w:r>
    </w:p>
    <w:p w14:paraId="3BDC2AC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$\text{ἐκπόρευσις}$ or proceeding, mentioned in the place insisted on, is his economical or dispensatory proceeding, for the carrying on of the work of grace.</w:t>
      </w:r>
    </w:p>
    <w:p w14:paraId="1821DFC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在这处所强调的经文中所提到的祂的$\text{ἐκπόρευσις}$或发出（proceeding），是祂经纶性（economical）或安排性（dispensatory）的发出，为了推进恩典的工作（work of grace）。</w:t>
      </w:r>
    </w:p>
    <w:p w14:paraId="5783004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spoken of him in reference to his being sent by Christ after his ascension: "I will send him which proceedeth,"—namely, "then when I send him."</w:t>
      </w:r>
    </w:p>
    <w:p w14:paraId="1EAD63A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提到祂是被基督（Christ）在祂升天之后差遣，就提到了祂：“我将差遣那发出的（proceedeth）”—即“在我差祂时。”</w:t>
      </w:r>
    </w:p>
    <w:p w14:paraId="594B1B0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God is said to "come out of his place," Isa. 26:21, not in regard of any mutation in him, but of the new work which he would effect; so it follows, the Lord comes out of his place "to punish the inhabitants of the earth."</w:t>
      </w:r>
    </w:p>
    <w:p w14:paraId="13C475E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正如神被说成“从祂的居所出来”，赛26:21，不是因为祂有任何改变（mutation），而是因为祂将要成就的新工作；所以接下来，主（Lord）从祂的居所出来，“要惩罚地上（inhabitants of the earth）的居民。”</w:t>
      </w:r>
    </w:p>
    <w:p w14:paraId="297D887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it is in reference to a peculiar work that he is said to proceed,—namely, to testify of Christ: which cannot be assigned to him in respect of his eternal procession, but of his actual dispensation; as it is said of Christ, "He came forth from God."</w:t>
      </w:r>
    </w:p>
    <w:p w14:paraId="236508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而且，祂被称为发出（proceed），是关乎一个独特的工作，—即为基督（Christ）作见证：这不能归于祂永恒的发出（eternal procession），而是归于祂实际的经纶（dispensation）；正如论到基督，说“祂是从神而出。”</w:t>
      </w:r>
    </w:p>
    <w:p w14:paraId="36C19F0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single mention of the Father in this place, and not of the Son, belongs to the gradation before mentioned, whereby our Saviour discovers this mystery to his disciples.</w:t>
      </w:r>
    </w:p>
    <w:p w14:paraId="7D6DD0D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在这个地方仅提及父（Father），而没有提及圣子（Son），这属于前面提到的循序渐进，我们的救主藉此向祂的门徒们（disciples）揭示这个奥秘（mystery）。</w:t>
      </w:r>
    </w:p>
    <w:p w14:paraId="44D70A9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speaks as much concerning himself, John 16:7.</w:t>
      </w:r>
    </w:p>
    <w:p w14:paraId="74096B0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祂在约16:7中也同样论到祂自己。</w:t>
      </w:r>
    </w:p>
    <w:p w14:paraId="48C59D2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relation ad extra (as they call it) of the Spirit unto the Father and the Son, in respect of operation, proves his relation ad intra, in respect of personal procession; whereofI spake before.</w:t>
      </w:r>
    </w:p>
    <w:p w14:paraId="6F31775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而圣灵（Spirit）在运行方面与父和圣子（Son）的这种“对外关系”（ad extra）（如他们所称），证明了祂在位格性发出（personal procession）方面的“对内关系”（ad intra）；我前面已论述。</w:t>
      </w:r>
    </w:p>
    <w:p w14:paraId="76D11F10">
      <w:pPr>
        <w:spacing w:before="307" w:line="266" w:lineRule="auto"/>
        <w:ind w:left="3" w:right="21" w:firstLine="1"/>
        <w:rPr>
          <w:rFonts w:hint="eastAsia" w:ascii="华文楷体" w:hAnsi="华文楷体" w:eastAsia="华文楷体" w:cs="华文楷体"/>
          <w:spacing w:val="-2"/>
          <w:sz w:val="30"/>
          <w:szCs w:val="30"/>
        </w:rPr>
      </w:pPr>
    </w:p>
    <w:p w14:paraId="1A7F29B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Three things are considerable in the foundation of this dispensation, in reference to our communion with the Holy Ghost:—</w:t>
      </w:r>
    </w:p>
    <w:p w14:paraId="76907E9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在这个经纶（dispensation）的根基中，关于我们与圣灵（Holy Ghost）的相交（communion），有三件事值得考虑：—</w:t>
      </w:r>
    </w:p>
    <w:p w14:paraId="79E16B5B">
      <w:pPr>
        <w:spacing w:before="307" w:line="266" w:lineRule="auto"/>
        <w:ind w:left="3" w:right="21" w:firstLine="1"/>
        <w:rPr>
          <w:rFonts w:hint="eastAsia" w:ascii="华文楷体" w:hAnsi="华文楷体" w:eastAsia="华文楷体" w:cs="华文楷体"/>
          <w:spacing w:val="-2"/>
          <w:sz w:val="30"/>
          <w:szCs w:val="30"/>
        </w:rPr>
      </w:pPr>
    </w:p>
    <w:p w14:paraId="5CB13DC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That the will of the Spirit is in the work: $\text{Ἐκπορεύεται}$,—“He comes forth himself."</w:t>
      </w:r>
    </w:p>
    <w:p w14:paraId="6EC6275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圣灵（Spirit）的意愿（will）在这个工作之中：$\text{Ἐκπορεύεται}$，—“祂自己出来（comes forth himself）。”</w:t>
      </w:r>
    </w:p>
    <w:p w14:paraId="266E753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Frequent mention is made (as we shall see afterward) of his being sent, his being given, and poured out; [but] that it might not be thus apprehended, either that this Spirit were altogether an inferior, created spirit, a mere servant, as some have blasphemed, nor yet merely and principally, as to his personality, the virtue of God, as some have fancied, he hath $\text{iδιώματα jποστατικά}$, personal properties, applied to him in this work, arguing his personality and liberty.</w:t>
      </w:r>
    </w:p>
    <w:p w14:paraId="4567125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（正如我们稍后将看到）经常提到祂被差遣（sent）、被赐予（given）和被浇灌（poured out）；[但]为了不让人们这样理解，认为这位圣灵（Spirit）要么完全是一个次等的、受造的灵（inferior, created spirit），一个单纯的仆役（mere servant），正如一些人所亵渎的，也非仅仅或主要地，就其位格（personality）而言，是神（God）的能力（virtue），正如一些人所幻想的，祂在这个工作中有$\text{iδιώματα jποστατικά}$（位格性的属性），即位格性属性（personal properties），适用于祂，论证了祂的位格和自由（liberty）。</w:t>
      </w:r>
    </w:p>
    <w:p w14:paraId="19E9145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$\text{Ἐκπορεύεται}$,—“He, of himself and of his own accord, proceedeth."</w:t>
      </w:r>
    </w:p>
    <w:p w14:paraId="48743C7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$\text{Ἐκπορεύεται}$，—“祂，凭着自己并出于祂自己的意愿（own accord），发出（proceedeth）。”</w:t>
      </w:r>
    </w:p>
    <w:p w14:paraId="2A793958">
      <w:pPr>
        <w:spacing w:before="307" w:line="266" w:lineRule="auto"/>
        <w:ind w:left="3" w:right="21" w:firstLine="1"/>
        <w:rPr>
          <w:rFonts w:hint="eastAsia" w:ascii="华文楷体" w:hAnsi="华文楷体" w:eastAsia="华文楷体" w:cs="华文楷体"/>
          <w:spacing w:val="-2"/>
          <w:sz w:val="30"/>
          <w:szCs w:val="30"/>
        </w:rPr>
      </w:pPr>
    </w:p>
    <w:p w14:paraId="1934886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condescension of the Holy Ghost in this order of working, this dispensation, to proceed from the Father and the Son, as to this work; to take upon him this work of a Comforter, as the Son did the work of a Redeemer: of which afterward.</w:t>
      </w:r>
    </w:p>
    <w:p w14:paraId="66A711F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圣灵（Holy Ghost）在这种工作的秩序，这个安排（dispensation）中的谦卑俯就（condescension）：为着这个工作，祂从父和圣子（Son）发出（proceed）；承担起保惠师（Comforter）的这个工作，如同圣子（Son）承担起救赎主（Redeemer）的工作：这将在后面论述。</w:t>
      </w:r>
    </w:p>
    <w:p w14:paraId="0870048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 fountain of the whole is discovered to be the Father, that we may know his works in the pursuit of electing love, which everywhere is ascribed to the Father.</w:t>
      </w:r>
    </w:p>
    <w:p w14:paraId="3654A37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整个工作的源头（fountain）被揭示是父（Father），这样我们就可以知道祂在追求拣选之爱（electing love）中的工作，拣选之爱在各处都被归于父。</w:t>
      </w:r>
    </w:p>
    <w:p w14:paraId="0D7D7E2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order here intimated:—First, there is the $\text{πρόθεσις}$ of the Father, or the purpose of his love, the fountain of all; then the $\text{ἐρώτησις}$, the asking of the Son, John 14:16, which takes in his merit and purchase; whereunto follows $\text{ἐκπόρευσις}$, or willing proceeding of the Holy Ghost.</w:t>
      </w:r>
    </w:p>
    <w:p w14:paraId="23B727E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这里所暗示的次序是：—首先，有父的$\text{πρόθεσις}$（预旨），或祂爱的目的（purpose of his love），是万物的源头（fountain）；然后是$\text{ἐρώτησις}$（祈求），圣子（Son）的祈求，约14:16，这包含了祂的功德（merit）和买赎（purchase）；紧接着是$\text{ἐκπόρευσις}$（发出），或圣灵（Holy Ghost）甘愿的发出。</w:t>
      </w:r>
    </w:p>
    <w:p w14:paraId="7D9032D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gives testimony, also, to the foundation of this whole discourse,—namely, our peculiar communion with the Father in love, the Son in grace, and the Holy Ghost in consolation.</w:t>
      </w:r>
    </w:p>
    <w:p w14:paraId="79E469F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这也为整个论述的根基（foundation）作了见证，—即我们与父（Father）在爱（love）中有独特相交（peculiar communion），与圣子（Son）在恩典（grace）中有独特相交，与圣灵（Holy Ghost）在安慰（consolation）中有独特相交。</w:t>
      </w:r>
    </w:p>
    <w:p w14:paraId="78600E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door and entrance of that fellowship of the Holy Ghost whereunto we are called.</w:t>
      </w:r>
    </w:p>
    <w:p w14:paraId="1C523A8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这是我们被召入的圣灵（Holy Ghost）相交（fellowship）的大门和入口。</w:t>
      </w:r>
    </w:p>
    <w:p w14:paraId="27601CA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gracious and blessed will, his infinite and ineffable condescension, being eyed by faith as the foundation of all those effects which he works in us, and privileges whereof by him we are made partakers, our souls are peculiarly conversant with him, and their desires, affections, and thankfulness, terminated on him: of which more afterward.</w:t>
      </w:r>
    </w:p>
    <w:p w14:paraId="0D8D969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那恩典的、蒙福的意愿（will），祂那无限的和不可言喻的谦卑俯就（condescension），被信心（faith）视为祂在我们里面所做的一切功效，以及我们藉着祂有份的特权的根基（foundation），我们的灵魂就特别地与祂交往（conversant），我们的渴望、情感（affections）和感恩都指向祂：关于这一点，后面会有更多论述。</w:t>
      </w:r>
    </w:p>
    <w:p w14:paraId="5506A9E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first thing considerable in our communion with the Holy Ghost.</w:t>
      </w:r>
    </w:p>
    <w:p w14:paraId="6961A82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这是我们与圣灵（Holy Ghost）相交（communion）中第一个值得考虑的事。</w:t>
      </w:r>
    </w:p>
    <w:p w14:paraId="49731CB9">
      <w:pPr>
        <w:spacing w:before="307" w:line="266" w:lineRule="auto"/>
        <w:ind w:left="3" w:right="21" w:firstLine="1"/>
        <w:rPr>
          <w:rFonts w:hint="eastAsia" w:ascii="华文楷体" w:hAnsi="华文楷体" w:eastAsia="华文楷体" w:cs="华文楷体"/>
          <w:spacing w:val="-2"/>
          <w:sz w:val="30"/>
          <w:szCs w:val="30"/>
        </w:rPr>
      </w:pPr>
    </w:p>
    <w:p w14:paraId="4AD877B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manner of his collation or bestowing, or the manner of his communication unto us from this fountain, is herein also considerable; and it is variously expressed, to denote three things:—</w:t>
      </w:r>
    </w:p>
    <w:p w14:paraId="002888C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祂授予（collation）或赐予的方式，或祂从这个源头向我们传达（communication）的方式，在这里也值得考虑；它以各种方式表达，以表示三件事：—</w:t>
      </w:r>
    </w:p>
    <w:p w14:paraId="0D006F21">
      <w:pPr>
        <w:spacing w:before="307" w:line="266" w:lineRule="auto"/>
        <w:ind w:left="3" w:right="21" w:firstLine="1"/>
        <w:rPr>
          <w:rFonts w:hint="eastAsia" w:ascii="华文楷体" w:hAnsi="华文楷体" w:eastAsia="华文楷体" w:cs="华文楷体"/>
          <w:spacing w:val="-2"/>
          <w:sz w:val="30"/>
          <w:szCs w:val="30"/>
        </w:rPr>
      </w:pPr>
    </w:p>
    <w:p w14:paraId="3984D2C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The freeness of it: thus he is said to be GIVEN, John 14:16; "He shall give you another Comforter."</w:t>
      </w:r>
    </w:p>
    <w:p w14:paraId="27D2794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它的白白赐予（freeness）：因此祂被称为是被赐予（GIVEN）的，约14:16；“祂就赐给你们另一位保惠师（Comforter）。”</w:t>
      </w:r>
    </w:p>
    <w:p w14:paraId="4265DF2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need not multiply places to this purpose.</w:t>
      </w:r>
    </w:p>
    <w:p w14:paraId="3A33237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我不需要为此目的增添更多的经文。</w:t>
      </w:r>
    </w:p>
    <w:p w14:paraId="6C15870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most frequent adjunct of the communication of the Spirit is this, that he is given and received as of gift: "He will give his Holy Spirit to them that ask him."</w:t>
      </w:r>
    </w:p>
    <w:p w14:paraId="139C1B2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传达（communication）圣灵（Spirit）最常见的附加情况（adjunct）是，祂是被赐予并作为礼物（gift）被领受的：“祂必将圣灵（Holy Spirit）赐给求祂的人。”</w:t>
      </w:r>
    </w:p>
    <w:p w14:paraId="7435D7B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is of gift is free.</w:t>
      </w:r>
    </w:p>
    <w:p w14:paraId="29515CC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凡是礼物的都是白白的。</w:t>
      </w:r>
    </w:p>
    <w:p w14:paraId="30F0647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Spirit of grace is given of grace: and not only the Spirit of sanctification, or the Spirit to sanctify and convert us, is a gift of free grace, but in the sense whereof we speak, in respect of consolation, he is of gift also; he is promised to be given unto believers.</w:t>
      </w:r>
    </w:p>
    <w:p w14:paraId="15D79F8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恩典的灵（Spirit of grace）是凭恩典赐予的：不仅使人成圣（sanctification）的灵（Spirit of sanctification），或使我们成圣和转变（convert）的灵，是白白恩典的礼物（gift of free grace），而且在我们所说的意义上，就安慰（consolation）而言，祂也是一份礼物；祂被应许赐给信徒。</w:t>
      </w:r>
    </w:p>
    <w:p w14:paraId="793FA01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the Spirit is said to be received by the gospel, not by the law, Gal. 3:2; that is, of mere grace, and not of our own procuring.</w:t>
      </w:r>
    </w:p>
    <w:p w14:paraId="67714A2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因此，圣灵（Spirit）被称为是藉着福音（gospel）领受的，而不是藉着律法，加3:2；即是全然凭着恩典（grace），而不是我们自己所能获得的。</w:t>
      </w:r>
    </w:p>
    <w:p w14:paraId="599526F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all his workings are called $\text{χαρίσματα}$,—“free donations."</w:t>
      </w:r>
    </w:p>
    <w:p w14:paraId="25F8A5B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祂所有的运行都被称为$\text{χαρίσματα}$，—“白白的恩赐（free donations）。”</w:t>
      </w:r>
    </w:p>
    <w:p w14:paraId="13B9CAB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freely bestowed, and freely works; and the different measures wherein he is received, for those ends and purposes of consolation which we shall consider, by believers, which are great, various, and inexpressible, arise from hence, that we have him by donation, or free gift.</w:t>
      </w:r>
    </w:p>
    <w:p w14:paraId="3D2E6AE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是白白地赐予的，并白白地工作；信徒为着我们将要考虑的那些安慰（consolation）的目的和宗旨所领受祂的不同的度量，这些度量是巨大的、多样的、难以言喻的，其根源在于我们是藉着捐赠（donation），或白白的礼物（free gift）拥有祂。</w:t>
      </w:r>
    </w:p>
    <w:p w14:paraId="1AAE569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tenure whereby we hold and enjoy him, a tenure of free donation.</w:t>
      </w:r>
    </w:p>
    <w:p w14:paraId="7A9E748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这就是我们持有并享有祂的方式（tenure），一个白白捐赠（free donation）的方式。</w:t>
      </w:r>
    </w:p>
    <w:p w14:paraId="09A22C9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is he to be eyed, so to be asked, so to be received.</w:t>
      </w:r>
    </w:p>
    <w:p w14:paraId="59385F8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因此，我们应当如此看待祂，如此祈求祂，如此领受祂。</w:t>
      </w:r>
    </w:p>
    <w:p w14:paraId="5DF38BB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also, faith takes in and closeth withal, in our communion with the Comforter:—the conjunction and accord of his will with the gift of Father and Son; the one respecting the distinct operation of the Deity in the person of the Holy Ghost; the other, the economy of the whole Trinity in the work of our salvation by Jesus Christ.</w:t>
      </w:r>
    </w:p>
    <w:p w14:paraId="6BAE87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在与保惠师（Comforter）的相交中，信心（faith）也接纳并接受这一点：—祂的意愿与父（Father）和圣子（Son）的恩赐的结合（conjunction）和一致（accord）；一个关系到神性（Deity）在圣灵（Holy Ghost）位格中的独特运行（distinct operation）；另一个关系到整个三位一体（Trinity）藉着耶稣基督（Jesus Christ）在我们救恩工作中的经纶（economy）。</w:t>
      </w:r>
    </w:p>
    <w:p w14:paraId="3EECD1D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the soul rejoiceth itself in the Comforter,—that he is willing to come to him, that he is willing to be given him.</w:t>
      </w:r>
    </w:p>
    <w:p w14:paraId="1DC466C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在此，灵魂在保惠师（Comforter）中欢喜，—祂愿意来到灵魂身边，祂愿意被赐予灵魂。</w:t>
      </w:r>
    </w:p>
    <w:p w14:paraId="2235F8E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seeing all is will and gift, grace is magnified on this account.</w:t>
      </w:r>
    </w:p>
    <w:p w14:paraId="7A4E436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鉴于一切都是意愿（will）和恩赐（gift），恩典（grace）因此而被尊崇。</w:t>
      </w:r>
    </w:p>
    <w:p w14:paraId="554CF6B3">
      <w:pPr>
        <w:spacing w:before="307" w:line="266" w:lineRule="auto"/>
        <w:ind w:left="3" w:right="21" w:firstLine="1"/>
        <w:rPr>
          <w:rFonts w:hint="eastAsia" w:ascii="华文楷体" w:hAnsi="华文楷体" w:eastAsia="华文楷体" w:cs="华文楷体"/>
          <w:spacing w:val="-2"/>
          <w:sz w:val="30"/>
          <w:szCs w:val="30"/>
        </w:rPr>
      </w:pPr>
    </w:p>
    <w:p w14:paraId="0EEA4B6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authority of it. Thence he is said to be SENT.</w:t>
      </w:r>
    </w:p>
    <w:p w14:paraId="3AAD066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祂的权柄（authority）。因此祂被称为是被差遣（SENT）的。</w:t>
      </w:r>
    </w:p>
    <w:p w14:paraId="33B115A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Chap. 14:26, "The Father will send him in my name;" and, chap. 15:26, "I will send him unto you from the Father" and, "Him will I send unto you," chap. 16:7.</w:t>
      </w:r>
    </w:p>
    <w:p w14:paraId="3F0ED0C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约14:26，“父要因我的名差祂来”；约15:26，“我将从父那里差祂来”；约16:7，“我将差祂来。”</w:t>
      </w:r>
    </w:p>
    <w:p w14:paraId="1060A9B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mission of the Holy Ghost by the Father and the Son, as it answers the order of the persons' subsistence in the blessed Trinity, and his procession from them both, so the order voluntarily engaged in by them for the accomplishment, as was said, of the work of our salvation.</w:t>
      </w:r>
    </w:p>
    <w:p w14:paraId="5625EEE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父和圣子（Son）差遣圣灵（Holy Ghost）的这个差遣（mission），正如它回应了三一真神（blessed Trinity）中位格（persons'）存在的次序，以及祂从他们两者而出的发出（procession），同样也回应了他们自愿参与的次序，为着，如前所述，成就我们救恩的工作。</w:t>
      </w:r>
    </w:p>
    <w:p w14:paraId="03FCC12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in it, in a most special manner, the condescension of the Holy Ghost, in his love to us, to the authoritative delegation of Father and Son in this business; which argues not a disparity, dissimilitude, or inequality of essence, but of office, in this work.</w:t>
      </w:r>
    </w:p>
    <w:p w14:paraId="66F7C2A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在其中，以一种最特别的方式，包含了圣灵（Holy Ghost）在祂对我们的爱中，对父和圣子（Son）在这事上的权威性委派（authoritative delegation）的谦卑俯就（condescension）；这并不表明本质上的不同（disparity）、不相似（dissimilitude）或不平等（inequality of essence），而是在这个工作中的职分（office）上的不同。</w:t>
      </w:r>
    </w:p>
    <w:p w14:paraId="7950CC8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office of the Holy Ghost to be an advocate for us, and a comforter to us; in which respect, not absolutely, he is thus sent authoritatively by Father and Son.</w:t>
      </w:r>
    </w:p>
    <w:p w14:paraId="77A649B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作我们的中保（advocate）和我们的保惠师（comforter），是圣灵（Holy Ghost）的职分；正是在这个方面，而不是绝对地，祂被父和圣子（Son）如此权威性地差遣。</w:t>
      </w:r>
    </w:p>
    <w:p w14:paraId="0DAD09A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a known maxim, that "inæqualitas officii non tollit æqualitatem naturæ ."</w:t>
      </w:r>
    </w:p>
    <w:p w14:paraId="0F5F11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这是一个众所周知的格言（maxim），即“职分上的不平等并不消除本质上的平等”（inæqualitas officii non tollit æqualitatem naturæ）。</w:t>
      </w:r>
    </w:p>
    <w:p w14:paraId="57395C9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subjection (if I may so call it), or inequality in respect of office, doth no ways prejudice the equality of nature which he hath with Father and Son; no more than the mission of the Son by the Father doth his.</w:t>
      </w:r>
    </w:p>
    <w:p w14:paraId="0610835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这种顺服（如果我可以这样称呼它），或职分（office）上的不平等，丝毫不损害祂与父和圣子（Son）所共有的本性（nature）的平等；正如父差遣圣子（Son）并不损害祂（圣子）的本性平等一样。</w:t>
      </w:r>
    </w:p>
    <w:p w14:paraId="66682B6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on this authoritative mission of the Spirit doth the right apprehension of many mysteries in the gospel, and the ordering of our hearts in communion with him, depend.</w:t>
      </w:r>
    </w:p>
    <w:p w14:paraId="19F72F8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许多福音奥秘（mysteries in the gospel）的正确理解，以及我们在与祂相交（communion）中对我们心灵（hearts）的安排，都依赖于圣灵（Spirit）的这种权威性差遣（authoritative mission）。</w:t>
      </w:r>
    </w:p>
    <w:p w14:paraId="3260283A">
      <w:pPr>
        <w:spacing w:before="307" w:line="266" w:lineRule="auto"/>
        <w:ind w:left="3" w:right="21" w:firstLine="1"/>
        <w:rPr>
          <w:rFonts w:hint="eastAsia" w:ascii="华文楷体" w:hAnsi="华文楷体" w:eastAsia="华文楷体" w:cs="华文楷体"/>
          <w:spacing w:val="-2"/>
          <w:sz w:val="30"/>
          <w:szCs w:val="30"/>
        </w:rPr>
      </w:pPr>
    </w:p>
    <w:p w14:paraId="5E22F74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Hence is the sin against the Holy Ghost (what it is I do not now dispute) unpardonable, and hath that adjunct of rebellion put upon it that no other sin hath,—namely, because he comes not, he acts not, in his own name only, though in his own also, but in the name and authority of the Father and Son, from and by whom he is sent; and therefore, to sin against him is to sin against all the authority of God, all the love of the Trinity, and the utmost condescension of each person to the work of our salvation.</w:t>
      </w:r>
    </w:p>
    <w:p w14:paraId="608DAED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因此，亵渎圣灵（sin against the Holy Ghost）（它是什么，我现在不争论）是不可赦免的（unpardonable），并且带有其他任何罪都没有的反叛（rebellion）的附加情况（adjunct），—即，因为祂来，祂行事，不仅以祂自己的名，尽管也以祂自己的名，而且是以差遣祂的父和圣子（Son）的名和权柄（authority）；因此，犯罪得罪祂就是犯罪得罪神（God）的一切权柄（authority）、三一真神（Trinity）的一切爱，以及每一个位格对我们救恩工作的至极谦卑俯就（utmost condescension）。</w:t>
      </w:r>
    </w:p>
    <w:p w14:paraId="4679EF8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 say, from the authoritative mission of the Spirit that the sin against him is peculiarly unpardonable;—it is a sin against the recapitulation of the love of the Father, Son, and Spirit.</w:t>
      </w:r>
    </w:p>
    <w:p w14:paraId="25155FE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我说，正是因为圣灵（Spirit）的权威性差遣（authoritative mission），得罪祂的罪才是特别不可赦免的；—它是针对父（Father）、圣子（Son）和圣灵（Spirit）的爱之总结（recapitulation）的罪。</w:t>
      </w:r>
    </w:p>
    <w:p w14:paraId="4A4BA02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from this consideration, were that our present business, might the true nature of the sin against the Holy Ghost be investigated.</w:t>
      </w:r>
    </w:p>
    <w:p w14:paraId="4D69671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若这是我们当前要处理的事，就可以从这个考量中探究出亵渎圣灵（sin against the Holy Ghost）的真实本质（true nature）。</w:t>
      </w:r>
    </w:p>
    <w:p w14:paraId="0FBDA8D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Certainly it must consist in the contempt of some operation of his, as acting in the name and authority of the whole Trinity, and that in their ineffable condescension to the work of grace.</w:t>
      </w:r>
    </w:p>
    <w:p w14:paraId="0DA6B66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当然，它必然在于藐视（contempt）祂的某种运行（operation），因为祂是以整个三一真神（Trinity）的名和权柄（authority）行事，而且是在他们对恩典的工作（work of grace）不可言喻的谦卑俯就（condescension）中行事。</w:t>
      </w:r>
    </w:p>
    <w:p w14:paraId="0A47ECE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of another consideration.</w:t>
      </w:r>
    </w:p>
    <w:p w14:paraId="6FCF71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但这是另一个需要考虑的问题。</w:t>
      </w:r>
    </w:p>
    <w:p w14:paraId="3A532BD8">
      <w:pPr>
        <w:spacing w:before="307" w:line="266" w:lineRule="auto"/>
        <w:ind w:left="3" w:right="21" w:firstLine="1"/>
        <w:rPr>
          <w:rFonts w:hint="eastAsia" w:ascii="华文楷体" w:hAnsi="华文楷体" w:eastAsia="华文楷体" w:cs="华文楷体"/>
          <w:spacing w:val="-2"/>
          <w:sz w:val="30"/>
          <w:szCs w:val="30"/>
        </w:rPr>
      </w:pPr>
    </w:p>
    <w:p w14:paraId="2A7C8D7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On this account we are to pray the Father and the Son to give the Spirit to us.</w:t>
      </w:r>
    </w:p>
    <w:p w14:paraId="216520E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基于这个原因，我们应当祈求父（Father）和圣子（Son）将圣灵（Spirit）赐给我们。</w:t>
      </w:r>
    </w:p>
    <w:p w14:paraId="500FB32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Luke 11:13, "Your heavenly Father will give the Holy Spirit to them that ask him."</w:t>
      </w:r>
    </w:p>
    <w:p w14:paraId="107FA85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路11:13，“你们的天父，岂不更将圣灵（Holy Spirit）赐给求祂的人吗。”</w:t>
      </w:r>
    </w:p>
    <w:p w14:paraId="325B274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Holy Ghost, being God, is no less to be invocated, prayed to, and called on, than the Father and Son; as elsewhere I have proved.</w:t>
      </w:r>
    </w:p>
    <w:p w14:paraId="71F85F7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现在，圣灵（Holy Ghost）既然是神，就如同父和圣子（Son）一样，应当被呼求（invocated）、被祷告、被召唤；正如我在别处证明的。</w:t>
      </w:r>
    </w:p>
    <w:p w14:paraId="0EDECA5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then, do we ask the Father for him, as we do in all our supplications, seeing that we also pray that he himself would come to us, visit us, and abide with us?</w:t>
      </w:r>
    </w:p>
    <w:p w14:paraId="772C9FF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那么，我们如何在所有的恳求（supplications）中向父（Father）求祂呢，既然我们也祷告求祂自己来到我们这里，探访我们，并与我们同住（abide with us）呢？</w:t>
      </w:r>
    </w:p>
    <w:p w14:paraId="21DA2E9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our prayers that are directed to himself, we consider him as essentially God over all, blessed for evermore; we pray for him from the Father and Son, as under this mission and delegation from them.</w:t>
      </w:r>
    </w:p>
    <w:p w14:paraId="32A2F78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在我们直接向祂自己的祷告中，我们视祂为本质上是万有之上的神，是永远可称颂的（essentially God over all, blessed for evermore）；我们从父（Father）和圣子（Son）那里为祂祈求，将祂视为在他们的这个差遣（mission）和委派（delegation）之下。</w:t>
      </w:r>
    </w:p>
    <w:p w14:paraId="72AC6A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indeed, God having most plentifully revealed himself in the order of this dispensation to us, we are (as Christians generally do) in our communion to abound in answerable addresses; that is, not only to the person of the Holy Ghost himself, but properly to the Father and Son for him, which refers to this dispensation.</w:t>
      </w:r>
    </w:p>
    <w:p w14:paraId="5B6262F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确实，神（God）既然已在这个安排（dispensation）的秩序中向我们极丰盛地启示祂自己，我们（正如基督徒通常所做的）在我们的相交（communion）中应当充满相应的陈情（addresses）；也就是说，不仅是向圣灵（Holy Ghost）的位格本身，而且是适当地向父（Father）和圣子（Son）为祂祈求，这指的是这个安排（dispensation）。</w:t>
      </w:r>
    </w:p>
    <w:p w14:paraId="023863A8">
      <w:pPr>
        <w:spacing w:before="307" w:line="266" w:lineRule="auto"/>
        <w:ind w:left="3" w:right="21" w:firstLine="1"/>
        <w:rPr>
          <w:rFonts w:hint="eastAsia" w:ascii="华文楷体" w:hAnsi="华文楷体" w:eastAsia="华文楷体" w:cs="华文楷体"/>
          <w:spacing w:val="-2"/>
          <w:sz w:val="30"/>
          <w:szCs w:val="30"/>
        </w:rPr>
      </w:pPr>
    </w:p>
    <w:p w14:paraId="5F440F4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Hence is that great weight, in particular, laid upon our not grieving the Spirit, Eph. 4:30,—because he comes to us in the name, with the love, and upon the condescension, of the whole blessed Trinity.</w:t>
      </w:r>
    </w:p>
    <w:p w14:paraId="1C93582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因此，特别是，我们不叫圣灵（Spirit）担忧（grieving）这件事被赋予了巨大的份量，弗4:30，—因为祂是以全能的、蒙福的三位一体（blessed Trinity）的名，带着祂们的爱，并出于祂们的谦卑俯就（condescension）来到我们这里的。</w:t>
      </w:r>
    </w:p>
    <w:p w14:paraId="12206E5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do that which might grieve him so sent, on such an account, for that end and purpose which shall afterward be mentioned, is a great aggravation of sin.</w:t>
      </w:r>
    </w:p>
    <w:p w14:paraId="1E32FF6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做出可能使如此被差遣、因着这样的缘故、为着随后将要提到的目的和宗旨而来的祂担忧（grieve）的事，是对罪的极大加重（aggravation）。</w:t>
      </w:r>
    </w:p>
    <w:p w14:paraId="5AD2FD6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expects cheerful entertainment with us, and may do so justly, upon his own account, and the account of the work which he comes about; but when this also is added, that he is sent of the Father and the Son, commissioned with their love and grace, to communicate them to their souls,—this is that which is, or ought to be, of unspeakable esteem with believers.</w:t>
      </w:r>
    </w:p>
    <w:p w14:paraId="59BD5ED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祂期望我们以喜乐的方式接待（cheerful entertainment），而且这样做是公正的，无论是因为祂自己，还是因为祂所要完成的工作；但当又加上这一点，即祂是由父和圣子（Son）差遣的，受祂们的爱和恩典的委托（commissioned），将它们传达给他们的灵魂，—这便是信徒所拥有或理当拥有的、不可言喻的尊重（esteem）。</w:t>
      </w:r>
    </w:p>
    <w:p w14:paraId="1C9E459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that second thing expressed in the manner of his communication,—he is sent by authority.</w:t>
      </w:r>
    </w:p>
    <w:p w14:paraId="6590A00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这是在祂传达（communication）方式中所表达的第二件事，—祂是凭权柄（authority）被差遣的。</w:t>
      </w:r>
    </w:p>
    <w:p w14:paraId="1E21518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He is said to be poured out or SHED on us, Tit. 3:6, $\text{Ο ὗ ἐξέχεεν ἐφ, ἡ μᾶς πλουσίως}$,—that HolyGhost which he hath richly poured out upon us, or shed on us abundantly.</w:t>
      </w:r>
    </w:p>
    <w:p w14:paraId="7869108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祂被称为被浇灌（poured out）或倾倒（SHED）在我们身上，多3:6，$\text{Ο ὗ ἐξέχεεν ἐφ, ἡ μᾶς πλουσίως}$，—祂将这圣灵（Holy Ghost）丰丰富富地浇灌在我们身上，或倾倒在我们身上。</w:t>
      </w:r>
    </w:p>
    <w:p w14:paraId="4C45AEA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was the chief expression of his communication under the Old Testament; the mystery of the Father and the Son, and the matter of commission and delegation being then not so clearly discovered.</w:t>
      </w:r>
    </w:p>
    <w:p w14:paraId="59B10DE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这是在旧约之下，传达（communication）祂的主要表达方式；因为那时父和圣子（Son）的奥秘（mystery），以及委托（commission）和委派（delegation）的事项，没有被如此清晰地揭示。</w:t>
      </w:r>
    </w:p>
    <w:p w14:paraId="4800765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Isa. 32:15, "Until the Spirit be poured upon us from on high, and the wilderness be a fruitful field, and the fruitful field be counted for a forest;" that is, till the Gentiles be called, and the Jews rejected.</w:t>
      </w:r>
    </w:p>
    <w:p w14:paraId="6B8D6C9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赛32:15，“等到圣灵（Spirit）从高处浇灌（poured upon）我们，旷野就变为肥田，肥田被看作树林。”；即，直到外邦人（Gentiles）被召，犹太人（Jews）被弃绝。</w:t>
      </w:r>
    </w:p>
    <w:p w14:paraId="7666D15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chap. 44:3, "I will pour my Spirit upon thy seed, and my blessing upon thine offspring."</w:t>
      </w:r>
    </w:p>
    <w:p w14:paraId="4510245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赛44:3，“我要将我的灵（Spirit）浇灌（pour）你的后裔，将我的福气浇灌你的子孙。”</w:t>
      </w:r>
    </w:p>
    <w:p w14:paraId="23A5757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eminent place of Zech. 12:10 is always in our thoughts.</w:t>
      </w:r>
    </w:p>
    <w:p w14:paraId="397517F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撒12:10那处杰出的经文总是在我们的思虑中。</w:t>
      </w:r>
    </w:p>
    <w:p w14:paraId="18C2E86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expression, as is known, is taken from the allusion of the Spirit unto water; and that in relation to all the uses of water, both natural and typical.</w:t>
      </w:r>
    </w:p>
    <w:p w14:paraId="49533CE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现在，这种表达，众所周知，取自圣灵（Spirit）比喻为水（water）；并且是关于水的一切用途，无论是自然的还是预表性的。</w:t>
      </w:r>
    </w:p>
    <w:p w14:paraId="123D0D7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particular relation of them I cannot now insist on; perhaps efficacy and plenty are chiefly intended.</w:t>
      </w:r>
    </w:p>
    <w:p w14:paraId="3F17983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我现在不能坚持具体地论述它们；或许主要是指功效（efficacy）和丰盛（plenty）。</w:t>
      </w:r>
    </w:p>
    <w:p w14:paraId="22D372C6">
      <w:pPr>
        <w:spacing w:before="307" w:line="266" w:lineRule="auto"/>
        <w:ind w:left="3" w:right="21" w:firstLine="1"/>
        <w:rPr>
          <w:rFonts w:hint="eastAsia" w:ascii="华文楷体" w:hAnsi="华文楷体" w:eastAsia="华文楷体" w:cs="华文楷体"/>
          <w:spacing w:val="-2"/>
          <w:sz w:val="30"/>
          <w:szCs w:val="30"/>
        </w:rPr>
      </w:pPr>
    </w:p>
    <w:p w14:paraId="2C6EB70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threefold expression, of giving, sending, and pouring out, of the Spirit, gives us the three great properties of the covenant of grace:—First, That it is free; he is given.</w:t>
      </w:r>
    </w:p>
    <w:p w14:paraId="0C5CCDE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现在，这种三重表达方式，即赐予、差遣和浇灌圣灵（Spirit），给了我们恩典之约（covenant of grace）的三个伟大属性：—第一，它是白白的（free）；祂是被赐予的。</w:t>
      </w:r>
    </w:p>
    <w:p w14:paraId="17F5226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That it is orderly, ordered in all things, and sure, from the love of the Father, by the procurement of the Son; and thence is that variety of expression, of the Father's sending him, and the Son's sending him from the Father, he being the gift of the Father's love, and purchase of the blood of the Son.</w:t>
      </w:r>
    </w:p>
    <w:p w14:paraId="629FC9F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它是有秩序的（orderly），在一切事上都是有秩序的，而且是确定的（sure），源于父（Father）的爱，藉着圣子（Son）的获得（procurement）；因此有了各种不同的表达方式，即父差遣祂，和圣子从父那里差遣祂，祂是父爱（Father's love）的恩赐，和圣子宝血的买赎（purchase of the blood of the Son）。</w:t>
      </w:r>
    </w:p>
    <w:p w14:paraId="2FFC45E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The efficacy of it, as was last observed.</w:t>
      </w:r>
    </w:p>
    <w:p w14:paraId="66F5636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 它的功效（efficacy），正如最后所观察到的。</w:t>
      </w:r>
    </w:p>
    <w:p w14:paraId="3CBE40A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second thing considerable.</w:t>
      </w:r>
    </w:p>
    <w:p w14:paraId="1242DEDE">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这是第二个值得考虑的事。</w:t>
      </w:r>
    </w:p>
    <w:p w14:paraId="4C329CC9">
      <w:pPr>
        <w:spacing w:before="307" w:line="266" w:lineRule="auto"/>
        <w:ind w:left="3" w:right="21" w:firstLine="1"/>
        <w:rPr>
          <w:rFonts w:hint="eastAsia" w:ascii="华文楷体" w:hAnsi="华文楷体" w:eastAsia="华文楷体" w:cs="华文楷体"/>
          <w:spacing w:val="-2"/>
          <w:sz w:val="30"/>
          <w:szCs w:val="30"/>
        </w:rPr>
      </w:pPr>
    </w:p>
    <w:p w14:paraId="69AA007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 third, which is our receiving him, I shall speak more briefly of.</w:t>
      </w:r>
    </w:p>
    <w:p w14:paraId="292E4C5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第三个，即我们领受祂（receiving him），我将更简要地论述。</w:t>
      </w:r>
    </w:p>
    <w:p w14:paraId="10A8C55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I first proposed of the Spirit, considered as a Spirit of sanctification and a Spirit of consolation, is here to be minded.</w:t>
      </w:r>
    </w:p>
    <w:p w14:paraId="66834E2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我最初提出的，将圣灵（Spirit）视为使人成圣的灵（Spirit of sanctification）和安慰的灵（Spirit of consolation）来考虑，在这里是需要注意的。</w:t>
      </w:r>
    </w:p>
    <w:p w14:paraId="6CEDD98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Our receiving of him as a Spirit of sanctification is a mere passive reception, as a vessel receives water.</w:t>
      </w:r>
    </w:p>
    <w:p w14:paraId="3EE4A3D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我们领受（receiving）祂作为使人成圣的灵（Spirit of sanctification），是一种纯粹的被动接受（passive reception），就像一个器皿接收水一样。</w:t>
      </w:r>
    </w:p>
    <w:p w14:paraId="145F53C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comes as the wind on Ezekiel's dead bones, and makes them live; he comes into dead hearts, and quickens them, by an act of his almighty power: but now, as he is the Spirit of consolation, it is otherwise.</w:t>
      </w:r>
    </w:p>
    <w:p w14:paraId="1839BEC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祂如同风吹在以西结（Ezekiel）的枯骨上，使它们活过来；祂以祂全能的（almighty）权能的行为进入死寂的心，使它们活泼：但现在，作为安慰的灵（Spirit of consolation），情况就不同了。</w:t>
      </w:r>
    </w:p>
    <w:p w14:paraId="0B3B48E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sense our Saviour tells us that the "world cannot receive him," John 14:17, "The world receiveth him not, because it seeth him not, neither knoweth him: but ye know him, for he dwelleth with you, and shall be in you."</w:t>
      </w:r>
    </w:p>
    <w:p w14:paraId="71E4C6C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在这个意义上，我们的救主告诉我们“世人不能领受祂，”约14:17，“世人不能领受祂，因为看不见祂，也不认识祂；你们却认识祂，因祂常与你们同在，也要在你们里面。”</w:t>
      </w:r>
    </w:p>
    <w:p w14:paraId="65644BF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it is the Spirit of consolation, or the Spirit for consolation, that here is promised, is evident from the close of the verse, where he is said then to be in them when he is promised to them.</w:t>
      </w:r>
    </w:p>
    <w:p w14:paraId="4079A62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这里应许的是安慰的灵（Spirit of consolation），或为着安慰的灵（Spirit for consolation），从这节经文的结尾就可以看出，在那里说祂被应许给他们时，祂就与他们同在（be in them）。</w:t>
      </w:r>
    </w:p>
    <w:p w14:paraId="2B23E05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was in them as a Spirit of quickening and sanctification when promised to them as a Spirit of comfort and consolation, to abide with them for that purpose.</w:t>
      </w:r>
    </w:p>
    <w:p w14:paraId="02AF759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当祂被应许给他们作为安慰和劝慰的灵（Spirit of comfort and consolation），为着那个目的与他们同住（abide with them）时，祂就已经在他们里面作为使人活泼和成圣的灵（Spirit of quickening and sanctification）。</w:t>
      </w:r>
    </w:p>
    <w:p w14:paraId="1DDB934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power that is here denied to be in the world, with the reason of it, that they cannot receive the Spirit, because they know him not, is ascribed to believers;—they can receive him, because they know him.</w:t>
      </w:r>
    </w:p>
    <w:p w14:paraId="506D3F4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现在，这里否认世界拥有的权能，以及其原因，即世人不能领受圣灵（Spirit），因为他们不认识祂，这被归于信徒；—他们能领受祂，因为他们认识祂。</w:t>
      </w:r>
    </w:p>
    <w:p w14:paraId="0D7A157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there is an active power to be put forth in his reception for consolation, though not in his reception for regeneration and sanctification.</w:t>
      </w:r>
    </w:p>
    <w:p w14:paraId="3BF7B33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因此，在为着安慰而领受祂时，需要发挥一种主动的权能（active power），尽管在为着重生（regeneration）和成圣（sanctification）而领受祂时并非如此。</w:t>
      </w:r>
    </w:p>
    <w:p w14:paraId="2DA8D69D">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power of faith.</w:t>
      </w:r>
    </w:p>
    <w:p w14:paraId="617D68E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这就是信心的权能。</w:t>
      </w:r>
    </w:p>
    <w:p w14:paraId="3CE8D2E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Gal. 3:2, they received the Spirit by the hearing of faith;—the preaching of the gospel, begetting faith in them, enabled them to receive the Spirit.</w:t>
      </w:r>
    </w:p>
    <w:p w14:paraId="3617461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因此加3:2，他们是因听信福音而领受圣灵（Spirit）的；—福音的宣讲在他们里面产生了信心（faith），使他们能够领受圣灵（Spirit）。</w:t>
      </w:r>
    </w:p>
    <w:p w14:paraId="7BE26F0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believing is put as the qualification of all our receiving the Holy Ghost.</w:t>
      </w:r>
    </w:p>
    <w:p w14:paraId="003FF31F">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因此，相信（believing）被作为我们领受圣灵（Holy Ghost）的全部资格。</w:t>
      </w:r>
    </w:p>
    <w:p w14:paraId="70419105">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John 7:39, "This he spake of the Spirit, which they that believe on him should receive."</w:t>
      </w:r>
    </w:p>
    <w:p w14:paraId="53CCD5C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约7:39，“耶稣这话是指着信祂之人要受圣灵（Spirit）说的。”</w:t>
      </w:r>
    </w:p>
    <w:p w14:paraId="129D940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believers that thus receive the Spirit; and they receive him by faith.</w:t>
      </w:r>
    </w:p>
    <w:p w14:paraId="121FA0C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正是信徒如此领受圣灵（Spirit）；他们是凭着信心（faith）领受祂。</w:t>
      </w:r>
    </w:p>
    <w:p w14:paraId="307E7AA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are three special acts of faith, whereby it goes forth in the receiving of the Spirit.</w:t>
      </w:r>
    </w:p>
    <w:p w14:paraId="02CDEFC4">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现在，信心（faith）有三个特别的行动，藉此它在领受圣灵（Spirit）时得以发出。</w:t>
      </w:r>
    </w:p>
    <w:p w14:paraId="43CEBB3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but name them:—</w:t>
      </w:r>
    </w:p>
    <w:p w14:paraId="41FC024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我将只列举它们：—</w:t>
      </w:r>
    </w:p>
    <w:p w14:paraId="01AB28F3">
      <w:pPr>
        <w:spacing w:before="307" w:line="266" w:lineRule="auto"/>
        <w:ind w:left="3" w:right="21" w:firstLine="1"/>
        <w:rPr>
          <w:rFonts w:hint="eastAsia" w:ascii="华文楷体" w:hAnsi="华文楷体" w:eastAsia="华文楷体" w:cs="华文楷体"/>
          <w:spacing w:val="-2"/>
          <w:sz w:val="30"/>
          <w:szCs w:val="30"/>
        </w:rPr>
      </w:pPr>
    </w:p>
    <w:p w14:paraId="3DCCB631">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It considers the Spirit, in the economy before described, as promised.</w:t>
      </w:r>
    </w:p>
    <w:p w14:paraId="44012738">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它将圣灵（Spirit），在前面所描述的经纶（economy）中，视为被应许的来考量。</w:t>
      </w:r>
    </w:p>
    <w:p w14:paraId="7D1FD349">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faith alone that makes profit of the benefit of the promises, Heb. 4:2.</w:t>
      </w:r>
    </w:p>
    <w:p w14:paraId="6C8AE81C">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唯有信心（faith）才能从应许的益处中得益，来4:2。</w:t>
      </w:r>
    </w:p>
    <w:p w14:paraId="2E1C069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he is called the Spirit of that promise, Eph. 1:13,—the Spirit that in the covenant is promised; and we receive the promise of the Spirit through faith, Gal. 3:14: so that the receiving of the Spirit through faith, is the receiving of him as promised.</w:t>
      </w:r>
    </w:p>
    <w:p w14:paraId="1ED6F1E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现在祂被称为那应许的圣灵（Spirit of that promise），弗1:13，—就是在圣约中被应许的圣灵（Spirit）；我们藉着信心（faith）领受所应许的圣灵，加3:14：因此，藉着信心（faith）领受圣灵（Spirit），就是领受被应许的祂。</w:t>
      </w:r>
    </w:p>
    <w:p w14:paraId="6618AB1A">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Faith eyes the promise of God and of Jesus Christ, of sending the Spirit for all those ends that he is desired; thus it depends waits, mixing the promise with itself until, it receive him.</w:t>
      </w:r>
    </w:p>
    <w:p w14:paraId="4F460B0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信心（faith）注目于神和耶稣基督（Jesus Christ）的应许，即差遣圣灵（Spirit）为着祂所被期望的一切目的；它就这样依靠等候，将应许与自己混合在一起，直到领受祂。</w:t>
      </w:r>
    </w:p>
    <w:p w14:paraId="5513056C">
      <w:pPr>
        <w:spacing w:before="307" w:line="266" w:lineRule="auto"/>
        <w:ind w:left="3" w:right="21" w:firstLine="1"/>
        <w:rPr>
          <w:rFonts w:hint="eastAsia" w:ascii="华文楷体" w:hAnsi="华文楷体" w:eastAsia="华文楷体" w:cs="华文楷体"/>
          <w:spacing w:val="-2"/>
          <w:sz w:val="30"/>
          <w:szCs w:val="30"/>
        </w:rPr>
      </w:pPr>
    </w:p>
    <w:p w14:paraId="14C53DD3">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By prayer. He is given as a Spirit of supplication, that we may ask him as a Spirit of consolation, Luke 11:13; and, indeed, this asking of the Spirit of God, in the name of Christ, either directly or immediately, or under the name of some fruit and effect of him, is the chiefest work of faith in this world.</w:t>
      </w:r>
    </w:p>
    <w:p w14:paraId="562ADEE7">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藉着祷告（prayer）。祂被赐予作为恳求的灵（Spirit of supplication），使我们可以求祂作为安慰的灵（Spirit of consolation），路11:13；而且，确实，奉基督（Christ）的名求神的灵（Spirit of God），无论是直接地，还是藉着祂某些果子和功效的名义，是信心（faith）在这个世界上最重要的工作。</w:t>
      </w:r>
    </w:p>
    <w:p w14:paraId="3FE65678">
      <w:pPr>
        <w:spacing w:before="307" w:line="266" w:lineRule="auto"/>
        <w:ind w:left="3" w:right="21" w:firstLine="1"/>
        <w:rPr>
          <w:rFonts w:hint="eastAsia" w:ascii="华文楷体" w:hAnsi="华文楷体" w:eastAsia="华文楷体" w:cs="华文楷体"/>
          <w:spacing w:val="-2"/>
          <w:sz w:val="30"/>
          <w:szCs w:val="30"/>
        </w:rPr>
      </w:pPr>
    </w:p>
    <w:p w14:paraId="1AAD2662">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It cherisheth him, by attending to his motions, improving his actings according to his mind and will; which is all I shall say to this third thing, or our receiving of the Spirit, which is sent of Jesus Christ.</w:t>
      </w:r>
    </w:p>
    <w:p w14:paraId="12CD8BAB">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藉着留意祂的感动（motions），按照祂的心意和旨意增进（improving）祂的运行（actings），来珍惜祂（cherisheth him）；这就是我要对这第三件事，即我们领受被耶稣基督（Jesus Christ）所差遣的圣灵（Spirit），所说的全部。</w:t>
      </w:r>
    </w:p>
    <w:p w14:paraId="381C56D0">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do it by faith, looking on him as purchased by Jesus Christ, and promised of the Father; we seek him at the hands of God, and do receive him.</w:t>
      </w:r>
    </w:p>
    <w:p w14:paraId="5B8CB6D6">
      <w:pPr>
        <w:spacing w:before="307" w:line="266" w:lineRule="auto"/>
        <w:ind w:left="3" w:right="21" w:firstLine="1"/>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我们是凭着信心（faith）来做这件事，将祂视为被耶稣基督（Jesus Christ）所买赎，并由父（Father）所应许的；我们向神（God）求祂，并领受祂。</w:t>
      </w:r>
    </w:p>
    <w:p w14:paraId="1F0FE16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The next considerable thing is, his abode with us. Now this is two ways expressed in the Scripture:—</w:t>
      </w:r>
    </w:p>
    <w:p w14:paraId="15E3199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接下来值得考虑的一件事，是祂与我们同住（abode）。现在这在圣经（Scripture）中有两种表达方式：—</w:t>
      </w:r>
    </w:p>
    <w:p w14:paraId="2AE2B9D7">
      <w:pPr>
        <w:spacing w:before="294" w:line="266" w:lineRule="auto"/>
        <w:ind w:right="20" w:firstLine="5"/>
        <w:rPr>
          <w:rFonts w:hint="eastAsia" w:ascii="华文楷体" w:hAnsi="华文楷体" w:eastAsia="华文楷体" w:cs="华文楷体"/>
          <w:spacing w:val="-1"/>
          <w:sz w:val="30"/>
          <w:szCs w:val="30"/>
        </w:rPr>
      </w:pPr>
    </w:p>
    <w:p w14:paraId="3B692E1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In general. As to the thing itself, it is said he shall abide with us.</w:t>
      </w:r>
    </w:p>
    <w:p w14:paraId="04CD03D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总体上。就事情本身而言，是说祂将与我们同住（abide）。</w:t>
      </w:r>
    </w:p>
    <w:p w14:paraId="5D7385E4">
      <w:pPr>
        <w:spacing w:before="294" w:line="266" w:lineRule="auto"/>
        <w:ind w:right="20" w:firstLine="5"/>
        <w:rPr>
          <w:rFonts w:hint="eastAsia" w:ascii="华文楷体" w:hAnsi="华文楷体" w:eastAsia="华文楷体" w:cs="华文楷体"/>
          <w:spacing w:val="-1"/>
          <w:sz w:val="30"/>
          <w:szCs w:val="30"/>
        </w:rPr>
      </w:pPr>
    </w:p>
    <w:p w14:paraId="1505DF5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In particular. As to the manner of its abiding, it is by inhabitation or indwelling.</w:t>
      </w:r>
    </w:p>
    <w:p w14:paraId="7C44E3C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具体上。就祂同住（abiding）的方式而言，是藉着居住（inhabitation）或内住（indwelling）。</w:t>
      </w:r>
    </w:p>
    <w:p w14:paraId="1E7265E5">
      <w:pPr>
        <w:spacing w:before="294" w:line="266" w:lineRule="auto"/>
        <w:ind w:right="20" w:firstLine="5"/>
        <w:rPr>
          <w:rFonts w:hint="eastAsia" w:ascii="华文楷体" w:hAnsi="华文楷体" w:eastAsia="华文楷体" w:cs="华文楷体"/>
          <w:spacing w:val="-1"/>
          <w:sz w:val="30"/>
          <w:szCs w:val="30"/>
        </w:rPr>
      </w:pPr>
    </w:p>
    <w:p w14:paraId="5F7D362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inhabitation of the Spirit I have spoken fully elsewhere, nor shall I now insist on it.</w:t>
      </w:r>
    </w:p>
    <w:p w14:paraId="507756A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关于圣灵（Spirit）的居住（inhabitation），我在别处已充分论述，现在也不再坚持论述。</w:t>
      </w:r>
    </w:p>
    <w:p w14:paraId="44395F72">
      <w:pPr>
        <w:spacing w:before="294" w:line="266" w:lineRule="auto"/>
        <w:ind w:right="20" w:firstLine="5"/>
        <w:rPr>
          <w:rFonts w:hint="eastAsia" w:ascii="华文楷体" w:hAnsi="华文楷体" w:eastAsia="华文楷体" w:cs="华文楷体"/>
          <w:spacing w:val="-1"/>
          <w:sz w:val="30"/>
          <w:szCs w:val="30"/>
        </w:rPr>
      </w:pPr>
    </w:p>
    <w:p w14:paraId="37E0E89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whereas the Spirit, as hath been observed, is considered as a Spirit of sanctification, or a Spirit of consolation, he is said to dwell in us chiefly, or perhaps solely, as he is a Spirit of sanctification: which is evident from the work he doeth, as indwelling,—he quickeneth and sanctifieth, Rom. 8:11; and the manner of his indwelling,—as in a temple, which he makes holy thereby, 1 Cor. 6:19; and his permanency in his so doing,—which, as is evident, relates to sanctification only: but yet the general notion of it in abiding is ascribed to him as a comforter, John 14:16, "He shall abide with you for ever."</w:t>
      </w:r>
    </w:p>
    <w:p w14:paraId="7A7A2C3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只有当圣灵（Spirit），如前所述，被视为使人成圣的灵（Spirit of sanctification），或安慰的灵（Spirit of consolation）时，祂被称为主要地，或许是唯一地，内住（dwell）在我们里面，是作为使人成圣的灵：这从祂内住（indwelling）所做的工作可以明显看出，—祂使人活泼（quickened）和成圣（sanctifieth），罗8:11；以及祂内住（indwelling）的方式，—如同在一座殿（temple）中，祂藉此使之圣洁，林前6:19；以及祂如此行时的持久性（permanency），—这，显而易见，只与成圣（sanctification）有关：然而，祂同住（abiding）的总体概念（general notion）被归于祂作为保惠师（comforter），约14:16，“祂将永远与你们同住（abide with you for ever）。”</w:t>
      </w:r>
    </w:p>
    <w:p w14:paraId="78DE10EC">
      <w:pPr>
        <w:spacing w:before="294" w:line="266" w:lineRule="auto"/>
        <w:ind w:right="20" w:firstLine="5"/>
        <w:rPr>
          <w:rFonts w:hint="eastAsia" w:ascii="华文楷体" w:hAnsi="华文楷体" w:eastAsia="华文楷体" w:cs="华文楷体"/>
          <w:spacing w:val="-1"/>
          <w:sz w:val="30"/>
          <w:szCs w:val="30"/>
        </w:rPr>
      </w:pPr>
    </w:p>
    <w:p w14:paraId="4D5BC06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all the difficulty of this promise lies in this, that whereas the Spirit of sanctification dwells in us always, and it is therefore impossible that we should lose utterly our holiness, whence is it that, if the Comforter abide with us for ever, we may yet utterly lose our comfort?</w:t>
      </w:r>
    </w:p>
    <w:p w14:paraId="44782B8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现在，这个应许的全部难点（difficulty）在于：既然使人成圣的灵（Spirit of sanctification）常住在我们里面，因此我们不可能完全失去我们的圣洁，那么如果保惠师（Comforter）永远与我们同住，为什么我们仍然可能完全失去我们的安慰（comfort）呢？</w:t>
      </w:r>
    </w:p>
    <w:p w14:paraId="0752F0B5">
      <w:pPr>
        <w:spacing w:before="294" w:line="266" w:lineRule="auto"/>
        <w:ind w:right="20" w:firstLine="5"/>
        <w:rPr>
          <w:rFonts w:hint="eastAsia" w:ascii="华文楷体" w:hAnsi="华文楷体" w:eastAsia="华文楷体" w:cs="华文楷体"/>
          <w:spacing w:val="-1"/>
          <w:sz w:val="30"/>
          <w:szCs w:val="30"/>
        </w:rPr>
      </w:pPr>
    </w:p>
    <w:p w14:paraId="396F711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little to clear this in our passage:—</w:t>
      </w:r>
    </w:p>
    <w:p w14:paraId="4E43CE5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在我们论述的过程中，稍作澄清：—</w:t>
      </w:r>
    </w:p>
    <w:p w14:paraId="6A9C50CF">
      <w:pPr>
        <w:spacing w:before="294" w:line="266" w:lineRule="auto"/>
        <w:ind w:right="20" w:firstLine="5"/>
        <w:rPr>
          <w:rFonts w:hint="eastAsia" w:ascii="华文楷体" w:hAnsi="华文楷体" w:eastAsia="华文楷体" w:cs="华文楷体"/>
          <w:spacing w:val="-1"/>
          <w:sz w:val="30"/>
          <w:szCs w:val="30"/>
        </w:rPr>
      </w:pPr>
    </w:p>
    <w:p w14:paraId="6DD33F4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He is promised to abide with the disciples for ever, in opposition to the abode of Christ.</w:t>
      </w:r>
    </w:p>
    <w:p w14:paraId="31C2EE4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祂被应许永远与门徒们（disciples）同住，与基督（Christ）的同住形成对比（opposition）。</w:t>
      </w:r>
    </w:p>
    <w:p w14:paraId="50537C53">
      <w:pPr>
        <w:spacing w:before="294" w:line="266" w:lineRule="auto"/>
        <w:ind w:right="20" w:firstLine="5"/>
        <w:rPr>
          <w:rFonts w:hint="eastAsia" w:ascii="华文楷体" w:hAnsi="华文楷体" w:eastAsia="华文楷体" w:cs="华文楷体"/>
          <w:spacing w:val="-1"/>
          <w:sz w:val="30"/>
          <w:szCs w:val="30"/>
        </w:rPr>
      </w:pPr>
    </w:p>
    <w:p w14:paraId="054490E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in the flesh, had been with them for a little while, and now was leaving them, and going to his Father.</w:t>
      </w:r>
    </w:p>
    <w:p w14:paraId="6D10ECB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基督（Christ）在肉身（flesh）中与他们同在了一小段时间，现在正离开他们，往祂的父（Father）那里去。</w:t>
      </w:r>
    </w:p>
    <w:p w14:paraId="0B860925">
      <w:pPr>
        <w:spacing w:before="294" w:line="266" w:lineRule="auto"/>
        <w:ind w:right="20" w:firstLine="5"/>
        <w:rPr>
          <w:rFonts w:hint="eastAsia" w:ascii="华文楷体" w:hAnsi="华文楷体" w:eastAsia="华文楷体" w:cs="华文楷体"/>
          <w:spacing w:val="-1"/>
          <w:sz w:val="30"/>
          <w:szCs w:val="30"/>
        </w:rPr>
      </w:pPr>
    </w:p>
    <w:p w14:paraId="723D750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had been the comforter immediately himself for a season, but is now upon his departing; wherefore, promising them another comforter, they might fear that he would even but visit them for a little season also, and then their condition would be worse than ever.</w:t>
      </w:r>
    </w:p>
    <w:p w14:paraId="63AABC8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祂曾亲自直接地作保惠师（comforter）一段时间，但现在祂正要离去；因此，祂应许他们另一位保惠师（comforter）时，他们可能会担心祂也只是探访他们一小段时间，那么他们的状况就会比以前更糟。</w:t>
      </w:r>
    </w:p>
    <w:p w14:paraId="44103EC3">
      <w:pPr>
        <w:spacing w:before="294" w:line="266" w:lineRule="auto"/>
        <w:ind w:right="20" w:firstLine="5"/>
        <w:rPr>
          <w:rFonts w:hint="eastAsia" w:ascii="华文楷体" w:hAnsi="华文楷体" w:eastAsia="华文楷体" w:cs="华文楷体"/>
          <w:spacing w:val="-1"/>
          <w:sz w:val="30"/>
          <w:szCs w:val="30"/>
        </w:rPr>
      </w:pPr>
    </w:p>
    <w:p w14:paraId="5747C9A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but saith our Saviour, "Fear it not: this is the last dispensation; there is to be no alteration.</w:t>
      </w:r>
    </w:p>
    <w:p w14:paraId="382882D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不，但我们的救主说，“不要害怕：这是最后的安排（dispensation）；不会有任何改变。</w:t>
      </w:r>
    </w:p>
    <w:p w14:paraId="061D1A69">
      <w:pPr>
        <w:spacing w:before="294" w:line="266" w:lineRule="auto"/>
        <w:ind w:right="20" w:firstLine="5"/>
        <w:rPr>
          <w:rFonts w:hint="eastAsia" w:ascii="华文楷体" w:hAnsi="华文楷体" w:eastAsia="华文楷体" w:cs="华文楷体"/>
          <w:spacing w:val="-1"/>
          <w:sz w:val="30"/>
          <w:szCs w:val="30"/>
        </w:rPr>
      </w:pPr>
    </w:p>
    <w:p w14:paraId="11F61D8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I am gone, the Comforter is to do all the remaining work: there is not another to be looked for, and I promise you him; nor shall he depart from you, but always abide with you."</w:t>
      </w:r>
    </w:p>
    <w:p w14:paraId="32CBBFA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我走了以后，保惠师（Comforter）要完成所有剩下的工作：没有另一位可期待的，我应许你们祂；祂也不会离开你们，而是永远与你们同住（abide with you）。”</w:t>
      </w:r>
    </w:p>
    <w:p w14:paraId="562148BF">
      <w:pPr>
        <w:spacing w:before="294" w:line="266" w:lineRule="auto"/>
        <w:ind w:right="20" w:firstLine="5"/>
        <w:rPr>
          <w:rFonts w:hint="eastAsia" w:ascii="华文楷体" w:hAnsi="华文楷体" w:eastAsia="华文楷体" w:cs="华文楷体"/>
          <w:spacing w:val="-1"/>
          <w:sz w:val="30"/>
          <w:szCs w:val="30"/>
        </w:rPr>
      </w:pPr>
    </w:p>
    <w:p w14:paraId="17FEDA9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 Comforter may always abide with us, though not always comfort us; he who is the Comforter may abide, though he do not always that work.</w:t>
      </w:r>
    </w:p>
    <w:p w14:paraId="4115424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保惠师（Comforter）可能一直与我们同住（abide），尽管不总是安慰我们；那位是保惠师（Comforter）的可能同住（abide），尽管祂不总是做那项工作。</w:t>
      </w:r>
    </w:p>
    <w:p w14:paraId="385E4670">
      <w:pPr>
        <w:spacing w:before="294" w:line="266" w:lineRule="auto"/>
        <w:ind w:right="20" w:firstLine="5"/>
        <w:rPr>
          <w:rFonts w:hint="eastAsia" w:ascii="华文楷体" w:hAnsi="华文楷体" w:eastAsia="华文楷体" w:cs="华文楷体"/>
          <w:spacing w:val="-1"/>
          <w:sz w:val="30"/>
          <w:szCs w:val="30"/>
        </w:rPr>
      </w:pPr>
    </w:p>
    <w:p w14:paraId="427E2D4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other ends and purposes he is always with us; as to sanctify and make us holy.</w:t>
      </w:r>
    </w:p>
    <w:p w14:paraId="2F7CFDE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为着其他目的和宗旨，祂总是与我们同在；比如使我们成圣（sanctify）和使我们圣洁。</w:t>
      </w:r>
    </w:p>
    <w:p w14:paraId="0D092E52">
      <w:pPr>
        <w:spacing w:before="294" w:line="266" w:lineRule="auto"/>
        <w:ind w:right="20" w:firstLine="5"/>
        <w:rPr>
          <w:rFonts w:hint="eastAsia" w:ascii="华文楷体" w:hAnsi="华文楷体" w:eastAsia="华文楷体" w:cs="华文楷体"/>
          <w:spacing w:val="-1"/>
          <w:sz w:val="30"/>
          <w:szCs w:val="30"/>
        </w:rPr>
      </w:pPr>
    </w:p>
    <w:p w14:paraId="2F762F4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was the case with David, Ps. 51:11, 12, "Take not thy Holy Spirit from me."</w:t>
      </w:r>
    </w:p>
    <w:p w14:paraId="1096508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大卫（David）的情况就是如此，诗51:11, 12，“不要从我收回你的圣灵（Holy Spirit）。”</w:t>
      </w:r>
    </w:p>
    <w:p w14:paraId="394F12E8">
      <w:pPr>
        <w:spacing w:before="294" w:line="266" w:lineRule="auto"/>
        <w:ind w:right="20" w:firstLine="5"/>
        <w:rPr>
          <w:rFonts w:hint="eastAsia" w:ascii="华文楷体" w:hAnsi="华文楷体" w:eastAsia="华文楷体" w:cs="华文楷体"/>
          <w:spacing w:val="-1"/>
          <w:sz w:val="30"/>
          <w:szCs w:val="30"/>
        </w:rPr>
      </w:pPr>
    </w:p>
    <w:p w14:paraId="7CEB0D4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Spirit of sanctification was still with David; but saith he, "Restore unto me the joy of thy salvation;"—that is, the Spirit of consolation, that was lost, when the promise was made good in the abode of the other.</w:t>
      </w:r>
    </w:p>
    <w:p w14:paraId="26C27F8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使人成圣的圣灵（Holy Spirit of sanctification）仍然与大卫（David）同在；但祂说，“求你使我回转（Restore unto me）得着你救恩之乐（joy of thy salvation）”；—即安慰的灵（Spirit of consolation），在另一个（使人成圣的灵）的同住（abode）的应许兑现时，安慰的灵却失去了。</w:t>
      </w:r>
    </w:p>
    <w:p w14:paraId="1BA29160">
      <w:pPr>
        <w:spacing w:before="294" w:line="266" w:lineRule="auto"/>
        <w:ind w:right="20" w:firstLine="5"/>
        <w:rPr>
          <w:rFonts w:hint="eastAsia" w:ascii="华文楷体" w:hAnsi="华文楷体" w:eastAsia="华文楷体" w:cs="华文楷体"/>
          <w:spacing w:val="-1"/>
          <w:sz w:val="30"/>
          <w:szCs w:val="30"/>
        </w:rPr>
      </w:pPr>
    </w:p>
    <w:p w14:paraId="00E3CE1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The Comforter may abide as a comforter, when he doth not actually comfort the soul.</w:t>
      </w:r>
    </w:p>
    <w:p w14:paraId="555BD16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保惠师（Comforter）可能作为保惠师同住（abide），而没有实际地（actually）安慰灵魂。</w:t>
      </w:r>
    </w:p>
    <w:p w14:paraId="2A048D47">
      <w:pPr>
        <w:spacing w:before="294" w:line="266" w:lineRule="auto"/>
        <w:ind w:right="20" w:firstLine="5"/>
        <w:rPr>
          <w:rFonts w:hint="eastAsia" w:ascii="华文楷体" w:hAnsi="华文楷体" w:eastAsia="华文楷体" w:cs="华文楷体"/>
          <w:spacing w:val="-1"/>
          <w:sz w:val="30"/>
          <w:szCs w:val="30"/>
        </w:rPr>
      </w:pPr>
    </w:p>
    <w:p w14:paraId="61ADB56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truth, as to the essence of holiness, he cannot dwell in us but withal he must make us holy; for the temple of God is holy;—but as to his comforting, his actings therein are all of his sovereign will; so that he may abide, and yet not actually comfort us.</w:t>
      </w:r>
    </w:p>
    <w:p w14:paraId="4BCB401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事实上，就圣洁（holiness）的本质而言，祂内住（dwell）在我们里面时，必须使我们圣洁；因为神的殿（temple of God）是圣洁的；—但至于祂的安慰，祂在其中所有的运行（actings）都出于祂至高的意愿（sovereign will）；因此祂可以同住（abide），却不实际地安慰我们。</w:t>
      </w:r>
    </w:p>
    <w:p w14:paraId="55A70AA8">
      <w:pPr>
        <w:spacing w:before="294" w:line="266" w:lineRule="auto"/>
        <w:ind w:right="20" w:firstLine="5"/>
        <w:rPr>
          <w:rFonts w:hint="eastAsia" w:ascii="华文楷体" w:hAnsi="华文楷体" w:eastAsia="华文楷体" w:cs="华文楷体"/>
          <w:spacing w:val="-1"/>
          <w:sz w:val="30"/>
          <w:szCs w:val="30"/>
        </w:rPr>
      </w:pPr>
    </w:p>
    <w:p w14:paraId="731D479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The Spirit often works for it, and tenders consolation to us, when we do not receive it; the well is nigh, and we see it not,—we refuse to be comforted.</w:t>
      </w:r>
    </w:p>
    <w:p w14:paraId="054AD12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[4thly.] 圣灵（Spirit）经常为着安慰工作，并向我们提供安慰（tenders consolation），而我们却不领受；水井就在附近，我们却看不见，—我们拒绝被安慰。</w:t>
      </w:r>
    </w:p>
    <w:p w14:paraId="73DB7169">
      <w:pPr>
        <w:spacing w:before="294" w:line="266" w:lineRule="auto"/>
        <w:ind w:right="20" w:firstLine="5"/>
        <w:rPr>
          <w:rFonts w:hint="eastAsia" w:ascii="华文楷体" w:hAnsi="华文楷体" w:eastAsia="华文楷体" w:cs="华文楷体"/>
          <w:spacing w:val="-1"/>
          <w:sz w:val="30"/>
          <w:szCs w:val="30"/>
        </w:rPr>
      </w:pPr>
    </w:p>
    <w:p w14:paraId="185FA59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told you that the Spirit as a sanctifier comes with power, to conquer an unbelieving heart; the Spirit as a comforter comes with sweetness, to be received in a believing heart.</w:t>
      </w:r>
    </w:p>
    <w:p w14:paraId="31709C8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我告诉过你们，作为使人成圣者的圣灵（Spirit as a sanctifier），带着能力（power）而来，以征服一个不信的心；作为保惠师的圣灵（Spirit as a comforter），带着甘甜而来，要在相信的心中被领受。</w:t>
      </w:r>
    </w:p>
    <w:p w14:paraId="00923635">
      <w:pPr>
        <w:spacing w:before="294" w:line="266" w:lineRule="auto"/>
        <w:ind w:right="20" w:firstLine="5"/>
        <w:rPr>
          <w:rFonts w:hint="eastAsia" w:ascii="华文楷体" w:hAnsi="华文楷体" w:eastAsia="华文楷体" w:cs="华文楷体"/>
          <w:spacing w:val="-1"/>
          <w:sz w:val="30"/>
          <w:szCs w:val="30"/>
        </w:rPr>
      </w:pPr>
    </w:p>
    <w:p w14:paraId="1373F4B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speaks, and we believe not that it is his voice; he tenders the things of consolation, and we receive them not.</w:t>
      </w:r>
    </w:p>
    <w:p w14:paraId="6738EDB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祂说话，我们却不相信那是祂的声音；祂提供安慰的事物（things of consolation），我们却不领受。</w:t>
      </w:r>
    </w:p>
    <w:p w14:paraId="69783A1B">
      <w:pPr>
        <w:spacing w:before="294" w:line="266" w:lineRule="auto"/>
        <w:ind w:right="20" w:firstLine="5"/>
        <w:rPr>
          <w:rFonts w:hint="eastAsia" w:ascii="华文楷体" w:hAnsi="华文楷体" w:eastAsia="华文楷体" w:cs="华文楷体"/>
          <w:spacing w:val="-1"/>
          <w:sz w:val="30"/>
          <w:szCs w:val="30"/>
        </w:rPr>
      </w:pPr>
    </w:p>
    <w:p w14:paraId="61DDEC0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sore ran," saith David, "and my soul refused to be comforted."</w:t>
      </w:r>
    </w:p>
    <w:p w14:paraId="3E9C6C5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“我昼夜不住地流泪（My sore ran），”大卫（David）说，“我的心不肯受安慰。”</w:t>
      </w:r>
    </w:p>
    <w:p w14:paraId="16552F72">
      <w:pPr>
        <w:spacing w:before="294" w:line="266" w:lineRule="auto"/>
        <w:ind w:right="20" w:firstLine="5"/>
        <w:rPr>
          <w:rFonts w:hint="eastAsia" w:ascii="华文楷体" w:hAnsi="华文楷体" w:eastAsia="华文楷体" w:cs="华文楷体"/>
          <w:spacing w:val="-1"/>
          <w:sz w:val="30"/>
          <w:szCs w:val="30"/>
        </w:rPr>
      </w:pPr>
    </w:p>
    <w:p w14:paraId="2A60B33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I deny that ever the Holy Spirit doth absolutely and universally leave a believing soul without consolation.</w:t>
      </w:r>
    </w:p>
    <w:p w14:paraId="0AFD2B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我否认圣灵（Holy Spirit）曾绝对地（absolutely）和普遍地（universally）让一个相信的灵魂完全没有安慰（consolation）。</w:t>
      </w:r>
    </w:p>
    <w:p w14:paraId="1006A064">
      <w:pPr>
        <w:spacing w:before="294" w:line="266" w:lineRule="auto"/>
        <w:ind w:right="20" w:firstLine="5"/>
        <w:rPr>
          <w:rFonts w:hint="eastAsia" w:ascii="华文楷体" w:hAnsi="华文楷体" w:eastAsia="华文楷体" w:cs="华文楷体"/>
          <w:spacing w:val="-1"/>
          <w:sz w:val="30"/>
          <w:szCs w:val="30"/>
        </w:rPr>
      </w:pPr>
    </w:p>
    <w:p w14:paraId="1695074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may be darkened, clouded, refuse comfort,—actually find none, feel none; but radically he hath a foundation of consolation, which in due time will be drawn forth: and therefore, when God promises that he will heal sinners, and restore comfort to them, as Isa. 57:18, it is not that they were without any, but that they had not so much as they needed, that that promise is made.</w:t>
      </w:r>
    </w:p>
    <w:p w14:paraId="5F75674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一个人可能被蒙蔽（darkened）、被云雾遮盖（clouded）、拒绝安慰，—实际地（actually）找不到任何，感觉不到任何；但在根本上（radically）祂拥有一个安慰的根基（foundation of consolation），这将在适当的时候被引出来：因此，当神应许祂将医治罪人，并恢复他们的安慰（comfort），如赛57:18，并非是说他们完全没有任何安慰，而是说他们没有拥有他们所需要的那么多，因此才作出那个应许。</w:t>
      </w:r>
    </w:p>
    <w:p w14:paraId="292B85F9">
      <w:pPr>
        <w:spacing w:before="294" w:line="266" w:lineRule="auto"/>
        <w:ind w:right="20" w:firstLine="5"/>
        <w:rPr>
          <w:rFonts w:hint="eastAsia" w:ascii="华文楷体" w:hAnsi="华文楷体" w:eastAsia="华文楷体" w:cs="华文楷体"/>
          <w:spacing w:val="-1"/>
          <w:sz w:val="30"/>
          <w:szCs w:val="30"/>
        </w:rPr>
      </w:pPr>
    </w:p>
    <w:p w14:paraId="65795BF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insist on the several ways whereby men refuse comfort, and come short of the strong consolation which God is willing that we should receive, is not my purpose at present.</w:t>
      </w:r>
    </w:p>
    <w:p w14:paraId="6FB5007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目前，坚持论述人们拒绝安慰，以及未能得到神（God）愿意我们领受的那坚定（strong）安慰的各种方式，不是我的目的。</w:t>
      </w:r>
    </w:p>
    <w:p w14:paraId="68D2973B">
      <w:pPr>
        <w:spacing w:before="294" w:line="266" w:lineRule="auto"/>
        <w:ind w:right="20" w:firstLine="5"/>
        <w:rPr>
          <w:rFonts w:hint="eastAsia" w:ascii="华文楷体" w:hAnsi="华文楷体" w:eastAsia="华文楷体" w:cs="华文楷体"/>
          <w:spacing w:val="-1"/>
          <w:sz w:val="30"/>
          <w:szCs w:val="30"/>
        </w:rPr>
      </w:pPr>
    </w:p>
    <w:p w14:paraId="387684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the Spirit being sent and given, abideth with the souls of believers,—leaves them not, though he variously manifest himself in his operations: of which in the next place.</w:t>
      </w:r>
    </w:p>
    <w:p w14:paraId="677430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那么，圣灵（Spirit）既然被差遣并被赐予，祂就与信徒的灵魂同住（abideth），—不离开他们，尽管祂在祂的运行（operations）中有不同的彰显：关于这一点，接下来论述。</w:t>
      </w:r>
    </w:p>
    <w:p w14:paraId="2F6D7377">
      <w:pPr>
        <w:spacing w:before="294" w:line="266" w:lineRule="auto"/>
        <w:ind w:right="20" w:firstLine="5"/>
        <w:rPr>
          <w:rFonts w:hint="eastAsia" w:ascii="华文楷体" w:hAnsi="华文楷体" w:eastAsia="华文楷体" w:cs="华文楷体"/>
          <w:spacing w:val="-1"/>
          <w:sz w:val="30"/>
          <w:szCs w:val="30"/>
        </w:rPr>
      </w:pPr>
    </w:p>
    <w:p w14:paraId="37039C32">
      <w:pPr>
        <w:pStyle w:val="2"/>
        <w:bidi w:val="0"/>
        <w:jc w:val="center"/>
        <w:rPr>
          <w:rFonts w:hint="eastAsia"/>
        </w:rPr>
      </w:pPr>
      <w:r>
        <w:rPr>
          <w:rFonts w:hint="eastAsia"/>
        </w:rPr>
        <w:t>CHAPTER II</w:t>
      </w:r>
    </w:p>
    <w:p w14:paraId="13A4DB9B">
      <w:pPr>
        <w:pStyle w:val="2"/>
        <w:bidi w:val="0"/>
        <w:jc w:val="center"/>
        <w:rPr>
          <w:rFonts w:hint="eastAsia"/>
        </w:rPr>
      </w:pPr>
      <w:r>
        <w:rPr>
          <w:rFonts w:hint="eastAsia"/>
        </w:rPr>
        <w:t>第二章</w:t>
      </w:r>
    </w:p>
    <w:p w14:paraId="7245CFFF">
      <w:pPr>
        <w:spacing w:before="294" w:line="266" w:lineRule="auto"/>
        <w:ind w:right="20" w:firstLine="5"/>
        <w:rPr>
          <w:rFonts w:hint="eastAsia" w:ascii="华文楷体" w:hAnsi="华文楷体" w:eastAsia="华文楷体" w:cs="华文楷体"/>
          <w:spacing w:val="-1"/>
          <w:sz w:val="30"/>
          <w:szCs w:val="30"/>
        </w:rPr>
      </w:pPr>
    </w:p>
    <w:p w14:paraId="39FC3F9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actings of the Holy Ghost in us, being bestowed on us—He worketh effectually, distributed, giveth</w:t>
      </w:r>
    </w:p>
    <w:p w14:paraId="192FBA1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论圣灵（Holy Ghost）被赐予我们之后，在我们里面的运行（actings）—祂有效地（effectually）工作，分派（distributed），赐予（giveth）</w:t>
      </w:r>
    </w:p>
    <w:p w14:paraId="4EF7A328">
      <w:pPr>
        <w:spacing w:before="294" w:line="266" w:lineRule="auto"/>
        <w:ind w:right="20" w:firstLine="5"/>
        <w:rPr>
          <w:rFonts w:hint="eastAsia" w:ascii="华文楷体" w:hAnsi="华文楷体" w:eastAsia="华文楷体" w:cs="华文楷体"/>
          <w:spacing w:val="-1"/>
          <w:sz w:val="30"/>
          <w:szCs w:val="30"/>
        </w:rPr>
      </w:pPr>
    </w:p>
    <w:p w14:paraId="6F609F3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thus declared from whence and how the Holy Ghost is given unto us as a Spirit of consolation, I come, in the next place,—</w:t>
      </w:r>
    </w:p>
    <w:p w14:paraId="41662C5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既然如此宣告了圣灵（Holy Ghost）作为安慰的灵（Spirit of consolation）从何处以及如何被赐予我们，接下来我将，—</w:t>
      </w:r>
    </w:p>
    <w:p w14:paraId="1DB06A0C">
      <w:pPr>
        <w:spacing w:before="294" w:line="266" w:lineRule="auto"/>
        <w:ind w:right="20" w:firstLine="5"/>
        <w:rPr>
          <w:rFonts w:hint="eastAsia" w:ascii="华文楷体" w:hAnsi="华文楷体" w:eastAsia="华文楷体" w:cs="华文楷体"/>
          <w:spacing w:val="-1"/>
          <w:sz w:val="30"/>
          <w:szCs w:val="30"/>
        </w:rPr>
      </w:pPr>
    </w:p>
    <w:p w14:paraId="3803A2D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To declare what are his actings in us and towards us, being so bestowed on us and received by us.</w:t>
      </w:r>
    </w:p>
    <w:p w14:paraId="5B62599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5thly. 宣告祂如此被赐予我们并被我们领受之后，在我们里面和向着我们的运行（actings）是什么。</w:t>
      </w:r>
    </w:p>
    <w:p w14:paraId="7BEB3526">
      <w:pPr>
        <w:spacing w:before="294" w:line="266" w:lineRule="auto"/>
        <w:ind w:right="20" w:firstLine="5"/>
        <w:rPr>
          <w:rFonts w:hint="eastAsia" w:ascii="华文楷体" w:hAnsi="华文楷体" w:eastAsia="华文楷体" w:cs="华文楷体"/>
          <w:spacing w:val="-1"/>
          <w:sz w:val="30"/>
          <w:szCs w:val="30"/>
        </w:rPr>
      </w:pPr>
    </w:p>
    <w:p w14:paraId="73A0BF3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here are two general heads to be considered:—(1st.) The manner and kind of his actings in us, which are variously expressed; and, (2dtly.) The particular products of his actings in our souls, wherein we have communion with him.</w:t>
      </w:r>
    </w:p>
    <w:p w14:paraId="570649B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现在，这里有两个总要考虑的方面：—(1st.) 祂在我们里面运行的方式和种类，它们有各种不同的表达；以及，(2dtly.) 祂在我们灵魂中运行的具体产物（products），我们在其中与祂有相交（communion）。</w:t>
      </w:r>
    </w:p>
    <w:p w14:paraId="3C917ED7">
      <w:pPr>
        <w:spacing w:before="294" w:line="266" w:lineRule="auto"/>
        <w:ind w:right="20" w:firstLine="5"/>
        <w:rPr>
          <w:rFonts w:hint="eastAsia" w:ascii="华文楷体" w:hAnsi="华文楷体" w:eastAsia="华文楷体" w:cs="华文楷体"/>
          <w:spacing w:val="-1"/>
          <w:sz w:val="30"/>
          <w:szCs w:val="30"/>
        </w:rPr>
      </w:pPr>
    </w:p>
    <w:p w14:paraId="38B6DDA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variously expressed; I shall pass through them briefly:—</w:t>
      </w:r>
    </w:p>
    <w:p w14:paraId="791B30C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第一方面有各种不同的表达；我将简要地论述它们：—</w:t>
      </w:r>
    </w:p>
    <w:p w14:paraId="2A2FF7C6">
      <w:pPr>
        <w:spacing w:before="294" w:line="266" w:lineRule="auto"/>
        <w:ind w:right="20" w:firstLine="5"/>
        <w:rPr>
          <w:rFonts w:hint="eastAsia" w:ascii="华文楷体" w:hAnsi="华文楷体" w:eastAsia="华文楷体" w:cs="华文楷体"/>
          <w:spacing w:val="-1"/>
          <w:sz w:val="30"/>
          <w:szCs w:val="30"/>
        </w:rPr>
      </w:pPr>
    </w:p>
    <w:p w14:paraId="791350E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He is said (</w:t>
      </w:r>
    </w:p>
    <w:p w14:paraId="5E23F55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ἐνεργεῖν</w:t>
      </w:r>
    </w:p>
    <w:p w14:paraId="49E8FA9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ἐνεργεῖν</w:t>
      </w:r>
    </w:p>
    <w:p w14:paraId="0203D05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"to work effectually," 1 Cor. 12:11, "All these worketh" (or effecteth) "that one and the self-same Spirit."</w:t>
      </w:r>
    </w:p>
    <w:p w14:paraId="4953D7C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祂被称为（</w:t>
      </w:r>
    </w:p>
    <w:p w14:paraId="34675A3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ἐνεργεῖν</w:t>
      </w:r>
    </w:p>
    <w:p w14:paraId="66018A6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ἐνεργεῖν</w:t>
      </w:r>
    </w:p>
    <w:p w14:paraId="41ED2EA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）“有效地（effectually）工作，” 林前12:11，“这一切都是这位独一的、同一位圣灵（Spirit）所运行（worketh）（或成就）的。”</w:t>
      </w:r>
    </w:p>
    <w:p w14:paraId="5C03EC0E">
      <w:pPr>
        <w:spacing w:before="294" w:line="266" w:lineRule="auto"/>
        <w:ind w:right="20" w:firstLine="5"/>
        <w:rPr>
          <w:rFonts w:hint="eastAsia" w:ascii="华文楷体" w:hAnsi="华文楷体" w:eastAsia="华文楷体" w:cs="华文楷体"/>
          <w:spacing w:val="-1"/>
          <w:sz w:val="30"/>
          <w:szCs w:val="30"/>
        </w:rPr>
      </w:pPr>
    </w:p>
    <w:p w14:paraId="036CFEF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spoken there, indeed, in respect of his distribution of gifts; but the way is the same for the communication of graces and privileges.</w:t>
      </w:r>
    </w:p>
    <w:p w14:paraId="56B244A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在那里，确实是就祂分派恩赐（distribution of gifts）而言说的；但传达恩典（graces）和特权（privileges）的方式是相同的。</w:t>
      </w:r>
    </w:p>
    <w:p w14:paraId="75067459">
      <w:pPr>
        <w:spacing w:before="294" w:line="266" w:lineRule="auto"/>
        <w:ind w:right="20" w:firstLine="5"/>
        <w:rPr>
          <w:rFonts w:hint="eastAsia" w:ascii="华文楷体" w:hAnsi="华文楷体" w:eastAsia="华文楷体" w:cs="华文楷体"/>
          <w:spacing w:val="-1"/>
          <w:sz w:val="30"/>
          <w:szCs w:val="30"/>
        </w:rPr>
      </w:pPr>
    </w:p>
    <w:p w14:paraId="715580A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it by working: which, as it evinces his personality, especially as considered with the words following, "Dividing to every man according to his will" (for to work according to will is the inseparable property of a person, and is spoken expressly of God, Eph. 1:11); so in relation to verse 6, foregoing, it makes no less evident his Deity.</w:t>
      </w:r>
    </w:p>
    <w:p w14:paraId="2C0F2F6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祂是藉着运行（working）来做这件事：这既证明了祂的位格性（personality），特别是与后面“随自己的意愿（according to his will）分给每个人”这些话语一起考虑时（因为按照意愿工作是一个位格（person）不可分割的属性，并且明确地论到神（God），弗1:11）；同样，结合前面的第6节，它也毫不逊色地显明了祂的神性（Deity）。</w:t>
      </w:r>
    </w:p>
    <w:p w14:paraId="5E2FEFEF">
      <w:pPr>
        <w:spacing w:before="294" w:line="266" w:lineRule="auto"/>
        <w:ind w:right="20" w:firstLine="5"/>
        <w:rPr>
          <w:rFonts w:hint="eastAsia" w:ascii="华文楷体" w:hAnsi="华文楷体" w:eastAsia="华文楷体" w:cs="华文楷体"/>
          <w:spacing w:val="-1"/>
          <w:sz w:val="30"/>
          <w:szCs w:val="30"/>
        </w:rPr>
      </w:pPr>
    </w:p>
    <w:p w14:paraId="1A6B2A1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he is here said to do as the Spirit bestowed on us and given unto us, there is he said as God himself to do: "There are diversities of operations, but it is the same God which worketh all in all;" which here, in other words, is, "All these worketh that one and the self- same Spirit, dividing to every man severally as he will."</w:t>
      </w:r>
    </w:p>
    <w:p w14:paraId="099D42C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这里被称为作为赐给我们和给我们的圣灵（Spirit）所做的事，在那里祂被称为神（God）自己所做的：“恩赐有许多种，却是同一位神在所有人中运行这一切事”；而在这里，换句话说，就是“这一切都是这位独一的、同一位圣灵运行（worketh）的，照着祂的意愿（will）分给每个人。”</w:t>
      </w:r>
    </w:p>
    <w:p w14:paraId="3F39021F">
      <w:pPr>
        <w:spacing w:before="294" w:line="266" w:lineRule="auto"/>
        <w:ind w:right="20" w:firstLine="5"/>
        <w:rPr>
          <w:rFonts w:hint="eastAsia" w:ascii="华文楷体" w:hAnsi="华文楷体" w:eastAsia="华文楷体" w:cs="华文楷体"/>
          <w:spacing w:val="-1"/>
          <w:sz w:val="30"/>
          <w:szCs w:val="30"/>
        </w:rPr>
      </w:pPr>
    </w:p>
    <w:p w14:paraId="7FE850B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we have, then, from him, we have by the way of his energetical working.</w:t>
      </w:r>
    </w:p>
    <w:p w14:paraId="5A8E5AD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那么，我们从祂那里得到的一切，都是藉着祂大能的（energetical）运行（working）的方式得到的。</w:t>
      </w:r>
    </w:p>
    <w:p w14:paraId="64343A36">
      <w:pPr>
        <w:spacing w:before="294" w:line="266" w:lineRule="auto"/>
        <w:ind w:right="20" w:firstLine="5"/>
        <w:rPr>
          <w:rFonts w:hint="eastAsia" w:ascii="华文楷体" w:hAnsi="华文楷体" w:eastAsia="华文楷体" w:cs="华文楷体"/>
          <w:spacing w:val="-1"/>
          <w:sz w:val="30"/>
          <w:szCs w:val="30"/>
        </w:rPr>
      </w:pPr>
    </w:p>
    <w:p w14:paraId="6DC17F6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by proposing this or that argument to us, persuading us by these or those moral motives or inducements alone, leaving us to make use of them as we can; but he works effectually himself, what he communicates of grace or consolation to us.</w:t>
      </w:r>
    </w:p>
    <w:p w14:paraId="34D2D8D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祂不是仅仅藉着向我们提出这个或那个论据，藉着这些或那些道德的动机（moral motives）或诱因（inducements）来劝服我们，然后让我们尽我们所能地利用它们；而是祂自己有效地（effectually）运行，将恩典（grace）或安慰（consolation）传达给我们。</w:t>
      </w:r>
    </w:p>
    <w:p w14:paraId="056B0AF2">
      <w:pPr>
        <w:spacing w:before="294" w:line="266" w:lineRule="auto"/>
        <w:ind w:right="20" w:firstLine="5"/>
        <w:rPr>
          <w:rFonts w:hint="eastAsia" w:ascii="华文楷体" w:hAnsi="华文楷体" w:eastAsia="华文楷体" w:cs="华文楷体"/>
          <w:spacing w:val="-1"/>
          <w:sz w:val="30"/>
          <w:szCs w:val="30"/>
        </w:rPr>
      </w:pPr>
    </w:p>
    <w:p w14:paraId="2ACF9E1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[2dly.] In the same verse, as to the manner of his operation, he is said </w:t>
      </w:r>
    </w:p>
    <w:p w14:paraId="6B4FEAA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διαιρεῖν</w:t>
      </w:r>
    </w:p>
    <w:p w14:paraId="48115A0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διαιρεῖν</w:t>
      </w:r>
    </w:p>
    <w:p w14:paraId="7AE5228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divideth or distributeth to every one as he will.</w:t>
      </w:r>
    </w:p>
    <w:p w14:paraId="386F9B7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在同一节经文中，就祂运行（operation）的方式而言，祂被称为</w:t>
      </w:r>
    </w:p>
    <w:p w14:paraId="46D000F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διαιρεῖν</w:t>
      </w:r>
    </w:p>
    <w:p w14:paraId="13F00F6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διαιρεῖν</w:t>
      </w:r>
    </w:p>
    <w:p w14:paraId="5F0BB3D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，—祂照着祂的意愿（will）分给或分派（distributeth）每个人。</w:t>
      </w:r>
    </w:p>
    <w:p w14:paraId="591A0C24">
      <w:pPr>
        <w:spacing w:before="294" w:line="266" w:lineRule="auto"/>
        <w:ind w:right="20" w:firstLine="5"/>
        <w:rPr>
          <w:rFonts w:hint="eastAsia" w:ascii="华文楷体" w:hAnsi="华文楷体" w:eastAsia="华文楷体" w:cs="华文楷体"/>
          <w:spacing w:val="-1"/>
          <w:sz w:val="30"/>
          <w:szCs w:val="30"/>
        </w:rPr>
      </w:pPr>
    </w:p>
    <w:p w14:paraId="1A27081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of distribution adds to that of operation, choice, judgment, and freedom.</w:t>
      </w:r>
    </w:p>
    <w:p w14:paraId="61E276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这种分派（distribution）在运行（operation）中加入了选择（choice）、判断（judgment）和自由（freedom）。</w:t>
      </w:r>
    </w:p>
    <w:p w14:paraId="62226937">
      <w:pPr>
        <w:spacing w:before="294" w:line="266" w:lineRule="auto"/>
        <w:ind w:right="20" w:firstLine="5"/>
        <w:rPr>
          <w:rFonts w:hint="eastAsia" w:ascii="华文楷体" w:hAnsi="华文楷体" w:eastAsia="华文楷体" w:cs="华文楷体"/>
          <w:spacing w:val="-1"/>
          <w:sz w:val="30"/>
          <w:szCs w:val="30"/>
        </w:rPr>
      </w:pPr>
    </w:p>
    <w:p w14:paraId="648FB9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distributes variously, doth it with choice, and judgment, and freedom of will.</w:t>
      </w:r>
    </w:p>
    <w:p w14:paraId="09335E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那以各种方式分派的人，是带着选择、判断和意志的自由来做的。</w:t>
      </w:r>
    </w:p>
    <w:p w14:paraId="0E418AE8">
      <w:pPr>
        <w:spacing w:before="294" w:line="266" w:lineRule="auto"/>
        <w:ind w:right="20" w:firstLine="5"/>
        <w:rPr>
          <w:rFonts w:hint="eastAsia" w:ascii="华文楷体" w:hAnsi="华文楷体" w:eastAsia="华文楷体" w:cs="华文楷体"/>
          <w:spacing w:val="-1"/>
          <w:sz w:val="30"/>
          <w:szCs w:val="30"/>
        </w:rPr>
      </w:pPr>
    </w:p>
    <w:p w14:paraId="033575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are the proceedings of the Spirit in his dispensations: to one, he giveth one thing eminently; to another, another;—to one, in one degree; to another, in another.</w:t>
      </w:r>
    </w:p>
    <w:p w14:paraId="35B323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圣灵（Spirit）在祂的安排（dispensations）中，其行事方式就是如此：给这个人一项杰出的（eminently）事物；给另一个人另一项；—给这个人一个程度；给另一个人另一个程度。</w:t>
      </w:r>
    </w:p>
    <w:p w14:paraId="5E57A2B1">
      <w:pPr>
        <w:spacing w:before="294" w:line="266" w:lineRule="auto"/>
        <w:ind w:right="20" w:firstLine="5"/>
        <w:rPr>
          <w:rFonts w:hint="eastAsia" w:ascii="华文楷体" w:hAnsi="华文楷体" w:eastAsia="华文楷体" w:cs="华文楷体"/>
          <w:spacing w:val="-1"/>
          <w:sz w:val="30"/>
          <w:szCs w:val="30"/>
        </w:rPr>
      </w:pPr>
    </w:p>
    <w:p w14:paraId="66CF5AC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are the saints, in his sovereignty, kept in a constant dependence on him.</w:t>
      </w:r>
    </w:p>
    <w:p w14:paraId="01D8EB6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因此，圣徒们（saints）在祂的至高主权（sovereignty）中，被维系在对祂持续的依赖（dependence）中。</w:t>
      </w:r>
    </w:p>
    <w:p w14:paraId="75725105">
      <w:pPr>
        <w:spacing w:before="294" w:line="266" w:lineRule="auto"/>
        <w:ind w:right="20" w:firstLine="5"/>
        <w:rPr>
          <w:rFonts w:hint="eastAsia" w:ascii="华文楷体" w:hAnsi="华文楷体" w:eastAsia="华文楷体" w:cs="华文楷体"/>
          <w:spacing w:val="-1"/>
          <w:sz w:val="30"/>
          <w:szCs w:val="30"/>
        </w:rPr>
      </w:pPr>
    </w:p>
    <w:p w14:paraId="121988A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distributes as he will;—who should not be content with his portion?</w:t>
      </w:r>
    </w:p>
    <w:p w14:paraId="25369A3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祂照着祂的意愿（will）分派；—谁不应该满足于祂的份（portion）呢？</w:t>
      </w:r>
    </w:p>
    <w:p w14:paraId="79A0801B">
      <w:pPr>
        <w:spacing w:before="294" w:line="266" w:lineRule="auto"/>
        <w:ind w:right="20" w:firstLine="5"/>
        <w:rPr>
          <w:rFonts w:hint="eastAsia" w:ascii="华文楷体" w:hAnsi="华文楷体" w:eastAsia="华文楷体" w:cs="华文楷体"/>
          <w:spacing w:val="-1"/>
          <w:sz w:val="30"/>
          <w:szCs w:val="30"/>
        </w:rPr>
      </w:pPr>
    </w:p>
    <w:p w14:paraId="4B145DE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claim can any lay to that which he distributeth as he will? which is farther manifested,—</w:t>
      </w:r>
    </w:p>
    <w:p w14:paraId="3688459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对于祂照着祂的意愿（will）分派的事物，任何人还能提出什么索求（claim）呢？这进一步显明，—</w:t>
      </w:r>
    </w:p>
    <w:p w14:paraId="684C9A94">
      <w:pPr>
        <w:spacing w:before="294" w:line="266" w:lineRule="auto"/>
        <w:ind w:right="20" w:firstLine="5"/>
        <w:rPr>
          <w:rFonts w:hint="eastAsia" w:ascii="华文楷体" w:hAnsi="华文楷体" w:eastAsia="华文楷体" w:cs="华文楷体"/>
          <w:spacing w:val="-1"/>
          <w:sz w:val="30"/>
          <w:szCs w:val="30"/>
        </w:rPr>
      </w:pPr>
    </w:p>
    <w:p w14:paraId="1AAA83B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By his being said to give when and what he bestows.</w:t>
      </w:r>
    </w:p>
    <w:p w14:paraId="21552D4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祂被称为在祂赐予（bestows）时，祂赐予了什么。</w:t>
      </w:r>
    </w:p>
    <w:p w14:paraId="36DD6242">
      <w:pPr>
        <w:spacing w:before="294" w:line="266" w:lineRule="auto"/>
        <w:ind w:right="20" w:firstLine="5"/>
        <w:rPr>
          <w:rFonts w:hint="eastAsia" w:ascii="华文楷体" w:hAnsi="华文楷体" w:eastAsia="华文楷体" w:cs="华文楷体"/>
          <w:spacing w:val="-1"/>
          <w:sz w:val="30"/>
          <w:szCs w:val="30"/>
        </w:rPr>
      </w:pPr>
    </w:p>
    <w:p w14:paraId="42C37C7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"spake with other tongues, as the Spirit gave them utterance," Acts 2:4.</w:t>
      </w:r>
    </w:p>
    <w:p w14:paraId="735AE20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他们“就用别国的话（other tongues）说起话来，正如圣灵（Spirit）赐他们口才（utterance）一样，” 徒2:4。</w:t>
      </w:r>
    </w:p>
    <w:p w14:paraId="72E6467C">
      <w:pPr>
        <w:spacing w:before="294" w:line="266" w:lineRule="auto"/>
        <w:ind w:right="20" w:firstLine="5"/>
        <w:rPr>
          <w:rFonts w:hint="eastAsia" w:ascii="华文楷体" w:hAnsi="华文楷体" w:eastAsia="华文楷体" w:cs="华文楷体"/>
          <w:spacing w:val="-1"/>
          <w:sz w:val="30"/>
          <w:szCs w:val="30"/>
        </w:rPr>
      </w:pPr>
    </w:p>
    <w:p w14:paraId="7C28049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gave them to them; that is, freely: whatever he bestows upon us, is of his gift.</w:t>
      </w:r>
    </w:p>
    <w:p w14:paraId="6BB5F1C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祂将这些赐给他们；即，是白白的（freely）：无论祂赐予（bestows）我们什么，都是出于祂的恩赐（gift）。</w:t>
      </w:r>
    </w:p>
    <w:p w14:paraId="116AE510">
      <w:pPr>
        <w:spacing w:before="294" w:line="266" w:lineRule="auto"/>
        <w:ind w:right="20" w:firstLine="5"/>
        <w:rPr>
          <w:rFonts w:hint="eastAsia" w:ascii="华文楷体" w:hAnsi="华文楷体" w:eastAsia="华文楷体" w:cs="华文楷体"/>
          <w:spacing w:val="-1"/>
          <w:sz w:val="30"/>
          <w:szCs w:val="30"/>
        </w:rPr>
      </w:pPr>
    </w:p>
    <w:p w14:paraId="02EF76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it is to be observed, that in the economy of our salvation, the acting of no one person doth prejudice the freedom and liberty of any other: so the love of the Father in sending the Son is free, and his sending doth no ways prejudice the liberty and love of the Son, but that he lays down his life freely also; so the satisfaction and purchase made by the Son doth no way prejudice the freedom of the Father's grace in pardoning and accepting us thereupon; so the Father's and Son's sending of the Spirit doth not derogate from his freedom in his workings, but he gives freely what he gives.</w:t>
      </w:r>
    </w:p>
    <w:p w14:paraId="5FCF2E5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因此必须注意，在我们救恩的经纶（economy of our salvation）中，没有任何一个位格（person）的行为会损害任何其他位格的自由（freedom）和自主（liberty）：因此父（Father）在差遣圣子（Son）中的爱（love）是白白的（free），祂的差遣绝不损害圣子（Son）的自主（liberty）和爱，祂也白白地舍弃祂的生命；同样，圣子（Son）所成就的挽回（satisfaction）和买赎（purchase）绝不损害父（Father）在赦免（pardoning）和接纳（accepting）我们时所赐恩典的自由；同样，父和圣子（Son）差遣圣灵（Spirit）并不减损祂在祂运行（workings）中的自由，祂所赐予的都是白白地赐予。</w:t>
      </w:r>
    </w:p>
    <w:p w14:paraId="5EF5DEC1">
      <w:pPr>
        <w:spacing w:before="294" w:line="266" w:lineRule="auto"/>
        <w:ind w:right="20" w:firstLine="5"/>
        <w:rPr>
          <w:rFonts w:hint="eastAsia" w:ascii="华文楷体" w:hAnsi="华文楷体" w:eastAsia="华文楷体" w:cs="华文楷体"/>
          <w:spacing w:val="-1"/>
          <w:sz w:val="30"/>
          <w:szCs w:val="30"/>
        </w:rPr>
      </w:pPr>
    </w:p>
    <w:p w14:paraId="436100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reason of this is, because the will of the Father, Son, and Holy Ghost, is essentially the same; so that in the acting of one there is the counsel of all and each freely therein.</w:t>
      </w:r>
    </w:p>
    <w:p w14:paraId="1EE2F2B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而其原因在于，父、圣子（Son）和圣灵（Holy Ghost）的意愿（will）在本质上是相同的；因此在一个位格的行为中，就有所有和每个位格在其中的自由的旨意（counsel）。</w:t>
      </w:r>
    </w:p>
    <w:p w14:paraId="5B7A60AA">
      <w:pPr>
        <w:spacing w:before="294" w:line="266" w:lineRule="auto"/>
        <w:ind w:right="20" w:firstLine="5"/>
        <w:rPr>
          <w:rFonts w:hint="eastAsia" w:ascii="华文楷体" w:hAnsi="华文楷体" w:eastAsia="华文楷体" w:cs="华文楷体"/>
          <w:spacing w:val="-1"/>
          <w:sz w:val="30"/>
          <w:szCs w:val="30"/>
        </w:rPr>
      </w:pPr>
    </w:p>
    <w:p w14:paraId="1612096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in general, is the manner and kind of his working in us and towards us, being bestowed upon us, described.</w:t>
      </w:r>
    </w:p>
    <w:p w14:paraId="709EAE5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因此，总体而言，描述了祂被赐予我们之后，在我们里面和向着我们的运行（working）的方式和种类。</w:t>
      </w:r>
    </w:p>
    <w:p w14:paraId="4D88B081">
      <w:pPr>
        <w:spacing w:before="294" w:line="266" w:lineRule="auto"/>
        <w:ind w:right="20" w:firstLine="5"/>
        <w:rPr>
          <w:rFonts w:hint="eastAsia" w:ascii="华文楷体" w:hAnsi="华文楷体" w:eastAsia="华文楷体" w:cs="华文楷体"/>
          <w:spacing w:val="-1"/>
          <w:sz w:val="30"/>
          <w:szCs w:val="30"/>
        </w:rPr>
      </w:pPr>
    </w:p>
    <w:p w14:paraId="365FCE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Power, choice, freedom, are evidently denoted in the expressions insisted on.</w:t>
      </w:r>
    </w:p>
    <w:p w14:paraId="17F5A4E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能力（Power）、选择（choice）、自由（freedom），在所强调的表达中被明显地暗示。</w:t>
      </w:r>
    </w:p>
    <w:p w14:paraId="1113B230">
      <w:pPr>
        <w:spacing w:before="294" w:line="266" w:lineRule="auto"/>
        <w:ind w:right="20" w:firstLine="5"/>
        <w:rPr>
          <w:rFonts w:hint="eastAsia" w:ascii="华文楷体" w:hAnsi="华文楷体" w:eastAsia="华文楷体" w:cs="华文楷体"/>
          <w:spacing w:val="-1"/>
          <w:sz w:val="30"/>
          <w:szCs w:val="30"/>
        </w:rPr>
      </w:pPr>
    </w:p>
    <w:p w14:paraId="31BAE1E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any peculiar work of his towards us that is hereby declared, but the manner how he doth produce the effects that shall be insisted on.</w:t>
      </w:r>
    </w:p>
    <w:p w14:paraId="0D72D83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藉此宣告的不是祂向着我们的任何独特工作，而是祂如何产生将要强调的那些效果的方式。</w:t>
      </w:r>
    </w:p>
    <w:p w14:paraId="25CADA32">
      <w:pPr>
        <w:spacing w:before="294" w:line="266" w:lineRule="auto"/>
        <w:ind w:right="20" w:firstLine="5"/>
        <w:rPr>
          <w:rFonts w:hint="eastAsia" w:ascii="华文楷体" w:hAnsi="华文楷体" w:eastAsia="华文楷体" w:cs="华文楷体"/>
          <w:spacing w:val="-1"/>
          <w:sz w:val="30"/>
          <w:szCs w:val="30"/>
        </w:rPr>
      </w:pPr>
    </w:p>
    <w:p w14:paraId="3BFCFE2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That which remains, in the last place, for the explanation of the things proposed to be explained as the foundation of the communion which we have with the Holy Ghost, is,—</w:t>
      </w:r>
    </w:p>
    <w:p w14:paraId="5F6436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最后剩下的，用于解释被提出来作为我们与圣灵（Holy Ghost）相交（communion）根基（foundation）的事物，是，—</w:t>
      </w:r>
    </w:p>
    <w:p w14:paraId="01D021D1">
      <w:pPr>
        <w:spacing w:before="294" w:line="266" w:lineRule="auto"/>
        <w:ind w:right="20" w:firstLine="5"/>
        <w:rPr>
          <w:rFonts w:hint="eastAsia" w:ascii="华文楷体" w:hAnsi="华文楷体" w:eastAsia="华文楷体" w:cs="华文楷体"/>
          <w:spacing w:val="-1"/>
          <w:sz w:val="30"/>
          <w:szCs w:val="30"/>
        </w:rPr>
      </w:pPr>
    </w:p>
    <w:p w14:paraId="0B11775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effects that, being thus sent and thus working, he doth produce; which I shall do, not casting them into any artificial method, but taking them up as I find them lying scattered up and down in the Scripture, only descending from those which are more general to those which are more particular, neither aiming nor desiring to gather all the severals, but insisting on those which do most obviously occur.</w:t>
      </w:r>
    </w:p>
    <w:p w14:paraId="22423B1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祂如此被差遣并如此运行所产生的效果（effects）；我将不把它们放入任何人工的方法（artificial method）中，而是像我发现它们散布（scattered up and down）在圣经（Scripture）中那样采用它们，只是从那些更普遍的（general）下降到更具体的（particular），既不旨在也不渴望收集所有的细节，而只坚持论述那些最明显出现的。</w:t>
      </w:r>
    </w:p>
    <w:p w14:paraId="72396B78">
      <w:pPr>
        <w:spacing w:before="294" w:line="266" w:lineRule="auto"/>
        <w:ind w:right="20" w:firstLine="5"/>
        <w:rPr>
          <w:rFonts w:hint="eastAsia" w:ascii="华文楷体" w:hAnsi="华文楷体" w:eastAsia="华文楷体" w:cs="华文楷体"/>
          <w:spacing w:val="-1"/>
          <w:sz w:val="30"/>
          <w:szCs w:val="30"/>
        </w:rPr>
      </w:pPr>
    </w:p>
    <w:p w14:paraId="7CD243A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as formerly, so now you must observe, that I speak of the Spirit principally (if not only) as a comforter, and not as a sanctifier; and therefore the great work of the Spirit towards us all our days, in the constant and continual supplies of new light, power, vigour, as to our receivings of grace from him, belonging to that head of sanctification, must be omitted.</w:t>
      </w:r>
    </w:p>
    <w:p w14:paraId="4025E7E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如同先前一样，现在你们也必须注意，我主要地（如果不是唯一地）是论述圣灵（Spirit）作为保惠师（comforter），而不是作为使人成圣的（sanctifier）；因此，圣灵（Spirit）在我们一生中，在不断地持续供应新的亮光、能力（power）、活力（vigour）方面，至于我们从祂那里领受恩典（grace），属于成圣（sanctification）的那个方面，必须被省略。</w:t>
      </w:r>
    </w:p>
    <w:p w14:paraId="7013B592">
      <w:pPr>
        <w:spacing w:before="294" w:line="266" w:lineRule="auto"/>
        <w:ind w:right="20" w:firstLine="5"/>
        <w:rPr>
          <w:rFonts w:hint="eastAsia" w:ascii="华文楷体" w:hAnsi="华文楷体" w:eastAsia="华文楷体" w:cs="华文楷体"/>
          <w:spacing w:val="-1"/>
          <w:sz w:val="30"/>
          <w:szCs w:val="30"/>
        </w:rPr>
      </w:pPr>
    </w:p>
    <w:p w14:paraId="65103A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shall I insist on those things which the Comforter doth in believers effect towards others, in his testifying to them and convincing of the world, which are promised, John 15:26, 16:8, wherein he is properly their advocate; but only on those which as a comforter he works in and towards them on whom he is bestowed.</w:t>
      </w:r>
    </w:p>
    <w:p w14:paraId="43B5A1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不坚持论述保惠师（Comforter）在信徒中向着他人所产生的效果，即祂向他们作见证（testifying）和定罪（convincing）世界，这在约15:26，16:8中被应许，在其中祂确实是他们的中保（advocate）；而只论述祂作为保惠师（comforter）在那些被祂赐予的人里面和向着他们所运行的。</w:t>
      </w:r>
    </w:p>
    <w:p w14:paraId="0B7CF6D3">
      <w:pPr>
        <w:spacing w:before="294" w:line="266" w:lineRule="auto"/>
        <w:ind w:right="20" w:firstLine="5"/>
        <w:rPr>
          <w:rFonts w:hint="eastAsia" w:ascii="华文楷体" w:hAnsi="华文楷体" w:eastAsia="华文楷体" w:cs="华文楷体"/>
          <w:spacing w:val="-1"/>
          <w:sz w:val="30"/>
          <w:szCs w:val="30"/>
        </w:rPr>
      </w:pPr>
    </w:p>
    <w:p w14:paraId="04329926">
      <w:pPr>
        <w:pStyle w:val="2"/>
        <w:bidi w:val="0"/>
        <w:jc w:val="center"/>
        <w:rPr>
          <w:rFonts w:hint="eastAsia"/>
        </w:rPr>
      </w:pPr>
      <w:r>
        <w:rPr>
          <w:rFonts w:hint="eastAsia"/>
        </w:rPr>
        <w:t>CHAPTER III</w:t>
      </w:r>
    </w:p>
    <w:p w14:paraId="169E7DBB">
      <w:pPr>
        <w:pStyle w:val="2"/>
        <w:bidi w:val="0"/>
        <w:jc w:val="center"/>
        <w:rPr>
          <w:rFonts w:hint="eastAsia"/>
        </w:rPr>
      </w:pPr>
      <w:r>
        <w:rPr>
          <w:rFonts w:hint="eastAsia"/>
        </w:rPr>
        <w:t>第三章</w:t>
      </w:r>
    </w:p>
    <w:p w14:paraId="23A7ED47">
      <w:pPr>
        <w:spacing w:before="294" w:line="266" w:lineRule="auto"/>
        <w:ind w:right="20" w:firstLine="5"/>
        <w:rPr>
          <w:rFonts w:hint="eastAsia" w:ascii="华文楷体" w:hAnsi="华文楷体" w:eastAsia="华文楷体" w:cs="华文楷体"/>
          <w:spacing w:val="-1"/>
          <w:sz w:val="30"/>
          <w:szCs w:val="30"/>
        </w:rPr>
      </w:pPr>
    </w:p>
    <w:p w14:paraId="7C2D756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things wherein we have communion with the Holy Ghost—He brings to remembrance the things spoken by Christ, John 14:26—The manner how he doth it—The Spirit glorifies Christ in the hearts of believers, John 16:14, sheds abroad the love of God in them—The witness of the Spirit, what it is, Rom. 8:16—The sealing of the Spirit, Eph. 1:13—The Spirit, how an earnest; on the part of God, on the part of the saints—Difference between the earnest of the Spirit and tasting of the powers of the world to come—Unction by the Spirit, Isa. 11:2, 3 —The various teachings of the Holy Ghost—How the Spirit of adoption and of supplication.</w:t>
      </w:r>
    </w:p>
    <w:p w14:paraId="67D26BE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论我们在其中与圣灵（Holy Ghost）相交（communion）的事物—祂使人想起基督（Christ）所说的话，约14:26—祂如何做的方式—圣灵（Spirit）在信徒的心中荣耀基督（Christ），约16:14，将神（God）的爱倾倒在他们心里—圣灵（Spirit）的见证（witness）是什么，罗8:16—圣灵（Spirit）的印记（sealing），弗1:13—圣灵（Spirit）如何作为凭据（earnest）；在神（God）的方面，在圣徒（saints）的方面—圣灵的凭据与尝到将来世界（world to come）权能（powers）之间的区别—圣灵（Spirit）的恩膏（Unction），赛11:2, 3 —圣灵（Holy Ghost）的各种教导（teachings）—如何是收纳（adoption）的灵（Spirit of adoption）和恳求的灵（Spirit of supplication）。</w:t>
      </w:r>
    </w:p>
    <w:p w14:paraId="5A8C95D9">
      <w:pPr>
        <w:spacing w:before="294" w:line="266" w:lineRule="auto"/>
        <w:ind w:right="20" w:firstLine="5"/>
        <w:rPr>
          <w:rFonts w:hint="eastAsia" w:ascii="华文楷体" w:hAnsi="华文楷体" w:eastAsia="华文楷体" w:cs="华文楷体"/>
          <w:spacing w:val="-1"/>
          <w:sz w:val="30"/>
          <w:szCs w:val="30"/>
        </w:rPr>
      </w:pPr>
    </w:p>
    <w:p w14:paraId="77A5460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which, in the foregoing chapters, I called effects of the Holy Ghost in us, or towards us, are the subject-matter of our communion with him, or the things wherein we hold peculiar fellowship with him as our comforter.</w:t>
      </w:r>
    </w:p>
    <w:p w14:paraId="69ECC0C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我在前面章节中称之为圣灵（Holy Ghost）在我们里面或向着我们的效果（effects）的事物，是我们与祂相交（communion）的主题内容（subject-matter），或我们在其中作为我们的保惠师（comforter）与祂保持独特团契（peculiar fellowship）的事物。</w:t>
      </w:r>
    </w:p>
    <w:p w14:paraId="1AA233EA">
      <w:pPr>
        <w:spacing w:before="294" w:line="266" w:lineRule="auto"/>
        <w:ind w:right="20" w:firstLine="5"/>
        <w:rPr>
          <w:rFonts w:hint="eastAsia" w:ascii="华文楷体" w:hAnsi="华文楷体" w:eastAsia="华文楷体" w:cs="华文楷体"/>
          <w:spacing w:val="-1"/>
          <w:sz w:val="30"/>
          <w:szCs w:val="30"/>
        </w:rPr>
      </w:pPr>
    </w:p>
    <w:p w14:paraId="26488D9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now proposed to consideration:—</w:t>
      </w:r>
    </w:p>
    <w:p w14:paraId="71314E3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现在提出这些来考虑：—</w:t>
      </w:r>
    </w:p>
    <w:p w14:paraId="3E012FB1">
      <w:pPr>
        <w:spacing w:before="294" w:line="266" w:lineRule="auto"/>
        <w:ind w:right="20" w:firstLine="5"/>
        <w:rPr>
          <w:rFonts w:hint="eastAsia" w:ascii="华文楷体" w:hAnsi="华文楷体" w:eastAsia="华文楷体" w:cs="华文楷体"/>
          <w:spacing w:val="-1"/>
          <w:sz w:val="30"/>
          <w:szCs w:val="30"/>
        </w:rPr>
      </w:pPr>
    </w:p>
    <w:p w14:paraId="22E6A5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and most general is that of John 14:26, "He shall teach you all things, and bring all things to your remembrance, whatsoever I have said unto you."</w:t>
      </w:r>
    </w:p>
    <w:p w14:paraId="64B03038">
      <w:pPr>
        <w:spacing w:before="294" w:line="266" w:lineRule="auto"/>
        <w:ind w:right="20" w:firstLine="5"/>
        <w:rPr>
          <w:rFonts w:hint="eastAsia" w:ascii="华文楷体" w:hAnsi="华文楷体" w:eastAsia="华文楷体" w:cs="华文楷体"/>
          <w:spacing w:val="-1"/>
          <w:sz w:val="30"/>
          <w:szCs w:val="30"/>
        </w:rPr>
      </w:pPr>
    </w:p>
    <w:p w14:paraId="63DCBE4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第一个也是最普遍的是约14:26，“祂要教导你们一切的事，并且使你们想起我对你们所说的一切话。”</w:t>
      </w:r>
    </w:p>
    <w:p w14:paraId="67B07C56">
      <w:pPr>
        <w:spacing w:before="294" w:line="266" w:lineRule="auto"/>
        <w:ind w:right="20" w:firstLine="5"/>
        <w:rPr>
          <w:rFonts w:hint="eastAsia" w:ascii="华文楷体" w:hAnsi="华文楷体" w:eastAsia="华文楷体" w:cs="华文楷体"/>
          <w:spacing w:val="-1"/>
          <w:sz w:val="30"/>
          <w:szCs w:val="30"/>
        </w:rPr>
      </w:pPr>
    </w:p>
    <w:p w14:paraId="4B0B4A6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two parts of this promise:—(1.) Of teaching. (2.) Of bringing to remembrance.</w:t>
      </w:r>
    </w:p>
    <w:p w14:paraId="2EE2755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这个应许有两部分：—(1.) 教导（teaching）。(2.) 使人想起（bringing to remembrance）。</w:t>
      </w:r>
    </w:p>
    <w:p w14:paraId="421B98CC">
      <w:pPr>
        <w:spacing w:before="294" w:line="266" w:lineRule="auto"/>
        <w:ind w:right="20" w:firstLine="5"/>
        <w:rPr>
          <w:rFonts w:hint="eastAsia" w:ascii="华文楷体" w:hAnsi="华文楷体" w:eastAsia="华文楷体" w:cs="华文楷体"/>
          <w:spacing w:val="-1"/>
          <w:sz w:val="30"/>
          <w:szCs w:val="30"/>
        </w:rPr>
      </w:pPr>
    </w:p>
    <w:p w14:paraId="40AA49E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his teaching I shall speak afterward, when I come to treat of his anointing us.</w:t>
      </w:r>
    </w:p>
    <w:p w14:paraId="3D7D449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关于祂的教导，我将在后面论述祂的恩膏（anointing）时再谈。</w:t>
      </w:r>
    </w:p>
    <w:p w14:paraId="6AA8EDE8">
      <w:pPr>
        <w:spacing w:before="294" w:line="266" w:lineRule="auto"/>
        <w:ind w:right="20" w:firstLine="5"/>
        <w:rPr>
          <w:rFonts w:hint="eastAsia" w:ascii="华文楷体" w:hAnsi="华文楷体" w:eastAsia="华文楷体" w:cs="华文楷体"/>
          <w:spacing w:val="-1"/>
          <w:sz w:val="30"/>
          <w:szCs w:val="30"/>
        </w:rPr>
      </w:pPr>
    </w:p>
    <w:p w14:paraId="7055DA2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His bringing the things to remembrance that Christ spake is the first general promise of him as a comforter: </w:t>
      </w:r>
    </w:p>
    <w:p w14:paraId="2611673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’Υπομν</w:t>
      </w:r>
    </w:p>
    <w:p w14:paraId="0E898BC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7459B4C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7669D4C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σει jμiς π</w:t>
      </w:r>
    </w:p>
    <w:p w14:paraId="6DEE4D6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w:t>
      </w:r>
    </w:p>
    <w:p w14:paraId="47AD38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B70916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ντα</w:t>
      </w:r>
    </w:p>
    <w:p w14:paraId="2E1DE89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’Υπομν</w:t>
      </w:r>
    </w:p>
    <w:p w14:paraId="00C240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0F7AA57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68A527E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σει jμiς π</w:t>
      </w:r>
    </w:p>
    <w:p w14:paraId="439AF00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w:t>
      </w:r>
    </w:p>
    <w:p w14:paraId="31761FF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7C642C7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ντα</w:t>
      </w:r>
    </w:p>
    <w:p w14:paraId="68F2187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shall make you mind all these things."</w:t>
      </w:r>
    </w:p>
    <w:p w14:paraId="23B103A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祂使人想起基督（Christ）所说的话，是祂作为保惠师（comforter）的第一个普遍应许：</w:t>
      </w:r>
    </w:p>
    <w:p w14:paraId="127E901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’Υπομν</w:t>
      </w:r>
    </w:p>
    <w:p w14:paraId="13D223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01E6965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5AF77FA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σει jμiς π</w:t>
      </w:r>
    </w:p>
    <w:p w14:paraId="2A86D0D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w:t>
      </w:r>
    </w:p>
    <w:p w14:paraId="7DF0E5C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45093E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ντα</w:t>
      </w:r>
    </w:p>
    <w:p w14:paraId="5C624D6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’Υπομν</w:t>
      </w:r>
    </w:p>
    <w:p w14:paraId="609E9C3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398E545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6A86642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σει jμiς π</w:t>
      </w:r>
    </w:p>
    <w:p w14:paraId="71688BA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w:t>
      </w:r>
    </w:p>
    <w:p w14:paraId="407B60A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10F2D26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ντα</w:t>
      </w:r>
    </w:p>
    <w:p w14:paraId="5A7E46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，—“祂将使你们记住所有这些事。”</w:t>
      </w:r>
    </w:p>
    <w:p w14:paraId="01FE286D">
      <w:pPr>
        <w:spacing w:before="294" w:line="266" w:lineRule="auto"/>
        <w:ind w:right="20" w:firstLine="5"/>
        <w:rPr>
          <w:rFonts w:hint="eastAsia" w:ascii="华文楷体" w:hAnsi="华文楷体" w:eastAsia="华文楷体" w:cs="华文楷体"/>
          <w:spacing w:val="-1"/>
          <w:sz w:val="30"/>
          <w:szCs w:val="30"/>
        </w:rPr>
      </w:pPr>
    </w:p>
    <w:p w14:paraId="74A2EA6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also may be considered two ways:—</w:t>
      </w:r>
    </w:p>
    <w:p w14:paraId="25F67D1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现在，这也可以从两个方面来考虑：—</w:t>
      </w:r>
    </w:p>
    <w:p w14:paraId="6A87FA3C">
      <w:pPr>
        <w:spacing w:before="294" w:line="266" w:lineRule="auto"/>
        <w:ind w:right="20" w:firstLine="5"/>
        <w:rPr>
          <w:rFonts w:hint="eastAsia" w:ascii="华文楷体" w:hAnsi="华文楷体" w:eastAsia="华文楷体" w:cs="华文楷体"/>
          <w:spacing w:val="-1"/>
          <w:sz w:val="30"/>
          <w:szCs w:val="30"/>
        </w:rPr>
      </w:pPr>
    </w:p>
    <w:p w14:paraId="5972149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Merely in respect of the things spoken themselves. So our Saviour here promiseth his apostles that the Holy Ghost should bring to their minds, by an immediate efficacy, the things that he had spoken, that by his inspiration they might be enabled to write and preach them for the good and benefit of his church.</w:t>
      </w:r>
    </w:p>
    <w:p w14:paraId="0BAA163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仅仅就所说的话本身而言。因此，我们的救主在这里应许祂的使徒们（apostles），圣灵（Holy Ghost）将藉着一种直接的功效（immediate efficacy），使他们想起祂所说过的话，以便他们可以藉着祂的默示（inspiration）被赋予能力去书写和传讲它们，为着祂教会（church）的益处和福分。</w:t>
      </w:r>
    </w:p>
    <w:p w14:paraId="5ADBF38F">
      <w:pPr>
        <w:spacing w:before="294" w:line="266" w:lineRule="auto"/>
        <w:ind w:right="20" w:firstLine="5"/>
        <w:rPr>
          <w:rFonts w:hint="eastAsia" w:ascii="华文楷体" w:hAnsi="华文楷体" w:eastAsia="华文楷体" w:cs="华文楷体"/>
          <w:spacing w:val="-1"/>
          <w:sz w:val="30"/>
          <w:szCs w:val="30"/>
        </w:rPr>
      </w:pPr>
    </w:p>
    <w:p w14:paraId="0796F32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So Peter tells us, 2 Epist. 1:21, "Holy men of God spake as they were moved by the Holy Ghost" (that is, in writing the Scripture); </w:t>
      </w:r>
    </w:p>
    <w:p w14:paraId="4F07767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jπο、Πνε</w:t>
      </w:r>
    </w:p>
    <w:p w14:paraId="5A2B7C1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54C8FA7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74F24B5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ματος dγ</w:t>
      </w:r>
    </w:p>
    <w:p w14:paraId="25EAADF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02763EE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1570FFD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ου φερ</w:t>
      </w:r>
    </w:p>
    <w:p w14:paraId="11DDF00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w:t>
      </w:r>
    </w:p>
    <w:p w14:paraId="00A1B90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2E2799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μενοι</w:t>
      </w:r>
    </w:p>
    <w:p w14:paraId="645D81F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jπο、Πνε</w:t>
      </w:r>
    </w:p>
    <w:p w14:paraId="6892409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26A52DA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4B495C5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ματος dγ</w:t>
      </w:r>
    </w:p>
    <w:p w14:paraId="1236D59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4AA7D18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8A69AB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ου φερ</w:t>
      </w:r>
    </w:p>
    <w:p w14:paraId="13B7C68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w:t>
      </w:r>
    </w:p>
    <w:p w14:paraId="4C5FB6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093A8A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μενοι</w:t>
      </w:r>
    </w:p>
    <w:p w14:paraId="44DC63F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,—borne up by him, carried beyond themselves, to speak his words, and what he indited to them.</w:t>
      </w:r>
    </w:p>
    <w:p w14:paraId="5701015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因此彼得（Peter）告诉我们，彼后1:21，“人被圣灵（Holy Ghost）感动，说出神（God）的话来”（即在书写圣经（Scripture）时）；</w:t>
      </w:r>
    </w:p>
    <w:p w14:paraId="1C7379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jπο、Πνε</w:t>
      </w:r>
    </w:p>
    <w:p w14:paraId="33EBEE1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58E9259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57C647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ματος dγ</w:t>
      </w:r>
    </w:p>
    <w:p w14:paraId="257E930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6D2A694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5858D8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ου φερ</w:t>
      </w:r>
    </w:p>
    <w:p w14:paraId="0A528B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w:t>
      </w:r>
    </w:p>
    <w:p w14:paraId="4660CBC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8B9D95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μενοι</w:t>
      </w:r>
    </w:p>
    <w:p w14:paraId="3C6095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jπο、Πνε</w:t>
      </w:r>
    </w:p>
    <w:p w14:paraId="77157D4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4E5F51A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34EB9B2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ματος dγ</w:t>
      </w:r>
    </w:p>
    <w:p w14:paraId="63B9F4F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69671AC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517D8C9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ου φερ</w:t>
      </w:r>
    </w:p>
    <w:p w14:paraId="5661F9F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w:t>
      </w:r>
    </w:p>
    <w:p w14:paraId="06E7DF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60DCFDA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μενοι</w:t>
      </w:r>
    </w:p>
    <w:p w14:paraId="7C724F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，—被祂托住（borne up by him），超越他们自己，来说出祂的话语，以及祂向他们口述（indited）的内容。</w:t>
      </w:r>
    </w:p>
    <w:p w14:paraId="175443B0">
      <w:pPr>
        <w:spacing w:before="294" w:line="266" w:lineRule="auto"/>
        <w:ind w:right="20" w:firstLine="5"/>
        <w:rPr>
          <w:rFonts w:hint="eastAsia" w:ascii="华文楷体" w:hAnsi="华文楷体" w:eastAsia="华文楷体" w:cs="华文楷体"/>
          <w:spacing w:val="-1"/>
          <w:sz w:val="30"/>
          <w:szCs w:val="30"/>
        </w:rPr>
      </w:pPr>
    </w:p>
    <w:p w14:paraId="01C9D1B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apostles forgot much of what Christ had said to them, or might do so; and what they did retain, in a natural way of remembrance, was not a sufficient foundation to them to write what they so remembered for a rule of faith to the church.</w:t>
      </w:r>
    </w:p>
    <w:p w14:paraId="7DB98B1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使徒们（apostles）忘记了基督（Christ）对他们所说的很多话，或者可能会这样做；而且他们凭着自然记忆（natural way of remembrance）所保留下来的，并不足以成为他们书写他们所记得的内容作为教会信仰准则（rule of faith）的充分根基。</w:t>
      </w:r>
    </w:p>
    <w:p w14:paraId="36BCE845">
      <w:pPr>
        <w:spacing w:before="294" w:line="266" w:lineRule="auto"/>
        <w:ind w:right="20" w:firstLine="5"/>
        <w:rPr>
          <w:rFonts w:hint="eastAsia" w:ascii="华文楷体" w:hAnsi="华文楷体" w:eastAsia="华文楷体" w:cs="华文楷体"/>
          <w:spacing w:val="-1"/>
          <w:sz w:val="30"/>
          <w:szCs w:val="30"/>
        </w:rPr>
      </w:pPr>
    </w:p>
    <w:p w14:paraId="52D6715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For the word of prophecy is not </w:t>
      </w:r>
    </w:p>
    <w:p w14:paraId="6EA867A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iδ</w:t>
      </w:r>
    </w:p>
    <w:p w14:paraId="2739C0D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495B4DA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C449C5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ας επιλ</w:t>
      </w:r>
    </w:p>
    <w:p w14:paraId="3E46CB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78791A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56D4007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σεως</w:t>
      </w:r>
    </w:p>
    <w:p w14:paraId="4483809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iδ</w:t>
      </w:r>
    </w:p>
    <w:p w14:paraId="6B31F1B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51D8DAA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77BBBAB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ας επιλ</w:t>
      </w:r>
    </w:p>
    <w:p w14:paraId="11C3B93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2543988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ABE31C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σεως</w:t>
      </w:r>
    </w:p>
    <w:p w14:paraId="4BAEB55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any man's proper impulse; it comes not from any private conception, understanding, or remembrance.</w:t>
      </w:r>
    </w:p>
    <w:p w14:paraId="6CA9EF4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因为预言的圣言（word of prophecy）不是</w:t>
      </w:r>
    </w:p>
    <w:p w14:paraId="4AE332A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iδ</w:t>
      </w:r>
    </w:p>
    <w:p w14:paraId="6D310A0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7C6CEB0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E3A913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ας επιλ</w:t>
      </w:r>
    </w:p>
    <w:p w14:paraId="76DE3CC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48C9F82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729F3E4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σεως</w:t>
      </w:r>
    </w:p>
    <w:p w14:paraId="10D8393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iδ</w:t>
      </w:r>
    </w:p>
    <w:p w14:paraId="00D6BD1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ι</w:t>
      </w:r>
    </w:p>
    <w:p w14:paraId="571859B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09F1F1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ας επιλ</w:t>
      </w:r>
    </w:p>
    <w:p w14:paraId="39B3DA6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5CC7DBC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6F27C07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σεως</w:t>
      </w:r>
    </w:p>
    <w:p w14:paraId="4B07782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（出于人自己的解析），—它不是来自于任何个人的构想（conception）、理解或记忆。</w:t>
      </w:r>
    </w:p>
    <w:p w14:paraId="48B8AA84">
      <w:pPr>
        <w:spacing w:before="294" w:line="266" w:lineRule="auto"/>
        <w:ind w:right="20" w:firstLine="5"/>
        <w:rPr>
          <w:rFonts w:hint="eastAsia" w:ascii="华文楷体" w:hAnsi="华文楷体" w:eastAsia="华文楷体" w:cs="华文楷体"/>
          <w:spacing w:val="-1"/>
          <w:sz w:val="30"/>
          <w:szCs w:val="30"/>
        </w:rPr>
      </w:pPr>
    </w:p>
    <w:p w14:paraId="41CE1B6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Christ promises that the Holy Ghost shall do this work; that they might infallibly give out what he had delivered to them.</w:t>
      </w:r>
    </w:p>
    <w:p w14:paraId="518CE65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因此，基督（Christ）应许圣灵（Holy Ghost）将做这项工作；以便他们可以无误地（infallibly）传达祂所交付（delivered）给他们的内容。</w:t>
      </w:r>
    </w:p>
    <w:p w14:paraId="10D4EA5A">
      <w:pPr>
        <w:spacing w:before="294" w:line="266" w:lineRule="auto"/>
        <w:ind w:right="20" w:firstLine="5"/>
        <w:rPr>
          <w:rFonts w:hint="eastAsia" w:ascii="华文楷体" w:hAnsi="华文楷体" w:eastAsia="华文楷体" w:cs="华文楷体"/>
          <w:spacing w:val="-1"/>
          <w:sz w:val="30"/>
          <w:szCs w:val="30"/>
        </w:rPr>
      </w:pPr>
    </w:p>
    <w:p w14:paraId="1642280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Hence that expression in Luke 1:3, </w:t>
      </w:r>
    </w:p>
    <w:p w14:paraId="4C44A59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is better rendered, "Having obtained perfect knowledge of things from above"—noting the rise and spring of his so understanding things as to be able infallibly to give them out in a rule of faith to the church, than the beginning of the things themselves spoken of; which the word itself will not easily allow of.</w:t>
      </w:r>
    </w:p>
    <w:p w14:paraId="6F26D55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因此路1:3中的那个表达</w:t>
      </w:r>
    </w:p>
    <w:p w14:paraId="759F474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（从起初就细心考查了），最好被译为“从上头获得了对事情完全的知识”—这指出了他如此理解事物的兴起和源头（rise and spring），以至于能够无误地（infallibly）将它们以信仰准则（rule of faith）的形式传达给教会，而不是指所说事物本身的开始；这个词本身不容易允许后一种解释。</w:t>
      </w:r>
    </w:p>
    <w:p w14:paraId="42816424">
      <w:pPr>
        <w:spacing w:before="294" w:line="266" w:lineRule="auto"/>
        <w:ind w:right="20" w:firstLine="5"/>
        <w:rPr>
          <w:rFonts w:hint="eastAsia" w:ascii="华文楷体" w:hAnsi="华文楷体" w:eastAsia="华文楷体" w:cs="华文楷体"/>
          <w:spacing w:val="-1"/>
          <w:sz w:val="30"/>
          <w:szCs w:val="30"/>
        </w:rPr>
      </w:pPr>
    </w:p>
    <w:p w14:paraId="1772FC7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respect of the comfort of what he had spoken, which seems to be a great part of the intendment of this promise.</w:t>
      </w:r>
    </w:p>
    <w:p w14:paraId="7F50879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就祂所说的话语的安慰（comfort）而言，这似乎是这个应许意图（intendment）的很大一部分。</w:t>
      </w:r>
    </w:p>
    <w:p w14:paraId="4654A57A">
      <w:pPr>
        <w:spacing w:before="294" w:line="266" w:lineRule="auto"/>
        <w:ind w:right="20" w:firstLine="5"/>
        <w:rPr>
          <w:rFonts w:hint="eastAsia" w:ascii="华文楷体" w:hAnsi="华文楷体" w:eastAsia="华文楷体" w:cs="华文楷体"/>
          <w:spacing w:val="-1"/>
          <w:sz w:val="30"/>
          <w:szCs w:val="30"/>
        </w:rPr>
      </w:pPr>
    </w:p>
    <w:p w14:paraId="6A52028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had been speaking to them things suited for their consolation; giving them precious promises of the supplies they should have from him in this life,—of the love of the Father, of the glory he was providing for them, the sense and comfort whereof is unspeakable, and the joy arising from them full of glory.</w:t>
      </w:r>
    </w:p>
    <w:p w14:paraId="284C9E7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一直在对他们说适合他们得安慰的事；赐给他们关于他们今生将从祂那里得到供应的宝贵应许，—关于父（Father）的爱，关于祂为他们预备的荣耀（glory），其感受和安慰是不可言喻的，从中产生的喜乐是充满荣耀的。</w:t>
      </w:r>
    </w:p>
    <w:p w14:paraId="7E197DC1">
      <w:pPr>
        <w:spacing w:before="294" w:line="266" w:lineRule="auto"/>
        <w:ind w:right="20" w:firstLine="5"/>
        <w:rPr>
          <w:rFonts w:hint="eastAsia" w:ascii="华文楷体" w:hAnsi="华文楷体" w:eastAsia="华文楷体" w:cs="华文楷体"/>
          <w:spacing w:val="-1"/>
          <w:sz w:val="30"/>
          <w:szCs w:val="30"/>
        </w:rPr>
      </w:pPr>
    </w:p>
    <w:p w14:paraId="5C936BE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saith he, "I know how unable you are to make use of these things for your own consolation; the Spirit, therefore, shall recover them upon your minds, in their full strength and vigour, for that end for which I speak them."</w:t>
      </w:r>
    </w:p>
    <w:p w14:paraId="7ED3D6E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但祂说，“我知道你们是多么无力利用这些事来安慰自己；因此，圣灵（Spirit）将以它们完全的力量（strength）和活力（vigour），为着我述说它们的目的，将它们重新带到你们的心思意念中。”</w:t>
      </w:r>
    </w:p>
    <w:p w14:paraId="49568837">
      <w:pPr>
        <w:spacing w:before="294" w:line="266" w:lineRule="auto"/>
        <w:ind w:right="20" w:firstLine="5"/>
        <w:rPr>
          <w:rFonts w:hint="eastAsia" w:ascii="华文楷体" w:hAnsi="华文楷体" w:eastAsia="华文楷体" w:cs="华文楷体"/>
          <w:spacing w:val="-1"/>
          <w:sz w:val="30"/>
          <w:szCs w:val="30"/>
        </w:rPr>
      </w:pPr>
    </w:p>
    <w:p w14:paraId="7922537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one cause why it was expedient for believers that Christ's bodily absence should be supplied by the presence of the Spirit.</w:t>
      </w:r>
    </w:p>
    <w:p w14:paraId="5F9FB08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这就是为什么基督（Christ）肉身的缺席（bodily absence）应由圣灵（Spirit）的同在来弥补，对信徒而言是有益的（expedient）其中一个原因。</w:t>
      </w:r>
    </w:p>
    <w:p w14:paraId="0451DCD0">
      <w:pPr>
        <w:spacing w:before="294" w:line="266" w:lineRule="auto"/>
        <w:ind w:right="20" w:firstLine="5"/>
        <w:rPr>
          <w:rFonts w:hint="eastAsia" w:ascii="华文楷体" w:hAnsi="华文楷体" w:eastAsia="华文楷体" w:cs="华文楷体"/>
          <w:spacing w:val="-1"/>
          <w:sz w:val="30"/>
          <w:szCs w:val="30"/>
        </w:rPr>
      </w:pPr>
    </w:p>
    <w:p w14:paraId="324DA86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Whilst he was with them, how little efficacy on their hearts had any of the heavenly promises he gave them!</w:t>
      </w:r>
    </w:p>
    <w:p w14:paraId="0D2BC5C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当祂与他们同在时，祂赐给他们的任何属天应许对他们的心有什么效力（efficacy）呢！</w:t>
      </w:r>
    </w:p>
    <w:p w14:paraId="08F06509">
      <w:pPr>
        <w:spacing w:before="294" w:line="266" w:lineRule="auto"/>
        <w:ind w:right="20" w:firstLine="5"/>
        <w:rPr>
          <w:rFonts w:hint="eastAsia" w:ascii="华文楷体" w:hAnsi="华文楷体" w:eastAsia="华文楷体" w:cs="华文楷体"/>
          <w:spacing w:val="-1"/>
          <w:sz w:val="30"/>
          <w:szCs w:val="30"/>
        </w:rPr>
      </w:pPr>
    </w:p>
    <w:p w14:paraId="18617F8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Spirit came, how full of joy did he make all things to them!</w:t>
      </w:r>
    </w:p>
    <w:p w14:paraId="665138A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当圣灵（Spirit）来临时，祂如何使万物对他们而言充满喜乐！</w:t>
      </w:r>
    </w:p>
    <w:p w14:paraId="3BF2EDDE">
      <w:pPr>
        <w:spacing w:before="294" w:line="266" w:lineRule="auto"/>
        <w:ind w:right="20" w:firstLine="5"/>
        <w:rPr>
          <w:rFonts w:hint="eastAsia" w:ascii="华文楷体" w:hAnsi="华文楷体" w:eastAsia="华文楷体" w:cs="华文楷体"/>
          <w:spacing w:val="-1"/>
          <w:sz w:val="30"/>
          <w:szCs w:val="30"/>
        </w:rPr>
      </w:pPr>
    </w:p>
    <w:p w14:paraId="7835D72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was his peculiar work, which belonged to him by virtue of his office, that he also might be glorified, was reserved for him.</w:t>
      </w:r>
    </w:p>
    <w:p w14:paraId="7D532D7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那是祂独特的工作（peculiar work），是凭着祂的职分（office）而属于祂的，为的是祂也能得荣耀，这被为祂保留。</w:t>
      </w:r>
    </w:p>
    <w:p w14:paraId="51B0DBBE">
      <w:pPr>
        <w:spacing w:before="294" w:line="266" w:lineRule="auto"/>
        <w:ind w:right="20" w:firstLine="5"/>
        <w:rPr>
          <w:rFonts w:hint="eastAsia" w:ascii="华文楷体" w:hAnsi="华文楷体" w:eastAsia="华文楷体" w:cs="华文楷体"/>
          <w:spacing w:val="-1"/>
          <w:sz w:val="30"/>
          <w:szCs w:val="30"/>
        </w:rPr>
      </w:pPr>
    </w:p>
    <w:p w14:paraId="6270698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his work to the end of the world,—to bring the promises of Christ to our minds and hearts, to give us the comfort of them, the joy and sweetness of them, much beyond that which the disciples found in them, when Christ in person spake them to them; their gracious influence being then restrained, that, as was said, the dispensation of the Spirit might be glorified.</w:t>
      </w:r>
    </w:p>
    <w:p w14:paraId="5A9F87F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这就是祂直到世界末了（end of the world）的工作，—将基督（Christ）的应许带到我们的心意和心灵，赐给我们它们的安慰（comfort）、喜乐和甘甜，远超过基督（Christ）亲自对门徒们（disciples）说这些话时，他们在其中所发现的；那时它们恩典的影响力（gracious influence）被限制了，正如所说的，以便圣灵（Spirit）的安排（dispensation）可以得荣耀。</w:t>
      </w:r>
    </w:p>
    <w:p w14:paraId="13E5E329">
      <w:pPr>
        <w:spacing w:before="294" w:line="266" w:lineRule="auto"/>
        <w:ind w:right="20" w:firstLine="5"/>
        <w:rPr>
          <w:rFonts w:hint="eastAsia" w:ascii="华文楷体" w:hAnsi="华文楷体" w:eastAsia="华文楷体" w:cs="华文楷体"/>
          <w:spacing w:val="-1"/>
          <w:sz w:val="30"/>
          <w:szCs w:val="30"/>
        </w:rPr>
      </w:pPr>
    </w:p>
    <w:p w14:paraId="18CA671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are the next words to this promise, verse 27, "Peace I leave with you, my peace I give unto you."</w:t>
      </w:r>
    </w:p>
    <w:p w14:paraId="492F0C6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因此，接在这个应许之后的下一句话是，第27节，“我留下平安给你们，我将我的平安赐给你们。”</w:t>
      </w:r>
    </w:p>
    <w:p w14:paraId="513BF0A4">
      <w:pPr>
        <w:spacing w:before="294" w:line="266" w:lineRule="auto"/>
        <w:ind w:right="20" w:firstLine="5"/>
        <w:rPr>
          <w:rFonts w:hint="eastAsia" w:ascii="华文楷体" w:hAnsi="华文楷体" w:eastAsia="华文楷体" w:cs="华文楷体"/>
          <w:spacing w:val="-1"/>
          <w:sz w:val="30"/>
          <w:szCs w:val="30"/>
        </w:rPr>
      </w:pPr>
    </w:p>
    <w:p w14:paraId="0D46205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Comforter being sent to bring what Christ said to remembrance, the consequent of it is peace, and freedom from trouble of heart;—whatever peace, relief, comfort, joy, supportment, we have at any time received from any work, promise, or thing done by Christ, it all belongs to this dispensation of the Comforter.</w:t>
      </w:r>
    </w:p>
    <w:p w14:paraId="239656C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保惠师（Comforter）被差遣来使人想起基督（Christ）所说的话，其结果就是平安（peace），和心灵脱离烦恼（trouble of heart）的自由；—无论我们在任何时候从基督（Christ）所做的任何工作、应许或事情中所领受的平安（peace）、纾解（relief）、安慰（comfort）、喜乐（joy）、支持（supportment），都属于保惠师（Comforter）的这个安排（dispensation）。</w:t>
      </w:r>
    </w:p>
    <w:p w14:paraId="32BC9E6F">
      <w:pPr>
        <w:spacing w:before="294" w:line="266" w:lineRule="auto"/>
        <w:ind w:right="20" w:firstLine="5"/>
        <w:rPr>
          <w:rFonts w:hint="eastAsia" w:ascii="华文楷体" w:hAnsi="华文楷体" w:eastAsia="华文楷体" w:cs="华文楷体"/>
          <w:spacing w:val="-1"/>
          <w:sz w:val="30"/>
          <w:szCs w:val="30"/>
        </w:rPr>
      </w:pPr>
    </w:p>
    <w:p w14:paraId="7C7416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vain should we apply our natural abilities to remember, call to mind, consider, the promises of Christ; without success would it be,—it is so daily: but when the Comforter doth undertake the work, it is done to the purpose.</w:t>
      </w:r>
    </w:p>
    <w:p w14:paraId="73619A4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我们若运用我们天然的能力去记住、回想、默想基督（Christ）的应许，那将是徒劳的；它不会成功，—每天都是如此：但当保惠师（Comforter）承担这项工作时，它就达成了目的。</w:t>
      </w:r>
    </w:p>
    <w:p w14:paraId="788AC23B">
      <w:pPr>
        <w:spacing w:before="294" w:line="266" w:lineRule="auto"/>
        <w:ind w:right="20" w:firstLine="5"/>
        <w:rPr>
          <w:rFonts w:hint="eastAsia" w:ascii="华文楷体" w:hAnsi="华文楷体" w:eastAsia="华文楷体" w:cs="华文楷体"/>
          <w:spacing w:val="-1"/>
          <w:sz w:val="30"/>
          <w:szCs w:val="30"/>
        </w:rPr>
      </w:pPr>
    </w:p>
    <w:p w14:paraId="3035F31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we have peculiar communion with him herein, in faith and obedience, in the consolation received in and by the promises of him brought to mind, shall be afterward declared.</w:t>
      </w:r>
    </w:p>
    <w:p w14:paraId="43DD8EE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我们将如何在信心（faith）和顺服（obedience）中，在祂所带到心里的应许中领受的安慰（consolation）中，与祂在此有独特相交（peculiar communion），将在后面宣告。</w:t>
      </w:r>
    </w:p>
    <w:p w14:paraId="52B4F9E3">
      <w:pPr>
        <w:spacing w:before="294" w:line="266" w:lineRule="auto"/>
        <w:ind w:right="20" w:firstLine="5"/>
        <w:rPr>
          <w:rFonts w:hint="eastAsia" w:ascii="华文楷体" w:hAnsi="华文楷体" w:eastAsia="华文楷体" w:cs="华文楷体"/>
          <w:spacing w:val="-1"/>
          <w:sz w:val="30"/>
          <w:szCs w:val="30"/>
        </w:rPr>
      </w:pPr>
    </w:p>
    <w:p w14:paraId="199DAAF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 general, is obtained:—our Saviour Jesus Christ, leaving the efficacy even of those promises which in person he gave to his apostles in their great distress, as to their consolation, unto the Holy Ghost, we may see the immediate spring of all the spiritual comfort we have in this world, and the fellowship which we have with the Holy Ghost therein.</w:t>
      </w:r>
    </w:p>
    <w:p w14:paraId="536D1D0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总而言之，这是获得的：—我们的救主耶稣基督（Jesus Christ），甚至将祂亲自赐给祂使徒们（apostles）在他们极大困境中那些应许的功效（efficacy），就他们的安慰（consolation）而言，留给了圣灵（Holy Ghost），我们可以看到我们在这个世界上所有属灵安慰（spiritual comfort）的直接源头（immediate spring），以及我们与圣灵（Holy Ghost）在其中所拥有的团契（fellowship）。</w:t>
      </w:r>
    </w:p>
    <w:p w14:paraId="2A159123">
      <w:pPr>
        <w:spacing w:before="294" w:line="266" w:lineRule="auto"/>
        <w:ind w:right="20" w:firstLine="5"/>
        <w:rPr>
          <w:rFonts w:hint="eastAsia" w:ascii="华文楷体" w:hAnsi="华文楷体" w:eastAsia="华文楷体" w:cs="华文楷体"/>
          <w:spacing w:val="-1"/>
          <w:sz w:val="30"/>
          <w:szCs w:val="30"/>
        </w:rPr>
      </w:pPr>
    </w:p>
    <w:p w14:paraId="6310CCD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here, as in all the particulars following, the manner of the Spirit's working this thing is always to be borne in mind, and the interest of his power, will, and goodness in his working.</w:t>
      </w:r>
    </w:p>
    <w:p w14:paraId="2ACB69B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只是在这里，正如在所有接下来的细节中一样，圣灵（Spirit）运行这件事的方式，以及祂的能力（power）、意愿（will）和良善（goodness）在祂运行中的作用（interest），总是需要牢记在心。</w:t>
      </w:r>
    </w:p>
    <w:p w14:paraId="178090CB">
      <w:pPr>
        <w:spacing w:before="294" w:line="266" w:lineRule="auto"/>
        <w:ind w:right="20" w:firstLine="5"/>
        <w:rPr>
          <w:rFonts w:hint="eastAsia" w:ascii="华文楷体" w:hAnsi="华文楷体" w:eastAsia="华文楷体" w:cs="华文楷体"/>
          <w:spacing w:val="-1"/>
          <w:sz w:val="30"/>
          <w:szCs w:val="30"/>
        </w:rPr>
      </w:pPr>
    </w:p>
    <w:p w14:paraId="73EA6AA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this,—1st. Powerfully, or effectually; 2dly. Voluntarily; 3dly. Freely</w:t>
      </w:r>
    </w:p>
    <w:p w14:paraId="7BEB5E2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祂如此行，—1st. 大有能力地（Powerfully），或有效地（effectually）；2dly. 自愿地（Voluntarily）；3dly. 白白地（Freely）。</w:t>
      </w:r>
    </w:p>
    <w:p w14:paraId="5D4E46EB">
      <w:pPr>
        <w:spacing w:before="294" w:line="266" w:lineRule="auto"/>
        <w:ind w:right="20" w:firstLine="5"/>
        <w:rPr>
          <w:rFonts w:hint="eastAsia" w:ascii="华文楷体" w:hAnsi="华文楷体" w:eastAsia="华文楷体" w:cs="华文楷体"/>
          <w:spacing w:val="-1"/>
          <w:sz w:val="30"/>
          <w:szCs w:val="30"/>
        </w:rPr>
      </w:pPr>
    </w:p>
    <w:p w14:paraId="41373D8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Powerfully: and therefore doth comfort from the words and promises of Christ sometimes break in through all opposition into the saddest and darkest condition imaginable; it comes and makes men sing in a dungeon, rejoice in flames, glory in tribulation; it will into prisons, racks, through temptations, and the greatest distresses imaginable.</w:t>
      </w:r>
    </w:p>
    <w:p w14:paraId="659F36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大有能力地（Powerfully）：因此，来自基督（Christ）话语和应许的安慰（comfort），有时会冲破一切阻碍，进入最悲伤和最黑暗的境况；它来临，使人在地牢（dungeon）中歌唱，在火焰中欢欣，在患难（tribulation）中夸耀；它将进入监狱、拷问架（racks），穿过试探（temptations），以及一切可以想象的最大困境。</w:t>
      </w:r>
    </w:p>
    <w:p w14:paraId="680B20C8">
      <w:pPr>
        <w:spacing w:before="294" w:line="266" w:lineRule="auto"/>
        <w:ind w:right="20" w:firstLine="5"/>
        <w:rPr>
          <w:rFonts w:hint="eastAsia" w:ascii="华文楷体" w:hAnsi="华文楷体" w:eastAsia="华文楷体" w:cs="华文楷体"/>
          <w:spacing w:val="-1"/>
          <w:sz w:val="30"/>
          <w:szCs w:val="30"/>
        </w:rPr>
      </w:pPr>
    </w:p>
    <w:p w14:paraId="269FB99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Whence is this? </w:t>
      </w:r>
    </w:p>
    <w:p w14:paraId="7C4CCC1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Το、Πνε ῦ μα ἐνεργεῖ</w:t>
      </w:r>
    </w:p>
    <w:p w14:paraId="2A664E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Το、Πνε ῦ μα ἐνεργεῖ</w:t>
      </w:r>
    </w:p>
    <w:p w14:paraId="21EAE9D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,—the Spirit works effectually, his power is in it; he will work, and none shall let him.</w:t>
      </w:r>
    </w:p>
    <w:p w14:paraId="3570950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这是从何而来？ </w:t>
      </w:r>
    </w:p>
    <w:p w14:paraId="3FDFE46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Το、Πνε ῦ μα ἐνεργεῖ</w:t>
      </w:r>
    </w:p>
    <w:p w14:paraId="73856C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Το、Πνε ῦ μα ἐνεργεῖ</w:t>
      </w:r>
    </w:p>
    <w:p w14:paraId="4DE6AE2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，—圣灵（Spirit）有效地（effectually）运行，祂的能力（power）在其中；祂要工作，没有人能阻止祂。</w:t>
      </w:r>
    </w:p>
    <w:p w14:paraId="31BFA92C">
      <w:pPr>
        <w:spacing w:before="294" w:line="266" w:lineRule="auto"/>
        <w:ind w:right="20" w:firstLine="5"/>
        <w:rPr>
          <w:rFonts w:hint="eastAsia" w:ascii="华文楷体" w:hAnsi="华文楷体" w:eastAsia="华文楷体" w:cs="华文楷体"/>
          <w:spacing w:val="-1"/>
          <w:sz w:val="30"/>
          <w:szCs w:val="30"/>
        </w:rPr>
      </w:pPr>
    </w:p>
    <w:p w14:paraId="22C43E9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will bring to our remembrance the promises of Christ for our consolation, neither Satan nor man, sin nor world, nor death, shall interrupt our comfort.</w:t>
      </w:r>
    </w:p>
    <w:p w14:paraId="29D470A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如果祂愿意使我们想起基督（Christ）的应许以安慰我们，无论是撒但（Satan）还是人，无论是罪（sin）还是世界，或是死亡，都不能中断我们的安慰（comfort）。</w:t>
      </w:r>
    </w:p>
    <w:p w14:paraId="42570AE2">
      <w:pPr>
        <w:spacing w:before="294" w:line="266" w:lineRule="auto"/>
        <w:ind w:right="20" w:firstLine="5"/>
        <w:rPr>
          <w:rFonts w:hint="eastAsia" w:ascii="华文楷体" w:hAnsi="华文楷体" w:eastAsia="华文楷体" w:cs="华文楷体"/>
          <w:spacing w:val="-1"/>
          <w:sz w:val="30"/>
          <w:szCs w:val="30"/>
        </w:rPr>
      </w:pPr>
    </w:p>
    <w:p w14:paraId="0A5F01C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saints, who have communion with the Holy Ghost, know to their advantage.</w:t>
      </w:r>
    </w:p>
    <w:p w14:paraId="3F279DC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与圣灵（Holy Ghost）有相交（communion）的圣徒（saints），知道这对他们有利。</w:t>
      </w:r>
    </w:p>
    <w:p w14:paraId="0F50693F">
      <w:pPr>
        <w:spacing w:before="294" w:line="266" w:lineRule="auto"/>
        <w:ind w:right="20" w:firstLine="5"/>
        <w:rPr>
          <w:rFonts w:hint="eastAsia" w:ascii="华文楷体" w:hAnsi="华文楷体" w:eastAsia="华文楷体" w:cs="华文楷体"/>
          <w:spacing w:val="-1"/>
          <w:sz w:val="30"/>
          <w:szCs w:val="30"/>
        </w:rPr>
      </w:pPr>
    </w:p>
    <w:p w14:paraId="79ACAF5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Sometimes the heavens are black over them, and the earth trembles under them; public, personal calamities and distresses appear so full of horror and darkness, that they are ready to faint with the apprehensions of them;—hence is their great relief, and the retrievement of their spirits; their consolation or trouble depends not on any outward condition or inward frame of their own hearts, but on the powerful and effectual workings of the Holy Ghost, which by faith they give themselves up unto.</w:t>
      </w:r>
    </w:p>
    <w:p w14:paraId="6F17CE5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天在他们头顶是黑的，地在他们脚下颤抖；公众的、个人的灾难（calamities）和困境（distresses）显得如此充满恐惧和黑暗，以至于他们几乎要因着对它们的理解（apprehensions）而昏厥；—因此有了他们极大的纾解（relief），和他们心灵的恢复（retrievement）；他们的安慰（consolation）或烦恼不取决于任何外在的境况，或他们自己内心的状态（inward frame），而是取决于圣灵（Holy Ghost）大有能力的（powerful）和有效的运行（effectual workings），他们藉着信心（faith）将自己交托于其中。</w:t>
      </w:r>
    </w:p>
    <w:p w14:paraId="010F6705">
      <w:pPr>
        <w:spacing w:before="294" w:line="266" w:lineRule="auto"/>
        <w:ind w:right="20" w:firstLine="5"/>
        <w:rPr>
          <w:rFonts w:hint="eastAsia" w:ascii="华文楷体" w:hAnsi="华文楷体" w:eastAsia="华文楷体" w:cs="华文楷体"/>
          <w:spacing w:val="-1"/>
          <w:sz w:val="30"/>
          <w:szCs w:val="30"/>
        </w:rPr>
      </w:pPr>
    </w:p>
    <w:p w14:paraId="0D8F8D3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Voluntarily,—distributing to every one as he will; and therefore is this work done in so great variety, both as to the same person and divers.</w:t>
      </w:r>
    </w:p>
    <w:p w14:paraId="34EC444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自愿地（Voluntarily），—照着祂的意愿（will）分派给每个人；因此这项工作在同一个人和不同的人身上都以如此大的多样性完成。</w:t>
      </w:r>
    </w:p>
    <w:p w14:paraId="14F67283">
      <w:pPr>
        <w:spacing w:before="294" w:line="266" w:lineRule="auto"/>
        <w:ind w:right="20" w:firstLine="5"/>
        <w:rPr>
          <w:rFonts w:hint="eastAsia" w:ascii="华文楷体" w:hAnsi="华文楷体" w:eastAsia="华文楷体" w:cs="华文楷体"/>
          <w:spacing w:val="-1"/>
          <w:sz w:val="30"/>
          <w:szCs w:val="30"/>
        </w:rPr>
      </w:pPr>
    </w:p>
    <w:p w14:paraId="184E2E1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same person, full of joy sometimes in a great distress, full of consolation,—every promise brings sweetness when his pressures are great and heavy; another time, in the least trial [he] seeks for comfort, searches the promise, and it is far away.</w:t>
      </w:r>
    </w:p>
    <w:p w14:paraId="0DC1934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同一个人，有时在极大的困境（distress）中充满喜乐（joy），充满安慰（consolation），—当他的压力（pressures）巨大而沉重时，每一个应许都带来甘甜；另一次，在最微小的试炼（trial）中[他]寻求安慰（comfort），查考应许，而安慰却远去了。</w:t>
      </w:r>
    </w:p>
    <w:p w14:paraId="77BD1412">
      <w:pPr>
        <w:spacing w:before="294" w:line="266" w:lineRule="auto"/>
        <w:ind w:right="20" w:firstLine="5"/>
        <w:rPr>
          <w:rFonts w:hint="eastAsia" w:ascii="华文楷体" w:hAnsi="华文楷体" w:eastAsia="华文楷体" w:cs="华文楷体"/>
          <w:spacing w:val="-1"/>
          <w:sz w:val="30"/>
          <w:szCs w:val="30"/>
        </w:rPr>
      </w:pPr>
    </w:p>
    <w:p w14:paraId="352972D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The reason is, </w:t>
      </w:r>
    </w:p>
    <w:p w14:paraId="704AA9D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ῦ μα διαιρεῖ καθω、ς βο</w:t>
      </w:r>
    </w:p>
    <w:p w14:paraId="663E8A8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34199F3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10082CF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λεται</w:t>
      </w:r>
    </w:p>
    <w:p w14:paraId="6F1F643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ῦ μα διαιρεῖ καθω、ς βο</w:t>
      </w:r>
    </w:p>
    <w:p w14:paraId="15DA901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6C9DFA7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60E14BF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λεται</w:t>
      </w:r>
    </w:p>
    <w:p w14:paraId="69E7142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distributes as he will. And so with divers persons: to some each promise is full of life and comfort; others taste little all their days;—all upon the same account.</w:t>
      </w:r>
    </w:p>
    <w:p w14:paraId="02C472B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原因是，</w:t>
      </w:r>
    </w:p>
    <w:p w14:paraId="2869973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ῦ μα διαιρεῖ καθω、ς βο</w:t>
      </w:r>
    </w:p>
    <w:p w14:paraId="11901EA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1939A49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438205A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λεται</w:t>
      </w:r>
    </w:p>
    <w:p w14:paraId="055B43E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ῦ μα διαιρεῖ καθω、ς βο</w:t>
      </w:r>
    </w:p>
    <w:p w14:paraId="67F2C3B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6002E42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5B420C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λεται</w:t>
      </w:r>
    </w:p>
    <w:p w14:paraId="3625C8C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，—圣灵（Spirit）照着祂的意愿（will）分派。对于不同的人也是如此：对一些人来说，每个应许都充满生命（life）和安慰（comfort）；其他人一生中尝到很少；—所有这些都基于相同的原因。</w:t>
      </w:r>
    </w:p>
    <w:p w14:paraId="1ADF0AE0">
      <w:pPr>
        <w:spacing w:before="294" w:line="266" w:lineRule="auto"/>
        <w:ind w:right="20" w:firstLine="5"/>
        <w:rPr>
          <w:rFonts w:hint="eastAsia" w:ascii="华文楷体" w:hAnsi="华文楷体" w:eastAsia="华文楷体" w:cs="华文楷体"/>
          <w:spacing w:val="-1"/>
          <w:sz w:val="30"/>
          <w:szCs w:val="30"/>
        </w:rPr>
      </w:pPr>
    </w:p>
    <w:p w14:paraId="6B2500F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faith especially regards in the whole business of consolation:—it depends on the sovereign will of the Holy Ghost; and so is not tied unto any rules or course of procedure.</w:t>
      </w:r>
    </w:p>
    <w:p w14:paraId="6CE64F2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信心（faith）特别关注到安慰（consolation）的整个事宜中的这一点：—它依赖于圣灵（Holy Ghost）至高的意愿（sovereign will）；因此不受任何规则或程序流程的约束（tied）。</w:t>
      </w:r>
    </w:p>
    <w:p w14:paraId="5EA7EC43">
      <w:pPr>
        <w:spacing w:before="294" w:line="266" w:lineRule="auto"/>
        <w:ind w:right="20" w:firstLine="5"/>
        <w:rPr>
          <w:rFonts w:hint="eastAsia" w:ascii="华文楷体" w:hAnsi="华文楷体" w:eastAsia="华文楷体" w:cs="华文楷体"/>
          <w:spacing w:val="-1"/>
          <w:sz w:val="30"/>
          <w:szCs w:val="30"/>
        </w:rPr>
      </w:pPr>
    </w:p>
    <w:p w14:paraId="6F91C42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doth it exercise itself in waiting upon him for the seasonable accomplishment of the good pleasure of his will.</w:t>
      </w:r>
    </w:p>
    <w:p w14:paraId="7CD1ECC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因此，信心（faith）操练自己等候祂，以求祂的良善旨意（good pleasure of his will）适时地（seasonable）成就。</w:t>
      </w:r>
    </w:p>
    <w:p w14:paraId="4B379BF5">
      <w:pPr>
        <w:spacing w:before="294" w:line="266" w:lineRule="auto"/>
        <w:ind w:right="20" w:firstLine="5"/>
        <w:rPr>
          <w:rFonts w:hint="eastAsia" w:ascii="华文楷体" w:hAnsi="华文楷体" w:eastAsia="华文楷体" w:cs="华文楷体"/>
          <w:spacing w:val="-1"/>
          <w:sz w:val="30"/>
          <w:szCs w:val="30"/>
        </w:rPr>
      </w:pPr>
    </w:p>
    <w:p w14:paraId="4373C77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Freely. Much of the variety of the dispensation of consolation by promises depends on this freedom of the Spirit's operation.</w:t>
      </w:r>
    </w:p>
    <w:p w14:paraId="57F9FD5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白白地（Freely）。藉着应许施行（dispensation）安慰（consolation）的许多多样性，取决于圣灵（Spirit）运行的这种自由（freedom）。</w:t>
      </w:r>
    </w:p>
    <w:p w14:paraId="07DBE196">
      <w:pPr>
        <w:spacing w:before="294" w:line="266" w:lineRule="auto"/>
        <w:ind w:right="20" w:firstLine="5"/>
        <w:rPr>
          <w:rFonts w:hint="eastAsia" w:ascii="华文楷体" w:hAnsi="华文楷体" w:eastAsia="华文楷体" w:cs="华文楷体"/>
          <w:spacing w:val="-1"/>
          <w:sz w:val="30"/>
          <w:szCs w:val="30"/>
        </w:rPr>
      </w:pPr>
    </w:p>
    <w:p w14:paraId="3E9ACC1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that comfort is given unexpectedly, when the heart hath all the reasons in the world to look for distress and sorrow; thus sometimes it is the first means of recovering a backsliding soul, who might justly expect to be utterly cast off.</w:t>
      </w:r>
    </w:p>
    <w:p w14:paraId="184BD13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安慰（comfort）是在出乎意料（unexpectedly）时被赐予的，那时心灵有世界上所有的理由期待困境（distress）和忧愁；因此，有时它是恢复一个退后（backsliding）灵魂的第一个方法，这个灵魂可能理应期待被完全抛弃。</w:t>
      </w:r>
    </w:p>
    <w:p w14:paraId="734E8F4F">
      <w:pPr>
        <w:spacing w:before="294" w:line="266" w:lineRule="auto"/>
        <w:ind w:right="20" w:firstLine="5"/>
        <w:rPr>
          <w:rFonts w:hint="eastAsia" w:ascii="华文楷体" w:hAnsi="华文楷体" w:eastAsia="华文楷体" w:cs="华文楷体"/>
          <w:spacing w:val="-1"/>
          <w:sz w:val="30"/>
          <w:szCs w:val="30"/>
        </w:rPr>
      </w:pPr>
    </w:p>
    <w:p w14:paraId="348E21C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considerations are to be carried on in all the other effects and fruits of the Comforter: of which afterward.</w:t>
      </w:r>
    </w:p>
    <w:p w14:paraId="35B1FEC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这些考量也要延伸到保惠师（Comforter）所有其他的效果（effects）和果子（fruits）中：关于这一点，后面再论述。</w:t>
      </w:r>
    </w:p>
    <w:p w14:paraId="258F1922">
      <w:pPr>
        <w:spacing w:before="294" w:line="266" w:lineRule="auto"/>
        <w:ind w:right="20" w:firstLine="5"/>
        <w:rPr>
          <w:rFonts w:hint="eastAsia" w:ascii="华文楷体" w:hAnsi="华文楷体" w:eastAsia="华文楷体" w:cs="华文楷体"/>
          <w:spacing w:val="-1"/>
          <w:sz w:val="30"/>
          <w:szCs w:val="30"/>
        </w:rPr>
      </w:pPr>
    </w:p>
    <w:p w14:paraId="79D40DC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first general effect or work of the Holy Ghost towards us have we communion and fellowship with him.</w:t>
      </w:r>
    </w:p>
    <w:p w14:paraId="7410F46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在圣灵（Holy Ghost）向着我们的第一个普遍效果（general effect）或工作（work）中，我们与祂有相交（communion）和团契（fellowship）。</w:t>
      </w:r>
    </w:p>
    <w:p w14:paraId="12448098">
      <w:pPr>
        <w:spacing w:before="294" w:line="266" w:lineRule="auto"/>
        <w:ind w:right="20" w:firstLine="5"/>
        <w:rPr>
          <w:rFonts w:hint="eastAsia" w:ascii="华文楷体" w:hAnsi="华文楷体" w:eastAsia="华文楷体" w:cs="华文楷体"/>
          <w:spacing w:val="-1"/>
          <w:sz w:val="30"/>
          <w:szCs w:val="30"/>
        </w:rPr>
      </w:pPr>
    </w:p>
    <w:p w14:paraId="7C28AC5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life and soul of all our comforts lie treasured up in the promises of Christ.</w:t>
      </w:r>
    </w:p>
    <w:p w14:paraId="25CA8E0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我们所有安慰（comforts）的生命（life）和灵魂（soul）都珍藏在基督（Christ）的应许中。</w:t>
      </w:r>
    </w:p>
    <w:p w14:paraId="199092C9">
      <w:pPr>
        <w:spacing w:before="294" w:line="266" w:lineRule="auto"/>
        <w:ind w:right="20" w:firstLine="5"/>
        <w:rPr>
          <w:rFonts w:hint="eastAsia" w:ascii="华文楷体" w:hAnsi="华文楷体" w:eastAsia="华文楷体" w:cs="华文楷体"/>
          <w:spacing w:val="-1"/>
          <w:sz w:val="30"/>
          <w:szCs w:val="30"/>
        </w:rPr>
      </w:pPr>
    </w:p>
    <w:p w14:paraId="7335F35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the breasts of all our consolation.</w:t>
      </w:r>
    </w:p>
    <w:p w14:paraId="1CF2C9B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它们是我们所有安慰（consolation）的乳房（breasts）。</w:t>
      </w:r>
    </w:p>
    <w:p w14:paraId="75535314">
      <w:pPr>
        <w:spacing w:before="294" w:line="266" w:lineRule="auto"/>
        <w:ind w:right="20" w:firstLine="5"/>
        <w:rPr>
          <w:rFonts w:hint="eastAsia" w:ascii="华文楷体" w:hAnsi="华文楷体" w:eastAsia="华文楷体" w:cs="华文楷体"/>
          <w:spacing w:val="-1"/>
          <w:sz w:val="30"/>
          <w:szCs w:val="30"/>
        </w:rPr>
      </w:pPr>
    </w:p>
    <w:p w14:paraId="50887D8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Who knows not how powerless they are in the bare letter, even when improved to the uttermost by our considerations of them, and </w:t>
      </w:r>
    </w:p>
    <w:p w14:paraId="411883E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默想</w:t>
      </w:r>
    </w:p>
    <w:p w14:paraId="25E256D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默想</w:t>
      </w:r>
    </w:p>
    <w:p w14:paraId="6AE3AB1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on them?</w:t>
      </w:r>
    </w:p>
    <w:p w14:paraId="048C1C9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谁不知道它们在仅仅是文字（bare letter）时是多么无力（powerless），即使当我们尽力通过默想（considerations）和默想（</w:t>
      </w:r>
    </w:p>
    <w:p w14:paraId="072E4F0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默想</w:t>
      </w:r>
    </w:p>
    <w:p w14:paraId="1E8776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默想</w:t>
      </w:r>
    </w:p>
    <w:p w14:paraId="2DE4DBF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）它们来加以提升时？</w:t>
      </w:r>
    </w:p>
    <w:p w14:paraId="6FA2B2FB">
      <w:pPr>
        <w:spacing w:before="294" w:line="266" w:lineRule="auto"/>
        <w:ind w:right="20" w:firstLine="5"/>
        <w:rPr>
          <w:rFonts w:hint="eastAsia" w:ascii="华文楷体" w:hAnsi="华文楷体" w:eastAsia="华文楷体" w:cs="华文楷体"/>
          <w:spacing w:val="-1"/>
          <w:sz w:val="30"/>
          <w:szCs w:val="30"/>
        </w:rPr>
      </w:pPr>
    </w:p>
    <w:p w14:paraId="6135E8A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also how unexpectedly they sometimes break upon the soul with a conquering, endearing life and vigour?</w:t>
      </w:r>
    </w:p>
    <w:p w14:paraId="5ACB6C7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同样，谁也不知道它们有时是如何出乎意料地，带着一种征服性的、令人珍爱的生命（life）和活力（vigour）打破灵魂的平静？</w:t>
      </w:r>
    </w:p>
    <w:p w14:paraId="7493AC41">
      <w:pPr>
        <w:spacing w:before="294" w:line="266" w:lineRule="auto"/>
        <w:ind w:right="20" w:firstLine="5"/>
        <w:rPr>
          <w:rFonts w:hint="eastAsia" w:ascii="华文楷体" w:hAnsi="华文楷体" w:eastAsia="华文楷体" w:cs="华文楷体"/>
          <w:spacing w:val="-1"/>
          <w:sz w:val="30"/>
          <w:szCs w:val="30"/>
        </w:rPr>
      </w:pPr>
    </w:p>
    <w:p w14:paraId="7913FB2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faith deals peculiarly with the Holy Ghost.</w:t>
      </w:r>
    </w:p>
    <w:p w14:paraId="11ED7F2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在这里，信心（faith）独特地（peculiarly）与圣灵（Holy Ghost）打交道。</w:t>
      </w:r>
    </w:p>
    <w:p w14:paraId="418FBF0B">
      <w:pPr>
        <w:spacing w:before="294" w:line="266" w:lineRule="auto"/>
        <w:ind w:right="20" w:firstLine="5"/>
        <w:rPr>
          <w:rFonts w:hint="eastAsia" w:ascii="华文楷体" w:hAnsi="华文楷体" w:eastAsia="华文楷体" w:cs="华文楷体"/>
          <w:spacing w:val="-1"/>
          <w:sz w:val="30"/>
          <w:szCs w:val="30"/>
        </w:rPr>
      </w:pPr>
    </w:p>
    <w:p w14:paraId="1A073D6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considers the promises themselves; looks up to him, waits for him, considers his appearances in the word depended on,—owns him in his work and efficacy.</w:t>
      </w:r>
    </w:p>
    <w:p w14:paraId="5934DAD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它默想应许本身；仰望祂，等候祂，默想祂在所依赖的圣言（word）中的显现，—承认祂在祂的工作和功效（efficacy）中的地位。</w:t>
      </w:r>
    </w:p>
    <w:p w14:paraId="1BA6F521">
      <w:pPr>
        <w:spacing w:before="294" w:line="266" w:lineRule="auto"/>
        <w:ind w:right="20" w:firstLine="5"/>
        <w:rPr>
          <w:rFonts w:hint="eastAsia" w:ascii="华文楷体" w:hAnsi="华文楷体" w:eastAsia="华文楷体" w:cs="华文楷体"/>
          <w:spacing w:val="-1"/>
          <w:sz w:val="30"/>
          <w:szCs w:val="30"/>
        </w:rPr>
      </w:pPr>
    </w:p>
    <w:p w14:paraId="110FF91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sooner doth the soul begin to feel the life of a promise warming his heart, relieving, cherishing, supporting, delivering from fear, entanglements, or troubles, but it may, it ought, to know that the Holy Ghost is there; which will add to his joy, and lead him into fellowship with him.</w:t>
      </w:r>
    </w:p>
    <w:p w14:paraId="0D55076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灵魂一旦开始感受到应许的生命（life of a promise）温暖祂的心，纾解（relieving）、珍爱（cherishing）、支持（supporting）、使人脱离恐惧、纠缠（entanglements）或烦恼，它就可以，也应当知道圣灵（Holy Ghost）就在那里；这将增加祂的喜乐，并引导祂进入与祂的团契（fellowship）。</w:t>
      </w:r>
    </w:p>
    <w:p w14:paraId="61907E4C">
      <w:pPr>
        <w:spacing w:before="294" w:line="266" w:lineRule="auto"/>
        <w:ind w:right="20" w:firstLine="5"/>
        <w:rPr>
          <w:rFonts w:hint="eastAsia" w:ascii="华文楷体" w:hAnsi="华文楷体" w:eastAsia="华文楷体" w:cs="华文楷体"/>
          <w:spacing w:val="-1"/>
          <w:sz w:val="30"/>
          <w:szCs w:val="30"/>
        </w:rPr>
      </w:pPr>
    </w:p>
    <w:p w14:paraId="75F3B3C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general work seems to be that of John 16:14, "The Comforter shall glorify me; for he shall receive of mine, and shall show it unto you."</w:t>
      </w:r>
    </w:p>
    <w:p w14:paraId="675160DF">
      <w:pPr>
        <w:spacing w:before="294" w:line="266" w:lineRule="auto"/>
        <w:ind w:right="20" w:firstLine="5"/>
        <w:rPr>
          <w:rFonts w:hint="eastAsia" w:ascii="华文楷体" w:hAnsi="华文楷体" w:eastAsia="华文楷体" w:cs="华文楷体"/>
          <w:spacing w:val="-1"/>
          <w:sz w:val="30"/>
          <w:szCs w:val="30"/>
        </w:rPr>
      </w:pPr>
    </w:p>
    <w:p w14:paraId="5BF9301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接下来普遍的工作似乎是约16:14，“保惠师（Comforter）要荣耀我；因为祂要从我所受的（receive of mine），就指教（show）给你们。”</w:t>
      </w:r>
    </w:p>
    <w:p w14:paraId="4776AA1F">
      <w:pPr>
        <w:spacing w:before="294" w:line="266" w:lineRule="auto"/>
        <w:ind w:right="20" w:firstLine="5"/>
        <w:rPr>
          <w:rFonts w:hint="eastAsia" w:ascii="华文楷体" w:hAnsi="华文楷体" w:eastAsia="华文楷体" w:cs="华文楷体"/>
          <w:spacing w:val="-1"/>
          <w:sz w:val="30"/>
          <w:szCs w:val="30"/>
        </w:rPr>
      </w:pPr>
    </w:p>
    <w:p w14:paraId="356991A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 of the Spirit is to glorify Christ: whence, by the way, we may see how far that spirit is from being the Comforter who sets up himself in the room of Christ; such a spirit as saith he is all himself: "for as for him that suffered at Jerusalem, it is no matter that we trouble ourselves about him.</w:t>
      </w:r>
    </w:p>
    <w:p w14:paraId="2FF6249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的工作是荣耀基督（Christ）：由此，顺带一提，我们可以看出，那个在基督（Christ）的位置上高举自己的灵（spirit），与保惠师（Comforter）相去甚远；那是一种声称自己就是一切的灵：“至于那位在耶路撒冷受苦的，我们不必为祂烦恼。</w:t>
      </w:r>
    </w:p>
    <w:p w14:paraId="4D65071C">
      <w:pPr>
        <w:spacing w:before="294" w:line="266" w:lineRule="auto"/>
        <w:ind w:right="20" w:firstLine="5"/>
        <w:rPr>
          <w:rFonts w:hint="eastAsia" w:ascii="华文楷体" w:hAnsi="华文楷体" w:eastAsia="华文楷体" w:cs="华文楷体"/>
          <w:spacing w:val="-1"/>
          <w:sz w:val="30"/>
          <w:szCs w:val="30"/>
        </w:rPr>
      </w:pPr>
    </w:p>
    <w:p w14:paraId="08765ED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spirit is now all.</w:t>
      </w:r>
    </w:p>
    <w:p w14:paraId="5A7A886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这个灵现在就是一切。</w:t>
      </w:r>
    </w:p>
    <w:p w14:paraId="19B9A540">
      <w:pPr>
        <w:spacing w:before="294" w:line="266" w:lineRule="auto"/>
        <w:ind w:right="20" w:firstLine="5"/>
        <w:rPr>
          <w:rFonts w:hint="eastAsia" w:ascii="华文楷体" w:hAnsi="华文楷体" w:eastAsia="华文楷体" w:cs="华文楷体"/>
          <w:spacing w:val="-1"/>
          <w:sz w:val="30"/>
          <w:szCs w:val="30"/>
        </w:rPr>
      </w:pPr>
    </w:p>
    <w:p w14:paraId="31BCA0D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the Comforter.</w:t>
      </w:r>
    </w:p>
    <w:p w14:paraId="3B012E3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这不是保惠师（Comforter）。</w:t>
      </w:r>
    </w:p>
    <w:p w14:paraId="7665FD2B">
      <w:pPr>
        <w:spacing w:before="294" w:line="266" w:lineRule="auto"/>
        <w:ind w:right="20" w:firstLine="5"/>
        <w:rPr>
          <w:rFonts w:hint="eastAsia" w:ascii="华文楷体" w:hAnsi="华文楷体" w:eastAsia="华文楷体" w:cs="华文楷体"/>
          <w:spacing w:val="-1"/>
          <w:sz w:val="30"/>
          <w:szCs w:val="30"/>
        </w:rPr>
      </w:pPr>
    </w:p>
    <w:p w14:paraId="44C5E4D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work is to glorify Christ,—him that sends him.</w:t>
      </w:r>
    </w:p>
    <w:p w14:paraId="6152494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祂的工作是荣耀基督（Christ），—那位差遣祂的。</w:t>
      </w:r>
    </w:p>
    <w:p w14:paraId="1C5D3ADE">
      <w:pPr>
        <w:spacing w:before="294" w:line="266" w:lineRule="auto"/>
        <w:ind w:right="20" w:firstLine="5"/>
        <w:rPr>
          <w:rFonts w:hint="eastAsia" w:ascii="华文楷体" w:hAnsi="华文楷体" w:eastAsia="华文楷体" w:cs="华文楷体"/>
          <w:spacing w:val="-1"/>
          <w:sz w:val="30"/>
          <w:szCs w:val="30"/>
        </w:rPr>
      </w:pPr>
    </w:p>
    <w:p w14:paraId="15E19EF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an evident sign of a false spirit, whatever its pretence be, if it glorify not that Christ who was now speaking to his apostles; and such are many that are gone abroad into the world.</w:t>
      </w:r>
    </w:p>
    <w:p w14:paraId="5A520C7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这是一个假冒之灵（false spirit）的明显标志，无论它声称（pretence）是什么，如果它不荣耀那位现在正对祂使徒们（apostles）说话的基督（Christ）；而这样的人有很多已经出到世界上去了。</w:t>
      </w:r>
    </w:p>
    <w:p w14:paraId="2BD82F83">
      <w:pPr>
        <w:spacing w:before="294" w:line="266" w:lineRule="auto"/>
        <w:ind w:right="20" w:firstLine="5"/>
        <w:rPr>
          <w:rFonts w:hint="eastAsia" w:ascii="华文楷体" w:hAnsi="华文楷体" w:eastAsia="华文楷体" w:cs="华文楷体"/>
          <w:spacing w:val="-1"/>
          <w:sz w:val="30"/>
          <w:szCs w:val="30"/>
        </w:rPr>
      </w:pPr>
    </w:p>
    <w:p w14:paraId="52AD6D0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shall this Spirit do, that Christ may be glorified?</w:t>
      </w:r>
    </w:p>
    <w:p w14:paraId="5D5AB7D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但是这个灵要做什么，才能使基督（Christ）得荣耀呢？</w:t>
      </w:r>
    </w:p>
    <w:p w14:paraId="1E66BB08">
      <w:pPr>
        <w:spacing w:before="294" w:line="266" w:lineRule="auto"/>
        <w:ind w:right="20" w:firstLine="5"/>
        <w:rPr>
          <w:rFonts w:hint="eastAsia" w:ascii="华文楷体" w:hAnsi="华文楷体" w:eastAsia="华文楷体" w:cs="华文楷体"/>
          <w:spacing w:val="-1"/>
          <w:sz w:val="30"/>
          <w:szCs w:val="30"/>
        </w:rPr>
      </w:pPr>
    </w:p>
    <w:p w14:paraId="67C126E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shall," saith he, "take of mine,"—</w:t>
      </w:r>
    </w:p>
    <w:p w14:paraId="382F3D1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το ῦ ἐ μο ῦ λ</w:t>
      </w:r>
    </w:p>
    <w:p w14:paraId="697FC3E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54B6283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35C382F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ψεται</w:t>
      </w:r>
    </w:p>
    <w:p w14:paraId="453287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το ῦ ἐ μο ῦ λ</w:t>
      </w:r>
    </w:p>
    <w:p w14:paraId="5C5326F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787A97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49EA6DF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ψεται</w:t>
      </w:r>
    </w:p>
    <w:p w14:paraId="1C57867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48DEEAF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“祂要，”祂说，“从我的接受，”—</w:t>
      </w:r>
    </w:p>
    <w:p w14:paraId="075810C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το ῦ ἐ μο ῦ λ</w:t>
      </w:r>
    </w:p>
    <w:p w14:paraId="471C664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760259F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3649E67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ψεται</w:t>
      </w:r>
    </w:p>
    <w:p w14:paraId="759D7A4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το ῦ ἐ μο ῦ λ</w:t>
      </w:r>
    </w:p>
    <w:p w14:paraId="259B691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η</w:t>
      </w:r>
    </w:p>
    <w:p w14:paraId="52C3341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346433F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ψεται</w:t>
      </w:r>
    </w:p>
    <w:p w14:paraId="6856123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6FED8268">
      <w:pPr>
        <w:spacing w:before="294" w:line="266" w:lineRule="auto"/>
        <w:ind w:right="20" w:firstLine="5"/>
        <w:rPr>
          <w:rFonts w:hint="eastAsia" w:ascii="华文楷体" w:hAnsi="华文楷体" w:eastAsia="华文楷体" w:cs="华文楷体"/>
          <w:spacing w:val="-1"/>
          <w:sz w:val="30"/>
          <w:szCs w:val="30"/>
        </w:rPr>
      </w:pPr>
    </w:p>
    <w:p w14:paraId="7AE1C64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these things are is declared in the next verse: "All things that the Father hath are mine; therefore I said he shall take of mine."</w:t>
      </w:r>
    </w:p>
    <w:p w14:paraId="0258DB5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这些事物是什么，在下一节中被宣告：“父（Father）所有的一切都是我的；所以我说，祂要从我所受的（take of mine）。”</w:t>
      </w:r>
    </w:p>
    <w:p w14:paraId="15ECD144">
      <w:pPr>
        <w:spacing w:before="294" w:line="266" w:lineRule="auto"/>
        <w:ind w:right="20" w:firstLine="5"/>
        <w:rPr>
          <w:rFonts w:hint="eastAsia" w:ascii="华文楷体" w:hAnsi="华文楷体" w:eastAsia="华文楷体" w:cs="华文楷体"/>
          <w:spacing w:val="-1"/>
          <w:sz w:val="30"/>
          <w:szCs w:val="30"/>
        </w:rPr>
      </w:pPr>
    </w:p>
    <w:p w14:paraId="3331C7A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of the essence and essential properties of the Father and Son that our Saviour speaks; but of the grace which is communicated to us by them.</w:t>
      </w:r>
    </w:p>
    <w:p w14:paraId="74C4D44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我们的救主所说的不是父和圣子（Son）的本质（essence）和本质属性（essential properties）；而是藉着祂们传达给我们的恩典（grace）。</w:t>
      </w:r>
    </w:p>
    <w:p w14:paraId="6B3DC2FB">
      <w:pPr>
        <w:spacing w:before="294" w:line="266" w:lineRule="auto"/>
        <w:ind w:right="20" w:firstLine="5"/>
        <w:rPr>
          <w:rFonts w:hint="eastAsia" w:ascii="华文楷体" w:hAnsi="华文楷体" w:eastAsia="华文楷体" w:cs="华文楷体"/>
          <w:spacing w:val="-1"/>
          <w:sz w:val="30"/>
          <w:szCs w:val="30"/>
        </w:rPr>
      </w:pPr>
    </w:p>
    <w:p w14:paraId="122A60A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Christ calls, "My things," being the fruit of his purchase and mediation: on which account he saith all his Father's things are his; that is, the things that the Father, in his eternal love, hath provided to be dispensed in the blood of his Son,—all the fruits of election.</w:t>
      </w:r>
    </w:p>
    <w:p w14:paraId="3B83C74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基督（Christ）称之为“我的事”（My things），因为这是祂的买赎（purchase）和中保（mediation）的果子：因此祂说祂父（Father）的一切事都是祂的；也就是说，父（Father）在祂永恒的爱（eternal love）中预备好的、要在祂儿子（Son）的宝血中分派（dispensed）的事，—所有拣选（election）的果子。</w:t>
      </w:r>
    </w:p>
    <w:p w14:paraId="5C38636D">
      <w:pPr>
        <w:spacing w:before="294" w:line="266" w:lineRule="auto"/>
        <w:ind w:right="20" w:firstLine="5"/>
        <w:rPr>
          <w:rFonts w:hint="eastAsia" w:ascii="华文楷体" w:hAnsi="华文楷体" w:eastAsia="华文楷体" w:cs="华文楷体"/>
          <w:spacing w:val="-1"/>
          <w:sz w:val="30"/>
          <w:szCs w:val="30"/>
        </w:rPr>
      </w:pPr>
    </w:p>
    <w:p w14:paraId="1E321F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said he, "the Comforter shall receive; that is, they shall be committed unto him to dispose for your good and advantage, to the end before proposed."</w:t>
      </w:r>
    </w:p>
    <w:p w14:paraId="2FC761D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“这些，”祂说，“保惠师（Comforter）要领受；也就是说，它们将被委托给祂，由祂安排，为着你们的好处和益处，达到前面提出的目的。”</w:t>
      </w:r>
    </w:p>
    <w:p w14:paraId="6F402968">
      <w:pPr>
        <w:spacing w:before="294" w:line="266" w:lineRule="auto"/>
        <w:ind w:right="20" w:firstLine="5"/>
        <w:rPr>
          <w:rFonts w:hint="eastAsia" w:ascii="华文楷体" w:hAnsi="华文楷体" w:eastAsia="华文楷体" w:cs="华文楷体"/>
          <w:spacing w:val="-1"/>
          <w:sz w:val="30"/>
          <w:szCs w:val="30"/>
        </w:rPr>
      </w:pPr>
    </w:p>
    <w:p w14:paraId="5BA91E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So it follows, </w:t>
      </w:r>
    </w:p>
    <w:p w14:paraId="146EE1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ἀναγγελεῖ</w:t>
      </w:r>
    </w:p>
    <w:p w14:paraId="28DD2AB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ἀναγγελεῖ</w:t>
      </w:r>
    </w:p>
    <w:p w14:paraId="608DA1D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shall show, or declare and make them known to you."</w:t>
      </w:r>
    </w:p>
    <w:p w14:paraId="2CDC790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因此接下来，</w:t>
      </w:r>
    </w:p>
    <w:p w14:paraId="616F89F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ἀναγγελεῖ</w:t>
      </w:r>
    </w:p>
    <w:p w14:paraId="2AD4DC5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ἀναγγελεῖ</w:t>
      </w:r>
    </w:p>
    <w:p w14:paraId="3E2BB53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，—“祂将指示（show），或宣告并使你们知道它们。”</w:t>
      </w:r>
    </w:p>
    <w:p w14:paraId="38F06E32">
      <w:pPr>
        <w:spacing w:before="294" w:line="266" w:lineRule="auto"/>
        <w:ind w:right="20" w:firstLine="5"/>
        <w:rPr>
          <w:rFonts w:hint="eastAsia" w:ascii="华文楷体" w:hAnsi="华文楷体" w:eastAsia="华文楷体" w:cs="华文楷体"/>
          <w:spacing w:val="-1"/>
          <w:sz w:val="30"/>
          <w:szCs w:val="30"/>
        </w:rPr>
      </w:pPr>
    </w:p>
    <w:p w14:paraId="5D4822E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is he a comforter.</w:t>
      </w:r>
    </w:p>
    <w:p w14:paraId="78657BD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那么，祂就是这样的一位保惠师（comforter）。</w:t>
      </w:r>
    </w:p>
    <w:p w14:paraId="50296445">
      <w:pPr>
        <w:spacing w:before="294" w:line="266" w:lineRule="auto"/>
        <w:ind w:right="20" w:firstLine="5"/>
        <w:rPr>
          <w:rFonts w:hint="eastAsia" w:ascii="华文楷体" w:hAnsi="华文楷体" w:eastAsia="华文楷体" w:cs="华文楷体"/>
          <w:spacing w:val="-1"/>
          <w:sz w:val="30"/>
          <w:szCs w:val="30"/>
        </w:rPr>
      </w:pPr>
    </w:p>
    <w:p w14:paraId="2E51AE9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reveals to the souls of sinners the good things of the covenant of grace, which the Father hath provided, and the Son purchased.</w:t>
      </w:r>
    </w:p>
    <w:p w14:paraId="1C2CCB7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祂向罪人的灵魂启示恩典之约（covenant of grace）的美善事物，这些事物是父（Father）所预备，圣子（Son）所买赎的。</w:t>
      </w:r>
    </w:p>
    <w:p w14:paraId="5ED65317">
      <w:pPr>
        <w:spacing w:before="294" w:line="266" w:lineRule="auto"/>
        <w:ind w:right="20" w:firstLine="5"/>
        <w:rPr>
          <w:rFonts w:hint="eastAsia" w:ascii="华文楷体" w:hAnsi="华文楷体" w:eastAsia="华文楷体" w:cs="华文楷体"/>
          <w:spacing w:val="-1"/>
          <w:sz w:val="30"/>
          <w:szCs w:val="30"/>
        </w:rPr>
      </w:pPr>
    </w:p>
    <w:p w14:paraId="292F32F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shows to us mercy, grace, forgiveness, righteousness, acceptation with God; letteth us know that these are the things of Christ, which he hath procured for us; shows them to us for our comfort and establishment.</w:t>
      </w:r>
    </w:p>
    <w:p w14:paraId="122BA8D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祂向我们指示怜悯（mercy）、恩典（grace）、赦免（forgiveness）、公义（righteousness）、蒙神悦纳（acceptation with God）；让我们知道这些是基督（Christ）的事，是祂为我们获得的；将它们指示给我们，为着我们的安慰（comfort）和坚立（establishment）。</w:t>
      </w:r>
    </w:p>
    <w:p w14:paraId="6E2CCF19">
      <w:pPr>
        <w:spacing w:before="294" w:line="266" w:lineRule="auto"/>
        <w:ind w:right="20" w:firstLine="5"/>
        <w:rPr>
          <w:rFonts w:hint="eastAsia" w:ascii="华文楷体" w:hAnsi="华文楷体" w:eastAsia="华文楷体" w:cs="华文楷体"/>
          <w:spacing w:val="-1"/>
          <w:sz w:val="30"/>
          <w:szCs w:val="30"/>
        </w:rPr>
      </w:pPr>
    </w:p>
    <w:p w14:paraId="446A214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I say, he effectually declares to the souls of believers; and makes them know them for their own good;—know them as originally the things of the Father, prepared from eternity in his love and good-will; as purchased for them by Christ, and laid up in store in the covenant of grace for their use.</w:t>
      </w:r>
    </w:p>
    <w:p w14:paraId="5A67FF1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些事，祂有效地（effectually）向信徒的灵魂宣告；并使他们知道这些事是为了他们自己的益处；—知道它们最初是父（Father）的事，在祂永恒的爱和美意（good-will）中从永远预备好的；是藉着基督（Christ）为他们买赎的，并作为储藏（laid up in store）在恩典之约（covenant of grace）中供他们使用的。</w:t>
      </w:r>
    </w:p>
    <w:p w14:paraId="05782A9D">
      <w:pPr>
        <w:spacing w:before="294" w:line="266" w:lineRule="auto"/>
        <w:ind w:right="20" w:firstLine="5"/>
        <w:rPr>
          <w:rFonts w:hint="eastAsia" w:ascii="华文楷体" w:hAnsi="华文楷体" w:eastAsia="华文楷体" w:cs="华文楷体"/>
          <w:spacing w:val="-1"/>
          <w:sz w:val="30"/>
          <w:szCs w:val="30"/>
        </w:rPr>
      </w:pPr>
    </w:p>
    <w:p w14:paraId="263E896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is Christ magnified and glorified in their hearts; then they know what a Saviour and Redeemer he is.</w:t>
      </w:r>
    </w:p>
    <w:p w14:paraId="25C2576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那时，基督（Christ）就在他们的心中被尊崇（magnified）和荣耀（gloryfied）；那时他们就知道祂是何等的一位救主（Saviour）和救赎主（Redeemer）。</w:t>
      </w:r>
    </w:p>
    <w:p w14:paraId="3CA42111">
      <w:pPr>
        <w:spacing w:before="294" w:line="266" w:lineRule="auto"/>
        <w:ind w:right="20" w:firstLine="5"/>
        <w:rPr>
          <w:rFonts w:hint="eastAsia" w:ascii="华文楷体" w:hAnsi="华文楷体" w:eastAsia="华文楷体" w:cs="华文楷体"/>
          <w:spacing w:val="-1"/>
          <w:sz w:val="30"/>
          <w:szCs w:val="30"/>
        </w:rPr>
      </w:pPr>
    </w:p>
    <w:p w14:paraId="41E9741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soul doth never glorify or honour Christ upon a discovery or sense of the eternal redemption he hath purchased for him, but it is in him a peculiar effect of the Holy Ghost as our comforter.</w:t>
      </w:r>
    </w:p>
    <w:p w14:paraId="548D4B6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一个灵魂除非是圣灵（Holy Ghost）作为我们的保惠师（comforter）在祂里面产生的独特效果（peculiar effect），否则祂绝不会因为发现或感受到基督（Christ）为祂所买赎的永恒救赎（eternal redemption）而荣耀或尊敬基督。</w:t>
      </w:r>
    </w:p>
    <w:p w14:paraId="35E36911">
      <w:pPr>
        <w:spacing w:before="294" w:line="266" w:lineRule="auto"/>
        <w:ind w:right="20" w:firstLine="5"/>
        <w:rPr>
          <w:rFonts w:hint="eastAsia" w:ascii="华文楷体" w:hAnsi="华文楷体" w:eastAsia="华文楷体" w:cs="华文楷体"/>
          <w:spacing w:val="-1"/>
          <w:sz w:val="30"/>
          <w:szCs w:val="30"/>
        </w:rPr>
      </w:pPr>
    </w:p>
    <w:p w14:paraId="23D8B19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can say that Jesus is the Lord, but by the Holy Ghost," 1 Cor. 12:3.</w:t>
      </w:r>
    </w:p>
    <w:p w14:paraId="163D077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“若不是被圣灵（Holy Ghost）感动的，也没有人能说耶稣是主，”林前12:3。</w:t>
      </w:r>
    </w:p>
    <w:p w14:paraId="7F032750">
      <w:pPr>
        <w:spacing w:before="294" w:line="266" w:lineRule="auto"/>
        <w:ind w:right="20" w:firstLine="5"/>
        <w:rPr>
          <w:rFonts w:hint="eastAsia" w:ascii="华文楷体" w:hAnsi="华文楷体" w:eastAsia="华文楷体" w:cs="华文楷体"/>
          <w:spacing w:val="-1"/>
          <w:sz w:val="30"/>
          <w:szCs w:val="30"/>
        </w:rPr>
      </w:pPr>
    </w:p>
    <w:p w14:paraId="423E38A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"sheds the love of God abroad in our hearts," Rom. 5:5. That it is the love of God to us, not our love to God, which is here intended, the context is so clear as nothing can be added thereunto.</w:t>
      </w:r>
    </w:p>
    <w:p w14:paraId="3BB5C756">
      <w:pPr>
        <w:spacing w:before="294" w:line="266" w:lineRule="auto"/>
        <w:ind w:right="20" w:firstLine="5"/>
        <w:rPr>
          <w:rFonts w:hint="eastAsia" w:ascii="华文楷体" w:hAnsi="华文楷体" w:eastAsia="华文楷体" w:cs="华文楷体"/>
          <w:spacing w:val="-1"/>
          <w:sz w:val="30"/>
          <w:szCs w:val="30"/>
        </w:rPr>
      </w:pPr>
    </w:p>
    <w:p w14:paraId="6AF5ECD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祂“将神（God）的爱倾倒（sheds... abroad）在我们心里，”罗5:5。这里所指是神对我们的爱，而不是我们对神的爱，经文的上下文是如此清晰，以至于没有什么可以补充的。</w:t>
      </w:r>
    </w:p>
    <w:p w14:paraId="20B45CAB">
      <w:pPr>
        <w:spacing w:before="294" w:line="266" w:lineRule="auto"/>
        <w:ind w:right="20" w:firstLine="5"/>
        <w:rPr>
          <w:rFonts w:hint="eastAsia" w:ascii="华文楷体" w:hAnsi="华文楷体" w:eastAsia="华文楷体" w:cs="华文楷体"/>
          <w:spacing w:val="-1"/>
          <w:sz w:val="30"/>
          <w:szCs w:val="30"/>
        </w:rPr>
      </w:pPr>
    </w:p>
    <w:p w14:paraId="1F93803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love of God is either of ordination or of acceptation,—the love of his purpose to do us good, or the love of acceptation and approbation with him.</w:t>
      </w:r>
    </w:p>
    <w:p w14:paraId="5BDEFC0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现在，神（God）的爱要么是命定（ordination）的爱，要么是悦纳（acceptation）的爱，—是祂旨意要施恩于我们的爱，或是蒙祂悦纳和认可（approbation）的爱。</w:t>
      </w:r>
    </w:p>
    <w:p w14:paraId="3FD1872F">
      <w:pPr>
        <w:spacing w:before="294" w:line="266" w:lineRule="auto"/>
        <w:ind w:right="20" w:firstLine="5"/>
        <w:rPr>
          <w:rFonts w:hint="eastAsia" w:ascii="华文楷体" w:hAnsi="华文楷体" w:eastAsia="华文楷体" w:cs="华文楷体"/>
          <w:spacing w:val="-1"/>
          <w:sz w:val="30"/>
          <w:szCs w:val="30"/>
        </w:rPr>
      </w:pPr>
    </w:p>
    <w:p w14:paraId="7ED588D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these are called the love of God frequently in Scripture, as I have declared.</w:t>
      </w:r>
    </w:p>
    <w:p w14:paraId="62B3FA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这两种爱在圣经（Scripture）中经常被称为神（God）的爱，正如我所宣告的。</w:t>
      </w:r>
    </w:p>
    <w:p w14:paraId="2939887B">
      <w:pPr>
        <w:spacing w:before="294" w:line="266" w:lineRule="auto"/>
        <w:ind w:right="20" w:firstLine="5"/>
        <w:rPr>
          <w:rFonts w:hint="eastAsia" w:ascii="华文楷体" w:hAnsi="华文楷体" w:eastAsia="华文楷体" w:cs="华文楷体"/>
          <w:spacing w:val="-1"/>
          <w:sz w:val="30"/>
          <w:szCs w:val="30"/>
        </w:rPr>
      </w:pPr>
    </w:p>
    <w:p w14:paraId="264DB36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how can these be shed abroad in our hearts?</w:t>
      </w:r>
    </w:p>
    <w:p w14:paraId="024365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现在，这些爱如何能被倾倒（shed abroad）在我们心里呢？</w:t>
      </w:r>
    </w:p>
    <w:p w14:paraId="1304C6AC">
      <w:pPr>
        <w:spacing w:before="294" w:line="266" w:lineRule="auto"/>
        <w:ind w:right="20" w:firstLine="5"/>
        <w:rPr>
          <w:rFonts w:hint="eastAsia" w:ascii="华文楷体" w:hAnsi="华文楷体" w:eastAsia="华文楷体" w:cs="华文楷体"/>
          <w:spacing w:val="-1"/>
          <w:sz w:val="30"/>
          <w:szCs w:val="30"/>
        </w:rPr>
      </w:pPr>
    </w:p>
    <w:p w14:paraId="09F4676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in themselves, but in a sense of them,—in a spiritual apprehension of them.</w:t>
      </w:r>
    </w:p>
    <w:p w14:paraId="7390544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不是在它们本身中，而是在对它们的感受中，—在对它们的属灵理解（spiritual apprehension）中。</w:t>
      </w:r>
    </w:p>
    <w:p w14:paraId="0E1AF333">
      <w:pPr>
        <w:spacing w:before="294" w:line="266" w:lineRule="auto"/>
        <w:ind w:right="20" w:firstLine="5"/>
        <w:rPr>
          <w:rFonts w:hint="eastAsia" w:ascii="华文楷体" w:hAnsi="华文楷体" w:eastAsia="华文楷体" w:cs="华文楷体"/>
          <w:spacing w:val="-1"/>
          <w:sz w:val="30"/>
          <w:szCs w:val="30"/>
        </w:rPr>
      </w:pPr>
    </w:p>
    <w:p w14:paraId="0AEF01F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Eκκ</w:t>
      </w:r>
    </w:p>
    <w:p w14:paraId="42589F6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w:t>
      </w:r>
    </w:p>
    <w:p w14:paraId="59F4231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2353660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χυται</w:t>
      </w:r>
    </w:p>
    <w:p w14:paraId="4F21623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Eκκ</w:t>
      </w:r>
    </w:p>
    <w:p w14:paraId="092132B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w:t>
      </w:r>
    </w:p>
    <w:p w14:paraId="6683A0A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1A53C8F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χυται</w:t>
      </w:r>
    </w:p>
    <w:p w14:paraId="753075A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is "shed abroad;" the same word that is used concerning the Comforter being given us, Tit. 3:6.</w:t>
      </w:r>
    </w:p>
    <w:p w14:paraId="6B439D4E">
      <w:pPr>
        <w:spacing w:before="294" w:line="266" w:lineRule="auto"/>
        <w:ind w:right="20" w:firstLine="5"/>
        <w:rPr>
          <w:rFonts w:hint="eastAsia" w:ascii="华文楷体" w:hAnsi="华文楷体" w:eastAsia="华文楷体" w:cs="华文楷体"/>
          <w:spacing w:val="-1"/>
          <w:sz w:val="30"/>
          <w:szCs w:val="30"/>
        </w:rPr>
      </w:pPr>
    </w:p>
    <w:p w14:paraId="511CA1A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Eκκ</w:t>
      </w:r>
    </w:p>
    <w:p w14:paraId="2062C39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w:t>
      </w:r>
    </w:p>
    <w:p w14:paraId="30D5A05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37B37F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χυται</w:t>
      </w:r>
    </w:p>
    <w:p w14:paraId="3E5F46E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Eκκ</w:t>
      </w:r>
    </w:p>
    <w:p w14:paraId="006DAA2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w:t>
      </w:r>
    </w:p>
    <w:p w14:paraId="56601D4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7F31A5D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χυται</w:t>
      </w:r>
    </w:p>
    <w:p w14:paraId="2CBA18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，是“倾倒（shed abroad）”；这个词与论到保惠师（Comforter）被赐予我们时所用的词相同，多3:6。</w:t>
      </w:r>
    </w:p>
    <w:p w14:paraId="202DEF5E">
      <w:pPr>
        <w:spacing w:before="294" w:line="266" w:lineRule="auto"/>
        <w:ind w:right="20" w:firstLine="5"/>
        <w:rPr>
          <w:rFonts w:hint="eastAsia" w:ascii="华文楷体" w:hAnsi="华文楷体" w:eastAsia="华文楷体" w:cs="华文楷体"/>
          <w:spacing w:val="-1"/>
          <w:sz w:val="30"/>
          <w:szCs w:val="30"/>
        </w:rPr>
      </w:pPr>
    </w:p>
    <w:p w14:paraId="717B569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sheds him abundantly, or pours him on us; so he sheds abroad, or pours out the love of God in our hearts.</w:t>
      </w:r>
    </w:p>
    <w:p w14:paraId="68A27DA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神（God）丰盛地倾倒祂，或将祂浇灌（pours）在我们身上；祂也如此倾倒（sheds abroad），或浇灌神（God）的爱在我们的心里。</w:t>
      </w:r>
    </w:p>
    <w:p w14:paraId="0E066307">
      <w:pPr>
        <w:spacing w:before="294" w:line="266" w:lineRule="auto"/>
        <w:ind w:right="20" w:firstLine="5"/>
        <w:rPr>
          <w:rFonts w:hint="eastAsia" w:ascii="华文楷体" w:hAnsi="华文楷体" w:eastAsia="华文楷体" w:cs="华文楷体"/>
          <w:spacing w:val="-1"/>
          <w:sz w:val="30"/>
          <w:szCs w:val="30"/>
        </w:rPr>
      </w:pPr>
    </w:p>
    <w:p w14:paraId="35C7C1F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insist on the expression, which is metaphorical, the business is, that the Comforter gives a sweet and plentiful evidence and persuasion of the love of God to us, such as the soul is taken, delighted, satiated withal.</w:t>
      </w:r>
    </w:p>
    <w:p w14:paraId="24ACA7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必坚持这种比喻性的表达，这件事是：保惠师（Comforter）赐给我们一个甜美而丰盛的证据（evidence）和确信（persuasion），证明神（God）对我们的爱，使灵魂为之着迷（taken）、喜悦（delighted）、饱足（satiated）。</w:t>
      </w:r>
    </w:p>
    <w:p w14:paraId="3EADDAAB">
      <w:pPr>
        <w:spacing w:before="294" w:line="266" w:lineRule="auto"/>
        <w:ind w:right="20" w:firstLine="5"/>
        <w:rPr>
          <w:rFonts w:hint="eastAsia" w:ascii="华文楷体" w:hAnsi="华文楷体" w:eastAsia="华文楷体" w:cs="华文楷体"/>
          <w:spacing w:val="-1"/>
          <w:sz w:val="30"/>
          <w:szCs w:val="30"/>
        </w:rPr>
      </w:pPr>
    </w:p>
    <w:p w14:paraId="6915930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his work, and he doth it effectually.</w:t>
      </w:r>
    </w:p>
    <w:p w14:paraId="615EB7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这是祂的工作，祂有效地（effectually）做这件事。</w:t>
      </w:r>
    </w:p>
    <w:p w14:paraId="05F93338">
      <w:pPr>
        <w:spacing w:before="294" w:line="266" w:lineRule="auto"/>
        <w:ind w:right="20" w:firstLine="5"/>
        <w:rPr>
          <w:rFonts w:hint="eastAsia" w:ascii="华文楷体" w:hAnsi="华文楷体" w:eastAsia="华文楷体" w:cs="华文楷体"/>
          <w:spacing w:val="-1"/>
          <w:sz w:val="30"/>
          <w:szCs w:val="30"/>
        </w:rPr>
      </w:pPr>
    </w:p>
    <w:p w14:paraId="4E118A5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give a poor sinful soul a comfortable persuasion, affecting it throughout, in all its faculties and affections, that God in Jesus Christ loves him, delights in him, is well pleased with him, hath thoughts of tenderness and kindness towards him; to give, I say, a soul an overflowing sense hereof, is an inexpressible mercy.</w:t>
      </w:r>
    </w:p>
    <w:p w14:paraId="6ACE008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使一个可怜的罪恶灵魂得着一个安慰性的确信（comfortable persuasion），从里到外，在祂所有的官能（faculties）和情感（affections）上影响它，确信神（God）在耶稣基督（Jesus Christ）里爱祂，喜悦祂，悦纳祂，对祂有温柔（tenderness）和仁慈（kindness）的想法；我说，赐给一个灵魂对此有一种满溢的感受（overflowing sense），是一种无法言喻的怜悯（mercy）。</w:t>
      </w:r>
    </w:p>
    <w:p w14:paraId="6D8328FC">
      <w:pPr>
        <w:spacing w:before="294" w:line="266" w:lineRule="auto"/>
        <w:ind w:right="20" w:firstLine="5"/>
        <w:rPr>
          <w:rFonts w:hint="eastAsia" w:ascii="华文楷体" w:hAnsi="华文楷体" w:eastAsia="华文楷体" w:cs="华文楷体"/>
          <w:spacing w:val="-1"/>
          <w:sz w:val="30"/>
          <w:szCs w:val="30"/>
        </w:rPr>
      </w:pPr>
    </w:p>
    <w:p w14:paraId="4912F06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have in a peculiar manner by the Holy Ghost; it is his peculiar work.</w:t>
      </w:r>
    </w:p>
    <w:p w14:paraId="4C090AD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我们以一种独特的方式（peculiar manner）藉着圣灵（Holy Ghost）拥有这个；这是祂独特的工作（peculiar work）。</w:t>
      </w:r>
    </w:p>
    <w:p w14:paraId="0D355282">
      <w:pPr>
        <w:spacing w:before="294" w:line="266" w:lineRule="auto"/>
        <w:ind w:right="20" w:firstLine="5"/>
        <w:rPr>
          <w:rFonts w:hint="eastAsia" w:ascii="华文楷体" w:hAnsi="华文楷体" w:eastAsia="华文楷体" w:cs="华文楷体"/>
          <w:spacing w:val="-1"/>
          <w:sz w:val="30"/>
          <w:szCs w:val="30"/>
        </w:rPr>
      </w:pPr>
    </w:p>
    <w:p w14:paraId="34008A6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all his works are works of love and kindness, so this of communicating a sense of the love of the Father mixes itself with all the particulars of his actings.</w:t>
      </w:r>
    </w:p>
    <w:p w14:paraId="160DB0C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正如祂所有的工作都是爱和仁慈的工作一样，这种传达父（Father）之爱的感受的工作，也与祂所有具体的运行（actings）混在一起。</w:t>
      </w:r>
    </w:p>
    <w:p w14:paraId="2828A178">
      <w:pPr>
        <w:spacing w:before="294" w:line="266" w:lineRule="auto"/>
        <w:ind w:right="20" w:firstLine="5"/>
        <w:rPr>
          <w:rFonts w:hint="eastAsia" w:ascii="华文楷体" w:hAnsi="华文楷体" w:eastAsia="华文楷体" w:cs="华文楷体"/>
          <w:spacing w:val="-1"/>
          <w:sz w:val="30"/>
          <w:szCs w:val="30"/>
        </w:rPr>
      </w:pPr>
    </w:p>
    <w:p w14:paraId="1C9FD36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we have herein peculiar communion with himself, so by him we have communion with the Father, even in his love, which is thus shed abroad in our hearts: so not only do we rejoice in, and glorify the Holy Ghost, which doth this work, but in him also whose love it is.</w:t>
      </w:r>
    </w:p>
    <w:p w14:paraId="13B5F90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正如我们在此与祂自己有独特相交（peculiar communion）一样，我们也藉着祂与父（Father）有相交（communion），甚至是在祂的爱中，这爱就这样倾倒在我们心里：因此，我们不仅为着做这工作的圣灵（Holy Ghost）而欢喜，荣耀祂，也为着那爱所属的祂而欢喜，荣耀祂。</w:t>
      </w:r>
    </w:p>
    <w:p w14:paraId="148E02E1">
      <w:pPr>
        <w:spacing w:before="294" w:line="266" w:lineRule="auto"/>
        <w:ind w:right="20" w:firstLine="5"/>
        <w:rPr>
          <w:rFonts w:hint="eastAsia" w:ascii="华文楷体" w:hAnsi="华文楷体" w:eastAsia="华文楷体" w:cs="华文楷体"/>
          <w:spacing w:val="-1"/>
          <w:sz w:val="30"/>
          <w:szCs w:val="30"/>
        </w:rPr>
      </w:pPr>
    </w:p>
    <w:p w14:paraId="18B4440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is it also in respect of the Son, in his taking of his, and showing of it unto us, as was declared.</w:t>
      </w:r>
    </w:p>
    <w:p w14:paraId="7F1583A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就圣子（Son）而言，在祂取祂自己的，并向我们指示它方面，情况也是如此，正如所宣告的。</w:t>
      </w:r>
    </w:p>
    <w:p w14:paraId="06D54550">
      <w:pPr>
        <w:spacing w:before="294" w:line="266" w:lineRule="auto"/>
        <w:ind w:right="20" w:firstLine="5"/>
        <w:rPr>
          <w:rFonts w:hint="eastAsia" w:ascii="华文楷体" w:hAnsi="华文楷体" w:eastAsia="华文楷体" w:cs="华文楷体"/>
          <w:spacing w:val="-1"/>
          <w:sz w:val="30"/>
          <w:szCs w:val="30"/>
        </w:rPr>
      </w:pPr>
    </w:p>
    <w:p w14:paraId="4118F7C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we have of heaven in this world lies herein; and the manner of our fellowship with the Holy Ghost on this account falls in with what was spoken before.</w:t>
      </w:r>
    </w:p>
    <w:p w14:paraId="7EF030D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我们在这个世界上所拥有的天国（heaven），就在于此；我们因此与圣灵（Holy Ghost）团契（fellowship）的方式与前面所说的吻合。</w:t>
      </w:r>
    </w:p>
    <w:p w14:paraId="5EF7C6A5">
      <w:pPr>
        <w:spacing w:before="294" w:line="266" w:lineRule="auto"/>
        <w:ind w:right="20" w:firstLine="5"/>
        <w:rPr>
          <w:rFonts w:hint="eastAsia" w:ascii="华文楷体" w:hAnsi="华文楷体" w:eastAsia="华文楷体" w:cs="华文楷体"/>
          <w:spacing w:val="-1"/>
          <w:sz w:val="30"/>
          <w:szCs w:val="30"/>
        </w:rPr>
      </w:pPr>
    </w:p>
    <w:p w14:paraId="1E455EF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Another effect we have of his, Rom. 8:16, "The Spirit itself beareth witness with our spirit, that we are the children of God."</w:t>
      </w:r>
    </w:p>
    <w:p w14:paraId="24E9444B">
      <w:pPr>
        <w:spacing w:before="294" w:line="266" w:lineRule="auto"/>
        <w:ind w:right="20" w:firstLine="5"/>
        <w:rPr>
          <w:rFonts w:hint="eastAsia" w:ascii="华文楷体" w:hAnsi="华文楷体" w:eastAsia="华文楷体" w:cs="华文楷体"/>
          <w:spacing w:val="-1"/>
          <w:sz w:val="30"/>
          <w:szCs w:val="30"/>
        </w:rPr>
      </w:pPr>
    </w:p>
    <w:p w14:paraId="41AD726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祂的另一个效果（effect），罗8:16，“圣灵（Spirit）自己与我们的心（spirit）同作见证，证明我们是神（God）的儿女。”</w:t>
      </w:r>
    </w:p>
    <w:p w14:paraId="17F6B3AC">
      <w:pPr>
        <w:spacing w:before="294" w:line="266" w:lineRule="auto"/>
        <w:ind w:right="20" w:firstLine="5"/>
        <w:rPr>
          <w:rFonts w:hint="eastAsia" w:ascii="华文楷体" w:hAnsi="华文楷体" w:eastAsia="华文楷体" w:cs="华文楷体"/>
          <w:spacing w:val="-1"/>
          <w:sz w:val="30"/>
          <w:szCs w:val="30"/>
        </w:rPr>
      </w:pPr>
    </w:p>
    <w:p w14:paraId="40F2F43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know whose children we are by nature,—children of Satan and of the curse, or of wrath.</w:t>
      </w:r>
    </w:p>
    <w:p w14:paraId="65272C1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你们知道我们按本性是谁的儿女，—撒但（Satan）和咒诅（curse）的儿女，或忿怒的儿女。</w:t>
      </w:r>
    </w:p>
    <w:p w14:paraId="70B9701F">
      <w:pPr>
        <w:spacing w:before="294" w:line="266" w:lineRule="auto"/>
        <w:ind w:right="20" w:firstLine="5"/>
        <w:rPr>
          <w:rFonts w:hint="eastAsia" w:ascii="华文楷体" w:hAnsi="华文楷体" w:eastAsia="华文楷体" w:cs="华文楷体"/>
          <w:spacing w:val="-1"/>
          <w:sz w:val="30"/>
          <w:szCs w:val="30"/>
        </w:rPr>
      </w:pPr>
    </w:p>
    <w:p w14:paraId="66BC58B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Spirit we are put into another capacity, and are adopted to be the children of God, inasmuch as by receiving the Spirit of our Father we become the children of our Father.</w:t>
      </w:r>
    </w:p>
    <w:p w14:paraId="5A9084A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藉着圣灵（Spirit），我们被置于另一种能力（capacity）中，并被收纳（adopted）成为神（God）的儿女，因为我们藉着领受我们父的灵（Spirit of our Father），就成为我们父的儿女。</w:t>
      </w:r>
    </w:p>
    <w:p w14:paraId="35454E73">
      <w:pPr>
        <w:spacing w:before="294" w:line="266" w:lineRule="auto"/>
        <w:ind w:right="20" w:firstLine="5"/>
        <w:rPr>
          <w:rFonts w:hint="eastAsia" w:ascii="华文楷体" w:hAnsi="华文楷体" w:eastAsia="华文楷体" w:cs="华文楷体"/>
          <w:spacing w:val="-1"/>
          <w:sz w:val="30"/>
          <w:szCs w:val="30"/>
        </w:rPr>
      </w:pPr>
    </w:p>
    <w:p w14:paraId="3A5E159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Thence is he called, verse 15, "The Spirit of adoption."</w:t>
      </w:r>
    </w:p>
    <w:p w14:paraId="0456871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因此祂被称为，第15节，“收纳（adoption）的灵（Spirit）。”</w:t>
      </w:r>
    </w:p>
    <w:p w14:paraId="00CF65D1">
      <w:pPr>
        <w:spacing w:before="294" w:line="266" w:lineRule="auto"/>
        <w:ind w:right="20" w:firstLine="5"/>
        <w:rPr>
          <w:rFonts w:hint="eastAsia" w:ascii="华文楷体" w:hAnsi="华文楷体" w:eastAsia="华文楷体" w:cs="华文楷体"/>
          <w:spacing w:val="-1"/>
          <w:sz w:val="30"/>
          <w:szCs w:val="30"/>
        </w:rPr>
      </w:pPr>
    </w:p>
    <w:p w14:paraId="5DD6BEF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sometimes the soul, because it hath somewhat remaining in it of the principle that it had in its old condition, is put to question whether it be a child of God or no; and thereupon, as in a thing of the greatest importance, puts in its claim, with all the evidences that it hath to make good its title.</w:t>
      </w:r>
    </w:p>
    <w:p w14:paraId="34F412C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现在，有时灵魂，因为它里面还残留着在它旧有状况（old condition）下的原则（principle），就被质疑它是否是神（God）的儿女；于是，就像在最重要的事情中一样，它提出它的索求（claim），带着它所拥有的一切证据（evidences）来证实它的名分（title）。</w:t>
      </w:r>
    </w:p>
    <w:p w14:paraId="5195D61A">
      <w:pPr>
        <w:spacing w:before="294" w:line="266" w:lineRule="auto"/>
        <w:ind w:right="20" w:firstLine="5"/>
        <w:rPr>
          <w:rFonts w:hint="eastAsia" w:ascii="华文楷体" w:hAnsi="华文楷体" w:eastAsia="华文楷体" w:cs="华文楷体"/>
          <w:spacing w:val="-1"/>
          <w:sz w:val="30"/>
          <w:szCs w:val="30"/>
        </w:rPr>
      </w:pPr>
    </w:p>
    <w:p w14:paraId="1A2A123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comes and bears witness in this case.</w:t>
      </w:r>
    </w:p>
    <w:p w14:paraId="4C57A37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在这种情况下，圣灵（Spirit）来了，并同作见证（bears witness）。</w:t>
      </w:r>
    </w:p>
    <w:p w14:paraId="3CFAEB8B">
      <w:pPr>
        <w:spacing w:before="294" w:line="266" w:lineRule="auto"/>
        <w:ind w:right="20" w:firstLine="5"/>
        <w:rPr>
          <w:rFonts w:hint="eastAsia" w:ascii="华文楷体" w:hAnsi="华文楷体" w:eastAsia="华文楷体" w:cs="华文楷体"/>
          <w:spacing w:val="-1"/>
          <w:sz w:val="30"/>
          <w:szCs w:val="30"/>
        </w:rPr>
      </w:pPr>
    </w:p>
    <w:p w14:paraId="38CADD3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allusion it is to judicial proceedings in point of titles and evidences.</w:t>
      </w:r>
    </w:p>
    <w:p w14:paraId="0FC197E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这是一个对在名分（titles）和证据（evidences）方面的司法程序（judicial proceedings）的暗指。</w:t>
      </w:r>
    </w:p>
    <w:p w14:paraId="3148B82F">
      <w:pPr>
        <w:spacing w:before="294" w:line="266" w:lineRule="auto"/>
        <w:ind w:right="20" w:firstLine="5"/>
        <w:rPr>
          <w:rFonts w:hint="eastAsia" w:ascii="华文楷体" w:hAnsi="华文楷体" w:eastAsia="华文楷体" w:cs="华文楷体"/>
          <w:spacing w:val="-1"/>
          <w:sz w:val="30"/>
          <w:szCs w:val="30"/>
        </w:rPr>
      </w:pPr>
    </w:p>
    <w:p w14:paraId="3291077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judge being set, the person concerned lays his claim, produceth his evidences, and pleads them; his adversaries endeavouring all that in them lies to invalidate them, and disannul his plea, and to cast him in his claim.</w:t>
      </w:r>
    </w:p>
    <w:p w14:paraId="35B51AF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法官就位后，相关的人提出他的索求（claim），出示他的证据（evidences），并为它们辩护；他的对手竭尽所能地试图使它们失效（invalidate），并废除（disannul）他的辩护，并驳回他的索求（claim）。</w:t>
      </w:r>
    </w:p>
    <w:p w14:paraId="51F54D20">
      <w:pPr>
        <w:spacing w:before="294" w:line="266" w:lineRule="auto"/>
        <w:ind w:right="20" w:firstLine="5"/>
        <w:rPr>
          <w:rFonts w:hint="eastAsia" w:ascii="华文楷体" w:hAnsi="华文楷体" w:eastAsia="华文楷体" w:cs="华文楷体"/>
          <w:spacing w:val="-1"/>
          <w:sz w:val="30"/>
          <w:szCs w:val="30"/>
        </w:rPr>
      </w:pPr>
    </w:p>
    <w:p w14:paraId="04A889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midst of the trial, a person of known and approved integrity comes into the court, and gives testimony fully and directly on the behalf of the claimer; which stops the mouths of all his adversaries, and fills the man that pleaded with joy and satisfaction.</w:t>
      </w:r>
    </w:p>
    <w:p w14:paraId="41907F4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在审判（trial）过程中，一个以正直（integrity）著称并被认可的人来到法庭，为索求者（claimer）完全和直接地作证；这堵住了他所有对手的口，并使那位辩护的人充满了喜乐和满足。</w:t>
      </w:r>
    </w:p>
    <w:p w14:paraId="0418B326">
      <w:pPr>
        <w:spacing w:before="294" w:line="266" w:lineRule="auto"/>
        <w:ind w:right="20" w:firstLine="5"/>
        <w:rPr>
          <w:rFonts w:hint="eastAsia" w:ascii="华文楷体" w:hAnsi="华文楷体" w:eastAsia="华文楷体" w:cs="华文楷体"/>
          <w:spacing w:val="-1"/>
          <w:sz w:val="30"/>
          <w:szCs w:val="30"/>
        </w:rPr>
      </w:pPr>
    </w:p>
    <w:p w14:paraId="3305366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this case.</w:t>
      </w:r>
    </w:p>
    <w:p w14:paraId="27AE87B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在这个情况下也是如此。</w:t>
      </w:r>
    </w:p>
    <w:p w14:paraId="5B2D652D">
      <w:pPr>
        <w:spacing w:before="294" w:line="266" w:lineRule="auto"/>
        <w:ind w:right="20" w:firstLine="5"/>
        <w:rPr>
          <w:rFonts w:hint="eastAsia" w:ascii="华文楷体" w:hAnsi="华文楷体" w:eastAsia="华文楷体" w:cs="华文楷体"/>
          <w:spacing w:val="-1"/>
          <w:sz w:val="30"/>
          <w:szCs w:val="30"/>
        </w:rPr>
      </w:pPr>
    </w:p>
    <w:p w14:paraId="417F377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soul, by the power of its own conscience, is brought before the law of God.</w:t>
      </w:r>
    </w:p>
    <w:p w14:paraId="0B00992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灵魂，藉着它自己良心（conscience）的权能，被带到神的律法面前。</w:t>
      </w:r>
    </w:p>
    <w:p w14:paraId="0D2DBC48">
      <w:pPr>
        <w:spacing w:before="294" w:line="266" w:lineRule="auto"/>
        <w:ind w:right="20" w:firstLine="5"/>
        <w:rPr>
          <w:rFonts w:hint="eastAsia" w:ascii="华文楷体" w:hAnsi="华文楷体" w:eastAsia="华文楷体" w:cs="华文楷体"/>
          <w:spacing w:val="-1"/>
          <w:sz w:val="30"/>
          <w:szCs w:val="30"/>
        </w:rPr>
      </w:pPr>
    </w:p>
    <w:p w14:paraId="5A87752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 man puts in his plea,—that he is a child of God, that he belongs to God's family; and for this end produceth all his evidences, every thing whereby faith gives him an interest in God.</w:t>
      </w:r>
    </w:p>
    <w:p w14:paraId="0CF38C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在那里，一个人提出他的辩护，—说他是神（God）的儿女，他属于神的家庭；并为此目的出示他所有的证据（evidences），所有藉着信心（faith）使他对神（God）有利益（interest）的事物。</w:t>
      </w:r>
    </w:p>
    <w:p w14:paraId="7CF7BBE6">
      <w:pPr>
        <w:spacing w:before="294" w:line="266" w:lineRule="auto"/>
        <w:ind w:right="20" w:firstLine="5"/>
        <w:rPr>
          <w:rFonts w:hint="eastAsia" w:ascii="华文楷体" w:hAnsi="华文楷体" w:eastAsia="华文楷体" w:cs="华文楷体"/>
          <w:spacing w:val="-1"/>
          <w:sz w:val="30"/>
          <w:szCs w:val="30"/>
        </w:rPr>
      </w:pPr>
    </w:p>
    <w:p w14:paraId="4E892A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Satan, in the meantime, opposeth with all his might; sin and law assist him; many flaws are found in his evidences; the truth of them all is questioned; and the soul hangs in suspense as to the issue.</w:t>
      </w:r>
    </w:p>
    <w:p w14:paraId="1150CB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与此同时，撒但（Satan）竭尽全力地反对；罪和律法帮助他；在他的证据（evidences）中发现了许多瑕疵（flaws）；它们的真实性受到质疑；灵魂对结果（issue）悬而未决（hangs in suspense）。</w:t>
      </w:r>
    </w:p>
    <w:p w14:paraId="3241C1A3">
      <w:pPr>
        <w:spacing w:before="294" w:line="266" w:lineRule="auto"/>
        <w:ind w:right="20" w:firstLine="5"/>
        <w:rPr>
          <w:rFonts w:hint="eastAsia" w:ascii="华文楷体" w:hAnsi="华文楷体" w:eastAsia="华文楷体" w:cs="华文楷体"/>
          <w:spacing w:val="-1"/>
          <w:sz w:val="30"/>
          <w:szCs w:val="30"/>
        </w:rPr>
      </w:pPr>
    </w:p>
    <w:p w14:paraId="4E318AB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midst of the plea and contest the Comforter comes, and, by a word of promise or otherwise, overpowers the heart with a comfortable persuasion (and bears down all objections) that his plea is good, and that he is a child of God.</w:t>
      </w:r>
    </w:p>
    <w:p w14:paraId="695E40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在辩护和争论（contest）的过程中，保惠师（Comforter）来了，藉着一句应许的话语或以其他方式，以一种安慰性的确信（comfortable persuasion）胜过（overpowers）人的心（并压倒所有反对意见），确信他的辩护是好的，并且他是神（God）的儿女。</w:t>
      </w:r>
    </w:p>
    <w:p w14:paraId="0952AB30">
      <w:pPr>
        <w:spacing w:before="294" w:line="266" w:lineRule="auto"/>
        <w:ind w:right="20" w:firstLine="5"/>
        <w:rPr>
          <w:rFonts w:hint="eastAsia" w:ascii="华文楷体" w:hAnsi="华文楷体" w:eastAsia="华文楷体" w:cs="华文楷体"/>
          <w:spacing w:val="-1"/>
          <w:sz w:val="30"/>
          <w:szCs w:val="30"/>
        </w:rPr>
      </w:pPr>
    </w:p>
    <w:p w14:paraId="51B7700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And therefore it is said of him, </w:t>
      </w:r>
    </w:p>
    <w:p w14:paraId="572E7D5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Συμμαρτυρεῖ τῷ Πνε</w:t>
      </w:r>
    </w:p>
    <w:p w14:paraId="13B7E6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31A8E57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576BFC9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ματι ἡ μ ῶν</w:t>
      </w:r>
    </w:p>
    <w:p w14:paraId="6FB1CF6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Συμμαρτυρεῖ τῷ Πνε</w:t>
      </w:r>
    </w:p>
    <w:p w14:paraId="2B7154D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5BA9376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4B70B29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ματι ἡ μ ῶν</w:t>
      </w:r>
    </w:p>
    <w:p w14:paraId="3527F3C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w:t>
      </w:r>
    </w:p>
    <w:p w14:paraId="2CDA544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因此论到祂，说</w:t>
      </w:r>
    </w:p>
    <w:p w14:paraId="4FD40F3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Συμμαρτυρεῖ τῷ Πνε</w:t>
      </w:r>
    </w:p>
    <w:p w14:paraId="2CB525D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075B287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471AAC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ματι ἡ μ ῶν</w:t>
      </w:r>
    </w:p>
    <w:p w14:paraId="695CE60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Συμμαρτυρεῖ τῷ Πνε</w:t>
      </w:r>
    </w:p>
    <w:p w14:paraId="7063706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υ</w:t>
      </w:r>
    </w:p>
    <w:p w14:paraId="0955A0C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41DDECA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ματι ἡ μ ῶν</w:t>
      </w:r>
    </w:p>
    <w:p w14:paraId="18B2FFC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（与我们的灵同作见证）。</w:t>
      </w:r>
    </w:p>
    <w:p w14:paraId="272B1F2E">
      <w:pPr>
        <w:spacing w:before="294" w:line="266" w:lineRule="auto"/>
        <w:ind w:right="20" w:firstLine="5"/>
        <w:rPr>
          <w:rFonts w:hint="eastAsia" w:ascii="华文楷体" w:hAnsi="华文楷体" w:eastAsia="华文楷体" w:cs="华文楷体"/>
          <w:spacing w:val="-1"/>
          <w:sz w:val="30"/>
          <w:szCs w:val="30"/>
        </w:rPr>
      </w:pPr>
    </w:p>
    <w:p w14:paraId="119ACA1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our spirits are pleading their right and title, he comes in and bears witness on our side; at the same time enabling us to put forth acts of filial obedience, kind and child-like; which is called "crying, Abba, Father" Gal. 4:6.</w:t>
      </w:r>
    </w:p>
    <w:p w14:paraId="5A3AA13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当我们的灵在为他们的权利和名分（right and title）辩护时，祂进来，站在我们这边作见证（bears witness）；同时使我们能够发出孩子般的、亲切的、孝顺的顺服（filial obedience）的行为；这被称为“呼叫：阿爸，父！”加4:6。</w:t>
      </w:r>
    </w:p>
    <w:p w14:paraId="2FFC0153">
      <w:pPr>
        <w:spacing w:before="294" w:line="266" w:lineRule="auto"/>
        <w:ind w:right="20" w:firstLine="5"/>
        <w:rPr>
          <w:rFonts w:hint="eastAsia" w:ascii="华文楷体" w:hAnsi="华文楷体" w:eastAsia="华文楷体" w:cs="华文楷体"/>
          <w:spacing w:val="-1"/>
          <w:sz w:val="30"/>
          <w:szCs w:val="30"/>
        </w:rPr>
      </w:pPr>
    </w:p>
    <w:p w14:paraId="0C37069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Remember still the manner of the Spirit's working, before mentioned,—that he doth it effectually, voluntarily, and freely.</w:t>
      </w:r>
    </w:p>
    <w:p w14:paraId="6946B07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仍要记住前面提到的圣灵（Spirit）运行的方式，—祂有效地（effectually）、自愿地（voluntarily）、白白地（freely）做这件事。</w:t>
      </w:r>
    </w:p>
    <w:p w14:paraId="4D6826B3">
      <w:pPr>
        <w:spacing w:before="294" w:line="266" w:lineRule="auto"/>
        <w:ind w:right="20" w:firstLine="5"/>
        <w:rPr>
          <w:rFonts w:hint="eastAsia" w:ascii="华文楷体" w:hAnsi="华文楷体" w:eastAsia="华文楷体" w:cs="华文楷体"/>
          <w:spacing w:val="-1"/>
          <w:sz w:val="30"/>
          <w:szCs w:val="30"/>
        </w:rPr>
      </w:pPr>
    </w:p>
    <w:p w14:paraId="34BD092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sometimes the dispute hangs long,—the cause is pleading many years.</w:t>
      </w:r>
    </w:p>
    <w:p w14:paraId="04645A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因此有时争论悬而未决（hangs long），—案子被争辩（pleading）多年。</w:t>
      </w:r>
    </w:p>
    <w:p w14:paraId="26202BC2">
      <w:pPr>
        <w:spacing w:before="294" w:line="266" w:lineRule="auto"/>
        <w:ind w:right="20" w:firstLine="5"/>
        <w:rPr>
          <w:rFonts w:hint="eastAsia" w:ascii="华文楷体" w:hAnsi="华文楷体" w:eastAsia="华文楷体" w:cs="华文楷体"/>
          <w:spacing w:val="-1"/>
          <w:sz w:val="30"/>
          <w:szCs w:val="30"/>
        </w:rPr>
      </w:pPr>
    </w:p>
    <w:p w14:paraId="3924E3F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seems sometimes to prevail, sin and Satan to rejoice; and the poor soul is filled with dread about its inheritance.</w:t>
      </w:r>
    </w:p>
    <w:p w14:paraId="70DE4C5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律法有时似乎得胜，罪和撒但（Satan）欢喜；可怜的灵魂对它的基业（inheritance）充满了恐惧（dread）。</w:t>
      </w:r>
    </w:p>
    <w:p w14:paraId="131E24AB">
      <w:pPr>
        <w:spacing w:before="294" w:line="266" w:lineRule="auto"/>
        <w:ind w:right="20" w:firstLine="5"/>
        <w:rPr>
          <w:rFonts w:hint="eastAsia" w:ascii="华文楷体" w:hAnsi="华文楷体" w:eastAsia="华文楷体" w:cs="华文楷体"/>
          <w:spacing w:val="-1"/>
          <w:sz w:val="30"/>
          <w:szCs w:val="30"/>
        </w:rPr>
      </w:pPr>
    </w:p>
    <w:p w14:paraId="6BBDAED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Perhaps its own witness, from its faith, sanctification, former experience, keeps up the plea with some life and comfort; but the work is not done, the conquest is not fully obtained, until the Spirit, who worketh freely and effectually, when and how he will, comes in with his testimony also; clothing his power with a word of promise, he makes all parties concerned to attend unto him, and puts an end to the controversy.</w:t>
      </w:r>
    </w:p>
    <w:p w14:paraId="0DD14C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许它自己的见证，从它的信心（faith）、成圣（sanctification）、过往的经验而来，带着一些生命（life）和安慰（comfort）继续进行辩护（plea）；但工作尚未完成，征服尚未完全获得，直到那随意、有效地（effectually）运行，在祂愿意的时候以祂愿意的方式（when and how he will）运行的圣灵（Spirit），也带着祂的见证（testimony）进来；祂用应许的话语披戴祂的能力（power），使所有相关方都留心听祂，并结束这场争议（controversy）。</w:t>
      </w:r>
    </w:p>
    <w:p w14:paraId="6312DA15">
      <w:pPr>
        <w:spacing w:before="294" w:line="266" w:lineRule="auto"/>
        <w:ind w:right="20" w:firstLine="5"/>
        <w:rPr>
          <w:rFonts w:hint="eastAsia" w:ascii="华文楷体" w:hAnsi="华文楷体" w:eastAsia="华文楷体" w:cs="华文楷体"/>
          <w:spacing w:val="-1"/>
          <w:sz w:val="30"/>
          <w:szCs w:val="30"/>
        </w:rPr>
      </w:pPr>
    </w:p>
    <w:p w14:paraId="021B823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he gives us holy communion with himself.</w:t>
      </w:r>
    </w:p>
    <w:p w14:paraId="60CA397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在此，祂赐给我们与祂自己圣洁的相交（holy communion）。</w:t>
      </w:r>
    </w:p>
    <w:p w14:paraId="02ABE766">
      <w:pPr>
        <w:spacing w:before="294" w:line="266" w:lineRule="auto"/>
        <w:ind w:right="20" w:firstLine="5"/>
        <w:rPr>
          <w:rFonts w:hint="eastAsia" w:ascii="华文楷体" w:hAnsi="华文楷体" w:eastAsia="华文楷体" w:cs="华文楷体"/>
          <w:spacing w:val="-1"/>
          <w:sz w:val="30"/>
          <w:szCs w:val="30"/>
        </w:rPr>
      </w:pPr>
    </w:p>
    <w:p w14:paraId="40C9C19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soul knows his voice when he speaks, "Nec hominem sonat."</w:t>
      </w:r>
    </w:p>
    <w:p w14:paraId="1B28B81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灵魂知道祂说话时的声音，“它不似人的声音（Nec hominem sonat）。”</w:t>
      </w:r>
    </w:p>
    <w:p w14:paraId="5C788294">
      <w:pPr>
        <w:spacing w:before="294" w:line="266" w:lineRule="auto"/>
        <w:ind w:right="20" w:firstLine="5"/>
        <w:rPr>
          <w:rFonts w:hint="eastAsia" w:ascii="华文楷体" w:hAnsi="华文楷体" w:eastAsia="华文楷体" w:cs="华文楷体"/>
          <w:spacing w:val="-1"/>
          <w:sz w:val="30"/>
          <w:szCs w:val="30"/>
        </w:rPr>
      </w:pPr>
    </w:p>
    <w:p w14:paraId="51E541C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something too great in it to be the effect of a created power.</w:t>
      </w:r>
    </w:p>
    <w:p w14:paraId="2D95C87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其中有些东西太过伟大，不可能是受造能力（created power）的效果。</w:t>
      </w:r>
    </w:p>
    <w:p w14:paraId="37FBE366">
      <w:pPr>
        <w:spacing w:before="294" w:line="266" w:lineRule="auto"/>
        <w:ind w:right="20" w:firstLine="5"/>
        <w:rPr>
          <w:rFonts w:hint="eastAsia" w:ascii="华文楷体" w:hAnsi="华文楷体" w:eastAsia="华文楷体" w:cs="华文楷体"/>
          <w:spacing w:val="-1"/>
          <w:sz w:val="30"/>
          <w:szCs w:val="30"/>
        </w:rPr>
      </w:pPr>
    </w:p>
    <w:p w14:paraId="79C899C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Lord Jesus Christ at one word stilled the raging of the sea and wind, all that were with him knew there was divine power at hand, Matt. 8:25–27.</w:t>
      </w:r>
    </w:p>
    <w:p w14:paraId="310FE4A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当主耶稣基督（Lord Jesus Christ）一句话平息了海和风的狂暴时，所有与祂同在的人都知道有神圣的能力（divine power）在手，太8:25–27。</w:t>
      </w:r>
    </w:p>
    <w:p w14:paraId="22DD2870">
      <w:pPr>
        <w:spacing w:before="294" w:line="266" w:lineRule="auto"/>
        <w:ind w:right="20" w:firstLine="5"/>
        <w:rPr>
          <w:rFonts w:hint="eastAsia" w:ascii="华文楷体" w:hAnsi="华文楷体" w:eastAsia="华文楷体" w:cs="华文楷体"/>
          <w:spacing w:val="-1"/>
          <w:sz w:val="30"/>
          <w:szCs w:val="30"/>
        </w:rPr>
      </w:pPr>
    </w:p>
    <w:p w14:paraId="1ABDA2B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the Holy Ghost by one word stills the tumults and storms that are raised in the soul, giving it an immediate calm and security, it knows his divine power, and rejoices in his presence.</w:t>
      </w:r>
    </w:p>
    <w:p w14:paraId="651E39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当圣灵（Holy Ghost）用一句话平息了灵魂中掀起的骚乱和风暴，给予它即刻的平静和安全感（security）时，它就知道祂神圣的能力（divine power），并在祂的同在（presence）中欢喜。</w:t>
      </w:r>
    </w:p>
    <w:p w14:paraId="74AF248B">
      <w:pPr>
        <w:spacing w:before="294" w:line="266" w:lineRule="auto"/>
        <w:ind w:right="20" w:firstLine="5"/>
        <w:rPr>
          <w:rFonts w:hint="eastAsia" w:ascii="华文楷体" w:hAnsi="华文楷体" w:eastAsia="华文楷体" w:cs="华文楷体"/>
          <w:spacing w:val="-1"/>
          <w:sz w:val="30"/>
          <w:szCs w:val="30"/>
        </w:rPr>
      </w:pPr>
    </w:p>
    <w:p w14:paraId="7258001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seals us. "We are sealed by the Holy Spirit of promise, Eph. 1:13; and, "Grieve not the Holy Spirit, whereby ye are sealed unto the day of redemption" chap. 4:30.</w:t>
      </w:r>
    </w:p>
    <w:p w14:paraId="685E2040">
      <w:pPr>
        <w:spacing w:before="294" w:line="266" w:lineRule="auto"/>
        <w:ind w:right="20" w:firstLine="5"/>
        <w:rPr>
          <w:rFonts w:hint="eastAsia" w:ascii="华文楷体" w:hAnsi="华文楷体" w:eastAsia="华文楷体" w:cs="华文楷体"/>
          <w:spacing w:val="-1"/>
          <w:sz w:val="30"/>
          <w:szCs w:val="30"/>
        </w:rPr>
      </w:pPr>
    </w:p>
    <w:p w14:paraId="1BFCF4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祂给我们盖印（seals）。“你们也受了所应许的圣灵（Holy Spirit of promise）为印记（sealed），”弗1:13；“不要叫神的圣灵（Holy Spirit）担忧，你们原是受了祂的印记，等候得赎的日子（day of redemption）来到”弗4:30。</w:t>
      </w:r>
    </w:p>
    <w:p w14:paraId="734647DF">
      <w:pPr>
        <w:spacing w:before="294" w:line="266" w:lineRule="auto"/>
        <w:ind w:right="20" w:firstLine="5"/>
        <w:rPr>
          <w:rFonts w:hint="eastAsia" w:ascii="华文楷体" w:hAnsi="华文楷体" w:eastAsia="华文楷体" w:cs="华文楷体"/>
          <w:spacing w:val="-1"/>
          <w:sz w:val="30"/>
          <w:szCs w:val="30"/>
        </w:rPr>
      </w:pPr>
    </w:p>
    <w:p w14:paraId="0518E90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not very clear in the certain peculiar intendment of this metaphor; what I am persuaded of the mind of God in it I shall briefly impart.</w:t>
      </w:r>
    </w:p>
    <w:p w14:paraId="7A76A18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我对于这个比喻（metaphor）确切的独特用意（peculiar intendment）不是很清楚；但我对神（God）在这个比喻中的心意（mind）所确信的，将简要地分享。</w:t>
      </w:r>
    </w:p>
    <w:p w14:paraId="4891A837">
      <w:pPr>
        <w:spacing w:before="294" w:line="266" w:lineRule="auto"/>
        <w:ind w:right="20" w:firstLine="5"/>
        <w:rPr>
          <w:rFonts w:hint="eastAsia" w:ascii="华文楷体" w:hAnsi="华文楷体" w:eastAsia="华文楷体" w:cs="华文楷体"/>
          <w:spacing w:val="-1"/>
          <w:sz w:val="30"/>
          <w:szCs w:val="30"/>
        </w:rPr>
      </w:pPr>
    </w:p>
    <w:p w14:paraId="1A9300A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 seal two things are considered:—(1.) The nature of it. (2.) The use of it.</w:t>
      </w:r>
    </w:p>
    <w:p w14:paraId="744FB3B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在一个印记（seal）中，要考虑两件事：—(1.) 它的性质（nature）。(2.) 它的用途（use）。</w:t>
      </w:r>
    </w:p>
    <w:p w14:paraId="7AC0D8EB">
      <w:pPr>
        <w:spacing w:before="294" w:line="266" w:lineRule="auto"/>
        <w:ind w:right="20" w:firstLine="5"/>
        <w:rPr>
          <w:rFonts w:hint="eastAsia" w:ascii="华文楷体" w:hAnsi="华文楷体" w:eastAsia="华文楷体" w:cs="华文楷体"/>
          <w:spacing w:val="-1"/>
          <w:sz w:val="30"/>
          <w:szCs w:val="30"/>
        </w:rPr>
      </w:pPr>
    </w:p>
    <w:p w14:paraId="6C8EDC8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nature of sealing consists in the imparting of the image or character of the seal to the thing sealed.</w:t>
      </w:r>
    </w:p>
    <w:p w14:paraId="484E87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盖印（sealing）的性质在于将印记（seal）的形象（image）或特征（character）传达给被盖印的事物。</w:t>
      </w:r>
    </w:p>
    <w:p w14:paraId="212D5B34">
      <w:pPr>
        <w:spacing w:before="294" w:line="266" w:lineRule="auto"/>
        <w:ind w:right="20" w:firstLine="5"/>
        <w:rPr>
          <w:rFonts w:hint="eastAsia" w:ascii="华文楷体" w:hAnsi="华文楷体" w:eastAsia="华文楷体" w:cs="华文楷体"/>
          <w:spacing w:val="-1"/>
          <w:sz w:val="30"/>
          <w:szCs w:val="30"/>
        </w:rPr>
      </w:pPr>
    </w:p>
    <w:p w14:paraId="563B82F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to seal a thing,—to stamp the character of the seal on it.</w:t>
      </w:r>
    </w:p>
    <w:p w14:paraId="6F6F01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这就是给事物盖印（seal），—将印记（seal）的特征（character）印在它上面。</w:t>
      </w:r>
    </w:p>
    <w:p w14:paraId="2FAE2DDF">
      <w:pPr>
        <w:spacing w:before="294" w:line="266" w:lineRule="auto"/>
        <w:ind w:right="20" w:firstLine="5"/>
        <w:rPr>
          <w:rFonts w:hint="eastAsia" w:ascii="华文楷体" w:hAnsi="华文楷体" w:eastAsia="华文楷体" w:cs="华文楷体"/>
          <w:spacing w:val="-1"/>
          <w:sz w:val="30"/>
          <w:szCs w:val="30"/>
        </w:rPr>
      </w:pPr>
    </w:p>
    <w:p w14:paraId="424733B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the effectual communication of the image of God unto us should be our sealing.</w:t>
      </w:r>
    </w:p>
    <w:p w14:paraId="58F31FA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在这个意义上，将神的形象有效地（effectual communication）传达给我们，就应该是我们的盖印（sealing）。</w:t>
      </w:r>
    </w:p>
    <w:p w14:paraId="75621D49">
      <w:pPr>
        <w:spacing w:before="294" w:line="266" w:lineRule="auto"/>
        <w:ind w:right="20" w:firstLine="5"/>
        <w:rPr>
          <w:rFonts w:hint="eastAsia" w:ascii="华文楷体" w:hAnsi="华文楷体" w:eastAsia="华文楷体" w:cs="华文楷体"/>
          <w:spacing w:val="-1"/>
          <w:sz w:val="30"/>
          <w:szCs w:val="30"/>
        </w:rPr>
      </w:pPr>
    </w:p>
    <w:p w14:paraId="44C4F0C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in believers, really communicating the image of God, in righteousness and true holiness, unto the soul, sealeth us.</w:t>
      </w:r>
    </w:p>
    <w:p w14:paraId="5D2EB80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圣灵（Spirit）在信徒里面，真实地将神（God）的形象，在公义（righteousness）和真圣洁（true holiness）中，传达给灵魂，就给我们的灵魂盖印（sealeth us）。</w:t>
      </w:r>
    </w:p>
    <w:p w14:paraId="7984D725">
      <w:pPr>
        <w:spacing w:before="294" w:line="266" w:lineRule="auto"/>
        <w:ind w:right="20" w:firstLine="5"/>
        <w:rPr>
          <w:rFonts w:hint="eastAsia" w:ascii="华文楷体" w:hAnsi="华文楷体" w:eastAsia="华文楷体" w:cs="华文楷体"/>
          <w:spacing w:val="-1"/>
          <w:sz w:val="30"/>
          <w:szCs w:val="30"/>
        </w:rPr>
      </w:pPr>
    </w:p>
    <w:p w14:paraId="71F4215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have this stamp of the Holy Ghost, so as to be an evidence unto the soul that it is accepted with God, is to be sealed by the Spirit; taking the metaphor from the nature of sealing.</w:t>
      </w:r>
    </w:p>
    <w:p w14:paraId="718875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拥有圣灵（Holy Ghost）的这个印记（stamp），以至于成为灵魂蒙神悦纳（accepted with God）的证据（evidence），就是被圣灵（Spirit）盖印；这个比喻取自盖印的性质。</w:t>
      </w:r>
    </w:p>
    <w:p w14:paraId="52F72784">
      <w:pPr>
        <w:spacing w:before="294" w:line="266" w:lineRule="auto"/>
        <w:ind w:right="20" w:firstLine="5"/>
        <w:rPr>
          <w:rFonts w:hint="eastAsia" w:ascii="华文楷体" w:hAnsi="华文楷体" w:eastAsia="华文楷体" w:cs="华文楷体"/>
          <w:spacing w:val="-1"/>
          <w:sz w:val="30"/>
          <w:szCs w:val="30"/>
        </w:rPr>
      </w:pPr>
    </w:p>
    <w:p w14:paraId="7F97F88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is our Saviour said to be sealed of God, John 4:27, even from that impression of the power, wisdom, and majesty of God that he had upon him in the discharge of his office.</w:t>
      </w:r>
    </w:p>
    <w:p w14:paraId="7F55B24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在这个意义上，我们的救主被称为是受了神（God）的印记，约4:27，甚至是从祂在履行祂的职分（office）时，神（God）的能力（power）、智慧（wisdom）和威严（majesty）在祂身上留下的那个印记（impression）而来。</w:t>
      </w:r>
    </w:p>
    <w:p w14:paraId="4480D5D1">
      <w:pPr>
        <w:spacing w:before="294" w:line="266" w:lineRule="auto"/>
        <w:ind w:right="20" w:firstLine="5"/>
        <w:rPr>
          <w:rFonts w:hint="eastAsia" w:ascii="华文楷体" w:hAnsi="华文楷体" w:eastAsia="华文楷体" w:cs="华文楷体"/>
          <w:spacing w:val="-1"/>
          <w:sz w:val="30"/>
          <w:szCs w:val="30"/>
        </w:rPr>
      </w:pPr>
    </w:p>
    <w:p w14:paraId="646878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end of sealing is twofold:—</w:t>
      </w:r>
    </w:p>
    <w:p w14:paraId="0C59B9C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盖印（sealing）的目的（end）是双重的：—</w:t>
      </w:r>
    </w:p>
    <w:p w14:paraId="31BB57E7">
      <w:pPr>
        <w:spacing w:before="294" w:line="266" w:lineRule="auto"/>
        <w:ind w:right="20" w:firstLine="5"/>
        <w:rPr>
          <w:rFonts w:hint="eastAsia" w:ascii="华文楷体" w:hAnsi="华文楷体" w:eastAsia="华文楷体" w:cs="华文楷体"/>
          <w:spacing w:val="-1"/>
          <w:sz w:val="30"/>
          <w:szCs w:val="30"/>
        </w:rPr>
      </w:pPr>
    </w:p>
    <w:p w14:paraId="56816B9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confirm or ratify any grant or conveyance made in writing.</w:t>
      </w:r>
    </w:p>
    <w:p w14:paraId="1C622D0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确认或批准（ratify）任何书面形式的恩赐（grant）或转让（conveyance）。</w:t>
      </w:r>
    </w:p>
    <w:p w14:paraId="7B49E57E">
      <w:pPr>
        <w:spacing w:before="294" w:line="266" w:lineRule="auto"/>
        <w:ind w:right="20" w:firstLine="5"/>
        <w:rPr>
          <w:rFonts w:hint="eastAsia" w:ascii="华文楷体" w:hAnsi="华文楷体" w:eastAsia="华文楷体" w:cs="华文楷体"/>
          <w:spacing w:val="-1"/>
          <w:sz w:val="30"/>
          <w:szCs w:val="30"/>
        </w:rPr>
      </w:pPr>
    </w:p>
    <w:p w14:paraId="3A07B49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such cases men set their seals to make good and confirm their grants; and when this is done they are irrevocable.</w:t>
      </w:r>
    </w:p>
    <w:p w14:paraId="1CE7730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在这种情况下，人们盖上他们的印记（seals）来保证和确认他们的恩赐（grants）；一旦完成，它们就是不可撤销的。</w:t>
      </w:r>
    </w:p>
    <w:p w14:paraId="010E1EAA">
      <w:pPr>
        <w:spacing w:before="294" w:line="266" w:lineRule="auto"/>
        <w:ind w:right="20" w:firstLine="5"/>
        <w:rPr>
          <w:rFonts w:hint="eastAsia" w:ascii="华文楷体" w:hAnsi="华文楷体" w:eastAsia="华文楷体" w:cs="华文楷体"/>
          <w:spacing w:val="-1"/>
          <w:sz w:val="30"/>
          <w:szCs w:val="30"/>
        </w:rPr>
      </w:pPr>
    </w:p>
    <w:p w14:paraId="3B65986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to confirm the testimony that is given by any one of the truth of any thing.</w:t>
      </w:r>
    </w:p>
    <w:p w14:paraId="1C0A70B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或者确认任何人对任何事物的真实性所作的见证（testimony）。</w:t>
      </w:r>
    </w:p>
    <w:p w14:paraId="647A0D42">
      <w:pPr>
        <w:spacing w:before="294" w:line="266" w:lineRule="auto"/>
        <w:ind w:right="20" w:firstLine="5"/>
        <w:rPr>
          <w:rFonts w:hint="eastAsia" w:ascii="华文楷体" w:hAnsi="华文楷体" w:eastAsia="华文楷体" w:cs="华文楷体"/>
          <w:spacing w:val="-1"/>
          <w:sz w:val="30"/>
          <w:szCs w:val="30"/>
        </w:rPr>
      </w:pPr>
    </w:p>
    <w:p w14:paraId="0722F4F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was the manner among the Jews:—when any one had given true witness unto any thing or matter, and it was received by the judges, they instantly set their seals to it, to confirm it in judgment.</w:t>
      </w:r>
    </w:p>
    <w:p w14:paraId="1613727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这是犹太人（Jews）中间的方式：—当任何人对任何事物或事件作了真实见证（true witness），并被法官（judges）接受后，他们立即在上面盖上他们的印记（seals），以在判决中确认它。</w:t>
      </w:r>
    </w:p>
    <w:p w14:paraId="736A3E85">
      <w:pPr>
        <w:spacing w:before="294" w:line="266" w:lineRule="auto"/>
        <w:ind w:right="20" w:firstLine="5"/>
        <w:rPr>
          <w:rFonts w:hint="eastAsia" w:ascii="华文楷体" w:hAnsi="华文楷体" w:eastAsia="华文楷体" w:cs="华文楷体"/>
          <w:spacing w:val="-1"/>
          <w:sz w:val="30"/>
          <w:szCs w:val="30"/>
        </w:rPr>
      </w:pPr>
    </w:p>
    <w:p w14:paraId="6F5896B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said, that he who receives the testimony of Christ "sets to his seal that God is true" John 3:33.</w:t>
      </w:r>
    </w:p>
    <w:p w14:paraId="493D337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因此有话说，那领受基督（Christ）见证的人，“就印上（sets to his seal）印记，证明神（God）是真实的”约3:33。</w:t>
      </w:r>
    </w:p>
    <w:p w14:paraId="4FE93696">
      <w:pPr>
        <w:spacing w:before="294" w:line="266" w:lineRule="auto"/>
        <w:ind w:right="20" w:firstLine="5"/>
        <w:rPr>
          <w:rFonts w:hint="eastAsia" w:ascii="华文楷体" w:hAnsi="华文楷体" w:eastAsia="华文楷体" w:cs="华文楷体"/>
          <w:spacing w:val="-1"/>
          <w:sz w:val="30"/>
          <w:szCs w:val="30"/>
        </w:rPr>
      </w:pPr>
    </w:p>
    <w:p w14:paraId="1D6070F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promise is the great grant and conveyance of life and salvation in Christ to the souls of believers.</w:t>
      </w:r>
    </w:p>
    <w:p w14:paraId="2DD9D61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应许是将基督（Christ）里的生命（life）和救恩（salvation）赐给信徒灵魂的伟大恩赐（grant）和转让（conveyance）。</w:t>
      </w:r>
    </w:p>
    <w:p w14:paraId="288AE971">
      <w:pPr>
        <w:spacing w:before="294" w:line="266" w:lineRule="auto"/>
        <w:ind w:right="20" w:firstLine="5"/>
        <w:rPr>
          <w:rFonts w:hint="eastAsia" w:ascii="华文楷体" w:hAnsi="华文楷体" w:eastAsia="华文楷体" w:cs="华文楷体"/>
          <w:spacing w:val="-1"/>
          <w:sz w:val="30"/>
          <w:szCs w:val="30"/>
        </w:rPr>
      </w:pPr>
    </w:p>
    <w:p w14:paraId="0558962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we may have full assurance of the truth and irrevocableness of the promise, God gives us the Spirit to satisfy our hearts of it; and thence is he said to seal us, by assuring our hearts of those promises and their stability.</w:t>
      </w:r>
    </w:p>
    <w:p w14:paraId="26D01FF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为了使我们对那应许的真实性和不可撤销性（irrevocableness）有完全的把握（full assurance），神（God）将圣灵（Spirit）赐给我们，使我们的心对此感到满足（satisfy）；因此祂被称为给我们盖印（seal us），藉着使我们的心确信那些应许和它们的稳固性（stability）。</w:t>
      </w:r>
    </w:p>
    <w:p w14:paraId="5EA5FE60">
      <w:pPr>
        <w:spacing w:before="294" w:line="266" w:lineRule="auto"/>
        <w:ind w:right="20" w:firstLine="5"/>
        <w:rPr>
          <w:rFonts w:hint="eastAsia" w:ascii="华文楷体" w:hAnsi="华文楷体" w:eastAsia="华文楷体" w:cs="华文楷体"/>
          <w:spacing w:val="-1"/>
          <w:sz w:val="30"/>
          <w:szCs w:val="30"/>
        </w:rPr>
      </w:pPr>
    </w:p>
    <w:p w14:paraId="2C06446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though many expositors go this way, I do not see how this can consist with the very meaning of the word.</w:t>
      </w:r>
    </w:p>
    <w:p w14:paraId="416B1F2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但是，尽管许多解经家（expositors）采取这种方式，我看不出这如何能与这个词本身的含义一致。</w:t>
      </w:r>
    </w:p>
    <w:p w14:paraId="65A29519">
      <w:pPr>
        <w:spacing w:before="294" w:line="266" w:lineRule="auto"/>
        <w:ind w:right="20" w:firstLine="5"/>
        <w:rPr>
          <w:rFonts w:hint="eastAsia" w:ascii="华文楷体" w:hAnsi="华文楷体" w:eastAsia="华文楷体" w:cs="华文楷体"/>
          <w:spacing w:val="-1"/>
          <w:sz w:val="30"/>
          <w:szCs w:val="30"/>
        </w:rPr>
      </w:pPr>
    </w:p>
    <w:p w14:paraId="427593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said that the promise is sealed, but that we are sealed; and when we seal a deed or grant to any one, we do not say the man is sealed, but the deed or grant.</w:t>
      </w:r>
    </w:p>
    <w:p w14:paraId="7E00EAA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经文没有说应许被盖印（sealed），而是说我们被盖印（sealed）；当我们向任何人盖印一份契约（deed）或恩赐（grant）时，我们不会说这个人被盖印，而是说契约或恩赐被盖印。</w:t>
      </w:r>
    </w:p>
    <w:p w14:paraId="63951F6E">
      <w:pPr>
        <w:spacing w:before="294" w:line="266" w:lineRule="auto"/>
        <w:ind w:right="20" w:firstLine="5"/>
        <w:rPr>
          <w:rFonts w:hint="eastAsia" w:ascii="华文楷体" w:hAnsi="华文楷体" w:eastAsia="华文楷体" w:cs="华文楷体"/>
          <w:spacing w:val="-1"/>
          <w:sz w:val="30"/>
          <w:szCs w:val="30"/>
        </w:rPr>
      </w:pPr>
    </w:p>
    <w:p w14:paraId="661BA12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appropriate, distinguish, or keep safe.</w:t>
      </w:r>
    </w:p>
    <w:p w14:paraId="53F91DD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归属（appropriate）、区分（distinguish）或安全保管（keep safe）。</w:t>
      </w:r>
    </w:p>
    <w:p w14:paraId="361A903A">
      <w:pPr>
        <w:spacing w:before="294" w:line="266" w:lineRule="auto"/>
        <w:ind w:right="20" w:firstLine="5"/>
        <w:rPr>
          <w:rFonts w:hint="eastAsia" w:ascii="华文楷体" w:hAnsi="华文楷体" w:eastAsia="华文楷体" w:cs="华文楷体"/>
          <w:spacing w:val="-1"/>
          <w:sz w:val="30"/>
          <w:szCs w:val="30"/>
        </w:rPr>
      </w:pPr>
    </w:p>
    <w:p w14:paraId="23AD886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end of sealing.</w:t>
      </w:r>
    </w:p>
    <w:p w14:paraId="7EDDA1C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这是盖印的目的（end）。</w:t>
      </w:r>
    </w:p>
    <w:p w14:paraId="74934FBC">
      <w:pPr>
        <w:spacing w:before="294" w:line="266" w:lineRule="auto"/>
        <w:ind w:right="20" w:firstLine="5"/>
        <w:rPr>
          <w:rFonts w:hint="eastAsia" w:ascii="华文楷体" w:hAnsi="华文楷体" w:eastAsia="华文楷体" w:cs="华文楷体"/>
          <w:spacing w:val="-1"/>
          <w:sz w:val="30"/>
          <w:szCs w:val="30"/>
        </w:rPr>
      </w:pPr>
    </w:p>
    <w:p w14:paraId="6FB36A8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set their seals on that which they appropriate and desire to keep safe for themselves.</w:t>
      </w:r>
    </w:p>
    <w:p w14:paraId="52163B7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人们在他们归属并渴望为自己安全保管的事物上盖上他们的印记（seals）。</w:t>
      </w:r>
    </w:p>
    <w:p w14:paraId="0BEDF33D">
      <w:pPr>
        <w:spacing w:before="294" w:line="266" w:lineRule="auto"/>
        <w:ind w:right="20" w:firstLine="5"/>
        <w:rPr>
          <w:rFonts w:hint="eastAsia" w:ascii="华文楷体" w:hAnsi="华文楷体" w:eastAsia="华文楷体" w:cs="华文楷体"/>
          <w:spacing w:val="-1"/>
          <w:sz w:val="30"/>
          <w:szCs w:val="30"/>
        </w:rPr>
      </w:pPr>
    </w:p>
    <w:p w14:paraId="3969018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evidently, in this sense are the servants of God said to be sealed, Rev. 7:4; that is, marked with God's mark, as his peculiar ones,—for this sealing answers to the setting of a mark, Ezek. 9:4.</w:t>
      </w:r>
    </w:p>
    <w:p w14:paraId="76178BE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因此，显然地，在这个意义上，神的仆人被称为受了印记，启7:4；也就是说，他们被盖上了神的标记（God's mark），作为祂特有的子民（peculiar ones），—因为这种盖印（sealing）与标记的设立相呼应，结9:4。</w:t>
      </w:r>
    </w:p>
    <w:p w14:paraId="64EF3FA4">
      <w:pPr>
        <w:spacing w:before="294" w:line="266" w:lineRule="auto"/>
        <w:ind w:right="20" w:firstLine="5"/>
        <w:rPr>
          <w:rFonts w:hint="eastAsia" w:ascii="华文楷体" w:hAnsi="华文楷体" w:eastAsia="华文楷体" w:cs="华文楷体"/>
          <w:spacing w:val="-1"/>
          <w:sz w:val="30"/>
          <w:szCs w:val="30"/>
        </w:rPr>
      </w:pPr>
    </w:p>
    <w:p w14:paraId="2BE1283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are believers sealed, when they are marked for God to be heirs of the purchased inheritance, and to be preserved to the day of redemption.</w:t>
      </w:r>
    </w:p>
    <w:p w14:paraId="1C080E7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那时，信徒就被盖印（sealed），当他们被标记为属神（God）的，是买赎的基业（purchased inheritance）的后嗣（heirs），并被保全直到得赎的日子（day of redemption）。</w:t>
      </w:r>
    </w:p>
    <w:p w14:paraId="1D47017A">
      <w:pPr>
        <w:spacing w:before="294" w:line="266" w:lineRule="auto"/>
        <w:ind w:right="20" w:firstLine="5"/>
        <w:rPr>
          <w:rFonts w:hint="eastAsia" w:ascii="华文楷体" w:hAnsi="华文楷体" w:eastAsia="华文楷体" w:cs="华文楷体"/>
          <w:spacing w:val="-1"/>
          <w:sz w:val="30"/>
          <w:szCs w:val="30"/>
        </w:rPr>
      </w:pPr>
    </w:p>
    <w:p w14:paraId="46E4323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be the sealing intended, it denotes not an act of sense in the heart, but of security to the person.</w:t>
      </w:r>
    </w:p>
    <w:p w14:paraId="28ED765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现在，如果这是所指的盖印（sealing），它指的就不是心灵中感受的行为（act of sense），而是对个人的保障（security）。</w:t>
      </w:r>
    </w:p>
    <w:p w14:paraId="215E46A7">
      <w:pPr>
        <w:spacing w:before="294" w:line="266" w:lineRule="auto"/>
        <w:ind w:right="20" w:firstLine="5"/>
        <w:rPr>
          <w:rFonts w:hint="eastAsia" w:ascii="华文楷体" w:hAnsi="华文楷体" w:eastAsia="华文楷体" w:cs="华文楷体"/>
          <w:spacing w:val="-1"/>
          <w:sz w:val="30"/>
          <w:szCs w:val="30"/>
        </w:rPr>
      </w:pPr>
    </w:p>
    <w:p w14:paraId="2A8205D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gives the elect into the hands of Christ to be redeemed; having redeemed them, in due time they are called by the Spirit, and marked for God, and so give up themselves to the hands of the Father.</w:t>
      </w:r>
    </w:p>
    <w:p w14:paraId="06E27C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父（Father）将选民（elect）交到基督（Christ）手中被救赎；在救赎他们之后，在适当的时候他们被圣灵（Spirit）呼召，并被标记为属神（God）的，因此将自己交托给父（Father）的手中。</w:t>
      </w:r>
    </w:p>
    <w:p w14:paraId="533091EE">
      <w:pPr>
        <w:spacing w:before="294" w:line="266" w:lineRule="auto"/>
        <w:ind w:right="20" w:firstLine="5"/>
        <w:rPr>
          <w:rFonts w:hint="eastAsia" w:ascii="华文楷体" w:hAnsi="华文楷体" w:eastAsia="华文楷体" w:cs="华文楷体"/>
          <w:spacing w:val="-1"/>
          <w:sz w:val="30"/>
          <w:szCs w:val="30"/>
        </w:rPr>
      </w:pPr>
    </w:p>
    <w:p w14:paraId="159F580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ask, now, "Which of these senses is chiefly intended in this expression of our being sealed by the Holy Ghost?" I answer, The first, not excluding the other.</w:t>
      </w:r>
    </w:p>
    <w:p w14:paraId="6598152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现在，如果你问：“在我们被圣灵（Holy Ghost）盖印的这个表达中，主要指的是哪一种含义（senses）？”我回答，是第一种，但不排除其他的。</w:t>
      </w:r>
    </w:p>
    <w:p w14:paraId="6AD7F92F">
      <w:pPr>
        <w:spacing w:before="294" w:line="266" w:lineRule="auto"/>
        <w:ind w:right="20" w:firstLine="5"/>
        <w:rPr>
          <w:rFonts w:hint="eastAsia" w:ascii="华文楷体" w:hAnsi="华文楷体" w:eastAsia="华文楷体" w:cs="华文楷体"/>
          <w:spacing w:val="-1"/>
          <w:sz w:val="30"/>
          <w:szCs w:val="30"/>
        </w:rPr>
      </w:pPr>
    </w:p>
    <w:p w14:paraId="02993E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sealed to the day of redemption, when, from the stamp, image, and character of the Spirit upon our souls, we have a fresh sense of the love of God given to us, with a comfortable persuasion of our acceptation with him.</w:t>
      </w:r>
    </w:p>
    <w:p w14:paraId="7854A77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我们被盖印直到得赎的日子（day of redemption），那时，从圣灵（Spirit）在我们灵魂上的印记（stamp）、形象（image）和特征（character）中，我们获得了对赐予我们的神（God）之爱的一种新鲜感受，并对我们蒙祂悦纳（acceptation with him）有一种安慰性的确信（comfortable persuasion）。</w:t>
      </w:r>
    </w:p>
    <w:p w14:paraId="417D8149">
      <w:pPr>
        <w:spacing w:before="294" w:line="266" w:lineRule="auto"/>
        <w:ind w:right="20" w:firstLine="5"/>
        <w:rPr>
          <w:rFonts w:hint="eastAsia" w:ascii="华文楷体" w:hAnsi="华文楷体" w:eastAsia="华文楷体" w:cs="华文楷体"/>
          <w:spacing w:val="-1"/>
          <w:sz w:val="30"/>
          <w:szCs w:val="30"/>
        </w:rPr>
      </w:pPr>
    </w:p>
    <w:p w14:paraId="7AE67CF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whole matter I have treated at large elsewhere.</w:t>
      </w:r>
    </w:p>
    <w:p w14:paraId="3B3DBC7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但关于这整件事，我已在别处详尽论述。</w:t>
      </w:r>
    </w:p>
    <w:p w14:paraId="64FE9A12">
      <w:pPr>
        <w:spacing w:before="294" w:line="266" w:lineRule="auto"/>
        <w:ind w:right="20" w:firstLine="5"/>
        <w:rPr>
          <w:rFonts w:hint="eastAsia" w:ascii="华文楷体" w:hAnsi="华文楷体" w:eastAsia="华文楷体" w:cs="华文楷体"/>
          <w:spacing w:val="-1"/>
          <w:sz w:val="30"/>
          <w:szCs w:val="30"/>
        </w:rPr>
      </w:pPr>
    </w:p>
    <w:p w14:paraId="3C077A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the Holy Ghost communicates unto us his own likeness; which is also the image of the Father and the Son.</w:t>
      </w:r>
    </w:p>
    <w:p w14:paraId="54D99A7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那么，圣灵（Holy Ghost）就这样将祂自己的样式传达给我们；这也是父和圣子（Son）的形象（image）。</w:t>
      </w:r>
    </w:p>
    <w:p w14:paraId="6A9FD146">
      <w:pPr>
        <w:spacing w:before="294" w:line="266" w:lineRule="auto"/>
        <w:ind w:right="20" w:firstLine="5"/>
        <w:rPr>
          <w:rFonts w:hint="eastAsia" w:ascii="华文楷体" w:hAnsi="华文楷体" w:eastAsia="华文楷体" w:cs="华文楷体"/>
          <w:spacing w:val="-1"/>
          <w:sz w:val="30"/>
          <w:szCs w:val="30"/>
        </w:rPr>
      </w:pPr>
    </w:p>
    <w:p w14:paraId="51FCA10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changed into this image by the Lord the Spirit," 2 Cor. 3:18; and herein he brings us into fellowship with himself.</w:t>
      </w:r>
    </w:p>
    <w:p w14:paraId="0FFC500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“我们藉着主（Lord）的灵（Spirit），被改变成这个形象，”林后3:18；在此，祂将我们带入与祂自己的团契（fellowship）。</w:t>
      </w:r>
    </w:p>
    <w:p w14:paraId="082CF29A">
      <w:pPr>
        <w:spacing w:before="294" w:line="266" w:lineRule="auto"/>
        <w:ind w:right="20" w:firstLine="5"/>
        <w:rPr>
          <w:rFonts w:hint="eastAsia" w:ascii="华文楷体" w:hAnsi="华文楷体" w:eastAsia="华文楷体" w:cs="华文楷体"/>
          <w:spacing w:val="-1"/>
          <w:sz w:val="30"/>
          <w:szCs w:val="30"/>
        </w:rPr>
      </w:pPr>
    </w:p>
    <w:p w14:paraId="63E421F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likeness to him gives us boldness with him.</w:t>
      </w:r>
    </w:p>
    <w:p w14:paraId="731EF63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我们与祂的相似（likeness）赋予我们在祂面前的坦然无惧（boldness）。</w:t>
      </w:r>
    </w:p>
    <w:p w14:paraId="4073B240">
      <w:pPr>
        <w:spacing w:before="294" w:line="266" w:lineRule="auto"/>
        <w:ind w:right="20" w:firstLine="5"/>
        <w:rPr>
          <w:rFonts w:hint="eastAsia" w:ascii="华文楷体" w:hAnsi="华文楷体" w:eastAsia="华文楷体" w:cs="华文楷体"/>
          <w:spacing w:val="-1"/>
          <w:sz w:val="30"/>
          <w:szCs w:val="30"/>
        </w:rPr>
      </w:pPr>
    </w:p>
    <w:p w14:paraId="095E9B2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work we look for, his fruits we pray for; and when any effect of grace, any discovery of the image of Christ implanted in us, gives us a persuasion of our being separated and set apart for God, we have a communion with him therein.</w:t>
      </w:r>
    </w:p>
    <w:p w14:paraId="6A2B1FB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我们期待祂的工作，我们为祂的果子祷告；当任何恩典的效果（effect of grace），任何植入（implanted）在我们里面的基督（Christ）形象的揭示，使我们确信我们是被分别为圣（separated）和被分别为神（God）所用时，我们就在其中与祂有相交（communion）。</w:t>
      </w:r>
    </w:p>
    <w:p w14:paraId="20C1CFE4">
      <w:pPr>
        <w:spacing w:before="294" w:line="266" w:lineRule="auto"/>
        <w:ind w:right="20" w:firstLine="5"/>
        <w:rPr>
          <w:rFonts w:hint="eastAsia" w:ascii="华文楷体" w:hAnsi="华文楷体" w:eastAsia="华文楷体" w:cs="华文楷体"/>
          <w:spacing w:val="-1"/>
          <w:sz w:val="30"/>
          <w:szCs w:val="30"/>
        </w:rPr>
      </w:pPr>
    </w:p>
    <w:p w14:paraId="3AD1143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an earnest unto us. 2 Cor. 1:22, He hath "given the earnest of the Spirit in our hearts;" chap. 5:5, "Who also hath given unto us the earnest of the Spirit;" as also, Eph. 1:13, 14, "Ye are sealed with that Holy Spirit of promise, which is the earnest of our inheritance."</w:t>
      </w:r>
    </w:p>
    <w:p w14:paraId="66AD0416">
      <w:pPr>
        <w:spacing w:before="294" w:line="266" w:lineRule="auto"/>
        <w:ind w:right="20" w:firstLine="5"/>
        <w:rPr>
          <w:rFonts w:hint="eastAsia" w:ascii="华文楷体" w:hAnsi="华文楷体" w:eastAsia="华文楷体" w:cs="华文楷体"/>
          <w:spacing w:val="-1"/>
          <w:sz w:val="30"/>
          <w:szCs w:val="30"/>
        </w:rPr>
      </w:pPr>
    </w:p>
    <w:p w14:paraId="5FE17E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祂是给我们的凭据（earnest）。林后1:22，祂已“将圣灵（Spirit）的凭据（earnest）放在我们心里；”林后5:5，“那将圣灵（Spirit）的凭据赐给我们的，也是祂；”弗1:13, 14，“你们也受了所应许的圣灵（Holy Spirit of promise）为印记，这圣灵是我们得基业（inheritance）的凭据。”</w:t>
      </w:r>
    </w:p>
    <w:p w14:paraId="2723CB47">
      <w:pPr>
        <w:spacing w:before="294" w:line="266" w:lineRule="auto"/>
        <w:ind w:right="20" w:firstLine="5"/>
        <w:rPr>
          <w:rFonts w:hint="eastAsia" w:ascii="华文楷体" w:hAnsi="华文楷体" w:eastAsia="华文楷体" w:cs="华文楷体"/>
          <w:spacing w:val="-1"/>
          <w:sz w:val="30"/>
          <w:szCs w:val="30"/>
        </w:rPr>
      </w:pPr>
    </w:p>
    <w:p w14:paraId="60067D0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two former places we are said to have the earnest of the Spirit; in the latter, the Spirit is said to be our earnest: "of the Spirit," then, in the first place, is, as we say, "genitivus materiæ;" denoting not the cause, but the thing itself,—not the author of the earnest, but the matter of it.</w:t>
      </w:r>
    </w:p>
    <w:p w14:paraId="631EE46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在前两处经文中，我们被称为拥有圣灵（Spirit）的凭据（earnest）；在后面一处，圣灵（Spirit）被称为是我们的凭据（earnest）：“of the Spirit”（圣灵的），那么，首先，如我们所说，是“材质属格”（genitivus materiæ），表示的不是原因，而是事物本身，—不是凭据的作者，而是凭据的内容（matter）。</w:t>
      </w:r>
    </w:p>
    <w:p w14:paraId="60298A53">
      <w:pPr>
        <w:spacing w:before="294" w:line="266" w:lineRule="auto"/>
        <w:ind w:right="20" w:firstLine="5"/>
        <w:rPr>
          <w:rFonts w:hint="eastAsia" w:ascii="华文楷体" w:hAnsi="华文楷体" w:eastAsia="华文楷体" w:cs="华文楷体"/>
          <w:spacing w:val="-1"/>
          <w:sz w:val="30"/>
          <w:szCs w:val="30"/>
        </w:rPr>
      </w:pPr>
    </w:p>
    <w:p w14:paraId="2EF5DEC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our earnest; as in the last place is expressed.</w:t>
      </w:r>
    </w:p>
    <w:p w14:paraId="6A63281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圣灵（Spirit）是我们的凭据（earnest）；正如在最后一处经文中所表达的。</w:t>
      </w:r>
    </w:p>
    <w:p w14:paraId="2263E93D">
      <w:pPr>
        <w:spacing w:before="294" w:line="266" w:lineRule="auto"/>
        <w:ind w:right="20" w:firstLine="5"/>
        <w:rPr>
          <w:rFonts w:hint="eastAsia" w:ascii="华文楷体" w:hAnsi="华文楷体" w:eastAsia="华文楷体" w:cs="华文楷体"/>
          <w:spacing w:val="-1"/>
          <w:sz w:val="30"/>
          <w:szCs w:val="30"/>
        </w:rPr>
      </w:pPr>
    </w:p>
    <w:p w14:paraId="125BE93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consideration of what is meant by the "Spirit" here, and what is meant by an "earnest," will give some insight into this privilege, which we receive by the Comforter:—</w:t>
      </w:r>
    </w:p>
    <w:p w14:paraId="0EB6148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考虑这里“圣灵（Spirit）”的含义，以及“凭据（earnest）”的含义，将使我们对这个藉着保惠师（Comforter）所领受的特权（privilege）有所了解：—</w:t>
      </w:r>
    </w:p>
    <w:p w14:paraId="47649E16">
      <w:pPr>
        <w:spacing w:before="294" w:line="266" w:lineRule="auto"/>
        <w:ind w:right="20" w:firstLine="5"/>
        <w:rPr>
          <w:rFonts w:hint="eastAsia" w:ascii="华文楷体" w:hAnsi="华文楷体" w:eastAsia="华文楷体" w:cs="华文楷体"/>
          <w:spacing w:val="-1"/>
          <w:sz w:val="30"/>
          <w:szCs w:val="30"/>
        </w:rPr>
      </w:pPr>
    </w:p>
    <w:p w14:paraId="6499F88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What grace, what gift of the Spirit, is intended by this earnest, some have made inquiry; I suppose to no purpose.</w:t>
      </w:r>
    </w:p>
    <w:p w14:paraId="077DA16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有些人曾探究，这个凭据（earnest）指的是哪种恩典（grace），哪种圣灵（Spirit）的恩赐（gift）；我想这是徒劳的。</w:t>
      </w:r>
    </w:p>
    <w:p w14:paraId="07D6DCBA">
      <w:pPr>
        <w:spacing w:before="294" w:line="266" w:lineRule="auto"/>
        <w:ind w:right="20" w:firstLine="5"/>
        <w:rPr>
          <w:rFonts w:hint="eastAsia" w:ascii="华文楷体" w:hAnsi="华文楷体" w:eastAsia="华文楷体" w:cs="华文楷体"/>
          <w:spacing w:val="-1"/>
          <w:sz w:val="30"/>
          <w:szCs w:val="30"/>
        </w:rPr>
      </w:pPr>
    </w:p>
    <w:p w14:paraId="5190B83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Spirit himself, personally considered, that is said to be this earnest, 2 Cor. 1:22.</w:t>
      </w:r>
    </w:p>
    <w:p w14:paraId="77DB15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被称为这个凭据（earnest）的，是圣灵（Spirit）祂自己，就位格而言，林后1:22。</w:t>
      </w:r>
    </w:p>
    <w:p w14:paraId="2E8572BE">
      <w:pPr>
        <w:spacing w:before="294" w:line="266" w:lineRule="auto"/>
        <w:ind w:right="20" w:firstLine="5"/>
        <w:rPr>
          <w:rFonts w:hint="eastAsia" w:ascii="华文楷体" w:hAnsi="华文楷体" w:eastAsia="华文楷体" w:cs="华文楷体"/>
          <w:spacing w:val="-1"/>
          <w:sz w:val="30"/>
          <w:szCs w:val="30"/>
        </w:rPr>
      </w:pPr>
    </w:p>
    <w:p w14:paraId="402A29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God hath given the earnest of the Spirit in our hearts: an expression directly answering that of Gal. 4:6, "God hath sent forth the Spirit of his Son into your hearts;"—that is, the person of the Spirit; for nothing else can be called the Spirit of his Son: and in Eph. 1:14, he hath given the Spirit (</w:t>
      </w:r>
    </w:p>
    <w:p w14:paraId="6DC6E65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δς</w:t>
      </w:r>
    </w:p>
    <w:p w14:paraId="11804C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δς</w:t>
      </w:r>
    </w:p>
    <w:p w14:paraId="650FF7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for </w:t>
      </w:r>
    </w:p>
    <w:p w14:paraId="023D9E1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w:t>
      </w:r>
    </w:p>
    <w:p w14:paraId="0DC8F28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w:t>
      </w:r>
    </w:p>
    <w:p w14:paraId="1B0C31C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which is that earnest.</w:t>
      </w:r>
    </w:p>
    <w:p w14:paraId="16BC19B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神（God）将圣灵（Spirit）的凭据放在我们心里：这个表达直接回应了加4:6，“神（God）就差祂儿子（Son）的灵（Spirit）进入你们的心”；—那就是圣灵（Spirit）的位格（person）；因为没有其他事物可以被称为祂儿子（Son）的灵（Spirit）：而在弗1:14，祂已赐下圣灵（</w:t>
      </w:r>
    </w:p>
    <w:p w14:paraId="61C2513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δς</w:t>
      </w:r>
    </w:p>
    <w:p w14:paraId="7292442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δς</w:t>
      </w:r>
    </w:p>
    <w:p w14:paraId="7A8DA54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代替 </w:t>
      </w:r>
    </w:p>
    <w:p w14:paraId="22263E0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w:t>
      </w:r>
    </w:p>
    <w:p w14:paraId="1A27D33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w:t>
      </w:r>
    </w:p>
    <w:p w14:paraId="31D9900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）；这圣灵（Spirit）就是那个凭据（earnest）。</w:t>
      </w:r>
    </w:p>
    <w:p w14:paraId="63BCBC17">
      <w:pPr>
        <w:spacing w:before="294" w:line="266" w:lineRule="auto"/>
        <w:ind w:right="20" w:firstLine="5"/>
        <w:rPr>
          <w:rFonts w:hint="eastAsia" w:ascii="华文楷体" w:hAnsi="华文楷体" w:eastAsia="华文楷体" w:cs="华文楷体"/>
          <w:spacing w:val="-1"/>
          <w:sz w:val="30"/>
          <w:szCs w:val="30"/>
        </w:rPr>
      </w:pPr>
    </w:p>
    <w:p w14:paraId="65E1CD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of promise himself is this earnest.</w:t>
      </w:r>
    </w:p>
    <w:p w14:paraId="05C37A0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所应许的圣灵（Spirit of promise）祂自己就是这个凭据（earnest）。</w:t>
      </w:r>
    </w:p>
    <w:p w14:paraId="1BF20826">
      <w:pPr>
        <w:spacing w:before="294" w:line="266" w:lineRule="auto"/>
        <w:ind w:right="20" w:firstLine="5"/>
        <w:rPr>
          <w:rFonts w:hint="eastAsia" w:ascii="华文楷体" w:hAnsi="华文楷体" w:eastAsia="华文楷体" w:cs="华文楷体"/>
          <w:spacing w:val="-1"/>
          <w:sz w:val="30"/>
          <w:szCs w:val="30"/>
        </w:rPr>
      </w:pPr>
    </w:p>
    <w:p w14:paraId="09CB0E0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giving us this Spirit he gives us this earnest.</w:t>
      </w:r>
    </w:p>
    <w:p w14:paraId="4EBBE23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在赐给我们这个圣灵（Spirit）时，祂就赐给我们这个凭据（earnest）。</w:t>
      </w:r>
    </w:p>
    <w:p w14:paraId="74613AE5">
      <w:pPr>
        <w:spacing w:before="294" w:line="266" w:lineRule="auto"/>
        <w:ind w:right="20" w:firstLine="5"/>
        <w:rPr>
          <w:rFonts w:hint="eastAsia" w:ascii="华文楷体" w:hAnsi="华文楷体" w:eastAsia="华文楷体" w:cs="华文楷体"/>
          <w:spacing w:val="-1"/>
          <w:sz w:val="30"/>
          <w:szCs w:val="30"/>
        </w:rPr>
      </w:pPr>
    </w:p>
    <w:p w14:paraId="3295B18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An earnest it is,—</w:t>
      </w:r>
    </w:p>
    <w:p w14:paraId="75DC892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ἀῤῥαβ</w:t>
      </w:r>
    </w:p>
    <w:p w14:paraId="650BDA3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ω</w:t>
      </w:r>
    </w:p>
    <w:p w14:paraId="7004C4F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364807D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w:t>
      </w:r>
    </w:p>
    <w:p w14:paraId="6646343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ἀῤῥαβ</w:t>
      </w:r>
    </w:p>
    <w:p w14:paraId="298C73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ω</w:t>
      </w:r>
    </w:p>
    <w:p w14:paraId="6E7A9AD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5ACDEE7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w:t>
      </w:r>
    </w:p>
    <w:p w14:paraId="55E7958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 Neither the Greek nor the Latin has any word to express directly what is here intended.</w:t>
      </w:r>
    </w:p>
    <w:p w14:paraId="2BD570B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它是一个凭据（earnest），—</w:t>
      </w:r>
    </w:p>
    <w:p w14:paraId="70982AE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ἀῤῥαβ</w:t>
      </w:r>
    </w:p>
    <w:p w14:paraId="3DB0C18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ω</w:t>
      </w:r>
    </w:p>
    <w:p w14:paraId="4A9CBB8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0B80C9A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w:t>
      </w:r>
    </w:p>
    <w:p w14:paraId="242B8D0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ἀῤῥαβ</w:t>
      </w:r>
    </w:p>
    <w:p w14:paraId="31B4EE8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ω</w:t>
      </w:r>
    </w:p>
    <w:p w14:paraId="4165795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ˊ</w:t>
      </w:r>
    </w:p>
    <w:p w14:paraId="630CF4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ν</w:t>
      </w:r>
    </w:p>
    <w:p w14:paraId="3E80F3F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。无论是希腊文还是拉丁文，都没有一个词可以直接表达这里所指的意思。</w:t>
      </w:r>
    </w:p>
    <w:p w14:paraId="3FEE8388">
      <w:pPr>
        <w:spacing w:before="294" w:line="266" w:lineRule="auto"/>
        <w:ind w:right="20" w:firstLine="5"/>
        <w:rPr>
          <w:rFonts w:hint="eastAsia" w:ascii="华文楷体" w:hAnsi="华文楷体" w:eastAsia="华文楷体" w:cs="华文楷体"/>
          <w:spacing w:val="-1"/>
          <w:sz w:val="30"/>
          <w:szCs w:val="30"/>
        </w:rPr>
      </w:pPr>
    </w:p>
    <w:p w14:paraId="0199A98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Latins have made words for it, from that expressed here in the Greek, "arrha" and "arrabo."</w:t>
      </w:r>
    </w:p>
    <w:p w14:paraId="675A0F9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拉丁人从这里希腊文所表达的“arrha”和“arrabo”创造了词语来表达它。</w:t>
      </w:r>
    </w:p>
    <w:p w14:paraId="1B396353">
      <w:pPr>
        <w:spacing w:before="294" w:line="266" w:lineRule="auto"/>
        <w:ind w:right="20" w:firstLine="5"/>
        <w:rPr>
          <w:rFonts w:hint="eastAsia" w:ascii="华文楷体" w:hAnsi="华文楷体" w:eastAsia="华文楷体" w:cs="华文楷体"/>
          <w:spacing w:val="-1"/>
          <w:sz w:val="30"/>
          <w:szCs w:val="30"/>
        </w:rPr>
      </w:pPr>
    </w:p>
    <w:p w14:paraId="3DA16BB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The Greek word is but the Hebrew "herabon" [ </w:t>
      </w:r>
    </w:p>
    <w:p w14:paraId="21C420A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רבוֹןָ עֵ</w:t>
      </w:r>
    </w:p>
    <w:p w14:paraId="326DD4B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רבוֹןָ עֵ</w:t>
      </w:r>
    </w:p>
    <w:p w14:paraId="2B8B2C5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 which, as some conceive, came amongst them by the Tyrian merchants, being a word of trade.</w:t>
      </w:r>
    </w:p>
    <w:p w14:paraId="2AC98D3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这个希腊词不过是希伯来文的“herabon” [ </w:t>
      </w:r>
    </w:p>
    <w:p w14:paraId="49B2D7E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רבוֹןָ עֵ</w:t>
      </w:r>
    </w:p>
    <w:p w14:paraId="429121A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רבוֹןָ עֵ</w:t>
      </w:r>
    </w:p>
    <w:p w14:paraId="4604EFE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]；有些人认为，它是藉着推罗（Tyrian）商人进入他们中间的，是一个贸易术语（word of trade）。</w:t>
      </w:r>
    </w:p>
    <w:p w14:paraId="180DDF8E">
      <w:pPr>
        <w:spacing w:before="294" w:line="266" w:lineRule="auto"/>
        <w:ind w:right="20" w:firstLine="5"/>
        <w:rPr>
          <w:rFonts w:hint="eastAsia" w:ascii="华文楷体" w:hAnsi="华文楷体" w:eastAsia="华文楷体" w:cs="华文楷体"/>
          <w:spacing w:val="-1"/>
          <w:sz w:val="30"/>
          <w:szCs w:val="30"/>
        </w:rPr>
      </w:pPr>
    </w:p>
    <w:p w14:paraId="1461B45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by some rendered, in Latin, "pignus," a "pledge;" but this cannot be here intended.</w:t>
      </w:r>
    </w:p>
    <w:p w14:paraId="58A8BAF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它被一些人翻译成拉丁文的“pignus”，一个“抵押品（pledge）”；但这不可能指这里所指的意思。</w:t>
      </w:r>
    </w:p>
    <w:p w14:paraId="5DBEB2EA">
      <w:pPr>
        <w:spacing w:before="294" w:line="266" w:lineRule="auto"/>
        <w:ind w:right="20" w:firstLine="5"/>
        <w:rPr>
          <w:rFonts w:hint="eastAsia" w:ascii="华文楷体" w:hAnsi="华文楷体" w:eastAsia="华文楷体" w:cs="华文楷体"/>
          <w:spacing w:val="-1"/>
          <w:sz w:val="30"/>
          <w:szCs w:val="30"/>
        </w:rPr>
      </w:pPr>
    </w:p>
    <w:p w14:paraId="5F609FC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pledge is that property which any one gives or leaves in the custody of another, to assure him that he will give him, or pay him, some other thing; in the nature of that which we call a "pawn".</w:t>
      </w:r>
    </w:p>
    <w:p w14:paraId="389F487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抵押品（pledge）是某人给予或留在另一个人保管中的财产，以向他保证他将给予或支付他一些其他的东西；其性质就是我们所说的“典当（pawn）”。</w:t>
      </w:r>
    </w:p>
    <w:p w14:paraId="0E4D6303">
      <w:pPr>
        <w:spacing w:before="294" w:line="266" w:lineRule="auto"/>
        <w:ind w:right="20" w:firstLine="5"/>
        <w:rPr>
          <w:rFonts w:hint="eastAsia" w:ascii="华文楷体" w:hAnsi="华文楷体" w:eastAsia="华文楷体" w:cs="华文楷体"/>
          <w:spacing w:val="-1"/>
          <w:sz w:val="30"/>
          <w:szCs w:val="30"/>
        </w:rPr>
      </w:pPr>
    </w:p>
    <w:p w14:paraId="4366344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thing that is here intended, is a part of that which is to come, and but a part of it, according to the trade use of the word, whence the metaphor is taken; it is excellently rendered in our language, an "earnest."</w:t>
      </w:r>
    </w:p>
    <w:p w14:paraId="4D5B3B5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现在，这里所指的事物，是那将要来临的一部分，而且只是它的一部分，根据这个词的贸易用法（trade use），这个比喻就是取自于此；在我们的语言中，它被极好地翻译为“凭据（earnest）。”</w:t>
      </w:r>
    </w:p>
    <w:p w14:paraId="291DAC94">
      <w:pPr>
        <w:spacing w:before="294" w:line="266" w:lineRule="auto"/>
        <w:ind w:right="20" w:firstLine="5"/>
        <w:rPr>
          <w:rFonts w:hint="eastAsia" w:ascii="华文楷体" w:hAnsi="华文楷体" w:eastAsia="华文楷体" w:cs="华文楷体"/>
          <w:spacing w:val="-1"/>
          <w:sz w:val="30"/>
          <w:szCs w:val="30"/>
        </w:rPr>
      </w:pPr>
    </w:p>
    <w:p w14:paraId="5C69414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earnest is part of the price of any thing, or part of any grant, given beforehand to assure the person to whom it is given that at the appointed season he shall receive the whole that is promised him.</w:t>
      </w:r>
    </w:p>
    <w:p w14:paraId="7850E03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凭据（earnest）是任何事物价格的一部分，或任何恩赐（grant）的一部分，预先给予定受者，以向他保证在约定的时间他将领受所应许给他的全部。</w:t>
      </w:r>
    </w:p>
    <w:p w14:paraId="37FE225C">
      <w:pPr>
        <w:spacing w:before="294" w:line="266" w:lineRule="auto"/>
        <w:ind w:right="20" w:firstLine="5"/>
        <w:rPr>
          <w:rFonts w:hint="eastAsia" w:ascii="华文楷体" w:hAnsi="华文楷体" w:eastAsia="华文楷体" w:cs="华文楷体"/>
          <w:spacing w:val="-1"/>
          <w:sz w:val="30"/>
          <w:szCs w:val="30"/>
        </w:rPr>
      </w:pPr>
    </w:p>
    <w:p w14:paraId="25D5485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 thing be an earnest, it is required,—</w:t>
      </w:r>
    </w:p>
    <w:p w14:paraId="46712B9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要使一件事物成为凭据（earnest），它需要满足以下条件：—</w:t>
      </w:r>
    </w:p>
    <w:p w14:paraId="411372CB">
      <w:pPr>
        <w:spacing w:before="294" w:line="266" w:lineRule="auto"/>
        <w:ind w:right="20" w:firstLine="5"/>
        <w:rPr>
          <w:rFonts w:hint="eastAsia" w:ascii="华文楷体" w:hAnsi="华文楷体" w:eastAsia="华文楷体" w:cs="华文楷体"/>
          <w:spacing w:val="-1"/>
          <w:sz w:val="30"/>
          <w:szCs w:val="30"/>
        </w:rPr>
      </w:pPr>
    </w:p>
    <w:p w14:paraId="1425584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it be part of the whole, of the same kind and nature with it; as we do give so much money in earnest to pay so much more.</w:t>
      </w:r>
    </w:p>
    <w:p w14:paraId="4CC2D36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它是整体的一部分，与整体具有相同的种类（kind）和性质（nature）；就像我们给出一定数量的钱作为凭据，以支付更多一样。</w:t>
      </w:r>
    </w:p>
    <w:p w14:paraId="21DA6B32">
      <w:pPr>
        <w:spacing w:before="294" w:line="266" w:lineRule="auto"/>
        <w:ind w:right="20" w:firstLine="5"/>
        <w:rPr>
          <w:rFonts w:hint="eastAsia" w:ascii="华文楷体" w:hAnsi="华文楷体" w:eastAsia="华文楷体" w:cs="华文楷体"/>
          <w:spacing w:val="-1"/>
          <w:sz w:val="30"/>
          <w:szCs w:val="30"/>
        </w:rPr>
      </w:pPr>
    </w:p>
    <w:p w14:paraId="00F60FB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it be a confirmation of a promise and appointment; first the whole is promised, then the earnest is given for the good and true performance of that promise.</w:t>
      </w:r>
    </w:p>
    <w:p w14:paraId="27213DD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它是对一个应许和约定的确认（confirmation）；首先应许了整体，然后赐予凭据（earnest）以保证那应许的良善和真实的履行。</w:t>
      </w:r>
    </w:p>
    <w:p w14:paraId="3543BA9B">
      <w:pPr>
        <w:spacing w:before="294" w:line="266" w:lineRule="auto"/>
        <w:ind w:right="20" w:firstLine="5"/>
        <w:rPr>
          <w:rFonts w:hint="eastAsia" w:ascii="华文楷体" w:hAnsi="华文楷体" w:eastAsia="华文楷体" w:cs="华文楷体"/>
          <w:spacing w:val="-1"/>
          <w:sz w:val="30"/>
          <w:szCs w:val="30"/>
        </w:rPr>
      </w:pPr>
    </w:p>
    <w:p w14:paraId="46DA9C3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Spirit is this earnest.</w:t>
      </w:r>
    </w:p>
    <w:p w14:paraId="1D55ABF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圣灵（Spirit）就是这个凭据（earnest）。</w:t>
      </w:r>
    </w:p>
    <w:p w14:paraId="3DB03A27">
      <w:pPr>
        <w:spacing w:before="294" w:line="266" w:lineRule="auto"/>
        <w:ind w:right="20" w:firstLine="5"/>
        <w:rPr>
          <w:rFonts w:hint="eastAsia" w:ascii="华文楷体" w:hAnsi="华文楷体" w:eastAsia="华文楷体" w:cs="华文楷体"/>
          <w:spacing w:val="-1"/>
          <w:sz w:val="30"/>
          <w:szCs w:val="30"/>
        </w:rPr>
      </w:pPr>
    </w:p>
    <w:p w14:paraId="7B53432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gives us the promise of eternal life.</w:t>
      </w:r>
    </w:p>
    <w:p w14:paraId="3D6D59D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神（God）赐给我们永生（eternal life）的应许。</w:t>
      </w:r>
    </w:p>
    <w:p w14:paraId="35106200">
      <w:pPr>
        <w:spacing w:before="294" w:line="266" w:lineRule="auto"/>
        <w:ind w:right="20" w:firstLine="5"/>
        <w:rPr>
          <w:rFonts w:hint="eastAsia" w:ascii="华文楷体" w:hAnsi="华文楷体" w:eastAsia="华文楷体" w:cs="华文楷体"/>
          <w:spacing w:val="-1"/>
          <w:sz w:val="30"/>
          <w:szCs w:val="30"/>
        </w:rPr>
      </w:pPr>
    </w:p>
    <w:p w14:paraId="0751D72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confirm this to us, he giveth us his Spirit; which is, as the first part of the promise, to secure us of the whole.</w:t>
      </w:r>
    </w:p>
    <w:p w14:paraId="25B0C4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为了向我们确认这一点，祂将祂的圣灵（Spirit）赐给我们；这圣灵（Spirit），如同应许的第一部分，是为了保证我们得到全部。</w:t>
      </w:r>
    </w:p>
    <w:p w14:paraId="0DD6B127">
      <w:pPr>
        <w:spacing w:before="294" w:line="266" w:lineRule="auto"/>
        <w:ind w:right="20" w:firstLine="5"/>
        <w:rPr>
          <w:rFonts w:hint="eastAsia" w:ascii="华文楷体" w:hAnsi="华文楷体" w:eastAsia="华文楷体" w:cs="华文楷体"/>
          <w:spacing w:val="-1"/>
          <w:sz w:val="30"/>
          <w:szCs w:val="30"/>
        </w:rPr>
      </w:pPr>
    </w:p>
    <w:p w14:paraId="6887A6F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he is said to be the earnest of the inheritance that is promised and purchased.</w:t>
      </w:r>
    </w:p>
    <w:p w14:paraId="590D87B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因此，祂被称为那被应许和买赎的基业（inheritance）的凭据（earnest）。</w:t>
      </w:r>
    </w:p>
    <w:p w14:paraId="5FC5177F">
      <w:pPr>
        <w:spacing w:before="294" w:line="266" w:lineRule="auto"/>
        <w:ind w:right="20" w:firstLine="5"/>
        <w:rPr>
          <w:rFonts w:hint="eastAsia" w:ascii="华文楷体" w:hAnsi="华文楷体" w:eastAsia="华文楷体" w:cs="华文楷体"/>
          <w:spacing w:val="-1"/>
          <w:sz w:val="30"/>
          <w:szCs w:val="30"/>
        </w:rPr>
      </w:pPr>
    </w:p>
    <w:p w14:paraId="07BEE4F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be considered how it may be said to be an earnest on the part of God, who gives him; and on the part of believers, who receive him:—</w:t>
      </w:r>
    </w:p>
    <w:p w14:paraId="17CE54B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可以考虑祂如何被称为凭据（earnest），在赐予祂的神（God）的方面，以及在领受祂的信徒的方面：—</w:t>
      </w:r>
    </w:p>
    <w:p w14:paraId="4ED90503">
      <w:pPr>
        <w:spacing w:before="294" w:line="266" w:lineRule="auto"/>
        <w:ind w:right="20" w:firstLine="5"/>
        <w:rPr>
          <w:rFonts w:hint="eastAsia" w:ascii="华文楷体" w:hAnsi="华文楷体" w:eastAsia="华文楷体" w:cs="华文楷体"/>
          <w:spacing w:val="-1"/>
          <w:sz w:val="30"/>
          <w:szCs w:val="30"/>
        </w:rPr>
      </w:pPr>
    </w:p>
    <w:p w14:paraId="63CB7C9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He is an earnest on the part of God, in that God gives him as a choice part of the inheritance itself, and of the same kind with the whole, as an earnest ought to be.</w:t>
      </w:r>
    </w:p>
    <w:p w14:paraId="3FB232D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在神（God）的方面，祂是一个凭据（earnest），因为神（God）将祂作为基业（inheritance）本身中一个精选的部分赐下，并与整体具有相同的种类（kind），正如一个凭据所应该有的。</w:t>
      </w:r>
    </w:p>
    <w:p w14:paraId="7947D577">
      <w:pPr>
        <w:spacing w:before="294" w:line="266" w:lineRule="auto"/>
        <w:ind w:right="20" w:firstLine="5"/>
        <w:rPr>
          <w:rFonts w:hint="eastAsia" w:ascii="华文楷体" w:hAnsi="华文楷体" w:eastAsia="华文楷体" w:cs="华文楷体"/>
          <w:spacing w:val="-1"/>
          <w:sz w:val="30"/>
          <w:szCs w:val="30"/>
        </w:rPr>
      </w:pPr>
    </w:p>
    <w:p w14:paraId="58E2CAE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full inheritance promised, is the fulness of the Spirit in the enjoyment of God.</w:t>
      </w:r>
    </w:p>
    <w:p w14:paraId="4BEC1A9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所应许的全部基业（full inheritance），是在享用神（God）时圣灵（Spirit）的丰盛。</w:t>
      </w:r>
    </w:p>
    <w:p w14:paraId="4351D297">
      <w:pPr>
        <w:spacing w:before="294" w:line="266" w:lineRule="auto"/>
        <w:ind w:right="20" w:firstLine="5"/>
        <w:rPr>
          <w:rFonts w:hint="eastAsia" w:ascii="华文楷体" w:hAnsi="华文楷体" w:eastAsia="华文楷体" w:cs="华文楷体"/>
          <w:spacing w:val="-1"/>
          <w:sz w:val="30"/>
          <w:szCs w:val="30"/>
        </w:rPr>
      </w:pPr>
    </w:p>
    <w:p w14:paraId="2EC4CA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that Spirit which is given us in this world shall have perfectly taken away all sin and sorrow, and shall have made us able to enjoy the glory of God in his presence, that is the full inheritance promised.</w:t>
      </w:r>
    </w:p>
    <w:p w14:paraId="1C2E146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当赐予我们在这个世界上的那个圣灵（Spirit）完全除掉一切的罪和忧愁，并使我们能够在祂的同在（presence）中享用神（God）的荣耀（glory）时，那就是所应许的全部基业（full inheritance）。</w:t>
      </w:r>
    </w:p>
    <w:p w14:paraId="524EC4B4">
      <w:pPr>
        <w:spacing w:before="294" w:line="266" w:lineRule="auto"/>
        <w:ind w:right="20" w:firstLine="5"/>
        <w:rPr>
          <w:rFonts w:hint="eastAsia" w:ascii="华文楷体" w:hAnsi="华文楷体" w:eastAsia="华文楷体" w:cs="华文楷体"/>
          <w:spacing w:val="-1"/>
          <w:sz w:val="30"/>
          <w:szCs w:val="30"/>
        </w:rPr>
      </w:pPr>
    </w:p>
    <w:p w14:paraId="13F702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Spirit given us for the fitting of us for enjoyment of God in some measure, whilst we are here, is the earnest of the whole.</w:t>
      </w:r>
    </w:p>
    <w:p w14:paraId="796574F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因此，赐予我们圣灵（Spirit）是为了使我们在这里时在某种程度上适合享用神（God），这圣灵（Spirit）就是整体的凭据（earnest）。</w:t>
      </w:r>
    </w:p>
    <w:p w14:paraId="7C2DDFAB">
      <w:pPr>
        <w:spacing w:before="294" w:line="266" w:lineRule="auto"/>
        <w:ind w:right="20" w:firstLine="5"/>
        <w:rPr>
          <w:rFonts w:hint="eastAsia" w:ascii="华文楷体" w:hAnsi="华文楷体" w:eastAsia="华文楷体" w:cs="华文楷体"/>
          <w:spacing w:val="-1"/>
          <w:sz w:val="30"/>
          <w:szCs w:val="30"/>
        </w:rPr>
      </w:pPr>
    </w:p>
    <w:p w14:paraId="0F146C0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doth it to this purpose, to assure us and secure us of the inheritance.</w:t>
      </w:r>
    </w:p>
    <w:p w14:paraId="4CD6395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神（God）做这件事是为了这个目的，为要保证（assure）我们并使我们确信（secure）基业（inheritance）。</w:t>
      </w:r>
    </w:p>
    <w:p w14:paraId="5892CF00">
      <w:pPr>
        <w:spacing w:before="294" w:line="266" w:lineRule="auto"/>
        <w:ind w:right="20" w:firstLine="5"/>
        <w:rPr>
          <w:rFonts w:hint="eastAsia" w:ascii="华文楷体" w:hAnsi="华文楷体" w:eastAsia="华文楷体" w:cs="华文楷体"/>
          <w:spacing w:val="-1"/>
          <w:sz w:val="30"/>
          <w:szCs w:val="30"/>
        </w:rPr>
      </w:pPr>
    </w:p>
    <w:p w14:paraId="5803793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given us so many securities without us,—his word, promises, covenant, oath, the revelation and discovery of his faithfulness and immutability in them all,—he is pleased also graciously to give us one within us, Isa. 59:21, that we may have all the security we are capable of.</w:t>
      </w:r>
    </w:p>
    <w:p w14:paraId="295C35E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给了我们这么多外在的保障（securities）之后，—祂的圣言（word）、应许（promises）、圣约（covenant）、誓言（oath），以及在所有这些中祂的信实（faithfulness）和不变性（immutability）的启示和显明，—祂也乐意施恩赐予我们一个在我们里面的（within us），赛59:21，使我们可以拥有我们所能拥有的一切保障（security）。</w:t>
      </w:r>
    </w:p>
    <w:p w14:paraId="753494F2">
      <w:pPr>
        <w:spacing w:before="294" w:line="266" w:lineRule="auto"/>
        <w:ind w:right="20" w:firstLine="5"/>
        <w:rPr>
          <w:rFonts w:hint="eastAsia" w:ascii="华文楷体" w:hAnsi="华文楷体" w:eastAsia="华文楷体" w:cs="华文楷体"/>
          <w:spacing w:val="-1"/>
          <w:sz w:val="30"/>
          <w:szCs w:val="30"/>
        </w:rPr>
      </w:pPr>
    </w:p>
    <w:p w14:paraId="7CC4C67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can more be done?</w:t>
      </w:r>
    </w:p>
    <w:p w14:paraId="02F1B3A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还能做得更多吗？</w:t>
      </w:r>
    </w:p>
    <w:p w14:paraId="694CD86D">
      <w:pPr>
        <w:spacing w:before="294" w:line="266" w:lineRule="auto"/>
        <w:ind w:right="20" w:firstLine="5"/>
        <w:rPr>
          <w:rFonts w:hint="eastAsia" w:ascii="华文楷体" w:hAnsi="华文楷体" w:eastAsia="华文楷体" w:cs="华文楷体"/>
          <w:spacing w:val="-1"/>
          <w:sz w:val="30"/>
          <w:szCs w:val="30"/>
        </w:rPr>
      </w:pPr>
    </w:p>
    <w:p w14:paraId="3A8BB4A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hath given us of the Holy Spirit;—in him the first-fruits of glory, the utmost pledge of his love, the earnest of all.</w:t>
      </w:r>
    </w:p>
    <w:p w14:paraId="5B1E633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祂已将圣灵（Holy Spirit）的一部分赐给我们；—在祂里面有荣耀（glory）的初熟果子（first-fruits），祂爱（love）的至极信物（utmost pledge），一切的凭据（earnest）。</w:t>
      </w:r>
    </w:p>
    <w:p w14:paraId="5712DB3E">
      <w:pPr>
        <w:spacing w:before="294" w:line="266" w:lineRule="auto"/>
        <w:ind w:right="20" w:firstLine="5"/>
        <w:rPr>
          <w:rFonts w:hint="eastAsia" w:ascii="华文楷体" w:hAnsi="华文楷体" w:eastAsia="华文楷体" w:cs="华文楷体"/>
          <w:spacing w:val="-1"/>
          <w:sz w:val="30"/>
          <w:szCs w:val="30"/>
        </w:rPr>
      </w:pPr>
    </w:p>
    <w:p w14:paraId="76F78D1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On the part of believers he is an earnest, in that he gives them an acquaintance with,—</w:t>
      </w:r>
    </w:p>
    <w:p w14:paraId="4AB362A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在信徒的方面，祂是一个凭据（earnest），因为祂使他们认识到，—</w:t>
      </w:r>
    </w:p>
    <w:p w14:paraId="42B44478">
      <w:pPr>
        <w:spacing w:before="294" w:line="266" w:lineRule="auto"/>
        <w:ind w:right="20" w:firstLine="5"/>
        <w:rPr>
          <w:rFonts w:hint="eastAsia" w:ascii="华文楷体" w:hAnsi="华文楷体" w:eastAsia="华文楷体" w:cs="华文楷体"/>
          <w:spacing w:val="-1"/>
          <w:sz w:val="30"/>
          <w:szCs w:val="30"/>
        </w:rPr>
      </w:pPr>
    </w:p>
    <w:p w14:paraId="440F255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The love of God. Their acceptation with him makes known to them their favour in his sight,—that he is their Father, and will deal with them as with children; and consequently, that the inheritance shall be theirs.</w:t>
      </w:r>
    </w:p>
    <w:p w14:paraId="511E7FE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神（God）的爱（love）。他们蒙祂悦纳（acceptation with him），使他们知道他们在祂眼中的恩宠（favour），—祂是他们的父（Father），并将待他们如儿女；因此，基业（inheritance）将属于他们。</w:t>
      </w:r>
    </w:p>
    <w:p w14:paraId="7D89729E">
      <w:pPr>
        <w:spacing w:before="294" w:line="266" w:lineRule="auto"/>
        <w:ind w:right="20" w:firstLine="5"/>
        <w:rPr>
          <w:rFonts w:hint="eastAsia" w:ascii="华文楷体" w:hAnsi="华文楷体" w:eastAsia="华文楷体" w:cs="华文楷体"/>
          <w:spacing w:val="-1"/>
          <w:sz w:val="30"/>
          <w:szCs w:val="30"/>
        </w:rPr>
      </w:pPr>
    </w:p>
    <w:p w14:paraId="166A4D0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sends his Spirit into our hearts, "crying, Abba, Father" Gal. 4:6.</w:t>
      </w:r>
    </w:p>
    <w:p w14:paraId="0E8C43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祂差祂的圣灵（Spirit）进入我们的心，“呼叫：阿爸，父！”加4:6。</w:t>
      </w:r>
    </w:p>
    <w:p w14:paraId="373313E0">
      <w:pPr>
        <w:spacing w:before="294" w:line="266" w:lineRule="auto"/>
        <w:ind w:right="20" w:firstLine="5"/>
        <w:rPr>
          <w:rFonts w:hint="eastAsia" w:ascii="华文楷体" w:hAnsi="华文楷体" w:eastAsia="华文楷体" w:cs="华文楷体"/>
          <w:spacing w:val="-1"/>
          <w:sz w:val="30"/>
          <w:szCs w:val="30"/>
        </w:rPr>
      </w:pPr>
    </w:p>
    <w:p w14:paraId="133EFEC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is the inference of believers from hence?</w:t>
      </w:r>
    </w:p>
    <w:p w14:paraId="4607609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信徒由此得出什么推论（inference）呢？</w:t>
      </w:r>
    </w:p>
    <w:p w14:paraId="491A4C92">
      <w:pPr>
        <w:spacing w:before="294" w:line="266" w:lineRule="auto"/>
        <w:ind w:right="20" w:firstLine="5"/>
        <w:rPr>
          <w:rFonts w:hint="eastAsia" w:ascii="华文楷体" w:hAnsi="华文楷体" w:eastAsia="华文楷体" w:cs="华文楷体"/>
          <w:spacing w:val="-1"/>
          <w:sz w:val="30"/>
          <w:szCs w:val="30"/>
        </w:rPr>
      </w:pPr>
    </w:p>
    <w:p w14:paraId="76F8D37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7, "Then we are not servants, but sons; and if sons, then heirs of God."</w:t>
      </w:r>
    </w:p>
    <w:p w14:paraId="3C0D08E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第7节，“那么我们就不再是奴仆，而是儿子；既是儿子，就是神（God）的后嗣（heirs）。”</w:t>
      </w:r>
    </w:p>
    <w:p w14:paraId="19DFA12B">
      <w:pPr>
        <w:spacing w:before="294" w:line="266" w:lineRule="auto"/>
        <w:ind w:right="20" w:firstLine="5"/>
        <w:rPr>
          <w:rFonts w:hint="eastAsia" w:ascii="华文楷体" w:hAnsi="华文楷体" w:eastAsia="华文楷体" w:cs="华文楷体"/>
          <w:spacing w:val="-1"/>
          <w:sz w:val="30"/>
          <w:szCs w:val="30"/>
        </w:rPr>
      </w:pPr>
    </w:p>
    <w:p w14:paraId="7E0C69C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apostle, again, Rom. 8:17, "If children, then heirs; heirs of God, and joint heirs with Christ."</w:t>
      </w:r>
    </w:p>
    <w:p w14:paraId="5B947B5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同一位使徒，再次，罗8:17，“既是儿女，便是后嗣（heirs）；是神（God）的后嗣，和基督同作后嗣（joint heirs with Christ）。”</w:t>
      </w:r>
    </w:p>
    <w:p w14:paraId="1AB2D907">
      <w:pPr>
        <w:spacing w:before="294" w:line="266" w:lineRule="auto"/>
        <w:ind w:right="20" w:firstLine="5"/>
        <w:rPr>
          <w:rFonts w:hint="eastAsia" w:ascii="华文楷体" w:hAnsi="华文楷体" w:eastAsia="华文楷体" w:cs="华文楷体"/>
          <w:spacing w:val="-1"/>
          <w:sz w:val="30"/>
          <w:szCs w:val="30"/>
        </w:rPr>
      </w:pPr>
    </w:p>
    <w:p w14:paraId="448CE4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that persuasion of the Spirit that we are children, the inference is, "Then heirs, heirs of God, and joint heirs with Christ."</w:t>
      </w:r>
    </w:p>
    <w:p w14:paraId="0E71F15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基于圣灵（Spirit）对我们是儿女的那个确信（persuasion），推论就是，“那么就是后嗣（heirs），是神（God）的后嗣，和基督（Christ）同作后嗣。”</w:t>
      </w:r>
    </w:p>
    <w:p w14:paraId="26A96A8C">
      <w:pPr>
        <w:spacing w:before="294" w:line="266" w:lineRule="auto"/>
        <w:ind w:right="20" w:firstLine="5"/>
        <w:rPr>
          <w:rFonts w:hint="eastAsia" w:ascii="华文楷体" w:hAnsi="华文楷体" w:eastAsia="华文楷体" w:cs="华文楷体"/>
          <w:spacing w:val="-1"/>
          <w:sz w:val="30"/>
          <w:szCs w:val="30"/>
        </w:rPr>
      </w:pPr>
    </w:p>
    <w:p w14:paraId="34C4E5B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then, a right to an inheritance, and an eviction of it.</w:t>
      </w:r>
    </w:p>
    <w:p w14:paraId="5E5ECC4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那么，我们就有了一个基业（inheritance）的权利（right），以及对它的证明（eviction）。</w:t>
      </w:r>
    </w:p>
    <w:p w14:paraId="06E6375E">
      <w:pPr>
        <w:spacing w:before="294" w:line="266" w:lineRule="auto"/>
        <w:ind w:right="20" w:firstLine="5"/>
        <w:rPr>
          <w:rFonts w:hint="eastAsia" w:ascii="华文楷体" w:hAnsi="华文楷体" w:eastAsia="华文楷体" w:cs="华文楷体"/>
          <w:spacing w:val="-1"/>
          <w:sz w:val="30"/>
          <w:szCs w:val="30"/>
        </w:rPr>
      </w:pPr>
    </w:p>
    <w:p w14:paraId="51B43CA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use, then, we have of it,—even the Spirit persuading us of our sonship and acceptation with God our Father.</w:t>
      </w:r>
    </w:p>
    <w:p w14:paraId="6EA0A57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那么，这就是我们使用它的方式，—就是圣灵（Spirit）使我们确信（persuading）我们的儿子名分（sonship），以及我们在神（God）我们的父面前蒙悦纳（acceptation）。</w:t>
      </w:r>
    </w:p>
    <w:p w14:paraId="53E22D4E">
      <w:pPr>
        <w:spacing w:before="294" w:line="266" w:lineRule="auto"/>
        <w:ind w:right="20" w:firstLine="5"/>
        <w:rPr>
          <w:rFonts w:hint="eastAsia" w:ascii="华文楷体" w:hAnsi="华文楷体" w:eastAsia="华文楷体" w:cs="华文楷体"/>
          <w:spacing w:val="-1"/>
          <w:sz w:val="30"/>
          <w:szCs w:val="30"/>
        </w:rPr>
      </w:pPr>
    </w:p>
    <w:p w14:paraId="5827D31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is this inheritance of glory?</w:t>
      </w:r>
    </w:p>
    <w:p w14:paraId="207B8D9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这荣耀（glory）的基业（inheritance）是什么呢？</w:t>
      </w:r>
    </w:p>
    <w:p w14:paraId="20D961D9">
      <w:pPr>
        <w:spacing w:before="294" w:line="266" w:lineRule="auto"/>
        <w:ind w:right="20" w:firstLine="5"/>
        <w:rPr>
          <w:rFonts w:hint="eastAsia" w:ascii="华文楷体" w:hAnsi="华文楷体" w:eastAsia="华文楷体" w:cs="华文楷体"/>
          <w:spacing w:val="-1"/>
          <w:sz w:val="30"/>
          <w:szCs w:val="30"/>
        </w:rPr>
      </w:pPr>
    </w:p>
    <w:p w14:paraId="2D22EA1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suffer with him, we shall be glorified together."</w:t>
      </w:r>
    </w:p>
    <w:p w14:paraId="10B8854A">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“我们若与祂一同受苦，也必与祂一同得荣耀。”</w:t>
      </w:r>
    </w:p>
    <w:p w14:paraId="0F7B7542">
      <w:pPr>
        <w:spacing w:before="294" w:line="266" w:lineRule="auto"/>
        <w:ind w:right="20" w:firstLine="5"/>
        <w:rPr>
          <w:rFonts w:hint="eastAsia" w:ascii="华文楷体" w:hAnsi="华文楷体" w:eastAsia="华文楷体" w:cs="华文楷体"/>
          <w:spacing w:val="-1"/>
          <w:sz w:val="30"/>
          <w:szCs w:val="30"/>
        </w:rPr>
      </w:pPr>
    </w:p>
    <w:p w14:paraId="3970006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the Spirit is given for this end is attested, 1 John 3:24, "Hereby we know that he abideth in us, by the Spirit which he hath given us."</w:t>
      </w:r>
    </w:p>
    <w:p w14:paraId="3C2C25C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圣灵（Spirit）是为这个目的赐予的，约壹3:24作证说，“我们所以知道神（he）住在我们里面，是因祂所赐给我们的圣灵（Spirit）。”</w:t>
      </w:r>
    </w:p>
    <w:p w14:paraId="63F4CD3F">
      <w:pPr>
        <w:spacing w:before="294" w:line="266" w:lineRule="auto"/>
        <w:ind w:right="20" w:firstLine="5"/>
        <w:rPr>
          <w:rFonts w:hint="eastAsia" w:ascii="华文楷体" w:hAnsi="华文楷体" w:eastAsia="华文楷体" w:cs="华文楷体"/>
          <w:spacing w:val="-1"/>
          <w:sz w:val="30"/>
          <w:szCs w:val="30"/>
        </w:rPr>
      </w:pPr>
    </w:p>
    <w:p w14:paraId="18B7F5D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is speaking of our union with God, which he expresseth in the words foregoing: "He that keepeth his commandments dwelleth in him, and he in him;"—of that union elsewhere.</w:t>
      </w:r>
    </w:p>
    <w:p w14:paraId="3C37DC0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使徒正在论述我们与神（God）的联合（union），祂在前面的话语中表达了这一点：“遵守神（he）命令的，就住在神（him）里面，神（he）也住在祂里面”；—关于那个联合（union），在别处论述。</w:t>
      </w:r>
    </w:p>
    <w:p w14:paraId="01A3202F">
      <w:pPr>
        <w:spacing w:before="294" w:line="266" w:lineRule="auto"/>
        <w:ind w:right="20" w:firstLine="5"/>
        <w:rPr>
          <w:rFonts w:hint="eastAsia" w:ascii="华文楷体" w:hAnsi="华文楷体" w:eastAsia="华文楷体" w:cs="华文楷体"/>
          <w:spacing w:val="-1"/>
          <w:sz w:val="30"/>
          <w:szCs w:val="30"/>
        </w:rPr>
      </w:pPr>
    </w:p>
    <w:p w14:paraId="6194062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we know from hence, even by the Spirit which he hath given us,—the Spirit acquaints us with it.</w:t>
      </w:r>
    </w:p>
    <w:p w14:paraId="42544CA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现在，我们从这里知道这一点，即藉着祂所赐给我们的圣灵（Spirit），—圣灵（Spirit）使我们认识到它。</w:t>
      </w:r>
    </w:p>
    <w:p w14:paraId="24CB118F">
      <w:pPr>
        <w:spacing w:before="294" w:line="266" w:lineRule="auto"/>
        <w:ind w:right="20" w:firstLine="5"/>
        <w:rPr>
          <w:rFonts w:hint="eastAsia" w:ascii="华文楷体" w:hAnsi="华文楷体" w:eastAsia="华文楷体" w:cs="华文楷体"/>
          <w:spacing w:val="-1"/>
          <w:sz w:val="30"/>
          <w:szCs w:val="30"/>
        </w:rPr>
      </w:pPr>
    </w:p>
    <w:p w14:paraId="579C066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that we have such an acquaintance, but that the argument is good and conclusive in itself, "We have of the Spirit; therefore he dwells in us, and we in him:" because, indeed, his dwelling in us is by that Spirit, and our interest in him is from thence.</w:t>
      </w:r>
    </w:p>
    <w:p w14:paraId="1DAB0BF5">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不是说我们有这样一种认识，而是说这个论证（argument）本身是好的和确凿的（conclusive），“我们拥有圣灵（Spirit）的一部分；因此祂内住（dwells）在我们里面，我们也内住（in him）在祂里面：”因为，确实，祂内住（dwelling）在我们里面是藉着那圣灵（Spirit），我们对祂的利益（interest）也是由此而来。</w:t>
      </w:r>
    </w:p>
    <w:p w14:paraId="6B964BE8">
      <w:pPr>
        <w:spacing w:before="294" w:line="266" w:lineRule="auto"/>
        <w:ind w:right="20" w:firstLine="5"/>
        <w:rPr>
          <w:rFonts w:hint="eastAsia" w:ascii="华文楷体" w:hAnsi="华文楷体" w:eastAsia="华文楷体" w:cs="华文楷体"/>
          <w:spacing w:val="-1"/>
          <w:sz w:val="30"/>
          <w:szCs w:val="30"/>
        </w:rPr>
      </w:pPr>
    </w:p>
    <w:p w14:paraId="5A1D542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sense of this he giveth as he pleaseth.</w:t>
      </w:r>
    </w:p>
    <w:p w14:paraId="2ED8F91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祂按照祂所喜悦的赐予对此的一种感受。</w:t>
      </w:r>
    </w:p>
    <w:p w14:paraId="1C4C1AD8">
      <w:pPr>
        <w:spacing w:before="294" w:line="266" w:lineRule="auto"/>
        <w:ind w:right="20" w:firstLine="5"/>
        <w:rPr>
          <w:rFonts w:hint="eastAsia" w:ascii="华文楷体" w:hAnsi="华文楷体" w:eastAsia="华文楷体" w:cs="华文楷体"/>
          <w:spacing w:val="-1"/>
          <w:sz w:val="30"/>
          <w:szCs w:val="30"/>
        </w:rPr>
      </w:pPr>
    </w:p>
    <w:p w14:paraId="57C20EE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 Spirit being given as an earnest, acquaints believers with their inheritance, 1 Cor. 2:9, 10.</w:t>
      </w:r>
    </w:p>
    <w:p w14:paraId="5107163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圣灵（Spirit）作为凭据（earnest）被赐予，使信徒认识他们的基业（inheritance），林前2:9, 10。</w:t>
      </w:r>
    </w:p>
    <w:p w14:paraId="29EC9F9D">
      <w:pPr>
        <w:spacing w:before="294" w:line="266" w:lineRule="auto"/>
        <w:ind w:right="20" w:firstLine="5"/>
        <w:rPr>
          <w:rFonts w:hint="eastAsia" w:ascii="华文楷体" w:hAnsi="华文楷体" w:eastAsia="华文楷体" w:cs="华文楷体"/>
          <w:spacing w:val="-1"/>
          <w:sz w:val="30"/>
          <w:szCs w:val="30"/>
        </w:rPr>
      </w:pPr>
    </w:p>
    <w:p w14:paraId="5582161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an earnest, being part of the whole, gives knowledge of it, so doth the Spirit; as in sundry particulars might be demonstrated.</w:t>
      </w:r>
    </w:p>
    <w:p w14:paraId="737169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正如凭据（earnest），作为整体的一部分，使人了解整体，圣灵（Spirit）也是如此；正如可以在各种细节中被证明。</w:t>
      </w:r>
    </w:p>
    <w:p w14:paraId="58D99D39">
      <w:pPr>
        <w:spacing w:before="294" w:line="266" w:lineRule="auto"/>
        <w:ind w:right="20" w:firstLine="5"/>
        <w:rPr>
          <w:rFonts w:hint="eastAsia" w:ascii="华文楷体" w:hAnsi="华文楷体" w:eastAsia="华文楷体" w:cs="华文楷体"/>
          <w:spacing w:val="-1"/>
          <w:sz w:val="30"/>
          <w:szCs w:val="30"/>
        </w:rPr>
      </w:pPr>
    </w:p>
    <w:p w14:paraId="4CED775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he in all respects completely an earnest,—given of God, received by us, as the beginning of our inheritance, and the assurance of it.</w:t>
      </w:r>
    </w:p>
    <w:p w14:paraId="34FC3CDF">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因此，祂在所有方面都是一个完全的凭据（earnest），—由神（God）所赐，被我们所领受，作为我们基业（inheritance）的开端，和对它的保证（assurance）。</w:t>
      </w:r>
    </w:p>
    <w:p w14:paraId="0831EAC0">
      <w:pPr>
        <w:spacing w:before="294" w:line="266" w:lineRule="auto"/>
        <w:ind w:right="20" w:firstLine="5"/>
        <w:rPr>
          <w:rFonts w:hint="eastAsia" w:ascii="华文楷体" w:hAnsi="华文楷体" w:eastAsia="华文楷体" w:cs="华文楷体"/>
          <w:spacing w:val="-1"/>
          <w:sz w:val="30"/>
          <w:szCs w:val="30"/>
        </w:rPr>
      </w:pPr>
    </w:p>
    <w:p w14:paraId="38D4950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much as we have of the Spirit, so much we have of heaven in perfect enjoyment, and so much evidence of its future fulness.</w:t>
      </w:r>
    </w:p>
    <w:p w14:paraId="0C34683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我们拥有多少圣灵（Spirit）的一部分，我们就拥有多少天国（heaven）的完全享用，以及对它未来丰盛的多少证据（evidence）。</w:t>
      </w:r>
    </w:p>
    <w:p w14:paraId="4298E1C7">
      <w:pPr>
        <w:spacing w:before="294" w:line="266" w:lineRule="auto"/>
        <w:ind w:right="20" w:firstLine="5"/>
        <w:rPr>
          <w:rFonts w:hint="eastAsia" w:ascii="华文楷体" w:hAnsi="华文楷体" w:eastAsia="华文楷体" w:cs="华文楷体"/>
          <w:spacing w:val="-1"/>
          <w:sz w:val="30"/>
          <w:szCs w:val="30"/>
        </w:rPr>
      </w:pPr>
    </w:p>
    <w:p w14:paraId="632BE7D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Under this apprehension of him in the dispensation of grace do believers receive him and rejoice in him.</w:t>
      </w:r>
    </w:p>
    <w:p w14:paraId="55C91FC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在恩典的安排（dispensation of grace）中，信徒在这种对祂的理解下领受祂并在祂里面欢喜。</w:t>
      </w:r>
    </w:p>
    <w:p w14:paraId="300F0CBC">
      <w:pPr>
        <w:spacing w:before="294" w:line="266" w:lineRule="auto"/>
        <w:ind w:right="20" w:firstLine="5"/>
        <w:rPr>
          <w:rFonts w:hint="eastAsia" w:ascii="华文楷体" w:hAnsi="华文楷体" w:eastAsia="华文楷体" w:cs="华文楷体"/>
          <w:spacing w:val="-1"/>
          <w:sz w:val="30"/>
          <w:szCs w:val="30"/>
        </w:rPr>
      </w:pPr>
    </w:p>
    <w:p w14:paraId="74BA3D80">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gracious, self-evidencing act of his in their hearts they rejoice in, as a drop from heaven, and long for the ocean of it.</w:t>
      </w:r>
    </w:p>
    <w:p w14:paraId="1BEA3CF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祂在他们心中每一个充满恩典的、自我证明（self-evidencing）的行为，他们都欢喜，如同天国（heaven）的一滴水，并渴望它的海洋。</w:t>
      </w:r>
    </w:p>
    <w:p w14:paraId="194864EA">
      <w:pPr>
        <w:spacing w:before="294" w:line="266" w:lineRule="auto"/>
        <w:ind w:right="20" w:firstLine="5"/>
        <w:rPr>
          <w:rFonts w:hint="eastAsia" w:ascii="华文楷体" w:hAnsi="华文楷体" w:eastAsia="华文楷体" w:cs="华文楷体"/>
          <w:spacing w:val="-1"/>
          <w:sz w:val="30"/>
          <w:szCs w:val="30"/>
        </w:rPr>
      </w:pPr>
    </w:p>
    <w:p w14:paraId="4FD8FFA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drive every effect of grace to this issue, is to neglect the work of the Holy Ghost in us and towards us.</w:t>
      </w:r>
    </w:p>
    <w:p w14:paraId="7ECEB501">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不将恩典（grace）的每一个效果（effect）都导向这个结果，就是忽略圣灵（Holy Ghost）在我们里面和向着我们的工作。</w:t>
      </w:r>
    </w:p>
    <w:p w14:paraId="342E9633">
      <w:pPr>
        <w:spacing w:before="294" w:line="266" w:lineRule="auto"/>
        <w:ind w:right="20" w:firstLine="5"/>
        <w:rPr>
          <w:rFonts w:hint="eastAsia" w:ascii="华文楷体" w:hAnsi="华文楷体" w:eastAsia="华文楷体" w:cs="华文楷体"/>
          <w:spacing w:val="-1"/>
          <w:sz w:val="30"/>
          <w:szCs w:val="30"/>
        </w:rPr>
      </w:pPr>
    </w:p>
    <w:p w14:paraId="3BA5F8B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remains only that a difference be, in a few words, assigned between believers receiving the Spirit as an earnest of the whole inheritance, and hypocrites "tasting of the powers of the world to come" Heb. 6:5.</w:t>
      </w:r>
    </w:p>
    <w:p w14:paraId="56BA1B4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剩下的只是要用几句话来区分，信徒领受圣灵（Spirit）作为全部基业（inheritance）的凭据（earnest），和伪君子（hypocrites）“尝到将来世界（world to come）的权能（powers）”来6:5。</w:t>
      </w:r>
    </w:p>
    <w:p w14:paraId="5CF1AAED">
      <w:pPr>
        <w:spacing w:before="294" w:line="266" w:lineRule="auto"/>
        <w:ind w:right="20" w:firstLine="5"/>
        <w:rPr>
          <w:rFonts w:hint="eastAsia" w:ascii="华文楷体" w:hAnsi="华文楷体" w:eastAsia="华文楷体" w:cs="华文楷体"/>
          <w:spacing w:val="-1"/>
          <w:sz w:val="30"/>
          <w:szCs w:val="30"/>
        </w:rPr>
      </w:pPr>
    </w:p>
    <w:p w14:paraId="0EBB233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taste of the powers of the world to come seems to be the same with the earnest of the inheritance.</w:t>
      </w:r>
    </w:p>
    <w:p w14:paraId="73D7D40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尝到将来世界（world to come）的权能（powers），似乎与基业（inheritance）的凭据（earnest）是相同的。</w:t>
      </w:r>
    </w:p>
    <w:p w14:paraId="14D2DF2F">
      <w:pPr>
        <w:spacing w:before="294" w:line="266" w:lineRule="auto"/>
        <w:ind w:right="20" w:firstLine="5"/>
        <w:rPr>
          <w:rFonts w:hint="eastAsia" w:ascii="华文楷体" w:hAnsi="华文楷体" w:eastAsia="华文楷体" w:cs="华文楷体"/>
          <w:spacing w:val="-1"/>
          <w:sz w:val="30"/>
          <w:szCs w:val="30"/>
        </w:rPr>
      </w:pPr>
    </w:p>
    <w:p w14:paraId="251328A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6C7D048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71A22254">
      <w:pPr>
        <w:spacing w:before="294" w:line="266" w:lineRule="auto"/>
        <w:ind w:right="20" w:firstLine="5"/>
        <w:rPr>
          <w:rFonts w:hint="eastAsia" w:ascii="华文楷体" w:hAnsi="华文楷体" w:eastAsia="华文楷体" w:cs="华文楷体"/>
          <w:spacing w:val="-1"/>
          <w:sz w:val="30"/>
          <w:szCs w:val="30"/>
        </w:rPr>
      </w:pPr>
    </w:p>
    <w:p w14:paraId="4DAA845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That by "the powers of the world to come" in that place is intended the joys of heaven, there is, indeed, no ground to imagine.</w:t>
      </w:r>
    </w:p>
    <w:p w14:paraId="75B102A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在那处经文中，“将来世界（world to come）的权能（powers）”指的是天国（heaven）的喜乐（joys），确实没有根据可以想象。</w:t>
      </w:r>
    </w:p>
    <w:p w14:paraId="38B38D88">
      <w:pPr>
        <w:spacing w:before="294" w:line="266" w:lineRule="auto"/>
        <w:ind w:right="20" w:firstLine="5"/>
        <w:rPr>
          <w:rFonts w:hint="eastAsia" w:ascii="华文楷体" w:hAnsi="华文楷体" w:eastAsia="华文楷体" w:cs="华文楷体"/>
          <w:spacing w:val="-1"/>
          <w:sz w:val="30"/>
          <w:szCs w:val="30"/>
        </w:rPr>
      </w:pPr>
    </w:p>
    <w:p w14:paraId="5DA4031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nowhere so called; nor doth it suitably express the glory that shall be revealed, which we shall be made partakers of.</w:t>
      </w:r>
    </w:p>
    <w:p w14:paraId="5171942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它们在任何地方都没有被称为如此；它也不恰当地表达了那将要启示的、我们将要分享的荣耀（glory）。</w:t>
      </w:r>
    </w:p>
    <w:p w14:paraId="3BC313C0">
      <w:pPr>
        <w:spacing w:before="294" w:line="266" w:lineRule="auto"/>
        <w:ind w:right="20" w:firstLine="5"/>
        <w:rPr>
          <w:rFonts w:hint="eastAsia" w:ascii="华文楷体" w:hAnsi="华文楷体" w:eastAsia="华文楷体" w:cs="华文楷体"/>
          <w:spacing w:val="-1"/>
          <w:sz w:val="30"/>
          <w:szCs w:val="30"/>
        </w:rPr>
      </w:pPr>
    </w:p>
    <w:p w14:paraId="02829A8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doubtless, the powerful ministry of the ordinances and dispensations of the times of the gospel (there called to the Hebrews according to their own idiom), the powers or great effectual things of the world to come, that is intended.</w:t>
      </w:r>
    </w:p>
    <w:p w14:paraId="5159676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毫无疑问，指的是福音时代（times of the gospel）的规条（ordinances）和安排（dispensations）的大能服事（powerful ministry）（在那里，根据希伯来人（Hebrews）自己的习语被称为将来世界（world to come）），即将来世界（world to come）的权能（powers）或巨大的有效事物。</w:t>
      </w:r>
    </w:p>
    <w:p w14:paraId="787672CC">
      <w:pPr>
        <w:spacing w:before="294" w:line="266" w:lineRule="auto"/>
        <w:ind w:right="20" w:firstLine="5"/>
        <w:rPr>
          <w:rFonts w:hint="eastAsia" w:ascii="华文楷体" w:hAnsi="华文楷体" w:eastAsia="华文楷体" w:cs="华文楷体"/>
          <w:spacing w:val="-1"/>
          <w:sz w:val="30"/>
          <w:szCs w:val="30"/>
        </w:rPr>
      </w:pPr>
    </w:p>
    <w:p w14:paraId="22AA502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6D5226C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748A7B2C">
      <w:pPr>
        <w:spacing w:before="294" w:line="266" w:lineRule="auto"/>
        <w:ind w:right="20" w:firstLine="5"/>
        <w:rPr>
          <w:rFonts w:hint="eastAsia" w:ascii="华文楷体" w:hAnsi="华文楷体" w:eastAsia="华文楷体" w:cs="华文楷体"/>
          <w:spacing w:val="-1"/>
          <w:sz w:val="30"/>
          <w:szCs w:val="30"/>
        </w:rPr>
      </w:pPr>
    </w:p>
    <w:p w14:paraId="602C7D6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Suppose that by "the powers of the world to come" the glory of heaven is intended, there is a wide difference between taking a vanishing taste of it ourselves, and receiving an abiding earnest from God.</w:t>
      </w:r>
    </w:p>
    <w:p w14:paraId="22E80CB8">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假设“将来世界（world to come）的权能（powers）”指的是天国（heaven）的荣耀（glory），那么我们自己尝到它一种短暂的（vanishing）滋味，与从神（God）那里领受一个常存的凭据（abiding earnest），之间有很大的区别。</w:t>
      </w:r>
    </w:p>
    <w:p w14:paraId="78F379CE">
      <w:pPr>
        <w:spacing w:before="294" w:line="266" w:lineRule="auto"/>
        <w:ind w:right="20" w:firstLine="5"/>
        <w:rPr>
          <w:rFonts w:hint="eastAsia" w:ascii="华文楷体" w:hAnsi="华文楷体" w:eastAsia="华文楷体" w:cs="华文楷体"/>
          <w:spacing w:val="-1"/>
          <w:sz w:val="30"/>
          <w:szCs w:val="30"/>
        </w:rPr>
      </w:pPr>
    </w:p>
    <w:p w14:paraId="5327EC7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take a taste of the things of heaven, and to have them assured of God as from his love, differ greatly.</w:t>
      </w:r>
    </w:p>
    <w:p w14:paraId="0ED38FB4">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尝到天国（heaven）事物的滋味，与作为来自神（God）的爱而被祂保证（assured）给我们，有很大的不同。</w:t>
      </w:r>
    </w:p>
    <w:p w14:paraId="2371ABEE">
      <w:pPr>
        <w:spacing w:before="294" w:line="266" w:lineRule="auto"/>
        <w:ind w:right="20" w:firstLine="5"/>
        <w:rPr>
          <w:rFonts w:hint="eastAsia" w:ascii="华文楷体" w:hAnsi="华文楷体" w:eastAsia="华文楷体" w:cs="华文楷体"/>
          <w:spacing w:val="-1"/>
          <w:sz w:val="30"/>
          <w:szCs w:val="30"/>
        </w:rPr>
      </w:pPr>
    </w:p>
    <w:p w14:paraId="73C450B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hypocrite may have his thoughts raised to a great deal of joy and contentment in the consideration of the good things of the kingdom of God for a season, considering the things in themselves; but the Spirit, as he is an earnest, gives us a pledge of them as provided for us in the love of God and purchase of his Son Jesus Christ.</w:t>
      </w:r>
    </w:p>
    <w:p w14:paraId="156443B9">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一个伪君子（hypocrite）在默想神（God）国度（kingdom of God）的美善事物时，可能会在一段时间内产生很大的喜乐（joy）和满足（contentment），从事物本身来考量；但圣灵（Spirit），作为凭据（earnest），将它们作为在神（God）的爱和祂儿子耶稣基督（Jesus Christ）的买赎中为我们预备好的信物（pledge）赐给我们。</w:t>
      </w:r>
    </w:p>
    <w:p w14:paraId="57954D55">
      <w:pPr>
        <w:spacing w:before="294" w:line="266" w:lineRule="auto"/>
        <w:ind w:right="20" w:firstLine="5"/>
        <w:rPr>
          <w:rFonts w:hint="eastAsia" w:ascii="华文楷体" w:hAnsi="华文楷体" w:eastAsia="华文楷体" w:cs="华文楷体"/>
          <w:spacing w:val="-1"/>
          <w:sz w:val="30"/>
          <w:szCs w:val="30"/>
        </w:rPr>
      </w:pPr>
    </w:p>
    <w:p w14:paraId="490BFC5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by the way.</w:t>
      </w:r>
    </w:p>
    <w:p w14:paraId="1BCF782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这只是顺带一提。</w:t>
      </w:r>
    </w:p>
    <w:p w14:paraId="019E407F">
      <w:pPr>
        <w:spacing w:before="294" w:line="266" w:lineRule="auto"/>
        <w:ind w:right="20" w:firstLine="5"/>
        <w:rPr>
          <w:rFonts w:hint="eastAsia" w:ascii="华文楷体" w:hAnsi="华文楷体" w:eastAsia="华文楷体" w:cs="华文楷体"/>
          <w:spacing w:val="-1"/>
          <w:sz w:val="30"/>
          <w:szCs w:val="30"/>
        </w:rPr>
      </w:pPr>
    </w:p>
    <w:p w14:paraId="50FEFACD">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anoints believers. We are "anointed" by the Spirit, 2 Cor. 1:21.</w:t>
      </w:r>
    </w:p>
    <w:p w14:paraId="09DEB58E">
      <w:pPr>
        <w:spacing w:before="294" w:line="266" w:lineRule="auto"/>
        <w:ind w:right="20" w:firstLine="5"/>
        <w:rPr>
          <w:rFonts w:hint="eastAsia" w:ascii="华文楷体" w:hAnsi="华文楷体" w:eastAsia="华文楷体" w:cs="华文楷体"/>
          <w:spacing w:val="-1"/>
          <w:sz w:val="30"/>
          <w:szCs w:val="30"/>
        </w:rPr>
      </w:pPr>
    </w:p>
    <w:p w14:paraId="7A82638B">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圣灵（Spirit）膏抹（anoints）信徒。我们是受了圣灵（Spirit）的“恩膏（anointed）”，林后1:21。</w:t>
      </w:r>
    </w:p>
    <w:p w14:paraId="761E38C7">
      <w:pPr>
        <w:spacing w:before="294" w:line="266" w:lineRule="auto"/>
        <w:ind w:right="20" w:firstLine="5"/>
        <w:rPr>
          <w:rFonts w:hint="eastAsia" w:ascii="华文楷体" w:hAnsi="华文楷体" w:eastAsia="华文楷体" w:cs="华文楷体"/>
          <w:spacing w:val="-1"/>
          <w:sz w:val="30"/>
          <w:szCs w:val="30"/>
        </w:rPr>
      </w:pPr>
    </w:p>
    <w:p w14:paraId="5D9523D2">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"an unction from the Holy One, and we know all things," 1 John 2:20, 27.</w:t>
      </w:r>
    </w:p>
    <w:p w14:paraId="62BDF3D3">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我们有“从那圣者（Holy One）而来的恩膏（unction），并且我们知道一切的事，”约壹2:20, 27。</w:t>
      </w:r>
    </w:p>
    <w:p w14:paraId="203FC3CB">
      <w:pPr>
        <w:spacing w:before="294" w:line="266" w:lineRule="auto"/>
        <w:ind w:right="20" w:firstLine="5"/>
        <w:rPr>
          <w:rFonts w:hint="eastAsia" w:ascii="华文楷体" w:hAnsi="华文楷体" w:eastAsia="华文楷体" w:cs="华文楷体"/>
          <w:spacing w:val="-1"/>
          <w:sz w:val="30"/>
          <w:szCs w:val="30"/>
        </w:rPr>
      </w:pPr>
    </w:p>
    <w:p w14:paraId="7E77175C">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cannot intend to run this expression up into its rise and original; also, I have done it elsewhere.</w:t>
      </w:r>
    </w:p>
    <w:p w14:paraId="38D40547">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我不能打算将这个表达追溯到它的兴起和起源（original）；而且，我已在别处做过。</w:t>
      </w:r>
    </w:p>
    <w:p w14:paraId="0ED887E1">
      <w:pPr>
        <w:spacing w:before="294" w:line="266" w:lineRule="auto"/>
        <w:ind w:right="20" w:firstLine="5"/>
        <w:rPr>
          <w:rFonts w:hint="eastAsia" w:ascii="华文楷体" w:hAnsi="华文楷体" w:eastAsia="华文楷体" w:cs="华文楷体"/>
          <w:spacing w:val="-1"/>
          <w:sz w:val="30"/>
          <w:szCs w:val="30"/>
        </w:rPr>
      </w:pPr>
    </w:p>
    <w:p w14:paraId="0B63D1DE">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use of unctions in the Judaical church, the meaning and intendment of the types attended therewith, the offices that men were consecrated unto thereby, are at the bottom of this expression; nearer the unction of Jesus Christ (from whence he is called Messiah, and the Christ, the whole performance of his office of mediatorship being called also his anointing, Dan. 9:24, as to his furnishment for it), concurs hereunto.</w:t>
      </w:r>
    </w:p>
    <w:p w14:paraId="204BA866">
      <w:pPr>
        <w:spacing w:before="294" w:line="266" w:lineRule="auto"/>
        <w:ind w:right="20" w:firstLine="5"/>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在犹太教会（Judaical church）中恩膏（unctions）的使用，伴随其中的预表（types）的含义和意图（intendment），人们藉此被分别为圣（consecrated）的职分（offices），是这个表达的基础；更近一步的是耶稣基督（Jesus Christ）的恩膏（unction）（由此祂被称为弥赛亚（Messiah），</w:t>
      </w:r>
    </w:p>
    <w:p w14:paraId="5850F543">
      <w:pPr>
        <w:pStyle w:val="3"/>
        <w:spacing w:line="247" w:lineRule="auto"/>
        <w:rPr>
          <w:rFonts w:hint="eastAsia" w:ascii="华文楷体" w:hAnsi="华文楷体" w:eastAsia="华文楷体" w:cs="华文楷体"/>
          <w:sz w:val="30"/>
          <w:szCs w:val="30"/>
        </w:rPr>
      </w:pPr>
    </w:p>
    <w:p w14:paraId="55274511">
      <w:pPr>
        <w:pStyle w:val="3"/>
        <w:spacing w:line="247" w:lineRule="auto"/>
        <w:rPr>
          <w:rFonts w:hint="eastAsia" w:ascii="华文楷体" w:hAnsi="华文楷体" w:eastAsia="华文楷体" w:cs="华文楷体"/>
          <w:sz w:val="30"/>
          <w:szCs w:val="30"/>
        </w:rPr>
      </w:pPr>
    </w:p>
    <w:p w14:paraId="79595E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anchor distT="0" distB="0" distL="0" distR="0" simplePos="0" relativeHeight="251660288" behindDoc="0" locked="0" layoutInCell="1" allowOverlap="1">
            <wp:simplePos x="0" y="0"/>
            <wp:positionH relativeFrom="column">
              <wp:posOffset>9525</wp:posOffset>
            </wp:positionH>
            <wp:positionV relativeFrom="paragraph">
              <wp:posOffset>24765</wp:posOffset>
            </wp:positionV>
            <wp:extent cx="642620" cy="12065"/>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0"/>
                    <a:stretch>
                      <a:fillRect/>
                    </a:stretch>
                  </pic:blipFill>
                  <pic:spPr>
                    <a:xfrm>
                      <a:off x="0" y="0"/>
                      <a:ext cx="642747" cy="12382"/>
                    </a:xfrm>
                    <a:prstGeom prst="rect">
                      <a:avLst/>
                    </a:prstGeom>
                  </pic:spPr>
                </pic:pic>
              </a:graphicData>
            </a:graphic>
          </wp:anchor>
        </w:drawing>
      </w:r>
    </w:p>
    <w:p w14:paraId="17447DF8">
      <w:pPr>
        <w:pStyle w:val="3"/>
        <w:spacing w:line="247" w:lineRule="auto"/>
        <w:rPr>
          <w:rFonts w:hint="eastAsia" w:ascii="华文楷体" w:hAnsi="华文楷体" w:eastAsia="华文楷体" w:cs="华文楷体"/>
          <w:sz w:val="30"/>
          <w:szCs w:val="30"/>
        </w:rPr>
      </w:pPr>
    </w:p>
    <w:p w14:paraId="46F2C434">
      <w:pPr>
        <w:pStyle w:val="3"/>
        <w:spacing w:line="247" w:lineRule="auto"/>
        <w:rPr>
          <w:rFonts w:hint="eastAsia" w:ascii="华文楷体" w:hAnsi="华文楷体" w:eastAsia="华文楷体" w:cs="华文楷体"/>
          <w:sz w:val="30"/>
          <w:szCs w:val="30"/>
        </w:rPr>
      </w:pPr>
    </w:p>
    <w:p w14:paraId="5A9F50E8">
      <w:pPr>
        <w:pStyle w:val="3"/>
        <w:spacing w:line="248" w:lineRule="auto"/>
        <w:rPr>
          <w:rFonts w:hint="eastAsia" w:ascii="华文楷体" w:hAnsi="华文楷体" w:eastAsia="华文楷体" w:cs="华文楷体"/>
          <w:sz w:val="30"/>
          <w:szCs w:val="30"/>
        </w:rPr>
      </w:pPr>
    </w:p>
    <w:p w14:paraId="5F489E9E">
      <w:pPr>
        <w:pStyle w:val="3"/>
        <w:spacing w:line="248" w:lineRule="auto"/>
        <w:rPr>
          <w:rFonts w:hint="eastAsia" w:ascii="华文楷体" w:hAnsi="华文楷体" w:eastAsia="华文楷体" w:cs="华文楷体"/>
          <w:sz w:val="30"/>
          <w:szCs w:val="30"/>
        </w:rPr>
      </w:pPr>
    </w:p>
    <w:p w14:paraId="3885B99D">
      <w:pPr>
        <w:pStyle w:val="3"/>
        <w:spacing w:line="274" w:lineRule="auto"/>
        <w:rPr>
          <w:rFonts w:hint="eastAsia" w:ascii="华文楷体" w:hAnsi="华文楷体" w:eastAsia="华文楷体" w:cs="华文楷体"/>
          <w:sz w:val="30"/>
          <w:szCs w:val="30"/>
        </w:rPr>
      </w:pPr>
      <w:bookmarkStart w:id="1" w:name="bookmark27"/>
      <w:bookmarkEnd w:id="1"/>
      <w:r>
        <w:rPr>
          <w:rFonts w:hint="eastAsia" w:ascii="华文楷体" w:hAnsi="华文楷体" w:eastAsia="华文楷体" w:cs="华文楷体"/>
          <w:sz w:val="30"/>
          <w:szCs w:val="30"/>
        </w:rPr>
        <w:t>and the Christ, the whole performance of his office of mediatorship being called also his anointing, Dan. 9:24, as to his furnishment for it), concurs hereunto.</w:t>
      </w:r>
    </w:p>
    <w:p w14:paraId="3033BE9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和基督（Christ），祂中保（mediatorship）职分（office）的全部履行也被称为祂的受膏（anointing），但9:24，就祂为此所受的装备而言），也促成了这一点。</w:t>
      </w:r>
    </w:p>
    <w:p w14:paraId="3A14079E">
      <w:pPr>
        <w:pStyle w:val="3"/>
        <w:spacing w:line="274" w:lineRule="auto"/>
        <w:rPr>
          <w:rFonts w:hint="eastAsia" w:ascii="华文楷体" w:hAnsi="华文楷体" w:eastAsia="华文楷体" w:cs="华文楷体"/>
          <w:sz w:val="30"/>
          <w:szCs w:val="30"/>
        </w:rPr>
      </w:pPr>
    </w:p>
    <w:p w14:paraId="75B936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said to be "anointed with the oil of gladness above his fellows," Heb. 1:9; which is the same with that of John 3:34, "God giveth not the Spirit by measure unto him."</w:t>
      </w:r>
    </w:p>
    <w:p w14:paraId="425178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基督（Christ）被称为“用喜乐油膏祂，胜过膏祂的同伴，”来1:9；这与约3:34“神（God）赐圣灵（Spirit）给祂是没有限量的”是相同的。</w:t>
      </w:r>
    </w:p>
    <w:p w14:paraId="56F65FAD">
      <w:pPr>
        <w:pStyle w:val="3"/>
        <w:spacing w:line="274" w:lineRule="auto"/>
        <w:rPr>
          <w:rFonts w:hint="eastAsia" w:ascii="华文楷体" w:hAnsi="华文楷体" w:eastAsia="华文楷体" w:cs="华文楷体"/>
          <w:sz w:val="30"/>
          <w:szCs w:val="30"/>
        </w:rPr>
      </w:pPr>
    </w:p>
    <w:p w14:paraId="59B4B2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who have the Spirit by measure, are anointed with the "oil of gladness;" Christ hath the fulness of the Spirit, whence our measure is communicated: so he is anointed above us, "that in all things he may have the pre-eminence."</w:t>
      </w:r>
    </w:p>
    <w:p w14:paraId="276827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我们，这些按量（by measure）拥有圣灵（Spirit）的人，是用“喜乐油”（oil of gladness）膏抹的；基督（Christ）拥有圣灵（Spirit）的丰盛，我们的量度就是从那里传达来的：因此祂受膏胜过我们，“为要在凡事上居首位（pre-eminence）。”</w:t>
      </w:r>
    </w:p>
    <w:p w14:paraId="249BE22F">
      <w:pPr>
        <w:pStyle w:val="3"/>
        <w:spacing w:line="274" w:lineRule="auto"/>
        <w:rPr>
          <w:rFonts w:hint="eastAsia" w:ascii="华文楷体" w:hAnsi="华文楷体" w:eastAsia="华文楷体" w:cs="华文楷体"/>
          <w:sz w:val="30"/>
          <w:szCs w:val="30"/>
        </w:rPr>
      </w:pPr>
    </w:p>
    <w:p w14:paraId="1512122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Christ was anointed with the Spirit to his threefold office of king, priest, and prophet; how, by virtue of an unction, with the same Spirit dwelling in him and us, we become to be interested in these office of his, and are made also kings, priests, and prophets to God, is known, and would be matter of a long discourse to handle; and my design is only to communicate the things treated of.</w:t>
      </w:r>
    </w:p>
    <w:p w14:paraId="58885A6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如何受圣灵（Spirit）的恩膏（anointed）担任祂君王、祭司和先知的三重职分（office）；我们如何藉着恩膏（unction）的效力，凭着内住（dwelling）在祂和我们里面的同一位圣灵（Spirit），得以分享祂的这些职分，并且也成为神（God）的君王、祭司和先知，是众所周知的，如果处理起来将是一个漫长论述的主题；而我的目的只是传达所论述的事物。</w:t>
      </w:r>
    </w:p>
    <w:p w14:paraId="6A9BAB7A">
      <w:pPr>
        <w:pStyle w:val="3"/>
        <w:spacing w:line="274" w:lineRule="auto"/>
        <w:rPr>
          <w:rFonts w:hint="eastAsia" w:ascii="华文楷体" w:hAnsi="华文楷体" w:eastAsia="华文楷体" w:cs="华文楷体"/>
          <w:sz w:val="30"/>
          <w:szCs w:val="30"/>
        </w:rPr>
      </w:pPr>
    </w:p>
    <w:p w14:paraId="6E07593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therefore, fix on one place, where the communications of the Spirit in this unction of Christ are enumerated,—of which, in our measure, from him and with him, by this unction, we are made partakers,—and that is, Isa. 11:2, 3, "The Spirit of the LORD shall rest upon him, the Spirit of wisdom and understanding, the Spirit of counsel and might, the Spirit of knowledge, and of the fear of the LORD," etc.</w:t>
      </w:r>
    </w:p>
    <w:p w14:paraId="160AC20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只关注一处经文，其中列举了圣灵（Spirit）在基督（Christ）的这个恩膏（unction）中的传达（communications），—我们藉着这个恩膏，在我们的量度（measure）上，从祂并与祂一同有份于其中，—那就是赛11:2, 3，“耶和华的灵（Spirit of the LORD）必住在祂身上，就是智慧和聪明的灵（Spirit of wisdom and understanding），谋略和能力的灵（Spirit of counsel and might），知识和敬畏耶和华的灵（Spirit of knowledge, and of the fear of the LORD）”等等。</w:t>
      </w:r>
    </w:p>
    <w:p w14:paraId="53B05581">
      <w:pPr>
        <w:pStyle w:val="3"/>
        <w:spacing w:line="274" w:lineRule="auto"/>
        <w:rPr>
          <w:rFonts w:hint="eastAsia" w:ascii="华文楷体" w:hAnsi="华文楷体" w:eastAsia="华文楷体" w:cs="华文楷体"/>
          <w:sz w:val="30"/>
          <w:szCs w:val="30"/>
        </w:rPr>
      </w:pPr>
    </w:p>
    <w:p w14:paraId="4A0DB3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endowments of Christ, from the Spirit wherewith he was abundantly anointed, are here recounted.</w:t>
      </w:r>
    </w:p>
    <w:p w14:paraId="3304F79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基督（Christ）因着祂被丰盛膏抹的圣灵（Spirit）而拥有的许多恩赐（endowments），在这里被列举。</w:t>
      </w:r>
    </w:p>
    <w:p w14:paraId="0CA21FEA">
      <w:pPr>
        <w:pStyle w:val="3"/>
        <w:spacing w:line="274" w:lineRule="auto"/>
        <w:rPr>
          <w:rFonts w:hint="eastAsia" w:ascii="华文楷体" w:hAnsi="华文楷体" w:eastAsia="华文楷体" w:cs="华文楷体"/>
          <w:sz w:val="30"/>
          <w:szCs w:val="30"/>
        </w:rPr>
      </w:pPr>
    </w:p>
    <w:p w14:paraId="519FB3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Principally those of wisdom, counsel, and understanding, are insisted on; on the account whereof all the treasures of wisdom and knowledge are said to be in him, Col. 2:3.</w:t>
      </w:r>
    </w:p>
    <w:p w14:paraId="33C634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主要强调了智慧、谋略（counsel）和聪明（understanding）；因此，一切智慧和知识（wisdom and knowledge）的财宝都被说成是在祂里面，西2:3。</w:t>
      </w:r>
    </w:p>
    <w:p w14:paraId="615755BF">
      <w:pPr>
        <w:pStyle w:val="3"/>
        <w:spacing w:line="274" w:lineRule="auto"/>
        <w:rPr>
          <w:rFonts w:hint="eastAsia" w:ascii="华文楷体" w:hAnsi="华文楷体" w:eastAsia="华文楷体" w:cs="华文楷体"/>
          <w:sz w:val="30"/>
          <w:szCs w:val="30"/>
        </w:rPr>
      </w:pPr>
    </w:p>
    <w:p w14:paraId="5CE1C8F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this be but some part of the furniture of Jesus Christ for the discharge of his office, yet it is such, as, where our anointing to the same purpose is mentioned, it is said peculiarly on effecting of such qualifications as these: so 1 John 2:20, 27, the work of the anointing is to teach us; the Spirit therein is a Spirit of wisdom and understanding, of counsel, knowledge, and quick understanding in the fear of the Lord.</w:t>
      </w:r>
    </w:p>
    <w:p w14:paraId="54B3C0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尽管这只是耶稣基督（Jesus Christ）履行祂职分（office）装备（furniture）的一部分，但它却是这样的：当我们被提到为着同样的目的受膏时，特别提到要成就像这样的资格（qualifications）：因此约壹2:20, 27，恩膏（anointing）的工作是教导我们；圣灵（Spirit）在其中是智慧和聪明的灵（Spirit of wisdom and understanding），是谋略、知识，以及在敬畏主（fear of the Lord）上有敏捷聪明（quick understanding）的灵。</w:t>
      </w:r>
    </w:p>
    <w:p w14:paraId="43ADB072">
      <w:pPr>
        <w:pStyle w:val="3"/>
        <w:spacing w:line="274" w:lineRule="auto"/>
        <w:rPr>
          <w:rFonts w:hint="eastAsia" w:ascii="华文楷体" w:hAnsi="华文楷体" w:eastAsia="华文楷体" w:cs="华文楷体"/>
          <w:sz w:val="30"/>
          <w:szCs w:val="30"/>
        </w:rPr>
      </w:pPr>
    </w:p>
    <w:p w14:paraId="02F456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great promise of the Comforter, that he should "teach us," John 14:26,—that he should "guide us into all truth," chap. 16:13.</w:t>
      </w:r>
    </w:p>
    <w:p w14:paraId="1315B29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因此，保惠师（Comforter）的伟大应许是，祂将“教导我们”，约14:26，—祂将“引导我们进入一切的真理，”约16:13。</w:t>
      </w:r>
    </w:p>
    <w:p w14:paraId="321BE4EB">
      <w:pPr>
        <w:pStyle w:val="3"/>
        <w:spacing w:line="274" w:lineRule="auto"/>
        <w:rPr>
          <w:rFonts w:hint="eastAsia" w:ascii="华文楷体" w:hAnsi="华文楷体" w:eastAsia="华文楷体" w:cs="华文楷体"/>
          <w:sz w:val="30"/>
          <w:szCs w:val="30"/>
        </w:rPr>
      </w:pPr>
    </w:p>
    <w:p w14:paraId="5F0E23B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 teaching us the mind and will of God, in the manner wherein we are taught it by the Spirit, our comforter, is an eminent part of our unction by him; which only I shall instance in.</w:t>
      </w:r>
    </w:p>
    <w:p w14:paraId="51BDFE9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以我们的保惠师（comforter）圣灵（Spirit）教导我们的方式，教导我们神（God）的心意和旨意，是我们藉着祂受恩膏（unction）的显著部分；我将只举例说明这一点。</w:t>
      </w:r>
    </w:p>
    <w:p w14:paraId="0D7B81BB">
      <w:pPr>
        <w:pStyle w:val="3"/>
        <w:spacing w:line="274" w:lineRule="auto"/>
        <w:rPr>
          <w:rFonts w:hint="eastAsia" w:ascii="华文楷体" w:hAnsi="华文楷体" w:eastAsia="华文楷体" w:cs="华文楷体"/>
          <w:sz w:val="30"/>
          <w:szCs w:val="30"/>
        </w:rPr>
      </w:pPr>
    </w:p>
    <w:p w14:paraId="365A918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to say, there is a threefold teaching by the Spirit:—</w:t>
      </w:r>
    </w:p>
    <w:p w14:paraId="17355B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请允许我说，圣灵（Spirit）有三重教导：—</w:t>
      </w:r>
    </w:p>
    <w:p w14:paraId="0D6C06C4">
      <w:pPr>
        <w:pStyle w:val="3"/>
        <w:spacing w:line="274" w:lineRule="auto"/>
        <w:rPr>
          <w:rFonts w:hint="eastAsia" w:ascii="华文楷体" w:hAnsi="华文楷体" w:eastAsia="华文楷体" w:cs="华文楷体"/>
          <w:sz w:val="30"/>
          <w:szCs w:val="30"/>
        </w:rPr>
      </w:pPr>
    </w:p>
    <w:p w14:paraId="53AC31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teaching by the Spirit of conviction and illumination.</w:t>
      </w:r>
    </w:p>
    <w:p w14:paraId="6E6A1CE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藉着定罪和光照（illumination）之灵的教导。</w:t>
      </w:r>
    </w:p>
    <w:p w14:paraId="2415565E">
      <w:pPr>
        <w:pStyle w:val="3"/>
        <w:spacing w:line="274" w:lineRule="auto"/>
        <w:rPr>
          <w:rFonts w:hint="eastAsia" w:ascii="华文楷体" w:hAnsi="华文楷体" w:eastAsia="华文楷体" w:cs="华文楷体"/>
          <w:sz w:val="30"/>
          <w:szCs w:val="30"/>
        </w:rPr>
      </w:pPr>
    </w:p>
    <w:p w14:paraId="748AB5A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teacheth the world (that is, many in it) by the preaching of the word; as he is promised to do, John 16:8.</w:t>
      </w:r>
    </w:p>
    <w:p w14:paraId="77AA26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因此，圣灵（Spirit）藉着圣言（word）的传讲教导世界（即世界上的许多人）；正如祂应许要做的，约16:8。</w:t>
      </w:r>
    </w:p>
    <w:p w14:paraId="524BC000">
      <w:pPr>
        <w:pStyle w:val="3"/>
        <w:spacing w:line="274" w:lineRule="auto"/>
        <w:rPr>
          <w:rFonts w:hint="eastAsia" w:ascii="华文楷体" w:hAnsi="华文楷体" w:eastAsia="华文楷体" w:cs="华文楷体"/>
          <w:sz w:val="30"/>
          <w:szCs w:val="30"/>
        </w:rPr>
      </w:pPr>
    </w:p>
    <w:p w14:paraId="04EC841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teaching by the Spirit of sanctification; opening blind eyes, giving a new understanding, shining into our hearts, to give us a knowledge of the glory of God in the face of Jesus Christ; enabling us to receive spiritual things in a spiritual light, 1 Cor. 2:13; giving a saving knowledge of the mystery of the gospel: and this in several degrees is common to believers.</w:t>
      </w:r>
    </w:p>
    <w:p w14:paraId="3F485E3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藉着成圣（sanctification）之灵的教导；开启瞎眼的眼睛，赐予新的理解，光照（shining）我们的心，使我们认识神（God）荣耀的光（glory of God）在耶稣基督（Jesus Christ）的面上；使我们能够在属灵的光（spiritual light）中领受属灵的事，林前2:13；赐予对福音奥秘（mystery of the gospel）救赎性的知识：这在不同程度上是信徒所共有的。</w:t>
      </w:r>
    </w:p>
    <w:p w14:paraId="1BC02FCF">
      <w:pPr>
        <w:pStyle w:val="3"/>
        <w:spacing w:line="274" w:lineRule="auto"/>
        <w:rPr>
          <w:rFonts w:hint="eastAsia" w:ascii="华文楷体" w:hAnsi="华文楷体" w:eastAsia="华文楷体" w:cs="华文楷体"/>
          <w:sz w:val="30"/>
          <w:szCs w:val="30"/>
        </w:rPr>
      </w:pPr>
    </w:p>
    <w:p w14:paraId="12214BF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teaching by the Spirit of consolation;—making sweet, useful, and joyful to the soul, the discoveries that are made of the mind and will of God in the light of the Spirit of sanctification.</w:t>
      </w:r>
    </w:p>
    <w:p w14:paraId="2A75B1E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藉着安慰（consolation）之灵的教导；—使圣灵（Spirit of sanctification）的光（light）中对神（God）心意和旨意的揭示，对灵魂来说是甜美（sweet）、有用和喜乐的。</w:t>
      </w:r>
    </w:p>
    <w:p w14:paraId="5A9B4541">
      <w:pPr>
        <w:pStyle w:val="3"/>
        <w:spacing w:line="274" w:lineRule="auto"/>
        <w:rPr>
          <w:rFonts w:hint="eastAsia" w:ascii="华文楷体" w:hAnsi="华文楷体" w:eastAsia="华文楷体" w:cs="华文楷体"/>
          <w:sz w:val="30"/>
          <w:szCs w:val="30"/>
        </w:rPr>
      </w:pPr>
    </w:p>
    <w:p w14:paraId="298679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oil of the Spirit is called the "oil of gladness,"—that which brings joy and gladness with it; and the name of Christ thereby discovered is a sweet ointment poured forth" that causeth souls to run after him with joy and delight, Cant. 1:3.</w:t>
      </w:r>
    </w:p>
    <w:p w14:paraId="7754FB1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在这里，圣灵（Spirit）的油被称为“喜乐油”（oil of gladness），—是那带来喜乐和快乐的；藉此所揭示的基督（Christ）的名，是“倒出来的香膏”（sweet ointment poured forth），使灵魂带着喜乐（joy）和喜悦（delight）奔向祂，歌1:3。</w:t>
      </w:r>
    </w:p>
    <w:p w14:paraId="735E3961">
      <w:pPr>
        <w:pStyle w:val="3"/>
        <w:spacing w:line="274" w:lineRule="auto"/>
        <w:rPr>
          <w:rFonts w:hint="eastAsia" w:ascii="华文楷体" w:hAnsi="华文楷体" w:eastAsia="华文楷体" w:cs="华文楷体"/>
          <w:sz w:val="30"/>
          <w:szCs w:val="30"/>
        </w:rPr>
      </w:pPr>
    </w:p>
    <w:p w14:paraId="5AC96FC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it by daily experience, that very many have little taste and sweetness and relish in their souls of those truths which yet they savingly know and believe; but when we are taught by this unction, oh, how sweet is every thing we know of God!</w:t>
      </w:r>
    </w:p>
    <w:p w14:paraId="15341C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日常经验中看到，许多人对那些他们救赎性地认识和相信的真理，在灵魂中却几乎没有品尝到（taste）、甘甜（sweetness）和滋味（relish）；但当我们藉着这个恩膏（unction）被教导时，哦，我们所认识的关于神（God）的一切是多么甜美！</w:t>
      </w:r>
    </w:p>
    <w:p w14:paraId="579A7ECF">
      <w:pPr>
        <w:pStyle w:val="3"/>
        <w:spacing w:line="274" w:lineRule="auto"/>
        <w:rPr>
          <w:rFonts w:hint="eastAsia" w:ascii="华文楷体" w:hAnsi="华文楷体" w:eastAsia="华文楷体" w:cs="华文楷体"/>
          <w:sz w:val="30"/>
          <w:szCs w:val="30"/>
        </w:rPr>
      </w:pPr>
    </w:p>
    <w:p w14:paraId="432269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may see in the place of John where mention is made of the teaching of this unction, it respects peculiarly the Spirit teaching of us the love of God in Christ, the shining of his countenance; which, as David speaks, puts gladness into our hearts, Ps. 4:6, 7.</w:t>
      </w:r>
    </w:p>
    <w:p w14:paraId="7C6242A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正如我们可以在约翰（John）书信中提到这种恩膏（unction）教导的经文中所看到的，它特别涉及到圣灵（Spirit）教导我们在基督（Christ）里神（God）的爱，祂脸面的光照（shining of his countenance）；正如大卫（David）所说，这使我们的心里充满欢喜，诗4:6, 7。</w:t>
      </w:r>
    </w:p>
    <w:p w14:paraId="0198E0C3">
      <w:pPr>
        <w:pStyle w:val="3"/>
        <w:spacing w:line="274" w:lineRule="auto"/>
        <w:rPr>
          <w:rFonts w:hint="eastAsia" w:ascii="华文楷体" w:hAnsi="华文楷体" w:eastAsia="华文楷体" w:cs="华文楷体"/>
          <w:sz w:val="30"/>
          <w:szCs w:val="30"/>
        </w:rPr>
      </w:pPr>
    </w:p>
    <w:p w14:paraId="169001A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then, by the Spirit:—he teacheth us of the love of God in Christ; he makes every gospel truth as wine well refined to our souls, and the good things of it to be a feast of fat things;—gives us joy and gladness of heart with all that we know of God; which is the great preservative of the soul to keep it close to truth.</w:t>
      </w:r>
    </w:p>
    <w:p w14:paraId="0ABD5B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那么，我们藉着圣灵（Spirit）拥有这个：—祂教导我们在基督（Christ）里神（God）的爱；祂使每一个福音真理对我们的灵魂来说如同精炼（well refined）的酒，使它的美善事物成为肥甘的筵席（feast of fat things）；—使我们对神（God）所知道的一切都带有心灵的喜乐和快乐（joy and gladness of heart）；这是保守灵魂紧紧跟随真理的伟大防腐剂（preservative）。</w:t>
      </w:r>
    </w:p>
    <w:p w14:paraId="65016BA6">
      <w:pPr>
        <w:pStyle w:val="3"/>
        <w:spacing w:line="274" w:lineRule="auto"/>
        <w:rPr>
          <w:rFonts w:hint="eastAsia" w:ascii="华文楷体" w:hAnsi="华文楷体" w:eastAsia="华文楷体" w:cs="华文楷体"/>
          <w:sz w:val="30"/>
          <w:szCs w:val="30"/>
        </w:rPr>
      </w:pPr>
    </w:p>
    <w:p w14:paraId="2E87FE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our teaching by this unction, as the means whereby we are preserved from seduction.</w:t>
      </w:r>
    </w:p>
    <w:p w14:paraId="5368E08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使徒谈到我们藉着这个恩膏（unction）受教，是使我们免于被诱惑（seduction）的方法。</w:t>
      </w:r>
    </w:p>
    <w:p w14:paraId="77020E56">
      <w:pPr>
        <w:pStyle w:val="3"/>
        <w:spacing w:line="274" w:lineRule="auto"/>
        <w:rPr>
          <w:rFonts w:hint="eastAsia" w:ascii="华文楷体" w:hAnsi="华文楷体" w:eastAsia="华文楷体" w:cs="华文楷体"/>
          <w:sz w:val="30"/>
          <w:szCs w:val="30"/>
        </w:rPr>
      </w:pPr>
    </w:p>
    <w:p w14:paraId="180D7E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to know any truth in the power, sweetness, joy, and gladness of it, is that great security of the soul's constancy in the preservation and retaining of it.</w:t>
      </w:r>
    </w:p>
    <w:p w14:paraId="4E18437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确实，在它的能力（power）、甘甜（sweetness）、喜乐（joy）和快乐中认识任何真理，是灵魂在持守和保留它时的恒定（constancy）的伟大保障（security）。</w:t>
      </w:r>
    </w:p>
    <w:p w14:paraId="7B107250">
      <w:pPr>
        <w:pStyle w:val="3"/>
        <w:spacing w:line="274" w:lineRule="auto"/>
        <w:rPr>
          <w:rFonts w:hint="eastAsia" w:ascii="华文楷体" w:hAnsi="华文楷体" w:eastAsia="华文楷体" w:cs="华文楷体"/>
          <w:sz w:val="30"/>
          <w:szCs w:val="30"/>
        </w:rPr>
      </w:pPr>
    </w:p>
    <w:p w14:paraId="37BC5F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readily change truth for error, who find no more sweetness in the one than in the other.</w:t>
      </w:r>
    </w:p>
    <w:p w14:paraId="55C2DDF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那些在真理和谬误中找不到更多甘甜的人，会轻易地用谬误换取真理。</w:t>
      </w:r>
    </w:p>
    <w:p w14:paraId="304BD323">
      <w:pPr>
        <w:pStyle w:val="3"/>
        <w:spacing w:line="274" w:lineRule="auto"/>
        <w:rPr>
          <w:rFonts w:hint="eastAsia" w:ascii="华文楷体" w:hAnsi="华文楷体" w:eastAsia="华文楷体" w:cs="华文楷体"/>
          <w:sz w:val="30"/>
          <w:szCs w:val="30"/>
        </w:rPr>
      </w:pPr>
    </w:p>
    <w:p w14:paraId="6EB29D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crave the reader's pardon for my brief passing over these great things of the gospel; my present design is rather to enumerate than to unfold them.</w:t>
      </w:r>
    </w:p>
    <w:p w14:paraId="64698B4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对于我简要地略过这些福音的伟大之事，我必须请求读者的原谅；我目前的目的是列举它们，而不是展开它们。</w:t>
      </w:r>
    </w:p>
    <w:p w14:paraId="45FE0D46">
      <w:pPr>
        <w:pStyle w:val="3"/>
        <w:spacing w:line="274" w:lineRule="auto"/>
        <w:rPr>
          <w:rFonts w:hint="eastAsia" w:ascii="华文楷体" w:hAnsi="华文楷体" w:eastAsia="华文楷体" w:cs="华文楷体"/>
          <w:sz w:val="30"/>
          <w:szCs w:val="30"/>
        </w:rPr>
      </w:pPr>
    </w:p>
    <w:p w14:paraId="773716D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work of the Holy Ghost, might it be pursued, would require a fuller discourse than I can allot unto the whole matter in hand.</w:t>
      </w:r>
    </w:p>
    <w:p w14:paraId="642E54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如果可以深入探究圣灵（Holy Ghost）的这一个工作，它将需要比我能分配给当前整个主题的篇幅更多的论述。</w:t>
      </w:r>
    </w:p>
    <w:p w14:paraId="0492BD69">
      <w:pPr>
        <w:pStyle w:val="3"/>
        <w:spacing w:line="274" w:lineRule="auto"/>
        <w:rPr>
          <w:rFonts w:hint="eastAsia" w:ascii="华文楷体" w:hAnsi="华文楷体" w:eastAsia="华文楷体" w:cs="华文楷体"/>
          <w:sz w:val="30"/>
          <w:szCs w:val="30"/>
        </w:rPr>
      </w:pPr>
    </w:p>
    <w:p w14:paraId="5CC88D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privileges we enjoy, all the dignity and honour we are invested withal, our whole dedication unto God, our nobility and royalty, our interest in all church advantages and approaches to God in worship, our separation from the world, the name whereby we are called, the liberty we enjoy,—all flow from this head, all are branches of this effect of the Holy Ghost.</w:t>
      </w:r>
    </w:p>
    <w:p w14:paraId="54D750A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我们所享有的所有特权（privileges），我们被赋予的所有尊严（dignity）和荣耀（honour），我们对神（God）的全部奉献（dedication），我们的高贵和王权（royalty），我们在所有教会益处和敬拜中亲近神（approaches to God in worship）的利益（interest），我们与世界的分别（separation from the world），我们被称呼的名，我们享有的自由（liberty），—所有这些都源于这个根源，所有这些都是圣灵（Holy Ghost）这个效果（effect）的分支。</w:t>
      </w:r>
    </w:p>
    <w:p w14:paraId="297D33F3">
      <w:pPr>
        <w:pStyle w:val="3"/>
        <w:spacing w:line="274" w:lineRule="auto"/>
        <w:rPr>
          <w:rFonts w:hint="eastAsia" w:ascii="华文楷体" w:hAnsi="华文楷体" w:eastAsia="华文楷体" w:cs="华文楷体"/>
          <w:sz w:val="30"/>
          <w:szCs w:val="30"/>
        </w:rPr>
      </w:pPr>
    </w:p>
    <w:p w14:paraId="405A3F4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mentioned only our teaching by this unction,—a teaching that brings joy and gladness with it, by giving the heart a sense of the truth wherein we are instructed.</w:t>
      </w:r>
    </w:p>
    <w:p w14:paraId="704447E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我只提到了我们藉着这个恩膏（unction）受教，—一种带着喜乐（joy）和快乐（gladness）的教导，藉着给予心对我们所受教的真理的一种感受。</w:t>
      </w:r>
    </w:p>
    <w:p w14:paraId="488F4310">
      <w:pPr>
        <w:pStyle w:val="3"/>
        <w:spacing w:line="274" w:lineRule="auto"/>
        <w:rPr>
          <w:rFonts w:hint="eastAsia" w:ascii="华文楷体" w:hAnsi="华文楷体" w:eastAsia="华文楷体" w:cs="华文楷体"/>
          <w:sz w:val="30"/>
          <w:szCs w:val="30"/>
        </w:rPr>
      </w:pPr>
    </w:p>
    <w:p w14:paraId="7000FEF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find any of the good truths of the gospel come home to our souls with life, vigour, and power, giving us gladness of heart, transforming us into the image and likeness of it,—the Holy Ghost is then at his work, is pouring out of his oil.</w:t>
      </w:r>
    </w:p>
    <w:p w14:paraId="4D6EAD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当我们发现任何福音的美善真理带着生命（life）、活力（vigour）和能力（power）临到我们的灵魂，给予我们心灵的快乐（gladness of heart），将我们改变成它的形象（image）和样式（likeness），—圣灵（Holy Ghost）那时正在祂的工作中，正在浇灌祂的油。</w:t>
      </w:r>
    </w:p>
    <w:p w14:paraId="4E257491">
      <w:pPr>
        <w:pStyle w:val="3"/>
        <w:spacing w:line="274" w:lineRule="auto"/>
        <w:rPr>
          <w:rFonts w:hint="eastAsia" w:ascii="华文楷体" w:hAnsi="华文楷体" w:eastAsia="华文楷体" w:cs="华文楷体"/>
          <w:sz w:val="30"/>
          <w:szCs w:val="30"/>
        </w:rPr>
      </w:pPr>
    </w:p>
    <w:p w14:paraId="5AE634C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We have adoption also by the Spirit; hence he is called the "Spirit of adoption;" that is, either he who is given to adopted ones, to secure them of it, to beget in their hearts a sense and persuasion of the Father's adopting love; or else to give them the privilege itself, as is intimated, John 1:12.</w:t>
      </w:r>
    </w:p>
    <w:p w14:paraId="1C6FD50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我们也藉着圣灵（Spirit）获得收纳（adoption）；因此祂被称为“收纳（adoption）的灵（Spirit）”；也就是说，要么是那位被赐给被收纳者（adopted ones），以确保他们确信它，在他们心中产生对父（Father）收纳之爱（adopting love）的感受和确信；要么是那位赐予他们特权本身，如约1:12所暗示的。</w:t>
      </w:r>
    </w:p>
    <w:p w14:paraId="2A48D7E5">
      <w:pPr>
        <w:pStyle w:val="3"/>
        <w:spacing w:line="274" w:lineRule="auto"/>
        <w:rPr>
          <w:rFonts w:hint="eastAsia" w:ascii="华文楷体" w:hAnsi="华文楷体" w:eastAsia="华文楷体" w:cs="华文楷体"/>
          <w:sz w:val="30"/>
          <w:szCs w:val="30"/>
        </w:rPr>
      </w:pPr>
    </w:p>
    <w:p w14:paraId="236FE1A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opposite hereunto which we have, Gal. 4:6; for God may send the Spirit of supplication into our hearts, because we are sons, and yet adopted by his Spirit.</w:t>
      </w:r>
    </w:p>
    <w:p w14:paraId="534185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加4:6所说的与此也不矛盾；因为神（God）可以差恳求的灵（Spirit of supplication）进入我们的心，因为我们是儿子，而且是藉着祂的灵（Spirit）被收纳的。</w:t>
      </w:r>
    </w:p>
    <w:p w14:paraId="016F547F">
      <w:pPr>
        <w:pStyle w:val="3"/>
        <w:spacing w:line="274" w:lineRule="auto"/>
        <w:rPr>
          <w:rFonts w:hint="eastAsia" w:ascii="华文楷体" w:hAnsi="华文楷体" w:eastAsia="华文楷体" w:cs="华文楷体"/>
          <w:sz w:val="30"/>
          <w:szCs w:val="30"/>
        </w:rPr>
      </w:pPr>
    </w:p>
    <w:p w14:paraId="1D5AA5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elsewhere.</w:t>
      </w:r>
    </w:p>
    <w:p w14:paraId="118672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但关于这一点，在别处论述。</w:t>
      </w:r>
    </w:p>
    <w:p w14:paraId="44741EC0">
      <w:pPr>
        <w:pStyle w:val="3"/>
        <w:spacing w:line="274" w:lineRule="auto"/>
        <w:rPr>
          <w:rFonts w:hint="eastAsia" w:ascii="华文楷体" w:hAnsi="华文楷体" w:eastAsia="华文楷体" w:cs="华文楷体"/>
          <w:sz w:val="30"/>
          <w:szCs w:val="30"/>
        </w:rPr>
      </w:pPr>
    </w:p>
    <w:p w14:paraId="72E745B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He is also called the "Spirit of supplication;" under which notion he is promised, Zech. 12:10; and how he effects that in us is declared, Rom. 8:26, 27, Gal. 4:6; and we are thence said to "pray in the Holy Ghost."</w:t>
      </w:r>
    </w:p>
    <w:p w14:paraId="24E05D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祂也被称为“恳求的灵（Spirit of supplication）”；祂以这个概念（notion）被应许，亚12:10；祂如何在我们里面实现（effects）这一点，在罗8:26, 27，加4:6中被宣告；我们因此被称为“在圣灵（Holy Ghost）里祷告。”</w:t>
      </w:r>
    </w:p>
    <w:p w14:paraId="24085A11">
      <w:pPr>
        <w:pStyle w:val="3"/>
        <w:spacing w:line="274" w:lineRule="auto"/>
        <w:rPr>
          <w:rFonts w:hint="eastAsia" w:ascii="华文楷体" w:hAnsi="华文楷体" w:eastAsia="华文楷体" w:cs="华文楷体"/>
          <w:sz w:val="30"/>
          <w:szCs w:val="30"/>
        </w:rPr>
      </w:pPr>
    </w:p>
    <w:p w14:paraId="30D3E48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prayers maybe considered two ways:—</w:t>
      </w:r>
    </w:p>
    <w:p w14:paraId="05AF9E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我们的祷告可以从两个方面来考虑：—</w:t>
      </w:r>
    </w:p>
    <w:p w14:paraId="724B727A">
      <w:pPr>
        <w:pStyle w:val="3"/>
        <w:spacing w:line="274" w:lineRule="auto"/>
        <w:rPr>
          <w:rFonts w:hint="eastAsia" w:ascii="华文楷体" w:hAnsi="华文楷体" w:eastAsia="华文楷体" w:cs="华文楷体"/>
          <w:sz w:val="30"/>
          <w:szCs w:val="30"/>
        </w:rPr>
      </w:pPr>
    </w:p>
    <w:p w14:paraId="1266C2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as a spiritual duty required of us by God; and so they are wrought in us by the Spirit of sanctification, which helps us to perform all our duties, by exalting all the faculties of the soul for the spiritual discharge of their respective offices in them.</w:t>
      </w:r>
    </w:p>
    <w:p w14:paraId="65BDD1A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首先，作为神（God）要求我们履行的属灵责任（spiritual duty）；因此它们是藉着成圣（sanctification）之灵（Spirit of sanctification）在我们里面作成的，成圣之灵帮助我们履行我们所有的责任（duties），藉着提升灵魂所有的官能（faculties），使其在这些责任中属灵地履行各自的职能（offices）。</w:t>
      </w:r>
    </w:p>
    <w:p w14:paraId="187C5062">
      <w:pPr>
        <w:pStyle w:val="3"/>
        <w:spacing w:line="274" w:lineRule="auto"/>
        <w:rPr>
          <w:rFonts w:hint="eastAsia" w:ascii="华文楷体" w:hAnsi="华文楷体" w:eastAsia="华文楷体" w:cs="华文楷体"/>
          <w:sz w:val="30"/>
          <w:szCs w:val="30"/>
        </w:rPr>
      </w:pPr>
    </w:p>
    <w:p w14:paraId="1E16D6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 means of retaining communion with God, whereby we sweetly ease our hearts in the bosom of the Father, and receive in refreshing tastes of his love.</w:t>
      </w:r>
    </w:p>
    <w:p w14:paraId="3801F0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作为与神（God）保持相交（communion）的方法（means），藉此我们可以在父（Father）的怀里甜美地放下我们的心，并领受到祂爱的令人舒畅的滋味。</w:t>
      </w:r>
    </w:p>
    <w:p w14:paraId="70739BEA">
      <w:pPr>
        <w:pStyle w:val="3"/>
        <w:spacing w:line="274" w:lineRule="auto"/>
        <w:rPr>
          <w:rFonts w:hint="eastAsia" w:ascii="华文楷体" w:hAnsi="华文楷体" w:eastAsia="华文楷体" w:cs="华文楷体"/>
          <w:sz w:val="30"/>
          <w:szCs w:val="30"/>
        </w:rPr>
      </w:pPr>
    </w:p>
    <w:p w14:paraId="671B0C6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never more raised with the love of God than when by the Spirit taken into intimate communion with him in the discharge of this duty; and therein it belongs to the Spirit of consolation, to the Spirit promised as a comforter.</w:t>
      </w:r>
    </w:p>
    <w:p w14:paraId="18C92D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灵魂从未像藉着圣灵（Spirit）在履行这项责任时被带入与祂亲密的相交（intimate communion）中那样，被神（God）的爱（love）所提升；在此，它属于安慰的灵（Spirit of consolation），属于被应许为保惠师（comforter）的灵。</w:t>
      </w:r>
    </w:p>
    <w:p w14:paraId="73120F74">
      <w:pPr>
        <w:pStyle w:val="3"/>
        <w:spacing w:line="274" w:lineRule="auto"/>
        <w:rPr>
          <w:rFonts w:hint="eastAsia" w:ascii="华文楷体" w:hAnsi="华文楷体" w:eastAsia="华文楷体" w:cs="华文楷体"/>
          <w:sz w:val="30"/>
          <w:szCs w:val="30"/>
        </w:rPr>
      </w:pPr>
    </w:p>
    <w:p w14:paraId="1AD06C9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next thing to be considered in our communion with the Holy Ghost,—namely, what are the peculiar effects which he worketh in us, and towards us, being so bestowed on us as was declared, and working in the way and manner insisted on.</w:t>
      </w:r>
    </w:p>
    <w:p w14:paraId="1AF381A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这是我们在与圣灵（Holy Ghost）相交（communion）中接下来要考虑的事，—即，祂如此被赐予我们之后，并以所强调的方式运行，祂在我们里面和向着我们所运行的独特效果（peculiar effects）是什么。</w:t>
      </w:r>
    </w:p>
    <w:p w14:paraId="01D813C2">
      <w:pPr>
        <w:pStyle w:val="3"/>
        <w:spacing w:line="274" w:lineRule="auto"/>
        <w:rPr>
          <w:rFonts w:hint="eastAsia" w:ascii="华文楷体" w:hAnsi="华文楷体" w:eastAsia="华文楷体" w:cs="华文楷体"/>
          <w:sz w:val="30"/>
          <w:szCs w:val="30"/>
        </w:rPr>
      </w:pPr>
    </w:p>
    <w:p w14:paraId="4A022BB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are,—his bringing the promises of Christ to remembrance, glorifying him in our hearts, shedding abroad the love of God in us, witnessing with us as to our spiritual estate and condition, sealing us to the day of redemption (being the earnest of our inheritance), anointing us with privileges as to their consolation, confirming our adoption, and being present with us in our supplications.</w:t>
      </w:r>
    </w:p>
    <w:p w14:paraId="70869F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现在，这些就是，—祂使人想起基督（Christ）的应许，在我们的心中荣耀祂，将神（God）的爱倾倒在我们心里，就我们属灵的地位和状况与我们同作见证，印证（sealing）我们直到得赎的日子（day of redemption）（作为我们基业（inheritance）的凭据（earnest）），以特权膏抹我们（anointing us with privileges），就它们的安慰（consolation）而言，确认我们的收纳（adoption），并在我们的恳求（supplications）中与我们同在。</w:t>
      </w:r>
    </w:p>
    <w:p w14:paraId="641595CC">
      <w:pPr>
        <w:pStyle w:val="3"/>
        <w:spacing w:line="274" w:lineRule="auto"/>
        <w:rPr>
          <w:rFonts w:hint="eastAsia" w:ascii="华文楷体" w:hAnsi="华文楷体" w:eastAsia="华文楷体" w:cs="华文楷体"/>
          <w:sz w:val="30"/>
          <w:szCs w:val="30"/>
        </w:rPr>
      </w:pPr>
    </w:p>
    <w:p w14:paraId="649C066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wisdom of faith,—to find out and meet with the Comforter in all these things; not to lose their sweetness, by lying in the dark [as] to their author, nor coming short of the returns which are required of us.</w:t>
      </w:r>
    </w:p>
    <w:p w14:paraId="7358F6D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这里是信心（faith）的智慧，—在所有这些事中找到并遇见保惠师（Comforter）；不要因为对它们的作者（author）模糊不清[如]而失去它们的甘甜，也不要缺少我们被要求的归回（returns）。</w:t>
      </w:r>
    </w:p>
    <w:p w14:paraId="1AF21DC6">
      <w:pPr>
        <w:pStyle w:val="3"/>
        <w:spacing w:line="274" w:lineRule="auto"/>
        <w:rPr>
          <w:rFonts w:hint="eastAsia" w:ascii="华文楷体" w:hAnsi="华文楷体" w:eastAsia="华文楷体" w:cs="华文楷体"/>
          <w:sz w:val="30"/>
          <w:szCs w:val="30"/>
        </w:rPr>
      </w:pPr>
    </w:p>
    <w:p w14:paraId="70A0321E">
      <w:pPr>
        <w:pStyle w:val="2"/>
        <w:bidi w:val="0"/>
        <w:jc w:val="center"/>
        <w:rPr>
          <w:rFonts w:hint="eastAsia"/>
        </w:rPr>
      </w:pPr>
      <w:r>
        <w:rPr>
          <w:rFonts w:hint="eastAsia"/>
        </w:rPr>
        <w:t>CHAPTER IV</w:t>
      </w:r>
    </w:p>
    <w:p w14:paraId="6B3AC3BA">
      <w:pPr>
        <w:pStyle w:val="2"/>
        <w:bidi w:val="0"/>
        <w:jc w:val="center"/>
        <w:rPr>
          <w:rFonts w:hint="eastAsia"/>
        </w:rPr>
      </w:pPr>
      <w:r>
        <w:rPr>
          <w:rFonts w:hint="eastAsia"/>
        </w:rPr>
        <w:t>第四章</w:t>
      </w:r>
    </w:p>
    <w:p w14:paraId="61AE11F3">
      <w:pPr>
        <w:pStyle w:val="3"/>
        <w:spacing w:line="274" w:lineRule="auto"/>
        <w:rPr>
          <w:rFonts w:hint="eastAsia" w:ascii="华文楷体" w:hAnsi="华文楷体" w:eastAsia="华文楷体" w:cs="华文楷体"/>
          <w:sz w:val="30"/>
          <w:szCs w:val="30"/>
        </w:rPr>
      </w:pPr>
    </w:p>
    <w:p w14:paraId="7D2895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consequences in the hearts of believers of the effects of the Holy Ghost before mentioned—Consolation; its adjuncts, peace, joy—How it is wrought immediately, mediately.</w:t>
      </w:r>
    </w:p>
    <w:p w14:paraId="1F1D2BF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论前面所提圣灵（Holy Ghost）的效果（effects）在信徒心中产生的一般性后果（general consequences）—安慰（Consolation）；它的附加情况（adjuncts），平安（peace）、喜乐（joy）—它是如何直接地（immediately）、间接地（mediately）作成的。</w:t>
      </w:r>
    </w:p>
    <w:p w14:paraId="3038A189">
      <w:pPr>
        <w:pStyle w:val="3"/>
        <w:spacing w:line="274" w:lineRule="auto"/>
        <w:rPr>
          <w:rFonts w:hint="eastAsia" w:ascii="华文楷体" w:hAnsi="华文楷体" w:eastAsia="华文楷体" w:cs="华文楷体"/>
          <w:sz w:val="30"/>
          <w:szCs w:val="30"/>
        </w:rPr>
      </w:pPr>
    </w:p>
    <w:p w14:paraId="3F0D83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proceeded thus far in discovering the way of our communion with the Holy Ghost, and insisted on the most noble and known effects that he produceth, it remains that it be declared what general consequences of these effects there are brought forth in the hearts of believers; and so we shall at least have made mention of the main heads of his dispensation and work in the economy of grace.</w:t>
      </w:r>
    </w:p>
    <w:p w14:paraId="2E6D1BC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既然在发现我们与圣灵（Holy Ghost）相交（communion）的方式方面已进展到此，并强调了祂所产生的最崇高和最广为人知的效果（effects），接下来就必须宣告这些效果（effects）在信徒心中产生的一般性后果（general consequences）是什么；这样我们至少已经提到了祂在恩典的经纶（economy of grace）中的安排（dispensation）和工作的主要方面（main heads）。</w:t>
      </w:r>
    </w:p>
    <w:p w14:paraId="1CACD580">
      <w:pPr>
        <w:pStyle w:val="3"/>
        <w:spacing w:line="274" w:lineRule="auto"/>
        <w:rPr>
          <w:rFonts w:hint="eastAsia" w:ascii="华文楷体" w:hAnsi="华文楷体" w:eastAsia="华文楷体" w:cs="华文楷体"/>
          <w:sz w:val="30"/>
          <w:szCs w:val="30"/>
        </w:rPr>
      </w:pPr>
    </w:p>
    <w:p w14:paraId="04CA97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(as with the former) I shall do little more than name; it being not at all in my design to handle the natures of them, but only to show what respects they bear to the business in hand:—</w:t>
      </w:r>
    </w:p>
    <w:p w14:paraId="7BF6EAE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现在，这些（如同前面的）我将只列举名称；因为我的目的根本不是要论述它们的本质（natures），而只是要展示它们与当前主题有什么关系：—</w:t>
      </w:r>
    </w:p>
    <w:p w14:paraId="1B671EF4">
      <w:pPr>
        <w:pStyle w:val="3"/>
        <w:spacing w:line="274" w:lineRule="auto"/>
        <w:rPr>
          <w:rFonts w:hint="eastAsia" w:ascii="华文楷体" w:hAnsi="华文楷体" w:eastAsia="华文楷体" w:cs="华文楷体"/>
          <w:sz w:val="30"/>
          <w:szCs w:val="30"/>
        </w:rPr>
      </w:pPr>
    </w:p>
    <w:p w14:paraId="0F686AD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Consolation is the first of these: "The disciples walked in the fear of the Lord, and in the consolation of the Holy Ghost," Acts 9:31, $\text{Τ ῇ παρακλήσει το ῦ ἁγίου Πνεύματος}$.</w:t>
      </w:r>
    </w:p>
    <w:p w14:paraId="3CF4DE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安慰（Consolation）是第一个：“门徒在敬畏主（fear of the Lord）之中，并在圣灵（Holy Ghost）的安慰（consolation）中行走，”徒9:31，$\text{Τ ῇ παρακλήσει το ῦ ἁγίου Πνεύματος}$。</w:t>
      </w:r>
    </w:p>
    <w:p w14:paraId="7F5F1CA4">
      <w:pPr>
        <w:pStyle w:val="3"/>
        <w:spacing w:line="274" w:lineRule="auto"/>
        <w:rPr>
          <w:rFonts w:hint="eastAsia" w:ascii="华文楷体" w:hAnsi="华文楷体" w:eastAsia="华文楷体" w:cs="华文楷体"/>
          <w:sz w:val="30"/>
          <w:szCs w:val="30"/>
        </w:rPr>
      </w:pPr>
    </w:p>
    <w:p w14:paraId="4A1980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$\text{ὁ παράκλητος}$, and he gives $\text{παράκλησιν}$: from his work towards us, and in us, we have comfort and consolation.</w:t>
      </w:r>
    </w:p>
    <w:p w14:paraId="1A71BA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祂是$\text{ὁ παράκλητος}$（保惠师），祂赐下$\text{παράκλησιν}$（安慰）：从祂向着我们和在我们里面的工作，我们得到了慰藉（comfort）和安慰（consolation）。</w:t>
      </w:r>
    </w:p>
    <w:p w14:paraId="6CB5334C">
      <w:pPr>
        <w:pStyle w:val="3"/>
        <w:spacing w:line="274" w:lineRule="auto"/>
        <w:rPr>
          <w:rFonts w:hint="eastAsia" w:ascii="华文楷体" w:hAnsi="华文楷体" w:eastAsia="华文楷体" w:cs="华文楷体"/>
          <w:sz w:val="30"/>
          <w:szCs w:val="30"/>
        </w:rPr>
      </w:pPr>
    </w:p>
    <w:p w14:paraId="20F1721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general consequent of his dispensation and work.</w:t>
      </w:r>
    </w:p>
    <w:p w14:paraId="42B997D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这是祂的安排（dispensation）和工作（work）的第一个普遍后果（general consequent）。</w:t>
      </w:r>
    </w:p>
    <w:p w14:paraId="0FFE2CEC">
      <w:pPr>
        <w:pStyle w:val="3"/>
        <w:spacing w:line="274" w:lineRule="auto"/>
        <w:rPr>
          <w:rFonts w:hint="eastAsia" w:ascii="华文楷体" w:hAnsi="华文楷体" w:eastAsia="华文楷体" w:cs="华文楷体"/>
          <w:sz w:val="30"/>
          <w:szCs w:val="30"/>
        </w:rPr>
      </w:pPr>
    </w:p>
    <w:p w14:paraId="188E7A1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there is mention made of comfort and consolation in the Scripture given to the saints (as there is most frequently), it is the proper consequent of the work of the Holy Ghost towards them.</w:t>
      </w:r>
    </w:p>
    <w:p w14:paraId="0A15C1C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每当圣经（Scripture）中提到赐给圣徒（saints）的慰藉（comfort）和安慰（consolation）（正如最常见的那样），它就是圣灵（Holy Ghost）向着他们工作的恰当后果（proper consequent）。</w:t>
      </w:r>
    </w:p>
    <w:p w14:paraId="64993B29">
      <w:pPr>
        <w:pStyle w:val="3"/>
        <w:spacing w:line="274" w:lineRule="auto"/>
        <w:rPr>
          <w:rFonts w:hint="eastAsia" w:ascii="华文楷体" w:hAnsi="华文楷体" w:eastAsia="华文楷体" w:cs="华文楷体"/>
          <w:sz w:val="30"/>
          <w:szCs w:val="30"/>
        </w:rPr>
      </w:pPr>
    </w:p>
    <w:p w14:paraId="4FFA3B1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or consolation in general, is the setting and composing of the soul in rest and contentedness in the midst of or from troubles, by the consideration or presence of some good, wherein it is interested, outweighing the evil, trouble, or perplexity that it hath to wrestle withal.</w:t>
      </w:r>
    </w:p>
    <w:p w14:paraId="2BC470D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而言，慰藉（Comfort）或安慰（consolation），是藉着默想或拥有某种灵魂感兴趣的、超越它所必须对抗的邪恶、烦恼或困惑的美善事物，使灵魂在烦恼之中或从中得到安息（rest）和满足（contentedness），并得以安定（composing）。</w:t>
      </w:r>
    </w:p>
    <w:p w14:paraId="36DFB519">
      <w:pPr>
        <w:pStyle w:val="3"/>
        <w:spacing w:line="274" w:lineRule="auto"/>
        <w:rPr>
          <w:rFonts w:hint="eastAsia" w:ascii="华文楷体" w:hAnsi="华文楷体" w:eastAsia="华文楷体" w:cs="华文楷体"/>
          <w:sz w:val="30"/>
          <w:szCs w:val="30"/>
        </w:rPr>
      </w:pPr>
    </w:p>
    <w:p w14:paraId="5B9E4A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mention is made of comfort and consolation, properly so called, there is relation to trouble or perplexity; so the apostle, 2 Cor. 1:5, 6, "As the sufferings of Christ abound in us, so our consolation also aboundeth by Christ."</w:t>
      </w:r>
    </w:p>
    <w:p w14:paraId="228DF76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凡提到真正意义上的慰藉（comfort）和安慰（consolation）之处，都与烦恼或困惑有关；因此使徒说，林后1:5, 6，“我们既多受基督（Christ）的苦楚，就靠基督（Christ）多得安慰（consolation）。”</w:t>
      </w:r>
    </w:p>
    <w:p w14:paraId="5C81EBE0">
      <w:pPr>
        <w:pStyle w:val="3"/>
        <w:spacing w:line="274" w:lineRule="auto"/>
        <w:rPr>
          <w:rFonts w:hint="eastAsia" w:ascii="华文楷体" w:hAnsi="华文楷体" w:eastAsia="华文楷体" w:cs="华文楷体"/>
          <w:sz w:val="30"/>
          <w:szCs w:val="30"/>
        </w:rPr>
      </w:pPr>
    </w:p>
    <w:p w14:paraId="0F85A32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and consolation are opposed, the latter being a relief against the former; so are all the promises of comfort, and all the expressions of it, in the Old and New Testament still proposed as reliefs against trouble.</w:t>
      </w:r>
    </w:p>
    <w:p w14:paraId="564CBD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受苦和安慰是相对的（opposed），后者是针对前者的纾解（relief）；旧约（Old）和新约（New Testament）中所有安慰（comfort）的应许，以及所有表达，仍然被提出作为针对烦恼的纾解。</w:t>
      </w:r>
    </w:p>
    <w:p w14:paraId="33485E3E">
      <w:pPr>
        <w:pStyle w:val="3"/>
        <w:spacing w:line="274" w:lineRule="auto"/>
        <w:rPr>
          <w:rFonts w:hint="eastAsia" w:ascii="华文楷体" w:hAnsi="华文楷体" w:eastAsia="华文楷体" w:cs="华文楷体"/>
          <w:sz w:val="30"/>
          <w:szCs w:val="30"/>
        </w:rPr>
      </w:pPr>
    </w:p>
    <w:p w14:paraId="01A108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said, consolation ariseth from the presence or consideration of a greater good, that outbalances the evil or perplexity wherewith we are to contend.</w:t>
      </w:r>
    </w:p>
    <w:p w14:paraId="0EDDF1A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而且，正如我所说，安慰（consolation）源于拥有或默想一个更大的美善，它超越（outbalances）我们必须与之争战的邪恶或困惑。</w:t>
      </w:r>
    </w:p>
    <w:p w14:paraId="2B9F20A6">
      <w:pPr>
        <w:pStyle w:val="3"/>
        <w:spacing w:line="274" w:lineRule="auto"/>
        <w:rPr>
          <w:rFonts w:hint="eastAsia" w:ascii="华文楷体" w:hAnsi="华文楷体" w:eastAsia="华文楷体" w:cs="华文楷体"/>
          <w:sz w:val="30"/>
          <w:szCs w:val="30"/>
        </w:rPr>
      </w:pPr>
    </w:p>
    <w:p w14:paraId="092F49B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effects or acts of the Holy Ghost before mentioned lie all the springs of our consolation.</w:t>
      </w:r>
    </w:p>
    <w:p w14:paraId="1E4040A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现在，在前面提到的圣灵（Holy Ghost）的效果（effects）或行动（acts）中，蕴藏着我们所有安慰（consolation）的源头（springs）。</w:t>
      </w:r>
    </w:p>
    <w:p w14:paraId="5648141F">
      <w:pPr>
        <w:pStyle w:val="3"/>
        <w:spacing w:line="274" w:lineRule="auto"/>
        <w:rPr>
          <w:rFonts w:hint="eastAsia" w:ascii="华文楷体" w:hAnsi="华文楷体" w:eastAsia="华文楷体" w:cs="华文楷体"/>
          <w:sz w:val="30"/>
          <w:szCs w:val="30"/>
        </w:rPr>
      </w:pPr>
    </w:p>
    <w:p w14:paraId="65B26B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comfort but from them; and there is no trouble that we may not have comfort in and against by them.</w:t>
      </w:r>
    </w:p>
    <w:p w14:paraId="3A3C5A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除了它们，就没有慰藉（comfort）；而且没有一种烦恼是我们不能藉着它们在其中和对抗它而得到安慰（comfort）的。</w:t>
      </w:r>
    </w:p>
    <w:p w14:paraId="57A82145">
      <w:pPr>
        <w:pStyle w:val="3"/>
        <w:spacing w:line="274" w:lineRule="auto"/>
        <w:rPr>
          <w:rFonts w:hint="eastAsia" w:ascii="华文楷体" w:hAnsi="华文楷体" w:eastAsia="华文楷体" w:cs="华文楷体"/>
          <w:sz w:val="30"/>
          <w:szCs w:val="30"/>
        </w:rPr>
      </w:pPr>
    </w:p>
    <w:p w14:paraId="58A8C9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man may have consolation in any condition, nothing is required but the presence of a good, rendering the evil wherewith he is pressed inconsiderable to him.</w:t>
      </w:r>
    </w:p>
    <w:p w14:paraId="3756CA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一个人要在任何境况中得到安慰（consolation），所需要的只是拥有一个美善，使压迫（pressed）他的邪恶对他来说变得微不足道（inconsiderable）。</w:t>
      </w:r>
    </w:p>
    <w:p w14:paraId="33B15AA1">
      <w:pPr>
        <w:pStyle w:val="3"/>
        <w:spacing w:line="274" w:lineRule="auto"/>
        <w:rPr>
          <w:rFonts w:hint="eastAsia" w:ascii="华文楷体" w:hAnsi="华文楷体" w:eastAsia="华文楷体" w:cs="华文楷体"/>
          <w:sz w:val="30"/>
          <w:szCs w:val="30"/>
        </w:rPr>
      </w:pPr>
    </w:p>
    <w:p w14:paraId="6E03A4F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under the greatest calamity that can possibly befall a child of God, or a confluence of all those evils numbered by Paul, Rom. 8:35, etc.; let this man have the Holy Ghost performing the works mentioned before towards him, and, in despite of all his evils, his consolations will abound.</w:t>
      </w:r>
    </w:p>
    <w:p w14:paraId="5CEA9D8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假设一个人处于一个神的儿女可能遭遇的最大灾难（calamity）之下，或者保罗（Paul）在罗8:35等处列举的所有邪恶的汇合；让这个人拥有圣灵（Holy Ghost）向着他履行前面提到的那些工作，并且，不顾他所有的邪恶，他的安慰（consolations）将涌流。</w:t>
      </w:r>
    </w:p>
    <w:p w14:paraId="13E28851">
      <w:pPr>
        <w:pStyle w:val="3"/>
        <w:spacing w:line="274" w:lineRule="auto"/>
        <w:rPr>
          <w:rFonts w:hint="eastAsia" w:ascii="华文楷体" w:hAnsi="华文楷体" w:eastAsia="华文楷体" w:cs="华文楷体"/>
          <w:sz w:val="30"/>
          <w:szCs w:val="30"/>
        </w:rPr>
      </w:pPr>
    </w:p>
    <w:p w14:paraId="5E78A5C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him to have a sense of the love of God all the while shed abroad in his heart, a clear witness within that he is a child of God, accepted with him, that he is sealed and marked of God for his own, that he is an heir of all the promises of God, and the like; it is impossible that man should not triumph in all his tribulations.</w:t>
      </w:r>
    </w:p>
    <w:p w14:paraId="2A30AA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假设他一直都感受到神（God）的爱倾倒（shed abroad）在他心里，心中有一个清晰的见证（witness），证明他是神（God）的儿女，蒙祂悦纳（accepted），他被神（God）盖印（sealed）和标记为属祂自己（for his own），他是神（God）所有应许的后嗣（heir），等等；那个人不可能不在他所有的患难（tribulations）中得胜（triumph）。</w:t>
      </w:r>
    </w:p>
    <w:p w14:paraId="6F1A3992">
      <w:pPr>
        <w:pStyle w:val="3"/>
        <w:spacing w:line="274" w:lineRule="auto"/>
        <w:rPr>
          <w:rFonts w:hint="eastAsia" w:ascii="华文楷体" w:hAnsi="华文楷体" w:eastAsia="华文楷体" w:cs="华文楷体"/>
          <w:sz w:val="30"/>
          <w:szCs w:val="30"/>
        </w:rPr>
      </w:pPr>
    </w:p>
    <w:p w14:paraId="74808B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rise of all our consolation are those descriptions which we have ofit in the Scripture, from its properties and adjuncts; as,—</w:t>
      </w:r>
    </w:p>
    <w:p w14:paraId="16C17D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从我们所有安慰（consolation）的这个兴起（rise），有了我们在圣经（Scripture）中对它的描述，从它的属性和附加情况（adjuncts）来看，例如，—</w:t>
      </w:r>
    </w:p>
    <w:p w14:paraId="768D6FF5">
      <w:pPr>
        <w:pStyle w:val="3"/>
        <w:spacing w:line="274" w:lineRule="auto"/>
        <w:rPr>
          <w:rFonts w:hint="eastAsia" w:ascii="华文楷体" w:hAnsi="华文楷体" w:eastAsia="华文楷体" w:cs="华文楷体"/>
          <w:sz w:val="30"/>
          <w:szCs w:val="30"/>
        </w:rPr>
      </w:pPr>
    </w:p>
    <w:p w14:paraId="005D4FA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abiding. Thence it is called "Everlasting consolation," 2 Thess. 2:16, "God, even our Father, which hath loved us, and given us everlasting consolation;"—that is, comfort that vanisheth not; and that because it riseth from everlasting things.</w:t>
      </w:r>
    </w:p>
    <w:p w14:paraId="4DC25C1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它是常存的（abiding）。因此它被称为“永远的安慰（Everlasting consolation），”帖后2:16，“愿神（God）我们的父（Father），就是那爱我们、开恩将永远的安慰（consolation）赐给我们的，” —即不会消逝（vanisheth not）的慰藉（comfort）；那是因为它源于永远的事物（everlasting things）。</w:t>
      </w:r>
    </w:p>
    <w:p w14:paraId="23110C0B">
      <w:pPr>
        <w:pStyle w:val="3"/>
        <w:spacing w:line="274" w:lineRule="auto"/>
        <w:rPr>
          <w:rFonts w:hint="eastAsia" w:ascii="华文楷体" w:hAnsi="华文楷体" w:eastAsia="华文楷体" w:cs="华文楷体"/>
          <w:sz w:val="30"/>
          <w:szCs w:val="30"/>
        </w:rPr>
      </w:pPr>
    </w:p>
    <w:p w14:paraId="58A614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some perishing comfort given for a little season by perishing things; but abiding consolation, which we have by the Holy Ghost, is from things everlasting:—everlasting love, eternal redemption, an everlasting inheritance.</w:t>
      </w:r>
    </w:p>
    <w:p w14:paraId="5857097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可能有一些短暂的慰藉（comfort）藉着短暂的事物被赐予一小段时间；但我们藉着圣灵（Holy Ghost）拥有的常存（abiding）安慰（consolation），是来自于永远的事物：—永远的爱（everlasting love）、永远的救赎（eternal redemption）、永远的基业（everlasting inheritance）。</w:t>
      </w:r>
    </w:p>
    <w:p w14:paraId="380EBEBD">
      <w:pPr>
        <w:pStyle w:val="3"/>
        <w:spacing w:line="274" w:lineRule="auto"/>
        <w:rPr>
          <w:rFonts w:hint="eastAsia" w:ascii="华文楷体" w:hAnsi="华文楷体" w:eastAsia="华文楷体" w:cs="华文楷体"/>
          <w:sz w:val="30"/>
          <w:szCs w:val="30"/>
        </w:rPr>
      </w:pPr>
    </w:p>
    <w:p w14:paraId="7E928D6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Strong. Heb. 6:18, "That the heirs of the promise should receive strong consolation."</w:t>
      </w:r>
    </w:p>
    <w:p w14:paraId="371691A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坚定的（Strong）。来6:18，“使那些承受应许（heirs of the promise）的人可以得到坚固（strong）的安慰（consolation）。”</w:t>
      </w:r>
    </w:p>
    <w:p w14:paraId="2D3C46E3">
      <w:pPr>
        <w:pStyle w:val="3"/>
        <w:spacing w:line="274" w:lineRule="auto"/>
        <w:rPr>
          <w:rFonts w:hint="eastAsia" w:ascii="华文楷体" w:hAnsi="华文楷体" w:eastAsia="华文楷体" w:cs="华文楷体"/>
          <w:sz w:val="30"/>
          <w:szCs w:val="30"/>
        </w:rPr>
      </w:pPr>
    </w:p>
    <w:p w14:paraId="5D0FB37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strong opposition lies sometimes against us, and trouble, whose bands are strong, so is our consolation strong; it abounds, and is unconquerable,—$\text{iσχυρα、παράκλησις}$ .</w:t>
      </w:r>
    </w:p>
    <w:p w14:paraId="5A387D0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正如有时有坚固的反对临到我们，以及其捆绑是坚固的烦恼，我们的安慰（consolation）也是坚固的；它涌流（abounds），并且是不可战胜的，—$\text{iσχυρα、παράκλησις}$（坚强的安慰）。</w:t>
      </w:r>
    </w:p>
    <w:p w14:paraId="6D043D1D">
      <w:pPr>
        <w:pStyle w:val="3"/>
        <w:spacing w:line="274" w:lineRule="auto"/>
        <w:rPr>
          <w:rFonts w:hint="eastAsia" w:ascii="华文楷体" w:hAnsi="华文楷体" w:eastAsia="华文楷体" w:cs="华文楷体"/>
          <w:sz w:val="30"/>
          <w:szCs w:val="30"/>
        </w:rPr>
      </w:pPr>
    </w:p>
    <w:p w14:paraId="6DDD3B2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as will make its way through all opposition; it confirms, corroborates, and strengthens the heart under any evil; it fortifies the soul, and makes it able cheerfully to undergo any thing that it is called unto: and that because it is from him who is strong.</w:t>
      </w:r>
    </w:p>
    <w:p w14:paraId="310A3D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它是能冲破一切反对的；它在任何邪恶之下坚固（confirms）、确证（corroborates）和增强人心；它坚固灵魂，使它能够乐意地（cheerfully）承受被呼召去承受的任何事物：那是因为它来自于那位坚强（strong）的。</w:t>
      </w:r>
    </w:p>
    <w:p w14:paraId="0CE16B4D">
      <w:pPr>
        <w:pStyle w:val="3"/>
        <w:spacing w:line="274" w:lineRule="auto"/>
        <w:rPr>
          <w:rFonts w:hint="eastAsia" w:ascii="华文楷体" w:hAnsi="华文楷体" w:eastAsia="华文楷体" w:cs="华文楷体"/>
          <w:sz w:val="30"/>
          <w:szCs w:val="30"/>
        </w:rPr>
      </w:pPr>
    </w:p>
    <w:p w14:paraId="778A483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precious. Hence the apostle makes it the great motive unto obedience, which he exhorts the Philippians unto, chap. 2:1, "If there be any consolation in Christ;"—"If you set any esteem and valuation upon this precious mercy of consolation in Christ, by those comforts, let it be so with you."</w:t>
      </w:r>
    </w:p>
    <w:p w14:paraId="47815C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它是宝贵的（precious）。因此使徒将其作为劝勉腓立比人顺服的伟大动机（motive），腓2:1，“在基督（Christ）里若有什么安慰（consolation）”；—“如果你重视（set any esteem and valuation）基督（Christ）里安慰（consolation）的这个宝贵的怜悯（precious mercy），藉着那些慰藉（comforts），让你们如此行。”</w:t>
      </w:r>
    </w:p>
    <w:p w14:paraId="434CFCB2">
      <w:pPr>
        <w:pStyle w:val="3"/>
        <w:spacing w:line="274" w:lineRule="auto"/>
        <w:rPr>
          <w:rFonts w:hint="eastAsia" w:ascii="华文楷体" w:hAnsi="华文楷体" w:eastAsia="华文楷体" w:cs="华文楷体"/>
          <w:sz w:val="30"/>
          <w:szCs w:val="30"/>
        </w:rPr>
      </w:pPr>
    </w:p>
    <w:p w14:paraId="695C6E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general consequent in the hearts of believers of those great effects of the Holy Ghost before mentioned.</w:t>
      </w:r>
    </w:p>
    <w:p w14:paraId="462D527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这是前面提到的圣灵（Holy Ghost）的那些伟大效果（effects）在信徒心中的第一个普遍后果（general consequent）。</w:t>
      </w:r>
    </w:p>
    <w:p w14:paraId="3B7A8653">
      <w:pPr>
        <w:pStyle w:val="3"/>
        <w:spacing w:line="274" w:lineRule="auto"/>
        <w:rPr>
          <w:rFonts w:hint="eastAsia" w:ascii="华文楷体" w:hAnsi="华文楷体" w:eastAsia="华文楷体" w:cs="华文楷体"/>
          <w:sz w:val="30"/>
          <w:szCs w:val="30"/>
        </w:rPr>
      </w:pPr>
    </w:p>
    <w:p w14:paraId="7B4B2B0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so large and comprehensive, comprising so many of our concernments in our walking with God, that the Holy Ghost receives his denomination, as to the whole work he hath to perform for us, from hence,—he is the Comforter; as Jesus Christ, from the work of redemption and salvation, is the Redeemer and Saviour of his church.</w:t>
      </w:r>
    </w:p>
    <w:p w14:paraId="1A63DB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现在，这个后果是如此之大和广泛，涵盖了我们在与神（God）同行（walking with God）中的如此多关注事项，以至于圣灵（Holy Ghost）就祂为我们所要履行的全部工作而言，祂的称号（denomination）就是由此而来的，—祂是保惠师（Comforter）；正如耶稣基督（Jesus Christ）从救赎（redemption）和救恩（salvation）的工作，是祂教会（church）的救赎主（Redeemer）和救主（Saviour）一样。</w:t>
      </w:r>
    </w:p>
    <w:p w14:paraId="51F12E12">
      <w:pPr>
        <w:pStyle w:val="3"/>
        <w:spacing w:line="274" w:lineRule="auto"/>
        <w:rPr>
          <w:rFonts w:hint="eastAsia" w:ascii="华文楷体" w:hAnsi="华文楷体" w:eastAsia="华文楷体" w:cs="华文楷体"/>
          <w:sz w:val="30"/>
          <w:szCs w:val="30"/>
        </w:rPr>
      </w:pPr>
    </w:p>
    <w:p w14:paraId="6EFD5B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we have no consolation but from the Holy Ghost, so all his effects towards us have certainly this consequent more or less in us.</w:t>
      </w:r>
    </w:p>
    <w:p w14:paraId="3C16651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现在，正如我们除了从圣灵（Holy Ghost）那里，就没有安慰（consolation）一样，祂向着我们的一切效果（effects）在我们里面也必然有这个后果，或多或少。</w:t>
      </w:r>
    </w:p>
    <w:p w14:paraId="5B1E5895">
      <w:pPr>
        <w:pStyle w:val="3"/>
        <w:spacing w:line="274" w:lineRule="auto"/>
        <w:rPr>
          <w:rFonts w:hint="eastAsia" w:ascii="华文楷体" w:hAnsi="华文楷体" w:eastAsia="华文楷体" w:cs="华文楷体"/>
          <w:sz w:val="30"/>
          <w:szCs w:val="30"/>
        </w:rPr>
      </w:pPr>
    </w:p>
    <w:p w14:paraId="246655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 dare say, whatever we have in the kinds of the things before mentioned that brings not consolation with it, in the root at least, if not in the ripe fruit, is not of the Holy Ghost.</w:t>
      </w:r>
    </w:p>
    <w:p w14:paraId="33789E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是的，我敢说，前面提到的事物种类中，任何没有带来安慰（consolation）的，至少在根源上，即使不是在成熟的果子中，都不是来自圣灵（Holy Ghost）。</w:t>
      </w:r>
    </w:p>
    <w:p w14:paraId="7C9AD500">
      <w:pPr>
        <w:pStyle w:val="3"/>
        <w:spacing w:line="274" w:lineRule="auto"/>
        <w:rPr>
          <w:rFonts w:hint="eastAsia" w:ascii="华文楷体" w:hAnsi="华文楷体" w:eastAsia="华文楷体" w:cs="华文楷体"/>
          <w:sz w:val="30"/>
          <w:szCs w:val="30"/>
        </w:rPr>
      </w:pPr>
    </w:p>
    <w:p w14:paraId="2E3A4DA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whereby comfort issues out from those works of his, belongs to particular cases.</w:t>
      </w:r>
    </w:p>
    <w:p w14:paraId="223F204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慰藉（comfort）从祂的那些工作中流出（issues out）的方式，属于特定的情况（particular cases）。</w:t>
      </w:r>
    </w:p>
    <w:p w14:paraId="21112387">
      <w:pPr>
        <w:pStyle w:val="3"/>
        <w:spacing w:line="274" w:lineRule="auto"/>
        <w:rPr>
          <w:rFonts w:hint="eastAsia" w:ascii="华文楷体" w:hAnsi="华文楷体" w:eastAsia="华文楷体" w:cs="华文楷体"/>
          <w:sz w:val="30"/>
          <w:szCs w:val="30"/>
        </w:rPr>
      </w:pPr>
    </w:p>
    <w:p w14:paraId="5F4FB60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fellowship we have with him consists, in no small portion of it, in the consolation we receive from him.</w:t>
      </w:r>
    </w:p>
    <w:p w14:paraId="046C224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我们与祂的团契（fellowship）其中不小的一部分，在于我们从祂那里领受的安慰（consolation）。</w:t>
      </w:r>
    </w:p>
    <w:p w14:paraId="4FD50896">
      <w:pPr>
        <w:pStyle w:val="3"/>
        <w:spacing w:line="274" w:lineRule="auto"/>
        <w:rPr>
          <w:rFonts w:hint="eastAsia" w:ascii="华文楷体" w:hAnsi="华文楷体" w:eastAsia="华文楷体" w:cs="华文楷体"/>
          <w:sz w:val="30"/>
          <w:szCs w:val="30"/>
        </w:rPr>
      </w:pPr>
    </w:p>
    <w:p w14:paraId="4F9A623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us a valuation of his love; teacheth whither to make applications in our distress,—whom to pray for, to pray to,—whom to wait upon, in perplexities.</w:t>
      </w:r>
    </w:p>
    <w:p w14:paraId="7A34142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这使我们重视祂的爱；教导我们在困境（distress）中该向谁求助，—为谁祷告，向谁祷告，—在困惑（perplexities）中该等候谁。</w:t>
      </w:r>
    </w:p>
    <w:p w14:paraId="0A7B0B8A">
      <w:pPr>
        <w:pStyle w:val="3"/>
        <w:spacing w:line="274" w:lineRule="auto"/>
        <w:rPr>
          <w:rFonts w:hint="eastAsia" w:ascii="华文楷体" w:hAnsi="华文楷体" w:eastAsia="华文楷体" w:cs="华文楷体"/>
          <w:sz w:val="30"/>
          <w:szCs w:val="30"/>
        </w:rPr>
      </w:pPr>
    </w:p>
    <w:p w14:paraId="66443B2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Peace ariseth hence also. Rom. 15:13, "The God of hope fill you with all peace in believing, that you may abound in hope through the power of the Holy Ghost."</w:t>
      </w:r>
    </w:p>
    <w:p w14:paraId="31D7589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平安（Peace）也由此而生。罗15:13，“但愿使人有盼望（hope）的神，因信将诸般的平安（peace）和喜乐充满你们的心，使你们藉着圣灵（Holy Ghost）的能力（power），大有盼望。”</w:t>
      </w:r>
    </w:p>
    <w:p w14:paraId="7EFFAF2A">
      <w:pPr>
        <w:pStyle w:val="3"/>
        <w:spacing w:line="274" w:lineRule="auto"/>
        <w:rPr>
          <w:rFonts w:hint="eastAsia" w:ascii="华文楷体" w:hAnsi="华文楷体" w:eastAsia="华文楷体" w:cs="华文楷体"/>
          <w:sz w:val="30"/>
          <w:szCs w:val="30"/>
        </w:rPr>
      </w:pPr>
    </w:p>
    <w:p w14:paraId="5BF178D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 Holy Ghost is not only extended to hope, but to our peace also in believing.</w:t>
      </w:r>
    </w:p>
    <w:p w14:paraId="15A4C77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Ghost）的能力（power）不仅延伸到盼望（hope），也延伸到我们在相信中的平安（peace）。</w:t>
      </w:r>
    </w:p>
    <w:p w14:paraId="4FF20915">
      <w:pPr>
        <w:pStyle w:val="3"/>
        <w:spacing w:line="274" w:lineRule="auto"/>
        <w:rPr>
          <w:rFonts w:hint="eastAsia" w:ascii="华文楷体" w:hAnsi="华文楷体" w:eastAsia="华文楷体" w:cs="华文楷体"/>
          <w:sz w:val="30"/>
          <w:szCs w:val="30"/>
        </w:rPr>
      </w:pPr>
    </w:p>
    <w:p w14:paraId="6CA7428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connection of those promises, John 14:26, 27, "I will give you the Comforter:" and what then?</w:t>
      </w:r>
    </w:p>
    <w:p w14:paraId="109647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在约14:26, 27那些应许的关联中也是如此，“我将赐给你们保惠师（Comforter）：”然后呢？</w:t>
      </w:r>
    </w:p>
    <w:p w14:paraId="1A67243A">
      <w:pPr>
        <w:pStyle w:val="3"/>
        <w:spacing w:line="274" w:lineRule="auto"/>
        <w:rPr>
          <w:rFonts w:hint="eastAsia" w:ascii="华文楷体" w:hAnsi="华文楷体" w:eastAsia="华文楷体" w:cs="华文楷体"/>
          <w:sz w:val="30"/>
          <w:szCs w:val="30"/>
        </w:rPr>
      </w:pPr>
    </w:p>
    <w:p w14:paraId="077D3FB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follows that grant? "Peace," saith he, "I leave with you; my peace I give unto you."</w:t>
      </w:r>
    </w:p>
    <w:p w14:paraId="65FC39B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那个恩赐（grant）之后是什么？“平安（Peace），”祂说，“我留下给你们，我将我的平安赐给你们。”</w:t>
      </w:r>
    </w:p>
    <w:p w14:paraId="34371189">
      <w:pPr>
        <w:pStyle w:val="3"/>
        <w:spacing w:line="274" w:lineRule="auto"/>
        <w:rPr>
          <w:rFonts w:hint="eastAsia" w:ascii="华文楷体" w:hAnsi="华文楷体" w:eastAsia="华文楷体" w:cs="华文楷体"/>
          <w:sz w:val="30"/>
          <w:szCs w:val="30"/>
        </w:rPr>
      </w:pPr>
    </w:p>
    <w:p w14:paraId="1E13548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Christ otherwise leave his peace, or give his peace unto them, but by bestowing the Comforter on them.</w:t>
      </w:r>
    </w:p>
    <w:p w14:paraId="315D13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基督（Christ）赐下祂的平安（peace），或将祂的平安赐给他们，别无他法，唯有藉着将保惠师（Comforter）赐给他们。</w:t>
      </w:r>
    </w:p>
    <w:p w14:paraId="252A4B56">
      <w:pPr>
        <w:pStyle w:val="3"/>
        <w:spacing w:line="274" w:lineRule="auto"/>
        <w:rPr>
          <w:rFonts w:hint="eastAsia" w:ascii="华文楷体" w:hAnsi="华文楷体" w:eastAsia="华文楷体" w:cs="华文楷体"/>
          <w:sz w:val="30"/>
          <w:szCs w:val="30"/>
        </w:rPr>
      </w:pPr>
    </w:p>
    <w:p w14:paraId="40F3399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peace of Christ consists in the soul's sense of its acceptation with God in friendship.</w:t>
      </w:r>
    </w:p>
    <w:p w14:paraId="30F2D9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基督（Christ）的平安（peace）在于灵魂感受到它在友谊（friendship）中蒙神悦纳（acceptation with God）。</w:t>
      </w:r>
    </w:p>
    <w:p w14:paraId="4F0C52F8">
      <w:pPr>
        <w:pStyle w:val="3"/>
        <w:spacing w:line="274" w:lineRule="auto"/>
        <w:rPr>
          <w:rFonts w:hint="eastAsia" w:ascii="华文楷体" w:hAnsi="华文楷体" w:eastAsia="华文楷体" w:cs="华文楷体"/>
          <w:sz w:val="30"/>
          <w:szCs w:val="30"/>
        </w:rPr>
      </w:pPr>
    </w:p>
    <w:p w14:paraId="298F702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Christ said to be "our peace," Eph. 2:14, by slaying the enmity between God and us, and in taking away the handwriting that was against us.</w:t>
      </w:r>
    </w:p>
    <w:p w14:paraId="06974DD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因此基督（Christ）被称为“我们的平安（our peace），”弗2:14，藉着除掉神（God）与我们之间的仇恨（enmity），以及涂抹那攻击我们的字据（handwriting）。</w:t>
      </w:r>
    </w:p>
    <w:p w14:paraId="3524AEC5">
      <w:pPr>
        <w:pStyle w:val="3"/>
        <w:spacing w:line="274" w:lineRule="auto"/>
        <w:rPr>
          <w:rFonts w:hint="eastAsia" w:ascii="华文楷体" w:hAnsi="华文楷体" w:eastAsia="华文楷体" w:cs="华文楷体"/>
          <w:sz w:val="30"/>
          <w:szCs w:val="30"/>
        </w:rPr>
      </w:pPr>
    </w:p>
    <w:p w14:paraId="52C3DAF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 "Being justified by faith, we have peace with God."</w:t>
      </w:r>
    </w:p>
    <w:p w14:paraId="6B2A85F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罗5:1，“我们既因信称义，就藉着我们的主耶稣基督（Christ）与神（God）相和（peace with God）。”</w:t>
      </w:r>
    </w:p>
    <w:p w14:paraId="34049BFF">
      <w:pPr>
        <w:pStyle w:val="3"/>
        <w:spacing w:line="274" w:lineRule="auto"/>
        <w:rPr>
          <w:rFonts w:hint="eastAsia" w:ascii="华文楷体" w:hAnsi="华文楷体" w:eastAsia="华文楷体" w:cs="华文楷体"/>
          <w:sz w:val="30"/>
          <w:szCs w:val="30"/>
        </w:rPr>
      </w:pPr>
    </w:p>
    <w:p w14:paraId="57DD17B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comfortable persuasion of our acceptation with God in Christ is the bottom of this peace; it inwraps deliverance from eternal wrath, hatred, curse, condemnation,—all sweetly affecting the soul and conscience.</w:t>
      </w:r>
    </w:p>
    <w:p w14:paraId="7FAC5D0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在基督（Christ）里蒙神悦纳（acceptation with God）的安慰性确信（comfortable persuasion），是这种平安（peace）的基础（bottom）；它包含了从永远的忿怒（eternal wrath）、仇恨、咒诅（curse）、定罪中得释放，—所有这些都甜美地影响着灵魂和良心（conscience）。</w:t>
      </w:r>
    </w:p>
    <w:p w14:paraId="32630A1C">
      <w:pPr>
        <w:pStyle w:val="3"/>
        <w:spacing w:line="274" w:lineRule="auto"/>
        <w:rPr>
          <w:rFonts w:hint="eastAsia" w:ascii="华文楷体" w:hAnsi="华文楷体" w:eastAsia="华文楷体" w:cs="华文楷体"/>
          <w:sz w:val="30"/>
          <w:szCs w:val="30"/>
        </w:rPr>
      </w:pPr>
    </w:p>
    <w:p w14:paraId="48D706A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branch from the same root with that foregoing,—a consequent of the effects of the Holy Ghost before mentioned.</w:t>
      </w:r>
    </w:p>
    <w:p w14:paraId="457C4EB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这是与前面那个同根的枝子，—是前面提到的圣灵（Holy Ghost）的效果（effects）的后果。</w:t>
      </w:r>
    </w:p>
    <w:p w14:paraId="4EFFE25D">
      <w:pPr>
        <w:pStyle w:val="3"/>
        <w:spacing w:line="274" w:lineRule="auto"/>
        <w:rPr>
          <w:rFonts w:hint="eastAsia" w:ascii="华文楷体" w:hAnsi="华文楷体" w:eastAsia="华文楷体" w:cs="华文楷体"/>
          <w:sz w:val="30"/>
          <w:szCs w:val="30"/>
        </w:rPr>
      </w:pPr>
    </w:p>
    <w:p w14:paraId="0C90A38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chosen in the eternal love of the Father, redeemed by the blood of the Son, and justified freely by the grace of God, so that he hath a right to all the promises of the gospel; yet this person can by no reasonings nor arguings of his own heart, by no considerations of the promises themselves, nor of the love of God or grace of Christ in them, be brought to any establishment in peace, until it be produced in him as a fruit and consequent of the work of the Holy Ghost in him and towards him.</w:t>
      </w:r>
    </w:p>
    <w:p w14:paraId="3729A3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是在父（Father）永远的爱中被拣选的，藉着圣子（Son）的血被救赎，并藉着神（God）的恩典白白地称义，以至于他有权利得到福音的一切应许；然而这个人凭着他自己内心的任何推理或论证，凭着对应许本身、或神（God）的爱或基督（Christ）的恩典的任何默想，都不能使他在平安（peace）中得到任何坚立（establishment），直到这平安作为圣灵（Holy Ghost）在祂里面和向着祂的工作的果子和后果产生在祂里面。</w:t>
      </w:r>
    </w:p>
    <w:p w14:paraId="32928A6F">
      <w:pPr>
        <w:pStyle w:val="3"/>
        <w:spacing w:line="274" w:lineRule="auto"/>
        <w:rPr>
          <w:rFonts w:hint="eastAsia" w:ascii="华文楷体" w:hAnsi="华文楷体" w:eastAsia="华文楷体" w:cs="华文楷体"/>
          <w:sz w:val="30"/>
          <w:szCs w:val="30"/>
        </w:rPr>
      </w:pPr>
    </w:p>
    <w:p w14:paraId="227FAE9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the fruit of the Spirit, Gal. 5:22.</w:t>
      </w:r>
    </w:p>
    <w:p w14:paraId="4AE7588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“平安（Peace）”是圣灵（Spirit）的果子，加5:22。</w:t>
      </w:r>
    </w:p>
    <w:p w14:paraId="127A2F97">
      <w:pPr>
        <w:pStyle w:val="3"/>
        <w:spacing w:line="274" w:lineRule="auto"/>
        <w:rPr>
          <w:rFonts w:hint="eastAsia" w:ascii="华文楷体" w:hAnsi="华文楷体" w:eastAsia="华文楷体" w:cs="华文楷体"/>
          <w:sz w:val="30"/>
          <w:szCs w:val="30"/>
        </w:rPr>
      </w:pPr>
    </w:p>
    <w:p w14:paraId="760834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savour of the Spirit is "life and peace," Rom. 8:6.</w:t>
      </w:r>
    </w:p>
    <w:p w14:paraId="3DDBF8E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圣灵（Spirit）的馨香是“生命和平安（life and peace），”罗8:6。</w:t>
      </w:r>
    </w:p>
    <w:p w14:paraId="4451C797">
      <w:pPr>
        <w:pStyle w:val="3"/>
        <w:spacing w:line="274" w:lineRule="auto"/>
        <w:rPr>
          <w:rFonts w:hint="eastAsia" w:ascii="华文楷体" w:hAnsi="华文楷体" w:eastAsia="华文楷体" w:cs="华文楷体"/>
          <w:sz w:val="30"/>
          <w:szCs w:val="30"/>
        </w:rPr>
      </w:pPr>
    </w:p>
    <w:p w14:paraId="3EAED7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have is from him and by him.</w:t>
      </w:r>
    </w:p>
    <w:p w14:paraId="2991AEA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我们所拥有的一切都来自于祂，并藉着祂。</w:t>
      </w:r>
    </w:p>
    <w:p w14:paraId="61BD6CA8">
      <w:pPr>
        <w:pStyle w:val="3"/>
        <w:spacing w:line="274" w:lineRule="auto"/>
        <w:rPr>
          <w:rFonts w:hint="eastAsia" w:ascii="华文楷体" w:hAnsi="华文楷体" w:eastAsia="华文楷体" w:cs="华文楷体"/>
          <w:sz w:val="30"/>
          <w:szCs w:val="30"/>
        </w:rPr>
      </w:pPr>
    </w:p>
    <w:p w14:paraId="00AD11E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Joy, also, is of this number. The Spirit, as was showed, is called "The oil of gladness," Heb. 1:9.</w:t>
      </w:r>
    </w:p>
    <w:p w14:paraId="16E6C76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喜乐（Joy），也属于这个行列。圣灵（Spirit），如所显示的，被称为“喜乐油”（The oil of gladness），来1:9。</w:t>
      </w:r>
    </w:p>
    <w:p w14:paraId="36EA3ADB">
      <w:pPr>
        <w:pStyle w:val="3"/>
        <w:spacing w:line="274" w:lineRule="auto"/>
        <w:rPr>
          <w:rFonts w:hint="eastAsia" w:ascii="华文楷体" w:hAnsi="华文楷体" w:eastAsia="华文楷体" w:cs="华文楷体"/>
          <w:sz w:val="30"/>
          <w:szCs w:val="30"/>
        </w:rPr>
      </w:pPr>
    </w:p>
    <w:p w14:paraId="11E7725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anointing brings gladness with it, Isa. 61:3, "The oil of joy for mourning."</w:t>
      </w:r>
    </w:p>
    <w:p w14:paraId="33AE55A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祂的恩膏（anointing）带来快乐，赛61:3，“喜乐油（oil of joy）代替悲哀。”</w:t>
      </w:r>
    </w:p>
    <w:p w14:paraId="2C03EE35">
      <w:pPr>
        <w:pStyle w:val="3"/>
        <w:spacing w:line="274" w:lineRule="auto"/>
        <w:rPr>
          <w:rFonts w:hint="eastAsia" w:ascii="华文楷体" w:hAnsi="华文楷体" w:eastAsia="华文楷体" w:cs="华文楷体"/>
          <w:sz w:val="30"/>
          <w:szCs w:val="30"/>
        </w:rPr>
      </w:pPr>
    </w:p>
    <w:p w14:paraId="3DF76E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is righteousness, and peace, and joy in the Holy Ghost," Rom. 14:17; "Received the word with joy in the Holy Ghost," 1 Thess. 1:6,—"with joy," as Peter tells believers, "unspeakable and full of glory," 1 Epist. 1:8.</w:t>
      </w:r>
    </w:p>
    <w:p w14:paraId="48ED33D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“神的国（kingdom of God）不在乎吃喝，只在乎公义、和平（peace），并圣灵（Holy Ghost）中的喜乐（joy），”罗14:17；“在圣灵（Holy Ghost）里带着喜乐（joy）领受了圣言（word），”帖前1:6，—“有说不出来、满有荣光（glory）的快乐（joy），”如彼得告诉信徒的，彼前1:8。</w:t>
      </w:r>
    </w:p>
    <w:p w14:paraId="73787DAD">
      <w:pPr>
        <w:pStyle w:val="3"/>
        <w:spacing w:line="274" w:lineRule="auto"/>
        <w:rPr>
          <w:rFonts w:hint="eastAsia" w:ascii="华文楷体" w:hAnsi="华文楷体" w:eastAsia="华文楷体" w:cs="华文楷体"/>
          <w:sz w:val="30"/>
          <w:szCs w:val="30"/>
        </w:rPr>
      </w:pPr>
    </w:p>
    <w:p w14:paraId="1C2F2BA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joy to the hearts of believers is eminently the work of the Comforter; and this he doth by the particulars before instanced in.</w:t>
      </w:r>
    </w:p>
    <w:p w14:paraId="3C1308C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赐予喜乐（joy）给信徒的心，是保惠师（Comforter）的显著工作（eminently the work）；祂藉着前面列举的细节来做这件事。</w:t>
      </w:r>
    </w:p>
    <w:p w14:paraId="3F62B10A">
      <w:pPr>
        <w:pStyle w:val="3"/>
        <w:spacing w:line="274" w:lineRule="auto"/>
        <w:rPr>
          <w:rFonts w:hint="eastAsia" w:ascii="华文楷体" w:hAnsi="华文楷体" w:eastAsia="华文楷体" w:cs="华文楷体"/>
          <w:sz w:val="30"/>
          <w:szCs w:val="30"/>
        </w:rPr>
      </w:pPr>
    </w:p>
    <w:p w14:paraId="48D831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"rejoicing in hope of the glory of God," mentioned Rom. 5:2, which carries the soul through any tribulation, even with glorying, hath its rise in the Spirit's "shedding abroad the love of God in our hearts," verse 5.</w:t>
      </w:r>
    </w:p>
    <w:p w14:paraId="0F7B06D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罗5:2中提到的那种“以盼望神（God）的荣耀（glory）为乐（rejoicing in hope）”，它带领灵魂穿越任何患难（tribulation），甚至带着夸耀（glorying），它的兴起在于圣灵（Spirit）“将神（God）的爱倾倒在我们心里，”第5节。</w:t>
      </w:r>
    </w:p>
    <w:p w14:paraId="3E1D1AC1">
      <w:pPr>
        <w:pStyle w:val="3"/>
        <w:spacing w:line="274" w:lineRule="auto"/>
        <w:rPr>
          <w:rFonts w:hint="eastAsia" w:ascii="华文楷体" w:hAnsi="华文楷体" w:eastAsia="华文楷体" w:cs="华文楷体"/>
          <w:sz w:val="30"/>
          <w:szCs w:val="30"/>
        </w:rPr>
      </w:pPr>
    </w:p>
    <w:p w14:paraId="6C4CBC2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ways whereby the Spirit worketh this joy in the hearts of believers:—</w:t>
      </w:r>
    </w:p>
    <w:p w14:paraId="152FBF5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现在，圣灵（Spirit）在信徒心中作成这个喜乐（joy）有两种方式：—</w:t>
      </w:r>
    </w:p>
    <w:p w14:paraId="68AB12A2">
      <w:pPr>
        <w:pStyle w:val="3"/>
        <w:spacing w:line="274" w:lineRule="auto"/>
        <w:rPr>
          <w:rFonts w:hint="eastAsia" w:ascii="华文楷体" w:hAnsi="华文楷体" w:eastAsia="华文楷体" w:cs="华文楷体"/>
          <w:sz w:val="30"/>
          <w:szCs w:val="30"/>
        </w:rPr>
      </w:pPr>
    </w:p>
    <w:p w14:paraId="2F7AF6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doth it immediately by himself; without the consideration of any other acts or works of his, or the interposition of any reasonings, or deductions and conclusions.</w:t>
      </w:r>
    </w:p>
    <w:p w14:paraId="10B11B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祂藉着祂自己直接地（immediately）做这件事；不需要考虑祂的任何其他行为（acts）或工作，也不需要任何推理、推论（deductions）和结论的介入。</w:t>
      </w:r>
    </w:p>
    <w:p w14:paraId="08D842D4">
      <w:pPr>
        <w:pStyle w:val="3"/>
        <w:spacing w:line="274" w:lineRule="auto"/>
        <w:rPr>
          <w:rFonts w:hint="eastAsia" w:ascii="华文楷体" w:hAnsi="华文楷体" w:eastAsia="华文楷体" w:cs="华文楷体"/>
          <w:sz w:val="30"/>
          <w:szCs w:val="30"/>
        </w:rPr>
      </w:pPr>
    </w:p>
    <w:p w14:paraId="10BF90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sanctification he is a well of water springing up in the soul, immediately exerting his efficacy and refreshment; so in consolation, he immediately works the soul and minds of men to a joyful, rejoicing, and spiritual frame, filling them with exultation and gladness;—not that this arises from our reflex consideration of the love of God, but rather gives occasion thereunto.</w:t>
      </w:r>
    </w:p>
    <w:p w14:paraId="0087FDE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成圣（sanctification）中，祂是灵魂中涌出的水井，直接发挥祂的功效（efficacy）和清新（refreshment）；同样在安慰（consolation）中，祂直接地（immediately）使人的灵魂和心意处于一种喜乐、欢欣和属灵的状态（spiritual frame），使他们充满欢腾（exultation）和快乐（gladness）；—这并非源于我们对神（God）之爱的反射性默想（reflex consideration），而是更可能为此提供机会。</w:t>
      </w:r>
    </w:p>
    <w:p w14:paraId="26EF2D98">
      <w:pPr>
        <w:pStyle w:val="3"/>
        <w:spacing w:line="274" w:lineRule="auto"/>
        <w:rPr>
          <w:rFonts w:hint="eastAsia" w:ascii="华文楷体" w:hAnsi="华文楷体" w:eastAsia="华文楷体" w:cs="华文楷体"/>
          <w:sz w:val="30"/>
          <w:szCs w:val="30"/>
        </w:rPr>
      </w:pPr>
    </w:p>
    <w:p w14:paraId="75ED34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so sheds abroad the love of God in our hearts, and so fills them with gladness by an immediate act and operation (as he caused John Baptist to leap for joy in the womb upon the approach of the mother of Jesus),—then doth the soul, even from hence, raise itself to a consideration of the love of God, whence joy and rejoicing doth also flow.</w:t>
      </w:r>
    </w:p>
    <w:p w14:paraId="1C4DE98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当祂如此将神（God）的爱倾倒在我们心里，并藉着一个直接的行动（immediate act）和运行（operation）如此使它们充满快乐（gladness）（正如祂使施洗约翰（John Baptist）在耶稣的母亲临近时在腹中欢喜跳跃），—那时，灵魂就由此提升自己，去默想神（God）的爱，喜乐（joy）和欢欣（rejoicing）也由此流出。</w:t>
      </w:r>
    </w:p>
    <w:p w14:paraId="05F0670B">
      <w:pPr>
        <w:pStyle w:val="3"/>
        <w:spacing w:line="274" w:lineRule="auto"/>
        <w:rPr>
          <w:rFonts w:hint="eastAsia" w:ascii="华文楷体" w:hAnsi="华文楷体" w:eastAsia="华文楷体" w:cs="华文楷体"/>
          <w:sz w:val="30"/>
          <w:szCs w:val="30"/>
        </w:rPr>
      </w:pPr>
    </w:p>
    <w:p w14:paraId="6ABAC92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joy there is no account to be given, but that the Spirit worketh it when and how he will.</w:t>
      </w:r>
    </w:p>
    <w:p w14:paraId="5AE644D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关于这种喜乐（joy），除了说圣灵（Spirit）在祂愿意的时候以祂愿意的方式作成它之外，没有其他的解释。</w:t>
      </w:r>
    </w:p>
    <w:p w14:paraId="57768B90">
      <w:pPr>
        <w:pStyle w:val="3"/>
        <w:spacing w:line="274" w:lineRule="auto"/>
        <w:rPr>
          <w:rFonts w:hint="eastAsia" w:ascii="华文楷体" w:hAnsi="华文楷体" w:eastAsia="华文楷体" w:cs="华文楷体"/>
          <w:sz w:val="30"/>
          <w:szCs w:val="30"/>
        </w:rPr>
      </w:pPr>
    </w:p>
    <w:p w14:paraId="0583874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secretly infuseth and distils it into the soul, prevailing against all fears and sorrows, filling it with gladness, exultations; and sometimes with unspeakable raptures of mind.</w:t>
      </w:r>
    </w:p>
    <w:p w14:paraId="106CFB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祂秘密地将它注入和提炼（distils）到灵魂中，胜过一切恐惧和忧愁，使它充满快乐（gladness）、欢腾（exultations）；有时带着无法言喻的心灵狂喜（raptures of mind）。</w:t>
      </w:r>
    </w:p>
    <w:p w14:paraId="64023C7D">
      <w:pPr>
        <w:pStyle w:val="3"/>
        <w:spacing w:line="274" w:lineRule="auto"/>
        <w:rPr>
          <w:rFonts w:hint="eastAsia" w:ascii="华文楷体" w:hAnsi="华文楷体" w:eastAsia="华文楷体" w:cs="华文楷体"/>
          <w:sz w:val="30"/>
          <w:szCs w:val="30"/>
        </w:rPr>
      </w:pPr>
    </w:p>
    <w:p w14:paraId="49205BD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Mediately. By his other works towards us, he gives a sense of the love of God, with our adoption and acceptation with him; and on the consideration thereof enables us to receive it.</w:t>
      </w:r>
    </w:p>
    <w:p w14:paraId="11C1391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间接地（Mediately）。藉着祂向着我们的其他工作，祂赐予我们对神（God）的爱、我们的收纳（adoption）和蒙祂悦纳（acceptation with him）的感受；并且基于对这事的默想，使我们能够领受它。</w:t>
      </w:r>
    </w:p>
    <w:p w14:paraId="17BF2FF6">
      <w:pPr>
        <w:pStyle w:val="3"/>
        <w:spacing w:line="274" w:lineRule="auto"/>
        <w:rPr>
          <w:rFonts w:hint="eastAsia" w:ascii="华文楷体" w:hAnsi="华文楷体" w:eastAsia="华文楷体" w:cs="华文楷体"/>
          <w:sz w:val="30"/>
          <w:szCs w:val="30"/>
        </w:rPr>
      </w:pPr>
    </w:p>
    <w:p w14:paraId="54AA843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what hath been spoken of his operations towards us be considered,—what assurance he gives us of the love of God; what life, power, and security; what pledge of our eternal welfare,—and it will be easily perceived that he lays a sufficient foundation of this joy and gladness.</w:t>
      </w:r>
    </w:p>
    <w:p w14:paraId="4382D0F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让我们默想一下前面所说的祂向着我们的运行（operations），—祂赐予我们对神（God）的爱何等的保证（assurance）；何等的生命（life）、能力（power）和安全感（security）；我们永远福乐（eternal welfare）何等的信物（pledge），—就可以很容易地看出，祂为这个喜乐（joy）和快乐（gladness）奠定了充分的根基。</w:t>
      </w:r>
    </w:p>
    <w:p w14:paraId="4E33D11E">
      <w:pPr>
        <w:pStyle w:val="3"/>
        <w:spacing w:line="274" w:lineRule="auto"/>
        <w:rPr>
          <w:rFonts w:hint="eastAsia" w:ascii="华文楷体" w:hAnsi="华文楷体" w:eastAsia="华文楷体" w:cs="华文楷体"/>
          <w:sz w:val="30"/>
          <w:szCs w:val="30"/>
        </w:rPr>
      </w:pPr>
    </w:p>
    <w:p w14:paraId="5D0C439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are able, upon any rational consideration, deduction, or conclusion, that we can make from the things mentioned, to affect our hearts with the joy and gladness intended; it is left no less the proper work of the Spirit to do it from hence, and by the intervenience of these considerations, than to do it immediately without them.</w:t>
      </w:r>
    </w:p>
    <w:p w14:paraId="6D2697C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说，我们能够凭着从所提到的事物中作出的任何理性的默想、推论（deduction）或结论，使我们的心感受到所指的喜乐（joy）和快乐（gladness）；圣灵（Spirit）从这些方面，并藉着这些默想的介入（intervenience）来完成它，这仍然是圣灵（Spirit）恰当的工作，就像祂直接地（immediately）没有它们来完成一样。</w:t>
      </w:r>
    </w:p>
    <w:p w14:paraId="20847208">
      <w:pPr>
        <w:pStyle w:val="3"/>
        <w:spacing w:line="274" w:lineRule="auto"/>
        <w:rPr>
          <w:rFonts w:hint="eastAsia" w:ascii="华文楷体" w:hAnsi="华文楷体" w:eastAsia="华文楷体" w:cs="华文楷体"/>
          <w:sz w:val="30"/>
          <w:szCs w:val="30"/>
        </w:rPr>
      </w:pPr>
    </w:p>
    <w:p w14:paraId="1A2EED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process of producing joy in the heart, we have, Ps. 23:5, 6, "Thou anointest my head with oil."</w:t>
      </w:r>
    </w:p>
    <w:p w14:paraId="7C7A676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这种在心中产生喜乐（joy）的过程，我们在诗23:5, 6中看到，“你用油膏了我的头。”</w:t>
      </w:r>
    </w:p>
    <w:p w14:paraId="678B2174">
      <w:pPr>
        <w:pStyle w:val="3"/>
        <w:spacing w:line="274" w:lineRule="auto"/>
        <w:rPr>
          <w:rFonts w:hint="eastAsia" w:ascii="华文楷体" w:hAnsi="华文楷体" w:eastAsia="华文楷体" w:cs="华文楷体"/>
          <w:sz w:val="30"/>
          <w:szCs w:val="30"/>
        </w:rPr>
      </w:pPr>
    </w:p>
    <w:p w14:paraId="71BA88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the conclusion, as in the way of exultation, "Surely goodness and mercy shall follow me."</w:t>
      </w:r>
    </w:p>
    <w:p w14:paraId="60A1AAB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因此有了这个结论，就像在欢腾（exultation）的方式中，“我一生一世必有恩惠（goodness）和慈爱随着我。”</w:t>
      </w:r>
    </w:p>
    <w:p w14:paraId="34C9A0FB">
      <w:pPr>
        <w:pStyle w:val="3"/>
        <w:spacing w:line="274" w:lineRule="auto"/>
        <w:rPr>
          <w:rFonts w:hint="eastAsia" w:ascii="华文楷体" w:hAnsi="华文楷体" w:eastAsia="华文楷体" w:cs="华文楷体"/>
          <w:sz w:val="30"/>
          <w:szCs w:val="30"/>
        </w:rPr>
      </w:pPr>
    </w:p>
    <w:p w14:paraId="04E62B8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effect of the Comforter, see Isa. 35 throughout.</w:t>
      </w:r>
    </w:p>
    <w:p w14:paraId="5974FF6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关于保惠师（Comforter）的这个效果（effect），请看赛35全章。</w:t>
      </w:r>
    </w:p>
    <w:p w14:paraId="38C39034">
      <w:pPr>
        <w:pStyle w:val="3"/>
        <w:spacing w:line="274" w:lineRule="auto"/>
        <w:rPr>
          <w:rFonts w:hint="eastAsia" w:ascii="华文楷体" w:hAnsi="华文楷体" w:eastAsia="华文楷体" w:cs="华文楷体"/>
          <w:sz w:val="30"/>
          <w:szCs w:val="30"/>
        </w:rPr>
      </w:pPr>
    </w:p>
    <w:p w14:paraId="071A0D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Hope, also, is an effect of those workings of the Holy Ghost in us and towards us, Rom. 15:13.</w:t>
      </w:r>
    </w:p>
    <w:p w14:paraId="435CA72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盼望（Hope），也是圣灵（Holy Ghost）在我们里面和向着我们的那些运行（workings）的效果（effect），罗15:13。</w:t>
      </w:r>
    </w:p>
    <w:p w14:paraId="4C798739">
      <w:pPr>
        <w:pStyle w:val="3"/>
        <w:spacing w:line="274" w:lineRule="auto"/>
        <w:rPr>
          <w:rFonts w:hint="eastAsia" w:ascii="华文楷体" w:hAnsi="华文楷体" w:eastAsia="华文楷体" w:cs="华文楷体"/>
          <w:sz w:val="30"/>
          <w:szCs w:val="30"/>
        </w:rPr>
      </w:pPr>
    </w:p>
    <w:p w14:paraId="1A8C505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 say, are the general consequents of the effects of the Holy Ghost upon the hearts of believers; which, if we might consider them in their offspring, with all the branches that shoot out from them, in exultation, assurance, boldness, confidence, expectation, glorying, and the like, it would appear how far our whole communion with God is influenced by them.</w:t>
      </w:r>
    </w:p>
    <w:p w14:paraId="38A57F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我说，这些是圣灵（Holy Ghost）效果（effects）在信徒心中产生的一般性后果（general consequents）；如果我们可以从它们的起源（offspring）来考虑它们，连同从中生出的所有分支，如欢腾（exultation）、确信（assurance）、坦然无惧（boldness）、信心（confidence）、期望（expectation）、夸耀（glorying），等等，就会显明我们与神（God）的全部相交（communion）受到它们多大的影响。</w:t>
      </w:r>
    </w:p>
    <w:p w14:paraId="4AAD9AF7">
      <w:pPr>
        <w:pStyle w:val="3"/>
        <w:spacing w:line="274" w:lineRule="auto"/>
        <w:rPr>
          <w:rFonts w:hint="eastAsia" w:ascii="华文楷体" w:hAnsi="华文楷体" w:eastAsia="华文楷体" w:cs="华文楷体"/>
          <w:sz w:val="30"/>
          <w:szCs w:val="30"/>
        </w:rPr>
      </w:pPr>
    </w:p>
    <w:p w14:paraId="4B3221D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only name the heads of things, and hasten to what remains.</w:t>
      </w:r>
    </w:p>
    <w:p w14:paraId="5C696F5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但我只列举了事物的纲要（heads of things），并赶往剩下的部分。</w:t>
      </w:r>
    </w:p>
    <w:p w14:paraId="79D37195">
      <w:pPr>
        <w:pStyle w:val="3"/>
        <w:spacing w:line="274" w:lineRule="auto"/>
        <w:rPr>
          <w:rFonts w:hint="eastAsia" w:ascii="华文楷体" w:hAnsi="华文楷体" w:eastAsia="华文楷体" w:cs="华文楷体"/>
          <w:sz w:val="30"/>
          <w:szCs w:val="30"/>
        </w:rPr>
      </w:pPr>
    </w:p>
    <w:p w14:paraId="3372603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general and particular way of our communion with the Holy Ghost that should nextly ensue, but that some other considerations necessarily do here interpose themselves.</w:t>
      </w:r>
    </w:p>
    <w:p w14:paraId="3C77A8C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接下来本应是论述我们与圣灵（Holy Ghost）相交（communion）的一般和特殊方式，但有一些其他的考量必然会介入（interpose themselves）。</w:t>
      </w:r>
    </w:p>
    <w:p w14:paraId="3629DF02">
      <w:pPr>
        <w:pStyle w:val="3"/>
        <w:spacing w:line="274" w:lineRule="auto"/>
        <w:rPr>
          <w:rFonts w:hint="eastAsia" w:ascii="华文楷体" w:hAnsi="华文楷体" w:eastAsia="华文楷体" w:cs="华文楷体"/>
          <w:sz w:val="30"/>
          <w:szCs w:val="30"/>
        </w:rPr>
      </w:pPr>
    </w:p>
    <w:p w14:paraId="35FF605E">
      <w:pPr>
        <w:pStyle w:val="2"/>
        <w:bidi w:val="0"/>
        <w:jc w:val="center"/>
        <w:rPr>
          <w:rFonts w:hint="eastAsia"/>
        </w:rPr>
      </w:pPr>
      <w:r>
        <w:rPr>
          <w:rFonts w:hint="eastAsia"/>
        </w:rPr>
        <w:t>CHAPTER V</w:t>
      </w:r>
    </w:p>
    <w:p w14:paraId="38C6747C">
      <w:pPr>
        <w:pStyle w:val="2"/>
        <w:bidi w:val="0"/>
        <w:jc w:val="center"/>
        <w:rPr>
          <w:rFonts w:hint="eastAsia"/>
        </w:rPr>
      </w:pPr>
      <w:r>
        <w:rPr>
          <w:rFonts w:hint="eastAsia"/>
        </w:rPr>
        <w:t>第五章</w:t>
      </w:r>
    </w:p>
    <w:p w14:paraId="3A01D7D5">
      <w:pPr>
        <w:pStyle w:val="3"/>
        <w:spacing w:line="274" w:lineRule="auto"/>
        <w:rPr>
          <w:rFonts w:hint="eastAsia" w:ascii="华文楷体" w:hAnsi="华文楷体" w:eastAsia="华文楷体" w:cs="华文楷体"/>
          <w:sz w:val="30"/>
          <w:szCs w:val="30"/>
        </w:rPr>
      </w:pPr>
    </w:p>
    <w:p w14:paraId="15B9AD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observations and inferences from discourses foregoing concerning the Spirit—The contempt of the whole administration of the Spirit by some—The vain pretence of the Spirit by others—The false spirit discovered.</w:t>
      </w:r>
    </w:p>
    <w:p w14:paraId="18C433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关于圣灵（Spirit）前面论述的一些观察和推论（inferences）—一些人对圣灵（Spirit）整个安排（administration）的蔑视（contempt）—另一些人对圣灵（Spirit）虚妄的声称（vain pretence）—揭示假冒的灵（false spirit）。</w:t>
      </w:r>
    </w:p>
    <w:p w14:paraId="31B7A401">
      <w:pPr>
        <w:pStyle w:val="3"/>
        <w:spacing w:line="274" w:lineRule="auto"/>
        <w:rPr>
          <w:rFonts w:hint="eastAsia" w:ascii="华文楷体" w:hAnsi="华文楷体" w:eastAsia="华文楷体" w:cs="华文楷体"/>
          <w:sz w:val="30"/>
          <w:szCs w:val="30"/>
        </w:rPr>
      </w:pPr>
    </w:p>
    <w:p w14:paraId="19150B3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process being made, I should now show immediately, how we hold the communion proposed with the Holy Ghost, in the things laid down and manifested to contain his peculiar work towards us; but there are some miscarriages in the world in reference unto this dispensation of the Holy Ghost, both on the one hand and the other, in contempt of his true work and pretence of that which is not, that I cannot but remark in my passage: which to do shall be the business of this chapter.</w:t>
      </w:r>
    </w:p>
    <w:p w14:paraId="58E12ED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既然已经有了这个进展（process），我现在就应该直接展示，在那些已确定并显明包含祂向着我们独特工作的事物中，我们如何与圣灵（Holy Ghost）保持所提议的相交（communion）；但在世界上，关于圣灵（Holy Ghost）的这个安排（dispensation），一方面和另一方面，存在一些失误（miscarriages），即蔑视（contempt）祂的真实工作，和声称（pretence）那不是祂的工作，我不能不在我的论述中提及：本章的工作就是做这件事。</w:t>
      </w:r>
    </w:p>
    <w:p w14:paraId="709418D9">
      <w:pPr>
        <w:pStyle w:val="3"/>
        <w:spacing w:line="274" w:lineRule="auto"/>
        <w:rPr>
          <w:rFonts w:hint="eastAsia" w:ascii="华文楷体" w:hAnsi="华文楷体" w:eastAsia="华文楷体" w:cs="华文楷体"/>
          <w:sz w:val="30"/>
          <w:szCs w:val="30"/>
        </w:rPr>
      </w:pPr>
    </w:p>
    <w:p w14:paraId="1060FE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view, then, of the state and condition of them who, professing to believe the gospel of Jesus Christ, do yet contemn and despise his Spirit, as to all its operations, gifts, graces, and dispensations to his churches and saints.</w:t>
      </w:r>
    </w:p>
    <w:p w14:paraId="595B79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那么，请审视那些自称相信耶稣基督（Jesus Christ）福音的人的状况和境况，他们却蔑视（contemn）并藐视祂的灵（Spirit），就祂对祂的教会（churches）和圣徒（saints）的所有运行（operations）、恩赐（gifts）、恩典（graces）和安排（dispensations）而言。</w:t>
      </w:r>
    </w:p>
    <w:p w14:paraId="5F77DE15">
      <w:pPr>
        <w:pStyle w:val="3"/>
        <w:spacing w:line="274" w:lineRule="auto"/>
        <w:rPr>
          <w:rFonts w:hint="eastAsia" w:ascii="华文楷体" w:hAnsi="华文楷体" w:eastAsia="华文楷体" w:cs="华文楷体"/>
          <w:sz w:val="30"/>
          <w:szCs w:val="30"/>
        </w:rPr>
      </w:pPr>
    </w:p>
    <w:p w14:paraId="230B903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Christ was in the world with his disciples, he made them no greater promise, neither in respect of their own good nor of carrying on the work which he had committed to them, than this of giving them the Holy Ghost.</w:t>
      </w:r>
    </w:p>
    <w:p w14:paraId="615529E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当基督（Christ）与祂的门徒们（disciples）在世界上时，无论是就他们自己的益处，还是就继续进行祂托付给他们的工作而言，祂没有给他们更大的应许，超过赐给他们圣灵（Holy Ghost）的这个应许。</w:t>
      </w:r>
    </w:p>
    <w:p w14:paraId="6EC4600B">
      <w:pPr>
        <w:pStyle w:val="3"/>
        <w:spacing w:line="274" w:lineRule="auto"/>
        <w:rPr>
          <w:rFonts w:hint="eastAsia" w:ascii="华文楷体" w:hAnsi="华文楷体" w:eastAsia="华文楷体" w:cs="华文楷体"/>
          <w:sz w:val="30"/>
          <w:szCs w:val="30"/>
        </w:rPr>
      </w:pPr>
    </w:p>
    <w:p w14:paraId="4F2D17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he instructeth them to pray for of the Father, as that which is needful for them, as bread for children, Luke 11:13.</w:t>
      </w:r>
    </w:p>
    <w:p w14:paraId="281ED3F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祂教导他们向父（Father）为祂祷告，将祂视为对他们来说必需的，如同孩子需要的食物一样，路11:13。</w:t>
      </w:r>
    </w:p>
    <w:p w14:paraId="7365D418">
      <w:pPr>
        <w:pStyle w:val="3"/>
        <w:spacing w:line="274" w:lineRule="auto"/>
        <w:rPr>
          <w:rFonts w:hint="eastAsia" w:ascii="华文楷体" w:hAnsi="华文楷体" w:eastAsia="华文楷体" w:cs="华文楷体"/>
          <w:sz w:val="30"/>
          <w:szCs w:val="30"/>
        </w:rPr>
      </w:pPr>
    </w:p>
    <w:p w14:paraId="71A7D2C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he promiseth them, as a well of water springing up in them, for their refreshment, strengthening, and consolation unto everlasting life, John 7:37–39; as also to carry on and accomplish the whole work of the ministry to them committed, John 16:8–11; with all those eminent works and privileges before mentioned.</w:t>
      </w:r>
    </w:p>
    <w:p w14:paraId="418E06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祂应许祂给他们，作为在他们里面涌出的活水泉（well of water），为着他们的清新（refreshment）、增强（strengthening），以及直到永生（everlasting life）的安慰（consolation），约7:37–39；也为着继续和成就祂托付给他们的全部服事工作（work of the ministry），约16:8–11；连同前面提到的所有那些显著的工作（works）和特权（privileges）。</w:t>
      </w:r>
    </w:p>
    <w:p w14:paraId="2969A2F0">
      <w:pPr>
        <w:pStyle w:val="3"/>
        <w:spacing w:line="274" w:lineRule="auto"/>
        <w:rPr>
          <w:rFonts w:hint="eastAsia" w:ascii="华文楷体" w:hAnsi="华文楷体" w:eastAsia="华文楷体" w:cs="华文楷体"/>
          <w:sz w:val="30"/>
          <w:szCs w:val="30"/>
        </w:rPr>
      </w:pPr>
    </w:p>
    <w:p w14:paraId="3106E38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his ascension, this is laid as the bottom of that glorious communication of gifts and graces in his plentiful effusion mentioned, Eph. 4:8, 11, 12,—namely, that he had received of the Father the promise of the Holy Ghost, Act 2:33; and that in such an eminent manner as thereby to make the greatest and most glorious difference between the administration of the new covenant and old.</w:t>
      </w:r>
    </w:p>
    <w:p w14:paraId="4B10CE0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在祂升天之后，这被立为祂在丰盛浇灌中所提到的、恩赐（gifts）和恩典（graces）荣耀传达（glorious communication）的根基（bottom），弗4:8, 11, 12，—即祂从父（Father）领受了圣灵（Holy Ghost）的应许，徒2:33；并且是以一种如此显著的方式，从而在新约（new covenant）和旧约的安排（administration）之间造成最大和最荣耀的区别。</w:t>
      </w:r>
    </w:p>
    <w:p w14:paraId="7CC46CBA">
      <w:pPr>
        <w:pStyle w:val="3"/>
        <w:spacing w:line="274" w:lineRule="auto"/>
        <w:rPr>
          <w:rFonts w:hint="eastAsia" w:ascii="华文楷体" w:hAnsi="华文楷体" w:eastAsia="华文楷体" w:cs="华文楷体"/>
          <w:sz w:val="30"/>
          <w:szCs w:val="30"/>
        </w:rPr>
      </w:pPr>
    </w:p>
    <w:p w14:paraId="6BB9FF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doth the whole work of the ministry relate to the Holy Ghost; though that be not my present business to evince.</w:t>
      </w:r>
    </w:p>
    <w:p w14:paraId="07EFFC7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特别是整个服事工作（work of the ministry）都与圣灵（Holy Ghost）有关；尽管这不是我目前要证明的事。</w:t>
      </w:r>
    </w:p>
    <w:p w14:paraId="0D81C313">
      <w:pPr>
        <w:pStyle w:val="3"/>
        <w:spacing w:line="274" w:lineRule="auto"/>
        <w:rPr>
          <w:rFonts w:hint="eastAsia" w:ascii="华文楷体" w:hAnsi="华文楷体" w:eastAsia="华文楷体" w:cs="华文楷体"/>
          <w:sz w:val="30"/>
          <w:szCs w:val="30"/>
        </w:rPr>
      </w:pPr>
    </w:p>
    <w:p w14:paraId="195FEC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men to that work, and they are separated unto him, Acts 13:2; he furnisheth them with gifts and abilities for that employment, 1 Cor. 12:7–10.</w:t>
      </w:r>
    </w:p>
    <w:p w14:paraId="064FE92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祂呼召人去进行那项工作，他们被分别为圣归于祂，徒13:2；祂为那份职分（employment）装备（furnisheth）他们恩赐（gifts）和能力（abilities），林前12:7–10。</w:t>
      </w:r>
    </w:p>
    <w:p w14:paraId="11EBB7FD">
      <w:pPr>
        <w:pStyle w:val="3"/>
        <w:spacing w:line="274" w:lineRule="auto"/>
        <w:rPr>
          <w:rFonts w:hint="eastAsia" w:ascii="华文楷体" w:hAnsi="华文楷体" w:eastAsia="华文楷体" w:cs="华文楷体"/>
          <w:sz w:val="30"/>
          <w:szCs w:val="30"/>
        </w:rPr>
      </w:pPr>
    </w:p>
    <w:p w14:paraId="3E7F833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whole religion we profess, without this administration of the Spirit, is nothing; nor is there any fruit without it of the resurrection of Christ from the dead.</w:t>
      </w:r>
    </w:p>
    <w:p w14:paraId="0EEA59B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因此，我们所宣称的全部信仰（religion），没有圣灵（Spirit）的这个安排（administration），就什么都不是；没有它，基督（Christ）从死里复活的果子（fruit）也荡然无存。</w:t>
      </w:r>
    </w:p>
    <w:p w14:paraId="08CA1282">
      <w:pPr>
        <w:pStyle w:val="3"/>
        <w:spacing w:line="274" w:lineRule="auto"/>
        <w:rPr>
          <w:rFonts w:hint="eastAsia" w:ascii="华文楷体" w:hAnsi="华文楷体" w:eastAsia="华文楷体" w:cs="华文楷体"/>
          <w:sz w:val="30"/>
          <w:szCs w:val="30"/>
        </w:rPr>
      </w:pPr>
    </w:p>
    <w:p w14:paraId="447C0A9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state of things,—that in our worship of and obedience to God, in our own consolation, sanctification, and ministerial employment, the Spirit is the principle, the life, soul, the all of the whole; yet so desperate hath been the malice of Satan, and wickedness of men, that their great endeavour hath been to shut him quite out of all gospel administrations.</w:t>
      </w:r>
    </w:p>
    <w:p w14:paraId="6089EB0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既然事情的状况是这样，—在我们对神（God）的敬拜（worship）和顺服（obedience）中，在我们自己的安慰（consolation）、成圣（sanctification）和服事职分（ministerial employment）中，圣灵（Spirit）是原则（principle）、生命（life）、灵魂、整个一切；然而撒但（Satan）的恶意（malice）和人的邪恶是如此绝望，以至于他们极力想将祂完全排除在所有的福音安排（gospel administrations）之外。</w:t>
      </w:r>
    </w:p>
    <w:p w14:paraId="0E70D1CF">
      <w:pPr>
        <w:pStyle w:val="3"/>
        <w:spacing w:line="274" w:lineRule="auto"/>
        <w:rPr>
          <w:rFonts w:hint="eastAsia" w:ascii="华文楷体" w:hAnsi="华文楷体" w:eastAsia="华文楷体" w:cs="华文楷体"/>
          <w:sz w:val="30"/>
          <w:szCs w:val="30"/>
        </w:rPr>
      </w:pPr>
    </w:p>
    <w:p w14:paraId="7439115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his gifts and graces were not only decried, but almost excluded from the public worship of the church, by the imposition of an operose form of service, to be read by the minister; which to do is neither a peculiar gift of the Holy Ghost to any, nor of the ministry at all.</w:t>
      </w:r>
    </w:p>
    <w:p w14:paraId="22BFFE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首先，祂的恩赐（gifts）和恩典（graces）不仅受到诋毁（decried），而且几乎被排除在教会（church）的公共敬拜（public worship）之外，通过强加（imposition）一个繁琐（operose）的服务形式，由牧师（minister）宣读；这样做既不是圣灵（Holy Ghost）给任何人的独特恩赐（peculiar gift），也根本不是服事（ministry）的一部分。</w:t>
      </w:r>
    </w:p>
    <w:p w14:paraId="67E4B6D4">
      <w:pPr>
        <w:pStyle w:val="3"/>
        <w:spacing w:line="274" w:lineRule="auto"/>
        <w:rPr>
          <w:rFonts w:hint="eastAsia" w:ascii="华文楷体" w:hAnsi="华文楷体" w:eastAsia="华文楷体" w:cs="华文楷体"/>
          <w:sz w:val="30"/>
          <w:szCs w:val="30"/>
        </w:rPr>
      </w:pPr>
    </w:p>
    <w:p w14:paraId="6497DCA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to consider what pleas and pretences were invented and used by learned men,—from its antiquity, its composure and approbation by martyrs, the beauty of uniformity in the worship of God, established and pressed thereby, etc.,—for the defence and maintenance of it.</w:t>
      </w:r>
    </w:p>
    <w:p w14:paraId="6DAEF20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想到那些受过教育的人们为了辩护和维护它所发明和使用的借口和声称（pretences），真是令人惊奇，—从它的古老性、它由殉道者（martyrs）所编纂和认可、藉此建立和推行的在敬拜神（worship of God）中的统一之美（beauty of uniformity），等等。</w:t>
      </w:r>
    </w:p>
    <w:p w14:paraId="248D4996">
      <w:pPr>
        <w:pStyle w:val="3"/>
        <w:spacing w:line="274" w:lineRule="auto"/>
        <w:rPr>
          <w:rFonts w:hint="eastAsia" w:ascii="华文楷体" w:hAnsi="华文楷体" w:eastAsia="华文楷体" w:cs="华文楷体"/>
          <w:sz w:val="30"/>
          <w:szCs w:val="30"/>
        </w:rPr>
      </w:pPr>
    </w:p>
    <w:p w14:paraId="136244D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argument they insisted on, and the chief field wherein they expatiated and laid out all their eloquence, was the vain babbling repetitions and folly of men praying by the Spirit.</w:t>
      </w:r>
    </w:p>
    <w:p w14:paraId="17EB8C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但他们坚持的主要论点（argument），以及他们尽情发挥和倾注所有口才（eloquence）的主要领域，是那些凭着圣灵（Spirit）祷告的人的虚妄唠叨的重复和愚昧（folly）。</w:t>
      </w:r>
    </w:p>
    <w:p w14:paraId="7A70BDB9">
      <w:pPr>
        <w:pStyle w:val="3"/>
        <w:spacing w:line="274" w:lineRule="auto"/>
        <w:rPr>
          <w:rFonts w:hint="eastAsia" w:ascii="华文楷体" w:hAnsi="华文楷体" w:eastAsia="华文楷体" w:cs="华文楷体"/>
          <w:sz w:val="30"/>
          <w:szCs w:val="30"/>
        </w:rPr>
      </w:pPr>
    </w:p>
    <w:p w14:paraId="102F05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this was fallen upon, all (at least as they supposed) was carried away before them, and their adversaries rendered sufficiently ridiculous: so great is the cunning of Satan, and so unsearchable are the follies of the hearts of men.</w:t>
      </w:r>
    </w:p>
    <w:p w14:paraId="27CC22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一旦攻击到这一点，所有的一切（至少如他们所设想的）就被他们席卷而去，他们的对手也显得足够可笑（ridiculous）：撒但（Satan）的诡计是如此之大，人的心（hearts of men）的愚昧（follies）是如此不可测。</w:t>
      </w:r>
    </w:p>
    <w:p w14:paraId="0881505C">
      <w:pPr>
        <w:pStyle w:val="3"/>
        <w:spacing w:line="274" w:lineRule="auto"/>
        <w:rPr>
          <w:rFonts w:hint="eastAsia" w:ascii="华文楷体" w:hAnsi="华文楷体" w:eastAsia="华文楷体" w:cs="华文楷体"/>
          <w:sz w:val="30"/>
          <w:szCs w:val="30"/>
        </w:rPr>
      </w:pPr>
    </w:p>
    <w:p w14:paraId="1CA6AA3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these reasonings amounts to no more but this,—"Though the Lord Jesus Christ hath promised the Holy Ghost to be with his church to the end of the world, to fit and furnish men with gifts and abilities for the carrying on of that worship which he requires and accepteth at our hands, yet the work is not done to the purpose; the gifts he bestows are not sufficient to that end, neither as to invocation nor doctrine: and, therefore, we will not only help men by our directions, but exclude them from their exercise."</w:t>
      </w:r>
    </w:p>
    <w:p w14:paraId="253803F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所有这些推理（reasonings）的总和不过是这样，—“尽管主耶稣基督（Lord Jesus Christ）已应许圣灵（Holy Ghost）与祂的教会（church）同在直到世界的末了（end of the world），装备（fit and furnish）人以恩赐（gifts）和能力（abilities），以便进行祂所要求并悦纳的敬拜（worship），然而这项工作没有有效地完成；祂所赐的恩赐（gifts）不足以达到那个目的，无论是就呼求（invocation）还是教义（doctrine）而言：因此，我们不仅要藉着我们的指示来帮助人，而且要将他们排除在他们的运用之外。”</w:t>
      </w:r>
    </w:p>
    <w:p w14:paraId="7B6CB0F4">
      <w:pPr>
        <w:pStyle w:val="3"/>
        <w:spacing w:line="274" w:lineRule="auto"/>
        <w:rPr>
          <w:rFonts w:hint="eastAsia" w:ascii="华文楷体" w:hAnsi="华文楷体" w:eastAsia="华文楷体" w:cs="华文楷体"/>
          <w:sz w:val="30"/>
          <w:szCs w:val="30"/>
        </w:rPr>
      </w:pPr>
    </w:p>
    <w:p w14:paraId="6A8CB5F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was the sum of all, as I could undeniably evidence, were that my present business.</w:t>
      </w:r>
    </w:p>
    <w:p w14:paraId="5035D67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我说，这就是全部的总和，如果那是我的当前工作，我就可以无可辩驳地证明。</w:t>
      </w:r>
    </w:p>
    <w:p w14:paraId="05FF6C81">
      <w:pPr>
        <w:pStyle w:val="3"/>
        <w:spacing w:line="274" w:lineRule="auto"/>
        <w:rPr>
          <w:rFonts w:hint="eastAsia" w:ascii="华文楷体" w:hAnsi="华文楷体" w:eastAsia="华文楷体" w:cs="华文楷体"/>
          <w:sz w:val="30"/>
          <w:szCs w:val="30"/>
        </w:rPr>
      </w:pPr>
    </w:p>
    <w:p w14:paraId="6ADF5D6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innumerable evils ensue on this principle, in a formal setting apart of men to the ministry who had never once "tasted of the powers of the world to come," nor received any gifts from the Holy Ghost to that purpose; of crying up and growing in an outside pompous worship, wholly foreign to the power and simplicity of the gospel; of silencing, destroying, banishing, men whose ministry was accompanied with the evidence and demonstration of the Spirit,—I shall not need to declare.</w:t>
      </w:r>
    </w:p>
    <w:p w14:paraId="7267D50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因着这个原则所产生的无数邪恶，例如正式地将从未“尝到将来世界（world to come）的权能（powers）”、也从未为此目的从圣灵（Holy Ghost）领受任何恩赐（gifts）的人分别出来担任服事（ministry）；例如鼓吹和增长一种外在的、浮夸的敬拜（worship），与福音的能力（power）和单纯性（simplicity）完全不相干；例如使那些服事伴随着圣灵（Spirit）的证据（evidence）和明证（demonstration）的人禁声（silencing）、被毁灭、被放逐，—我不需要宣告。</w:t>
      </w:r>
    </w:p>
    <w:p w14:paraId="465B71A8">
      <w:pPr>
        <w:pStyle w:val="3"/>
        <w:spacing w:line="274" w:lineRule="auto"/>
        <w:rPr>
          <w:rFonts w:hint="eastAsia" w:ascii="华文楷体" w:hAnsi="华文楷体" w:eastAsia="华文楷体" w:cs="华文楷体"/>
          <w:sz w:val="30"/>
          <w:szCs w:val="30"/>
        </w:rPr>
      </w:pPr>
    </w:p>
    <w:p w14:paraId="4C5279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I aim at, to point out the public contempt of the Holy Ghost, his gifts and graces, with their administration in the church of God, that hath been found even where the gospel hath been professed.</w:t>
      </w:r>
    </w:p>
    <w:p w14:paraId="4F15CF9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这就是我的目标，指出在即使是宣称（professed）福音的地方，也存在的对圣灵（Holy Ghost）、祂的恩赐（gifts）和恩典（graces），以及它们在神（God）的教会（church）中的安排（administration）的公开蔑视（contempt）。</w:t>
      </w:r>
    </w:p>
    <w:p w14:paraId="3F05F660">
      <w:pPr>
        <w:pStyle w:val="3"/>
        <w:spacing w:line="274" w:lineRule="auto"/>
        <w:rPr>
          <w:rFonts w:hint="eastAsia" w:ascii="华文楷体" w:hAnsi="华文楷体" w:eastAsia="华文楷体" w:cs="华文楷体"/>
          <w:sz w:val="30"/>
          <w:szCs w:val="30"/>
        </w:rPr>
      </w:pPr>
    </w:p>
    <w:p w14:paraId="3DBD318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a thing of most sad consideration, once to call to mind the improvement of that principle of contempt of the Spirit in private men and their ways.</w:t>
      </w:r>
    </w:p>
    <w:p w14:paraId="1ED051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再次：只要回想起那种蔑视（contempt）圣灵（Spirit）的原则在个人及其方式上的发展（improvement），就是一件最令人悲伤的事。</w:t>
      </w:r>
    </w:p>
    <w:p w14:paraId="4AFAFF78">
      <w:pPr>
        <w:pStyle w:val="3"/>
        <w:spacing w:line="274" w:lineRule="auto"/>
        <w:rPr>
          <w:rFonts w:hint="eastAsia" w:ascii="华文楷体" w:hAnsi="华文楷体" w:eastAsia="华文楷体" w:cs="华文楷体"/>
          <w:sz w:val="30"/>
          <w:szCs w:val="30"/>
        </w:rPr>
      </w:pPr>
    </w:p>
    <w:p w14:paraId="47E3C9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the Spirit was grown a term of reproach.</w:t>
      </w:r>
    </w:p>
    <w:p w14:paraId="76BFABD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圣灵（Spirit）的名已成为一个羞辱（reproach）的词。</w:t>
      </w:r>
    </w:p>
    <w:p w14:paraId="50139822">
      <w:pPr>
        <w:pStyle w:val="3"/>
        <w:spacing w:line="274" w:lineRule="auto"/>
        <w:rPr>
          <w:rFonts w:hint="eastAsia" w:ascii="华文楷体" w:hAnsi="华文楷体" w:eastAsia="华文楷体" w:cs="华文楷体"/>
          <w:sz w:val="30"/>
          <w:szCs w:val="30"/>
        </w:rPr>
      </w:pPr>
    </w:p>
    <w:p w14:paraId="0C17453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plead for, or pretend to pray by, the Spirit, was enough to render a man the object of scorn and reproach from all sorts of men, from the pulpit to the stage.</w:t>
      </w:r>
    </w:p>
    <w:p w14:paraId="6E8C91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为着圣灵（Spirit）辩护，或声称凭着圣灵（Spirit）祷告，就足以使一个人成为从讲台到舞台，各种人嘲笑和羞辱的对象。</w:t>
      </w:r>
    </w:p>
    <w:p w14:paraId="084FD756">
      <w:pPr>
        <w:pStyle w:val="3"/>
        <w:spacing w:line="274" w:lineRule="auto"/>
        <w:rPr>
          <w:rFonts w:hint="eastAsia" w:ascii="华文楷体" w:hAnsi="华文楷体" w:eastAsia="华文楷体" w:cs="华文楷体"/>
          <w:sz w:val="30"/>
          <w:szCs w:val="30"/>
        </w:rPr>
      </w:pPr>
    </w:p>
    <w:p w14:paraId="25BEAFE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are full of the Spirit; you will pray by the Spirit; you have the gift: let us hear your nonsense;"—and yet, perhaps, these men would think themselves wronged not to be accounted Christians.</w:t>
      </w:r>
    </w:p>
    <w:p w14:paraId="5B11D9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“怎么！你充满了圣灵（Spirit）；你要凭着圣灵（Spirit）祷告；你有恩赐（gift）：让我们听听你的胡言乱语（nonsense）吧；”—然而，也许这些人会认为不被认为是基督徒是对他们的冤枉。</w:t>
      </w:r>
    </w:p>
    <w:p w14:paraId="50DABAE1">
      <w:pPr>
        <w:pStyle w:val="3"/>
        <w:spacing w:line="274" w:lineRule="auto"/>
        <w:rPr>
          <w:rFonts w:hint="eastAsia" w:ascii="华文楷体" w:hAnsi="华文楷体" w:eastAsia="华文楷体" w:cs="华文楷体"/>
          <w:sz w:val="30"/>
          <w:szCs w:val="30"/>
        </w:rPr>
      </w:pPr>
    </w:p>
    <w:p w14:paraId="5AF52F3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yea, have not some pretending themselves to be leaders of the flock,—yea, mounted a storey or two above their brethren, and claiming a rule and government over them,—made it their business to scoff at and reproach the gifts of the Spirit of God?</w:t>
      </w:r>
    </w:p>
    <w:p w14:paraId="0C1CE26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基督徒！是的，难道没有一些自称是羊群领袖的人，—是的，爬到比他们的弟兄高一两层楼的位置，并声称对他们有统治和管理权（rule and government），—以嘲笑（scoff at）和羞辱（reproach）神（God）的灵的恩赐（gifts of the Spirit of God）为他们的事工（business）吗？</w:t>
      </w:r>
    </w:p>
    <w:p w14:paraId="21A5B71E">
      <w:pPr>
        <w:pStyle w:val="3"/>
        <w:spacing w:line="274" w:lineRule="auto"/>
        <w:rPr>
          <w:rFonts w:hint="eastAsia" w:ascii="华文楷体" w:hAnsi="华文楷体" w:eastAsia="华文楷体" w:cs="华文楷体"/>
          <w:sz w:val="30"/>
          <w:szCs w:val="30"/>
        </w:rPr>
      </w:pPr>
    </w:p>
    <w:p w14:paraId="4ECE251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were the frame of their spirit, what might be expected from others of professed profaneness?</w:t>
      </w:r>
    </w:p>
    <w:p w14:paraId="5D3A97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如果这是他们心灵的状态（frame of their spirit），那么从那些公开宣称亵渎的人那里，还能期待什么呢？</w:t>
      </w:r>
    </w:p>
    <w:p w14:paraId="6DA8D273">
      <w:pPr>
        <w:pStyle w:val="3"/>
        <w:spacing w:line="274" w:lineRule="auto"/>
        <w:rPr>
          <w:rFonts w:hint="eastAsia" w:ascii="华文楷体" w:hAnsi="华文楷体" w:eastAsia="华文楷体" w:cs="华文楷体"/>
          <w:sz w:val="30"/>
          <w:szCs w:val="30"/>
        </w:rPr>
      </w:pPr>
    </w:p>
    <w:p w14:paraId="334BB8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imaginable to what height of blasphemy the process in this kind amounted.</w:t>
      </w:r>
    </w:p>
    <w:p w14:paraId="3627CD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难以想象这种进程所达到的亵渎（blasphemy）的高度。</w:t>
      </w:r>
    </w:p>
    <w:p w14:paraId="3C224103">
      <w:pPr>
        <w:pStyle w:val="3"/>
        <w:spacing w:line="274" w:lineRule="auto"/>
        <w:rPr>
          <w:rFonts w:hint="eastAsia" w:ascii="华文楷体" w:hAnsi="华文楷体" w:eastAsia="华文楷体" w:cs="华文楷体"/>
          <w:sz w:val="30"/>
          <w:szCs w:val="30"/>
        </w:rPr>
      </w:pPr>
    </w:p>
    <w:p w14:paraId="5E1E10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grant there be nothing of this cursed leaven still remaining amongst us!</w:t>
      </w:r>
    </w:p>
    <w:p w14:paraId="3920504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愿主（Lord）允许这被咒诅的酵（cursed leaven）不再留存我们中间！</w:t>
      </w:r>
    </w:p>
    <w:p w14:paraId="53588A3B">
      <w:pPr>
        <w:pStyle w:val="3"/>
        <w:spacing w:line="274" w:lineRule="auto"/>
        <w:rPr>
          <w:rFonts w:hint="eastAsia" w:ascii="华文楷体" w:hAnsi="华文楷体" w:eastAsia="华文楷体" w:cs="华文楷体"/>
          <w:sz w:val="30"/>
          <w:szCs w:val="30"/>
        </w:rPr>
      </w:pPr>
    </w:p>
    <w:p w14:paraId="227795E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bleatings of ill importance are sometimes heard.</w:t>
      </w:r>
    </w:p>
    <w:p w14:paraId="2F12122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有时会听到一些不祥（ill importance）的咩咩声（bleatings）。</w:t>
      </w:r>
    </w:p>
    <w:p w14:paraId="37AB9530">
      <w:pPr>
        <w:pStyle w:val="3"/>
        <w:spacing w:line="274" w:lineRule="auto"/>
        <w:rPr>
          <w:rFonts w:hint="eastAsia" w:ascii="华文楷体" w:hAnsi="华文楷体" w:eastAsia="华文楷体" w:cs="华文楷体"/>
          <w:sz w:val="30"/>
          <w:szCs w:val="30"/>
        </w:rPr>
      </w:pPr>
    </w:p>
    <w:p w14:paraId="4E48DD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fellowship of the Holy Ghost that believers are called unto?</w:t>
      </w:r>
    </w:p>
    <w:p w14:paraId="1EDC1D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这是信徒被呼召进入的圣灵（Holy Ghost）的团契（fellowship）吗？</w:t>
      </w:r>
    </w:p>
    <w:p w14:paraId="1171081D">
      <w:pPr>
        <w:pStyle w:val="3"/>
        <w:spacing w:line="274" w:lineRule="auto"/>
        <w:rPr>
          <w:rFonts w:hint="eastAsia" w:ascii="华文楷体" w:hAnsi="华文楷体" w:eastAsia="华文楷体" w:cs="华文楷体"/>
          <w:sz w:val="30"/>
          <w:szCs w:val="30"/>
        </w:rPr>
      </w:pPr>
    </w:p>
    <w:p w14:paraId="729CAA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due entertainment of him whom our Saviour promised to send for the supply of his bodily absence, so as we might be no losers thereby?</w:t>
      </w:r>
    </w:p>
    <w:p w14:paraId="333B4B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这是对我们的救主应许差遣来弥补祂肉身缺席，使我们不因此有任何损失的那位的应有接待吗？</w:t>
      </w:r>
    </w:p>
    <w:p w14:paraId="5B306FBA">
      <w:pPr>
        <w:pStyle w:val="3"/>
        <w:spacing w:line="274" w:lineRule="auto"/>
        <w:rPr>
          <w:rFonts w:hint="eastAsia" w:ascii="华文楷体" w:hAnsi="华文楷体" w:eastAsia="华文楷体" w:cs="华文楷体"/>
          <w:sz w:val="30"/>
          <w:szCs w:val="30"/>
        </w:rPr>
      </w:pPr>
    </w:p>
    <w:p w14:paraId="155112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enough that men should be contented with such a stupid blindness, as, being called Christians, to look no farther for their comfort and consolation than moral considerations common to heathens would lead them, when one infinitely holy and blessed person of the Trinity hath taken this office upon him to be our comforter, but they must oppose and despise him also?</w:t>
      </w:r>
    </w:p>
    <w:p w14:paraId="0A94329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难道人们满足于这种愚钝的盲目（stupid blindness），被称为基督徒，却只在道德考量（moral considerations）上寻求他们的慰藉（comfort）和安慰（consolation），而这些考量是异教徒（heathens）所共有的，这还不够吗？当三一真神（Trinity）中一位无限圣洁和蒙福的位格（person）已承担这个职分（office）作我们的保惠师（comforter）时，他们反而还要反对和藐视祂吗？</w:t>
      </w:r>
    </w:p>
    <w:p w14:paraId="68AD2392">
      <w:pPr>
        <w:pStyle w:val="3"/>
        <w:spacing w:line="274" w:lineRule="auto"/>
        <w:rPr>
          <w:rFonts w:hint="eastAsia" w:ascii="华文楷体" w:hAnsi="华文楷体" w:eastAsia="华文楷体" w:cs="华文楷体"/>
          <w:sz w:val="30"/>
          <w:szCs w:val="30"/>
        </w:rPr>
      </w:pPr>
    </w:p>
    <w:p w14:paraId="7F50092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discovers how few there are in the world that have interest in that blessed name whereby we are all called.</w:t>
      </w:r>
    </w:p>
    <w:p w14:paraId="6CB2330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没有什么比这更能揭示世界上有多少人对我们都被称呼的那个蒙福的名字（blessed name）没有利益（interest）。</w:t>
      </w:r>
    </w:p>
    <w:p w14:paraId="246365D6">
      <w:pPr>
        <w:pStyle w:val="3"/>
        <w:spacing w:line="274" w:lineRule="auto"/>
        <w:rPr>
          <w:rFonts w:hint="eastAsia" w:ascii="华文楷体" w:hAnsi="华文楷体" w:eastAsia="华文楷体" w:cs="华文楷体"/>
          <w:sz w:val="30"/>
          <w:szCs w:val="30"/>
        </w:rPr>
      </w:pPr>
    </w:p>
    <w:p w14:paraId="678A993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place to pursue this discourse.</w:t>
      </w:r>
    </w:p>
    <w:p w14:paraId="3E9E4B6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但这不是继续这个论述的地方。</w:t>
      </w:r>
    </w:p>
    <w:p w14:paraId="4EF8A2A7">
      <w:pPr>
        <w:pStyle w:val="3"/>
        <w:spacing w:line="274" w:lineRule="auto"/>
        <w:rPr>
          <w:rFonts w:hint="eastAsia" w:ascii="华文楷体" w:hAnsi="华文楷体" w:eastAsia="华文楷体" w:cs="华文楷体"/>
          <w:sz w:val="30"/>
          <w:szCs w:val="30"/>
        </w:rPr>
      </w:pPr>
    </w:p>
    <w:p w14:paraId="7B177B1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this discourse is, to evince the folly and madness of men in general, who profess to own the gospel of Christ, and yet condemn and despise his Spirit, in whomsoever he is manifested.</w:t>
      </w:r>
    </w:p>
    <w:p w14:paraId="3E04DCD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本论述的目的是，证明那些普遍宣称（profess to own）基督（Christ）福音的人的愚昧和疯狂，他们却谴责和藐视祂的灵（Spirit），无论祂在谁身上彰显。</w:t>
      </w:r>
    </w:p>
    <w:p w14:paraId="77AD2899">
      <w:pPr>
        <w:pStyle w:val="3"/>
        <w:spacing w:line="274" w:lineRule="auto"/>
        <w:rPr>
          <w:rFonts w:hint="eastAsia" w:ascii="华文楷体" w:hAnsi="华文楷体" w:eastAsia="华文楷体" w:cs="华文楷体"/>
          <w:sz w:val="30"/>
          <w:szCs w:val="30"/>
        </w:rPr>
      </w:pPr>
    </w:p>
    <w:p w14:paraId="34FED2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zealous of the gifts of the Spirit, not envious at them.</w:t>
      </w:r>
    </w:p>
    <w:p w14:paraId="6E827D4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让我们热心于圣灵（Spirit）的恩赐（gifts），而不是嫉妒它们。</w:t>
      </w:r>
    </w:p>
    <w:p w14:paraId="0B71F57F">
      <w:pPr>
        <w:pStyle w:val="3"/>
        <w:spacing w:line="274" w:lineRule="auto"/>
        <w:rPr>
          <w:rFonts w:hint="eastAsia" w:ascii="华文楷体" w:hAnsi="华文楷体" w:eastAsia="华文楷体" w:cs="华文楷体"/>
          <w:sz w:val="30"/>
          <w:szCs w:val="30"/>
        </w:rPr>
      </w:pPr>
    </w:p>
    <w:p w14:paraId="645352B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discoursed we may also try the spirits that are gone abroad in the world, and which have been exercising themselves, at several seasons, ever since the ascension of Christ.</w:t>
      </w:r>
    </w:p>
    <w:p w14:paraId="127BE3E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从所论述的，我们也可以检验（try）那些已在世界上流行（gone abroad）的灵（spirits），以及自基督（Christ）升天以来，在不同时期一直运行的灵。</w:t>
      </w:r>
    </w:p>
    <w:p w14:paraId="3F539474">
      <w:pPr>
        <w:pStyle w:val="3"/>
        <w:spacing w:line="274" w:lineRule="auto"/>
        <w:rPr>
          <w:rFonts w:hint="eastAsia" w:ascii="华文楷体" w:hAnsi="华文楷体" w:eastAsia="华文楷体" w:cs="华文楷体"/>
          <w:sz w:val="30"/>
          <w:szCs w:val="30"/>
        </w:rPr>
      </w:pPr>
    </w:p>
    <w:p w14:paraId="6B402A7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iniquity of the generation that is past and passing away lay in open, cursed opposition to the Holy Ghost.</w:t>
      </w:r>
    </w:p>
    <w:p w14:paraId="616A6B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那已经过去和正在消逝的一代人的罪恶（iniquity），在于公然地、被咒诅地（cursed）反对圣灵（Holy Ghost）。</w:t>
      </w:r>
    </w:p>
    <w:p w14:paraId="2E1E85CB">
      <w:pPr>
        <w:pStyle w:val="3"/>
        <w:spacing w:line="274" w:lineRule="auto"/>
        <w:rPr>
          <w:rFonts w:hint="eastAsia" w:ascii="华文楷体" w:hAnsi="华文楷体" w:eastAsia="华文楷体" w:cs="华文楷体"/>
          <w:sz w:val="30"/>
          <w:szCs w:val="30"/>
        </w:rPr>
      </w:pPr>
    </w:p>
    <w:p w14:paraId="258C0A3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been above them, wherein they behaved themselves presumptuously.</w:t>
      </w:r>
    </w:p>
    <w:p w14:paraId="7806EDA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神（God）在他们之上，而他们在其中表现得狂妄自大（presumptuously）。</w:t>
      </w:r>
    </w:p>
    <w:p w14:paraId="78D33DAA">
      <w:pPr>
        <w:pStyle w:val="3"/>
        <w:spacing w:line="274" w:lineRule="auto"/>
        <w:rPr>
          <w:rFonts w:hint="eastAsia" w:ascii="华文楷体" w:hAnsi="华文楷体" w:eastAsia="华文楷体" w:cs="华文楷体"/>
          <w:sz w:val="30"/>
          <w:szCs w:val="30"/>
        </w:rPr>
      </w:pPr>
    </w:p>
    <w:p w14:paraId="7F72106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whose design, as he is god of this world, is to be uppermost, not to dwell wholly in any form cast down by the providence of God, hath now transformed himself into an angel of light; and he will pretend the Spirit also and only.</w:t>
      </w:r>
    </w:p>
    <w:p w14:paraId="43044D9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撒但（Satan），作为这世界的神（god of this world），祂的目的是要居于首位（uppermost），不完全停留在任何被神（God）的护理（providence）所推翻的形式（form）中，现在已将自己伪装成光明天使（angel of light）；祂也将声称（pretend）拥有圣灵（Spirit），并且是唯一拥有。</w:t>
      </w:r>
    </w:p>
    <w:p w14:paraId="4269EF63">
      <w:pPr>
        <w:pStyle w:val="3"/>
        <w:spacing w:line="274" w:lineRule="auto"/>
        <w:rPr>
          <w:rFonts w:hint="eastAsia" w:ascii="华文楷体" w:hAnsi="华文楷体" w:eastAsia="华文楷体" w:cs="华文楷体"/>
          <w:sz w:val="30"/>
          <w:szCs w:val="30"/>
        </w:rPr>
      </w:pPr>
    </w:p>
    <w:p w14:paraId="39B30A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"seducing spirits," 1 Tim. 4:1; and we have a "command not to believe every spirit, but try the spirits," 1 John 4:1: and the reason added is, "Because many false prophets are gone out into the world,"—that is, men pretending to the revelation of new doctrines by the Spirit; whose deceits in the first church Paul intimateth, 2 Thess. 2:2; calling on men not to be "shaken in mind by spirit.</w:t>
      </w:r>
    </w:p>
    <w:p w14:paraId="5C8766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但有“引诱人的邪灵（seducing spirits），”提前4:1；我们有一个“命令，不要信每一个灵，总要试验（try）那些灵，”约壹4:1：所附加的原因是，“因为有许多假先知（false prophets）已经来到世上，”—即那些声称藉着圣灵（Spirit）启示新教义的人；保罗暗示了他们在最初教会（first church）中的欺骗，帖后2:2；呼吁人们不要“心志动摇（shaken in mind by spirit）。”</w:t>
      </w:r>
    </w:p>
    <w:p w14:paraId="44193162">
      <w:pPr>
        <w:pStyle w:val="3"/>
        <w:spacing w:line="274" w:lineRule="auto"/>
        <w:rPr>
          <w:rFonts w:hint="eastAsia" w:ascii="华文楷体" w:hAnsi="华文楷体" w:eastAsia="华文楷体" w:cs="华文楷体"/>
          <w:sz w:val="30"/>
          <w:szCs w:val="30"/>
        </w:rPr>
      </w:pPr>
    </w:p>
    <w:p w14:paraId="01AE2E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spirits of these days are so gross, that a man of a very easy discerning may find them out; and yet their delusion so strong, that not a few are deceived.</w:t>
      </w:r>
    </w:p>
    <w:p w14:paraId="115FE1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事实是，现今这些灵（spirits）是如此粗俗（gross），一个具有很容易分辨能力的人都能发现它们；然而它们的迷惑（delusion）又是如此强烈，以至于不少人被欺骗。</w:t>
      </w:r>
    </w:p>
    <w:p w14:paraId="3AAD5AD5">
      <w:pPr>
        <w:pStyle w:val="3"/>
        <w:spacing w:line="274" w:lineRule="auto"/>
        <w:rPr>
          <w:rFonts w:hint="eastAsia" w:ascii="华文楷体" w:hAnsi="华文楷体" w:eastAsia="华文楷体" w:cs="华文楷体"/>
          <w:sz w:val="30"/>
          <w:szCs w:val="30"/>
        </w:rPr>
      </w:pPr>
    </w:p>
    <w:p w14:paraId="3DEFE0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thing that lies evident to every eye,—that, according to his wonted course, Satan, with his delusions, is run into an extreme to his former actings.</w:t>
      </w:r>
    </w:p>
    <w:p w14:paraId="5F4BE41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这是一件每个人都清楚可见的事，—那就是，根据祂惯常的做法，撒但（Satan）带着祂的迷惑（delusions），已经走向了与祂先前行为相反的一个极端。</w:t>
      </w:r>
    </w:p>
    <w:p w14:paraId="34749D1A">
      <w:pPr>
        <w:pStyle w:val="3"/>
        <w:spacing w:line="274" w:lineRule="auto"/>
        <w:rPr>
          <w:rFonts w:hint="eastAsia" w:ascii="华文楷体" w:hAnsi="华文楷体" w:eastAsia="华文楷体" w:cs="华文楷体"/>
          <w:sz w:val="30"/>
          <w:szCs w:val="30"/>
        </w:rPr>
      </w:pPr>
    </w:p>
    <w:p w14:paraId="171B6A2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since, his great design, as I manifested, was to cry up ordinances without the Spirit, casting all the reproach that he could upon him;—now, to cry up a spirit without and against ordinances, casting all reproach and contempt possible upon them.</w:t>
      </w:r>
    </w:p>
    <w:p w14:paraId="2019A0D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祂的主要目的，正如我所表明的，是鼓吹没有圣灵（Spirit）的规条（ordinances），将祂所能想到的一切羞辱（reproach）加在圣灵（Spirit）身上；—现在，是鼓吹一个没有并反对规条（ordinances）的灵（spirit），将一切可能的羞辱和蔑视（contempt）加在规条上。</w:t>
      </w:r>
    </w:p>
    <w:p w14:paraId="51249520">
      <w:pPr>
        <w:pStyle w:val="3"/>
        <w:spacing w:line="274" w:lineRule="auto"/>
        <w:rPr>
          <w:rFonts w:hint="eastAsia" w:ascii="华文楷体" w:hAnsi="华文楷体" w:eastAsia="华文楷体" w:cs="华文楷体"/>
          <w:sz w:val="30"/>
          <w:szCs w:val="30"/>
        </w:rPr>
      </w:pPr>
    </w:p>
    <w:p w14:paraId="3715B85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would have a ministry without the Spirit;—now, a Spirit without a ministry.</w:t>
      </w:r>
    </w:p>
    <w:p w14:paraId="758F7E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那时，祂要一个没有圣灵（Spirit）的服事（ministry）；—现在，要一个没有服事（ministry）的灵（Spirit）。</w:t>
      </w:r>
    </w:p>
    <w:p w14:paraId="0F38F4C7">
      <w:pPr>
        <w:pStyle w:val="3"/>
        <w:spacing w:line="274" w:lineRule="auto"/>
        <w:rPr>
          <w:rFonts w:hint="eastAsia" w:ascii="华文楷体" w:hAnsi="华文楷体" w:eastAsia="华文楷体" w:cs="华文楷体"/>
          <w:sz w:val="30"/>
          <w:szCs w:val="30"/>
        </w:rPr>
      </w:pPr>
    </w:p>
    <w:p w14:paraId="38B50E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reading of the word might suffice, without either preaching or praying by the Spirit;—now, the Spirit is enough, without reading or studying the word at all.</w:t>
      </w:r>
    </w:p>
    <w:p w14:paraId="1367B4A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那时，阅读圣言（word）可能就足够了，不需要凭着圣灵（Spirit）讲道或祷告；—现在，圣灵（Spirit）就足够了，完全不需要阅读或研究圣言（word）。</w:t>
      </w:r>
    </w:p>
    <w:p w14:paraId="1A41543D">
      <w:pPr>
        <w:pStyle w:val="3"/>
        <w:spacing w:line="274" w:lineRule="auto"/>
        <w:rPr>
          <w:rFonts w:hint="eastAsia" w:ascii="华文楷体" w:hAnsi="华文楷体" w:eastAsia="华文楷体" w:cs="华文楷体"/>
          <w:sz w:val="30"/>
          <w:szCs w:val="30"/>
        </w:rPr>
      </w:pPr>
    </w:p>
    <w:p w14:paraId="188048E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allowed a literal embracing of what Christ had done in the flesh;—now, he talks of Christ in the Spirit only, and denies him to be come in the flesh,—the proper character of the false spirit we are warned of, 1 John 4:1.</w:t>
      </w:r>
    </w:p>
    <w:p w14:paraId="55E89DE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那时，祂容许人字面上接受基督（Christ）在肉身（flesh）中所做的事；—现在，祂只谈论在圣灵（Spirit）里的基督（Christ），并否认祂是道成肉身（come in the flesh）来的，—这是我们被警告的假冒之灵（false spirit）的恰当特征，约壹4:1。</w:t>
      </w:r>
    </w:p>
    <w:p w14:paraId="2746717E">
      <w:pPr>
        <w:pStyle w:val="3"/>
        <w:spacing w:line="274" w:lineRule="auto"/>
        <w:rPr>
          <w:rFonts w:hint="eastAsia" w:ascii="华文楷体" w:hAnsi="华文楷体" w:eastAsia="华文楷体" w:cs="华文楷体"/>
          <w:sz w:val="30"/>
          <w:szCs w:val="30"/>
        </w:rPr>
      </w:pPr>
    </w:p>
    <w:p w14:paraId="72729F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it is most certain that the Spirit which we are to hear and embrace is the Spirit promised by Christ (which is so clear, that him the Montanists' paraclete, yea, and Mohammed, pretended himself to be, and those of our days affirm, who pretend the same), let us briefly try them by some of the effects mentioned, which Christ hath promised to give the Holy Ghost for:—</w:t>
      </w:r>
    </w:p>
    <w:p w14:paraId="693A86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们应当聆听和接受的灵（Spirit），无疑是基督（Christ）所应许的圣灵（Spirit）（这一点非常清楚，以至于孟他努派（Montanists）的保惠师（paraclete），是的，甚至穆罕默德（Mohammed），都自称是祂，并且现今那些声称（pretend）相同的人也如此断言），让我们简要地用基督（Christ）应许赐下圣灵（Holy Ghost）的一些所述效果（effects）来试验（try）他们：—</w:t>
      </w:r>
    </w:p>
    <w:p w14:paraId="3722A996">
      <w:pPr>
        <w:pStyle w:val="3"/>
        <w:spacing w:line="274" w:lineRule="auto"/>
        <w:rPr>
          <w:rFonts w:hint="eastAsia" w:ascii="华文楷体" w:hAnsi="华文楷体" w:eastAsia="华文楷体" w:cs="华文楷体"/>
          <w:sz w:val="30"/>
          <w:szCs w:val="30"/>
        </w:rPr>
      </w:pPr>
    </w:p>
    <w:p w14:paraId="55184D5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general effect, as was observed, was this,—that he should bring to remembrance the things that Christ spake, for our guidance and consolation.</w:t>
      </w:r>
    </w:p>
    <w:p w14:paraId="765EEC9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第一个普遍效果（general effect），如前所述，是，—祂要使人想起基督（Christ）所说的话，为着我们的引导和安慰（consolation）。</w:t>
      </w:r>
    </w:p>
    <w:p w14:paraId="6333096E">
      <w:pPr>
        <w:pStyle w:val="3"/>
        <w:spacing w:line="274" w:lineRule="auto"/>
        <w:rPr>
          <w:rFonts w:hint="eastAsia" w:ascii="华文楷体" w:hAnsi="华文楷体" w:eastAsia="华文楷体" w:cs="华文楷体"/>
          <w:sz w:val="30"/>
          <w:szCs w:val="30"/>
        </w:rPr>
      </w:pPr>
    </w:p>
    <w:p w14:paraId="4D5CF0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to be the work of the Holy Ghost towards the apostles, who were to be the penmen of the Scriptures: this is to be his work towards believers to the end of the world.</w:t>
      </w:r>
    </w:p>
    <w:p w14:paraId="1F09C04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这原是圣灵（Holy Ghost）向着使徒们（apostles）的工作，他们是圣经（Scriptures）的执笔者（penmen）：这将是祂向着信徒们直到世界末了（end of the world）的工作。</w:t>
      </w:r>
    </w:p>
    <w:p w14:paraId="4025DF1D">
      <w:pPr>
        <w:pStyle w:val="3"/>
        <w:spacing w:line="274" w:lineRule="auto"/>
        <w:rPr>
          <w:rFonts w:hint="eastAsia" w:ascii="华文楷体" w:hAnsi="华文楷体" w:eastAsia="华文楷体" w:cs="华文楷体"/>
          <w:sz w:val="30"/>
          <w:szCs w:val="30"/>
        </w:rPr>
      </w:pPr>
    </w:p>
    <w:p w14:paraId="7FAB4B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things that Christ hath spoken and done are "written that we might believe, and believing, have life through his name," John 20:31; they are written in the Scripture.</w:t>
      </w:r>
    </w:p>
    <w:p w14:paraId="1C70C5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现在，基督（Christ）所说和所做的事“写出来，是要叫你们信，并叫你们信了，就可以因祂的名得生命，”约20:31；它们被写在圣经（Scripture）中。</w:t>
      </w:r>
    </w:p>
    <w:p w14:paraId="129E4191">
      <w:pPr>
        <w:pStyle w:val="3"/>
        <w:spacing w:line="274" w:lineRule="auto"/>
        <w:rPr>
          <w:rFonts w:hint="eastAsia" w:ascii="华文楷体" w:hAnsi="华文楷体" w:eastAsia="华文楷体" w:cs="华文楷体"/>
          <w:sz w:val="30"/>
          <w:szCs w:val="30"/>
        </w:rPr>
      </w:pPr>
    </w:p>
    <w:p w14:paraId="3AB31A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work of the Spirit- which Christ hath promised;—he shall bring to our remembrance, and give us understanding of the words of Christ in the Scripture, for our guidance and consolation.</w:t>
      </w:r>
    </w:p>
    <w:p w14:paraId="3E54BEE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那么，这就是基督（Christ）所应许的圣灵（Spirit）的工作；—祂要使我们想起基督（Christ）在圣经（Scripture）中的话语，并使我们理解它们，为着我们的引导和安慰（consolation）。</w:t>
      </w:r>
    </w:p>
    <w:p w14:paraId="3674CD9A">
      <w:pPr>
        <w:pStyle w:val="3"/>
        <w:spacing w:line="274" w:lineRule="auto"/>
        <w:rPr>
          <w:rFonts w:hint="eastAsia" w:ascii="华文楷体" w:hAnsi="华文楷体" w:eastAsia="华文楷体" w:cs="华文楷体"/>
          <w:sz w:val="30"/>
          <w:szCs w:val="30"/>
        </w:rPr>
      </w:pPr>
    </w:p>
    <w:p w14:paraId="0F66157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now, the work of the spirit which is abroad in the world, and perverteth many?</w:t>
      </w:r>
    </w:p>
    <w:p w14:paraId="4CB4D97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现在，这是在世界上流行，并使许多人变坏的灵（spirit）的工作吗？</w:t>
      </w:r>
    </w:p>
    <w:p w14:paraId="6AF903E3">
      <w:pPr>
        <w:pStyle w:val="3"/>
        <w:spacing w:line="274" w:lineRule="auto"/>
        <w:rPr>
          <w:rFonts w:hint="eastAsia" w:ascii="华文楷体" w:hAnsi="华文楷体" w:eastAsia="华文楷体" w:cs="华文楷体"/>
          <w:sz w:val="30"/>
          <w:szCs w:val="30"/>
        </w:rPr>
      </w:pPr>
    </w:p>
    <w:p w14:paraId="4A51B04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less.</w:t>
      </w:r>
    </w:p>
    <w:p w14:paraId="520DE5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绝非如此。</w:t>
      </w:r>
    </w:p>
    <w:p w14:paraId="34D38154">
      <w:pPr>
        <w:pStyle w:val="3"/>
        <w:spacing w:line="274" w:lineRule="auto"/>
        <w:rPr>
          <w:rFonts w:hint="eastAsia" w:ascii="华文楷体" w:hAnsi="华文楷体" w:eastAsia="华文楷体" w:cs="华文楷体"/>
          <w:sz w:val="30"/>
          <w:szCs w:val="30"/>
        </w:rPr>
      </w:pPr>
    </w:p>
    <w:p w14:paraId="06AB1E3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business is, to decry the things that Christ hath spoken which are written in the word; to pretend new revelations of his own; to lead men from the written word, wherein the whole work of God and all the promises of Christ are recorded.</w:t>
      </w:r>
    </w:p>
    <w:p w14:paraId="470423E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它的事工（business）是诋毁基督（Christ）所说、写在圣言（word）中的事；声称（pretend）是它自己的新启示（new revelations）；将人从成文的圣言（written word）中引开，神（God）的全部工作和基督（Christ）的一切应许都被记载在其中。</w:t>
      </w:r>
    </w:p>
    <w:p w14:paraId="2A9906BF">
      <w:pPr>
        <w:pStyle w:val="3"/>
        <w:spacing w:line="274" w:lineRule="auto"/>
        <w:rPr>
          <w:rFonts w:hint="eastAsia" w:ascii="华文楷体" w:hAnsi="华文楷体" w:eastAsia="华文楷体" w:cs="华文楷体"/>
          <w:sz w:val="30"/>
          <w:szCs w:val="30"/>
        </w:rPr>
      </w:pPr>
    </w:p>
    <w:p w14:paraId="7E149E0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work of the Spirit promised by Christ is to glorify him: "He shall glorify me; for he shall receive of mine, and shall show it unto you" John 16:14.</w:t>
      </w:r>
    </w:p>
    <w:p w14:paraId="491352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再次：基督（Christ）所应许的圣灵（Spirit）的工作是荣耀祂：“祂要荣耀我；因为祂要从我所受的，就指教（show）给你们，”约16:14。</w:t>
      </w:r>
    </w:p>
    <w:p w14:paraId="51098785">
      <w:pPr>
        <w:pStyle w:val="3"/>
        <w:spacing w:line="274" w:lineRule="auto"/>
        <w:rPr>
          <w:rFonts w:hint="eastAsia" w:ascii="华文楷体" w:hAnsi="华文楷体" w:eastAsia="华文楷体" w:cs="华文楷体"/>
          <w:sz w:val="30"/>
          <w:szCs w:val="30"/>
        </w:rPr>
      </w:pPr>
    </w:p>
    <w:p w14:paraId="13725DA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who was to suffer at Jerusalem, who then spake to his disciples, it was to make him glorious, honourable, and of high esteem in the hearts of believers; and that by showing his things (his love, kindness, grace, and purchase) unto them.</w:t>
      </w:r>
    </w:p>
    <w:p w14:paraId="7BE7DDC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那当时对祂门徒们（disciples）说话的、要在耶路撒冷受苦的祂，圣灵的工作是要使祂在信徒的心中成为荣耀的（glorious）、尊贵（honourable）的，并受到高度尊重（high esteem）；那是藉着向他们指示祂的事（祂的爱、仁慈、恩典（grace）和买赎（purchase））。</w:t>
      </w:r>
    </w:p>
    <w:p w14:paraId="452485D3">
      <w:pPr>
        <w:pStyle w:val="3"/>
        <w:spacing w:line="274" w:lineRule="auto"/>
        <w:rPr>
          <w:rFonts w:hint="eastAsia" w:ascii="华文楷体" w:hAnsi="华文楷体" w:eastAsia="华文楷体" w:cs="华文楷体"/>
          <w:sz w:val="30"/>
          <w:szCs w:val="30"/>
        </w:rPr>
      </w:pPr>
    </w:p>
    <w:p w14:paraId="6583D6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the Spirit.</w:t>
      </w:r>
    </w:p>
    <w:p w14:paraId="124D9F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这是圣灵（Spirit）的工作。</w:t>
      </w:r>
    </w:p>
    <w:p w14:paraId="3C814B9B">
      <w:pPr>
        <w:pStyle w:val="3"/>
        <w:spacing w:line="274" w:lineRule="auto"/>
        <w:rPr>
          <w:rFonts w:hint="eastAsia" w:ascii="华文楷体" w:hAnsi="华文楷体" w:eastAsia="华文楷体" w:cs="华文楷体"/>
          <w:sz w:val="30"/>
          <w:szCs w:val="30"/>
        </w:rPr>
      </w:pPr>
    </w:p>
    <w:p w14:paraId="6CD1839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spirit that is gone abroad, is to glorify itself, to decry and render contemptible Christ that entered for us, under the name of a Christ without us; which it slights and despiseth, and that professedly.</w:t>
      </w:r>
    </w:p>
    <w:p w14:paraId="0C2E48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那个在世界上流行（gone abroad）的灵（spirit）的工作是荣耀（glorify）它自己，诋毁（decry）并使那位为我们进入的基督（Christ）在“在我们以外的基督”的名下变得可鄙（contemptible）；它轻视（slights）和藐视（despiseth）祂，而且是公开地。</w:t>
      </w:r>
    </w:p>
    <w:p w14:paraId="7147FD59">
      <w:pPr>
        <w:pStyle w:val="3"/>
        <w:spacing w:line="274" w:lineRule="auto"/>
        <w:rPr>
          <w:rFonts w:hint="eastAsia" w:ascii="华文楷体" w:hAnsi="华文楷体" w:eastAsia="华文楷体" w:cs="华文楷体"/>
          <w:sz w:val="30"/>
          <w:szCs w:val="30"/>
        </w:rPr>
      </w:pPr>
    </w:p>
    <w:p w14:paraId="799E77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own glory, its own honour, is all that it aims at; wholly inverting the order of the divine dispensations.</w:t>
      </w:r>
    </w:p>
    <w:p w14:paraId="1C0943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它所追求的全部是它自己的荣耀、它自己的尊荣；完全颠倒了神圣安排（divine dispensations）的次序。</w:t>
      </w:r>
    </w:p>
    <w:p w14:paraId="1283A127">
      <w:pPr>
        <w:pStyle w:val="3"/>
        <w:spacing w:line="274" w:lineRule="auto"/>
        <w:rPr>
          <w:rFonts w:hint="eastAsia" w:ascii="华文楷体" w:hAnsi="华文楷体" w:eastAsia="华文楷体" w:cs="华文楷体"/>
          <w:sz w:val="30"/>
          <w:szCs w:val="30"/>
        </w:rPr>
      </w:pPr>
    </w:p>
    <w:p w14:paraId="5199DAA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fountain of all being and lying in the Father's love, the Son came to glorify the Father.</w:t>
      </w:r>
    </w:p>
    <w:p w14:paraId="4AA3E28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万有的源头在于父（Father）的爱，圣子（Son）来是为要荣耀父（Father）。</w:t>
      </w:r>
    </w:p>
    <w:p w14:paraId="31D0EA33">
      <w:pPr>
        <w:pStyle w:val="3"/>
        <w:spacing w:line="274" w:lineRule="auto"/>
        <w:rPr>
          <w:rFonts w:hint="eastAsia" w:ascii="华文楷体" w:hAnsi="华文楷体" w:eastAsia="华文楷体" w:cs="华文楷体"/>
          <w:sz w:val="30"/>
          <w:szCs w:val="30"/>
        </w:rPr>
      </w:pPr>
    </w:p>
    <w:p w14:paraId="3D487F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still says, "I seek not mine own glory, but the glory of him that sent me."</w:t>
      </w:r>
    </w:p>
    <w:p w14:paraId="55B890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祂总是说，“我不寻求自己的荣耀，只寻求那差我来者的荣耀。”</w:t>
      </w:r>
    </w:p>
    <w:p w14:paraId="7108001B">
      <w:pPr>
        <w:pStyle w:val="3"/>
        <w:spacing w:line="274" w:lineRule="auto"/>
        <w:rPr>
          <w:rFonts w:hint="eastAsia" w:ascii="华文楷体" w:hAnsi="华文楷体" w:eastAsia="华文楷体" w:cs="华文楷体"/>
          <w:sz w:val="30"/>
          <w:szCs w:val="30"/>
        </w:rPr>
      </w:pPr>
    </w:p>
    <w:p w14:paraId="7BE7C8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having carried on the work of redemption, was now to be glorified with the Father.</w:t>
      </w:r>
    </w:p>
    <w:p w14:paraId="3CAE99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圣子（Son）完成了救赎（redemption）的工作，现在要与父（Father）一同得荣耀（glorified）。</w:t>
      </w:r>
    </w:p>
    <w:p w14:paraId="50EFA35E">
      <w:pPr>
        <w:pStyle w:val="3"/>
        <w:spacing w:line="274" w:lineRule="auto"/>
        <w:rPr>
          <w:rFonts w:hint="eastAsia" w:ascii="华文楷体" w:hAnsi="华文楷体" w:eastAsia="华文楷体" w:cs="华文楷体"/>
          <w:sz w:val="30"/>
          <w:szCs w:val="30"/>
        </w:rPr>
      </w:pPr>
    </w:p>
    <w:p w14:paraId="7329BC7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prays that it might be, John 17:1, "The hour is come, glorify thy Son;" and that with the glory which he had before the world was, when his joint counsel was in the carrying on the Father's love.</w:t>
      </w:r>
    </w:p>
    <w:p w14:paraId="23FE7E4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因此祂祷告说，愿事情如此成就，约17:1，“时候到了，愿你荣耀你的儿子（Son）”；并要得着祂在世界未有之前就拥有的荣耀（glory），那时祂与父共同的旨意（joint counsel）在进行父（Father）的爱。</w:t>
      </w:r>
    </w:p>
    <w:p w14:paraId="2672E5A3">
      <w:pPr>
        <w:pStyle w:val="3"/>
        <w:spacing w:line="274" w:lineRule="auto"/>
        <w:rPr>
          <w:rFonts w:hint="eastAsia" w:ascii="华文楷体" w:hAnsi="华文楷体" w:eastAsia="华文楷体" w:cs="华文楷体"/>
          <w:sz w:val="30"/>
          <w:szCs w:val="30"/>
        </w:rPr>
      </w:pPr>
    </w:p>
    <w:p w14:paraId="5B4A6BD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Holy Ghost is sent, and his work is to glorify the Son.</w:t>
      </w:r>
    </w:p>
    <w:p w14:paraId="62E487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因此圣灵（Holy Ghost）被差遣，祂的工作是荣耀圣子（Son）。</w:t>
      </w:r>
    </w:p>
    <w:p w14:paraId="636084CA">
      <w:pPr>
        <w:pStyle w:val="3"/>
        <w:spacing w:line="274" w:lineRule="auto"/>
        <w:rPr>
          <w:rFonts w:hint="eastAsia" w:ascii="华文楷体" w:hAnsi="华文楷体" w:eastAsia="华文楷体" w:cs="华文楷体"/>
          <w:sz w:val="30"/>
          <w:szCs w:val="30"/>
        </w:rPr>
      </w:pPr>
    </w:p>
    <w:p w14:paraId="29ABF9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as I said, we have a spirit come forth whose whole business is to glorify himself; whereby we may easily know whence he is.</w:t>
      </w:r>
    </w:p>
    <w:p w14:paraId="0EE0AB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但现在，正如我所说，有一个灵（spirit）出来，它全部的事工（business）是荣耀（glorify）它自己；藉此我们很容易知道它来自何处。</w:t>
      </w:r>
    </w:p>
    <w:p w14:paraId="0746CE96">
      <w:pPr>
        <w:pStyle w:val="3"/>
        <w:spacing w:line="274" w:lineRule="auto"/>
        <w:rPr>
          <w:rFonts w:hint="eastAsia" w:ascii="华文楷体" w:hAnsi="华文楷体" w:eastAsia="华文楷体" w:cs="华文楷体"/>
          <w:sz w:val="30"/>
          <w:szCs w:val="30"/>
        </w:rPr>
      </w:pPr>
    </w:p>
    <w:p w14:paraId="2EDF68B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Holy Ghost sheds abroad the love of God in our hearts, as was declared, and thence fills them with joy, peace, and hope; quieting and refreshing the hearts of them in whom he dwells; giving them liberty and rest, confidence, and the boldness of children.</w:t>
      </w:r>
    </w:p>
    <w:p w14:paraId="280CEA1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此外：圣灵（Holy Ghost）将神（God）的爱倾倒在我们心里，如前所述，并因此使他们充满喜乐（joy）、平安（peace）和盼望（hope）；平静并使内住（dwells）在他们里面的心得到清新（refreshing）；赐予他们自由（liberty）和安息（rest）、信心（confidence），以及儿女的坦然无惧（boldness of children）。</w:t>
      </w:r>
    </w:p>
    <w:p w14:paraId="4073EB7B">
      <w:pPr>
        <w:pStyle w:val="3"/>
        <w:spacing w:line="274" w:lineRule="auto"/>
        <w:rPr>
          <w:rFonts w:hint="eastAsia" w:ascii="华文楷体" w:hAnsi="华文楷体" w:eastAsia="华文楷体" w:cs="华文楷体"/>
          <w:sz w:val="30"/>
          <w:szCs w:val="30"/>
        </w:rPr>
      </w:pPr>
    </w:p>
    <w:p w14:paraId="334C28D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 whereof men now boast is a spirit of bondage, whose utmost work is to make men quake and tremble; casting them into an un-son-like frame of spirit, driving them up and down with horror and bondage, and drinking up their very natural spirits, and making their whole man wither away.</w:t>
      </w:r>
    </w:p>
    <w:p w14:paraId="0CD6859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人们现在夸耀的这个灵（spirit）是为奴的灵（spirit of bondage），它最极致的工作是使人颤抖（quake and tremble）；使他们陷入一种不像儿子的灵的状态（un-son-like frame of spirit），带着恐惧和捆绑（bondage）驱赶他们，吸干他们天然的生命力（natural spirits），使他们的整个人枯萎（wither away）。</w:t>
      </w:r>
    </w:p>
    <w:p w14:paraId="2CC24BBE">
      <w:pPr>
        <w:pStyle w:val="3"/>
        <w:spacing w:line="274" w:lineRule="auto"/>
        <w:rPr>
          <w:rFonts w:hint="eastAsia" w:ascii="华文楷体" w:hAnsi="华文楷体" w:eastAsia="华文楷体" w:cs="华文楷体"/>
          <w:sz w:val="30"/>
          <w:szCs w:val="30"/>
        </w:rPr>
      </w:pPr>
    </w:p>
    <w:p w14:paraId="107E724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one thing that more evidently manifesteth the spirit whereby some are now acted not to be the Comforter promised by Christ, than this,—that he is a spirit of bondage and slavery in them in whom he is, and a spirit of cruelty and reproach towards others; in a direct opposition to the Holy Ghost in believers, and all the ends and purposes for which, as a spirit of adoption and consolation, he is bestowed on them.</w:t>
      </w:r>
    </w:p>
    <w:p w14:paraId="323CF48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几乎没有一件事能比这更明显地表明，现在一些人所受驱使的灵（spirit）不是基督（Christ）所应许的保惠师（Comforter），—那就是，在祂所内住的人里面，祂是一个捆绑和奴役的灵（spirit of bondage and slavery），而向着他人则是一个残忍（cruelty）和羞辱（reproach）的灵；这与信徒里面的圣灵（Holy Ghost），以及祂作为收纳（adoption）和安慰（consolation）的灵（spirit）被赐予他们的所有目的和宗旨，是直接对立的。</w:t>
      </w:r>
    </w:p>
    <w:p w14:paraId="66EE9194">
      <w:pPr>
        <w:pStyle w:val="3"/>
        <w:spacing w:line="274" w:lineRule="auto"/>
        <w:rPr>
          <w:rFonts w:hint="eastAsia" w:ascii="华文楷体" w:hAnsi="华文楷体" w:eastAsia="华文楷体" w:cs="华文楷体"/>
          <w:sz w:val="30"/>
          <w:szCs w:val="30"/>
        </w:rPr>
      </w:pPr>
    </w:p>
    <w:p w14:paraId="1EAB683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one instance more: the Holy Ghost bestowed on believers is a Spirit of prayer and supplication; as was manifested.</w:t>
      </w:r>
    </w:p>
    <w:p w14:paraId="3E3460B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再举一个例子：赐给信徒的圣灵（Holy Ghost）是祷告（prayer）和恳求的灵（Spirit of supplication）；如所显明的。</w:t>
      </w:r>
    </w:p>
    <w:p w14:paraId="02A59A00">
      <w:pPr>
        <w:pStyle w:val="3"/>
        <w:spacing w:line="274" w:lineRule="auto"/>
        <w:rPr>
          <w:rFonts w:hint="eastAsia" w:ascii="华文楷体" w:hAnsi="华文楷体" w:eastAsia="华文楷体" w:cs="华文楷体"/>
          <w:sz w:val="30"/>
          <w:szCs w:val="30"/>
        </w:rPr>
      </w:pPr>
    </w:p>
    <w:p w14:paraId="51C1923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wherewith we have to do, pretends the carrying men above such low and contemptible means of communion with God.</w:t>
      </w:r>
    </w:p>
    <w:p w14:paraId="2FA5DD6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我们所要应对的灵（spirit），声称（pretends）将人带到超越这种与神（God）相交（communion）的低贱和可鄙（contemptible）方式之上。</w:t>
      </w:r>
    </w:p>
    <w:p w14:paraId="6832BB7F">
      <w:pPr>
        <w:pStyle w:val="3"/>
        <w:spacing w:line="274" w:lineRule="auto"/>
        <w:rPr>
          <w:rFonts w:hint="eastAsia" w:ascii="华文楷体" w:hAnsi="华文楷体" w:eastAsia="华文楷体" w:cs="华文楷体"/>
          <w:sz w:val="30"/>
          <w:szCs w:val="30"/>
        </w:rPr>
      </w:pPr>
    </w:p>
    <w:p w14:paraId="2F28630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it were a very easy and facile task, to pass through all of the eminent effects of the Holy Ghost in and towards believers, and to manifest that the pretending spirit of our days comes in a direct opposition and contradiction to every one of them.</w:t>
      </w:r>
    </w:p>
    <w:p w14:paraId="55DBAC2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简而言之，要逐一列举圣灵（Holy Ghost）在信徒里面和向着信徒的所有显著效果（eminent effects），并证明我们这时代声称（pretending）的灵（spirit）与它们每一个都直接对立（opposition）和矛盾（contradiction），将是一件非常容易和轻松（facile）的事。</w:t>
      </w:r>
    </w:p>
    <w:p w14:paraId="77071B0B">
      <w:pPr>
        <w:pStyle w:val="3"/>
        <w:spacing w:line="274" w:lineRule="auto"/>
        <w:rPr>
          <w:rFonts w:hint="eastAsia" w:ascii="华文楷体" w:hAnsi="华文楷体" w:eastAsia="华文楷体" w:cs="华文楷体"/>
          <w:sz w:val="30"/>
          <w:szCs w:val="30"/>
        </w:rPr>
      </w:pPr>
    </w:p>
    <w:p w14:paraId="1676E84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hath Satan passed from one extreme to another,—from a bitter, wretched opposition to the Spirit of Christ, unto a cursed pretending to the Spirit; still to the same end and purpose.</w:t>
      </w:r>
    </w:p>
    <w:p w14:paraId="067BE8B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撒但（Satan）就这样从一个极端走向另一个极端，—从对基督（Christ）的灵（Spirit of Christ）的痛苦、悲惨的反对，到被咒诅地声称（pretending）拥有圣灵（Spirit）；目的和宗旨始终不变。</w:t>
      </w:r>
    </w:p>
    <w:p w14:paraId="714940C1">
      <w:pPr>
        <w:pStyle w:val="3"/>
        <w:spacing w:line="274" w:lineRule="auto"/>
        <w:rPr>
          <w:rFonts w:hint="eastAsia" w:ascii="华文楷体" w:hAnsi="华文楷体" w:eastAsia="华文楷体" w:cs="华文楷体"/>
          <w:sz w:val="30"/>
          <w:szCs w:val="30"/>
        </w:rPr>
      </w:pPr>
    </w:p>
    <w:p w14:paraId="7E3B7E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give sundry other instances of the contempt or abuse of the dispensation of the Spirit.</w:t>
      </w:r>
    </w:p>
    <w:p w14:paraId="0DB5B8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我可以给出圣灵（Spirit）安排（dispensation）被蔑视（contempt）或滥用的其他各种例子。</w:t>
      </w:r>
    </w:p>
    <w:p w14:paraId="0A7B38DD">
      <w:pPr>
        <w:pStyle w:val="3"/>
        <w:spacing w:line="274" w:lineRule="auto"/>
        <w:rPr>
          <w:rFonts w:hint="eastAsia" w:ascii="华文楷体" w:hAnsi="华文楷体" w:eastAsia="华文楷体" w:cs="华文楷体"/>
          <w:sz w:val="30"/>
          <w:szCs w:val="30"/>
        </w:rPr>
      </w:pPr>
    </w:p>
    <w:p w14:paraId="7BB79CE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mentioned are the extremes whereunto all other are or may be reduced; and I will not farther divert from that which lies directly in my aim.</w:t>
      </w:r>
    </w:p>
    <w:p w14:paraId="2D6CF66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所提到的那些是极端，所有其他例子都可以或可能归结于此；我将不再进一步偏离我直接的目标。</w:t>
      </w:r>
    </w:p>
    <w:p w14:paraId="691EE753">
      <w:pPr>
        <w:pStyle w:val="3"/>
        <w:spacing w:line="274" w:lineRule="auto"/>
        <w:rPr>
          <w:rFonts w:hint="eastAsia" w:ascii="华文楷体" w:hAnsi="华文楷体" w:eastAsia="华文楷体" w:cs="华文楷体"/>
          <w:sz w:val="30"/>
          <w:szCs w:val="30"/>
        </w:rPr>
      </w:pPr>
    </w:p>
    <w:p w14:paraId="3BC83542">
      <w:pPr>
        <w:pStyle w:val="2"/>
        <w:bidi w:val="0"/>
        <w:jc w:val="center"/>
        <w:rPr>
          <w:rFonts w:hint="eastAsia"/>
        </w:rPr>
      </w:pPr>
      <w:r>
        <w:rPr>
          <w:rFonts w:hint="eastAsia"/>
        </w:rPr>
        <w:t>CHAPTER VI</w:t>
      </w:r>
    </w:p>
    <w:p w14:paraId="5D2B1744">
      <w:pPr>
        <w:pStyle w:val="2"/>
        <w:bidi w:val="0"/>
        <w:jc w:val="center"/>
        <w:rPr>
          <w:rFonts w:hint="eastAsia"/>
        </w:rPr>
      </w:pPr>
      <w:r>
        <w:rPr>
          <w:rFonts w:hint="eastAsia"/>
        </w:rPr>
        <w:t>第六章</w:t>
      </w:r>
    </w:p>
    <w:p w14:paraId="1447F35C">
      <w:pPr>
        <w:pStyle w:val="3"/>
        <w:spacing w:line="274" w:lineRule="auto"/>
        <w:rPr>
          <w:rFonts w:hint="eastAsia" w:ascii="华文楷体" w:hAnsi="华文楷体" w:eastAsia="华文楷体" w:cs="华文楷体"/>
          <w:sz w:val="30"/>
          <w:szCs w:val="30"/>
        </w:rPr>
      </w:pPr>
    </w:p>
    <w:p w14:paraId="60B7239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particular communion with the Holy Ghost—Of preparation thereunto—Valuation of the benefits we receive by him—What it is he comforts, us in and against; wherewith; how.</w:t>
      </w:r>
    </w:p>
    <w:p w14:paraId="4A1E92C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论与圣灵（Holy Ghost）的独特相交（particular communion）—论为此所做的预备（preparation）—重视我们藉着祂所领受的益处—祂在什么事中和针对什么事安慰我们；用什么安慰；如何安慰。</w:t>
      </w:r>
    </w:p>
    <w:p w14:paraId="0C41DF0B">
      <w:pPr>
        <w:pStyle w:val="3"/>
        <w:spacing w:line="274" w:lineRule="auto"/>
        <w:rPr>
          <w:rFonts w:hint="eastAsia" w:ascii="华文楷体" w:hAnsi="华文楷体" w:eastAsia="华文楷体" w:cs="华文楷体"/>
          <w:sz w:val="30"/>
          <w:szCs w:val="30"/>
        </w:rPr>
      </w:pPr>
    </w:p>
    <w:p w14:paraId="0BB476D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being thus made plain for us, I come to show how we hold particular communion with the Holy Ghost, as he is promised of Christ to be our comforter, and as working out our consolation by the means formerly insisted on.</w:t>
      </w:r>
    </w:p>
    <w:p w14:paraId="260A26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既然道路已经为我们如此清楚地铺平，我来展示我们如何与圣灵（Holy Ghost）保持独特的相交（particular communion），因为祂是基督（Christ）所应许的保惠师（comforter），并且藉着前面强调的方式作成我们的安慰（consolation）。</w:t>
      </w:r>
    </w:p>
    <w:p w14:paraId="3C89025C">
      <w:pPr>
        <w:pStyle w:val="3"/>
        <w:spacing w:line="274" w:lineRule="auto"/>
        <w:rPr>
          <w:rFonts w:hint="eastAsia" w:ascii="华文楷体" w:hAnsi="华文楷体" w:eastAsia="华文楷体" w:cs="华文楷体"/>
          <w:sz w:val="30"/>
          <w:szCs w:val="30"/>
        </w:rPr>
      </w:pPr>
    </w:p>
    <w:p w14:paraId="17A9D49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first thing I shall do herein, is the proposal of that which may be some preparation to the duty under consideration; and this by leading the souls of believers to a due valuation of this work of his towards us, whence he is called our Comforter.</w:t>
      </w:r>
    </w:p>
    <w:p w14:paraId="139A12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现在，我在此要做的第一件事，是提出一些可能为所考虑的责任（duty）做预备的事；这是藉着引导信徒的灵魂，恰当地重视祂向着我们的这项工作（work），由此祂被称为我们的保惠师（Comforter）。</w:t>
      </w:r>
    </w:p>
    <w:p w14:paraId="5A3D114A">
      <w:pPr>
        <w:pStyle w:val="3"/>
        <w:spacing w:line="274" w:lineRule="auto"/>
        <w:rPr>
          <w:rFonts w:hint="eastAsia" w:ascii="华文楷体" w:hAnsi="华文楷体" w:eastAsia="华文楷体" w:cs="华文楷体"/>
          <w:sz w:val="30"/>
          <w:szCs w:val="30"/>
        </w:rPr>
      </w:pPr>
    </w:p>
    <w:p w14:paraId="49763CA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raise up our hearts to this frame, and fit us for the duty intended, let us consider these three things:—</w:t>
      </w:r>
    </w:p>
    <w:p w14:paraId="4F1EA2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为了将我们的心提升到这个状态（frame），并使我们适合所打算的责任（duty），让我们考虑这三件事：—</w:t>
      </w:r>
    </w:p>
    <w:p w14:paraId="0699CC8F">
      <w:pPr>
        <w:pStyle w:val="3"/>
        <w:spacing w:line="274" w:lineRule="auto"/>
        <w:rPr>
          <w:rFonts w:hint="eastAsia" w:ascii="华文楷体" w:hAnsi="华文楷体" w:eastAsia="华文楷体" w:cs="华文楷体"/>
          <w:sz w:val="30"/>
          <w:szCs w:val="30"/>
        </w:rPr>
      </w:pPr>
    </w:p>
    <w:p w14:paraId="3A36876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What it is he comforts us against.</w:t>
      </w:r>
    </w:p>
    <w:p w14:paraId="3674742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首先，祂是针对什么安慰我们。</w:t>
      </w:r>
    </w:p>
    <w:p w14:paraId="4D98FEC2">
      <w:pPr>
        <w:pStyle w:val="3"/>
        <w:spacing w:line="274" w:lineRule="auto"/>
        <w:rPr>
          <w:rFonts w:hint="eastAsia" w:ascii="华文楷体" w:hAnsi="华文楷体" w:eastAsia="华文楷体" w:cs="华文楷体"/>
          <w:sz w:val="30"/>
          <w:szCs w:val="30"/>
        </w:rPr>
      </w:pPr>
    </w:p>
    <w:p w14:paraId="741FF83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Wherewith he comfort us.</w:t>
      </w:r>
    </w:p>
    <w:p w14:paraId="0BE975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其次，祂是用什么安慰我们。</w:t>
      </w:r>
    </w:p>
    <w:p w14:paraId="7F836809">
      <w:pPr>
        <w:pStyle w:val="3"/>
        <w:spacing w:line="274" w:lineRule="auto"/>
        <w:rPr>
          <w:rFonts w:hint="eastAsia" w:ascii="华文楷体" w:hAnsi="华文楷体" w:eastAsia="华文楷体" w:cs="华文楷体"/>
          <w:sz w:val="30"/>
          <w:szCs w:val="30"/>
        </w:rPr>
      </w:pPr>
    </w:p>
    <w:p w14:paraId="454230D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principle of the all his actings and operations in us for our consolation.</w:t>
      </w:r>
    </w:p>
    <w:p w14:paraId="06A19F7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第三，祂为着我们的安慰（consolation）在我们里面所有的行为（actings）和运行（operations）的原则（principle）。</w:t>
      </w:r>
    </w:p>
    <w:p w14:paraId="61586525">
      <w:pPr>
        <w:pStyle w:val="3"/>
        <w:spacing w:line="274" w:lineRule="auto"/>
        <w:rPr>
          <w:rFonts w:hint="eastAsia" w:ascii="华文楷体" w:hAnsi="华文楷体" w:eastAsia="华文楷体" w:cs="华文楷体"/>
          <w:sz w:val="30"/>
          <w:szCs w:val="30"/>
        </w:rPr>
      </w:pPr>
    </w:p>
    <w:p w14:paraId="79E8BC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are but three things in the whole course of our pilgrimage that the consolations of the Holy Ghost are useful and necessary in:—</w:t>
      </w:r>
    </w:p>
    <w:p w14:paraId="7072EC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首先。在我们整个寄居（pilgrimage）的过程中，圣灵（Holy Ghost）的安慰（consolations）有用且必需的只有三件事：—</w:t>
      </w:r>
    </w:p>
    <w:p w14:paraId="0875B905">
      <w:pPr>
        <w:pStyle w:val="3"/>
        <w:spacing w:line="274" w:lineRule="auto"/>
        <w:rPr>
          <w:rFonts w:hint="eastAsia" w:ascii="华文楷体" w:hAnsi="华文楷体" w:eastAsia="华文楷体" w:cs="华文楷体"/>
          <w:sz w:val="30"/>
          <w:szCs w:val="30"/>
        </w:rPr>
      </w:pPr>
    </w:p>
    <w:p w14:paraId="7B92700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our afflictions. Affliction is part of the provision that God hath made in his house for his children, Heb. 12:5, 6.</w:t>
      </w:r>
    </w:p>
    <w:p w14:paraId="2028EFC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在我们的苦难（afflictions）中。苦难（Affliction）是神（God）在祂的家中为祂的儿女所做的预备（provision）的一部分，来12:5, 6。</w:t>
      </w:r>
    </w:p>
    <w:p w14:paraId="05586F13">
      <w:pPr>
        <w:pStyle w:val="3"/>
        <w:spacing w:line="274" w:lineRule="auto"/>
        <w:rPr>
          <w:rFonts w:hint="eastAsia" w:ascii="华文楷体" w:hAnsi="华文楷体" w:eastAsia="华文楷体" w:cs="华文楷体"/>
          <w:sz w:val="30"/>
          <w:szCs w:val="30"/>
        </w:rPr>
      </w:pPr>
    </w:p>
    <w:p w14:paraId="0F5A763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variety of its causes, means, uses, and effects, is generally known.</w:t>
      </w:r>
    </w:p>
    <w:p w14:paraId="3A2095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它原因、方法、用途和效果的巨大多样性是普遍为人所知的。</w:t>
      </w:r>
    </w:p>
    <w:p w14:paraId="5018AFC2">
      <w:pPr>
        <w:pStyle w:val="3"/>
        <w:spacing w:line="274" w:lineRule="auto"/>
        <w:rPr>
          <w:rFonts w:hint="eastAsia" w:ascii="华文楷体" w:hAnsi="华文楷体" w:eastAsia="华文楷体" w:cs="华文楷体"/>
          <w:sz w:val="30"/>
          <w:szCs w:val="30"/>
        </w:rPr>
      </w:pPr>
    </w:p>
    <w:p w14:paraId="2C6F6A1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measure of them appointed for every one.</w:t>
      </w:r>
    </w:p>
    <w:p w14:paraId="53BA110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有一个定量的苦难为每个人被命定。</w:t>
      </w:r>
    </w:p>
    <w:p w14:paraId="7735E3E0">
      <w:pPr>
        <w:pStyle w:val="3"/>
        <w:spacing w:line="274" w:lineRule="auto"/>
        <w:rPr>
          <w:rFonts w:hint="eastAsia" w:ascii="华文楷体" w:hAnsi="华文楷体" w:eastAsia="华文楷体" w:cs="华文楷体"/>
          <w:sz w:val="30"/>
          <w:szCs w:val="30"/>
        </w:rPr>
      </w:pPr>
    </w:p>
    <w:p w14:paraId="565376A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wholly without them is a temptation; and so in some measure an affliction.</w:t>
      </w:r>
    </w:p>
    <w:p w14:paraId="5F98A8C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完全没有它们是一种试探（temptation）；因此在某种程度上也是一种苦难（affliction）。</w:t>
      </w:r>
    </w:p>
    <w:p w14:paraId="36FFE9A8">
      <w:pPr>
        <w:pStyle w:val="3"/>
        <w:spacing w:line="274" w:lineRule="auto"/>
        <w:rPr>
          <w:rFonts w:hint="eastAsia" w:ascii="华文楷体" w:hAnsi="华文楷体" w:eastAsia="华文楷体" w:cs="华文楷体"/>
          <w:sz w:val="30"/>
          <w:szCs w:val="30"/>
        </w:rPr>
      </w:pPr>
    </w:p>
    <w:p w14:paraId="57CCBCA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am to speak unto is, that in all our afflictions we need the consolations of the Holy Ghost.</w:t>
      </w:r>
    </w:p>
    <w:p w14:paraId="341FB77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我要论述的是，在我们所有的苦难（afflictions）中，我们需要圣灵（Holy Ghost）的安慰（consolations）。</w:t>
      </w:r>
    </w:p>
    <w:p w14:paraId="402EAF2F">
      <w:pPr>
        <w:pStyle w:val="3"/>
        <w:spacing w:line="274" w:lineRule="auto"/>
        <w:rPr>
          <w:rFonts w:hint="eastAsia" w:ascii="华文楷体" w:hAnsi="华文楷体" w:eastAsia="华文楷体" w:cs="华文楷体"/>
          <w:sz w:val="30"/>
          <w:szCs w:val="30"/>
        </w:rPr>
      </w:pPr>
    </w:p>
    <w:p w14:paraId="0CCDAA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nature of man to relieve himself, when he is entangled, by all ways and means.</w:t>
      </w:r>
    </w:p>
    <w:p w14:paraId="6FE0A3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人的本性是在他被纠缠（entangled）时，藉着一切方法和手段来纾解自己。</w:t>
      </w:r>
    </w:p>
    <w:p w14:paraId="0A1B9E71">
      <w:pPr>
        <w:pStyle w:val="3"/>
        <w:spacing w:line="274" w:lineRule="auto"/>
        <w:rPr>
          <w:rFonts w:hint="eastAsia" w:ascii="华文楷体" w:hAnsi="华文楷体" w:eastAsia="华文楷体" w:cs="华文楷体"/>
          <w:sz w:val="30"/>
          <w:szCs w:val="30"/>
        </w:rPr>
      </w:pPr>
    </w:p>
    <w:p w14:paraId="3F7BB2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men's natural spirits are, so do they manage themselves under pressures.</w:t>
      </w:r>
    </w:p>
    <w:p w14:paraId="4B8E652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根据人天然的灵性（natural spirits）如何，他们就在压力（pressures）下如何自我应对（manage themselves）。</w:t>
      </w:r>
    </w:p>
    <w:p w14:paraId="146C5D9F">
      <w:pPr>
        <w:pStyle w:val="3"/>
        <w:spacing w:line="274" w:lineRule="auto"/>
        <w:rPr>
          <w:rFonts w:hint="eastAsia" w:ascii="华文楷体" w:hAnsi="华文楷体" w:eastAsia="华文楷体" w:cs="华文楷体"/>
          <w:sz w:val="30"/>
          <w:szCs w:val="30"/>
        </w:rPr>
      </w:pPr>
    </w:p>
    <w:p w14:paraId="37EDD29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a man will bear his infirmity;" at least, will struggle with it.</w:t>
      </w:r>
    </w:p>
    <w:p w14:paraId="0BC9A4A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“人的心灵（spirit of a man）能忍受他的疾病（infirmity）”；至少，会与之抗争。</w:t>
      </w:r>
    </w:p>
    <w:p w14:paraId="65DD55E1">
      <w:pPr>
        <w:pStyle w:val="3"/>
        <w:spacing w:line="274" w:lineRule="auto"/>
        <w:rPr>
          <w:rFonts w:hint="eastAsia" w:ascii="华文楷体" w:hAnsi="华文楷体" w:eastAsia="华文楷体" w:cs="华文楷体"/>
          <w:sz w:val="30"/>
          <w:szCs w:val="30"/>
        </w:rPr>
      </w:pPr>
    </w:p>
    <w:p w14:paraId="5289D75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great evils, one of which does generally seize on men under their afflictions, and keep them from a due management of them.</w:t>
      </w:r>
    </w:p>
    <w:p w14:paraId="627B88F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有两种巨大的邪恶（evils），其中之一通常在人们遭受苦难（afflictions）时抓住他们，并使他们无法恰当地应对它们。</w:t>
      </w:r>
    </w:p>
    <w:p w14:paraId="6846C26D">
      <w:pPr>
        <w:pStyle w:val="3"/>
        <w:spacing w:line="274" w:lineRule="auto"/>
        <w:rPr>
          <w:rFonts w:hint="eastAsia" w:ascii="华文楷体" w:hAnsi="华文楷体" w:eastAsia="华文楷体" w:cs="华文楷体"/>
          <w:sz w:val="30"/>
          <w:szCs w:val="30"/>
        </w:rPr>
      </w:pPr>
    </w:p>
    <w:p w14:paraId="2521C3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mentioneth them both, Heb. 12:5, $\text{Μη、δλιγώρει παιδείος Κυρίου, μηδε、εκλύου, jπ, α jτο σ ελεγχόμενος}$,—“Despise not the chastisement of the Lord; neither faint when thou art reproved."</w:t>
      </w:r>
    </w:p>
    <w:p w14:paraId="061F9A6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使徒提到了这两者，来12:5，$\text{Μη、δλιγώρει παιδείος Κυρίου, μηδε、εκλύου, jπ, α jτο σ ελεγχόμενος}$，—“不要轻看主（Lord）的管教（chastisement）；被祂责备的时候，也不要灰心（faint）。”</w:t>
      </w:r>
    </w:p>
    <w:p w14:paraId="79848CB3">
      <w:pPr>
        <w:pStyle w:val="3"/>
        <w:spacing w:line="274" w:lineRule="auto"/>
        <w:rPr>
          <w:rFonts w:hint="eastAsia" w:ascii="华文楷体" w:hAnsi="华文楷体" w:eastAsia="华文楷体" w:cs="华文楷体"/>
          <w:sz w:val="30"/>
          <w:szCs w:val="30"/>
        </w:rPr>
      </w:pPr>
    </w:p>
    <w:p w14:paraId="5B00AC1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these extremes do men usually fall into; either they despise the Lord's correction, or sink under it</w:t>
      </w:r>
    </w:p>
    <w:p w14:paraId="66FB99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人们通常会陷入这些极端之一；要么他们蔑视主（Lord）的纠正（correction），要么在其中沉沦。</w:t>
      </w:r>
    </w:p>
    <w:p w14:paraId="1172486A">
      <w:pPr>
        <w:pStyle w:val="3"/>
        <w:spacing w:line="274" w:lineRule="auto"/>
        <w:rPr>
          <w:rFonts w:hint="eastAsia" w:ascii="华文楷体" w:hAnsi="华文楷体" w:eastAsia="华文楷体" w:cs="华文楷体"/>
          <w:sz w:val="30"/>
          <w:szCs w:val="30"/>
        </w:rPr>
      </w:pPr>
    </w:p>
    <w:p w14:paraId="4C64C47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Men despise it. They account that which befalls them to be a light or common thing; they take no notice of God in it; they can shift with it well enough: they look on instruments, second causes; provide for their own defence and vindication with little regard to God or his hand in their affliction.</w:t>
      </w:r>
    </w:p>
    <w:p w14:paraId="275D6D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人们蔑视它。他们认为临到他们身上的事是轻微或普通的事；他们在其中没有注意到神（God）；他们可以很好地应付它：他们关注工具、第二因（second causes）；为他们自己的辩护和证明（vindication）做预备，很少顾及神（God）或祂在他们的苦难（affliction）中的手。</w:t>
      </w:r>
    </w:p>
    <w:p w14:paraId="16A9452E">
      <w:pPr>
        <w:pStyle w:val="3"/>
        <w:spacing w:line="274" w:lineRule="auto"/>
        <w:rPr>
          <w:rFonts w:hint="eastAsia" w:ascii="华文楷体" w:hAnsi="华文楷体" w:eastAsia="华文楷体" w:cs="华文楷体"/>
          <w:sz w:val="30"/>
          <w:szCs w:val="30"/>
        </w:rPr>
      </w:pPr>
    </w:p>
    <w:p w14:paraId="041530E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ground of this is, because they take in succours, in their trouble, that God will not mix his grace withal; they fix on other remedies than what he hath appointed, and utterly lose all the benefits and advantage of their affliction.</w:t>
      </w:r>
    </w:p>
    <w:p w14:paraId="4A67610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其原因在于，他们在他们的烦恼中接受了神（God）不愿将祂的恩典（grace）与之混合的帮助（succours）；他们固定在祂所命定之外的其他补救措施上，完全失去了他们苦难（affliction）的所有益处和优势。</w:t>
      </w:r>
    </w:p>
    <w:p w14:paraId="5B7219E7">
      <w:pPr>
        <w:pStyle w:val="3"/>
        <w:spacing w:line="274" w:lineRule="auto"/>
        <w:rPr>
          <w:rFonts w:hint="eastAsia" w:ascii="华文楷体" w:hAnsi="华文楷体" w:eastAsia="华文楷体" w:cs="华文楷体"/>
          <w:sz w:val="30"/>
          <w:szCs w:val="30"/>
        </w:rPr>
      </w:pPr>
    </w:p>
    <w:p w14:paraId="2886383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shall every man do that relieves himself from any thing but the consolations of the Holy Ghost.</w:t>
      </w:r>
    </w:p>
    <w:p w14:paraId="62B61E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每个藉着圣灵（Holy Ghost）的安慰（consolations）之外的任何事物来纾解自己的人都将如此。</w:t>
      </w:r>
    </w:p>
    <w:p w14:paraId="4E5703CC">
      <w:pPr>
        <w:pStyle w:val="3"/>
        <w:spacing w:line="274" w:lineRule="auto"/>
        <w:rPr>
          <w:rFonts w:hint="eastAsia" w:ascii="华文楷体" w:hAnsi="华文楷体" w:eastAsia="华文楷体" w:cs="华文楷体"/>
          <w:sz w:val="30"/>
          <w:szCs w:val="30"/>
        </w:rPr>
      </w:pPr>
    </w:p>
    <w:p w14:paraId="27C6EA5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Men faint and sink under their trials and afflictions; which the apostle farther reproves, verse 12.</w:t>
      </w:r>
    </w:p>
    <w:p w14:paraId="1BE44E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人们在他们的试炼（trials）和苦难（afflictions）中灰心（faint）和沉沦；使徒在第12节进一步责备了这一点。</w:t>
      </w:r>
    </w:p>
    <w:p w14:paraId="7252DC53">
      <w:pPr>
        <w:pStyle w:val="3"/>
        <w:spacing w:line="274" w:lineRule="auto"/>
        <w:rPr>
          <w:rFonts w:hint="eastAsia" w:ascii="华文楷体" w:hAnsi="华文楷体" w:eastAsia="华文楷体" w:cs="华文楷体"/>
          <w:sz w:val="30"/>
          <w:szCs w:val="30"/>
        </w:rPr>
      </w:pPr>
    </w:p>
    <w:p w14:paraId="4AD6070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despise the assistance of the Holy Ghost through pride of heart; the latter refuse it through dejectedness of spirit, and sink under the weight of their troubles.</w:t>
      </w:r>
    </w:p>
    <w:p w14:paraId="3150683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前者因着心里的骄傲（pride of heart）而蔑视圣灵（Holy Ghost）的帮助（assistance）；后者因着心灵的沮丧（dejectedness of spirit）而拒绝它，并在他们烦恼的重压下沉沦。</w:t>
      </w:r>
    </w:p>
    <w:p w14:paraId="2291BB51">
      <w:pPr>
        <w:pStyle w:val="3"/>
        <w:spacing w:line="274" w:lineRule="auto"/>
        <w:rPr>
          <w:rFonts w:hint="eastAsia" w:ascii="华文楷体" w:hAnsi="华文楷体" w:eastAsia="华文楷体" w:cs="华文楷体"/>
          <w:sz w:val="30"/>
          <w:szCs w:val="30"/>
        </w:rPr>
      </w:pPr>
    </w:p>
    <w:p w14:paraId="1F21B70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almost, is there that offends not on one of these hands?</w:t>
      </w:r>
    </w:p>
    <w:p w14:paraId="51E2A00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几乎有谁不是在这两者之一方面犯错的呢？</w:t>
      </w:r>
    </w:p>
    <w:p w14:paraId="35B8D417">
      <w:pPr>
        <w:pStyle w:val="3"/>
        <w:spacing w:line="274" w:lineRule="auto"/>
        <w:rPr>
          <w:rFonts w:hint="eastAsia" w:ascii="华文楷体" w:hAnsi="华文楷体" w:eastAsia="华文楷体" w:cs="华文楷体"/>
          <w:sz w:val="30"/>
          <w:szCs w:val="30"/>
        </w:rPr>
      </w:pPr>
    </w:p>
    <w:p w14:paraId="03ECF49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not learned to count light of the chastisements of the Lord, and to take little notice of his dealings with us, we should find the season of our afflictions to comprise no small portion of our pilgrimage.</w:t>
      </w:r>
    </w:p>
    <w:p w14:paraId="5E2319A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如果我们没有学会轻看主（Lord）的管教（chastisements），不怎么留意祂对我们的对待，我们就会发现我们苦难（afflictions）的时期构成了我们寄居（pilgrimage）中不小的一部分。</w:t>
      </w:r>
    </w:p>
    <w:p w14:paraId="2025B91D">
      <w:pPr>
        <w:pStyle w:val="3"/>
        <w:spacing w:line="274" w:lineRule="auto"/>
        <w:rPr>
          <w:rFonts w:hint="eastAsia" w:ascii="华文楷体" w:hAnsi="华文楷体" w:eastAsia="华文楷体" w:cs="华文楷体"/>
          <w:sz w:val="30"/>
          <w:szCs w:val="30"/>
        </w:rPr>
      </w:pPr>
    </w:p>
    <w:p w14:paraId="38A9B9D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due management of our souls under any affliction, so that God may have the glory of it, and ourselves any spiritual benefit or improvement thereby, but by the consolations of the Holy Ghost.</w:t>
      </w:r>
    </w:p>
    <w:p w14:paraId="4A1211B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现在，在任何苦难（affliction）之下，除非藉着圣灵（Holy Ghost）的安慰（consolations），否则无法恰当地应对我们的灵魂，使神（God）可以从中得荣耀，我们自己可以得到任何属灵的益处或提升。</w:t>
      </w:r>
    </w:p>
    <w:p w14:paraId="6ACE31C6">
      <w:pPr>
        <w:pStyle w:val="3"/>
        <w:spacing w:line="274" w:lineRule="auto"/>
        <w:rPr>
          <w:rFonts w:hint="eastAsia" w:ascii="华文楷体" w:hAnsi="华文楷体" w:eastAsia="华文楷体" w:cs="华文楷体"/>
          <w:sz w:val="30"/>
          <w:szCs w:val="30"/>
        </w:rPr>
      </w:pPr>
    </w:p>
    <w:p w14:paraId="2F5866D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our Saviour promiseth his disciples, when he tells them of the great trials and tribulations they were to undergo, is, "I will send you the Spirit, the Comforter; he shall give you peace in me, when in the world you shall have trouble.</w:t>
      </w:r>
    </w:p>
    <w:p w14:paraId="366ED02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告诉祂的门徒们（disciples）他们将要经历的巨大试炼（trials）和患难（tribulations）时，祂应许他们的全部是，“我将差遣你们圣灵（Spirit），保惠师（Comforter）；在世界上你们有烦恼时，祂将赐你们在我里面的平安（peace）。</w:t>
      </w:r>
    </w:p>
    <w:p w14:paraId="1FD4D378">
      <w:pPr>
        <w:pStyle w:val="3"/>
        <w:spacing w:line="274" w:lineRule="auto"/>
        <w:rPr>
          <w:rFonts w:hint="eastAsia" w:ascii="华文楷体" w:hAnsi="华文楷体" w:eastAsia="华文楷体" w:cs="华文楷体"/>
          <w:sz w:val="30"/>
          <w:szCs w:val="30"/>
        </w:rPr>
      </w:pPr>
    </w:p>
    <w:p w14:paraId="555F07D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guide and direct, and keep you in all your trials."</w:t>
      </w:r>
    </w:p>
    <w:p w14:paraId="08108BC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祂将在你们所有的试炼（trials）中引导、指导和保守你们。”</w:t>
      </w:r>
    </w:p>
    <w:p w14:paraId="7EF034D1">
      <w:pPr>
        <w:pStyle w:val="3"/>
        <w:spacing w:line="274" w:lineRule="auto"/>
        <w:rPr>
          <w:rFonts w:hint="eastAsia" w:ascii="华文楷体" w:hAnsi="华文楷体" w:eastAsia="华文楷体" w:cs="华文楷体"/>
          <w:sz w:val="30"/>
          <w:szCs w:val="30"/>
        </w:rPr>
      </w:pPr>
    </w:p>
    <w:p w14:paraId="41DDB6F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tells us, it came to pass, 2 Cor. 1:4–6; yea, and this, under the greatest afflictions, will carry the soul to the highest joy, peace, rest, and contentment.</w:t>
      </w:r>
    </w:p>
    <w:p w14:paraId="76D417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因此，使徒告诉我们，它成就了，林后1:4–6；是的，而且这个，在最大的苦难（afflictions）之下，将带领灵魂达到最高的喜乐（joy）、平安（peace）、安息（rest）和满足（contentment）。</w:t>
      </w:r>
    </w:p>
    <w:p w14:paraId="246E7B88">
      <w:pPr>
        <w:pStyle w:val="3"/>
        <w:spacing w:line="274" w:lineRule="auto"/>
        <w:rPr>
          <w:rFonts w:hint="eastAsia" w:ascii="华文楷体" w:hAnsi="华文楷体" w:eastAsia="华文楷体" w:cs="华文楷体"/>
          <w:sz w:val="30"/>
          <w:szCs w:val="30"/>
        </w:rPr>
      </w:pPr>
    </w:p>
    <w:p w14:paraId="6762A11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apostle, Rom. 5:3, "We glory in tribulations."</w:t>
      </w:r>
    </w:p>
    <w:p w14:paraId="0FDE157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因此同一位使徒，罗5:3，“我们在患难中也夸口（glory in tribulations）。”</w:t>
      </w:r>
    </w:p>
    <w:p w14:paraId="7724375F">
      <w:pPr>
        <w:pStyle w:val="3"/>
        <w:spacing w:line="274" w:lineRule="auto"/>
        <w:rPr>
          <w:rFonts w:hint="eastAsia" w:ascii="华文楷体" w:hAnsi="华文楷体" w:eastAsia="华文楷体" w:cs="华文楷体"/>
          <w:sz w:val="30"/>
          <w:szCs w:val="30"/>
        </w:rPr>
      </w:pPr>
    </w:p>
    <w:p w14:paraId="272B77C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expression.</w:t>
      </w:r>
    </w:p>
    <w:p w14:paraId="1AEC0DA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这是一个伟大的表达。</w:t>
      </w:r>
    </w:p>
    <w:p w14:paraId="10D96345">
      <w:pPr>
        <w:pStyle w:val="3"/>
        <w:spacing w:line="274" w:lineRule="auto"/>
        <w:rPr>
          <w:rFonts w:hint="eastAsia" w:ascii="华文楷体" w:hAnsi="华文楷体" w:eastAsia="华文楷体" w:cs="华文楷体"/>
          <w:sz w:val="30"/>
          <w:szCs w:val="30"/>
        </w:rPr>
      </w:pPr>
    </w:p>
    <w:p w14:paraId="16FEDD1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said before, "We rejoice in hope of the glory of God," verse 2.</w:t>
      </w:r>
    </w:p>
    <w:p w14:paraId="74342B2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祂先前曾说，“我们以盼望神（God）的荣耀（glory）为乐（rejoice in hope），”第2节。</w:t>
      </w:r>
    </w:p>
    <w:p w14:paraId="11A7D52E">
      <w:pPr>
        <w:pStyle w:val="3"/>
        <w:spacing w:line="274" w:lineRule="auto"/>
        <w:rPr>
          <w:rFonts w:hint="eastAsia" w:ascii="华文楷体" w:hAnsi="华文楷体" w:eastAsia="华文楷体" w:cs="华文楷体"/>
          <w:sz w:val="30"/>
          <w:szCs w:val="30"/>
        </w:rPr>
      </w:pPr>
    </w:p>
    <w:p w14:paraId="5FB929B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what if manifold afflictions and tribulations befall us?</w:t>
      </w:r>
    </w:p>
    <w:p w14:paraId="52C13F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是的，但是如果多重的苦难（afflictions）和患难（tribulations）临到我们呢？</w:t>
      </w:r>
    </w:p>
    <w:p w14:paraId="6E892B6B">
      <w:pPr>
        <w:pStyle w:val="3"/>
        <w:spacing w:line="274" w:lineRule="auto"/>
        <w:rPr>
          <w:rFonts w:hint="eastAsia" w:ascii="华文楷体" w:hAnsi="华文楷体" w:eastAsia="华文楷体" w:cs="华文楷体"/>
          <w:sz w:val="30"/>
          <w:szCs w:val="30"/>
        </w:rPr>
      </w:pPr>
    </w:p>
    <w:p w14:paraId="2E625B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even in them also we glory," saith he; "we glory in our tribulations."</w:t>
      </w:r>
    </w:p>
    <w:p w14:paraId="620DFA6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“那么，甚至在其中我们也夸口，”祂说；“我们在我们的患难（tribulations）中夸口（glory）。”</w:t>
      </w:r>
    </w:p>
    <w:p w14:paraId="5ECC2D73">
      <w:pPr>
        <w:pStyle w:val="3"/>
        <w:spacing w:line="274" w:lineRule="auto"/>
        <w:rPr>
          <w:rFonts w:hint="eastAsia" w:ascii="华文楷体" w:hAnsi="华文楷体" w:eastAsia="华文楷体" w:cs="华文楷体"/>
          <w:sz w:val="30"/>
          <w:szCs w:val="30"/>
        </w:rPr>
      </w:pPr>
    </w:p>
    <w:p w14:paraId="33D69D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whence is it that our spirits are so borne up to a due management of afflictions, as to glory in them in the Lord?</w:t>
      </w:r>
    </w:p>
    <w:p w14:paraId="23E9334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但是，为什么我们的心灵（spirits）被如此托住，以恰当地应对苦难（afflictions），以至于在主（Lord）里面夸耀它们呢？</w:t>
      </w:r>
    </w:p>
    <w:p w14:paraId="78532600">
      <w:pPr>
        <w:pStyle w:val="3"/>
        <w:spacing w:line="274" w:lineRule="auto"/>
        <w:rPr>
          <w:rFonts w:hint="eastAsia" w:ascii="华文楷体" w:hAnsi="华文楷体" w:eastAsia="华文楷体" w:cs="华文楷体"/>
          <w:sz w:val="30"/>
          <w:szCs w:val="30"/>
        </w:rPr>
      </w:pPr>
    </w:p>
    <w:p w14:paraId="41394C9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verse 5, it is from the "shedding abroad of the love of God in our hearts by the Holy Ghost."</w:t>
      </w:r>
    </w:p>
    <w:p w14:paraId="0BB140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祂告诉我们，第5节，这是由于“藉着圣灵（Holy Ghost）将神（God）的爱倾倒在我们心里。”</w:t>
      </w:r>
    </w:p>
    <w:p w14:paraId="0164F707">
      <w:pPr>
        <w:pStyle w:val="3"/>
        <w:spacing w:line="274" w:lineRule="auto"/>
        <w:rPr>
          <w:rFonts w:hint="eastAsia" w:ascii="华文楷体" w:hAnsi="华文楷体" w:eastAsia="华文楷体" w:cs="华文楷体"/>
          <w:sz w:val="30"/>
          <w:szCs w:val="30"/>
        </w:rPr>
      </w:pPr>
    </w:p>
    <w:p w14:paraId="4FD584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thence are believers said to "receive the word in much affliction, with joy of the Holy Ghost," 1 Thess. 1:6; and to "take joyfully the spoiling of their goods."</w:t>
      </w:r>
    </w:p>
    <w:p w14:paraId="5795DAE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因此，信徒们被称为“在大患难中，蒙圣灵（Holy Ghost）所赐的喜乐（joy），领受了圣言（word），”帖前1:6；并且“欢欢喜喜地（joyfully）忍受家业被夺。”</w:t>
      </w:r>
    </w:p>
    <w:p w14:paraId="7E6E5796">
      <w:pPr>
        <w:pStyle w:val="3"/>
        <w:spacing w:line="274" w:lineRule="auto"/>
        <w:rPr>
          <w:rFonts w:hint="eastAsia" w:ascii="华文楷体" w:hAnsi="华文楷体" w:eastAsia="华文楷体" w:cs="华文楷体"/>
          <w:sz w:val="30"/>
          <w:szCs w:val="30"/>
        </w:rPr>
      </w:pPr>
    </w:p>
    <w:p w14:paraId="71CF37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I aim at:—there is no management nor improvement of any affliction, but merely and solely by the consolations of the Holy Ghost.</w:t>
      </w:r>
    </w:p>
    <w:p w14:paraId="379EA16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这就是我的目标：—除了仅仅和唯独藉着圣灵（Holy Ghost）的安慰（consolations），无法应对或提升任何苦难（affliction）。</w:t>
      </w:r>
    </w:p>
    <w:p w14:paraId="385CE61A">
      <w:pPr>
        <w:pStyle w:val="3"/>
        <w:spacing w:line="274" w:lineRule="auto"/>
        <w:rPr>
          <w:rFonts w:hint="eastAsia" w:ascii="华文楷体" w:hAnsi="华文楷体" w:eastAsia="华文楷体" w:cs="华文楷体"/>
          <w:sz w:val="30"/>
          <w:szCs w:val="30"/>
        </w:rPr>
      </w:pPr>
    </w:p>
    <w:p w14:paraId="182E57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then, of any esteem or value unto you that you lose not all your trials, temptations, and afflictions?—learn to value that whereby alone they are rendered useful.</w:t>
      </w:r>
    </w:p>
    <w:p w14:paraId="7CF848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那么，对你而言，不失去你所有的试炼（trials）、试探（temptations）和苦难（afflictions）是否具有任何尊重或价值（esteem or value）呢？—学会珍视唯独藉此才能使它们有用的事物。</w:t>
      </w:r>
    </w:p>
    <w:p w14:paraId="67F53796">
      <w:pPr>
        <w:pStyle w:val="3"/>
        <w:spacing w:line="274" w:lineRule="auto"/>
        <w:rPr>
          <w:rFonts w:hint="eastAsia" w:ascii="华文楷体" w:hAnsi="华文楷体" w:eastAsia="华文楷体" w:cs="华文楷体"/>
          <w:sz w:val="30"/>
          <w:szCs w:val="30"/>
        </w:rPr>
      </w:pPr>
    </w:p>
    <w:p w14:paraId="1D8E120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Sin is the second burden of our lives, and much the greatest.</w:t>
      </w:r>
    </w:p>
    <w:p w14:paraId="6D40C5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罪（Sin）是我们生命中第二个重担，而且是最大的重担。</w:t>
      </w:r>
    </w:p>
    <w:p w14:paraId="0EF163AA">
      <w:pPr>
        <w:pStyle w:val="3"/>
        <w:spacing w:line="274" w:lineRule="auto"/>
        <w:rPr>
          <w:rFonts w:hint="eastAsia" w:ascii="华文楷体" w:hAnsi="华文楷体" w:eastAsia="华文楷体" w:cs="华文楷体"/>
          <w:sz w:val="30"/>
          <w:szCs w:val="30"/>
        </w:rPr>
      </w:pPr>
    </w:p>
    <w:p w14:paraId="1E1F6D5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is this consolation peculiarly suited.</w:t>
      </w:r>
    </w:p>
    <w:p w14:paraId="325AB2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这个安慰（consolation）特别适合这一点。</w:t>
      </w:r>
    </w:p>
    <w:p w14:paraId="52D05A62">
      <w:pPr>
        <w:pStyle w:val="3"/>
        <w:spacing w:line="274" w:lineRule="auto"/>
        <w:rPr>
          <w:rFonts w:hint="eastAsia" w:ascii="华文楷体" w:hAnsi="华文楷体" w:eastAsia="华文楷体" w:cs="华文楷体"/>
          <w:sz w:val="30"/>
          <w:szCs w:val="30"/>
        </w:rPr>
      </w:pPr>
    </w:p>
    <w:p w14:paraId="5F93C91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6:17, 18, an allusion is taken from the manslayer under the law, who, having killed a man unawares, and brought the guilt of his blood upon himself, fled with speed for his deliverance to the city of refuge.</w:t>
      </w:r>
    </w:p>
    <w:p w14:paraId="53AE118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因此来6:17, 18，引用了律法下误杀人的（manslayer）的典故（allusion），他无意中杀了一个人，将他血的罪责（guilt of his blood）带到自己身上，就迅速逃到避难城（city of refuge）寻求他的释放（deliverance）。</w:t>
      </w:r>
    </w:p>
    <w:p w14:paraId="5310D371">
      <w:pPr>
        <w:pStyle w:val="3"/>
        <w:spacing w:line="274" w:lineRule="auto"/>
        <w:rPr>
          <w:rFonts w:hint="eastAsia" w:ascii="华文楷体" w:hAnsi="华文楷体" w:eastAsia="华文楷体" w:cs="华文楷体"/>
          <w:sz w:val="30"/>
          <w:szCs w:val="30"/>
        </w:rPr>
      </w:pPr>
    </w:p>
    <w:p w14:paraId="221718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great and only refuge from the guilt of sin is the Lord Jesus Christ; in our flying to him, doth the Spirit administer consolation to us.</w:t>
      </w:r>
    </w:p>
    <w:p w14:paraId="0AA9F1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我们从罪的罪责（guilt of sin）中逃脱的伟大且唯一的避难所（refuge）是主耶稣基督（Lord Jesus Christ）；在我们飞奔向祂时，圣灵（Spirit）就向我们施予安慰（consolation）。</w:t>
      </w:r>
    </w:p>
    <w:p w14:paraId="6AF6836B">
      <w:pPr>
        <w:pStyle w:val="3"/>
        <w:spacing w:line="274" w:lineRule="auto"/>
        <w:rPr>
          <w:rFonts w:hint="eastAsia" w:ascii="华文楷体" w:hAnsi="华文楷体" w:eastAsia="华文楷体" w:cs="华文楷体"/>
          <w:sz w:val="30"/>
          <w:szCs w:val="30"/>
        </w:rPr>
      </w:pPr>
    </w:p>
    <w:p w14:paraId="63532FB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sin fills the heart with troubles and disquietness; it is the Holy Ghost which gives us peace in Christ;—that gives an apprehension of wrath; the Holy Ghost sheds abroad the love of God in our hearts;—from thence doth Satan and the law accuse us, as objects of God's hatred; the Spirit bears witness with our spirits that we are the children of God.</w:t>
      </w:r>
    </w:p>
    <w:p w14:paraId="0CE5BD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对罪的感受使心充满烦恼和不安；是圣灵（Holy Ghost）赐我们在基督（Christ）里的平安（peace）；—是祂使人领悟（apprehension）忿怒；圣灵（Holy Ghost）将神（God）的爱倾倒（sheds abroad）在我们心里；—由此撒但（Satan）和律法控告我们，说我们是神（God）憎恨（hatred）的对象；圣灵（Spirit）与我们的灵同作见证，证明我们是神（God）的儿女。</w:t>
      </w:r>
    </w:p>
    <w:p w14:paraId="744C2700">
      <w:pPr>
        <w:pStyle w:val="3"/>
        <w:spacing w:line="274" w:lineRule="auto"/>
        <w:rPr>
          <w:rFonts w:hint="eastAsia" w:ascii="华文楷体" w:hAnsi="华文楷体" w:eastAsia="华文楷体" w:cs="华文楷体"/>
          <w:sz w:val="30"/>
          <w:szCs w:val="30"/>
        </w:rPr>
      </w:pPr>
    </w:p>
    <w:p w14:paraId="53FEAA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one engine or instrument that sin useth or sets up against our peace, but one effect or other of the Holy Ghost towards us is suited and fitted to the casting of it down.</w:t>
      </w:r>
    </w:p>
    <w:p w14:paraId="1717DA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罪（sin）用来或设置起来对抗我们平安（peace）的，没有哪一个工具或器具，是圣灵（Holy Ghost）向着我们的某种效果（effect）不能恰好适合和配合将其推翻的。</w:t>
      </w:r>
    </w:p>
    <w:p w14:paraId="311988EA">
      <w:pPr>
        <w:pStyle w:val="3"/>
        <w:spacing w:line="274" w:lineRule="auto"/>
        <w:rPr>
          <w:rFonts w:hint="eastAsia" w:ascii="华文楷体" w:hAnsi="华文楷体" w:eastAsia="华文楷体" w:cs="华文楷体"/>
          <w:sz w:val="30"/>
          <w:szCs w:val="30"/>
        </w:rPr>
      </w:pPr>
    </w:p>
    <w:p w14:paraId="4CD3361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whole course of our obedience are his consolations necessary also, that we may go through with it cheerfully, willingly, patiently to the end.</w:t>
      </w:r>
    </w:p>
    <w:p w14:paraId="0C85550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在我们整个顺服（obedience）的过程中，祂的安慰（consolations）也是必需的，以便我们可以欢喜地（cheerfully）、甘愿地（willingly）、忍耐地（patiently）坚持到底。</w:t>
      </w:r>
    </w:p>
    <w:p w14:paraId="2E10C11C">
      <w:pPr>
        <w:pStyle w:val="3"/>
        <w:spacing w:line="274" w:lineRule="auto"/>
        <w:rPr>
          <w:rFonts w:hint="eastAsia" w:ascii="华文楷体" w:hAnsi="华文楷体" w:eastAsia="华文楷体" w:cs="华文楷体"/>
          <w:sz w:val="30"/>
          <w:szCs w:val="30"/>
        </w:rPr>
      </w:pPr>
    </w:p>
    <w:p w14:paraId="12EDACE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afterward be more fully discovered, as to particulars, when I come to give directions for our communion with this blessed Comforter.</w:t>
      </w:r>
    </w:p>
    <w:p w14:paraId="0D19B8B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这将在我接下来给出关于与这位蒙福的保惠师（Comforter）相交（communion）的指引时，就细节方面更充分地揭示。</w:t>
      </w:r>
    </w:p>
    <w:p w14:paraId="0461F2D9">
      <w:pPr>
        <w:pStyle w:val="3"/>
        <w:spacing w:line="274" w:lineRule="auto"/>
        <w:rPr>
          <w:rFonts w:hint="eastAsia" w:ascii="华文楷体" w:hAnsi="华文楷体" w:eastAsia="华文楷体" w:cs="华文楷体"/>
          <w:sz w:val="30"/>
          <w:szCs w:val="30"/>
        </w:rPr>
      </w:pPr>
    </w:p>
    <w:p w14:paraId="72E45E2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in all the concernments of this life, and in our whole expectation of another, we stand in need of the consolations ofthe Holy Ghost.</w:t>
      </w:r>
    </w:p>
    <w:p w14:paraId="06D2D56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简而言之，在我们今生所有关注的事项中，以及我们对另一个世界的全部期盼中，我们都需要圣灵（Holy Ghost）的安慰（consolations）。</w:t>
      </w:r>
    </w:p>
    <w:p w14:paraId="230B476C">
      <w:pPr>
        <w:pStyle w:val="3"/>
        <w:spacing w:line="274" w:lineRule="auto"/>
        <w:rPr>
          <w:rFonts w:hint="eastAsia" w:ascii="华文楷体" w:hAnsi="华文楷体" w:eastAsia="华文楷体" w:cs="华文楷体"/>
          <w:sz w:val="30"/>
          <w:szCs w:val="30"/>
        </w:rPr>
      </w:pPr>
    </w:p>
    <w:p w14:paraId="4FDA827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we shall either despise afflictions or faint under them, and God be neglected as to his intendments in them.</w:t>
      </w:r>
    </w:p>
    <w:p w14:paraId="647FB97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没有它们，我们要么蔑视苦难（afflictions），要么在其中灰心（faint），神（God）在其中旨意（intendments）就会被忽略。</w:t>
      </w:r>
    </w:p>
    <w:p w14:paraId="7B5D6889">
      <w:pPr>
        <w:pStyle w:val="3"/>
        <w:spacing w:line="274" w:lineRule="auto"/>
        <w:rPr>
          <w:rFonts w:hint="eastAsia" w:ascii="华文楷体" w:hAnsi="华文楷体" w:eastAsia="华文楷体" w:cs="华文楷体"/>
          <w:sz w:val="30"/>
          <w:szCs w:val="30"/>
        </w:rPr>
      </w:pPr>
    </w:p>
    <w:p w14:paraId="3EAD5DA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sin will either harden us to a contempt of it, or cast us down to a neglect of the remedies graciously provided against it.</w:t>
      </w:r>
    </w:p>
    <w:p w14:paraId="233D4D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没有它们，罪（sin）要么使我们刚硬，以致蔑视它，要么使我们沮丧，以致忽略为对抗它而施恩预备的补救措施（remedies）。</w:t>
      </w:r>
    </w:p>
    <w:p w14:paraId="446F8F5A">
      <w:pPr>
        <w:pStyle w:val="3"/>
        <w:spacing w:line="274" w:lineRule="auto"/>
        <w:rPr>
          <w:rFonts w:hint="eastAsia" w:ascii="华文楷体" w:hAnsi="华文楷体" w:eastAsia="华文楷体" w:cs="华文楷体"/>
          <w:sz w:val="30"/>
          <w:szCs w:val="30"/>
        </w:rPr>
      </w:pPr>
    </w:p>
    <w:p w14:paraId="07E8A1D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duties will either puff us up with pride, or leave us without that sweetness which is in new obedience.</w:t>
      </w:r>
    </w:p>
    <w:p w14:paraId="02F244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没有它们，责任（duties）要么使我们因骄傲（pride）而自高自大，要么使我们失去新顺服（new obedience）中的那种甘甜。</w:t>
      </w:r>
    </w:p>
    <w:p w14:paraId="3426A5D1">
      <w:pPr>
        <w:pStyle w:val="3"/>
        <w:spacing w:line="274" w:lineRule="auto"/>
        <w:rPr>
          <w:rFonts w:hint="eastAsia" w:ascii="华文楷体" w:hAnsi="华文楷体" w:eastAsia="华文楷体" w:cs="华文楷体"/>
          <w:sz w:val="30"/>
          <w:szCs w:val="30"/>
        </w:rPr>
      </w:pPr>
    </w:p>
    <w:p w14:paraId="7D69A6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prosperity will make us carnal, sensual, and to take up our contentment in these things, and utterly weaken us for the trials of adversity.</w:t>
      </w:r>
    </w:p>
    <w:p w14:paraId="6F2A0DE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没有它们，繁荣（prosperity）将使我们变得属肉体（carnal）、属情欲（sensual），并在这些事物中满足（contentment），完全削弱我们面对逆境（adversity）的试炼（trials）的能力。</w:t>
      </w:r>
    </w:p>
    <w:p w14:paraId="218FD9DB">
      <w:pPr>
        <w:pStyle w:val="3"/>
        <w:spacing w:line="274" w:lineRule="auto"/>
        <w:rPr>
          <w:rFonts w:hint="eastAsia" w:ascii="华文楷体" w:hAnsi="华文楷体" w:eastAsia="华文楷体" w:cs="华文楷体"/>
          <w:sz w:val="30"/>
          <w:szCs w:val="30"/>
        </w:rPr>
      </w:pPr>
    </w:p>
    <w:p w14:paraId="2DDBC72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the comforts of our relations will separate us from God, and the loss of them make our hearts as Nabal's.</w:t>
      </w:r>
    </w:p>
    <w:p w14:paraId="2C4EE79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没有它们，我们亲属（relations）的慰藉（comforts）将使我们与神（God）分离，失去它们将使我们的心变得像拿八（Nabal's）的心。</w:t>
      </w:r>
    </w:p>
    <w:p w14:paraId="75AA985F">
      <w:pPr>
        <w:pStyle w:val="3"/>
        <w:spacing w:line="274" w:lineRule="auto"/>
        <w:rPr>
          <w:rFonts w:hint="eastAsia" w:ascii="华文楷体" w:hAnsi="华文楷体" w:eastAsia="华文楷体" w:cs="华文楷体"/>
          <w:sz w:val="30"/>
          <w:szCs w:val="30"/>
        </w:rPr>
      </w:pPr>
    </w:p>
    <w:p w14:paraId="10CCC92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the calamity of the church will overwhelm us, and the prosperity of the church will not concern us.</w:t>
      </w:r>
    </w:p>
    <w:p w14:paraId="6D3D8D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没有它们，教会的灾难（calamity）将压倒我们，教会的繁荣（prosperity）将与我们无关。</w:t>
      </w:r>
    </w:p>
    <w:p w14:paraId="7195CB6B">
      <w:pPr>
        <w:pStyle w:val="3"/>
        <w:spacing w:line="274" w:lineRule="auto"/>
        <w:rPr>
          <w:rFonts w:hint="eastAsia" w:ascii="华文楷体" w:hAnsi="华文楷体" w:eastAsia="华文楷体" w:cs="华文楷体"/>
          <w:sz w:val="30"/>
          <w:szCs w:val="30"/>
        </w:rPr>
      </w:pPr>
    </w:p>
    <w:p w14:paraId="2282E74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them, we shall have Wisdom for no work, peace in no condition, strength for no duty, success in no trial, joy in no state,—no comfort in life, no light in death.</w:t>
      </w:r>
    </w:p>
    <w:p w14:paraId="6337489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们，我们在任何工作中都没有智慧（Wisdom），在任何境况中都没有平安（peace），在任何责任（duty）中都没有力量（strength），在任何试炼（trial）中都没有成功（success），在任何状态中都没有喜乐（joy），—在生命中没有慰藉（comfort），在死亡中没有亮光（light）。</w:t>
      </w:r>
    </w:p>
    <w:p w14:paraId="7F1E9410">
      <w:pPr>
        <w:pStyle w:val="3"/>
        <w:spacing w:line="274" w:lineRule="auto"/>
        <w:rPr>
          <w:rFonts w:hint="eastAsia" w:ascii="华文楷体" w:hAnsi="华文楷体" w:eastAsia="华文楷体" w:cs="华文楷体"/>
          <w:sz w:val="30"/>
          <w:szCs w:val="30"/>
        </w:rPr>
      </w:pPr>
    </w:p>
    <w:p w14:paraId="3761C00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afflictions, our sins, and our obedience, with the attendancies of them respectively, are the great concernments of our lives.</w:t>
      </w:r>
    </w:p>
    <w:p w14:paraId="6DEAFD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现在，我们的苦难（afflictions）、我们的罪（sins），和我们的顺服（obedience），连同它们各自的附加情况（attendancies），是我们生命中的主要事项（great concernments）。</w:t>
      </w:r>
    </w:p>
    <w:p w14:paraId="1FA42F7C">
      <w:pPr>
        <w:pStyle w:val="3"/>
        <w:spacing w:line="274" w:lineRule="auto"/>
        <w:rPr>
          <w:rFonts w:hint="eastAsia" w:ascii="华文楷体" w:hAnsi="华文楷体" w:eastAsia="华文楷体" w:cs="华文楷体"/>
          <w:sz w:val="30"/>
          <w:szCs w:val="30"/>
        </w:rPr>
      </w:pPr>
    </w:p>
    <w:p w14:paraId="37C7518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in reference unto God is comprised in them, and the due management of them, with their contraries, which come under the same rule; through all these doth there run a line of consolation from the Holy Ghost, that gives us a joyful issue throughout.</w:t>
      </w:r>
    </w:p>
    <w:p w14:paraId="71FAC2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我们与神（God）的关系就在于它们，以及对它们及其对立面的恰当应对，它们都属于同一个准则；贯穿所有这些的是来自圣灵（Holy Ghost）的安慰（consolation）之线，它在整个过程中赐给我们一个喜乐的结果（joyful issue）。</w:t>
      </w:r>
    </w:p>
    <w:p w14:paraId="7537624C">
      <w:pPr>
        <w:pStyle w:val="3"/>
        <w:spacing w:line="274" w:lineRule="auto"/>
        <w:rPr>
          <w:rFonts w:hint="eastAsia" w:ascii="华文楷体" w:hAnsi="华文楷体" w:eastAsia="华文楷体" w:cs="华文楷体"/>
          <w:sz w:val="30"/>
          <w:szCs w:val="30"/>
        </w:rPr>
      </w:pPr>
    </w:p>
    <w:p w14:paraId="0DF889E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sad is the condition of poor souls destitute of these consolations!</w:t>
      </w:r>
    </w:p>
    <w:p w14:paraId="46EF3DF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那些缺乏这些安慰（consolations）的可怜灵魂的境况是多么悲哀！</w:t>
      </w:r>
    </w:p>
    <w:p w14:paraId="693E6E8F">
      <w:pPr>
        <w:pStyle w:val="3"/>
        <w:spacing w:line="274" w:lineRule="auto"/>
        <w:rPr>
          <w:rFonts w:hint="eastAsia" w:ascii="华文楷体" w:hAnsi="华文楷体" w:eastAsia="华文楷体" w:cs="华文楷体"/>
          <w:sz w:val="30"/>
          <w:szCs w:val="30"/>
        </w:rPr>
      </w:pPr>
    </w:p>
    <w:p w14:paraId="16FCEDA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poor shifts are they forced to betake themselves unto!</w:t>
      </w:r>
    </w:p>
    <w:p w14:paraId="3616FF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他们被迫采取何等可怜的应付方法（poor shifts）！</w:t>
      </w:r>
    </w:p>
    <w:p w14:paraId="3E71E78B">
      <w:pPr>
        <w:pStyle w:val="3"/>
        <w:spacing w:line="274" w:lineRule="auto"/>
        <w:rPr>
          <w:rFonts w:hint="eastAsia" w:ascii="华文楷体" w:hAnsi="华文楷体" w:eastAsia="华文楷体" w:cs="华文楷体"/>
          <w:sz w:val="30"/>
          <w:szCs w:val="30"/>
        </w:rPr>
      </w:pPr>
    </w:p>
    <w:p w14:paraId="7243F7C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giants have they to encounter in their own strength!</w:t>
      </w:r>
    </w:p>
    <w:p w14:paraId="7487CF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他们要用自己的力量（strength）去对抗何等巨大的敌人（giants）！</w:t>
      </w:r>
    </w:p>
    <w:p w14:paraId="7761557D">
      <w:pPr>
        <w:pStyle w:val="3"/>
        <w:spacing w:line="274" w:lineRule="auto"/>
        <w:rPr>
          <w:rFonts w:hint="eastAsia" w:ascii="华文楷体" w:hAnsi="华文楷体" w:eastAsia="华文楷体" w:cs="华文楷体"/>
          <w:sz w:val="30"/>
          <w:szCs w:val="30"/>
        </w:rPr>
      </w:pPr>
    </w:p>
    <w:p w14:paraId="6EF8A1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they are conquered or seem to conquer, they have nothing but the misery of their trials!</w:t>
      </w:r>
    </w:p>
    <w:p w14:paraId="344E4B6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而且无论他们是被征服还是看似征服，他们拥有的只是他们试炼（trials）的痛苦！</w:t>
      </w:r>
    </w:p>
    <w:p w14:paraId="6DD9FB4F">
      <w:pPr>
        <w:pStyle w:val="3"/>
        <w:spacing w:line="274" w:lineRule="auto"/>
        <w:rPr>
          <w:rFonts w:hint="eastAsia" w:ascii="华文楷体" w:hAnsi="华文楷体" w:eastAsia="华文楷体" w:cs="华文楷体"/>
          <w:sz w:val="30"/>
          <w:szCs w:val="30"/>
        </w:rPr>
      </w:pPr>
    </w:p>
    <w:p w14:paraId="2179D3C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considerable, to teach us to put a due valuation on the consolations of the Holy Ghost, is the matter of them, or that wherewith he comforts us.</w:t>
      </w:r>
    </w:p>
    <w:p w14:paraId="2697BCE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第二件值得考虑的事，教导我们恰当地重视圣灵（Holy Ghost）的安慰（consolations），是它们的内容（matter），或祂用什么安慰我们。</w:t>
      </w:r>
    </w:p>
    <w:p w14:paraId="476B1948">
      <w:pPr>
        <w:pStyle w:val="3"/>
        <w:spacing w:line="274" w:lineRule="auto"/>
        <w:rPr>
          <w:rFonts w:hint="eastAsia" w:ascii="华文楷体" w:hAnsi="华文楷体" w:eastAsia="华文楷体" w:cs="华文楷体"/>
          <w:sz w:val="30"/>
          <w:szCs w:val="30"/>
        </w:rPr>
      </w:pPr>
    </w:p>
    <w:p w14:paraId="6DDD899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may be referred to the two heads that I have formerly treated of,—the love of the Father, and the grace of the Son.</w:t>
      </w:r>
    </w:p>
    <w:p w14:paraId="6409F1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现在，这可以归结为我以前论述的两个方面，—父（Father）的爱（love），和圣子（Son）的恩典（grace）。</w:t>
      </w:r>
    </w:p>
    <w:p w14:paraId="7B413E99">
      <w:pPr>
        <w:pStyle w:val="3"/>
        <w:spacing w:line="274" w:lineRule="auto"/>
        <w:rPr>
          <w:rFonts w:hint="eastAsia" w:ascii="华文楷体" w:hAnsi="华文楷体" w:eastAsia="华文楷体" w:cs="华文楷体"/>
          <w:sz w:val="30"/>
          <w:szCs w:val="30"/>
        </w:rPr>
      </w:pPr>
    </w:p>
    <w:p w14:paraId="3DFB22D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consolations ofthe Holy Ghost consist in his acquainting us with, and communicating unto us, the love of the Father and the grace of the Son; nor is there any thing in the one or the other but he makes it a matter of consolation to us: so that, indeed, we have our communion with the Father in his love, and the Son in his grace, by the operation of the Holy Ghost.</w:t>
      </w:r>
    </w:p>
    <w:p w14:paraId="3D9F0B7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所有的安慰（consolations）在于祂使我们知晓，并向我们传达父（Father）的爱（love）和圣子（Son）的恩典（grace）；在这两者之中，没有哪一样事物祂不使它成为对我们的安慰（consolation）的事项：因此，确实，我们是藉着圣灵（Holy Ghost）的运行（operation），在父（Father）的爱中与祂有相交（communion），在圣子（Son）的恩典中与祂有相交。</w:t>
      </w:r>
    </w:p>
    <w:p w14:paraId="49C95B42">
      <w:pPr>
        <w:pStyle w:val="3"/>
        <w:spacing w:line="274" w:lineRule="auto"/>
        <w:rPr>
          <w:rFonts w:hint="eastAsia" w:ascii="华文楷体" w:hAnsi="华文楷体" w:eastAsia="华文楷体" w:cs="华文楷体"/>
          <w:sz w:val="30"/>
          <w:szCs w:val="30"/>
        </w:rPr>
      </w:pPr>
    </w:p>
    <w:p w14:paraId="63376D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communicates to us, and acquaints us with, the love of the Father.</w:t>
      </w:r>
    </w:p>
    <w:p w14:paraId="0D35B8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祂向我们传达，并使我们知晓父（Father）的爱（love）。</w:t>
      </w:r>
    </w:p>
    <w:p w14:paraId="49A790C7">
      <w:pPr>
        <w:pStyle w:val="3"/>
        <w:spacing w:line="274" w:lineRule="auto"/>
        <w:rPr>
          <w:rFonts w:hint="eastAsia" w:ascii="华文楷体" w:hAnsi="华文楷体" w:eastAsia="华文楷体" w:cs="华文楷体"/>
          <w:sz w:val="30"/>
          <w:szCs w:val="30"/>
        </w:rPr>
      </w:pPr>
    </w:p>
    <w:p w14:paraId="535B71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informed his disciples with that ground and foundation of their consolation which by the Comforter they should receive, our blessed Saviour (John 16:27) shuts up all in this, "The Father himself loveth you."</w:t>
      </w:r>
    </w:p>
    <w:p w14:paraId="602A99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在告知祂的门徒们（disciples）他们藉着保惠师（Comforter）将领受的安慰（consolation）的那个基础和根基（foundation）之后，我们蒙福的救主（约16:27）以这句话总结了一切，“父（Father）自己爱你们。”</w:t>
      </w:r>
    </w:p>
    <w:p w14:paraId="0F1A39C0">
      <w:pPr>
        <w:pStyle w:val="3"/>
        <w:spacing w:line="274" w:lineRule="auto"/>
        <w:rPr>
          <w:rFonts w:hint="eastAsia" w:ascii="华文楷体" w:hAnsi="华文楷体" w:eastAsia="华文楷体" w:cs="华文楷体"/>
          <w:sz w:val="30"/>
          <w:szCs w:val="30"/>
        </w:rPr>
      </w:pPr>
    </w:p>
    <w:p w14:paraId="3B8FFCB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Comforter is given to acquaint us withal,—even that God is the Father, and that he loves us.</w:t>
      </w:r>
    </w:p>
    <w:p w14:paraId="1700B38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这就是保惠师（Comforter）被赐予来使我们知晓的，—即神（God）是父（Father），并且祂爱我们。</w:t>
      </w:r>
    </w:p>
    <w:p w14:paraId="39BCE249">
      <w:pPr>
        <w:pStyle w:val="3"/>
        <w:spacing w:line="274" w:lineRule="auto"/>
        <w:rPr>
          <w:rFonts w:hint="eastAsia" w:ascii="华文楷体" w:hAnsi="华文楷体" w:eastAsia="华文楷体" w:cs="华文楷体"/>
          <w:sz w:val="30"/>
          <w:szCs w:val="30"/>
        </w:rPr>
      </w:pPr>
    </w:p>
    <w:p w14:paraId="105203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that the Father, the first person in the Trinity, considered so distinctly, loves us.</w:t>
      </w:r>
    </w:p>
    <w:p w14:paraId="39CF99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特别是，那位在三一真神（Trinity）中被如此独特地视为第一位格的父（Father），爱我们。</w:t>
      </w:r>
    </w:p>
    <w:p w14:paraId="1F3E3037">
      <w:pPr>
        <w:pStyle w:val="3"/>
        <w:spacing w:line="274" w:lineRule="auto"/>
        <w:rPr>
          <w:rFonts w:hint="eastAsia" w:ascii="华文楷体" w:hAnsi="华文楷体" w:eastAsia="华文楷体" w:cs="华文楷体"/>
          <w:sz w:val="30"/>
          <w:szCs w:val="30"/>
        </w:rPr>
      </w:pPr>
    </w:p>
    <w:p w14:paraId="522774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is he said so often to come forth from the Father, because he comes in pursuit of his love, and to acquaint the hearts of believers therewith, that they may be comforted and established.</w:t>
      </w:r>
    </w:p>
    <w:p w14:paraId="5CC07A0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正是因此，祂才如此频繁地被称为从父（Father）而出，因为祂是追随祂的爱（love）而来，并使信徒的心知晓这一点，使他们可以得安慰（comforted）和坚立（established）。</w:t>
      </w:r>
    </w:p>
    <w:p w14:paraId="47B10DB0">
      <w:pPr>
        <w:pStyle w:val="3"/>
        <w:spacing w:line="274" w:lineRule="auto"/>
        <w:rPr>
          <w:rFonts w:hint="eastAsia" w:ascii="华文楷体" w:hAnsi="华文楷体" w:eastAsia="华文楷体" w:cs="华文楷体"/>
          <w:sz w:val="30"/>
          <w:szCs w:val="30"/>
        </w:rPr>
      </w:pPr>
    </w:p>
    <w:p w14:paraId="3D84504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persuading us of the eternal and unchangeable love of the Father, he fills us with consolation.</w:t>
      </w:r>
    </w:p>
    <w:p w14:paraId="3C3084F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藉着使我们确信父（Father）永恒的、不变的爱（love），祂使我们充满安慰（consolation）。</w:t>
      </w:r>
    </w:p>
    <w:p w14:paraId="18B4AA9D">
      <w:pPr>
        <w:pStyle w:val="3"/>
        <w:spacing w:line="274" w:lineRule="auto"/>
        <w:rPr>
          <w:rFonts w:hint="eastAsia" w:ascii="华文楷体" w:hAnsi="华文楷体" w:eastAsia="华文楷体" w:cs="华文楷体"/>
          <w:sz w:val="30"/>
          <w:szCs w:val="30"/>
        </w:rPr>
      </w:pPr>
    </w:p>
    <w:p w14:paraId="4DDA208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all the effects of the Holy Ghost before mentioned have their tendency this way.</w:t>
      </w:r>
    </w:p>
    <w:p w14:paraId="4E031D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而且，确实，前面提到的圣灵（Holy Ghost）的所有效果（effects）都有这个倾向。</w:t>
      </w:r>
    </w:p>
    <w:p w14:paraId="148CDF7A">
      <w:pPr>
        <w:pStyle w:val="3"/>
        <w:spacing w:line="274" w:lineRule="auto"/>
        <w:rPr>
          <w:rFonts w:hint="eastAsia" w:ascii="华文楷体" w:hAnsi="华文楷体" w:eastAsia="华文楷体" w:cs="华文楷体"/>
          <w:sz w:val="30"/>
          <w:szCs w:val="30"/>
        </w:rPr>
      </w:pPr>
    </w:p>
    <w:p w14:paraId="650A928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love and its transcendent excellency you heard at large before.</w:t>
      </w:r>
    </w:p>
    <w:p w14:paraId="248615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关于这爱及其超绝的卓越性（transcendent excellency），你们前面已经详尽听闻。</w:t>
      </w:r>
    </w:p>
    <w:p w14:paraId="68507189">
      <w:pPr>
        <w:pStyle w:val="3"/>
        <w:spacing w:line="274" w:lineRule="auto"/>
        <w:rPr>
          <w:rFonts w:hint="eastAsia" w:ascii="华文楷体" w:hAnsi="华文楷体" w:eastAsia="华文楷体" w:cs="华文楷体"/>
          <w:sz w:val="30"/>
          <w:szCs w:val="30"/>
        </w:rPr>
      </w:pPr>
    </w:p>
    <w:p w14:paraId="2944BCF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desirable in it is thus communicated to us by the Holy Ghost.</w:t>
      </w:r>
    </w:p>
    <w:p w14:paraId="570383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在其中任何可慕的（desirable）事物，都藉着圣灵（Holy Ghost）如此传达给我们。</w:t>
      </w:r>
    </w:p>
    <w:p w14:paraId="3015C427">
      <w:pPr>
        <w:pStyle w:val="3"/>
        <w:spacing w:line="274" w:lineRule="auto"/>
        <w:rPr>
          <w:rFonts w:hint="eastAsia" w:ascii="华文楷体" w:hAnsi="华文楷体" w:eastAsia="华文楷体" w:cs="华文楷体"/>
          <w:sz w:val="30"/>
          <w:szCs w:val="30"/>
        </w:rPr>
      </w:pPr>
    </w:p>
    <w:p w14:paraId="10E5E76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this is able not only to relieve us, but to make us in every condition to rejoice with joy unspeakable and glorious.</w:t>
      </w:r>
    </w:p>
    <w:p w14:paraId="6ECB8F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对这个的感受，不仅能够纾解我们，而且使我们在任何境况中都能带着说不出来、满有荣耀（glorious）的喜乐（joy）而欢喜。</w:t>
      </w:r>
    </w:p>
    <w:p w14:paraId="3068E582">
      <w:pPr>
        <w:pStyle w:val="3"/>
        <w:spacing w:line="274" w:lineRule="auto"/>
        <w:rPr>
          <w:rFonts w:hint="eastAsia" w:ascii="华文楷体" w:hAnsi="华文楷体" w:eastAsia="华文楷体" w:cs="华文楷体"/>
          <w:sz w:val="30"/>
          <w:szCs w:val="30"/>
        </w:rPr>
      </w:pPr>
    </w:p>
    <w:p w14:paraId="0C993F4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an increase of corn, and wine, and oil, but with the shining of the countenance of God upon us, that he comforts our souls, Ps. 4:6, 7.</w:t>
      </w:r>
    </w:p>
    <w:p w14:paraId="211F866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祂安慰我们的灵魂，不是藉着五谷、新酒和油的增加，而是藉着神（God）脸面的光照（shining of the countenance of God）在我们身上，诗4:6, 7。</w:t>
      </w:r>
    </w:p>
    <w:p w14:paraId="69C86298">
      <w:pPr>
        <w:pStyle w:val="3"/>
        <w:spacing w:line="274" w:lineRule="auto"/>
        <w:rPr>
          <w:rFonts w:hint="eastAsia" w:ascii="华文楷体" w:hAnsi="华文楷体" w:eastAsia="华文楷体" w:cs="华文楷体"/>
          <w:sz w:val="30"/>
          <w:szCs w:val="30"/>
        </w:rPr>
      </w:pPr>
    </w:p>
    <w:p w14:paraId="042AEF3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hateth me," may such a soul as hath the Spirit say; "but my Father loves me.</w:t>
      </w:r>
    </w:p>
    <w:p w14:paraId="0133F54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“世界恨我，”拥有圣灵（Spirit）的灵魂可能会说；“但我的父（Father）爱我。</w:t>
      </w:r>
    </w:p>
    <w:p w14:paraId="2AE1007C">
      <w:pPr>
        <w:pStyle w:val="3"/>
        <w:spacing w:line="274" w:lineRule="auto"/>
        <w:rPr>
          <w:rFonts w:hint="eastAsia" w:ascii="华文楷体" w:hAnsi="华文楷体" w:eastAsia="华文楷体" w:cs="华文楷体"/>
          <w:sz w:val="30"/>
          <w:szCs w:val="30"/>
        </w:rPr>
      </w:pPr>
    </w:p>
    <w:p w14:paraId="5AE9F83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despise me as a hypocrite; but my Father loves me as a child.</w:t>
      </w:r>
    </w:p>
    <w:p w14:paraId="02B6D52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人们藐视我为伪君子（hypocrite）；但我的父（Father）爱我如儿女。</w:t>
      </w:r>
    </w:p>
    <w:p w14:paraId="567A5B73">
      <w:pPr>
        <w:pStyle w:val="3"/>
        <w:spacing w:line="274" w:lineRule="auto"/>
        <w:rPr>
          <w:rFonts w:hint="eastAsia" w:ascii="华文楷体" w:hAnsi="华文楷体" w:eastAsia="华文楷体" w:cs="华文楷体"/>
          <w:sz w:val="30"/>
          <w:szCs w:val="30"/>
        </w:rPr>
      </w:pPr>
    </w:p>
    <w:p w14:paraId="1AE7544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poor in this world; but I have a rich inheritance in the love of my Father.</w:t>
      </w:r>
    </w:p>
    <w:p w14:paraId="278EBB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我在这世界上是贫穷的；但在我父（Father）的爱中，我有一个富足的基业（inheritance）。</w:t>
      </w:r>
    </w:p>
    <w:p w14:paraId="5A854A71">
      <w:pPr>
        <w:pStyle w:val="3"/>
        <w:spacing w:line="274" w:lineRule="auto"/>
        <w:rPr>
          <w:rFonts w:hint="eastAsia" w:ascii="华文楷体" w:hAnsi="华文楷体" w:eastAsia="华文楷体" w:cs="华文楷体"/>
          <w:sz w:val="30"/>
          <w:szCs w:val="30"/>
        </w:rPr>
      </w:pPr>
    </w:p>
    <w:p w14:paraId="1B58AC9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straitened in all things; but there is bread enough in my Father's house.</w:t>
      </w:r>
    </w:p>
    <w:p w14:paraId="2C1E12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我在一切事上都受限制（straitened）；但在我父（Father）的家里有足够的食物。</w:t>
      </w:r>
    </w:p>
    <w:p w14:paraId="3AB5BD02">
      <w:pPr>
        <w:pStyle w:val="3"/>
        <w:spacing w:line="274" w:lineRule="auto"/>
        <w:rPr>
          <w:rFonts w:hint="eastAsia" w:ascii="华文楷体" w:hAnsi="华文楷体" w:eastAsia="华文楷体" w:cs="华文楷体"/>
          <w:sz w:val="30"/>
          <w:szCs w:val="30"/>
        </w:rPr>
      </w:pPr>
    </w:p>
    <w:p w14:paraId="19E904E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mourn in secret under the power of my lusts and sin, where no eyes see me; but the Father sees me, and is full of compassion.</w:t>
      </w:r>
    </w:p>
    <w:p w14:paraId="41AE9B9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我在无人看见之处，在我的私欲和罪（sin）的权势下暗自哀伤（mourn）；但父（Father）看见我，并充满了怜恤（compassion）。</w:t>
      </w:r>
    </w:p>
    <w:p w14:paraId="2A3CF9AC">
      <w:pPr>
        <w:pStyle w:val="3"/>
        <w:spacing w:line="274" w:lineRule="auto"/>
        <w:rPr>
          <w:rFonts w:hint="eastAsia" w:ascii="华文楷体" w:hAnsi="华文楷体" w:eastAsia="华文楷体" w:cs="华文楷体"/>
          <w:sz w:val="30"/>
          <w:szCs w:val="30"/>
        </w:rPr>
      </w:pPr>
    </w:p>
    <w:p w14:paraId="6547EAE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sense of his kindness, which is better than life, I rejoice in tribulation, glory in affliction, triumph as a conqueror.</w:t>
      </w:r>
    </w:p>
    <w:p w14:paraId="0CFFB47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带着对祂仁慈（kindness）的感受，这比生命更好，我在患难（tribulation）中欢喜，在苦难（affliction）中夸耀（glory），像一个得胜者（conqueror）一样欢呼得胜（triumph）。</w:t>
      </w:r>
    </w:p>
    <w:p w14:paraId="16ECA942">
      <w:pPr>
        <w:pStyle w:val="3"/>
        <w:spacing w:line="274" w:lineRule="auto"/>
        <w:rPr>
          <w:rFonts w:hint="eastAsia" w:ascii="华文楷体" w:hAnsi="华文楷体" w:eastAsia="华文楷体" w:cs="华文楷体"/>
          <w:sz w:val="30"/>
          <w:szCs w:val="30"/>
        </w:rPr>
      </w:pPr>
    </w:p>
    <w:p w14:paraId="2CA9E1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am killed all the day long, all my sorrows have a bottom that may be fathomed,—my trials bounds that may be compassed; but the breadth, and depth and height of the love of the Father, who can express?"</w:t>
      </w:r>
    </w:p>
    <w:p w14:paraId="73CD17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尽管我终日被杀害，我所有的忧愁都有一个可以测透（fathomed）的底，—我的试炼（trials）有可以环绕（compassed）的界限；但父（Father）的爱的广阔、深度和高度，谁能表达？”</w:t>
      </w:r>
    </w:p>
    <w:p w14:paraId="739D1FA0">
      <w:pPr>
        <w:pStyle w:val="3"/>
        <w:spacing w:line="274" w:lineRule="auto"/>
        <w:rPr>
          <w:rFonts w:hint="eastAsia" w:ascii="华文楷体" w:hAnsi="华文楷体" w:eastAsia="华文楷体" w:cs="华文楷体"/>
          <w:sz w:val="30"/>
          <w:szCs w:val="30"/>
        </w:rPr>
      </w:pPr>
    </w:p>
    <w:p w14:paraId="1B367EB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render glorious this way of the Spirit's comforting us with the love of the Father, by comparing it with all other causes and means of joy and consolation whatever; and so discover their emptiness, its fulness,—their nothingness, its being all; as also by revealing the properties of it before rehearsed.</w:t>
      </w:r>
    </w:p>
    <w:p w14:paraId="6DBD84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以藉着将圣灵（Spirit）用父（Father）的爱安慰我们的这种方式，与所有其他喜乐（joy）和安慰（consolation）的原因和方法相比，从而使它显得荣耀（glorious）；并由此揭示它们的空虚，祂的完全，—它们的虚无，祂的一切；以及藉着揭示前面重复提到的它的属性。</w:t>
      </w:r>
    </w:p>
    <w:p w14:paraId="267EFD62">
      <w:pPr>
        <w:pStyle w:val="3"/>
        <w:spacing w:line="274" w:lineRule="auto"/>
        <w:rPr>
          <w:rFonts w:hint="eastAsia" w:ascii="华文楷体" w:hAnsi="华文楷体" w:eastAsia="华文楷体" w:cs="华文楷体"/>
          <w:sz w:val="30"/>
          <w:szCs w:val="30"/>
        </w:rPr>
      </w:pPr>
    </w:p>
    <w:p w14:paraId="3DE75A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he doth it by communicating to us, and acquainting us with, the grace of Christ,—all the fruits of his purchase, all the desireableness of his person, as we are interested in him.</w:t>
      </w:r>
    </w:p>
    <w:p w14:paraId="764DBC9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再次：祂藉着向我们传达，并使我们知晓基督（Christ）的恩典（grace），—祂买赎（purchase）的所有果子，祂位格（person）的一切可慕性（desireableness），就我们在祂里面的利益而言。</w:t>
      </w:r>
    </w:p>
    <w:p w14:paraId="25C11660">
      <w:pPr>
        <w:pStyle w:val="3"/>
        <w:spacing w:line="274" w:lineRule="auto"/>
        <w:rPr>
          <w:rFonts w:hint="eastAsia" w:ascii="华文楷体" w:hAnsi="华文楷体" w:eastAsia="华文楷体" w:cs="华文楷体"/>
          <w:sz w:val="30"/>
          <w:szCs w:val="30"/>
        </w:rPr>
      </w:pPr>
    </w:p>
    <w:p w14:paraId="7505CD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Christ, as I formerly discoursed of at large, is referred to two heads,—the grace of his person, and of his office and work.</w:t>
      </w:r>
    </w:p>
    <w:p w14:paraId="448190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基督（Christ）的恩典（grace），正如我前面详尽论述的，归结为两个方面，—祂位格（person）的恩典，和祂职分（office）与工作的恩典。</w:t>
      </w:r>
    </w:p>
    <w:p w14:paraId="2C3FF682">
      <w:pPr>
        <w:pStyle w:val="3"/>
        <w:spacing w:line="274" w:lineRule="auto"/>
        <w:rPr>
          <w:rFonts w:hint="eastAsia" w:ascii="华文楷体" w:hAnsi="华文楷体" w:eastAsia="华文楷体" w:cs="华文楷体"/>
          <w:sz w:val="30"/>
          <w:szCs w:val="30"/>
        </w:rPr>
      </w:pPr>
    </w:p>
    <w:p w14:paraId="03C50B5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both these doth the Holy Ghost administer consolation to us, John 16:14.</w:t>
      </w:r>
    </w:p>
    <w:p w14:paraId="368999C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藉着这两个方面，圣灵（Holy Ghost）向我们施予安慰（consolation），约16:14。</w:t>
      </w:r>
    </w:p>
    <w:p w14:paraId="28DD2BE9">
      <w:pPr>
        <w:pStyle w:val="3"/>
        <w:spacing w:line="274" w:lineRule="auto"/>
        <w:rPr>
          <w:rFonts w:hint="eastAsia" w:ascii="华文楷体" w:hAnsi="华文楷体" w:eastAsia="华文楷体" w:cs="华文楷体"/>
          <w:sz w:val="30"/>
          <w:szCs w:val="30"/>
        </w:rPr>
      </w:pPr>
    </w:p>
    <w:p w14:paraId="537624C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glorifies Christ by revealing his excellencies and desirableness to believers, as the "chiefest of ten thousand,—altogether lovely;" and then he shows them of the things of Christ,—his love, grace, all the fruits of his death, suffering, resurrection, and intercession: and with these supports their hearts and souls.</w:t>
      </w:r>
    </w:p>
    <w:p w14:paraId="20D508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祂荣耀（glorifies）基督（Christ），藉着向信徒们启示祂的卓越性（excellencies）和可慕性（desirableness），是“超乎万人之上，—全然可爱（altogether lovely）”的；然后祂向他们指示基督（Christ）的事，—祂的爱、恩典（grace）、祂的死、受苦、复活和代求（intercession）的所有果子：并用这些支持他们的心和灵魂。</w:t>
      </w:r>
    </w:p>
    <w:p w14:paraId="04EB21F9">
      <w:pPr>
        <w:pStyle w:val="3"/>
        <w:spacing w:line="274" w:lineRule="auto"/>
        <w:rPr>
          <w:rFonts w:hint="eastAsia" w:ascii="华文楷体" w:hAnsi="华文楷体" w:eastAsia="华文楷体" w:cs="华文楷体"/>
          <w:sz w:val="30"/>
          <w:szCs w:val="30"/>
        </w:rPr>
      </w:pPr>
    </w:p>
    <w:p w14:paraId="1204747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whatever is of refreshment in the pardon of sin, deliverance from the curse, and wrath to come, in justification and adoption, with the innumerable privileges attending them in the hope of glory given unto us, comes in on this head of account.</w:t>
      </w:r>
    </w:p>
    <w:p w14:paraId="361DFD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无论在罪（sin）的赦免（pardon）、从咒诅（curse）和将来的忿怒中得释放、在称义（justification）和收纳（adoption）中，连同赐给我们的荣耀（glory）的盼望（hope）中伴随着它们的无数特权（privileges），有什么令人清新（refreshment）的事，都归于这个方面。</w:t>
      </w:r>
    </w:p>
    <w:p w14:paraId="55BECA9E">
      <w:pPr>
        <w:pStyle w:val="3"/>
        <w:spacing w:line="274" w:lineRule="auto"/>
        <w:rPr>
          <w:rFonts w:hint="eastAsia" w:ascii="华文楷体" w:hAnsi="华文楷体" w:eastAsia="华文楷体" w:cs="华文楷体"/>
          <w:sz w:val="30"/>
          <w:szCs w:val="30"/>
        </w:rPr>
      </w:pPr>
    </w:p>
    <w:p w14:paraId="557623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principle and fountain of all his actings for our consolation comes next under consideration, to the same end; and this leads us a little nearer to the communion intended to be directed in.</w:t>
      </w:r>
    </w:p>
    <w:p w14:paraId="0B4837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第三。祂为着我们的安慰（consolation）所有行为（actings）的原则（principle）和源头（fountain），接下来在同一目的下被考虑；这使我们更接近所打算指导的相交（communion）。</w:t>
      </w:r>
    </w:p>
    <w:p w14:paraId="7E1F1190">
      <w:pPr>
        <w:pStyle w:val="3"/>
        <w:spacing w:line="274" w:lineRule="auto"/>
        <w:rPr>
          <w:rFonts w:hint="eastAsia" w:ascii="华文楷体" w:hAnsi="华文楷体" w:eastAsia="华文楷体" w:cs="华文楷体"/>
          <w:sz w:val="30"/>
          <w:szCs w:val="30"/>
        </w:rPr>
      </w:pPr>
    </w:p>
    <w:p w14:paraId="0CCDB8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his own great love and infinite condescension.</w:t>
      </w:r>
    </w:p>
    <w:p w14:paraId="331D7E4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现在，这就是祂自己的伟大之爱和无限的谦卑俯就（infinite condescension）。</w:t>
      </w:r>
    </w:p>
    <w:p w14:paraId="2477CC47">
      <w:pPr>
        <w:pStyle w:val="3"/>
        <w:spacing w:line="274" w:lineRule="auto"/>
        <w:rPr>
          <w:rFonts w:hint="eastAsia" w:ascii="华文楷体" w:hAnsi="华文楷体" w:eastAsia="华文楷体" w:cs="华文楷体"/>
          <w:sz w:val="30"/>
          <w:szCs w:val="30"/>
        </w:rPr>
      </w:pPr>
    </w:p>
    <w:p w14:paraId="4B64CB4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willingly proceedeth or comes forth from the Father to be our comforter.</w:t>
      </w:r>
    </w:p>
    <w:p w14:paraId="251633F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祂甘愿地（willingly）从父（Father）发出或出来作我们的保惠师（comforter）。</w:t>
      </w:r>
    </w:p>
    <w:p w14:paraId="56E29AEC">
      <w:pPr>
        <w:pStyle w:val="3"/>
        <w:spacing w:line="274" w:lineRule="auto"/>
        <w:rPr>
          <w:rFonts w:hint="eastAsia" w:ascii="华文楷体" w:hAnsi="华文楷体" w:eastAsia="华文楷体" w:cs="华文楷体"/>
          <w:sz w:val="30"/>
          <w:szCs w:val="30"/>
        </w:rPr>
      </w:pPr>
    </w:p>
    <w:p w14:paraId="74FD24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what we were, and what we could do, and what would be our dealings with him,—he knew we would grieve him, provoke him, quench his motions, defile his dwelling-place; and yet he would come to be our comforter.</w:t>
      </w:r>
    </w:p>
    <w:p w14:paraId="20AB56F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我们是什么样的人，我们能做什么，以及我们将如何对待祂，—祂知道我们会叫祂担忧（grieve）、惹祂发怒（provoke）、消灭（quench）祂的感动（motions）、玷污（defile）祂的居所（dwelling-place）；然而祂仍然愿意来作我们的保惠师（comforter）。</w:t>
      </w:r>
    </w:p>
    <w:p w14:paraId="720E2533">
      <w:pPr>
        <w:pStyle w:val="3"/>
        <w:spacing w:line="274" w:lineRule="auto"/>
        <w:rPr>
          <w:rFonts w:hint="eastAsia" w:ascii="华文楷体" w:hAnsi="华文楷体" w:eastAsia="华文楷体" w:cs="华文楷体"/>
          <w:sz w:val="30"/>
          <w:szCs w:val="30"/>
        </w:rPr>
      </w:pPr>
    </w:p>
    <w:p w14:paraId="6AE5CCB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of a due consideration of this great love of the Holy Ghost weakens all the principles of our obedience.</w:t>
      </w:r>
    </w:p>
    <w:p w14:paraId="71B778C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缺乏对圣灵（Holy Ghost）这份伟大之爱的恰当默想，削弱了我们顺服（obedience）的所有原则（principles）。</w:t>
      </w:r>
    </w:p>
    <w:p w14:paraId="160FAD1E">
      <w:pPr>
        <w:pStyle w:val="3"/>
        <w:spacing w:line="274" w:lineRule="auto"/>
        <w:rPr>
          <w:rFonts w:hint="eastAsia" w:ascii="华文楷体" w:hAnsi="华文楷体" w:eastAsia="华文楷体" w:cs="华文楷体"/>
          <w:sz w:val="30"/>
          <w:szCs w:val="30"/>
        </w:rPr>
      </w:pPr>
    </w:p>
    <w:p w14:paraId="439B42D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this dwell and abide upon our hearts, what a dear valuation must we needs put upon all his operations and actings towards us!</w:t>
      </w:r>
    </w:p>
    <w:p w14:paraId="066DF42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如果这常住在我们心上，我们必然会对祂向着我们所有的运行（operations）和行为（actings）给予何等珍贵的重视（dear valuation）！</w:t>
      </w:r>
    </w:p>
    <w:p w14:paraId="6BBCBA54">
      <w:pPr>
        <w:pStyle w:val="3"/>
        <w:spacing w:line="274" w:lineRule="auto"/>
        <w:rPr>
          <w:rFonts w:hint="eastAsia" w:ascii="华文楷体" w:hAnsi="华文楷体" w:eastAsia="华文楷体" w:cs="华文楷体"/>
          <w:sz w:val="30"/>
          <w:szCs w:val="30"/>
        </w:rPr>
      </w:pPr>
    </w:p>
    <w:p w14:paraId="49CF1FF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indeed, is valuable but what comes from love and good-will.</w:t>
      </w:r>
    </w:p>
    <w:p w14:paraId="74A6B8D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确实，除了源于爱和美意（good-will）的事物，没有什么是有价值的。</w:t>
      </w:r>
    </w:p>
    <w:p w14:paraId="05C7EB74">
      <w:pPr>
        <w:pStyle w:val="3"/>
        <w:spacing w:line="274" w:lineRule="auto"/>
        <w:rPr>
          <w:rFonts w:hint="eastAsia" w:ascii="华文楷体" w:hAnsi="华文楷体" w:eastAsia="华文楷体" w:cs="华文楷体"/>
          <w:sz w:val="30"/>
          <w:szCs w:val="30"/>
        </w:rPr>
      </w:pPr>
    </w:p>
    <w:p w14:paraId="6FC52F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the Scripture takes to raise up our hearts to a right and due estimation of our redemption by Jesus Christ.</w:t>
      </w:r>
    </w:p>
    <w:p w14:paraId="37668DD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这是圣经（Scripture）用来提升我们的心，对我们藉着耶稣基督（Jesus Christ）所得的救赎（redemption）给予正确和恰当评价（estimation）的方式。</w:t>
      </w:r>
    </w:p>
    <w:p w14:paraId="055F859B">
      <w:pPr>
        <w:pStyle w:val="3"/>
        <w:spacing w:line="274" w:lineRule="auto"/>
        <w:rPr>
          <w:rFonts w:hint="eastAsia" w:ascii="华文楷体" w:hAnsi="华文楷体" w:eastAsia="华文楷体" w:cs="华文楷体"/>
          <w:sz w:val="30"/>
          <w:szCs w:val="30"/>
        </w:rPr>
      </w:pPr>
    </w:p>
    <w:p w14:paraId="360696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us that he did it freely; that of his own will he hath laid down his life; that he did it out of love "In this was manifested the love of God, that he laid down his life for us;" "He loved us, and gave himself for us;" "He loved us, and washed us from our sins in his own blood."</w:t>
      </w:r>
    </w:p>
    <w:p w14:paraId="5714B5F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它告诉我们，祂是白白地（freely）做的；祂是出于祂自己的意愿（own will）舍弃祂的生命；祂是出于爱做的“神（God）的爱在此向我们显明，祂为我们舍弃祂的生命”；“祂爱我们，为我们舍己”；“祂爱我们，用祂自己的血洗净（washed）我们的罪（sins）。”</w:t>
      </w:r>
    </w:p>
    <w:p w14:paraId="57BE4056">
      <w:pPr>
        <w:pStyle w:val="3"/>
        <w:spacing w:line="274" w:lineRule="auto"/>
        <w:rPr>
          <w:rFonts w:hint="eastAsia" w:ascii="华文楷体" w:hAnsi="华文楷体" w:eastAsia="华文楷体" w:cs="华文楷体"/>
          <w:sz w:val="30"/>
          <w:szCs w:val="30"/>
        </w:rPr>
      </w:pPr>
    </w:p>
    <w:p w14:paraId="362C0FF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it adds our state and condition, considered as he undertook for us,—sinners, enemies, dead, alienated; then he loved us, and died for us, and washed us with his blood.</w:t>
      </w:r>
    </w:p>
    <w:p w14:paraId="19DE9D2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在此，它加上了我们被视为祂为我们承担（undertook）时的状态和境况，—罪人（sinners）、仇敌（enemies）、死人、与神隔绝的（alienated）；那时祂爱我们，为我们死，并用祂的血洗净我们。</w:t>
      </w:r>
    </w:p>
    <w:p w14:paraId="7251A823">
      <w:pPr>
        <w:pStyle w:val="3"/>
        <w:spacing w:line="274" w:lineRule="auto"/>
        <w:rPr>
          <w:rFonts w:hint="eastAsia" w:ascii="华文楷体" w:hAnsi="华文楷体" w:eastAsia="华文楷体" w:cs="华文楷体"/>
          <w:sz w:val="30"/>
          <w:szCs w:val="30"/>
        </w:rPr>
      </w:pPr>
    </w:p>
    <w:p w14:paraId="31FDA18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hence, also, have a valuation of the dispensation of the Spirit for our consolation?</w:t>
      </w:r>
    </w:p>
    <w:p w14:paraId="3EFE46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我们是否也可以由此对圣灵（Spirit）为着我们的安慰（consolation）的安排（dispensation）给予一个重视（valuation）呢？</w:t>
      </w:r>
    </w:p>
    <w:p w14:paraId="26DE985D">
      <w:pPr>
        <w:pStyle w:val="3"/>
        <w:spacing w:line="274" w:lineRule="auto"/>
        <w:rPr>
          <w:rFonts w:hint="eastAsia" w:ascii="华文楷体" w:hAnsi="华文楷体" w:eastAsia="华文楷体" w:cs="华文楷体"/>
          <w:sz w:val="30"/>
          <w:szCs w:val="30"/>
        </w:rPr>
      </w:pPr>
    </w:p>
    <w:p w14:paraId="52CFE4D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to that end from the Father; he distributes as he will, works as he pleaseth.</w:t>
      </w:r>
    </w:p>
    <w:p w14:paraId="4F0D910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祂从父（Father）发出（proceeds）以达到那个目的；祂照着祂的意愿（will）分派，照着祂所喜悦的工作。</w:t>
      </w:r>
    </w:p>
    <w:p w14:paraId="7B3D5DFE">
      <w:pPr>
        <w:pStyle w:val="3"/>
        <w:spacing w:line="274" w:lineRule="auto"/>
        <w:rPr>
          <w:rFonts w:hint="eastAsia" w:ascii="华文楷体" w:hAnsi="华文楷体" w:eastAsia="华文楷体" w:cs="华文楷体"/>
          <w:sz w:val="30"/>
          <w:szCs w:val="30"/>
        </w:rPr>
      </w:pPr>
    </w:p>
    <w:p w14:paraId="078180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we, towards whom he carrieth on this work?</w:t>
      </w:r>
    </w:p>
    <w:p w14:paraId="31A74DA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我们，祂向着其进行这项工作的人，是什么样的人呢？</w:t>
      </w:r>
    </w:p>
    <w:p w14:paraId="5D33CE73">
      <w:pPr>
        <w:pStyle w:val="3"/>
        <w:spacing w:line="274" w:lineRule="auto"/>
        <w:rPr>
          <w:rFonts w:hint="eastAsia" w:ascii="华文楷体" w:hAnsi="华文楷体" w:eastAsia="华文楷体" w:cs="华文楷体"/>
          <w:sz w:val="30"/>
          <w:szCs w:val="30"/>
        </w:rPr>
      </w:pPr>
    </w:p>
    <w:p w14:paraId="77E802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Froward, perverse, unthankful; grieving, vexing, provoking him.</w:t>
      </w:r>
    </w:p>
    <w:p w14:paraId="147105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刚愎（Froward）、悖逆（perverse）、忘恩负义（unthankful）；叫祂担忧（grieving）、烦扰（vexing）、惹祂发怒（provoking）。</w:t>
      </w:r>
    </w:p>
    <w:p w14:paraId="71EB75E8">
      <w:pPr>
        <w:pStyle w:val="3"/>
        <w:spacing w:line="274" w:lineRule="auto"/>
        <w:rPr>
          <w:rFonts w:hint="eastAsia" w:ascii="华文楷体" w:hAnsi="华文楷体" w:eastAsia="华文楷体" w:cs="华文楷体"/>
          <w:sz w:val="30"/>
          <w:szCs w:val="30"/>
        </w:rPr>
      </w:pPr>
    </w:p>
    <w:p w14:paraId="79BCB3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his love and tenderness doth he continue to do us good.</w:t>
      </w:r>
    </w:p>
    <w:p w14:paraId="317F12B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然而，在祂的爱和温柔（tenderness）中，祂继续施恩于我们。</w:t>
      </w:r>
    </w:p>
    <w:p w14:paraId="375AAAC8">
      <w:pPr>
        <w:pStyle w:val="3"/>
        <w:spacing w:line="274" w:lineRule="auto"/>
        <w:rPr>
          <w:rFonts w:hint="eastAsia" w:ascii="华文楷体" w:hAnsi="华文楷体" w:eastAsia="华文楷体" w:cs="华文楷体"/>
          <w:sz w:val="30"/>
          <w:szCs w:val="30"/>
        </w:rPr>
      </w:pPr>
    </w:p>
    <w:p w14:paraId="7C775C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by faith consider this love of the Holy Ghost.</w:t>
      </w:r>
    </w:p>
    <w:p w14:paraId="612C2C0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让我们凭着信心（faith）默想圣灵（Holy Ghost）的这份爱（love）。</w:t>
      </w:r>
    </w:p>
    <w:p w14:paraId="607227D4">
      <w:pPr>
        <w:pStyle w:val="3"/>
        <w:spacing w:line="274" w:lineRule="auto"/>
        <w:rPr>
          <w:rFonts w:hint="eastAsia" w:ascii="华文楷体" w:hAnsi="华文楷体" w:eastAsia="华文楷体" w:cs="华文楷体"/>
          <w:sz w:val="30"/>
          <w:szCs w:val="30"/>
        </w:rPr>
      </w:pPr>
    </w:p>
    <w:p w14:paraId="43A511B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head and source of all the communion we have with him in this life.</w:t>
      </w:r>
    </w:p>
    <w:p w14:paraId="0D9293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这是我们今生与祂所有相交（communion）的根基（head and source）。</w:t>
      </w:r>
    </w:p>
    <w:p w14:paraId="34BFB50F">
      <w:pPr>
        <w:pStyle w:val="3"/>
        <w:spacing w:line="274" w:lineRule="auto"/>
        <w:rPr>
          <w:rFonts w:hint="eastAsia" w:ascii="华文楷体" w:hAnsi="华文楷体" w:eastAsia="华文楷体" w:cs="华文楷体"/>
          <w:sz w:val="30"/>
          <w:szCs w:val="30"/>
        </w:rPr>
      </w:pPr>
    </w:p>
    <w:p w14:paraId="7E59F8A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I said, spoken only to prepare our hearts to the communion proposed; and what a little portion is it of what might be spoken!</w:t>
      </w:r>
    </w:p>
    <w:p w14:paraId="6DD035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正如我所说，这只是为了预备我们的心进入所提议的相交（communion）而说的；与可以论述的内容相比，这只是多么微小的一部分啊！</w:t>
      </w:r>
    </w:p>
    <w:p w14:paraId="43D0CB32">
      <w:pPr>
        <w:pStyle w:val="3"/>
        <w:spacing w:line="274" w:lineRule="auto"/>
        <w:rPr>
          <w:rFonts w:hint="eastAsia" w:ascii="华文楷体" w:hAnsi="华文楷体" w:eastAsia="华文楷体" w:cs="华文楷体"/>
          <w:sz w:val="30"/>
          <w:szCs w:val="30"/>
        </w:rPr>
      </w:pPr>
    </w:p>
    <w:p w14:paraId="04A6E42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might all these considerations be aggravated!</w:t>
      </w:r>
    </w:p>
    <w:p w14:paraId="2DED3F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所有这些考量如何能够被加重（aggravated）呢！</w:t>
      </w:r>
    </w:p>
    <w:p w14:paraId="33F5FC6D">
      <w:pPr>
        <w:pStyle w:val="3"/>
        <w:spacing w:line="274" w:lineRule="auto"/>
        <w:rPr>
          <w:rFonts w:hint="eastAsia" w:ascii="华文楷体" w:hAnsi="华文楷体" w:eastAsia="华文楷体" w:cs="华文楷体"/>
          <w:sz w:val="30"/>
          <w:szCs w:val="30"/>
        </w:rPr>
      </w:pPr>
    </w:p>
    <w:p w14:paraId="5696FC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numberless number might be added!</w:t>
      </w:r>
    </w:p>
    <w:p w14:paraId="55E8F65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可以添加多少数不胜数的内容啊！</w:t>
      </w:r>
    </w:p>
    <w:p w14:paraId="6E763F37">
      <w:pPr>
        <w:pStyle w:val="3"/>
        <w:spacing w:line="274" w:lineRule="auto"/>
        <w:rPr>
          <w:rFonts w:hint="eastAsia" w:ascii="华文楷体" w:hAnsi="华文楷体" w:eastAsia="华文楷体" w:cs="华文楷体"/>
          <w:sz w:val="30"/>
          <w:szCs w:val="30"/>
        </w:rPr>
      </w:pPr>
    </w:p>
    <w:p w14:paraId="657375A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suffices that, from what is spoken, it appears that the work in hand is amongst the greatest duties and most excellent privileges of the gospel.</w:t>
      </w:r>
    </w:p>
    <w:p w14:paraId="609C91E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仅凭所说的，就足以表明当前的工作（work）是福音中最大的责任（duties）和最卓越的特权（privileges）之一。</w:t>
      </w:r>
    </w:p>
    <w:p w14:paraId="62B29C59">
      <w:pPr>
        <w:pStyle w:val="3"/>
        <w:spacing w:line="274" w:lineRule="auto"/>
        <w:rPr>
          <w:rFonts w:hint="eastAsia" w:ascii="华文楷体" w:hAnsi="华文楷体" w:eastAsia="华文楷体" w:cs="华文楷体"/>
          <w:sz w:val="30"/>
          <w:szCs w:val="30"/>
        </w:rPr>
      </w:pPr>
    </w:p>
    <w:p w14:paraId="0946A8C6">
      <w:pPr>
        <w:pStyle w:val="2"/>
        <w:bidi w:val="0"/>
        <w:jc w:val="center"/>
        <w:rPr>
          <w:rFonts w:hint="eastAsia"/>
        </w:rPr>
      </w:pPr>
      <w:r>
        <w:rPr>
          <w:rFonts w:hint="eastAsia"/>
        </w:rPr>
        <w:t>CHAPTER VII</w:t>
      </w:r>
    </w:p>
    <w:p w14:paraId="4DEC2213">
      <w:pPr>
        <w:pStyle w:val="2"/>
        <w:bidi w:val="0"/>
        <w:jc w:val="center"/>
        <w:rPr>
          <w:rFonts w:hint="eastAsia"/>
        </w:rPr>
      </w:pPr>
      <w:r>
        <w:rPr>
          <w:rFonts w:hint="eastAsia"/>
        </w:rPr>
        <w:t>第七章</w:t>
      </w:r>
    </w:p>
    <w:p w14:paraId="49E16F39">
      <w:pPr>
        <w:pStyle w:val="3"/>
        <w:spacing w:line="274" w:lineRule="auto"/>
        <w:rPr>
          <w:rFonts w:hint="eastAsia" w:ascii="华文楷体" w:hAnsi="华文楷体" w:eastAsia="华文楷体" w:cs="华文楷体"/>
          <w:sz w:val="30"/>
          <w:szCs w:val="30"/>
        </w:rPr>
      </w:pPr>
    </w:p>
    <w:p w14:paraId="76174C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ways of the saints' acting in communion with the Holy Ghost</w:t>
      </w:r>
    </w:p>
    <w:p w14:paraId="5FA055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圣徒（saints）与圣灵（Holy Ghost）相交（communion）的一般方式</w:t>
      </w:r>
    </w:p>
    <w:p w14:paraId="7CA40748">
      <w:pPr>
        <w:pStyle w:val="3"/>
        <w:spacing w:line="274" w:lineRule="auto"/>
        <w:rPr>
          <w:rFonts w:hint="eastAsia" w:ascii="华文楷体" w:hAnsi="华文楷体" w:eastAsia="华文楷体" w:cs="华文楷体"/>
          <w:sz w:val="30"/>
          <w:szCs w:val="30"/>
        </w:rPr>
      </w:pPr>
    </w:p>
    <w:p w14:paraId="3F566AC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account given of the actings of the Holy Ghost in us, we manifested first the general adjuncts of his actings, or the manner thereof; so now, in the description of the returns of our souls to him, I shall, in the first place, propose the general actings of faith in reference to this work of the Holy Ghost, and then descend unto particulars.</w:t>
      </w:r>
    </w:p>
    <w:p w14:paraId="6A5063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正如在论述圣灵（Holy Ghost）在我们里面的行为（actings）时，我们首先阐明了祂行为（actings）的一般性附加情况（general adjuncts），或其方式；同样现在，在描述我们灵魂对祂的归回（returns）时，我将首先提出信心（faith）在关于圣灵（Holy Ghost）这项工作上的一般性行为（general actings），然后下降到具体细节。</w:t>
      </w:r>
    </w:p>
    <w:p w14:paraId="7F66512E">
      <w:pPr>
        <w:pStyle w:val="3"/>
        <w:spacing w:line="274" w:lineRule="auto"/>
        <w:rPr>
          <w:rFonts w:hint="eastAsia" w:ascii="华文楷体" w:hAnsi="华文楷体" w:eastAsia="华文楷体" w:cs="华文楷体"/>
          <w:sz w:val="30"/>
          <w:szCs w:val="30"/>
        </w:rPr>
      </w:pPr>
    </w:p>
    <w:p w14:paraId="39EA672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three general ways of the soul's deportment in this communion, expressed all negatively in the Scripture, but all including positive duties.</w:t>
      </w:r>
    </w:p>
    <w:p w14:paraId="6DF980E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现在，灵魂在这个相交（communion）中的行为（deportment）有三种普遍方式，它们在圣经（Scripture）中都以否定式表达，但都包含了肯定的责任（positive duties）。</w:t>
      </w:r>
    </w:p>
    <w:p w14:paraId="353CC332">
      <w:pPr>
        <w:pStyle w:val="3"/>
        <w:spacing w:line="274" w:lineRule="auto"/>
        <w:rPr>
          <w:rFonts w:hint="eastAsia" w:ascii="华文楷体" w:hAnsi="华文楷体" w:eastAsia="华文楷体" w:cs="华文楷体"/>
          <w:sz w:val="30"/>
          <w:szCs w:val="30"/>
        </w:rPr>
      </w:pPr>
    </w:p>
    <w:p w14:paraId="4EF22C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are,—First, Not to grieve him. Secondly, Not quench his motions. Thirdly, Not to resist him.</w:t>
      </w:r>
    </w:p>
    <w:p w14:paraId="665ED99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现在这些就是，—第一，不要叫祂担忧（grieve）。第二，不要消灭（quench）祂的感动（motions）。第三，不要抵挡（resist）祂。</w:t>
      </w:r>
    </w:p>
    <w:p w14:paraId="485D2AFF">
      <w:pPr>
        <w:pStyle w:val="3"/>
        <w:spacing w:line="274" w:lineRule="auto"/>
        <w:rPr>
          <w:rFonts w:hint="eastAsia" w:ascii="华文楷体" w:hAnsi="华文楷体" w:eastAsia="华文楷体" w:cs="华文楷体"/>
          <w:sz w:val="30"/>
          <w:szCs w:val="30"/>
        </w:rPr>
      </w:pPr>
    </w:p>
    <w:p w14:paraId="534D72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considerable in the Holy Ghost:—1. His person, as dwelling in us; 2. His actings by grace, or his motions; 3. His working in the ordinances of the word, and the sacraments;—all for the same end and purpose.</w:t>
      </w:r>
    </w:p>
    <w:p w14:paraId="202E87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在圣灵（Holy Ghost）中有三件事值得考虑：—1. 祂的位格（person），作为内住（dwelling）在我们里面；2. 祂藉着恩典（grace）的行为（actings），或祂的感动（motions）；3. 祂在圣言（word）的规条（ordinances）和圣礼（sacraments）中的工作（working）；—所有这些都为了同一个目的和宗旨。</w:t>
      </w:r>
    </w:p>
    <w:p w14:paraId="7AE77C2C">
      <w:pPr>
        <w:pStyle w:val="3"/>
        <w:spacing w:line="274" w:lineRule="auto"/>
        <w:rPr>
          <w:rFonts w:hint="eastAsia" w:ascii="华文楷体" w:hAnsi="华文楷体" w:eastAsia="华文楷体" w:cs="华文楷体"/>
          <w:sz w:val="30"/>
          <w:szCs w:val="30"/>
        </w:rPr>
      </w:pPr>
    </w:p>
    <w:p w14:paraId="5D8D5E7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three are the three cautions before suited:—1. Not to grieve him, in respect of his person dwelling in us. 2. Not to quench him, in respect of the actings and motions of his grace. 3. Not to resist him, in respect of the ordinances of Christ, and his gifts for their administration.</w:t>
      </w:r>
    </w:p>
    <w:p w14:paraId="6DA3929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这三个告诫与这三件事相配：—1. 不叫祂担忧（grieve），就祂内住（dwelling）在我们里面的位格（person）而言。2. 不消灭（quench）祂，就祂恩典的行为（actings）和感动（motions）而言。3. 不抵挡（resist）祂，就基督（Christ）的规条（ordinances），以及祂为着它们的安排（administration）所赐的恩赐（gifts）而言。</w:t>
      </w:r>
    </w:p>
    <w:p w14:paraId="13C12E41">
      <w:pPr>
        <w:pStyle w:val="3"/>
        <w:spacing w:line="274" w:lineRule="auto"/>
        <w:rPr>
          <w:rFonts w:hint="eastAsia" w:ascii="华文楷体" w:hAnsi="华文楷体" w:eastAsia="华文楷体" w:cs="华文楷体"/>
          <w:sz w:val="30"/>
          <w:szCs w:val="30"/>
        </w:rPr>
      </w:pPr>
    </w:p>
    <w:p w14:paraId="6EC6DE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whole general duty of believers, in their communion with the Holy Ghost, is comprised in these three things, I shall handle them severally:—</w:t>
      </w:r>
    </w:p>
    <w:p w14:paraId="4BA1E1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现在，因为信徒与圣灵（Holy Ghost）相交（communion）的全部一般性责任（general duty）都包含在这三件事中，我将分别论述它们：—</w:t>
      </w:r>
    </w:p>
    <w:p w14:paraId="4A2A5596">
      <w:pPr>
        <w:pStyle w:val="3"/>
        <w:spacing w:line="274" w:lineRule="auto"/>
        <w:rPr>
          <w:rFonts w:hint="eastAsia" w:ascii="华文楷体" w:hAnsi="华文楷体" w:eastAsia="华文楷体" w:cs="华文楷体"/>
          <w:sz w:val="30"/>
          <w:szCs w:val="30"/>
        </w:rPr>
      </w:pPr>
    </w:p>
    <w:p w14:paraId="048FAB3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caution concerns his person immediately, as dwelling in us.</w:t>
      </w:r>
    </w:p>
    <w:p w14:paraId="2685E5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第一个告诫直接关系到祂的位格（person），作为内住（dwelling）在我们里面的。</w:t>
      </w:r>
    </w:p>
    <w:p w14:paraId="69D06269">
      <w:pPr>
        <w:pStyle w:val="3"/>
        <w:spacing w:line="274" w:lineRule="auto"/>
        <w:rPr>
          <w:rFonts w:hint="eastAsia" w:ascii="华文楷体" w:hAnsi="华文楷体" w:eastAsia="华文楷体" w:cs="华文楷体"/>
          <w:sz w:val="30"/>
          <w:szCs w:val="30"/>
        </w:rPr>
      </w:pPr>
    </w:p>
    <w:p w14:paraId="282BBB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Eph. 4:30, "Grieve not the Holy Spirit of God."</w:t>
      </w:r>
    </w:p>
    <w:p w14:paraId="5D3215C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它在弗4:30中给出，“不要叫神的圣灵（Holy Spirit of God）担忧（Grieve）。”</w:t>
      </w:r>
    </w:p>
    <w:p w14:paraId="24DA23ED">
      <w:pPr>
        <w:pStyle w:val="3"/>
        <w:spacing w:line="274" w:lineRule="auto"/>
        <w:rPr>
          <w:rFonts w:hint="eastAsia" w:ascii="华文楷体" w:hAnsi="华文楷体" w:eastAsia="华文楷体" w:cs="华文楷体"/>
          <w:sz w:val="30"/>
          <w:szCs w:val="30"/>
        </w:rPr>
      </w:pPr>
    </w:p>
    <w:p w14:paraId="14B4A53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complaint, Isa. 63:10, of them who vexed or grieved the Spirit of God; and from thence doth this caution seem to be taken.</w:t>
      </w:r>
    </w:p>
    <w:p w14:paraId="2DF045A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赛63:10有一句抱怨，论到那些使神的灵（Spirit of God）烦恼（vexed）或担忧（grieved）的人；这个告诫似乎就是取自于此。</w:t>
      </w:r>
    </w:p>
    <w:p w14:paraId="036F87F2">
      <w:pPr>
        <w:pStyle w:val="3"/>
        <w:spacing w:line="274" w:lineRule="auto"/>
        <w:rPr>
          <w:rFonts w:hint="eastAsia" w:ascii="华文楷体" w:hAnsi="华文楷体" w:eastAsia="华文楷体" w:cs="华文楷体"/>
          <w:sz w:val="30"/>
          <w:szCs w:val="30"/>
        </w:rPr>
      </w:pPr>
    </w:p>
    <w:p w14:paraId="7098CAB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person of the Holy Ghost which is here intended, is evident,—</w:t>
      </w:r>
    </w:p>
    <w:p w14:paraId="69A72B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这里所指是圣灵（Holy Ghost）的位格（person），这是显而易见的，—</w:t>
      </w:r>
    </w:p>
    <w:p w14:paraId="04ADFDDC">
      <w:pPr>
        <w:pStyle w:val="3"/>
        <w:spacing w:line="274" w:lineRule="auto"/>
        <w:rPr>
          <w:rFonts w:hint="eastAsia" w:ascii="华文楷体" w:hAnsi="华文楷体" w:eastAsia="华文楷体" w:cs="华文楷体"/>
          <w:sz w:val="30"/>
          <w:szCs w:val="30"/>
        </w:rPr>
      </w:pPr>
    </w:p>
    <w:p w14:paraId="0DF3B4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phrase, or manner of expression, with a double article, $\text{Το、Πνε ῦ μα το、iγιον}$,—“That Holy Spirit;" and also,—</w:t>
      </w:r>
    </w:p>
    <w:p w14:paraId="387AB42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从词组（phrase），或表达的方式来看，带有双重冠词，$\text{Το、Πνε ῦ μα το、iγιον}$，—“那位圣灵（Holy Spirit）”；以及，—</w:t>
      </w:r>
    </w:p>
    <w:p w14:paraId="1B081391">
      <w:pPr>
        <w:pStyle w:val="3"/>
        <w:spacing w:line="274" w:lineRule="auto"/>
        <w:rPr>
          <w:rFonts w:hint="eastAsia" w:ascii="华文楷体" w:hAnsi="华文楷体" w:eastAsia="华文楷体" w:cs="华文楷体"/>
          <w:sz w:val="30"/>
          <w:szCs w:val="30"/>
        </w:rPr>
      </w:pPr>
    </w:p>
    <w:p w14:paraId="0E15FB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work assigned to him in the following words, of "sealing to the day of redemption;" which, as hath been manifested, is the work of the Holy Ghost.</w:t>
      </w:r>
    </w:p>
    <w:p w14:paraId="0B6E375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从后面话语中归于祂的工作，即“印证（sealing）直到得赎的日子（day of redemption）”；正如所显明的，这是圣灵（Holy Ghost）的工作。</w:t>
      </w:r>
    </w:p>
    <w:p w14:paraId="1EBD77CD">
      <w:pPr>
        <w:pStyle w:val="3"/>
        <w:spacing w:line="274" w:lineRule="auto"/>
        <w:rPr>
          <w:rFonts w:hint="eastAsia" w:ascii="华文楷体" w:hAnsi="华文楷体" w:eastAsia="华文楷体" w:cs="华文楷体"/>
          <w:sz w:val="30"/>
          <w:szCs w:val="30"/>
        </w:rPr>
      </w:pPr>
    </w:p>
    <w:p w14:paraId="41346F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this may be understood of the Spirit in others, or in ourselves, it is evident that the apostle intends it in the latter sense, by his addition of that signal and eminent privilege which we ourselves enjoy by him: he seals us to the day of redemption.</w:t>
      </w:r>
    </w:p>
    <w:p w14:paraId="3B2EBB8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这可以被理解为在他人里面的圣灵（Spirit），或在我们自己里面的圣灵（Spirit），很明显，使徒指的是后一种意义，藉着祂所附加的那个我们自己藉着祂所享有的显著和卓越的特权（privilege）：祂印证（seals）我们直到得赎的日子（day of redemption）。</w:t>
      </w:r>
    </w:p>
    <w:p w14:paraId="6750564B">
      <w:pPr>
        <w:pStyle w:val="3"/>
        <w:spacing w:line="274" w:lineRule="auto"/>
        <w:rPr>
          <w:rFonts w:hint="eastAsia" w:ascii="华文楷体" w:hAnsi="华文楷体" w:eastAsia="华文楷体" w:cs="华文楷体"/>
          <w:sz w:val="30"/>
          <w:szCs w:val="30"/>
        </w:rPr>
      </w:pPr>
    </w:p>
    <w:p w14:paraId="7A78C0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then, the tendency of this expression, as comprising the first general rule of our communion with the Holy Ghost,—"Grieve not the Spirit."</w:t>
      </w:r>
    </w:p>
    <w:p w14:paraId="3B23108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那么，让我们看看这个表达的倾向（tendency），因为它包含了我们与圣灵（Holy Ghost）相交（communion）的第一个普遍准则，—“不要叫圣灵（Spirit）担忧（Grieve）。”</w:t>
      </w:r>
    </w:p>
    <w:p w14:paraId="1372AC16">
      <w:pPr>
        <w:pStyle w:val="3"/>
        <w:spacing w:line="274" w:lineRule="auto"/>
        <w:rPr>
          <w:rFonts w:hint="eastAsia" w:ascii="华文楷体" w:hAnsi="华文楷体" w:eastAsia="华文楷体" w:cs="华文楷体"/>
          <w:sz w:val="30"/>
          <w:szCs w:val="30"/>
        </w:rPr>
      </w:pPr>
    </w:p>
    <w:p w14:paraId="6949A80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of "grieving," or affecting with sorrow, may be considered either actively, in respect of the persons grieving; or passively, in respect of the persons grieved.</w:t>
      </w:r>
    </w:p>
    <w:p w14:paraId="58A601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“叫人担忧（grieving）”，或以忧愁影响，可以从两个方面来考虑，要么是主动地，就叫人担忧的位格（persons grieving）而言；要么是被动地，就感到担忧的位格（persons grieved）而言。</w:t>
      </w:r>
    </w:p>
    <w:p w14:paraId="74D16EF8">
      <w:pPr>
        <w:pStyle w:val="3"/>
        <w:spacing w:line="274" w:lineRule="auto"/>
        <w:rPr>
          <w:rFonts w:hint="eastAsia" w:ascii="华文楷体" w:hAnsi="华文楷体" w:eastAsia="华文楷体" w:cs="华文楷体"/>
          <w:sz w:val="30"/>
          <w:szCs w:val="30"/>
        </w:rPr>
      </w:pPr>
    </w:p>
    <w:p w14:paraId="5A5732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sense the expression is metaphorical.</w:t>
      </w:r>
    </w:p>
    <w:p w14:paraId="55D0437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在后一种意义上，这个表达是比喻性的（metaphorical）。</w:t>
      </w:r>
    </w:p>
    <w:p w14:paraId="196B337C">
      <w:pPr>
        <w:pStyle w:val="3"/>
        <w:spacing w:line="274" w:lineRule="auto"/>
        <w:rPr>
          <w:rFonts w:hint="eastAsia" w:ascii="华文楷体" w:hAnsi="华文楷体" w:eastAsia="华文楷体" w:cs="华文楷体"/>
          <w:sz w:val="30"/>
          <w:szCs w:val="30"/>
        </w:rPr>
      </w:pPr>
    </w:p>
    <w:p w14:paraId="52CC44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cannot be grieved, or affected with sorrow; which infers alteration, disappointment, weakness,—all incompatible with his infinite perfections; yet men may actively do that which is fit and able to grieve any one that stands affected towards them as doth the Holy Ghost.</w:t>
      </w:r>
    </w:p>
    <w:p w14:paraId="37AEDF6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圣灵（Spirit）不能感到担忧（grieved），或被忧愁影响；这会带来改变（alteration）、失望（disappointment）、软弱，—所有这些都与祂无限的完全（infinite perfections）不相容；然而，人可以主动地做那些恰当并能够使任何对他们抱有像圣灵（Holy Ghost）那样情感（affected）的人感到担忧的事。</w:t>
      </w:r>
    </w:p>
    <w:p w14:paraId="106311CB">
      <w:pPr>
        <w:pStyle w:val="3"/>
        <w:spacing w:line="274" w:lineRule="auto"/>
        <w:rPr>
          <w:rFonts w:hint="eastAsia" w:ascii="华文楷体" w:hAnsi="华文楷体" w:eastAsia="华文楷体" w:cs="华文楷体"/>
          <w:sz w:val="30"/>
          <w:szCs w:val="30"/>
        </w:rPr>
      </w:pPr>
    </w:p>
    <w:p w14:paraId="14DCF8A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not grieved, it is no thanks to us, but to his own unchangeable nature.</w:t>
      </w:r>
    </w:p>
    <w:p w14:paraId="25A08D5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如果祂没有感到担忧（grieved），那不是因为我们，而是因为祂自己不变的本性（unchangeable nature）。</w:t>
      </w:r>
    </w:p>
    <w:p w14:paraId="64A447A0">
      <w:pPr>
        <w:pStyle w:val="3"/>
        <w:spacing w:line="274" w:lineRule="auto"/>
        <w:rPr>
          <w:rFonts w:hint="eastAsia" w:ascii="华文楷体" w:hAnsi="华文楷体" w:eastAsia="华文楷体" w:cs="华文楷体"/>
          <w:sz w:val="30"/>
          <w:szCs w:val="30"/>
        </w:rPr>
      </w:pPr>
    </w:p>
    <w:p w14:paraId="6BBC3C0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are two things denoted in this expression:—</w:t>
      </w:r>
    </w:p>
    <w:p w14:paraId="738C295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因此，这个表达表示了两件事：—</w:t>
      </w:r>
    </w:p>
    <w:p w14:paraId="1F2387A9">
      <w:pPr>
        <w:pStyle w:val="3"/>
        <w:spacing w:line="274" w:lineRule="auto"/>
        <w:rPr>
          <w:rFonts w:hint="eastAsia" w:ascii="华文楷体" w:hAnsi="华文楷体" w:eastAsia="华文楷体" w:cs="华文楷体"/>
          <w:sz w:val="30"/>
          <w:szCs w:val="30"/>
        </w:rPr>
      </w:pPr>
    </w:p>
    <w:p w14:paraId="341465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Holy Ghost is affected towards us as one that is loving, careful, tender, concerned in our good and well-doing; and therefore upon our miscarriages is said to be grieved: as a good friend of a kind and loving nature is apt to be on the miscarriage of him whom he doth affect.</w:t>
      </w:r>
    </w:p>
    <w:p w14:paraId="33E2E92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首先，圣灵（Holy Ghost）向着我们所抱有的情感（affected）如同一个有爱（loving）、关心、温柔（tender），关注我们的美善和良好行为（well-doing）的人；因此，当我们有过失（miscarriages）时，祂被称为担忧（grieved）：就像一个善良、有爱的朋友，很容易因为祂所喜爱的人的过失而感到担忧一样。</w:t>
      </w:r>
    </w:p>
    <w:p w14:paraId="74A0E024">
      <w:pPr>
        <w:pStyle w:val="3"/>
        <w:spacing w:line="274" w:lineRule="auto"/>
        <w:rPr>
          <w:rFonts w:hint="eastAsia" w:ascii="华文楷体" w:hAnsi="华文楷体" w:eastAsia="华文楷体" w:cs="华文楷体"/>
          <w:sz w:val="30"/>
          <w:szCs w:val="30"/>
        </w:rPr>
      </w:pPr>
    </w:p>
    <w:p w14:paraId="31CB98B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we are principally to regard in this caution, as the ground and foundation of it,—the love, kindness, and tenderness of the Holy Ghost unto us.</w:t>
      </w:r>
    </w:p>
    <w:p w14:paraId="69C347E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这是我们在这个告诫中主要需要关注的，作为它的基础和根基（foundation），—圣灵（Holy Ghost）对我们的爱、仁慈（kindness）和温柔（tenderness）。</w:t>
      </w:r>
    </w:p>
    <w:p w14:paraId="565A3FAA">
      <w:pPr>
        <w:pStyle w:val="3"/>
        <w:spacing w:line="274" w:lineRule="auto"/>
        <w:rPr>
          <w:rFonts w:hint="eastAsia" w:ascii="华文楷体" w:hAnsi="华文楷体" w:eastAsia="华文楷体" w:cs="华文楷体"/>
          <w:sz w:val="30"/>
          <w:szCs w:val="30"/>
        </w:rPr>
      </w:pPr>
    </w:p>
    <w:p w14:paraId="6F57812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"Grieve him not,"</w:t>
      </w:r>
    </w:p>
    <w:p w14:paraId="0BB67A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“不要叫祂担忧（Grieve him not），”</w:t>
      </w:r>
    </w:p>
    <w:p w14:paraId="088CF898">
      <w:pPr>
        <w:pStyle w:val="3"/>
        <w:spacing w:line="274" w:lineRule="auto"/>
        <w:rPr>
          <w:rFonts w:hint="eastAsia" w:ascii="华文楷体" w:hAnsi="华文楷体" w:eastAsia="华文楷体" w:cs="华文楷体"/>
          <w:sz w:val="30"/>
          <w:szCs w:val="30"/>
        </w:rPr>
      </w:pPr>
    </w:p>
    <w:p w14:paraId="0DC81AD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we may do those things that are proper to grieve him, though he be not passively grieved; our sin being no less therein than if he were grieved as we are.</w:t>
      </w:r>
    </w:p>
    <w:p w14:paraId="117A9A3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其次，我们可能做那些恰当能叫祂担忧（grieve）的事，尽管祂没有被动地（passively）感到担忧；我们所犯的罪，其严重性丝毫不亚于祂像我们一样感到担忧。</w:t>
      </w:r>
    </w:p>
    <w:p w14:paraId="19047F4E">
      <w:pPr>
        <w:pStyle w:val="3"/>
        <w:spacing w:line="274" w:lineRule="auto"/>
        <w:rPr>
          <w:rFonts w:hint="eastAsia" w:ascii="华文楷体" w:hAnsi="华文楷体" w:eastAsia="华文楷体" w:cs="华文楷体"/>
          <w:sz w:val="30"/>
          <w:szCs w:val="30"/>
        </w:rPr>
      </w:pPr>
    </w:p>
    <w:p w14:paraId="484C6D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this is done, how the Spirit is grieved, the apostle declareth in the contexture of that discourse, verses 21–24.</w:t>
      </w:r>
    </w:p>
    <w:p w14:paraId="330CEC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现在，这是如何发生的，圣灵（Spirit）是如何担忧的，使徒在那段论述的上下文中宣告了，第21–24节。</w:t>
      </w:r>
    </w:p>
    <w:p w14:paraId="5AC46567">
      <w:pPr>
        <w:pStyle w:val="3"/>
        <w:spacing w:line="274" w:lineRule="auto"/>
        <w:rPr>
          <w:rFonts w:hint="eastAsia" w:ascii="华文楷体" w:hAnsi="华文楷体" w:eastAsia="华文楷体" w:cs="华文楷体"/>
          <w:sz w:val="30"/>
          <w:szCs w:val="30"/>
        </w:rPr>
      </w:pPr>
    </w:p>
    <w:p w14:paraId="05F1586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presseth to a progress in sanctification, and all the fruits of regeneration, verses 25–29.</w:t>
      </w:r>
    </w:p>
    <w:p w14:paraId="0BF620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祂敦促（presseth）在成圣（sanctification）和重生（regeneration）的一切果子中取得进展，第25–29节。</w:t>
      </w:r>
    </w:p>
    <w:p w14:paraId="029032DE">
      <w:pPr>
        <w:pStyle w:val="3"/>
        <w:spacing w:line="274" w:lineRule="auto"/>
        <w:rPr>
          <w:rFonts w:hint="eastAsia" w:ascii="华文楷体" w:hAnsi="华文楷体" w:eastAsia="华文楷体" w:cs="华文楷体"/>
          <w:sz w:val="30"/>
          <w:szCs w:val="30"/>
        </w:rPr>
      </w:pPr>
    </w:p>
    <w:p w14:paraId="70E897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dehorts from sundry particular evils that were contrary thereto, and then gives the general enforcement of the one and the other, "And grieve not the Holy Spirit of God;" that is, by coming short of that universal sanctification which our planting into Christ doth require.</w:t>
      </w:r>
    </w:p>
    <w:p w14:paraId="1AE98B2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祂劝阻（dehorts）各种与此相反的特定邪恶，然后给出对这两者的一般性强调（enforcement），“不要叫神的圣灵（Holy Spirit of God）担忧（grieve）”；也就是说，藉着未能达到我们被栽种在基督里所要求的普遍成圣（universal sanctification）。</w:t>
      </w:r>
    </w:p>
    <w:p w14:paraId="6A1C3010">
      <w:pPr>
        <w:pStyle w:val="3"/>
        <w:spacing w:line="274" w:lineRule="auto"/>
        <w:rPr>
          <w:rFonts w:hint="eastAsia" w:ascii="华文楷体" w:hAnsi="华文楷体" w:eastAsia="华文楷体" w:cs="华文楷体"/>
          <w:sz w:val="30"/>
          <w:szCs w:val="30"/>
        </w:rPr>
      </w:pPr>
    </w:p>
    <w:p w14:paraId="4669C60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positive duty included in this caution, of not grieving the Holy Spirit, is this,—that we pursue universal holiness with regard unto, and upon the account of, the love, kindness, and tenderness, of the Holy Ghost.</w:t>
      </w:r>
    </w:p>
    <w:p w14:paraId="31E1AC1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这个不叫圣灵（Holy Spirit）担忧（grieving）的告诫中包含的肯定性责任（positive duty）是，—我们追求普遍的圣洁（universal holiness），是顾及到，并因为圣灵（Holy Ghost）的爱、仁慈（kindness）和温柔（tenderness）。</w:t>
      </w:r>
    </w:p>
    <w:p w14:paraId="59C0A650">
      <w:pPr>
        <w:pStyle w:val="3"/>
        <w:spacing w:line="274" w:lineRule="auto"/>
        <w:rPr>
          <w:rFonts w:hint="eastAsia" w:ascii="华文楷体" w:hAnsi="华文楷体" w:eastAsia="华文楷体" w:cs="华文楷体"/>
          <w:sz w:val="30"/>
          <w:szCs w:val="30"/>
        </w:rPr>
      </w:pPr>
    </w:p>
    <w:p w14:paraId="48A699B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our communion we have in general.</w:t>
      </w:r>
    </w:p>
    <w:p w14:paraId="412DCD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这是我们总体上拥有的相交（communion）的根基（foundation）。</w:t>
      </w:r>
    </w:p>
    <w:p w14:paraId="528B285A">
      <w:pPr>
        <w:pStyle w:val="3"/>
        <w:spacing w:line="274" w:lineRule="auto"/>
        <w:rPr>
          <w:rFonts w:hint="eastAsia" w:ascii="华文楷体" w:hAnsi="华文楷体" w:eastAsia="华文楷体" w:cs="华文楷体"/>
          <w:sz w:val="30"/>
          <w:szCs w:val="30"/>
        </w:rPr>
      </w:pPr>
    </w:p>
    <w:p w14:paraId="61A786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considers the love, kindness, and tenderness of the Holy Ghost unto him; when he considers all the fruits and acts of his love and good-will towards him; and on that account, and under that consideration, because he is so concerned in our ways and walkings, to abstain from evils, and to walk in all duties of holiness,—this is to have communion with him.</w:t>
      </w:r>
    </w:p>
    <w:p w14:paraId="2D7A704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当灵魂默想圣灵（Holy Ghost）对祂的爱、仁慈（kindness）和温柔（tenderness）；当祂默想祂向着祂的爱和美意（good-will）的一切果子和行为（acts）；并因此，在那个考量之下，因为祂如此关注我们的道路和行为，所以要禁戒（abstain from）邪恶，并在一切圣洁的责任（duties of holiness）中行走，—这就是与祂有相交（communion）。</w:t>
      </w:r>
    </w:p>
    <w:p w14:paraId="29AADF49">
      <w:pPr>
        <w:pStyle w:val="3"/>
        <w:spacing w:line="274" w:lineRule="auto"/>
        <w:rPr>
          <w:rFonts w:hint="eastAsia" w:ascii="华文楷体" w:hAnsi="华文楷体" w:eastAsia="华文楷体" w:cs="华文楷体"/>
          <w:sz w:val="30"/>
          <w:szCs w:val="30"/>
        </w:rPr>
      </w:pPr>
    </w:p>
    <w:p w14:paraId="79CCFB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that the Holy Ghost, who is our comforter, is delighted with our obedience, grieved at our evils and follies, being made a continual motive to, and reason of, our close walking with God in all holiness, is, I say, the first general way of our communion with him.</w:t>
      </w:r>
    </w:p>
    <w:p w14:paraId="340A91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我说，这种考量，即圣灵（Holy Ghost），我们的保惠师（comforter），以我们的顺服（obedience）为乐，为我们的邪恶和愚昧感到担忧（grieved），被作为我们在一切圣洁中与神（God）亲密同行（close walking）的持续动机（continual motive）和原因，是与祂相交（communion）的第一个一般方式。</w:t>
      </w:r>
    </w:p>
    <w:p w14:paraId="29E6ADCD">
      <w:pPr>
        <w:pStyle w:val="3"/>
        <w:spacing w:line="274" w:lineRule="auto"/>
        <w:rPr>
          <w:rFonts w:hint="eastAsia" w:ascii="华文楷体" w:hAnsi="华文楷体" w:eastAsia="华文楷体" w:cs="华文楷体"/>
          <w:sz w:val="30"/>
          <w:szCs w:val="30"/>
        </w:rPr>
      </w:pPr>
    </w:p>
    <w:p w14:paraId="4A7829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us fix a little.</w:t>
      </w:r>
    </w:p>
    <w:p w14:paraId="0CCCEB2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让我们在这里稍作停顿。</w:t>
      </w:r>
    </w:p>
    <w:p w14:paraId="30FD860C">
      <w:pPr>
        <w:pStyle w:val="3"/>
        <w:spacing w:line="274" w:lineRule="auto"/>
        <w:rPr>
          <w:rFonts w:hint="eastAsia" w:ascii="华文楷体" w:hAnsi="华文楷体" w:eastAsia="华文楷体" w:cs="华文楷体"/>
          <w:sz w:val="30"/>
          <w:szCs w:val="30"/>
        </w:rPr>
      </w:pPr>
    </w:p>
    <w:p w14:paraId="3B20DA5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lose both the power and pleasure of our obedience for want of this consideration.</w:t>
      </w:r>
    </w:p>
    <w:p w14:paraId="54AE74F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我们因缺乏这种默想而失去了我们顺服（obedience）的能力（power）和快乐（pleasure）。</w:t>
      </w:r>
    </w:p>
    <w:p w14:paraId="57413993">
      <w:pPr>
        <w:pStyle w:val="3"/>
        <w:spacing w:line="274" w:lineRule="auto"/>
        <w:rPr>
          <w:rFonts w:hint="eastAsia" w:ascii="华文楷体" w:hAnsi="华文楷体" w:eastAsia="华文楷体" w:cs="华文楷体"/>
          <w:sz w:val="30"/>
          <w:szCs w:val="30"/>
        </w:rPr>
      </w:pPr>
    </w:p>
    <w:p w14:paraId="5E80F62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on what account the Holy Ghost undertakes to be our comforter, by what ways and means he performs that office towards us; what an unworthy thing it is to grieve him, who comes to us on purpose to give us consolation!</w:t>
      </w:r>
    </w:p>
    <w:p w14:paraId="6E4B431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我们看到圣灵（Holy Ghost）是基于什么原因承担作我们保惠师（comforter）的，祂藉着什么方式和方法向我们履行那个职分（office）；叫祂担忧（grieve）是何等不配的事，祂特意来到我们这里赐给我们安慰（consolation）！</w:t>
      </w:r>
    </w:p>
    <w:p w14:paraId="29132F30">
      <w:pPr>
        <w:pStyle w:val="3"/>
        <w:spacing w:line="274" w:lineRule="auto"/>
        <w:rPr>
          <w:rFonts w:hint="eastAsia" w:ascii="华文楷体" w:hAnsi="华文楷体" w:eastAsia="华文楷体" w:cs="华文楷体"/>
          <w:sz w:val="30"/>
          <w:szCs w:val="30"/>
        </w:rPr>
      </w:pPr>
    </w:p>
    <w:p w14:paraId="4AEBAF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soul, in the whole course of its obedience, exercise itself by faith to thoughts hereof, and lay due weight upon it: "The Holy Ghost, in his infinite love and kindness towards me, hath condescended to be my comforter; he doth it willingly, freely, powerfully.</w:t>
      </w:r>
    </w:p>
    <w:p w14:paraId="324D430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让灵魂在祂的整个顺服（obedience）过程中，藉着信心（faith）操练自己思想此事，并给予它应有的份量：“圣灵（Holy Ghost），在祂对我的无限爱和仁慈（kindness）中，已谦卑俯就（condescended）作我的保惠师（comforter）；祂是甘愿地、白白地、大有能力地做这件事。</w:t>
      </w:r>
    </w:p>
    <w:p w14:paraId="404CF34D">
      <w:pPr>
        <w:pStyle w:val="3"/>
        <w:spacing w:line="274" w:lineRule="auto"/>
        <w:rPr>
          <w:rFonts w:hint="eastAsia" w:ascii="华文楷体" w:hAnsi="华文楷体" w:eastAsia="华文楷体" w:cs="华文楷体"/>
          <w:sz w:val="30"/>
          <w:szCs w:val="30"/>
        </w:rPr>
      </w:pPr>
    </w:p>
    <w:p w14:paraId="769E800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I received from him!</w:t>
      </w:r>
    </w:p>
    <w:p w14:paraId="281D56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我从祂那里领受了什么！</w:t>
      </w:r>
    </w:p>
    <w:p w14:paraId="569D7CAD">
      <w:pPr>
        <w:pStyle w:val="3"/>
        <w:spacing w:line="274" w:lineRule="auto"/>
        <w:rPr>
          <w:rFonts w:hint="eastAsia" w:ascii="华文楷体" w:hAnsi="华文楷体" w:eastAsia="华文楷体" w:cs="华文楷体"/>
          <w:sz w:val="30"/>
          <w:szCs w:val="30"/>
        </w:rPr>
      </w:pPr>
    </w:p>
    <w:p w14:paraId="56AEEE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multitude of my perplexities how hath he refreshed my soul!</w:t>
      </w:r>
    </w:p>
    <w:p w14:paraId="433196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在我众多的困惑（perplexities）中，祂如何清新（refreshed）了我的灵魂！</w:t>
      </w:r>
    </w:p>
    <w:p w14:paraId="5E12D74A">
      <w:pPr>
        <w:pStyle w:val="3"/>
        <w:spacing w:line="274" w:lineRule="auto"/>
        <w:rPr>
          <w:rFonts w:hint="eastAsia" w:ascii="华文楷体" w:hAnsi="华文楷体" w:eastAsia="华文楷体" w:cs="华文楷体"/>
          <w:sz w:val="30"/>
          <w:szCs w:val="30"/>
        </w:rPr>
      </w:pPr>
    </w:p>
    <w:p w14:paraId="654F6CC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 live one day without his consolations?</w:t>
      </w:r>
    </w:p>
    <w:p w14:paraId="1597DFA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我能没有祂的安慰（consolations）活一天吗？</w:t>
      </w:r>
    </w:p>
    <w:p w14:paraId="05B2373C">
      <w:pPr>
        <w:pStyle w:val="3"/>
        <w:spacing w:line="274" w:lineRule="auto"/>
        <w:rPr>
          <w:rFonts w:hint="eastAsia" w:ascii="华文楷体" w:hAnsi="华文楷体" w:eastAsia="华文楷体" w:cs="华文楷体"/>
          <w:sz w:val="30"/>
          <w:szCs w:val="30"/>
        </w:rPr>
      </w:pPr>
    </w:p>
    <w:p w14:paraId="28ABCD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be regardless of him in that wherein he is concerned?</w:t>
      </w:r>
    </w:p>
    <w:p w14:paraId="7F85F8B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我会在祂所关注的事情上忽略祂吗？</w:t>
      </w:r>
    </w:p>
    <w:p w14:paraId="3C404A81">
      <w:pPr>
        <w:pStyle w:val="3"/>
        <w:spacing w:line="274" w:lineRule="auto"/>
        <w:rPr>
          <w:rFonts w:hint="eastAsia" w:ascii="华文楷体" w:hAnsi="华文楷体" w:eastAsia="华文楷体" w:cs="华文楷体"/>
          <w:sz w:val="30"/>
          <w:szCs w:val="30"/>
        </w:rPr>
      </w:pPr>
    </w:p>
    <w:p w14:paraId="7ACFAA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grieve him by negligence, sin, and folly?</w:t>
      </w:r>
    </w:p>
    <w:p w14:paraId="659ED6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我会因疏忽（negligence）、罪（sin）和愚昧（folly）而叫祂担忧（grieve）吗？</w:t>
      </w:r>
    </w:p>
    <w:p w14:paraId="12358705">
      <w:pPr>
        <w:pStyle w:val="3"/>
        <w:spacing w:line="274" w:lineRule="auto"/>
        <w:rPr>
          <w:rFonts w:hint="eastAsia" w:ascii="华文楷体" w:hAnsi="华文楷体" w:eastAsia="华文楷体" w:cs="华文楷体"/>
          <w:sz w:val="30"/>
          <w:szCs w:val="30"/>
        </w:rPr>
      </w:pPr>
    </w:p>
    <w:p w14:paraId="3F4A1AA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his love constrain me to walk before him to all well-pleasing?"</w:t>
      </w:r>
    </w:p>
    <w:p w14:paraId="5829EC2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祂的爱难道不强迫我（constrain me）在祂面前行走，凡事讨祂喜悦吗？”</w:t>
      </w:r>
    </w:p>
    <w:p w14:paraId="368D1810">
      <w:pPr>
        <w:pStyle w:val="3"/>
        <w:spacing w:line="274" w:lineRule="auto"/>
        <w:rPr>
          <w:rFonts w:hint="eastAsia" w:ascii="华文楷体" w:hAnsi="华文楷体" w:eastAsia="华文楷体" w:cs="华文楷体"/>
          <w:sz w:val="30"/>
          <w:szCs w:val="30"/>
        </w:rPr>
      </w:pPr>
    </w:p>
    <w:p w14:paraId="2804EDC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have we in general fellowship with him.</w:t>
      </w:r>
    </w:p>
    <w:p w14:paraId="42586DC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这样我们总体上就与祂有团契（fellowship）。</w:t>
      </w:r>
    </w:p>
    <w:p w14:paraId="5D3A2966">
      <w:pPr>
        <w:pStyle w:val="3"/>
        <w:spacing w:line="274" w:lineRule="auto"/>
        <w:rPr>
          <w:rFonts w:hint="eastAsia" w:ascii="华文楷体" w:hAnsi="华文楷体" w:eastAsia="华文楷体" w:cs="华文楷体"/>
          <w:sz w:val="30"/>
          <w:szCs w:val="30"/>
        </w:rPr>
      </w:pPr>
    </w:p>
    <w:p w14:paraId="1110182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 that of 1 Thess. 5:19, "Quench not the Spirit."</w:t>
      </w:r>
    </w:p>
    <w:p w14:paraId="4BD99CD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第二个是帖前5:19，“不要消灭（Quench）圣灵（Spirit）。”</w:t>
      </w:r>
    </w:p>
    <w:p w14:paraId="14644761">
      <w:pPr>
        <w:pStyle w:val="3"/>
        <w:spacing w:line="274" w:lineRule="auto"/>
        <w:rPr>
          <w:rFonts w:hint="eastAsia" w:ascii="华文楷体" w:hAnsi="华文楷体" w:eastAsia="华文楷体" w:cs="华文楷体"/>
          <w:sz w:val="30"/>
          <w:szCs w:val="30"/>
        </w:rPr>
      </w:pPr>
    </w:p>
    <w:p w14:paraId="70B35EA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thoughts about the sense of these words.</w:t>
      </w:r>
    </w:p>
    <w:p w14:paraId="534487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关于这些话语的含义，有各种不同的想法。</w:t>
      </w:r>
    </w:p>
    <w:p w14:paraId="67B776E5">
      <w:pPr>
        <w:pStyle w:val="3"/>
        <w:spacing w:line="274" w:lineRule="auto"/>
        <w:rPr>
          <w:rFonts w:hint="eastAsia" w:ascii="华文楷体" w:hAnsi="华文楷体" w:eastAsia="华文楷体" w:cs="华文楷体"/>
          <w:sz w:val="30"/>
          <w:szCs w:val="30"/>
        </w:rPr>
      </w:pPr>
    </w:p>
    <w:p w14:paraId="5F7BCF2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in others, that is, their spiritual gifts," say some; but then it falls in with what follows, verse 20, "Despise not prophesyings."</w:t>
      </w:r>
    </w:p>
    <w:p w14:paraId="0AC746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“在他人里面的圣灵（Spirit），即他们的属灵恩赐（spiritual gifts），”有人说；但这样它就与接下来的第20节，“不要藐视先知讲道（prophesyings）”重合了。</w:t>
      </w:r>
    </w:p>
    <w:p w14:paraId="734204B2">
      <w:pPr>
        <w:pStyle w:val="3"/>
        <w:spacing w:line="274" w:lineRule="auto"/>
        <w:rPr>
          <w:rFonts w:hint="eastAsia" w:ascii="华文楷体" w:hAnsi="华文楷体" w:eastAsia="华文楷体" w:cs="华文楷体"/>
          <w:sz w:val="30"/>
          <w:szCs w:val="30"/>
        </w:rPr>
      </w:pPr>
    </w:p>
    <w:p w14:paraId="3D9AAD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that God hath set up in our hearts," say others; but where is that called absolutely $\text{Το、Πνε ῦ μα}$,—“The Spirit?"</w:t>
      </w:r>
    </w:p>
    <w:p w14:paraId="64A46AF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“神（God）在我们心中设立的光（light），”另一些人说；但哪里将它绝对地称为$\text{Το、Πνε ῦ μα}$，—“圣灵（The Spirit）”呢？</w:t>
      </w:r>
    </w:p>
    <w:p w14:paraId="447B9BB0">
      <w:pPr>
        <w:pStyle w:val="3"/>
        <w:spacing w:line="274" w:lineRule="auto"/>
        <w:rPr>
          <w:rFonts w:hint="eastAsia" w:ascii="华文楷体" w:hAnsi="华文楷体" w:eastAsia="华文楷体" w:cs="华文楷体"/>
          <w:sz w:val="30"/>
          <w:szCs w:val="30"/>
        </w:rPr>
      </w:pPr>
    </w:p>
    <w:p w14:paraId="7B69203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Holy Ghost himself that is here intended, not immediately, in respect of his person, (in which regard he is said to be grieved, which is a personal affection); but in respect of his motions, actings, and operations.</w:t>
      </w:r>
    </w:p>
    <w:p w14:paraId="5E40FD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这里所指是圣灵（Holy Ghost）祂自己，不是直接地，就祂的位格（person）而言（在这方面祂被称为担忧（grieved），这是一种位格性的情感（personal affection））；而是就祂的感动（motions）、行为（actings）和运行（operations）而言。</w:t>
      </w:r>
    </w:p>
    <w:p w14:paraId="2D252A7A">
      <w:pPr>
        <w:pStyle w:val="3"/>
        <w:spacing w:line="274" w:lineRule="auto"/>
        <w:rPr>
          <w:rFonts w:hint="eastAsia" w:ascii="华文楷体" w:hAnsi="华文楷体" w:eastAsia="华文楷体" w:cs="华文楷体"/>
          <w:sz w:val="30"/>
          <w:szCs w:val="30"/>
        </w:rPr>
      </w:pPr>
    </w:p>
    <w:p w14:paraId="1916D77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was typified by the fire that was always kept alive on the altar.</w:t>
      </w:r>
    </w:p>
    <w:p w14:paraId="70226BC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Ghost）曾以坛（altar）上常燃的火为预表（typified）。</w:t>
      </w:r>
    </w:p>
    <w:p w14:paraId="56AEF8D4">
      <w:pPr>
        <w:pStyle w:val="3"/>
        <w:spacing w:line="274" w:lineRule="auto"/>
        <w:rPr>
          <w:rFonts w:hint="eastAsia" w:ascii="华文楷体" w:hAnsi="华文楷体" w:eastAsia="华文楷体" w:cs="华文楷体"/>
          <w:sz w:val="30"/>
          <w:szCs w:val="30"/>
        </w:rPr>
      </w:pPr>
    </w:p>
    <w:p w14:paraId="1AD8A0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called a "Spirit of burning."</w:t>
      </w:r>
    </w:p>
    <w:p w14:paraId="5DBC6BF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祂也被称为“焚烧的灵”（Spirit of burning）。</w:t>
      </w:r>
    </w:p>
    <w:p w14:paraId="7D4CF966">
      <w:pPr>
        <w:pStyle w:val="3"/>
        <w:spacing w:line="274" w:lineRule="auto"/>
        <w:rPr>
          <w:rFonts w:hint="eastAsia" w:ascii="华文楷体" w:hAnsi="华文楷体" w:eastAsia="华文楷体" w:cs="华文楷体"/>
          <w:sz w:val="30"/>
          <w:szCs w:val="30"/>
        </w:rPr>
      </w:pPr>
    </w:p>
    <w:p w14:paraId="60BFBAA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of that allusion are manifold; not now to be insisted on.</w:t>
      </w:r>
    </w:p>
    <w:p w14:paraId="0D71CB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那个暗指（allusion）的原因是多方面的；现在不再坚持论述。</w:t>
      </w:r>
    </w:p>
    <w:p w14:paraId="0A7AD108">
      <w:pPr>
        <w:pStyle w:val="3"/>
        <w:spacing w:line="274" w:lineRule="auto"/>
        <w:rPr>
          <w:rFonts w:hint="eastAsia" w:ascii="华文楷体" w:hAnsi="华文楷体" w:eastAsia="华文楷体" w:cs="华文楷体"/>
          <w:sz w:val="30"/>
          <w:szCs w:val="30"/>
        </w:rPr>
      </w:pPr>
    </w:p>
    <w:p w14:paraId="7473A07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opposition that is made to fire in its actings, is by quenching.</w:t>
      </w:r>
    </w:p>
    <w:p w14:paraId="2B7189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现在，对火在其行为（actings）中的反对，是藉着熄灭（quenching）。</w:t>
      </w:r>
    </w:p>
    <w:p w14:paraId="699DB816">
      <w:pPr>
        <w:pStyle w:val="3"/>
        <w:spacing w:line="274" w:lineRule="auto"/>
        <w:rPr>
          <w:rFonts w:hint="eastAsia" w:ascii="华文楷体" w:hAnsi="华文楷体" w:eastAsia="华文楷体" w:cs="华文楷体"/>
          <w:sz w:val="30"/>
          <w:szCs w:val="30"/>
        </w:rPr>
      </w:pPr>
    </w:p>
    <w:p w14:paraId="79C1E6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opposition made to the actings of the Holy Ghost are called "quenching of the Spirit," as some kind of wet wood will do, when it is cast into the fire.</w:t>
      </w:r>
    </w:p>
    <w:p w14:paraId="6D1CD2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因此，对圣灵（Holy Ghost）行为（actings）的反对被称为“消灭（quenching）圣灵（Spirit）”，正如某种湿柴被扔进火中时所做的那样。</w:t>
      </w:r>
    </w:p>
    <w:p w14:paraId="3231A359">
      <w:pPr>
        <w:pStyle w:val="3"/>
        <w:spacing w:line="274" w:lineRule="auto"/>
        <w:rPr>
          <w:rFonts w:hint="eastAsia" w:ascii="华文楷体" w:hAnsi="华文楷体" w:eastAsia="华文楷体" w:cs="华文楷体"/>
          <w:sz w:val="30"/>
          <w:szCs w:val="30"/>
        </w:rPr>
      </w:pPr>
    </w:p>
    <w:p w14:paraId="79287D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are we said, in pursuance of the same metaphor, $\text{ἀνα ζωπυρεῖν}$,—to "stir up with new fire," the gifts that are in us.</w:t>
      </w:r>
    </w:p>
    <w:p w14:paraId="5087C0D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因此我们被称为，遵循同样的这个比喻，$\text{ἀνα ζωπυρεῖν}$，—用“新的火挑旺（stir up with new fire）”我们里面的恩赐（gifts）。</w:t>
      </w:r>
    </w:p>
    <w:p w14:paraId="70A40D4F">
      <w:pPr>
        <w:pStyle w:val="3"/>
        <w:spacing w:line="274" w:lineRule="auto"/>
        <w:rPr>
          <w:rFonts w:hint="eastAsia" w:ascii="华文楷体" w:hAnsi="华文楷体" w:eastAsia="华文楷体" w:cs="华文楷体"/>
          <w:sz w:val="30"/>
          <w:szCs w:val="30"/>
        </w:rPr>
      </w:pPr>
    </w:p>
    <w:p w14:paraId="005814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is striving with us, acting in us, moving variously for our growth in grace, and bringing forth fruit meet for the principle he hath endued us withal.</w:t>
      </w:r>
    </w:p>
    <w:p w14:paraId="65EB632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Ghost）正与我们相争（striving），在我们里面运行（acting），各种方式地感动（moving），为着我们在恩典（grace）中的成长，并结出与祂赐给我们的原则（principle）相称的果子。</w:t>
      </w:r>
    </w:p>
    <w:p w14:paraId="2361D76F">
      <w:pPr>
        <w:pStyle w:val="3"/>
        <w:spacing w:line="274" w:lineRule="auto"/>
        <w:rPr>
          <w:rFonts w:hint="eastAsia" w:ascii="华文楷体" w:hAnsi="华文楷体" w:eastAsia="华文楷体" w:cs="华文楷体"/>
          <w:sz w:val="30"/>
          <w:szCs w:val="30"/>
        </w:rPr>
      </w:pPr>
    </w:p>
    <w:p w14:paraId="3002901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saith the apostle, "lest, by the power of your lusts and temptations, you attend not to his workings, but hinder him in his good-will towards you; that is, what in you lieth."</w:t>
      </w:r>
    </w:p>
    <w:p w14:paraId="476425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“要当心，”使徒说，“免得你们因着你们私欲和试探（temptations）的能力（power），不留心祂的运行（workings），反而在祂向着你们的美意（good-will）中阻碍祂；也就是说，尽你们所能的（what in you lieth）。”</w:t>
      </w:r>
    </w:p>
    <w:p w14:paraId="66776F07">
      <w:pPr>
        <w:pStyle w:val="3"/>
        <w:spacing w:line="274" w:lineRule="auto"/>
        <w:rPr>
          <w:rFonts w:hint="eastAsia" w:ascii="华文楷体" w:hAnsi="华文楷体" w:eastAsia="华文楷体" w:cs="华文楷体"/>
          <w:sz w:val="30"/>
          <w:szCs w:val="30"/>
        </w:rPr>
      </w:pPr>
    </w:p>
    <w:p w14:paraId="6EFDA8E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second general rule for our communion with the Holy Ghost.</w:t>
      </w:r>
    </w:p>
    <w:p w14:paraId="579095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那么，这是我们与圣灵（Holy Ghost）相交（communion）的第二个普遍准则。</w:t>
      </w:r>
    </w:p>
    <w:p w14:paraId="20EECCA5">
      <w:pPr>
        <w:pStyle w:val="3"/>
        <w:spacing w:line="274" w:lineRule="auto"/>
        <w:rPr>
          <w:rFonts w:hint="eastAsia" w:ascii="华文楷体" w:hAnsi="华文楷体" w:eastAsia="华文楷体" w:cs="华文楷体"/>
          <w:sz w:val="30"/>
          <w:szCs w:val="30"/>
        </w:rPr>
      </w:pPr>
    </w:p>
    <w:p w14:paraId="4001EC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respects his gracious operations in us and by us.</w:t>
      </w:r>
    </w:p>
    <w:p w14:paraId="2995074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它涉及祂藉着我们和在我们里面的恩典运行（gracious operations）。</w:t>
      </w:r>
    </w:p>
    <w:p w14:paraId="5140B9ED">
      <w:pPr>
        <w:pStyle w:val="3"/>
        <w:spacing w:line="274" w:lineRule="auto"/>
        <w:rPr>
          <w:rFonts w:hint="eastAsia" w:ascii="华文楷体" w:hAnsi="华文楷体" w:eastAsia="华文楷体" w:cs="华文楷体"/>
          <w:sz w:val="30"/>
          <w:szCs w:val="30"/>
        </w:rPr>
      </w:pPr>
    </w:p>
    <w:p w14:paraId="21053EE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and various ways whereby the Holy Ghost is said to act, exert, and put forth his power in us; partly by moving upon and stirring up the grace we have received; partly by new supplies of grace from Jesus Christ, falling in with occasions for their exercise, raising good motions immediately or occasionally within us;—all tending to our furtherance in obedience and walking with God.</w:t>
      </w:r>
    </w:p>
    <w:p w14:paraId="72C0D2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有多种多样的方式，圣灵（Holy Ghost）被称为在我们里面行事、施展（exert）和发挥祂的能力（power）；部分是藉着感动和挑旺我们所领受的恩典（grace）；部分是藉着从耶稣基督（Jesus Christ）而来的恩典（grace）的新供应（new supplies），恰好与运用它们的机会相遇，直接地（immediately）或偶然地（occasionally）在我们里面激发美善的感动（motions）；—所有这些都倾向于我们在顺服（obedience）和与神（God）同行（walking with God）中的进一步发展。</w:t>
      </w:r>
    </w:p>
    <w:p w14:paraId="46C9B84A">
      <w:pPr>
        <w:pStyle w:val="3"/>
        <w:spacing w:line="274" w:lineRule="auto"/>
        <w:rPr>
          <w:rFonts w:hint="eastAsia" w:ascii="华文楷体" w:hAnsi="华文楷体" w:eastAsia="华文楷体" w:cs="华文楷体"/>
          <w:sz w:val="30"/>
          <w:szCs w:val="30"/>
        </w:rPr>
      </w:pPr>
    </w:p>
    <w:p w14:paraId="778F36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we carefully to observe and take notice of,—consider the fountain whence they come, and the end which they lead us unto.</w:t>
      </w:r>
    </w:p>
    <w:p w14:paraId="74F13B5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所有这些，我们都要仔细观察和留意，—默想它们来自的源头（fountain），以及它们引导我们去往的目的（end）。</w:t>
      </w:r>
    </w:p>
    <w:p w14:paraId="2F43C2DE">
      <w:pPr>
        <w:pStyle w:val="3"/>
        <w:spacing w:line="274" w:lineRule="auto"/>
        <w:rPr>
          <w:rFonts w:hint="eastAsia" w:ascii="华文楷体" w:hAnsi="华文楷体" w:eastAsia="华文楷体" w:cs="华文楷体"/>
          <w:sz w:val="30"/>
          <w:szCs w:val="30"/>
        </w:rPr>
      </w:pPr>
    </w:p>
    <w:p w14:paraId="6F7A63C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have we communion with the Holy Ghost, when we can consider him by faith as the immediate author of all supplies, assistances, and the whole relief we have by grace; of all good actings, risings, motions in our hearts; of all strivings and contendings against sin.</w:t>
      </w:r>
    </w:p>
    <w:p w14:paraId="77DDFDD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因此我们与圣灵（Holy Ghost）有相交（communion），当我们能凭着信心（faith）默想祂是所有供应（supplies）、帮助（assistances），以及我们藉着恩典（grace）所得全部纾解（relief）的直接作者（immediate author）；我们心中所有美善的行为（actings）、兴起（risings）、感动（motions）；所有与罪（sin）的挣扎（strivings）和抗争（contendings）。</w:t>
      </w:r>
    </w:p>
    <w:p w14:paraId="0427FC00">
      <w:pPr>
        <w:pStyle w:val="3"/>
        <w:spacing w:line="274" w:lineRule="auto"/>
        <w:rPr>
          <w:rFonts w:hint="eastAsia" w:ascii="华文楷体" w:hAnsi="华文楷体" w:eastAsia="华文楷体" w:cs="华文楷体"/>
          <w:sz w:val="30"/>
          <w:szCs w:val="30"/>
        </w:rPr>
      </w:pPr>
    </w:p>
    <w:p w14:paraId="3A4AF12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consider, I say, all these his actings and workings in their tendency to our consolation, and on that account are careful and watchful to improve them all to the end aimed at, as coming from him who is so loving, and kind, and tender to us, we have communion with him.</w:t>
      </w:r>
    </w:p>
    <w:p w14:paraId="71F6B51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我们默想祂所有这些行为（actings）和运行（workings）倾向于我们的安慰（consolation），并因此，因为它们来自那位对我们如此有爱、仁慈（kind）和温柔（tender）的，而小心和警醒地提升（improve）它们以达到所期望的目的，我们就与祂有相交（communion）。</w:t>
      </w:r>
    </w:p>
    <w:p w14:paraId="5B3D47B3">
      <w:pPr>
        <w:pStyle w:val="3"/>
        <w:spacing w:line="274" w:lineRule="auto"/>
        <w:rPr>
          <w:rFonts w:hint="eastAsia" w:ascii="华文楷体" w:hAnsi="华文楷体" w:eastAsia="华文楷体" w:cs="华文楷体"/>
          <w:sz w:val="30"/>
          <w:szCs w:val="30"/>
        </w:rPr>
      </w:pPr>
    </w:p>
    <w:p w14:paraId="2BCE158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intended,—every gracious acting of the blessed Spirit in and towards our souls, is constantly by faith to be considered as coming from him in a peculiar manner; his mind, his good-will is to be observed therein.</w:t>
      </w:r>
    </w:p>
    <w:p w14:paraId="6F20CF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这就是所指的意思，—蒙福的圣灵（Spirit）在我们里面和向着我们灵魂的每一个恩典行为（gracious acting），都要不断地凭着信心（faith）被视为以一种独特的方式从祂而来；祂的心意（mind）、祂的美意（good-will）要在其中被留意。</w:t>
      </w:r>
    </w:p>
    <w:p w14:paraId="2B56718D">
      <w:pPr>
        <w:pStyle w:val="3"/>
        <w:spacing w:line="274" w:lineRule="auto"/>
        <w:rPr>
          <w:rFonts w:hint="eastAsia" w:ascii="华文楷体" w:hAnsi="华文楷体" w:eastAsia="华文楷体" w:cs="华文楷体"/>
          <w:sz w:val="30"/>
          <w:szCs w:val="30"/>
        </w:rPr>
      </w:pPr>
    </w:p>
    <w:p w14:paraId="7997CB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care and diligence for the improvement of every motion of his will arise; thence reverence of his presence with us, with due spiritual regard to his holiness, doth ensue, and our souls are wonted to intercourse with him.</w:t>
      </w:r>
    </w:p>
    <w:p w14:paraId="46756BC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就会生出小心和勤奋（diligence），为要提升（improvement）祂意愿（will）的每一个感动（motion）；由此，就会随之产生对祂与我们同在（presence）的敬畏，以及对祂圣洁应有的属灵尊重，我们的灵魂也习惯于与祂交流（intercourse）。</w:t>
      </w:r>
    </w:p>
    <w:p w14:paraId="1C7E5883">
      <w:pPr>
        <w:pStyle w:val="3"/>
        <w:spacing w:line="274" w:lineRule="auto"/>
        <w:rPr>
          <w:rFonts w:hint="eastAsia" w:ascii="华文楷体" w:hAnsi="华文楷体" w:eastAsia="华文楷体" w:cs="华文楷体"/>
          <w:sz w:val="30"/>
          <w:szCs w:val="30"/>
        </w:rPr>
      </w:pPr>
    </w:p>
    <w:p w14:paraId="1C9FDB2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caution concerns him and his work, in the dispensation of that great ordinance of the word.</w:t>
      </w:r>
    </w:p>
    <w:p w14:paraId="2D491AE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第三个告诫关系到祂和祂的工作，在圣言（word）这个伟大规条（ordinance）的安排（dispensation）中。</w:t>
      </w:r>
    </w:p>
    <w:p w14:paraId="210CA304">
      <w:pPr>
        <w:pStyle w:val="3"/>
        <w:spacing w:line="274" w:lineRule="auto"/>
        <w:rPr>
          <w:rFonts w:hint="eastAsia" w:ascii="华文楷体" w:hAnsi="华文楷体" w:eastAsia="华文楷体" w:cs="华文楷体"/>
          <w:sz w:val="30"/>
          <w:szCs w:val="30"/>
        </w:rPr>
      </w:pPr>
    </w:p>
    <w:p w14:paraId="0CE5B34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Stephen tells the Jews, Acts 7:51, that they "resisted the Holy Ghost."</w:t>
      </w:r>
    </w:p>
    <w:p w14:paraId="680132F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司提反（Stephen）告诉犹太人，徒7:51，他们“抵挡（resisted）圣灵（Holy Ghost）。”</w:t>
      </w:r>
    </w:p>
    <w:p w14:paraId="2223D3EB">
      <w:pPr>
        <w:pStyle w:val="3"/>
        <w:spacing w:line="274" w:lineRule="auto"/>
        <w:rPr>
          <w:rFonts w:hint="eastAsia" w:ascii="华文楷体" w:hAnsi="华文楷体" w:eastAsia="华文楷体" w:cs="华文楷体"/>
          <w:sz w:val="30"/>
          <w:szCs w:val="30"/>
        </w:rPr>
      </w:pPr>
    </w:p>
    <w:p w14:paraId="24901F2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they do it?</w:t>
      </w:r>
    </w:p>
    <w:p w14:paraId="77B3253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他们是如何做到的呢？</w:t>
      </w:r>
    </w:p>
    <w:p w14:paraId="7C0449F1">
      <w:pPr>
        <w:pStyle w:val="3"/>
        <w:spacing w:line="274" w:lineRule="auto"/>
        <w:rPr>
          <w:rFonts w:hint="eastAsia" w:ascii="华文楷体" w:hAnsi="华文楷体" w:eastAsia="华文楷体" w:cs="华文楷体"/>
          <w:sz w:val="30"/>
          <w:szCs w:val="30"/>
        </w:rPr>
      </w:pPr>
    </w:p>
    <w:p w14:paraId="66C6A45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as their fathers did it: "As your fathers did, so do ye."</w:t>
      </w:r>
    </w:p>
    <w:p w14:paraId="158E3FC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那就是，如同他们的祖宗所做的：“你们正如你们的祖宗一样行。”</w:t>
      </w:r>
    </w:p>
    <w:p w14:paraId="2893C270">
      <w:pPr>
        <w:pStyle w:val="3"/>
        <w:spacing w:line="274" w:lineRule="auto"/>
        <w:rPr>
          <w:rFonts w:hint="eastAsia" w:ascii="华文楷体" w:hAnsi="华文楷体" w:eastAsia="华文楷体" w:cs="华文楷体"/>
          <w:sz w:val="30"/>
          <w:szCs w:val="30"/>
        </w:rPr>
      </w:pPr>
    </w:p>
    <w:p w14:paraId="53D902D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their fathers resist the Holy Ghost?</w:t>
      </w:r>
    </w:p>
    <w:p w14:paraId="5D3E034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他们的祖宗是如何抵挡圣灵（Holy Ghost）的呢？</w:t>
      </w:r>
    </w:p>
    <w:p w14:paraId="3A2AF0B2">
      <w:pPr>
        <w:pStyle w:val="3"/>
        <w:spacing w:line="274" w:lineRule="auto"/>
        <w:rPr>
          <w:rFonts w:hint="eastAsia" w:ascii="华文楷体" w:hAnsi="华文楷体" w:eastAsia="华文楷体" w:cs="华文楷体"/>
          <w:sz w:val="30"/>
          <w:szCs w:val="30"/>
        </w:rPr>
      </w:pPr>
    </w:p>
    <w:p w14:paraId="7300135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52, "They persecuted the prophets, and slew them;" their opposition to the prophets in preaching the gospel, or their showing of the coming of the Just One, was their resisting of the Holy Ghost.</w:t>
      </w:r>
    </w:p>
    <w:p w14:paraId="081C0C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第52节，“他们逼迫了先知（prophets），杀了他们”；他们反对先知们传讲福音，或反对他们指示公义者（Just One）的来临，就是他们抵挡圣灵（Holy Ghost）。</w:t>
      </w:r>
    </w:p>
    <w:p w14:paraId="1E608BA2">
      <w:pPr>
        <w:pStyle w:val="3"/>
        <w:spacing w:line="274" w:lineRule="auto"/>
        <w:rPr>
          <w:rFonts w:hint="eastAsia" w:ascii="华文楷体" w:hAnsi="华文楷体" w:eastAsia="华文楷体" w:cs="华文楷体"/>
          <w:sz w:val="30"/>
          <w:szCs w:val="30"/>
        </w:rPr>
      </w:pPr>
    </w:p>
    <w:p w14:paraId="6D2C1F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is said to be resisted in the contempt of the preaching of the word; because the gift of preaching of it is from him.</w:t>
      </w:r>
    </w:p>
    <w:p w14:paraId="431F9C5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现在，圣灵（Holy Ghost）被称为在蔑视圣言（word）的传讲中被抵挡；因为传讲圣言的恩赐（gift）来自于祂。</w:t>
      </w:r>
    </w:p>
    <w:p w14:paraId="65CD8B14">
      <w:pPr>
        <w:pStyle w:val="3"/>
        <w:spacing w:line="274" w:lineRule="auto"/>
        <w:rPr>
          <w:rFonts w:hint="eastAsia" w:ascii="华文楷体" w:hAnsi="华文楷体" w:eastAsia="华文楷体" w:cs="华文楷体"/>
          <w:sz w:val="30"/>
          <w:szCs w:val="30"/>
        </w:rPr>
      </w:pPr>
    </w:p>
    <w:p w14:paraId="473B11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manifestation of the Spirit is given to profit."</w:t>
      </w:r>
    </w:p>
    <w:p w14:paraId="14D53CB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“圣灵（Spirit）的彰显（manifestation）是叫人得益处。”</w:t>
      </w:r>
    </w:p>
    <w:p w14:paraId="305073F2">
      <w:pPr>
        <w:pStyle w:val="3"/>
        <w:spacing w:line="274" w:lineRule="auto"/>
        <w:rPr>
          <w:rFonts w:hint="eastAsia" w:ascii="华文楷体" w:hAnsi="华文楷体" w:eastAsia="华文楷体" w:cs="华文楷体"/>
          <w:sz w:val="30"/>
          <w:szCs w:val="30"/>
        </w:rPr>
      </w:pPr>
    </w:p>
    <w:p w14:paraId="072BB7D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our Saviour promiseth the Spirit to his disciples, to be present with them for the conviction of the world, he tells them he will give them a mouth and wisdom, which their adversaries shall not be able to gainsay nor resist, Luke 21:15; concerning which, in the accomplishment of it in Stephen, it is said that they "were not able to resist the Spirit by which he spake," Acts 6:10.</w:t>
      </w:r>
    </w:p>
    <w:p w14:paraId="0B69B63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因此，当我们的救主应许圣灵（Spirit）与祂的门徒们（disciples）同在，为要定罪（conviction）世界时，祂告诉他们，祂要赐给他们口才和智慧（mouth and wisdom），是他们的仇敌不能驳倒（gainsay）或抵挡（resist）的，路21:15；关于这一点，在司提反（Stephen）身上成就时，经上说他们“不能抵挡他所说的智慧和圣灵（Spirit）”，徒6:10。</w:t>
      </w:r>
    </w:p>
    <w:p w14:paraId="03C5FE46">
      <w:pPr>
        <w:pStyle w:val="3"/>
        <w:spacing w:line="274" w:lineRule="auto"/>
        <w:rPr>
          <w:rFonts w:hint="eastAsia" w:ascii="华文楷体" w:hAnsi="华文楷体" w:eastAsia="华文楷体" w:cs="华文楷体"/>
          <w:sz w:val="30"/>
          <w:szCs w:val="30"/>
        </w:rPr>
      </w:pPr>
    </w:p>
    <w:p w14:paraId="1E48E8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then setting up a ministry in the church, separating men thereto, furnishing them with gifts and abilities for the dispensation of the word; the not obeying of that word, opposing of it, not falling down before it, is called resisting of the Holy Ghost.</w:t>
      </w:r>
    </w:p>
    <w:p w14:paraId="4D125B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那么，圣灵（Holy Ghost）在教会（church）中设立服事（ministry），将人分别为圣归于它，装备（furnishing）他们以恩赐（gifts）和能力（abilities）来安排（dispensation）圣言（word）；不顺服那圣言，反对它，不在它面前屈服，被称为抵挡圣灵（Holy Ghost）。</w:t>
      </w:r>
    </w:p>
    <w:p w14:paraId="638C1A56">
      <w:pPr>
        <w:pStyle w:val="3"/>
        <w:spacing w:line="274" w:lineRule="auto"/>
        <w:rPr>
          <w:rFonts w:hint="eastAsia" w:ascii="华文楷体" w:hAnsi="华文楷体" w:eastAsia="华文楷体" w:cs="华文楷体"/>
          <w:sz w:val="30"/>
          <w:szCs w:val="30"/>
        </w:rPr>
      </w:pPr>
    </w:p>
    <w:p w14:paraId="1D9447C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examples of the wickedness of others, are we cautioned against.</w:t>
      </w:r>
    </w:p>
    <w:p w14:paraId="4561267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在他人邪恶的例子中，我们被警告要避免这一点。</w:t>
      </w:r>
    </w:p>
    <w:p w14:paraId="5648B6DA">
      <w:pPr>
        <w:pStyle w:val="3"/>
        <w:spacing w:line="274" w:lineRule="auto"/>
        <w:rPr>
          <w:rFonts w:hint="eastAsia" w:ascii="华文楷体" w:hAnsi="华文楷体" w:eastAsia="华文楷体" w:cs="华文楷体"/>
          <w:sz w:val="30"/>
          <w:szCs w:val="30"/>
        </w:rPr>
      </w:pPr>
    </w:p>
    <w:p w14:paraId="087B7A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inwraps the third general rule of our communion with the Holy Ghost:—in the dispensation of the word of the gospel, the authority, wisdom, and goodness of the Holy Ghost, in furnishing men with gifts for that end and purpose, and his presence with them, as to the virtue thereof, is to be eyed, and subjection given unto it on that account.</w:t>
      </w:r>
    </w:p>
    <w:p w14:paraId="1050A6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这包含了我们与圣灵（Holy Ghost）相交（communion）的第三个普遍准则：—在福音圣言（word of the gospel）的安排（dispensation）中，圣灵（Holy Ghost）的权柄（authority）、智慧和良善，在为着那个目的和宗旨装备人以恩赐（gifts）方面，以及祂与他们的同在（presence），就其功效（virtue）而言，是要被注目的，并因此要顺服它。</w:t>
      </w:r>
    </w:p>
    <w:p w14:paraId="3AD4A3D1">
      <w:pPr>
        <w:pStyle w:val="3"/>
        <w:spacing w:line="274" w:lineRule="auto"/>
        <w:rPr>
          <w:rFonts w:hint="eastAsia" w:ascii="华文楷体" w:hAnsi="华文楷体" w:eastAsia="华文楷体" w:cs="华文楷体"/>
          <w:sz w:val="30"/>
          <w:szCs w:val="30"/>
        </w:rPr>
      </w:pPr>
    </w:p>
    <w:p w14:paraId="4EABBC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reason, I say, on this ground, is obedience to be yielded to the word, in the ministerial dispensation thereof,—because the Holy Ghost, and he alone, doth furnish with gifts to that end and purpose.</w:t>
      </w:r>
    </w:p>
    <w:p w14:paraId="7BBA36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我说，基于这个理由，在这个基础上，要顺服圣言（word），在它职事的安排（ministerial dispensation）中，—因为圣灵（Holy Ghost），并且只有祂，才为着那个目的和宗旨装备恩赐（gifts）。</w:t>
      </w:r>
    </w:p>
    <w:p w14:paraId="1AFF2A27">
      <w:pPr>
        <w:pStyle w:val="3"/>
        <w:spacing w:line="274" w:lineRule="auto"/>
        <w:rPr>
          <w:rFonts w:hint="eastAsia" w:ascii="华文楷体" w:hAnsi="华文楷体" w:eastAsia="华文楷体" w:cs="华文楷体"/>
          <w:sz w:val="30"/>
          <w:szCs w:val="30"/>
        </w:rPr>
      </w:pPr>
    </w:p>
    <w:p w14:paraId="33BFAD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consideration causeth us to fall low before the word, then have we communion with the Holy Ghost in that ordinance.</w:t>
      </w:r>
    </w:p>
    <w:p w14:paraId="29FF073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当这个考量使我们在圣言（word）面前谦卑屈服时，我们就在那个规条（ordinance）中与圣灵（Holy Ghost）有相交（communion）。</w:t>
      </w:r>
    </w:p>
    <w:p w14:paraId="104C87D3">
      <w:pPr>
        <w:pStyle w:val="3"/>
        <w:spacing w:line="274" w:lineRule="auto"/>
        <w:rPr>
          <w:rFonts w:hint="eastAsia" w:ascii="华文楷体" w:hAnsi="华文楷体" w:eastAsia="华文楷体" w:cs="华文楷体"/>
          <w:sz w:val="30"/>
          <w:szCs w:val="30"/>
        </w:rPr>
      </w:pPr>
    </w:p>
    <w:p w14:paraId="366EBAE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commonly spoken unto.</w:t>
      </w:r>
    </w:p>
    <w:p w14:paraId="1098A9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但这是通常被论述到的。</w:t>
      </w:r>
    </w:p>
    <w:p w14:paraId="75E3D23B">
      <w:pPr>
        <w:pStyle w:val="3"/>
        <w:spacing w:line="274" w:lineRule="auto"/>
        <w:rPr>
          <w:rFonts w:hint="eastAsia" w:ascii="华文楷体" w:hAnsi="华文楷体" w:eastAsia="华文楷体" w:cs="华文楷体"/>
          <w:sz w:val="30"/>
          <w:szCs w:val="30"/>
        </w:rPr>
      </w:pPr>
    </w:p>
    <w:p w14:paraId="0B12CFF6">
      <w:pPr>
        <w:pStyle w:val="2"/>
        <w:bidi w:val="0"/>
        <w:jc w:val="center"/>
        <w:rPr>
          <w:rFonts w:hint="eastAsia"/>
        </w:rPr>
      </w:pPr>
      <w:r>
        <w:rPr>
          <w:rFonts w:hint="eastAsia"/>
        </w:rPr>
        <w:t>CHAPTER VIII</w:t>
      </w:r>
    </w:p>
    <w:p w14:paraId="208D43A0">
      <w:pPr>
        <w:pStyle w:val="2"/>
        <w:bidi w:val="0"/>
        <w:jc w:val="center"/>
        <w:rPr>
          <w:rFonts w:hint="eastAsia"/>
        </w:rPr>
      </w:pPr>
      <w:r>
        <w:rPr>
          <w:rFonts w:hint="eastAsia"/>
        </w:rPr>
        <w:t>第八章</w:t>
      </w:r>
    </w:p>
    <w:p w14:paraId="0F0AF963">
      <w:pPr>
        <w:pStyle w:val="3"/>
        <w:spacing w:line="274" w:lineRule="auto"/>
        <w:rPr>
          <w:rFonts w:hint="eastAsia" w:ascii="华文楷体" w:hAnsi="华文楷体" w:eastAsia="华文楷体" w:cs="华文楷体"/>
          <w:sz w:val="30"/>
          <w:szCs w:val="30"/>
        </w:rPr>
      </w:pPr>
    </w:p>
    <w:p w14:paraId="6290D9E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directions for communion with the Holy Ghost</w:t>
      </w:r>
    </w:p>
    <w:p w14:paraId="042547C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与圣灵（Holy Ghost）相交（communion）的独特指引（Particular directions）</w:t>
      </w:r>
    </w:p>
    <w:p w14:paraId="18FD449B">
      <w:pPr>
        <w:pStyle w:val="3"/>
        <w:spacing w:line="274" w:lineRule="auto"/>
        <w:rPr>
          <w:rFonts w:hint="eastAsia" w:ascii="华文楷体" w:hAnsi="华文楷体" w:eastAsia="华文楷体" w:cs="华文楷体"/>
          <w:sz w:val="30"/>
          <w:szCs w:val="30"/>
        </w:rPr>
      </w:pPr>
    </w:p>
    <w:p w14:paraId="0987C34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name particular directions for our communion with the Holy Ghost, I must premise some cautions, as far as the directions to be given, concerning his worship.</w:t>
      </w:r>
    </w:p>
    <w:p w14:paraId="0D2B9BA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在我列举与圣灵（Holy Ghost）相交（communion）的独特指引之前，我必须先提出一些告诫（cautions），就将要给出的关于祂的敬拜（worship）的指引而言。</w:t>
      </w:r>
    </w:p>
    <w:p w14:paraId="2AF9E16B">
      <w:pPr>
        <w:pStyle w:val="3"/>
        <w:spacing w:line="274" w:lineRule="auto"/>
        <w:rPr>
          <w:rFonts w:hint="eastAsia" w:ascii="华文楷体" w:hAnsi="华文楷体" w:eastAsia="华文楷体" w:cs="华文楷体"/>
          <w:sz w:val="30"/>
          <w:szCs w:val="30"/>
        </w:rPr>
      </w:pPr>
    </w:p>
    <w:p w14:paraId="4E51E1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divine nature is the reason and cause of all worship; so that it is impossible to worship any one person, and not worship the whole Trinity.</w:t>
      </w:r>
    </w:p>
    <w:p w14:paraId="460752D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首先。神圣的本性（divine nature）是一切敬拜（worship）的理由和原因；因此不可能敬拜任何一个位格（person），而不敬拜整个三一真神（Trinity）。</w:t>
      </w:r>
    </w:p>
    <w:p w14:paraId="724E22D5">
      <w:pPr>
        <w:pStyle w:val="3"/>
        <w:spacing w:line="274" w:lineRule="auto"/>
        <w:rPr>
          <w:rFonts w:hint="eastAsia" w:ascii="华文楷体" w:hAnsi="华文楷体" w:eastAsia="华文楷体" w:cs="华文楷体"/>
          <w:sz w:val="30"/>
          <w:szCs w:val="30"/>
        </w:rPr>
      </w:pPr>
    </w:p>
    <w:p w14:paraId="6AA6B19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and that not without ground, denied by the schoolmen, that the formal reason and object of divine worship is in the persons precisely considered; that is, under the formally-constitutive reason of their personality, which is their relation to each other.</w:t>
      </w:r>
    </w:p>
    <w:p w14:paraId="75A1B52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经院学者（schoolmen）否认神圣敬拜（divine worship）的形式理由（formal reason）和对象（object）是精确地（precisely）在于被考虑的位格（persons）之中，而且这不是没有根据的；也就是说，在构成其位格性（personality）的形式性理由之下，即他们彼此间的关系。</w:t>
      </w:r>
    </w:p>
    <w:p w14:paraId="396D4E0A">
      <w:pPr>
        <w:pStyle w:val="3"/>
        <w:spacing w:line="274" w:lineRule="auto"/>
        <w:rPr>
          <w:rFonts w:hint="eastAsia" w:ascii="华文楷体" w:hAnsi="华文楷体" w:eastAsia="华文楷体" w:cs="华文楷体"/>
          <w:sz w:val="30"/>
          <w:szCs w:val="30"/>
        </w:rPr>
      </w:pPr>
    </w:p>
    <w:p w14:paraId="65A018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belongs to the divine nature and essence, and to their distinct persons as they are identified with the essence itself.</w:t>
      </w:r>
    </w:p>
    <w:p w14:paraId="7F7CCF3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但这属于神圣的本性（divine nature）和本质（essence），以及他们的独特位格（distinct persons），因为它们与本质本身是同一的（identified）。</w:t>
      </w:r>
    </w:p>
    <w:p w14:paraId="5AB4D850">
      <w:pPr>
        <w:pStyle w:val="3"/>
        <w:spacing w:line="274" w:lineRule="auto"/>
        <w:rPr>
          <w:rFonts w:hint="eastAsia" w:ascii="华文楷体" w:hAnsi="华文楷体" w:eastAsia="华文楷体" w:cs="华文楷体"/>
          <w:sz w:val="30"/>
          <w:szCs w:val="30"/>
        </w:rPr>
      </w:pPr>
    </w:p>
    <w:p w14:paraId="572D29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way of praying to the Trinity, by the repetition of the same petition to the several persons (as in the Litany), groundless, if not impious.</w:t>
      </w:r>
    </w:p>
    <w:p w14:paraId="526E6C7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因此，那种向三一真神（Trinity）祷告的方式，藉着向各个位格重复同样的祈求（petition）（如在连祷文（Litany）中），是毫无根据的，即使不是不敬虔的。</w:t>
      </w:r>
    </w:p>
    <w:p w14:paraId="7507CF0A">
      <w:pPr>
        <w:pStyle w:val="3"/>
        <w:spacing w:line="274" w:lineRule="auto"/>
        <w:rPr>
          <w:rFonts w:hint="eastAsia" w:ascii="华文楷体" w:hAnsi="华文楷体" w:eastAsia="华文楷体" w:cs="华文楷体"/>
          <w:sz w:val="30"/>
          <w:szCs w:val="30"/>
        </w:rPr>
      </w:pPr>
    </w:p>
    <w:p w14:paraId="323260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supposeth that one person is worshipped, and not another, when each person is worshipped as God, and each person is so;—as though we first should desire one thing of the Father, and be heard and granted by him, then ask the same thing of the Son, and so of the Holy Ghost; and so act as to the same thing three distinct acts of worship, and expect to be heard and have the same thing granted three times distinctly, when all the works of the Trinity, $\text{adextra}$, are indivisible.</w:t>
      </w:r>
    </w:p>
    <w:p w14:paraId="3355A3A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假定一个位格（person）被敬拜（worshipped），而另一个没有，而实际上每个位格都是被当作神（God）来敬拜的，而且每个位格都是如此；—就好像我们应该先向父（Father）祈求一件事，并被祂听见和允准，然后再向圣子（Son）求同一件事，对圣灵（Holy Ghost）也是如此；这样就对同一件事采取了三次独特的敬拜（worship）行为（acts），并期望被听见并三次独特地允准同一件事，然而三一真神（Trinity）所有“对外的”（$\text{adextra}$）工作都是不可分割的（indivisible）。</w:t>
      </w:r>
    </w:p>
    <w:p w14:paraId="6EB5A25E">
      <w:pPr>
        <w:pStyle w:val="3"/>
        <w:spacing w:line="274" w:lineRule="auto"/>
        <w:rPr>
          <w:rFonts w:hint="eastAsia" w:ascii="华文楷体" w:hAnsi="华文楷体" w:eastAsia="华文楷体" w:cs="华文楷体"/>
          <w:sz w:val="30"/>
          <w:szCs w:val="30"/>
        </w:rPr>
      </w:pPr>
    </w:p>
    <w:p w14:paraId="187595A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and peculiar object of divine worship and invocation is the essence of god, in its infinite excellency, dignity, majesty, and its causality, as the first sovereign cause of all things.</w:t>
      </w:r>
    </w:p>
    <w:p w14:paraId="332C4E8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神圣敬拜（divine worship）和呼求（invocation）的恰当和独特对象（object），是神（god）的本质（essence），在祂无限的卓越、尊严、威严中，以及祂作为万有之首要至高原因的因果性（causality）。</w:t>
      </w:r>
    </w:p>
    <w:p w14:paraId="62BB99F6">
      <w:pPr>
        <w:pStyle w:val="3"/>
        <w:spacing w:line="274" w:lineRule="auto"/>
        <w:rPr>
          <w:rFonts w:hint="eastAsia" w:ascii="华文楷体" w:hAnsi="华文楷体" w:eastAsia="华文楷体" w:cs="华文楷体"/>
          <w:sz w:val="30"/>
          <w:szCs w:val="30"/>
        </w:rPr>
      </w:pPr>
    </w:p>
    <w:p w14:paraId="0088F4C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common to all the three persons, and is proper to each of them; not formally as a person, but as God blessed for ever.</w:t>
      </w:r>
    </w:p>
    <w:p w14:paraId="6306FBC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现在，这是所有这三个位格（persons）所共有的，并且是它们每一个所特有的；不是形式上作为一个位格（person），而是作为永远可称颂的神（God blessed for ever）。</w:t>
      </w:r>
    </w:p>
    <w:p w14:paraId="0E32FB8C">
      <w:pPr>
        <w:pStyle w:val="3"/>
        <w:spacing w:line="274" w:lineRule="auto"/>
        <w:rPr>
          <w:rFonts w:hint="eastAsia" w:ascii="华文楷体" w:hAnsi="华文楷体" w:eastAsia="华文楷体" w:cs="华文楷体"/>
          <w:sz w:val="30"/>
          <w:szCs w:val="30"/>
        </w:rPr>
      </w:pPr>
    </w:p>
    <w:p w14:paraId="4A2D3CE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adoration respects that which is common to all; so that in each act of adoration and worship, all are adored and worshipped.</w:t>
      </w:r>
    </w:p>
    <w:p w14:paraId="7E6F015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所有崇拜（adoration）都尊重那对所有位格（all）而言是共同的；因此在每一次崇拜和敬拜（worship）的行为（act）中，所有位格都被崇拜和敬拜。</w:t>
      </w:r>
    </w:p>
    <w:p w14:paraId="6FDE77D9">
      <w:pPr>
        <w:pStyle w:val="3"/>
        <w:spacing w:line="274" w:lineRule="auto"/>
        <w:rPr>
          <w:rFonts w:hint="eastAsia" w:ascii="华文楷体" w:hAnsi="华文楷体" w:eastAsia="华文楷体" w:cs="华文楷体"/>
          <w:sz w:val="30"/>
          <w:szCs w:val="30"/>
        </w:rPr>
      </w:pPr>
    </w:p>
    <w:p w14:paraId="28C4939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creatures worship their Creator; and a man, him in whose image he was created,—namely, him "from whom descendeth every good and perfect gift:" all this describing God as God.</w:t>
      </w:r>
    </w:p>
    <w:p w14:paraId="4B5A66C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受造物（creatures）敬拜（worship）他们的创造者（Creator）；人敬拜那位照着祂形象（image）被创造的，—即那位“从祂那里降下各样美善的恩赐和各样全备的赏赐（every good and perfect gift）”的神（him）；所有这些都是将神（God）描述为神。</w:t>
      </w:r>
    </w:p>
    <w:p w14:paraId="067856E7">
      <w:pPr>
        <w:pStyle w:val="3"/>
        <w:spacing w:line="274" w:lineRule="auto"/>
        <w:rPr>
          <w:rFonts w:hint="eastAsia" w:ascii="华文楷体" w:hAnsi="华文楷体" w:eastAsia="华文楷体" w:cs="华文楷体"/>
          <w:sz w:val="30"/>
          <w:szCs w:val="30"/>
        </w:rPr>
      </w:pPr>
    </w:p>
    <w:p w14:paraId="4AC603E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452F61C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EA933FB">
      <w:pPr>
        <w:pStyle w:val="3"/>
        <w:spacing w:line="274" w:lineRule="auto"/>
        <w:rPr>
          <w:rFonts w:hint="eastAsia" w:ascii="华文楷体" w:hAnsi="华文楷体" w:eastAsia="华文楷体" w:cs="华文楷体"/>
          <w:sz w:val="30"/>
          <w:szCs w:val="30"/>
        </w:rPr>
      </w:pPr>
    </w:p>
    <w:p w14:paraId="2D2EFF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we begin our prayers to God the Father, and end them in the name of Jesus Christ, yet the Son is no less invocated and worshipped in the beginning than the Father, though he be peculiarly mentioned as mediator in the close,—not as Son to himself but as mediator to the whole Trinity, or God in Trinity.</w:t>
      </w:r>
    </w:p>
    <w:p w14:paraId="50927C3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其次。当我们开始向神（God）父（Father）祷告，并以耶稣基督（Jesus Christ）的名结束祷告时，圣子（Son）在开始时受到的呼求（invocated）和敬拜（worshipped）并不少于父（Father），尽管祂在结束时被独特地提到是中保（mediator），—不是作为祂自己的圣子（Son），而是作为整个三一真神（Trinity），或在三一真神里的神（God in Trinity）的中保。</w:t>
      </w:r>
    </w:p>
    <w:p w14:paraId="6795BB87">
      <w:pPr>
        <w:pStyle w:val="3"/>
        <w:spacing w:line="274" w:lineRule="auto"/>
        <w:rPr>
          <w:rFonts w:hint="eastAsia" w:ascii="华文楷体" w:hAnsi="华文楷体" w:eastAsia="华文楷体" w:cs="华文楷体"/>
          <w:sz w:val="30"/>
          <w:szCs w:val="30"/>
        </w:rPr>
      </w:pPr>
    </w:p>
    <w:p w14:paraId="6093C87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invocation of God the Father we invocate every person; because we invocate the Father as God, every person being so.</w:t>
      </w:r>
    </w:p>
    <w:p w14:paraId="58CE5A3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但在呼求（invocation）神（God）父（Father）时，我们呼求每一个位格（person）；因为我们是作为神（God）来呼求父（Father）的，而每个位格都是如此。</w:t>
      </w:r>
    </w:p>
    <w:p w14:paraId="04201BE1">
      <w:pPr>
        <w:pStyle w:val="3"/>
        <w:spacing w:line="274" w:lineRule="auto"/>
        <w:rPr>
          <w:rFonts w:hint="eastAsia" w:ascii="华文楷体" w:hAnsi="华文楷体" w:eastAsia="华文楷体" w:cs="华文楷体"/>
          <w:sz w:val="30"/>
          <w:szCs w:val="30"/>
        </w:rPr>
      </w:pPr>
    </w:p>
    <w:p w14:paraId="109982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that heavenly directory which we have, Eph. 2:18, this whole business is declared.</w:t>
      </w:r>
    </w:p>
    <w:p w14:paraId="08D007F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第三。在我们所拥有的弗2:18那份属天指南（heavenly directory）中，整件事都被宣告了。</w:t>
      </w:r>
    </w:p>
    <w:p w14:paraId="6929CF09">
      <w:pPr>
        <w:pStyle w:val="3"/>
        <w:spacing w:line="274" w:lineRule="auto"/>
        <w:rPr>
          <w:rFonts w:hint="eastAsia" w:ascii="华文楷体" w:hAnsi="华文楷体" w:eastAsia="华文楷体" w:cs="华文楷体"/>
          <w:sz w:val="30"/>
          <w:szCs w:val="30"/>
        </w:rPr>
      </w:pPr>
    </w:p>
    <w:p w14:paraId="24D48B5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access in our worship is said to be "to the Father;" and this "through Christ," or his mediation; "by the Spirit," or his assistance.</w:t>
      </w:r>
    </w:p>
    <w:p w14:paraId="488A9CA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我们在敬拜（worship）中的亲近（access）被称为是“到父（Father）那里”；这“藉着基督（Christ）”，或祂的中保（mediation）；“凭着圣灵（Spirit）”，或祂的帮助（assistance）。</w:t>
      </w:r>
    </w:p>
    <w:p w14:paraId="186A02EC">
      <w:pPr>
        <w:pStyle w:val="3"/>
        <w:spacing w:line="274" w:lineRule="auto"/>
        <w:rPr>
          <w:rFonts w:hint="eastAsia" w:ascii="华文楷体" w:hAnsi="华文楷体" w:eastAsia="华文楷体" w:cs="华文楷体"/>
          <w:sz w:val="30"/>
          <w:szCs w:val="30"/>
        </w:rPr>
      </w:pPr>
    </w:p>
    <w:p w14:paraId="4FD45C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distinction of the persons, as to their operations, but not at all as to their being the object of our worship.</w:t>
      </w:r>
    </w:p>
    <w:p w14:paraId="220A452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这里是位格（persons）在他们的运行（operations）上的区别，但绝不是就他们作为我们敬拜（worship）对象（object）而言的区别。</w:t>
      </w:r>
    </w:p>
    <w:p w14:paraId="6CE0C1D3">
      <w:pPr>
        <w:pStyle w:val="3"/>
        <w:spacing w:line="274" w:lineRule="auto"/>
        <w:rPr>
          <w:rFonts w:hint="eastAsia" w:ascii="华文楷体" w:hAnsi="华文楷体" w:eastAsia="华文楷体" w:cs="华文楷体"/>
          <w:sz w:val="30"/>
          <w:szCs w:val="30"/>
        </w:rPr>
      </w:pPr>
    </w:p>
    <w:p w14:paraId="4E9B1E7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Son and the Holy Ghost are no less worshipped in our access to God than the Father himself; only, the grace of the Father, which we obtain by the mediation of the Son and the assistance of the Spirit, is that which we draw nigh to God for.</w:t>
      </w:r>
    </w:p>
    <w:p w14:paraId="6AD26A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因为圣子（Son）和圣灵（Holy Ghost）在我们亲近神（access to God）时，受到的敬拜（worshipped）并不少于父（Father）自己；只是，我们藉着圣子（Son）的中保（mediation）和圣灵（Spirit）的帮助（assistance）所获得的父（Father）的恩典（grace），是我们亲近神所求的。</w:t>
      </w:r>
    </w:p>
    <w:p w14:paraId="5D178FBC">
      <w:pPr>
        <w:pStyle w:val="3"/>
        <w:spacing w:line="274" w:lineRule="auto"/>
        <w:rPr>
          <w:rFonts w:hint="eastAsia" w:ascii="华文楷体" w:hAnsi="华文楷体" w:eastAsia="华文楷体" w:cs="华文楷体"/>
          <w:sz w:val="30"/>
          <w:szCs w:val="30"/>
        </w:rPr>
      </w:pPr>
    </w:p>
    <w:p w14:paraId="713A8E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by the distinct dispensation of the Trinity, and every person, we are led to worship (that is, to act faith on or invocate) any person, we do herein worship the whole Trinity; and every person, by what name soever, of Father, Son, or Holy Ghost, we invocate him.</w:t>
      </w:r>
    </w:p>
    <w:p w14:paraId="3DDB5FE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藉着三一真神（Trinity）和每一个位格（person）独特的安排（dispensation），被引导去敬拜（worship）（即，对任何位格（person）行动信心或呼求）时，我们在此敬拜的是整个三一真神；并且，无论我们以父（Father）、圣子（Son）或圣灵（Holy Ghost）的任何名字呼求祂，我们呼求的都是每一个位格（person）。</w:t>
      </w:r>
    </w:p>
    <w:p w14:paraId="3DCBA894">
      <w:pPr>
        <w:pStyle w:val="3"/>
        <w:spacing w:line="274" w:lineRule="auto"/>
        <w:rPr>
          <w:rFonts w:hint="eastAsia" w:ascii="华文楷体" w:hAnsi="华文楷体" w:eastAsia="华文楷体" w:cs="华文楷体"/>
          <w:sz w:val="30"/>
          <w:szCs w:val="30"/>
        </w:rPr>
      </w:pPr>
    </w:p>
    <w:p w14:paraId="2057D4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to be observed in this whole matter,—that when any work of the Holy Ghost (or any other person), which is appropriated to him (we never exclude the concurrence of other persons), draws us to the worship of him, yet he is not worshipped exclusively, but the whole Godhead is worshipped.</w:t>
      </w:r>
    </w:p>
    <w:p w14:paraId="4F1BE26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因此，在这整件事中，需要注意的是，当圣灵（Holy Ghost）（或任何其他位格）的任何工作，被归于祂时（我们从不排除其他位格的协同（concurrence）），引导我们去敬拜祂，然而祂的敬拜（worshipped）并非排他性的（exclusively），而是整个神性（Godhead）都被敬拜。</w:t>
      </w:r>
    </w:p>
    <w:p w14:paraId="3ED6E093">
      <w:pPr>
        <w:pStyle w:val="3"/>
        <w:spacing w:line="274" w:lineRule="auto"/>
        <w:rPr>
          <w:rFonts w:hint="eastAsia" w:ascii="华文楷体" w:hAnsi="华文楷体" w:eastAsia="华文楷体" w:cs="华文楷体"/>
          <w:sz w:val="30"/>
          <w:szCs w:val="30"/>
        </w:rPr>
      </w:pPr>
    </w:p>
    <w:p w14:paraId="57443BE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These cautions being premised, I say that we are distinctly to worship the Holy Ghost.</w:t>
      </w:r>
    </w:p>
    <w:p w14:paraId="1A62B6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第四。在提出了这些告诫（cautions）之后，我说我们应当独特地敬拜圣灵（Holy Ghost）。</w:t>
      </w:r>
    </w:p>
    <w:p w14:paraId="47D92938">
      <w:pPr>
        <w:pStyle w:val="3"/>
        <w:spacing w:line="274" w:lineRule="auto"/>
        <w:rPr>
          <w:rFonts w:hint="eastAsia" w:ascii="华文楷体" w:hAnsi="华文楷体" w:eastAsia="华文楷体" w:cs="华文楷体"/>
          <w:sz w:val="30"/>
          <w:szCs w:val="30"/>
        </w:rPr>
      </w:pPr>
    </w:p>
    <w:p w14:paraId="69133C5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in the case of faith in respect of the Father and the Son, John 14:1, "Believe in God, believe also in me,"—this extends itself no less to the Holy Ghost.</w:t>
      </w:r>
    </w:p>
    <w:p w14:paraId="2CE366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正如在关于父（Father）和圣子（Son）的信心（faith）的情况下，约14:1，“你们信神（God），也当信我，”—这同样延伸到圣灵（Holy Ghost）。</w:t>
      </w:r>
    </w:p>
    <w:p w14:paraId="7C255E2F">
      <w:pPr>
        <w:pStyle w:val="3"/>
        <w:spacing w:line="274" w:lineRule="auto"/>
        <w:rPr>
          <w:rFonts w:hint="eastAsia" w:ascii="华文楷体" w:hAnsi="华文楷体" w:eastAsia="华文楷体" w:cs="华文楷体"/>
          <w:sz w:val="30"/>
          <w:szCs w:val="30"/>
        </w:rPr>
      </w:pPr>
    </w:p>
    <w:p w14:paraId="2C81B1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called the disciples for the acting of faith on him, he being upon the accomplishment of the great work of his mediation; and the Holy Ghost, now carrying on the work of his delegation, requireth the same.</w:t>
      </w:r>
    </w:p>
    <w:p w14:paraId="3F2651D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基督（Christ）呼召门徒们（disciples）对祂行动信心，因为祂正要完成祂中保（mediation）的伟大工作；圣灵（Holy Ghost），现在正在进行祂委派（delegation）的工作，也要求同样的事。</w:t>
      </w:r>
    </w:p>
    <w:p w14:paraId="47E6D537">
      <w:pPr>
        <w:pStyle w:val="3"/>
        <w:spacing w:line="274" w:lineRule="auto"/>
        <w:rPr>
          <w:rFonts w:hint="eastAsia" w:ascii="华文楷体" w:hAnsi="华文楷体" w:eastAsia="华文楷体" w:cs="华文楷体"/>
          <w:sz w:val="30"/>
          <w:szCs w:val="30"/>
        </w:rPr>
      </w:pPr>
    </w:p>
    <w:p w14:paraId="1EF7C5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same purpose are their distinct operations mentioned: "My Father worketh hitherto, and I work."</w:t>
      </w:r>
    </w:p>
    <w:p w14:paraId="4970A3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为了同样的目的，也提到了他们独特的运行（distinct operations）：“我父（Father）做事直到如今，我也做事。”</w:t>
      </w:r>
    </w:p>
    <w:p w14:paraId="39EA8BD8">
      <w:pPr>
        <w:pStyle w:val="3"/>
        <w:spacing w:line="274" w:lineRule="auto"/>
        <w:rPr>
          <w:rFonts w:hint="eastAsia" w:ascii="华文楷体" w:hAnsi="华文楷体" w:eastAsia="华文楷体" w:cs="华文楷体"/>
          <w:sz w:val="30"/>
          <w:szCs w:val="30"/>
        </w:rPr>
      </w:pPr>
    </w:p>
    <w:p w14:paraId="755041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 formal reason of the worship of the Son is not his mediation, but his being God (his mediation being a powerful motive thereto), so the formal reason of our worshipping the Holy Ghost is not his being our comforter, but his being God yet his being our comforter is a powerful motive thereunto.</w:t>
      </w:r>
    </w:p>
    <w:p w14:paraId="7A1BA71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现在，正如敬拜圣子（Son）的形式理由（formal reason）不是祂的中保（mediation），而是祂是神（God）（祂的中保是为此的一个有力动机），同样我们敬拜圣灵（Holy Ghost）的形式理由不是祂是我们的保惠师（comforter），而是祂是神（God）；然而祂是我们的保惠师（comforter）是为此的一个有力动机。</w:t>
      </w:r>
    </w:p>
    <w:p w14:paraId="2E6A7889">
      <w:pPr>
        <w:pStyle w:val="3"/>
        <w:spacing w:line="274" w:lineRule="auto"/>
        <w:rPr>
          <w:rFonts w:hint="eastAsia" w:ascii="华文楷体" w:hAnsi="华文楷体" w:eastAsia="华文楷体" w:cs="华文楷体"/>
          <w:sz w:val="30"/>
          <w:szCs w:val="30"/>
        </w:rPr>
      </w:pPr>
    </w:p>
    <w:p w14:paraId="1AE01A7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the first direction:—the grace, actings, love, effects of the Holy Ghost, as he is our comforter, ought to stir us up and provoke us to love, worship, believe in, and invocate him;—though all this, being directed to him as God, is no less directed, on that account, to the other persons than to him.</w:t>
      </w:r>
    </w:p>
    <w:p w14:paraId="697AE5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这是第一个指引的总和：—圣灵（Holy Ghost）的恩典（grace）、行为（actings）、爱（love）、效果（effects），作为我们的保惠师（comforter），应当激动（stir us up）和激励（provoke us）我们去爱祂、敬拜（worship）祂、相信祂，并呼求（invocate）祂；—尽管所有这些，既然是针对祂作为神（God）的，基于这个原因，也同样指向其他的位格（persons）。</w:t>
      </w:r>
    </w:p>
    <w:p w14:paraId="365FF1EB">
      <w:pPr>
        <w:pStyle w:val="3"/>
        <w:spacing w:line="274" w:lineRule="auto"/>
        <w:rPr>
          <w:rFonts w:hint="eastAsia" w:ascii="华文楷体" w:hAnsi="华文楷体" w:eastAsia="华文楷体" w:cs="华文楷体"/>
          <w:sz w:val="30"/>
          <w:szCs w:val="30"/>
        </w:rPr>
      </w:pPr>
    </w:p>
    <w:p w14:paraId="2BA1512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by the fruits of his love towards us are we stirred up unto it.</w:t>
      </w:r>
    </w:p>
    <w:p w14:paraId="2F30324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只是藉着祂向着我们的爱的果子，我们被激动去这样做。</w:t>
      </w:r>
    </w:p>
    <w:p w14:paraId="60CF5073">
      <w:pPr>
        <w:pStyle w:val="3"/>
        <w:spacing w:line="274" w:lineRule="auto"/>
        <w:rPr>
          <w:rFonts w:hint="eastAsia" w:ascii="华文楷体" w:hAnsi="华文楷体" w:eastAsia="华文楷体" w:cs="华文楷体"/>
          <w:sz w:val="30"/>
          <w:szCs w:val="30"/>
        </w:rPr>
      </w:pPr>
    </w:p>
    <w:p w14:paraId="4B03DF8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presupposed, let the saints learn to act faith distinctly on the Holy Ghost, as the immediate efficient cause of all the good things mentioned;—faith, I say, to believe in him; and faith in all things to believe him and to yield obedience to him; faith, not imagination.</w:t>
      </w:r>
    </w:p>
    <w:p w14:paraId="02D0C7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假设了这些事，让圣徒们（saints）学习独特地对圣灵（Holy Ghost）行动信心（act faith），作为所有提到美善事物的直接功效原因（immediate efficient cause）；—我说，是相信祂的信心（faith to believe in him）；是在所有事上相信祂并顺服祂的信心；是信心（faith），而不是幻想（imagination）。</w:t>
      </w:r>
    </w:p>
    <w:p w14:paraId="17240012">
      <w:pPr>
        <w:pStyle w:val="3"/>
        <w:spacing w:line="274" w:lineRule="auto"/>
        <w:rPr>
          <w:rFonts w:hint="eastAsia" w:ascii="华文楷体" w:hAnsi="华文楷体" w:eastAsia="华文楷体" w:cs="华文楷体"/>
          <w:sz w:val="30"/>
          <w:szCs w:val="30"/>
        </w:rPr>
      </w:pPr>
    </w:p>
    <w:p w14:paraId="0296E9B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of the persons in the Trinity is not to be fancied, but believed.</w:t>
      </w:r>
    </w:p>
    <w:p w14:paraId="4E2DD5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三一真神（Trinity）中位格（persons）的区别不是被幻想（fancied），而是被相信。</w:t>
      </w:r>
    </w:p>
    <w:p w14:paraId="249B5AAA">
      <w:pPr>
        <w:pStyle w:val="3"/>
        <w:spacing w:line="274" w:lineRule="auto"/>
        <w:rPr>
          <w:rFonts w:hint="eastAsia" w:ascii="华文楷体" w:hAnsi="华文楷体" w:eastAsia="华文楷体" w:cs="华文楷体"/>
          <w:sz w:val="30"/>
          <w:szCs w:val="30"/>
        </w:rPr>
      </w:pPr>
    </w:p>
    <w:p w14:paraId="0FD2DD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Scripture so fully, frequently, clearly, distinctly ascribing the things we have been speaking of to the immediate efficiency of the Holy Ghost, faith closeth with him in the truth revealed, and peculiarly regards him, worships him, serves him, waits for him, prayeth to him, praiseth him;—all these things, I say, the saints do in faith.</w:t>
      </w:r>
    </w:p>
    <w:p w14:paraId="7CAF35A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那么，既然圣经（Scripture）如此充分、频繁、清楚、独特地将我们一直在谈论的事物归于圣灵（Holy Ghost）的直接功效（immediate efficiency），信心（faith）就在所启示的真理中与祂亲近（closeth），独特地尊重祂、敬拜（worships）祂、服事祂、等候祂、向祂祷告、赞美祂；—我说，圣徒（saints）凭着信心（faith）做所有这些事。</w:t>
      </w:r>
    </w:p>
    <w:p w14:paraId="0C14D290">
      <w:pPr>
        <w:pStyle w:val="3"/>
        <w:spacing w:line="274" w:lineRule="auto"/>
        <w:rPr>
          <w:rFonts w:hint="eastAsia" w:ascii="华文楷体" w:hAnsi="华文楷体" w:eastAsia="华文楷体" w:cs="华文楷体"/>
          <w:sz w:val="30"/>
          <w:szCs w:val="30"/>
        </w:rPr>
      </w:pPr>
    </w:p>
    <w:p w14:paraId="373578C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the Holy Ghost, revealing itself in these operations and effects, is the peculiar object of our worship.</w:t>
      </w:r>
    </w:p>
    <w:p w14:paraId="476FA74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Ghost）的位格（person），在这些运行（operations）和效果（effects）中启示祂自己，是我们敬拜（worship）独特的对象（object）。</w:t>
      </w:r>
    </w:p>
    <w:p w14:paraId="698A45D0">
      <w:pPr>
        <w:pStyle w:val="3"/>
        <w:spacing w:line="274" w:lineRule="auto"/>
        <w:rPr>
          <w:rFonts w:hint="eastAsia" w:ascii="华文楷体" w:hAnsi="华文楷体" w:eastAsia="华文楷体" w:cs="华文楷体"/>
          <w:sz w:val="30"/>
          <w:szCs w:val="30"/>
        </w:rPr>
      </w:pPr>
    </w:p>
    <w:p w14:paraId="4D951A2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he ought to be peculiarly honoured, and is not, he is peculiarly sinned against.</w:t>
      </w:r>
    </w:p>
    <w:p w14:paraId="1E2CC12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因此，当祂应当得到独特尊荣（peculiarly honoured）却没有时，祂就受到了独特的冒犯（peculiarly sinned against）。</w:t>
      </w:r>
    </w:p>
    <w:p w14:paraId="4F12E132">
      <w:pPr>
        <w:pStyle w:val="3"/>
        <w:spacing w:line="274" w:lineRule="auto"/>
        <w:rPr>
          <w:rFonts w:hint="eastAsia" w:ascii="华文楷体" w:hAnsi="华文楷体" w:eastAsia="华文楷体" w:cs="华文楷体"/>
          <w:sz w:val="30"/>
          <w:szCs w:val="30"/>
        </w:rPr>
      </w:pPr>
    </w:p>
    <w:p w14:paraId="4559B0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5:3, Ananias is said to lie to the Holy Ghost,—not to God; which being taken essentially, would denote the whole Trinity, but peculiarly to the Holy Ghost.</w:t>
      </w:r>
    </w:p>
    <w:p w14:paraId="6640148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徒5:3，亚拿尼亚（Ananias）被称为是向圣灵（Holy Ghost）撒谎，—而不是向神（God）；如果从本质上理解神（God），那将指整个三一真神（Trinity），但这里是独特地（peculiarly）向圣灵（Holy Ghost）。</w:t>
      </w:r>
    </w:p>
    <w:p w14:paraId="5B246C0C">
      <w:pPr>
        <w:pStyle w:val="3"/>
        <w:spacing w:line="274" w:lineRule="auto"/>
        <w:rPr>
          <w:rFonts w:hint="eastAsia" w:ascii="华文楷体" w:hAnsi="华文楷体" w:eastAsia="华文楷体" w:cs="华文楷体"/>
          <w:sz w:val="30"/>
          <w:szCs w:val="30"/>
        </w:rPr>
      </w:pPr>
    </w:p>
    <w:p w14:paraId="4D0972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he was to have honoured peculiarly in that especial gift of his which he made profession of;—not doing it, he sinned peculiarly against him.</w:t>
      </w:r>
    </w:p>
    <w:p w14:paraId="2F0E57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在祂所宣称（profession）的那个特别恩赐（especial gift）中，祂本应独特地尊荣（honoured）祂；—没有这样做，祂就独特地得罪了祂。</w:t>
      </w:r>
    </w:p>
    <w:p w14:paraId="72584192">
      <w:pPr>
        <w:pStyle w:val="3"/>
        <w:spacing w:line="274" w:lineRule="auto"/>
        <w:rPr>
          <w:rFonts w:hint="eastAsia" w:ascii="华文楷体" w:hAnsi="华文楷体" w:eastAsia="华文楷体" w:cs="华文楷体"/>
          <w:sz w:val="30"/>
          <w:szCs w:val="30"/>
        </w:rPr>
      </w:pPr>
    </w:p>
    <w:p w14:paraId="715AFED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must be a little farther branched into particulars:—</w:t>
      </w:r>
    </w:p>
    <w:p w14:paraId="50A34E1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但这必须再进一步细化到细节：—</w:t>
      </w:r>
    </w:p>
    <w:p w14:paraId="12A6C73C">
      <w:pPr>
        <w:pStyle w:val="3"/>
        <w:spacing w:line="274" w:lineRule="auto"/>
        <w:rPr>
          <w:rFonts w:hint="eastAsia" w:ascii="华文楷体" w:hAnsi="华文楷体" w:eastAsia="华文楷体" w:cs="华文楷体"/>
          <w:sz w:val="30"/>
          <w:szCs w:val="30"/>
        </w:rPr>
      </w:pPr>
    </w:p>
    <w:p w14:paraId="1E7A31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lay weight on every effect of the Holy Ghost in any of the particulars before mentioned, on this account, that they are acts of his love and power towards us.</w:t>
      </w:r>
    </w:p>
    <w:p w14:paraId="340ECCE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那么，让我们重视（lay weight on）前面提到的任何细节中圣灵（Holy Ghost）的每一个效果（effect），基于这一点，即它们是祂向着我们的爱和能力（power）的行为（acts）。</w:t>
      </w:r>
    </w:p>
    <w:p w14:paraId="39025FAF">
      <w:pPr>
        <w:pStyle w:val="3"/>
        <w:spacing w:line="274" w:lineRule="auto"/>
        <w:rPr>
          <w:rFonts w:hint="eastAsia" w:ascii="华文楷体" w:hAnsi="华文楷体" w:eastAsia="华文楷体" w:cs="华文楷体"/>
          <w:sz w:val="30"/>
          <w:szCs w:val="30"/>
        </w:rPr>
      </w:pPr>
    </w:p>
    <w:p w14:paraId="3AC298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will do, that takes notice of his Kindness in all things.</w:t>
      </w:r>
    </w:p>
    <w:p w14:paraId="43AC71F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信心（faith）会做这件事，它注意到祂在所有事上的仁慈（Kindness）。</w:t>
      </w:r>
    </w:p>
    <w:p w14:paraId="5B5584F4">
      <w:pPr>
        <w:pStyle w:val="3"/>
        <w:spacing w:line="274" w:lineRule="auto"/>
        <w:rPr>
          <w:rFonts w:hint="eastAsia" w:ascii="华文楷体" w:hAnsi="华文楷体" w:eastAsia="华文楷体" w:cs="华文楷体"/>
          <w:sz w:val="30"/>
          <w:szCs w:val="30"/>
        </w:rPr>
      </w:pPr>
    </w:p>
    <w:p w14:paraId="5B694F8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Frequently he performs, in sundry particulars, the office of a comforter towards us, and we are not thoroughly comforted,—we take no notice at all of what he doth.</w:t>
      </w:r>
    </w:p>
    <w:p w14:paraId="09F50B1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在许多细节中，祂经常向我们履行保惠师（comforter）的职分（office），而我们却没有完全得到安慰，—我们根本没有留意到祂所做的事。</w:t>
      </w:r>
    </w:p>
    <w:p w14:paraId="7C992E19">
      <w:pPr>
        <w:pStyle w:val="3"/>
        <w:spacing w:line="274" w:lineRule="auto"/>
        <w:rPr>
          <w:rFonts w:hint="eastAsia" w:ascii="华文楷体" w:hAnsi="华文楷体" w:eastAsia="华文楷体" w:cs="华文楷体"/>
          <w:sz w:val="30"/>
          <w:szCs w:val="30"/>
        </w:rPr>
      </w:pPr>
    </w:p>
    <w:p w14:paraId="784066B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he grieved.</w:t>
      </w:r>
    </w:p>
    <w:p w14:paraId="05F25F0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那时祂就担忧（grieved）。</w:t>
      </w:r>
    </w:p>
    <w:p w14:paraId="183EF273">
      <w:pPr>
        <w:pStyle w:val="3"/>
        <w:spacing w:line="274" w:lineRule="auto"/>
        <w:rPr>
          <w:rFonts w:hint="eastAsia" w:ascii="华文楷体" w:hAnsi="华文楷体" w:eastAsia="华文楷体" w:cs="华文楷体"/>
          <w:sz w:val="30"/>
          <w:szCs w:val="30"/>
        </w:rPr>
      </w:pPr>
    </w:p>
    <w:p w14:paraId="2F1784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do receive and own the consolation he tenders and administers, how few are there that consider him as the Comforter, and rejoice in him as they ought!</w:t>
      </w:r>
    </w:p>
    <w:p w14:paraId="4FF5D65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在那些领受并承认祂所提供和施予的安慰（consolation）的人中，有多少人像他们应当做的那样，将祂视为保惠师（Comforter），并在祂里面欢喜呢！</w:t>
      </w:r>
    </w:p>
    <w:p w14:paraId="7E8CF008">
      <w:pPr>
        <w:pStyle w:val="3"/>
        <w:spacing w:line="274" w:lineRule="auto"/>
        <w:rPr>
          <w:rFonts w:hint="eastAsia" w:ascii="华文楷体" w:hAnsi="华文楷体" w:eastAsia="华文楷体" w:cs="华文楷体"/>
          <w:sz w:val="30"/>
          <w:szCs w:val="30"/>
        </w:rPr>
      </w:pPr>
    </w:p>
    <w:p w14:paraId="76E987F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every work of consolation that the believer receives, this ought his faith to resolve upon,—"This is from the Holy Ghost; he is the Comforter, the God of all consolation; I know there is no joy, peace, hope, nor comfort, but what he works, gives, and bestows; and, that he might give me this consolation, he hath willingly condescended to this office of a comforter.</w:t>
      </w:r>
    </w:p>
    <w:p w14:paraId="40743B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对于信徒所领受的每一个安慰（consolation）的工作（work），他的信心（faith）都应当下定决心如此：“这来自于圣灵（Holy Ghost）；祂是保惠师（Comforter），是赐各样安慰（consolation）的神（God）；我知道除了祂所作、所赐和所授予的之外，没有喜乐（joy）、平安（peace）、盼望（hope）或慰藉（comfort）；而且，为了赐给我这份安慰（consolation），祂已甘愿谦卑俯就（condescended）这个保惠师（comforter）的职分（office）。</w:t>
      </w:r>
    </w:p>
    <w:p w14:paraId="6EF6C4BB">
      <w:pPr>
        <w:pStyle w:val="3"/>
        <w:spacing w:line="274" w:lineRule="auto"/>
        <w:rPr>
          <w:rFonts w:hint="eastAsia" w:ascii="华文楷体" w:hAnsi="华文楷体" w:eastAsia="华文楷体" w:cs="华文楷体"/>
          <w:sz w:val="30"/>
          <w:szCs w:val="30"/>
        </w:rPr>
      </w:pPr>
    </w:p>
    <w:p w14:paraId="2E09B04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was in it, and on that account doth he continue it.</w:t>
      </w:r>
    </w:p>
    <w:p w14:paraId="59E66B8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祂的爱在其中，而且正是因此祂才继续这项工作。</w:t>
      </w:r>
    </w:p>
    <w:p w14:paraId="5BF6B9C6">
      <w:pPr>
        <w:pStyle w:val="3"/>
        <w:spacing w:line="274" w:lineRule="auto"/>
        <w:rPr>
          <w:rFonts w:hint="eastAsia" w:ascii="华文楷体" w:hAnsi="华文楷体" w:eastAsia="华文楷体" w:cs="华文楷体"/>
          <w:sz w:val="30"/>
          <w:szCs w:val="30"/>
        </w:rPr>
      </w:pPr>
    </w:p>
    <w:p w14:paraId="75EF28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he is sent by the Father and Son for that end and purpose.</w:t>
      </w:r>
    </w:p>
    <w:p w14:paraId="6177717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此外，祂是为着那个目的和宗旨被父和圣子（Son）差遣的。</w:t>
      </w:r>
    </w:p>
    <w:p w14:paraId="646E9C5C">
      <w:pPr>
        <w:pStyle w:val="3"/>
        <w:spacing w:line="274" w:lineRule="auto"/>
        <w:rPr>
          <w:rFonts w:hint="eastAsia" w:ascii="华文楷体" w:hAnsi="华文楷体" w:eastAsia="华文楷体" w:cs="华文楷体"/>
          <w:sz w:val="30"/>
          <w:szCs w:val="30"/>
        </w:rPr>
      </w:pPr>
    </w:p>
    <w:p w14:paraId="292A119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come I to be partaker of my joy,—it is in the Holy Ghost; of consolation,—he is the Comforter.</w:t>
      </w:r>
    </w:p>
    <w:p w14:paraId="5626AD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藉着这个方法，我得以分享我的喜乐（joy），—它是在圣灵（Holy Ghost）里；分享安慰（consolation），—祂是保惠师（Comforter）。</w:t>
      </w:r>
    </w:p>
    <w:p w14:paraId="296EAC45">
      <w:pPr>
        <w:pStyle w:val="3"/>
        <w:spacing w:line="274" w:lineRule="auto"/>
        <w:rPr>
          <w:rFonts w:hint="eastAsia" w:ascii="华文楷体" w:hAnsi="华文楷体" w:eastAsia="华文楷体" w:cs="华文楷体"/>
          <w:sz w:val="30"/>
          <w:szCs w:val="30"/>
        </w:rPr>
      </w:pPr>
    </w:p>
    <w:p w14:paraId="34FCA8A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price, now, shall I set upon his love! how shall I value the mercy that I have received!"</w:t>
      </w:r>
    </w:p>
    <w:p w14:paraId="6D7B2F1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现在，我该如何评价祂的爱！我该如何珍视（value）我所领受的怜悯（mercy）！”</w:t>
      </w:r>
    </w:p>
    <w:p w14:paraId="3778637A">
      <w:pPr>
        <w:pStyle w:val="3"/>
        <w:spacing w:line="274" w:lineRule="auto"/>
        <w:rPr>
          <w:rFonts w:hint="eastAsia" w:ascii="华文楷体" w:hAnsi="华文楷体" w:eastAsia="华文楷体" w:cs="华文楷体"/>
          <w:sz w:val="30"/>
          <w:szCs w:val="30"/>
        </w:rPr>
      </w:pPr>
    </w:p>
    <w:p w14:paraId="68872EB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applicable to every particular effect of the Holy Ghost towards us; and herein have we communion and fellowship with him, as was in part discovered in our handling the particulars.</w:t>
      </w:r>
    </w:p>
    <w:p w14:paraId="760AD5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我说，这适用于圣灵（Holy Ghost）向着我们的每一个独特效果（particular effect）；在此，我们与祂有相交（communion）和团契（fellowship），正如我们在处理这些细节时所部分揭示的。</w:t>
      </w:r>
    </w:p>
    <w:p w14:paraId="02A607F4">
      <w:pPr>
        <w:pStyle w:val="3"/>
        <w:spacing w:line="274" w:lineRule="auto"/>
        <w:rPr>
          <w:rFonts w:hint="eastAsia" w:ascii="华文楷体" w:hAnsi="华文楷体" w:eastAsia="华文楷体" w:cs="华文楷体"/>
          <w:sz w:val="30"/>
          <w:szCs w:val="30"/>
        </w:rPr>
      </w:pPr>
    </w:p>
    <w:p w14:paraId="0A524EE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shed abroad the love of God in our hearts?</w:t>
      </w:r>
    </w:p>
    <w:p w14:paraId="0596E6C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祂是否将神（God）的爱倾倒在我们心里？</w:t>
      </w:r>
    </w:p>
    <w:p w14:paraId="5471AF6E">
      <w:pPr>
        <w:pStyle w:val="3"/>
        <w:spacing w:line="274" w:lineRule="auto"/>
        <w:rPr>
          <w:rFonts w:hint="eastAsia" w:ascii="华文楷体" w:hAnsi="华文楷体" w:eastAsia="华文楷体" w:cs="华文楷体"/>
          <w:sz w:val="30"/>
          <w:szCs w:val="30"/>
        </w:rPr>
      </w:pPr>
    </w:p>
    <w:p w14:paraId="3C28B0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witness unto our adoption?</w:t>
      </w:r>
    </w:p>
    <w:p w14:paraId="0FB6E2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祂是否为我们的收纳（adoption）作见证？</w:t>
      </w:r>
    </w:p>
    <w:p w14:paraId="21BF1240">
      <w:pPr>
        <w:pStyle w:val="3"/>
        <w:spacing w:line="274" w:lineRule="auto"/>
        <w:rPr>
          <w:rFonts w:hint="eastAsia" w:ascii="华文楷体" w:hAnsi="华文楷体" w:eastAsia="华文楷体" w:cs="华文楷体"/>
          <w:sz w:val="30"/>
          <w:szCs w:val="30"/>
        </w:rPr>
      </w:pPr>
    </w:p>
    <w:p w14:paraId="71FFDE4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considers his presence, ponders his love, his condescension, goodness, and kindness; is filled with reverence of him, and cares [takes care] not to grieve him, and labours to preserve his temple, his habitation, pure and holy.</w:t>
      </w:r>
    </w:p>
    <w:p w14:paraId="40982F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默想祂的同在（presence），思量祂的爱、祂的谦卑俯就（condescension）、良善（goodness）和仁慈（kindness）；心中充满对祂的敬畏，并小心[注意]不叫祂担忧（grieve），努力保守祂的殿（temple）、祂的居所（habitation）纯洁和圣洁。</w:t>
      </w:r>
    </w:p>
    <w:p w14:paraId="2BDEE961">
      <w:pPr>
        <w:pStyle w:val="3"/>
        <w:spacing w:line="274" w:lineRule="auto"/>
        <w:rPr>
          <w:rFonts w:hint="eastAsia" w:ascii="华文楷体" w:hAnsi="华文楷体" w:eastAsia="华文楷体" w:cs="华文楷体"/>
          <w:sz w:val="30"/>
          <w:szCs w:val="30"/>
        </w:rPr>
      </w:pPr>
    </w:p>
    <w:p w14:paraId="55F82D2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our communion with him causeth in us returning Praise, and thanks, and honour, and glory, and blessing to him, on the account of the mercies and privileges which we receive from him; which are many.</w:t>
      </w:r>
    </w:p>
    <w:p w14:paraId="5F6F3D4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再次：我们与祂的相交（communion）使我们向祂归回赞美（Praise）、感谢（thanks）、尊荣（honour）、荣耀（glory）和祝福（blessing），因为我们从祂那里领受的怜悯（mercies）和特权（privileges），它们是众多的。</w:t>
      </w:r>
    </w:p>
    <w:p w14:paraId="43F5D939">
      <w:pPr>
        <w:pStyle w:val="3"/>
        <w:spacing w:line="274" w:lineRule="auto"/>
        <w:rPr>
          <w:rFonts w:hint="eastAsia" w:ascii="华文楷体" w:hAnsi="华文楷体" w:eastAsia="华文楷体" w:cs="华文楷体"/>
          <w:sz w:val="30"/>
          <w:szCs w:val="30"/>
        </w:rPr>
      </w:pPr>
    </w:p>
    <w:p w14:paraId="67D686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our next direction.</w:t>
      </w:r>
    </w:p>
    <w:p w14:paraId="451D54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这构成了我们下一个指引。</w:t>
      </w:r>
    </w:p>
    <w:p w14:paraId="2588C01C">
      <w:pPr>
        <w:pStyle w:val="3"/>
        <w:spacing w:line="274" w:lineRule="auto"/>
        <w:rPr>
          <w:rFonts w:hint="eastAsia" w:ascii="华文楷体" w:hAnsi="华文楷体" w:eastAsia="华文楷体" w:cs="华文楷体"/>
          <w:sz w:val="30"/>
          <w:szCs w:val="30"/>
        </w:rPr>
      </w:pPr>
    </w:p>
    <w:p w14:paraId="1BA2FFB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we with the Son of God on the account of our redemption: "Unto him that loved us, and washed us from our sins in his own blood, to him be glory and dominion for ever and ever," Rev. 1:5, 6.</w:t>
      </w:r>
    </w:p>
    <w:p w14:paraId="6549AF6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我们为着我们的救赎（redemption）也如此对待神（God）的圣子（Son）：“爱我们，用自己的血洗净（washed）我们罪（sins）的祂，愿荣耀（glory）和权能归给祂，直到永永远远，”启1:5, 6。</w:t>
      </w:r>
    </w:p>
    <w:p w14:paraId="213AE640">
      <w:pPr>
        <w:pStyle w:val="3"/>
        <w:spacing w:line="274" w:lineRule="auto"/>
        <w:rPr>
          <w:rFonts w:hint="eastAsia" w:ascii="华文楷体" w:hAnsi="华文楷体" w:eastAsia="华文楷体" w:cs="华文楷体"/>
          <w:sz w:val="30"/>
          <w:szCs w:val="30"/>
        </w:rPr>
      </w:pPr>
    </w:p>
    <w:p w14:paraId="730516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the like praises and blessings due to him by whom the work of redemption is made effectual to us?</w:t>
      </w:r>
    </w:p>
    <w:p w14:paraId="651CFE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难道我们不应该向那位使救赎（redemption）工作对我们生效的祂，归予同样的赞美和祝福吗？</w:t>
      </w:r>
    </w:p>
    <w:p w14:paraId="1B5233BA">
      <w:pPr>
        <w:pStyle w:val="3"/>
        <w:spacing w:line="274" w:lineRule="auto"/>
        <w:rPr>
          <w:rFonts w:hint="eastAsia" w:ascii="华文楷体" w:hAnsi="华文楷体" w:eastAsia="华文楷体" w:cs="华文楷体"/>
          <w:sz w:val="30"/>
          <w:szCs w:val="30"/>
        </w:rPr>
      </w:pPr>
    </w:p>
    <w:p w14:paraId="781C86E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with no less infinite love undertook our consolation than the Son our redemption.</w:t>
      </w:r>
    </w:p>
    <w:p w14:paraId="6CC29FD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祂以不亚于圣子（Son）为我们救赎（redemption）的无限的爱，承担了我们的安慰（consolation）。</w:t>
      </w:r>
    </w:p>
    <w:p w14:paraId="42958983">
      <w:pPr>
        <w:pStyle w:val="3"/>
        <w:spacing w:line="274" w:lineRule="auto"/>
        <w:rPr>
          <w:rFonts w:hint="eastAsia" w:ascii="华文楷体" w:hAnsi="华文楷体" w:eastAsia="华文楷体" w:cs="华文楷体"/>
          <w:sz w:val="30"/>
          <w:szCs w:val="30"/>
        </w:rPr>
      </w:pPr>
    </w:p>
    <w:p w14:paraId="1C346D7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feel our hearts warmed with joy, supported in peace, established in our obedience, let us ascribe to him the praise that is due to him, bless his name, and rejoice in him.</w:t>
      </w:r>
    </w:p>
    <w:p w14:paraId="6241EAA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当我们感到我们的心被喜乐（joy）温暖，在平安（peace）中得到支持，在我们的顺服（obedience）中得以坚立，让我们将应归于祂的赞美归于祂，称颂祂的名，并在祂里面欢喜。</w:t>
      </w:r>
    </w:p>
    <w:p w14:paraId="74785501">
      <w:pPr>
        <w:pStyle w:val="3"/>
        <w:spacing w:line="274" w:lineRule="auto"/>
        <w:rPr>
          <w:rFonts w:hint="eastAsia" w:ascii="华文楷体" w:hAnsi="华文楷体" w:eastAsia="华文楷体" w:cs="华文楷体"/>
          <w:sz w:val="30"/>
          <w:szCs w:val="30"/>
        </w:rPr>
      </w:pPr>
    </w:p>
    <w:p w14:paraId="44B8EEA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glorifying of the Holy Ghost in thanksgivings, on a Spiritual sence of his consolations, is no small part of our communion with him.</w:t>
      </w:r>
    </w:p>
    <w:p w14:paraId="59C459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这种在对祂安慰（consolations）的属灵感受上，藉着感谢（thanksgivings）来荣耀圣灵（Holy Ghost），是我们与祂相交（communion）中不小的一部分。</w:t>
      </w:r>
    </w:p>
    <w:p w14:paraId="2812B0AB">
      <w:pPr>
        <w:pStyle w:val="3"/>
        <w:spacing w:line="274" w:lineRule="auto"/>
        <w:rPr>
          <w:rFonts w:hint="eastAsia" w:ascii="华文楷体" w:hAnsi="华文楷体" w:eastAsia="华文楷体" w:cs="华文楷体"/>
          <w:sz w:val="30"/>
          <w:szCs w:val="30"/>
        </w:rPr>
      </w:pPr>
    </w:p>
    <w:p w14:paraId="5DF3FB8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his free engagement in this work, his coming forth from the Father to this purpose, his mission by the Son, and condescension therein, his love and kindness, the soul of a believer is poured out in thankful praises to him, and is sweetly affected with the duty.</w:t>
      </w:r>
    </w:p>
    <w:p w14:paraId="087E493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考虑到祂在这项工作中的自由参与（free engagement），祂为此目的从父（Father）而出，祂藉着圣子（Son）的差遣，以及在其中的谦卑俯就（condescension），祂的爱和仁慈（kindness），信徒的灵魂倾泻（poured out）出感恩的赞美（thankful praises）给祂，并被这份责任（duty）甜美地感动（affected）。</w:t>
      </w:r>
    </w:p>
    <w:p w14:paraId="7AEBA50C">
      <w:pPr>
        <w:pStyle w:val="3"/>
        <w:spacing w:line="274" w:lineRule="auto"/>
        <w:rPr>
          <w:rFonts w:hint="eastAsia" w:ascii="华文楷体" w:hAnsi="华文楷体" w:eastAsia="华文楷体" w:cs="华文楷体"/>
          <w:sz w:val="30"/>
          <w:szCs w:val="30"/>
        </w:rPr>
      </w:pPr>
    </w:p>
    <w:p w14:paraId="548D0CC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duty that leaves a more heavenly savour in the soul than this doth.</w:t>
      </w:r>
    </w:p>
    <w:p w14:paraId="0EDF121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没有哪一个责任（duty）比这在灵魂中留下更属天的馨香。</w:t>
      </w:r>
    </w:p>
    <w:p w14:paraId="43751B9C">
      <w:pPr>
        <w:pStyle w:val="3"/>
        <w:spacing w:line="274" w:lineRule="auto"/>
        <w:rPr>
          <w:rFonts w:hint="eastAsia" w:ascii="华文楷体" w:hAnsi="华文楷体" w:eastAsia="华文楷体" w:cs="华文楷体"/>
          <w:sz w:val="30"/>
          <w:szCs w:val="30"/>
        </w:rPr>
      </w:pPr>
    </w:p>
    <w:p w14:paraId="7A5FB1B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in our prayers to him for the carrying on the work of our consolation, which he hath undertaken, lies our communion with him.</w:t>
      </w:r>
    </w:p>
    <w:p w14:paraId="5511A79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此外，在我们向祂祷告，求祂继续进行祂所承担的安慰（consolation）工作时，我们与祂的相交（communion）就存在其中。</w:t>
      </w:r>
    </w:p>
    <w:p w14:paraId="602C4691">
      <w:pPr>
        <w:pStyle w:val="3"/>
        <w:spacing w:line="274" w:lineRule="auto"/>
        <w:rPr>
          <w:rFonts w:hint="eastAsia" w:ascii="华文楷体" w:hAnsi="华文楷体" w:eastAsia="华文楷体" w:cs="华文楷体"/>
          <w:sz w:val="30"/>
          <w:szCs w:val="30"/>
        </w:rPr>
      </w:pPr>
    </w:p>
    <w:p w14:paraId="17E440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prays for grace and peace from the seven Spirits that are before the throne, or the Holy Ghost, whose operations are perfect and complete.</w:t>
      </w:r>
    </w:p>
    <w:p w14:paraId="5D28869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约翰（John）从宝座前的七灵（seven Spirits that are before the throne），即圣灵（Holy Ghost）那里，祈求恩典（grace）和平安（peace），祂的运行（operations）是完全和完整的。</w:t>
      </w:r>
    </w:p>
    <w:p w14:paraId="0D7D0A59">
      <w:pPr>
        <w:pStyle w:val="3"/>
        <w:spacing w:line="274" w:lineRule="auto"/>
        <w:rPr>
          <w:rFonts w:hint="eastAsia" w:ascii="华文楷体" w:hAnsi="华文楷体" w:eastAsia="华文楷体" w:cs="华文楷体"/>
          <w:sz w:val="30"/>
          <w:szCs w:val="30"/>
        </w:rPr>
      </w:pPr>
    </w:p>
    <w:p w14:paraId="6D5AAA0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his worship is expressly mentioned frequently in Scripture; and all others do necessarily attend it.</w:t>
      </w:r>
    </w:p>
    <w:p w14:paraId="683A74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祂敬拜（worship）的这一部分在圣经（Scripture）中经常被明确提到；而所有其他部分都必然伴随着它。</w:t>
      </w:r>
    </w:p>
    <w:p w14:paraId="68D30F7B">
      <w:pPr>
        <w:pStyle w:val="3"/>
        <w:spacing w:line="274" w:lineRule="auto"/>
        <w:rPr>
          <w:rFonts w:hint="eastAsia" w:ascii="华文楷体" w:hAnsi="华文楷体" w:eastAsia="华文楷体" w:cs="华文楷体"/>
          <w:sz w:val="30"/>
          <w:szCs w:val="30"/>
        </w:rPr>
      </w:pPr>
    </w:p>
    <w:p w14:paraId="4E624E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saints consider what need they stand in of these effects of the Holy Ghost before mentioned, with many such others as might be insisted on; weigh all the privileges which we are made partakers of; remember that he distributes them as he will, that he hath the sovereign disposal of them; and they will be prepared for this duty.</w:t>
      </w:r>
    </w:p>
    <w:p w14:paraId="78EE4DD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让圣徒们（saints）考虑他们对前面提到的这些圣灵（Holy Ghost）的效果（effects），以及许多其他可以强调的事物，有多么需要；权衡我们所分享的所有特权（privileges）；记住祂照着祂的意愿（will）分派它们，祂对它们拥有至高无上的支配权（sovereign disposal）；他们就会为此责任（duty）做好预备。</w:t>
      </w:r>
    </w:p>
    <w:p w14:paraId="35009A9A">
      <w:pPr>
        <w:pStyle w:val="3"/>
        <w:spacing w:line="274" w:lineRule="auto"/>
        <w:rPr>
          <w:rFonts w:hint="eastAsia" w:ascii="华文楷体" w:hAnsi="华文楷体" w:eastAsia="华文楷体" w:cs="华文楷体"/>
          <w:sz w:val="30"/>
          <w:szCs w:val="30"/>
        </w:rPr>
      </w:pPr>
    </w:p>
    <w:p w14:paraId="4388977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and in what sense it is to be performed hath been already declared: what is the formal reason of this worship, and ultimate object of it, I have also manifested.</w:t>
      </w:r>
    </w:p>
    <w:p w14:paraId="4E6710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如何以及在什么意义上履行它，已经宣告：这个敬拜（worship）的形式理由（formal reason）和最终对象（ultimate object）是什么，我也已表明。</w:t>
      </w:r>
    </w:p>
    <w:p w14:paraId="32388A97">
      <w:pPr>
        <w:pStyle w:val="3"/>
        <w:spacing w:line="274" w:lineRule="auto"/>
        <w:rPr>
          <w:rFonts w:hint="eastAsia" w:ascii="华文楷体" w:hAnsi="华文楷体" w:eastAsia="华文楷体" w:cs="华文楷体"/>
          <w:sz w:val="30"/>
          <w:szCs w:val="30"/>
        </w:rPr>
      </w:pPr>
    </w:p>
    <w:p w14:paraId="671C7C4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duty itself is put forth no small part of the life, efficacy, and vigour of faith; and we come short of that enlargedness of spirit in dealing with God, and are straitened from walking in the breadth of his ways, which we are called unto, if we learn not ourselves to meet him with his worship in every way he is pleased to communicate himself unto us.</w:t>
      </w:r>
    </w:p>
    <w:p w14:paraId="17785E9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责任（duty）本身中，信心（faith）的生命（life）、功效（efficacy）和活力（vigour）得到了不小的一部分发挥；如果我们不学习在祂乐意向我们传达祂自己的每一种方式中，以祂的敬拜（worship）来迎接祂，我们就会在与神（God）交往中缺乏那种心灵的宽广（enlargedness of spirit），并在我们被呼召行走的道路的广度上受到限制（straitened）。</w:t>
      </w:r>
    </w:p>
    <w:p w14:paraId="5F5788AA">
      <w:pPr>
        <w:pStyle w:val="3"/>
        <w:spacing w:line="274" w:lineRule="auto"/>
        <w:rPr>
          <w:rFonts w:hint="eastAsia" w:ascii="华文楷体" w:hAnsi="华文楷体" w:eastAsia="华文楷体" w:cs="华文楷体"/>
          <w:sz w:val="30"/>
          <w:szCs w:val="30"/>
        </w:rPr>
      </w:pPr>
    </w:p>
    <w:p w14:paraId="0BD0139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he does so in the person of the Holy Ghost.</w:t>
      </w:r>
    </w:p>
    <w:p w14:paraId="6259B0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在这些事中，祂以圣灵（Holy Ghost）的位格（person）如此行。</w:t>
      </w:r>
    </w:p>
    <w:p w14:paraId="74372303">
      <w:pPr>
        <w:pStyle w:val="3"/>
        <w:spacing w:line="274" w:lineRule="auto"/>
        <w:rPr>
          <w:rFonts w:hint="eastAsia" w:ascii="华文楷体" w:hAnsi="华文楷体" w:eastAsia="华文楷体" w:cs="华文楷体"/>
          <w:sz w:val="30"/>
          <w:szCs w:val="30"/>
        </w:rPr>
      </w:pPr>
    </w:p>
    <w:p w14:paraId="38A92D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person do we meet him, his love, grace, and authority, by our prayers and supplications.</w:t>
      </w:r>
    </w:p>
    <w:p w14:paraId="6463E73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在那个位格（person）中，我们藉着我们的祷告和恳求（supplications），遇见祂、祂的爱、恩典（grace）和权柄（authority）。</w:t>
      </w:r>
    </w:p>
    <w:p w14:paraId="4201D3F1">
      <w:pPr>
        <w:pStyle w:val="3"/>
        <w:spacing w:line="274" w:lineRule="auto"/>
        <w:rPr>
          <w:rFonts w:hint="eastAsia" w:ascii="华文楷体" w:hAnsi="华文楷体" w:eastAsia="华文楷体" w:cs="华文楷体"/>
          <w:sz w:val="30"/>
          <w:szCs w:val="30"/>
        </w:rPr>
      </w:pPr>
    </w:p>
    <w:p w14:paraId="074122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consider him as he condescends to this delegation of the Father and the Son to be our comforter, and ask him daily of the Father in the name of Jesus Christ.</w:t>
      </w:r>
    </w:p>
    <w:p w14:paraId="2F43EF3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再次：默想祂如何谦卑俯就（condescends）父和圣子（Son）的这个委派（delegation）作我们的保惠师（comforter），并每天奉耶稣基督（Jesus Christ）的名向父（Father）求祂。</w:t>
      </w:r>
    </w:p>
    <w:p w14:paraId="21324BF9">
      <w:pPr>
        <w:pStyle w:val="3"/>
        <w:spacing w:line="274" w:lineRule="auto"/>
        <w:rPr>
          <w:rFonts w:hint="eastAsia" w:ascii="华文楷体" w:hAnsi="华文楷体" w:eastAsia="华文楷体" w:cs="华文楷体"/>
          <w:sz w:val="30"/>
          <w:szCs w:val="30"/>
        </w:rPr>
      </w:pPr>
    </w:p>
    <w:p w14:paraId="6C31BD7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daily work of believers.</w:t>
      </w:r>
    </w:p>
    <w:p w14:paraId="45E4A45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这是信徒日常的工作。</w:t>
      </w:r>
    </w:p>
    <w:p w14:paraId="21B2DF16">
      <w:pPr>
        <w:pStyle w:val="3"/>
        <w:spacing w:line="274" w:lineRule="auto"/>
        <w:rPr>
          <w:rFonts w:hint="eastAsia" w:ascii="华文楷体" w:hAnsi="华文楷体" w:eastAsia="华文楷体" w:cs="华文楷体"/>
          <w:sz w:val="30"/>
          <w:szCs w:val="30"/>
        </w:rPr>
      </w:pPr>
    </w:p>
    <w:p w14:paraId="7125334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 upon, and by faith consider, the Holy Ghost as promised to be sent.</w:t>
      </w:r>
    </w:p>
    <w:p w14:paraId="31B6A26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他们注目，并凭着信心（faith）默想，圣灵（Holy Ghost）是被应许差来的。</w:t>
      </w:r>
    </w:p>
    <w:p w14:paraId="6C2181C9">
      <w:pPr>
        <w:pStyle w:val="3"/>
        <w:spacing w:line="274" w:lineRule="auto"/>
        <w:rPr>
          <w:rFonts w:hint="eastAsia" w:ascii="华文楷体" w:hAnsi="华文楷体" w:eastAsia="华文楷体" w:cs="华文楷体"/>
          <w:sz w:val="30"/>
          <w:szCs w:val="30"/>
        </w:rPr>
      </w:pPr>
    </w:p>
    <w:p w14:paraId="16C5A2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promise, they know, lies all their grace, peace, mercy, joy, and hope.</w:t>
      </w:r>
    </w:p>
    <w:p w14:paraId="502A1F2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他们知道，在这个应许中，包含了他们所有的恩典（grace）、平安（peace）、怜悯（mercy）、喜乐（joy）和盼望（hope）。</w:t>
      </w:r>
    </w:p>
    <w:p w14:paraId="2898600E">
      <w:pPr>
        <w:pStyle w:val="3"/>
        <w:spacing w:line="274" w:lineRule="auto"/>
        <w:rPr>
          <w:rFonts w:hint="eastAsia" w:ascii="华文楷体" w:hAnsi="华文楷体" w:eastAsia="华文楷体" w:cs="华文楷体"/>
          <w:sz w:val="30"/>
          <w:szCs w:val="30"/>
        </w:rPr>
      </w:pPr>
    </w:p>
    <w:p w14:paraId="666B60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him so promised, and him alone, are these things communicated to them.</w:t>
      </w:r>
    </w:p>
    <w:p w14:paraId="43372A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因为唯独藉着如此被应许的祂，这些事才传达给他们。</w:t>
      </w:r>
    </w:p>
    <w:p w14:paraId="2630A2F0">
      <w:pPr>
        <w:pStyle w:val="3"/>
        <w:spacing w:line="274" w:lineRule="auto"/>
        <w:rPr>
          <w:rFonts w:hint="eastAsia" w:ascii="华文楷体" w:hAnsi="华文楷体" w:eastAsia="华文楷体" w:cs="华文楷体"/>
          <w:sz w:val="30"/>
          <w:szCs w:val="30"/>
        </w:rPr>
      </w:pPr>
    </w:p>
    <w:p w14:paraId="0303FCD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our life to God, or the joy of that life, be considerable, in this we are to abound,—to ask him of the Father, as children do of their parents daily bread.</w:t>
      </w:r>
    </w:p>
    <w:p w14:paraId="2AB90A9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因此，如果我们的生命（life）归于神（God），或那生命的喜乐（joy），是值得重视的，我们就要在这方面富足，—向父（Father）求祂，如同孩子向他们的父母求日用的饮食一样。</w:t>
      </w:r>
    </w:p>
    <w:p w14:paraId="3630E7A3">
      <w:pPr>
        <w:pStyle w:val="3"/>
        <w:spacing w:line="274" w:lineRule="auto"/>
        <w:rPr>
          <w:rFonts w:hint="eastAsia" w:ascii="华文楷体" w:hAnsi="华文楷体" w:eastAsia="华文楷体" w:cs="华文楷体"/>
          <w:sz w:val="30"/>
          <w:szCs w:val="30"/>
        </w:rPr>
      </w:pPr>
    </w:p>
    <w:p w14:paraId="77BC992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this asking and receiving of the Holy Ghost, we have communion with the Father in his love, whence he is sent; and with the Son in his grace, whereby he is obtained for us; so with himself, on the account of his voluntary condescension to this dispensation.</w:t>
      </w:r>
    </w:p>
    <w:p w14:paraId="3F8659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而且，正如在这个求和领受圣灵（Holy Ghost）的过程中，我们在祂的爱中与父（Father）有相交（communion），祂是从那里被差来的；在圣子（Son）的恩典（grace）中与祂有相交，祂藉此为我们获得圣灵（Holy Ghost）；同样也与圣灵（Holy Ghost）自己有相交，因为祂自愿谦卑俯就（voluntary condescension）于这个安排（dispensation）。</w:t>
      </w:r>
    </w:p>
    <w:p w14:paraId="3C768616">
      <w:pPr>
        <w:pStyle w:val="3"/>
        <w:spacing w:line="274" w:lineRule="auto"/>
        <w:rPr>
          <w:rFonts w:hint="eastAsia" w:ascii="华文楷体" w:hAnsi="华文楷体" w:eastAsia="华文楷体" w:cs="华文楷体"/>
          <w:sz w:val="30"/>
          <w:szCs w:val="30"/>
        </w:rPr>
      </w:pPr>
    </w:p>
    <w:p w14:paraId="0EBDE25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request for the Holy Ghost implies our closing with all these.</w:t>
      </w:r>
    </w:p>
    <w:p w14:paraId="0FCCB00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每一个对圣灵（Holy Ghost）的请求都暗示着我们接纳所有这些。</w:t>
      </w:r>
    </w:p>
    <w:p w14:paraId="4A681E68">
      <w:pPr>
        <w:pStyle w:val="3"/>
        <w:spacing w:line="274" w:lineRule="auto"/>
        <w:rPr>
          <w:rFonts w:hint="eastAsia" w:ascii="华文楷体" w:hAnsi="华文楷体" w:eastAsia="华文楷体" w:cs="华文楷体"/>
          <w:sz w:val="30"/>
          <w:szCs w:val="30"/>
        </w:rPr>
      </w:pPr>
    </w:p>
    <w:p w14:paraId="3A9CCB0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riches of the grace of God!</w:t>
      </w:r>
    </w:p>
    <w:p w14:paraId="2247894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哦，神（God）恩典的丰盛！</w:t>
      </w:r>
    </w:p>
    <w:p w14:paraId="38B8EFD7">
      <w:pPr>
        <w:pStyle w:val="3"/>
        <w:spacing w:line="274" w:lineRule="auto"/>
        <w:rPr>
          <w:rFonts w:hint="eastAsia" w:ascii="华文楷体" w:hAnsi="华文楷体" w:eastAsia="华文楷体" w:cs="华文楷体"/>
          <w:sz w:val="30"/>
          <w:szCs w:val="30"/>
        </w:rPr>
      </w:pPr>
    </w:p>
    <w:p w14:paraId="6F82D97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Humbling ourselves for our miscarriages in reference to him is another part of our communion with him.</w:t>
      </w:r>
    </w:p>
    <w:p w14:paraId="542C167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为着我们与祂相关的过失（miscarriages）而谦卑自己，是我们与祂相交（communion）的另一部分。</w:t>
      </w:r>
    </w:p>
    <w:p w14:paraId="48A172CD">
      <w:pPr>
        <w:pStyle w:val="3"/>
        <w:spacing w:line="274" w:lineRule="auto"/>
        <w:rPr>
          <w:rFonts w:hint="eastAsia" w:ascii="华文楷体" w:hAnsi="华文楷体" w:eastAsia="华文楷体" w:cs="华文楷体"/>
          <w:sz w:val="30"/>
          <w:szCs w:val="30"/>
        </w:rPr>
      </w:pPr>
    </w:p>
    <w:p w14:paraId="495214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have grieved him as to his person, quenched him as to the motion of his grace, or resisted him in his ordinances, is to be mourned for; as hath been declared.</w:t>
      </w:r>
    </w:p>
    <w:p w14:paraId="63FE4CF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我们叫祂的位格（person）担忧（grieved），消灭（quenched）祂恩典的感动（motion），或在祂的规条（ordinances）中抵挡（resisted）祂，都是需要哀悼的；正如所宣告的。</w:t>
      </w:r>
    </w:p>
    <w:p w14:paraId="2C6AB052">
      <w:pPr>
        <w:pStyle w:val="3"/>
        <w:spacing w:line="274" w:lineRule="auto"/>
        <w:rPr>
          <w:rFonts w:hint="eastAsia" w:ascii="华文楷体" w:hAnsi="华文楷体" w:eastAsia="华文楷体" w:cs="华文楷体"/>
          <w:sz w:val="30"/>
          <w:szCs w:val="30"/>
        </w:rPr>
      </w:pPr>
    </w:p>
    <w:p w14:paraId="42FDEF8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souls be humbled before him on this account.</w:t>
      </w:r>
    </w:p>
    <w:p w14:paraId="60AED47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让我们的灵魂因此在祂面前谦卑。</w:t>
      </w:r>
    </w:p>
    <w:p w14:paraId="0943CDA9">
      <w:pPr>
        <w:pStyle w:val="3"/>
        <w:spacing w:line="274" w:lineRule="auto"/>
        <w:rPr>
          <w:rFonts w:hint="eastAsia" w:ascii="华文楷体" w:hAnsi="华文楷体" w:eastAsia="华文楷体" w:cs="华文楷体"/>
          <w:sz w:val="30"/>
          <w:szCs w:val="30"/>
        </w:rPr>
      </w:pPr>
    </w:p>
    <w:p w14:paraId="5C2048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considerable ingredient of godly sorrow, and the thoughts of it, are as suitable to the affecting of our hearts with humiliation, and indignation against sin, as any other whatever.</w:t>
      </w:r>
    </w:p>
    <w:p w14:paraId="78DB56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这是敬虔忧愁（godly sorrow）中一个值得考虑的要素（ingredient），它的思念，与用谦卑和对罪（sin）的愤慨（indignation）感动我们的心，是同样合适的。</w:t>
      </w:r>
    </w:p>
    <w:p w14:paraId="639D86DC">
      <w:pPr>
        <w:pStyle w:val="3"/>
        <w:spacing w:line="274" w:lineRule="auto"/>
        <w:rPr>
          <w:rFonts w:hint="eastAsia" w:ascii="华文楷体" w:hAnsi="华文楷体" w:eastAsia="华文楷体" w:cs="华文楷体"/>
          <w:sz w:val="30"/>
          <w:szCs w:val="30"/>
        </w:rPr>
      </w:pPr>
    </w:p>
    <w:p w14:paraId="5842C3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proceed in the like considerations; as also make application of them to the particular effects of the Holy Ghost enumerated; but my design is only to point out the heads of things, and to leave them to the improvement of others.</w:t>
      </w:r>
    </w:p>
    <w:p w14:paraId="7CB76E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我本可以继续进行类似的考量；也可以将它们应用于所列举的圣灵（Holy Ghost）的独特效果（particular effects）；但我的目的只是指出事物的纲要（heads of things），并留给其他人去提升（improvement）。</w:t>
      </w:r>
    </w:p>
    <w:p w14:paraId="16B30B58">
      <w:pPr>
        <w:pStyle w:val="3"/>
        <w:spacing w:line="274" w:lineRule="auto"/>
        <w:rPr>
          <w:rFonts w:hint="eastAsia" w:ascii="华文楷体" w:hAnsi="华文楷体" w:eastAsia="华文楷体" w:cs="华文楷体"/>
          <w:sz w:val="30"/>
          <w:szCs w:val="30"/>
        </w:rPr>
      </w:pPr>
    </w:p>
    <w:p w14:paraId="59933E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shut up this whole discourse with some considerations of the sad estate and condition of men not interested in this promise of the Spirit, nor made partakers of his consolation:—</w:t>
      </w:r>
    </w:p>
    <w:p w14:paraId="65C249C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我将以一些对那些与圣灵（Spirit）的这个应许无关，也没有分享到祂安慰（consolation）的人悲惨状态和境况的考量来结束整个论述：—</w:t>
      </w:r>
    </w:p>
    <w:p w14:paraId="74FEA68A">
      <w:pPr>
        <w:pStyle w:val="3"/>
        <w:spacing w:line="274" w:lineRule="auto"/>
        <w:rPr>
          <w:rFonts w:hint="eastAsia" w:ascii="华文楷体" w:hAnsi="华文楷体" w:eastAsia="华文楷体" w:cs="华文楷体"/>
          <w:sz w:val="30"/>
          <w:szCs w:val="30"/>
        </w:rPr>
      </w:pPr>
    </w:p>
    <w:p w14:paraId="76DB2EF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have no true consolation, or comfort, be their estate and condition what it will.</w:t>
      </w:r>
    </w:p>
    <w:p w14:paraId="53E869A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无论他们的地位和境况如何，他们都没有真正的安慰（consolation），或慰藉（comfort）。</w:t>
      </w:r>
    </w:p>
    <w:p w14:paraId="41CCD6BD">
      <w:pPr>
        <w:pStyle w:val="3"/>
        <w:spacing w:line="274" w:lineRule="auto"/>
        <w:rPr>
          <w:rFonts w:hint="eastAsia" w:ascii="华文楷体" w:hAnsi="华文楷体" w:eastAsia="华文楷体" w:cs="华文楷体"/>
          <w:sz w:val="30"/>
          <w:szCs w:val="30"/>
        </w:rPr>
      </w:pPr>
    </w:p>
    <w:p w14:paraId="4DC6594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under affliction or in trouble?—they must bear their own burden; and how much too weak they are for it, if God be pleased to lay on his hand with more weight than ordinary, is easily known.</w:t>
      </w:r>
    </w:p>
    <w:p w14:paraId="0C7302F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他们是在苦难（affliction）之下，还是在烦恼之中？—他们必须承担自己的重担；如果神（God）乐意以比平常更大的重量把手放在他们身上，他们对此是多么软弱无力，是很容易知道的。</w:t>
      </w:r>
    </w:p>
    <w:p w14:paraId="5790E6F5">
      <w:pPr>
        <w:pStyle w:val="3"/>
        <w:spacing w:line="274" w:lineRule="auto"/>
        <w:rPr>
          <w:rFonts w:hint="eastAsia" w:ascii="华文楷体" w:hAnsi="华文楷体" w:eastAsia="华文楷体" w:cs="华文楷体"/>
          <w:sz w:val="30"/>
          <w:szCs w:val="30"/>
        </w:rPr>
      </w:pPr>
    </w:p>
    <w:p w14:paraId="44B425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have stoutness of spirit, and put on great resolutions to wrestle with their troubles; but when this is merely from the natural spirit of a man,—</w:t>
      </w:r>
    </w:p>
    <w:p w14:paraId="59BBE2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人可能有坚强的灵（stoutness of spirit），并下定巨大的决心与他们的烦恼抗争；但当这仅仅来自于人天然的灵性（natural spirit of a man）时，—</w:t>
      </w:r>
    </w:p>
    <w:p w14:paraId="49D1D605">
      <w:pPr>
        <w:pStyle w:val="3"/>
        <w:spacing w:line="274" w:lineRule="auto"/>
        <w:rPr>
          <w:rFonts w:hint="eastAsia" w:ascii="华文楷体" w:hAnsi="华文楷体" w:eastAsia="华文楷体" w:cs="华文楷体"/>
          <w:sz w:val="30"/>
          <w:szCs w:val="30"/>
        </w:rPr>
      </w:pPr>
    </w:p>
    <w:p w14:paraId="13580D7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most part it is but an outside.</w:t>
      </w:r>
    </w:p>
    <w:p w14:paraId="77AFE57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大部分时候，这只是一个外表（outside）。</w:t>
      </w:r>
    </w:p>
    <w:p w14:paraId="09030E93">
      <w:pPr>
        <w:pStyle w:val="3"/>
        <w:spacing w:line="274" w:lineRule="auto"/>
        <w:rPr>
          <w:rFonts w:hint="eastAsia" w:ascii="华文楷体" w:hAnsi="华文楷体" w:eastAsia="华文楷体" w:cs="华文楷体"/>
          <w:sz w:val="30"/>
          <w:szCs w:val="30"/>
        </w:rPr>
      </w:pPr>
    </w:p>
    <w:p w14:paraId="2C00240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done with respect to others, that they may not appear low-spirited or dejected.</w:t>
      </w:r>
    </w:p>
    <w:p w14:paraId="6537416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这样做是顾及他人，以便他们不会显得意志消沉（low-spirited）或沮丧（dejected）。</w:t>
      </w:r>
    </w:p>
    <w:p w14:paraId="4B39DC15">
      <w:pPr>
        <w:pStyle w:val="3"/>
        <w:spacing w:line="274" w:lineRule="auto"/>
        <w:rPr>
          <w:rFonts w:hint="eastAsia" w:ascii="华文楷体" w:hAnsi="华文楷体" w:eastAsia="华文楷体" w:cs="华文楷体"/>
          <w:sz w:val="30"/>
          <w:szCs w:val="30"/>
        </w:rPr>
      </w:pPr>
    </w:p>
    <w:p w14:paraId="308578E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are eaten up and devoured with troubles and anxiety of mind.</w:t>
      </w:r>
    </w:p>
    <w:p w14:paraId="6BC9102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他们的心被烦恼和心灵的焦虑（anxiety of mind）所吞噬和耗尽。</w:t>
      </w:r>
    </w:p>
    <w:p w14:paraId="1DE8DF81">
      <w:pPr>
        <w:pStyle w:val="3"/>
        <w:spacing w:line="274" w:lineRule="auto"/>
        <w:rPr>
          <w:rFonts w:hint="eastAsia" w:ascii="华文楷体" w:hAnsi="华文楷体" w:eastAsia="华文楷体" w:cs="华文楷体"/>
          <w:sz w:val="30"/>
          <w:szCs w:val="30"/>
        </w:rPr>
      </w:pPr>
    </w:p>
    <w:p w14:paraId="6333374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thoughts are perplexed, and they are still striving, but never come to a conquest.</w:t>
      </w:r>
    </w:p>
    <w:p w14:paraId="5D2288B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他们的思想困惑（perplexed），他们仍然在挣扎（striving），但从未取得征服（conquest）。</w:t>
      </w:r>
    </w:p>
    <w:p w14:paraId="0566D1A2">
      <w:pPr>
        <w:pStyle w:val="3"/>
        <w:spacing w:line="274" w:lineRule="auto"/>
        <w:rPr>
          <w:rFonts w:hint="eastAsia" w:ascii="华文楷体" w:hAnsi="华文楷体" w:eastAsia="华文楷体" w:cs="华文楷体"/>
          <w:sz w:val="30"/>
          <w:szCs w:val="30"/>
        </w:rPr>
      </w:pPr>
    </w:p>
    <w:p w14:paraId="509A5C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new trouble, every little alteration in their trials, puts them to new vexation.</w:t>
      </w:r>
    </w:p>
    <w:p w14:paraId="16793C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每一个新的烦恼，每一次他们试炼（trials）中的微小变化，都使他们感到新的烦恼（vexation）。</w:t>
      </w:r>
    </w:p>
    <w:p w14:paraId="51FD3097">
      <w:pPr>
        <w:pStyle w:val="3"/>
        <w:spacing w:line="274" w:lineRule="auto"/>
        <w:rPr>
          <w:rFonts w:hint="eastAsia" w:ascii="华文楷体" w:hAnsi="华文楷体" w:eastAsia="华文楷体" w:cs="华文楷体"/>
          <w:sz w:val="30"/>
          <w:szCs w:val="30"/>
        </w:rPr>
      </w:pPr>
    </w:p>
    <w:p w14:paraId="35CDEA1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ungrounded resolution that bears them up, and they are easily shaken.</w:t>
      </w:r>
    </w:p>
    <w:p w14:paraId="0276A4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支撑他们的是一个没有根据的决心（ungrounded resolution），他们很容易被动摇。</w:t>
      </w:r>
    </w:p>
    <w:p w14:paraId="5E23F22E">
      <w:pPr>
        <w:pStyle w:val="3"/>
        <w:spacing w:line="274" w:lineRule="auto"/>
        <w:rPr>
          <w:rFonts w:hint="eastAsia" w:ascii="华文楷体" w:hAnsi="华文楷体" w:eastAsia="华文楷体" w:cs="华文楷体"/>
          <w:sz w:val="30"/>
          <w:szCs w:val="30"/>
        </w:rPr>
      </w:pPr>
    </w:p>
    <w:p w14:paraId="4CC63EF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is the best of their resolves and enduring?</w:t>
      </w:r>
    </w:p>
    <w:p w14:paraId="32D754D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他们最好的决心（resolves）和忍耐（enduring）是什么？</w:t>
      </w:r>
    </w:p>
    <w:p w14:paraId="2C3F17B8">
      <w:pPr>
        <w:pStyle w:val="3"/>
        <w:spacing w:line="274" w:lineRule="auto"/>
        <w:rPr>
          <w:rFonts w:hint="eastAsia" w:ascii="华文楷体" w:hAnsi="华文楷体" w:eastAsia="华文楷体" w:cs="华文楷体"/>
          <w:sz w:val="30"/>
          <w:szCs w:val="30"/>
        </w:rPr>
      </w:pPr>
    </w:p>
    <w:p w14:paraId="1A134C3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contending with God, who hath entangled them,—the struggling of a flea under a mountain.</w:t>
      </w:r>
    </w:p>
    <w:p w14:paraId="6DA2D8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这不过是与那使他们纠缠的神（God）抗争，—是山下跳蚤（flea）的挣扎。</w:t>
      </w:r>
    </w:p>
    <w:p w14:paraId="1240A4B2">
      <w:pPr>
        <w:pStyle w:val="3"/>
        <w:spacing w:line="274" w:lineRule="auto"/>
        <w:rPr>
          <w:rFonts w:hint="eastAsia" w:ascii="华文楷体" w:hAnsi="华文楷体" w:eastAsia="华文楷体" w:cs="华文楷体"/>
          <w:sz w:val="30"/>
          <w:szCs w:val="30"/>
        </w:rPr>
      </w:pPr>
    </w:p>
    <w:p w14:paraId="58C15F6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though, on outward considerations and principles, they endeavour after patience and tolerance, yet all is but a contending with God,—a striving to be quiet under that which God hath sent on purpose to disturb them.</w:t>
      </w:r>
    </w:p>
    <w:p w14:paraId="038D4F7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是的，尽管凭着外在的考量和原则（principles），他们努力追求忍耐（patience）和容忍（tolerance），但这不过是与神（God）抗争，—努力在神（God）特意差来搅扰（disturb）他们的事之下保持平静。</w:t>
      </w:r>
    </w:p>
    <w:p w14:paraId="5D10524F">
      <w:pPr>
        <w:pStyle w:val="3"/>
        <w:spacing w:line="274" w:lineRule="auto"/>
        <w:rPr>
          <w:rFonts w:hint="eastAsia" w:ascii="华文楷体" w:hAnsi="华文楷体" w:eastAsia="华文楷体" w:cs="华文楷体"/>
          <w:sz w:val="30"/>
          <w:szCs w:val="30"/>
        </w:rPr>
      </w:pPr>
    </w:p>
    <w:p w14:paraId="00BF545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afflict men without the Spirit, to exercise their patience; but to disturb their peace and security.</w:t>
      </w:r>
    </w:p>
    <w:p w14:paraId="43E465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神（God）折磨人，不是为了在没有圣灵（Spirit）的情况下锻炼他们的忍耐（patience）；而是为了搅扰他们的平安（peace）和安全感（security）。</w:t>
      </w:r>
    </w:p>
    <w:p w14:paraId="0F5474A9">
      <w:pPr>
        <w:pStyle w:val="3"/>
        <w:spacing w:line="274" w:lineRule="auto"/>
        <w:rPr>
          <w:rFonts w:hint="eastAsia" w:ascii="华文楷体" w:hAnsi="华文楷体" w:eastAsia="华文楷体" w:cs="华文楷体"/>
          <w:sz w:val="30"/>
          <w:szCs w:val="30"/>
        </w:rPr>
      </w:pPr>
    </w:p>
    <w:p w14:paraId="27D134C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arming themselves with patience and resolution, is but to keep the hold that God will cast them out of, or else make them the nearer to ruin.</w:t>
      </w:r>
    </w:p>
    <w:p w14:paraId="29FC05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他们用忍耐（patience）和决心（resolution）武装自己，只是为了守住神（God）将把他们赶出的阵地（hold），否则就会使他们更接近毁灭（ruin）。</w:t>
      </w:r>
    </w:p>
    <w:p w14:paraId="0ED1510E">
      <w:pPr>
        <w:pStyle w:val="3"/>
        <w:spacing w:line="274" w:lineRule="auto"/>
        <w:rPr>
          <w:rFonts w:hint="eastAsia" w:ascii="华文楷体" w:hAnsi="华文楷体" w:eastAsia="华文楷体" w:cs="华文楷体"/>
          <w:sz w:val="30"/>
          <w:szCs w:val="30"/>
        </w:rPr>
      </w:pPr>
    </w:p>
    <w:p w14:paraId="478AA86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best of their consolation in the time of their trouble.</w:t>
      </w:r>
    </w:p>
    <w:p w14:paraId="6FA18E8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这是他们在烦恼时最好的安慰（consolation）。</w:t>
      </w:r>
    </w:p>
    <w:p w14:paraId="3A37CE34">
      <w:pPr>
        <w:pStyle w:val="3"/>
        <w:spacing w:line="274" w:lineRule="auto"/>
        <w:rPr>
          <w:rFonts w:hint="eastAsia" w:ascii="华文楷体" w:hAnsi="华文楷体" w:eastAsia="华文楷体" w:cs="华文楷体"/>
          <w:sz w:val="30"/>
          <w:szCs w:val="30"/>
        </w:rPr>
      </w:pPr>
    </w:p>
    <w:p w14:paraId="43D800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they do promise themselves any thing of the care of God towards them, and relieve themselves thereby,—as they often do, on one account or another, especially when they are driven from other holds,—all their relief is but like the dreaming of an hungry man, who supposeth that he eateth and drinketh, and is refreshed; but when he awaketh, he is empty and disappointed.</w:t>
      </w:r>
    </w:p>
    <w:p w14:paraId="0B45BD6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他们确实向自己应许神（God）对他们的任何关怀（care），并藉此纾解自己，—正如他们经常做的那样，以这样或那样的理由，尤其是在他们被赶离其他阵地（holds）时，—他们所有的纾解不过就像一个饥饿的人做梦，他以为自己吃喝，得了清新（refreshed）；但当他醒来时，他是空虚和失望的。</w:t>
      </w:r>
    </w:p>
    <w:p w14:paraId="79E556AB">
      <w:pPr>
        <w:pStyle w:val="3"/>
        <w:spacing w:line="274" w:lineRule="auto"/>
        <w:rPr>
          <w:rFonts w:hint="eastAsia" w:ascii="华文楷体" w:hAnsi="华文楷体" w:eastAsia="华文楷体" w:cs="华文楷体"/>
          <w:sz w:val="30"/>
          <w:szCs w:val="30"/>
        </w:rPr>
      </w:pPr>
    </w:p>
    <w:p w14:paraId="405F223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they as to all their relief that they promise to receive from God, and the support which they seem to have from him.</w:t>
      </w:r>
    </w:p>
    <w:p w14:paraId="18F7AC3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他们所应许从神（God）那里领受的一切纾解，以及他们似乎从祂那里得到的支持，对他们来说都是如此。</w:t>
      </w:r>
    </w:p>
    <w:p w14:paraId="5BAFB28B">
      <w:pPr>
        <w:pStyle w:val="3"/>
        <w:spacing w:line="274" w:lineRule="auto"/>
        <w:rPr>
          <w:rFonts w:hint="eastAsia" w:ascii="华文楷体" w:hAnsi="华文楷体" w:eastAsia="华文楷体" w:cs="华文楷体"/>
          <w:sz w:val="30"/>
          <w:szCs w:val="30"/>
        </w:rPr>
      </w:pPr>
    </w:p>
    <w:p w14:paraId="4989BC4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awaked at the latter day, and see all things clearly, they will find that God was their enemy, laughing at their calamity, and mocking when their fear was on them.</w:t>
      </w:r>
    </w:p>
    <w:p w14:paraId="34B5BFD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当他们在末后的日子（latter day）醒来，清楚地看到所有的事情时，他们会发现神（God）是他们的仇敌，嘲笑他们的灾难（calamity），并在他们恐惧临到时嘲弄他们。</w:t>
      </w:r>
    </w:p>
    <w:p w14:paraId="3FE3F428">
      <w:pPr>
        <w:pStyle w:val="3"/>
        <w:spacing w:line="274" w:lineRule="auto"/>
        <w:rPr>
          <w:rFonts w:hint="eastAsia" w:ascii="华文楷体" w:hAnsi="华文楷体" w:eastAsia="华文楷体" w:cs="华文楷体"/>
          <w:sz w:val="30"/>
          <w:szCs w:val="30"/>
        </w:rPr>
      </w:pPr>
    </w:p>
    <w:p w14:paraId="54394CF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them in trouble.</w:t>
      </w:r>
    </w:p>
    <w:p w14:paraId="6E3B307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他们在烦恼中的情况就是如此。</w:t>
      </w:r>
    </w:p>
    <w:p w14:paraId="54C30D19">
      <w:pPr>
        <w:pStyle w:val="3"/>
        <w:spacing w:line="274" w:lineRule="auto"/>
        <w:rPr>
          <w:rFonts w:hint="eastAsia" w:ascii="华文楷体" w:hAnsi="华文楷体" w:eastAsia="华文楷体" w:cs="华文楷体"/>
          <w:sz w:val="30"/>
          <w:szCs w:val="30"/>
        </w:rPr>
      </w:pPr>
    </w:p>
    <w:p w14:paraId="41B8D42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better with them in their prosperity?</w:t>
      </w:r>
    </w:p>
    <w:p w14:paraId="65C66E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他们在繁荣（prosperity）中的情况有更好吗？</w:t>
      </w:r>
    </w:p>
    <w:p w14:paraId="5FFD42DF">
      <w:pPr>
        <w:pStyle w:val="3"/>
        <w:spacing w:line="274" w:lineRule="auto"/>
        <w:rPr>
          <w:rFonts w:hint="eastAsia" w:ascii="华文楷体" w:hAnsi="华文楷体" w:eastAsia="华文楷体" w:cs="华文楷体"/>
          <w:sz w:val="30"/>
          <w:szCs w:val="30"/>
        </w:rPr>
      </w:pPr>
    </w:p>
    <w:p w14:paraId="551787A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often great, and is marvellously described in Scripture, as to their lives, and oftentimes quiet, peaceable ends.</w:t>
      </w:r>
    </w:p>
    <w:p w14:paraId="70ACEDA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这确实经常是巨大的，在圣经（Scripture）中对他们的生命（lives），以及通常是平静、安宁的结局（ends）有奇妙的描述。</w:t>
      </w:r>
    </w:p>
    <w:p w14:paraId="3E6EB23C">
      <w:pPr>
        <w:pStyle w:val="3"/>
        <w:spacing w:line="274" w:lineRule="auto"/>
        <w:rPr>
          <w:rFonts w:hint="eastAsia" w:ascii="华文楷体" w:hAnsi="华文楷体" w:eastAsia="华文楷体" w:cs="华文楷体"/>
          <w:sz w:val="30"/>
          <w:szCs w:val="30"/>
        </w:rPr>
      </w:pPr>
    </w:p>
    <w:p w14:paraId="799C5D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they any true consolation all their days?</w:t>
      </w:r>
    </w:p>
    <w:p w14:paraId="17FD5B3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但他们一生中有任何真正的安慰（consolation）吗？</w:t>
      </w:r>
    </w:p>
    <w:p w14:paraId="7F2A16BE">
      <w:pPr>
        <w:pStyle w:val="3"/>
        <w:spacing w:line="274" w:lineRule="auto"/>
        <w:rPr>
          <w:rFonts w:hint="eastAsia" w:ascii="华文楷体" w:hAnsi="华文楷体" w:eastAsia="华文楷体" w:cs="华文楷体"/>
          <w:sz w:val="30"/>
          <w:szCs w:val="30"/>
        </w:rPr>
      </w:pPr>
    </w:p>
    <w:p w14:paraId="55FDA1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eat, drink, sleep, and make merry, and perhaps heap up to themselves; but how little do these things make them to differ from the beasts that perish!</w:t>
      </w:r>
    </w:p>
    <w:p w14:paraId="5BC166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他们吃、喝、睡、玩乐，也许为自己堆积财富；但这些事使他们与灭亡的野兽（beasts that perish）有多么小的区别啊！</w:t>
      </w:r>
    </w:p>
    <w:p w14:paraId="390A728D">
      <w:pPr>
        <w:pStyle w:val="3"/>
        <w:spacing w:line="274" w:lineRule="auto"/>
        <w:rPr>
          <w:rFonts w:hint="eastAsia" w:ascii="华文楷体" w:hAnsi="华文楷体" w:eastAsia="华文楷体" w:cs="华文楷体"/>
          <w:sz w:val="30"/>
          <w:szCs w:val="30"/>
        </w:rPr>
      </w:pPr>
    </w:p>
    <w:p w14:paraId="4F7ABA0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Solomon's advantage, to have the use and know the utmost of these things, much beyond any of the sons of men of our generation, is commonly taken notice of.</w:t>
      </w:r>
    </w:p>
    <w:p w14:paraId="5776E88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所罗门（Solomon）的优势，即使用并了解这些事物的极致，远远超过我们这一代任何世人，是普遍被注意到的。</w:t>
      </w:r>
    </w:p>
    <w:p w14:paraId="2C44FEAF">
      <w:pPr>
        <w:pStyle w:val="3"/>
        <w:spacing w:line="274" w:lineRule="auto"/>
        <w:rPr>
          <w:rFonts w:hint="eastAsia" w:ascii="华文楷体" w:hAnsi="华文楷体" w:eastAsia="华文楷体" w:cs="华文楷体"/>
          <w:sz w:val="30"/>
          <w:szCs w:val="30"/>
        </w:rPr>
      </w:pPr>
    </w:p>
    <w:p w14:paraId="7C8AF5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account also that he gives of them is known: "They are all vanity and vexation of spirit."</w:t>
      </w:r>
    </w:p>
    <w:p w14:paraId="645F81C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祂对它们的评价也是众所周知的：“它们都是虚空（vanity）和捕风。”</w:t>
      </w:r>
    </w:p>
    <w:p w14:paraId="3BAA4D19">
      <w:pPr>
        <w:pStyle w:val="3"/>
        <w:spacing w:line="274" w:lineRule="auto"/>
        <w:rPr>
          <w:rFonts w:hint="eastAsia" w:ascii="华文楷体" w:hAnsi="华文楷体" w:eastAsia="华文楷体" w:cs="华文楷体"/>
          <w:sz w:val="30"/>
          <w:szCs w:val="30"/>
        </w:rPr>
      </w:pPr>
    </w:p>
    <w:p w14:paraId="30203A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consolation:—a crackling of thorns under the pot, a sudden flash and blaze, that begins but to perish.</w:t>
      </w:r>
    </w:p>
    <w:p w14:paraId="3961033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这就是他们的安慰（consolation）：—锅下荆棘的噼啪声（crackling of thorns），一阵突然的闪光和火焰，刚刚开始就消逝了。</w:t>
      </w:r>
    </w:p>
    <w:p w14:paraId="461B4138">
      <w:pPr>
        <w:pStyle w:val="3"/>
        <w:spacing w:line="274" w:lineRule="auto"/>
        <w:rPr>
          <w:rFonts w:hint="eastAsia" w:ascii="华文楷体" w:hAnsi="华文楷体" w:eastAsia="华文楷体" w:cs="华文楷体"/>
          <w:sz w:val="30"/>
          <w:szCs w:val="30"/>
        </w:rPr>
      </w:pPr>
    </w:p>
    <w:p w14:paraId="776361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both adversity and prosperity slayeth them; and whether they are laughing or crying, they are still dying.</w:t>
      </w:r>
    </w:p>
    <w:p w14:paraId="14575C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因此逆境（adversity）和繁荣（prosperity）都杀害他们；无论他们是笑还是哭，他们仍然在死亡。</w:t>
      </w:r>
    </w:p>
    <w:p w14:paraId="5178D76C">
      <w:pPr>
        <w:pStyle w:val="3"/>
        <w:spacing w:line="274" w:lineRule="auto"/>
        <w:rPr>
          <w:rFonts w:hint="eastAsia" w:ascii="华文楷体" w:hAnsi="华文楷体" w:eastAsia="华文楷体" w:cs="华文楷体"/>
          <w:sz w:val="30"/>
          <w:szCs w:val="30"/>
        </w:rPr>
      </w:pPr>
    </w:p>
    <w:p w14:paraId="0BAEBCC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have no peace,—no peace with God, nor in their own souls.</w:t>
      </w:r>
    </w:p>
    <w:p w14:paraId="717808E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他们没有平安（peace），—与神（God）没有平安（peace），在他们自己的灵魂中也没有。</w:t>
      </w:r>
    </w:p>
    <w:p w14:paraId="6DA97836">
      <w:pPr>
        <w:pStyle w:val="3"/>
        <w:spacing w:line="274" w:lineRule="auto"/>
        <w:rPr>
          <w:rFonts w:hint="eastAsia" w:ascii="华文楷体" w:hAnsi="华文楷体" w:eastAsia="华文楷体" w:cs="华文楷体"/>
          <w:sz w:val="30"/>
          <w:szCs w:val="30"/>
        </w:rPr>
      </w:pPr>
    </w:p>
    <w:p w14:paraId="741EED6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many of them, upon false bottoms, grounds, and expectations, do make a shift to keep things in some quietness, neither is it my business at present to discover the falseness and unsoundness of it; but this is their state.</w:t>
      </w:r>
    </w:p>
    <w:p w14:paraId="3065D42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我知道他们中许多人，基于虚假的根基（bottoms）、理由和期望（expectations），确实能设法保持一些平静，揭示它的虚假（falseness）和不健全（unsoundness）不是我现在的事工（business）；但这就是他们的状态。</w:t>
      </w:r>
    </w:p>
    <w:p w14:paraId="54C0C30C">
      <w:pPr>
        <w:pStyle w:val="3"/>
        <w:spacing w:line="274" w:lineRule="auto"/>
        <w:rPr>
          <w:rFonts w:hint="eastAsia" w:ascii="华文楷体" w:hAnsi="华文楷体" w:eastAsia="华文楷体" w:cs="华文楷体"/>
          <w:sz w:val="30"/>
          <w:szCs w:val="30"/>
        </w:rPr>
      </w:pPr>
    </w:p>
    <w:p w14:paraId="583DC2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and solid peace being an effect of the Holy Ghost in the hearts of believers (as hath been declared), they who are not made partakers of him have no such peace.</w:t>
      </w:r>
    </w:p>
    <w:p w14:paraId="3E6905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真正和坚实的平安（peace）是圣灵（Holy Ghost）在信徒心中的效果（effect）（正如已宣告的），那些没有分享到祂的人就没有这样的平安（peace）。</w:t>
      </w:r>
    </w:p>
    <w:p w14:paraId="17336428">
      <w:pPr>
        <w:pStyle w:val="3"/>
        <w:spacing w:line="274" w:lineRule="auto"/>
        <w:rPr>
          <w:rFonts w:hint="eastAsia" w:ascii="华文楷体" w:hAnsi="华文楷体" w:eastAsia="华文楷体" w:cs="华文楷体"/>
          <w:sz w:val="30"/>
          <w:szCs w:val="30"/>
        </w:rPr>
      </w:pPr>
    </w:p>
    <w:p w14:paraId="007830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cry, "Peace, peace," indeed, when sudden destruction is at hand.</w:t>
      </w:r>
    </w:p>
    <w:p w14:paraId="05EF42C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当突然的毁灭（destruction）临近时，他们确实可能会喊“平安（Peace），平安（peace）”。</w:t>
      </w:r>
    </w:p>
    <w:p w14:paraId="3BD9FDBF">
      <w:pPr>
        <w:pStyle w:val="3"/>
        <w:spacing w:line="274" w:lineRule="auto"/>
        <w:rPr>
          <w:rFonts w:hint="eastAsia" w:ascii="华文楷体" w:hAnsi="华文楷体" w:eastAsia="华文楷体" w:cs="华文楷体"/>
          <w:sz w:val="30"/>
          <w:szCs w:val="30"/>
        </w:rPr>
      </w:pPr>
    </w:p>
    <w:p w14:paraId="1D214F4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of their peace (as may be easily evinced) are, darkness or ignorance, treachery of conscience, self-righteousness, and vain hope.</w:t>
      </w:r>
    </w:p>
    <w:p w14:paraId="04ECF2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他们平安（peace）的原则（Principles）（正如可以轻易证明的）是，黑暗或无知（ignorance）、良心（conscience）的背叛（treachery）、自义（self-righteousness）和虚妄的盼望（vain hope）。</w:t>
      </w:r>
    </w:p>
    <w:p w14:paraId="3BF0B6B1">
      <w:pPr>
        <w:pStyle w:val="3"/>
        <w:spacing w:line="274" w:lineRule="auto"/>
        <w:rPr>
          <w:rFonts w:hint="eastAsia" w:ascii="华文楷体" w:hAnsi="华文楷体" w:eastAsia="华文楷体" w:cs="华文楷体"/>
          <w:sz w:val="30"/>
          <w:szCs w:val="30"/>
        </w:rPr>
      </w:pPr>
    </w:p>
    <w:p w14:paraId="27A3D5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heads may all the principles of their peace be reduced; and what will these avail them in the day when the Lord shall deal with them?</w:t>
      </w:r>
    </w:p>
    <w:p w14:paraId="54307DA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所有他们平安（peace）的原则（principles）都可以归结为这些方面；当主（Lord）要对付他们时，这些对他们有什么益处呢？</w:t>
      </w:r>
    </w:p>
    <w:p w14:paraId="08282D6E">
      <w:pPr>
        <w:pStyle w:val="3"/>
        <w:spacing w:line="274" w:lineRule="auto"/>
        <w:rPr>
          <w:rFonts w:hint="eastAsia" w:ascii="华文楷体" w:hAnsi="华文楷体" w:eastAsia="华文楷体" w:cs="华文楷体"/>
          <w:sz w:val="30"/>
          <w:szCs w:val="30"/>
        </w:rPr>
      </w:pPr>
    </w:p>
    <w:p w14:paraId="5F2097F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 might say the same concerning their joy and hope;—they are false and perishing.</w:t>
      </w:r>
    </w:p>
    <w:p w14:paraId="6848AB9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我可以对他们的喜乐（joy）和盼望（hope）说同样的话；—它们是虚假和消逝的。</w:t>
      </w:r>
    </w:p>
    <w:p w14:paraId="593729AD">
      <w:pPr>
        <w:pStyle w:val="3"/>
        <w:spacing w:line="274" w:lineRule="auto"/>
        <w:rPr>
          <w:rFonts w:hint="eastAsia" w:ascii="华文楷体" w:hAnsi="华文楷体" w:eastAsia="华文楷体" w:cs="华文楷体"/>
          <w:sz w:val="30"/>
          <w:szCs w:val="30"/>
        </w:rPr>
      </w:pPr>
    </w:p>
    <w:p w14:paraId="05D923C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then, consider this, who have satisfied themselves with a persuasion of their interest in the good things of the gospel, and yet have despised the Spirit of Christ.</w:t>
      </w:r>
    </w:p>
    <w:p w14:paraId="681A43F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那么，让那些满足于确信（persuasion）自己对福音美善事物有利益（interest），却又藐视基督（Christ）的灵（Spirit）的人考虑这一点。</w:t>
      </w:r>
    </w:p>
    <w:p w14:paraId="7C71D8F9">
      <w:pPr>
        <w:pStyle w:val="3"/>
        <w:spacing w:line="274" w:lineRule="auto"/>
        <w:rPr>
          <w:rFonts w:hint="eastAsia" w:ascii="华文楷体" w:hAnsi="华文楷体" w:eastAsia="华文楷体" w:cs="华文楷体"/>
          <w:sz w:val="30"/>
          <w:szCs w:val="30"/>
        </w:rPr>
      </w:pPr>
    </w:p>
    <w:p w14:paraId="28AA9E1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are many that may pretend to him, and yet are strangers from his grace; but if they perish who in profession use him kindly, and honour him, if he dwell not in them with power, where shall they appear who oppose and affront him?</w:t>
      </w:r>
    </w:p>
    <w:p w14:paraId="7B75972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我知道有许多人可能声称（pretend）拥有祂，但却与祂的恩典（grace）陌生；但是如果那些在表面上善待（kindly）祂、尊敬祂的人，如果祂没有大有能力地（with power）内住（dwell）在他们里面，他们尚且灭亡，那么那些反对和冒犯（affront）祂的人将在哪里出现呢？</w:t>
      </w:r>
    </w:p>
    <w:p w14:paraId="2615BD1A">
      <w:pPr>
        <w:pStyle w:val="3"/>
        <w:spacing w:line="274" w:lineRule="auto"/>
        <w:rPr>
          <w:rFonts w:hint="eastAsia" w:ascii="华文楷体" w:hAnsi="华文楷体" w:eastAsia="华文楷体" w:cs="华文楷体"/>
          <w:sz w:val="30"/>
          <w:szCs w:val="30"/>
        </w:rPr>
      </w:pPr>
    </w:p>
    <w:p w14:paraId="38E18D3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that unless the Spirit of Christ be in us, we are dead, we are reprobates,—we are none of Christ's.</w:t>
      </w:r>
    </w:p>
    <w:p w14:paraId="1487A80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圣经（Scripture）告诉我们，除非基督（Christ）的灵（Spirit of Christ）在我们里面，否则我们是死的，我们是被弃绝的（reprobates），—我们不属于基督（Christ）。</w:t>
      </w:r>
    </w:p>
    <w:p w14:paraId="4B9936BD">
      <w:pPr>
        <w:pStyle w:val="3"/>
        <w:spacing w:line="274" w:lineRule="auto"/>
        <w:rPr>
          <w:rFonts w:hint="eastAsia" w:ascii="华文楷体" w:hAnsi="华文楷体" w:eastAsia="华文楷体" w:cs="华文楷体"/>
          <w:sz w:val="30"/>
          <w:szCs w:val="30"/>
        </w:rPr>
      </w:pPr>
    </w:p>
    <w:p w14:paraId="5A54661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you can have none of those glorious effects of his towards believers before mentioned; and you are so far from inquiring whether he be in you or no, as that you are ready to deride them in whom he is.</w:t>
      </w:r>
    </w:p>
    <w:p w14:paraId="298EB1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没有祂，你就不能拥有前面提到的祂向着信徒的那些荣耀效果（glorious effects）；而且你们不仅不探究祂是否在你们里面，反而随时准备嘲笑那些祂在里面的人。</w:t>
      </w:r>
    </w:p>
    <w:p w14:paraId="08FAB694">
      <w:pPr>
        <w:pStyle w:val="3"/>
        <w:spacing w:line="274" w:lineRule="auto"/>
        <w:rPr>
          <w:rFonts w:hint="eastAsia" w:ascii="华文楷体" w:hAnsi="华文楷体" w:eastAsia="华文楷体" w:cs="华文楷体"/>
          <w:sz w:val="30"/>
          <w:szCs w:val="30"/>
        </w:rPr>
      </w:pPr>
    </w:p>
    <w:p w14:paraId="0DEA99D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none who profess the gospel, who have never once seriously inquired whether they are made partakers of the Holy Ghost or no?</w:t>
      </w:r>
    </w:p>
    <w:p w14:paraId="469137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有没有人宣称（profess）福音，却从未认真地探究过他们是否分享到圣灵（Holy Ghost）呢？</w:t>
      </w:r>
    </w:p>
    <w:p w14:paraId="79F85AA1">
      <w:pPr>
        <w:pStyle w:val="3"/>
        <w:spacing w:line="274" w:lineRule="auto"/>
        <w:rPr>
          <w:rFonts w:hint="eastAsia" w:ascii="华文楷体" w:hAnsi="华文楷体" w:eastAsia="华文楷体" w:cs="华文楷体"/>
          <w:sz w:val="30"/>
          <w:szCs w:val="30"/>
        </w:rPr>
      </w:pPr>
    </w:p>
    <w:p w14:paraId="5CC1055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almost account it a ridiculous thing to be put upon any such question, who look on all men as vain pretenders that talk of the Spirit, the Lord awake such men to a sight of their condition before it be too late!</w:t>
      </w:r>
    </w:p>
    <w:p w14:paraId="7AE09CC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你们这些几乎认为被提出任何这种问题是可笑的事，你们这些将所有谈论圣灵（Spirit）的人都视为虚妄声称者（vain pretenders）的人，愿主（Lord）唤醒这样的人，在为时已晚之前，让他们看到自己的境况！</w:t>
      </w:r>
    </w:p>
    <w:p w14:paraId="023B8835">
      <w:pPr>
        <w:pStyle w:val="3"/>
        <w:spacing w:line="274" w:lineRule="auto"/>
        <w:rPr>
          <w:rFonts w:hint="eastAsia" w:ascii="华文楷体" w:hAnsi="华文楷体" w:eastAsia="华文楷体" w:cs="华文楷体"/>
          <w:sz w:val="30"/>
          <w:szCs w:val="30"/>
        </w:rPr>
      </w:pPr>
    </w:p>
    <w:p w14:paraId="0AAA5AB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 dwell not in you, if he be not your Comforter, neither is God your Father, nor the Son your Advocate, nor have you any portion in the gospel.</w:t>
      </w:r>
    </w:p>
    <w:p w14:paraId="5690C9A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如果圣灵（Spirit）不内住（dwell）在你们里面，如果祂不是你们的保惠师（Comforter），神（God）就不是你们的父（Father），圣子（Son）就不是你们的中保（Advocate），你们在福音中也没有任何份。</w:t>
      </w:r>
    </w:p>
    <w:p w14:paraId="1017ADDE">
      <w:pPr>
        <w:pStyle w:val="3"/>
        <w:spacing w:line="274" w:lineRule="auto"/>
        <w:rPr>
          <w:rFonts w:hint="eastAsia" w:ascii="华文楷体" w:hAnsi="华文楷体" w:eastAsia="华文楷体" w:cs="华文楷体"/>
          <w:sz w:val="30"/>
          <w:szCs w:val="30"/>
        </w:rPr>
      </w:pPr>
    </w:p>
    <w:p w14:paraId="5F06D83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God would awake some poor soul to the consideration of this thing, before the neglect and contempt of the Holy Ghost come to that despising of him from which there is no recovery!—that the Lord would spread before them all the folly of their hearts, that they may be ashamed and confounded, and do no more presumptuously!</w:t>
      </w:r>
    </w:p>
    <w:p w14:paraId="424D73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哦，愿神（God）唤醒一些可怜的灵魂来默想这件事，在对圣灵（Holy Ghost）的忽略和蔑视（contempt）达到那种无法恢复的藐视（despising）之前！—愿主（Lord）在他们面前展开他们所有的愚昧（folly），使他们可以羞愧（ashamed）和困惑（confounded），不再狂妄自大（presumptuously）地行事！</w:t>
      </w:r>
    </w:p>
    <w:p w14:paraId="42D8916C">
      <w:pPr>
        <w:pStyle w:val="3"/>
        <w:spacing w:line="274" w:lineRule="auto"/>
        <w:rPr>
          <w:rFonts w:hint="eastAsia" w:ascii="华文楷体" w:hAnsi="华文楷体" w:eastAsia="华文楷体" w:cs="华文楷体"/>
          <w:sz w:val="30"/>
          <w:szCs w:val="30"/>
        </w:rPr>
      </w:pPr>
    </w:p>
    <w:p w14:paraId="36320909">
      <w:pPr>
        <w:pStyle w:val="2"/>
        <w:bidi w:val="0"/>
        <w:rPr>
          <w:rFonts w:hint="eastAsia"/>
        </w:rPr>
      </w:pPr>
      <w:r>
        <w:rPr>
          <w:rFonts w:hint="eastAsia"/>
        </w:rPr>
        <w:t>A</w:t>
      </w:r>
    </w:p>
    <w:p w14:paraId="31CBC7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辩护（VINDICATION）</w:t>
      </w:r>
    </w:p>
    <w:p w14:paraId="5A5DAD1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w:t>
      </w:r>
    </w:p>
    <w:p w14:paraId="678830C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PASSAGES INA</w:t>
      </w:r>
    </w:p>
    <w:p w14:paraId="33629BA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CONCERNING COMMUNI</w:t>
      </w:r>
      <w:bookmarkStart w:id="2" w:name="_GoBack"/>
      <w:bookmarkEnd w:id="2"/>
      <w:r>
        <w:rPr>
          <w:rFonts w:hint="eastAsia" w:ascii="华文楷体" w:hAnsi="华文楷体" w:eastAsia="华文楷体" w:cs="华文楷体"/>
          <w:sz w:val="30"/>
          <w:szCs w:val="30"/>
        </w:rPr>
        <w:t>ON WITH GOD,</w:t>
      </w:r>
    </w:p>
    <w:p w14:paraId="478F54C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对论与神相交（COMMUNION WITH GOD）的一篇论述中一些段落的辩护，</w:t>
      </w:r>
    </w:p>
    <w:p w14:paraId="6E749587">
      <w:pPr>
        <w:pStyle w:val="3"/>
        <w:spacing w:line="274" w:lineRule="auto"/>
        <w:rPr>
          <w:rFonts w:hint="eastAsia" w:ascii="华文楷体" w:hAnsi="华文楷体" w:eastAsia="华文楷体" w:cs="华文楷体"/>
          <w:sz w:val="30"/>
          <w:szCs w:val="30"/>
        </w:rPr>
      </w:pPr>
    </w:p>
    <w:p w14:paraId="2541BF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w:t>
      </w:r>
    </w:p>
    <w:p w14:paraId="71EF101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EXCEPTIONS OF WILLIAM</w:t>
      </w:r>
    </w:p>
    <w:p w14:paraId="59E31B1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SHERLOCK,</w:t>
      </w:r>
    </w:p>
    <w:p w14:paraId="06BD9F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驳斥威廉·舍洛克（WILLIAM SHERLOCK）的反对意见，</w:t>
      </w:r>
    </w:p>
    <w:p w14:paraId="72446B1F">
      <w:pPr>
        <w:pStyle w:val="3"/>
        <w:spacing w:line="274" w:lineRule="auto"/>
        <w:rPr>
          <w:rFonts w:hint="eastAsia" w:ascii="华文楷体" w:hAnsi="华文楷体" w:eastAsia="华文楷体" w:cs="华文楷体"/>
          <w:sz w:val="30"/>
          <w:szCs w:val="30"/>
        </w:rPr>
      </w:pPr>
    </w:p>
    <w:p w14:paraId="5DDE6C2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RECTOR OF ST GEORGE,</w:t>
      </w:r>
    </w:p>
    <w:p w14:paraId="42F744F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BOTOLPH LANE</w:t>
      </w:r>
    </w:p>
    <w:p w14:paraId="6BDBF79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圣乔治（ST GEORGE）, 博托尔夫巷（BOTOLPH LANE）教区长（RECTOR）</w:t>
      </w:r>
    </w:p>
    <w:p w14:paraId="21E701AC">
      <w:pPr>
        <w:pStyle w:val="3"/>
        <w:spacing w:line="274" w:lineRule="auto"/>
        <w:rPr>
          <w:rFonts w:hint="eastAsia" w:ascii="华文楷体" w:hAnsi="华文楷体" w:eastAsia="华文楷体" w:cs="华文楷体"/>
          <w:sz w:val="30"/>
          <w:szCs w:val="30"/>
        </w:rPr>
      </w:pPr>
    </w:p>
    <w:p w14:paraId="243AED1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510D89D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序言（PREFATORY NOTE）</w:t>
      </w:r>
    </w:p>
    <w:p w14:paraId="2D63FF61">
      <w:pPr>
        <w:pStyle w:val="3"/>
        <w:spacing w:line="274" w:lineRule="auto"/>
        <w:rPr>
          <w:rFonts w:hint="eastAsia" w:ascii="华文楷体" w:hAnsi="华文楷体" w:eastAsia="华文楷体" w:cs="华文楷体"/>
          <w:sz w:val="30"/>
          <w:szCs w:val="30"/>
        </w:rPr>
      </w:pPr>
    </w:p>
    <w:p w14:paraId="0CB73D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SHERLOCK, father of Dr Thomas Sherlock, an eminent bishop of London, was himself distinguished as an author, and mingled deeply in the controversies of his day.</w:t>
      </w:r>
    </w:p>
    <w:p w14:paraId="2E42A2B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威廉·舍洛克（WILLIAM SHERLOCK），著名伦敦（London）主教（bishop）托马斯·舍洛克（Dr Thomas Sherlock）的父亲，自己也是一位杰出的作家，并深度参与了他那个时代的争论（controversies）。</w:t>
      </w:r>
    </w:p>
    <w:p w14:paraId="3B26ED52">
      <w:pPr>
        <w:pStyle w:val="3"/>
        <w:spacing w:line="274" w:lineRule="auto"/>
        <w:rPr>
          <w:rFonts w:hint="eastAsia" w:ascii="华文楷体" w:hAnsi="华文楷体" w:eastAsia="华文楷体" w:cs="华文楷体"/>
          <w:sz w:val="30"/>
          <w:szCs w:val="30"/>
        </w:rPr>
      </w:pPr>
    </w:p>
    <w:p w14:paraId="638DAC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strictures on Owen's work on Communion with God appeared in 1674, after that work had been seventeen years before the public.</w:t>
      </w:r>
    </w:p>
    <w:p w14:paraId="1B3E2E6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他对欧文（Owen）关于《与神相交（Communion with God）》著作的批评（strictures）出现在1674年，那时该著作已公开发表了十七年。</w:t>
      </w:r>
    </w:p>
    <w:p w14:paraId="4E29399C">
      <w:pPr>
        <w:pStyle w:val="3"/>
        <w:spacing w:line="274" w:lineRule="auto"/>
        <w:rPr>
          <w:rFonts w:hint="eastAsia" w:ascii="华文楷体" w:hAnsi="华文楷体" w:eastAsia="华文楷体" w:cs="华文楷体"/>
          <w:sz w:val="30"/>
          <w:szCs w:val="30"/>
        </w:rPr>
      </w:pPr>
    </w:p>
    <w:p w14:paraId="7E7FAE8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have been Sherlock's first appearance in authorship; and some of his subsequent treatises, such as those on Providence and on Death, afford a better specimen of his abilities.</w:t>
      </w:r>
    </w:p>
    <w:p w14:paraId="2105275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这似乎是舍洛克（Sherlock）首次以作家的身份出现；祂随后的某些论著（treatises），例如关于护理（Providence）和论死亡（on Death）的，更能体现祂的能力（abilities）。</w:t>
      </w:r>
    </w:p>
    <w:p w14:paraId="207D59E6">
      <w:pPr>
        <w:pStyle w:val="3"/>
        <w:spacing w:line="274" w:lineRule="auto"/>
        <w:rPr>
          <w:rFonts w:hint="eastAsia" w:ascii="华文楷体" w:hAnsi="华文楷体" w:eastAsia="华文楷体" w:cs="华文楷体"/>
          <w:sz w:val="30"/>
          <w:szCs w:val="30"/>
        </w:rPr>
      </w:pPr>
    </w:p>
    <w:p w14:paraId="19236D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destitute of evangelical principle and feeling, and imbued throughout with a freezing rationalism of tone; but, nevertheless, contain some views of the Divine administration, acutely conceived and ably stated.</w:t>
      </w:r>
    </w:p>
    <w:p w14:paraId="15634C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它们缺乏福音的原则和情感，并且通篇弥漫着一种冰冷的理性主义（rationalism）的论调；但尽管如此，它们包含了一些对神圣安排（Divine administration）的看法，构思敏锐，阐述有力。</w:t>
      </w:r>
    </w:p>
    <w:p w14:paraId="775E50BF">
      <w:pPr>
        <w:pStyle w:val="3"/>
        <w:spacing w:line="274" w:lineRule="auto"/>
        <w:rPr>
          <w:rFonts w:hint="eastAsia" w:ascii="华文楷体" w:hAnsi="华文楷体" w:eastAsia="华文楷体" w:cs="华文楷体"/>
          <w:sz w:val="30"/>
          <w:szCs w:val="30"/>
        </w:rPr>
      </w:pPr>
    </w:p>
    <w:p w14:paraId="3207787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became rector of St George, Botolph Lane, received a prebend in St Paul's, and was appointed Master of the Temple about 1684.</w:t>
      </w:r>
    </w:p>
    <w:p w14:paraId="337627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祂成为圣乔治（St George）, 博托尔夫巷（Botolph Lane）的教区长（rector），获得了圣保罗（St Paul's）的教士（prebend）职位，并于1684年左右被任命为圣殿法师（Master of the Temple）。</w:t>
      </w:r>
    </w:p>
    <w:p w14:paraId="1355A17D">
      <w:pPr>
        <w:pStyle w:val="3"/>
        <w:spacing w:line="274" w:lineRule="auto"/>
        <w:rPr>
          <w:rFonts w:hint="eastAsia" w:ascii="华文楷体" w:hAnsi="华文楷体" w:eastAsia="华文楷体" w:cs="华文楷体"/>
          <w:sz w:val="30"/>
          <w:szCs w:val="30"/>
        </w:rPr>
      </w:pPr>
    </w:p>
    <w:p w14:paraId="5F78EC6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conduct at the Revolution was not straightforward, and laid him open to the reproaches of the Jacobites, who blamed him for deserting their party.</w:t>
      </w:r>
    </w:p>
    <w:p w14:paraId="78CA360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祂在（英国）大革命（Revolution）中的行为不坦率（straightforward），并使祂遭受雅各布派（Jacobites）的指责，他们怪罪祂抛弃了他们的党派。</w:t>
      </w:r>
    </w:p>
    <w:p w14:paraId="6DB6940F">
      <w:pPr>
        <w:pStyle w:val="3"/>
        <w:spacing w:line="274" w:lineRule="auto"/>
        <w:rPr>
          <w:rFonts w:hint="eastAsia" w:ascii="华文楷体" w:hAnsi="华文楷体" w:eastAsia="华文楷体" w:cs="华文楷体"/>
          <w:sz w:val="30"/>
          <w:szCs w:val="30"/>
        </w:rPr>
      </w:pPr>
    </w:p>
    <w:p w14:paraId="76A0E7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controversy of some importance between him and Dr South.</w:t>
      </w:r>
    </w:p>
    <w:p w14:paraId="7AFA7DF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在祂和南博士（Dr South）之间有一场相当重要的争论（controversy）。</w:t>
      </w:r>
    </w:p>
    <w:p w14:paraId="1BEA99C1">
      <w:pPr>
        <w:pStyle w:val="3"/>
        <w:spacing w:line="274" w:lineRule="auto"/>
        <w:rPr>
          <w:rFonts w:hint="eastAsia" w:ascii="华文楷体" w:hAnsi="华文楷体" w:eastAsia="华文楷体" w:cs="华文楷体"/>
          <w:sz w:val="30"/>
          <w:szCs w:val="30"/>
        </w:rPr>
      </w:pPr>
    </w:p>
    <w:p w14:paraId="274DEAF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on the ground of some expressions in the work by the former on the Trinity (1690), accused him of Tritheism.</w:t>
      </w:r>
    </w:p>
    <w:p w14:paraId="20D0795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后者，根据前者在《论三一真神（Trinity）》（1690年）著作中的一些表达，指控祂犯了三神论（Tritheism）。</w:t>
      </w:r>
    </w:p>
    <w:p w14:paraId="4251BB8F">
      <w:pPr>
        <w:pStyle w:val="3"/>
        <w:spacing w:line="274" w:lineRule="auto"/>
        <w:rPr>
          <w:rFonts w:hint="eastAsia" w:ascii="华文楷体" w:hAnsi="华文楷体" w:eastAsia="华文楷体" w:cs="华文楷体"/>
          <w:sz w:val="30"/>
          <w:szCs w:val="30"/>
        </w:rPr>
      </w:pPr>
    </w:p>
    <w:p w14:paraId="11F3B48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Sherlock retorted by accusing his critic of Sabellianism.</w:t>
      </w:r>
    </w:p>
    <w:p w14:paraId="448BF8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舍洛克（Sherlock）反驳，指控那位评论家犯了撒伯里乌主义（Sabellianism）。</w:t>
      </w:r>
    </w:p>
    <w:p w14:paraId="68D7D643">
      <w:pPr>
        <w:pStyle w:val="3"/>
        <w:spacing w:line="274" w:lineRule="auto"/>
        <w:rPr>
          <w:rFonts w:hint="eastAsia" w:ascii="华文楷体" w:hAnsi="华文楷体" w:eastAsia="华文楷体" w:cs="华文楷体"/>
          <w:sz w:val="30"/>
          <w:szCs w:val="30"/>
        </w:rPr>
      </w:pPr>
    </w:p>
    <w:p w14:paraId="71B1586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in 1707, at the age of sixty-six.</w:t>
      </w:r>
    </w:p>
    <w:p w14:paraId="4A5F2BB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祂于1707年去世，享年六十六岁。</w:t>
      </w:r>
    </w:p>
    <w:p w14:paraId="5A6A14C1">
      <w:pPr>
        <w:pStyle w:val="3"/>
        <w:spacing w:line="274" w:lineRule="auto"/>
        <w:rPr>
          <w:rFonts w:hint="eastAsia" w:ascii="华文楷体" w:hAnsi="华文楷体" w:eastAsia="华文楷体" w:cs="华文楷体"/>
          <w:sz w:val="30"/>
          <w:szCs w:val="30"/>
        </w:rPr>
      </w:pPr>
    </w:p>
    <w:p w14:paraId="3272908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Sherlock's work against Owen was entitled, "A Discourse concerning the Knowledge of Jesus Christ, and on Union and Communion with Him," etc.</w:t>
      </w:r>
    </w:p>
    <w:p w14:paraId="0B48EDD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舍洛克（Sherlock）反对欧文（Owen）的著作题为《论耶稣基督（Jesus Christ）的知识，以及与祂的联合和相交（Union and Communion with Him）》等。</w:t>
      </w:r>
    </w:p>
    <w:p w14:paraId="7598942F">
      <w:pPr>
        <w:pStyle w:val="3"/>
        <w:spacing w:line="274" w:lineRule="auto"/>
        <w:rPr>
          <w:rFonts w:hint="eastAsia" w:ascii="华文楷体" w:hAnsi="华文楷体" w:eastAsia="华文楷体" w:cs="华文楷体"/>
          <w:sz w:val="30"/>
          <w:szCs w:val="30"/>
        </w:rPr>
      </w:pPr>
    </w:p>
    <w:p w14:paraId="1B1CF1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confines himself, in his reply, to an exposure of the misrepresentations in which Sherlock had indulged.</w:t>
      </w:r>
    </w:p>
    <w:p w14:paraId="551B552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欧文（Owen）在祂的回应中，只限于揭露舍洛克（Sherlock）沉溺于的那些歪曲（misrepresentations）。</w:t>
      </w:r>
    </w:p>
    <w:p w14:paraId="5A9E80DD">
      <w:pPr>
        <w:pStyle w:val="3"/>
        <w:spacing w:line="274" w:lineRule="auto"/>
        <w:rPr>
          <w:rFonts w:hint="eastAsia" w:ascii="华文楷体" w:hAnsi="华文楷体" w:eastAsia="华文楷体" w:cs="华文楷体"/>
          <w:sz w:val="30"/>
          <w:szCs w:val="30"/>
        </w:rPr>
      </w:pPr>
    </w:p>
    <w:p w14:paraId="1D29DF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for example, sought to fix on the Puritan divine the doctrine, that the knowledge of divine things was to be obtained from the person of Christ, apart from the truth as revealed in the Scriptures.</w:t>
      </w:r>
    </w:p>
    <w:p w14:paraId="51E71AA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例如，后者试图将“属神事物的知识（knowledge of divine things）是独立于圣经（Scriptures）所启示的真理，从基督（Christ）的位格（person）中获得”的教义（doctrine）强加于这位清教徒神学家（Puritan divine）身上。</w:t>
      </w:r>
    </w:p>
    <w:p w14:paraId="1D73B644">
      <w:pPr>
        <w:pStyle w:val="3"/>
        <w:spacing w:line="274" w:lineRule="auto"/>
        <w:rPr>
          <w:rFonts w:hint="eastAsia" w:ascii="华文楷体" w:hAnsi="华文楷体" w:eastAsia="华文楷体" w:cs="华文楷体"/>
          <w:sz w:val="30"/>
          <w:szCs w:val="30"/>
        </w:rPr>
      </w:pPr>
    </w:p>
    <w:p w14:paraId="69F0988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author successfully vindicates himself from this charge, and repudiates other sentiments equally mystical, and ascribed to him with equal injustice.</w:t>
      </w:r>
    </w:p>
    <w:p w14:paraId="0F721E2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我们的作者成功地为自己辩护（vindicates）脱离了这一指控，并驳斥（repudiates）了其他同样神秘（mystical）、且同样不公正地归于祂的观点。</w:t>
      </w:r>
    </w:p>
    <w:p w14:paraId="160607E3">
      <w:pPr>
        <w:pStyle w:val="3"/>
        <w:spacing w:line="274" w:lineRule="auto"/>
        <w:rPr>
          <w:rFonts w:hint="eastAsia" w:ascii="华文楷体" w:hAnsi="华文楷体" w:eastAsia="华文楷体" w:cs="华文楷体"/>
          <w:sz w:val="30"/>
          <w:szCs w:val="30"/>
        </w:rPr>
      </w:pPr>
    </w:p>
    <w:p w14:paraId="4AE7B11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views of Sherlock, on the points at issue, have been termed, "a confused mass of Socinianized Arminianism."</w:t>
      </w:r>
    </w:p>
    <w:p w14:paraId="1AF489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舍洛克（Sherlock）在争议点上的观点，被称为“被苏西尼派（Socinianized）影响的阿米念主义（Arminianism）的混乱堆积（confused mass）。”</w:t>
      </w:r>
    </w:p>
    <w:p w14:paraId="4CC2D9D2">
      <w:pPr>
        <w:pStyle w:val="3"/>
        <w:spacing w:line="274" w:lineRule="auto"/>
        <w:rPr>
          <w:rFonts w:hint="eastAsia" w:ascii="华文楷体" w:hAnsi="华文楷体" w:eastAsia="华文楷体" w:cs="华文楷体"/>
          <w:sz w:val="30"/>
          <w:szCs w:val="30"/>
        </w:rPr>
      </w:pPr>
    </w:p>
    <w:p w14:paraId="059D65A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evinces a strength of feeling, in some parts of his "Vindication," which may be accounted for on the ground that he resented the attack as part of a systematic effort made at this time to destroy his standing and reputation as an author.</w:t>
      </w:r>
    </w:p>
    <w:p w14:paraId="15C0B0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欧文（Owen）在祂的《辩护（Vindication）》的某些部分表现出一种强烈的情感（strength of feeling），这可以解释为祂认为这次攻击是当时系统性努力的一部分，旨在摧毁祂作为作家的地位和声誉。</w:t>
      </w:r>
    </w:p>
    <w:p w14:paraId="40C6E594">
      <w:pPr>
        <w:pStyle w:val="3"/>
        <w:spacing w:line="274" w:lineRule="auto"/>
        <w:rPr>
          <w:rFonts w:hint="eastAsia" w:ascii="华文楷体" w:hAnsi="华文楷体" w:eastAsia="华文楷体" w:cs="华文楷体"/>
          <w:sz w:val="30"/>
          <w:szCs w:val="30"/>
        </w:rPr>
      </w:pPr>
    </w:p>
    <w:p w14:paraId="3CA22E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main, there is a dignity in his statements which contrasts well with the wayward petulance of his antagonist; and occasionally the reader will find a vein of quiet and skilful irony, in the way in which he disposes of the crude views of Sherlock.</w:t>
      </w:r>
    </w:p>
    <w:p w14:paraId="5211C9B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祂的陈述中有一种庄重（dignity），与祂对手任性（wayward）的暴躁（petulance）形成了鲜明的对比；而且读者偶尔会发现一种平静而巧妙的讽刺（irony）之风，在祂处理舍洛克（Sherlock）那些粗糙（crude）观点的方式中。</w:t>
      </w:r>
    </w:p>
    <w:p w14:paraId="511269A8">
      <w:pPr>
        <w:pStyle w:val="3"/>
        <w:spacing w:line="274" w:lineRule="auto"/>
        <w:rPr>
          <w:rFonts w:hint="eastAsia" w:ascii="华文楷体" w:hAnsi="华文楷体" w:eastAsia="华文楷体" w:cs="华文楷体"/>
          <w:sz w:val="30"/>
          <w:szCs w:val="30"/>
        </w:rPr>
      </w:pPr>
    </w:p>
    <w:p w14:paraId="210AA6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beginning of the Communion Controversy, which soon embraced a wider range of topics, and points of more importance, than the merits of Owen's book.</w:t>
      </w:r>
    </w:p>
    <w:p w14:paraId="6FB95E9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这就是相交（Communion）争论（Controversy）的开端，它很快就涵盖了比欧文（Owen）的书本身价值更广泛的主题，和更重要的点。</w:t>
      </w:r>
    </w:p>
    <w:p w14:paraId="797AA811">
      <w:pPr>
        <w:pStyle w:val="3"/>
        <w:spacing w:line="274" w:lineRule="auto"/>
        <w:rPr>
          <w:rFonts w:hint="eastAsia" w:ascii="华文楷体" w:hAnsi="华文楷体" w:eastAsia="华文楷体" w:cs="华文楷体"/>
          <w:sz w:val="30"/>
          <w:szCs w:val="30"/>
        </w:rPr>
      </w:pPr>
    </w:p>
    <w:p w14:paraId="38FDB61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original disputants, others entered the field.</w:t>
      </w:r>
    </w:p>
    <w:p w14:paraId="6920D2B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除了最初的辩论者，其他人也加入了这个领域。</w:t>
      </w:r>
    </w:p>
    <w:p w14:paraId="5A15EC6E">
      <w:pPr>
        <w:pStyle w:val="3"/>
        <w:spacing w:line="274" w:lineRule="auto"/>
        <w:rPr>
          <w:rFonts w:hint="eastAsia" w:ascii="华文楷体" w:hAnsi="华文楷体" w:eastAsia="华文楷体" w:cs="华文楷体"/>
          <w:sz w:val="30"/>
          <w:szCs w:val="30"/>
        </w:rPr>
      </w:pPr>
    </w:p>
    <w:p w14:paraId="0207F23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Ferguson, in 1675, wrote against Sherlock a volume entitled, "The Interest of Reason in Religion," etc.</w:t>
      </w:r>
    </w:p>
    <w:p w14:paraId="793630D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罗伯特·弗格森（Robert Ferguson）在1675年写了一本反对舍洛克（Sherlock）的著作，题为《理性在信仰中的利益（The Interest of Reason in Religion）》等。</w:t>
      </w:r>
    </w:p>
    <w:p w14:paraId="0C949AAE">
      <w:pPr>
        <w:pStyle w:val="3"/>
        <w:spacing w:line="274" w:lineRule="auto"/>
        <w:rPr>
          <w:rFonts w:hint="eastAsia" w:ascii="华文楷体" w:hAnsi="华文楷体" w:eastAsia="华文楷体" w:cs="华文楷体"/>
          <w:sz w:val="30"/>
          <w:szCs w:val="30"/>
        </w:rPr>
      </w:pPr>
    </w:p>
    <w:p w14:paraId="522C159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Edward Polhill followed, in "An Answer to the Discourse of Mr William Sherlock," etc.</w:t>
      </w:r>
    </w:p>
    <w:p w14:paraId="4AEDE59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爱德华·波尔希尔（Edward Polhill）随后跟进，写了《对威廉·舍洛克（Mr William Sherlock）先生论述的回应（An Answer to the Discourse）》等。</w:t>
      </w:r>
    </w:p>
    <w:p w14:paraId="42E6BF8C">
      <w:pPr>
        <w:pStyle w:val="3"/>
        <w:spacing w:line="274" w:lineRule="auto"/>
        <w:rPr>
          <w:rFonts w:hint="eastAsia" w:ascii="华文楷体" w:hAnsi="华文楷体" w:eastAsia="华文楷体" w:cs="华文楷体"/>
          <w:sz w:val="30"/>
          <w:szCs w:val="30"/>
        </w:rPr>
      </w:pPr>
    </w:p>
    <w:p w14:paraId="01C27E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Vincent Alsop first displayed in this controversy his powers of wit and acumen as an author, in his "Antisozzo, or Sherlocismus Enervatus."</w:t>
      </w:r>
    </w:p>
    <w:p w14:paraId="7F49D20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文森特·奥尔索普（Vincent Alsop）首先在这场争论（controversy）中展现了祂作为作家（author）的机智（wit）和敏锐（acumen），在祂的《反苏西尼（Antisozzo），或被削弱的舍洛克主义（Sherlocismus Enervatus）》中。</w:t>
      </w:r>
    </w:p>
    <w:p w14:paraId="146F15AF">
      <w:pPr>
        <w:pStyle w:val="3"/>
        <w:spacing w:line="274" w:lineRule="auto"/>
        <w:rPr>
          <w:rFonts w:hint="eastAsia" w:ascii="华文楷体" w:hAnsi="华文楷体" w:eastAsia="华文楷体" w:cs="华文楷体"/>
          <w:sz w:val="30"/>
          <w:szCs w:val="30"/>
        </w:rPr>
      </w:pPr>
    </w:p>
    <w:p w14:paraId="367829E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Henry Hickman, a man of considerable gifts, and pastor of an English congregation at Leyden, wrote the "Speculum Sherlockianum," etc.</w:t>
      </w:r>
    </w:p>
    <w:p w14:paraId="3E767C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亨利·希克曼（Henry Hickman），一位具有相当天赋的人，以及莱顿（Leyden）一间英国（English）会众的牧师（pastor），写了《舍洛克镜（Speculum Sherlockianum）》等。</w:t>
      </w:r>
    </w:p>
    <w:p w14:paraId="3E7A5475">
      <w:pPr>
        <w:pStyle w:val="3"/>
        <w:spacing w:line="274" w:lineRule="auto"/>
        <w:rPr>
          <w:rFonts w:hint="eastAsia" w:ascii="华文楷体" w:hAnsi="华文楷体" w:eastAsia="华文楷体" w:cs="华文楷体"/>
          <w:sz w:val="30"/>
          <w:szCs w:val="30"/>
        </w:rPr>
      </w:pPr>
    </w:p>
    <w:p w14:paraId="20135F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Rollè, a nonconformist, wrote the "Prodromus, or the Character of Mr Sherlock's Book;" and also, in the same controversy, "Justification Justified."</w:t>
      </w:r>
    </w:p>
    <w:p w14:paraId="1C6AF5D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塞缪尔·罗尔（Samuel Rollè），一位不墨守成规者（nonconformist），写了《前驱（Prodromus），或舍洛克（Mr Sherlock）先生著作的特征（Character）》；并且，在同一场争论（controversy）中，还写了《称义的辩护（Justification Justified）》。</w:t>
      </w:r>
    </w:p>
    <w:p w14:paraId="3B5C7664">
      <w:pPr>
        <w:pStyle w:val="3"/>
        <w:spacing w:line="274" w:lineRule="auto"/>
        <w:rPr>
          <w:rFonts w:hint="eastAsia" w:ascii="华文楷体" w:hAnsi="华文楷体" w:eastAsia="华文楷体" w:cs="华文楷体"/>
          <w:sz w:val="30"/>
          <w:szCs w:val="30"/>
        </w:rPr>
      </w:pPr>
    </w:p>
    <w:p w14:paraId="61A5D4C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Danson, who had been ejected from Sibton, and author of several works against the Quakers, wrote "The Friendly Debate between Satan and Sherlock," and afterwards he published again in defence of it.</w:t>
      </w:r>
    </w:p>
    <w:p w14:paraId="703FED3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托马斯·丹森（Thomas Danson），曾被从西布顿（Sibton）驱逐出来，并且是几部反对贵格会（Quakers）著作的作者，写了《撒但（Satan）与舍洛克（Sherlock）之间的友好辩论（The Friendly Debate）》，之后祂再次出版了为之辩护的著作。</w:t>
      </w:r>
    </w:p>
    <w:p w14:paraId="384AD327">
      <w:pPr>
        <w:pStyle w:val="3"/>
        <w:spacing w:line="274" w:lineRule="auto"/>
        <w:rPr>
          <w:rFonts w:hint="eastAsia" w:ascii="华文楷体" w:hAnsi="华文楷体" w:eastAsia="华文楷体" w:cs="华文楷体"/>
          <w:sz w:val="30"/>
          <w:szCs w:val="30"/>
        </w:rPr>
      </w:pPr>
    </w:p>
    <w:p w14:paraId="4AD0725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Sherlock, in 1675, replied to Owen and Ferguson in his "Defence and Continuation of the Discourse concerning the Knowledge of Jesus Christ."</w:t>
      </w:r>
    </w:p>
    <w:p w14:paraId="32BA5F4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舍洛克（Sherlock）在1675年，在祂的《论耶稣基督（Jesus Christ）的知识之论述的辩护和延续（Defence and Continuation of the Discourse）》中回应了欧文（Owen）和弗格森（Ferguson）。</w:t>
      </w:r>
    </w:p>
    <w:p w14:paraId="3170E08D">
      <w:pPr>
        <w:pStyle w:val="3"/>
        <w:spacing w:line="274" w:lineRule="auto"/>
        <w:rPr>
          <w:rFonts w:hint="eastAsia" w:ascii="华文楷体" w:hAnsi="华文楷体" w:eastAsia="华文楷体" w:cs="华文楷体"/>
          <w:sz w:val="30"/>
          <w:szCs w:val="30"/>
        </w:rPr>
      </w:pPr>
    </w:p>
    <w:p w14:paraId="39C20E6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supported by Thomas Hotchkis, Rector of Staunton, in a "Discourse concerning the Imputation of Christ's Righteousness," etc.</w:t>
      </w:r>
    </w:p>
    <w:p w14:paraId="4D4AC0A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祂得到了斯汤顿（Staunton）教区长（Rector）托马斯·霍奇基斯（Thomas Hotchkis）的支持，后者写了《论基督（Christ）之义的归算（Imputation of Christ's Righteousness）》等。</w:t>
      </w:r>
    </w:p>
    <w:p w14:paraId="143FE92B">
      <w:pPr>
        <w:pStyle w:val="3"/>
        <w:spacing w:line="274" w:lineRule="auto"/>
        <w:rPr>
          <w:rFonts w:hint="eastAsia" w:ascii="华文楷体" w:hAnsi="华文楷体" w:eastAsia="华文楷体" w:cs="华文楷体"/>
          <w:sz w:val="30"/>
          <w:szCs w:val="30"/>
        </w:rPr>
      </w:pPr>
    </w:p>
    <w:p w14:paraId="5575EA0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singular diligence of Mr Orme has compiled this full list of the works published in this controversy; but he is not quite correct in affirming that it was closed by the replies of Sherlock and Hotchkis in 1675.</w:t>
      </w:r>
    </w:p>
    <w:p w14:paraId="07492C0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奥姆（Orme）先生的独特勤奋（singular diligence）汇编了这场争论（controversy）中出版作品的这份完整清单；但祂断言这场争论在1675年随着舍洛克（Sherlock）和霍奇基斯（Hotchkis）的回应而结束，并不完全正确。</w:t>
      </w:r>
    </w:p>
    <w:p w14:paraId="2C72E102">
      <w:pPr>
        <w:pStyle w:val="3"/>
        <w:spacing w:line="274" w:lineRule="auto"/>
        <w:rPr>
          <w:rFonts w:hint="eastAsia" w:ascii="华文楷体" w:hAnsi="华文楷体" w:eastAsia="华文楷体" w:cs="华文楷体"/>
          <w:sz w:val="30"/>
          <w:szCs w:val="30"/>
        </w:rPr>
      </w:pPr>
    </w:p>
    <w:p w14:paraId="0E0A0A2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part of the work by Hotchkis appeared in 1678; and Sherlock was the author of two other works, "An Answer to Thomas Danson's scandalous pamphlet, entitled' 'A Friendly Conference,' " etc., which appeared in 1677, and was followed by a "Vindication of Mr Sherlock against the Cavils of Mr Danson."—ED.</w:t>
      </w:r>
    </w:p>
    <w:p w14:paraId="0AA1C44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霍奇基斯（Hotchkis）著作的第二部分出现在1678年；舍洛克（Sherlock）是另外两部著作的作者，一部是《对托马斯·丹森（Thomas Danson）题为‘友好会议’等诽谤性小册子的回应（An Answer to Thomas Danson's scandalous pamphlet, entitled' 'A Friendly Conference,' " etc.），于1677年出版，紧接着是《为舍洛克（Mr Sherlock）先生辩护，驳斥丹森（Mr Danson）先生的吹毛求疵（Vindication of Mr Sherlock against the Cavils of Mr Danson）》。—编者。</w:t>
      </w:r>
    </w:p>
    <w:p w14:paraId="0ABFDF96">
      <w:pPr>
        <w:pStyle w:val="3"/>
        <w:spacing w:line="274" w:lineRule="auto"/>
        <w:rPr>
          <w:rFonts w:hint="eastAsia" w:ascii="华文楷体" w:hAnsi="华文楷体" w:eastAsia="华文楷体" w:cs="华文楷体"/>
          <w:sz w:val="30"/>
          <w:szCs w:val="30"/>
        </w:rPr>
      </w:pPr>
    </w:p>
    <w:p w14:paraId="5C27E6F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VINDICATION OF SOME PASSAGES IN A DISCOURSE CONCERNING COMMUNION WITH GOD</w:t>
      </w:r>
    </w:p>
    <w:p w14:paraId="37DCAF9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为论与神相交（COMMUNION WITH GOD）的一篇论述中一些段落的辩护（VINDICATION）</w:t>
      </w:r>
    </w:p>
    <w:p w14:paraId="651FCEF2">
      <w:pPr>
        <w:pStyle w:val="3"/>
        <w:spacing w:line="274" w:lineRule="auto"/>
        <w:rPr>
          <w:rFonts w:hint="eastAsia" w:ascii="华文楷体" w:hAnsi="华文楷体" w:eastAsia="华文楷体" w:cs="华文楷体"/>
          <w:sz w:val="30"/>
          <w:szCs w:val="30"/>
        </w:rPr>
      </w:pPr>
    </w:p>
    <w:p w14:paraId="7E3511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near twenty years since I wrote and published a Discourse concerning Communion with God.</w:t>
      </w:r>
    </w:p>
    <w:p w14:paraId="6A86838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自我撰写和出版《论与神相交（Communion with God）》的一篇论述以来，已将近二十年。</w:t>
      </w:r>
    </w:p>
    <w:p w14:paraId="07748E73">
      <w:pPr>
        <w:pStyle w:val="3"/>
        <w:spacing w:line="274" w:lineRule="auto"/>
        <w:rPr>
          <w:rFonts w:hint="eastAsia" w:ascii="华文楷体" w:hAnsi="华文楷体" w:eastAsia="华文楷体" w:cs="华文楷体"/>
          <w:sz w:val="30"/>
          <w:szCs w:val="30"/>
        </w:rPr>
      </w:pPr>
    </w:p>
    <w:p w14:paraId="63CFE82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use and advantage it hath been to any, as to their furtherance in the design aimed at therein, is left unto them to judge by whom it hath been perused with any candid diligence; and I do know that multitudes of persons fearing God, and desiring to walk before him in sincerity, are ready, if occasion require, to give testimony unto the benefit which they have received thereby;—as I can also at any time produce the testimonies of [as] learned and holy persons, it may be, as any I know living, both in England and out of it, who, owning the truth contained in it, have highly avowed its usefulness, and are ready yet so to do.</w:t>
      </w:r>
    </w:p>
    <w:p w14:paraId="02687F0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它对任何人有何用处和益处，就他们推进其中目标而言，则留给那些以任何公正的（candid）勤奋（diligence）阅读过它的人来判断；而且我确实知道，成群敬畏神（God）、并渴望在祂面前以真诚（sincerity）行走的个人，如果需要，随时愿意为他们藉此所领受的益处作见证；—正如我也可以随时提供我所认识的，可能是在世上最博学（learned）和圣洁（holy）的个人的见证（testimonies），无论是在英格兰（England）还是在海外，他们认可其中包含的真理，高度肯定（avowed）它的用处，并随时准备继续这样做。</w:t>
      </w:r>
    </w:p>
    <w:p w14:paraId="6E74F8E8">
      <w:pPr>
        <w:pStyle w:val="3"/>
        <w:spacing w:line="274" w:lineRule="auto"/>
        <w:rPr>
          <w:rFonts w:hint="eastAsia" w:ascii="华文楷体" w:hAnsi="华文楷体" w:eastAsia="华文楷体" w:cs="华文楷体"/>
          <w:sz w:val="30"/>
          <w:szCs w:val="30"/>
        </w:rPr>
      </w:pPr>
    </w:p>
    <w:p w14:paraId="33D7E94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other persons, so far as ever I heard, it passed at the rate of a tolerable acceptation with discourses of the same kind and nature.</w:t>
      </w:r>
    </w:p>
    <w:p w14:paraId="3F52951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据我所知，对于所有其他人，它以一种尚可接受的程度，与同类和同性质的论述一起流传。</w:t>
      </w:r>
    </w:p>
    <w:p w14:paraId="3FF4CCF1">
      <w:pPr>
        <w:pStyle w:val="3"/>
        <w:spacing w:line="274" w:lineRule="auto"/>
        <w:rPr>
          <w:rFonts w:hint="eastAsia" w:ascii="华文楷体" w:hAnsi="华文楷体" w:eastAsia="华文楷体" w:cs="华文楷体"/>
          <w:sz w:val="30"/>
          <w:szCs w:val="30"/>
        </w:rPr>
      </w:pPr>
    </w:p>
    <w:p w14:paraId="3C95933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however any thing or passage in it might not, possibly, suit the apprehensions of some, yet, being wholly practical, designed for popular edification, without any direct engagement into things controversial, I looked for no opposition unto it or exception against it; but that it would at least be suffered to pass at that rate of allowance which is universally granted unto that sort of writings, both of ancient and modem authors.</w:t>
      </w:r>
    </w:p>
    <w:p w14:paraId="23A0C28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而且，无论其中任何事物或段落可能不适合一些人的理解（apprehensions），但由于它完全是实用的（practical），旨在普及性地造就（popular edification），没有直接涉及有争议（controversial）的事物，我没有期望任何反对（opposition）或异议（exception）出现；而是希望它至少能以古代和现代作者普遍认可的那种允许（allowance）程度流传。</w:t>
      </w:r>
    </w:p>
    <w:p w14:paraId="6C9CC8B4">
      <w:pPr>
        <w:pStyle w:val="3"/>
        <w:spacing w:line="274" w:lineRule="auto"/>
        <w:rPr>
          <w:rFonts w:hint="eastAsia" w:ascii="华文楷体" w:hAnsi="华文楷体" w:eastAsia="华文楷体" w:cs="华文楷体"/>
          <w:sz w:val="30"/>
          <w:szCs w:val="30"/>
        </w:rPr>
      </w:pPr>
    </w:p>
    <w:p w14:paraId="241B79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it so fell out, and continued for many years; until some persons began to judge it their interest, and to make it their business, to cavil at my writings, and to load my person with reproaches.</w:t>
      </w:r>
    </w:p>
    <w:p w14:paraId="4504FC1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事情果然如此，并持续了多年；直到一些人开始认为对我的著作吹毛求疵（cavil at），并用羞辱（reproaches）来重负我的人，是他们的利益（interest），并将其作为他们的事工（business）。</w:t>
      </w:r>
    </w:p>
    <w:p w14:paraId="16BF1494">
      <w:pPr>
        <w:pStyle w:val="3"/>
        <w:spacing w:line="274" w:lineRule="auto"/>
        <w:rPr>
          <w:rFonts w:hint="eastAsia" w:ascii="华文楷体" w:hAnsi="华文楷体" w:eastAsia="华文楷体" w:cs="华文楷体"/>
          <w:sz w:val="30"/>
          <w:szCs w:val="30"/>
        </w:rPr>
      </w:pPr>
    </w:p>
    <w:p w14:paraId="106626A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little success, as to their avowed designs, they have laboured therein,—how openly their endeavours are sunk into contempt with all sorts of persons pretending unto the least sobriety or modesty,—I suppose they are not themselves altogether insensible.</w:t>
      </w:r>
    </w:p>
    <w:p w14:paraId="6454424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就他们公开宣称的意图而言，他们在其中付出了多大的努力，却收效甚微（little success），—他们的努力是多么公开地陷入了那些自称有一点清醒或谦逊的人的蔑视（contempt）之中，—我想他们自己并非完全没有感觉。</w:t>
      </w:r>
    </w:p>
    <w:p w14:paraId="747D0F64">
      <w:pPr>
        <w:pStyle w:val="3"/>
        <w:spacing w:line="274" w:lineRule="auto"/>
        <w:rPr>
          <w:rFonts w:hint="eastAsia" w:ascii="华文楷体" w:hAnsi="华文楷体" w:eastAsia="华文楷体" w:cs="华文楷体"/>
          <w:sz w:val="30"/>
          <w:szCs w:val="30"/>
        </w:rPr>
      </w:pPr>
    </w:p>
    <w:p w14:paraId="1800DED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things which this sort of men sought to make an advantage of against me, I found that two or three of them began to reflect on that discourse; though it appeared they had not satisfied themselves what as yet to fix upon, their nibbling cavils being exceedingly ridiculous.</w:t>
      </w:r>
    </w:p>
    <w:p w14:paraId="1C33200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在这类人试图用来对付我的事物中，我发现其中有两三个人开始批评（reflect on）那篇论述；尽管看起来他们还没有确定到底要抓住什么，他们那种咬文嚼字（nibbling cavils）是极其可笑的。</w:t>
      </w:r>
    </w:p>
    <w:p w14:paraId="144E0853">
      <w:pPr>
        <w:pStyle w:val="3"/>
        <w:spacing w:line="274" w:lineRule="auto"/>
        <w:rPr>
          <w:rFonts w:hint="eastAsia" w:ascii="华文楷体" w:hAnsi="华文楷体" w:eastAsia="华文楷体" w:cs="华文楷体"/>
          <w:sz w:val="30"/>
          <w:szCs w:val="30"/>
        </w:rPr>
      </w:pPr>
    </w:p>
    <w:p w14:paraId="3B16A1E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from those intimations of some men's good-will towards it,— sufficient to provoke the industry of such as either needed their assistance or valued their favour,—I was in expectation that one or other would possess that province, and attempt the whole discourse or some parts of it.</w:t>
      </w:r>
    </w:p>
    <w:p w14:paraId="1D88F8B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但是，从那些暗示某些人对其善意（good-will）的意图来看，—这足以激怒那些要么需要他们的帮助，要么珍视他们的恩惠的人去努力（provoke the industry），—我曾预期总会有一个或另一个会占据那个领域，并试图攻击整个论述或其中的某些部分。</w:t>
      </w:r>
    </w:p>
    <w:p w14:paraId="1834A0CE">
      <w:pPr>
        <w:pStyle w:val="3"/>
        <w:spacing w:line="274" w:lineRule="auto"/>
        <w:rPr>
          <w:rFonts w:hint="eastAsia" w:ascii="华文楷体" w:hAnsi="华文楷体" w:eastAsia="华文楷体" w:cs="华文楷体"/>
          <w:sz w:val="30"/>
          <w:szCs w:val="30"/>
        </w:rPr>
      </w:pPr>
    </w:p>
    <w:p w14:paraId="5CC9461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 dissatisfied in my apprehensions of that design; for, being earnestly solicited to suffer it to be reprinted, I was very willing to see what either could or would be objected against it before it received another impression.</w:t>
      </w:r>
    </w:p>
    <w:p w14:paraId="3C3FAA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我对那个意图（design）并没有感到不满；因为，在我被恳切请求允许它再版（reprinted）时，我非常愿意在它进行另一次印刷（impression）之前，看看有什么可以或将会被反对。</w:t>
      </w:r>
    </w:p>
    <w:p w14:paraId="499E7A7D">
      <w:pPr>
        <w:pStyle w:val="3"/>
        <w:spacing w:line="274" w:lineRule="auto"/>
        <w:rPr>
          <w:rFonts w:hint="eastAsia" w:ascii="华文楷体" w:hAnsi="华文楷体" w:eastAsia="华文楷体" w:cs="华文楷体"/>
          <w:sz w:val="30"/>
          <w:szCs w:val="30"/>
        </w:rPr>
      </w:pPr>
    </w:p>
    <w:p w14:paraId="7EFAF99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it was written now near twenty years ago, when there was the deepest peace in the minds of all men about the things treated of therein, and when I had no apprehension of any dissent from the principal design, scope, and parts of it by any called Christians in the world, the Socinians only excepted (whom I had therein no regard unto), I thought it highly probable that some things might have been so expressed as to render a review and amendment to them more than ordinarily necessary.</w:t>
      </w:r>
    </w:p>
    <w:p w14:paraId="54BF3EF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篇著作是在将近二十年前写的，那时所有人心灵中对其中论述的事物都处于最深度的平安（peace）之中，而且我没有预料到世界上任何自称为基督徒的人会对它的主要意图（design）、范围（scope）和部分有任何异议（dissent），唯一的例外是苏西尼派（Socinians）（我在其中没有顾及他们），我认为极有可能有些地方表达得不够恰当，以至于对它们进行审阅和修改是非常必要的。</w:t>
      </w:r>
    </w:p>
    <w:p w14:paraId="4CB8B134">
      <w:pPr>
        <w:pStyle w:val="3"/>
        <w:spacing w:line="274" w:lineRule="auto"/>
        <w:rPr>
          <w:rFonts w:hint="eastAsia" w:ascii="华文楷体" w:hAnsi="华文楷体" w:eastAsia="华文楷体" w:cs="华文楷体"/>
          <w:sz w:val="30"/>
          <w:szCs w:val="30"/>
        </w:rPr>
      </w:pPr>
    </w:p>
    <w:p w14:paraId="4DF75CF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reckoned it not improbable, but that from one malevolent adversary I might receive a more instructive information of such escapes of diligence than I could do in so long a time from all the more impartial readers of it; for as unto the substance of the doctrine declared in it, I was sufficiently secure, not only of its truth, but that it would immovably endure the rudest assaults of such oppositions as I did expect.</w:t>
      </w:r>
    </w:p>
    <w:p w14:paraId="0EAF663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而且我认为并非不可能，从一个恶意的对手（malevolent adversary）那里，我可能会得到比在这么长的时间里从所有更公正的读者那里得到的更有启发性的关于这种努力疏忽（escapes of diligence）的信息；因为至于其中所宣告的教义（doctrine）的实质（substance），我非常有把握，不仅确信它的真理，而且确信它会坚定不移地（immovably）承受我所预期的那种反对的最粗暴的攻击。</w:t>
      </w:r>
    </w:p>
    <w:p w14:paraId="6A323221">
      <w:pPr>
        <w:pStyle w:val="3"/>
        <w:spacing w:line="274" w:lineRule="auto"/>
        <w:rPr>
          <w:rFonts w:hint="eastAsia" w:ascii="华文楷体" w:hAnsi="华文楷体" w:eastAsia="华文楷体" w:cs="华文楷体"/>
          <w:sz w:val="30"/>
          <w:szCs w:val="30"/>
        </w:rPr>
      </w:pPr>
    </w:p>
    <w:p w14:paraId="752E351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therefore very well satisfied when I heard of the publishing of this treatise of Mr Sherlock's,—which, as I was informed, and since have found true, was principally intended against myself, and that discourse (that is, that book), because I was the author of it, which will at last prove it to be its only guilt and crime;—for I thought I should be at once now satisfied, both what it was which was so long contriving against it (whereof I could give no conjecture), as also be directed unto any such mistakes as might have befallen me in matter or manner of expression, which I would or might rectify before the book received another edition.</w:t>
      </w:r>
    </w:p>
    <w:p w14:paraId="5B32B5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因此，当我听说舍洛克（Mr Sherlock）先生的这篇论著出版时，我感到非常满意，—正如我所知，后来也证实了，它主要是针对我本人，以及那篇论述（即那本书），因为我是它的作者，这最终将证明这是它唯一的罪过和罪行；—因为我想我现在会立刻明白，一方面是那些长期密谋反对它的内容是什么（我对此无法猜测），另一方面也会得到指导，纠正我在表达的内容或方式上可能发生的任何此类错误，我会在这本书进行另一次版本印刷之前纠正或可能纠正它们。</w:t>
      </w:r>
    </w:p>
    <w:p w14:paraId="686F57FE">
      <w:pPr>
        <w:pStyle w:val="3"/>
        <w:spacing w:line="274" w:lineRule="auto"/>
        <w:rPr>
          <w:rFonts w:hint="eastAsia" w:ascii="华文楷体" w:hAnsi="华文楷体" w:eastAsia="华文楷体" w:cs="华文楷体"/>
          <w:sz w:val="30"/>
          <w:szCs w:val="30"/>
        </w:rPr>
      </w:pPr>
    </w:p>
    <w:p w14:paraId="5F654FD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a view and perusal of this discourse, I found myself under a double surprisal.</w:t>
      </w:r>
    </w:p>
    <w:p w14:paraId="6B9F8D9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但是，在审阅和仔细阅读这篇论述之后，我发现自己处于双重的惊愕（surprisal）之中。</w:t>
      </w:r>
    </w:p>
    <w:p w14:paraId="5809E7BE">
      <w:pPr>
        <w:pStyle w:val="3"/>
        <w:spacing w:line="274" w:lineRule="auto"/>
        <w:rPr>
          <w:rFonts w:hint="eastAsia" w:ascii="华文楷体" w:hAnsi="华文楷体" w:eastAsia="华文楷体" w:cs="华文楷体"/>
          <w:sz w:val="30"/>
          <w:szCs w:val="30"/>
        </w:rPr>
      </w:pPr>
    </w:p>
    <w:p w14:paraId="1A476FD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in reference to my own, I could not find any thing, any doctrine, any expressions, any words reflected on, which the exceptions of this man do give me the least occasion to alter, or to desire that they had been otherwise either expressed or delivered;—not any thing which now, after near twenty years, I do not still equally approve of, and which I am not yet ready to justify.</w:t>
      </w:r>
    </w:p>
    <w:p w14:paraId="085829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因为，首先，就我自己的著作而言，我找不到任何被批评（reflected on）的事物、教义、表达或词语，是这个人的反对意见让我有一点点机会去改变的，或者希望它们以不同的方式表达或传达；—没有任何事物，即使在将近二十年后的今天，我仍然不完全认可，并且不准备为之辩护。</w:t>
      </w:r>
    </w:p>
    <w:p w14:paraId="47A82496">
      <w:pPr>
        <w:pStyle w:val="3"/>
        <w:spacing w:line="274" w:lineRule="auto"/>
        <w:rPr>
          <w:rFonts w:hint="eastAsia" w:ascii="华文楷体" w:hAnsi="华文楷体" w:eastAsia="华文楷体" w:cs="华文楷体"/>
          <w:sz w:val="30"/>
          <w:szCs w:val="30"/>
        </w:rPr>
      </w:pPr>
    </w:p>
    <w:p w14:paraId="65DC3AE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my surprisal was somewhat particular, though, in truth, it ought to have been none at all; and this was with respect unto those doctrinal principles which he manageth his oppositions upon.</w:t>
      </w:r>
    </w:p>
    <w:p w14:paraId="12F531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我惊愕（surprisal）的另一方面有点特别，尽管事实上，它根本不应该出现；这与祂用以进行反对（oppositions）的那些教义原则（doctrinal principles）有关。</w:t>
      </w:r>
    </w:p>
    <w:p w14:paraId="722E2D20">
      <w:pPr>
        <w:pStyle w:val="3"/>
        <w:spacing w:line="274" w:lineRule="auto"/>
        <w:rPr>
          <w:rFonts w:hint="eastAsia" w:ascii="华文楷体" w:hAnsi="华文楷体" w:eastAsia="华文楷体" w:cs="华文楷体"/>
          <w:sz w:val="30"/>
          <w:szCs w:val="30"/>
        </w:rPr>
      </w:pPr>
    </w:p>
    <w:p w14:paraId="6D90F44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surprisal they were unto me, because wild, uncouth, extravagant, and contrary to the common faith of Christians,—being all of them traduced, and some of them transcribed, from the unto that discourse could be managed on no other [ground].</w:t>
      </w:r>
    </w:p>
    <w:p w14:paraId="4B7492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它们对我来说是一种惊愕（surprisal），因为它们是狂野（wild）、古怪（uncouth）、越轨（extravagant），并且与基督徒的普遍信仰（common faith of Christians）相悖，—它们全部被诽谤，其中一些是从那个论述中抄袭（transcribed）而来的，[这些反对意见]只能在这个 [基础]上进行。</w:t>
      </w:r>
    </w:p>
    <w:p w14:paraId="1D46EDA1">
      <w:pPr>
        <w:pStyle w:val="3"/>
        <w:spacing w:line="274" w:lineRule="auto"/>
        <w:rPr>
          <w:rFonts w:hint="eastAsia" w:ascii="华文楷体" w:hAnsi="华文楷体" w:eastAsia="华文楷体" w:cs="华文楷体"/>
          <w:sz w:val="30"/>
          <w:szCs w:val="30"/>
        </w:rPr>
      </w:pPr>
    </w:p>
    <w:p w14:paraId="575F914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the doctrine maintained by this man, and those opposed or scorned by him, are not my special concernment; for what is it to me what the Rector of etc., preacheth or publisheth, beyond my common interest in the truths of the gospel, with other men as great strangers unto him as myself, who to my knowledge never saw him, nor heard of his name till infamed by his book?</w:t>
      </w:r>
    </w:p>
    <w:p w14:paraId="23641F6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如何，这个人所坚持的教义（doctrine），以及那些被祂反对或嘲笑的教义，都不是我特别关注的事；因为，除了我对福音真理的共同利益之外，教区长（Rector）等等传讲或出版什么，与我何干，就像其他与祂同样陌生的人一样，据我所知，我从未见过祂，直到祂的著作使祂声名狼藉（infamed）才听说祂的名字？</w:t>
      </w:r>
    </w:p>
    <w:p w14:paraId="4282FF9C">
      <w:pPr>
        <w:pStyle w:val="3"/>
        <w:spacing w:line="274" w:lineRule="auto"/>
        <w:rPr>
          <w:rFonts w:hint="eastAsia" w:ascii="华文楷体" w:hAnsi="华文楷体" w:eastAsia="华文楷体" w:cs="华文楷体"/>
          <w:sz w:val="30"/>
          <w:szCs w:val="30"/>
        </w:rPr>
      </w:pPr>
    </w:p>
    <w:p w14:paraId="700B549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shall take leave to say, that the doctrine here published, and licensed so to be, is either the doctrine of the present church of England, or it is not.</w:t>
      </w:r>
    </w:p>
    <w:p w14:paraId="4713C59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只是，我容许自己说，这里出版的、并被许可出版的教义（doctrine），要么是现在英格兰教会（church of England）的教义，要么不是。</w:t>
      </w:r>
    </w:p>
    <w:p w14:paraId="79762570">
      <w:pPr>
        <w:pStyle w:val="3"/>
        <w:spacing w:line="274" w:lineRule="auto"/>
        <w:rPr>
          <w:rFonts w:hint="eastAsia" w:ascii="华文楷体" w:hAnsi="华文楷体" w:eastAsia="华文楷体" w:cs="华文楷体"/>
          <w:sz w:val="30"/>
          <w:szCs w:val="30"/>
        </w:rPr>
      </w:pPr>
    </w:p>
    <w:p w14:paraId="3FA421A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I shall be forced to declare that I neither have, nor will have, any communion therein; and that, as for other reasons, so in particular, because I will not renounce or depart from that which I know to be the true, ancient, and catholic doctrine of this church.</w:t>
      </w:r>
    </w:p>
    <w:p w14:paraId="49A1DCC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如果是这样，我将被迫宣告我既没有，将来也不会有任何的相交（communion）在其中；这不仅是出于其他原因，特别是，因为我不会放弃或偏离我所知道的，是这个教会的真实、古老和普遍的（catholic）教义。</w:t>
      </w:r>
    </w:p>
    <w:p w14:paraId="527AB559">
      <w:pPr>
        <w:pStyle w:val="3"/>
        <w:spacing w:line="274" w:lineRule="auto"/>
        <w:rPr>
          <w:rFonts w:hint="eastAsia" w:ascii="华文楷体" w:hAnsi="华文楷体" w:eastAsia="华文楷体" w:cs="华文楷体"/>
          <w:sz w:val="30"/>
          <w:szCs w:val="30"/>
        </w:rPr>
      </w:pPr>
    </w:p>
    <w:p w14:paraId="36E5A96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so,—as I am assured, with respect unto many bishops and other learned men, that it is not,—it is certainly the concernment of them who preside therein to take care that such kind of discourses be not countenanced with the stamp of their public authority, lest they and the church be represented unto a great disadvantage with many.</w:t>
      </w:r>
    </w:p>
    <w:p w14:paraId="4D8270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如果不是这样，—正如我确信，就许多主教（bishops）和其他博学（learned）的人而言，事实并非如此，—那么掌管（preside）其中的人，肯定有责任（concernment）要小心，不要用他们的公共权柄（public authority）来认可（countenanced）这类论述，以免他们和教会（church）在许多人面前处于极大的不利地位。</w:t>
      </w:r>
    </w:p>
    <w:p w14:paraId="7E51681E">
      <w:pPr>
        <w:pStyle w:val="3"/>
        <w:spacing w:line="274" w:lineRule="auto"/>
        <w:rPr>
          <w:rFonts w:hint="eastAsia" w:ascii="华文楷体" w:hAnsi="华文楷体" w:eastAsia="华文楷体" w:cs="华文楷体"/>
          <w:sz w:val="30"/>
          <w:szCs w:val="30"/>
        </w:rPr>
      </w:pPr>
    </w:p>
    <w:p w14:paraId="75D0253F">
      <w:pPr>
        <w:pStyle w:val="3"/>
        <w:spacing w:line="272" w:lineRule="auto"/>
        <w:rPr>
          <w:rFonts w:hint="eastAsia" w:ascii="华文楷体" w:hAnsi="华文楷体" w:eastAsia="华文楷体" w:cs="华文楷体"/>
          <w:sz w:val="30"/>
          <w:szCs w:val="30"/>
        </w:rPr>
      </w:pPr>
    </w:p>
    <w:p w14:paraId="67091EB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some months after the publishing of this discourse, before I entertained any thoughts of taking the least notice of it,—yea, I was resolved to the contrary, and declared those resolutions as I had occasion; neither was it until very lately that my second thoughts came to a compliance with the desires of some others, to consider my own peculiar concernment therein.</w:t>
      </w:r>
    </w:p>
    <w:p w14:paraId="0A2CA4A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在这篇论述出版（publishing of this discourse）几个月后，我才开始考虑对它进行丝毫的留意，—是的，我曾决心不予理睬，并根据情况宣告了这些决定；直到最近，我的再三考虑才顺应了其他一些人的愿望，去关注我自己在其中的独特关注事项（peculiar concernment）。</w:t>
      </w:r>
    </w:p>
    <w:p w14:paraId="202520C9">
      <w:pPr>
        <w:pStyle w:val="3"/>
        <w:spacing w:line="272" w:lineRule="auto"/>
        <w:rPr>
          <w:rFonts w:hint="eastAsia" w:ascii="华文楷体" w:hAnsi="华文楷体" w:eastAsia="华文楷体" w:cs="华文楷体"/>
          <w:sz w:val="30"/>
          <w:szCs w:val="30"/>
        </w:rPr>
      </w:pPr>
    </w:p>
    <w:p w14:paraId="2949CA1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which I now design; for the examination of the opinions which this author hath vented under the countenance of public licence, whatever they may think, I know to be more the concernment of other men than mine.</w:t>
      </w:r>
    </w:p>
    <w:p w14:paraId="27A918F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这就是我现在所要做的全部设计；因为考察这位作者在公共许可（public licence）的掩护下所宣泄的观点，无论他们怎么想，我知道这更多是其他人的关注事项（concernment），而不是我的。</w:t>
      </w:r>
    </w:p>
    <w:p w14:paraId="62D88C8B">
      <w:pPr>
        <w:pStyle w:val="3"/>
        <w:spacing w:line="272" w:lineRule="auto"/>
        <w:rPr>
          <w:rFonts w:hint="eastAsia" w:ascii="华文楷体" w:hAnsi="华文楷体" w:eastAsia="华文楷体" w:cs="华文楷体"/>
          <w:sz w:val="30"/>
          <w:szCs w:val="30"/>
        </w:rPr>
      </w:pPr>
    </w:p>
    <w:p w14:paraId="3D2EB02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yet do I enter into the consideration of what is written by this author with the least respect unto myself, or my own reputation, which I have the satisfaction to conceive not to be prejudiced by such pitiful attempts; nor have I the least desire to preserve it in the minds of such persons as wherein it can suffer on this occasion.</w:t>
      </w:r>
    </w:p>
    <w:p w14:paraId="1E9B899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是带着丝毫对我的本人或我的声誉的尊重（respect），来考虑这位作者所写的内容，我满意地认为，我的声誉不会因这种可怜的企图而受损（prejudiced）；我也没有丝毫渴望在那些可能因此而受损的人心中维护它。</w:t>
      </w:r>
    </w:p>
    <w:p w14:paraId="7A9356EE">
      <w:pPr>
        <w:pStyle w:val="3"/>
        <w:spacing w:line="272" w:lineRule="auto"/>
        <w:rPr>
          <w:rFonts w:hint="eastAsia" w:ascii="华文楷体" w:hAnsi="华文楷体" w:eastAsia="华文楷体" w:cs="华文楷体"/>
          <w:sz w:val="30"/>
          <w:szCs w:val="30"/>
        </w:rPr>
      </w:pPr>
    </w:p>
    <w:p w14:paraId="7524ADC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vindication of some sacred truths, petulantly traduced by this author, seems to be cast on me in an especial manner; because he hath opposed them, and endeavoured to expose them to scorn, as declared in my book; whence others, more meet for this work, might think themselves discharged from taking notice of them.</w:t>
      </w:r>
    </w:p>
    <w:p w14:paraId="18C6F80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一些被这位作者任性（petulantly）诽谤（traduced）的神圣真理辩护（vindication），似乎以一种特殊的方式落在了我身上；因为祂反对它们，并试图将它们暴露在嘲笑（scorn）之下，正如在我的书中所宣告的；因此，其他更适合这项工作的人，可能会认为自己解除了留意它们的责任。</w:t>
      </w:r>
    </w:p>
    <w:p w14:paraId="63B68E65">
      <w:pPr>
        <w:pStyle w:val="3"/>
        <w:spacing w:line="272" w:lineRule="auto"/>
        <w:rPr>
          <w:rFonts w:hint="eastAsia" w:ascii="华文楷体" w:hAnsi="华文楷体" w:eastAsia="华文楷体" w:cs="华文楷体"/>
          <w:sz w:val="30"/>
          <w:szCs w:val="30"/>
        </w:rPr>
      </w:pPr>
    </w:p>
    <w:p w14:paraId="70DF1A4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Setting aside this consideration, I can freely give this sort of men leave to go on with their revilings and scoffings until they are weary or ashamed; which, as far as I can discern, upon consideration of their ability for such a work, and their confidence therein, is not like to be in haste;—at least, they can change their course, and when they are out of breath in pursuit of one sort of calumnies, betake themselves unto another.</w:t>
      </w:r>
    </w:p>
    <w:p w14:paraId="6788C60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抛开这个考量，我可以自由地允许这类人继续他们的辱骂（revilings）和嘲笑（scoffings），直到他们感到疲倦或羞愧；据我所能分辨，考虑到他们进行这项工作的能力和自信，这不太可能很快发生；—至少，他们可以改变他们的行径（course），当他们在追逐一类诽谤（calumnies）时筋疲力尽时，就转向另一类。</w:t>
      </w:r>
    </w:p>
    <w:p w14:paraId="4E03E7AC">
      <w:pPr>
        <w:pStyle w:val="3"/>
        <w:spacing w:line="272" w:lineRule="auto"/>
        <w:rPr>
          <w:rFonts w:hint="eastAsia" w:ascii="华文楷体" w:hAnsi="华文楷体" w:eastAsia="华文楷体" w:cs="华文楷体"/>
          <w:sz w:val="30"/>
          <w:szCs w:val="30"/>
        </w:rPr>
      </w:pPr>
    </w:p>
    <w:p w14:paraId="7C143DB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Witness the late malicious, and yet withal ridiculous, reports that they have divulged concerning me, even with respect unto civil affairs, and their industry therein; for although they were such as had not any thing of the least probability or likelihood to give them countenance, yet were they so impetuously divulged, and so readily entertained by many, as made me think there was more than the common artifices of calumny employed in their raising and improvement, especially considering what persons I can justly charge those reports upon.</w:t>
      </w:r>
    </w:p>
    <w:p w14:paraId="0C1ADE9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由他们最近散布的关于我的恶意（malicious）、而且又是荒谬的传言（reports）作证，甚至涉及民事事务，以及他们在其中的勤奋（industry）；因为尽管那些传言没有任何丝毫的可能或相似之处来支持它们，但它们被如此猛烈地散布，并被许多人如此轻易地接受，以至于我认为在它们的兴起和发展中，所使用的不只是普通的诽谤手段（artifices of calumny），特别是考虑到我可以公正地指控那些传言是针对哪些人的。</w:t>
      </w:r>
    </w:p>
    <w:p w14:paraId="31F95C59">
      <w:pPr>
        <w:pStyle w:val="3"/>
        <w:spacing w:line="272" w:lineRule="auto"/>
        <w:rPr>
          <w:rFonts w:hint="eastAsia" w:ascii="华文楷体" w:hAnsi="华文楷体" w:eastAsia="华文楷体" w:cs="华文楷体"/>
          <w:sz w:val="30"/>
          <w:szCs w:val="30"/>
        </w:rPr>
      </w:pPr>
    </w:p>
    <w:p w14:paraId="38FC597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course they may proceed whilst they please and think convenient: I find myself no more concerned in what they write or say of this nature than if it were no more but,—</w:t>
      </w:r>
    </w:p>
    <w:p w14:paraId="6C328FD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但是在这个过程中，他们可以随心所欲地进行，并认为方便：我发现自己对他们所写或所说的这类事情，不再比以下这句诗句更关心：—</w:t>
      </w:r>
    </w:p>
    <w:p w14:paraId="0BF1685A">
      <w:pPr>
        <w:pStyle w:val="3"/>
        <w:spacing w:line="272" w:lineRule="auto"/>
        <w:rPr>
          <w:rFonts w:hint="eastAsia" w:ascii="华文楷体" w:hAnsi="华文楷体" w:eastAsia="华文楷体" w:cs="华文楷体"/>
          <w:sz w:val="30"/>
          <w:szCs w:val="30"/>
        </w:rPr>
      </w:pPr>
    </w:p>
    <w:p w14:paraId="7E5E031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4E713C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6F21F0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—“你可能会说邪恶的事，但你对这个愚昧的人的爱却很少；向你致以极大的欢呼，愿神（Theoi）赐予你幸福（olzia）。”</w:t>
      </w:r>
    </w:p>
    <w:p w14:paraId="27BE749A">
      <w:pPr>
        <w:pStyle w:val="3"/>
        <w:spacing w:line="272" w:lineRule="auto"/>
        <w:rPr>
          <w:rFonts w:hint="eastAsia" w:ascii="华文楷体" w:hAnsi="华文楷体" w:eastAsia="华文楷体" w:cs="华文楷体"/>
          <w:sz w:val="30"/>
          <w:szCs w:val="30"/>
        </w:rPr>
      </w:pPr>
    </w:p>
    <w:p w14:paraId="67E2F78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doctrine traduced only that I am concerned about, and that as it hath been the doctrine of the church of England.</w:t>
      </w:r>
    </w:p>
    <w:p w14:paraId="18A75C9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我所关心的只是被诽谤（traduced）的教义（doctrine），而且是作为它曾经是英格兰教会（church of England）的教义。</w:t>
      </w:r>
    </w:p>
    <w:p w14:paraId="3B403935">
      <w:pPr>
        <w:pStyle w:val="3"/>
        <w:spacing w:line="272" w:lineRule="auto"/>
        <w:rPr>
          <w:rFonts w:hint="eastAsia" w:ascii="华文楷体" w:hAnsi="华文楷体" w:eastAsia="华文楷体" w:cs="华文楷体"/>
          <w:sz w:val="30"/>
          <w:szCs w:val="30"/>
        </w:rPr>
      </w:pPr>
    </w:p>
    <w:p w14:paraId="31B2639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it will be said (for there is no security against confidence and immodesty, backed with secular advantages), that the doctrinal principles asserted in this book are agreeable with the doctrine of the church in former times; and therefore those opposed in it, such as are condemned thereby.</w:t>
      </w:r>
    </w:p>
    <w:p w14:paraId="710E846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也许会有人说（因为在世俗利益支持下的自信和不谦逊面前，没有什么安全可言），在这本书中被断言的教义原则（doctrinal principles）与教会（church）在过去时代的教义是一致的；因此其中反对的那些，也是被它所谴责的。</w:t>
      </w:r>
    </w:p>
    <w:p w14:paraId="4A42BDF1">
      <w:pPr>
        <w:pStyle w:val="3"/>
        <w:spacing w:line="272" w:lineRule="auto"/>
        <w:rPr>
          <w:rFonts w:hint="eastAsia" w:ascii="华文楷体" w:hAnsi="华文楷体" w:eastAsia="华文楷体" w:cs="华文楷体"/>
          <w:sz w:val="30"/>
          <w:szCs w:val="30"/>
        </w:rPr>
      </w:pPr>
    </w:p>
    <w:p w14:paraId="1273E0D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Hereabout I shall make no long contest with them who once discover that their minds are by any means emboldened to undertake the defence of such shameless untruths; nor shall I multiply testimonies to prove the contrary, which others are more concerned to do, if they intend not to betray the religion of that church with whose preservation and defence they are intrusted.</w:t>
      </w:r>
    </w:p>
    <w:p w14:paraId="218CAAF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不会与那些一旦发现自己的心以任何方式被鼓动去为这种无耻的谎言辩护的人进行长时间的争论；我也不会增加见证来证明相反的事，如果他们不想背叛他们受托保守和辩护的那个教会（church）的信仰，那更是其他人的责任。</w:t>
      </w:r>
    </w:p>
    <w:p w14:paraId="426654D2">
      <w:pPr>
        <w:pStyle w:val="3"/>
        <w:spacing w:line="272" w:lineRule="auto"/>
        <w:rPr>
          <w:rFonts w:hint="eastAsia" w:ascii="华文楷体" w:hAnsi="华文楷体" w:eastAsia="华文楷体" w:cs="华文楷体"/>
          <w:sz w:val="30"/>
          <w:szCs w:val="30"/>
        </w:rPr>
      </w:pPr>
    </w:p>
    <w:p w14:paraId="2CADEEF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because there are ancient divines of this church, who, I am persuaded, will be allowed with the most to have known as well the doctrine of it, and as firmly to have adhered thereunto, as this author, who have particularly spoken unto most of the things which he hath opposed, or rather reproached, I shall transcribe the words of one of them, whereby he, and those who employ him, may be minded with whom they have to do in those things.</w:t>
      </w:r>
    </w:p>
    <w:p w14:paraId="23BEDF5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因为这个教会有一些古老的（ancient）神学家（divines），我确信，他们将被大多数人认可为既了解这个教会的教义，又像这位作者一样坚定地坚持它，他们曾特别论述过祂所反对，或者更确切地说，是羞辱的大部分事情，我将摘录其中一位的话语，藉此提醒祂，以及那些雇佣祂的人，让他们知道他们在那些事情上是在与谁打交道。</w:t>
      </w:r>
    </w:p>
    <w:p w14:paraId="3EF1CB82">
      <w:pPr>
        <w:pStyle w:val="3"/>
        <w:spacing w:line="272" w:lineRule="auto"/>
        <w:rPr>
          <w:rFonts w:hint="eastAsia" w:ascii="华文楷体" w:hAnsi="华文楷体" w:eastAsia="华文楷体" w:cs="华文楷体"/>
          <w:sz w:val="30"/>
          <w:szCs w:val="30"/>
        </w:rPr>
      </w:pPr>
    </w:p>
    <w:p w14:paraId="79CD55C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writers of the ancient church, there is herein no regard had unto them.</w:t>
      </w:r>
    </w:p>
    <w:p w14:paraId="735D93F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至于古代教会的作家（writers of the ancient church），在这里没有考虑到他们。</w:t>
      </w:r>
    </w:p>
    <w:p w14:paraId="0D6C43D0">
      <w:pPr>
        <w:pStyle w:val="3"/>
        <w:spacing w:line="272" w:lineRule="auto"/>
        <w:rPr>
          <w:rFonts w:hint="eastAsia" w:ascii="华文楷体" w:hAnsi="华文楷体" w:eastAsia="华文楷体" w:cs="华文楷体"/>
          <w:sz w:val="30"/>
          <w:szCs w:val="30"/>
        </w:rPr>
      </w:pPr>
    </w:p>
    <w:p w14:paraId="6363BF4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I shall name is Mr. Hooker, and that in his famous book of "Ecclesiastical Polity;" who, in the fifth book thereof and 56th paragraph, thus discourseth:—</w:t>
      </w:r>
    </w:p>
    <w:p w14:paraId="2AAB7DC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我将提到的那个人是胡克（Mr. Hooker）先生，在他的著名著作《教会政体（Ecclesiastical Polity）》中；祂在该书的第五卷第56段是这样论述的：—</w:t>
      </w:r>
    </w:p>
    <w:p w14:paraId="265E3CD9">
      <w:pPr>
        <w:pStyle w:val="3"/>
        <w:spacing w:line="272" w:lineRule="auto"/>
        <w:rPr>
          <w:rFonts w:hint="eastAsia" w:ascii="华文楷体" w:hAnsi="华文楷体" w:eastAsia="华文楷体" w:cs="华文楷体"/>
          <w:sz w:val="30"/>
          <w:szCs w:val="30"/>
        </w:rPr>
      </w:pPr>
    </w:p>
    <w:p w14:paraId="5AB4AC0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hitherto spoken of the person and of the presence of Christ.</w:t>
      </w:r>
    </w:p>
    <w:p w14:paraId="3FE9FDF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“到目前为止，我们已经论述了基督（Christ）的位格（person）和同在（presence）。</w:t>
      </w:r>
    </w:p>
    <w:p w14:paraId="58B954F7">
      <w:pPr>
        <w:pStyle w:val="3"/>
        <w:spacing w:line="272" w:lineRule="auto"/>
        <w:rPr>
          <w:rFonts w:hint="eastAsia" w:ascii="华文楷体" w:hAnsi="华文楷体" w:eastAsia="华文楷体" w:cs="华文楷体"/>
          <w:sz w:val="30"/>
          <w:szCs w:val="30"/>
        </w:rPr>
      </w:pPr>
    </w:p>
    <w:p w14:paraId="56A9C7D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Participation is that mutual inward hold which Christ hath of us, and we of him, in such sort that each possesseth other by way of special interest, property, and inherent copulation."</w:t>
      </w:r>
    </w:p>
    <w:p w14:paraId="7FD5955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相交（Participation）是基督（Christ）对我们、我们对祂的一种相互内在的持有，以至于彼此藉着特殊的利益（interest）、所有权（property）和内在的结合（inherent copulation）而拥有对方。”</w:t>
      </w:r>
    </w:p>
    <w:p w14:paraId="0E5C08EC">
      <w:pPr>
        <w:pStyle w:val="3"/>
        <w:spacing w:line="272" w:lineRule="auto"/>
        <w:rPr>
          <w:rFonts w:hint="eastAsia" w:ascii="华文楷体" w:hAnsi="华文楷体" w:eastAsia="华文楷体" w:cs="华文楷体"/>
          <w:sz w:val="30"/>
          <w:szCs w:val="30"/>
        </w:rPr>
      </w:pPr>
    </w:p>
    <w:p w14:paraId="0DD8A96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interposition of some things concerning the mutual in-being and love of the Father and the Son, he thus proceedeth:—"We are by nature the sons of Adam.</w:t>
      </w:r>
    </w:p>
    <w:p w14:paraId="44B75C5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在插入了一些关于父（Father）和圣子（Son）相互内在（mutual in-being）和爱（love）的事之后，祂接着论述：—“我们按本性是亚当（Adam）的儿子。</w:t>
      </w:r>
    </w:p>
    <w:p w14:paraId="07D44195">
      <w:pPr>
        <w:pStyle w:val="3"/>
        <w:spacing w:line="272" w:lineRule="auto"/>
        <w:rPr>
          <w:rFonts w:hint="eastAsia" w:ascii="华文楷体" w:hAnsi="华文楷体" w:eastAsia="华文楷体" w:cs="华文楷体"/>
          <w:sz w:val="30"/>
          <w:szCs w:val="30"/>
        </w:rPr>
      </w:pPr>
    </w:p>
    <w:p w14:paraId="0EFF2F3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created Adam, he created us; and as many as are descended from Adam have in themselves the root out of which they spring.</w:t>
      </w:r>
    </w:p>
    <w:p w14:paraId="4FC9EAE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当神（God）创造亚当（Adam）时，祂也创造了我们；凡是从亚当（Adam）后裔而出的人，在他们里面都有他们源自的根（root）。</w:t>
      </w:r>
    </w:p>
    <w:p w14:paraId="0C204266">
      <w:pPr>
        <w:pStyle w:val="3"/>
        <w:spacing w:line="272" w:lineRule="auto"/>
        <w:rPr>
          <w:rFonts w:hint="eastAsia" w:ascii="华文楷体" w:hAnsi="华文楷体" w:eastAsia="华文楷体" w:cs="华文楷体"/>
          <w:sz w:val="30"/>
          <w:szCs w:val="30"/>
        </w:rPr>
      </w:pPr>
    </w:p>
    <w:p w14:paraId="5DAC1B2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sons of God we neither are all nor any one of us, otherwise than only by grace and favour.</w:t>
      </w:r>
    </w:p>
    <w:p w14:paraId="000C818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我们所有的人，或我们中的任何一个人，除非唯独藉着恩典（grace）和恩惠（favour），否则都不是神（God）的儿子。</w:t>
      </w:r>
    </w:p>
    <w:p w14:paraId="3EB4EAE2">
      <w:pPr>
        <w:pStyle w:val="3"/>
        <w:spacing w:line="272" w:lineRule="auto"/>
        <w:rPr>
          <w:rFonts w:hint="eastAsia" w:ascii="华文楷体" w:hAnsi="华文楷体" w:eastAsia="华文楷体" w:cs="华文楷体"/>
          <w:sz w:val="30"/>
          <w:szCs w:val="30"/>
        </w:rPr>
      </w:pPr>
    </w:p>
    <w:p w14:paraId="62B0D73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sons of God have God's own natural Son as a second Adam from heaven; whose race and progeny they are by spiritual and heavenly birth.</w:t>
      </w:r>
    </w:p>
    <w:p w14:paraId="7CDAA87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神（God）的儿子们拥有神（God）自己天然的儿子（natural Son）作为从天上来的第二个亚当（Adam）；他们藉着属灵的、属天的出生是祂的种族（race）和后裔（progeny）。</w:t>
      </w:r>
    </w:p>
    <w:p w14:paraId="580D3A99">
      <w:pPr>
        <w:pStyle w:val="3"/>
        <w:spacing w:line="272" w:lineRule="auto"/>
        <w:rPr>
          <w:rFonts w:hint="eastAsia" w:ascii="华文楷体" w:hAnsi="华文楷体" w:eastAsia="华文楷体" w:cs="华文楷体"/>
          <w:sz w:val="30"/>
          <w:szCs w:val="30"/>
        </w:rPr>
      </w:pPr>
    </w:p>
    <w:p w14:paraId="26FE373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loving eternally his Son, he must needs eternally in him have loved, and preferred before all others, them which are spiritually since descended and sprung out of him.</w:t>
      </w:r>
    </w:p>
    <w:p w14:paraId="4DB7108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因此，神（God）既然永远爱祂的儿子（Son），祂就必然永远在祂里面爱，并且比所有其他人更爱那些在属灵上随后从祂而出和发源的人。</w:t>
      </w:r>
    </w:p>
    <w:p w14:paraId="2239901A">
      <w:pPr>
        <w:pStyle w:val="3"/>
        <w:spacing w:line="272" w:lineRule="auto"/>
        <w:rPr>
          <w:rFonts w:hint="eastAsia" w:ascii="华文楷体" w:hAnsi="华文楷体" w:eastAsia="华文楷体" w:cs="华文楷体"/>
          <w:sz w:val="30"/>
          <w:szCs w:val="30"/>
        </w:rPr>
      </w:pPr>
    </w:p>
    <w:p w14:paraId="62777F3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in God as in their Saviour, and not as in their Creator only.</w:t>
      </w:r>
    </w:p>
    <w:p w14:paraId="0136482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这些人在神（God）里面是作为在他们的救主（Saviour）里面，而不是仅仅作为在他们的创造者（Creator）里面。</w:t>
      </w:r>
    </w:p>
    <w:p w14:paraId="6734A5FA">
      <w:pPr>
        <w:pStyle w:val="3"/>
        <w:spacing w:line="272" w:lineRule="auto"/>
        <w:rPr>
          <w:rFonts w:hint="eastAsia" w:ascii="华文楷体" w:hAnsi="华文楷体" w:eastAsia="华文楷体" w:cs="华文楷体"/>
          <w:sz w:val="30"/>
          <w:szCs w:val="30"/>
        </w:rPr>
      </w:pPr>
    </w:p>
    <w:p w14:paraId="4B4319A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purpose of his saving goodness, his saving wisdom, and his saving power, which inclined itself towards them.</w:t>
      </w:r>
    </w:p>
    <w:p w14:paraId="6A097F5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那是祂拯救性的良善（saving goodness）、祂拯救性的智慧（saving wisdom）和祂拯救性的能力（saving power）的目的（purpose），它们倾向于他们。</w:t>
      </w:r>
    </w:p>
    <w:p w14:paraId="64D0D004">
      <w:pPr>
        <w:pStyle w:val="3"/>
        <w:spacing w:line="272" w:lineRule="auto"/>
        <w:rPr>
          <w:rFonts w:hint="eastAsia" w:ascii="华文楷体" w:hAnsi="华文楷体" w:eastAsia="华文楷体" w:cs="华文楷体"/>
          <w:sz w:val="30"/>
          <w:szCs w:val="30"/>
        </w:rPr>
      </w:pPr>
    </w:p>
    <w:p w14:paraId="4D773EE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which thus were in God eternally by their intended admission to life, have, by vocation or adoption, God actually now in them, as the artificer is in the work which his hand doth presently frame.</w:t>
      </w:r>
    </w:p>
    <w:p w14:paraId="3A0738E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藉着他们被预定（intended）被接纳入生命（life）而如此永远在神（God）里面的人，藉着呼召（vocation）或收纳（adoption），神（God）现在就实际地（actually）在他们里面，如同工匠（artificer）在他手中正在制作的作品中一样。</w:t>
      </w:r>
    </w:p>
    <w:p w14:paraId="1F045A8A">
      <w:pPr>
        <w:pStyle w:val="3"/>
        <w:spacing w:line="272" w:lineRule="auto"/>
        <w:rPr>
          <w:rFonts w:hint="eastAsia" w:ascii="华文楷体" w:hAnsi="华文楷体" w:eastAsia="华文楷体" w:cs="华文楷体"/>
          <w:sz w:val="30"/>
          <w:szCs w:val="30"/>
        </w:rPr>
      </w:pPr>
    </w:p>
    <w:p w14:paraId="311403E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as all other gifts and benefits, groweth originally from the Father, and cometh not to us but by the Son, nor by the Son to any of us in particular, but through the Spirit.</w:t>
      </w:r>
    </w:p>
    <w:p w14:paraId="58029F0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Life），如同所有其他的恩赐（gifts）和益处（benefits）一样，最初源于父（Father），并非藉着圣子（Son）就不能临到我们，也并非藉着圣子（Son）就不能具体临到我们中的任何一个人，而是藉着圣灵（Spirit）。</w:t>
      </w:r>
    </w:p>
    <w:p w14:paraId="5A019883">
      <w:pPr>
        <w:pStyle w:val="3"/>
        <w:spacing w:line="272" w:lineRule="auto"/>
        <w:rPr>
          <w:rFonts w:hint="eastAsia" w:ascii="华文楷体" w:hAnsi="华文楷体" w:eastAsia="华文楷体" w:cs="华文楷体"/>
          <w:sz w:val="30"/>
          <w:szCs w:val="30"/>
        </w:rPr>
      </w:pPr>
    </w:p>
    <w:p w14:paraId="3936ED5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the apostle wisheth to the church of Corinth, 'the grace of our Lord Jesus Christ, and the love of God, and the fellowship of the Holy Ghost;' which three St Peter comprehendeth in one,—the Participation of the divine nature.</w:t>
      </w:r>
    </w:p>
    <w:p w14:paraId="42B4C45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因为这个原因，使徒祝愿哥林多（Corinth）教会，‘愿我们主耶稣基督（Lord Jesus Christ）的恩惠，神（God）的爱，以及圣灵（Holy Ghost）的团契（fellowship）常与你们同在’；圣彼得（St Peter）将这三者概括为一，—即分享神圣的本性（divine nature）。</w:t>
      </w:r>
    </w:p>
    <w:p w14:paraId="0F2F2FDE">
      <w:pPr>
        <w:pStyle w:val="3"/>
        <w:spacing w:line="272" w:lineRule="auto"/>
        <w:rPr>
          <w:rFonts w:hint="eastAsia" w:ascii="华文楷体" w:hAnsi="华文楷体" w:eastAsia="华文楷体" w:cs="华文楷体"/>
          <w:sz w:val="30"/>
          <w:szCs w:val="30"/>
        </w:rPr>
      </w:pPr>
    </w:p>
    <w:p w14:paraId="10C96B5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in God through Christ eternally, according to that intent and purpose whereby we are chosen to be made his in this present world before the world itself was made.</w:t>
      </w:r>
    </w:p>
    <w:p w14:paraId="27B5844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因此，我们是藉着基督（Christ）永远在神（God）里面的，是根据那个意图（intent）和目的（purpose），藉此我们在世界被造之前，就被拣选（chosen）要在现今的世界中成为属祂的。</w:t>
      </w:r>
    </w:p>
    <w:p w14:paraId="0D7C26F9">
      <w:pPr>
        <w:pStyle w:val="3"/>
        <w:spacing w:line="272" w:lineRule="auto"/>
        <w:rPr>
          <w:rFonts w:hint="eastAsia" w:ascii="华文楷体" w:hAnsi="华文楷体" w:eastAsia="华文楷体" w:cs="华文楷体"/>
          <w:sz w:val="30"/>
          <w:szCs w:val="30"/>
        </w:rPr>
      </w:pPr>
    </w:p>
    <w:p w14:paraId="7BD0925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God through the knowledge which is had of us, and the love which is borne towards us from everlasting; but in God we actually are no longer than only from the time of our actual adoption into the body of his true church,—into the fellowship of his children.</w:t>
      </w:r>
    </w:p>
    <w:p w14:paraId="2B19CAE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我们藉着那对我们的认识（knowledge），以及那从永远向着我们的爱（love），在神（God）里面；但我们实际地（actually）在神（God）里面，仅是从我们实际被收纳（actual adoption）进入祂真教会的身体，—进入祂儿女的团契（fellowship）的那一刻开始。</w:t>
      </w:r>
    </w:p>
    <w:p w14:paraId="5AF8E391">
      <w:pPr>
        <w:pStyle w:val="3"/>
        <w:spacing w:line="272" w:lineRule="auto"/>
        <w:rPr>
          <w:rFonts w:hint="eastAsia" w:ascii="华文楷体" w:hAnsi="华文楷体" w:eastAsia="华文楷体" w:cs="华文楷体"/>
          <w:sz w:val="30"/>
          <w:szCs w:val="30"/>
        </w:rPr>
      </w:pPr>
    </w:p>
    <w:p w14:paraId="1594276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church he knoweth and loveth; so that they which are in the church are thereby known to be in him.</w:t>
      </w:r>
    </w:p>
    <w:p w14:paraId="6CF0636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因为祂认识并爱祂的教会（church）；所以那些在教会中的人，因此被知晓是在祂里面。</w:t>
      </w:r>
    </w:p>
    <w:p w14:paraId="3923FA12">
      <w:pPr>
        <w:pStyle w:val="3"/>
        <w:spacing w:line="272" w:lineRule="auto"/>
        <w:rPr>
          <w:rFonts w:hint="eastAsia" w:ascii="华文楷体" w:hAnsi="华文楷体" w:eastAsia="华文楷体" w:cs="华文楷体"/>
          <w:sz w:val="30"/>
          <w:szCs w:val="30"/>
        </w:rPr>
      </w:pPr>
    </w:p>
    <w:p w14:paraId="70FD215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being in Christ by eternal foreknowledge saveth us not, without our actual and real adoption into the fellowship of his saints in this present world.</w:t>
      </w:r>
    </w:p>
    <w:p w14:paraId="4547898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我们藉着永远的预知（eternal foreknowledge）在基督（Christ）里，并不能拯救我们，除非我们实际地、真实地被收纳（adoption）进入祂圣徒（saints）在现今世界的团契（fellowship）。</w:t>
      </w:r>
    </w:p>
    <w:p w14:paraId="29B994BF">
      <w:pPr>
        <w:pStyle w:val="3"/>
        <w:spacing w:line="272" w:lineRule="auto"/>
        <w:rPr>
          <w:rFonts w:hint="eastAsia" w:ascii="华文楷体" w:hAnsi="华文楷体" w:eastAsia="华文楷体" w:cs="华文楷体"/>
          <w:sz w:val="30"/>
          <w:szCs w:val="30"/>
        </w:rPr>
      </w:pPr>
    </w:p>
    <w:p w14:paraId="718C818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him we actually are by our actual incorporation into that society which hath him for their head, and doth make together with him one body (he and they in that respect having one name); for which cause, by virtue of this mystical conjunction, we are of him, and in him, even as though our very flesh and bones should be made continuate with his.</w:t>
      </w:r>
    </w:p>
    <w:p w14:paraId="14DD97F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因为我们实际地（actually）在祂里面，是藉着我们实际地（actual incorporation）被并入那个以祂为头（head）的团契（society），并与祂一同构成一个身体（head）（就此而言，祂和他们拥有一个名字）；因为这个原因，藉着这种奥秘的联合（mystical conjunction）的效力，我们属于祂，并在祂里面，甚至如同我们的肉和骨头应该与祂的肉和骨头相连（made continuate）一样。</w:t>
      </w:r>
    </w:p>
    <w:p w14:paraId="06C2C437">
      <w:pPr>
        <w:pStyle w:val="3"/>
        <w:spacing w:line="272" w:lineRule="auto"/>
        <w:rPr>
          <w:rFonts w:hint="eastAsia" w:ascii="华文楷体" w:hAnsi="华文楷体" w:eastAsia="华文楷体" w:cs="华文楷体"/>
          <w:sz w:val="30"/>
          <w:szCs w:val="30"/>
        </w:rPr>
      </w:pPr>
    </w:p>
    <w:p w14:paraId="084854F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Christ, because he knoweth and loveth us, even as parts of himself.</w:t>
      </w:r>
    </w:p>
    <w:p w14:paraId="79069EA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我们在基督（Christ）里，因为祂认识并爱我们，甚至如同祂自己的部分。</w:t>
      </w:r>
    </w:p>
    <w:p w14:paraId="43F68B78">
      <w:pPr>
        <w:pStyle w:val="3"/>
        <w:spacing w:line="272" w:lineRule="auto"/>
        <w:rPr>
          <w:rFonts w:hint="eastAsia" w:ascii="华文楷体" w:hAnsi="华文楷体" w:eastAsia="华文楷体" w:cs="华文楷体"/>
          <w:sz w:val="30"/>
          <w:szCs w:val="30"/>
        </w:rPr>
      </w:pPr>
    </w:p>
    <w:p w14:paraId="7A67C43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actually in him but they in whom he actually is; for he which hath not the Son of God hath not life.</w:t>
      </w:r>
    </w:p>
    <w:p w14:paraId="4529342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没有人实际地（actually）在祂里面，除非那些祂实际地（actually）在他们里面的人；因为那没有神（God）的儿子（Son）的，就没有生命（life）。</w:t>
      </w:r>
    </w:p>
    <w:p w14:paraId="5E89DBE0">
      <w:pPr>
        <w:pStyle w:val="3"/>
        <w:spacing w:line="272" w:lineRule="auto"/>
        <w:rPr>
          <w:rFonts w:hint="eastAsia" w:ascii="华文楷体" w:hAnsi="华文楷体" w:eastAsia="华文楷体" w:cs="华文楷体"/>
          <w:sz w:val="30"/>
          <w:szCs w:val="30"/>
        </w:rPr>
      </w:pPr>
    </w:p>
    <w:p w14:paraId="2D966A2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ye are the branches: he that abideth in me, and I in him, the same bringeth forth much fruit;' but the branch severed from the vine withereth.</w:t>
      </w:r>
    </w:p>
    <w:p w14:paraId="0440264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‘我是葡萄树，你们是枝子：常在我里面的，我也常在祂里面，这人就多结果子；’但与葡萄树分开的枝子就会枯萎。</w:t>
      </w:r>
    </w:p>
    <w:p w14:paraId="41981689">
      <w:pPr>
        <w:pStyle w:val="3"/>
        <w:spacing w:line="272" w:lineRule="auto"/>
        <w:rPr>
          <w:rFonts w:hint="eastAsia" w:ascii="华文楷体" w:hAnsi="华文楷体" w:eastAsia="华文楷体" w:cs="华文楷体"/>
          <w:sz w:val="30"/>
          <w:szCs w:val="30"/>
        </w:rPr>
      </w:pPr>
    </w:p>
    <w:p w14:paraId="7AF0350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adopted sons of God to eternal life by participation of the only begotten Son of God, whose life is the well-spring and cause of ours.</w:t>
      </w:r>
    </w:p>
    <w:p w14:paraId="3CDCD4D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因此，我们藉着分享神（God）的独生子（only begotten Son of God），被收纳（adopted）为神（God）的儿子，得着永生（eternal life），祂的生命（life）是我们生命的泉源和原因。</w:t>
      </w:r>
    </w:p>
    <w:p w14:paraId="027F275D">
      <w:pPr>
        <w:pStyle w:val="3"/>
        <w:spacing w:line="272" w:lineRule="auto"/>
        <w:rPr>
          <w:rFonts w:hint="eastAsia" w:ascii="华文楷体" w:hAnsi="华文楷体" w:eastAsia="华文楷体" w:cs="华文楷体"/>
          <w:sz w:val="30"/>
          <w:szCs w:val="30"/>
        </w:rPr>
      </w:pPr>
    </w:p>
    <w:p w14:paraId="3F0BFB4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cold an interpretation, whereby some men expound our being in Christ to import nothing else but only that the self-same nature which maketh us to be men is in him, and maketh him man as we are.</w:t>
      </w:r>
    </w:p>
    <w:p w14:paraId="19B5527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有些人解释我们在基督（Christ）里，仅仅意味着使我们成为人的那个相同的本性（nature）在祂里面，并使祂像我们一样成为人，这种解释太过冷淡（cold）。</w:t>
      </w:r>
    </w:p>
    <w:p w14:paraId="25AFD6A6">
      <w:pPr>
        <w:pStyle w:val="3"/>
        <w:spacing w:line="272" w:lineRule="auto"/>
        <w:rPr>
          <w:rFonts w:hint="eastAsia" w:ascii="华文楷体" w:hAnsi="华文楷体" w:eastAsia="华文楷体" w:cs="华文楷体"/>
          <w:sz w:val="30"/>
          <w:szCs w:val="30"/>
        </w:rPr>
      </w:pPr>
    </w:p>
    <w:p w14:paraId="3F8C977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man in the world is there which hath not so far forth communion with Jesus Christ?</w:t>
      </w:r>
    </w:p>
    <w:p w14:paraId="4D5C819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因为世界上有哪一个人不是在某种程度上与耶稣基督（Jesus Christ）相交（communion）呢？</w:t>
      </w:r>
    </w:p>
    <w:p w14:paraId="0FDDC5BA">
      <w:pPr>
        <w:pStyle w:val="3"/>
        <w:spacing w:line="272" w:lineRule="auto"/>
        <w:rPr>
          <w:rFonts w:hint="eastAsia" w:ascii="华文楷体" w:hAnsi="华文楷体" w:eastAsia="华文楷体" w:cs="华文楷体"/>
          <w:sz w:val="30"/>
          <w:szCs w:val="30"/>
        </w:rPr>
      </w:pPr>
    </w:p>
    <w:p w14:paraId="3388261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this that can sustain the weight of such sentences as speak of the mystery of our coherence with Jesus Christ.</w:t>
      </w:r>
    </w:p>
    <w:p w14:paraId="1410F1B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这不能承担那些论述我们与耶稣基督（Jesus Christ）联合（coherence）奥秘（mystery）的句子的份量。</w:t>
      </w:r>
    </w:p>
    <w:p w14:paraId="25046AC8">
      <w:pPr>
        <w:pStyle w:val="3"/>
        <w:spacing w:line="272" w:lineRule="auto"/>
        <w:rPr>
          <w:rFonts w:hint="eastAsia" w:ascii="华文楷体" w:hAnsi="华文楷体" w:eastAsia="华文楷体" w:cs="华文楷体"/>
          <w:sz w:val="30"/>
          <w:szCs w:val="30"/>
        </w:rPr>
      </w:pPr>
    </w:p>
    <w:p w14:paraId="67A8511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in Christ, as Eve was in Adam.</w:t>
      </w:r>
    </w:p>
    <w:p w14:paraId="7994C72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教会（church）在基督（Christ）里，如同夏娃（Eve）在亚当（Adam）里一样。</w:t>
      </w:r>
    </w:p>
    <w:p w14:paraId="68C8505C">
      <w:pPr>
        <w:pStyle w:val="3"/>
        <w:spacing w:line="272" w:lineRule="auto"/>
        <w:rPr>
          <w:rFonts w:hint="eastAsia" w:ascii="华文楷体" w:hAnsi="华文楷体" w:eastAsia="华文楷体" w:cs="华文楷体"/>
          <w:sz w:val="30"/>
          <w:szCs w:val="30"/>
        </w:rPr>
      </w:pPr>
    </w:p>
    <w:p w14:paraId="2D8A4D3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by grace we are every [one] of us in Christ and in his church, as by nature we were in those, our first parents.</w:t>
      </w:r>
    </w:p>
    <w:p w14:paraId="344C909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是的，藉着恩典（grace），我们每个人都在基督（Christ）里和祂的教会中，如同我们按本性在我们的始祖中一样。</w:t>
      </w:r>
    </w:p>
    <w:p w14:paraId="0F410C02">
      <w:pPr>
        <w:pStyle w:val="3"/>
        <w:spacing w:line="272" w:lineRule="auto"/>
        <w:rPr>
          <w:rFonts w:hint="eastAsia" w:ascii="华文楷体" w:hAnsi="华文楷体" w:eastAsia="华文楷体" w:cs="华文楷体"/>
          <w:sz w:val="30"/>
          <w:szCs w:val="30"/>
        </w:rPr>
      </w:pPr>
    </w:p>
    <w:p w14:paraId="6764E59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Eve of the rib of Adam; and his church he frameth out of the very flesh, the very wounded and bleeding side, of the Son of man.</w:t>
      </w:r>
    </w:p>
    <w:p w14:paraId="00D34A8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神（God）用亚当（Adam）的肋骨造了夏娃（Eve）；祂用人子（Son of man）的肉，那受伤流血的肋旁，塑造了祂的教会（church）。</w:t>
      </w:r>
    </w:p>
    <w:p w14:paraId="127A4434">
      <w:pPr>
        <w:pStyle w:val="3"/>
        <w:spacing w:line="272" w:lineRule="auto"/>
        <w:rPr>
          <w:rFonts w:hint="eastAsia" w:ascii="华文楷体" w:hAnsi="华文楷体" w:eastAsia="华文楷体" w:cs="华文楷体"/>
          <w:sz w:val="30"/>
          <w:szCs w:val="30"/>
        </w:rPr>
      </w:pPr>
    </w:p>
    <w:p w14:paraId="11B5C3E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body crucified, and his blood shed for the life of the world, are the true elements of that heavenly being which maketh us such as himself is of whom we come.</w:t>
      </w:r>
    </w:p>
    <w:p w14:paraId="015E9B2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祂被钉十字架的身体，和为世人的生命（life of the world）所流的血，是那属天存有（heavenly being）的真实元素（elements），这属天存有使我们成为像我们所来自的祂一样的人。</w:t>
      </w:r>
    </w:p>
    <w:p w14:paraId="31DDC898">
      <w:pPr>
        <w:pStyle w:val="3"/>
        <w:spacing w:line="272" w:lineRule="auto"/>
        <w:rPr>
          <w:rFonts w:hint="eastAsia" w:ascii="华文楷体" w:hAnsi="华文楷体" w:eastAsia="华文楷体" w:cs="华文楷体"/>
          <w:sz w:val="30"/>
          <w:szCs w:val="30"/>
        </w:rPr>
      </w:pPr>
    </w:p>
    <w:p w14:paraId="3165BFC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cause the words of Adam may be fitly the words of Christ concerning his church, 'Flesh of my flesh, and bone of my bones;'—'A true nature, extract out of mine own body.'</w:t>
      </w:r>
    </w:p>
    <w:p w14:paraId="065EE32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因为这个原因，亚当（Adam）的话语可以恰当地成为基督（Christ）论到祂教会（church）的话语，‘这是我骨中的骨，肉中的肉；’—‘一个真实的本性（nature），从我自己的身体中提炼出来。’</w:t>
      </w:r>
    </w:p>
    <w:p w14:paraId="2F3D8662">
      <w:pPr>
        <w:pStyle w:val="3"/>
        <w:spacing w:line="272" w:lineRule="auto"/>
        <w:rPr>
          <w:rFonts w:hint="eastAsia" w:ascii="华文楷体" w:hAnsi="华文楷体" w:eastAsia="华文楷体" w:cs="华文楷体"/>
          <w:sz w:val="30"/>
          <w:szCs w:val="30"/>
        </w:rPr>
      </w:pPr>
    </w:p>
    <w:p w14:paraId="1784481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him, even according to his manhood, we, according to our heavenly being, are as branches in that root out of which they grow.</w:t>
      </w:r>
    </w:p>
    <w:p w14:paraId="4C7E715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因此，在祂里面，甚至就着祂的人性（manhood），我们，就着我们属天存有（heavenly being）而言，就像那根（root）中生长的枝子（branches）一样。</w:t>
      </w:r>
    </w:p>
    <w:p w14:paraId="223BCC22">
      <w:pPr>
        <w:pStyle w:val="3"/>
        <w:spacing w:line="272" w:lineRule="auto"/>
        <w:rPr>
          <w:rFonts w:hint="eastAsia" w:ascii="华文楷体" w:hAnsi="华文楷体" w:eastAsia="华文楷体" w:cs="华文楷体"/>
          <w:sz w:val="30"/>
          <w:szCs w:val="30"/>
        </w:rPr>
      </w:pPr>
    </w:p>
    <w:p w14:paraId="5816F90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things he is life, and to men light, as the Son of God; to the church, both life and light eternal, by being made the Son of man for us, and by being in us a Saviour, whether we respect him as God or as man.</w:t>
      </w:r>
    </w:p>
    <w:p w14:paraId="56FEF1B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作为神（God）的儿子（Son），祂是万物的生命（life），是人的光（light）；藉着为我们成为人子（Son of man），并藉着在我们里面作救主（Saviour），祂是教会永远的生命（life）和光（light），无论我们尊敬祂为神（God）还是为人。</w:t>
      </w:r>
    </w:p>
    <w:p w14:paraId="0D975C54">
      <w:pPr>
        <w:pStyle w:val="3"/>
        <w:spacing w:line="272" w:lineRule="auto"/>
        <w:rPr>
          <w:rFonts w:hint="eastAsia" w:ascii="华文楷体" w:hAnsi="华文楷体" w:eastAsia="华文楷体" w:cs="华文楷体"/>
          <w:sz w:val="30"/>
          <w:szCs w:val="30"/>
        </w:rPr>
      </w:pPr>
    </w:p>
    <w:p w14:paraId="3B4FE9F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is in us as an original cause of our nature, and of that corruption of nature which causeth death; Christ as the cause original of restoration to life.</w:t>
      </w:r>
    </w:p>
    <w:p w14:paraId="05C107F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亚当（Adam）在我们里面是作为我们本性（nature）的最初原因（original cause），也是那导致死亡的本性（nature）败坏的最初原因；基督（Christ）是恢复生命（life）的最初原因。</w:t>
      </w:r>
    </w:p>
    <w:p w14:paraId="6288885B">
      <w:pPr>
        <w:pStyle w:val="3"/>
        <w:spacing w:line="272" w:lineRule="auto"/>
        <w:rPr>
          <w:rFonts w:hint="eastAsia" w:ascii="华文楷体" w:hAnsi="华文楷体" w:eastAsia="华文楷体" w:cs="华文楷体"/>
          <w:sz w:val="30"/>
          <w:szCs w:val="30"/>
        </w:rPr>
      </w:pPr>
    </w:p>
    <w:p w14:paraId="1E8ECB2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Adam is not in us, but his nature, and the corruption of his nature, derived into all men by propagation.</w:t>
      </w:r>
    </w:p>
    <w:p w14:paraId="1701A79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亚当（Adam）的位格（person）不在我们里面，但他的本性（nature），以及祂本性（nature）的败坏，藉着繁衍（propagation）传给了所有人。</w:t>
      </w:r>
    </w:p>
    <w:p w14:paraId="44415CB3">
      <w:pPr>
        <w:pStyle w:val="3"/>
        <w:spacing w:line="272" w:lineRule="auto"/>
        <w:rPr>
          <w:rFonts w:hint="eastAsia" w:ascii="华文楷体" w:hAnsi="华文楷体" w:eastAsia="华文楷体" w:cs="华文楷体"/>
          <w:sz w:val="30"/>
          <w:szCs w:val="30"/>
        </w:rPr>
      </w:pPr>
    </w:p>
    <w:p w14:paraId="06D7616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Adam's nature, as we have, but incorrupt, deriveth not nature but incorruption, and that immediately from his own person, into all that belong unto him.</w:t>
      </w:r>
    </w:p>
    <w:p w14:paraId="6F0A0F1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拥有像我们一样的亚当（Adam）的本性（nature），但祂的本性是未受败坏的（incorrupt），祂传达（deriveth）的不是本性（nature），而是不败坏（incorruption），而且是直接从祂自己的位格（person）传达到所有属祂的人。</w:t>
      </w:r>
    </w:p>
    <w:p w14:paraId="78FD9C86">
      <w:pPr>
        <w:pStyle w:val="3"/>
        <w:spacing w:line="272" w:lineRule="auto"/>
        <w:rPr>
          <w:rFonts w:hint="eastAsia" w:ascii="华文楷体" w:hAnsi="华文楷体" w:eastAsia="华文楷体" w:cs="华文楷体"/>
          <w:sz w:val="30"/>
          <w:szCs w:val="30"/>
        </w:rPr>
      </w:pPr>
    </w:p>
    <w:p w14:paraId="41EC168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are really partakers of the body of sin and death received from Adam; so, except we be truly partakers of Christ, and as really possessed of his Spirit, all we speak of eternal life is but a dream.</w:t>
      </w:r>
    </w:p>
    <w:p w14:paraId="41CD2E7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因此，正如我们真实地分享了从亚当（Adam）领受的罪和死的身体（body of sin and death）；同样，除非我们真实地分享基督（Christ），并同样真实地拥有祂的灵（Spirit），我们所说的一切永生（eternal life）都只是一个梦想。</w:t>
      </w:r>
    </w:p>
    <w:p w14:paraId="52E75CF6">
      <w:pPr>
        <w:pStyle w:val="3"/>
        <w:spacing w:line="272" w:lineRule="auto"/>
        <w:rPr>
          <w:rFonts w:hint="eastAsia" w:ascii="华文楷体" w:hAnsi="华文楷体" w:eastAsia="华文楷体" w:cs="华文楷体"/>
          <w:sz w:val="30"/>
          <w:szCs w:val="30"/>
        </w:rPr>
      </w:pPr>
    </w:p>
    <w:p w14:paraId="2AFD0EC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quickeneth us is the Spirit of the second Adam, and his flesh that wherewith he quickeneth.</w:t>
      </w:r>
    </w:p>
    <w:p w14:paraId="10B20CF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使我们活泼（quickeneth）的是第二个亚当（Adam）的灵（Spirit），祂的肉是祂使人活泼的凭借。</w:t>
      </w:r>
    </w:p>
    <w:p w14:paraId="62A51A7C">
      <w:pPr>
        <w:pStyle w:val="3"/>
        <w:spacing w:line="272" w:lineRule="auto"/>
        <w:rPr>
          <w:rFonts w:hint="eastAsia" w:ascii="华文楷体" w:hAnsi="华文楷体" w:eastAsia="华文楷体" w:cs="华文楷体"/>
          <w:sz w:val="30"/>
          <w:szCs w:val="30"/>
        </w:rPr>
      </w:pPr>
    </w:p>
    <w:p w14:paraId="1ECBB74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him made our nature uncorrupt was the union of his Deity with our nature.</w:t>
      </w:r>
    </w:p>
    <w:p w14:paraId="6EAAD8F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在祂里面使我们的本性（nature）未受败坏的，是祂神性（Deity）与我们本性（nature）的联合（union）。</w:t>
      </w:r>
    </w:p>
    <w:p w14:paraId="75474A66">
      <w:pPr>
        <w:pStyle w:val="3"/>
        <w:spacing w:line="272" w:lineRule="auto"/>
        <w:rPr>
          <w:rFonts w:hint="eastAsia" w:ascii="华文楷体" w:hAnsi="华文楷体" w:eastAsia="华文楷体" w:cs="华文楷体"/>
          <w:sz w:val="30"/>
          <w:szCs w:val="30"/>
        </w:rPr>
      </w:pPr>
    </w:p>
    <w:p w14:paraId="6A488DE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the sentence of death and condemnation, which only taketh hold upon sinful flesh, could no way possibly extend unto him.</w:t>
      </w:r>
    </w:p>
    <w:p w14:paraId="0C85D66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就此而言，那唯独抓住有罪之肉身（sinful flesh）的死亡和定罪的宣判，绝不可能延伸到祂身上。</w:t>
      </w:r>
    </w:p>
    <w:p w14:paraId="551CAB89">
      <w:pPr>
        <w:pStyle w:val="3"/>
        <w:spacing w:line="272" w:lineRule="auto"/>
        <w:rPr>
          <w:rFonts w:hint="eastAsia" w:ascii="华文楷体" w:hAnsi="华文楷体" w:eastAsia="华文楷体" w:cs="华文楷体"/>
          <w:sz w:val="30"/>
          <w:szCs w:val="30"/>
        </w:rPr>
      </w:pPr>
    </w:p>
    <w:p w14:paraId="61CD169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caused his voluntary death for others to prevail with God, and to have the force of an expiatory sacrifice.</w:t>
      </w:r>
    </w:p>
    <w:p w14:paraId="3AF94BA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这使得祂为他人自愿的死亡（voluntary death）在神（God）面前奏效（prevail with God），并拥有赎罪祭（expiatory sacrifice）的力量。</w:t>
      </w:r>
    </w:p>
    <w:p w14:paraId="075CC9D8">
      <w:pPr>
        <w:pStyle w:val="3"/>
        <w:spacing w:line="272" w:lineRule="auto"/>
        <w:rPr>
          <w:rFonts w:hint="eastAsia" w:ascii="华文楷体" w:hAnsi="华文楷体" w:eastAsia="华文楷体" w:cs="华文楷体"/>
          <w:sz w:val="30"/>
          <w:szCs w:val="30"/>
        </w:rPr>
      </w:pPr>
    </w:p>
    <w:p w14:paraId="3355AFA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as the apostle witnesseth, doth, therefore, take away sin; because, 'Through the eternal Spirit he offered himself unto God without spot.'</w:t>
      </w:r>
    </w:p>
    <w:p w14:paraId="10D0E51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正如使徒所见证的，基督（Christ）的血因此除掉罪（sin）；因为，‘祂藉着永远的灵（eternal Spirit），将自己无瑕疵地献给神（God）。’</w:t>
      </w:r>
    </w:p>
    <w:p w14:paraId="20B9B3D8">
      <w:pPr>
        <w:pStyle w:val="3"/>
        <w:spacing w:line="272" w:lineRule="auto"/>
        <w:rPr>
          <w:rFonts w:hint="eastAsia" w:ascii="华文楷体" w:hAnsi="华文楷体" w:eastAsia="华文楷体" w:cs="华文楷体"/>
          <w:sz w:val="30"/>
          <w:szCs w:val="30"/>
        </w:rPr>
      </w:pPr>
    </w:p>
    <w:p w14:paraId="6CA5353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sanctified our nature in Christ,—that which made it a sacrifice available to take away sin, is the same which quickened it, raised it out of the grave after death, and exalted it unto glory.</w:t>
      </w:r>
    </w:p>
    <w:p w14:paraId="010AD41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我们在基督（Christ）里的本性（nature）成圣（sanctified）的，—那使它成为可用于除掉罪（sin）的祭物（sacrifice）的，与那使它活泼（quickened）、在死后将它从坟墓中复活、并高举它进入荣耀（glory）的是同一位。</w:t>
      </w:r>
    </w:p>
    <w:p w14:paraId="5573617B">
      <w:pPr>
        <w:pStyle w:val="3"/>
        <w:spacing w:line="272" w:lineRule="auto"/>
        <w:rPr>
          <w:rFonts w:hint="eastAsia" w:ascii="华文楷体" w:hAnsi="华文楷体" w:eastAsia="华文楷体" w:cs="华文楷体"/>
          <w:sz w:val="30"/>
          <w:szCs w:val="30"/>
        </w:rPr>
      </w:pPr>
    </w:p>
    <w:p w14:paraId="118E5FE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that Christ is in us a quickening Spirit, the first degree of communion with Christ must needs consist in the participation of his Spirit, which Cyprian in that respect termeth 'germanissimam societatem,'—the highest and truest society that can be between man and him, which is both God and man in one.</w:t>
      </w:r>
    </w:p>
    <w:p w14:paraId="200AC87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因此，既然基督（Christ）在我们里面是赐生命的灵（quickening Spirit），与基督（Christ）相交（communion）的第一步必然在于分享祂的灵（Spirit），塞浦路斯（Cyprian）因此称之为‘最真实的相交’（germanissimam societatem），—是人与那位既是神（God）又是人（man）的一位之间所能有的最高和最真实的相交（society）。</w:t>
      </w:r>
    </w:p>
    <w:p w14:paraId="0E842F38">
      <w:pPr>
        <w:pStyle w:val="3"/>
        <w:spacing w:line="272" w:lineRule="auto"/>
        <w:rPr>
          <w:rFonts w:hint="eastAsia" w:ascii="华文楷体" w:hAnsi="华文楷体" w:eastAsia="华文楷体" w:cs="华文楷体"/>
          <w:sz w:val="30"/>
          <w:szCs w:val="30"/>
        </w:rPr>
      </w:pPr>
    </w:p>
    <w:p w14:paraId="12875E9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St Cyril duly considering, reproveth their speeches which taught that only the Deity of Christ is the vine whereupon we by faith do depend as branches, and that neither his flesh nor our bodies are comprised in this resemblance.</w:t>
      </w:r>
    </w:p>
    <w:p w14:paraId="11F4D0E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圣西里尔（St Cyril）恰当地默想了这些事，他责备（reproveth）那些教导说，唯独基督（Christ）的神性（Deity）是我们凭着信心（faith）所依赖的葡萄树，而祂的肉身和我们的身体都不包含在这个比喻（resemblance）之中的言论。</w:t>
      </w:r>
    </w:p>
    <w:p w14:paraId="0697D354">
      <w:pPr>
        <w:pStyle w:val="3"/>
        <w:spacing w:line="272" w:lineRule="auto"/>
        <w:rPr>
          <w:rFonts w:hint="eastAsia" w:ascii="华文楷体" w:hAnsi="华文楷体" w:eastAsia="华文楷体" w:cs="华文楷体"/>
          <w:sz w:val="30"/>
          <w:szCs w:val="30"/>
        </w:rPr>
      </w:pPr>
    </w:p>
    <w:p w14:paraId="70C5EF6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doth any man doubt but that even from the flesh of Christ our very bodies do receive that life which shall make them glorious at the latter day; and for which they are already accounted parts of his blessed body?</w:t>
      </w:r>
    </w:p>
    <w:p w14:paraId="762D0F9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因为，难道有人怀疑，甚至是从基督（Christ）的肉身，我们自己的身体确实领受了那将在末后的日子使它们得荣耀（glorious）的生命（life）；并且它们因此已经被算为祂蒙福身体（blessed body）的一部分吗？</w:t>
      </w:r>
    </w:p>
    <w:p w14:paraId="18575491">
      <w:pPr>
        <w:pStyle w:val="3"/>
        <w:spacing w:line="272" w:lineRule="auto"/>
        <w:rPr>
          <w:rFonts w:hint="eastAsia" w:ascii="华文楷体" w:hAnsi="华文楷体" w:eastAsia="华文楷体" w:cs="华文楷体"/>
          <w:sz w:val="30"/>
          <w:szCs w:val="30"/>
        </w:rPr>
      </w:pPr>
    </w:p>
    <w:p w14:paraId="56CAE8B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corruptible bodies could never live the life they shall live, were it not that here they are joined with his body, which is incorruptible; and that his is in ours as a cause of immortality,—a cause, by removing, through the death and merit of his own flesh, that which hindered the life of ours.</w:t>
      </w:r>
    </w:p>
    <w:p w14:paraId="7B86E5D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我们这会朽坏的身体绝不可能活出它们将要活出的生命（live the life），如果不是在这里它们与祂那不会朽坏的身体联合（joined）了；并且祂的身体在我们里面是作为不朽（immortality）的原因（cause），—一个原因，藉着祂自己肉身（flesh）的死（death）和功德（merit），除去了（removing）那阻碍我们生命（life）的事物。</w:t>
      </w:r>
    </w:p>
    <w:p w14:paraId="28B00DA3">
      <w:pPr>
        <w:pStyle w:val="3"/>
        <w:spacing w:line="272" w:lineRule="auto"/>
        <w:rPr>
          <w:rFonts w:hint="eastAsia" w:ascii="华文楷体" w:hAnsi="华文楷体" w:eastAsia="华文楷体" w:cs="华文楷体"/>
          <w:sz w:val="30"/>
          <w:szCs w:val="30"/>
        </w:rPr>
      </w:pPr>
    </w:p>
    <w:p w14:paraId="2B6A22B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therefore, both as God and as man, that true vine whereof we both spiritually and corporally are branches.</w:t>
      </w:r>
    </w:p>
    <w:p w14:paraId="40EE4DA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因此，基督（Christ）无论是作为神（God）还是作为人，都是那真正的葡萄树，我们无论是属灵上还是身体上都是祂的枝子（branches）。</w:t>
      </w:r>
    </w:p>
    <w:p w14:paraId="788EC293">
      <w:pPr>
        <w:pStyle w:val="3"/>
        <w:spacing w:line="272" w:lineRule="auto"/>
        <w:rPr>
          <w:rFonts w:hint="eastAsia" w:ascii="华文楷体" w:hAnsi="华文楷体" w:eastAsia="华文楷体" w:cs="华文楷体"/>
          <w:sz w:val="30"/>
          <w:szCs w:val="30"/>
        </w:rPr>
      </w:pPr>
    </w:p>
    <w:p w14:paraId="671DDA5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mixture of his bodily substance with ours is a thing which the ancient fathers disclaim.</w:t>
      </w:r>
    </w:p>
    <w:p w14:paraId="31F61DD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祂肉身实体（bodily substance）与我们的混合（mixture），是古代教父们（ancient fathers）所否认（disclaim）的。</w:t>
      </w:r>
    </w:p>
    <w:p w14:paraId="221F03A4">
      <w:pPr>
        <w:pStyle w:val="3"/>
        <w:spacing w:line="272" w:lineRule="auto"/>
        <w:rPr>
          <w:rFonts w:hint="eastAsia" w:ascii="华文楷体" w:hAnsi="华文楷体" w:eastAsia="华文楷体" w:cs="华文楷体"/>
          <w:sz w:val="30"/>
          <w:szCs w:val="30"/>
        </w:rPr>
      </w:pPr>
    </w:p>
    <w:p w14:paraId="6217964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mixture of his flesh with ours they speak of, to signify what our very bodies, through mystical conjunction, receive from that vital efficacy which we know to be in his; and from bodily mixtures they borrow divers similitudes, rather to declare the truth than the manner of coherence between his sacred [body] and the sanctified bodies of saints.</w:t>
      </w:r>
    </w:p>
    <w:p w14:paraId="0095FA5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然而，他们谈到祂的肉身与我们的混合（mixture），是为了表示我们的身体藉着奥秘的联合（mystical conjunction），从我们知道在祂里面那赐生命（vital efficacy）的功效（efficacy）中领受了什么；他们从身体的混合中借用了各种比喻（similitudes），与其说是宣告祂那神圣的身体（sacred [body]）与圣徒（saints）成圣（sanctified）的身体之间联合的方式，不如说是宣告其中的真理。</w:t>
      </w:r>
    </w:p>
    <w:p w14:paraId="6230EEFC">
      <w:pPr>
        <w:pStyle w:val="3"/>
        <w:spacing w:line="272" w:lineRule="auto"/>
        <w:rPr>
          <w:rFonts w:hint="eastAsia" w:ascii="华文楷体" w:hAnsi="华文楷体" w:eastAsia="华文楷体" w:cs="华文楷体"/>
          <w:sz w:val="30"/>
          <w:szCs w:val="30"/>
        </w:rPr>
      </w:pPr>
    </w:p>
    <w:p w14:paraId="1AE88F2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no Christian man will deny, that when Christ sanctified his own flesh, giving as God, and taking as man, the Holy Ghost, he did not this for himself only, but for our sakes, that the grace of sanctification and life, which was first received in him, might pass from him to his whole race, as malediction came from Adam unto all mankind.</w:t>
      </w:r>
    </w:p>
    <w:p w14:paraId="1D27880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没有基督徒会否认这一点：当基督（Christ）使祂自己的肉身成圣（sanctified），作为神（God）赐予，作为人领受圣灵（Holy Ghost）时，祂这样做不仅仅是为了祂自己，而是为了我们，使那首先在祂里面领受的成圣（sanctification）和生命（life）的恩典（grace），可以从祂传达到祂所有的后裔，正如咒诅（malediction）从亚当（Adam）临到全人类一样。</w:t>
      </w:r>
    </w:p>
    <w:p w14:paraId="5BCF66C7">
      <w:pPr>
        <w:pStyle w:val="3"/>
        <w:spacing w:line="272" w:lineRule="auto"/>
        <w:rPr>
          <w:rFonts w:hint="eastAsia" w:ascii="华文楷体" w:hAnsi="华文楷体" w:eastAsia="华文楷体" w:cs="华文楷体"/>
          <w:sz w:val="30"/>
          <w:szCs w:val="30"/>
        </w:rPr>
      </w:pPr>
    </w:p>
    <w:p w14:paraId="0777596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because the work of his Spirit to those effects is in us prevented by sin and death possessing us before, it is of necessity that as well our present sanctification into newness of life, as the future restoration of our bodies, should presuppose a participation of the grace, efficacy, merit, or virtue of his body and blood;—without which foundation first laid, there is no place for those other operations of the Spirit of Christ to ensue.</w:t>
      </w:r>
    </w:p>
    <w:p w14:paraId="130621D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然而，因为祂的灵（Spirit）为着这些效果（effects）在我们里面的工作，被先前占有我们的罪和死亡所阻碍（prevented），所以我们的当下成圣（present sanctification）进入生命的更新，以及我们身体未来的复原（restoration），都必须以分享（participation）祂身体和血的恩典（grace）、功效（efficacy）、功德（merit）或德行（virtue）为前提；—如果没有首先奠定这个基础（foundation），基督（Christ）的灵（Spirit of Christ）的其他运行（operations）就没有接续的余地。</w:t>
      </w:r>
    </w:p>
    <w:p w14:paraId="7C3390D6">
      <w:pPr>
        <w:pStyle w:val="3"/>
        <w:spacing w:line="272" w:lineRule="auto"/>
        <w:rPr>
          <w:rFonts w:hint="eastAsia" w:ascii="华文楷体" w:hAnsi="华文楷体" w:eastAsia="华文楷体" w:cs="华文楷体"/>
          <w:sz w:val="30"/>
          <w:szCs w:val="30"/>
        </w:rPr>
      </w:pPr>
    </w:p>
    <w:p w14:paraId="4321E91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Christ imparteth plainly himself by degrees.</w:t>
      </w:r>
    </w:p>
    <w:p w14:paraId="6242271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因此，基督（Christ）是按部就班地将自己传达给人。</w:t>
      </w:r>
    </w:p>
    <w:p w14:paraId="2D7556EF">
      <w:pPr>
        <w:pStyle w:val="3"/>
        <w:spacing w:line="272" w:lineRule="auto"/>
        <w:rPr>
          <w:rFonts w:hint="eastAsia" w:ascii="华文楷体" w:hAnsi="华文楷体" w:eastAsia="华文楷体" w:cs="华文楷体"/>
          <w:sz w:val="30"/>
          <w:szCs w:val="30"/>
        </w:rPr>
      </w:pPr>
    </w:p>
    <w:p w14:paraId="5AFD852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pleaseth him, in mercy, to account himself incomplete and maimed without us.</w:t>
      </w:r>
    </w:p>
    <w:p w14:paraId="3A7D8DA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祂乐意，以怜悯之心，认为没有我们祂自己是不完整（incomplete）和残缺（maimed）的。</w:t>
      </w:r>
    </w:p>
    <w:p w14:paraId="10269854">
      <w:pPr>
        <w:pStyle w:val="3"/>
        <w:spacing w:line="272" w:lineRule="auto"/>
        <w:rPr>
          <w:rFonts w:hint="eastAsia" w:ascii="华文楷体" w:hAnsi="华文楷体" w:eastAsia="华文楷体" w:cs="华文楷体"/>
          <w:sz w:val="30"/>
          <w:szCs w:val="30"/>
        </w:rPr>
      </w:pPr>
    </w:p>
    <w:p w14:paraId="7A6A2C7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assured we are, that we all receive of his fulness, because he is in us as a moving and working cause; from which many blessed effects are really found to ensue, and that in sundry both kinds and degrees, all tending to eternal happiness.</w:t>
      </w:r>
    </w:p>
    <w:p w14:paraId="3FFC71F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但我们最确信的是，我们都从祂的丰盛中领受了，因为祂在我们里面是作为一个感动和运行的原因（moving and working cause）；从中确实发现了许多蒙福的效果（blessed effects）随之而来，而且是在不同的种类和程度上，都倾向于永恒的福乐（eternal happiness）。</w:t>
      </w:r>
    </w:p>
    <w:p w14:paraId="254255E4">
      <w:pPr>
        <w:pStyle w:val="3"/>
        <w:spacing w:line="272" w:lineRule="auto"/>
        <w:rPr>
          <w:rFonts w:hint="eastAsia" w:ascii="华文楷体" w:hAnsi="华文楷体" w:eastAsia="华文楷体" w:cs="华文楷体"/>
          <w:sz w:val="30"/>
          <w:szCs w:val="30"/>
        </w:rPr>
      </w:pPr>
    </w:p>
    <w:p w14:paraId="635108D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confessed, that of Christ working as a creator and a governor of the world, by providence all are partakers;—not all partakers of that grace whereby he inhabiteth whom he saveth.</w:t>
      </w:r>
    </w:p>
    <w:p w14:paraId="62293FA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必须承认，就基督（Christ）作为创造者（creator）和世界的治理者（governor of the world），藉着护理（providence）工作而言，所有人都分享到；—但并不是所有人都分享到祂藉以内住（inhabiteth）在祂所拯救的人里面的恩典（grace）。</w:t>
      </w:r>
    </w:p>
    <w:p w14:paraId="34121DF2">
      <w:pPr>
        <w:pStyle w:val="3"/>
        <w:spacing w:line="272" w:lineRule="auto"/>
        <w:rPr>
          <w:rFonts w:hint="eastAsia" w:ascii="华文楷体" w:hAnsi="华文楷体" w:eastAsia="华文楷体" w:cs="华文楷体"/>
          <w:sz w:val="30"/>
          <w:szCs w:val="30"/>
        </w:rPr>
      </w:pPr>
    </w:p>
    <w:p w14:paraId="76C45F2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as he dwelleth not by grace in all, so neither doth he equally work in all them in whom he dwelleth.</w:t>
      </w:r>
    </w:p>
    <w:p w14:paraId="7E3B439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再次：正如祂不藉着恩典（grace）内住（dwelleth）在所有人里面，祂也不在祂所内住的所有人里面平等地工作。</w:t>
      </w:r>
    </w:p>
    <w:p w14:paraId="02B9A763">
      <w:pPr>
        <w:pStyle w:val="3"/>
        <w:spacing w:line="272" w:lineRule="auto"/>
        <w:rPr>
          <w:rFonts w:hint="eastAsia" w:ascii="华文楷体" w:hAnsi="华文楷体" w:eastAsia="华文楷体" w:cs="华文楷体"/>
          <w:sz w:val="30"/>
          <w:szCs w:val="30"/>
        </w:rPr>
      </w:pPr>
    </w:p>
    <w:p w14:paraId="61FE2C0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saith St Augustine, 'that some be holier than others are, but because God doth dwell in some more plentifully than in others?'</w:t>
      </w:r>
    </w:p>
    <w:p w14:paraId="3E3ACF8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‘为什么有人比其他人更圣洁呢，’圣奥古斯丁（St Augustine）说，‘不正是因为神（God）比在其他人里面更丰盛地（plentifully）内住（dwell）在一些人里面吗？’</w:t>
      </w:r>
    </w:p>
    <w:p w14:paraId="37CEBD20">
      <w:pPr>
        <w:pStyle w:val="3"/>
        <w:spacing w:line="272" w:lineRule="auto"/>
        <w:rPr>
          <w:rFonts w:hint="eastAsia" w:ascii="华文楷体" w:hAnsi="华文楷体" w:eastAsia="华文楷体" w:cs="华文楷体"/>
          <w:sz w:val="30"/>
          <w:szCs w:val="30"/>
        </w:rPr>
      </w:pPr>
    </w:p>
    <w:p w14:paraId="1424D59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divine substance of Christ is equally in all, his human substance equally distant from all, it appeareth that the participation of Christ, wherein there are many degrees and differences, must needs consist in such effects as, being derived from both natures of Christ really into us, are made our own: and we, by having them in us, are truly said to have him from whom they come; Christ also, more or less, to inhabit and impart himself, as the graces are fewer or more, greater or smaller, which really flow into us from Christ.</w:t>
      </w:r>
    </w:p>
    <w:p w14:paraId="37E5B00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而且因为基督（Christ）神圣的实体（divine substance）平等地在所有人里面，祂人性的实体（human substance）平等地与所有人相距，所以基督（Christ）的分享（participation），其中有许多程度和差异，必然在于这样的效果（effects），它们真实地从基督（Christ）的两种本性（natures）传达到我们里面，成为我们自己的：我们藉着拥有它们，就被真实地说成是拥有那从它们而来的祂；基督（Christ）也，或多或少地，内住（inhabit）并传达祂自己，根据那些真实地从基督（Christ）流到我们里面的恩典（graces）的多少、大小而定。</w:t>
      </w:r>
    </w:p>
    <w:p w14:paraId="789206A1">
      <w:pPr>
        <w:pStyle w:val="3"/>
        <w:spacing w:line="272" w:lineRule="auto"/>
        <w:rPr>
          <w:rFonts w:hint="eastAsia" w:ascii="华文楷体" w:hAnsi="华文楷体" w:eastAsia="华文楷体" w:cs="华文楷体"/>
          <w:sz w:val="30"/>
          <w:szCs w:val="30"/>
        </w:rPr>
      </w:pPr>
    </w:p>
    <w:p w14:paraId="3A5FFD9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whole with the whole church, and whole with every part of the church, as touching his person, which can no way divide itself, or be possessed by degrees and portions.</w:t>
      </w:r>
    </w:p>
    <w:p w14:paraId="7BC5324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就着祂的位格（person），基督（Christ）是完全地与整个教会同在，并完全地与教会的每一个部分同在，祂的位格绝不能分割自己，也不能被按程度（degrees）或部分拥有。</w:t>
      </w:r>
    </w:p>
    <w:p w14:paraId="241E4560">
      <w:pPr>
        <w:pStyle w:val="3"/>
        <w:spacing w:line="272" w:lineRule="auto"/>
        <w:rPr>
          <w:rFonts w:hint="eastAsia" w:ascii="华文楷体" w:hAnsi="华文楷体" w:eastAsia="华文楷体" w:cs="华文楷体"/>
          <w:sz w:val="30"/>
          <w:szCs w:val="30"/>
        </w:rPr>
      </w:pPr>
    </w:p>
    <w:p w14:paraId="5AC5DD2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participation of Christ importeth, besides the presence of Christ's person, and besides the mystical copulation thereof with the parts and members of his whole church, a true actual influence of grace, whereby the life which we live according to godliness is his; and from him we receive those perfections wherein our eternal happiness consisteth.</w:t>
      </w:r>
    </w:p>
    <w:p w14:paraId="06EAC86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但是基督（Christ）的分享（participation），除了基督（Christ）位格（person）的同在（presence），以及祂与祂整个教会（church）的部分和成员奥秘的结合（mystical copulation）之外，还意味着恩典（grace）的一种真实的实际影响（true actual influence），藉此我们按照敬虔（godliness）所活的生命（life）是祂的；我们从祂那里领受那些构成我们永恒福乐（eternal happiness）的完全（perfections）。</w:t>
      </w:r>
    </w:p>
    <w:p w14:paraId="687D57C2">
      <w:pPr>
        <w:pStyle w:val="3"/>
        <w:spacing w:line="272" w:lineRule="auto"/>
        <w:rPr>
          <w:rFonts w:hint="eastAsia" w:ascii="华文楷体" w:hAnsi="华文楷体" w:eastAsia="华文楷体" w:cs="华文楷体"/>
          <w:sz w:val="30"/>
          <w:szCs w:val="30"/>
        </w:rPr>
      </w:pPr>
    </w:p>
    <w:p w14:paraId="16C8749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participate Christ:—partly by imputation; as when those things which he did and suffered for us are imputed unto us for righteousness;—partly by habitual and real infusion; as when grace is inwardly bestowed while we are on earth;—and afterward more fully, both our souls and bodies made like unto his in glory.</w:t>
      </w:r>
    </w:p>
    <w:p w14:paraId="49948B0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我们这样分享（participate）基督（Christ）：—部分是藉着归算（imputation）；如同祂为我们所做和所受的事被归算（imputed）给我们作为公义（righteousness）；—部分是藉着惯常（habitual）和真实的注入（real infusion）；如同我们在地上时恩典（grace）被内在（inwardly）地赐予；—以及随后更完全地，我们的灵魂（souls）和身体（bodies）都在荣耀（glory）中被塑造成像祂一样。</w:t>
      </w:r>
    </w:p>
    <w:p w14:paraId="7B5CB2BD">
      <w:pPr>
        <w:pStyle w:val="3"/>
        <w:spacing w:line="272" w:lineRule="auto"/>
        <w:rPr>
          <w:rFonts w:hint="eastAsia" w:ascii="华文楷体" w:hAnsi="华文楷体" w:eastAsia="华文楷体" w:cs="华文楷体"/>
          <w:sz w:val="30"/>
          <w:szCs w:val="30"/>
        </w:rPr>
      </w:pPr>
    </w:p>
    <w:p w14:paraId="4F97E45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of his so infused into our hearts in this life is the Spirit of Christ; whereupon, because the rest, of what kind soever, do all both necessarily depend and infallibly also ensue, therefore the apostles term it sometimes the seed of God, sometimes the pledge of our heavenly inheritance, sometimes the hansel or earnest of that which is to come.</w:t>
      </w:r>
    </w:p>
    <w:p w14:paraId="1F0C1E0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祂在这个生命（life）中如此注入（infused）我们心中的第一件事是基督（Christ）的灵（Spirit of Christ）；因此，因为其余的，无论是何种类的，都必然地依赖于此，并且也无误地（infallibly）随之而来，所以使徒们有时称之为神（God）的种子（seed），有时称之为我们属天基业（heavenly inheritance）的信物（pledge），有时称之为将来事物的定金（hansel）或凭据（earnest）。</w:t>
      </w:r>
    </w:p>
    <w:p w14:paraId="5D66CD2E">
      <w:pPr>
        <w:pStyle w:val="3"/>
        <w:spacing w:line="272" w:lineRule="auto"/>
        <w:rPr>
          <w:rFonts w:hint="eastAsia" w:ascii="华文楷体" w:hAnsi="华文楷体" w:eastAsia="华文楷体" w:cs="华文楷体"/>
          <w:sz w:val="30"/>
          <w:szCs w:val="30"/>
        </w:rPr>
      </w:pPr>
    </w:p>
    <w:p w14:paraId="49415BA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it is that they which belong to the mystical body of our Saviour Christ, and be in number as the stars of heaven,—divided successively, by reason of their mortal condition, into many generations,—are, notwithstanding, coupled every one to Christ their head, and all unto every particular person amongst themselves; inasmuch as the same Spirit which anointed the blessed soul of our Saviour Christ doth so formalize, unite, and actuate his whole race, as if both he and they were so many limbs compacted into one body, by being quickened all with one and the same soul.</w:t>
      </w:r>
    </w:p>
    <w:p w14:paraId="45DFBC2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因此，那些属于我们救主基督（Christ）奥秘身体（mystical body）的人，他们的数量如同天上的星星，—由于他们必死的境况，被相继划分（divided successively）成许多世代，—尽管如此，每个人都与基督（Christ）他们的头（head）连结（coupled），并且所有人都与他们自己中间的每一个特定的人连结；因为那膏抹（anointed）我们救主基督（Christ）蒙福灵魂的同一位圣灵（Spirit），如此形式化（formalize）、联合（unite）和发动（actuate）祂的整个后裔，就如同祂和他们都是许多肢体（limbs）被紧密地联结成一个身体，藉着都被同一个灵魂（soul）所活泼（quickened）一样。</w:t>
      </w:r>
    </w:p>
    <w:p w14:paraId="42EDE0DA">
      <w:pPr>
        <w:pStyle w:val="3"/>
        <w:spacing w:line="272" w:lineRule="auto"/>
        <w:rPr>
          <w:rFonts w:hint="eastAsia" w:ascii="华文楷体" w:hAnsi="华文楷体" w:eastAsia="华文楷体" w:cs="华文楷体"/>
          <w:sz w:val="30"/>
          <w:szCs w:val="30"/>
        </w:rPr>
      </w:pPr>
    </w:p>
    <w:p w14:paraId="579BB69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wherein we are partakers of Jesus Christ by imputation, agreeth equally unto all that have it; for it consisteth in such acts and deeds of his as could not have longer continuance than while they were in doing, nor at that very time belong unto any other but to him from whom they come: and therefore, how men, either then, or before, or since, should be made partakers of them, there can be no way imagined but only by imputation.</w:t>
      </w:r>
    </w:p>
    <w:p w14:paraId="2568B44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我们藉着归算（imputation）分享（partakers）耶稣基督（Jesus Christ）的事，对所有拥有它的人都是平等的；因为它在于祂的那些行为和行动（acts and deeds），这些行为和行动的持续时间不能长于它们被进行的时间，而且在那个时候也不属于任何其他人，只属于那从其而来的祂：因此，人们无论是当时、之前还是之后，如何能够分享到它们，除了唯独藉着归算（imputation），没有其他方式可以想象。</w:t>
      </w:r>
    </w:p>
    <w:p w14:paraId="1FE85B61">
      <w:pPr>
        <w:pStyle w:val="3"/>
        <w:spacing w:line="272" w:lineRule="auto"/>
        <w:rPr>
          <w:rFonts w:hint="eastAsia" w:ascii="华文楷体" w:hAnsi="华文楷体" w:eastAsia="华文楷体" w:cs="华文楷体"/>
          <w:sz w:val="30"/>
          <w:szCs w:val="30"/>
        </w:rPr>
      </w:pPr>
    </w:p>
    <w:p w14:paraId="1D22CB9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 deed must either not be imputed to any, but rest altogether in him whose it is; or, if at all it be imputed, they which have it by imputation must have it such as it is,—whole.</w:t>
      </w:r>
    </w:p>
    <w:p w14:paraId="6301E55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再次：一个行为（deed）要么不归算（imputed）给任何人，完全归于那行为所属的祂；要么，如果它被归算，那些藉着归算拥有它的人，就必须拥有它原有的样子，—完全。</w:t>
      </w:r>
    </w:p>
    <w:p w14:paraId="4CD2208C">
      <w:pPr>
        <w:pStyle w:val="3"/>
        <w:spacing w:line="272" w:lineRule="auto"/>
        <w:rPr>
          <w:rFonts w:hint="eastAsia" w:ascii="华文楷体" w:hAnsi="华文楷体" w:eastAsia="华文楷体" w:cs="华文楷体"/>
          <w:sz w:val="30"/>
          <w:szCs w:val="30"/>
        </w:rPr>
      </w:pPr>
    </w:p>
    <w:p w14:paraId="73D4920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degrees being neither in the personal presence of Christ, nor in the participation of those effects which are ours by imputation only, it resteth that we wholly apply them to the participation of Christ's infused grace; although, even in this kind also, the first beginning of life, the seed of God, the first-fruits of Christ's Spirit, be without latitude.</w:t>
      </w:r>
    </w:p>
    <w:p w14:paraId="4CB43BA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因此，既然程度（degrees）既不在基督（Christ）的位格同在（personal presence）中，也不在那些唯独藉着归算（imputation）属于我们的效果（effects）的分享中，那么，剩下的就是我们完全将它们应用于分享基督（Christ）注入的恩典（infused grace）；尽管，甚至在这类中，生命的最初开始（first beginning of life），神（God）的种子（seed），基督（Christ）之灵（Christ's Spirit）的初熟果子（first-fruits），也是没有广度（latitude）的。</w:t>
      </w:r>
    </w:p>
    <w:p w14:paraId="5F23EFE2">
      <w:pPr>
        <w:pStyle w:val="3"/>
        <w:spacing w:line="272" w:lineRule="auto"/>
        <w:rPr>
          <w:rFonts w:hint="eastAsia" w:ascii="华文楷体" w:hAnsi="华文楷体" w:eastAsia="华文楷体" w:cs="华文楷体"/>
          <w:sz w:val="30"/>
          <w:szCs w:val="30"/>
        </w:rPr>
      </w:pPr>
    </w:p>
    <w:p w14:paraId="6D46755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hereby only the being of the sons of God: in which number, how far soever one may seem to excel another, yet touching this, that all are sons, they are all equals; some, happily, better sons than the rest are, but none any more a son than another.</w:t>
      </w:r>
    </w:p>
    <w:p w14:paraId="0080683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因为我们藉此唯独拥有神（God）的儿子名分（being of the sons of God）：在这个群体中，无论一个人似乎比另一个人优越（excel）多少，但在所有人都是儿子这一点上，他们都是平等的；有些人，也许是比其他人更好的儿子，但没有人比另一个人更是一个儿子。</w:t>
      </w:r>
    </w:p>
    <w:p w14:paraId="3B5FBB92">
      <w:pPr>
        <w:pStyle w:val="3"/>
        <w:spacing w:line="272" w:lineRule="auto"/>
        <w:rPr>
          <w:rFonts w:hint="eastAsia" w:ascii="华文楷体" w:hAnsi="华文楷体" w:eastAsia="华文楷体" w:cs="华文楷体"/>
          <w:sz w:val="30"/>
          <w:szCs w:val="30"/>
        </w:rPr>
      </w:pPr>
    </w:p>
    <w:p w14:paraId="4127B79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we see how the Father is in the Son, and the Son in the Father; how they both are in all things, and all things in them: what communion Christ hath with his church; how his church, and every member thereof, is in him by original derivation, and he personally in them, by way of mystical association, wrought through the gift of the Holy Ghost; which they that are his receive from him, and, together with the same, what benefit soever the vital force of his body and blood may yield;—yea, by steps and degrees they receive the complete measure of all such divine grace as doth sanctify and save throughout, till the day of their final exaltation to a state of fellowship in glory with him, whose partakers they are now in those things that tend to glory."</w:t>
      </w:r>
    </w:p>
    <w:p w14:paraId="54A847B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父（Father）如何在圣子（Son）里，圣子（Son）如何在父（Father）里；他们如何在万物里，万物又如何在他们里面：基督（Christ）与祂的教会有何相交（communion）；祂的教会，以及其中的每一个成员，如何藉着最初的派生（original derivation）在祂里面，祂又如何藉着通过圣灵（Holy Ghost）的恩赐（gift）所成就的奥秘联合（mystical association）的方式，亲自在他们里面；那些属祂的人从祂那里领受这圣灵（Holy Ghost），并与圣灵（Holy Ghost）一同领受祂身体和血的生命（vital force）所能带来的一切益处；—是的，他们藉着步骤和程度，领受了所有此类神圣恩典（divine grace）的完整度量，这些恩典完全地（throughout）使人成圣（sanctify）和拯救，直到他们最终被高举（exaltation）进入与祂在荣耀（glory）中团契（fellowship）的状态，他们现在在那些倾向于荣耀的事物中分享了祂。</w:t>
      </w:r>
    </w:p>
    <w:p w14:paraId="45C60DF9">
      <w:pPr>
        <w:pStyle w:val="3"/>
        <w:spacing w:line="272" w:lineRule="auto"/>
        <w:rPr>
          <w:rFonts w:hint="eastAsia" w:ascii="华文楷体" w:hAnsi="华文楷体" w:eastAsia="华文楷体" w:cs="华文楷体"/>
          <w:sz w:val="30"/>
          <w:szCs w:val="30"/>
        </w:rPr>
      </w:pPr>
    </w:p>
    <w:p w14:paraId="5682CE1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testimony ought to be enough unto this sort of men, whilst they are at any consistency with their own reputation; for it is evident that there is nothing concerning personal election, effectual vocation, justification by the imputation of the righteousness of Christ, participation of him, union of believers unto and with his person, derivation of grace from him, etc., which are so reproached by our present author, but they are asserted by this great champion of the church of England, who undoubtedly knew the doctrine which it owned, and in his days approved, and that in such words and expressions, as remote from the sentiments, or at least as unsavoury to the palates, of these men, as any they except against in others.</w:t>
      </w:r>
    </w:p>
    <w:p w14:paraId="3B647F5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这个见证（testimony）对于这类人来说应该足够了，只要他们还与自己的声誉（reputation）保持任何一致性；因为很明显，关于个人拣选（personal election）、有效呼召（effectual vocation）、藉着归算（imputation）基督（Christ）的义（righteousness of Christ）得称义（justification）、分享（participation）祂、信徒与祂的位格（person）的联合、恩典（grace）从祂而来，等等，这些被我们现在的作者如此羞辱的，都被这位英格兰教会（church of England）的伟大斗士（champion）所断言（asserted），他无疑知道这个教会所拥有的教义（doctrine），并在他的时代认可了它，而且是以这样的词语和表达方式，与这些人的观点相去甚远，或至少是同样令他们反感，如同他们反对其他人的任何表达一样。</w:t>
      </w:r>
    </w:p>
    <w:p w14:paraId="2327FC3D">
      <w:pPr>
        <w:pStyle w:val="3"/>
        <w:spacing w:line="272" w:lineRule="auto"/>
        <w:rPr>
          <w:rFonts w:hint="eastAsia" w:ascii="华文楷体" w:hAnsi="华文楷体" w:eastAsia="华文楷体" w:cs="华文楷体"/>
          <w:sz w:val="30"/>
          <w:szCs w:val="30"/>
        </w:rPr>
      </w:pPr>
    </w:p>
    <w:p w14:paraId="67FA5B6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themselves so severely charge on us in point of discipline, that nothing be spoken about it until all is answered that is written by Mr Hooker in its defence, may, I hope, not immodestly be so far returned, as to desire them that in point of doctrine they will grant us truce, until they have moved out of the way what is written to the same purpose by Mr Hooker.</w:t>
      </w:r>
    </w:p>
    <w:p w14:paraId="302DA25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他们自己在纪律（discipline）方面如此严厉地指控我们，要求在胡克（Mr Hooker）先生为之辩护的所有内容被回应之前，不要谈论它，我希望可以毫不失礼地（not immodestly）回敬他们，要求他们在教义（doctrine）方面给予我们休战（truce），直到他们移走胡克（Mr Hooker）先生为同一目的所写的内容。</w:t>
      </w:r>
    </w:p>
    <w:p w14:paraId="09DD2D58">
      <w:pPr>
        <w:pStyle w:val="3"/>
        <w:spacing w:line="272" w:lineRule="auto"/>
        <w:rPr>
          <w:rFonts w:hint="eastAsia" w:ascii="华文楷体" w:hAnsi="华文楷体" w:eastAsia="华文楷体" w:cs="华文楷体"/>
          <w:sz w:val="30"/>
          <w:szCs w:val="30"/>
        </w:rPr>
      </w:pPr>
    </w:p>
    <w:p w14:paraId="302375E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not they speak to him to leave fooling, and to speak sense, as they do to others?</w:t>
      </w:r>
    </w:p>
    <w:p w14:paraId="2C2C4E4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为什么他们不向祂说话，叫祂别胡闹，要说理智的话，就像他们对其他人所做的那样？</w:t>
      </w:r>
    </w:p>
    <w:p w14:paraId="0F52CAC6">
      <w:pPr>
        <w:pStyle w:val="3"/>
        <w:spacing w:line="272" w:lineRule="auto"/>
        <w:rPr>
          <w:rFonts w:hint="eastAsia" w:ascii="华文楷体" w:hAnsi="华文楷体" w:eastAsia="华文楷体" w:cs="华文楷体"/>
          <w:sz w:val="30"/>
          <w:szCs w:val="30"/>
        </w:rPr>
      </w:pPr>
    </w:p>
    <w:p w14:paraId="7ABB5AF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these things be as they are; I have no especial concernment in them, nor shall take any farther notice of them, but only as they influence the exceptions which this author makes unto some passages in that book of mine.</w:t>
      </w:r>
    </w:p>
    <w:p w14:paraId="5783CEC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但是，让这些事保持原样吧；我对它们没有特别的关注，也不会再进一步留意它们，除非它们影响到这位作者对我那本书中某些段落提出的反对意见。</w:t>
      </w:r>
    </w:p>
    <w:p w14:paraId="5FE0E53D">
      <w:pPr>
        <w:pStyle w:val="3"/>
        <w:spacing w:line="272" w:lineRule="auto"/>
        <w:rPr>
          <w:rFonts w:hint="eastAsia" w:ascii="华文楷体" w:hAnsi="华文楷体" w:eastAsia="华文楷体" w:cs="华文楷体"/>
          <w:sz w:val="30"/>
          <w:szCs w:val="30"/>
        </w:rPr>
      </w:pPr>
    </w:p>
    <w:p w14:paraId="62419D0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I shall do herein, I shall take as little notice as may be of those scurrilous and reproachful expressions, which either his inclination or his circumstances induced him to make use of.</w:t>
      </w:r>
    </w:p>
    <w:p w14:paraId="25CEA31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在我将要做的这件事中，我将尽可能少地留意那些粗俗（scurrilous）和羞辱性（reproachful）的表达，这些表达要么是祂的倾向，要么是祂的境况促使祂使用的。</w:t>
      </w:r>
    </w:p>
    <w:p w14:paraId="27F52CB9">
      <w:pPr>
        <w:pStyle w:val="3"/>
        <w:spacing w:line="272" w:lineRule="auto"/>
        <w:rPr>
          <w:rFonts w:hint="eastAsia" w:ascii="华文楷体" w:hAnsi="华文楷体" w:eastAsia="华文楷体" w:cs="华文楷体"/>
          <w:sz w:val="30"/>
          <w:szCs w:val="30"/>
        </w:rPr>
      </w:pPr>
    </w:p>
    <w:p w14:paraId="3FC2E41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pleased with such a course of procedure, I can only assure him, that as to my concernment, I am not displeased; and so he is left unto his full liberty for the future.</w:t>
      </w:r>
    </w:p>
    <w:p w14:paraId="2CA41F5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如果祂对这种行事方式感到满意，我只能向祂保证，就我关注的事而言，我并不感到不悦；因此祂在将来拥有完全的自由。</w:t>
      </w:r>
    </w:p>
    <w:p w14:paraId="18C8B0B7">
      <w:pPr>
        <w:pStyle w:val="3"/>
        <w:spacing w:line="272" w:lineRule="auto"/>
        <w:rPr>
          <w:rFonts w:hint="eastAsia" w:ascii="华文楷体" w:hAnsi="华文楷体" w:eastAsia="华文楷体" w:cs="华文楷体"/>
          <w:sz w:val="30"/>
          <w:szCs w:val="30"/>
        </w:rPr>
      </w:pPr>
    </w:p>
    <w:p w14:paraId="3EE3B3B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he quarrels about, is my asserting the necessity of acquaintance with the person of Christ; which expression he frequently makes use of afterward in a way of reproach.</w:t>
      </w:r>
    </w:p>
    <w:p w14:paraId="4EE5CBF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祂争论的第一件事，是我断言（asserting）认识（acquaintance）基督（Christ）的位格（person）的必要性；祂随后经常以一种羞辱（reproach）的方式使用这个表达。</w:t>
      </w:r>
    </w:p>
    <w:p w14:paraId="220AAC7D">
      <w:pPr>
        <w:pStyle w:val="3"/>
        <w:spacing w:line="272" w:lineRule="auto"/>
        <w:rPr>
          <w:rFonts w:hint="eastAsia" w:ascii="华文楷体" w:hAnsi="华文楷体" w:eastAsia="华文楷体" w:cs="华文楷体"/>
          <w:sz w:val="30"/>
          <w:szCs w:val="30"/>
        </w:rPr>
      </w:pPr>
    </w:p>
    <w:p w14:paraId="7D9283E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the word "acquaintance," in this matter, is warranted by our translation of the Scripture, and that properly, where it is required of us to acquaint ourselves with God.</w:t>
      </w:r>
    </w:p>
    <w:p w14:paraId="2D5A7B4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在这种事情上使用“认识”（acquaintance）这个词，是我们的圣经（Scripture）翻译所认可的，而且是恰当的，因为它要求我们认识（acquaint ourselves with）神（God）。</w:t>
      </w:r>
    </w:p>
    <w:p w14:paraId="06823DE4">
      <w:pPr>
        <w:pStyle w:val="3"/>
        <w:spacing w:line="272" w:lineRule="auto"/>
        <w:rPr>
          <w:rFonts w:hint="eastAsia" w:ascii="华文楷体" w:hAnsi="华文楷体" w:eastAsia="华文楷体" w:cs="华文楷体"/>
          <w:sz w:val="30"/>
          <w:szCs w:val="30"/>
        </w:rPr>
      </w:pPr>
    </w:p>
    <w:p w14:paraId="2D7B002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 intended nothing thereby but the knowledge of Jesus Christ, is evident beyond any pretence to the contrary to be suggested by the most subtle or inventive malice.</w:t>
      </w:r>
    </w:p>
    <w:p w14:paraId="5FEF6BD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我藉此所指的无非是耶稣基督（Jesus Christ）的知识，这一点是显而易见的，任何最狡猾或最有创意的恶意都无法提出相反的声称（pretence）。</w:t>
      </w:r>
    </w:p>
    <w:p w14:paraId="6B8871E3">
      <w:pPr>
        <w:pStyle w:val="3"/>
        <w:spacing w:line="272" w:lineRule="auto"/>
        <w:rPr>
          <w:rFonts w:hint="eastAsia" w:ascii="华文楷体" w:hAnsi="华文楷体" w:eastAsia="华文楷体" w:cs="华文楷体"/>
          <w:sz w:val="30"/>
          <w:szCs w:val="30"/>
        </w:rPr>
      </w:pPr>
    </w:p>
    <w:p w14:paraId="2E5FFB3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crime, therefore, wherewith I am here charged, is my assertion that it is necessary that Christians should know Jesus Christ; which I have afterward increased, by affirming also that they ought to love him: for by Jesus Christ all the world of Christians intend the person of Christ; and the most of them, all of them,—the Socinians only excepted,—by his person, "the Word made flesh," or the Son of God incarnate, the mediator between God and man.</w:t>
      </w:r>
    </w:p>
    <w:p w14:paraId="372C1BB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因此，我在这里被指控的罪行是，我断言（assertion）基督徒有必要认识（know）耶稣基督（Jesus Christ）；我后来又加重了这一点，断言他们也应该爱祂：因为所有基督徒世界都藉着耶稣基督（Jesus Christ）指的是基督（Christ）的位格（person）；而且他们中的大多数，所有的人，—唯有苏西尼派（Socinians）例外，—藉着祂的位格（person），指的是“道成肉身（the Word made flesh）”，或道成肉身的（incarnate）神（God）的儿子（Son of God），神（God）与人之间的中保（mediator）。</w:t>
      </w:r>
    </w:p>
    <w:p w14:paraId="5E2EF311">
      <w:pPr>
        <w:pStyle w:val="3"/>
        <w:spacing w:line="272" w:lineRule="auto"/>
        <w:rPr>
          <w:rFonts w:hint="eastAsia" w:ascii="华文楷体" w:hAnsi="华文楷体" w:eastAsia="华文楷体" w:cs="华文楷体"/>
          <w:sz w:val="30"/>
          <w:szCs w:val="30"/>
        </w:rPr>
      </w:pPr>
    </w:p>
    <w:p w14:paraId="74BE2E3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the name Christ is sometimes used metonymically, to conclude thence that Jesus Christ is not Jesus Christ, or that it is not the person of Christ that is firstly and properly intended by that name in the gospel, is a lewd and impious imagination; and we may as well make Christ to be only a light within us, as to be the doctrine of the gospel without us.</w:t>
      </w:r>
    </w:p>
    <w:p w14:paraId="4044E49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因为基督（Christ）这个名字有时被转喻性地使用，就此推断耶稣基督（Jesus Christ）不是耶稣基督（Jesus Christ），或者说在福音中首先和恰当地藉着那个名字所指的不是基督（Christ）的位格（person），这是一种邪恶（lewd）和不敬虔（impious）的想象；我们同样也可以将基督（Christ）仅仅视为我们里面的一道光（light within us），如同将祂视为我们以外的福音教义（doctrine of the gospel）一样。</w:t>
      </w:r>
    </w:p>
    <w:p w14:paraId="4ED737B4">
      <w:pPr>
        <w:pStyle w:val="3"/>
        <w:spacing w:line="272" w:lineRule="auto"/>
        <w:rPr>
          <w:rFonts w:hint="eastAsia" w:ascii="华文楷体" w:hAnsi="华文楷体" w:eastAsia="华文楷体" w:cs="华文楷体"/>
          <w:sz w:val="30"/>
          <w:szCs w:val="30"/>
        </w:rPr>
      </w:pPr>
    </w:p>
    <w:p w14:paraId="05E03CB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of Jesus Christ I aver to be the only fountain of all saving knowledge: which is farther reflected on by this author; and he adds (no doubt out of respect unto me), "that he will not envy the glory of this discovery unto its author;" and therefore honestly confesseth that he met with it in my book.</w:t>
      </w:r>
    </w:p>
    <w:p w14:paraId="6203AA9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我断言（aver）这种对耶稣基督（Jesus Christ）的知识（knowledge）是所有救赎性知识（saving knowledge）的唯一源泉（fountain）：这位作者进一步评论了这一点；祂加上（无疑是出于对我的尊重），“祂不会嫉妒这个发现（discovery）的荣耀归于它的作者”；因此坦诚地承认祂在我的书中看到了它。</w:t>
      </w:r>
    </w:p>
    <w:p w14:paraId="7C793334">
      <w:pPr>
        <w:pStyle w:val="3"/>
        <w:spacing w:line="272" w:lineRule="auto"/>
        <w:rPr>
          <w:rFonts w:hint="eastAsia" w:ascii="华文楷体" w:hAnsi="华文楷体" w:eastAsia="华文楷体" w:cs="华文楷体"/>
          <w:sz w:val="30"/>
          <w:szCs w:val="30"/>
        </w:rPr>
      </w:pPr>
    </w:p>
    <w:p w14:paraId="2AC9130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he intend?</w:t>
      </w:r>
    </w:p>
    <w:p w14:paraId="3CB0523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但祂意图（intend）是什么呢？</w:t>
      </w:r>
    </w:p>
    <w:p w14:paraId="6C765057">
      <w:pPr>
        <w:pStyle w:val="3"/>
        <w:spacing w:line="272" w:lineRule="auto"/>
        <w:rPr>
          <w:rFonts w:hint="eastAsia" w:ascii="华文楷体" w:hAnsi="华文楷体" w:eastAsia="华文楷体" w:cs="华文楷体"/>
          <w:sz w:val="30"/>
          <w:szCs w:val="30"/>
        </w:rPr>
      </w:pPr>
    </w:p>
    <w:p w14:paraId="2395096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Whither will prejudice and corrupt designs carry and transport the minds of men?</w:t>
      </w:r>
    </w:p>
    <w:p w14:paraId="15765B0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偏见（prejudice）和败坏的意图（corrupt designs）会将人的心带往何处？</w:t>
      </w:r>
    </w:p>
    <w:p w14:paraId="54D1F210">
      <w:pPr>
        <w:pStyle w:val="3"/>
        <w:spacing w:line="272" w:lineRule="auto"/>
        <w:rPr>
          <w:rFonts w:hint="eastAsia" w:ascii="华文楷体" w:hAnsi="华文楷体" w:eastAsia="华文楷体" w:cs="华文楷体"/>
          <w:sz w:val="30"/>
          <w:szCs w:val="30"/>
        </w:rPr>
      </w:pPr>
    </w:p>
    <w:p w14:paraId="4ED42E5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he should be ignorant that it is the duty of all Christians to know Jesus Christ, to be acquainted with the person of Christ, and that this is the fountain of all saving knowledge, until he met with it in my book about communion with God; which I dare say he looked not into, but only to find what he might except against?</w:t>
      </w:r>
    </w:p>
    <w:p w14:paraId="6E4D704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难道祂可能不知道所有基督徒的责任是认识（know）耶稣基督（Jesus Christ），认识基督（Christ）的位格（person），而且这是所有救赎性知识（saving knowledge）的源泉（fountain），直到祂在我的那本关于与神（God）相交（communion）的书中遇到它为止吗？我敢说祂看那本书，只是为了寻找祂可以反对的内容。</w:t>
      </w:r>
    </w:p>
    <w:p w14:paraId="097C3FF8">
      <w:pPr>
        <w:pStyle w:val="3"/>
        <w:spacing w:line="272" w:lineRule="auto"/>
        <w:rPr>
          <w:rFonts w:hint="eastAsia" w:ascii="华文楷体" w:hAnsi="华文楷体" w:eastAsia="华文楷体" w:cs="华文楷体"/>
          <w:sz w:val="30"/>
          <w:szCs w:val="30"/>
        </w:rPr>
      </w:pPr>
    </w:p>
    <w:p w14:paraId="7849E3F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Holy Ghost himself that is the author of this discovery; and it is the great fundamental principle of the gospel.</w:t>
      </w:r>
    </w:p>
    <w:p w14:paraId="7A10EFB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是圣灵（Holy Ghost）祂自己是这个发现（discovery）的作者；而且它是福音的伟大基本原则（fundamental principle）。</w:t>
      </w:r>
    </w:p>
    <w:p w14:paraId="15AA70A4">
      <w:pPr>
        <w:pStyle w:val="3"/>
        <w:spacing w:line="272" w:lineRule="auto"/>
        <w:rPr>
          <w:rFonts w:hint="eastAsia" w:ascii="华文楷体" w:hAnsi="华文楷体" w:eastAsia="华文楷体" w:cs="华文楷体"/>
          <w:sz w:val="30"/>
          <w:szCs w:val="30"/>
        </w:rPr>
      </w:pPr>
    </w:p>
    <w:p w14:paraId="263F9FB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surely, this cannot be the man's intention; and therefore we must look a little farther, to see what it is that he aimeth at.</w:t>
      </w:r>
    </w:p>
    <w:p w14:paraId="6AF29E6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因此，这肯定不可能是这个人（man's）的意图；因此我们必须再看远一点，看看祂的目标（aimeth at）是什么。</w:t>
      </w:r>
    </w:p>
    <w:p w14:paraId="73B76648">
      <w:pPr>
        <w:pStyle w:val="3"/>
        <w:spacing w:line="272" w:lineRule="auto"/>
        <w:rPr>
          <w:rFonts w:hint="eastAsia" w:ascii="华文楷体" w:hAnsi="华文楷体" w:eastAsia="华文楷体" w:cs="华文楷体"/>
          <w:sz w:val="30"/>
          <w:szCs w:val="30"/>
        </w:rPr>
      </w:pPr>
    </w:p>
    <w:p w14:paraId="1BA08AE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then, the repetition of some words of mine, he adds, as his sense upon them, p. 39, "So that it seems the gospel of Christ makes a very imperfect and obscure discovery of the nature, attributes, and the will of God, and the methods of our recovery.</w:t>
      </w:r>
    </w:p>
    <w:p w14:paraId="24E1364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然后，在重复了我的一些话之后，祂在第39页加上了祂对它们的看法（sense upon them），“所以看来基督（Christ）的福音（gospel）对神（God）的本性（nature）、属性（attributes），和旨意，以及我们恢复（recovery）的方法，作出了一个非常不完全和模糊的发现（discovery）。</w:t>
      </w:r>
    </w:p>
    <w:p w14:paraId="3671B135">
      <w:pPr>
        <w:pStyle w:val="3"/>
        <w:spacing w:line="272" w:lineRule="auto"/>
        <w:rPr>
          <w:rFonts w:hint="eastAsia" w:ascii="华文楷体" w:hAnsi="华文楷体" w:eastAsia="华文楷体" w:cs="华文楷体"/>
          <w:sz w:val="30"/>
          <w:szCs w:val="30"/>
        </w:rPr>
      </w:pPr>
    </w:p>
    <w:p w14:paraId="54CF3C7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thoroughly understand whatever is revealed in the gospel, and yet not have a clear and saving knowledge of these things, until we get a more intimate acquaintance with the person of Christ."</w:t>
      </w:r>
    </w:p>
    <w:p w14:paraId="5E26421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我们可以彻底理解福音中启示（revealed）的一切，但除非我们与基督（Christ）的位格（person）有更亲密的认识（intimate acquaintance），否则仍没有对这些事有一个清晰和救赎性的知识（saving knowledge）。”</w:t>
      </w:r>
    </w:p>
    <w:p w14:paraId="516F3464">
      <w:pPr>
        <w:pStyle w:val="3"/>
        <w:spacing w:line="272" w:lineRule="auto"/>
        <w:rPr>
          <w:rFonts w:hint="eastAsia" w:ascii="华文楷体" w:hAnsi="华文楷体" w:eastAsia="华文楷体" w:cs="华文楷体"/>
          <w:sz w:val="30"/>
          <w:szCs w:val="30"/>
        </w:rPr>
      </w:pPr>
    </w:p>
    <w:p w14:paraId="22DF686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p. 40: "I shall show you what additions these men make to the gospel of Christ by an acquaintance with his person; and I confess I am very much beholden to this author, for acknowledging whence they fetch all their orthodox and gospel mysteries, for I had almost pored my eyes out with seeking for them in the gospel, but could never find them; but I learn now, that indeed they are not to be found there unless we be first acquainted with the person of Christ."</w:t>
      </w:r>
    </w:p>
    <w:p w14:paraId="3D279C0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第40页：“我将向你们展示这些人藉着认识（acquaintance）基督（Christ）的位格（person）为基督（Christ）的福音（gospel）增添了什么；我承认我非常感谢这位作者，承认他们从何处获得了他们所有正统的（orthodox）和福音的奥秘（gospel mysteries），因为我几乎把眼睛都读瞎了，在福音中寻找它们，但从未找到；但我现在知道，除非我们首先认识基督（Christ）的位格（person），否则它们确实无法在那里找到。”</w:t>
      </w:r>
    </w:p>
    <w:p w14:paraId="351F896D">
      <w:pPr>
        <w:pStyle w:val="3"/>
        <w:spacing w:line="272" w:lineRule="auto"/>
        <w:rPr>
          <w:rFonts w:hint="eastAsia" w:ascii="华文楷体" w:hAnsi="华文楷体" w:eastAsia="华文楷体" w:cs="华文楷体"/>
          <w:sz w:val="30"/>
          <w:szCs w:val="30"/>
        </w:rPr>
      </w:pPr>
    </w:p>
    <w:p w14:paraId="7241C57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I can gather up the sense of these loose expressions, it is, that I assert a knowledge of the person of Jesus Christ which is not revealed in the gospel, which is not taught us in the writings of Moses, the prophets, or apostles, but must be had some other way.</w:t>
      </w:r>
    </w:p>
    <w:p w14:paraId="149CC15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就我所能从这些松散的表达中领会的意思是，我断言（assert）一种对耶稣基督（Jesus Christ）位格（person）的知识，这种知识没有在福音中被启示，没有在摩西（Moses）、先知或使徒的著作中教导我们，而是必须以某种其他方式获得。</w:t>
      </w:r>
    </w:p>
    <w:p w14:paraId="7A2F515D">
      <w:pPr>
        <w:pStyle w:val="3"/>
        <w:spacing w:line="272" w:lineRule="auto"/>
        <w:rPr>
          <w:rFonts w:hint="eastAsia" w:ascii="华文楷体" w:hAnsi="华文楷体" w:eastAsia="华文楷体" w:cs="华文楷体"/>
          <w:sz w:val="30"/>
          <w:szCs w:val="30"/>
        </w:rPr>
      </w:pPr>
    </w:p>
    <w:p w14:paraId="2B59FCB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me afterward, p. 41, that I put in a word fallaciously, which expresseth the contrary; as though I intended another knowledge of Christ than what is declared in the gospel.</w:t>
      </w:r>
    </w:p>
    <w:p w14:paraId="3504F06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祂随后在第41页告诉我，我欺骗性地（fallaciously）插入了一个词，表达了相反的意思；就好像我意图（intended）一种不同于福音中所宣告的基督（Christ）的知识。</w:t>
      </w:r>
    </w:p>
    <w:p w14:paraId="60D8582F">
      <w:pPr>
        <w:pStyle w:val="3"/>
        <w:spacing w:line="272" w:lineRule="auto"/>
        <w:rPr>
          <w:rFonts w:hint="eastAsia" w:ascii="华文楷体" w:hAnsi="华文楷体" w:eastAsia="华文楷体" w:cs="华文楷体"/>
          <w:sz w:val="30"/>
          <w:szCs w:val="30"/>
        </w:rPr>
      </w:pPr>
    </w:p>
    <w:p w14:paraId="373ECDE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either thought that this was not my design or intention, but would make use of a pretence of it for his advantage unto an end aimed at (which what it was I know well enough); or he thought, indeed, that I did assert and maintain such a knowledge of the person of Christ as was not received by Scripture revelation.</w:t>
      </w:r>
    </w:p>
    <w:p w14:paraId="57EE73E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现在，祂要么认为这不是我的设计或意图，但会利用一个声称（pretence）来为祂所期望达到的目的（我非常清楚那是什么）谋利；要么祂确实认为我断言并坚持（assert and maintain）一种不是藉着圣经（Scripture）启示（revelation）所领受的基督（Christ）位格（person）的知识。</w:t>
      </w:r>
    </w:p>
    <w:p w14:paraId="3927EAC6">
      <w:pPr>
        <w:pStyle w:val="3"/>
        <w:spacing w:line="272" w:lineRule="auto"/>
        <w:rPr>
          <w:rFonts w:hint="eastAsia" w:ascii="华文楷体" w:hAnsi="华文楷体" w:eastAsia="华文楷体" w:cs="华文楷体"/>
          <w:sz w:val="30"/>
          <w:szCs w:val="30"/>
        </w:rPr>
      </w:pPr>
    </w:p>
    <w:p w14:paraId="07EE245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the first, we have an instance of that new morality which these new doctrines are accompanied withal; if the latter, he discovers how meet a person he is to treat of things of this nature.</w:t>
      </w:r>
    </w:p>
    <w:p w14:paraId="44FE9B5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如果情况是第一种，我们就看到了伴随这些新教义而来的那种新道德（new morality）的一个例子；如果情况是后者，祂就揭示了祂是多么适合处理这类事情的人。</w:t>
      </w:r>
    </w:p>
    <w:p w14:paraId="07F9455D">
      <w:pPr>
        <w:pStyle w:val="3"/>
        <w:spacing w:line="272" w:lineRule="auto"/>
        <w:rPr>
          <w:rFonts w:hint="eastAsia" w:ascii="华文楷体" w:hAnsi="华文楷体" w:eastAsia="华文楷体" w:cs="华文楷体"/>
          <w:sz w:val="30"/>
          <w:szCs w:val="30"/>
        </w:rPr>
      </w:pPr>
    </w:p>
    <w:p w14:paraId="1487123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prevent such scandalous miscarriages, or futilous imaginations for the future, I here, tell him, that if he can And in that book, or any other of my writings, any expression, or word, or syllable, intimating any knowledge of Christ, or any acquaintance with the person of Christ, but what is revealed and declared in the gospel, in the writings of Moses, the prophets, and apostles, and as it is so revealed and declared, and learned from thence, I will publicly burn that book with my own hands, to give him and all the world satisfaction.</w:t>
      </w:r>
    </w:p>
    <w:p w14:paraId="7D77CE6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因此，为了防止将来发生这种可耻的失误（scandalous miscarriages），或徒劳的幻想（futilous imaginations），我在此告诉祂，如果祂能在那本书，或我任何其他的著作中找到任何表达、词语、或音节，暗示任何关于基督（Christ）的知识（knowledge），或任何对基督（Christ）位格（person）的认识（acquaintance），但不是在福音、摩西（Moses）、先知和使徒的著作中所启示和宣告的，以及不是藉着如此启示和宣告并从中学习到的，我将亲手公开焚烧那本书，以给祂和全世界一个满意的交代。</w:t>
      </w:r>
    </w:p>
    <w:p w14:paraId="1A884429">
      <w:pPr>
        <w:pStyle w:val="3"/>
        <w:spacing w:line="272" w:lineRule="auto"/>
        <w:rPr>
          <w:rFonts w:hint="eastAsia" w:ascii="华文楷体" w:hAnsi="华文楷体" w:eastAsia="华文楷体" w:cs="华文楷体"/>
          <w:sz w:val="30"/>
          <w:szCs w:val="30"/>
        </w:rPr>
      </w:pPr>
    </w:p>
    <w:p w14:paraId="206BA70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say more: if an angel from heaven pretend to give any other knowledge of the person of Christ, but what is revealed in the gospel, let him be accursed.</w:t>
      </w:r>
    </w:p>
    <w:p w14:paraId="306E834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不，我说得更多：如果一位天使（angel）从天上来声称（pretend）要赐予任何其他关于基督（Christ）位格（person）的知识，但不是在福音中启示的，让祂被咒诅（accursed）。</w:t>
      </w:r>
    </w:p>
    <w:p w14:paraId="070CF215">
      <w:pPr>
        <w:pStyle w:val="3"/>
        <w:spacing w:line="272" w:lineRule="auto"/>
        <w:rPr>
          <w:rFonts w:hint="eastAsia" w:ascii="华文楷体" w:hAnsi="华文楷体" w:eastAsia="华文楷体" w:cs="华文楷体"/>
          <w:sz w:val="30"/>
          <w:szCs w:val="30"/>
        </w:rPr>
      </w:pPr>
    </w:p>
    <w:p w14:paraId="7585256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leave this author to consider with himself, what was the true occasion why he should first thus represent himself unto the world in print; by the avowing of so unworthy and notorious a calumny.</w:t>
      </w:r>
    </w:p>
    <w:p w14:paraId="19073B7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我在此让这位作者自己考虑，祂最初为什么要以这种方式在印刷品中向世界展示自己；藉着公开承认（avowing）如此不配和臭名昭著的诽谤（calumny）。</w:t>
      </w:r>
    </w:p>
    <w:p w14:paraId="3F50E0EB">
      <w:pPr>
        <w:pStyle w:val="3"/>
        <w:spacing w:line="272" w:lineRule="auto"/>
        <w:rPr>
          <w:rFonts w:hint="eastAsia" w:ascii="华文楷体" w:hAnsi="华文楷体" w:eastAsia="华文楷体" w:cs="华文楷体"/>
          <w:sz w:val="30"/>
          <w:szCs w:val="30"/>
        </w:rPr>
      </w:pPr>
    </w:p>
    <w:p w14:paraId="56CF93B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by an acquaintance with the person of Christ, it is undeniably evident that I intended nothing but that knowledge of Christ which it is the duty of every Christian to labour after,—no other but what is revealed, declared, and delivered in the Scripture, as almost every page of my book doth manifest where I treat of these things; I do here again, with the good leave of this author, assert, that this knowledge of Christ is very necessary unto Christians, and the fountain of all saving knowledge whatever.</w:t>
      </w:r>
    </w:p>
    <w:p w14:paraId="1268C6B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无可辩驳地（undeniably）清楚表明，我藉着认识（acquaintance）基督（Christ）的位格（person）所指的无非是每个基督徒有责任（duty）去努力追求的基督（Christ）的知识（knowledge），—没有其他，只有圣经（Scripture）中启示、宣告和传达的，正如我论述这些事时书中几乎每一页所表明的；我在此再次，得这位作者的同意，断言（assert），这种基督（Christ）的知识（knowledge）对基督徒来说是非常必要的，并且是所有救赎性知识（saving knowledge）的源泉（fountain）。</w:t>
      </w:r>
    </w:p>
    <w:p w14:paraId="51CD635E">
      <w:pPr>
        <w:pStyle w:val="3"/>
        <w:spacing w:line="272" w:lineRule="auto"/>
        <w:rPr>
          <w:rFonts w:hint="eastAsia" w:ascii="华文楷体" w:hAnsi="华文楷体" w:eastAsia="华文楷体" w:cs="华文楷体"/>
          <w:sz w:val="30"/>
          <w:szCs w:val="30"/>
        </w:rPr>
      </w:pPr>
    </w:p>
    <w:p w14:paraId="53395C9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may, if he please, review the honesty and truth of that passage, p. 38, "So that our acquaintance with Christ's person, in this man's divinity, signifies such a knowledge of what Christ is, hath done, and suffered for us, from whence we may learn those greater, deeper, and more saving mysteries of the gospel, which Christ hath not expressly revealed to us;" so I will not so far suspect the Christianity of them with whom we have to do, as to think it necessary to confirm by texts of Scripture either of these assertions; which whoever denies is an open apostate from the gospel.</w:t>
      </w:r>
    </w:p>
    <w:p w14:paraId="617B223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如果愿意，可以审阅第38页那段话的诚实和真实性，“因此，我们对基督（Christ）位格（person）的认识，在这个人的神学中，意味着一种对基督（Christ）是什么、为我们做了什么、受了什么苦的知识，从中我们可以学习到那些基督（Christ）没有向我们明确启示的，更大、更深、更有救赎性的福音奥秘（saving mysteries of the gospel）”；我不会怀疑与我们打交道的人的基督教信仰（Christianity），以至于认为有必要用圣经经文来证实这两个断言中的任何一个；任何人否认其中任何一个，都是公开背弃福音的人。</w:t>
      </w:r>
    </w:p>
    <w:p w14:paraId="036DA953">
      <w:pPr>
        <w:pStyle w:val="3"/>
        <w:spacing w:line="272" w:lineRule="auto"/>
        <w:rPr>
          <w:rFonts w:hint="eastAsia" w:ascii="华文楷体" w:hAnsi="华文楷体" w:eastAsia="华文楷体" w:cs="华文楷体"/>
          <w:sz w:val="30"/>
          <w:szCs w:val="30"/>
        </w:rPr>
      </w:pPr>
    </w:p>
    <w:p w14:paraId="4F48226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laid this foundation in an equal mixture of that truth and sobriety wherewith sundry late writings of this nature and to the same purpose have been stuffed, he proceeds to declare what desperate consequences ensue upon the necessity of that knowledge of Jesus Christ which I have asserted, addressing himself thereunto, p. 40.</w:t>
      </w:r>
    </w:p>
    <w:p w14:paraId="5D5ADAB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在以真理（truth）和清醒（sobriety）的同等混合（equal mixture）奠定了这个基础之后，许多最近的这类和同一目的的著作都是如此填塞的，祂接着宣告，在我所断言的耶稣基督（Jesus Christ）知识（knowledge）的必要性之后，会随之产生何等绝望的后果（desperate consequences），在第40页对此进行了阐述。</w:t>
      </w:r>
    </w:p>
    <w:p w14:paraId="517CB510">
      <w:pPr>
        <w:pStyle w:val="3"/>
        <w:spacing w:line="272" w:lineRule="auto"/>
        <w:rPr>
          <w:rFonts w:hint="eastAsia" w:ascii="华文楷体" w:hAnsi="华文楷体" w:eastAsia="华文楷体" w:cs="华文楷体"/>
          <w:sz w:val="30"/>
          <w:szCs w:val="30"/>
        </w:rPr>
      </w:pPr>
    </w:p>
    <w:p w14:paraId="4B073F8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instances of such dealings will make me apt to think that some men, whatever they pretend to the contrary, have but little knowledge of Jesus Christ indeed.</w:t>
      </w:r>
    </w:p>
    <w:p w14:paraId="41FD251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许多这种行为的例子会让我倾向于认为，有些人，无论他们声称（pretend）相反的事，实际上对耶稣基督（Jesus Christ）的知识（knowledge）确实很少。</w:t>
      </w:r>
    </w:p>
    <w:p w14:paraId="2EDCE9D3">
      <w:pPr>
        <w:pStyle w:val="3"/>
        <w:spacing w:line="272" w:lineRule="auto"/>
        <w:rPr>
          <w:rFonts w:hint="eastAsia" w:ascii="华文楷体" w:hAnsi="华文楷体" w:eastAsia="华文楷体" w:cs="华文楷体"/>
          <w:sz w:val="30"/>
          <w:szCs w:val="30"/>
        </w:rPr>
      </w:pPr>
    </w:p>
    <w:p w14:paraId="7F21DCB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this man thinks of him, an account must one day be given before and unto him of such false calumnies as his lines are stuffed withal.</w:t>
      </w:r>
    </w:p>
    <w:p w14:paraId="1EE4BBF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但无论这个人如何看待祂，总有一天要向祂交账，为祂的文字中充斥的那些虚假诽谤（false calumnies）。</w:t>
      </w:r>
    </w:p>
    <w:p w14:paraId="76FCBAD6">
      <w:pPr>
        <w:pStyle w:val="3"/>
        <w:spacing w:line="272" w:lineRule="auto"/>
        <w:rPr>
          <w:rFonts w:hint="eastAsia" w:ascii="华文楷体" w:hAnsi="华文楷体" w:eastAsia="华文楷体" w:cs="华文楷体"/>
          <w:sz w:val="30"/>
          <w:szCs w:val="30"/>
        </w:rPr>
      </w:pPr>
    </w:p>
    <w:p w14:paraId="684BE91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believe him, that he hath almost "pored out his eyes" in reading the gospel, with a design to find out mysteries that are not in it, are left by me to their liberty; only I cannot but say, that his way of expressing the study of the Scripture, is [not?] such as becometh a man of his wisdom, gravity, and principles.</w:t>
      </w:r>
    </w:p>
    <w:p w14:paraId="770D1CE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愿意相信祂，说祂几乎“读瞎了眼睛”，试图在福音中找到不存在的奥秘（mysteries）的人，我让他们自由选择；我只能说，祂表达研究圣经（Scripture）的方式，[不？]符合祂的智慧（wisdom）、庄重（gravity）和原则（principles）的身份。</w:t>
      </w:r>
    </w:p>
    <w:p w14:paraId="6C25F5C8">
      <w:pPr>
        <w:pStyle w:val="3"/>
        <w:spacing w:line="272" w:lineRule="auto"/>
        <w:rPr>
          <w:rFonts w:hint="eastAsia" w:ascii="华文楷体" w:hAnsi="华文楷体" w:eastAsia="华文楷体" w:cs="华文楷体"/>
          <w:sz w:val="30"/>
          <w:szCs w:val="30"/>
        </w:rPr>
      </w:pPr>
    </w:p>
    <w:p w14:paraId="2E5AFB1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I hope, one day be better acquainted with what belongs unto the due investigation of sacred truth in the Scripture, than to suppose it represented by such childish expressions.</w:t>
      </w:r>
    </w:p>
    <w:p w14:paraId="41AA3F2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我希望，总有一天，祂会更清楚地认识到在圣经（Scripture）中恰当地探究（investigation）神圣真理所需要做的事，而不是假设它可以用这种幼稚的表达来代表。</w:t>
      </w:r>
    </w:p>
    <w:p w14:paraId="142250C0">
      <w:pPr>
        <w:pStyle w:val="3"/>
        <w:spacing w:line="272" w:lineRule="auto"/>
        <w:rPr>
          <w:rFonts w:hint="eastAsia" w:ascii="华文楷体" w:hAnsi="华文楷体" w:eastAsia="华文楷体" w:cs="华文楷体"/>
          <w:sz w:val="30"/>
          <w:szCs w:val="30"/>
        </w:rPr>
      </w:pPr>
    </w:p>
    <w:p w14:paraId="48A382C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hath learned from me I know not; but that I have anywhere taught that there有 mysteries of religion that are not to be found in the gospel, unless we are first acquainted with the person of Christ, is a frontless and impudent falsehood.</w:t>
      </w:r>
    </w:p>
    <w:p w14:paraId="111C9C2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我不知道祂从我这里学到了什么；但我在任何地方教导过，除非我们首先认识基督（Christ）的位格（person），否则在福音中找不到宗教的奥秘（mysteries of religion），这是一个厚颜无耻（frontless）和放肆的谎言。</w:t>
      </w:r>
    </w:p>
    <w:p w14:paraId="4D4858F5">
      <w:pPr>
        <w:pStyle w:val="3"/>
        <w:spacing w:line="272" w:lineRule="auto"/>
        <w:rPr>
          <w:rFonts w:hint="eastAsia" w:ascii="华文楷体" w:hAnsi="华文楷体" w:eastAsia="华文楷体" w:cs="华文楷体"/>
          <w:sz w:val="30"/>
          <w:szCs w:val="30"/>
        </w:rPr>
      </w:pPr>
    </w:p>
    <w:p w14:paraId="6ED7CCC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own no other, never taught other knowledge of Christ, or acquaintance with his person, but what is revealed and declared in the gospel; and therefore, no mysteries of religion can be thence known and received, before we are acquainted with the gospel itself.</w:t>
      </w:r>
    </w:p>
    <w:p w14:paraId="426CE15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承认其他，也从未教导过其他关于基督（Christ）的知识（knowledge），或对祂位格（person）的认识（acquaintance），唯独在福音中启示和宣告的；因此，在认识福音本身之前，不能从中认识和领受任何宗教的奥秘（mysteries of religion）。</w:t>
      </w:r>
    </w:p>
    <w:p w14:paraId="1CC458D7">
      <w:pPr>
        <w:pStyle w:val="3"/>
        <w:spacing w:line="272" w:lineRule="auto"/>
        <w:rPr>
          <w:rFonts w:hint="eastAsia" w:ascii="华文楷体" w:hAnsi="华文楷体" w:eastAsia="华文楷体" w:cs="华文楷体"/>
          <w:sz w:val="30"/>
          <w:szCs w:val="30"/>
        </w:rPr>
      </w:pPr>
    </w:p>
    <w:p w14:paraId="2C1346F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will mind this author of that, whereof if he be ignorant, he is unfit to be a teacher of others, and which if he deny, he is unworthy the name of a Christian,—namely, that by the knowledge of the person of Christ, the great mystery of God manifest in the flesh, as revealed and declared in the gospel, we are led into a clear and full understanding of many other mysteries of grace and truth; which are all centred in his person, and without which we can have no true nor sound understanding of them.</w:t>
      </w:r>
    </w:p>
    <w:p w14:paraId="7F66852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要提醒这位作者一件事，如果祂对此无知，祂就不适合做别人的老师，如果祂否认这一点，祂就不配称为基督徒，—那就是，藉着对基督（Christ）位格（person）的知识（knowledge），即福音中启示和宣告的道成肉身（manifest in the flesh）的神（God）的伟大奥秘（mystery），我们被引导对许多其他恩典（grace）和真理的奥秘（mysteries of grace and truth）有一个清晰而完全的理解；所有这些都以祂的位格（person）为中心（centred），没有祂，我们对它们就无法有真实或健全的理解。</w:t>
      </w:r>
    </w:p>
    <w:p w14:paraId="303E4660">
      <w:pPr>
        <w:pStyle w:val="3"/>
        <w:spacing w:line="272" w:lineRule="auto"/>
        <w:rPr>
          <w:rFonts w:hint="eastAsia" w:ascii="华文楷体" w:hAnsi="华文楷体" w:eastAsia="华文楷体" w:cs="华文楷体"/>
          <w:sz w:val="30"/>
          <w:szCs w:val="30"/>
        </w:rPr>
      </w:pPr>
    </w:p>
    <w:p w14:paraId="5ADC957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speak it yet again, that this author, if it be possible, may understand it; or, however, that he and his co-partners in design may know that I neither am nor ever will be ashamed of it:—that without the knowledge of the person of Christ, which is our acquaintance with him (as we are commanded to acquaint ourselves with God) as he is the eternal Son of God incarnate, the mediator between God and man, with the mystery of the love, grace, and truth of God therein, as revealed and declared in the Scripture, there is no true, useful, saving knowledge of any other mysteries or truths of the gospel to be attained.</w:t>
      </w:r>
    </w:p>
    <w:p w14:paraId="4579CC4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再说一遍，如果可能，让这位作者明白；或者，无论如何，让祂和祂意图（design）的同伴（co-partners）知道，我既不，将来也绝不会为此感到羞愧：—如果没有对基督（Christ）位格（person）的知识（knowledge），那是我们对祂的认识（acquaintance）（正如我们被命令要认识神（God））是道成肉身的（incarnate）神（God）的永恒圣子（eternal Son of God），是神（God）与人之间的中保（mediator），连同神（God）的爱、恩典（grace）和真理在其中的奥秘（mystery），正如圣经（Scripture）中所启示和宣告的，就无法获得任何其他福音奥秘（mysteries）或真理的真实、有用、救赎性知识（saving knowledge）。</w:t>
      </w:r>
    </w:p>
    <w:p w14:paraId="0D8361DD">
      <w:pPr>
        <w:pStyle w:val="3"/>
        <w:spacing w:line="272" w:lineRule="auto"/>
        <w:rPr>
          <w:rFonts w:hint="eastAsia" w:ascii="华文楷体" w:hAnsi="华文楷体" w:eastAsia="华文楷体" w:cs="华文楷体"/>
          <w:sz w:val="30"/>
          <w:szCs w:val="30"/>
        </w:rPr>
      </w:pPr>
    </w:p>
    <w:p w14:paraId="1C7EA90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substance of what is asserted in my discourse, I challenge this man, or any to whose pleasure and favour his endeavours in this kind are sacrificed, to assert and maintain the contrary, if so be they are indeed armed with such a confidence as to impugn the foundations of Christianity.</w:t>
      </w:r>
    </w:p>
    <w:p w14:paraId="17DE26A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然是我论述中所断言（asserted）的实质（substance），我挑战这个人，或任何那些祂的努力为此而被牺牲的人，如果他们确实有足够的自信（confidence）来攻击基督教（Christianity）的根基（foundations），就断言并维护（assert and maintain）相反的观点。</w:t>
      </w:r>
    </w:p>
    <w:p w14:paraId="592B8D47">
      <w:pPr>
        <w:pStyle w:val="3"/>
        <w:spacing w:line="272" w:lineRule="auto"/>
        <w:rPr>
          <w:rFonts w:hint="eastAsia" w:ascii="华文楷体" w:hAnsi="华文楷体" w:eastAsia="华文楷体" w:cs="华文楷体"/>
          <w:sz w:val="30"/>
          <w:szCs w:val="30"/>
        </w:rPr>
      </w:pPr>
    </w:p>
    <w:p w14:paraId="49A65D3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evince his intention, he transcribeth the ensuing passages out of my discourse:—P. 41, "The sum of all true wisdom and knowledge may be reduced to these three heads:—1. The knowledge of God; his nature and properties. 2. The knowledge of ourselves with reference to the will of God concerning us. 3. Skill to walk in communion with God. In these three is summed up all true wisdom and knowledge, and not any of them is to any purpose to be obtained, or is manifested, but only in and by the Lord Christ."</w:t>
      </w:r>
    </w:p>
    <w:p w14:paraId="2CF7600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但为了证明祂的意图（intention），祂从我的论述中摘录了以下段落：—第41页，“所有真正智慧和知识的总和可以归纳为这三点：—1. 对神（God）的知识（knowledge）；祂的本性（nature）和属性（properties）。2. 对我们自己，参照神（God）关于我们的旨意的知识（knowledge）。3. 与神（God）相交（communion）同行的技巧（Skill to walk）。在这三者中总结了所有真正的智慧和知识，并且除非唯独在主基督（Lord Christ）里和藉着主基督（Lord Christ），否则它们中的任何一个都无法有效地获得或彰显。”</w:t>
      </w:r>
    </w:p>
    <w:p w14:paraId="5A988CAA">
      <w:pPr>
        <w:pStyle w:val="3"/>
        <w:spacing w:line="272" w:lineRule="auto"/>
        <w:rPr>
          <w:rFonts w:hint="eastAsia" w:ascii="华文楷体" w:hAnsi="华文楷体" w:eastAsia="华文楷体" w:cs="华文楷体"/>
          <w:sz w:val="30"/>
          <w:szCs w:val="30"/>
        </w:rPr>
      </w:pPr>
    </w:p>
    <w:p w14:paraId="5817634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whole passage I am far from disliking, upon this representation of it, or any expression in it.</w:t>
      </w:r>
    </w:p>
    <w:p w14:paraId="1D18E85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我远非不喜欢这段话，就它以这种方式被呈现而言，或其中任何的表达。</w:t>
      </w:r>
    </w:p>
    <w:p w14:paraId="68E737F6">
      <w:pPr>
        <w:pStyle w:val="3"/>
        <w:spacing w:line="272" w:lineRule="auto"/>
        <w:rPr>
          <w:rFonts w:hint="eastAsia" w:ascii="华文楷体" w:hAnsi="华文楷体" w:eastAsia="华文楷体" w:cs="华文楷体"/>
          <w:sz w:val="30"/>
          <w:szCs w:val="30"/>
        </w:rPr>
      </w:pPr>
    </w:p>
    <w:p w14:paraId="6BE80DF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not pleased with this distribution of spiritual wisdom, may make use of any such of their own wherewith they are better satisfied.</w:t>
      </w:r>
    </w:p>
    <w:p w14:paraId="5B749A4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那些不满意这种属灵智慧划分的人，可以利用任何他们自己的划分，只要他们更满意。</w:t>
      </w:r>
    </w:p>
    <w:p w14:paraId="227B882D">
      <w:pPr>
        <w:pStyle w:val="3"/>
        <w:spacing w:line="272" w:lineRule="auto"/>
        <w:rPr>
          <w:rFonts w:hint="eastAsia" w:ascii="华文楷体" w:hAnsi="华文楷体" w:eastAsia="华文楷体" w:cs="华文楷体"/>
          <w:sz w:val="30"/>
          <w:szCs w:val="30"/>
        </w:rPr>
      </w:pPr>
    </w:p>
    <w:p w14:paraId="32D8734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 mine was sufficient unto my purpose.</w:t>
      </w:r>
    </w:p>
    <w:p w14:paraId="55ADA38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我的这个划分足以满足我的目的。</w:t>
      </w:r>
    </w:p>
    <w:p w14:paraId="2A3C1CC6">
      <w:pPr>
        <w:pStyle w:val="3"/>
        <w:spacing w:line="272" w:lineRule="auto"/>
        <w:rPr>
          <w:rFonts w:hint="eastAsia" w:ascii="华文楷体" w:hAnsi="华文楷体" w:eastAsia="华文楷体" w:cs="华文楷体"/>
          <w:sz w:val="30"/>
          <w:szCs w:val="30"/>
        </w:rPr>
      </w:pPr>
    </w:p>
    <w:p w14:paraId="5CBC94B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Hereon this censure is passed by him:—"Where </w:t>
      </w:r>
    </w:p>
    <w:p w14:paraId="528E666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w:t>
      </w:r>
    </w:p>
    <w:p w14:paraId="7DB5043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w:t>
      </w:r>
    </w:p>
    <w:p w14:paraId="57D9BBC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 fallaciously added to include the revelations Christ hath made; whereas his first undertaking was, to show how impossible it is to understand these things savingly and clearly, notwithstanding all those revelations God hath made of himself and his will by Moses and the prophets, and by Christ himself, without an acquaintance with his person."</w:t>
      </w:r>
    </w:p>
    <w:p w14:paraId="1F63BEE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祂对此作出了这样的谴责：—“其中</w:t>
      </w:r>
    </w:p>
    <w:p w14:paraId="6913D1F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w:t>
      </w:r>
    </w:p>
    <w:p w14:paraId="70EFDC3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w:t>
      </w:r>
    </w:p>
    <w:p w14:paraId="2063B2B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欺骗性地（fallaciously）加上，以包含基督（Christ）所作的启示（revelations）；然而祂最初的承诺是，展示尽管神（God）藉着摩西（Moses）和先知，以及基督（Christ）自己所作的关于祂自己和祂旨意的所有那些启示，但若不认识（acquaintance）祂的位格（person），要救赎性地（savingly）和清晰地理解这些事是多么不可能。”</w:t>
      </w:r>
    </w:p>
    <w:p w14:paraId="2A3DDF64">
      <w:pPr>
        <w:pStyle w:val="3"/>
        <w:spacing w:line="272" w:lineRule="auto"/>
        <w:rPr>
          <w:rFonts w:hint="eastAsia" w:ascii="华文楷体" w:hAnsi="华文楷体" w:eastAsia="华文楷体" w:cs="华文楷体"/>
          <w:sz w:val="30"/>
          <w:szCs w:val="30"/>
        </w:rPr>
      </w:pPr>
    </w:p>
    <w:p w14:paraId="3057757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fallacy pretended is merely of his own coining; my words are plain, and suited unto my own purpose, and to declare my mind in what I intend; which he openly corrupting, or not at all understanding, frames an end never thought of by me, and then feigns fallacious means of attaining it.</w:t>
      </w:r>
    </w:p>
    <w:p w14:paraId="5F10AD3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声称（pretended）的谬误（fallacy）完全是祂自己捏造的（coining）；我的话语是平实的，符合我自己的目的，并宣告了我所意图的心意（mind）；祂公开地歪曲（corrupting），或根本不理解，捏造了一个我从未想过的目的（end），然后虚构（feigns）了获得它的欺骗性手段（fallacious means）。</w:t>
      </w:r>
    </w:p>
    <w:p w14:paraId="08E6A18C">
      <w:pPr>
        <w:pStyle w:val="3"/>
        <w:spacing w:line="272" w:lineRule="auto"/>
        <w:rPr>
          <w:rFonts w:hint="eastAsia" w:ascii="华文楷体" w:hAnsi="华文楷体" w:eastAsia="华文楷体" w:cs="华文楷体"/>
          <w:sz w:val="30"/>
          <w:szCs w:val="30"/>
        </w:rPr>
      </w:pPr>
    </w:p>
    <w:p w14:paraId="5C7751F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I mean is to be learned by Christ; neither is any thing to be learned in him but what is learned by him.</w:t>
      </w:r>
    </w:p>
    <w:p w14:paraId="5CE645E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我所指的知识（knowledge）是要藉着基督（Christ）来学习的；在祂里面所学习的，除了藉着祂学习的，没有其他。</w:t>
      </w:r>
    </w:p>
    <w:p w14:paraId="1932FE93">
      <w:pPr>
        <w:pStyle w:val="3"/>
        <w:spacing w:line="272" w:lineRule="auto"/>
        <w:rPr>
          <w:rFonts w:hint="eastAsia" w:ascii="华文楷体" w:hAnsi="华文楷体" w:eastAsia="华文楷体" w:cs="华文楷体"/>
          <w:sz w:val="30"/>
          <w:szCs w:val="30"/>
        </w:rPr>
      </w:pPr>
    </w:p>
    <w:p w14:paraId="51733E0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say, indeed, now, whatever I have said before, that it is impossible to understand any sacred truth savingly and clearly, without the knowledge of the person of Christ; and shall say so still, let this man and his companions say what they will to the contrary: but that in my so saying I exclude the consideration of the revelations which Christ hath made, or that God hath made of himself by Moses and the prophets, and Christ himself, the principal whereof concern his person, and whence alone we come to know him, is an assertion becoming the modesty and ingenuity of this author.</w:t>
      </w:r>
    </w:p>
    <w:p w14:paraId="587175B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我现在确实说，无论我以前说过什么，没有基督（Christ）位格（person）的知识（knowledge），要救赎性地（savingly）和清晰地理解任何神圣真理（sacred truth）是不可能的；而且我将继续这么说，任凭这个人（man）和祂的同伴们说什么相反的话：但是在我这样说时，我排除了对基督（Christ）所作启示（revelations）的默想，或神（God）藉着摩西（Moses）和先知，以及基督（Christ）自己所作的关于祂自己的启示，其中主要涉及到祂的位格（person），并且我们唯独由此才能认识祂，这种断言（assertion）正符合这位作者的谦逊和真诚。</w:t>
      </w:r>
    </w:p>
    <w:p w14:paraId="21F78216">
      <w:pPr>
        <w:pStyle w:val="3"/>
        <w:spacing w:line="272" w:lineRule="auto"/>
        <w:rPr>
          <w:rFonts w:hint="eastAsia" w:ascii="华文楷体" w:hAnsi="华文楷体" w:eastAsia="华文楷体" w:cs="华文楷体"/>
          <w:sz w:val="30"/>
          <w:szCs w:val="30"/>
        </w:rPr>
      </w:pPr>
    </w:p>
    <w:p w14:paraId="59482DC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hereon he proceeds, and says, that as to the first head he will take notice of those peculiar discoveries of the nature of God of which the world was ignorant before, and of which revelation is wholly silent, but are now clearly and savingly learned from an acquaintance with Christ's person.</w:t>
      </w:r>
    </w:p>
    <w:p w14:paraId="536E726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但祂接着论述，说至于第一点，祂将留意那些关于神（God）本性（nature）的独特发现（peculiar discoveries），是世界以前不知道的，启示（revelation）对此完全保持沉默，但现在藉着认识（acquaintance）基督（Christ）的位格（person），可以清晰和救赎性地（savingly）学到。</w:t>
      </w:r>
    </w:p>
    <w:p w14:paraId="5A512D3C">
      <w:pPr>
        <w:pStyle w:val="3"/>
        <w:spacing w:line="272" w:lineRule="auto"/>
        <w:rPr>
          <w:rFonts w:hint="eastAsia" w:ascii="华文楷体" w:hAnsi="华文楷体" w:eastAsia="华文楷体" w:cs="华文楷体"/>
          <w:sz w:val="30"/>
          <w:szCs w:val="30"/>
        </w:rPr>
      </w:pPr>
    </w:p>
    <w:p w14:paraId="58E2EE5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in the meantime, is become of modesty, truth, and honesty?</w:t>
      </w:r>
    </w:p>
    <w:p w14:paraId="6F07A95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但与此同时，谦逊（modesty）、真理和诚实又到哪里去了呢？</w:t>
      </w:r>
    </w:p>
    <w:p w14:paraId="7C7A0B02">
      <w:pPr>
        <w:pStyle w:val="3"/>
        <w:spacing w:line="272" w:lineRule="auto"/>
        <w:rPr>
          <w:rFonts w:hint="eastAsia" w:ascii="华文楷体" w:hAnsi="华文楷体" w:eastAsia="华文楷体" w:cs="华文楷体"/>
          <w:sz w:val="30"/>
          <w:szCs w:val="30"/>
        </w:rPr>
      </w:pPr>
    </w:p>
    <w:p w14:paraId="2D1EA74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reckon that there is no account to be given of such falsifications?</w:t>
      </w:r>
    </w:p>
    <w:p w14:paraId="7DAB160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人们认为对这种捏造（falsifications）不需要做出任何解释吗？</w:t>
      </w:r>
    </w:p>
    <w:p w14:paraId="1CDF3009">
      <w:pPr>
        <w:pStyle w:val="3"/>
        <w:spacing w:line="272" w:lineRule="auto"/>
        <w:rPr>
          <w:rFonts w:hint="eastAsia" w:ascii="华文楷体" w:hAnsi="华文楷体" w:eastAsia="华文楷体" w:cs="华文楷体"/>
          <w:sz w:val="30"/>
          <w:szCs w:val="30"/>
        </w:rPr>
      </w:pPr>
    </w:p>
    <w:p w14:paraId="1AC1F49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one word or tittle in my discourse of any such knowledge of the nature or properties of God as whereof revelation is wholly silent?</w:t>
      </w:r>
    </w:p>
    <w:p w14:paraId="57F6EF3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在我的论述中，有没有一个词或一个点提到任何关于神（God）本性（nature）或属性（properties）的知识，是启示（revelation）对此完全保持沉默的？</w:t>
      </w:r>
    </w:p>
    <w:p w14:paraId="1DB22382">
      <w:pPr>
        <w:pStyle w:val="3"/>
        <w:spacing w:line="272" w:lineRule="auto"/>
        <w:rPr>
          <w:rFonts w:hint="eastAsia" w:ascii="华文楷体" w:hAnsi="华文楷体" w:eastAsia="华文楷体" w:cs="华文楷体"/>
          <w:sz w:val="30"/>
          <w:szCs w:val="30"/>
        </w:rPr>
      </w:pPr>
    </w:p>
    <w:p w14:paraId="716BEF3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this man intend?</w:t>
      </w:r>
    </w:p>
    <w:p w14:paraId="2FB5C4D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这个人（man）意图（intend）是什么？</w:t>
      </w:r>
    </w:p>
    <w:p w14:paraId="4D6E4618">
      <w:pPr>
        <w:pStyle w:val="3"/>
        <w:spacing w:line="272" w:lineRule="auto"/>
        <w:rPr>
          <w:rFonts w:hint="eastAsia" w:ascii="华文楷体" w:hAnsi="华文楷体" w:eastAsia="华文楷体" w:cs="华文楷体"/>
          <w:sz w:val="30"/>
          <w:szCs w:val="30"/>
        </w:rPr>
      </w:pPr>
    </w:p>
    <w:p w14:paraId="4F1690B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either not at all understand what I say; or doth he not care what he says himself?</w:t>
      </w:r>
    </w:p>
    <w:p w14:paraId="4C0B643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祂要么根本不理解我在说什么；要么祂根本不在乎自己说了什么？</w:t>
      </w:r>
    </w:p>
    <w:p w14:paraId="6B93B1A6">
      <w:pPr>
        <w:pStyle w:val="3"/>
        <w:spacing w:line="272" w:lineRule="auto"/>
        <w:rPr>
          <w:rFonts w:hint="eastAsia" w:ascii="华文楷体" w:hAnsi="华文楷体" w:eastAsia="华文楷体" w:cs="华文楷体"/>
          <w:sz w:val="30"/>
          <w:szCs w:val="30"/>
        </w:rPr>
      </w:pPr>
    </w:p>
    <w:p w14:paraId="76FABB2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I done to him?</w:t>
      </w:r>
    </w:p>
    <w:p w14:paraId="06BDD70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我对祂做了什么？</w:t>
      </w:r>
    </w:p>
    <w:p w14:paraId="51F1DF28">
      <w:pPr>
        <w:pStyle w:val="3"/>
        <w:spacing w:line="272" w:lineRule="auto"/>
        <w:rPr>
          <w:rFonts w:hint="eastAsia" w:ascii="华文楷体" w:hAnsi="华文楷体" w:eastAsia="华文楷体" w:cs="华文楷体"/>
          <w:sz w:val="30"/>
          <w:szCs w:val="30"/>
        </w:rPr>
      </w:pPr>
    </w:p>
    <w:p w14:paraId="5251E23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have I injured him?</w:t>
      </w:r>
    </w:p>
    <w:p w14:paraId="612285C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我在哪里伤害了祂？</w:t>
      </w:r>
    </w:p>
    <w:p w14:paraId="5C7A148C">
      <w:pPr>
        <w:pStyle w:val="3"/>
        <w:spacing w:line="272" w:lineRule="auto"/>
        <w:rPr>
          <w:rFonts w:hint="eastAsia" w:ascii="华文楷体" w:hAnsi="华文楷体" w:eastAsia="华文楷体" w:cs="华文楷体"/>
          <w:sz w:val="30"/>
          <w:szCs w:val="30"/>
        </w:rPr>
      </w:pPr>
    </w:p>
    <w:p w14:paraId="3EC59C4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have I provoked him, that he should sacrifice his conscience and reputation unto such a revenge?</w:t>
      </w:r>
    </w:p>
    <w:p w14:paraId="4B003F5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我如何激怒了祂，以至于祂为了这种报复（revenge）而牺牲祂的良心（conscience）和声誉（reputation）？</w:t>
      </w:r>
    </w:p>
    <w:p w14:paraId="54D5E807">
      <w:pPr>
        <w:pStyle w:val="3"/>
        <w:spacing w:line="272" w:lineRule="auto"/>
        <w:rPr>
          <w:rFonts w:hint="eastAsia" w:ascii="华文楷体" w:hAnsi="华文楷体" w:eastAsia="华文楷体" w:cs="华文楷体"/>
          <w:sz w:val="30"/>
          <w:szCs w:val="30"/>
        </w:rPr>
      </w:pPr>
    </w:p>
    <w:p w14:paraId="29C26D6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he yet hear it again?</w:t>
      </w:r>
    </w:p>
    <w:p w14:paraId="5A2FF65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祂必须再听一遍吗？</w:t>
      </w:r>
    </w:p>
    <w:p w14:paraId="68799B19">
      <w:pPr>
        <w:pStyle w:val="3"/>
        <w:spacing w:line="272" w:lineRule="auto"/>
        <w:rPr>
          <w:rFonts w:hint="eastAsia" w:ascii="华文楷体" w:hAnsi="华文楷体" w:eastAsia="华文楷体" w:cs="华文楷体"/>
          <w:sz w:val="30"/>
          <w:szCs w:val="30"/>
        </w:rPr>
      </w:pPr>
    </w:p>
    <w:p w14:paraId="5A2A8B0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thought, I never owned, I never wrote, that there was any acquaintance to be obtained with any property of the nature of God by the knowledge of the person of Christ, but what is taught and revealed in the gospel; from whence alone all knowledge of Christ, his person, and his doctrine, is to be learned.</w:t>
      </w:r>
    </w:p>
    <w:p w14:paraId="306C953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想过，从未承认过，从未写过，藉着基督（Christ）位格（person）的知识（knowledge），可以获得任何关于神（God）本性（nature）属性的认识（acquaintance），除非是福音中所教导和启示的；唯独从中才能学习到关于基督（Christ）、祂的位格（person）和祂的教义（doctrine）的所有知识（knowledge）。</w:t>
      </w:r>
    </w:p>
    <w:p w14:paraId="78BDA6C2">
      <w:pPr>
        <w:pStyle w:val="3"/>
        <w:spacing w:line="272" w:lineRule="auto"/>
        <w:rPr>
          <w:rFonts w:hint="eastAsia" w:ascii="华文楷体" w:hAnsi="华文楷体" w:eastAsia="华文楷体" w:cs="华文楷体"/>
          <w:sz w:val="30"/>
          <w:szCs w:val="30"/>
        </w:rPr>
      </w:pPr>
    </w:p>
    <w:p w14:paraId="7314B94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will say again, if we learn not thence to know the Lord Christ,—that is, his person,—we shall never know any thing of God, ourselves, or our duty, clearly and savingly (I use the words again, notwithstanding the reflections on them, as more proper in this matter than any used by our author in his eloquent discourse), and as we ought to do.</w:t>
      </w:r>
    </w:p>
    <w:p w14:paraId="28A5CF2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然而我还要再说一遍，如果我们不从那里学习认识主基督（Lord Christ），—即祂的位格（person），—我们就绝不会清晰和救赎性地（savingly）认识神（God）、我们自己或我们的责任（duty）（我再次使用这些词，尽管有人对此有评论，但在这件事上它们比这位作者在祂雄辩的论述中使用的任何词都更恰当），以及我们应当如何行。</w:t>
      </w:r>
    </w:p>
    <w:p w14:paraId="676944B1">
      <w:pPr>
        <w:pStyle w:val="3"/>
        <w:spacing w:line="272" w:lineRule="auto"/>
        <w:rPr>
          <w:rFonts w:hint="eastAsia" w:ascii="华文楷体" w:hAnsi="华文楷体" w:eastAsia="华文楷体" w:cs="华文楷体"/>
          <w:sz w:val="30"/>
          <w:szCs w:val="30"/>
        </w:rPr>
      </w:pPr>
    </w:p>
    <w:p w14:paraId="5866400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he proceeds unto weak and confused discourses about the knowledge of God and his properties without any knowledge of Christ; for he not only tells us "what reason we had to believe such and such things of God, if Christ had never appeared in the world," (take care, I pray, that we be thought as little beholden to him as may be), "but that God's readiness to pardon, and the like, are plainly revealed in the Scripture, without any farther acquaintance with the person of Christ," p. 43.</w:t>
      </w:r>
    </w:p>
    <w:p w14:paraId="704F6E9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祂开始进行关于没有基督（Christ）的任何知识（knowledge）就认识神（God）和祂的属性的软弱和混乱的论述；因为祂不仅告诉我们“如果基督（Christ）从未在世界上出现，我们有什么理由相信神（God）的这些和那些事”（我恳求，请小心，让我们尽可能少地被认为欠祂的恩惠），“而且神（God）乐意赦免，以及类似的事，在圣经（Scripture）中是清楚启示的，不需要进一步认识（acquaintance）基督（Christ）的位格（person），”第43页。</w:t>
      </w:r>
    </w:p>
    <w:p w14:paraId="2B41A7C3">
      <w:pPr>
        <w:pStyle w:val="3"/>
        <w:spacing w:line="272" w:lineRule="auto"/>
        <w:rPr>
          <w:rFonts w:hint="eastAsia" w:ascii="华文楷体" w:hAnsi="华文楷体" w:eastAsia="华文楷体" w:cs="华文楷体"/>
          <w:sz w:val="30"/>
          <w:szCs w:val="30"/>
        </w:rPr>
      </w:pPr>
    </w:p>
    <w:p w14:paraId="7FA1A56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farther acquaintance with the person of Christ should mean, I do not well understand: it may be, any more acquaintance with respect unto some that is necessary;—it may be, without any more ado as to an acquaintance with him.</w:t>
      </w:r>
    </w:p>
    <w:p w14:paraId="4153B55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这个进一步认识（farther acquaintance）基督（Christ）的位格（person）应该是什么意思，我不太明白：可能，是在某个必需的认识上，再进一步的认识（acquaintance）；—也可能，是在认识祂方面，不需要再多费周折。</w:t>
      </w:r>
    </w:p>
    <w:p w14:paraId="6653E291">
      <w:pPr>
        <w:pStyle w:val="3"/>
        <w:spacing w:line="272" w:lineRule="auto"/>
        <w:rPr>
          <w:rFonts w:hint="eastAsia" w:ascii="华文楷体" w:hAnsi="华文楷体" w:eastAsia="华文楷体" w:cs="华文楷体"/>
          <w:sz w:val="30"/>
          <w:szCs w:val="30"/>
        </w:rPr>
      </w:pPr>
    </w:p>
    <w:p w14:paraId="7AABAE9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his intention,—as it must be, if there be sense in his words,—that God's readiness to pardon sinners is revealed in the Scripture without respect unto the person of Jesus Christ, it is a piece of dull Socinianism; which, because I have sufficiently confuted elsewhere, I shall not here farther discover the folly of.</w:t>
      </w:r>
    </w:p>
    <w:p w14:paraId="434AE7B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如果这是祂的意图（intention），—如果祂的话语中有道理，那就必然如此，—即神（God）乐意赦免罪人（sinners）在圣经（Scripture）中被启示，与耶稣基督（Jesus Christ）的位格（person）无关，这是一段愚蠢的苏西尼主义（Socinianism）；因为我已在别处充分驳斥（confuted），我将不再在此进一步揭示它的愚昧。</w:t>
      </w:r>
    </w:p>
    <w:p w14:paraId="4DEAAA00">
      <w:pPr>
        <w:pStyle w:val="3"/>
        <w:spacing w:line="272" w:lineRule="auto"/>
        <w:rPr>
          <w:rFonts w:hint="eastAsia" w:ascii="华文楷体" w:hAnsi="华文楷体" w:eastAsia="华文楷体" w:cs="华文楷体"/>
          <w:sz w:val="30"/>
          <w:szCs w:val="30"/>
        </w:rPr>
      </w:pPr>
    </w:p>
    <w:p w14:paraId="5E1F052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a knowledge of God's essential properties by the light of nature, it was never denied by me; yea, I have written and contended for it in another way than can be impeached by such trifling declamations.</w:t>
      </w:r>
    </w:p>
    <w:p w14:paraId="0E128A4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至于藉着自然之光（light of nature）认识神（God）的本质属性（essential properties），我从未否认；是的，我曾以一种不能被这种琐碎的慷慨陈词（trifling declamations）所指控的另一种方式撰写和争辩它。</w:t>
      </w:r>
    </w:p>
    <w:p w14:paraId="2A273896">
      <w:pPr>
        <w:pStyle w:val="3"/>
        <w:spacing w:line="272" w:lineRule="auto"/>
        <w:rPr>
          <w:rFonts w:hint="eastAsia" w:ascii="华文楷体" w:hAnsi="华文楷体" w:eastAsia="华文楷体" w:cs="华文楷体"/>
          <w:sz w:val="30"/>
          <w:szCs w:val="30"/>
        </w:rPr>
      </w:pPr>
    </w:p>
    <w:p w14:paraId="104358C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with his good leave, I do believe that there is no saving knowledge of, or acquaintance with God or his properties, to be attained, but in and through Jesus Christ, as revealed unto us in the gospel.</w:t>
      </w:r>
    </w:p>
    <w:p w14:paraId="06570D5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但尽管如此，征得祂的同意，我确实相信，除了在和藉着耶稣基督（Jesus Christ）之外，不能获得任何救赎性知识（saving knowledge），或对神（God）或祂属性的认识（acquaintance），正如福音中向我们启示的。</w:t>
      </w:r>
    </w:p>
    <w:p w14:paraId="52412C29">
      <w:pPr>
        <w:pStyle w:val="3"/>
        <w:spacing w:line="272" w:lineRule="auto"/>
        <w:rPr>
          <w:rFonts w:hint="eastAsia" w:ascii="华文楷体" w:hAnsi="华文楷体" w:eastAsia="华文楷体" w:cs="华文楷体"/>
          <w:sz w:val="30"/>
          <w:szCs w:val="30"/>
        </w:rPr>
      </w:pPr>
    </w:p>
    <w:p w14:paraId="0D0643A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can confirm with testimonies of the Scripture, fathers, schoolmen, and divines of all sorts, with reasons and arguments, such as I know this author cannot answer.</w:t>
      </w:r>
    </w:p>
    <w:p w14:paraId="7C09669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而且我可以藉着圣经（Scripture）、教父（fathers）、经院学者（schoolmen）和各种神学家（divines）的见证，以及我知道这位作者无法回答的理由和论据来证实这一点。</w:t>
      </w:r>
    </w:p>
    <w:p w14:paraId="3A137232">
      <w:pPr>
        <w:pStyle w:val="3"/>
        <w:spacing w:line="272" w:lineRule="auto"/>
        <w:rPr>
          <w:rFonts w:hint="eastAsia" w:ascii="华文楷体" w:hAnsi="华文楷体" w:eastAsia="华文楷体" w:cs="华文楷体"/>
          <w:sz w:val="30"/>
          <w:szCs w:val="30"/>
        </w:rPr>
      </w:pPr>
    </w:p>
    <w:p w14:paraId="2A0E054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great apprehensions he may have of his skill and abilities to know God and his properties by the light of nature, now that he neither knows nor is able to distinguish what he learns from thence, and what he hath imbibed in his education from an emanation of divine revelation; yet I believe there were as wise men as himself amongst those ancient philosophers, concerning whom and their inquiries into the nature of God our apostle pronounces those censures, Rom 1; 1 Cor. 1</w:t>
      </w:r>
    </w:p>
    <w:p w14:paraId="72BBD5E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而且无论祂对自己的技能和能力有多大的理解，能够藉着自然之光（light of nature）认识神（God）和祂的属性，现在祂既不知道也无法区分祂从那里学到的，以及祂在教育中从神圣启示（divine revelation）的流出（emanation）中所领受的；但我相信在那些古代哲学家（ancient philosophers）中，有与祂一样聪明的人，关于他们以及他们对神（God）本性（nature）的探究，我们的使徒宣判了罗1；林前1的那些谴责。</w:t>
      </w:r>
    </w:p>
    <w:p w14:paraId="23C00A70">
      <w:pPr>
        <w:pStyle w:val="3"/>
        <w:spacing w:line="272" w:lineRule="auto"/>
        <w:rPr>
          <w:rFonts w:hint="eastAsia" w:ascii="华文楷体" w:hAnsi="华文楷体" w:eastAsia="华文楷体" w:cs="华文楷体"/>
          <w:sz w:val="30"/>
          <w:szCs w:val="30"/>
        </w:rPr>
      </w:pPr>
    </w:p>
    <w:p w14:paraId="53D2474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this goodly foundation he proceeds unto a particular inference, p. 44, saying, "And is not this a confident man, to tell us that the love of God to sinners, and his pardoning mercy, could never have entered into the heart of man but by Christ, when the experience of the whole world confutes him?</w:t>
      </w:r>
    </w:p>
    <w:p w14:paraId="4645476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但祂在这个美好的根基（foundation）上，继续进行一个独特的推论（inference），第44页，说，“难道这个人（man）不是一个自信的人吗，祂告诉我们神（God）对罪人（sinners）的爱，和祂赦免的怜悯（pardoning mercy），除非藉着基督（Christ），否则绝不可能进入人的心，而全世界的经验都驳斥（confutes）祂？</w:t>
      </w:r>
    </w:p>
    <w:p w14:paraId="3AE03144">
      <w:pPr>
        <w:pStyle w:val="3"/>
        <w:spacing w:line="272" w:lineRule="auto"/>
        <w:rPr>
          <w:rFonts w:hint="eastAsia" w:ascii="华文楷体" w:hAnsi="华文楷体" w:eastAsia="华文楷体" w:cs="华文楷体"/>
          <w:sz w:val="30"/>
          <w:szCs w:val="30"/>
        </w:rPr>
      </w:pPr>
    </w:p>
    <w:p w14:paraId="70D7491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becomes of his new theories, both Jews and heathens, who understood nothing at all of what Christ was to do in order to our recovery, did believe God to be gracious and merciful to sinners, and had reason to do so; because God himself had assured the Jews that he was a gracious and merciful God, pardoning iniquity, transgressions, and sins.</w:t>
      </w:r>
    </w:p>
    <w:p w14:paraId="0E8A499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因为，无论祂的新理论（new theories）如何，犹太人（Jews）和异教徒（heathens）都相信神（God）对罪人（sinners）是有恩典和怜悯的（gracious and merciful），他们完全不明白基督（Christ）将要做什么以实现我们的恢复（recovery），而且他们有理由这样做；因为神（God）自己已向犹太人（Jews）保证祂是一位有恩典（gracious）和怜悯（merciful）的神（God），赦免罪孽（iniquity）、过犯（transgressions）和罪（sins）。</w:t>
      </w:r>
    </w:p>
    <w:p w14:paraId="73A1CC34">
      <w:pPr>
        <w:pStyle w:val="3"/>
        <w:spacing w:line="272" w:lineRule="auto"/>
        <w:rPr>
          <w:rFonts w:hint="eastAsia" w:ascii="华文楷体" w:hAnsi="华文楷体" w:eastAsia="华文楷体" w:cs="华文楷体"/>
          <w:sz w:val="30"/>
          <w:szCs w:val="30"/>
        </w:rPr>
      </w:pPr>
    </w:p>
    <w:p w14:paraId="569F918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natural notions heathens had of God, and all those discoveries God had made of himself in the works of creation and providence, did assure them that God is very good: and it is not possible to understand what goodness is, without pardoning grace."</w:t>
      </w:r>
    </w:p>
    <w:p w14:paraId="58C382C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而且异教徒（heathens）对神（God）所拥有的那些天然观念（natural notions），以及神（God）在创造（creation）和护理（providence）的工作中对自己所作的一切发现（discoveries），都向他们保证神（God）是极其良善的：不藉着赦免的恩典（pardoning grace），就不可能理解什么是良善。”</w:t>
      </w:r>
    </w:p>
    <w:p w14:paraId="21EEB168">
      <w:pPr>
        <w:pStyle w:val="3"/>
        <w:spacing w:line="272" w:lineRule="auto"/>
        <w:rPr>
          <w:rFonts w:hint="eastAsia" w:ascii="华文楷体" w:hAnsi="华文楷体" w:eastAsia="华文楷体" w:cs="华文楷体"/>
          <w:sz w:val="30"/>
          <w:szCs w:val="30"/>
        </w:rPr>
      </w:pPr>
    </w:p>
    <w:p w14:paraId="38D3448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his excuse: truth and good company will give a modest man a little confidence sometimes; and against his experience of the whole world, falsely pretended, I can oppose the testimonies of the Scripture, and all the ancient writers of the church, very few excepted.</w:t>
      </w:r>
    </w:p>
    <w:p w14:paraId="7FC49D3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我请求祂原谅：真理和良好的同伴有时会给一个谦逊的人一点自信（confidence）；针对祂虚假声称（falsely pretended）的全世界的经验，我可以提出圣经（Scripture）和所有古代教会作家（ancient writers of the church）的见证（testimonies），只有极少数例外。</w:t>
      </w:r>
    </w:p>
    <w:p w14:paraId="64821BD3">
      <w:pPr>
        <w:pStyle w:val="3"/>
        <w:spacing w:line="272" w:lineRule="auto"/>
        <w:rPr>
          <w:rFonts w:hint="eastAsia" w:ascii="华文楷体" w:hAnsi="华文楷体" w:eastAsia="华文楷体" w:cs="华文楷体"/>
          <w:sz w:val="30"/>
          <w:szCs w:val="30"/>
        </w:rPr>
      </w:pPr>
    </w:p>
    <w:p w14:paraId="7A2857F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know of God only what he hath, one way or other, revealed of himself, and nothing else; and I say again, that God hath not revealed his love unto sinners, and his pardoning mercy, any other way but in and by Jesus Christ.</w:t>
      </w:r>
    </w:p>
    <w:p w14:paraId="42EDFC2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我们只能知道神（God）以这样或那样的方式启示（revealed）了祂自己，别无其他；我再说一遍，神（God）没有以任何其他方式，唯独在和藉着耶稣基督（Jesus Christ）启示（revealed）祂对罪人（sinners）的爱（love），和祂赦免的怜悯（pardoning mercy）。</w:t>
      </w:r>
    </w:p>
    <w:p w14:paraId="2B402D23">
      <w:pPr>
        <w:pStyle w:val="3"/>
        <w:spacing w:line="272" w:lineRule="auto"/>
        <w:rPr>
          <w:rFonts w:hint="eastAsia" w:ascii="华文楷体" w:hAnsi="华文楷体" w:eastAsia="华文楷体" w:cs="华文楷体"/>
          <w:sz w:val="30"/>
          <w:szCs w:val="30"/>
        </w:rPr>
      </w:pPr>
    </w:p>
    <w:p w14:paraId="7E50C64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he adds as to the knowledge which the Jews had of these things by God's revelation in the Scripture, when he can prove that all those revelations, or any of them, had not respect unto the promised seed,—the Son of God,—to be exhibited in the flesh to destroy the works of the devil, he will speak somewhat unto his purpose.</w:t>
      </w:r>
    </w:p>
    <w:p w14:paraId="0B5D9D4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至于祂所加上的，关于犹太人（Jews）藉着神（God）在圣经（Scripture）中的启示（revelation）对这些事的知识（knowledge），当祂能证明所有那些启示，或其中任何一个，与那应许的后裔（promised seed），—神（God）的儿子（Son of God），—道成肉身（exhibited in the flesh）来摧毁魔鬼（devil）的工作无关时，祂的话语才能达到祂的目的。</w:t>
      </w:r>
    </w:p>
    <w:p w14:paraId="79902F69">
      <w:pPr>
        <w:pStyle w:val="3"/>
        <w:spacing w:line="272" w:lineRule="auto"/>
        <w:rPr>
          <w:rFonts w:hint="eastAsia" w:ascii="华文楷体" w:hAnsi="华文楷体" w:eastAsia="华文楷体" w:cs="华文楷体"/>
          <w:sz w:val="30"/>
          <w:szCs w:val="30"/>
        </w:rPr>
      </w:pPr>
    </w:p>
    <w:p w14:paraId="6ABA00B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this insertion of the consideration of them who enjoyed that revelation of Christ which God was pleased to build his church upon under the Old Testament, is weak and impertinent.</w:t>
      </w:r>
    </w:p>
    <w:p w14:paraId="37631B3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与此同时，插入考量那些在旧约（Old Testament）之下享有了神（God）乐意建立祂教会（church）的那个基督（Christ）的启示（revelation）的人，是软弱和不恰当的（impertinent）。</w:t>
      </w:r>
    </w:p>
    <w:p w14:paraId="14105AE8">
      <w:pPr>
        <w:pStyle w:val="3"/>
        <w:spacing w:line="272" w:lineRule="auto"/>
        <w:rPr>
          <w:rFonts w:hint="eastAsia" w:ascii="华文楷体" w:hAnsi="华文楷体" w:eastAsia="华文楷体" w:cs="华文楷体"/>
          <w:sz w:val="30"/>
          <w:szCs w:val="30"/>
        </w:rPr>
      </w:pPr>
    </w:p>
    <w:p w14:paraId="0CF782B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apprehensions, I acknowledge, concerning the person of Christ, and the speciality of the work of his mediation, were dark and obscure; but so, also, proportionably was their knowledge of all other sacred truths, which yet with all diligence they inquired into.</w:t>
      </w:r>
    </w:p>
    <w:p w14:paraId="1C841F1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我承认，他们对基督（Christ）位格（person），以及祂中保工作（work of his mediation）独特性的理解（apprehensions），是黑暗和模糊的；但他们对所有其他神圣真理（sacred truths）的知识（knowledge）也是如此，尽管他们以一切勤奋（diligence）探究它们。</w:t>
      </w:r>
    </w:p>
    <w:p w14:paraId="085B7A4A">
      <w:pPr>
        <w:pStyle w:val="3"/>
        <w:spacing w:line="272" w:lineRule="auto"/>
        <w:rPr>
          <w:rFonts w:hint="eastAsia" w:ascii="华文楷体" w:hAnsi="华文楷体" w:eastAsia="华文楷体" w:cs="华文楷体"/>
          <w:sz w:val="30"/>
          <w:szCs w:val="30"/>
        </w:rPr>
      </w:pPr>
    </w:p>
    <w:p w14:paraId="2D7D9EA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intended is expressed by the apostle, 1 Cor. 2:9, 10, "It is written, Eye hath not seen, nor ear heard, neither have entered into the heart of man, the things which God hath prepared for them that love him.</w:t>
      </w:r>
    </w:p>
    <w:p w14:paraId="3602670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我所意图（intended）的是使徒所表达的，林前2:9, 10，“如经上所记，神（God）为爱祂的人所预备（prepared）的，是眼睛未曾看见，耳朵未曾听见，人心也未曾想到的。</w:t>
      </w:r>
    </w:p>
    <w:p w14:paraId="750DEF25">
      <w:pPr>
        <w:pStyle w:val="3"/>
        <w:spacing w:line="272" w:lineRule="auto"/>
        <w:rPr>
          <w:rFonts w:hint="eastAsia" w:ascii="华文楷体" w:hAnsi="华文楷体" w:eastAsia="华文楷体" w:cs="华文楷体"/>
          <w:sz w:val="30"/>
          <w:szCs w:val="30"/>
        </w:rPr>
      </w:pPr>
    </w:p>
    <w:p w14:paraId="5785F1A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revealed them unto us by his Spirit."</w:t>
      </w:r>
    </w:p>
    <w:p w14:paraId="24984BA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唯有神（God）藉着祂的灵（Spirit）向我们启示（revealed）了。”</w:t>
      </w:r>
    </w:p>
    <w:p w14:paraId="306E4777">
      <w:pPr>
        <w:pStyle w:val="3"/>
        <w:spacing w:line="272" w:lineRule="auto"/>
        <w:rPr>
          <w:rFonts w:hint="eastAsia" w:ascii="华文楷体" w:hAnsi="华文楷体" w:eastAsia="华文楷体" w:cs="华文楷体"/>
          <w:sz w:val="30"/>
          <w:szCs w:val="30"/>
        </w:rPr>
      </w:pPr>
    </w:p>
    <w:p w14:paraId="0CADB05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confident man was this apostle, as to affirm that the things of the grace and mercy of God did never enter into the heart of man to conceive, nor would so have done, had they not been revealed by the Spirit of God in the gospel through Jesus Christ!</w:t>
      </w:r>
    </w:p>
    <w:p w14:paraId="76608B3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这位使徒是何等自信的人，竟然断言（affirm）神（God）恩典（grace）和怜悯（mercy）的事物从未进入人的心去构想（conceive），如果不是藉着圣灵（Spirit of God）在福音中藉着耶稣基督（Jesus Christ）启示（revealed），也不会如此！</w:t>
      </w:r>
    </w:p>
    <w:p w14:paraId="0FA9DD29">
      <w:pPr>
        <w:pStyle w:val="3"/>
        <w:spacing w:line="272" w:lineRule="auto"/>
        <w:rPr>
          <w:rFonts w:hint="eastAsia" w:ascii="华文楷体" w:hAnsi="华文楷体" w:eastAsia="华文楷体" w:cs="华文楷体"/>
          <w:sz w:val="30"/>
          <w:szCs w:val="30"/>
        </w:rPr>
      </w:pPr>
    </w:p>
    <w:p w14:paraId="3A47588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only a transient charge.</w:t>
      </w:r>
    </w:p>
    <w:p w14:paraId="41FDED9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但这只是一个短暂的指控。</w:t>
      </w:r>
    </w:p>
    <w:p w14:paraId="570E8922">
      <w:pPr>
        <w:pStyle w:val="3"/>
        <w:spacing w:line="272" w:lineRule="auto"/>
        <w:rPr>
          <w:rFonts w:hint="eastAsia" w:ascii="华文楷体" w:hAnsi="华文楷体" w:eastAsia="华文楷体" w:cs="华文楷体"/>
          <w:sz w:val="30"/>
          <w:szCs w:val="30"/>
        </w:rPr>
      </w:pPr>
    </w:p>
    <w:p w14:paraId="3169863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ensues that which is much more severe, p. 45; as, for instance, "He tells us, 'that in Christ' (that is, in his death and sufferings for our sins) 'God hath manifested the naturalness of this righteousness' (that is, vindictive justice in punishing sin), 'that it was impossible that it should be diverted from sinners without the interposing of a propitiation; that is, that God is so just and righteous, that he cannot pardon sin without satisfaction to his justice.'</w:t>
      </w:r>
    </w:p>
    <w:p w14:paraId="384B7C0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更严厉（severe）的，第45页；例如，“祂告诉我们，‘在基督（Christ）里’（也就是说，在祂为我们的罪所受的死和苦难中）‘神（God）已经彰显了这种公义（righteousness）的天然性’（也就是说，在惩罚罪（sin）中的报应性公义（vindictive justice）），‘即如果没有赎罪（propitiation）的介入（interposing），它就不可能从罪人（sinners）身上转移；也就是说，神（God）是如此公正和公义，以至于祂不能在没有满足祂的公义（justice）的情况下赦免罪。’</w:t>
      </w:r>
    </w:p>
    <w:p w14:paraId="6CD8B7B7">
      <w:pPr>
        <w:pStyle w:val="3"/>
        <w:spacing w:line="272" w:lineRule="auto"/>
        <w:rPr>
          <w:rFonts w:hint="eastAsia" w:ascii="华文楷体" w:hAnsi="华文楷体" w:eastAsia="华文楷体" w:cs="华文楷体"/>
          <w:sz w:val="30"/>
          <w:szCs w:val="30"/>
        </w:rPr>
      </w:pPr>
    </w:p>
    <w:p w14:paraId="4C3D447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indeed is such a notion of justice as is perfectly new, which neither Scripture nor nature acquaints us with; for all mankind have accounted it an act of goodness, without the least suspicion of injustice in it, to remit injuries and offences without exacting any punishment,—that he is so far from being just, that he is cruel and savage, who will remit no offence till he hath satisfied his revenge."</w:t>
      </w:r>
    </w:p>
    <w:p w14:paraId="1D3415D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现在，这确实是一种完全新颖的公义观念（notion of justice），圣经（Scripture）和自然（nature）都没有告诉我们；因为全人类都认为，在不要求任何惩罚的情况下宽恕伤害（injuries）和冒犯（offences），是一种良善（goodness）的行为（act），丝毫不会怀疑其中有不公正（injustice），—如果一个人在没有满足自己的报复（revenge）之前不宽恕任何冒犯（offence），那他根本不是公正，而是残忍（cruel）和野蛮（savage）。”</w:t>
      </w:r>
    </w:p>
    <w:p w14:paraId="315F399A">
      <w:pPr>
        <w:pStyle w:val="3"/>
        <w:spacing w:line="272" w:lineRule="auto"/>
        <w:rPr>
          <w:rFonts w:hint="eastAsia" w:ascii="华文楷体" w:hAnsi="华文楷体" w:eastAsia="华文楷体" w:cs="华文楷体"/>
          <w:sz w:val="30"/>
          <w:szCs w:val="30"/>
        </w:rPr>
      </w:pPr>
    </w:p>
    <w:p w14:paraId="2FFE20B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who is in any measure or degree acquainted with these things, knows full well what is intended by that which I have asserted.</w:t>
      </w:r>
    </w:p>
    <w:p w14:paraId="28935E6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对这些事有任何程度或某种了解的读者，都清楚地知道我所断言（asserted）的意图（intended）是什么。</w:t>
      </w:r>
    </w:p>
    <w:p w14:paraId="0A1F9CBE">
      <w:pPr>
        <w:pStyle w:val="3"/>
        <w:spacing w:line="272" w:lineRule="auto"/>
        <w:rPr>
          <w:rFonts w:hint="eastAsia" w:ascii="华文楷体" w:hAnsi="华文楷体" w:eastAsia="华文楷体" w:cs="华文楷体"/>
          <w:sz w:val="30"/>
          <w:szCs w:val="30"/>
        </w:rPr>
      </w:pPr>
    </w:p>
    <w:p w14:paraId="7CAE0B3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more but this,—that such is the essential holiness and righteousness of the nature of God, that, considering him as the supreme governor and ruler of all mankind, it was inconsistent with the holiness and rectitude of his rule, and the glory of his government, to pass by sin absolutely, or to pardon it without satisfaction, propitiation, or atonement.</w:t>
      </w:r>
    </w:p>
    <w:p w14:paraId="23E3297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这不过是说，神（God）本性（nature）的本质圣洁（essential holiness）和公义（righteousness）是如此，以至于将祂视为全人类至高无上的管理者和统治者，祂的圣洁和祂统治的正直，以及祂政府的荣耀，都不允许祂绝对地（absolutely）忽略罪（sin），或在没有挽回（satisfaction）、赎罪（propitiation）或和好（atonement）的情况下赦免它。</w:t>
      </w:r>
    </w:p>
    <w:p w14:paraId="53369B4F">
      <w:pPr>
        <w:pStyle w:val="3"/>
        <w:spacing w:line="272" w:lineRule="auto"/>
        <w:rPr>
          <w:rFonts w:hint="eastAsia" w:ascii="华文楷体" w:hAnsi="华文楷体" w:eastAsia="华文楷体" w:cs="华文楷体"/>
          <w:sz w:val="30"/>
          <w:szCs w:val="30"/>
        </w:rPr>
      </w:pPr>
    </w:p>
    <w:p w14:paraId="0A9AB40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said, was made evident in the death and sufferings of Christ, wherein God made all our iniquities to meet upon him, and spared him not, that we might obtain mercy and grace.</w:t>
      </w:r>
    </w:p>
    <w:p w14:paraId="19F3CDC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我说，这在基督（Christ）的死和受苦中得以显明，在其中神（God）使我们所有罪孽（iniquities）都归到祂身上，并没有宽恕（spared）祂，以便我们可以获得怜悯和恩典（mercy and grace）。</w:t>
      </w:r>
    </w:p>
    <w:p w14:paraId="148C1663">
      <w:pPr>
        <w:pStyle w:val="3"/>
        <w:spacing w:line="272" w:lineRule="auto"/>
        <w:rPr>
          <w:rFonts w:hint="eastAsia" w:ascii="华文楷体" w:hAnsi="华文楷体" w:eastAsia="华文楷体" w:cs="华文楷体"/>
          <w:sz w:val="30"/>
          <w:szCs w:val="30"/>
        </w:rPr>
      </w:pPr>
    </w:p>
    <w:p w14:paraId="465BDDF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here now called out by our author as a very dangerous or foolish passage in my discourse, which he thought he might highly advantage his reputation by reflecting upon.</w:t>
      </w:r>
    </w:p>
    <w:p w14:paraId="668D086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这现在被这位作者挑出来，作为我的论述中一个非常危险或愚蠢的段落，祂认为藉着评论（reflecting upon）它，可以大大提高祂的声誉（reputation）。</w:t>
      </w:r>
    </w:p>
    <w:p w14:paraId="29438CC4">
      <w:pPr>
        <w:pStyle w:val="3"/>
        <w:spacing w:line="272" w:lineRule="auto"/>
        <w:rPr>
          <w:rFonts w:hint="eastAsia" w:ascii="华文楷体" w:hAnsi="华文楷体" w:eastAsia="华文楷体" w:cs="华文楷体"/>
          <w:sz w:val="30"/>
          <w:szCs w:val="30"/>
        </w:rPr>
      </w:pPr>
    </w:p>
    <w:p w14:paraId="29F8A4A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orator said to his adversary, "Equidem vehementer Iætor eum esse me, in quem tu cum cuperes, nullam contumeliam jacere potueris, quæ non ad maximam partem civium convenerit,"—so it is here fallen out.</w:t>
      </w:r>
    </w:p>
    <w:p w14:paraId="083A70E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但正如那位演说家对祂的对手所说：“我确实非常高兴，我就是这样一个人，你想要攻击我，却无法抛出任何不适用于绝大多数公民的侮辱（contumeliam）” （Equidem vehementer Iætor eum esse me, in quem tu cum cuperes, nullam contumeliam jacere potueris, quæ non ad maximam partem civium convenerit），—这里的情况也是如此。</w:t>
      </w:r>
    </w:p>
    <w:p w14:paraId="670DEB0E">
      <w:pPr>
        <w:pStyle w:val="3"/>
        <w:spacing w:line="272" w:lineRule="auto"/>
        <w:rPr>
          <w:rFonts w:hint="eastAsia" w:ascii="华文楷体" w:hAnsi="华文楷体" w:eastAsia="华文楷体" w:cs="华文楷体"/>
          <w:sz w:val="30"/>
          <w:szCs w:val="30"/>
        </w:rPr>
      </w:pPr>
    </w:p>
    <w:p w14:paraId="3BF7123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man knows not that this is the judgment of the generality of the most learned divines of Europe upon the matter, of all who have engaged with any success against the Socinians, one or two only excepted, I can pity him, but not relieve him in his unhappiness, unless he will be pleased to take more pains in reading good books than as yet he appeareth to have done.</w:t>
      </w:r>
    </w:p>
    <w:p w14:paraId="40FB28E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如果这个人（man）不知道这是欧洲大多数最博学（learned）的神学家（divines）对这件事的判断，是所有成功地（with any success）反对苏西尼派（Socinians）的人的判断，除了仅仅一两位例外，我只能怜悯祂，但无法解救祂的不幸，除非祂愿意在阅读好的书籍上付出比祂目前表现出来的更多的努力。</w:t>
      </w:r>
    </w:p>
    <w:p w14:paraId="486C0636">
      <w:pPr>
        <w:pStyle w:val="3"/>
        <w:spacing w:line="272" w:lineRule="auto"/>
        <w:rPr>
          <w:rFonts w:hint="eastAsia" w:ascii="华文楷体" w:hAnsi="华文楷体" w:eastAsia="华文楷体" w:cs="华文楷体"/>
          <w:sz w:val="30"/>
          <w:szCs w:val="30"/>
        </w:rPr>
      </w:pPr>
    </w:p>
    <w:p w14:paraId="7DDD2AA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thing itself, and his reflections upon it, I shall observe yet some few things, and so pass on;—as first, the opposition that he makes unto my position is nothing but a crude assertion of one of the meanest and most absurd sophisms which the Socinians use in this cause,—namely, that every one may remit injuries and offences as he pleaseth, without exacting any punishment: which, as it is true in most cases of injuries and offences against private persons, wherein no others are concerned but themselves, nor are they obliged by any law of the community to pursue their own right; so, with respect unto public rulers of the community, and unto such injuries and offences as are done against supreme rule, tending directly unto the dissolution of the society centring in it, to suppose that such rulers are not obliged to inflict those punishments which justice and the preservation of the community doth require, is a fond and ridiculous imagination,—destructive, if pursued, unto all human society, and rendering government a useless thing in the world.</w:t>
      </w:r>
    </w:p>
    <w:p w14:paraId="5C2B187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但对于这件事本身，以及祂对它的评论，我还要观察几件事，然后继续；—首先，祂反对我的立场所提出的反对意见，只不过是苏西尼派（Socinians）在这件事上使用的最平庸（meanest）和最荒谬的诡辩（absurd sophisms）之一的粗糙断言（crude assertion），—即每个人都可以随意宽恕伤害（injuries）和冒犯（offences），而无需要求任何惩罚：正如这在大多数针对个人的伤害和冒犯案件中是真实的，在其中除了他们自己，没有其他人涉及，他们也没有被社区的任何法律义务去追究他们自己的权利；因此，就社区的公共统治者（public rulers）而言，以及就那些针对至高规则（supreme rule）的伤害和冒犯，直接导致以其为中心的社会解体（dissolution of the society）的，假设这样的统治者没有义务施加公义和社区维护所要求的那些惩罚，是一种愚蠢（fond）和可笑的想象，—如果付诸实践，将破坏所有人类社会，并使政府在世界上成为一个无用的东西。</w:t>
      </w:r>
    </w:p>
    <w:p w14:paraId="1B90E668">
      <w:pPr>
        <w:pStyle w:val="3"/>
        <w:spacing w:line="272" w:lineRule="auto"/>
        <w:rPr>
          <w:rFonts w:hint="eastAsia" w:ascii="华文楷体" w:hAnsi="华文楷体" w:eastAsia="华文楷体" w:cs="华文楷体"/>
          <w:sz w:val="30"/>
          <w:szCs w:val="30"/>
        </w:rPr>
      </w:pPr>
    </w:p>
    <w:p w14:paraId="521B1A4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this author (who seems to understand very little of these things) adds, "that governors may spare or punish as they see reason for it;" if the rule of that reason and judgment be not that justice which respects the good and benefit of the society or community, they do amiss, and sin, in sparing and punishing: which I suppose he will not ascribe unto the government of God.</w:t>
      </w:r>
    </w:p>
    <w:p w14:paraId="164EC64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位作者（祂似乎对这些事知之甚少）所加上的，“管理者（governors）可以根据他们认为的理由来赦免（spare）或惩罚（punish）”；如果那个理由和判断的准则不是尊重社会或社区的益处和利益（benefit）的那个公义，他们在赦免和惩罚中就是做错事，就是犯罪：我想祂不会将这个归于神（God）的治理。</w:t>
      </w:r>
    </w:p>
    <w:p w14:paraId="2D14D7B7">
      <w:pPr>
        <w:pStyle w:val="3"/>
        <w:spacing w:line="272" w:lineRule="auto"/>
        <w:rPr>
          <w:rFonts w:hint="eastAsia" w:ascii="华文楷体" w:hAnsi="华文楷体" w:eastAsia="华文楷体" w:cs="华文楷体"/>
          <w:sz w:val="30"/>
          <w:szCs w:val="30"/>
        </w:rPr>
      </w:pPr>
    </w:p>
    <w:p w14:paraId="5C3B684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fully debated these things in sundry writings against the Socinians; so that I will not again enlarge upon them without a more important occasion.</w:t>
      </w:r>
    </w:p>
    <w:p w14:paraId="2E11992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但我已在反对苏西尼派（Socinians）的各种著作中充分辩论了这些事；因此，在没有更重要的情况下，我将不再赘述。</w:t>
      </w:r>
    </w:p>
    <w:p w14:paraId="7964EC90">
      <w:pPr>
        <w:pStyle w:val="3"/>
        <w:spacing w:line="272" w:lineRule="auto"/>
        <w:rPr>
          <w:rFonts w:hint="eastAsia" w:ascii="华文楷体" w:hAnsi="华文楷体" w:eastAsia="华文楷体" w:cs="华文楷体"/>
          <w:sz w:val="30"/>
          <w:szCs w:val="30"/>
        </w:rPr>
      </w:pPr>
    </w:p>
    <w:p w14:paraId="55F800A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improbable but he knows where to find those discourses; and he may, when he please, exercise his skill upon them.</w:t>
      </w:r>
    </w:p>
    <w:p w14:paraId="59E15AA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祂并非不可能知道在哪里可以找到那些论述；祂可以，在祂愿意的时候，在它们上面运用祂的技巧。</w:t>
      </w:r>
    </w:p>
    <w:p w14:paraId="432C9E11">
      <w:pPr>
        <w:pStyle w:val="3"/>
        <w:spacing w:line="272" w:lineRule="auto"/>
        <w:rPr>
          <w:rFonts w:hint="eastAsia" w:ascii="华文楷体" w:hAnsi="华文楷体" w:eastAsia="华文楷体" w:cs="华文楷体"/>
          <w:sz w:val="30"/>
          <w:szCs w:val="30"/>
        </w:rPr>
      </w:pPr>
    </w:p>
    <w:p w14:paraId="2180136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cannot but remark upon the consequences that he chargeth this position withal; and yet I cannot do it without begging pardon for repeating such horrid and desperate blasphemies.</w:t>
      </w:r>
    </w:p>
    <w:p w14:paraId="0BA13AE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再次：我不能不评论祂指控这个立场会带来的后果；然而，我不能在不乞求原谅重复这种可怕（horrid）和绝望的亵渎（desperate blasphemies）的情况下做到这一点。</w:t>
      </w:r>
    </w:p>
    <w:p w14:paraId="56B25EA1">
      <w:pPr>
        <w:pStyle w:val="3"/>
        <w:spacing w:line="272" w:lineRule="auto"/>
        <w:rPr>
          <w:rFonts w:hint="eastAsia" w:ascii="华文楷体" w:hAnsi="华文楷体" w:eastAsia="华文楷体" w:cs="华文楷体"/>
          <w:sz w:val="30"/>
          <w:szCs w:val="30"/>
        </w:rPr>
      </w:pPr>
    </w:p>
    <w:p w14:paraId="2D456B7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46, "The account," saith he, "of this is very plain; because the justice of God hath glutted itself with revenge on sin in the death of Christ, and so henceforward we may be sure he will be very kind, as a revengeful man is when his passion is over."</w:t>
      </w:r>
    </w:p>
    <w:p w14:paraId="2D6C2D2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第46页，“这方面的解释，”祂说，“非常清楚；因为神（God）的公义（justice）在基督（Christ）的死（death）中已经以报复（revenge）罪（sin）而饱足（glutted itself），所以从此以后我们可以确信祂会非常仁慈，就像一个报复心强的人在祂的怒火平息后一样。”</w:t>
      </w:r>
    </w:p>
    <w:p w14:paraId="421DCCB9">
      <w:pPr>
        <w:pStyle w:val="3"/>
        <w:spacing w:line="272" w:lineRule="auto"/>
        <w:rPr>
          <w:rFonts w:hint="eastAsia" w:ascii="华文楷体" w:hAnsi="华文楷体" w:eastAsia="华文楷体" w:cs="华文楷体"/>
          <w:sz w:val="30"/>
          <w:szCs w:val="30"/>
        </w:rPr>
      </w:pPr>
    </w:p>
    <w:p w14:paraId="6B7279B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47, "The sum of which is, that God is all love and patience when he hath taken his fill of revenge; as others use to say that the devil is very good when he is pleased."</w:t>
      </w:r>
    </w:p>
    <w:p w14:paraId="500794F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第47页，“其总结是，当神（God）报复（revenge）得够了之后，祂就是全然的爱（love）和忍耐（patience）；就像其他人常说，魔鬼（devil）在祂高兴时是非常好的。”</w:t>
      </w:r>
    </w:p>
    <w:p w14:paraId="2FECCA45">
      <w:pPr>
        <w:pStyle w:val="3"/>
        <w:spacing w:line="272" w:lineRule="auto"/>
        <w:rPr>
          <w:rFonts w:hint="eastAsia" w:ascii="华文楷体" w:hAnsi="华文楷体" w:eastAsia="华文楷体" w:cs="华文楷体"/>
          <w:sz w:val="30"/>
          <w:szCs w:val="30"/>
        </w:rPr>
      </w:pPr>
    </w:p>
    <w:p w14:paraId="03E2EAD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59, "The justice and vengeance of God, having their actings assigned them to the full, being glutted and satiated with the blood of Christ, God may," etc.</w:t>
      </w:r>
    </w:p>
    <w:p w14:paraId="53D02EE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第59页，“神（God）的公义（justice）和报应（vengeance），在充分发挥了它们的作用之后，被基督（Christ）的血所饱足（glutted）和满足（satiated），神（God）就可以”等等。</w:t>
      </w:r>
    </w:p>
    <w:p w14:paraId="6B467F46">
      <w:pPr>
        <w:pStyle w:val="3"/>
        <w:spacing w:line="272" w:lineRule="auto"/>
        <w:rPr>
          <w:rFonts w:hint="eastAsia" w:ascii="华文楷体" w:hAnsi="华文楷体" w:eastAsia="华文楷体" w:cs="华文楷体"/>
          <w:sz w:val="30"/>
          <w:szCs w:val="30"/>
        </w:rPr>
      </w:pPr>
    </w:p>
    <w:p w14:paraId="6B0701B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the reader to remember that the supposition whereon all these inferences are built, is only that of the necessity of the satisfaction of Christ with respect unto the holiness and righteousness of God as the author of the law, and the supreme governor of mankind.</w:t>
      </w:r>
    </w:p>
    <w:p w14:paraId="1C0C49A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我希望读者记住，所有这些推论（inferences）所建立的假设，仅仅是关于基督（Christ）满足（satisfaction of Christ）的必要性，就着神（God）作为律法（law）的作者，和人类的至高管理者，祂的圣洁和公义（holiness and righteousness）而言。</w:t>
      </w:r>
    </w:p>
    <w:p w14:paraId="239B1FE1">
      <w:pPr>
        <w:pStyle w:val="3"/>
        <w:spacing w:line="272" w:lineRule="auto"/>
        <w:rPr>
          <w:rFonts w:hint="eastAsia" w:ascii="华文楷体" w:hAnsi="华文楷体" w:eastAsia="华文楷体" w:cs="华文楷体"/>
          <w:sz w:val="30"/>
          <w:szCs w:val="30"/>
        </w:rPr>
      </w:pPr>
    </w:p>
    <w:p w14:paraId="5B903EA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language becoming a son of the church of England?</w:t>
      </w:r>
    </w:p>
    <w:p w14:paraId="6F1E476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这种语言适合英格兰教会（church of England）的一个儿子吗？</w:t>
      </w:r>
    </w:p>
    <w:p w14:paraId="5EDBFA41">
      <w:pPr>
        <w:pStyle w:val="3"/>
        <w:spacing w:line="272" w:lineRule="auto"/>
        <w:rPr>
          <w:rFonts w:hint="eastAsia" w:ascii="华文楷体" w:hAnsi="华文楷体" w:eastAsia="华文楷体" w:cs="华文楷体"/>
          <w:sz w:val="30"/>
          <w:szCs w:val="30"/>
        </w:rPr>
      </w:pPr>
    </w:p>
    <w:p w14:paraId="159FC36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it not be more justly expected from a Jew or a Mohammedan,—from Servetus or Socinus, from whom it is borrowed,—than from a son of this church, in a book published by licence and authority?</w:t>
      </w:r>
    </w:p>
    <w:p w14:paraId="639CCB8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难道不应该更合理地期望它来自犹太人（Jew）或穆罕默德（Mohammedan），—来自塞尔维特（Servetus）或苏西努（Socinus），这些是祂的借用来源，—而不是来自这个教会在一本经许可和授权出版的书中的儿子？</w:t>
      </w:r>
    </w:p>
    <w:p w14:paraId="4E5899C0">
      <w:pPr>
        <w:pStyle w:val="3"/>
        <w:spacing w:line="272" w:lineRule="auto"/>
        <w:rPr>
          <w:rFonts w:hint="eastAsia" w:ascii="华文楷体" w:hAnsi="华文楷体" w:eastAsia="华文楷体" w:cs="华文楷体"/>
          <w:sz w:val="30"/>
          <w:szCs w:val="30"/>
        </w:rPr>
      </w:pPr>
    </w:p>
    <w:p w14:paraId="3117AEF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 no purpose to complain: those who are pleased with these things, let them be so.</w:t>
      </w:r>
    </w:p>
    <w:p w14:paraId="0D71C11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但抱怨是毫无意义的：那些对这些事感到满意的人，就让他们满意吧。</w:t>
      </w:r>
    </w:p>
    <w:p w14:paraId="70AE57A7">
      <w:pPr>
        <w:pStyle w:val="3"/>
        <w:spacing w:line="272" w:lineRule="auto"/>
        <w:rPr>
          <w:rFonts w:hint="eastAsia" w:ascii="华文楷体" w:hAnsi="华文楷体" w:eastAsia="华文楷体" w:cs="华文楷体"/>
          <w:sz w:val="30"/>
          <w:szCs w:val="30"/>
        </w:rPr>
      </w:pPr>
    </w:p>
    <w:p w14:paraId="5A627EA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after all, these impious, blasphemous consequences do follow as much upon this author's opinion as upon mine, and that with a greater show of probability?</w:t>
      </w:r>
    </w:p>
    <w:p w14:paraId="51A6521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但如果，毕竟，这些不敬虔、亵渎性的后果（impious, blasphemous consequences）同样也源于这位作者的观点，如同源于我的观点一样，而且可能性更大呢？</w:t>
      </w:r>
    </w:p>
    <w:p w14:paraId="6512E349">
      <w:pPr>
        <w:pStyle w:val="3"/>
        <w:spacing w:line="272" w:lineRule="auto"/>
        <w:rPr>
          <w:rFonts w:hint="eastAsia" w:ascii="华文楷体" w:hAnsi="华文楷体" w:eastAsia="华文楷体" w:cs="华文楷体"/>
          <w:sz w:val="30"/>
          <w:szCs w:val="30"/>
        </w:rPr>
      </w:pPr>
    </w:p>
    <w:p w14:paraId="69837E0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if, forgetting himself, within a few leaves he says the very same thing that I do, and casts himself under his own severest condemnation?</w:t>
      </w:r>
    </w:p>
    <w:p w14:paraId="3A26720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如果祂忘记了自己，在几页之内说了与我完全相同的话，并使自己陷入祂自己最严厉的谴责之下呢？</w:t>
      </w:r>
    </w:p>
    <w:p w14:paraId="2F727F1E">
      <w:pPr>
        <w:pStyle w:val="3"/>
        <w:spacing w:line="272" w:lineRule="auto"/>
        <w:rPr>
          <w:rFonts w:hint="eastAsia" w:ascii="华文楷体" w:hAnsi="华文楷体" w:eastAsia="华文楷体" w:cs="华文楷体"/>
          <w:sz w:val="30"/>
          <w:szCs w:val="30"/>
        </w:rPr>
      </w:pPr>
    </w:p>
    <w:p w14:paraId="69E9EB4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I presume he owns the satisfaction of Christ, and I will suppose it until he directly denies it; therefore, also, he owns and grants that God would not pardon any sin, but upon a supposition of a previous satisfaction made by Jesus Christ.</w:t>
      </w:r>
    </w:p>
    <w:p w14:paraId="7D28C96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关于第一点：我推测祂承认（owns）基督（Christ）的满足（satisfaction），在祂直接否认之前，我将假设如此；因此，祂也承认并允许神（God）不会赦免任何罪（sin），除非以耶稣基督（Jesus Christ）先前作出的满足（satisfaction）为前提。</w:t>
      </w:r>
    </w:p>
    <w:p w14:paraId="329523AB">
      <w:pPr>
        <w:pStyle w:val="3"/>
        <w:spacing w:line="272" w:lineRule="auto"/>
        <w:rPr>
          <w:rFonts w:hint="eastAsia" w:ascii="华文楷体" w:hAnsi="华文楷体" w:eastAsia="华文楷体" w:cs="华文楷体"/>
          <w:sz w:val="30"/>
          <w:szCs w:val="30"/>
        </w:rPr>
      </w:pPr>
    </w:p>
    <w:p w14:paraId="2B951EC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lies all the difference between us;—that I say God could not, with respect unto his holiness and justice, as the author of the law and governor of the world, pardon sin absolutely without satisfaction: he says, that although he might have done so without the least diminution of his glory, yet he would not, but would have his Son by his death and suffering to make satisfaction for sin.</w:t>
      </w:r>
    </w:p>
    <w:p w14:paraId="5269B2D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那么，我们之间所有的区别就在于此；—我说神（God），就着祂的圣洁和公义（holiness and justice），作为律法（law）的作者和世界的管理者，不能在没有满足（satisfaction）的情况下绝对地（absolutely）赦免罪（sin）：祂说，尽管祂可以在不减损祂荣耀（glory）的情况下这样做，但祂不愿意，而是要让祂的儿子（Son）藉着祂的死和受苦来为罪（sin）作出满足（satisfaction）。</w:t>
      </w:r>
    </w:p>
    <w:p w14:paraId="68696E71">
      <w:pPr>
        <w:pStyle w:val="3"/>
        <w:spacing w:line="272" w:lineRule="auto"/>
        <w:rPr>
          <w:rFonts w:hint="eastAsia" w:ascii="华文楷体" w:hAnsi="华文楷体" w:eastAsia="华文楷体" w:cs="华文楷体"/>
          <w:sz w:val="30"/>
          <w:szCs w:val="30"/>
        </w:rPr>
      </w:pPr>
    </w:p>
    <w:p w14:paraId="0D4B68C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leave it now, not only to every learned and impartial reader, but to every man in his wits who understands common sense, whether the blasphemous consequences, which I will not again defile ink and paper with the expression of, do not seem to follow more directly upon his opinion than mine.</w:t>
      </w:r>
    </w:p>
    <w:p w14:paraId="01ADD9F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我现在将之留给，不仅是每一位博学（learned）和公正的读者，而且是每一位理解常识的头脑清醒的人，来判断那些亵渎性的后果（blasphemous consequences），我将不再用墨水和纸张来表达它们，是否似乎更直接地源于祂的观点，而不是我的。</w:t>
      </w:r>
    </w:p>
    <w:p w14:paraId="4CFB3A6E">
      <w:pPr>
        <w:pStyle w:val="3"/>
        <w:spacing w:line="272" w:lineRule="auto"/>
        <w:rPr>
          <w:rFonts w:hint="eastAsia" w:ascii="华文楷体" w:hAnsi="华文楷体" w:eastAsia="华文楷体" w:cs="华文楷体"/>
          <w:sz w:val="30"/>
          <w:szCs w:val="30"/>
        </w:rPr>
      </w:pPr>
    </w:p>
    <w:p w14:paraId="6DF9344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I say not that God requireth any thing unto the exercise of grace and mercy, but what he grants that he doth so also;—only I say he doth it because requisite unto his justice; he, because he chose it by a free act of his will and wisdom, when he might have done otherwise, without the least disadvantage unto his righteousness or rule, or the least impeachment to the glory of his holiness.</w:t>
      </w:r>
    </w:p>
    <w:p w14:paraId="775B0B5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没有说神（God）在行使恩典（grace）和怜悯（mercy）方面要求任何事，除非祂也承认祂确实如此；—我只是说祂这样做是因为祂的公义（justice）所必需；而祂说，祂这样做是因为祂藉着祂的意愿（will）和智慧的自由行为（free act）选择了它，而祂本可以做其他的事，而不会对祂的公义（righteousness）或统治造成丝毫的损害（disadvantage），也不会对祂圣洁（holiness）的荣耀（glory）造成丝毫的指控（impeachment）。</w:t>
      </w:r>
    </w:p>
    <w:p w14:paraId="7F421055">
      <w:pPr>
        <w:pStyle w:val="3"/>
        <w:spacing w:line="272" w:lineRule="auto"/>
        <w:rPr>
          <w:rFonts w:hint="eastAsia" w:ascii="华文楷体" w:hAnsi="华文楷体" w:eastAsia="华文楷体" w:cs="华文楷体"/>
          <w:sz w:val="30"/>
          <w:szCs w:val="30"/>
        </w:rPr>
      </w:pPr>
    </w:p>
    <w:p w14:paraId="493814E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odious blasphemies mentioned do apparently seem to make a nearer approach unto his assertion than unto mine.</w:t>
      </w:r>
    </w:p>
    <w:p w14:paraId="3E17EDE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所提到的可恶的亵渎（odious blasphemies），显然似乎比我的断言（assertion）更接近祂的断言。</w:t>
      </w:r>
    </w:p>
    <w:p w14:paraId="403DB186">
      <w:pPr>
        <w:pStyle w:val="3"/>
        <w:spacing w:line="272" w:lineRule="auto"/>
        <w:rPr>
          <w:rFonts w:hint="eastAsia" w:ascii="华文楷体" w:hAnsi="华文楷体" w:eastAsia="华文楷体" w:cs="华文楷体"/>
          <w:sz w:val="30"/>
          <w:szCs w:val="30"/>
        </w:rPr>
      </w:pPr>
    </w:p>
    <w:p w14:paraId="6FDFBED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proceed unto a farther declaration of it, because I abhor the rehearsal of such horrid profaneness.</w:t>
      </w:r>
    </w:p>
    <w:p w14:paraId="3141ADA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我不能继续进一步宣告它，因为我厌恶重复这种可怕的不敬虔（horrid profaneness）。</w:t>
      </w:r>
    </w:p>
    <w:p w14:paraId="042CF531">
      <w:pPr>
        <w:pStyle w:val="3"/>
        <w:spacing w:line="272" w:lineRule="auto"/>
        <w:rPr>
          <w:rFonts w:hint="eastAsia" w:ascii="华文楷体" w:hAnsi="华文楷体" w:eastAsia="华文楷体" w:cs="华文楷体"/>
          <w:sz w:val="30"/>
          <w:szCs w:val="30"/>
        </w:rPr>
      </w:pPr>
    </w:p>
    <w:p w14:paraId="3F61523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they follow not in the least (if there be any thing in them but odious satanical exprobrations of the truth of the satisfaction of Christ) on either opinion; though I say this author knows not well how to discharge himself of them.</w:t>
      </w:r>
    </w:p>
    <w:p w14:paraId="0E4FAB4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事实是，它们丝毫不会源于（如果它们之中除了对基督（Christ）满足（satisfaction）真理的可恶的撒但式指责（satanical exprobrations）之外，还有任何内容的话）任何一种观点；尽管我说这位作者不太知道如何摆脱它们。</w:t>
      </w:r>
    </w:p>
    <w:p w14:paraId="3C52356F">
      <w:pPr>
        <w:pStyle w:val="3"/>
        <w:spacing w:line="272" w:lineRule="auto"/>
        <w:rPr>
          <w:rFonts w:hint="eastAsia" w:ascii="华文楷体" w:hAnsi="华文楷体" w:eastAsia="华文楷体" w:cs="华文楷体"/>
          <w:sz w:val="30"/>
          <w:szCs w:val="30"/>
        </w:rPr>
      </w:pPr>
    </w:p>
    <w:p w14:paraId="37DAFBB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he be all this while only roving in his discourse about the things that he hath no due comprehension of, merely out of a transporting desire to gratify himself and others, in traducing and making exceptions against my writings?</w:t>
      </w:r>
    </w:p>
    <w:p w14:paraId="1E2DC48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但如果祂自始至终只是在祂的论述中漫无边际地（roving）谈论祂没有恰当理解的事物，仅仅是出于一种冲动（transporting）的愿望，藉着诽谤（traducing）和反对我的著作来满足祂自己和他人呢？</w:t>
      </w:r>
    </w:p>
    <w:p w14:paraId="16DA1ABD">
      <w:pPr>
        <w:pStyle w:val="3"/>
        <w:spacing w:line="272" w:lineRule="auto"/>
        <w:rPr>
          <w:rFonts w:hint="eastAsia" w:ascii="华文楷体" w:hAnsi="华文楷体" w:eastAsia="华文楷体" w:cs="华文楷体"/>
          <w:sz w:val="30"/>
          <w:szCs w:val="30"/>
        </w:rPr>
      </w:pPr>
    </w:p>
    <w:p w14:paraId="477A0D2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when he comes a little to himself, and expresseth the notions that have been instilled into him, he saith expressly as much as I do, or have done in any place of my writings?</w:t>
      </w:r>
    </w:p>
    <w:p w14:paraId="5C73182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如果当祂稍微清醒（comes a little to himself），并表达了灌输（instilled）给祂的观念时，祂所说的与我所说的，或我在我的任何著作中所做的，完全一样呢？</w:t>
      </w:r>
    </w:p>
    <w:p w14:paraId="229010D6">
      <w:pPr>
        <w:pStyle w:val="3"/>
        <w:spacing w:line="272" w:lineRule="auto"/>
        <w:rPr>
          <w:rFonts w:hint="eastAsia" w:ascii="华文楷体" w:hAnsi="华文楷体" w:eastAsia="华文楷体" w:cs="华文楷体"/>
          <w:sz w:val="30"/>
          <w:szCs w:val="30"/>
        </w:rPr>
      </w:pPr>
    </w:p>
    <w:p w14:paraId="74C3F65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he does so, p. 49, in these words: —"As for sin, the gospel assures us that God is an irreconcilable enemy to all wickedness, it being so contrary to his own most holy nature, that if he have any love for himself, and any esteem for his own perfections and works, he must hate sin, which is so unlike himself, and which destroys the beauty and perfection of his workmanship.</w:t>
      </w:r>
    </w:p>
    <w:p w14:paraId="584C067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很明显，祂在第49页中如此行，用这些话：—“至于罪（sin），福音向我们保证，神（God）与一切邪恶（wickedness）是不能和解（irreconcilable）的仇敌，因为它与祂自己最圣洁的本性（most holy nature）是如此对立，以至于如果祂爱祂自己，并重视祂自己的完全（perfections）和工作，祂就必须憎恨罪（sin），罪是如此不像祂，并且破坏了祂作品的美丽和完全。</w:t>
      </w:r>
    </w:p>
    <w:p w14:paraId="467EFE59">
      <w:pPr>
        <w:pStyle w:val="3"/>
        <w:spacing w:line="272" w:lineRule="auto"/>
        <w:rPr>
          <w:rFonts w:hint="eastAsia" w:ascii="华文楷体" w:hAnsi="华文楷体" w:eastAsia="华文楷体" w:cs="华文楷体"/>
          <w:sz w:val="30"/>
          <w:szCs w:val="30"/>
        </w:rPr>
      </w:pPr>
    </w:p>
    <w:p w14:paraId="2AC2D09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he sent his Son into the world to destroy the works of the devil," etc.</w:t>
      </w:r>
    </w:p>
    <w:p w14:paraId="5B0228E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为此目的，祂差遣祂的儿子（Son）来到世上，为要除灭魔鬼（devil）的工作，”等等。</w:t>
      </w:r>
    </w:p>
    <w:p w14:paraId="2D5C023D">
      <w:pPr>
        <w:pStyle w:val="3"/>
        <w:spacing w:line="272" w:lineRule="auto"/>
        <w:rPr>
          <w:rFonts w:hint="eastAsia" w:ascii="华文楷体" w:hAnsi="华文楷体" w:eastAsia="华文楷体" w:cs="华文楷体"/>
          <w:sz w:val="30"/>
          <w:szCs w:val="30"/>
        </w:rPr>
      </w:pPr>
    </w:p>
    <w:p w14:paraId="1E90A47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substance of what at any time on this subject I have pleaded for:—"God is an irreconcilable enemy to all wickedness,"—that it "is contrary to his holy nature, so that he must hate it; and therefore sends his Son," etc.</w:t>
      </w:r>
    </w:p>
    <w:p w14:paraId="4B6E7BB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这就是我随时在这个主题上所辩护的实质：—“神（God）与一切邪恶（wickedness）是不能和解的仇敌，” —它“与祂圣洁的本性对立，以至于祂必须憎恨它；因此差遣祂的儿子（Son），”等等。</w:t>
      </w:r>
    </w:p>
    <w:p w14:paraId="35EAD9F6">
      <w:pPr>
        <w:pStyle w:val="3"/>
        <w:spacing w:line="272" w:lineRule="auto"/>
        <w:rPr>
          <w:rFonts w:hint="eastAsia" w:ascii="华文楷体" w:hAnsi="华文楷体" w:eastAsia="华文楷体" w:cs="华文楷体"/>
          <w:sz w:val="30"/>
          <w:szCs w:val="30"/>
        </w:rPr>
      </w:pPr>
    </w:p>
    <w:p w14:paraId="4A55A57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be contrary to God's holy nature,—if he must hate it, unless he will not love himself, nor value his own perfections, and therefore sent his Son to make satisfaction, we are absolutely agreed in this matter, and our author hath lost "operam et oleum" in his attempt.</w:t>
      </w:r>
    </w:p>
    <w:p w14:paraId="2896141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sin）与神（God）圣洁的本性对立，—如果祂必须憎恨它，除非祂不爱祂自己，也不重视祂自己的完全（perfections），因此差遣祂的儿子（Son）去作满足（satisfaction），那么我们在这个问题上是完全一致的，我们的作者在祂的企图（attempt）中是白费力气（operam et oleum）。</w:t>
      </w:r>
    </w:p>
    <w:p w14:paraId="0A161CBD">
      <w:pPr>
        <w:pStyle w:val="3"/>
        <w:spacing w:line="272" w:lineRule="auto"/>
        <w:rPr>
          <w:rFonts w:hint="eastAsia" w:ascii="华文楷体" w:hAnsi="华文楷体" w:eastAsia="华文楷体" w:cs="华文楷体"/>
          <w:sz w:val="30"/>
          <w:szCs w:val="30"/>
        </w:rPr>
      </w:pPr>
    </w:p>
    <w:p w14:paraId="456C813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matter itself, if he be able to come unto any consistency in his thoughts, or to know what is his own mind therein, I do hereby acquaint him that I have written one entire discourse on that subject, and have lately reinforced the same argument in my Exercitations on the Epistle to the Hebrews, wherein my judgment on this point is declared and maintained.</w:t>
      </w:r>
    </w:p>
    <w:p w14:paraId="7F0537B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但就这件事本身而言，如果祂能够在祂的思想中达到任何一致性，或知道祂自己的心意是什么，我特此告知祂，我已就那个主题撰写了一篇完整的论述（discourse），并且最近在我的《希伯来书练习曲（Exercitations on the Epistle to the Hebrews）》中加强了同样的论点，其中我的判断（judgment）在这个观点上被宣告和维护。</w:t>
      </w:r>
    </w:p>
    <w:p w14:paraId="7891E182">
      <w:pPr>
        <w:pStyle w:val="3"/>
        <w:spacing w:line="272" w:lineRule="auto"/>
        <w:rPr>
          <w:rFonts w:hint="eastAsia" w:ascii="华文楷体" w:hAnsi="华文楷体" w:eastAsia="华文楷体" w:cs="华文楷体"/>
          <w:sz w:val="30"/>
          <w:szCs w:val="30"/>
        </w:rPr>
      </w:pPr>
    </w:p>
    <w:p w14:paraId="671D58E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attempt an answer, if he please, unto them, or do it if he can.</w:t>
      </w:r>
    </w:p>
    <w:p w14:paraId="41153ED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如果祂愿意，让祂尝试回应它们，或者如果祂能做到就回应。</w:t>
      </w:r>
    </w:p>
    <w:p w14:paraId="1E4C7397">
      <w:pPr>
        <w:pStyle w:val="3"/>
        <w:spacing w:line="272" w:lineRule="auto"/>
        <w:rPr>
          <w:rFonts w:hint="eastAsia" w:ascii="华文楷体" w:hAnsi="华文楷体" w:eastAsia="华文楷体" w:cs="华文楷体"/>
          <w:sz w:val="30"/>
          <w:szCs w:val="30"/>
        </w:rPr>
      </w:pPr>
    </w:p>
    <w:p w14:paraId="2EA7E92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farther discourseth on this subject, pp. 46, 47, consisteth only in odious representations and vile reflections on the principal doctrines of the gospel, not to be mentioned without offence and horror.</w:t>
      </w:r>
    </w:p>
    <w:p w14:paraId="4438F67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祂在这个主题上进一步的论述，第46, 47页，只在于对福音（gospel）主要教义（principal doctrines）的可恶呈现（odious representations）和卑鄙评论（vile reflections），提到它们会令人反感和恐惧。</w:t>
      </w:r>
    </w:p>
    <w:p w14:paraId="1027E17D">
      <w:pPr>
        <w:pStyle w:val="3"/>
        <w:spacing w:line="272" w:lineRule="auto"/>
        <w:rPr>
          <w:rFonts w:hint="eastAsia" w:ascii="华文楷体" w:hAnsi="华文楷体" w:eastAsia="华文楷体" w:cs="华文楷体"/>
          <w:sz w:val="30"/>
          <w:szCs w:val="30"/>
        </w:rPr>
      </w:pPr>
    </w:p>
    <w:p w14:paraId="2F8ABF2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me, he proceeds to except, after his scoffing manner, against another passage, pp. 47, 48,—"But, however, sinners have great reasons to rejoice in it, when they consider the nature and end of God's patience and forbearance towards them,—viz., That it is God's taking a course, in his infinite wisdom and goodness, that we should not be destroyed notwithstanding our sins; that as before, the least sin could not escape without punishment, justice being so natural to God that he cannot forgive without punishing; so the justice of God being now satisfied by the death of Christ, the greatest sins can do us no hurt, but we shall escape with a 'notwithstanding our sins.'</w:t>
      </w:r>
    </w:p>
    <w:p w14:paraId="056BC19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但至于我，祂继续以祂嘲笑（scoffing）的方式，反对（except）另一个段落，第47, 48页，—“但是，无论如何，罪人（sinners）在默想神（God）对他们的忍耐和宽容（patience and forbearance）的性质和目的时，有充分的理由在其中欢喜，—即，那是神（God）以祂无限的智慧（wisdom）和良善（goodness）采取了一个方法，使我们不至于被毁灭（destroyed），尽管我们有罪（sins）；就像以前，最小的罪（sin）也不能逃脱惩罚，因为公义（justice）对神（God）来说是如此天然，以至于祂不能在没有惩罚的情况下赦免；所以，既然神（God）的公义（justice）现在藉着基督（Christ）的死（death）得到了满足（satisfied），最大的罪（sins）也不能伤害我们，我们将会带着‘尽管我们有罪（sins）’而逃脱。”</w:t>
      </w:r>
    </w:p>
    <w:p w14:paraId="23B1A62E">
      <w:pPr>
        <w:pStyle w:val="3"/>
        <w:spacing w:line="272" w:lineRule="auto"/>
        <w:rPr>
          <w:rFonts w:hint="eastAsia" w:ascii="华文楷体" w:hAnsi="华文楷体" w:eastAsia="华文楷体" w:cs="华文楷体"/>
          <w:sz w:val="30"/>
          <w:szCs w:val="30"/>
        </w:rPr>
      </w:pPr>
    </w:p>
    <w:p w14:paraId="5B06DF4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seems, we learn from an acquaintance with Christ's person, though his gospel instructs us otherwise, that 'without holiness no man shall see God.' "</w:t>
      </w:r>
    </w:p>
    <w:p w14:paraId="3D1ED20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看来，这是我们从认识（acquaintance）基督（Christ）的位格（person）中学到的，尽管祂的福音以其他方式教导我们，‘非圣洁（holiness）没有人能见神（God）。’”</w:t>
      </w:r>
    </w:p>
    <w:p w14:paraId="7D16B5FC">
      <w:pPr>
        <w:pStyle w:val="3"/>
        <w:spacing w:line="272" w:lineRule="auto"/>
        <w:rPr>
          <w:rFonts w:hint="eastAsia" w:ascii="华文楷体" w:hAnsi="华文楷体" w:eastAsia="华文楷体" w:cs="华文楷体"/>
          <w:sz w:val="30"/>
          <w:szCs w:val="30"/>
        </w:rPr>
      </w:pPr>
    </w:p>
    <w:p w14:paraId="71A33EB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here again at a loss, and understands not what he is about.</w:t>
      </w:r>
    </w:p>
    <w:p w14:paraId="1DC85E5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但祂在这里又一次感到困惑，不明白祂在做什么。</w:t>
      </w:r>
    </w:p>
    <w:p w14:paraId="6AB08269">
      <w:pPr>
        <w:pStyle w:val="3"/>
        <w:spacing w:line="272" w:lineRule="auto"/>
        <w:rPr>
          <w:rFonts w:hint="eastAsia" w:ascii="华文楷体" w:hAnsi="华文楷体" w:eastAsia="华文楷体" w:cs="华文楷体"/>
          <w:sz w:val="30"/>
          <w:szCs w:val="30"/>
        </w:rPr>
      </w:pPr>
    </w:p>
    <w:p w14:paraId="738F784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whereof he was discoursing is the necessity of the satisfaction of Christ, and that must be it which he maketh his inference from; but the passage he insists on, he lays down as expressive of the end of God's patience and forbearance towards sinners, which here is of no place nor consideration.</w:t>
      </w:r>
    </w:p>
    <w:p w14:paraId="5EF1AA2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祂所论述的是基督（Christ）满足（satisfaction）的必要性，那必然是祂得出推论（inference）的根据；但祂所坚持的这段话，祂将其视为表达神（God）对罪人（sinners）忍耐和宽容（patience and forbearance）的目的，这在这里没有地位（place）和考量。</w:t>
      </w:r>
    </w:p>
    <w:p w14:paraId="422A0F90">
      <w:pPr>
        <w:pStyle w:val="3"/>
        <w:spacing w:line="272" w:lineRule="auto"/>
        <w:rPr>
          <w:rFonts w:hint="eastAsia" w:ascii="华文楷体" w:hAnsi="华文楷体" w:eastAsia="华文楷体" w:cs="华文楷体"/>
          <w:sz w:val="30"/>
          <w:szCs w:val="30"/>
        </w:rPr>
      </w:pPr>
    </w:p>
    <w:p w14:paraId="51BACA1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falls out, that he is seldom at any agreement with himself in any parts of his discourse; the reason whereof I do somewhat more than guess at.</w:t>
      </w:r>
    </w:p>
    <w:p w14:paraId="095AE08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但事情就是这样，祂在祂论述的任何部分都很少能与自己达成一致；我对此的原因不只是猜测。</w:t>
      </w:r>
    </w:p>
    <w:p w14:paraId="2B636CE7">
      <w:pPr>
        <w:pStyle w:val="3"/>
        <w:spacing w:line="272" w:lineRule="auto"/>
        <w:rPr>
          <w:rFonts w:hint="eastAsia" w:ascii="华文楷体" w:hAnsi="华文楷体" w:eastAsia="华文楷体" w:cs="华文楷体"/>
          <w:sz w:val="30"/>
          <w:szCs w:val="30"/>
        </w:rPr>
      </w:pPr>
    </w:p>
    <w:p w14:paraId="752D1B9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the passage which he cites out of my discourse, I like it so well, as that I shall not trouble myself to inquire whether it be there or no, or on what occasion it is introduced.</w:t>
      </w:r>
    </w:p>
    <w:p w14:paraId="6FB6407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然而，对于祂从我的论述中引用的那段话，我非常喜欢，以至于我不会费心去探究它是否在那里，或者是在什么场合引入的。</w:t>
      </w:r>
    </w:p>
    <w:p w14:paraId="398FC970">
      <w:pPr>
        <w:pStyle w:val="3"/>
        <w:spacing w:line="272" w:lineRule="auto"/>
        <w:rPr>
          <w:rFonts w:hint="eastAsia" w:ascii="华文楷体" w:hAnsi="华文楷体" w:eastAsia="华文楷体" w:cs="华文楷体"/>
          <w:sz w:val="30"/>
          <w:szCs w:val="30"/>
        </w:rPr>
      </w:pPr>
    </w:p>
    <w:p w14:paraId="6A49ECB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are,—"That God hath, in his justice, wisdom, and goodness, taken a course that we should not be destroyed, notwithstanding our sins" (that is, to save sinners); "for he that believeth, although he be a sinner, shall be saved; and he that believeth not shall be damned," as one hath assured us, whom I desire to believe and trust unto.</w:t>
      </w:r>
    </w:p>
    <w:p w14:paraId="1639738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话是，—“神（God）已在祂的公义（justice）、智慧（wisdom）和良善（goodness）中，采取了一个方法，使我们不至于被毁灭（destroyed），尽管我们有罪（sins）”（也就是说，拯救罪人（sinners））；“因为信的人，虽然是罪人（sinner），也要得救（saved）；不信的人就要被定罪（damned），”正如有人向我们保证的，我渴望相信并信靠祂。</w:t>
      </w:r>
    </w:p>
    <w:p w14:paraId="363D0F16">
      <w:pPr>
        <w:pStyle w:val="3"/>
        <w:spacing w:line="272" w:lineRule="auto"/>
        <w:rPr>
          <w:rFonts w:hint="eastAsia" w:ascii="华文楷体" w:hAnsi="华文楷体" w:eastAsia="华文楷体" w:cs="华文楷体"/>
          <w:sz w:val="30"/>
          <w:szCs w:val="30"/>
        </w:rPr>
      </w:pPr>
    </w:p>
    <w:p w14:paraId="3A92157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not so, what will become of this man and myself, with all our writings?</w:t>
      </w:r>
    </w:p>
    <w:p w14:paraId="710DFCB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如果不是这样，这个人（man）和我，以及我们所有的著作，将会怎样？</w:t>
      </w:r>
    </w:p>
    <w:p w14:paraId="676BC125">
      <w:pPr>
        <w:pStyle w:val="3"/>
        <w:spacing w:line="272" w:lineRule="auto"/>
        <w:rPr>
          <w:rFonts w:hint="eastAsia" w:ascii="华文楷体" w:hAnsi="华文楷体" w:eastAsia="华文楷体" w:cs="华文楷体"/>
          <w:sz w:val="30"/>
          <w:szCs w:val="30"/>
        </w:rPr>
      </w:pPr>
    </w:p>
    <w:p w14:paraId="675F9EA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that we are both sinners; and if God will not save us, or deliver us from destruction, notwithstanding our sins,—that is, pardon them through the bloodshedding of Jesus Christ, wherein we have redemption, even the forgiveness of sins,—it had been better for us that we had never been born.</w:t>
      </w:r>
    </w:p>
    <w:p w14:paraId="18CDD96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因为我知道我们都是罪人（sinners）；如果神（God）不拯救我们，或不从毁灭中拯救我们，尽管我们有罪（sins），—也就是说，藉着耶稣基督（Jesus Christ）的流血（bloodshedding）赦免（pardon）它们，我们在其中拥有救赎（redemption），甚至罪的赦免，—那么我们最好从未出生。</w:t>
      </w:r>
    </w:p>
    <w:p w14:paraId="241C7FDE">
      <w:pPr>
        <w:pStyle w:val="3"/>
        <w:spacing w:line="272" w:lineRule="auto"/>
        <w:rPr>
          <w:rFonts w:hint="eastAsia" w:ascii="华文楷体" w:hAnsi="华文楷体" w:eastAsia="华文楷体" w:cs="华文楷体"/>
          <w:sz w:val="30"/>
          <w:szCs w:val="30"/>
        </w:rPr>
      </w:pPr>
    </w:p>
    <w:p w14:paraId="16C9113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yet again say, that God doth not, that he will not, pardon the least sin, without respect unto the satisfaction of Christ, according as the apostle declares, 2 Cor. 5:18–21; and the expression which must be set on the other side, on the supposition whereof the greatest sin can do us no harm, is this man's addition, which his usual respect unto truth hath produced.</w:t>
      </w:r>
    </w:p>
    <w:p w14:paraId="216FAE7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次说，神（God）不会，祂不愿，在不顾及基督（Christ）满足（satisfaction）的情况下赦免最小的罪（sin），正如使徒所宣告的，林后5:18–21；而必须放在另一面，以此为假设最大的罪（sin）也不能伤害我们的表达，是这个人（man's）的添加，是祂对真理惯常的尊重所产生的。</w:t>
      </w:r>
    </w:p>
    <w:p w14:paraId="15081949">
      <w:pPr>
        <w:pStyle w:val="3"/>
        <w:spacing w:line="272" w:lineRule="auto"/>
        <w:rPr>
          <w:rFonts w:hint="eastAsia" w:ascii="华文楷体" w:hAnsi="华文楷体" w:eastAsia="华文楷体" w:cs="华文楷体"/>
          <w:sz w:val="30"/>
          <w:szCs w:val="30"/>
        </w:rPr>
      </w:pPr>
    </w:p>
    <w:p w14:paraId="4BED7ED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withal, I never said, I never wrote, that the only supposition of the satisfaction of Christ is sufficient of itself to free us from destruction by sin.</w:t>
      </w:r>
    </w:p>
    <w:p w14:paraId="7A7DB85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但是，与此同时，我从未说过，从未写过，仅仅基督（Christ）满足（satisfaction）的假设本身就足以使我们脱离罪（sin）的毁灭。</w:t>
      </w:r>
    </w:p>
    <w:p w14:paraId="2F62EA34">
      <w:pPr>
        <w:pStyle w:val="3"/>
        <w:spacing w:line="272" w:lineRule="auto"/>
        <w:rPr>
          <w:rFonts w:hint="eastAsia" w:ascii="华文楷体" w:hAnsi="华文楷体" w:eastAsia="华文楷体" w:cs="华文楷体"/>
          <w:sz w:val="30"/>
          <w:szCs w:val="30"/>
        </w:rPr>
      </w:pPr>
    </w:p>
    <w:p w14:paraId="35F79B8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moreover, required on our part, faith and repentance; without which we can have no advantage by it, or interest in it.</w:t>
      </w:r>
    </w:p>
    <w:p w14:paraId="5D7D123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此外，在我们这方面，还需要信心（faith）和悔改（repentance）；没有它们，我们不能从中获得任何益处，或在其中有利益（interest）。</w:t>
      </w:r>
    </w:p>
    <w:p w14:paraId="791DE7AD">
      <w:pPr>
        <w:pStyle w:val="3"/>
        <w:spacing w:line="272" w:lineRule="auto"/>
        <w:rPr>
          <w:rFonts w:hint="eastAsia" w:ascii="华文楷体" w:hAnsi="华文楷体" w:eastAsia="华文楷体" w:cs="华文楷体"/>
          <w:sz w:val="30"/>
          <w:szCs w:val="30"/>
        </w:rPr>
      </w:pPr>
    </w:p>
    <w:p w14:paraId="4C74EAA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seems to understand by that expression, "notwithstanding our sins," though we should live and die in our sins without faith, repentance, or new obedience; for he supposeth it sufficient to manifest the folly of this assertion, to mention that declaration of the mind of Christ in the gospel, that "without holiness no man shall see God."</w:t>
      </w:r>
    </w:p>
    <w:p w14:paraId="71EE712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但祂似乎藉着“尽管我们有罪（sins）”这个表达，理解为即使我们没有信心（faith）、悔改（repentance）或新顺服（new obedience），我们仍将活在罪（sins）中并死在其中；因为祂认为提到福音中宣告的基督（Christ）的心意（mind），即“非圣洁（holiness）没有人能见神（God）”，就足以显明这个断言的愚昧。</w:t>
      </w:r>
    </w:p>
    <w:p w14:paraId="029F8F38">
      <w:pPr>
        <w:pStyle w:val="3"/>
        <w:spacing w:line="272" w:lineRule="auto"/>
        <w:rPr>
          <w:rFonts w:hint="eastAsia" w:ascii="华文楷体" w:hAnsi="华文楷体" w:eastAsia="华文楷体" w:cs="华文楷体"/>
          <w:sz w:val="30"/>
          <w:szCs w:val="30"/>
        </w:rPr>
      </w:pPr>
    </w:p>
    <w:p w14:paraId="2A31922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 whether he thinks that those who believe the satisfaction of Christ, and the necessity thereof wherein God "made him to be sin who knew no sin, that we might be made the righteousness of God in him," do believe that the personal holiness of men is [not] indispensably necessary unto the pleasing and enjoyment of God.</w:t>
      </w:r>
    </w:p>
    <w:p w14:paraId="12961DE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我不知道祂是否认为，那些相信基督（Christ）满足（satisfaction）的必要性，即神（God）“使那无罪的，替我们成为罪，好叫我们在祂里面成为神（God）的义（righteousness of God）”的人，也相信人的个人圣洁（personal holiness）对于讨神喜悦和享用神（God）来说，[不]是不可或缺的。</w:t>
      </w:r>
    </w:p>
    <w:p w14:paraId="30556647">
      <w:pPr>
        <w:pStyle w:val="3"/>
        <w:spacing w:line="272" w:lineRule="auto"/>
        <w:rPr>
          <w:rFonts w:hint="eastAsia" w:ascii="华文楷体" w:hAnsi="华文楷体" w:eastAsia="华文楷体" w:cs="华文楷体"/>
          <w:sz w:val="30"/>
          <w:szCs w:val="30"/>
        </w:rPr>
      </w:pPr>
    </w:p>
    <w:p w14:paraId="7ADC571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suppose that the satisfaction of Christ and the necessity of our personal holiness are really inconsistent, he must be treated in another manner: if he suppose that although they are consistent, yet those whom he opposeth do so trust to the satisfaction of Christ, as to judge that faith, repentance, and holiness, are not indispensably necessary to salvation, he manifests how well skilled he is in their principles and practices.</w:t>
      </w:r>
    </w:p>
    <w:p w14:paraId="04C5F7E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如果祂假设基督（Christ）的满足（satisfaction）和我们个人圣洁（personal holiness）的必要性是真正不一致的（inconsistent），祂就必须以另一种方式对待：如果祂假设尽管它们是一致的，但那些祂反对的人如此信靠基督（Christ）的满足（satisfaction），以至于判断信心（faith）、悔改（repentance）和圣洁（holiness），对救恩（salvation）来说不是不可或缺的，祂就表明了祂对他们的原则和实践是多么精通（skilled）。</w:t>
      </w:r>
    </w:p>
    <w:p w14:paraId="17A6D630">
      <w:pPr>
        <w:pStyle w:val="3"/>
        <w:spacing w:line="272" w:lineRule="auto"/>
        <w:rPr>
          <w:rFonts w:hint="eastAsia" w:ascii="华文楷体" w:hAnsi="华文楷体" w:eastAsia="华文楷体" w:cs="华文楷体"/>
          <w:sz w:val="30"/>
          <w:szCs w:val="30"/>
        </w:rPr>
      </w:pPr>
    </w:p>
    <w:p w14:paraId="4193EA0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always looked on it as a piece of the highest disingenuity among the Quakers, that when any one pleads for the satisfaction of Christ or the imputation of his righteousness, they will clamorously cry out, and hear nothing to the contrary, "Yea, you are for the saving of polluted, defiled sinners; let men live in their sins and be all foul within, it is no matter, so long as they have a righteousness and a Christ without them."</w:t>
      </w:r>
    </w:p>
    <w:p w14:paraId="5F32037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我一直认为这是贵格会（Quakers）中间最高度不真诚（highest disingenuity）的一种表现，即当有人为基督（Christ）的满足（satisfaction）或祂的义的归算（imputation of his righteousness）辩护时，他们会吵闹地（clamorously）喊叫，不听任何相反的意见，“是的，你们是主张拯救被玷污、污秽的罪人（sinners）；让人活在他们的罪（sins）中，里面全都污秽，没关系，只要他们在外面有一个义（righteousness）和一个基督（Christ）。”</w:t>
      </w:r>
    </w:p>
    <w:p w14:paraId="2DE19866">
      <w:pPr>
        <w:pStyle w:val="3"/>
        <w:spacing w:line="272" w:lineRule="auto"/>
        <w:rPr>
          <w:rFonts w:hint="eastAsia" w:ascii="华文楷体" w:hAnsi="华文楷体" w:eastAsia="华文楷体" w:cs="华文楷体"/>
          <w:sz w:val="30"/>
          <w:szCs w:val="30"/>
        </w:rPr>
      </w:pPr>
    </w:p>
    <w:p w14:paraId="2EF8252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I say, always looked upon it as a most disingenuous procedure in them, seeing no one is catechised amongst us, who knoweth not that we press a necessity of sanctification and holiness, equal with that of justification and righteousness.</w:t>
      </w:r>
    </w:p>
    <w:p w14:paraId="35A4838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一直认为这是他们最不真诚（disingenuous）的一种做法，因为在我们中间，没有一个人在接受教理问答时不知道，我们强调成圣（sanctification）和圣洁（holiness）的必要性，与称义（justification）和公义（righteousness）的必要性是同等的。</w:t>
      </w:r>
    </w:p>
    <w:p w14:paraId="784797CC">
      <w:pPr>
        <w:pStyle w:val="3"/>
        <w:spacing w:line="272" w:lineRule="auto"/>
        <w:rPr>
          <w:rFonts w:hint="eastAsia" w:ascii="华文楷体" w:hAnsi="华文楷体" w:eastAsia="华文楷体" w:cs="华文楷体"/>
          <w:sz w:val="30"/>
          <w:szCs w:val="30"/>
        </w:rPr>
      </w:pPr>
    </w:p>
    <w:p w14:paraId="42AB730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very course is here steered by this author, contrary to the constant declaration of the judgments of them with whom he hath to do,—contrary to the common evidence of their writings, preaching, praying, disputing unto another purpose; and that without relieving or countenancing himself by any one word or expression used or uttered by them.</w:t>
      </w:r>
    </w:p>
    <w:p w14:paraId="44A55DB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位作者在这里却采取了这种行径，这与祂所反对的人们判断的持续宣告是相反的，—与他们著作、讲道、祷告、辩论到另一个目的的普遍证据是相反的；而且祂没有藉着他们使用或说出的任何一个词或表达来为自己辩护（relieving）或支持（countenancing）。</w:t>
      </w:r>
    </w:p>
    <w:p w14:paraId="23A8342C">
      <w:pPr>
        <w:pStyle w:val="3"/>
        <w:spacing w:line="272" w:lineRule="auto"/>
        <w:rPr>
          <w:rFonts w:hint="eastAsia" w:ascii="华文楷体" w:hAnsi="华文楷体" w:eastAsia="华文楷体" w:cs="华文楷体"/>
          <w:sz w:val="30"/>
          <w:szCs w:val="30"/>
        </w:rPr>
      </w:pPr>
    </w:p>
    <w:p w14:paraId="360413C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chargeth [them] as though they made holiness a very indifferent thing, and such as it doth not much concern any man whether he have an interest in or no; and I know not whether is more marvellous unto me, that some men can so far concoct all principles of conscience and modesty as to publish such slanderous untruths, or that others can take contentment and satisfaction therein, who cannot but understand their disingenuity and falsehood.</w:t>
      </w:r>
    </w:p>
    <w:p w14:paraId="270E8CF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控[他们]仿佛他们将圣洁（holiness）视为一件非常无关紧要的事，而且一个人是否有利益（interest）在其中并不太重要；我不知道对我来说，更令人惊奇（marvellous）的是，有些人竟然能如此消化所有良心（conscience）和谦逊（modesty）的原则，以至于出版这种诽谤性的谎言，还是其他人能在其中获得满足（contentment）和满意（satisfaction），而他们不能不理解他们的不真诚（disingenuity）和虚假。</w:t>
      </w:r>
    </w:p>
    <w:p w14:paraId="28C79E3A">
      <w:pPr>
        <w:pStyle w:val="3"/>
        <w:spacing w:line="272" w:lineRule="auto"/>
        <w:rPr>
          <w:rFonts w:hint="eastAsia" w:ascii="华文楷体" w:hAnsi="华文楷体" w:eastAsia="华文楷体" w:cs="华文楷体"/>
          <w:sz w:val="30"/>
          <w:szCs w:val="30"/>
        </w:rPr>
      </w:pPr>
    </w:p>
    <w:p w14:paraId="5E38A0A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proceed in the same page is to except against that revelation of the wisdom of God which I affirm to have been made in the person and sufferings of Christ, which I thought I might have asserted without offence.</w:t>
      </w:r>
    </w:p>
    <w:p w14:paraId="42CE9EF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祂在同一页的继续是反对（except）我所断言（affirm）在基督（Christ）的位格（person）和受苦（sufferings）中所作的神（God）的智慧（wisdom）的启示（revelation），我原以为我可以毫不冒犯地断言。</w:t>
      </w:r>
    </w:p>
    <w:p w14:paraId="18915C12">
      <w:pPr>
        <w:pStyle w:val="3"/>
        <w:spacing w:line="272" w:lineRule="auto"/>
        <w:rPr>
          <w:rFonts w:hint="eastAsia" w:ascii="华文楷体" w:hAnsi="华文楷体" w:eastAsia="华文楷体" w:cs="华文楷体"/>
          <w:sz w:val="30"/>
          <w:szCs w:val="30"/>
        </w:rPr>
      </w:pPr>
    </w:p>
    <w:p w14:paraId="594350C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man will have it, that "there is no wisdom therein, if justice be so natural to God, that nothing could satisfy him but the death of his own Son."</w:t>
      </w:r>
    </w:p>
    <w:p w14:paraId="6FF02F6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但这个人（man）坚持认为，“如果公义（justice）对神（God）是如此天然，以至于除了祂自己儿子（Son）的死（death）之外，没有什么能满足祂”，那么其中就没有智慧（wisdom）。</w:t>
      </w:r>
    </w:p>
    <w:p w14:paraId="4B931A0A">
      <w:pPr>
        <w:pStyle w:val="3"/>
        <w:spacing w:line="272" w:lineRule="auto"/>
        <w:rPr>
          <w:rFonts w:hint="eastAsia" w:ascii="华文楷体" w:hAnsi="华文楷体" w:eastAsia="华文楷体" w:cs="华文楷体"/>
          <w:sz w:val="30"/>
          <w:szCs w:val="30"/>
        </w:rPr>
      </w:pPr>
    </w:p>
    <w:p w14:paraId="0ADB5A1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 thing else could satisfy divine justice but the sufferings and death of the Son of God, so far as I know, he is the first that found out or discovered, if he hath yet found it out.</w:t>
      </w:r>
    </w:p>
    <w:p w14:paraId="13CF566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据我所知，除了神（God）的儿子（Son of God）的受苦和死（death）之外，还有其他任何事物可以满足神圣公义（divine justice），祂是第一个发现或揭示的人，如果祂已经发现了的话。</w:t>
      </w:r>
    </w:p>
    <w:p w14:paraId="5620EB5C">
      <w:pPr>
        <w:pStyle w:val="3"/>
        <w:spacing w:line="272" w:lineRule="auto"/>
        <w:rPr>
          <w:rFonts w:hint="eastAsia" w:ascii="华文楷体" w:hAnsi="华文楷体" w:eastAsia="华文楷体" w:cs="华文楷体"/>
          <w:sz w:val="30"/>
          <w:szCs w:val="30"/>
        </w:rPr>
      </w:pPr>
    </w:p>
    <w:p w14:paraId="4F43670A">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imagined that God will pardon sin, and doth so, without any satisfaction at all; and some have thought that other ways of the reparation of lost mankind were possible, without this satisfaction of divine justice, which yet God in his wisdom determined on; but that satisfaction could be any otherwise made to divine justice, but by the death of the Son of God incarnate, none have used to say who know what they say in these things.</w:t>
      </w:r>
    </w:p>
    <w:p w14:paraId="7DA59E5D">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有些人曾想象神（God）会赦免罪（sin），而且祂确实在没有任何满足（satisfaction）的情况下赦免；有些人曾认为，在没有神圣公义（divine justice）的这个满足（satisfaction）的情况下，修复（reparation）失丧的人类有其他的可能性，但神（God）仍然在祂的智慧中决定了这一点；但是，除了藉着道成肉身（incarnate）神（God）的儿子（Son of God）的死（death）之外，可以用任何其他方式对神圣公义（divine justice）作出满足（satisfaction），没有人会说这些事的人会这样说。</w:t>
      </w:r>
    </w:p>
    <w:p w14:paraId="2A5F5C39">
      <w:pPr>
        <w:pStyle w:val="3"/>
        <w:spacing w:line="272" w:lineRule="auto"/>
        <w:rPr>
          <w:rFonts w:hint="eastAsia" w:ascii="华文楷体" w:hAnsi="华文楷体" w:eastAsia="华文楷体" w:cs="华文楷体"/>
          <w:sz w:val="30"/>
          <w:szCs w:val="30"/>
        </w:rPr>
      </w:pPr>
    </w:p>
    <w:p w14:paraId="0E3115EE">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wisdom," he saith, "consists in the choice of the best and fittest means to attain an end, when there were more ways than one of doing it; but it requires no great wisdom to choose when there is but one possible way."</w:t>
      </w:r>
    </w:p>
    <w:p w14:paraId="13ABA4A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“但是智慧（wisdom），”祂说，“在于选择最好和最合适的方法来实现目的（end），当有不止一种方法可以做到时；但如果只有一种可能的方法，就不需要太大的智慧来选择了。”</w:t>
      </w:r>
    </w:p>
    <w:p w14:paraId="0A116FA3">
      <w:pPr>
        <w:pStyle w:val="3"/>
        <w:spacing w:line="272" w:lineRule="auto"/>
        <w:rPr>
          <w:rFonts w:hint="eastAsia" w:ascii="华文楷体" w:hAnsi="华文楷体" w:eastAsia="华文楷体" w:cs="华文楷体"/>
          <w:sz w:val="30"/>
          <w:szCs w:val="30"/>
        </w:rPr>
      </w:pPr>
    </w:p>
    <w:p w14:paraId="023027C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it is to measure God,—things infinite and divine, by ourselves.</w:t>
      </w:r>
    </w:p>
    <w:p w14:paraId="55FF180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是的，这就是用我们自己来衡量神（God），—衡量无限和神圣的事物。</w:t>
      </w:r>
    </w:p>
    <w:p w14:paraId="44A5BACB">
      <w:pPr>
        <w:pStyle w:val="3"/>
        <w:spacing w:line="272" w:lineRule="auto"/>
        <w:rPr>
          <w:rFonts w:hint="eastAsia" w:ascii="华文楷体" w:hAnsi="华文楷体" w:eastAsia="华文楷体" w:cs="华文楷体"/>
          <w:sz w:val="30"/>
          <w:szCs w:val="30"/>
        </w:rPr>
      </w:pPr>
    </w:p>
    <w:p w14:paraId="6D1A46D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this man think that God's ends, as ours, have an existence in themselves out of him, antecedent unto any acts of his divine wisdom?</w:t>
      </w:r>
    </w:p>
    <w:p w14:paraId="261D4CE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这个人（man）认为神（God）的目的（ends），像我们的目的一样，在祂之外有其自身的存在（existence），先于祂神圣智慧的任何行为（acts）吗？</w:t>
      </w:r>
    </w:p>
    <w:p w14:paraId="5C8FA148">
      <w:pPr>
        <w:pStyle w:val="3"/>
        <w:spacing w:line="272" w:lineRule="auto"/>
        <w:rPr>
          <w:rFonts w:hint="eastAsia" w:ascii="华文楷体" w:hAnsi="华文楷体" w:eastAsia="华文楷体" w:cs="华文楷体"/>
          <w:sz w:val="30"/>
          <w:szCs w:val="30"/>
        </w:rPr>
      </w:pPr>
    </w:p>
    <w:p w14:paraId="7709908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imagine that he balanceth probable means for the attaining of an end, choosing some and rejecting others?</w:t>
      </w:r>
    </w:p>
    <w:p w14:paraId="585584B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祂想象祂权衡了实现目的的可能方法，选择了一些，拒绝了其他的吗？</w:t>
      </w:r>
    </w:p>
    <w:p w14:paraId="6931B1EF">
      <w:pPr>
        <w:pStyle w:val="3"/>
        <w:spacing w:line="272" w:lineRule="auto"/>
        <w:rPr>
          <w:rFonts w:hint="eastAsia" w:ascii="华文楷体" w:hAnsi="华文楷体" w:eastAsia="华文楷体" w:cs="华文楷体"/>
          <w:sz w:val="30"/>
          <w:szCs w:val="30"/>
        </w:rPr>
      </w:pPr>
    </w:p>
    <w:p w14:paraId="6FD607E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surmise that the acts of divine wisdom with respect unto the end and means are so really distinct, as the one to have a priority in time before the others?</w:t>
      </w:r>
    </w:p>
    <w:p w14:paraId="53D2CE0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祂推测神圣智慧（divine wisdom）关于目的（end）和方法（means）的行为（acts）是如此真实地不同，以至于一个在时间上优先于另一个吗？</w:t>
      </w:r>
    </w:p>
    <w:p w14:paraId="697B3283">
      <w:pPr>
        <w:pStyle w:val="3"/>
        <w:spacing w:line="272" w:lineRule="auto"/>
        <w:rPr>
          <w:rFonts w:hint="eastAsia" w:ascii="华文楷体" w:hAnsi="华文楷体" w:eastAsia="华文楷体" w:cs="华文楷体"/>
          <w:sz w:val="30"/>
          <w:szCs w:val="30"/>
        </w:rPr>
      </w:pPr>
    </w:p>
    <w:p w14:paraId="761A169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that men should have the confidence to publish such slight and crude imaginations!</w:t>
      </w:r>
    </w:p>
    <w:p w14:paraId="2E3F5EF2">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唉，人们竟然有自信（confidence）出版如此轻率（slight）和粗糙（crude）的想象！</w:t>
      </w:r>
    </w:p>
    <w:p w14:paraId="1F04E720">
      <w:pPr>
        <w:pStyle w:val="3"/>
        <w:spacing w:line="272" w:lineRule="auto"/>
        <w:rPr>
          <w:rFonts w:hint="eastAsia" w:ascii="华文楷体" w:hAnsi="华文楷体" w:eastAsia="华文楷体" w:cs="华文楷体"/>
          <w:sz w:val="30"/>
          <w:szCs w:val="30"/>
        </w:rPr>
      </w:pPr>
    </w:p>
    <w:p w14:paraId="400DDBF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Scripture, which so often expresseth the incarnation of the Son of God, and the whole work of his mediation thereon, as the effect of the infinite wisdom of God,—as that wherein the stores, riches, and treasures of it are laid forth,—doth nowhere so speak of it in comparison with other means not so suited unto the same end, but absolutely, and as it is in its own nature; unless it be when it is compared with those typical institutions which, being appointed to resemble it, some did rest in.</w:t>
      </w:r>
    </w:p>
    <w:p w14:paraId="51C9064B">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再次：圣经（Scripture）如此频繁地表达神（God）的儿子（Son of God）的道成肉身，以及祂中保（mediation）的全部工作，是神（God）无限智慧（wisdom）的效果（effect），—是祂的储备（stores）、财富和财宝（treasures）被展现出来的，—它在任何地方都不是将它与不那么适合同一目的的其他方法相比而论述，而是绝对地，就其自身的性质而言；除非是将它与那些被命定预表它，而一些人却安息（rest）在其中的预表性制度（typical institutions）相比时。</w:t>
      </w:r>
    </w:p>
    <w:p w14:paraId="17410350">
      <w:pPr>
        <w:pStyle w:val="3"/>
        <w:spacing w:line="272" w:lineRule="auto"/>
        <w:rPr>
          <w:rFonts w:hint="eastAsia" w:ascii="华文楷体" w:hAnsi="华文楷体" w:eastAsia="华文楷体" w:cs="华文楷体"/>
          <w:sz w:val="30"/>
          <w:szCs w:val="30"/>
        </w:rPr>
      </w:pPr>
    </w:p>
    <w:p w14:paraId="2E1F4FA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whereas there was but this one way for the redemption of mankind, and the restoration of the honour of God's justice and holiness, as he is the supreme lawgiver and governor of the universe; and whereas this one way was not in the least pervious unto any created understanding, angelical or human, nor could the least of its concerns have ever entered into the hearts of any (nor, it may be, shall they ever know or be able to find it out unto perfection, but it will be left the object of their admiration unto eternity);—if this author can see no wisdom, or no great wisdom, in the finding out and appointing of this way, who can help it?</w:t>
      </w:r>
    </w:p>
    <w:p w14:paraId="60FBFDB5">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最后，既然救赎（redemption）人类，以及恢复神（God）的公义（justice）和圣洁（holiness）的尊荣，作为宇宙的至高立法者和管理者，只有这一个方法；而且既然这个唯一的方法对于任何受造的理解力（created understanding），无论是天使的还是人类的，都没有丝毫的途径（pervious），它的任何一点相关之事也从未进入任何人的心（而且，也许，他们永远无法完全认识或发现它，它将永远是他们钦佩（admiration）的对象）；—如果这位作者看不到发现和命定这个方法有智慧（wisdom），或没有巨大的智慧，谁能帮助祂呢？</w:t>
      </w:r>
    </w:p>
    <w:p w14:paraId="74D7982C">
      <w:pPr>
        <w:pStyle w:val="3"/>
        <w:spacing w:line="272" w:lineRule="auto"/>
        <w:rPr>
          <w:rFonts w:hint="eastAsia" w:ascii="华文楷体" w:hAnsi="华文楷体" w:eastAsia="华文楷体" w:cs="华文楷体"/>
          <w:sz w:val="30"/>
          <w:szCs w:val="30"/>
        </w:rPr>
      </w:pPr>
    </w:p>
    <w:p w14:paraId="492544B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he would more diligently attend unto their teachings who are able to instruct him better; and from whom, as having no prejudice against them, he may be willing to learn.</w:t>
      </w:r>
    </w:p>
    <w:p w14:paraId="27793AA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我希望祂能更勤奋地（diligently）听从那些能更好地教导祂的人的教导；而且，既然祂对他们没有偏见，祂可能会愿意学习。</w:t>
      </w:r>
    </w:p>
    <w:p w14:paraId="2DC84C57">
      <w:pPr>
        <w:pStyle w:val="3"/>
        <w:spacing w:line="272" w:lineRule="auto"/>
        <w:rPr>
          <w:rFonts w:hint="eastAsia" w:ascii="华文楷体" w:hAnsi="华文楷体" w:eastAsia="华文楷体" w:cs="华文楷体"/>
          <w:sz w:val="30"/>
          <w:szCs w:val="30"/>
        </w:rPr>
      </w:pPr>
    </w:p>
    <w:p w14:paraId="6CA6C0B1">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least part of what this worthy censurer of theological discourses rebukes and corrects.</w:t>
      </w:r>
    </w:p>
    <w:p w14:paraId="6053E129">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但这只是这位神学论述（theological discourses）的贤能批评者所责备和纠正的最少部分。</w:t>
      </w:r>
    </w:p>
    <w:p w14:paraId="33572E65">
      <w:pPr>
        <w:pStyle w:val="3"/>
        <w:spacing w:line="272" w:lineRule="auto"/>
        <w:rPr>
          <w:rFonts w:hint="eastAsia" w:ascii="华文楷体" w:hAnsi="华文楷体" w:eastAsia="华文楷体" w:cs="华文楷体"/>
          <w:sz w:val="30"/>
          <w:szCs w:val="30"/>
        </w:rPr>
      </w:pPr>
    </w:p>
    <w:p w14:paraId="06987B07">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I had said, that we "might learn our disability to answer the mind and will of God in all or any part of the obedience he requireth,"—that is, without Christ or out of him; he adds, "That is, that it is impossible for us to do any thing that is good, but we must be acted, like machines, by an external force,—by the irresistible power of the grace and Spirit of God.</w:t>
      </w:r>
    </w:p>
    <w:p w14:paraId="4729908C">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因为我曾说过，我们“可以认识到我们没有能力（disability）在祂所要求的一切或任何部分的顺服（obedience）上回应神（God）的心意和旨意，” —也就是说，没有基督（Christ）或在祂之外；祂加上，“也就是说，我们不可能做任何善事，除非我们像机器一样，被一种外在的力量，—被神（God）的恩典（grace）和圣灵（Spirit）的不可抗拒（irresistible）能力（power）所驱动（acted）。</w:t>
      </w:r>
    </w:p>
    <w:p w14:paraId="63CA628E">
      <w:pPr>
        <w:pStyle w:val="3"/>
        <w:spacing w:line="272" w:lineRule="auto"/>
        <w:rPr>
          <w:rFonts w:hint="eastAsia" w:ascii="华文楷体" w:hAnsi="华文楷体" w:eastAsia="华文楷体" w:cs="华文楷体"/>
          <w:sz w:val="30"/>
          <w:szCs w:val="30"/>
        </w:rPr>
      </w:pPr>
    </w:p>
    <w:p w14:paraId="30AA567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sure, is a new discovery; we learn no such thing from the gospel, and I do not see how he proves it from an acquaintance with Christ."</w:t>
      </w:r>
    </w:p>
    <w:p w14:paraId="54DEC31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我确信，这是一个新发现（new discovery）；我们没有从福音中学到这样的事，我也不明白祂如何能从认识基督（Christ）来证明这一点。”</w:t>
      </w:r>
    </w:p>
    <w:p w14:paraId="384AB7B0">
      <w:pPr>
        <w:pStyle w:val="3"/>
        <w:spacing w:line="272" w:lineRule="auto"/>
        <w:rPr>
          <w:rFonts w:hint="eastAsia" w:ascii="华文楷体" w:hAnsi="华文楷体" w:eastAsia="华文楷体" w:cs="华文楷体"/>
          <w:sz w:val="30"/>
          <w:szCs w:val="30"/>
        </w:rPr>
      </w:pPr>
    </w:p>
    <w:p w14:paraId="6FBD570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intends what he speaks, "we can do no good, but must be acted, like machines, by an external force," and chargeth this on me, it is a false accusation, proceeding from malice or ignorance, or a mixture of both.</w:t>
      </w:r>
    </w:p>
    <w:p w14:paraId="0B0C702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意图（intends）祂所说的，“我们不能做任何善事，除非我们像机器一样，被一种外在的力量所驱动（acted），”并以此指控我，这是一个虚假的指控，源于恶意（malice）或无知（ignorance），或两者的混合。</w:t>
      </w:r>
    </w:p>
    <w:p w14:paraId="538FAD73">
      <w:pPr>
        <w:pStyle w:val="3"/>
        <w:spacing w:line="272" w:lineRule="auto"/>
        <w:rPr>
          <w:rFonts w:hint="eastAsia" w:ascii="华文楷体" w:hAnsi="华文楷体" w:eastAsia="华文楷体" w:cs="华文楷体"/>
          <w:sz w:val="30"/>
          <w:szCs w:val="30"/>
        </w:rPr>
      </w:pPr>
    </w:p>
    <w:p w14:paraId="23E8BBB6">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intend, that we can of ourselves do any thing that is spiritually good and acceptable before God, without the efficacious work of the Spirit and grace of God in us, which I only deny, he is a Pelagian, and stands anathematized by many councils of the ancient church.</w:t>
      </w:r>
    </w:p>
    <w:p w14:paraId="0FF4EF5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意图，我们能够凭着自己做任何在神（God）面前属灵上美善和可悦纳的事，而不需要神（God）的灵（Spirit）和恩典（grace）在我们里面有效地（efficacious）工作（work），这正是我所否认的，那么祂就是伯拉纠派（Pelagian），并被古代教会的许多会议判为受咒诅（anathematized）。</w:t>
      </w:r>
    </w:p>
    <w:p w14:paraId="01F62A29">
      <w:pPr>
        <w:pStyle w:val="3"/>
        <w:spacing w:line="272" w:lineRule="auto"/>
        <w:rPr>
          <w:rFonts w:hint="eastAsia" w:ascii="华文楷体" w:hAnsi="华文楷体" w:eastAsia="华文楷体" w:cs="华文楷体"/>
          <w:sz w:val="30"/>
          <w:szCs w:val="30"/>
        </w:rPr>
      </w:pPr>
    </w:p>
    <w:p w14:paraId="47797898">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what is my judgment about the impotency that is in us by nature unto any spiritual good,—the necessity of the effectual operation of the Spirit of God in and to our conversion, with his aids and assistances of actual grace in our whole course of obedience, which is no other but that of the ancient church, the most learned fathers, and the church of England itself in former days,—I have now sufficiently declared and confirmed it in another discourse; whither this author is remitted, either to learn to speak honestly of what he opposeth, or to understand it better, or answer it if he can.</w:t>
      </w:r>
    </w:p>
    <w:p w14:paraId="697BF5E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至于我对我们本性中对任何属灵美善所拥有的无能（impotency）的判断（judgment），—神（God）的灵（Spirit of God）在我们里面和为着我们归正的有效运行（effectual operation）的必要性，连同祂在我们的整个顺服（obedience）过程中以实际恩典（actual grace）所提供的帮助（aids）和协助（assistances），这与古代教会、最博学的教父（fathers），以及英格兰教会（church of England）本身在过去的那些日子里所持的判断并无二致，—我现在已在另一篇论述中充分宣告和确认了它；这位作者被交托到那里，要么学习诚实地谈论祂所反对的，要么更好地理解它，或者如果祂能做到就回应它。</w:t>
      </w:r>
    </w:p>
    <w:p w14:paraId="33EC41F5">
      <w:pPr>
        <w:pStyle w:val="3"/>
        <w:spacing w:line="272" w:lineRule="auto"/>
        <w:rPr>
          <w:rFonts w:hint="eastAsia" w:ascii="华文楷体" w:hAnsi="华文楷体" w:eastAsia="华文楷体" w:cs="华文楷体"/>
          <w:sz w:val="30"/>
          <w:szCs w:val="30"/>
        </w:rPr>
      </w:pPr>
    </w:p>
    <w:p w14:paraId="6226407F">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"But still there is a more glorious discovery than this behind; and that is, the glorious end whereunto sin is appointed and ordained (I suppose he means by God) is discovered in Christ,—namely, for the demonstration of God's vindictive justice, in measuring out to it a meet recompense of reward, and for the praise of God's glorious grace in the pardon and forgiveness of it;—that is, that it could not be known how just and severe God is, but by punishing sin, nor how good and gracious God is, but by pardoning of it; and, therefore, lest his justice and mercy should never be known to the world, he appoints and ordains sin to this end,—that is, decrees that men shall sin that he may make some of them the vessels of his wrath, and the examples of his fierce vengeance and displeasure, and others the vessels of his mercy, to the praise and glory of his free grace in Christ.</w:t>
      </w:r>
    </w:p>
    <w:p w14:paraId="43D32143">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祂加上，“但仍然有一个比这更荣耀的发现（discovery）在后面；那就是，罪（sin）被命定（appointed）和注定（ordained）（我猜祂指的是神（God）命定）的荣耀目的（glorious end）在基督（Christ）里被发现了，—即，为要彰显神（God）的报应性公义（vindictive justice），藉着量给定罪（measuring out）它一个恰当的报应，并为要赞美神（God）荣耀的恩典（glorious grace），藉着赦免和宽恕（forgiveness）它；—也就是说，除非藉着惩罚罪（sin），否则无法知道神（God）是多么公正（just）和严厉（severe），除非藉着赦免罪（pardoning of it），否则无法知道神（God）是多么良善和有恩典（gracious）；因此，为了使祂的公义（justice）和怜悯（mercy）不至于永远不为人知，祂为此目的命定（appoints and ordains）罪（sin），—也就是说，祂命定人要犯罪，以便祂可以使他们中的一些人成为祂忿怒的器皿（vessels of his wrath），成为祂猛烈报应（fierce vengeance）和不悦的榜样，而另一些人成为祂怜悯（mercy）的器皿，为着赞美（praise）和荣耀（glory）祂在基督（Christ）里的白白恩典（free grace）。</w:t>
      </w:r>
    </w:p>
    <w:p w14:paraId="51480C45">
      <w:pPr>
        <w:pStyle w:val="3"/>
        <w:spacing w:line="272" w:lineRule="auto"/>
        <w:rPr>
          <w:rFonts w:hint="eastAsia" w:ascii="华文楷体" w:hAnsi="华文楷体" w:eastAsia="华文楷体" w:cs="华文楷体"/>
          <w:sz w:val="30"/>
          <w:szCs w:val="30"/>
        </w:rPr>
      </w:pPr>
    </w:p>
    <w:p w14:paraId="3B462010">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such a discovery as nature and revelation could not make," p. 51; which, in the next page, he calls God's "truckling and bartering with sin and the devil for his glory."</w:t>
      </w:r>
    </w:p>
    <w:p w14:paraId="58D05884">
      <w:pPr>
        <w:pStyle w:val="3"/>
        <w:spacing w:line="27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这确实是自然（nature）和启示（revelation）都无法做出的发现（discovery），”第51页；在下一页，祂称之为神（God）“为了祂的荣耀（glory）而与罪（sin）和魔鬼（devil）进行交易（truckling and bartering）。”</w:t>
      </w:r>
    </w:p>
    <w:p w14:paraId="73AB37B8">
      <w:pPr>
        <w:pStyle w:val="3"/>
        <w:spacing w:line="272" w:lineRule="auto"/>
        <w:rPr>
          <w:rFonts w:hint="eastAsia" w:ascii="华文楷体" w:hAnsi="华文楷体" w:eastAsia="华文楷体" w:cs="华文楷体"/>
          <w:sz w:val="30"/>
          <w:szCs w:val="30"/>
        </w:rPr>
      </w:pPr>
    </w:p>
    <w:p w14:paraId="0DAD043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Although there is nothing in the words here reported as mine which is not capable of a fair defence, seeing it is expressly affirmed that "God set forth his Son to be a propitiation to declare his righteousness," yet I know not how it came to pass that I had a mind to turn unto the passage itself in my discourse, which I had not done before on any occasion, as not supposing that he would falsify my words, with whom it was so easy to pervert my meaning at any time, and to reproach what he could not confute.</w:t>
      </w:r>
    </w:p>
    <w:p w14:paraId="40322C0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这里引用的被称作我的话语中，没有什么是不能进行合理辩护的，因为圣经明确断言“神（God）设立祂的儿子（Son）为赎罪祭（propitiation），以显明祂的公义（righteousness），”然而我不知道为什么我会有意去查看我论述中这段话语本身，我以前从未在任何场合这样做，因为我没有假设祂会歪曲我的话，对祂来说，随时歪曲我的意思，并羞辱祂不能驳斥（confute）的内容是如此容易。</w:t>
      </w:r>
    </w:p>
    <w:p w14:paraId="22C9E9A2">
      <w:pPr>
        <w:spacing w:before="293" w:line="266" w:lineRule="auto"/>
        <w:ind w:left="30" w:right="21" w:hanging="7"/>
        <w:rPr>
          <w:rFonts w:hint="eastAsia" w:ascii="华文楷体" w:hAnsi="华文楷体" w:eastAsia="华文楷体" w:cs="华文楷体"/>
          <w:spacing w:val="-1"/>
          <w:sz w:val="30"/>
          <w:szCs w:val="30"/>
        </w:rPr>
      </w:pPr>
    </w:p>
    <w:p w14:paraId="0694BA1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I may give a specimen of this man's honesty and ingenuity, I shall transcribe the passage which he excepts against, because I confess it gave me some surprisal upon its first perusal.</w:t>
      </w:r>
    </w:p>
    <w:p w14:paraId="519CABE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但是，为了展示这个人（man's）的诚实和真诚（ingenuity），我将抄录祂反对的这段话语，因为我承认在第一次阅读时它确实给我带来了一些惊愕（surprisal）。</w:t>
      </w:r>
    </w:p>
    <w:p w14:paraId="46C7AF79">
      <w:pPr>
        <w:spacing w:before="293" w:line="266" w:lineRule="auto"/>
        <w:ind w:left="30" w:right="21" w:hanging="7"/>
        <w:rPr>
          <w:rFonts w:hint="eastAsia" w:ascii="华文楷体" w:hAnsi="华文楷体" w:eastAsia="华文楷体" w:cs="华文楷体"/>
          <w:spacing w:val="-1"/>
          <w:sz w:val="30"/>
          <w:szCs w:val="30"/>
        </w:rPr>
      </w:pPr>
    </w:p>
    <w:p w14:paraId="045EA3B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words are these: "There is a glorious end whereunto sin is appointed and ordained discovered in Christ, that others are unacquainted withal.</w:t>
      </w:r>
    </w:p>
    <w:p w14:paraId="3667472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我的话语是这些：“在基督（Christ）里，发现了罪（sin）被命定（appointed）和注定（ordained）的荣耀目的（glorious end），这是其他人所不了解的。</w:t>
      </w:r>
    </w:p>
    <w:p w14:paraId="3A1B4765">
      <w:pPr>
        <w:spacing w:before="293" w:line="266" w:lineRule="auto"/>
        <w:ind w:left="30" w:right="21" w:hanging="7"/>
        <w:rPr>
          <w:rFonts w:hint="eastAsia" w:ascii="华文楷体" w:hAnsi="华文楷体" w:eastAsia="华文楷体" w:cs="华文楷体"/>
          <w:spacing w:val="-1"/>
          <w:sz w:val="30"/>
          <w:szCs w:val="30"/>
        </w:rPr>
      </w:pPr>
    </w:p>
    <w:p w14:paraId="2937773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 in its own nature, tends merely to the dishonour of God, the debasement of his majesty, and the ruin of the creature in whom it is.</w:t>
      </w:r>
    </w:p>
    <w:p w14:paraId="1AAE0E1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罪（Sin）就其本性而言，仅倾向于羞辱神（God），贬低祂的威严（majesty），以及毁灭那有罪的受造物（creature）。</w:t>
      </w:r>
    </w:p>
    <w:p w14:paraId="7619E4B0">
      <w:pPr>
        <w:spacing w:before="293" w:line="266" w:lineRule="auto"/>
        <w:ind w:left="30" w:right="21" w:hanging="7"/>
        <w:rPr>
          <w:rFonts w:hint="eastAsia" w:ascii="华文楷体" w:hAnsi="华文楷体" w:eastAsia="华文楷体" w:cs="华文楷体"/>
          <w:spacing w:val="-1"/>
          <w:sz w:val="30"/>
          <w:szCs w:val="30"/>
        </w:rPr>
      </w:pPr>
    </w:p>
    <w:p w14:paraId="7D7E837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Hell itself is but the filling of wretched creatures with the fruit of their own devices.</w:t>
      </w:r>
    </w:p>
    <w:p w14:paraId="2D4B6E3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地狱（Hell）本身不过是以他们自己计谋（devices）的果子充满可怜的受造物。</w:t>
      </w:r>
    </w:p>
    <w:p w14:paraId="0CE4E25A">
      <w:pPr>
        <w:spacing w:before="293" w:line="266" w:lineRule="auto"/>
        <w:ind w:left="30" w:right="21" w:hanging="7"/>
        <w:rPr>
          <w:rFonts w:hint="eastAsia" w:ascii="华文楷体" w:hAnsi="华文楷体" w:eastAsia="华文楷体" w:cs="华文楷体"/>
          <w:spacing w:val="-1"/>
          <w:sz w:val="30"/>
          <w:szCs w:val="30"/>
        </w:rPr>
      </w:pPr>
    </w:p>
    <w:p w14:paraId="2749C96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comminations and threats of God in the law do manifest one other end of it,—even the demonstration of the vindictive justice of God in measuring out unto it a meet recompense of reward.</w:t>
      </w:r>
    </w:p>
    <w:p w14:paraId="63BD62C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神（God）在律法中的警告（comminations）和威胁（threats）显明了它的另一个目的，—即彰显神（God）的报应性公义（vindictive justice），藉着量给（measuring out）罪一个恰当的报应。</w:t>
      </w:r>
    </w:p>
    <w:p w14:paraId="27C8E29E">
      <w:pPr>
        <w:spacing w:before="293" w:line="266" w:lineRule="auto"/>
        <w:ind w:left="30" w:right="21" w:hanging="7"/>
        <w:rPr>
          <w:rFonts w:hint="eastAsia" w:ascii="华文楷体" w:hAnsi="华文楷体" w:eastAsia="华文楷体" w:cs="华文楷体"/>
          <w:spacing w:val="-1"/>
          <w:sz w:val="30"/>
          <w:szCs w:val="30"/>
        </w:rPr>
      </w:pPr>
    </w:p>
    <w:p w14:paraId="2339CD3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the law stays, and with it all other light, and discovers no other use or end of it at all.</w:t>
      </w:r>
    </w:p>
    <w:p w14:paraId="14AE118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但律法止步于此，所有其他的光也随之止步，完全没有发现它的其他用途或目的。</w:t>
      </w:r>
    </w:p>
    <w:p w14:paraId="3A9C6F29">
      <w:pPr>
        <w:spacing w:before="293" w:line="266" w:lineRule="auto"/>
        <w:ind w:left="30" w:right="21" w:hanging="7"/>
        <w:rPr>
          <w:rFonts w:hint="eastAsia" w:ascii="华文楷体" w:hAnsi="华文楷体" w:eastAsia="华文楷体" w:cs="华文楷体"/>
          <w:spacing w:val="-1"/>
          <w:sz w:val="30"/>
          <w:szCs w:val="30"/>
        </w:rPr>
      </w:pPr>
    </w:p>
    <w:p w14:paraId="690EEE5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Lord Jesus Christ there is the manifestation of another and more glorious end, to wit, the praise of God's glorious grace in the pardon and forgiveness of it;—God having taken order in Christ, that that thing which tended merely to his dishonour should be managed to his infinite glory, and that which of all things he desired to exalt,—even that he may be known and believed to be a God pardoning iniquity, transgression, and sin."</w:t>
      </w:r>
    </w:p>
    <w:p w14:paraId="2AAE4BA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在主耶稣基督（Lord Jesus Christ）里，显明了另一个更荣耀的目的（glorious end），即赞美神（God）荣耀的恩典（glorious grace），藉着赦免（pardon）和宽恕（forgiveness）罪；—神（God）已在基督（Christ）里作出安排，使那仅仅倾向于羞辱祂的事物，被用于祂无限的荣耀（infinite glory），以及那在万物中祂渴望高举的事物，—即祂可以被称为和被相信是赦免罪孽（iniquity）、过犯（transgression）和罪（sin）的神（God）。”</w:t>
      </w:r>
    </w:p>
    <w:p w14:paraId="008E9B3C">
      <w:pPr>
        <w:spacing w:before="293" w:line="266" w:lineRule="auto"/>
        <w:ind w:left="30" w:right="21" w:hanging="7"/>
        <w:rPr>
          <w:rFonts w:hint="eastAsia" w:ascii="华文楷体" w:hAnsi="华文楷体" w:eastAsia="华文楷体" w:cs="华文楷体"/>
          <w:spacing w:val="-1"/>
          <w:sz w:val="30"/>
          <w:szCs w:val="30"/>
        </w:rPr>
      </w:pPr>
    </w:p>
    <w:p w14:paraId="797C782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was my ignorance, that I did not think that any Christian, unless he were a professed Socinian, would ever have made exceptions against any thing in this discourse; the whole of it being openly proclaimed in the gospel, and confirmed in the particulars by sundry texts of Scripture, quoted in the margin of my book, which this man took no notice of.</w:t>
      </w:r>
    </w:p>
    <w:p w14:paraId="3ED0FA0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无知（ignorance）是如此之深，以至于我没有想到任何基督徒，除非是一个公开宣称的苏西尼派（Socinian），会反对这段论述中的任何内容；其中的全部内容都在福音中公开宣告，并且藉着我的书边上引用的许多圣经（Scripture）经文，在细节上得到确认，而这个人（man）没有留意。</w:t>
      </w:r>
    </w:p>
    <w:p w14:paraId="6A83E259">
      <w:pPr>
        <w:spacing w:before="293" w:line="266" w:lineRule="auto"/>
        <w:ind w:left="30" w:right="21" w:hanging="7"/>
        <w:rPr>
          <w:rFonts w:hint="eastAsia" w:ascii="华文楷体" w:hAnsi="华文楷体" w:eastAsia="华文楷体" w:cs="华文楷体"/>
          <w:spacing w:val="-1"/>
          <w:sz w:val="30"/>
          <w:szCs w:val="30"/>
        </w:rPr>
      </w:pPr>
    </w:p>
    <w:p w14:paraId="6A898D4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advantage he would make from the expression about the end whereunto sin is appointed and ordained, it is childish and ridiculous; for every one who is not wilfully blind must see, that, by "ordained," I intended, not any ordination as to the futurition of sin, but to the disposal of sin to its proper end being committed, or to ordain it unto its end upon a supposition of its being; which quite spoils this author's ensuing harangue.</w:t>
      </w:r>
    </w:p>
    <w:p w14:paraId="6F326BE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想从关于罪（sin）被命定（appointed）和注定（ordained）的目的（end）的表达中获取的优势，那是幼稚和可笑的；因为每个不是故意瞎眼的人都必须看到，我所指的“注定”（ordained），不是关于罪（sin）未来存在（futurition）的任何命定（ordination），而是关于罪（sin）一旦被犯后，被处置（disposal）到其恰当的目的，或在假设罪已经存在的情况下，命定它达到它的目的；这完全破坏了这位作者接下来慷慨激昂（harangue）的演说。</w:t>
      </w:r>
    </w:p>
    <w:p w14:paraId="26F157D3">
      <w:pPr>
        <w:spacing w:before="293" w:line="266" w:lineRule="auto"/>
        <w:ind w:left="30" w:right="21" w:hanging="7"/>
        <w:rPr>
          <w:rFonts w:hint="eastAsia" w:ascii="华文楷体" w:hAnsi="华文楷体" w:eastAsia="华文楷体" w:cs="华文楷体"/>
          <w:spacing w:val="-1"/>
          <w:sz w:val="30"/>
          <w:szCs w:val="30"/>
        </w:rPr>
      </w:pPr>
    </w:p>
    <w:p w14:paraId="7A4D889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my judgment in this matter is better expressed by another than I am able to do it myself, and, therefore, in his words I shall represent it.</w:t>
      </w:r>
    </w:p>
    <w:p w14:paraId="50D2FE9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但我在这个问题上的判断（judgment）由另一个人表达得比我自己更好，因此，我将用祂的话语来呈现它。</w:t>
      </w:r>
    </w:p>
    <w:p w14:paraId="0B51D9D7">
      <w:pPr>
        <w:spacing w:before="293" w:line="266" w:lineRule="auto"/>
        <w:ind w:left="30" w:right="21" w:hanging="7"/>
        <w:rPr>
          <w:rFonts w:hint="eastAsia" w:ascii="华文楷体" w:hAnsi="华文楷体" w:eastAsia="华文楷体" w:cs="华文楷体"/>
          <w:spacing w:val="-1"/>
          <w:sz w:val="30"/>
          <w:szCs w:val="30"/>
        </w:rPr>
      </w:pPr>
    </w:p>
    <w:p w14:paraId="3DEACF9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Augustine: saith he, "Saluberrime confitemur quod rectissime credimus, Deum Dominumque rerum omnium qui creavit omnia bona valde, et mala ex bonis exortura esse præscivit, et scivit magis ad suam omnipotentissimam bonitatem pertinere, etiam de malis benefacere, quam mala esse non sinere; sic ordinasse angelorum et hominum vitam, ut in ea prius ostenderet quid posset eorum liberum arbitrium, deinde quid posset suæ gratiæ beneficium, justitiæque judicium."</w:t>
      </w:r>
    </w:p>
    <w:p w14:paraId="0EA4B9D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那是奥古斯丁（Augustine）：祂说，“我们最有力地承认我们最正确地相信，万物的神和主（Deum Dominumque rerum omnium），祂创造了所有极好的事物（omnia bona valde），并且预知（præscivit）邪恶将从美善中产生（exortura esse），祂也知道，对祂全能的良善（omnipotentissimam bonitatem）来说，从邪恶中行善（benefacere）比不容许（sinere）邪恶存在更有意义；祂如此命定（ordinasse）天使和人类的生命（vitam），以便在其中首先展示他们的自由意志（liberum arbitrium）能做什么，然后展示祂恩典（gratiæ）的恩惠（beneficium）和祂公义（justitiæque）的审判（judicium）能做什么。”</w:t>
      </w:r>
    </w:p>
    <w:p w14:paraId="0B2A43C2">
      <w:pPr>
        <w:spacing w:before="293" w:line="266" w:lineRule="auto"/>
        <w:ind w:left="30" w:right="21" w:hanging="7"/>
        <w:rPr>
          <w:rFonts w:hint="eastAsia" w:ascii="华文楷体" w:hAnsi="华文楷体" w:eastAsia="华文楷体" w:cs="华文楷体"/>
          <w:spacing w:val="-1"/>
          <w:sz w:val="30"/>
          <w:szCs w:val="30"/>
        </w:rPr>
      </w:pPr>
    </w:p>
    <w:p w14:paraId="32C399F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our author would have to be God's "truckling and bartering with sin and the devil for his glory;" the bold impiety of which expression, among many others, for whose necessary repetition I crave pardon, manifests with what frame of spirit, with what reverence of God himself and all holy things, this discourse is managed.</w:t>
      </w:r>
    </w:p>
    <w:p w14:paraId="21ADF89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这位作者想把这说成是神（God）“为了祂的荣耀（glory）与罪（sin）和魔鬼（devil）进行交易（truckling and bartering）”；这个大胆不敬虔的表达，以及许多其他的表达，我请求原谅我不得不重复，这表明了这篇论述是以何种心灵状态（frame of spirit），对神（God）自己和所有神圣事物抱以何种敬畏来处理的。</w:t>
      </w:r>
    </w:p>
    <w:p w14:paraId="13098ABF">
      <w:pPr>
        <w:spacing w:before="293" w:line="266" w:lineRule="auto"/>
        <w:ind w:left="30" w:right="21" w:hanging="7"/>
        <w:rPr>
          <w:rFonts w:hint="eastAsia" w:ascii="华文楷体" w:hAnsi="华文楷体" w:eastAsia="华文楷体" w:cs="华文楷体"/>
          <w:spacing w:val="-1"/>
          <w:sz w:val="30"/>
          <w:szCs w:val="30"/>
        </w:rPr>
      </w:pPr>
    </w:p>
    <w:p w14:paraId="40CFCE6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seems I add, that "the demonstration of God's justice in measuring out unto sin a meet recompense of reward is discovered in Christ, as this author says."</w:t>
      </w:r>
    </w:p>
    <w:p w14:paraId="5EAD053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但似乎我加上了，“神（God）的公义（justice）在量给定罪（sin）一个恰当的报应中得以彰显，是在基督（Christ）里被发现的，正如这位作者所说。”</w:t>
      </w:r>
    </w:p>
    <w:p w14:paraId="03C70250">
      <w:pPr>
        <w:spacing w:before="293" w:line="266" w:lineRule="auto"/>
        <w:ind w:left="30" w:right="21" w:hanging="7"/>
        <w:rPr>
          <w:rFonts w:hint="eastAsia" w:ascii="华文楷体" w:hAnsi="华文楷体" w:eastAsia="华文楷体" w:cs="华文楷体"/>
          <w:spacing w:val="-1"/>
          <w:sz w:val="30"/>
          <w:szCs w:val="30"/>
        </w:rPr>
      </w:pPr>
    </w:p>
    <w:p w14:paraId="63C7D54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read again, "The comminations and threatenings of God in the law," etc.</w:t>
      </w:r>
    </w:p>
    <w:p w14:paraId="31DB0F7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让祂再读一遍，“神（God）在律法中的警告（comminations）和威胁（threatenings）”等等。</w:t>
      </w:r>
    </w:p>
    <w:p w14:paraId="712BAE82">
      <w:pPr>
        <w:spacing w:before="293" w:line="266" w:lineRule="auto"/>
        <w:ind w:left="30" w:right="21" w:hanging="7"/>
        <w:rPr>
          <w:rFonts w:hint="eastAsia" w:ascii="华文楷体" w:hAnsi="华文楷体" w:eastAsia="华文楷体" w:cs="华文楷体"/>
          <w:spacing w:val="-1"/>
          <w:sz w:val="30"/>
          <w:szCs w:val="30"/>
        </w:rPr>
      </w:pPr>
    </w:p>
    <w:p w14:paraId="6EA2DDC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man were acquainted with Christ, he could not but learn somewhat more of truth and modesty, unless he be wilfully stupid.</w:t>
      </w:r>
    </w:p>
    <w:p w14:paraId="58CB9B9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如果这个人（man）认识基督（Christ），祂就必然会学习到更多的真理和谦逊（modesty），除非祂是故意愚蠢的。</w:t>
      </w:r>
    </w:p>
    <w:p w14:paraId="615813C9">
      <w:pPr>
        <w:spacing w:before="293" w:line="266" w:lineRule="auto"/>
        <w:ind w:left="30" w:right="21" w:hanging="7"/>
        <w:rPr>
          <w:rFonts w:hint="eastAsia" w:ascii="华文楷体" w:hAnsi="华文楷体" w:eastAsia="华文楷体" w:cs="华文楷体"/>
          <w:spacing w:val="-1"/>
          <w:sz w:val="30"/>
          <w:szCs w:val="30"/>
        </w:rPr>
      </w:pPr>
    </w:p>
    <w:p w14:paraId="2142EAB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is the crime of this paragraph?</w:t>
      </w:r>
    </w:p>
    <w:p w14:paraId="66454E3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但这段话的罪行（crime）是什么？</w:t>
      </w:r>
    </w:p>
    <w:p w14:paraId="0DD32BC2">
      <w:pPr>
        <w:spacing w:before="293" w:line="266" w:lineRule="auto"/>
        <w:ind w:left="30" w:right="21" w:hanging="7"/>
        <w:rPr>
          <w:rFonts w:hint="eastAsia" w:ascii="华文楷体" w:hAnsi="华文楷体" w:eastAsia="华文楷体" w:cs="华文楷体"/>
          <w:spacing w:val="-1"/>
          <w:sz w:val="30"/>
          <w:szCs w:val="30"/>
        </w:rPr>
      </w:pPr>
    </w:p>
    <w:p w14:paraId="7D139FE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it teacheth is, that sin, in its own nature, hath no end but the dishonour of God and the eternal ruin of the sinner; that, by the sentence and curse of the law, God hath manifested that he will glorify his justice in the punishing of it; as also, that, in and through Jesus Christ, he will glorify grace and mercy in its pardon, on the terms of the gospel.</w:t>
      </w:r>
    </w:p>
    <w:p w14:paraId="0235EB6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它所教导的是，罪（sin）就其本性而言，除了羞辱神（God）和罪人（sinner）的永远毁灭之外，没有其他目的（end）；藉着律法（law）的宣判和咒诅（curse），神（God）已显明祂将藉着惩罚罪（punishing of it）来荣耀祂的公义（justice）；而且，在和藉着耶稣基督（Jesus Christ），祂将藉着赦免罪（pardon）来荣耀恩典（grace）和怜悯（mercy），是基于福音的条件。</w:t>
      </w:r>
    </w:p>
    <w:p w14:paraId="6B49B44B">
      <w:pPr>
        <w:spacing w:before="293" w:line="266" w:lineRule="auto"/>
        <w:ind w:left="30" w:right="21" w:hanging="7"/>
        <w:rPr>
          <w:rFonts w:hint="eastAsia" w:ascii="华文楷体" w:hAnsi="华文楷体" w:eastAsia="华文楷体" w:cs="华文楷体"/>
          <w:spacing w:val="-1"/>
          <w:sz w:val="30"/>
          <w:szCs w:val="30"/>
        </w:rPr>
      </w:pPr>
    </w:p>
    <w:p w14:paraId="6108FBE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would he be at?</w:t>
      </w:r>
    </w:p>
    <w:p w14:paraId="6D29590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祂想要达到什么目的？</w:t>
      </w:r>
    </w:p>
    <w:p w14:paraId="7BFFE1CB">
      <w:pPr>
        <w:spacing w:before="293" w:line="266" w:lineRule="auto"/>
        <w:ind w:left="30" w:right="21" w:hanging="7"/>
        <w:rPr>
          <w:rFonts w:hint="eastAsia" w:ascii="华文楷体" w:hAnsi="华文楷体" w:eastAsia="华文楷体" w:cs="华文楷体"/>
          <w:spacing w:val="-1"/>
          <w:sz w:val="30"/>
          <w:szCs w:val="30"/>
        </w:rPr>
      </w:pPr>
    </w:p>
    <w:p w14:paraId="5741866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have a mind to quarrel with the Bible, and to conflict the fundamental principles of Christianity, to what purpose doth he cavil at my obscure discourses, when the proper object of his displeasure lies plainly before him?</w:t>
      </w:r>
    </w:p>
    <w:p w14:paraId="0DA02C3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如果祂想要与圣经争吵，并对抗基督教（Christianity）的基本原则（fundamental principles），祂吹毛求疵（cavil at）我的模糊论述（obscure discourses）有什么用呢，当祂不满的恰当对象清楚地摆在祂面前时？</w:t>
      </w:r>
    </w:p>
    <w:p w14:paraId="2624552C">
      <w:pPr>
        <w:spacing w:before="293" w:line="266" w:lineRule="auto"/>
        <w:ind w:left="30" w:right="21" w:hanging="7"/>
        <w:rPr>
          <w:rFonts w:hint="eastAsia" w:ascii="华文楷体" w:hAnsi="华文楷体" w:eastAsia="华文楷体" w:cs="华文楷体"/>
          <w:spacing w:val="-1"/>
          <w:sz w:val="30"/>
          <w:szCs w:val="30"/>
        </w:rPr>
      </w:pPr>
    </w:p>
    <w:p w14:paraId="0C122E3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proceed yet a little farther with our author, although I confess myself to be already utterly wearied with the perusal of such vain and frivolous imaginations.</w:t>
      </w:r>
    </w:p>
    <w:p w14:paraId="023A8C1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让我们与这位作者再往前走一点，尽管我承认自己对阅读这种虚妄（vain）和琐碎（frivolous）的想象已经感到完全厌倦。</w:t>
      </w:r>
    </w:p>
    <w:p w14:paraId="795E49BC">
      <w:pPr>
        <w:spacing w:before="293" w:line="266" w:lineRule="auto"/>
        <w:ind w:left="30" w:right="21" w:hanging="7"/>
        <w:rPr>
          <w:rFonts w:hint="eastAsia" w:ascii="华文楷体" w:hAnsi="华文楷体" w:eastAsia="华文楷体" w:cs="华文楷体"/>
          <w:spacing w:val="-1"/>
          <w:sz w:val="30"/>
          <w:szCs w:val="30"/>
        </w:rPr>
      </w:pPr>
    </w:p>
    <w:p w14:paraId="4B80A76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thus he goes on, p. 53, "Thus much for the knowledge of ourselves with respect to sin, which is hid only in the Lord Christ.</w:t>
      </w:r>
    </w:p>
    <w:p w14:paraId="08A80B9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然而祂继续这样说，第53页，“关于我们自己就罪（sin）而言的知识（knowledge），仅隐藏在主基督（Lord Christ）里，就到此为止。</w:t>
      </w:r>
    </w:p>
    <w:p w14:paraId="3C7BD5A3">
      <w:pPr>
        <w:spacing w:before="293" w:line="266" w:lineRule="auto"/>
        <w:ind w:left="30" w:right="21" w:hanging="7"/>
        <w:rPr>
          <w:rFonts w:hint="eastAsia" w:ascii="华文楷体" w:hAnsi="华文楷体" w:eastAsia="华文楷体" w:cs="华文楷体"/>
          <w:spacing w:val="-1"/>
          <w:sz w:val="30"/>
          <w:szCs w:val="30"/>
        </w:rPr>
      </w:pPr>
    </w:p>
    <w:p w14:paraId="0FAC46D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we learn what our righteousness is, wherewith we must appear before God, from an acquaintance with Christ.</w:t>
      </w:r>
    </w:p>
    <w:p w14:paraId="5C64772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但是，我们从认识（acquaintance）基督（Christ）那里，学习到我们的公义（righteousness）是什么，我们必须藉此出现在神（God）面前。</w:t>
      </w:r>
    </w:p>
    <w:p w14:paraId="1B8BD929">
      <w:pPr>
        <w:spacing w:before="293" w:line="266" w:lineRule="auto"/>
        <w:ind w:left="30" w:right="21" w:hanging="7"/>
        <w:rPr>
          <w:rFonts w:hint="eastAsia" w:ascii="华文楷体" w:hAnsi="华文楷体" w:eastAsia="华文楷体" w:cs="华文楷体"/>
          <w:spacing w:val="-1"/>
          <w:sz w:val="30"/>
          <w:szCs w:val="30"/>
        </w:rPr>
      </w:pPr>
    </w:p>
    <w:p w14:paraId="5FE9F01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already learned how unable we are to make atonement for our sins, without which they can never be forgiven, and how unable we are to do any thing that is good;—and yet nothing can deliver us from the justice and wrath of God, but a full satisfaction for our sins; and nothing can give us a title to a reward, but a perfect and unsinning righteousness.</w:t>
      </w:r>
    </w:p>
    <w:p w14:paraId="3227825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我们已经知道我们是多么无力（unable）为我们的罪（sins）作和好（atonement），没有和好，罪就永远不能被宽恕（forgiven），我们也多么无力做任何善事；—然而，除了为我们的罪作完全的满足（full satisfaction）之外，没有什么能将我们从神（God）的公义（justice）和忿怒（wrath）中拯救出来；除了完全的、无罪的公义（perfect and unsinning righteousness）之外，没有什么能给我们获得赏赐的权利（title to a reward）。</w:t>
      </w:r>
    </w:p>
    <w:p w14:paraId="7780A2EA">
      <w:pPr>
        <w:spacing w:before="293" w:line="266" w:lineRule="auto"/>
        <w:ind w:left="30" w:right="21" w:hanging="7"/>
        <w:rPr>
          <w:rFonts w:hint="eastAsia" w:ascii="华文楷体" w:hAnsi="华文楷体" w:eastAsia="华文楷体" w:cs="华文楷体"/>
          <w:spacing w:val="-1"/>
          <w:sz w:val="30"/>
          <w:szCs w:val="30"/>
        </w:rPr>
      </w:pPr>
    </w:p>
    <w:p w14:paraId="02E8293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should we do in this case?</w:t>
      </w:r>
    </w:p>
    <w:p w14:paraId="228E2A8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在这种情况下我们该怎么办？</w:t>
      </w:r>
    </w:p>
    <w:p w14:paraId="154CC93D">
      <w:pPr>
        <w:spacing w:before="293" w:line="266" w:lineRule="auto"/>
        <w:ind w:left="30" w:right="21" w:hanging="7"/>
        <w:rPr>
          <w:rFonts w:hint="eastAsia" w:ascii="华文楷体" w:hAnsi="华文楷体" w:eastAsia="华文楷体" w:cs="华文楷体"/>
          <w:spacing w:val="-1"/>
          <w:sz w:val="30"/>
          <w:szCs w:val="30"/>
        </w:rPr>
      </w:pPr>
    </w:p>
    <w:p w14:paraId="24A8024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shall we escape hell, or get to heaven, when we can neither expiate for our past sins, nor do any good for the time to come?</w:t>
      </w:r>
    </w:p>
    <w:p w14:paraId="1650770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当我们既不能为我们过去的罪赎罪（expiate），也不能在将来做任何善事时，我们如何能逃脱地狱（hell），或进入天堂呢？</w:t>
      </w:r>
    </w:p>
    <w:p w14:paraId="5678A7DA">
      <w:pPr>
        <w:spacing w:before="293" w:line="266" w:lineRule="auto"/>
        <w:ind w:left="30" w:right="21" w:hanging="7"/>
        <w:rPr>
          <w:rFonts w:hint="eastAsia" w:ascii="华文楷体" w:hAnsi="华文楷体" w:eastAsia="华文楷体" w:cs="华文楷体"/>
          <w:spacing w:val="-1"/>
          <w:sz w:val="30"/>
          <w:szCs w:val="30"/>
        </w:rPr>
      </w:pPr>
    </w:p>
    <w:p w14:paraId="4BEC6E0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here we are relieved again by an acquaintance with Christ.</w:t>
      </w:r>
    </w:p>
    <w:p w14:paraId="4AC3851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那么，在这里我们又藉着认识（acquaintance）基督（Christ）得到纾解（relieved）。</w:t>
      </w:r>
    </w:p>
    <w:p w14:paraId="0E7A55BA">
      <w:pPr>
        <w:spacing w:before="293" w:line="266" w:lineRule="auto"/>
        <w:ind w:left="30" w:right="21" w:hanging="7"/>
        <w:rPr>
          <w:rFonts w:hint="eastAsia" w:ascii="华文楷体" w:hAnsi="华文楷体" w:eastAsia="华文楷体" w:cs="华文楷体"/>
          <w:spacing w:val="-1"/>
          <w:sz w:val="30"/>
          <w:szCs w:val="30"/>
        </w:rPr>
      </w:pPr>
    </w:p>
    <w:p w14:paraId="53D1645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death expiates former iniquities, and removes the whole guilt of sin.</w:t>
      </w:r>
    </w:p>
    <w:p w14:paraId="0DE76C5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祂的死（death）赎去了（expiates）过去的罪孽（iniquities），并除去了罪（sin）的全部罪责（guilt）。</w:t>
      </w:r>
    </w:p>
    <w:p w14:paraId="18C2E812">
      <w:pPr>
        <w:spacing w:before="293" w:line="266" w:lineRule="auto"/>
        <w:ind w:left="30" w:right="21" w:hanging="7"/>
        <w:rPr>
          <w:rFonts w:hint="eastAsia" w:ascii="华文楷体" w:hAnsi="华文楷体" w:eastAsia="华文楷体" w:cs="华文楷体"/>
          <w:spacing w:val="-1"/>
          <w:sz w:val="30"/>
          <w:szCs w:val="30"/>
        </w:rPr>
      </w:pPr>
    </w:p>
    <w:p w14:paraId="317CE3E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not enough, that we are not guilty, we must also be actually righteous; not only all sin is to be answered for, but all righteousness is to be fulfilled.</w:t>
      </w:r>
    </w:p>
    <w:p w14:paraId="21FE483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但这还不够，我们不只是没有罪责，我们还必须是实际地（actually）公义（righteous）；不仅所有罪（sin）都需要得到解决，所有公义（righteousness）也需要被成全。</w:t>
      </w:r>
    </w:p>
    <w:p w14:paraId="35D163DB">
      <w:pPr>
        <w:spacing w:before="293" w:line="266" w:lineRule="auto"/>
        <w:ind w:left="30" w:right="21" w:hanging="7"/>
        <w:rPr>
          <w:rFonts w:hint="eastAsia" w:ascii="华文楷体" w:hAnsi="华文楷体" w:eastAsia="华文楷体" w:cs="华文楷体"/>
          <w:spacing w:val="-1"/>
          <w:sz w:val="30"/>
          <w:szCs w:val="30"/>
        </w:rPr>
      </w:pPr>
    </w:p>
    <w:p w14:paraId="6D0D9B1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righteousness we find only in Christ; we are reconciled to God by his death, and saved by his life.</w:t>
      </w:r>
    </w:p>
    <w:p w14:paraId="39DA766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现在，这种公义（righteousness）我们唯独在基督（Christ）里找到；我们藉着祂的死（death）与神（God）和好，并藉着祂的生（life）得救（saved）。</w:t>
      </w:r>
    </w:p>
    <w:p w14:paraId="16C27F71">
      <w:pPr>
        <w:spacing w:before="293" w:line="266" w:lineRule="auto"/>
        <w:ind w:left="30" w:right="21" w:hanging="7"/>
        <w:rPr>
          <w:rFonts w:hint="eastAsia" w:ascii="华文楷体" w:hAnsi="华文楷体" w:eastAsia="华文楷体" w:cs="华文楷体"/>
          <w:spacing w:val="-1"/>
          <w:sz w:val="30"/>
          <w:szCs w:val="30"/>
        </w:rPr>
      </w:pPr>
    </w:p>
    <w:p w14:paraId="5EB559C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actual obedience he yielded to the whole law of God, is that righteousness whereby we are saved; we are innocent by virtue of his sacrifice and expiation, and righteous with his righteousness."</w:t>
      </w:r>
    </w:p>
    <w:p w14:paraId="3353D79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祂对神（God）整个律法所履行的实际顺服（actual obedience），就是我们藉以得救（saved）的公义（righteousness）；我们因着祂的献祭（sacrifice）和赎罪（expiation）而无罪（innocent），并因着祂的公义（righteousness）而公义（righteous）。”</w:t>
      </w:r>
    </w:p>
    <w:p w14:paraId="7B2915EB">
      <w:pPr>
        <w:spacing w:before="293" w:line="266" w:lineRule="auto"/>
        <w:ind w:left="30" w:right="21" w:hanging="7"/>
        <w:rPr>
          <w:rFonts w:hint="eastAsia" w:ascii="华文楷体" w:hAnsi="华文楷体" w:eastAsia="华文楷体" w:cs="华文楷体"/>
          <w:spacing w:val="-1"/>
          <w:sz w:val="30"/>
          <w:szCs w:val="30"/>
        </w:rPr>
      </w:pPr>
    </w:p>
    <w:p w14:paraId="3D36095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here interposed,—that we cannot do any good for the time to come,—must be interpreted of ourselves, without the aid or assistance of the grace of God.</w:t>
      </w:r>
    </w:p>
    <w:p w14:paraId="378A084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这里所插入的，—即我们不能在将来做任何善事，—必须理解为是我们凭着自己，没有神（God）恩典（grace）的帮助或协助。</w:t>
      </w:r>
    </w:p>
    <w:p w14:paraId="6AD3E38B">
      <w:pPr>
        <w:spacing w:before="293" w:line="266" w:lineRule="auto"/>
        <w:ind w:left="30" w:right="21" w:hanging="7"/>
        <w:rPr>
          <w:rFonts w:hint="eastAsia" w:ascii="华文楷体" w:hAnsi="华文楷体" w:eastAsia="华文楷体" w:cs="华文楷体"/>
          <w:spacing w:val="-1"/>
          <w:sz w:val="30"/>
          <w:szCs w:val="30"/>
        </w:rPr>
      </w:pPr>
    </w:p>
    <w:p w14:paraId="18DB0F2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things here reported by this author, are so expressed and represented, to expose them to reproach and scorn, to have them esteemed not only false, but ridiculous.</w:t>
      </w:r>
    </w:p>
    <w:p w14:paraId="2CE8E2A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而这位作者在这里报告的事物，其表达和呈现方式，是为了将它们暴露在羞辱（reproach）和嘲笑（scorn）之下，使它们不仅被视为虚假，而且可笑（ridiculous）。</w:t>
      </w:r>
    </w:p>
    <w:p w14:paraId="0659DB74">
      <w:pPr>
        <w:spacing w:before="293" w:line="266" w:lineRule="auto"/>
        <w:ind w:left="30" w:right="21" w:hanging="7"/>
        <w:rPr>
          <w:rFonts w:hint="eastAsia" w:ascii="华文楷体" w:hAnsi="华文楷体" w:eastAsia="华文楷体" w:cs="华文楷体"/>
          <w:spacing w:val="-1"/>
          <w:sz w:val="30"/>
          <w:szCs w:val="30"/>
        </w:rPr>
      </w:pPr>
    </w:p>
    <w:p w14:paraId="05CAC46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whether he be in his wits or no, or what he intends, so to traduce and scoff at the fundamental doctrines of the gospel, I profess I know not.</w:t>
      </w:r>
    </w:p>
    <w:p w14:paraId="1819BA3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但我声称，我不知道祂是否心智健全（in his wits），也不知道祂这样诽谤（traduce）和嘲笑（scoff at）福音（gospel）的基本教义（fundamental doctrines）意图（intends）是什么。</w:t>
      </w:r>
    </w:p>
    <w:p w14:paraId="0836BC05">
      <w:pPr>
        <w:spacing w:before="293" w:line="266" w:lineRule="auto"/>
        <w:ind w:left="30" w:right="21" w:hanging="7"/>
        <w:rPr>
          <w:rFonts w:hint="eastAsia" w:ascii="华文楷体" w:hAnsi="华文楷体" w:eastAsia="华文楷体" w:cs="华文楷体"/>
          <w:spacing w:val="-1"/>
          <w:sz w:val="30"/>
          <w:szCs w:val="30"/>
        </w:rPr>
      </w:pPr>
    </w:p>
    <w:p w14:paraId="562A35C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it he would deny?</w:t>
      </w:r>
    </w:p>
    <w:p w14:paraId="03B9FB1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祂想否认（deny）什么？</w:t>
      </w:r>
    </w:p>
    <w:p w14:paraId="32F3C13F">
      <w:pPr>
        <w:spacing w:before="293" w:line="266" w:lineRule="auto"/>
        <w:ind w:left="30" w:right="21" w:hanging="7"/>
        <w:rPr>
          <w:rFonts w:hint="eastAsia" w:ascii="华文楷体" w:hAnsi="华文楷体" w:eastAsia="华文楷体" w:cs="华文楷体"/>
          <w:spacing w:val="-1"/>
          <w:sz w:val="30"/>
          <w:szCs w:val="30"/>
        </w:rPr>
      </w:pPr>
    </w:p>
    <w:p w14:paraId="4A7FC50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it he would assert?</w:t>
      </w:r>
    </w:p>
    <w:p w14:paraId="316825F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祂想断言（assert）什么？</w:t>
      </w:r>
    </w:p>
    <w:p w14:paraId="1B554611">
      <w:pPr>
        <w:spacing w:before="293" w:line="266" w:lineRule="auto"/>
        <w:ind w:left="30" w:right="21" w:hanging="7"/>
        <w:rPr>
          <w:rFonts w:hint="eastAsia" w:ascii="华文楷体" w:hAnsi="华文楷体" w:eastAsia="华文楷体" w:cs="华文楷体"/>
          <w:spacing w:val="-1"/>
          <w:sz w:val="30"/>
          <w:szCs w:val="30"/>
        </w:rPr>
      </w:pPr>
    </w:p>
    <w:p w14:paraId="124554C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we able to make an atonement for our sins?</w:t>
      </w:r>
    </w:p>
    <w:p w14:paraId="2752F15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我们有能力为我们的罪（sins）作和好（atonement）吗？</w:t>
      </w:r>
    </w:p>
    <w:p w14:paraId="754AE53A">
      <w:pPr>
        <w:spacing w:before="293" w:line="266" w:lineRule="auto"/>
        <w:ind w:left="30" w:right="21" w:hanging="7"/>
        <w:rPr>
          <w:rFonts w:hint="eastAsia" w:ascii="华文楷体" w:hAnsi="华文楷体" w:eastAsia="华文楷体" w:cs="华文楷体"/>
          <w:spacing w:val="-1"/>
          <w:sz w:val="30"/>
          <w:szCs w:val="30"/>
        </w:rPr>
      </w:pPr>
    </w:p>
    <w:p w14:paraId="63B46E4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we be forgiven without an atonement?</w:t>
      </w:r>
    </w:p>
    <w:p w14:paraId="216F656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没有和好（atonement）我们能被宽恕（forgiven）吗？</w:t>
      </w:r>
    </w:p>
    <w:p w14:paraId="369A5BBA">
      <w:pPr>
        <w:spacing w:before="293" w:line="266" w:lineRule="auto"/>
        <w:ind w:left="30" w:right="21" w:hanging="7"/>
        <w:rPr>
          <w:rFonts w:hint="eastAsia" w:ascii="华文楷体" w:hAnsi="华文楷体" w:eastAsia="华文楷体" w:cs="华文楷体"/>
          <w:spacing w:val="-1"/>
          <w:sz w:val="30"/>
          <w:szCs w:val="30"/>
        </w:rPr>
      </w:pPr>
    </w:p>
    <w:p w14:paraId="5068F89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we of ourselves do any good without the aid and assistance of grace?</w:t>
      </w:r>
    </w:p>
    <w:p w14:paraId="17659AA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我们能凭着自己做任何善事，而不需要恩典（grace）的帮助和协助吗？</w:t>
      </w:r>
    </w:p>
    <w:p w14:paraId="53233871">
      <w:pPr>
        <w:spacing w:before="293" w:line="266" w:lineRule="auto"/>
        <w:ind w:left="30" w:right="21" w:hanging="7"/>
        <w:rPr>
          <w:rFonts w:hint="eastAsia" w:ascii="华文楷体" w:hAnsi="华文楷体" w:eastAsia="华文楷体" w:cs="华文楷体"/>
          <w:spacing w:val="-1"/>
          <w:sz w:val="30"/>
          <w:szCs w:val="30"/>
        </w:rPr>
      </w:pPr>
    </w:p>
    <w:p w14:paraId="11C67A9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any thing we do be a full satisfaction for our sins, or deliver us from the wrath of God; that is, the punishment due to our sins?</w:t>
      </w:r>
    </w:p>
    <w:p w14:paraId="018ADBE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我们所做的任何事，能为我们的罪（sins）作完全的满足（full satisfaction），或将我们从神（God）的忿怒（wrath）中拯救出来吗？也就是说，从我们罪应得的惩罚中拯救我们吗？</w:t>
      </w:r>
    </w:p>
    <w:p w14:paraId="35358D3C">
      <w:pPr>
        <w:spacing w:before="293" w:line="266" w:lineRule="auto"/>
        <w:ind w:left="30" w:right="21" w:hanging="7"/>
        <w:rPr>
          <w:rFonts w:hint="eastAsia" w:ascii="华文楷体" w:hAnsi="华文楷体" w:eastAsia="华文楷体" w:cs="华文楷体"/>
          <w:spacing w:val="-1"/>
          <w:sz w:val="30"/>
          <w:szCs w:val="30"/>
        </w:rPr>
      </w:pPr>
    </w:p>
    <w:p w14:paraId="2CE2013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not the death of Christ expiate former iniquities, and remove the whole guilt of sin?</w:t>
      </w:r>
    </w:p>
    <w:p w14:paraId="49A6C1D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基督（Christ）的死（death）难道不赎去（expiate）过去的罪孽（iniquities），并除去罪（sin）的全部罪责（guilt）吗？</w:t>
      </w:r>
    </w:p>
    <w:p w14:paraId="31F4E393">
      <w:pPr>
        <w:spacing w:before="293" w:line="266" w:lineRule="auto"/>
        <w:ind w:left="30" w:right="21" w:hanging="7"/>
        <w:rPr>
          <w:rFonts w:hint="eastAsia" w:ascii="华文楷体" w:hAnsi="华文楷体" w:eastAsia="华文楷体" w:cs="华文楷体"/>
          <w:spacing w:val="-1"/>
          <w:sz w:val="30"/>
          <w:szCs w:val="30"/>
        </w:rPr>
      </w:pPr>
    </w:p>
    <w:p w14:paraId="1F9189A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 contrary to these things the doctrine of the church of England?</w:t>
      </w:r>
    </w:p>
    <w:p w14:paraId="2BF4C06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与这些事相反的是英格兰教会（church of England）的教义吗？</w:t>
      </w:r>
    </w:p>
    <w:p w14:paraId="2CB33E61">
      <w:pPr>
        <w:spacing w:before="293" w:line="266" w:lineRule="auto"/>
        <w:ind w:left="30" w:right="21" w:hanging="7"/>
        <w:rPr>
          <w:rFonts w:hint="eastAsia" w:ascii="华文楷体" w:hAnsi="华文楷体" w:eastAsia="华文楷体" w:cs="华文楷体"/>
          <w:spacing w:val="-1"/>
          <w:sz w:val="30"/>
          <w:szCs w:val="30"/>
        </w:rPr>
      </w:pPr>
    </w:p>
    <w:p w14:paraId="7FDF14A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the religion which is authorized to be preached?</w:t>
      </w:r>
    </w:p>
    <w:p w14:paraId="303D133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这是被授权（authorized）传讲的信仰吗？</w:t>
      </w:r>
    </w:p>
    <w:p w14:paraId="5CB8351E">
      <w:pPr>
        <w:spacing w:before="293" w:line="266" w:lineRule="auto"/>
        <w:ind w:left="30" w:right="21" w:hanging="7"/>
        <w:rPr>
          <w:rFonts w:hint="eastAsia" w:ascii="华文楷体" w:hAnsi="华文楷体" w:eastAsia="华文楷体" w:cs="华文楷体"/>
          <w:spacing w:val="-1"/>
          <w:sz w:val="30"/>
          <w:szCs w:val="30"/>
        </w:rPr>
      </w:pPr>
    </w:p>
    <w:p w14:paraId="05CDADE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are these the opinions that are licensed to be published unto all the world?</w:t>
      </w:r>
    </w:p>
    <w:p w14:paraId="3B78F0F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这些是被许可（licensed）向全世界出版的观点吗？</w:t>
      </w:r>
    </w:p>
    <w:p w14:paraId="7F64BF08">
      <w:pPr>
        <w:spacing w:before="293" w:line="266" w:lineRule="auto"/>
        <w:ind w:left="30" w:right="21" w:hanging="7"/>
        <w:rPr>
          <w:rFonts w:hint="eastAsia" w:ascii="华文楷体" w:hAnsi="华文楷体" w:eastAsia="华文楷体" w:cs="华文楷体"/>
          <w:spacing w:val="-1"/>
          <w:sz w:val="30"/>
          <w:szCs w:val="30"/>
        </w:rPr>
      </w:pPr>
    </w:p>
    <w:p w14:paraId="7E6C4BA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I observed before, these things are other men's concernment more than mine, and with them I leave them.</w:t>
      </w:r>
    </w:p>
    <w:p w14:paraId="4EB7664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但是，正如我前面所观察到的，这些事与其他人的关注事项相比，与我相关较少，我将把它们留给他们。</w:t>
      </w:r>
    </w:p>
    <w:p w14:paraId="6E7DBDDB">
      <w:pPr>
        <w:spacing w:before="293" w:line="266" w:lineRule="auto"/>
        <w:ind w:left="30" w:right="21" w:hanging="7"/>
        <w:rPr>
          <w:rFonts w:hint="eastAsia" w:ascii="华文楷体" w:hAnsi="华文楷体" w:eastAsia="华文楷体" w:cs="华文楷体"/>
          <w:spacing w:val="-1"/>
          <w:sz w:val="30"/>
          <w:szCs w:val="30"/>
        </w:rPr>
      </w:pPr>
    </w:p>
    <w:p w14:paraId="1F604F5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have said, as he quotes the place, "that we are reconciled to God by the death of Christ, and saved by his life, that actual obedience which he yielded to the whole law of God."</w:t>
      </w:r>
    </w:p>
    <w:p w14:paraId="021B48B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但正如祂引用那段话所说，我说过，“我们藉着基督（Christ）的死（death）与神（God）和好，并藉着祂的生（life）得救（saved），那是祂对神（God）整个律法所履行的实际顺服（actual obedience）。”</w:t>
      </w:r>
    </w:p>
    <w:p w14:paraId="6D57D6AC">
      <w:pPr>
        <w:spacing w:before="293" w:line="266" w:lineRule="auto"/>
        <w:ind w:left="30" w:right="21" w:hanging="7"/>
        <w:rPr>
          <w:rFonts w:hint="eastAsia" w:ascii="华文楷体" w:hAnsi="华文楷体" w:eastAsia="华文楷体" w:cs="华文楷体"/>
          <w:spacing w:val="-1"/>
          <w:sz w:val="30"/>
          <w:szCs w:val="30"/>
        </w:rPr>
      </w:pPr>
    </w:p>
    <w:p w14:paraId="4193EE7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former part of these words are expressly the apostle's, Rom. 5:10, and so produced by me; so the next words I add are these of the same apostle, "If so be we are found in him, not having on our own righteousness which is of the law, but the righteousness which is of God by faith;" which he may do well to consider, and answer when he can.</w:t>
      </w:r>
    </w:p>
    <w:p w14:paraId="1F67978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这些话的前半部分是使徒明确的，罗5:10，并且被我如此引用；同样我添加的下一句话是同一位使徒的，“叫我得以在祂里面，不是有自己因律法（law）而得的义（righteousness），而是有藉着信神（God）而得的义（righteousness）”；祂可以好好考虑这句话，并在祂能做到时回答。</w:t>
      </w:r>
    </w:p>
    <w:p w14:paraId="6755A605">
      <w:pPr>
        <w:spacing w:before="293" w:line="266" w:lineRule="auto"/>
        <w:ind w:left="30" w:right="21" w:hanging="7"/>
        <w:rPr>
          <w:rFonts w:hint="eastAsia" w:ascii="华文楷体" w:hAnsi="华文楷体" w:eastAsia="华文楷体" w:cs="华文楷体"/>
          <w:spacing w:val="-1"/>
          <w:sz w:val="30"/>
          <w:szCs w:val="30"/>
        </w:rPr>
      </w:pPr>
    </w:p>
    <w:p w14:paraId="141C230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Once more, and I shall be beholden to this author for a little respite of severity, whilst he diverts to the magisterial reproof of some other persons.</w:t>
      </w:r>
    </w:p>
    <w:p w14:paraId="19D6455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再来一次，我就要感谢这位作者，在祂转向威严地斥责其他一些人时，我可以稍微缓和一下（respite of severity）。</w:t>
      </w:r>
    </w:p>
    <w:p w14:paraId="7E36BDDA">
      <w:pPr>
        <w:spacing w:before="293" w:line="266" w:lineRule="auto"/>
        <w:ind w:left="30" w:right="21" w:hanging="7"/>
        <w:rPr>
          <w:rFonts w:hint="eastAsia" w:ascii="华文楷体" w:hAnsi="华文楷体" w:eastAsia="华文楷体" w:cs="华文楷体"/>
          <w:spacing w:val="-1"/>
          <w:sz w:val="30"/>
          <w:szCs w:val="30"/>
        </w:rPr>
      </w:pPr>
    </w:p>
    <w:p w14:paraId="2A68E60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proceeds, p. 55:—"The third part of our wisdom is, to walk with God: and to that is required agreement, acquaintance, a way, strength, boldness, and aiming at the same end; and all these, with the wisdom of them, are hid in Jesus Christ."</w:t>
      </w:r>
    </w:p>
    <w:p w14:paraId="261776D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那么，祂就这样继续，第55页：—“我们智慧（wisdom）的第三部分是，与神（God）同行（walk with God）：为此需要一致（agreement）、认识（acquaintance）、一条道路、力量（strength）、坦然无惧（boldness），以及瞄准同一个目的（end）；所有这些，连同它们的智慧（wisdom），都隐藏在耶稣基督（Jesus Christ）里。”</w:t>
      </w:r>
    </w:p>
    <w:p w14:paraId="42E9DB71">
      <w:pPr>
        <w:spacing w:before="293" w:line="266" w:lineRule="auto"/>
        <w:ind w:left="30" w:right="21" w:hanging="7"/>
        <w:rPr>
          <w:rFonts w:hint="eastAsia" w:ascii="华文楷体" w:hAnsi="华文楷体" w:eastAsia="华文楷体" w:cs="华文楷体"/>
          <w:spacing w:val="-1"/>
          <w:sz w:val="30"/>
          <w:szCs w:val="30"/>
        </w:rPr>
      </w:pPr>
    </w:p>
    <w:p w14:paraId="7B37997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far are my words, to which he adds: "The sum of which, in short, is this:—that Christ having expiated our sins, and fulfilled all righteousness for us, though we have no personal righteousness of our own, but are as contrary unto God as darkness is to light, and death to life, and a universal pollution and defilement to a universal and glorious holiness, and hatred to love; yet the righteousness of Christ is a sufficient, nay, the only foundation of our agreement, and, upon that, of our walking with God: though St John tells us, 'If we say that we have fellowship with him, and walk in darkness, we lie, and do not the truth; but if we walk in the light, as God is in the light, we have fellowship one with another, and the blood of Jesus Christ his Son cleanseth us from all sin,' 1 John 1:6, 7.</w:t>
      </w:r>
    </w:p>
    <w:p w14:paraId="769F256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到此是我的话，祂对此加上：“简而言之，其总和是：—基督（Christ）既然赎了我们的罪（sins），为我们成全了所有的义（righteousness），尽管我们没有自己的个人公义（personal righteousness），但我们与神（God）是如此对立，如同黑暗与光，死亡与生命，普遍的污秽与普遍荣耀的圣洁，憎恨与爱一样；然而基督（Christ）的公义（righteousness）是我们一致（agreement）的充分，甚至是唯一的根基（foundation），并在此基础上与神（God）同行：尽管圣约翰（St John）告诉我们，‘我们若说我们与神相交（fellowship with him），却仍在黑暗里行，就是说谎话，不行真理了；我们若在光中行，如同神在光中，就彼此相交（fellowship），祂儿子耶稣基督（Jesus Christ）的血就洗净我们一切的罪（sin），’约壹1:6, 7。</w:t>
      </w:r>
    </w:p>
    <w:p w14:paraId="32DC7A83">
      <w:pPr>
        <w:spacing w:before="293" w:line="266" w:lineRule="auto"/>
        <w:ind w:left="30" w:right="21" w:hanging="7"/>
        <w:rPr>
          <w:rFonts w:hint="eastAsia" w:ascii="华文楷体" w:hAnsi="华文楷体" w:eastAsia="华文楷体" w:cs="华文楷体"/>
          <w:spacing w:val="-1"/>
          <w:sz w:val="30"/>
          <w:szCs w:val="30"/>
        </w:rPr>
      </w:pPr>
    </w:p>
    <w:p w14:paraId="71A87C6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our only acquaintance with God and knowledge of him is hid in Christ, which his word and works could not discover, as you heard above.</w:t>
      </w:r>
    </w:p>
    <w:p w14:paraId="5F15BB5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我们对神（God）唯一的认识（acquaintance）和知识（knowledge）隐藏在基督（Christ）里，正如你们上面所听说的，祂的圣言（word）和工作无法发现。</w:t>
      </w:r>
    </w:p>
    <w:p w14:paraId="25FEEB58">
      <w:pPr>
        <w:spacing w:before="293" w:line="266" w:lineRule="auto"/>
        <w:ind w:left="30" w:right="21" w:hanging="7"/>
        <w:rPr>
          <w:rFonts w:hint="eastAsia" w:ascii="华文楷体" w:hAnsi="华文楷体" w:eastAsia="华文楷体" w:cs="华文楷体"/>
          <w:spacing w:val="-1"/>
          <w:sz w:val="30"/>
          <w:szCs w:val="30"/>
        </w:rPr>
      </w:pPr>
    </w:p>
    <w:p w14:paraId="40B0120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is the only way wherein we must walk with God; and we receive all our strength from him; and he makes us bold and confident too, having removed the guilt of sin, so that now we may look justice in the face, and whet our knife at the counter door, all our debts being discharged by Christ, as these bold acquaintances and familiars of Christ use to speak.</w:t>
      </w:r>
    </w:p>
    <w:p w14:paraId="04BCCD5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我们必须与神（God）同行的唯一道路；我们从祂那里领受所有的力量（strength）；祂也使我们坦然无惧（bold）和自信（confident），祂既然除去了罪（sin）的罪责（guilt），所以现在我们可以面对面地看公义（justice），并在柜台的门前磨刀（whet our knife at the counter door），我们所有的债务都已由基督（Christ）偿清，正如这些大胆认识和熟悉基督（Christ）的人常常说的那样。</w:t>
      </w:r>
    </w:p>
    <w:p w14:paraId="00207904">
      <w:pPr>
        <w:spacing w:before="293" w:line="266" w:lineRule="auto"/>
        <w:ind w:left="30" w:right="21" w:hanging="7"/>
        <w:rPr>
          <w:rFonts w:hint="eastAsia" w:ascii="华文楷体" w:hAnsi="华文楷体" w:eastAsia="华文楷体" w:cs="华文楷体"/>
          <w:spacing w:val="-1"/>
          <w:sz w:val="30"/>
          <w:szCs w:val="30"/>
        </w:rPr>
      </w:pPr>
    </w:p>
    <w:p w14:paraId="7EC24EE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Christ we design the same end that God doth, which is the advancement of his own glory; that is, I suppose, by trusting unto the expiation and righteousness of Christ for salvation, without doing any thing ourselves, we take care that God shall not be wronged of the glory of his free grace, by a competition of any merits and deserts of our own."</w:t>
      </w:r>
    </w:p>
    <w:p w14:paraId="4308579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Christ）里，我们所期望的目的（end）与神（God）的目的相同，那就是推进祂自己的荣耀（glory）；我的猜测是，藉着信靠基督（Christ）的赎罪（expiation）和公义（righteousness）得救恩（salvation），而我们自己不作任何事，我们确保神（God）不会因为我们自己的任何功德（merits）和应得（deserts）的竞争，而被剥夺祂白白恩典（free grace）的荣耀（glory）。”</w:t>
      </w:r>
    </w:p>
    <w:p w14:paraId="27A11445">
      <w:pPr>
        <w:spacing w:before="293" w:line="266" w:lineRule="auto"/>
        <w:ind w:left="30" w:right="21" w:hanging="7"/>
        <w:rPr>
          <w:rFonts w:hint="eastAsia" w:ascii="华文楷体" w:hAnsi="华文楷体" w:eastAsia="华文楷体" w:cs="华文楷体"/>
          <w:spacing w:val="-1"/>
          <w:sz w:val="30"/>
          <w:szCs w:val="30"/>
        </w:rPr>
      </w:pPr>
    </w:p>
    <w:p w14:paraId="3706323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 author affirms to be the sum of my discourse in that place, which, indeed, he doth not transcribe, is, as to his affirmation of it, as contrary to God as darkness is to light, or death to life, or falsehood to the truth; that is, it is flagitiously false.</w:t>
      </w:r>
    </w:p>
    <w:p w14:paraId="7E3A2CC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这位作者断言是我在那段论述中的总结，而祂确实没有抄录，就祂的断言而言，它与神（God）的对立，如同黑暗与光，死亡与生命，虚假与真理的对立一样；也就是说，它是臭名昭著的虚假。</w:t>
      </w:r>
    </w:p>
    <w:p w14:paraId="27EBCE46">
      <w:pPr>
        <w:spacing w:before="293" w:line="266" w:lineRule="auto"/>
        <w:ind w:left="30" w:right="21" w:hanging="7"/>
        <w:rPr>
          <w:rFonts w:hint="eastAsia" w:ascii="华文楷体" w:hAnsi="华文楷体" w:eastAsia="华文楷体" w:cs="华文楷体"/>
          <w:spacing w:val="-1"/>
          <w:sz w:val="30"/>
          <w:szCs w:val="30"/>
        </w:rPr>
      </w:pPr>
    </w:p>
    <w:p w14:paraId="72BFF64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any agreement with God, or walking with God, for any men who have no personal righteousness of their own, but are contrary to God, etc., I never thought, I never wrote, nor any thing that should give the least countenance unto a suspicion to that purpose.</w:t>
      </w:r>
    </w:p>
    <w:p w14:paraId="6ED4DE4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对于任何没有自己的个人公义（personal righteousness），却与神（God）对立的人来说，竟然能与神（God）有任何的一致（agreement），或与神（God）同行（walking with God），我从未想过，从未写过，也没有任何言语会给这种猜疑带来丝毫的支持。</w:t>
      </w:r>
    </w:p>
    <w:p w14:paraId="0A47EBBC">
      <w:pPr>
        <w:spacing w:before="293" w:line="266" w:lineRule="auto"/>
        <w:ind w:left="30" w:right="21" w:hanging="7"/>
        <w:rPr>
          <w:rFonts w:hint="eastAsia" w:ascii="华文楷体" w:hAnsi="华文楷体" w:eastAsia="华文楷体" w:cs="华文楷体"/>
          <w:spacing w:val="-1"/>
          <w:sz w:val="30"/>
          <w:szCs w:val="30"/>
        </w:rPr>
      </w:pPr>
    </w:p>
    <w:p w14:paraId="2540EFC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necessity of an habitual and actual personal, inherent righteousness, of sanctification and holiness, of gospel obedience, of fruitfulness in good works, unto all who intend to walk with God, or come to the enjoyment of him, I have asserted and proved, with other manner of arguments than this author is acquainted withal.</w:t>
      </w:r>
    </w:p>
    <w:p w14:paraId="23A5364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我断言并证明了，对于所有想要与神（God）同行，或来享用祂的人来说，惯常（habitual）的和实际的、个人的、内在的公义（inherent righteousness），成圣（sanctification）和圣洁（holiness），福音的顺服（gospel obedience），在善工中结果子的必要性，其论据（arguments）与这位作者所熟悉的截然不同。</w:t>
      </w:r>
    </w:p>
    <w:p w14:paraId="2814BB2A">
      <w:pPr>
        <w:spacing w:before="293" w:line="266" w:lineRule="auto"/>
        <w:ind w:left="30" w:right="21" w:hanging="7"/>
        <w:rPr>
          <w:rFonts w:hint="eastAsia" w:ascii="华文楷体" w:hAnsi="华文楷体" w:eastAsia="华文楷体" w:cs="华文楷体"/>
          <w:spacing w:val="-1"/>
          <w:sz w:val="30"/>
          <w:szCs w:val="30"/>
        </w:rPr>
      </w:pPr>
    </w:p>
    <w:p w14:paraId="564CD87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remainder of his discourse in this place is composed of immorality and profaneness.</w:t>
      </w:r>
    </w:p>
    <w:p w14:paraId="4187544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祂在这段话中其余的论述是由不道德（immorality）和不敬虔（profaneness）组成的。</w:t>
      </w:r>
    </w:p>
    <w:p w14:paraId="0E593C6F">
      <w:pPr>
        <w:spacing w:before="293" w:line="266" w:lineRule="auto"/>
        <w:ind w:left="30" w:right="21" w:hanging="7"/>
        <w:rPr>
          <w:rFonts w:hint="eastAsia" w:ascii="华文楷体" w:hAnsi="华文楷体" w:eastAsia="华文楷体" w:cs="华文楷体"/>
          <w:spacing w:val="-1"/>
          <w:sz w:val="30"/>
          <w:szCs w:val="30"/>
        </w:rPr>
      </w:pPr>
    </w:p>
    <w:p w14:paraId="24A5133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first I must refer his charge, that "our only acquaintance with God and knowledge of him is hid in Christ, which his word could not discover," as he again expresseth it, pp. 98, 99, "But that the reverend doctor confessed the plain truth, that their religion is wholly owing to an acquaintance with the person of Christ, and could never have been clearly and savingly learned from his gospel had they not first grown acquainted with his person;" which is plainly false.</w:t>
      </w:r>
    </w:p>
    <w:p w14:paraId="5213AB8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至于第一点，我必须提及祂的指控，即“我们对神（God）唯一的认识（acquaintance）和知识（knowledge）隐藏在基督（Christ）里，祂的圣言（word）无法发现”，正如祂在第98, 99页再次表达的，“但那位可敬的博士（reverend doctor）坦白了简单的真理，他们的信仰（religion）完全归功于对基督（Christ）位格（person）的认识（acquaintance），如果他们没有首先认识祂的位格（person），就永远无法从祂的福音中清晰地和救赎性地（savingly）学到”；这显然是虚假的。</w:t>
      </w:r>
    </w:p>
    <w:p w14:paraId="6DD66F30">
      <w:pPr>
        <w:spacing w:before="293" w:line="266" w:lineRule="auto"/>
        <w:ind w:left="30" w:right="21" w:hanging="7"/>
        <w:rPr>
          <w:rFonts w:hint="eastAsia" w:ascii="华文楷体" w:hAnsi="华文楷体" w:eastAsia="华文楷体" w:cs="华文楷体"/>
          <w:spacing w:val="-1"/>
          <w:sz w:val="30"/>
          <w:szCs w:val="30"/>
        </w:rPr>
      </w:pPr>
    </w:p>
    <w:p w14:paraId="4159BF7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own no knowledge of God, nor of Christ, but what is revealed in the word, as was before declared.</w:t>
      </w:r>
    </w:p>
    <w:p w14:paraId="14E395D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我只承认圣言（word）中所启示的关于神（God）和基督（Christ）的知识（knowledge），正如前面所宣告的。</w:t>
      </w:r>
    </w:p>
    <w:p w14:paraId="56380EEE">
      <w:pPr>
        <w:spacing w:before="293" w:line="266" w:lineRule="auto"/>
        <w:ind w:left="30" w:right="21" w:hanging="7"/>
        <w:rPr>
          <w:rFonts w:hint="eastAsia" w:ascii="华文楷体" w:hAnsi="华文楷体" w:eastAsia="华文楷体" w:cs="华文楷体"/>
          <w:spacing w:val="-1"/>
          <w:sz w:val="30"/>
          <w:szCs w:val="30"/>
        </w:rPr>
      </w:pPr>
    </w:p>
    <w:p w14:paraId="268FBB8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unto the other head belongs the most of what ensues; for what is the intendment of those reproaches which are cast on my supposed assertions?</w:t>
      </w:r>
    </w:p>
    <w:p w14:paraId="43A821A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而接下来的大部分内容都属于另一个方面；因为那些针对我假定的断言所提出的羞辱（reproaches）的意图（intendment）是什么呢？</w:t>
      </w:r>
    </w:p>
    <w:p w14:paraId="5C667C3F">
      <w:pPr>
        <w:spacing w:before="293" w:line="266" w:lineRule="auto"/>
        <w:ind w:left="30" w:right="21" w:hanging="7"/>
        <w:rPr>
          <w:rFonts w:hint="eastAsia" w:ascii="华文楷体" w:hAnsi="华文楷体" w:eastAsia="华文楷体" w:cs="华文楷体"/>
          <w:spacing w:val="-1"/>
          <w:sz w:val="30"/>
          <w:szCs w:val="30"/>
        </w:rPr>
      </w:pPr>
    </w:p>
    <w:p w14:paraId="43D8FAE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the only way wherein or whereby we must walk with God.</w:t>
      </w:r>
    </w:p>
    <w:p w14:paraId="0DCA885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基督（Christ）是我们必须与神（God）同行（walk with God）的唯一方法或途径。</w:t>
      </w:r>
    </w:p>
    <w:p w14:paraId="585447D1">
      <w:pPr>
        <w:spacing w:before="293" w:line="266" w:lineRule="auto"/>
        <w:ind w:left="30" w:right="21" w:hanging="7"/>
        <w:rPr>
          <w:rFonts w:hint="eastAsia" w:ascii="华文楷体" w:hAnsi="华文楷体" w:eastAsia="华文楷体" w:cs="华文楷体"/>
          <w:spacing w:val="-1"/>
          <w:sz w:val="30"/>
          <w:szCs w:val="30"/>
        </w:rPr>
      </w:pPr>
    </w:p>
    <w:p w14:paraId="03AF376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Yes, so he says, "I am the way;" "There is no coming to God but by me;" he having consecrated for us in himself "a new and living way" of drawing nigh to God.</w:t>
      </w:r>
    </w:p>
    <w:p w14:paraId="7D1EDFB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是的，祂是这样说的，“我就是道路（way）”；“若不藉着我，没有人能到神（God）那里去”；祂已在自己里面为我们开辟了一条“又新又活的道路”，以便亲近神（God）。</w:t>
      </w:r>
    </w:p>
    <w:p w14:paraId="10BC5734">
      <w:pPr>
        <w:spacing w:before="293" w:line="266" w:lineRule="auto"/>
        <w:ind w:left="30" w:right="21" w:hanging="7"/>
        <w:rPr>
          <w:rFonts w:hint="eastAsia" w:ascii="华文楷体" w:hAnsi="华文楷体" w:eastAsia="华文楷体" w:cs="华文楷体"/>
          <w:spacing w:val="-1"/>
          <w:sz w:val="30"/>
          <w:szCs w:val="30"/>
        </w:rPr>
      </w:pPr>
    </w:p>
    <w:p w14:paraId="50F5050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receive all our strength from him; yes, for he says, "Without me ye can do nothing."</w:t>
      </w:r>
    </w:p>
    <w:p w14:paraId="6166418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我们从祂那里领受我们所有的力量（strength）；是的，因为祂说，“离了我，你们就不能作什么。”</w:t>
      </w:r>
    </w:p>
    <w:p w14:paraId="415E9E14">
      <w:pPr>
        <w:spacing w:before="293" w:line="266" w:lineRule="auto"/>
        <w:ind w:left="30" w:right="21" w:hanging="7"/>
        <w:rPr>
          <w:rFonts w:hint="eastAsia" w:ascii="华文楷体" w:hAnsi="华文楷体" w:eastAsia="华文楷体" w:cs="华文楷体"/>
          <w:spacing w:val="-1"/>
          <w:sz w:val="30"/>
          <w:szCs w:val="30"/>
        </w:rPr>
      </w:pPr>
    </w:p>
    <w:p w14:paraId="2823D21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makes us bold and confident also, having removed the guilt of sin.</w:t>
      </w:r>
    </w:p>
    <w:p w14:paraId="64A371C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祂也使我们坦然无惧（bold）和自信（confident），祂既然除去了罪（sin）的罪责（guilt）。</w:t>
      </w:r>
    </w:p>
    <w:p w14:paraId="7E01CE6C">
      <w:pPr>
        <w:spacing w:before="293" w:line="266" w:lineRule="auto"/>
        <w:ind w:left="30" w:right="21" w:hanging="7"/>
        <w:rPr>
          <w:rFonts w:hint="eastAsia" w:ascii="华文楷体" w:hAnsi="华文楷体" w:eastAsia="华文楷体" w:cs="华文楷体"/>
          <w:spacing w:val="-1"/>
          <w:sz w:val="30"/>
          <w:szCs w:val="30"/>
        </w:rPr>
      </w:pPr>
    </w:p>
    <w:p w14:paraId="6933688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apostle tells us, Heb. 10:19–22.</w:t>
      </w:r>
    </w:p>
    <w:p w14:paraId="3B0D15B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使徒如此告诉我们，来10:19–22。</w:t>
      </w:r>
    </w:p>
    <w:p w14:paraId="7EF86E5D">
      <w:pPr>
        <w:spacing w:before="293" w:line="266" w:lineRule="auto"/>
        <w:ind w:left="30" w:right="21" w:hanging="7"/>
        <w:rPr>
          <w:rFonts w:hint="eastAsia" w:ascii="华文楷体" w:hAnsi="华文楷体" w:eastAsia="华文楷体" w:cs="华文楷体"/>
          <w:spacing w:val="-1"/>
          <w:sz w:val="30"/>
          <w:szCs w:val="30"/>
        </w:rPr>
      </w:pPr>
    </w:p>
    <w:p w14:paraId="5A47CB9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w:t>
      </w:r>
    </w:p>
    <w:p w14:paraId="4B3A1F4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那么呢？</w:t>
      </w:r>
    </w:p>
    <w:p w14:paraId="78AA9C2C">
      <w:pPr>
        <w:spacing w:before="293" w:line="266" w:lineRule="auto"/>
        <w:ind w:left="30" w:right="21" w:hanging="7"/>
        <w:rPr>
          <w:rFonts w:hint="eastAsia" w:ascii="华文楷体" w:hAnsi="华文楷体" w:eastAsia="华文楷体" w:cs="华文楷体"/>
          <w:spacing w:val="-1"/>
          <w:sz w:val="30"/>
          <w:szCs w:val="30"/>
        </w:rPr>
      </w:pPr>
    </w:p>
    <w:p w14:paraId="049E1DD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follows upon these plain, positive, divine assertions of the Scripture?</w:t>
      </w:r>
    </w:p>
    <w:p w14:paraId="2AEF354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在这些圣经（Scripture）清晰、肯定、神圣的断言之后，随之而来的是什么？</w:t>
      </w:r>
    </w:p>
    <w:p w14:paraId="2543CD52">
      <w:pPr>
        <w:spacing w:before="293" w:line="266" w:lineRule="auto"/>
        <w:ind w:left="30" w:right="21" w:hanging="7"/>
        <w:rPr>
          <w:rFonts w:hint="eastAsia" w:ascii="华文楷体" w:hAnsi="华文楷体" w:eastAsia="华文楷体" w:cs="华文楷体"/>
          <w:spacing w:val="-1"/>
          <w:sz w:val="30"/>
          <w:szCs w:val="30"/>
        </w:rPr>
      </w:pPr>
    </w:p>
    <w:p w14:paraId="0991DB5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then "we may look justice in the face, and whet our knife at the counter door."</w:t>
      </w:r>
    </w:p>
    <w:p w14:paraId="13AFC81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那么，“我们可以面对面地看公义（justice），并在柜台的门前磨刀（whet our knife at the counter door）。”</w:t>
      </w:r>
    </w:p>
    <w:p w14:paraId="2A2900D1">
      <w:pPr>
        <w:spacing w:before="293" w:line="266" w:lineRule="auto"/>
        <w:ind w:left="30" w:right="21" w:hanging="7"/>
        <w:rPr>
          <w:rFonts w:hint="eastAsia" w:ascii="华文楷体" w:hAnsi="华文楷体" w:eastAsia="华文楷体" w:cs="华文楷体"/>
          <w:spacing w:val="-1"/>
          <w:sz w:val="30"/>
          <w:szCs w:val="30"/>
        </w:rPr>
      </w:pPr>
    </w:p>
    <w:p w14:paraId="4D9180E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Goodly son of the church of England!</w:t>
      </w:r>
    </w:p>
    <w:p w14:paraId="472F001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英格兰教会（church of England）的好儿子！</w:t>
      </w:r>
    </w:p>
    <w:p w14:paraId="3621AD25">
      <w:pPr>
        <w:spacing w:before="293" w:line="266" w:lineRule="auto"/>
        <w:ind w:left="30" w:right="21" w:hanging="7"/>
        <w:rPr>
          <w:rFonts w:hint="eastAsia" w:ascii="华文楷体" w:hAnsi="华文楷体" w:eastAsia="华文楷体" w:cs="华文楷体"/>
          <w:spacing w:val="-1"/>
          <w:sz w:val="30"/>
          <w:szCs w:val="30"/>
        </w:rPr>
      </w:pPr>
    </w:p>
    <w:p w14:paraId="19BE0D6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that I impute these profane scoffings unto the church itself,—which I shall never do until it be discovered that the rulers of it do give approbation to such abominations; but I would mind the man of his relation to that church, which, to my knowledge, teacheth better learning and manners.</w:t>
      </w:r>
    </w:p>
    <w:p w14:paraId="5B3C4EA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是将这些不敬虔的（profane）嘲笑（scoffings）归咎于教会本身，—我绝不会这样做，直到被发现其管理者确实认可这种可憎（abominations）的事；但我想要提醒这个人（man）祂与那个教会（church）的关系，据我所知，那个教会教导更好的学识和礼仪。</w:t>
      </w:r>
    </w:p>
    <w:p w14:paraId="3822C72C">
      <w:pPr>
        <w:spacing w:before="293" w:line="266" w:lineRule="auto"/>
        <w:ind w:left="30" w:right="21" w:hanging="7"/>
        <w:rPr>
          <w:rFonts w:hint="eastAsia" w:ascii="华文楷体" w:hAnsi="华文楷体" w:eastAsia="华文楷体" w:cs="华文楷体"/>
          <w:spacing w:val="-1"/>
          <w:sz w:val="30"/>
          <w:szCs w:val="30"/>
        </w:rPr>
      </w:pPr>
    </w:p>
    <w:p w14:paraId="676D00D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p. 57 to the end of his second section, p. 75, he giveth us a scheme of religion, which, in his scoffing language, he says, "men learn from an acquaintance with the person of Christ; and affirms, "that there needs no more to expose it to scorn with considering men than his proposal of it;" which therein he owns to be his design.</w:t>
      </w:r>
    </w:p>
    <w:p w14:paraId="747BA33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从第57页到祂第二部分的末尾，第75页，祂给了我们一个信仰的图表（scheme of religion），祂用祂嘲笑（scoffing）的语言说，“人们从认识（acquaintance）基督（Christ）的位格（person）中学到”；并断言，“对于那些深思熟虑的人来说，要将它暴露在嘲笑（scorn）之下，只需要祂提出它就足够了”；祂在其中承认这是祂的目的（design）。</w:t>
      </w:r>
    </w:p>
    <w:p w14:paraId="1AA23EA3">
      <w:pPr>
        <w:spacing w:before="293" w:line="266" w:lineRule="auto"/>
        <w:ind w:left="30" w:right="21" w:hanging="7"/>
        <w:rPr>
          <w:rFonts w:hint="eastAsia" w:ascii="华文楷体" w:hAnsi="华文楷体" w:eastAsia="华文楷体" w:cs="华文楷体"/>
          <w:spacing w:val="-1"/>
          <w:sz w:val="30"/>
          <w:szCs w:val="30"/>
        </w:rPr>
      </w:pPr>
    </w:p>
    <w:p w14:paraId="3201A1B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know not any peculiar concernment of mine therein, until he comes towards the close of it; which I shall particularly consider.</w:t>
      </w:r>
    </w:p>
    <w:p w14:paraId="408D7AC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我不知道我在其中有什么独特的关注事项（peculiar concernment），直到祂接近它的结尾；我将特别考虑那部分。</w:t>
      </w:r>
    </w:p>
    <w:p w14:paraId="1E4979D8">
      <w:pPr>
        <w:spacing w:before="293" w:line="266" w:lineRule="auto"/>
        <w:ind w:left="30" w:right="21" w:hanging="7"/>
        <w:rPr>
          <w:rFonts w:hint="eastAsia" w:ascii="华文楷体" w:hAnsi="华文楷体" w:eastAsia="华文楷体" w:cs="华文楷体"/>
          <w:spacing w:val="-1"/>
          <w:sz w:val="30"/>
          <w:szCs w:val="30"/>
        </w:rPr>
      </w:pPr>
    </w:p>
    <w:p w14:paraId="162DEC7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substance of the religion which he thus avowedly attempts to expose to scorn, is the doctrine of God's eternal election;—of his infinite wisdom in sending his Son to declare his righteousness for the forgiveness of sins, or in satisfying his justice, that sin might be pardoned, to the praise of the glory of his grace;—of the imputation of the righteousness of Christ unto them that do believe;—of a sense of sin, humiliation for it, looking unto Christ for life and salvation, as the Israelites looked up to the brazen serpent in the wilderness;—of going to Christ by faith for healing our natures and cleansing our sins; with some other doctrines of the same importance.</w:t>
      </w:r>
    </w:p>
    <w:p w14:paraId="18D800D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但祂如此公开地试图暴露在嘲笑（scorn）之下的信仰实质（substance of the religion），是神（God）永远拣选（eternal election）的教义（doctrine）；—是祂无限的智慧（infinite wisdom）差遣祂的儿子（Son）来宣告祂的公义（righteousness），为要赦免罪（sins），或为要满足祂的公义（justice），使罪（sin）可以被宽恕（pardoned），以赞美祂恩典（grace）的荣耀（glory）；—是将基督（Christ）的义（righteousness of Christ）归算（imputation）给那些相信的人；—是感受到罪（sin），为此谦卑，仰望基督（Christ）得生命（life）和救恩（salvation），如同以色列人在旷野仰望铜蛇一样；—是凭着信心（faith）来到基督（Christ）面前，为要治愈我们的本性（natures）和洁净我们的罪（sins）；以及其他一些具有相同重要性的教义。</w:t>
      </w:r>
    </w:p>
    <w:p w14:paraId="6739DE8D">
      <w:pPr>
        <w:spacing w:before="293" w:line="266" w:lineRule="auto"/>
        <w:ind w:left="30" w:right="21" w:hanging="7"/>
        <w:rPr>
          <w:rFonts w:hint="eastAsia" w:ascii="华文楷体" w:hAnsi="华文楷体" w:eastAsia="华文楷体" w:cs="华文楷体"/>
          <w:spacing w:val="-1"/>
          <w:sz w:val="30"/>
          <w:szCs w:val="30"/>
        </w:rPr>
      </w:pPr>
    </w:p>
    <w:p w14:paraId="7545B97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principles which, according to his ability, he sarcastically traduceth and endeavouring to reflect scorn upon, by the false representation of some of them, and debasing others with an intermixture of vile and profane expressions.</w:t>
      </w:r>
    </w:p>
    <w:p w14:paraId="3DB50B3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这些原则，祂根据自己的能力，讽刺性地诽谤（sarcastically traduceth）并试图使其遭受嘲笑（scorn），藉着虚假地呈现（representation）其中的一些，以及用卑劣和不敬虔（profane）的表达混杂来贬低（debasement）其他的。</w:t>
      </w:r>
    </w:p>
    <w:p w14:paraId="7BA2C9B0">
      <w:pPr>
        <w:spacing w:before="293" w:line="266" w:lineRule="auto"/>
        <w:ind w:left="30" w:right="21" w:hanging="7"/>
        <w:rPr>
          <w:rFonts w:hint="eastAsia" w:ascii="华文楷体" w:hAnsi="华文楷体" w:eastAsia="华文楷体" w:cs="华文楷体"/>
          <w:spacing w:val="-1"/>
          <w:sz w:val="30"/>
          <w:szCs w:val="30"/>
        </w:rPr>
      </w:pPr>
    </w:p>
    <w:p w14:paraId="4CB6FD3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impossible but that some or other may judge it their duty to rebuke this horrible (and yet were it not for the ignorance and profaneness of some men's minds, every way contemptible) petulancy.</w:t>
      </w:r>
    </w:p>
    <w:p w14:paraId="44E6FED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并非不可能，有些人可能会认为有责任斥责这种可怕（horrible）的（然而如果不是因为一些人的心智无知和不敬虔，这种任性（petulancy）在各方面都是可鄙的）任性。</w:t>
      </w:r>
    </w:p>
    <w:p w14:paraId="17E5D4D0">
      <w:pPr>
        <w:spacing w:before="293" w:line="266" w:lineRule="auto"/>
        <w:ind w:left="30" w:right="21" w:hanging="7"/>
        <w:rPr>
          <w:rFonts w:hint="eastAsia" w:ascii="华文楷体" w:hAnsi="华文楷体" w:eastAsia="华文楷体" w:cs="华文楷体"/>
          <w:spacing w:val="-1"/>
          <w:sz w:val="30"/>
          <w:szCs w:val="30"/>
        </w:rPr>
      </w:pPr>
    </w:p>
    <w:p w14:paraId="75E0C67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 I have other things to do, and shall only add, that I know no other Christian state in the world wherein such discourses would be allowed to pass under the signature of public authority.</w:t>
      </w:r>
    </w:p>
    <w:p w14:paraId="72DD73C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至于我，我有其他事情要做，我只想补充一点，我不知道世界上有哪个基督徒国家会允许这种论述在公共权柄的签署下通过。</w:t>
      </w:r>
    </w:p>
    <w:p w14:paraId="141565E2">
      <w:pPr>
        <w:spacing w:before="293" w:line="266" w:lineRule="auto"/>
        <w:ind w:left="30" w:right="21" w:hanging="7"/>
        <w:rPr>
          <w:rFonts w:hint="eastAsia" w:ascii="华文楷体" w:hAnsi="华文楷体" w:eastAsia="华文楷体" w:cs="华文楷体"/>
          <w:spacing w:val="-1"/>
          <w:sz w:val="30"/>
          <w:szCs w:val="30"/>
        </w:rPr>
      </w:pPr>
    </w:p>
    <w:p w14:paraId="60B49D5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I wish the author more modesty and sobriety than to attempt, or suppose he shall succeed, in exposing to scorn the avowed doctrine in general of the church wherein he lives; and which hath in the parts of it been asserted and defended by the greatest and most learned prelates thereof in the foregoing ages, such as Jewell, Whitgift, Abbot, Morton, Usher, Hall, Davenant, Prideaux, etc., with the most learned persons of its communion, as Reynolds, Whitaker, Hooker, Sutcliffe, etc., and others innumerable;—testified unto in the name of this church by the divines, sent by public authority to the synod of Dort;—taught by the principal practical divines ofthis nation; and maintained by the most learned of the dignified clergy at this day.</w:t>
      </w:r>
    </w:p>
    <w:p w14:paraId="6B8F939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我只希望这位作者有更多的谦逊（modesty）和清醒（sobriety），不要试图，或假设祂会成功，将祂所生活的教会（church）普遍公开宣称的教义（avowed doctrine）暴露在嘲笑（scorn）之下；这个教义在它的各个部分已被前几个时代最伟大和最博学的主教（prelates）所断言（asserted）和辩护（defended），例如朱厄尔（Jewell）、惠特吉夫特（Whitgift）、阿博特（Abbot）、莫顿（Morton）、乌雪（Usher）、豪（Hall）、戴维南特（Davenant）、普里多（Prideaux）等，以及其教会中最博学（learned）的人，例如雷诺兹（Reynolds）、惠特克（Whitaker）、胡克（Hooker）、萨特克利夫（Sutcliffe）等，以及其他无数人；—藉着受公共权柄差遣参加多特会议（synod of Dort）的神学家（divines），以这个教会的名义作见证；—由这个国家主要的实用神学家（practical divines）所教导；并且在今天由最有学问的尊贵神职人员（dignified clergy）所维护。</w:t>
      </w:r>
    </w:p>
    <w:p w14:paraId="65889005">
      <w:pPr>
        <w:spacing w:before="293" w:line="266" w:lineRule="auto"/>
        <w:ind w:left="30" w:right="21" w:hanging="7"/>
        <w:rPr>
          <w:rFonts w:hint="eastAsia" w:ascii="华文楷体" w:hAnsi="华文楷体" w:eastAsia="华文楷体" w:cs="华文楷体"/>
          <w:spacing w:val="-1"/>
          <w:sz w:val="30"/>
          <w:szCs w:val="30"/>
        </w:rPr>
      </w:pPr>
    </w:p>
    <w:p w14:paraId="44FC1D7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 doubt at liberty to dissent from the doctrine of the church, and of all the learned men thereof; but for a young man to suppose that, with a few loose, idle words, he shall expose to scorn that doctrine which the persons mentioned, and others innumerable, have not only explained, confirmed, and defended, with pains indefatigable, all kind of learning and skill, ecclesiastical, philosophical, and theological, in books and volumes, which the Christian world as yet knoweth, peruseth, and prizeth, but also lived long in fervent prayers to God for the revelation of his mind and truth unto them, and in the holy practice of obedience suited unto the doctrines they professed,—is somewhat remote from that Christian humility which he ought not only to exercise in himself, but to give an example of unto others.</w:t>
      </w:r>
    </w:p>
    <w:p w14:paraId="56EC500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无疑有自由不同意教会和所有博学（learned）人士的教义（doctrine）；但是对于一个年轻人来说，竟然认为，凭着几句松散、无用的言语，祂就能将那个被前面提到的人，以及无数其他人，不仅以不懈的努力、各种学识和技巧，无论是教会的、哲学的还是神学的，在基督教世界迄今仍知晓、阅读和珍视的书籍和卷册中解释、确认和辩护（defended）的教义暴露在嘲笑（scorn）之下，而且他们还长期热切祷告神（God），求祂向他们启示祂的心意和真理，并在符合他们所宣称的教义的圣洁顺服（holy practice of obedience）的实践中生活，—这与祂不仅应当自己实践，而且应该向他人做出榜样的基督徒谦卑（Christian humility）有些遥远。</w:t>
      </w:r>
    </w:p>
    <w:p w14:paraId="476E4C6E">
      <w:pPr>
        <w:spacing w:before="293" w:line="266" w:lineRule="auto"/>
        <w:ind w:left="30" w:right="21" w:hanging="7"/>
        <w:rPr>
          <w:rFonts w:hint="eastAsia" w:ascii="华文楷体" w:hAnsi="华文楷体" w:eastAsia="华文楷体" w:cs="华文楷体"/>
          <w:spacing w:val="-1"/>
          <w:sz w:val="30"/>
          <w:szCs w:val="30"/>
        </w:rPr>
      </w:pPr>
    </w:p>
    <w:p w14:paraId="19E70C9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this be the fruit of despising the knowledge of the person of Christ,—of the necessity of his satisfaction,—of the imputation of his righteousness,—of union unto his person as our head,—of a sense of the displeasure of God due to sin,—of the spirit of bondage and adoption,—of the corruption of nature, and our disability to do any thing that is spiritually good without the effectual aids of grace;—if these, I say, and the like issues of appearing pride and elation of mind, be the fruit and consequent of rejecting these principles of the doctrine of the gospel, it manifests that there is, and will be, a proportion between the errors of men's minds and the depravation of their affections.</w:t>
      </w:r>
    </w:p>
    <w:p w14:paraId="5C91E1D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但是，如果这就是蔑视基督（Christ）位格（person）的知识（knowledge），—祂满足（satisfaction）的必要性，—祂的义的归算（imputation of his righteousness），—与祂的位格（person）作为我们的头（head）的联合（union），—感受到神（God）对罪（sin）应有的不悦，—为奴和收纳（adoption）的灵（spirit），—本性（nature）的败坏，以及我们若没有恩典（grace）的有效帮助（effectual aids），就无法做任何属灵美善之事的能力（disability）的果子；—我说，如果这些，以及类似的明显骄傲（pride）和心灵高傲（elation of mind）的结果（issues），是拒绝这些福音教义（doctrine of the gospel）原则的果子和后果（consequent），那就表明，人心中的错误和他们情感（affections）的败坏之间存在着，并且将会存在着一种比例。</w:t>
      </w:r>
    </w:p>
    <w:p w14:paraId="49E303C2">
      <w:pPr>
        <w:spacing w:before="293" w:line="266" w:lineRule="auto"/>
        <w:ind w:left="30" w:right="21" w:hanging="7"/>
        <w:rPr>
          <w:rFonts w:hint="eastAsia" w:ascii="华文楷体" w:hAnsi="华文楷体" w:eastAsia="华文楷体" w:cs="华文楷体"/>
          <w:spacing w:val="-1"/>
          <w:sz w:val="30"/>
          <w:szCs w:val="30"/>
        </w:rPr>
      </w:pPr>
    </w:p>
    <w:p w14:paraId="3BE91F4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a most easy task to go over all the particulars mentioned by him, and to manifest how foully he hath prevaricated in their representation,—how he hath cast contempt on some duties of religion indispensably necessary unto salvation; and brought in the very words of the Scripture,—and that in the true proper sense and intendment of them, according to the judgment of all Christians, ancient and modern (as that of looking to Christ, as the Israelites looked to the brazen serpent in the wilderness),—to bear a share and part in his scorn and contempt: as also, to defend and vindicate, not his odious, disingenuous expressions, but what he invidiously designeth to expose, beyond his ability to gainsay, or with any pretence of sober learning to reply unto.</w:t>
      </w:r>
    </w:p>
    <w:p w14:paraId="5AF994A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项极其容易的任务，可以逐一检查祂提到的所有细节，并表明祂在呈现（representation）它们时是多么卑劣地违背（prevaricated）了真理，—祂如何蔑视了一些对于救恩（salvation）来说不可或缺的宗教责任（duties of religion）；并将圣经（Scripture）的原文，—而且是按照古代和现代所有基督徒的判断，以它们真实恰当的含义和意图（intendment）引进来（例如，仰望基督（Christ），如同以色列人在旷野仰望铜蛇一样），—在祂的嘲笑（scorn）和蔑视（contempt）中占有一份份额和部分：而且，为祂所恶意（invidiously）意图暴露的，而不是祂那可恶的、不真诚的表达进行辩护（defend）和维护（vindicate），这超出了祂反对（gainsay）的能力，或以任何清醒的学识为借口（pretence of sober learning）来回应。</w:t>
      </w:r>
    </w:p>
    <w:p w14:paraId="460FD360">
      <w:pPr>
        <w:spacing w:before="293" w:line="266" w:lineRule="auto"/>
        <w:ind w:left="30" w:right="21" w:hanging="7"/>
        <w:rPr>
          <w:rFonts w:hint="eastAsia" w:ascii="华文楷体" w:hAnsi="华文楷体" w:eastAsia="华文楷体" w:cs="华文楷体"/>
          <w:spacing w:val="-1"/>
          <w:sz w:val="30"/>
          <w:szCs w:val="30"/>
        </w:rPr>
      </w:pPr>
    </w:p>
    <w:p w14:paraId="56122F5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give it up into the hands of those who are more concerned in the chastisement of such imaginations.</w:t>
      </w:r>
    </w:p>
    <w:p w14:paraId="290335F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但我将它交给那些更关心惩戒（chastisement）这种想象的人。</w:t>
      </w:r>
    </w:p>
    <w:p w14:paraId="71742020">
      <w:pPr>
        <w:spacing w:before="293" w:line="266" w:lineRule="auto"/>
        <w:ind w:left="30" w:right="21" w:hanging="7"/>
        <w:rPr>
          <w:rFonts w:hint="eastAsia" w:ascii="华文楷体" w:hAnsi="华文楷体" w:eastAsia="华文楷体" w:cs="华文楷体"/>
          <w:spacing w:val="-1"/>
          <w:sz w:val="30"/>
          <w:szCs w:val="30"/>
        </w:rPr>
      </w:pPr>
    </w:p>
    <w:p w14:paraId="2588BC8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I cannot but tell this author what I have learned by long observation,—namely, that those who, in opposing others, make it their design to [publish] and place their confidence in false representations, and invidious expressions of their judgments and opinions, waiving a true stating of the things in difference, and weighing of the arguments wherewith they are confirmed,—whatever pretence they may make of confidence, and contempt of them with whom they have to do, yet this way of writing proceeds from a secret sense of their disability to maintain their own opinions, or to reply to the reasonings oftheir adversaries in a fair and lawful disputation; or from such depraved affections as are sufficient to deter any sober person from the least communication in those principles which are so pleaded for.</w:t>
      </w:r>
    </w:p>
    <w:p w14:paraId="28E2BB6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只是，我不能不告诉这位作者我藉着长期观察所学到的，—那就是，那些在反对他人时，以[发表]虚假呈现（false representations）和恶意的表达（invidious expressions）他们的判断和观点为目的并寄予信任的人，放弃对分歧事物的真实陈述，以及权衡证实它们的论据（arguments），—无论他们声称（pretence）对与他们打交道的人有多么自信（confidence）和蔑视（contempt），然而这种写作方式源于一种秘密的感受，即他们没有能力在公平和合法的辩论中维护自己的观点，或回应他们对手的推理；或者源于足以阻止任何清醒的人与那些被如此辩护的原则（principles）有丝毫交流的败坏情感（depraved affections）。</w:t>
      </w:r>
    </w:p>
    <w:p w14:paraId="476ABA97">
      <w:pPr>
        <w:spacing w:before="293" w:line="266" w:lineRule="auto"/>
        <w:ind w:left="30" w:right="21" w:hanging="7"/>
        <w:rPr>
          <w:rFonts w:hint="eastAsia" w:ascii="华文楷体" w:hAnsi="华文楷体" w:eastAsia="华文楷体" w:cs="华文楷体"/>
          <w:spacing w:val="-1"/>
          <w:sz w:val="30"/>
          <w:szCs w:val="30"/>
        </w:rPr>
      </w:pPr>
    </w:p>
    <w:p w14:paraId="09837ED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I must say of that kind of writing (which in some late authors fills up almost every page in their books) which, beyond a design to load the persons of men with reproaches and calumnies, consists only in the collecting of passages here and there, up and down, out of the writings of others; which, as cut off from the body of their discourses, and design of the places which they belong unto, may, with a little artifice, either of addition or detraction, with some false glosses, whereof we shall have an immediate instance, be represented weak, or untrue, or improper, or some way or other obnoxious to censure.</w:t>
      </w:r>
    </w:p>
    <w:p w14:paraId="193133E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必须对那种写作方式说同样的话（在一些最近的作者的书中几乎占满了每一页），除了旨在用羞辱（reproaches）和诽谤（calumnies）重负人之外，它只在于从其他人的著作中收集这里那里的段落；这些段落，一旦从他们论述的主体和它们所属地方的意图（design）中切断，藉着一些小小的技巧，无论是增加还是删减，再加上一些虚假的解释（false glosses），我们马上会有一个例子，就可以被呈现为软弱、不真实、不恰当，或以某种方式容易受到批评。</w:t>
      </w:r>
    </w:p>
    <w:p w14:paraId="1184A768">
      <w:pPr>
        <w:spacing w:before="293" w:line="266" w:lineRule="auto"/>
        <w:ind w:left="30" w:right="21" w:hanging="7"/>
        <w:rPr>
          <w:rFonts w:hint="eastAsia" w:ascii="华文楷体" w:hAnsi="华文楷体" w:eastAsia="华文楷体" w:cs="华文楷体"/>
          <w:spacing w:val="-1"/>
          <w:sz w:val="30"/>
          <w:szCs w:val="30"/>
        </w:rPr>
      </w:pPr>
    </w:p>
    <w:p w14:paraId="003B3B7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diligence; modesty, love of truth, sobriety, true use of learning, shall again visit the world in a more plentiful manner; though differences should continue amongst us, yet men will be enabled to manage them honestly, without contracting so much guilt on themselves, or giving such fearful offence and scandal unto others.</w:t>
      </w:r>
    </w:p>
    <w:p w14:paraId="30FEB0D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勤奋（diligence）、谦逊（modesty）、对真理的爱、清醒（sobriety）、对学识的真正运用，以更丰盛的方式再次造访世界时；尽管我们中间仍然存在分歧，但人们将能够诚实地处理它们，而不会给自己带来如此多的罪责（guilt），或给他人带来如此可怕的冒犯和丑闻（scandal）。</w:t>
      </w:r>
    </w:p>
    <w:p w14:paraId="2603E4C2">
      <w:pPr>
        <w:spacing w:before="293" w:line="266" w:lineRule="auto"/>
        <w:ind w:left="30" w:right="21" w:hanging="7"/>
        <w:rPr>
          <w:rFonts w:hint="eastAsia" w:ascii="华文楷体" w:hAnsi="华文楷体" w:eastAsia="华文楷体" w:cs="华文楷体"/>
          <w:spacing w:val="-1"/>
          <w:sz w:val="30"/>
          <w:szCs w:val="30"/>
        </w:rPr>
      </w:pPr>
    </w:p>
    <w:p w14:paraId="0FB65C6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return.</w:t>
      </w:r>
    </w:p>
    <w:p w14:paraId="486D4BB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但我回到正题。</w:t>
      </w:r>
    </w:p>
    <w:p w14:paraId="60552E76">
      <w:pPr>
        <w:spacing w:before="293" w:line="266" w:lineRule="auto"/>
        <w:ind w:left="30" w:right="21" w:hanging="7"/>
        <w:rPr>
          <w:rFonts w:hint="eastAsia" w:ascii="华文楷体" w:hAnsi="华文楷体" w:eastAsia="华文楷体" w:cs="华文楷体"/>
          <w:spacing w:val="-1"/>
          <w:sz w:val="30"/>
          <w:szCs w:val="30"/>
        </w:rPr>
      </w:pPr>
    </w:p>
    <w:p w14:paraId="20E8F26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wherein I am particularly concerned, is the close wherewith he winds up this candid, ingenious discourse, p. 74.</w:t>
      </w:r>
    </w:p>
    <w:p w14:paraId="5C8868E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我特别关注（particularly concerned）的是祂总结这篇公正（candid）、真诚（ingenious）论述的结尾，第74页。</w:t>
      </w:r>
    </w:p>
    <w:p w14:paraId="32017321">
      <w:pPr>
        <w:spacing w:before="293" w:line="266" w:lineRule="auto"/>
        <w:ind w:left="30" w:right="21" w:hanging="7"/>
        <w:rPr>
          <w:rFonts w:hint="eastAsia" w:ascii="华文楷体" w:hAnsi="华文楷体" w:eastAsia="华文楷体" w:cs="华文楷体"/>
          <w:spacing w:val="-1"/>
          <w:sz w:val="30"/>
          <w:szCs w:val="30"/>
        </w:rPr>
      </w:pPr>
    </w:p>
    <w:p w14:paraId="30B8415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quotes my words, "That 'the soul consents to take Christ on his own terms, to save him in his own way; and saith, Lord, I would have had thee and salvation in my way, that it might have been partly of mine endeavours, and as it were by the works of the law' (that is, by obeying the laws of the gospel); 'but I am now willing to receive thee, and to be saved in thy way, merely by grace' (that is, without doing any thing, without obeying thee).</w:t>
      </w:r>
    </w:p>
    <w:p w14:paraId="7B5545D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引用了我的话，“‘灵魂同意（consents）按着基督（Christ）自己的条件接受祂，以祂自己的方式拯救祂；并说，主啊，我本想以我的方式获得你和救恩（salvation），那样可能部分是出于我的努力，并仿佛是藉着律法的行为（works of the law）’（也就是说，藉着顺服福音的律法）；‘但我现在愿意领受你，并以你的方式得救（saved），唯独藉着恩典（grace）’（也就是说，不作任何事，不顺服你）。</w:t>
      </w:r>
    </w:p>
    <w:p w14:paraId="0D631891">
      <w:pPr>
        <w:spacing w:before="293" w:line="266" w:lineRule="auto"/>
        <w:ind w:left="30" w:right="21" w:hanging="7"/>
        <w:rPr>
          <w:rFonts w:hint="eastAsia" w:ascii="华文楷体" w:hAnsi="华文楷体" w:eastAsia="华文楷体" w:cs="华文楷体"/>
          <w:spacing w:val="-1"/>
          <w:sz w:val="30"/>
          <w:szCs w:val="30"/>
        </w:rPr>
      </w:pPr>
    </w:p>
    <w:p w14:paraId="143882F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contented spouse, certainly, that ever was in the world, to submit to such hard conditions as to be saved for nothing.</w:t>
      </w:r>
    </w:p>
    <w:p w14:paraId="46507DB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无疑，这是世界上最心满意足的配偶（spouse），竟然顺服于如此艰难的条件，白白得救（saved for nothing）。</w:t>
      </w:r>
    </w:p>
    <w:p w14:paraId="65A45099">
      <w:pPr>
        <w:spacing w:before="293" w:line="266" w:lineRule="auto"/>
        <w:ind w:left="30" w:right="21" w:hanging="7"/>
        <w:rPr>
          <w:rFonts w:hint="eastAsia" w:ascii="华文楷体" w:hAnsi="华文楷体" w:eastAsia="华文楷体" w:cs="华文楷体"/>
          <w:spacing w:val="-1"/>
          <w:sz w:val="30"/>
          <w:szCs w:val="30"/>
        </w:rPr>
      </w:pPr>
    </w:p>
    <w:p w14:paraId="2BD6347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a pretty compliment doth the soul make to Christ after all this, when she adds, 'And though I would have walked according to my own mind, yet now I wholly give up myself to be ruled by thy Spirit.' "</w:t>
      </w:r>
    </w:p>
    <w:p w14:paraId="21DE683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但灵魂在所有这一切之后，当她加上，‘尽管我本想按照我自己的心意行走，但现在我将自己完全交给你（thy Spirit）的灵（Spirit）所掌管（ruled）’时，她对基督（Christ）作了一个多么漂亮的恭维（pretty compliment）啊。”</w:t>
      </w:r>
    </w:p>
    <w:p w14:paraId="2EB911E9">
      <w:pPr>
        <w:spacing w:before="293" w:line="266" w:lineRule="auto"/>
        <w:ind w:left="30" w:right="21" w:hanging="7"/>
        <w:rPr>
          <w:rFonts w:hint="eastAsia" w:ascii="华文楷体" w:hAnsi="华文楷体" w:eastAsia="华文楷体" w:cs="华文楷体"/>
          <w:spacing w:val="-1"/>
          <w:sz w:val="30"/>
          <w:szCs w:val="30"/>
        </w:rPr>
      </w:pPr>
    </w:p>
    <w:p w14:paraId="122312F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reader will be at the pains to look on the discourse whence these passages are taken, I shall desire no more of his favour but that he profess himself to be a Christian, and then let him freely pronounce whether he find any thing in it obnoxious to censure.</w:t>
      </w:r>
    </w:p>
    <w:p w14:paraId="7013453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如果读者愿意费心查看摘录这些段落的论述，我将不再要求祂更多的恩惠，只求祂自称是基督徒，然后让祂自由地宣告祂在其中是否发现了任何容易受到批评的内容。</w:t>
      </w:r>
    </w:p>
    <w:p w14:paraId="13BD8DB5">
      <w:pPr>
        <w:spacing w:before="293" w:line="266" w:lineRule="auto"/>
        <w:ind w:left="30" w:right="21" w:hanging="7"/>
        <w:rPr>
          <w:rFonts w:hint="eastAsia" w:ascii="华文楷体" w:hAnsi="华文楷体" w:eastAsia="华文楷体" w:cs="华文楷体"/>
          <w:spacing w:val="-1"/>
          <w:sz w:val="30"/>
          <w:szCs w:val="30"/>
        </w:rPr>
      </w:pPr>
    </w:p>
    <w:p w14:paraId="69F082E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 desire that any man, who hath not forfeited all reason and ingenuity unto faction and party, if he differ from me, truly to state wherein, and oppose what I have said with an answer unto the testimonies wherewith it is confirmed, referred unto in the margin of my discourse.</w:t>
      </w:r>
    </w:p>
    <w:p w14:paraId="07D8642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我希望任何没有将所有理性（reason）和真诚（ingenuity）丧失给派系和党派的人，如果祂与我有分歧，就真实地陈述分歧所在，并以回应那些证实我所说内容的见证来反对我的观点，这些见证在我的论述边上有所提及。</w:t>
      </w:r>
    </w:p>
    <w:p w14:paraId="680E5EE5">
      <w:pPr>
        <w:spacing w:before="293" w:line="266" w:lineRule="auto"/>
        <w:ind w:left="30" w:right="21" w:hanging="7"/>
        <w:rPr>
          <w:rFonts w:hint="eastAsia" w:ascii="华文楷体" w:hAnsi="华文楷体" w:eastAsia="华文楷体" w:cs="华文楷体"/>
          <w:spacing w:val="-1"/>
          <w:sz w:val="30"/>
          <w:szCs w:val="30"/>
        </w:rPr>
      </w:pPr>
    </w:p>
    <w:p w14:paraId="362DFB7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way of this author's proceeding, if there be no plea to be made for it from his ignorance and unacquaintedness not only with the person of Christ, but with most of the other things he undertakes to write about, is altogether inexcusable.</w:t>
      </w:r>
    </w:p>
    <w:p w14:paraId="5BB5C87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但是这位作者行事的方式，如果不能以祂的无知（ignorance）和不仅对基督（Christ）的位格（person），而且对祂着手撰写的大部分其他事物的陌生来为祂辩护，那将是完全不可原谅的。</w:t>
      </w:r>
    </w:p>
    <w:p w14:paraId="1C3EBD81">
      <w:pPr>
        <w:spacing w:before="293" w:line="266" w:lineRule="auto"/>
        <w:ind w:left="30" w:right="21" w:hanging="7"/>
        <w:rPr>
          <w:rFonts w:hint="eastAsia" w:ascii="华文楷体" w:hAnsi="华文楷体" w:eastAsia="华文楷体" w:cs="华文楷体"/>
          <w:spacing w:val="-1"/>
          <w:sz w:val="30"/>
          <w:szCs w:val="30"/>
        </w:rPr>
      </w:pPr>
    </w:p>
    <w:p w14:paraId="34968A7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 whereby I have expressed the consent of the soul in the receiving of Jesus Christ, to be justified, sanctified, saved by him, I still avow, as suited unto the mind of the Holy Ghost, and the experience of them that really believe.</w:t>
      </w:r>
    </w:p>
    <w:p w14:paraId="1435C6B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我表达灵魂在领受耶稣基督（Jesus Christ）时，藉着祂得称义（justified）、成圣（sanctified）、得救（saved）的同意（consent）的方式，我仍然承认，这符合圣灵（Holy Ghost）的心意，以及那些真正相信的人的经验。</w:t>
      </w:r>
    </w:p>
    <w:p w14:paraId="2A24B334">
      <w:pPr>
        <w:spacing w:before="293" w:line="266" w:lineRule="auto"/>
        <w:ind w:left="30" w:right="21" w:hanging="7"/>
        <w:rPr>
          <w:rFonts w:hint="eastAsia" w:ascii="华文楷体" w:hAnsi="华文楷体" w:eastAsia="华文楷体" w:cs="华文楷体"/>
          <w:spacing w:val="-1"/>
          <w:sz w:val="30"/>
          <w:szCs w:val="30"/>
        </w:rPr>
      </w:pPr>
    </w:p>
    <w:p w14:paraId="098935A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I added, that before believing, the soul did seek for salvation by the works of the law, as it is natural unto all, and as the Holy Ghost affirms of some (whose words alone I used, and expressly quoted that place from whence I took them,—namely, Rom. 9:31, 32;)—this man adds, as an exposition of that expression, "That is, by obeying the laws of the gospel."</w:t>
      </w:r>
    </w:p>
    <w:p w14:paraId="5F79F73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而且，鉴于我加上了，在相信之前，灵魂确实寻求藉着律法的行为（works of the law）得救恩（salvation），因为这是所有人的天然倾向，正如圣灵（Holy Ghost）论到一些人时所断言的（我唯独使用了祂的话语，并明确引用了我取自那里的经文，—即罗9:31, 32；）—这个人（man）加上，作为那个表达的解释，“也就是说，藉着顺服福音的律法。”</w:t>
      </w:r>
    </w:p>
    <w:p w14:paraId="1195EE16">
      <w:pPr>
        <w:spacing w:before="293" w:line="266" w:lineRule="auto"/>
        <w:ind w:left="30" w:right="21" w:hanging="7"/>
        <w:rPr>
          <w:rFonts w:hint="eastAsia" w:ascii="华文楷体" w:hAnsi="华文楷体" w:eastAsia="华文楷体" w:cs="华文楷体"/>
          <w:spacing w:val="-1"/>
          <w:sz w:val="30"/>
          <w:szCs w:val="30"/>
        </w:rPr>
      </w:pPr>
    </w:p>
    <w:p w14:paraId="1CCD035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knew that these were the words of the apostle, or he did not; if he did not, nor would take notice of them so to be, although directed to the place from whence they are taken, it is evident how meet he is to debate matters of this nature and concernment, and how far he is yet from being in danger to "pore out his eyes" in reading the Scripture, as he pretends.</w:t>
      </w:r>
    </w:p>
    <w:p w14:paraId="0B6E1B5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知道这些是使徒的话，或者祂不知道；如果祂不知道，也不愿意留意它们是使徒的话，尽管有指引到取自它们的经文，那么很明显，祂是多么适合辩论这种性质和关注事项，以及祂离祂所声称的“读瞎眼睛”来阅读圣经（Scripture），还有多远。</w:t>
      </w:r>
    </w:p>
    <w:p w14:paraId="220A33F6">
      <w:pPr>
        <w:spacing w:before="293" w:line="266" w:lineRule="auto"/>
        <w:ind w:left="30" w:right="21" w:hanging="7"/>
        <w:rPr>
          <w:rFonts w:hint="eastAsia" w:ascii="华文楷体" w:hAnsi="华文楷体" w:eastAsia="华文楷体" w:cs="华文楷体"/>
          <w:spacing w:val="-1"/>
          <w:sz w:val="30"/>
          <w:szCs w:val="30"/>
        </w:rPr>
      </w:pPr>
    </w:p>
    <w:p w14:paraId="02BB769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did know them to be his words, why doth he put such a sense upon them as, in his own apprehension, is derogatory to gospel obedience?</w:t>
      </w:r>
    </w:p>
    <w:p w14:paraId="4285E39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如果祂确实知道这些是祂的话，为什么祂要给它们加上一种在祂自己看来有损（derogatory）福音顺服（gospel obedience）的含义呢？</w:t>
      </w:r>
    </w:p>
    <w:p w14:paraId="355EC76C">
      <w:pPr>
        <w:spacing w:before="293" w:line="266" w:lineRule="auto"/>
        <w:ind w:left="30" w:right="21" w:hanging="7"/>
        <w:rPr>
          <w:rFonts w:hint="eastAsia" w:ascii="华文楷体" w:hAnsi="华文楷体" w:eastAsia="华文楷体" w:cs="华文楷体"/>
          <w:spacing w:val="-1"/>
          <w:sz w:val="30"/>
          <w:szCs w:val="30"/>
        </w:rPr>
      </w:pPr>
    </w:p>
    <w:p w14:paraId="3A34C15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he thought of beforehand, it is likely he will now say that it is my sense, and not the apostle's, which he intends.</w:t>
      </w:r>
    </w:p>
    <w:p w14:paraId="3961604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无论祂事先怎么想，现在祂很可能会说祂指的是我的意思，而不是使徒的意思。</w:t>
      </w:r>
    </w:p>
    <w:p w14:paraId="2F1257AA">
      <w:pPr>
        <w:spacing w:before="293" w:line="266" w:lineRule="auto"/>
        <w:ind w:left="30" w:right="21" w:hanging="7"/>
        <w:rPr>
          <w:rFonts w:hint="eastAsia" w:ascii="华文楷体" w:hAnsi="华文楷体" w:eastAsia="华文楷体" w:cs="华文楷体"/>
          <w:spacing w:val="-1"/>
          <w:sz w:val="30"/>
          <w:szCs w:val="30"/>
        </w:rPr>
      </w:pPr>
    </w:p>
    <w:p w14:paraId="0CACF9E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how will he prove that I intended any other sense than that of the apostle?</w:t>
      </w:r>
    </w:p>
    <w:p w14:paraId="2E73330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但祂如何证明我意图（intended）的是不同于使徒的含义呢？</w:t>
      </w:r>
    </w:p>
    <w:p w14:paraId="7F799FC2">
      <w:pPr>
        <w:spacing w:before="293" w:line="266" w:lineRule="auto"/>
        <w:ind w:left="30" w:right="21" w:hanging="7"/>
        <w:rPr>
          <w:rFonts w:hint="eastAsia" w:ascii="华文楷体" w:hAnsi="华文楷体" w:eastAsia="华文楷体" w:cs="华文楷体"/>
          <w:spacing w:val="-1"/>
          <w:sz w:val="30"/>
          <w:szCs w:val="30"/>
        </w:rPr>
      </w:pPr>
    </w:p>
    <w:p w14:paraId="5BA7EFE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should this appear?</w:t>
      </w:r>
    </w:p>
    <w:p w14:paraId="3653027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这如何能显明呢？</w:t>
      </w:r>
    </w:p>
    <w:p w14:paraId="0BF4CE3B">
      <w:pPr>
        <w:spacing w:before="293" w:line="266" w:lineRule="auto"/>
        <w:ind w:left="30" w:right="21" w:hanging="7"/>
        <w:rPr>
          <w:rFonts w:hint="eastAsia" w:ascii="华文楷体" w:hAnsi="华文楷体" w:eastAsia="华文楷体" w:cs="华文楷体"/>
          <w:spacing w:val="-1"/>
          <w:sz w:val="30"/>
          <w:szCs w:val="30"/>
        </w:rPr>
      </w:pPr>
    </w:p>
    <w:p w14:paraId="4C7D28B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if he can, produce any word in my whole discourse intimating any other sense.</w:t>
      </w:r>
    </w:p>
    <w:p w14:paraId="1F36CFD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如果祂能做到，让祂在我的整个论述中找出任何暗示其他含义的词。</w:t>
      </w:r>
    </w:p>
    <w:p w14:paraId="0898AF5E">
      <w:pPr>
        <w:spacing w:before="293" w:line="266" w:lineRule="auto"/>
        <w:ind w:left="30" w:right="21" w:hanging="7"/>
        <w:rPr>
          <w:rFonts w:hint="eastAsia" w:ascii="华文楷体" w:hAnsi="华文楷体" w:eastAsia="华文楷体" w:cs="华文楷体"/>
          <w:spacing w:val="-1"/>
          <w:sz w:val="30"/>
          <w:szCs w:val="30"/>
        </w:rPr>
      </w:pPr>
    </w:p>
    <w:p w14:paraId="7DC94A6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it is evident that I had no other intention but only to refer unto that place of the apostle, and the proper sense of it; which is to express the mind and actings of those who, being ignorant of the righteousness of God, go about to establish their own righteousness; as he farther explains himself, Rom. 10:3, 4.</w:t>
      </w:r>
    </w:p>
    <w:p w14:paraId="11E171A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不，很明显，我没有其他意图（intention），只是想引用使徒的那个地方，以及它的恰当含义；那是为了表达那些不认识神（God）的公义（righteousness）的人，试图建立自己的义的心思和行为，正如祂在罗10:3, 4进一步解释的那样。</w:t>
      </w:r>
    </w:p>
    <w:p w14:paraId="2791145A">
      <w:pPr>
        <w:spacing w:before="293" w:line="266" w:lineRule="auto"/>
        <w:ind w:left="30" w:right="21" w:hanging="7"/>
        <w:rPr>
          <w:rFonts w:hint="eastAsia" w:ascii="华文楷体" w:hAnsi="华文楷体" w:eastAsia="华文楷体" w:cs="华文楷体"/>
          <w:spacing w:val="-1"/>
          <w:sz w:val="30"/>
          <w:szCs w:val="30"/>
        </w:rPr>
      </w:pPr>
    </w:p>
    <w:p w14:paraId="6FED827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 could not intend obedience unto the laws of the gospel is so evident, that nothing but abominable prejudice or ignorance could hinder any man from discerning it.</w:t>
      </w:r>
    </w:p>
    <w:p w14:paraId="09AE4C0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我不可能意图（intend）顺服福音的律法，这一点是如此明显，以至于除了可憎的偏见（abominable prejudice）或无知（ignorance）之外，没有什么能阻止任何人分辨出来。</w:t>
      </w:r>
    </w:p>
    <w:p w14:paraId="3B2D546B">
      <w:pPr>
        <w:spacing w:before="293" w:line="266" w:lineRule="auto"/>
        <w:ind w:left="30" w:right="21" w:hanging="7"/>
        <w:rPr>
          <w:rFonts w:hint="eastAsia" w:ascii="华文楷体" w:hAnsi="华文楷体" w:eastAsia="华文楷体" w:cs="华文楷体"/>
          <w:spacing w:val="-1"/>
          <w:sz w:val="30"/>
          <w:szCs w:val="30"/>
        </w:rPr>
      </w:pPr>
    </w:p>
    <w:p w14:paraId="687620C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that faith which I expressed by the soul's consent to take Christ as a saviour and a ruler, is the very first act of obedience unto the gospel: so that therein or thereon to exclude obedience unto the gospel, is to deny what I assert; which, under the favour of this author, I understand myself better than to do.</w:t>
      </w:r>
    </w:p>
    <w:p w14:paraId="35BF033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因为我藉着灵魂同意接受基督（Christ）作为救主（saviour）和管理者（ruler）所表达的那个信心（faith），正是对福音的第一个顺服行为（act of obedience）：因此在其中或在此基础上排除对福音的顺服，就是否认我所断言的；承蒙这位作者的宽容，我自知不会这样做。</w:t>
      </w:r>
    </w:p>
    <w:p w14:paraId="4873123C">
      <w:pPr>
        <w:spacing w:before="293" w:line="266" w:lineRule="auto"/>
        <w:ind w:left="30" w:right="21" w:hanging="7"/>
        <w:rPr>
          <w:rFonts w:hint="eastAsia" w:ascii="华文楷体" w:hAnsi="华文楷体" w:eastAsia="华文楷体" w:cs="华文楷体"/>
          <w:spacing w:val="-1"/>
          <w:sz w:val="30"/>
          <w:szCs w:val="30"/>
        </w:rPr>
      </w:pPr>
    </w:p>
    <w:p w14:paraId="0323E5E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to all other acts of obedience unto the laws of the gospel, following and proceeding from sincere believing, it is openly evident that I could not understand them, when I spake only of what was antecedent unto them.</w:t>
      </w:r>
    </w:p>
    <w:p w14:paraId="1DF2135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至于所有其他对福音律法（laws of the gospel）的顺服行为（acts of obedience），是随着真诚的相信而来并从中产生的，显然我不可能在只谈论先于它们的事物时，就指它们。</w:t>
      </w:r>
    </w:p>
    <w:p w14:paraId="44009229">
      <w:pPr>
        <w:spacing w:before="293" w:line="266" w:lineRule="auto"/>
        <w:ind w:left="30" w:right="21" w:hanging="7"/>
        <w:rPr>
          <w:rFonts w:hint="eastAsia" w:ascii="华文楷体" w:hAnsi="华文楷体" w:eastAsia="华文楷体" w:cs="华文楷体"/>
          <w:spacing w:val="-1"/>
          <w:sz w:val="30"/>
          <w:szCs w:val="30"/>
        </w:rPr>
      </w:pPr>
    </w:p>
    <w:p w14:paraId="352AEFC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man knows not what transactions are in the minds of many before they do come unto the acceptance of Christ on his own terms, or believe in him according to the tenor of the gospel, there is reason to pity the people that are committed unto his care and instruction, what regard soever ought to be had unto himself.</w:t>
      </w:r>
    </w:p>
    <w:p w14:paraId="607ED9D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个人（man）不知道在许多人来到按基督（Christ）自己的条件接受祂，或按福音的宗旨相信祂之前，他们的心中发生了什么交流（transactions），那么无论祂自己应得到什么尊重，都有理由怜悯那些被托付给祂照顾和教导的人。</w:t>
      </w:r>
    </w:p>
    <w:p w14:paraId="08BA29D7">
      <w:pPr>
        <w:spacing w:before="293" w:line="266" w:lineRule="auto"/>
        <w:ind w:left="30" w:right="21" w:hanging="7"/>
        <w:rPr>
          <w:rFonts w:hint="eastAsia" w:ascii="华文楷体" w:hAnsi="华文楷体" w:eastAsia="华文楷体" w:cs="华文楷体"/>
          <w:spacing w:val="-1"/>
          <w:sz w:val="30"/>
          <w:szCs w:val="30"/>
        </w:rPr>
      </w:pPr>
    </w:p>
    <w:p w14:paraId="2C5DDFA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his pitiful trifling in the exposition he adds of this passage, "To be saved without doing any thing, without obeying thee, and the law," doth but increase the guilt of his prevarications; for the words immediately added in my discourse are,—"And although I have walked according unto mine own mind, yet now I wholly give up myself to be ruled by thy Spirit;" which, unto the understanding of all men who understand any thing in these matters, signify no less than an engagement unto the universal relinquishment of sin, and entire obedience unto Jesus Christ in all things.</w:t>
      </w:r>
    </w:p>
    <w:p w14:paraId="36FFDA8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而且祂对这段话所作的解释中，那种可怜的琐碎（pitiful trifling），“得救（saved）不作任何事，不顺服你和律法（law），”只会增加祂背弃真理的罪责（guilt of his prevarications）；因为我论述中紧接着加上的话语是，“而且尽管我曾按照我自己的心意行走，但现在我将自己完全交给你（thy Spirit）的灵（Spirit）所掌管（ruled）”；这对所有在这些事上有所理解的人来说，其意义不亚于承诺完全放弃罪（sin），并在一切事上完全顺服耶稣基督（Jesus Christ）。</w:t>
      </w:r>
    </w:p>
    <w:p w14:paraId="14C72E18">
      <w:pPr>
        <w:spacing w:before="293" w:line="266" w:lineRule="auto"/>
        <w:ind w:left="30" w:right="21" w:hanging="7"/>
        <w:rPr>
          <w:rFonts w:hint="eastAsia" w:ascii="华文楷体" w:hAnsi="华文楷体" w:eastAsia="华文楷体" w:cs="华文楷体"/>
          <w:spacing w:val="-1"/>
          <w:sz w:val="30"/>
          <w:szCs w:val="30"/>
        </w:rPr>
      </w:pPr>
    </w:p>
    <w:p w14:paraId="305DBDC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saith he, "is a pretty compliment that the soul makes to Christ after all."</w:t>
      </w:r>
    </w:p>
    <w:p w14:paraId="4F26455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“但这个，”祂说，“是灵魂在所有这一切之后，对基督（Christ）作的一个漂亮恭维（pretty compliment）。”</w:t>
      </w:r>
    </w:p>
    <w:p w14:paraId="4904D762">
      <w:pPr>
        <w:spacing w:before="293" w:line="266" w:lineRule="auto"/>
        <w:ind w:left="30" w:right="21" w:hanging="7"/>
        <w:rPr>
          <w:rFonts w:hint="eastAsia" w:ascii="华文楷体" w:hAnsi="华文楷体" w:eastAsia="华文楷体" w:cs="华文楷体"/>
          <w:spacing w:val="-1"/>
          <w:sz w:val="30"/>
          <w:szCs w:val="30"/>
        </w:rPr>
      </w:pPr>
    </w:p>
    <w:p w14:paraId="14C0C61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is this to be esteemed only a "pretty compliment?"</w:t>
      </w:r>
    </w:p>
    <w:p w14:paraId="07CDC3A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但为什么这只被视为一个“漂亮恭维（pretty compliment）”呢？</w:t>
      </w:r>
    </w:p>
    <w:p w14:paraId="5773B142">
      <w:pPr>
        <w:spacing w:before="293" w:line="266" w:lineRule="auto"/>
        <w:ind w:left="30" w:right="21" w:hanging="7"/>
        <w:rPr>
          <w:rFonts w:hint="eastAsia" w:ascii="华文楷体" w:hAnsi="华文楷体" w:eastAsia="华文楷体" w:cs="华文楷体"/>
          <w:spacing w:val="-1"/>
          <w:sz w:val="30"/>
          <w:szCs w:val="30"/>
        </w:rPr>
      </w:pPr>
    </w:p>
    <w:p w14:paraId="0CC0149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spoken at the same time, and, as it were, with the same breath, there being in the discourse no period between this passage and that before; and why must it be esteemed quite of another nature, so that herein the soul should only compliment, and be real in what is before expressed?</w:t>
      </w:r>
    </w:p>
    <w:p w14:paraId="7D9C137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在同一时间说的，而且，仿佛是在同一口气中，因为在论述中这段话和前面的话之间没有句号；为什么它必须被视为完全是另一种性质的，以至于灵魂在这里只是恭维（compliment），而在前面表达的内容才是真实的？</w:t>
      </w:r>
    </w:p>
    <w:p w14:paraId="32ED13AE">
      <w:pPr>
        <w:spacing w:before="293" w:line="266" w:lineRule="auto"/>
        <w:ind w:left="30" w:right="21" w:hanging="7"/>
        <w:rPr>
          <w:rFonts w:hint="eastAsia" w:ascii="华文楷体" w:hAnsi="华文楷体" w:eastAsia="华文楷体" w:cs="华文楷体"/>
          <w:spacing w:val="-1"/>
          <w:sz w:val="30"/>
          <w:szCs w:val="30"/>
        </w:rPr>
      </w:pPr>
    </w:p>
    <w:p w14:paraId="36EC14B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if one should say, it was real only in this latter expression and engagement,—that the former was only a "pretty compliment?"</w:t>
      </w:r>
    </w:p>
    <w:p w14:paraId="0024AB2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如果有人说，只有后者的表达和承诺是真实的，—而前者只是一个“漂亮恭维（pretty compliment）”呢？</w:t>
      </w:r>
    </w:p>
    <w:p w14:paraId="412ADED4">
      <w:pPr>
        <w:spacing w:before="293" w:line="266" w:lineRule="auto"/>
        <w:ind w:left="30" w:right="21" w:hanging="7"/>
        <w:rPr>
          <w:rFonts w:hint="eastAsia" w:ascii="华文楷体" w:hAnsi="华文楷体" w:eastAsia="华文楷体" w:cs="华文楷体"/>
          <w:spacing w:val="-1"/>
          <w:sz w:val="30"/>
          <w:szCs w:val="30"/>
        </w:rPr>
      </w:pPr>
    </w:p>
    <w:p w14:paraId="0DF1D52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it not, with respect unto my sense and intention (from any thing in my words, or that can be gathered from them, or any circumstances of the place), be spoken with as much regard unto truth and honesty?</w:t>
      </w:r>
    </w:p>
    <w:p w14:paraId="13E73B4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就我的意思和意图（intention）而言（从我的话语中，或从中可以推断出的任何内容，或该地点的任何环境来看），难道不能以同样的真实和诚实来论述吗？</w:t>
      </w:r>
    </w:p>
    <w:p w14:paraId="192A9A62">
      <w:pPr>
        <w:spacing w:before="293" w:line="266" w:lineRule="auto"/>
        <w:ind w:left="30" w:right="21" w:hanging="7"/>
        <w:rPr>
          <w:rFonts w:hint="eastAsia" w:ascii="华文楷体" w:hAnsi="华文楷体" w:eastAsia="华文楷体" w:cs="华文楷体"/>
          <w:spacing w:val="-1"/>
          <w:sz w:val="30"/>
          <w:szCs w:val="30"/>
        </w:rPr>
      </w:pPr>
    </w:p>
    <w:p w14:paraId="552B15F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religion these men are of I know not.</w:t>
      </w:r>
    </w:p>
    <w:p w14:paraId="4B86357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我不知道这些人信奉什么信仰（religion）。</w:t>
      </w:r>
    </w:p>
    <w:p w14:paraId="3FD8A621">
      <w:pPr>
        <w:spacing w:before="293" w:line="266" w:lineRule="auto"/>
        <w:ind w:left="30" w:right="21" w:hanging="7"/>
        <w:rPr>
          <w:rFonts w:hint="eastAsia" w:ascii="华文楷体" w:hAnsi="华文楷体" w:eastAsia="华文楷体" w:cs="华文楷体"/>
          <w:spacing w:val="-1"/>
          <w:sz w:val="30"/>
          <w:szCs w:val="30"/>
        </w:rPr>
      </w:pPr>
    </w:p>
    <w:p w14:paraId="6ED9400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such as teacheth them these practices, and countenanceth them in them, I openly declare that I am not of it, nor would be so for all that this world can afford.</w:t>
      </w:r>
    </w:p>
    <w:p w14:paraId="0B990FD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如果它是教导他们这些行为，并支持（countenanceth）他们在其中行事的信仰（religion），我公开声明我不信奉它，即使拥有这个世界所能提供的一切，我也不会信奉。</w:t>
      </w:r>
    </w:p>
    <w:p w14:paraId="2B041F8B">
      <w:pPr>
        <w:spacing w:before="293" w:line="266" w:lineRule="auto"/>
        <w:ind w:left="30" w:right="21" w:hanging="7"/>
        <w:rPr>
          <w:rFonts w:hint="eastAsia" w:ascii="华文楷体" w:hAnsi="华文楷体" w:eastAsia="华文楷体" w:cs="华文楷体"/>
          <w:spacing w:val="-1"/>
          <w:sz w:val="30"/>
          <w:szCs w:val="30"/>
        </w:rPr>
      </w:pPr>
    </w:p>
    <w:p w14:paraId="5FD8211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have done, when I have desired him to take notice, that I not only believe and maintain the necessity of obedience unto all the laws, precepts, commands, and institutions of the gospel,—of universal holiness, the mortification of all sin, fruitfulness in good works, in all that intend or design salvation by Jesus Christ; but also have proved and confirmed my persuasion and assertions by better and more cogent arguments than any which, by his writings, he seems as yet to be acquainted withal.</w:t>
      </w:r>
    </w:p>
    <w:p w14:paraId="6B84A04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当我要祂留意，我不仅相信并维护顺服福音的所有律法、教训、命令和制度（institutions）的必要性，—普遍的圣洁（universal holiness），所有罪（sin）的治死（mortification），在善工中结果子，在所有意图或设计藉着耶稣基督（Jesus Christ）得救恩（salvation）的人中；而且还藉着比祂的著作中似乎迄今为止所熟悉的任何论据（arguments）更好和更有说服力的论据（cogent arguments）来证明和确认我的确信和断言（assertions），我就完成了。</w:t>
      </w:r>
    </w:p>
    <w:p w14:paraId="0F8338D5">
      <w:pPr>
        <w:spacing w:before="293" w:line="266" w:lineRule="auto"/>
        <w:ind w:left="30" w:right="21" w:hanging="7"/>
        <w:rPr>
          <w:rFonts w:hint="eastAsia" w:ascii="华文楷体" w:hAnsi="华文楷体" w:eastAsia="华文楷体" w:cs="华文楷体"/>
          <w:spacing w:val="-1"/>
          <w:sz w:val="30"/>
          <w:szCs w:val="30"/>
        </w:rPr>
      </w:pPr>
    </w:p>
    <w:p w14:paraId="2E44700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unless he can prove that I have spoken or written any thing to the contrary, or he can disprove the arguments whereby I have confirmed it, I do here declare him a person altogether unfit to be dealt withal about things of this nature, his ignorance or malice being invincible; nor shall I, on any provocation, ever hereafter take notice of him until he hath mended his manners.</w:t>
      </w:r>
    </w:p>
    <w:p w14:paraId="0A98067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祂能证明我所说或所写的有任何相反的内容，或者祂能驳斥（disprove）我用来确认它的论据（arguments），我在此宣告祂是一个完全不适合处理这类事物的人，祂的无知（ignorance）或恶意（malice）是不可战胜的；而且，无论受到任何挑衅，我将来都不会再留意祂，直到祂改善祂的品行。</w:t>
      </w:r>
    </w:p>
    <w:p w14:paraId="29F10AD6">
      <w:pPr>
        <w:spacing w:before="293" w:line="266" w:lineRule="auto"/>
        <w:ind w:left="30" w:right="21" w:hanging="7"/>
        <w:rPr>
          <w:rFonts w:hint="eastAsia" w:ascii="华文楷体" w:hAnsi="华文楷体" w:eastAsia="华文楷体" w:cs="华文楷体"/>
          <w:spacing w:val="-1"/>
          <w:sz w:val="30"/>
          <w:szCs w:val="30"/>
        </w:rPr>
      </w:pPr>
    </w:p>
    <w:p w14:paraId="2A717EB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third section, p. 76, consists of three parts:—First, "That some" (wherein it is apparent that I am chiefly, if not only, intended) "do found a religion upon a pretended acquaintance with Christ's person, without and besides the gospel;" whereunto he opposeth his running title of "No acquaintance with Christ but by revelation."</w:t>
      </w:r>
    </w:p>
    <w:p w14:paraId="3A593AE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三部分，第76页，由三部分组成：—第一，“一些人”（其中很明显，如果不是唯一地，主要指的是我）“将信仰（religion）建立在声称（pretended）对基督（Christ）位格（person）的认识（acquaintance）上，而没有和除了福音之外”；祂对此反对，用祂的标题“除了藉着启示（revelation），没有对基督（Christ）的认识（acquaintance）。”</w:t>
      </w:r>
    </w:p>
    <w:p w14:paraId="0C3806AC">
      <w:pPr>
        <w:spacing w:before="293" w:line="266" w:lineRule="auto"/>
        <w:ind w:left="30" w:right="21" w:hanging="7"/>
        <w:rPr>
          <w:rFonts w:hint="eastAsia" w:ascii="华文楷体" w:hAnsi="华文楷体" w:eastAsia="华文楷体" w:cs="华文楷体"/>
          <w:spacing w:val="-1"/>
          <w:sz w:val="30"/>
          <w:szCs w:val="30"/>
        </w:rPr>
      </w:pPr>
    </w:p>
    <w:p w14:paraId="29DCA9B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 supposition of a scheme of religion drawn from the knowledge of Christ's person; whereunto he opposeth another, which he judgeth better.</w:t>
      </w:r>
    </w:p>
    <w:p w14:paraId="1777559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第二，一个从基督（Christ）位格（person）的知识（knowledge）中得出的信仰图表（scheme of religion）的假设；祂对此反对另一个，祂认为更好的。</w:t>
      </w:r>
    </w:p>
    <w:p w14:paraId="67DA991F">
      <w:pPr>
        <w:spacing w:before="293" w:line="266" w:lineRule="auto"/>
        <w:ind w:left="30" w:right="21" w:hanging="7"/>
        <w:rPr>
          <w:rFonts w:hint="eastAsia" w:ascii="华文楷体" w:hAnsi="华文楷体" w:eastAsia="华文楷体" w:cs="华文楷体"/>
          <w:spacing w:val="-1"/>
          <w:sz w:val="30"/>
          <w:szCs w:val="30"/>
        </w:rPr>
      </w:pPr>
    </w:p>
    <w:p w14:paraId="175C55E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An essay to draw up the whole plot and design of Christianity, with the method of the recovery of sinners unto God.</w:t>
      </w:r>
    </w:p>
    <w:p w14:paraId="145693C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第三，一篇试图描绘基督教（Christianity）的全部情节和设计，以及罪人（sinners）恢复（recovery）到神（God）面前的方法。</w:t>
      </w:r>
    </w:p>
    <w:p w14:paraId="2EB2A350">
      <w:pPr>
        <w:spacing w:before="293" w:line="266" w:lineRule="auto"/>
        <w:ind w:left="30" w:right="21" w:hanging="7"/>
        <w:rPr>
          <w:rFonts w:hint="eastAsia" w:ascii="华文楷体" w:hAnsi="华文楷体" w:eastAsia="华文楷体" w:cs="华文楷体"/>
          <w:spacing w:val="-1"/>
          <w:sz w:val="30"/>
          <w:szCs w:val="30"/>
        </w:rPr>
      </w:pPr>
    </w:p>
    <w:p w14:paraId="5B844BC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of these, I suppose that I am, if not solely, yet principally, intended; especially considering what he affirms, pp. 98, 99,—namely, that "I plainly confess our religion is wholly owing unto acquaintance with the person of Christ, and could never have been clearly and savingly learned from the gospel, had we not first grown acquainted with his person."</w:t>
      </w:r>
    </w:p>
    <w:p w14:paraId="3824CDA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在这第一部分中，我假设，如果不是唯一地，至少主要地，指的就是我；特别是考虑到祂在第98, 99页所断言的，—即“我清楚地承认，我们的信仰（religion）完全归功于对基督（Christ）位格（person）的认识（acquaintance），如果不是我们首先认识了祂的位格（person），就永远不可能从祂的福音中清晰地和救赎性地（savingly）学到。”</w:t>
      </w:r>
    </w:p>
    <w:p w14:paraId="7839D8A1">
      <w:pPr>
        <w:spacing w:before="293" w:line="266" w:lineRule="auto"/>
        <w:ind w:left="30" w:right="21" w:hanging="7"/>
        <w:rPr>
          <w:rFonts w:hint="eastAsia" w:ascii="华文楷体" w:hAnsi="华文楷体" w:eastAsia="华文楷体" w:cs="华文楷体"/>
          <w:spacing w:val="-1"/>
          <w:sz w:val="30"/>
          <w:szCs w:val="30"/>
        </w:rPr>
      </w:pPr>
    </w:p>
    <w:p w14:paraId="7A0B6EC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herein there is an especial instance of that truth and honesty wherewith my writings are entertained by this sort of men.</w:t>
      </w:r>
    </w:p>
    <w:p w14:paraId="7F251F1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现在，这里有一个特殊的例子，说明这类人是以何种真实和诚实来对待我的著作的。</w:t>
      </w:r>
    </w:p>
    <w:p w14:paraId="643E22DE">
      <w:pPr>
        <w:spacing w:before="293" w:line="266" w:lineRule="auto"/>
        <w:ind w:left="30" w:right="21" w:hanging="7"/>
        <w:rPr>
          <w:rFonts w:hint="eastAsia" w:ascii="华文楷体" w:hAnsi="华文楷体" w:eastAsia="华文楷体" w:cs="华文楷体"/>
          <w:spacing w:val="-1"/>
          <w:sz w:val="30"/>
          <w:szCs w:val="30"/>
        </w:rPr>
      </w:pPr>
    </w:p>
    <w:p w14:paraId="09F6B9D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I have asserted that it is necessary for Christians to know Jesus Christ,—to be acquainted with his person; that is (as I have fully and largely declared it in the discourse excepted against), the glory of his divine nature, the purity of his human, the infinite condescension of his person in the assumption of our nature, his love and grace, etc., as is at large there declared: and now I add, that he by whom this is denied is no Christian.</w:t>
      </w:r>
    </w:p>
    <w:p w14:paraId="2AA99DF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诚然，我曾断言（asserted）基督徒有必要认识（know）耶稣基督（Jesus Christ），—认识祂的位格（person）；也就是说（正如我在那篇被反对的论述中充分和详细宣告的），祂神圣本性（divine nature）的荣耀（glory），祂人性（human）的纯洁，祂的位格（person）在取了我们本性（nature）时的无限谦卑俯就（infinite condescension），祂的爱和恩典（grace）等等，正如在那里详细宣告的：我现在加上，任何否认这一点的人就不是基督徒。</w:t>
      </w:r>
    </w:p>
    <w:p w14:paraId="2E54368A">
      <w:pPr>
        <w:spacing w:before="293" w:line="266" w:lineRule="auto"/>
        <w:ind w:left="30" w:right="21" w:hanging="7"/>
        <w:rPr>
          <w:rFonts w:hint="eastAsia" w:ascii="华文楷体" w:hAnsi="华文楷体" w:eastAsia="华文楷体" w:cs="华文楷体"/>
          <w:spacing w:val="-1"/>
          <w:sz w:val="30"/>
          <w:szCs w:val="30"/>
        </w:rPr>
      </w:pPr>
    </w:p>
    <w:p w14:paraId="12A58C9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I have taught, that by this knowledge of the person of Christ, or an understanding of the great mystery of godliness, God manifested in the flesh, which we ought to pray for and labour after, we come more fully and clearly to understand sundry other important mysteries of heavenly truth; which without the knowledge of Christ we cannot attain unto.</w:t>
      </w:r>
    </w:p>
    <w:p w14:paraId="3FAD051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我曾教导，藉着对基督（Christ）位格（person）的知识（knowledge），或对那在肉身（flesh）中显现的神（God）之敬虔（godliness）的伟大奥秘（mystery）的理解，我们应当为此祷告和努力追求，我们就能更充分和清晰地理解其他各种重要的属天真理的奥秘（mysteries of heavenly truth）；没有基督（Christ）的知识（knowledge），我们就无法获得这些奥秘。</w:t>
      </w:r>
    </w:p>
    <w:p w14:paraId="58BACC71">
      <w:pPr>
        <w:spacing w:before="293" w:line="266" w:lineRule="auto"/>
        <w:ind w:left="30" w:right="21" w:hanging="7"/>
        <w:rPr>
          <w:rFonts w:hint="eastAsia" w:ascii="华文楷体" w:hAnsi="华文楷体" w:eastAsia="华文楷体" w:cs="华文楷体"/>
          <w:spacing w:val="-1"/>
          <w:sz w:val="30"/>
          <w:szCs w:val="30"/>
        </w:rPr>
      </w:pPr>
    </w:p>
    <w:p w14:paraId="641230B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 impertinent this man's exceptions are against this assertion, we have seen already.</w:t>
      </w:r>
    </w:p>
    <w:p w14:paraId="45B307B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而且这个人（man's）反对这个断言（assertion）的反对意见是多么不恰当（impertinent），我们已经看到了。</w:t>
      </w:r>
    </w:p>
    <w:p w14:paraId="2A54D921">
      <w:pPr>
        <w:spacing w:before="293" w:line="266" w:lineRule="auto"/>
        <w:ind w:left="30" w:right="21" w:hanging="7"/>
        <w:rPr>
          <w:rFonts w:hint="eastAsia" w:ascii="华文楷体" w:hAnsi="华文楷体" w:eastAsia="华文楷体" w:cs="华文楷体"/>
          <w:spacing w:val="-1"/>
          <w:sz w:val="30"/>
          <w:szCs w:val="30"/>
        </w:rPr>
      </w:pPr>
    </w:p>
    <w:p w14:paraId="6313031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thirdly, That this knowledge of Christ, or acquaintance with him, is to be attained before we come to know the gospel, or by any other means than the gospel, or is any other but the declaration that is made thereof in and by the gospel, was never thought, spoken, or written by me, and is here falsely supposed by this author, as elsewhere falsely charged on me.</w:t>
      </w:r>
    </w:p>
    <w:p w14:paraId="4132730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第三，这种基督（Christ）的知识（knowledge），或对祂的认识（acquaintance），要在我们认识福音之前获得，或藉着福音之外的任何其他方法获得，或除了福音中和藉着福音所作的宣告之外，还有其他的，我从未想过、说过或写过，而且被这位作者在这里虚假地假设，如同在别处虚假地指控我一样。</w:t>
      </w:r>
    </w:p>
    <w:p w14:paraId="1947765E">
      <w:pPr>
        <w:spacing w:before="293" w:line="266" w:lineRule="auto"/>
        <w:ind w:left="30" w:right="21" w:hanging="7"/>
        <w:rPr>
          <w:rFonts w:hint="eastAsia" w:ascii="华文楷体" w:hAnsi="华文楷体" w:eastAsia="华文楷体" w:cs="华文楷体"/>
          <w:spacing w:val="-1"/>
          <w:sz w:val="30"/>
          <w:szCs w:val="30"/>
        </w:rPr>
      </w:pPr>
    </w:p>
    <w:p w14:paraId="2981612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again challenge him to produce any one letter or tittle out of any of my writings to give countenance unto this frontless calumny.</w:t>
      </w:r>
    </w:p>
    <w:p w14:paraId="2B7F954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我再次挑战祂，从我任何的著作中拿出任何一个字母或一个点，来支持这个厚颜无耻（frontless）的诽谤（calumny）。</w:t>
      </w:r>
    </w:p>
    <w:p w14:paraId="5D5DF8EF">
      <w:pPr>
        <w:spacing w:before="293" w:line="266" w:lineRule="auto"/>
        <w:ind w:left="30" w:right="21" w:hanging="7"/>
        <w:rPr>
          <w:rFonts w:hint="eastAsia" w:ascii="华文楷体" w:hAnsi="华文楷体" w:eastAsia="华文楷体" w:cs="华文楷体"/>
          <w:spacing w:val="-1"/>
          <w:sz w:val="30"/>
          <w:szCs w:val="30"/>
        </w:rPr>
      </w:pPr>
    </w:p>
    <w:p w14:paraId="38B5479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although I do not like his expression, p. 77, "Whoever would understand the religion of our Saviour, must learn it from his doctrine, and not from his person," for many reasons I could give; yet I believe no less than he, that the efficacy of Christ's mediation depending on God's appointment can be known only by revelation, and that no man can draw any one conclusion from the person of Christ which the gospel hath not expressly taught; because we can know no more of its excellency, worth, and works, than what is there revealed: whereby he may see how miserably ill-will, malice, or ignorance has betrayed him into the futilous pains of writing this section upon a contrary supposition falsely imputed unto me.</w:t>
      </w:r>
    </w:p>
    <w:p w14:paraId="0E6FF77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出于我能给出的许多原因，我不喜欢祂第77页的表达，“任何人想要理解我们救主（Saviour）的信仰（religion），都必须从祂的教义（doctrine）中学习，而不是从祂的位格（person）中学习”；但我相信，祂也同样相信，基督（Christ）中保（mediation）的功效（efficacy）依赖于神（God）的命定，只能藉着启示（revelation）才能知道，而且任何人都不能从基督（Christ）的位格（person）中得出福音没有明确教导的任何一个结论；因为我们对祂的卓越、价值和工作所知，不能超过在那里启示的：藉此祂可以看到，恶意（ill-will）、怨恨（malice）或无知（ignorance）是多么悲惨地将祂引向写下这一段落的徒劳辛苦（futilous pains），而这个段落是建立在一个与我虚假归因（falsely imputed）的相反假设之上的。</w:t>
      </w:r>
    </w:p>
    <w:p w14:paraId="6FC3D555">
      <w:pPr>
        <w:spacing w:before="293" w:line="266" w:lineRule="auto"/>
        <w:ind w:left="30" w:right="21" w:hanging="7"/>
        <w:rPr>
          <w:rFonts w:hint="eastAsia" w:ascii="华文楷体" w:hAnsi="华文楷体" w:eastAsia="华文楷体" w:cs="华文楷体"/>
          <w:spacing w:val="-1"/>
          <w:sz w:val="30"/>
          <w:szCs w:val="30"/>
        </w:rPr>
      </w:pPr>
    </w:p>
    <w:p w14:paraId="0C65345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for his drawing schemes of religion, I must tell him, and let him disprove it if he be able, I own no religion, no article of faith, but what is taught expressly in the Scripture, mostly confirmed by the ancient general councils of the primitive church, and the writings of the most learned fathers, against all sorts of heretics, especially the Gnostics, Photinians, and Pelagians, consonant to the articles of the church of England, and the doctrine of all the reformed churches of Europe.</w:t>
      </w:r>
    </w:p>
    <w:p w14:paraId="422AB1F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至于祂描绘的信仰图表（schemes of religion），我必须告诉祂，如果祂能做到，就让祂驳斥（disprove）它，我不承认任何信仰（religion），任何信仰条款（article of faith），除非是圣经（Scripture）中明确教导的，大部分由原始教会（primitive church）的古代大公会议（ancient general councils）和最博学（learned）的教父（fathers）的著作所确认的，反对所有异端（heretics），特别是诺斯底派（Gnostics）、福提努派（Photinians）和伯拉纠派（Pelagians），与英格兰教会（church of England）的条款和欧洲所有改革宗（reformed churches）教会的教义（doctrine）一致。</w:t>
      </w:r>
    </w:p>
    <w:p w14:paraId="6334B636">
      <w:pPr>
        <w:spacing w:before="293" w:line="266" w:lineRule="auto"/>
        <w:ind w:left="30" w:right="21" w:hanging="7"/>
        <w:rPr>
          <w:rFonts w:hint="eastAsia" w:ascii="华文楷体" w:hAnsi="华文楷体" w:eastAsia="华文楷体" w:cs="华文楷体"/>
          <w:spacing w:val="-1"/>
          <w:sz w:val="30"/>
          <w:szCs w:val="30"/>
        </w:rPr>
      </w:pPr>
    </w:p>
    <w:p w14:paraId="54F37CC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in the exposition of any place of Scripture I dissent from any that, for the substance of it, own the religion I do, I do it not without cogent reasons from the Scripture itself; and where, in any opinions which learned men have (and, it may be, always had) different apprehensions about, which hath not been thought to prejudice the unity of faith amongst them, I hope I do endeavour to manage that dissent with that modesty and sobriety which becometh me.</w:t>
      </w:r>
    </w:p>
    <w:p w14:paraId="580D2AF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如果我在解释圣经（Scripture）的任何地方时，与任何就其实质（substance）而言承认我所信仰的人有分歧，我这样做不是没有来自圣经（Scripture）本身的强有力理由的；而且在任何博学（learned）人士有（而且，可能一直有）不同理解的观点上，这并没有被认为会损害他们之间的信仰合一（unity of faith），我希望我确实努力以符合我的谦逊（modesty）和清醒（sobriety）来处理那种分歧。</w:t>
      </w:r>
    </w:p>
    <w:p w14:paraId="6AAC6686">
      <w:pPr>
        <w:spacing w:before="293" w:line="266" w:lineRule="auto"/>
        <w:ind w:left="30" w:right="21" w:hanging="7"/>
        <w:rPr>
          <w:rFonts w:hint="eastAsia" w:ascii="华文楷体" w:hAnsi="华文楷体" w:eastAsia="华文楷体" w:cs="华文楷体"/>
          <w:spacing w:val="-1"/>
          <w:sz w:val="30"/>
          <w:szCs w:val="30"/>
        </w:rPr>
      </w:pPr>
    </w:p>
    <w:p w14:paraId="658DAD5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for the schemes, plots, or designs of religion or Christianity, given us by this author and owned by him (it being taken pretendedly from the person of Christ, when it is hoped that he may have a better to give us from the gospel, seeing he hath told us we must learn our religion from his doctrine and not from his person); besides that it is liable unto innumerable exceptions in particular, which may easily be given in against it by such as have nothing else to do, whereas it makes no mention of the effectual grace of Christ and the gospel for the conversion and sanctification of sinners, and the necessity thereof unto all acts of holy obedience,—it is merely Pelagianism, and stands anathematized by sundry councils of the ancient church.</w:t>
      </w:r>
    </w:p>
    <w:p w14:paraId="557F99B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这位作者赐予我们并承认的信仰（religion）或基督教（Christianity）的图表（schemes）、情节或设计（designs）（它声称（pretendedly）取自基督（Christ）的位格（person），那时人们希望祂可以从福音中给我们一个更好的图表，因为祂告诉我们必须从祂的教义（doctrine）中学习我们的信仰（religion），而不是从祂的位格（person）中学习）；除了它在细节上容易受到无数反对意见的攻击，这些反对意见可以很容易地由那些无事可做的人提出，鉴于它没有提到基督（Christ）和福音的有效恩典（effectual grace）用于罪人（sinners）的归正（conversion）和成圣（sanctification），以及这对所有圣洁顺服（holy obedience）行为的必要性，—它纯粹是伯拉纠主义（Pelagianism），并被古代教会的各种会议判为受咒诅（anathematized）。</w:t>
      </w:r>
    </w:p>
    <w:p w14:paraId="4A579FB0">
      <w:pPr>
        <w:spacing w:before="293" w:line="266" w:lineRule="auto"/>
        <w:ind w:left="30" w:right="21" w:hanging="7"/>
        <w:rPr>
          <w:rFonts w:hint="eastAsia" w:ascii="华文楷体" w:hAnsi="华文楷体" w:eastAsia="华文楷体" w:cs="华文楷体"/>
          <w:spacing w:val="-1"/>
          <w:sz w:val="30"/>
          <w:szCs w:val="30"/>
        </w:rPr>
      </w:pPr>
    </w:p>
    <w:p w14:paraId="37FE93C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therefore, concern myself farther in any passages of this section, most of them wherein it reflects on others standing in competition for truth and ingenuity with the foundation and design of the whole; only I shall say, that the passage of pp. 88, 89,—"This made the divine goodness so restlessly zealous and concerned for the recovery of mankind; various ways he attempted in former ages, but with little success, as I observed before; but at last God sent his Son, our Lord Jesus Christ, into the world,"—without a very cautious explanation and charitable construction, is false, scandalous, and blasphemous.</w:t>
      </w:r>
    </w:p>
    <w:p w14:paraId="3367FE2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因此，我将不再关注这个部分中的任何段落，其中大多数评论他人在真理和真诚（ingenuity）上与整体的基础和设计进行竞争；我只想说，第88, 89页的那段话—“这使得神圣的良善（divine goodness）如此不安地（restlessly）热心和关注（concerned）于人类的恢复（recovery）；正如我前面所观察到的，祂在以前的时代尝试了各种方法，但收效甚微；但最后神（God）差遣祂的儿子（Son），我们的主耶稣基督（Lord Jesus Christ）来到世上，”—如果没有非常谨慎的解释和宽厚的理解，是虚假、可耻和亵渎的（blasphemous）。</w:t>
      </w:r>
    </w:p>
    <w:p w14:paraId="6CDCFE13">
      <w:pPr>
        <w:spacing w:before="293" w:line="266" w:lineRule="auto"/>
        <w:ind w:left="30" w:right="21" w:hanging="7"/>
        <w:rPr>
          <w:rFonts w:hint="eastAsia" w:ascii="华文楷体" w:hAnsi="华文楷体" w:eastAsia="华文楷体" w:cs="华文楷体"/>
          <w:spacing w:val="-1"/>
          <w:sz w:val="30"/>
          <w:szCs w:val="30"/>
        </w:rPr>
      </w:pPr>
    </w:p>
    <w:p w14:paraId="058AA58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allow this author, who contends so severely for propriety of expressions, against allusions and metaphors, to say that the divine goodness was "restlessly zealous and concerned" (for, indeed, such is our weakness, that, whether we will or no, we must sometimes learn and teach divine things in such words as are suited to convey an apprehension of them unto our minds, though, in their application unto the divine nature, they are incapable of being understood in the propriety of their signification, though this be as untowardly expressed as any thing I have of late met withal); yet what colour can be put upon, what excuse can be made for, this doctrine, that "God in former ages, by various ways, attempted the recovery of mankind, but with little success," I know not.</w:t>
      </w:r>
    </w:p>
    <w:p w14:paraId="71B43A2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因为，允许这位作者，祂如此严厉地主张表达的恰当性，反对暗示（allusions）和比喻（metaphors），去说神圣的良善（divine goodness）是“不安地热心和关注”（因为，确实，我们的软弱是如此，无论我们是否愿意，有时我们必须用那些适合将它们的理解传达给我们心灵的词语来学习和教导神圣事物，尽管，在应用于神圣本性（divine nature）时，它们无法以其含义的恰当性被理解，尽管这表达得就像我最近遇到的任何事情一样不合适）；然而，对于这个教义，“神（God）在以前的时代，藉着各种方法，试图（attempted）恢复人类，但收效甚微”，可以给予什么理由，可以作什么辩解，我不知道。</w:t>
      </w:r>
    </w:p>
    <w:p w14:paraId="4C68E833">
      <w:pPr>
        <w:spacing w:before="293" w:line="266" w:lineRule="auto"/>
        <w:ind w:left="30" w:right="21" w:hanging="7"/>
        <w:rPr>
          <w:rFonts w:hint="eastAsia" w:ascii="华文楷体" w:hAnsi="华文楷体" w:eastAsia="华文楷体" w:cs="华文楷体"/>
          <w:spacing w:val="-1"/>
          <w:sz w:val="30"/>
          <w:szCs w:val="30"/>
        </w:rPr>
      </w:pPr>
    </w:p>
    <w:p w14:paraId="1601C35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Various attempts in God for any end without success, do not lead the mind into right notions of his infinite wisdom and omnipotency; and that God, by any way, at any time, attempted the recovery of mankind distinctly and separately from the sending of his Son, is lewdly false.</w:t>
      </w:r>
    </w:p>
    <w:p w14:paraId="5BFDD39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God）为任何目的所作的各种尝试（attempts）都没有成功，并不能引导人心对祂无限的智慧（wisdom）和全能（omnipotency）有正确的观念；而且神（God）在任何时候，以任何方式，试图（attempted）恢复人类，而与差遣祂的儿子（Son）是独特和分离的，是邪恶的（lewdly）虚假。</w:t>
      </w:r>
    </w:p>
    <w:p w14:paraId="4C056892">
      <w:pPr>
        <w:spacing w:before="293" w:line="266" w:lineRule="auto"/>
        <w:ind w:left="30" w:right="21" w:hanging="7"/>
        <w:rPr>
          <w:rFonts w:hint="eastAsia" w:ascii="华文楷体" w:hAnsi="华文楷体" w:eastAsia="华文楷体" w:cs="华文楷体"/>
          <w:spacing w:val="-1"/>
          <w:sz w:val="30"/>
          <w:szCs w:val="30"/>
        </w:rPr>
      </w:pPr>
    </w:p>
    <w:p w14:paraId="7967C23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greatest part of his fourth section, entitled, "How men pervert the Scripture to make it comply with their fancy," I am not much concerned; save that the foundation of the whole, and that which animates his discourse from first to last, is laid in an impudent calumny,—namely, that I declare that "our religion is wholly owing to an acquaintance with the person of Christ, and could never have been clearly and savingly learned from his gospel, had we not first grown acquainted with his person."</w:t>
      </w:r>
    </w:p>
    <w:p w14:paraId="0733200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第四部分的大部分中，题为《人们如何歪曲圣经（Scripture），使它符合他们的幻想（fancy）》，我不太关注；除了整个论述的根基（foundation），以及那从始至终激励祂论述的，是建立在一个厚颜无耻的诽谤（impudent calumny）之上，—即，我宣称“我们的信仰（religion）完全归功于对基督（Christ）位格（person）的认识（acquaintance），如果不是我们首先认识了祂的位格（person），就永远不可能从祂的福音中清晰地和救赎性地（savingly）学到。”</w:t>
      </w:r>
    </w:p>
    <w:p w14:paraId="5C46015D">
      <w:pPr>
        <w:spacing w:before="293" w:line="266" w:lineRule="auto"/>
        <w:ind w:left="30" w:right="21" w:hanging="7"/>
        <w:rPr>
          <w:rFonts w:hint="eastAsia" w:ascii="华文楷体" w:hAnsi="华文楷体" w:eastAsia="华文楷体" w:cs="华文楷体"/>
          <w:spacing w:val="-1"/>
          <w:sz w:val="30"/>
          <w:szCs w:val="30"/>
        </w:rPr>
      </w:pPr>
    </w:p>
    <w:p w14:paraId="4DE2EE5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shameless falsehood is that alone whence he takes occasion and confidence to reproach myself and others, to condemn the doctrine of all the reformed churches, and openly to traduce and vilify the Scripture itself.</w:t>
      </w:r>
    </w:p>
    <w:p w14:paraId="6A79855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这个无耻的谎言（shameless falsehood）是祂唯一抓住机会和自信来羞辱（reproach）我和他人，谴责所有改革宗（reformed churches）教会的教义（doctrine），并公开诽谤和贬低圣经（Scripture）本身的原因。</w:t>
      </w:r>
    </w:p>
    <w:p w14:paraId="02EB0145">
      <w:pPr>
        <w:spacing w:before="293" w:line="266" w:lineRule="auto"/>
        <w:ind w:left="30" w:right="21" w:hanging="7"/>
        <w:rPr>
          <w:rFonts w:hint="eastAsia" w:ascii="华文楷体" w:hAnsi="华文楷体" w:eastAsia="华文楷体" w:cs="华文楷体"/>
          <w:spacing w:val="-1"/>
          <w:sz w:val="30"/>
          <w:szCs w:val="30"/>
        </w:rPr>
      </w:pPr>
    </w:p>
    <w:p w14:paraId="2D607D6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only briefly touch on some of the impotent dictates of this great corrector of divinity and religion.</w:t>
      </w:r>
    </w:p>
    <w:p w14:paraId="4202716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我将只简要地提及这位神学和信仰的伟大纠正者的一些无能的（impotent）主张（dictates）。</w:t>
      </w:r>
    </w:p>
    <w:p w14:paraId="6293D1F3">
      <w:pPr>
        <w:spacing w:before="293" w:line="266" w:lineRule="auto"/>
        <w:ind w:left="30" w:right="21" w:hanging="7"/>
        <w:rPr>
          <w:rFonts w:hint="eastAsia" w:ascii="华文楷体" w:hAnsi="华文楷体" w:eastAsia="华文楷体" w:cs="华文楷体"/>
          <w:spacing w:val="-1"/>
          <w:sz w:val="30"/>
          <w:szCs w:val="30"/>
        </w:rPr>
      </w:pPr>
    </w:p>
    <w:p w14:paraId="1C2A3F9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discourse of accommodating Scripture expressions to men's own dreams, pp. 99–101, being such as any man may use concerning any other men on the like occasion, if they have a mind unto it, and intend to have no more regard to their consciences than some others seem to have, may be passed by.</w:t>
      </w:r>
    </w:p>
    <w:p w14:paraId="2ADF6E0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关于将圣经（Scripture）表达迎合人们自己的梦想（dreams）的论述，第99–101页，是任何人可以在类似场合用于指责其他任何人的，如果他们有意这样做，并且不打算比其他人似乎更顾及他们的良心（consciences），就可以跳过。</w:t>
      </w:r>
    </w:p>
    <w:p w14:paraId="2DE68676">
      <w:pPr>
        <w:spacing w:before="293" w:line="266" w:lineRule="auto"/>
        <w:ind w:left="30" w:right="21" w:hanging="7"/>
        <w:rPr>
          <w:rFonts w:hint="eastAsia" w:ascii="华文楷体" w:hAnsi="华文楷体" w:eastAsia="华文楷体" w:cs="华文楷体"/>
          <w:spacing w:val="-1"/>
          <w:sz w:val="30"/>
          <w:szCs w:val="30"/>
        </w:rPr>
      </w:pPr>
    </w:p>
    <w:p w14:paraId="6E42E1F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 102, he falls upon the ways of expounding Scripture among those whom he sets himself against, and positively affirms, "that there are two ways of it in great vogue among them:—First, By the sound and clink of the words and phrases; which, as he says, is all some men understand by keeping a form of sound words.</w:t>
      </w:r>
    </w:p>
    <w:p w14:paraId="2D761BD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102页，祂开始攻击祂所反对的人中间解释圣经（Scriptounding）的方式，并肯定地断言，“在他们中间有两种方式非常流行：—第一，藉着词语和短语的声音和叮当声（clink）；正如祂所说，这是有些人理解为持守纯正话语的规范（form of sound words）的全部。</w:t>
      </w:r>
    </w:p>
    <w:p w14:paraId="04B45208">
      <w:pPr>
        <w:spacing w:before="293" w:line="266" w:lineRule="auto"/>
        <w:ind w:left="30" w:right="21" w:hanging="7"/>
        <w:rPr>
          <w:rFonts w:hint="eastAsia" w:ascii="华文楷体" w:hAnsi="华文楷体" w:eastAsia="华文楷体" w:cs="华文楷体"/>
          <w:spacing w:val="-1"/>
          <w:sz w:val="30"/>
          <w:szCs w:val="30"/>
        </w:rPr>
      </w:pPr>
    </w:p>
    <w:p w14:paraId="1FA5333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When this will not do, they reason about the sense of them from their own preconceived notions and opinions, and prove that this must be the meaning of Scripture, because otherwise it is not reconcilable to their dreams; which is called expounding Scripture by the analogy of faith."</w:t>
      </w:r>
    </w:p>
    <w:p w14:paraId="587772E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当这行不通时，他们就从自己预先构想的观念（notions）和观点中推理（reason）它们的含义，并证明这一定是圣经（Scripture）的意思，因为否则它就无法与他们的梦想（dreams）和解（reconcilable）；这被称为藉着信仰的类比（analogy of faith）来解释圣经（Scripture）。”</w:t>
      </w:r>
    </w:p>
    <w:p w14:paraId="4F8AF4C0">
      <w:pPr>
        <w:spacing w:before="293" w:line="266" w:lineRule="auto"/>
        <w:ind w:left="30" w:right="21" w:hanging="7"/>
        <w:rPr>
          <w:rFonts w:hint="eastAsia" w:ascii="华文楷体" w:hAnsi="华文楷体" w:eastAsia="华文楷体" w:cs="华文楷体"/>
          <w:spacing w:val="-1"/>
          <w:sz w:val="30"/>
          <w:szCs w:val="30"/>
        </w:rPr>
      </w:pPr>
    </w:p>
    <w:p w14:paraId="04ABA8A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far he; and yet we shall have the same man not long hence pleading for the necessity of holiness.</w:t>
      </w:r>
    </w:p>
    <w:p w14:paraId="7425F05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到此是祂的话；然而我们不久之后会看到同一个人为圣洁（holiness）的必要性辩护。</w:t>
      </w:r>
    </w:p>
    <w:p w14:paraId="3D3C85D3">
      <w:pPr>
        <w:spacing w:before="293" w:line="266" w:lineRule="auto"/>
        <w:ind w:left="30" w:right="21" w:hanging="7"/>
        <w:rPr>
          <w:rFonts w:hint="eastAsia" w:ascii="华文楷体" w:hAnsi="华文楷体" w:eastAsia="华文楷体" w:cs="华文楷体"/>
          <w:spacing w:val="-1"/>
          <w:sz w:val="30"/>
          <w:szCs w:val="30"/>
        </w:rPr>
      </w:pPr>
    </w:p>
    <w:p w14:paraId="38D6239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wish, for my part, he would take notice that I despise that holiness, and the principles of it, which will allow men to coin, invent, and publish such notorious untruths against any sort of men whatever.</w:t>
      </w:r>
    </w:p>
    <w:p w14:paraId="1DBD98A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但就我而言，我希望祂能注意到，我蔑视那种圣洁（holiness），以及它的原则，它竟然允许人们捏造（coin）、发明和出版针对任何种类的人的这种臭名昭著的谎言。</w:t>
      </w:r>
    </w:p>
    <w:p w14:paraId="5E90C938">
      <w:pPr>
        <w:spacing w:before="293" w:line="266" w:lineRule="auto"/>
        <w:ind w:left="30" w:right="21" w:hanging="7"/>
        <w:rPr>
          <w:rFonts w:hint="eastAsia" w:ascii="华文楷体" w:hAnsi="华文楷体" w:eastAsia="华文楷体" w:cs="华文楷体"/>
          <w:spacing w:val="-1"/>
          <w:sz w:val="30"/>
          <w:szCs w:val="30"/>
        </w:rPr>
      </w:pPr>
    </w:p>
    <w:p w14:paraId="4DE9B98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by what immediately follows, I seem to be principally intended in this charge, as I know the untruth of it, so I have published some expositions on some parts of the Scripture to the judgment of the Christian world; to which I appeal from the censures ofthis man and his companions, as also for those which, if I live and God will, I shall yet publish; and do declare, that, for reasons very satisfactory to my mind, I will not come to him nor them to learn how to expound the Scripture.</w:t>
      </w:r>
    </w:p>
    <w:p w14:paraId="78FD34E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鉴于紧随其后的内容，我似乎是这个指控的主要目标，正如我知道它的虚假性一样，我已出版了一些对圣经（Scripture）某些部分的解释（expositions），供基督教（Christian world）世界评判；我将就此向基督教世界申诉（appeal），反对这个人和祂同伴们的谴责，也为那些如果我活着并且神愿意，我将出版的解释申诉；我声明，出于令我心满意的理由，我不会向祂或他们学习如何解释圣经（Scripture）。</w:t>
      </w:r>
    </w:p>
    <w:p w14:paraId="54FA0941">
      <w:pPr>
        <w:spacing w:before="293" w:line="266" w:lineRule="auto"/>
        <w:ind w:left="30" w:right="21" w:hanging="7"/>
        <w:rPr>
          <w:rFonts w:hint="eastAsia" w:ascii="华文楷体" w:hAnsi="华文楷体" w:eastAsia="华文楷体" w:cs="华文楷体"/>
          <w:spacing w:val="-1"/>
          <w:sz w:val="30"/>
          <w:szCs w:val="30"/>
        </w:rPr>
      </w:pPr>
    </w:p>
    <w:p w14:paraId="47D811D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will justify his charge by particular instances, telling us, p. 102, "Thus when men are possessed with a fancy of an acquaintance with Christ's person, then to know Christ can signify nothing else but to know his person and all his personal excellencies, and beauties, fulness, and preciousness, etc.</w:t>
      </w:r>
    </w:p>
    <w:p w14:paraId="4C2AE8F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但祂将藉着具体的例子来证明祂的指控，第102页告诉我们，“因此，当人们被对基督（Christ）位格（person）的认识（acquaintance）的幻想（fancy）所占据时，那么认识基督（know Christ）就只能意味着认识祂的位格（person）和祂所有的位格性卓越（personal excellencies）、美丽、丰盛（fulness）和宝贵（preciousness），等等。</w:t>
      </w:r>
    </w:p>
    <w:p w14:paraId="2C633191">
      <w:pPr>
        <w:spacing w:before="293" w:line="266" w:lineRule="auto"/>
        <w:ind w:left="30" w:right="21" w:hanging="7"/>
        <w:rPr>
          <w:rFonts w:hint="eastAsia" w:ascii="华文楷体" w:hAnsi="华文楷体" w:eastAsia="华文楷体" w:cs="华文楷体"/>
          <w:spacing w:val="-1"/>
          <w:sz w:val="30"/>
          <w:szCs w:val="30"/>
        </w:rPr>
      </w:pPr>
    </w:p>
    <w:p w14:paraId="35E1469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Christ is said to be made wisdom to us, this is a plain proof that we must learn all our spiritual wisdom from an acquaintance with his person; though some duller men can understand no more by it than the wisdom of those revelations Christ hath made of God's will to the world."</w:t>
      </w:r>
    </w:p>
    <w:p w14:paraId="122C39F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说到基督（Christ）成为我们的智慧（wisdom）时，这是一个明确的证明，表明我们必须从认识（acquaintance）祂的位格（person）中学到我们所有的属灵智慧；尽管一些更迟钝的人只能理解为基督（Christ）向世界所作的关于神（God）旨意的那些启示（revelations）的智慧。”</w:t>
      </w:r>
    </w:p>
    <w:p w14:paraId="51E113AE">
      <w:pPr>
        <w:spacing w:before="293" w:line="266" w:lineRule="auto"/>
        <w:ind w:left="30" w:right="21" w:hanging="7"/>
        <w:rPr>
          <w:rFonts w:hint="eastAsia" w:ascii="华文楷体" w:hAnsi="华文楷体" w:eastAsia="华文楷体" w:cs="华文楷体"/>
          <w:spacing w:val="-1"/>
          <w:sz w:val="30"/>
          <w:szCs w:val="30"/>
        </w:rPr>
      </w:pPr>
    </w:p>
    <w:p w14:paraId="727EE4B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would beg of this man, that if he hath any regard unto the honour of Christian religion, or care of his own soul, he would be tender in this matter, and not reflect with his usual disdain upon the knowledge of the person of Christ.</w:t>
      </w:r>
    </w:p>
    <w:p w14:paraId="613BE3D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我要恳求这个人（man），如果祂对基督教信仰（Christian religion）的尊荣有任何尊重，或关心祂自己的灵魂，祂在这个问题上要谨慎（tender），不要以祂惯常的蔑视来评论对基督（Christ）位格（person）的知识（knowledge）。</w:t>
      </w:r>
    </w:p>
    <w:p w14:paraId="3E78997D">
      <w:pPr>
        <w:spacing w:before="293" w:line="266" w:lineRule="auto"/>
        <w:ind w:left="30" w:right="21" w:hanging="7"/>
        <w:rPr>
          <w:rFonts w:hint="eastAsia" w:ascii="华文楷体" w:hAnsi="华文楷体" w:eastAsia="华文楷体" w:cs="华文楷体"/>
          <w:spacing w:val="-1"/>
          <w:sz w:val="30"/>
          <w:szCs w:val="30"/>
        </w:rPr>
      </w:pPr>
    </w:p>
    <w:p w14:paraId="3BB64C2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must tell him again, what all Christians believe,—Jesus Christ is Jesus Christ, the eternal Son of God incarnate.</w:t>
      </w:r>
    </w:p>
    <w:p w14:paraId="7C82B76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我必须再次告诉祂，所有基督徒都相信什么，—耶稣基督（Jesus Christ）是耶稣基督（Jesus Christ），是道成肉身（incarnate）的永恒神（God）的儿子（Son of God）。</w:t>
      </w:r>
    </w:p>
    <w:p w14:paraId="5570BFCA">
      <w:pPr>
        <w:spacing w:before="293" w:line="266" w:lineRule="auto"/>
        <w:ind w:left="30" w:right="21" w:hanging="7"/>
        <w:rPr>
          <w:rFonts w:hint="eastAsia" w:ascii="华文楷体" w:hAnsi="华文楷体" w:eastAsia="华文楷体" w:cs="华文楷体"/>
          <w:spacing w:val="-1"/>
          <w:sz w:val="30"/>
          <w:szCs w:val="30"/>
        </w:rPr>
      </w:pPr>
    </w:p>
    <w:p w14:paraId="651A644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person of Christ is Christ himself, and nothing else; his personal excellencies are the properties of his person, as his two natures are united therein, and as he was thereby made meet to be the mediator between God and man.</w:t>
      </w:r>
    </w:p>
    <w:p w14:paraId="5418AB7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基督（Christ）的位格（person）就是基督（Christ）祂自己，别无其他；祂的位格性卓越（personal excellencies）是祂位格（person）的属性（properties），因为祂的两种本性（natures）在其中联合（united），而且祂藉此被作成神（God）与人之间的中保（mediator）。</w:t>
      </w:r>
    </w:p>
    <w:p w14:paraId="4F37BD46">
      <w:pPr>
        <w:spacing w:before="293" w:line="266" w:lineRule="auto"/>
        <w:ind w:left="30" w:right="21" w:hanging="7"/>
        <w:rPr>
          <w:rFonts w:hint="eastAsia" w:ascii="华文楷体" w:hAnsi="华文楷体" w:eastAsia="华文楷体" w:cs="华文楷体"/>
          <w:spacing w:val="-1"/>
          <w:sz w:val="30"/>
          <w:szCs w:val="30"/>
        </w:rPr>
      </w:pPr>
    </w:p>
    <w:p w14:paraId="466CD26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know Christ in the language of the Scripture, [of] the whole church of God ancient and present, in common sense and understanding, is to know the person of Christ as revealed and declared in the gospel, with respect unto the ends for which he is proposed and made known therein.</w:t>
      </w:r>
    </w:p>
    <w:p w14:paraId="5355E0C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以圣经（Scripture）的语言，[以]古代和现在的神（God）的整个教会的语言，以常识和理解力，认识基督（know Christ），就是认识基督（Christ）的位格（person），正如在福音中启示和宣告的，并涉及到祂在其中被提出和被知晓的目的。</w:t>
      </w:r>
    </w:p>
    <w:p w14:paraId="3EB9EA50">
      <w:pPr>
        <w:spacing w:before="293" w:line="266" w:lineRule="auto"/>
        <w:ind w:left="30" w:right="21" w:hanging="7"/>
        <w:rPr>
          <w:rFonts w:hint="eastAsia" w:ascii="华文楷体" w:hAnsi="华文楷体" w:eastAsia="华文楷体" w:cs="华文楷体"/>
          <w:spacing w:val="-1"/>
          <w:sz w:val="30"/>
          <w:szCs w:val="30"/>
        </w:rPr>
      </w:pPr>
    </w:p>
    <w:p w14:paraId="0EB77C4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knowledge of him, as it is accompanied with, and cannot be without, the knowledge of his mind and will, declared in his precepts, promises, and institutions, is effectual to work and produce, in the souls of them who so know him, that faith in him, and obedience unto him, which he doth require.</w:t>
      </w:r>
    </w:p>
    <w:p w14:paraId="0A7EB37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种对祂的知识（knowledge），正如它伴随着对祂心意和旨意的知识（knowledge），并且没有后者就不能存在，那心意和旨意在祂的训诫（precepts）、应许（promises）和制度（institutions）中被宣告，是有效地（effectual）在那些认识祂的灵魂中作工并产生出祂所要求的对祂的信心（faith）和顺服（obedience）。</w:t>
      </w:r>
    </w:p>
    <w:p w14:paraId="2F53BDF6">
      <w:pPr>
        <w:spacing w:before="293" w:line="266" w:lineRule="auto"/>
        <w:ind w:left="30" w:right="21" w:hanging="7"/>
        <w:rPr>
          <w:rFonts w:hint="eastAsia" w:ascii="华文楷体" w:hAnsi="华文楷体" w:eastAsia="华文楷体" w:cs="华文楷体"/>
          <w:spacing w:val="-1"/>
          <w:sz w:val="30"/>
          <w:szCs w:val="30"/>
        </w:rPr>
      </w:pPr>
    </w:p>
    <w:p w14:paraId="0FF11F5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would this man have?</w:t>
      </w:r>
    </w:p>
    <w:p w14:paraId="421259D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这个人（man）想要什么呢？</w:t>
      </w:r>
    </w:p>
    <w:p w14:paraId="75280470">
      <w:pPr>
        <w:spacing w:before="293" w:line="266" w:lineRule="auto"/>
        <w:ind w:left="30" w:right="21" w:hanging="7"/>
        <w:rPr>
          <w:rFonts w:hint="eastAsia" w:ascii="华文楷体" w:hAnsi="华文楷体" w:eastAsia="华文楷体" w:cs="华文楷体"/>
          <w:spacing w:val="-1"/>
          <w:sz w:val="30"/>
          <w:szCs w:val="30"/>
        </w:rPr>
      </w:pPr>
    </w:p>
    <w:p w14:paraId="5261FE1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otherwise minded hath renounced his Christianity, if ever he had any; and if he be thus persuaded, to what purpose is it to set up and combat the mormos and chimeras of his own imagination?</w:t>
      </w:r>
    </w:p>
    <w:p w14:paraId="74F6588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心怀异议的人，如果祂曾拥有任何基督教信仰（Christianity），祂就已经放弃了；如果祂是这样确信的，那么设立并与祂自己想象（imagination）中的怪物（mormos）和幻想（chimeras）战斗，有什么用呢？</w:t>
      </w:r>
    </w:p>
    <w:p w14:paraId="601A8305">
      <w:pPr>
        <w:spacing w:before="293" w:line="266" w:lineRule="auto"/>
        <w:ind w:left="30" w:right="21" w:hanging="7"/>
        <w:rPr>
          <w:rFonts w:hint="eastAsia" w:ascii="华文楷体" w:hAnsi="华文楷体" w:eastAsia="华文楷体" w:cs="华文楷体"/>
          <w:spacing w:val="-1"/>
          <w:sz w:val="30"/>
          <w:szCs w:val="30"/>
        </w:rPr>
      </w:pPr>
    </w:p>
    <w:p w14:paraId="6F4F884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Well, then, I do maintain, that to know Christ according to the gospel, is to know the person of Christ; for Christ and his person are the same.</w:t>
      </w:r>
    </w:p>
    <w:p w14:paraId="5C98E54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那么，我确实坚持，按照福音认识基督（Christ），就是认识基督（Christ）的位格（person）；因为基督（Christ）和祂的位格（person）是相同的。</w:t>
      </w:r>
    </w:p>
    <w:p w14:paraId="42009372">
      <w:pPr>
        <w:spacing w:before="293" w:line="266" w:lineRule="auto"/>
        <w:ind w:left="30" w:right="21" w:hanging="7"/>
        <w:rPr>
          <w:rFonts w:hint="eastAsia" w:ascii="华文楷体" w:hAnsi="华文楷体" w:eastAsia="华文楷体" w:cs="华文楷体"/>
          <w:spacing w:val="-1"/>
          <w:sz w:val="30"/>
          <w:szCs w:val="30"/>
        </w:rPr>
      </w:pPr>
    </w:p>
    <w:p w14:paraId="4A8B26A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he now have me to prove this by testimonies or arguments, or the consent of the ancient church?</w:t>
      </w:r>
    </w:p>
    <w:p w14:paraId="22656BF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祂现在想让我用见证（testimonies）或论据（arguments），或古代教会的认可来证明这一点吗？</w:t>
      </w:r>
    </w:p>
    <w:p w14:paraId="04A0B799">
      <w:pPr>
        <w:spacing w:before="293" w:line="266" w:lineRule="auto"/>
        <w:ind w:left="30" w:right="21" w:hanging="7"/>
        <w:rPr>
          <w:rFonts w:hint="eastAsia" w:ascii="华文楷体" w:hAnsi="华文楷体" w:eastAsia="华文楷体" w:cs="华文楷体"/>
          <w:spacing w:val="-1"/>
          <w:sz w:val="30"/>
          <w:szCs w:val="30"/>
        </w:rPr>
      </w:pPr>
    </w:p>
    <w:p w14:paraId="38DB797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must beg his excuse at present; and so for the future, unless I have occasion to deal with Gnostics, Familists, or Quakers.</w:t>
      </w:r>
    </w:p>
    <w:p w14:paraId="19B8DE8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我现在必须请求祂原谅；将来也是如此，除非我有机会与诺斯底派（Gnostics）、家庭派（Familists）或贵格会（Quakers）打交道。</w:t>
      </w:r>
    </w:p>
    <w:p w14:paraId="4DC68A38">
      <w:pPr>
        <w:spacing w:before="293" w:line="266" w:lineRule="auto"/>
        <w:ind w:left="30" w:right="21" w:hanging="7"/>
        <w:rPr>
          <w:rFonts w:hint="eastAsia" w:ascii="华文楷体" w:hAnsi="华文楷体" w:eastAsia="华文楷体" w:cs="华文楷体"/>
          <w:spacing w:val="-1"/>
          <w:sz w:val="30"/>
          <w:szCs w:val="30"/>
        </w:rPr>
      </w:pPr>
    </w:p>
    <w:p w14:paraId="728680E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for the latter clause, wherein Christ is said to be made wisdom unto us, he says, "Some duller men can understand no more by it than the wisdom of those revelations Christ hath made of God's will to the world"—who are dull men indeed, and so let them pass.</w:t>
      </w:r>
    </w:p>
    <w:p w14:paraId="78C388D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后一个从句，其中说到基督（Christ）成为我们的智慧（wisdom），祂说，“一些更迟钝的人只能理解为基督（Christ）向世界所作的关于神（God）旨意的那些启示（revelations）的智慧”—他们确实是迟钝的人，就让他们过去吧。</w:t>
      </w:r>
    </w:p>
    <w:p w14:paraId="5021C2F0">
      <w:pPr>
        <w:spacing w:before="293" w:line="266" w:lineRule="auto"/>
        <w:ind w:left="30" w:right="21" w:hanging="7"/>
        <w:rPr>
          <w:rFonts w:hint="eastAsia" w:ascii="华文楷体" w:hAnsi="华文楷体" w:eastAsia="华文楷体" w:cs="华文楷体"/>
          <w:spacing w:val="-1"/>
          <w:sz w:val="30"/>
          <w:szCs w:val="30"/>
        </w:rPr>
      </w:pPr>
    </w:p>
    <w:p w14:paraId="64EE710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ensuing discourses, in pp. 103–105, contain the boldest reflections on, and openest derisions of the expressions and way of teaching spiritual things warranted in and by the Scripture, that to my knowledge I ever read in a book licensed to be printed by public authority: as, in particular, the expressions of faith in Christ, by "coming unto him" and "receiving of him,"—which are the words of the Holy Ghost, and used by him in his wisdom to instruct us in the nature of this duty,—are, amongst others, the subjects of his scorn.</w:t>
      </w:r>
    </w:p>
    <w:p w14:paraId="6CD9737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祂随后在第103–105页的论述，包含了对我所知经公共权柄许可出版的书籍中最冒失的评论（boldest reflections）和最公开的嘲笑（openest derisions），是针对圣经（Scripture）所认可和使用的表达以及教导属灵事物的方式：特别是，凭着“来到祂面前”（coming unto him）和“领受祂”（receiving of him）来表达对基督（Christ）的信心（faith in Christ），—这些是圣灵（Holy Ghost）的话语，被祂在祂的智慧中用来教导我们这个责任（duty）的性质，—在其他方面，是祂嘲笑（scorn）的对象。</w:t>
      </w:r>
    </w:p>
    <w:p w14:paraId="4851A66A">
      <w:pPr>
        <w:spacing w:before="293" w:line="266" w:lineRule="auto"/>
        <w:ind w:left="30" w:right="21" w:hanging="7"/>
        <w:rPr>
          <w:rFonts w:hint="eastAsia" w:ascii="华文楷体" w:hAnsi="华文楷体" w:eastAsia="华文楷体" w:cs="华文楷体"/>
          <w:spacing w:val="-1"/>
          <w:sz w:val="30"/>
          <w:szCs w:val="30"/>
        </w:rPr>
      </w:pPr>
    </w:p>
    <w:p w14:paraId="5B09AE9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part ofit, though I remember not to have given any occasion to be particularly concerned in it, I shall briefly consider.</w:t>
      </w:r>
    </w:p>
    <w:p w14:paraId="7251E26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它的第一部分，尽管我不记得曾给出任何特别关注（particularly concerned）它的理由，我将简要地考虑。</w:t>
      </w:r>
    </w:p>
    <w:p w14:paraId="5E8DE8DC">
      <w:pPr>
        <w:spacing w:before="293" w:line="266" w:lineRule="auto"/>
        <w:ind w:left="30" w:right="21" w:hanging="7"/>
        <w:rPr>
          <w:rFonts w:hint="eastAsia" w:ascii="华文楷体" w:hAnsi="华文楷体" w:eastAsia="华文楷体" w:cs="华文楷体"/>
          <w:spacing w:val="-1"/>
          <w:sz w:val="30"/>
          <w:szCs w:val="30"/>
        </w:rPr>
      </w:pPr>
    </w:p>
    <w:p w14:paraId="4AEA9DC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 103, "Thus when men have first learned, from an acquaintance with Christ, to place all their hopes of salvation in a personal union with Christ, from whom they receive the free communications of pardon and grace, righteousness and salvation, what more plain proof can any man who is resolved to believe this, desire of it, than 1 John 5:12, 'He that hath the Son hath life, and he that hath not the Son hath not life?'</w:t>
      </w:r>
    </w:p>
    <w:p w14:paraId="27B8C19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第103页，“因此，当人们首先从认识（acquaintance）基督（Christ）中学到，将他们所有的救恩（salvation）希望寄托在与基督（Christ）的位格联合（personal union）上，从祂那里他们领受赦免（pardon）和恩典（grace）、公义（righteousness）和救恩（salvation）的自由传达（free communications），对于任何决心相信这一点的人来说，还有什么比约壹5:12，‘人有了神（Son）的儿子（Son），就有了生命（life）；没有神（Son）的儿子（Son），就没有生命（life），’更清楚的证明呢？</w:t>
      </w:r>
    </w:p>
    <w:p w14:paraId="2B7C4BB3">
      <w:pPr>
        <w:spacing w:before="293" w:line="266" w:lineRule="auto"/>
        <w:ind w:left="30" w:right="21" w:hanging="7"/>
        <w:rPr>
          <w:rFonts w:hint="eastAsia" w:ascii="华文楷体" w:hAnsi="华文楷体" w:eastAsia="华文楷体" w:cs="华文楷体"/>
          <w:spacing w:val="-1"/>
          <w:sz w:val="30"/>
          <w:szCs w:val="30"/>
        </w:rPr>
      </w:pPr>
    </w:p>
    <w:p w14:paraId="7B8F3D3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can having the Son signify, but having an interest in him, being made one with him?</w:t>
      </w:r>
    </w:p>
    <w:p w14:paraId="7C3FFD6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拥有圣子（Son）还能意味着什么，除了在祂里面有利益（interest），与祂合而为一吗？</w:t>
      </w:r>
    </w:p>
    <w:p w14:paraId="59E49050">
      <w:pPr>
        <w:spacing w:before="293" w:line="266" w:lineRule="auto"/>
        <w:ind w:left="30" w:right="21" w:hanging="7"/>
        <w:rPr>
          <w:rFonts w:hint="eastAsia" w:ascii="华文楷体" w:hAnsi="华文楷体" w:eastAsia="华文楷体" w:cs="华文楷体"/>
          <w:spacing w:val="-1"/>
          <w:sz w:val="30"/>
          <w:szCs w:val="30"/>
        </w:rPr>
      </w:pPr>
    </w:p>
    <w:p w14:paraId="6262213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some will be so perverse as to understand it of believing, and having his gospel.</w:t>
      </w:r>
    </w:p>
    <w:p w14:paraId="64EA34E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尽管有些人会如此悖逆，以至于理解为相信，并拥有祂的福音。</w:t>
      </w:r>
    </w:p>
    <w:p w14:paraId="35631084">
      <w:pPr>
        <w:spacing w:before="293" w:line="266" w:lineRule="auto"/>
        <w:ind w:left="30" w:right="21" w:hanging="7"/>
        <w:rPr>
          <w:rFonts w:hint="eastAsia" w:ascii="华文楷体" w:hAnsi="华文楷体" w:eastAsia="华文楷体" w:cs="华文楷体"/>
          <w:spacing w:val="-1"/>
          <w:sz w:val="30"/>
          <w:szCs w:val="30"/>
        </w:rPr>
      </w:pPr>
    </w:p>
    <w:p w14:paraId="42413D8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phrase of 'having the Son,' confutes that dull and moral interpretation, especially when we remember it is called, 'being in Christ, and abiding in him;' which must signify a very near union between Christ's person and us."</w:t>
      </w:r>
    </w:p>
    <w:p w14:paraId="241D904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拥有圣子（Son）’这个短语，驳斥了那种迟钝和道德（moral）的解释，特别是当我们记得它被称为‘在基督里，常在祂里面’时；这必然意味着基督（Christ）的位格（person）与我们之间非常亲近的联合（union）。”</w:t>
      </w:r>
    </w:p>
    <w:p w14:paraId="57677399">
      <w:pPr>
        <w:spacing w:before="293" w:line="266" w:lineRule="auto"/>
        <w:ind w:left="30" w:right="21" w:hanging="7"/>
        <w:rPr>
          <w:rFonts w:hint="eastAsia" w:ascii="华文楷体" w:hAnsi="华文楷体" w:eastAsia="华文楷体" w:cs="华文楷体"/>
          <w:spacing w:val="-1"/>
          <w:sz w:val="30"/>
          <w:szCs w:val="30"/>
        </w:rPr>
      </w:pPr>
    </w:p>
    <w:p w14:paraId="1D2AAB4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that expression of "personal union" sprung out of design, and not out of ignorance; for, if I mistake not, he doth somewhere in his book take notice that it is disclaimed, and only a union of believers with or unto the person of Christ asserted; or, if it be his mistake, all comes to the same issue.</w:t>
      </w:r>
    </w:p>
    <w:p w14:paraId="35496AE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我猜想“位格联合（personal union）”这个表达是出于意图（design）而非无知（ignorance）而产生的；因为，如果我没有弄错，祂在祂书中的某个地方确实提到它被否认，而只是断言信徒与基督（Christ）的位格（person）的联合；或者，如果是祂的错误，结果都是一样的。</w:t>
      </w:r>
    </w:p>
    <w:p w14:paraId="1F068EEA">
      <w:pPr>
        <w:spacing w:before="293" w:line="266" w:lineRule="auto"/>
        <w:ind w:left="30" w:right="21" w:hanging="7"/>
        <w:rPr>
          <w:rFonts w:hint="eastAsia" w:ascii="华文楷体" w:hAnsi="华文楷体" w:eastAsia="华文楷体" w:cs="华文楷体"/>
          <w:spacing w:val="-1"/>
          <w:sz w:val="30"/>
          <w:szCs w:val="30"/>
        </w:rPr>
      </w:pPr>
    </w:p>
    <w:p w14:paraId="066291E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Personal, or hypostatical union, is that of different natures in the same person, giving them the same singular subsistence.</w:t>
      </w:r>
    </w:p>
    <w:p w14:paraId="46F4536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位格性的（Personal），或本体的（hypostatical）联合（union），是不同本性（natures）在同一个位格（person）中的联合，赋予它们相同的独特存在（singular subsistence）。</w:t>
      </w:r>
    </w:p>
    <w:p w14:paraId="5C0EDBE2">
      <w:pPr>
        <w:spacing w:before="293" w:line="266" w:lineRule="auto"/>
        <w:ind w:left="30" w:right="21" w:hanging="7"/>
        <w:rPr>
          <w:rFonts w:hint="eastAsia" w:ascii="华文楷体" w:hAnsi="华文楷体" w:eastAsia="华文楷体" w:cs="华文楷体"/>
          <w:spacing w:val="-1"/>
          <w:sz w:val="30"/>
          <w:szCs w:val="30"/>
        </w:rPr>
      </w:pPr>
    </w:p>
    <w:p w14:paraId="7ADC5A5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none pretend unto with Jesus Christ.</w:t>
      </w:r>
    </w:p>
    <w:p w14:paraId="6DF7DF4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没有人声称与耶稣基督（Jesus Christ）有这种联合。</w:t>
      </w:r>
    </w:p>
    <w:p w14:paraId="62863491">
      <w:pPr>
        <w:spacing w:before="293" w:line="266" w:lineRule="auto"/>
        <w:ind w:left="30" w:right="21" w:hanging="7"/>
        <w:rPr>
          <w:rFonts w:hint="eastAsia" w:ascii="华文楷体" w:hAnsi="华文楷体" w:eastAsia="华文楷体" w:cs="华文楷体"/>
          <w:spacing w:val="-1"/>
          <w:sz w:val="30"/>
          <w:szCs w:val="30"/>
        </w:rPr>
      </w:pPr>
    </w:p>
    <w:p w14:paraId="5511CA2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the union of believers unto the person of Christ which is spiritual and mystical, whereby they are in him and he in them, and so are one with him, their head, as members of his mystical body, which is pleaded for herein, with the free communications of grace, righteousness, and salvation, in the several and distinct ways whereby we are capable to receive them from him, or be made partakers of them; [in this] we place all hopes of salvation.</w:t>
      </w:r>
    </w:p>
    <w:p w14:paraId="2E2EE47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里所辩护的是信徒与基督（Christ）的位格（person）的联合，这种联合是属灵和奥秘的（mystical），藉此他们在祂里面，祂在他们里面，因此与祂，他们的头（head），合而为一，作为祂奥秘身体的成员，连同恩典（grace）、公义（righteousness）和救恩（salvation）的自由传达（free communications），以我们能够从祂那里领受它们，或分享它们的各种和独特方式；[在其中]我们将所有的救恩（salvation）希望寄托于此。</w:t>
      </w:r>
    </w:p>
    <w:p w14:paraId="4F163DDF">
      <w:pPr>
        <w:spacing w:before="293" w:line="266" w:lineRule="auto"/>
        <w:ind w:left="30" w:right="21" w:hanging="7"/>
        <w:rPr>
          <w:rFonts w:hint="eastAsia" w:ascii="华文楷体" w:hAnsi="华文楷体" w:eastAsia="华文楷体" w:cs="华文楷体"/>
          <w:spacing w:val="-1"/>
          <w:sz w:val="30"/>
          <w:szCs w:val="30"/>
        </w:rPr>
      </w:pPr>
    </w:p>
    <w:p w14:paraId="4CA311A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do judge, moreover, that he who is otherwise minded must betake himself unto another gospel; for he completely renounceth that in our Bibles.</w:t>
      </w:r>
    </w:p>
    <w:p w14:paraId="03283D1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而且我们判断，心怀异议的人必须转向另一个福音；因为祂完全放弃了我们圣经（Bibles）中的福音。</w:t>
      </w:r>
    </w:p>
    <w:p w14:paraId="7A193DB4">
      <w:pPr>
        <w:spacing w:before="293" w:line="266" w:lineRule="auto"/>
        <w:ind w:left="30" w:right="21" w:hanging="7"/>
        <w:rPr>
          <w:rFonts w:hint="eastAsia" w:ascii="华文楷体" w:hAnsi="华文楷体" w:eastAsia="华文楷体" w:cs="华文楷体"/>
          <w:spacing w:val="-1"/>
          <w:sz w:val="30"/>
          <w:szCs w:val="30"/>
        </w:rPr>
      </w:pPr>
    </w:p>
    <w:p w14:paraId="0BCA19E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our crime,—that which we are thus charged with, and traduced for?</w:t>
      </w:r>
    </w:p>
    <w:p w14:paraId="7232E04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这是我们的罪行吗，—我们因此被指控和诽谤（traduced）的事吗？</w:t>
      </w:r>
    </w:p>
    <w:p w14:paraId="3B2E7131">
      <w:pPr>
        <w:spacing w:before="293" w:line="266" w:lineRule="auto"/>
        <w:ind w:left="30" w:right="21" w:hanging="7"/>
        <w:rPr>
          <w:rFonts w:hint="eastAsia" w:ascii="华文楷体" w:hAnsi="华文楷体" w:eastAsia="华文楷体" w:cs="华文楷体"/>
          <w:spacing w:val="-1"/>
          <w:sz w:val="30"/>
          <w:szCs w:val="30"/>
        </w:rPr>
      </w:pPr>
    </w:p>
    <w:p w14:paraId="16A7A46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 contrary hereunto the doctrine that the present church of England approveth and instructs her children in?</w:t>
      </w:r>
    </w:p>
    <w:p w14:paraId="62804CF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与此相反的是现在英格兰教会（church of England）认可和教导她的儿女的教义（doctrine）吗？</w:t>
      </w:r>
    </w:p>
    <w:p w14:paraId="5FA9592A">
      <w:pPr>
        <w:spacing w:before="293" w:line="266" w:lineRule="auto"/>
        <w:ind w:left="30" w:right="21" w:hanging="7"/>
        <w:rPr>
          <w:rFonts w:hint="eastAsia" w:ascii="华文楷体" w:hAnsi="华文楷体" w:eastAsia="华文楷体" w:cs="华文楷体"/>
          <w:spacing w:val="-1"/>
          <w:sz w:val="30"/>
          <w:szCs w:val="30"/>
        </w:rPr>
      </w:pPr>
    </w:p>
    <w:p w14:paraId="2205845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doth any man think that we will be scared from our faith and hope by such weak and frivolous attempts against them?</w:t>
      </w:r>
    </w:p>
    <w:p w14:paraId="58BF9A0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或者，有人认为我们会被这种针对我们信心和希望的软弱和琐碎的企图所吓倒（scared）吗？</w:t>
      </w:r>
    </w:p>
    <w:p w14:paraId="38B5046A">
      <w:pPr>
        <w:spacing w:before="293" w:line="266" w:lineRule="auto"/>
        <w:ind w:left="30" w:right="21" w:hanging="7"/>
        <w:rPr>
          <w:rFonts w:hint="eastAsia" w:ascii="华文楷体" w:hAnsi="华文楷体" w:eastAsia="华文楷体" w:cs="华文楷体"/>
          <w:spacing w:val="-1"/>
          <w:sz w:val="30"/>
          <w:szCs w:val="30"/>
        </w:rPr>
      </w:pPr>
    </w:p>
    <w:p w14:paraId="22B4567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it may be it is not so much the thing itself, as the miserable proof which we produce from the Scripture in the confirmation of it; for we do it from that of the apostle, 1 John 5:12.</w:t>
      </w:r>
    </w:p>
    <w:p w14:paraId="2C0EC8A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是的，但也许问题不在于事情本身，而在于我们从圣经（Scripture）中提供的、用于确认它的可怜证明；因为我们是从使徒的经文，约壹5:12中得出的。</w:t>
      </w:r>
    </w:p>
    <w:p w14:paraId="162FFB28">
      <w:pPr>
        <w:spacing w:before="293" w:line="266" w:lineRule="auto"/>
        <w:ind w:left="30" w:right="21" w:hanging="7"/>
        <w:rPr>
          <w:rFonts w:hint="eastAsia" w:ascii="华文楷体" w:hAnsi="华文楷体" w:eastAsia="华文楷体" w:cs="华文楷体"/>
          <w:spacing w:val="-1"/>
          <w:sz w:val="30"/>
          <w:szCs w:val="30"/>
        </w:rPr>
      </w:pPr>
    </w:p>
    <w:p w14:paraId="6506F50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think that we prove these things only by this testimony, he is mistaken at his wonted rate.</w:t>
      </w:r>
    </w:p>
    <w:p w14:paraId="58D7E15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如果祂认为我们仅凭这个见证来证明这些事，祂又像往常一样犯错了。</w:t>
      </w:r>
    </w:p>
    <w:p w14:paraId="18F550C9">
      <w:pPr>
        <w:spacing w:before="293" w:line="266" w:lineRule="auto"/>
        <w:ind w:left="30" w:right="21" w:hanging="7"/>
        <w:rPr>
          <w:rFonts w:hint="eastAsia" w:ascii="华文楷体" w:hAnsi="华文楷体" w:eastAsia="华文楷体" w:cs="华文楷体"/>
          <w:spacing w:val="-1"/>
          <w:sz w:val="30"/>
          <w:szCs w:val="30"/>
        </w:rPr>
      </w:pPr>
    </w:p>
    <w:p w14:paraId="49B4952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faith herein is built upon innumerable express testimonies of the Scripture,—indeed the whole revelation of the will of God and the way of salvation by Jesus Christ in the gospel.</w:t>
      </w:r>
    </w:p>
    <w:p w14:paraId="0D9882D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我们在这方面的信心（faith）是建立在圣经（Scripture）无数明确的见证之上的，—确实是神（God）旨意的全部启示，以及藉着耶稣基督（Jesus Christ）在福音中得救恩（salvation）的方法。</w:t>
      </w:r>
    </w:p>
    <w:p w14:paraId="07A4D039">
      <w:pPr>
        <w:spacing w:before="293" w:line="266" w:lineRule="auto"/>
        <w:ind w:left="30" w:right="21" w:hanging="7"/>
        <w:rPr>
          <w:rFonts w:hint="eastAsia" w:ascii="华文楷体" w:hAnsi="华文楷体" w:eastAsia="华文楷体" w:cs="华文楷体"/>
          <w:spacing w:val="-1"/>
          <w:sz w:val="30"/>
          <w:szCs w:val="30"/>
        </w:rPr>
      </w:pPr>
    </w:p>
    <w:p w14:paraId="0942597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prove it, also, from this text, have sufficient ground and reason for what they plead.</w:t>
      </w:r>
    </w:p>
    <w:p w14:paraId="6F3CD08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那些也从这段经文证明它的人，有充分的根据和理由为他们所辩护的。</w:t>
      </w:r>
    </w:p>
    <w:p w14:paraId="360C301E">
      <w:pPr>
        <w:spacing w:before="293" w:line="266" w:lineRule="auto"/>
        <w:ind w:left="30" w:right="21" w:hanging="7"/>
        <w:rPr>
          <w:rFonts w:hint="eastAsia" w:ascii="华文楷体" w:hAnsi="华文楷体" w:eastAsia="华文楷体" w:cs="华文楷体"/>
          <w:spacing w:val="-1"/>
          <w:sz w:val="30"/>
          <w:szCs w:val="30"/>
        </w:rPr>
      </w:pPr>
    </w:p>
    <w:p w14:paraId="2E3C064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notwithstanding the pleasant scoffing humour of this author, we yet say that it is perverse folly for any one to say that the having of the Son or Christ expressed in the text, doth intend either the having an interest in him and union with him, or the obeying of his gospel, exclusively to the other,—these being inseparable, and included in the same expression.</w:t>
      </w:r>
    </w:p>
    <w:p w14:paraId="30B846B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尽管这位作者有着愉快的嘲笑（scoffing）习性，我们仍然说，任何人说经文中表达的拥有圣子（Son）或基督（Christ），其意图（intend）要么是拥有祂的利益（interest）并与祂联合（union），要么是顺服祂的福音，而排除了另一者，这是悖逆的愚昧（perverse folly），—因为这两者是不可分割的，并包含在同一个表达中。</w:t>
      </w:r>
    </w:p>
    <w:p w14:paraId="2F86D303">
      <w:pPr>
        <w:spacing w:before="293" w:line="266" w:lineRule="auto"/>
        <w:ind w:left="30" w:right="21" w:hanging="7"/>
        <w:rPr>
          <w:rFonts w:hint="eastAsia" w:ascii="华文楷体" w:hAnsi="华文楷体" w:eastAsia="华文楷体" w:cs="华文楷体"/>
          <w:spacing w:val="-1"/>
          <w:sz w:val="30"/>
          <w:szCs w:val="30"/>
        </w:rPr>
      </w:pPr>
    </w:p>
    <w:p w14:paraId="268A88E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to what he adds about being in Christ, and abiding in him,—which are the greatest privileges of believers, and that as expressed in words taught by the Holy Ghost,—it is of the same strain of profaneness with much of what ensues; which I shall not farther inquire into.</w:t>
      </w:r>
    </w:p>
    <w:p w14:paraId="477DBB3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至于祂所加上的关于在基督（Christ）里，常在祂里面，—这些是信徒最大的特权（privileges），而且是以圣灵（Holy Ghost）所教导的话语表达的，—它与接下来大部分内容具有相同的不敬虔（profaneness）性质；我将不再进一步探究。</w:t>
      </w:r>
    </w:p>
    <w:p w14:paraId="39EDB170">
      <w:pPr>
        <w:spacing w:before="293" w:line="266" w:lineRule="auto"/>
        <w:ind w:left="30" w:right="21" w:hanging="7"/>
        <w:rPr>
          <w:rFonts w:hint="eastAsia" w:ascii="华文楷体" w:hAnsi="华文楷体" w:eastAsia="华文楷体" w:cs="华文楷体"/>
          <w:spacing w:val="-1"/>
          <w:sz w:val="30"/>
          <w:szCs w:val="30"/>
        </w:rPr>
      </w:pPr>
    </w:p>
    <w:p w14:paraId="036AB91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find not myself concerned in his ensuing talk, but only in one reflection on the words of the Scripture, and the repetition of his old, putid, and shameless calumny, p. 108, until we come to p. 126, where he arraigns an occasional discourse of mine about the necessity of holiness and good works; wherein he hath only filched out of the whole what he thought he could wrest unto his end, and scoffingly descant upon.</w:t>
      </w:r>
    </w:p>
    <w:p w14:paraId="7CC8A61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我发现自己对祂接下来的论述不太关注，除了对圣经（Scripture）话语的一处评论，以及祂重复祂那古老、腐朽和无耻的诽谤（shameless calumny），第108页，直到我们来到第126页，在那里祂指控（arraigns）我一篇关于圣洁（holiness）和善工（good works）必要性的偶尔论述；在其中祂只是从整体中偷走了（filched out）祂认为可以曲解（wrest）以达到祂目的的部分，并加以嘲笑（scoffingly）评论。</w:t>
      </w:r>
    </w:p>
    <w:p w14:paraId="59F28790">
      <w:pPr>
        <w:spacing w:before="293" w:line="266" w:lineRule="auto"/>
        <w:ind w:left="30" w:right="21" w:hanging="7"/>
        <w:rPr>
          <w:rFonts w:hint="eastAsia" w:ascii="华文楷体" w:hAnsi="华文楷体" w:eastAsia="华文楷体" w:cs="华文楷体"/>
          <w:spacing w:val="-1"/>
          <w:sz w:val="30"/>
          <w:szCs w:val="30"/>
        </w:rPr>
      </w:pPr>
    </w:p>
    <w:p w14:paraId="238271B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therefore, for once, transcribe the whole passage as it lies in my book, and refer it to the judgment of the reader, p. 206:—</w:t>
      </w:r>
    </w:p>
    <w:p w14:paraId="51734F3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因此，我将破例一次，抄录我书中的整段话，并将其提交给读者评判，第206页：—</w:t>
      </w:r>
    </w:p>
    <w:p w14:paraId="2D4BE960">
      <w:pPr>
        <w:spacing w:before="293" w:line="266" w:lineRule="auto"/>
        <w:ind w:left="30" w:right="21" w:hanging="7"/>
        <w:rPr>
          <w:rFonts w:hint="eastAsia" w:ascii="华文楷体" w:hAnsi="华文楷体" w:eastAsia="华文楷体" w:cs="华文楷体"/>
          <w:spacing w:val="-1"/>
          <w:sz w:val="30"/>
          <w:szCs w:val="30"/>
        </w:rPr>
      </w:pPr>
    </w:p>
    <w:p w14:paraId="53EDAE1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second objection is, 'That if the righteousness and obedience of Christ to the law be imputed unto us, then what need we yield obedience ourselves?'</w:t>
      </w:r>
    </w:p>
    <w:p w14:paraId="774B5F8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第二个反对意见是，‘如果基督（Christ）对律法（law）的义（righteousness）和顺服（obedience）被归算（imputed）给我们，那么我们自己还需要顺服吗？’</w:t>
      </w:r>
    </w:p>
    <w:p w14:paraId="6E89E856">
      <w:pPr>
        <w:spacing w:before="293" w:line="266" w:lineRule="auto"/>
        <w:ind w:left="30" w:right="21" w:hanging="7"/>
        <w:rPr>
          <w:rFonts w:hint="eastAsia" w:ascii="华文楷体" w:hAnsi="华文楷体" w:eastAsia="华文楷体" w:cs="华文楷体"/>
          <w:spacing w:val="-1"/>
          <w:sz w:val="30"/>
          <w:szCs w:val="30"/>
        </w:rPr>
      </w:pPr>
    </w:p>
    <w:p w14:paraId="7CE12B7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also, I shall return answer as briefly as I can in the ensuing observations:—</w:t>
      </w:r>
    </w:p>
    <w:p w14:paraId="4F3E3BB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对于这个，我也将在接下来的观察中尽可能简要地回答：—</w:t>
      </w:r>
    </w:p>
    <w:p w14:paraId="658B7EE7">
      <w:pPr>
        <w:spacing w:before="293" w:line="266" w:lineRule="auto"/>
        <w:ind w:left="30" w:right="21" w:hanging="7"/>
        <w:rPr>
          <w:rFonts w:hint="eastAsia" w:ascii="华文楷体" w:hAnsi="华文楷体" w:eastAsia="华文楷体" w:cs="华文楷体"/>
          <w:spacing w:val="-1"/>
          <w:sz w:val="30"/>
          <w:szCs w:val="30"/>
        </w:rPr>
      </w:pPr>
    </w:p>
    <w:p w14:paraId="213CC00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placing of our gospel obedience on the right foot of account (that it may neither be exalted into a state, condition, use, or end, not given it of God; nor any reason, cause, motive, end, necessity of it, on the other hand, taken away, weakened, or impaired), is a matter of great importance.</w:t>
      </w:r>
    </w:p>
    <w:p w14:paraId="1EEBEDD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将我们的福音顺服（gospel obedience）置于正确的根基上（这样它就不会被高举到神（God）没有赋予它的地位、条件、用途或目的；另一方面，也不会剥夺、削弱或损害它的任何理由、原因、动机、目的或必要性），是一件非常重要的事情。</w:t>
      </w:r>
    </w:p>
    <w:p w14:paraId="461484B6">
      <w:pPr>
        <w:spacing w:before="293" w:line="266" w:lineRule="auto"/>
        <w:ind w:left="30" w:right="21" w:hanging="7"/>
        <w:rPr>
          <w:rFonts w:hint="eastAsia" w:ascii="华文楷体" w:hAnsi="华文楷体" w:eastAsia="华文楷体" w:cs="华文楷体"/>
          <w:spacing w:val="-1"/>
          <w:sz w:val="30"/>
          <w:szCs w:val="30"/>
        </w:rPr>
      </w:pPr>
    </w:p>
    <w:p w14:paraId="1E2E321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make our obedience, the works of faith, our works, the matter or cause of our justification; some, the condition of the imputation of the righteousness of Christ; some, the qualification of the person justified, on the one hand; some exclude all the necessity of them, and turn the grace of God into lasciviousness, on the other.</w:t>
      </w:r>
    </w:p>
    <w:p w14:paraId="7F833E8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一些人将我们的顺服（obedience）、信心的行为（works of faith）、我们的行为，作为我们称义（justification）的内容或原因；一些人将它们作为基督（Christ）的义的归算（imputation of the righteousness of Christ）的条件；一些人将它们作为被称义的人的资格，在一方面；另一些人则排除了它们的一切必要性，将神（God）的恩典（grace）变成了放荡（lasciviousness）。</w:t>
      </w:r>
    </w:p>
    <w:p w14:paraId="48C5FBBA">
      <w:pPr>
        <w:spacing w:before="293" w:line="266" w:lineRule="auto"/>
        <w:ind w:left="30" w:right="21" w:hanging="7"/>
        <w:rPr>
          <w:rFonts w:hint="eastAsia" w:ascii="华文楷体" w:hAnsi="华文楷体" w:eastAsia="华文楷体" w:cs="华文楷体"/>
          <w:spacing w:val="-1"/>
          <w:sz w:val="30"/>
          <w:szCs w:val="30"/>
        </w:rPr>
      </w:pPr>
    </w:p>
    <w:p w14:paraId="6638345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debate these differences is not my present business; only, I say, on this and other accounts, the right stating of our obedience is of great importance as to our walking with God.</w:t>
      </w:r>
    </w:p>
    <w:p w14:paraId="7427B01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辩论这些分歧不是我目前的事工（business）；我只说，基于这个和其他原因，正确地陈述我们的顺服（obedience）对于我们与神（God）同行（walking with God）来说至关重要。</w:t>
      </w:r>
    </w:p>
    <w:p w14:paraId="3AD72EBB">
      <w:pPr>
        <w:spacing w:before="293" w:line="266" w:lineRule="auto"/>
        <w:ind w:left="30" w:right="21" w:hanging="7"/>
        <w:rPr>
          <w:rFonts w:hint="eastAsia" w:ascii="华文楷体" w:hAnsi="华文楷体" w:eastAsia="华文楷体" w:cs="华文楷体"/>
          <w:spacing w:val="-1"/>
          <w:sz w:val="30"/>
          <w:szCs w:val="30"/>
        </w:rPr>
      </w:pPr>
    </w:p>
    <w:p w14:paraId="30912BB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We do by no means assign the same place, condition, state, and use to the obedience of Christ imputed to us, and our obedience performed to God.</w:t>
      </w:r>
    </w:p>
    <w:p w14:paraId="7664F25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我们绝不会将同样的地位、条件、状态和用途，归于归算（imputed）给我们的基督（Christ）的顺服（obedience），和我们向神（God）履行的顺服（obedience）。</w:t>
      </w:r>
    </w:p>
    <w:p w14:paraId="5922E48E">
      <w:pPr>
        <w:spacing w:before="293" w:line="266" w:lineRule="auto"/>
        <w:ind w:left="30" w:right="21" w:hanging="7"/>
        <w:rPr>
          <w:rFonts w:hint="eastAsia" w:ascii="华文楷体" w:hAnsi="华文楷体" w:eastAsia="华文楷体" w:cs="华文楷体"/>
          <w:spacing w:val="-1"/>
          <w:sz w:val="30"/>
          <w:szCs w:val="30"/>
        </w:rPr>
      </w:pPr>
    </w:p>
    <w:p w14:paraId="50EC930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did, they were really inconsistent.</w:t>
      </w:r>
    </w:p>
    <w:p w14:paraId="2BBDA54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如果我们这样做，它们就是真正不一致的。</w:t>
      </w:r>
    </w:p>
    <w:p w14:paraId="6F05C01C">
      <w:pPr>
        <w:spacing w:before="293" w:line="266" w:lineRule="auto"/>
        <w:ind w:left="30" w:right="21" w:hanging="7"/>
        <w:rPr>
          <w:rFonts w:hint="eastAsia" w:ascii="华文楷体" w:hAnsi="华文楷体" w:eastAsia="华文楷体" w:cs="华文楷体"/>
          <w:spacing w:val="-1"/>
          <w:sz w:val="30"/>
          <w:szCs w:val="30"/>
        </w:rPr>
      </w:pPr>
    </w:p>
    <w:p w14:paraId="744DCFF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those who affirm that our obedience is the condition or cause of our justification, do all of them deny the imputation of the obedience of Christ unto us.</w:t>
      </w:r>
    </w:p>
    <w:p w14:paraId="41101D8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因此，那些断言（affirm）我们的顺服（obedience）是我们称义（justification）的条件或原因的人，他们都否认基督（Christ）顺服（obedience）的归算（imputation）给我们。</w:t>
      </w:r>
    </w:p>
    <w:p w14:paraId="641B6E89">
      <w:pPr>
        <w:spacing w:before="293" w:line="266" w:lineRule="auto"/>
        <w:ind w:left="30" w:right="21" w:hanging="7"/>
        <w:rPr>
          <w:rFonts w:hint="eastAsia" w:ascii="华文楷体" w:hAnsi="华文楷体" w:eastAsia="华文楷体" w:cs="华文楷体"/>
          <w:spacing w:val="-1"/>
          <w:sz w:val="30"/>
          <w:szCs w:val="30"/>
        </w:rPr>
      </w:pPr>
    </w:p>
    <w:p w14:paraId="64EDC82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righteousness of Christ is imputed to us, as that on the account whereof we are accepted and esteemed righteous before God, and are really so, though not inherently.</w:t>
      </w:r>
    </w:p>
    <w:p w14:paraId="2481D44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基督（Christ）的义（righteousness）被归算（imputed）给我们，是作为我们蒙神（God）悦纳（accepted）并被视为公义（righteous）的根据，而且我们是真实地公义，尽管不是内在的。</w:t>
      </w:r>
    </w:p>
    <w:p w14:paraId="49610C47">
      <w:pPr>
        <w:spacing w:before="293" w:line="266" w:lineRule="auto"/>
        <w:ind w:left="30" w:right="21" w:hanging="7"/>
        <w:rPr>
          <w:rFonts w:hint="eastAsia" w:ascii="华文楷体" w:hAnsi="华文楷体" w:eastAsia="华文楷体" w:cs="华文楷体"/>
          <w:spacing w:val="-1"/>
          <w:sz w:val="30"/>
          <w:szCs w:val="30"/>
        </w:rPr>
      </w:pPr>
    </w:p>
    <w:p w14:paraId="43FEA8F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as truly righteous with the基督（Christ）的顺服（obedience of Christ）归算（imputed）给我们，正如亚当（Adam）藉着祂自己履行的完全公义（complete righteousness）所是或可能所是的一样。</w:t>
      </w:r>
    </w:p>
    <w:p w14:paraId="6ED277D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obedience of Christ imputed to us as Adam was, or could have been, by a complete righteousness of his own performance.</w:t>
      </w:r>
    </w:p>
    <w:p w14:paraId="2F870AE1">
      <w:pPr>
        <w:spacing w:before="293" w:line="266" w:lineRule="auto"/>
        <w:ind w:left="30" w:right="21" w:hanging="7"/>
        <w:rPr>
          <w:rFonts w:hint="eastAsia" w:ascii="华文楷体" w:hAnsi="华文楷体" w:eastAsia="华文楷体" w:cs="华文楷体"/>
          <w:spacing w:val="-1"/>
          <w:sz w:val="30"/>
          <w:szCs w:val="30"/>
        </w:rPr>
      </w:pPr>
    </w:p>
    <w:p w14:paraId="67E1C69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Rom. 5:18, by his obedience we are made righteous,—made so truly, and so accepted; as by the disobedience of Adam we are truly made trespassers, and so accounted.</w:t>
      </w:r>
    </w:p>
    <w:p w14:paraId="711DFBC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因此罗5:18，藉着祂的顺服（obedience）我们被称为义（made righteous），—真实地被称为义，并被如此悦纳（accepted）；正如藉着亚当（Adam）的不顺服（disobedience）我们真实地成了有过犯的人，并被如此计算。</w:t>
      </w:r>
    </w:p>
    <w:p w14:paraId="5C16C7BB">
      <w:pPr>
        <w:spacing w:before="293" w:line="266" w:lineRule="auto"/>
        <w:ind w:left="30" w:right="21" w:hanging="7"/>
        <w:rPr>
          <w:rFonts w:hint="eastAsia" w:ascii="华文楷体" w:hAnsi="华文楷体" w:eastAsia="华文楷体" w:cs="华文楷体"/>
          <w:spacing w:val="-1"/>
          <w:sz w:val="30"/>
          <w:szCs w:val="30"/>
        </w:rPr>
      </w:pPr>
    </w:p>
    <w:p w14:paraId="61668A5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that which the apostle desires to be found in, in opposition to his own righteousness, Phil. 3:9.</w:t>
      </w:r>
    </w:p>
    <w:p w14:paraId="7763BDA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这正是使徒渴望被发现的，与祂自己的义（righteousness）相对立，腓3:9。</w:t>
      </w:r>
    </w:p>
    <w:p w14:paraId="75593720">
      <w:pPr>
        <w:spacing w:before="293" w:line="266" w:lineRule="auto"/>
        <w:ind w:left="30" w:right="21" w:hanging="7"/>
        <w:rPr>
          <w:rFonts w:hint="eastAsia" w:ascii="华文楷体" w:hAnsi="华文楷体" w:eastAsia="华文楷体" w:cs="华文楷体"/>
          <w:spacing w:val="-1"/>
          <w:sz w:val="30"/>
          <w:szCs w:val="30"/>
        </w:rPr>
      </w:pPr>
    </w:p>
    <w:p w14:paraId="1A91F7F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our own obedience is not the righteousness whereupon we are accepted and justified before God; although it be acceptable to God that we should abound therein.</w:t>
      </w:r>
    </w:p>
    <w:p w14:paraId="321FE82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但我们自己的顺服（obedience）不是我们蒙神（God）悦纳（accepted）和称义（justified）的公义（righteousness）；尽管我们丰富地行出来是神（God）所悦纳的。</w:t>
      </w:r>
    </w:p>
    <w:p w14:paraId="398B1A7A">
      <w:pPr>
        <w:spacing w:before="293" w:line="266" w:lineRule="auto"/>
        <w:ind w:left="30" w:right="21" w:hanging="7"/>
        <w:rPr>
          <w:rFonts w:hint="eastAsia" w:ascii="华文楷体" w:hAnsi="华文楷体" w:eastAsia="华文楷体" w:cs="华文楷体"/>
          <w:spacing w:val="-1"/>
          <w:sz w:val="30"/>
          <w:szCs w:val="30"/>
        </w:rPr>
      </w:pPr>
    </w:p>
    <w:p w14:paraId="6F8299B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distinction the apostle doth evidently deliver and confirm, so as nothing can be more clearly revealed: Eph. 2:8–10, 'For by grace are ye saved through faith: and that not of yourselves: it is the gift of God: not of works, lest any man should boast.</w:t>
      </w:r>
    </w:p>
    <w:p w14:paraId="11662E1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明确地传达和确认了这个区别，以至于没有什么能比这更清楚地启示了：弗2:8–10，‘你们得救（saved）是本乎恩（grace），也因着信（faith）：这并不是出于自己，乃是神（God）所赐的；也不是出于行为（works），免得有人自夸。</w:t>
      </w:r>
    </w:p>
    <w:p w14:paraId="6C5E73DF">
      <w:pPr>
        <w:spacing w:before="293" w:line="266" w:lineRule="auto"/>
        <w:ind w:left="30" w:right="21" w:hanging="7"/>
        <w:rPr>
          <w:rFonts w:hint="eastAsia" w:ascii="华文楷体" w:hAnsi="华文楷体" w:eastAsia="华文楷体" w:cs="华文楷体"/>
          <w:spacing w:val="-1"/>
          <w:sz w:val="30"/>
          <w:szCs w:val="30"/>
        </w:rPr>
      </w:pPr>
    </w:p>
    <w:p w14:paraId="7E84924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are his workmanship, created in Christ Jesus unto good works, which God hath prepared that we should walk in them.'</w:t>
      </w:r>
    </w:p>
    <w:p w14:paraId="7FB29E9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我们原是祂的工作（workmanship），在基督耶稣（Christ Jesus）里造成的，为要叫我们行善（good works），就是神（God）所预备叫我们行的。’</w:t>
      </w:r>
    </w:p>
    <w:p w14:paraId="7091A726">
      <w:pPr>
        <w:spacing w:before="293" w:line="266" w:lineRule="auto"/>
        <w:ind w:left="30" w:right="21" w:hanging="7"/>
        <w:rPr>
          <w:rFonts w:hint="eastAsia" w:ascii="华文楷体" w:hAnsi="华文楷体" w:eastAsia="华文楷体" w:cs="华文楷体"/>
          <w:spacing w:val="-1"/>
          <w:sz w:val="30"/>
          <w:szCs w:val="30"/>
        </w:rPr>
      </w:pPr>
    </w:p>
    <w:p w14:paraId="794686D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saved, or justified (for that it is whereof the apostle treats), 'by grace through faith,' which receives Jesus Christ and his obedience; 'not of works, lest any man should boast.'</w:t>
      </w:r>
    </w:p>
    <w:p w14:paraId="250DB01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我们得救（saved），或称义（justified）（因为这是使徒所论述的），‘是本乎恩（grace），因着信（faith）’，这信领受耶稣基督（Jesus Christ）和祂的顺服（obedience）；‘不是出于行为（works），免得有人自夸。’</w:t>
      </w:r>
    </w:p>
    <w:p w14:paraId="24B0C28D">
      <w:pPr>
        <w:spacing w:before="293" w:line="266" w:lineRule="auto"/>
        <w:ind w:left="30" w:right="21" w:hanging="7"/>
        <w:rPr>
          <w:rFonts w:hint="eastAsia" w:ascii="华文楷体" w:hAnsi="华文楷体" w:eastAsia="华文楷体" w:cs="华文楷体"/>
          <w:spacing w:val="-1"/>
          <w:sz w:val="30"/>
          <w:szCs w:val="30"/>
        </w:rPr>
      </w:pPr>
    </w:p>
    <w:p w14:paraId="2213FB2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 works are they that the apostle intends?' The works of believers, as in the very beginning of the next words is manifest: ' "For we are," we believers, with our obedience and our works, of whom I speak.'</w:t>
      </w:r>
    </w:p>
    <w:p w14:paraId="443D485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‘但使徒所指的行为（works）是什么呢？’信徒的行为，正如接下来的话语开头所显明的：‘“我们是”，我们这些信徒，连同我们的顺服（obedience）和我们的行为（works），是我所说的。’</w:t>
      </w:r>
    </w:p>
    <w:p w14:paraId="6ACFA0D0">
      <w:pPr>
        <w:spacing w:before="293" w:line="266" w:lineRule="auto"/>
        <w:ind w:left="30" w:right="21" w:hanging="7"/>
        <w:rPr>
          <w:rFonts w:hint="eastAsia" w:ascii="华文楷体" w:hAnsi="华文楷体" w:eastAsia="华文楷体" w:cs="华文楷体"/>
          <w:spacing w:val="-1"/>
          <w:sz w:val="30"/>
          <w:szCs w:val="30"/>
        </w:rPr>
      </w:pPr>
    </w:p>
    <w:p w14:paraId="08CA390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but what need, then, of works?' Need still there is: 'We are his workmanship,' etc.</w:t>
      </w:r>
    </w:p>
    <w:p w14:paraId="05FB790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‘是的；但那么还需要行为（works）吗？’仍然需要：‘我们原是祂的工作（workmanship），’等等。</w:t>
      </w:r>
    </w:p>
    <w:p w14:paraId="6902D9EE">
      <w:pPr>
        <w:spacing w:before="293" w:line="266" w:lineRule="auto"/>
        <w:ind w:left="30" w:right="21" w:hanging="7"/>
        <w:rPr>
          <w:rFonts w:hint="eastAsia" w:ascii="华文楷体" w:hAnsi="华文楷体" w:eastAsia="华文楷体" w:cs="华文楷体"/>
          <w:spacing w:val="-1"/>
          <w:sz w:val="30"/>
          <w:szCs w:val="30"/>
        </w:rPr>
      </w:pPr>
    </w:p>
    <w:p w14:paraId="4A79BFD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"Two things the apostle intimates in these words:—</w:t>
      </w:r>
    </w:p>
    <w:p w14:paraId="121EAFE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“使徒在这些话语中暗示了两件事：—</w:t>
      </w:r>
    </w:p>
    <w:p w14:paraId="68928B88">
      <w:pPr>
        <w:spacing w:before="293" w:line="266" w:lineRule="auto"/>
        <w:ind w:left="30" w:right="21" w:hanging="7"/>
        <w:rPr>
          <w:rFonts w:hint="eastAsia" w:ascii="华文楷体" w:hAnsi="华文楷体" w:eastAsia="华文楷体" w:cs="华文楷体"/>
          <w:spacing w:val="-1"/>
          <w:sz w:val="30"/>
          <w:szCs w:val="30"/>
        </w:rPr>
      </w:pPr>
    </w:p>
    <w:p w14:paraId="79AC79B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 reason why we cannot be saved by works,—namely, because we do them not in or by our own strength; which is necessary we should do, if we will be saved by them, or justified by them.</w:t>
      </w:r>
    </w:p>
    <w:p w14:paraId="21474FA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我们不能藉着行为（works）得救（saved）的一个理由，—即，因为我们不是在或藉着我们自己的力量行出它们；如果我们要藉着它们得救，或藉着它们称义（justified），这是我们必须做的。</w:t>
      </w:r>
    </w:p>
    <w:p w14:paraId="5B673855">
      <w:pPr>
        <w:spacing w:before="293" w:line="266" w:lineRule="auto"/>
        <w:ind w:left="30" w:right="21" w:hanging="7"/>
        <w:rPr>
          <w:rFonts w:hint="eastAsia" w:ascii="华文楷体" w:hAnsi="华文楷体" w:eastAsia="华文楷体" w:cs="华文楷体"/>
          <w:spacing w:val="-1"/>
          <w:sz w:val="30"/>
          <w:szCs w:val="30"/>
        </w:rPr>
      </w:pPr>
    </w:p>
    <w:p w14:paraId="1533512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not so,' saith the apostle; 'for we are the workmanship of God,' etc.; —all our works are wrought in us, by full and effectual, undeserved grace.</w:t>
      </w:r>
    </w:p>
    <w:p w14:paraId="204DCC1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‘但事实并非如此，’使徒说；‘因为我们是神（God）的工作（workmanship），’等等；—我们所有的行为（works）都是在充分、有效、不配得的恩典（grace）下在我们里面作成的。</w:t>
      </w:r>
    </w:p>
    <w:p w14:paraId="3F0F6612">
      <w:pPr>
        <w:spacing w:before="293" w:line="266" w:lineRule="auto"/>
        <w:ind w:left="30" w:right="21" w:hanging="7"/>
        <w:rPr>
          <w:rFonts w:hint="eastAsia" w:ascii="华文楷体" w:hAnsi="华文楷体" w:eastAsia="华文楷体" w:cs="华文楷体"/>
          <w:spacing w:val="-1"/>
          <w:sz w:val="30"/>
          <w:szCs w:val="30"/>
        </w:rPr>
      </w:pPr>
    </w:p>
    <w:p w14:paraId="3C88F05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An assertion of the necessity of good works, notwithstanding that we are not saved by them; and that is, that God has ordained that we shall walk in them: which is a sufficient ground of our obedience, whatever be the use ofit.</w:t>
      </w:r>
    </w:p>
    <w:p w14:paraId="22F5D57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对善工（good works）必要性的断言（assertion），尽管我们不是藉着它们得救（saved）；那就是，神（God）已命定（ordained）我们要在其中行走：无论它的用途是什么，这都是我们顺服（obedience）的充分理由。</w:t>
      </w:r>
    </w:p>
    <w:p w14:paraId="4F7B42AC">
      <w:pPr>
        <w:spacing w:before="293" w:line="266" w:lineRule="auto"/>
        <w:ind w:left="30" w:right="21" w:hanging="7"/>
        <w:rPr>
          <w:rFonts w:hint="eastAsia" w:ascii="华文楷体" w:hAnsi="华文楷体" w:eastAsia="华文楷体" w:cs="华文楷体"/>
          <w:spacing w:val="-1"/>
          <w:sz w:val="30"/>
          <w:szCs w:val="30"/>
        </w:rPr>
      </w:pPr>
    </w:p>
    <w:p w14:paraId="18BFF96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will say, then, 'What are the true and proper gospel grounds, reasons, uses, and motives of our obedience; whence the necessity thereof may be demonstrated, and our souls be stirred up to abound and be fruitful therein?'</w:t>
      </w:r>
    </w:p>
    <w:p w14:paraId="1379D29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“那么，如果你要问，‘我们顺服（obedience）的真实和恰当的福音根据（grounds）、理由、用途和动机是什么？由此如何可以证明（demonstrated）它的必要性，并激动（stirred up）我们的灵魂在其中丰富（abound）和结果子呢？’</w:t>
      </w:r>
    </w:p>
    <w:p w14:paraId="0E6529C8">
      <w:pPr>
        <w:spacing w:before="293" w:line="266" w:lineRule="auto"/>
        <w:ind w:left="30" w:right="21" w:hanging="7"/>
        <w:rPr>
          <w:rFonts w:hint="eastAsia" w:ascii="华文楷体" w:hAnsi="华文楷体" w:eastAsia="华文楷体" w:cs="华文楷体"/>
          <w:spacing w:val="-1"/>
          <w:sz w:val="30"/>
          <w:szCs w:val="30"/>
        </w:rPr>
      </w:pPr>
    </w:p>
    <w:p w14:paraId="17A72F7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they are so many, and lie so deep in the mystery of the gospel and dispensation of grace, spread themselves so throughout the whole revelation of the will of God unto us, that to handle them fully and distinctly, and to give them their due weight, is a thing that I cannot engage in, lest I should be turned aside from what I principally intend.</w:t>
      </w:r>
    </w:p>
    <w:p w14:paraId="356990B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我说，它们是如此之多，深藏在福音的奥秘（mystery of the gospel）和恩典（grace）的安排（dispensation）中，遍布神（God）旨意向我们的全部启示（revelation），以至于要充分和清晰地处理它们，并给予它们应有的份量，是我不能承担的一件事，以免我偏离我主要的目的。</w:t>
      </w:r>
    </w:p>
    <w:p w14:paraId="4856579C">
      <w:pPr>
        <w:spacing w:before="293" w:line="266" w:lineRule="auto"/>
        <w:ind w:left="30" w:right="21" w:hanging="7"/>
        <w:rPr>
          <w:rFonts w:hint="eastAsia" w:ascii="华文楷体" w:hAnsi="华文楷体" w:eastAsia="华文楷体" w:cs="华文楷体"/>
          <w:spacing w:val="-1"/>
          <w:sz w:val="30"/>
          <w:szCs w:val="30"/>
        </w:rPr>
      </w:pPr>
    </w:p>
    <w:p w14:paraId="198A80D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only give you some brief heads of what might at large be insisted on:—</w:t>
      </w:r>
    </w:p>
    <w:p w14:paraId="1A62415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我将只给你们一些可以详细论述的简要纲要（heads）：—</w:t>
      </w:r>
    </w:p>
    <w:p w14:paraId="2758B958">
      <w:pPr>
        <w:spacing w:before="293" w:line="266" w:lineRule="auto"/>
        <w:ind w:left="30" w:right="21" w:hanging="7"/>
        <w:rPr>
          <w:rFonts w:hint="eastAsia" w:ascii="华文楷体" w:hAnsi="华文楷体" w:eastAsia="华文楷体" w:cs="华文楷体"/>
          <w:spacing w:val="-1"/>
          <w:sz w:val="30"/>
          <w:szCs w:val="30"/>
        </w:rPr>
      </w:pPr>
    </w:p>
    <w:p w14:paraId="31FC790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Our universal obedience and good works are indispensably necessary, from the sovereign appointment and will of God; Father, Son, and Holy Ghost.</w:t>
      </w:r>
    </w:p>
    <w:p w14:paraId="7F807F5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我们的普遍顺服（universal obedience）和善工（good works），是来自于神（God）父（Father）、圣子（Son）和圣灵（Holy Ghost）至高无上的命定（sovereign appointment）和旨意，是不可或缺的必要。</w:t>
      </w:r>
    </w:p>
    <w:p w14:paraId="329FAC51">
      <w:pPr>
        <w:spacing w:before="293" w:line="266" w:lineRule="auto"/>
        <w:ind w:left="30" w:right="21" w:hanging="7"/>
        <w:rPr>
          <w:rFonts w:hint="eastAsia" w:ascii="华文楷体" w:hAnsi="华文楷体" w:eastAsia="华文楷体" w:cs="华文楷体"/>
          <w:spacing w:val="-1"/>
          <w:sz w:val="30"/>
          <w:szCs w:val="30"/>
        </w:rPr>
      </w:pPr>
    </w:p>
    <w:p w14:paraId="37734CC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general. 'This is the will of God, even your sanctification,' or holiness, 1 Thess. 4:8.</w:t>
      </w:r>
    </w:p>
    <w:p w14:paraId="149F70A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“总的来说。‘神（God）的旨意就是叫你们成为圣洁（sanctification），’或圣洁（holiness），帖前4:8。</w:t>
      </w:r>
    </w:p>
    <w:p w14:paraId="60873034">
      <w:pPr>
        <w:spacing w:before="293" w:line="266" w:lineRule="auto"/>
        <w:ind w:left="30" w:right="21" w:hanging="7"/>
        <w:rPr>
          <w:rFonts w:hint="eastAsia" w:ascii="华文楷体" w:hAnsi="华文楷体" w:eastAsia="华文楷体" w:cs="华文楷体"/>
          <w:spacing w:val="-1"/>
          <w:sz w:val="30"/>
          <w:szCs w:val="30"/>
        </w:rPr>
      </w:pPr>
    </w:p>
    <w:p w14:paraId="41A3495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that which God wills, which he requires of us,—that we be holy, that we be obedient, that we do his will as the angels do in heaven.</w:t>
      </w:r>
    </w:p>
    <w:p w14:paraId="56299B1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这就是神（God）所愿意的，祂要求我们做的事，—我们是圣洁的，我们是顺服的（obedient），我们行祂的旨意如同天使（angels）在天上一样。</w:t>
      </w:r>
    </w:p>
    <w:p w14:paraId="3AC6658E">
      <w:pPr>
        <w:spacing w:before="293" w:line="266" w:lineRule="auto"/>
        <w:ind w:left="30" w:right="21" w:hanging="7"/>
        <w:rPr>
          <w:rFonts w:hint="eastAsia" w:ascii="华文楷体" w:hAnsi="华文楷体" w:eastAsia="华文楷体" w:cs="华文楷体"/>
          <w:spacing w:val="-1"/>
          <w:sz w:val="30"/>
          <w:szCs w:val="30"/>
        </w:rPr>
      </w:pPr>
    </w:p>
    <w:p w14:paraId="6908BC5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equity, necessity, profit, and advantage of this ground of our obedience might at large be insisted on; and, were there no more, this might suffice alone,—if it be the will of God, it is our duty:—</w:t>
      </w:r>
    </w:p>
    <w:p w14:paraId="294F159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我们顺服（obedience）这个根据的公义、必要性、益处（profit）和优势（advantage）可以详细论述；即使没有更多，单凭这一点也足够了，—如果这是神（God）的旨意，那就是我们的责任：—</w:t>
      </w:r>
    </w:p>
    <w:p w14:paraId="58ECAA52">
      <w:pPr>
        <w:spacing w:before="293" w:line="266" w:lineRule="auto"/>
        <w:ind w:left="30" w:right="21" w:hanging="7"/>
        <w:rPr>
          <w:rFonts w:hint="eastAsia" w:ascii="华文楷体" w:hAnsi="华文楷体" w:eastAsia="华文楷体" w:cs="华文楷体"/>
          <w:spacing w:val="-1"/>
          <w:sz w:val="30"/>
          <w:szCs w:val="30"/>
        </w:rPr>
      </w:pPr>
    </w:p>
    <w:p w14:paraId="0152CAA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The Father hath ordained or appointed it. It is the will of the Father, Eph. 2:10.</w:t>
      </w:r>
    </w:p>
    <w:p w14:paraId="1545FAC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父（Father）已命定（ordained）或定规（appointed）了它。这是父（Father）的旨意，弗2:10。</w:t>
      </w:r>
    </w:p>
    <w:p w14:paraId="219D530C">
      <w:pPr>
        <w:spacing w:before="293" w:line="266" w:lineRule="auto"/>
        <w:ind w:left="30" w:right="21" w:hanging="7"/>
        <w:rPr>
          <w:rFonts w:hint="eastAsia" w:ascii="华文楷体" w:hAnsi="华文楷体" w:eastAsia="华文楷体" w:cs="华文楷体"/>
          <w:spacing w:val="-1"/>
          <w:sz w:val="30"/>
          <w:szCs w:val="30"/>
        </w:rPr>
      </w:pPr>
    </w:p>
    <w:p w14:paraId="7FEE67F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is spoken of personally, Christ being mentioned as mediator.</w:t>
      </w:r>
    </w:p>
    <w:p w14:paraId="4E482C9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论到父（Father）是就位格而言的，基督（Christ）被提到是作为中保（mediator）。</w:t>
      </w:r>
    </w:p>
    <w:p w14:paraId="5F15C112">
      <w:pPr>
        <w:spacing w:before="293" w:line="266" w:lineRule="auto"/>
        <w:ind w:left="30" w:right="21" w:hanging="7"/>
        <w:rPr>
          <w:rFonts w:hint="eastAsia" w:ascii="华文楷体" w:hAnsi="华文楷体" w:eastAsia="华文楷体" w:cs="华文楷体"/>
          <w:spacing w:val="-1"/>
          <w:sz w:val="30"/>
          <w:szCs w:val="30"/>
        </w:rPr>
      </w:pPr>
    </w:p>
    <w:p w14:paraId="20DEEC6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 Son hath ordained and appointed it as mediator. John 15:16, 'I have ordained you, that ye should bring forth fruit' of obedience, and that it should remain.' And,—</w:t>
      </w:r>
    </w:p>
    <w:p w14:paraId="3994398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圣子（Son）已命定（ordained）并定规（appointed）它作为中保（mediator）。约15:16，‘我拣选（ordained）了你们，要叫你们多结果子’，即顺服（obedience）的果子，‘并叫你们的果子常存。’并且，—</w:t>
      </w:r>
    </w:p>
    <w:p w14:paraId="1CF1B063">
      <w:pPr>
        <w:spacing w:before="293" w:line="266" w:lineRule="auto"/>
        <w:ind w:left="30" w:right="21" w:hanging="7"/>
        <w:rPr>
          <w:rFonts w:hint="eastAsia" w:ascii="华文楷体" w:hAnsi="华文楷体" w:eastAsia="华文楷体" w:cs="华文楷体"/>
          <w:spacing w:val="-1"/>
          <w:sz w:val="30"/>
          <w:szCs w:val="30"/>
        </w:rPr>
      </w:pPr>
    </w:p>
    <w:p w14:paraId="3D4914E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The Holy Ghost appoints and ordains believers to works of obedience and holiness, and to work holiness in others.</w:t>
      </w:r>
    </w:p>
    <w:p w14:paraId="42EA46C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圣灵（Holy Ghost）命定（appoints and ordains）信徒行顺服（obedience）和圣洁（holiness）的行为（works），并在他人中作成圣洁（holiness）。</w:t>
      </w:r>
    </w:p>
    <w:p w14:paraId="741BA127">
      <w:pPr>
        <w:spacing w:before="293" w:line="266" w:lineRule="auto"/>
        <w:ind w:left="30" w:right="21" w:hanging="7"/>
        <w:rPr>
          <w:rFonts w:hint="eastAsia" w:ascii="华文楷体" w:hAnsi="华文楷体" w:eastAsia="华文楷体" w:cs="华文楷体"/>
          <w:spacing w:val="-1"/>
          <w:sz w:val="30"/>
          <w:szCs w:val="30"/>
        </w:rPr>
      </w:pPr>
    </w:p>
    <w:p w14:paraId="4A569BD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in particular, Acts 13:2, he appoints and designs men to the great work of obedience in preaching the gospel.</w:t>
      </w:r>
    </w:p>
    <w:p w14:paraId="1CAF0EF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因此，具体而言，徒13:2，祂命定（appoints）和指定（designs）人去行传讲福音的顺服（obedience）的伟大工作。</w:t>
      </w:r>
    </w:p>
    <w:p w14:paraId="5663CAC5">
      <w:pPr>
        <w:spacing w:before="293" w:line="266" w:lineRule="auto"/>
        <w:ind w:left="30" w:right="21" w:hanging="7"/>
        <w:rPr>
          <w:rFonts w:hint="eastAsia" w:ascii="华文楷体" w:hAnsi="华文楷体" w:eastAsia="华文楷体" w:cs="华文楷体"/>
          <w:spacing w:val="-1"/>
          <w:sz w:val="30"/>
          <w:szCs w:val="30"/>
        </w:rPr>
      </w:pPr>
    </w:p>
    <w:p w14:paraId="4465811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sinning, men sin against him.</w:t>
      </w:r>
    </w:p>
    <w:p w14:paraId="6833D26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人在犯罪时，就是得罪（sin against）祂。</w:t>
      </w:r>
    </w:p>
    <w:p w14:paraId="16697C49">
      <w:pPr>
        <w:spacing w:before="293" w:line="266" w:lineRule="auto"/>
        <w:ind w:left="30" w:right="21" w:hanging="7"/>
        <w:rPr>
          <w:rFonts w:hint="eastAsia" w:ascii="华文楷体" w:hAnsi="华文楷体" w:eastAsia="华文楷体" w:cs="华文楷体"/>
          <w:spacing w:val="-1"/>
          <w:sz w:val="30"/>
          <w:szCs w:val="30"/>
        </w:rPr>
      </w:pPr>
    </w:p>
    <w:p w14:paraId="4360136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Our holiness, our obedience, work of righteousness, is one eminent and especial end of the peculiar dispensation of Father, Son, and Spirit, in the business of exalting the glory of God in our salvation,—of the electing love of the Father, the purchasing love of the Son, and the operative love of the Spirit:—</w:t>
      </w:r>
    </w:p>
    <w:p w14:paraId="71363F3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我们的圣洁（holiness）、我们的顺服（obedience）、公义（righteousness）的工作（work），是父（Father）、圣子（Son）和圣灵（Spirit）在提升神（God）在我们的救恩（salvation）中的荣耀（glory）这件事上，独特安排（peculiar dispensation）的一个显著和特别的目的（end），—是父（Father）拣选之爱（electing love）、圣子（Son）买赎之爱（purchasing love），以及圣灵（Spirit）运行之爱（operative love）的目的：—</w:t>
      </w:r>
    </w:p>
    <w:p w14:paraId="0DA8914C">
      <w:pPr>
        <w:spacing w:before="293" w:line="266" w:lineRule="auto"/>
        <w:ind w:left="30" w:right="21" w:hanging="7"/>
        <w:rPr>
          <w:rFonts w:hint="eastAsia" w:ascii="华文楷体" w:hAnsi="华文楷体" w:eastAsia="华文楷体" w:cs="华文楷体"/>
          <w:spacing w:val="-1"/>
          <w:sz w:val="30"/>
          <w:szCs w:val="30"/>
        </w:rPr>
      </w:pPr>
    </w:p>
    <w:p w14:paraId="10D29A4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It is a peculiar end of the electing love of the Father, Eph. 1:4, 'He hath chosen us, that we should be holy and without blame.'</w:t>
      </w:r>
    </w:p>
    <w:p w14:paraId="72A6EE4F">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它是父（Father）拣选之爱（electing love）的一个独特目的（peculiar end），弗1:4，‘祂拣选了我们，使我们成为圣洁（holy）无有瑕疵。’</w:t>
      </w:r>
    </w:p>
    <w:p w14:paraId="78B54A89">
      <w:pPr>
        <w:spacing w:before="293" w:line="266" w:lineRule="auto"/>
        <w:ind w:left="30" w:right="21" w:hanging="7"/>
        <w:rPr>
          <w:rFonts w:hint="eastAsia" w:ascii="华文楷体" w:hAnsi="华文楷体" w:eastAsia="华文楷体" w:cs="华文楷体"/>
          <w:spacing w:val="-1"/>
          <w:sz w:val="30"/>
          <w:szCs w:val="30"/>
        </w:rPr>
      </w:pPr>
    </w:p>
    <w:p w14:paraId="7D6B024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Isa. 4:3, 4.</w:t>
      </w:r>
    </w:p>
    <w:p w14:paraId="1569A9E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赛4:3, 4也是如此。</w:t>
      </w:r>
    </w:p>
    <w:p w14:paraId="6D10ED2D">
      <w:pPr>
        <w:spacing w:before="293" w:line="266" w:lineRule="auto"/>
        <w:ind w:left="30" w:right="21" w:hanging="7"/>
        <w:rPr>
          <w:rFonts w:hint="eastAsia" w:ascii="华文楷体" w:hAnsi="华文楷体" w:eastAsia="华文楷体" w:cs="华文楷体"/>
          <w:spacing w:val="-1"/>
          <w:sz w:val="30"/>
          <w:szCs w:val="30"/>
        </w:rPr>
      </w:pPr>
    </w:p>
    <w:p w14:paraId="711AB01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aim and design in choosing of us was, that we should be holy and unblamable before him in love.</w:t>
      </w:r>
    </w:p>
    <w:p w14:paraId="341D802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祂拣选我们的目的和意图（design）是，使我们在爱中在祂面前是圣洁（holy）和无可指责的（unblamable）。</w:t>
      </w:r>
    </w:p>
    <w:p w14:paraId="48AB248A">
      <w:pPr>
        <w:spacing w:before="293" w:line="266" w:lineRule="auto"/>
        <w:ind w:left="30" w:right="21" w:hanging="7"/>
        <w:rPr>
          <w:rFonts w:hint="eastAsia" w:ascii="华文楷体" w:hAnsi="华文楷体" w:eastAsia="华文楷体" w:cs="华文楷体"/>
          <w:spacing w:val="-1"/>
          <w:sz w:val="30"/>
          <w:szCs w:val="30"/>
        </w:rPr>
      </w:pPr>
    </w:p>
    <w:p w14:paraId="71953A9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is to accomplish, and will bring about in them that are his.</w:t>
      </w:r>
    </w:p>
    <w:p w14:paraId="4F96697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这是祂要成就的，并将在属祂的人身上实现。</w:t>
      </w:r>
    </w:p>
    <w:p w14:paraId="39DBA038">
      <w:pPr>
        <w:spacing w:before="293" w:line="266" w:lineRule="auto"/>
        <w:ind w:left="30" w:right="21" w:hanging="7"/>
        <w:rPr>
          <w:rFonts w:hint="eastAsia" w:ascii="华文楷体" w:hAnsi="华文楷体" w:eastAsia="华文楷体" w:cs="华文楷体"/>
          <w:spacing w:val="-1"/>
          <w:sz w:val="30"/>
          <w:szCs w:val="30"/>
        </w:rPr>
      </w:pPr>
    </w:p>
    <w:p w14:paraId="03B799D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chooses us to salvation, through sanctification of the Spirit, and belief of the truth,' 2 Thess. 2:13.</w:t>
      </w:r>
    </w:p>
    <w:p w14:paraId="3752BCD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‘祂拣选（chooses）我们得救（salvation），藉着圣灵（Spirit）的成圣（sanctification）和对真理的相信（belief of the truth），’帖后2:13。</w:t>
      </w:r>
    </w:p>
    <w:p w14:paraId="00B84C9D">
      <w:pPr>
        <w:spacing w:before="293" w:line="266" w:lineRule="auto"/>
        <w:ind w:left="30" w:right="21" w:hanging="7"/>
        <w:rPr>
          <w:rFonts w:hint="eastAsia" w:ascii="华文楷体" w:hAnsi="华文楷体" w:eastAsia="华文楷体" w:cs="华文楷体"/>
          <w:spacing w:val="-1"/>
          <w:sz w:val="30"/>
          <w:szCs w:val="30"/>
        </w:rPr>
      </w:pPr>
    </w:p>
    <w:p w14:paraId="4966A97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Father designed as the first and immediate end of electing love; and proposes the consideration of that love as a motive to holiness, 1 John 4:8–10.</w:t>
      </w:r>
    </w:p>
    <w:p w14:paraId="287F686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父（Father）命定（designed）这个作为拣选之爱（electing love）的第一个和直接的目的（end）；并将默想那爱提出作为圣洁（holiness）的动机（motive），约壹4:8–10。</w:t>
      </w:r>
    </w:p>
    <w:p w14:paraId="02A2CC26">
      <w:pPr>
        <w:spacing w:before="293" w:line="266" w:lineRule="auto"/>
        <w:ind w:left="30" w:right="21" w:hanging="7"/>
        <w:rPr>
          <w:rFonts w:hint="eastAsia" w:ascii="华文楷体" w:hAnsi="华文楷体" w:eastAsia="华文楷体" w:cs="华文楷体"/>
          <w:spacing w:val="-1"/>
          <w:sz w:val="30"/>
          <w:szCs w:val="30"/>
        </w:rPr>
      </w:pPr>
    </w:p>
    <w:p w14:paraId="17AC336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It is so also of the exceeding love of the Son; whereof the testimonies are innumerable.</w:t>
      </w:r>
    </w:p>
    <w:p w14:paraId="1E02FAD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这也是圣子（Son）超越之爱（exceeding love）的目的；关于它的见证（testimonies）是数不尽的。</w:t>
      </w:r>
    </w:p>
    <w:p w14:paraId="7E7750C1">
      <w:pPr>
        <w:spacing w:before="293" w:line="266" w:lineRule="auto"/>
        <w:ind w:left="30" w:right="21" w:hanging="7"/>
        <w:rPr>
          <w:rFonts w:hint="eastAsia" w:ascii="华文楷体" w:hAnsi="华文楷体" w:eastAsia="华文楷体" w:cs="华文楷体"/>
          <w:spacing w:val="-1"/>
          <w:sz w:val="30"/>
          <w:szCs w:val="30"/>
        </w:rPr>
      </w:pPr>
    </w:p>
    <w:p w14:paraId="0096515D">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give but one or two:—Tit. 2:14, 'Who gave himself for us, that he might redeem us from all iniquity, and purify unto himself a peculiar people, zealous of good works.'</w:t>
      </w:r>
    </w:p>
    <w:p w14:paraId="5081374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我只举一两个：—多2:14，‘祂为我们舍己，要赎（redeem）我们脱离一切罪恶（iniquity），又洁净我们，特作自己的子民，热心为善（good works）。’</w:t>
      </w:r>
    </w:p>
    <w:p w14:paraId="641730CF">
      <w:pPr>
        <w:spacing w:before="293" w:line="266" w:lineRule="auto"/>
        <w:ind w:left="30" w:right="21" w:hanging="7"/>
        <w:rPr>
          <w:rFonts w:hint="eastAsia" w:ascii="华文楷体" w:hAnsi="华文楷体" w:eastAsia="华文楷体" w:cs="华文楷体"/>
          <w:spacing w:val="-1"/>
          <w:sz w:val="30"/>
          <w:szCs w:val="30"/>
        </w:rPr>
      </w:pPr>
    </w:p>
    <w:p w14:paraId="7651A28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his aim, his design, in giving himself for us; as Eph. 5:25– 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3EF5E73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这是祂为我们舍己的目的，祂的意图（design）；正如弗5:25– 27，‘基督（Christ）爱教会，为教会舍己；要用水藉着圣言（word）把教会洗净，使她成圣（sanctify）洁净；可以献给自己，作个荣耀的教会，毫无玷污、皱纹等类的病，而是圣洁（holy）没有瑕疵。’</w:t>
      </w:r>
    </w:p>
    <w:p w14:paraId="4C087991">
      <w:pPr>
        <w:spacing w:before="293" w:line="266" w:lineRule="auto"/>
        <w:ind w:left="30" w:right="21" w:hanging="7"/>
        <w:rPr>
          <w:rFonts w:hint="eastAsia" w:ascii="华文楷体" w:hAnsi="华文楷体" w:eastAsia="华文楷体" w:cs="华文楷体"/>
          <w:spacing w:val="-1"/>
          <w:sz w:val="30"/>
          <w:szCs w:val="30"/>
        </w:rPr>
      </w:pPr>
    </w:p>
    <w:p w14:paraId="3DD7B80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Cor. 5:15; Rom. 6:11.</w:t>
      </w:r>
    </w:p>
    <w:p w14:paraId="0B104A0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林后5:15；罗6:11。</w:t>
      </w:r>
    </w:p>
    <w:p w14:paraId="00EF0CB6">
      <w:pPr>
        <w:spacing w:before="293" w:line="266" w:lineRule="auto"/>
        <w:ind w:left="30" w:right="21" w:hanging="7"/>
        <w:rPr>
          <w:rFonts w:hint="eastAsia" w:ascii="华文楷体" w:hAnsi="华文楷体" w:eastAsia="华文楷体" w:cs="华文楷体"/>
          <w:spacing w:val="-1"/>
          <w:sz w:val="30"/>
          <w:szCs w:val="30"/>
        </w:rPr>
      </w:pPr>
    </w:p>
    <w:p w14:paraId="0DCBA21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It is the very work of the love of the Holy Ghost.</w:t>
      </w:r>
    </w:p>
    <w:p w14:paraId="7FF2FC4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这正是圣灵（Holy Ghost）之爱（love）的工作（work）。</w:t>
      </w:r>
    </w:p>
    <w:p w14:paraId="5F512B71">
      <w:pPr>
        <w:spacing w:before="293" w:line="266" w:lineRule="auto"/>
        <w:ind w:left="30" w:right="21" w:hanging="7"/>
        <w:rPr>
          <w:rFonts w:hint="eastAsia" w:ascii="华文楷体" w:hAnsi="华文楷体" w:eastAsia="华文楷体" w:cs="华文楷体"/>
          <w:spacing w:val="-1"/>
          <w:sz w:val="30"/>
          <w:szCs w:val="30"/>
        </w:rPr>
      </w:pPr>
    </w:p>
    <w:p w14:paraId="01D778F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whole work upon us, in us, for us, consists in preparing of us for obedience; enabling of us thereunto, and bringing forth the fruits of it in us.</w:t>
      </w:r>
    </w:p>
    <w:p w14:paraId="2EB4427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祂在我们身上、在我们里面、为我们所做的全部工作，在于预备我们顺服（obedience）；使我们能够做到，并在我们里面结出它的果子。</w:t>
      </w:r>
    </w:p>
    <w:p w14:paraId="75E54D0F">
      <w:pPr>
        <w:spacing w:before="293" w:line="266" w:lineRule="auto"/>
        <w:ind w:left="30" w:right="21" w:hanging="7"/>
        <w:rPr>
          <w:rFonts w:hint="eastAsia" w:ascii="华文楷体" w:hAnsi="华文楷体" w:eastAsia="华文楷体" w:cs="华文楷体"/>
          <w:spacing w:val="-1"/>
          <w:sz w:val="30"/>
          <w:szCs w:val="30"/>
        </w:rPr>
      </w:pPr>
    </w:p>
    <w:p w14:paraId="4907EE1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doth in opposition to a righteousness of our own, either before it or to be made up by it, Tit. 3:5.</w:t>
      </w:r>
    </w:p>
    <w:p w14:paraId="0ED40D0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祂这样做，是与我们自己的公义（righteousness）相对立的，无论是在此之前，还是藉此来弥补的，多3:5。</w:t>
      </w:r>
    </w:p>
    <w:p w14:paraId="0544908A">
      <w:pPr>
        <w:spacing w:before="293" w:line="266" w:lineRule="auto"/>
        <w:ind w:left="30" w:right="21" w:hanging="7"/>
        <w:rPr>
          <w:rFonts w:hint="eastAsia" w:ascii="华文楷体" w:hAnsi="华文楷体" w:eastAsia="华文楷体" w:cs="华文楷体"/>
          <w:spacing w:val="-1"/>
          <w:sz w:val="30"/>
          <w:szCs w:val="30"/>
        </w:rPr>
      </w:pPr>
    </w:p>
    <w:p w14:paraId="66907A1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need not insist on this.</w:t>
      </w:r>
    </w:p>
    <w:p w14:paraId="6B15B4E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我不需要坚持论述这一点。</w:t>
      </w:r>
    </w:p>
    <w:p w14:paraId="3D9872AD">
      <w:pPr>
        <w:spacing w:before="293" w:line="266" w:lineRule="auto"/>
        <w:ind w:left="30" w:right="21" w:hanging="7"/>
        <w:rPr>
          <w:rFonts w:hint="eastAsia" w:ascii="华文楷体" w:hAnsi="华文楷体" w:eastAsia="华文楷体" w:cs="华文楷体"/>
          <w:spacing w:val="-1"/>
          <w:sz w:val="30"/>
          <w:szCs w:val="30"/>
        </w:rPr>
      </w:pPr>
    </w:p>
    <w:p w14:paraId="4BE894B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fruits ofthe Spirit in us are known, Gal. 5:22, 23.</w:t>
      </w:r>
    </w:p>
    <w:p w14:paraId="6AC4D84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圣灵（Spirit）在我们里面的果子是众所周知的，加5:22, 23。</w:t>
      </w:r>
    </w:p>
    <w:p w14:paraId="225545CD">
      <w:pPr>
        <w:spacing w:before="293" w:line="266" w:lineRule="auto"/>
        <w:ind w:left="30" w:right="21" w:hanging="7"/>
        <w:rPr>
          <w:rFonts w:hint="eastAsia" w:ascii="华文楷体" w:hAnsi="华文楷体" w:eastAsia="华文楷体" w:cs="华文楷体"/>
          <w:spacing w:val="-1"/>
          <w:sz w:val="30"/>
          <w:szCs w:val="30"/>
        </w:rPr>
      </w:pPr>
    </w:p>
    <w:p w14:paraId="429BF57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have we a twofold bottom of the necessity of our obedience and personal holiness:—God hath appointed it, he requires it; and it is an eminent immediate end of the distinct dispensation of Father, Son, and Holy Ghost, in the work of our salvation.</w:t>
      </w:r>
    </w:p>
    <w:p w14:paraId="732432F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“因此，我们有了我们顺服（obedience）和个人圣洁（personal holiness）必要性的双重根基（bottom）：—神（God）已命定（appointed）它，祂要求它；而且它是父（Father）、圣子（Son）和圣灵（Holy Ghost）在我们的救恩（salvation）工作中，独特安排（distinct dispensation）的一个显著的直接目的（end）。</w:t>
      </w:r>
    </w:p>
    <w:p w14:paraId="552CA86C">
      <w:pPr>
        <w:spacing w:before="293" w:line="266" w:lineRule="auto"/>
        <w:ind w:left="30" w:right="21" w:hanging="7"/>
        <w:rPr>
          <w:rFonts w:hint="eastAsia" w:ascii="华文楷体" w:hAnsi="华文楷体" w:eastAsia="华文楷体" w:cs="华文楷体"/>
          <w:spacing w:val="-1"/>
          <w:sz w:val="30"/>
          <w:szCs w:val="30"/>
        </w:rPr>
      </w:pPr>
    </w:p>
    <w:p w14:paraId="2062DB9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God's sovereignty over us is to be owned, if his love towards us be to be regarded, if the whole work of the ever-blessed Trinity, for us, in us, be of any moment, our obedience is necessary.</w:t>
      </w:r>
    </w:p>
    <w:p w14:paraId="0F1F442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God）对我们的至高主权（sovereignty）需要被承认，如果祂对我们的爱（love）需要被重视，如果那永远蒙福的三一真神（Trinity）为我们、在我们里面所做的全部工作有任何重要性，那么我们的顺服（obedience）就是必要的。</w:t>
      </w:r>
    </w:p>
    <w:p w14:paraId="3EADF6C2">
      <w:pPr>
        <w:spacing w:before="293" w:line="266" w:lineRule="auto"/>
        <w:ind w:left="30" w:right="21" w:hanging="7"/>
        <w:rPr>
          <w:rFonts w:hint="eastAsia" w:ascii="华文楷体" w:hAnsi="华文楷体" w:eastAsia="华文楷体" w:cs="华文楷体"/>
          <w:spacing w:val="-1"/>
          <w:sz w:val="30"/>
          <w:szCs w:val="30"/>
        </w:rPr>
      </w:pPr>
    </w:p>
    <w:p w14:paraId="2807506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It is necessary in respect of the end thereof; and that whether you consider God, ourselves, or the world:—</w:t>
      </w:r>
    </w:p>
    <w:p w14:paraId="20C84BB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就其目的（end）而言，它是必要的；无论是你考量神（God）、我们自己，还是世界：—</w:t>
      </w:r>
    </w:p>
    <w:p w14:paraId="519EB6EB">
      <w:pPr>
        <w:spacing w:before="293" w:line="266" w:lineRule="auto"/>
        <w:ind w:left="30" w:right="21" w:hanging="7"/>
        <w:rPr>
          <w:rFonts w:hint="eastAsia" w:ascii="华文楷体" w:hAnsi="华文楷体" w:eastAsia="华文楷体" w:cs="华文楷体"/>
          <w:spacing w:val="-1"/>
          <w:sz w:val="30"/>
          <w:szCs w:val="30"/>
        </w:rPr>
      </w:pPr>
    </w:p>
    <w:p w14:paraId="4BE83512">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The end of our obedience, in respect of God, is, his glory and honour, Mal. 1:6.</w:t>
      </w:r>
    </w:p>
    <w:p w14:paraId="109D9DC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我们顺服（obedience）的目的（end），就神（God）而言，是祂的荣耀（glory）和尊荣（honour），玛1:6。</w:t>
      </w:r>
    </w:p>
    <w:p w14:paraId="42BA490B">
      <w:pPr>
        <w:spacing w:before="293" w:line="266" w:lineRule="auto"/>
        <w:ind w:left="30" w:right="21" w:hanging="7"/>
        <w:rPr>
          <w:rFonts w:hint="eastAsia" w:ascii="华文楷体" w:hAnsi="华文楷体" w:eastAsia="华文楷体" w:cs="华文楷体"/>
          <w:spacing w:val="-1"/>
          <w:sz w:val="30"/>
          <w:szCs w:val="30"/>
        </w:rPr>
      </w:pPr>
    </w:p>
    <w:p w14:paraId="1F1F386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God's honour,—all that we give him.</w:t>
      </w:r>
    </w:p>
    <w:p w14:paraId="5B1ABCA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这是神（God）的尊荣，—我们献给祂的全部。</w:t>
      </w:r>
    </w:p>
    <w:p w14:paraId="6EF130C3">
      <w:pPr>
        <w:spacing w:before="293" w:line="266" w:lineRule="auto"/>
        <w:ind w:left="30" w:right="21" w:hanging="7"/>
        <w:rPr>
          <w:rFonts w:hint="eastAsia" w:ascii="华文楷体" w:hAnsi="华文楷体" w:eastAsia="华文楷体" w:cs="华文楷体"/>
          <w:spacing w:val="-1"/>
          <w:sz w:val="30"/>
          <w:szCs w:val="30"/>
        </w:rPr>
      </w:pPr>
    </w:p>
    <w:p w14:paraId="6BC764A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he will take his honour from the stoutest and proudest rebel in the world; but all we give him is in our obedience.</w:t>
      </w:r>
    </w:p>
    <w:p w14:paraId="420B588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诚然，祂将从世界上最顽固和最骄傲的悖逆者那里夺取祂的尊荣；但我们献给祂的全部是在我们的顺服（obedience）中。</w:t>
      </w:r>
    </w:p>
    <w:p w14:paraId="685D5575">
      <w:pPr>
        <w:spacing w:before="293" w:line="266" w:lineRule="auto"/>
        <w:ind w:left="30" w:right="21" w:hanging="7"/>
        <w:rPr>
          <w:rFonts w:hint="eastAsia" w:ascii="华文楷体" w:hAnsi="华文楷体" w:eastAsia="华文楷体" w:cs="华文楷体"/>
          <w:spacing w:val="-1"/>
          <w:sz w:val="30"/>
          <w:szCs w:val="30"/>
        </w:rPr>
      </w:pPr>
    </w:p>
    <w:p w14:paraId="2A3A104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glorifying of God by our obedience is all that we are or can be.</w:t>
      </w:r>
    </w:p>
    <w:p w14:paraId="154B04B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藉着我们的顺服（obedience）荣耀（glorifying）神（God），是我们所是或能是的全部。</w:t>
      </w:r>
    </w:p>
    <w:p w14:paraId="460233B6">
      <w:pPr>
        <w:spacing w:before="293" w:line="266" w:lineRule="auto"/>
        <w:ind w:left="30" w:right="21" w:hanging="7"/>
        <w:rPr>
          <w:rFonts w:hint="eastAsia" w:ascii="华文楷体" w:hAnsi="华文楷体" w:eastAsia="华文楷体" w:cs="华文楷体"/>
          <w:spacing w:val="-1"/>
          <w:sz w:val="30"/>
          <w:szCs w:val="30"/>
        </w:rPr>
      </w:pPr>
    </w:p>
    <w:p w14:paraId="47E3EEB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Particularly,—</w:t>
      </w:r>
    </w:p>
    <w:p w14:paraId="7106E18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具体而言，—</w:t>
      </w:r>
    </w:p>
    <w:p w14:paraId="0390A025">
      <w:pPr>
        <w:spacing w:before="293" w:line="266" w:lineRule="auto"/>
        <w:ind w:left="30" w:right="21" w:hanging="7"/>
        <w:rPr>
          <w:rFonts w:hint="eastAsia" w:ascii="华文楷体" w:hAnsi="华文楷体" w:eastAsia="华文楷体" w:cs="华文楷体"/>
          <w:spacing w:val="-1"/>
          <w:sz w:val="30"/>
          <w:szCs w:val="30"/>
        </w:rPr>
      </w:pPr>
    </w:p>
    <w:p w14:paraId="542F361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It is the glory of the Father. Matt. 5:16, 'Let your light so shine before men, that they may see your good works, and glorify your Father which is in heaven.'</w:t>
      </w:r>
    </w:p>
    <w:p w14:paraId="05F1037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它是父（Father）的荣耀（glory）。太5:16，‘你们的光（light）也当这样照在人前，叫他们看见你们的善行（good works），就把荣耀（glorify）归给你们在天上的父（Father）。’</w:t>
      </w:r>
    </w:p>
    <w:p w14:paraId="1EB8A812">
      <w:pPr>
        <w:spacing w:before="293" w:line="266" w:lineRule="auto"/>
        <w:ind w:left="30" w:right="21" w:hanging="7"/>
        <w:rPr>
          <w:rFonts w:hint="eastAsia" w:ascii="华文楷体" w:hAnsi="华文楷体" w:eastAsia="华文楷体" w:cs="华文楷体"/>
          <w:spacing w:val="-1"/>
          <w:sz w:val="30"/>
          <w:szCs w:val="30"/>
        </w:rPr>
      </w:pPr>
    </w:p>
    <w:p w14:paraId="247EA39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our walking in the light of faith doth glory arise to the Father.</w:t>
      </w:r>
    </w:p>
    <w:p w14:paraId="10CA0E23">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藉着我们在信心的光中行走，荣耀（glory）就归于父（Father）。</w:t>
      </w:r>
    </w:p>
    <w:p w14:paraId="569291BC">
      <w:pPr>
        <w:spacing w:before="293" w:line="266" w:lineRule="auto"/>
        <w:ind w:left="30" w:right="21" w:hanging="7"/>
        <w:rPr>
          <w:rFonts w:hint="eastAsia" w:ascii="华文楷体" w:hAnsi="华文楷体" w:eastAsia="华文楷体" w:cs="华文楷体"/>
          <w:spacing w:val="-1"/>
          <w:sz w:val="30"/>
          <w:szCs w:val="30"/>
        </w:rPr>
      </w:pPr>
    </w:p>
    <w:p w14:paraId="33EC91C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fruits of his love, of his grace, of his kindness, are seen upon us; and God is glorified in our behalf.</w:t>
      </w:r>
    </w:p>
    <w:p w14:paraId="4848BF3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祂的爱、祂的恩典（grace）、祂的仁慈（kindness）的果子在我们身上显现；神（God）因我们的缘故被荣耀（glorified）。</w:t>
      </w:r>
    </w:p>
    <w:p w14:paraId="419AE54A">
      <w:pPr>
        <w:spacing w:before="293" w:line="266" w:lineRule="auto"/>
        <w:ind w:left="30" w:right="21" w:hanging="7"/>
        <w:rPr>
          <w:rFonts w:hint="eastAsia" w:ascii="华文楷体" w:hAnsi="华文楷体" w:eastAsia="华文楷体" w:cs="华文楷体"/>
          <w:spacing w:val="-1"/>
          <w:sz w:val="30"/>
          <w:szCs w:val="30"/>
        </w:rPr>
      </w:pPr>
    </w:p>
    <w:p w14:paraId="7FCB4C4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w:t>
      </w:r>
    </w:p>
    <w:p w14:paraId="2F88D58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w:t>
      </w:r>
    </w:p>
    <w:p w14:paraId="61EF1972">
      <w:pPr>
        <w:spacing w:before="293" w:line="266" w:lineRule="auto"/>
        <w:ind w:left="30" w:right="21" w:hanging="7"/>
        <w:rPr>
          <w:rFonts w:hint="eastAsia" w:ascii="华文楷体" w:hAnsi="华文楷体" w:eastAsia="华文楷体" w:cs="华文楷体"/>
          <w:spacing w:val="-1"/>
          <w:sz w:val="30"/>
          <w:szCs w:val="30"/>
        </w:rPr>
      </w:pPr>
    </w:p>
    <w:p w14:paraId="2440E41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 Son is glorified thereby. It is the will of God that as all men honour the Father, so should they honour the Son, John 5:23.</w:t>
      </w:r>
    </w:p>
    <w:p w14:paraId="6AED473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圣子（Son）因此被荣耀（glorified）。神（God）的旨意是，所有的人怎样尊敬父（Father），也要照样尊敬圣子（Son），约5:23。</w:t>
      </w:r>
    </w:p>
    <w:p w14:paraId="39CE4278">
      <w:pPr>
        <w:spacing w:before="293" w:line="266" w:lineRule="auto"/>
        <w:ind w:left="30" w:right="21" w:hanging="7"/>
        <w:rPr>
          <w:rFonts w:hint="eastAsia" w:ascii="华文楷体" w:hAnsi="华文楷体" w:eastAsia="华文楷体" w:cs="华文楷体"/>
          <w:spacing w:val="-1"/>
          <w:sz w:val="30"/>
          <w:szCs w:val="30"/>
        </w:rPr>
      </w:pPr>
    </w:p>
    <w:p w14:paraId="31EDADA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 is this done?</w:t>
      </w:r>
    </w:p>
    <w:p w14:paraId="218EA281">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这如何完成呢？</w:t>
      </w:r>
    </w:p>
    <w:p w14:paraId="155BEF28">
      <w:pPr>
        <w:spacing w:before="293" w:line="266" w:lineRule="auto"/>
        <w:ind w:left="30" w:right="21" w:hanging="7"/>
        <w:rPr>
          <w:rFonts w:hint="eastAsia" w:ascii="华文楷体" w:hAnsi="华文楷体" w:eastAsia="华文楷体" w:cs="华文楷体"/>
          <w:spacing w:val="-1"/>
          <w:sz w:val="30"/>
          <w:szCs w:val="30"/>
        </w:rPr>
      </w:pPr>
    </w:p>
    <w:p w14:paraId="7ABC4F6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believing in him, John 14:1; obeying of him.</w:t>
      </w:r>
    </w:p>
    <w:p w14:paraId="35AA106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藉着相信祂，约14:1；顺服（obeying）祂。</w:t>
      </w:r>
    </w:p>
    <w:p w14:paraId="7CD5D706">
      <w:pPr>
        <w:spacing w:before="293" w:line="266" w:lineRule="auto"/>
        <w:ind w:left="30" w:right="21" w:hanging="7"/>
        <w:rPr>
          <w:rFonts w:hint="eastAsia" w:ascii="华文楷体" w:hAnsi="华文楷体" w:eastAsia="华文楷体" w:cs="华文楷体"/>
          <w:spacing w:val="-1"/>
          <w:sz w:val="30"/>
          <w:szCs w:val="30"/>
        </w:rPr>
      </w:pPr>
    </w:p>
    <w:p w14:paraId="58EDE42A">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John 17:10, he says he is glorified in believers; and prays for an increase of grace and union for them, that he may yet be more glorified, and all might know that, as mediator, he was sent of God.</w:t>
      </w:r>
    </w:p>
    <w:p w14:paraId="7E5B800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因此，约17:10，祂说祂在信徒身上得荣耀（glorified）；并为他们祈求恩典（grace）和联合的增长，使祂可以更得荣耀（glorified），所有人都知道祂作为中保（mediator）是被神（God）差遣的。</w:t>
      </w:r>
    </w:p>
    <w:p w14:paraId="441759C3">
      <w:pPr>
        <w:spacing w:before="293" w:line="266" w:lineRule="auto"/>
        <w:ind w:left="30" w:right="21" w:hanging="7"/>
        <w:rPr>
          <w:rFonts w:hint="eastAsia" w:ascii="华文楷体" w:hAnsi="华文楷体" w:eastAsia="华文楷体" w:cs="华文楷体"/>
          <w:spacing w:val="-1"/>
          <w:sz w:val="30"/>
          <w:szCs w:val="30"/>
        </w:rPr>
      </w:pPr>
    </w:p>
    <w:p w14:paraId="7F71337B">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The Spirit is glorified also by it.</w:t>
      </w:r>
    </w:p>
    <w:p w14:paraId="3586EF28">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圣灵（Spirit）也因此被荣耀（glorified）。</w:t>
      </w:r>
    </w:p>
    <w:p w14:paraId="15AAAF60">
      <w:pPr>
        <w:spacing w:before="293" w:line="266" w:lineRule="auto"/>
        <w:ind w:left="30" w:right="21" w:hanging="7"/>
        <w:rPr>
          <w:rFonts w:hint="eastAsia" w:ascii="华文楷体" w:hAnsi="华文楷体" w:eastAsia="华文楷体" w:cs="华文楷体"/>
          <w:spacing w:val="-1"/>
          <w:sz w:val="30"/>
          <w:szCs w:val="30"/>
        </w:rPr>
      </w:pPr>
    </w:p>
    <w:p w14:paraId="395017B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grieved by our disobedience, Eph. 4:30; and therefore his glory is in our bringing forth fruit.</w:t>
      </w:r>
    </w:p>
    <w:p w14:paraId="1186C827">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祂因我们的不顺服（disobedience）而担忧（grieved），弗4:30；因此祂的荣耀（glory）在于我们结出果子。</w:t>
      </w:r>
    </w:p>
    <w:p w14:paraId="26A48929">
      <w:pPr>
        <w:spacing w:before="293" w:line="266" w:lineRule="auto"/>
        <w:ind w:left="30" w:right="21" w:hanging="7"/>
        <w:rPr>
          <w:rFonts w:hint="eastAsia" w:ascii="华文楷体" w:hAnsi="华文楷体" w:eastAsia="华文楷体" w:cs="华文楷体"/>
          <w:spacing w:val="-1"/>
          <w:sz w:val="30"/>
          <w:szCs w:val="30"/>
        </w:rPr>
      </w:pPr>
    </w:p>
    <w:p w14:paraId="0530EC6C">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dwells in us, as in his temple; which is not to be defiled.</w:t>
      </w:r>
    </w:p>
    <w:p w14:paraId="6DD27ED5">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祂内住（dwells）在我们里面，如同在祂的殿（temple）中；殿是不可以被玷污的。</w:t>
      </w:r>
    </w:p>
    <w:p w14:paraId="39A5A33A">
      <w:pPr>
        <w:spacing w:before="293" w:line="266" w:lineRule="auto"/>
        <w:ind w:left="30" w:right="21" w:hanging="7"/>
        <w:rPr>
          <w:rFonts w:hint="eastAsia" w:ascii="华文楷体" w:hAnsi="华文楷体" w:eastAsia="华文楷体" w:cs="华文楷体"/>
          <w:spacing w:val="-1"/>
          <w:sz w:val="30"/>
          <w:szCs w:val="30"/>
        </w:rPr>
      </w:pPr>
    </w:p>
    <w:p w14:paraId="232A13CE">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Holiness becometh his habitation for ever.</w:t>
      </w:r>
    </w:p>
    <w:p w14:paraId="7535D8B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圣洁（Holiness）永远适合祂的居所（habitation）。</w:t>
      </w:r>
    </w:p>
    <w:p w14:paraId="0FD5A14C">
      <w:pPr>
        <w:spacing w:before="293" w:line="266" w:lineRule="auto"/>
        <w:ind w:left="30" w:right="21" w:hanging="7"/>
        <w:rPr>
          <w:rFonts w:hint="eastAsia" w:ascii="华文楷体" w:hAnsi="华文楷体" w:eastAsia="华文楷体" w:cs="华文楷体"/>
          <w:spacing w:val="-1"/>
          <w:sz w:val="30"/>
          <w:szCs w:val="30"/>
        </w:rPr>
      </w:pPr>
    </w:p>
    <w:p w14:paraId="2F63F800">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that hath been said be not sufficient to evince a necessity of our obedience, we must suppose ourselves to speak with a sort of men who regard neither the sovereignty, nor love, nor glory of God, Father, Son, or Holy Ghost.</w:t>
      </w:r>
    </w:p>
    <w:p w14:paraId="17E4480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“现在，如果所说的这些不足以证明（evince）我们顺服（obedience）的必要性，我们就必须假设我们在与一类既不尊重神（God）父（Father）、圣子（Son）或圣灵（Holy Ghost）的至高主权（sovereignty）、爱，也不尊重祂们的荣耀（glory）的人说话。</w:t>
      </w:r>
    </w:p>
    <w:p w14:paraId="674E695B">
      <w:pPr>
        <w:spacing w:before="293" w:line="266" w:lineRule="auto"/>
        <w:ind w:left="30" w:right="21" w:hanging="7"/>
        <w:rPr>
          <w:rFonts w:hint="eastAsia" w:ascii="华文楷体" w:hAnsi="华文楷体" w:eastAsia="华文楷体" w:cs="华文楷体"/>
          <w:spacing w:val="-1"/>
          <w:sz w:val="30"/>
          <w:szCs w:val="30"/>
        </w:rPr>
      </w:pPr>
    </w:p>
    <w:p w14:paraId="54544EA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men say what they please, though our obedience should be all lost, and never regarded (which is impossible, for God is not unjust, to forget our labour of love), yet here is a sufficient bottom, ground, and reason of yielding more obedience unto God than ever we shall do whilst we live in this world.</w:t>
      </w:r>
    </w:p>
    <w:p w14:paraId="168C30A6">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凭人说什么，即使我们的顺服（obedience）都失丧了，从未被重视（regarded）（这是不可能的，因为神（God）是公义的，不会忘记我们爱心的劳苦），然而这里有一个充分的根基（bottom）、根据（ground）和理由，可以向神（God）献上比我们活在这个世界上所能做到的更多的顺服（obedience）。</w:t>
      </w:r>
    </w:p>
    <w:p w14:paraId="4092824B">
      <w:pPr>
        <w:spacing w:before="293" w:line="266" w:lineRule="auto"/>
        <w:ind w:left="30" w:right="21" w:hanging="7"/>
        <w:rPr>
          <w:rFonts w:hint="eastAsia" w:ascii="华文楷体" w:hAnsi="华文楷体" w:eastAsia="华文楷体" w:cs="华文楷体"/>
          <w:spacing w:val="-1"/>
          <w:sz w:val="30"/>
          <w:szCs w:val="30"/>
        </w:rPr>
      </w:pPr>
    </w:p>
    <w:p w14:paraId="4ECA2109">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also only of gospel grounds of obedience, and not of those that are natural and legal, which are indispensable to all mankind."</w:t>
      </w:r>
    </w:p>
    <w:p w14:paraId="1BF80924">
      <w:pPr>
        <w:spacing w:before="293" w:line="266" w:lineRule="auto"/>
        <w:ind w:left="30" w:right="21" w:hanging="7"/>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我也只谈论顺服（obedience）的福音根据，而不是那些对全人类来说是不可或缺的天然和律法的根据。”</w:t>
      </w:r>
    </w:p>
    <w:p w14:paraId="5D6E4B2F">
      <w:pPr>
        <w:spacing w:before="293" w:line="266" w:lineRule="auto"/>
        <w:ind w:left="30" w:right="21" w:hanging="7"/>
        <w:rPr>
          <w:rFonts w:hint="eastAsia" w:ascii="华文楷体" w:hAnsi="华文楷体" w:eastAsia="华文楷体" w:cs="华文楷体"/>
          <w:spacing w:val="-1"/>
          <w:sz w:val="30"/>
          <w:szCs w:val="30"/>
        </w:rPr>
      </w:pPr>
    </w:p>
    <w:p w14:paraId="25D2D1A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end in respect of ourselves immediately is threefold:— [1st.] Honour. [2dly.] Peace. [3dly.] Usefulness.</w:t>
      </w:r>
    </w:p>
    <w:p w14:paraId="3104B96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（第二）就我们自己而言，即刻的目的有三重：—— [一] 尊荣。 [二] 平安。 [三] 益处（有用性）。</w:t>
      </w:r>
    </w:p>
    <w:p w14:paraId="64B01179">
      <w:pPr>
        <w:spacing w:before="85" w:line="283" w:lineRule="auto"/>
        <w:ind w:firstLine="19"/>
        <w:jc w:val="both"/>
        <w:rPr>
          <w:rFonts w:hint="eastAsia" w:ascii="华文楷体" w:hAnsi="华文楷体" w:eastAsia="华文楷体" w:cs="华文楷体"/>
          <w:spacing w:val="-2"/>
          <w:sz w:val="30"/>
          <w:szCs w:val="30"/>
        </w:rPr>
      </w:pPr>
    </w:p>
    <w:p w14:paraId="4687CD1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Honour. It is by holiness that we are made like unto God, and his image is renewed again in us.</w:t>
      </w:r>
    </w:p>
    <w:p w14:paraId="6D03792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 尊荣。正是藉着圣洁，我们被造成像上帝，祂的形象在我们里面得以重新恢复。</w:t>
      </w:r>
    </w:p>
    <w:p w14:paraId="5508737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our honour at our creation, this exalted us above all our fellow-creatures here below,— we were made in the image of God.</w:t>
      </w:r>
    </w:p>
    <w:p w14:paraId="479EE40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这是我们在被造时的尊荣，这使我们超越了地上所有与我们同被造的万物，——我们是按着上帝的形象被造的。</w:t>
      </w:r>
    </w:p>
    <w:p w14:paraId="7595C2E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we lost by sin, and became like the beasts that perish.</w:t>
      </w:r>
    </w:p>
    <w:p w14:paraId="68E99D3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我们因着罪失丧了这尊荣，变得如同灭亡的牲畜一般。</w:t>
      </w:r>
    </w:p>
    <w:p w14:paraId="04E878F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honour, of conformity to God, of bearing his image, are we exalted again by holiness alone.</w:t>
      </w:r>
    </w:p>
    <w:p w14:paraId="67393C7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唯独藉着圣洁，我们才再次被提升，回到这与上帝相符、承载祂形象的尊荣。</w:t>
      </w:r>
    </w:p>
    <w:p w14:paraId="686A35D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 ye holy,' says God, 'for I am holy,' 1 Pet. 1:16; and, 'Be ye perfect' (that is, in doing good), 'even as your Father which is in heaven is perfect,' Matt. 5:48,—in a likeness and conformity to him.</w:t>
      </w:r>
    </w:p>
    <w:p w14:paraId="192C9F5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上帝说：“你们要圣洁，因为我是圣洁的” (彼得前书 1:16)；又说：“你们要完全”（即在行善上），“如同你们在天上的父是完全的” (马太福音 5:48)，——这是一种与祂的相像和相符。</w:t>
      </w:r>
    </w:p>
    <w:p w14:paraId="4D71BD6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herein is the image of God renewed; Eph. 4:23, 24, therein we 'put on the new man, which after God is created in righteousness and holiness of truth.'</w:t>
      </w:r>
    </w:p>
    <w:p w14:paraId="7A33665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上帝的形象也由此得以更新；以弗所书 4:23-24，我们在其中“穿上新人，这新人是照着上帝的形像造的，有真理的仁义和圣洁”。</w:t>
      </w:r>
    </w:p>
    <w:p w14:paraId="14DE040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that which originally was attended with power and dominion;—is still all that is beautiful or comely in the world.</w:t>
      </w:r>
    </w:p>
    <w:p w14:paraId="0182950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这原是伴随着能力和权柄的；——至今仍是世上一切美好或合宜的事物。</w:t>
      </w:r>
    </w:p>
    <w:p w14:paraId="27A836D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it makes men honourable and precious in the sight of God, of angels, of men; how alone it is that which is not despised, which is of price before the Lord; what contempt and scorn he hath of them in whom it is not,—in what abomination he hath them and all their ways,— might easily be evinced.</w:t>
      </w:r>
    </w:p>
    <w:p w14:paraId="36BC76B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洁如何使人在上帝、天使和世人眼中尊贵和宝贵；如何唯独圣洁是不被藐视的，是在主面前看为宝贵的；上帝对那些不拥有圣洁的人，怀有何等的轻蔑和嘲弄，——祂对他们和他们一切的道路怀有何等的憎恶，——这些都很容易证明。</w:t>
      </w:r>
    </w:p>
    <w:p w14:paraId="37AFA9E6">
      <w:pPr>
        <w:spacing w:before="85" w:line="283" w:lineRule="auto"/>
        <w:ind w:firstLine="19"/>
        <w:jc w:val="both"/>
        <w:rPr>
          <w:rFonts w:hint="eastAsia" w:ascii="华文楷体" w:hAnsi="华文楷体" w:eastAsia="华文楷体" w:cs="华文楷体"/>
          <w:spacing w:val="-2"/>
          <w:sz w:val="30"/>
          <w:szCs w:val="30"/>
        </w:rPr>
      </w:pPr>
    </w:p>
    <w:p w14:paraId="69CDFD1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Peace. By it we have communion with God, wherein peace alone is to be enjoyed.</w:t>
      </w:r>
    </w:p>
    <w:p w14:paraId="0EEF303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 平安。藉着圣洁，我们与上帝相交，唯有在其中才能享受平安。</w:t>
      </w:r>
    </w:p>
    <w:p w14:paraId="12198EB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wicked are like the troubled sea, that cannot rest;' and, 'There is no peace' to them, 'saith my God,' Isa. 57:20, 21.</w:t>
      </w:r>
    </w:p>
    <w:p w14:paraId="2BF120E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“惟独恶人，好像翻腾的海，不得平静”；“我的上帝说：恶人必不得平安” (以赛亚书 57:20, 21)。</w:t>
      </w:r>
    </w:p>
    <w:p w14:paraId="6CDBA26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peace, rest, or quietness, in a distance, separation, or alienation from God.</w:t>
      </w:r>
    </w:p>
    <w:p w14:paraId="0B5C829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与上帝的疏远、分离或隔绝，无法带来平安、安息或宁静。</w:t>
      </w:r>
    </w:p>
    <w:p w14:paraId="2ED0089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the rest of our souls.</w:t>
      </w:r>
    </w:p>
    <w:p w14:paraId="6E22689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祂是我们灵魂的安息。</w:t>
      </w:r>
    </w:p>
    <w:p w14:paraId="6043930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light of his countenance is life and peace.</w:t>
      </w:r>
    </w:p>
    <w:p w14:paraId="508BB8F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在祂的面光中有生命和平安。</w:t>
      </w:r>
    </w:p>
    <w:p w14:paraId="4662A1B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'if we walk in the light, as he is in the light, we have fellowship one with another,' 1 John 1:7; 'and truly our fellowship is with the Father, and with his Son Jesus Christ,' verse 3.</w:t>
      </w:r>
    </w:p>
    <w:p w14:paraId="7AA73B0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如今，“我们若在光明中行，如同祂在光明中，就彼此相交” (约翰一书 1:7)；“我们乃是与父并与祂儿子耶稣基督相交的” (第 3 节)。</w:t>
      </w:r>
    </w:p>
    <w:p w14:paraId="05C44A8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that walks in the light of new obedience, he hath communion with God, and in his presence is fulness of joy for ever; without it, there is nothing but darkness, and wandering, and confusion.</w:t>
      </w:r>
    </w:p>
    <w:p w14:paraId="1706D7F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那在新的顺服之光中行走的人，他与上帝有相交，在祂的面前有永远的满足的喜乐；没有圣洁，就只有黑暗、迷失和混乱。</w:t>
      </w:r>
    </w:p>
    <w:p w14:paraId="2954DD80">
      <w:pPr>
        <w:spacing w:before="85" w:line="283" w:lineRule="auto"/>
        <w:ind w:firstLine="19"/>
        <w:jc w:val="both"/>
        <w:rPr>
          <w:rFonts w:hint="eastAsia" w:ascii="华文楷体" w:hAnsi="华文楷体" w:eastAsia="华文楷体" w:cs="华文楷体"/>
          <w:spacing w:val="-2"/>
          <w:sz w:val="30"/>
          <w:szCs w:val="30"/>
        </w:rPr>
      </w:pPr>
    </w:p>
    <w:p w14:paraId="57EEDD7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Usefulness. A man without holiness is good for nothing.</w:t>
      </w:r>
    </w:p>
    <w:p w14:paraId="103E7ED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 益处（有用性）。一个人若没有圣洁，就毫无用处。</w:t>
      </w:r>
    </w:p>
    <w:p w14:paraId="538072F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'Ephraim,' says the prophet, 'is an empty vine, that brings forth fruit to itself.'</w:t>
      </w:r>
    </w:p>
    <w:p w14:paraId="5426F51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先知说：“以法莲是蔓延的葡萄树，结的果子归自己。”</w:t>
      </w:r>
    </w:p>
    <w:p w14:paraId="4C67302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 is such a vine good for?</w:t>
      </w:r>
    </w:p>
    <w:p w14:paraId="030F6A0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而这样的葡萄树有什么用呢？</w:t>
      </w:r>
    </w:p>
    <w:p w14:paraId="706D912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Nothing.</w:t>
      </w:r>
    </w:p>
    <w:p w14:paraId="54C0FD2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毫无用处。</w:t>
      </w:r>
    </w:p>
    <w:p w14:paraId="5ABB699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Saith another prophet, 'A man cannot make so much as a pin of it, to hang a vessel on.'</w:t>
      </w:r>
    </w:p>
    <w:p w14:paraId="337DBA6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另一位先知说：“人不能用它作什么器皿，就是作一个橛子挂器皿也不行。”</w:t>
      </w:r>
    </w:p>
    <w:p w14:paraId="67FF682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barren tree is good for nothing, but to be cut down for the fire.</w:t>
      </w:r>
    </w:p>
    <w:p w14:paraId="4220E71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一棵不结果子的树毫无用处，只配被砍下来当柴烧。</w:t>
      </w:r>
    </w:p>
    <w:p w14:paraId="55F4F4A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Notwithstanding the seeming usefulness of men who serve the providence of God in their generations, I could easily manifest that the world and the church might want them, and that, indeed, in themselves they are good for nothing.</w:t>
      </w:r>
    </w:p>
    <w:p w14:paraId="676E70E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尽管那些在他们的世代中服事上帝的护理（Providence）的人看似有用，但我可以轻易表明，世界和教会即使没有他们也无妨，而且，就他们本身而言，他们确实毫无用处。</w:t>
      </w:r>
    </w:p>
    <w:p w14:paraId="49744EB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Only the holy man is commune bonum.</w:t>
      </w:r>
    </w:p>
    <w:p w14:paraId="7B08DEA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唯有圣洁之人才是公共的善（commune bonum）。</w:t>
      </w:r>
    </w:p>
    <w:p w14:paraId="5BE84B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 end of it in respect of others in the world is manifold:—</w:t>
      </w:r>
    </w:p>
    <w:p w14:paraId="1C8FE39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（第三）就世上其他人而言，圣洁的目的有多种：——</w:t>
      </w:r>
    </w:p>
    <w:p w14:paraId="3AAF4455">
      <w:pPr>
        <w:spacing w:before="85" w:line="283" w:lineRule="auto"/>
        <w:ind w:firstLine="19"/>
        <w:jc w:val="both"/>
        <w:rPr>
          <w:rFonts w:hint="eastAsia" w:ascii="华文楷体" w:hAnsi="华文楷体" w:eastAsia="华文楷体" w:cs="华文楷体"/>
          <w:spacing w:val="-2"/>
          <w:sz w:val="30"/>
          <w:szCs w:val="30"/>
        </w:rPr>
      </w:pPr>
    </w:p>
    <w:p w14:paraId="5B2A421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It serves to the conviction, and stopping the mouths of some of the enemies of God, both here and hereafter:—1. Here.</w:t>
      </w:r>
    </w:p>
    <w:p w14:paraId="7908876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 它有助于定罪，并堵住上帝的一些敌人的口，无论是在今生还是将来：—— 1. 在今生。</w:t>
      </w:r>
    </w:p>
    <w:p w14:paraId="1204FF6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Pet. 3:16, 'Having a good conscience; that, wherein they speak evil of you, as of evil-doers, they may be ashamed that falsely accuse your good conversation in Christ.'</w:t>
      </w:r>
    </w:p>
    <w:p w14:paraId="7B183B0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彼得前书 3:16：“存着无亏的良心，叫那些诬告你们在基督里有好品行的人，因自己的毁谤就羞愧了。”</w:t>
      </w:r>
    </w:p>
    <w:p w14:paraId="79FBFFE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our keeping of a good conscience men will be made ashamed of their false accusations; that whereas their malice and hatred of the ways of God hath provoked them to speak all manner of evil of the profession of them, by the holiness and righteousness of the saints, they are convinced and made ashamed, as a thief is when he is taken, and be driven to acknowledge that God is amongst them, and that they are wicked themselves, John 17:23.</w:t>
      </w:r>
    </w:p>
    <w:p w14:paraId="75DA937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我们保持无亏的良心，人们会因他们的虚假指控而感到羞愧；他们对上帝的道路所怀的恶意和仇恨，曾激使他们对信徒的信仰说尽各种恶言，但因着圣徒的圣洁和公义，他们被定罪，感到羞愧，如同贼被抓住了一样，并被迫承认上帝在他们中间，而他们自己才是邪恶的 (约翰福音 17:23)。</w:t>
      </w:r>
    </w:p>
    <w:p w14:paraId="6EB3920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Hereafter. It is said that the saints shall judge the world.</w:t>
      </w:r>
    </w:p>
    <w:p w14:paraId="6F96E15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在将来。经上说圣徒将要审判世界。</w:t>
      </w:r>
    </w:p>
    <w:p w14:paraId="2906503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on this, as well as upon other considerations:—their good works, their righteousness, their holiness, shall be brought forth, and manifested to all the world; and the righteousness of God's judgments against wicked men be thence evinced.</w:t>
      </w:r>
    </w:p>
    <w:p w14:paraId="5AC3A00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这是基于此以及其他考量：——他们的善行、他们的公义、他们的圣洁将被展现出来，向全世界显明；由此证明上帝对恶人的审判是公义的。</w:t>
      </w:r>
    </w:p>
    <w:p w14:paraId="5A9C94A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says Christ, 'these are they that I own, whom you so despised and abhorred; and see their works following them: this and that they have done, when you wallowed in your abominations,' Matt. 25:42, 43.</w:t>
      </w:r>
    </w:p>
    <w:p w14:paraId="2886078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基督说：“看，这些人是我所认可的，是你们所藐视和憎恶的；看他们的行为跟着他们：当你们沉溺于你们的污秽时，他们做了这事和那事” (马太福音 25:42-43)。</w:t>
      </w:r>
    </w:p>
    <w:p w14:paraId="354069D0">
      <w:pPr>
        <w:spacing w:before="85" w:line="283" w:lineRule="auto"/>
        <w:ind w:firstLine="19"/>
        <w:jc w:val="both"/>
        <w:rPr>
          <w:rFonts w:hint="eastAsia" w:ascii="华文楷体" w:hAnsi="华文楷体" w:eastAsia="华文楷体" w:cs="华文楷体"/>
          <w:spacing w:val="-2"/>
          <w:sz w:val="30"/>
          <w:szCs w:val="30"/>
        </w:rPr>
      </w:pPr>
    </w:p>
    <w:p w14:paraId="67C3020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conversion of others.</w:t>
      </w:r>
    </w:p>
    <w:p w14:paraId="389999E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[二] 他人的归信。</w:t>
      </w:r>
    </w:p>
    <w:p w14:paraId="74ABFC7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Pet. 2:12, 'Having your conversation honest among the Gentiles; that, wherein they speak against you as evil-doers, they may, by your good works, which they shall behold, glorify God in the day of visitation,' Matt. 5:16.</w:t>
      </w:r>
    </w:p>
    <w:p w14:paraId="0851720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彼得前书 2:12：“你们在异邦人中，应当品行端正，叫那些毁谤你们是作恶的，因看见你们的好行为，就在鉴察的日子归荣耀给上帝” (马太福音 5:16)。</w:t>
      </w:r>
    </w:p>
    <w:p w14:paraId="2D55FC8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Even revilers, persecutors, evil-speakers, have been overcome by the constant holy walking of professors; and when their day of visitation hath come, have glorified God on that account, 1 Pet. 3:1, 2.</w:t>
      </w:r>
    </w:p>
    <w:p w14:paraId="214CDB7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甚至辱骂者、逼迫者和说恶言者，也曾因信徒们持续不断的圣洁行事而被胜服；当他们受鉴察的日子来临时，就因此归荣耀给上帝 (彼得前书 3:1-2)。</w:t>
      </w:r>
    </w:p>
    <w:p w14:paraId="2E6A9EF1">
      <w:pPr>
        <w:spacing w:before="85" w:line="283" w:lineRule="auto"/>
        <w:ind w:firstLine="19"/>
        <w:jc w:val="both"/>
        <w:rPr>
          <w:rFonts w:hint="eastAsia" w:ascii="华文楷体" w:hAnsi="华文楷体" w:eastAsia="华文楷体" w:cs="华文楷体"/>
          <w:spacing w:val="-2"/>
          <w:sz w:val="30"/>
          <w:szCs w:val="30"/>
        </w:rPr>
      </w:pPr>
    </w:p>
    <w:p w14:paraId="3FDC8A7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"[3dly.] The benefit of all; partly in keeping off judgments from the residue of men, as ten good men would have preserved Sodom: partly by their real communication of good to them with whom they have to do in their generation.</w:t>
      </w:r>
    </w:p>
    <w:p w14:paraId="3868A77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[三] 对所有人的益处；一部分在于使审判不临到其余的人，正如十个义人本可以保全所多玛一样：一部分在于他们真实地将益处交通（communication）给那些在他们的世代中与他们打交道的人。</w:t>
      </w:r>
    </w:p>
    <w:p w14:paraId="0CA047E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Holiness makes a man a good man, useful to all; and others eat of the fruits of the Spirit that he brings forth continually.</w:t>
      </w:r>
    </w:p>
    <w:p w14:paraId="7622970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圣洁使一个人成为一个好人，对所有人都有益处；而其他人则不断地享用他所结出的圣灵的果子。</w:t>
      </w:r>
    </w:p>
    <w:p w14:paraId="7C24A037">
      <w:pPr>
        <w:spacing w:before="85" w:line="283" w:lineRule="auto"/>
        <w:ind w:firstLine="19"/>
        <w:jc w:val="both"/>
        <w:rPr>
          <w:rFonts w:hint="eastAsia" w:ascii="华文楷体" w:hAnsi="华文楷体" w:eastAsia="华文楷体" w:cs="华文楷体"/>
          <w:spacing w:val="-2"/>
          <w:sz w:val="30"/>
          <w:szCs w:val="30"/>
        </w:rPr>
      </w:pPr>
    </w:p>
    <w:p w14:paraId="6F14451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"[4thly.] It is necessary in respect of the state and condition of justified persons; and that whether you consider their relative state of acceptation, or their state of sanctification:—</w:t>
      </w:r>
    </w:p>
    <w:p w14:paraId="521A5C3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[四] 就已称义之人的状态和景况而言，圣洁是必需的；无论你考量他们被接纳的相对（relative）状态，还是他们成圣的状态：——</w:t>
      </w:r>
    </w:p>
    <w:p w14:paraId="0B91C012">
      <w:pPr>
        <w:spacing w:before="85" w:line="283" w:lineRule="auto"/>
        <w:ind w:firstLine="19"/>
        <w:jc w:val="both"/>
        <w:rPr>
          <w:rFonts w:hint="eastAsia" w:ascii="华文楷体" w:hAnsi="华文楷体" w:eastAsia="华文楷体" w:cs="华文楷体"/>
          <w:spacing w:val="-2"/>
          <w:sz w:val="30"/>
          <w:szCs w:val="30"/>
        </w:rPr>
      </w:pPr>
    </w:p>
    <w:p w14:paraId="1BAE1FD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They are accepted and received into friendship with a holy God,—a God of purer eyes than to behold iniquity,—who hates every unclean thing.</w:t>
      </w:r>
    </w:p>
    <w:p w14:paraId="714A6B9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首先。他们被接纳并与一位圣洁的上帝，——一位眼目清洁不看罪孽的上帝，——一位憎恨一切不洁之物的上帝，建立了友谊。</w:t>
      </w:r>
    </w:p>
    <w:p w14:paraId="5406369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is it not necessary that they should be holy who are admitted into his presence, walk in his sight,—yea, lie in his bosom?</w:t>
      </w:r>
    </w:p>
    <w:p w14:paraId="4E94C6D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那么，那些蒙准进入祂的同在、在祂眼中行走、甚至躺卧在祂怀中（bosom）的人，难道不是必须圣洁吗？</w:t>
      </w:r>
    </w:p>
    <w:p w14:paraId="5CCDB61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Should they not with all diligence cleanse themselves from all pollution of flesh and spirit, and perfect holiness in the fear of the Lord?</w:t>
      </w:r>
    </w:p>
    <w:p w14:paraId="343EF3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他们难道不应该以一切的勤奋洁净自己，除去身体和灵魂的一切污秽，在敬畏主中完善圣洁（perfect holiness）吗？</w:t>
      </w:r>
    </w:p>
    <w:p w14:paraId="7E131CCB">
      <w:pPr>
        <w:spacing w:before="85" w:line="283" w:lineRule="auto"/>
        <w:ind w:firstLine="19"/>
        <w:jc w:val="both"/>
        <w:rPr>
          <w:rFonts w:hint="eastAsia" w:ascii="华文楷体" w:hAnsi="华文楷体" w:eastAsia="华文楷体" w:cs="华文楷体"/>
          <w:spacing w:val="-2"/>
          <w:sz w:val="30"/>
          <w:szCs w:val="30"/>
        </w:rPr>
      </w:pPr>
    </w:p>
    <w:p w14:paraId="1F4352F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In respect of sanctification. We have in us a new creature, 2 Cor. 5:17.</w:t>
      </w:r>
    </w:p>
    <w:p w14:paraId="66812E0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其次。就成圣而言。我们里面有新造的人（new creature），哥林多后书 5:17。</w:t>
      </w:r>
    </w:p>
    <w:p w14:paraId="34F0B51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new creature is fed, cherished, nourished, kept alive, by the fruits of holiness.</w:t>
      </w:r>
    </w:p>
    <w:p w14:paraId="31CAACD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这新造的人是藉着圣洁的果子，得到喂养、珍爱、滋养和存活的。</w:t>
      </w:r>
    </w:p>
    <w:p w14:paraId="03CB2EC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what end hath God given us new hearts, and new natures?</w:t>
      </w:r>
    </w:p>
    <w:p w14:paraId="3613A9F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上帝赐给我们新心和新性情（natures）的目的何在？</w:t>
      </w:r>
    </w:p>
    <w:p w14:paraId="021F1E8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that we should kill them?</w:t>
      </w:r>
    </w:p>
    <w:p w14:paraId="77175AD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是为了让我们杀死它们吗？</w:t>
      </w:r>
    </w:p>
    <w:p w14:paraId="385147C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stifle the creature that is found in us in the womb?</w:t>
      </w:r>
    </w:p>
    <w:p w14:paraId="4A80465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是为了让我们扼杀在我们里面，在子宫（womb）中发现的新造的人吗？</w:t>
      </w:r>
    </w:p>
    <w:p w14:paraId="2D6167D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we should give him to the old man to be devoured?</w:t>
      </w:r>
    </w:p>
    <w:p w14:paraId="0882D9A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是为了让我们将祂交给旧人去吞噬吗？</w:t>
      </w:r>
    </w:p>
    <w:p w14:paraId="1B591F03">
      <w:pPr>
        <w:spacing w:before="85" w:line="283" w:lineRule="auto"/>
        <w:ind w:firstLine="19"/>
        <w:jc w:val="both"/>
        <w:rPr>
          <w:rFonts w:hint="eastAsia" w:ascii="华文楷体" w:hAnsi="华文楷体" w:eastAsia="华文楷体" w:cs="华文楷体"/>
          <w:spacing w:val="-2"/>
          <w:sz w:val="30"/>
          <w:szCs w:val="30"/>
        </w:rPr>
      </w:pPr>
    </w:p>
    <w:p w14:paraId="518E666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"[5thly.] It is necessary in respect of the proper place of holiness in the new covenant; and that is twofold:—</w:t>
      </w:r>
    </w:p>
    <w:p w14:paraId="05AD5EE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[五] 就圣洁在新约中的恰当位置而言，圣洁是必需的；这位置是双重的：——</w:t>
      </w:r>
    </w:p>
    <w:p w14:paraId="0B138B56">
      <w:pPr>
        <w:spacing w:before="85" w:line="283" w:lineRule="auto"/>
        <w:ind w:firstLine="19"/>
        <w:jc w:val="both"/>
        <w:rPr>
          <w:rFonts w:hint="eastAsia" w:ascii="华文楷体" w:hAnsi="华文楷体" w:eastAsia="华文楷体" w:cs="华文楷体"/>
          <w:spacing w:val="-2"/>
          <w:sz w:val="30"/>
          <w:szCs w:val="30"/>
        </w:rPr>
      </w:pPr>
    </w:p>
    <w:p w14:paraId="7F96010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Of the means unto the end. God hath appointed that holiness shall be the means, the way to that eternal life, which, as in itself and originally [it] is his gift by Jesus Christ, so, with regard to his constitution of our obedience, as the means of attaining it, [it] is a reward, and God in bestowing of it a rewarder.</w:t>
      </w:r>
    </w:p>
    <w:p w14:paraId="6AD1148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作为达到目的的方法。上帝已命定圣洁是通往永生的方法、道路，这永生就其本身和其根源而言，是祂藉着耶稣基督所赐的恩典，然而，就祂设立我们的顺服作为获取永生的方法而言，永生就是一种赏赐，而上帝在赐予它时是一位施赏者（rewarder）。</w:t>
      </w:r>
    </w:p>
    <w:p w14:paraId="72A981E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it be neither the cause, matter, nor condition of our justification, yet it is the way appointed of God for us to walk in for the obtaining of salvation.</w:t>
      </w:r>
    </w:p>
    <w:p w14:paraId="0211641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虽然圣洁既不是我们称义的原因、内容（matter），也不是条件，但它是上帝命定我们为要获得救恩所当行走的道路。</w:t>
      </w:r>
    </w:p>
    <w:p w14:paraId="65853EA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he that hath hope of eternal life purifies himself, as he is pure: and none shall ever come to that end who walketh not in that way; for without holiness it is impossible to see God.</w:t>
      </w:r>
    </w:p>
    <w:p w14:paraId="09D82B0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因此，凡对永生有盼望的人，就洁净自己，像祂（指基督）洁净一样：凡不走这条道路的人，绝不能达到那个目的；因为人非圣洁，就不能见上帝。</w:t>
      </w:r>
    </w:p>
    <w:p w14:paraId="5E4941CB">
      <w:pPr>
        <w:spacing w:before="85" w:line="283" w:lineRule="auto"/>
        <w:ind w:firstLine="19"/>
        <w:jc w:val="both"/>
        <w:rPr>
          <w:rFonts w:hint="eastAsia" w:ascii="华文楷体" w:hAnsi="华文楷体" w:eastAsia="华文楷体" w:cs="华文楷体"/>
          <w:spacing w:val="-2"/>
          <w:sz w:val="30"/>
          <w:szCs w:val="30"/>
        </w:rPr>
      </w:pPr>
    </w:p>
    <w:p w14:paraId="1CEF019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It is a testimony and pledge of adoption,—a sign and</w:t>
      </w:r>
    </w:p>
    <w:p w14:paraId="7FD6EDD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其次。圣洁是蒙收养（adoption）的见证和凭据，——是恩典的记号和</w:t>
      </w:r>
    </w:p>
    <w:p w14:paraId="245D1BB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evidence of grace; that is, of acceptation with God. And,—</w:t>
      </w:r>
    </w:p>
    <w:p w14:paraId="70A00A0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证据；即被上帝接纳的证据。以及，——</w:t>
      </w:r>
    </w:p>
    <w:p w14:paraId="39D61B0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The whole expresson of our thankfulness.</w:t>
      </w:r>
    </w:p>
    <w:p w14:paraId="77FE2DB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第三。是我们感恩的完全表达。</w:t>
      </w:r>
    </w:p>
    <w:p w14:paraId="37990B6D">
      <w:pPr>
        <w:spacing w:before="85" w:line="283" w:lineRule="auto"/>
        <w:ind w:firstLine="19"/>
        <w:jc w:val="both"/>
        <w:rPr>
          <w:rFonts w:hint="eastAsia" w:ascii="华文楷体" w:hAnsi="华文楷体" w:eastAsia="华文楷体" w:cs="华文楷体"/>
          <w:spacing w:val="-2"/>
          <w:sz w:val="30"/>
          <w:szCs w:val="30"/>
        </w:rPr>
      </w:pPr>
    </w:p>
    <w:p w14:paraId="7DB7178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is not one of all these causes and reasons of the necessity, the indispensable necessity of our obedience, good works, and personal righteousness, but would require a more large discourse to unfold and explain than I have allotted to the proposal of them all; and innumerable others there are of the same import, that I cannot name.</w:t>
      </w:r>
    </w:p>
    <w:p w14:paraId="4F1E955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所有这些关于我们的顺服、善行和个人公义的必要性、不可或缺的必要性的原因和理由，随便挑出任何一个，都需要比我为提出它们所分配的时间更长的篇幅来展开和解释；还有无数具有相同重要性的原因，我无法一一列举。</w:t>
      </w:r>
    </w:p>
    <w:p w14:paraId="75C437A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that upon these accounts doth not think universal holiness and obedience to be of indispensable necessity, unless also it be exalted into the room of the obedience and righteousness of Christ, let him be filthy still."</w:t>
      </w:r>
    </w:p>
    <w:p w14:paraId="488F018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若有人基于这些理由，仍不认为全面的圣洁和顺服是不可或缺的必需品，除非它也被提升到取代基督的顺服和公义的地位，那么让他仍然污秽吧。</w:t>
      </w:r>
    </w:p>
    <w:p w14:paraId="7E70D2AA">
      <w:pPr>
        <w:spacing w:before="85" w:line="283" w:lineRule="auto"/>
        <w:ind w:firstLine="19"/>
        <w:jc w:val="both"/>
        <w:rPr>
          <w:rFonts w:hint="eastAsia" w:ascii="华文楷体" w:hAnsi="华文楷体" w:eastAsia="华文楷体" w:cs="华文楷体"/>
          <w:spacing w:val="-2"/>
          <w:sz w:val="30"/>
          <w:szCs w:val="30"/>
        </w:rPr>
      </w:pPr>
    </w:p>
    <w:p w14:paraId="1A94FA9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confess this whole discourse proceedeth on the supposition of the imputation of the righteousness of Christ unto us for our justification.</w:t>
      </w:r>
    </w:p>
    <w:p w14:paraId="544DF7E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我承认，这整个论述是建立在基督的义归算给我们以使我们称义的假设基础上的。</w:t>
      </w:r>
    </w:p>
    <w:p w14:paraId="6C088E3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herein I have as good company as the prelacy and whole church of England can afford; sundry from among them having written large discourses in its confirmation, and the rest having, till of late, approved of it in others.</w:t>
      </w:r>
    </w:p>
    <w:p w14:paraId="059037A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在这方面，我有英国圣公会（the prelacy and whole church of England）所能提供的同样优秀的同伴；他们中间的许多人为此撰写了大量的论述来证实，而其余的人直到最近也一直在他人身上认可它。</w:t>
      </w:r>
    </w:p>
    <w:p w14:paraId="75D181F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wish this man, or any of his companions in design, would undertake the answering of Bishop Downham on this subject.</w:t>
      </w:r>
    </w:p>
    <w:p w14:paraId="5D2A057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我希望这个人，或任何与他有同样企图的同伴，能承担起回答唐纳姆主教（Bishop Downham）关于此主题的论述的责任。</w:t>
      </w:r>
    </w:p>
    <w:p w14:paraId="764CB78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man ever carried this matter higher than Luther; nor did he, in all his writings, more positively and plainly contend for it than in his comment on the Epistle to the Galatians;—yet was that book translated into English by the approbation of the then bishop of London, who also prefixed himself a commendatory epistle unto it.</w:t>
      </w:r>
    </w:p>
    <w:p w14:paraId="313DE19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人比路德（Luther）更将此事推向极致；在祂所有的著作中，祂都没有比在祂对《加拉太书》的注释中更肯定、更清楚地为此争辩；——然而，那本书是在当时的伦敦主教批准下被翻译成英文的，这位主教也亲自为它写了一篇推荐序言。</w:t>
      </w:r>
    </w:p>
    <w:p w14:paraId="39A3EA7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judgment of Hooker we have heard before.</w:t>
      </w:r>
    </w:p>
    <w:p w14:paraId="2B970DA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胡克（Hooker）的判断我们以前已经听过了。</w:t>
      </w:r>
    </w:p>
    <w:p w14:paraId="454FC54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need I mention in particular any of the rest of those great and learned names who have made famous the profession of the church of England by their writings throughout the world?</w:t>
      </w:r>
    </w:p>
    <w:p w14:paraId="0218F34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但我又何必特意提及其他那些以其著作使英国圣公会的信仰闻名于世的伟大而有学问的人呢？</w:t>
      </w:r>
    </w:p>
    <w:p w14:paraId="32CA28F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Had this man, in their days, treated this doctrine with his present scoffing petulancy, he had scarce been rector of St George, Botolph Lane, much less filled with such hopes and expectations of future advancements, as it is not impossible that he is now possessed with, upon his memorable achievements.</w:t>
      </w:r>
    </w:p>
    <w:p w14:paraId="1ECE472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如果这个人，在他们的时代，以他目前这种嘲弄的、傲慢的态度来对待这个教义，他几乎不可能成为博托尔夫巷（Botolph Lane）圣乔治教堂的教区长，更不可能像他现在可能因其“值得纪念的成就”而抱有的那样，对未来的晋升充满希望和期待。</w:t>
      </w:r>
    </w:p>
    <w:p w14:paraId="6A4396E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on this supposition, I do, first, appeal to the judgment of the church of England itself as to the truth of the doctrine delivered in my discourse, and the principles which this man proceedeth on in his exceptions against it.</w:t>
      </w:r>
    </w:p>
    <w:p w14:paraId="35031C9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但是，基于这个假设，我首先诉诸于英国圣公会本身的判断，以裁定我论述中所阐述的教义的真实性，以及这个人提出异议所依据的原则。</w:t>
      </w:r>
    </w:p>
    <w:p w14:paraId="67362AB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Though it be but a part of a popular discourse, and never intended for scholastic accuracy, yet, as to the assertions contained in it, I challenge this author to take and allow the ordinary, usual sense of the words, with the open design of them, and to answer them when he can.</w:t>
      </w:r>
    </w:p>
    <w:p w14:paraId="1909114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尽管这只是通俗讲论的一部分，从未打算追求学术上的精确性，但就其中所包含的论断而言，我向这位作者发出挑战，请祂采纳并接受这些词语通常、惯常的含义，以及它们明显的意图，然后尽可能地回答它们。</w:t>
      </w:r>
    </w:p>
    <w:p w14:paraId="61EAAC7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3. In the meantime I appeal unto every indifferent reader whether the mere perusal of this whole passage do not cast this man's futilous cavils out of all consideration?</w:t>
      </w:r>
    </w:p>
    <w:p w14:paraId="0C38CB7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而且，3. 同时我吁请每一位不带偏见的读者，仅仅通读这段完整的文字，是否就能将这个人的无谓诡辩（futilous cavils）排除在所有考量之外？</w:t>
      </w:r>
    </w:p>
    <w:p w14:paraId="557B085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I shall only content myself with very few remarks upon them:—</w:t>
      </w:r>
    </w:p>
    <w:p w14:paraId="27E8C97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因此，我将只满足于对它们做非常少的评论：——</w:t>
      </w:r>
    </w:p>
    <w:p w14:paraId="5417418D">
      <w:pPr>
        <w:spacing w:before="85" w:line="283" w:lineRule="auto"/>
        <w:ind w:firstLine="19"/>
        <w:jc w:val="both"/>
        <w:rPr>
          <w:rFonts w:hint="eastAsia" w:ascii="华文楷体" w:hAnsi="华文楷体" w:eastAsia="华文楷体" w:cs="华文楷体"/>
          <w:spacing w:val="-2"/>
          <w:sz w:val="30"/>
          <w:szCs w:val="30"/>
        </w:rPr>
      </w:pPr>
    </w:p>
    <w:p w14:paraId="193C21A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Upon my asserting the necessity of good works, he adds, "A very suspicious word; which, methinks, these men should be afraid to name."</w:t>
      </w:r>
    </w:p>
    <w:p w14:paraId="1A226A4C">
      <w:pPr>
        <w:spacing w:before="85" w:line="283" w:lineRule="auto"/>
        <w:ind w:firstLine="19"/>
        <w:jc w:val="both"/>
        <w:rPr>
          <w:rFonts w:hint="eastAsia" w:ascii="华文楷体" w:hAnsi="华文楷体" w:eastAsia="华文楷体" w:cs="华文楷体"/>
          <w:spacing w:val="-2"/>
          <w:sz w:val="30"/>
          <w:szCs w:val="30"/>
        </w:rPr>
      </w:pPr>
    </w:p>
    <w:p w14:paraId="24A7B81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对于我断言善行的必要性，祂补充道：“一个非常可疑的词；在我看来，这些人应该害怕提及。”</w:t>
      </w:r>
    </w:p>
    <w:p w14:paraId="720C810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why so?</w:t>
      </w:r>
    </w:p>
    <w:p w14:paraId="718BC2E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为什么这么说呢？</w:t>
      </w:r>
    </w:p>
    <w:p w14:paraId="643454E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do acknowledge that we do not seek for righteousness by the works of the law; we design not our personal justification by them, nor to merit life or salvation; but betake ourselves unto what even Bellarmine himself came to at last as the safest retreat,—namely, the merits and righteousness of Christ: but for attendance unto them, performance of them, and fruitfulness in them, we are not afraid nor ashamed at any time to enter into judgment with them by whom we are traduced.</w:t>
      </w:r>
    </w:p>
    <w:p w14:paraId="54FDF7C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确实承认，我们不藉着律法的行为寻求公义；我们不打算藉着它们来获得我们个人的称义，也不想藉着它们赚取（merit）生命或救恩；而是归向连贝拉明（Bellarmine）本人最后也认为是安全避难所的事物，——即基督的功德和公义：但是，对于听从它们、履行它们并在其中结出果子，我们不怕，也从不羞于与那些诽谤我们的人进行裁决（enter into judgment）。</w:t>
      </w:r>
    </w:p>
    <w:p w14:paraId="658DD4A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I have nothing to say unto this author, who is known unto me only by that portraiture and character which he hath given of himself in this book; which I could have wished, for his own sake, had been drawn with a mixture of more lines of truth and modesty: so I know there are not a few who, in the course of a vain, worldly conversation, whilst there is scarce a back or belly of a disciple of Christ that blesseth God upon the account of their bounty or charity (the footsteps of levity, vanity, scurrility, and profaneness, being, moreover, left upon all the paths of their haunt), are wont to declaim about holiness, good works, and justification by them; which is a ready way to instruct men to atheism, or the scorn of every thing that is professed in religion.</w:t>
      </w:r>
    </w:p>
    <w:p w14:paraId="3A7383E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对这位作者没有什么好说的，我认识祂仅仅是通过祂在这本书中为自己描绘的画像和品格；我本希望，为了祂自己，这幅画像能多一些真诚和谦逊的笔触：因此我知道，有少数人在虚妄、世俗的交谈（conversation）中，当几乎没有一个基督的门徒因他们的慷慨或慈善而为祂的供应（bounty or charity）赞美上帝时（而且，轻浮、虚荣、粗俗和亵渎的足迹留在了他们常去的所有路径上），却习惯于大声疾呼圣洁、善行和藉着它们称义；这是一种教唆人走向无神论，或蔑视宗教中所宣称的一切事物的捷径。</w:t>
      </w:r>
    </w:p>
    <w:p w14:paraId="61BDF99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yet, 2. He shows how impotent and impertinent our arguments are for the proof of the necessity of holiness.</w:t>
      </w:r>
    </w:p>
    <w:p w14:paraId="7184356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然而，2. 祂展示了我们为证明圣洁的必要性而提出的论点是多么的无力（impotent）和不恰当（impertinent）。</w:t>
      </w:r>
    </w:p>
    <w:p w14:paraId="33AB2C5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to the first of them, from the commands of God, he saith, "That if, after all these commands, God hath left it indifferent whether we obey him or no, I hope such commands cannot make obedience necessary."</w:t>
      </w:r>
    </w:p>
    <w:p w14:paraId="6823655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至于其中第一个，来自上帝的命令，祂说：“如果，在所有这些命令之后，上帝却把它留作一个不关紧要的问题（indifferent），即我们是否顺服祂，我希望这样的命令不能使顺服成为必需。”</w:t>
      </w:r>
    </w:p>
    <w:p w14:paraId="25F7C19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Wonderful divinity!</w:t>
      </w:r>
    </w:p>
    <w:p w14:paraId="7BDB4FC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真是奇妙的神学！</w:t>
      </w:r>
    </w:p>
    <w:p w14:paraId="6FF0C3B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man must needs be well acquainted with God and himself who can suppose that any of his commands shall leave it indifferent, whether we will obey them or no.</w:t>
      </w:r>
    </w:p>
    <w:p w14:paraId="107E52F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一个人必须非常了解上帝和祂自己，才能假设祂的任何命令会把我们是否愿意顺服它们留作一个不关紧要的问题。</w:t>
      </w:r>
    </w:p>
    <w:p w14:paraId="50E9F7E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Yea, "But will he damn men if they do not obey his commands for holiness?"</w:t>
      </w:r>
    </w:p>
    <w:p w14:paraId="0A03BD5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是的，“但如果人们不顺服祂关于圣洁的命令，祂会定他们的罪（damn）吗？”</w:t>
      </w:r>
    </w:p>
    <w:p w14:paraId="4C0624F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Yes, yes; no doubt he will do so.</w:t>
      </w:r>
    </w:p>
    <w:p w14:paraId="3DAFD2D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是的，是的；毫无疑问祂会这么做。</w:t>
      </w:r>
    </w:p>
    <w:p w14:paraId="5762A48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Yea, "But we may be, notwithstanding this command, justified and saved without this holiness."</w:t>
      </w:r>
    </w:p>
    <w:p w14:paraId="5A36A9C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是的，“但是，尽管有这个命令，我们仍然可以在没有这种圣洁的情况下被称义和得救。”</w:t>
      </w:r>
    </w:p>
    <w:p w14:paraId="4EF6629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False and impertinent: we are neither justified nor saved without them, though we are not justified by them, nor saved for them.</w:t>
      </w:r>
    </w:p>
    <w:p w14:paraId="5A37CAE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错误且不恰当：没有它们（指圣洁和顺服），我们既不能被称义，也不能得救，尽管我们不是藉着它们称义，也不是因它们得救。</w:t>
      </w:r>
    </w:p>
    <w:p w14:paraId="387C0168">
      <w:pPr>
        <w:spacing w:before="85" w:line="283" w:lineRule="auto"/>
        <w:ind w:firstLine="19"/>
        <w:jc w:val="both"/>
        <w:rPr>
          <w:rFonts w:hint="eastAsia" w:ascii="华文楷体" w:hAnsi="华文楷体" w:eastAsia="华文楷体" w:cs="华文楷体"/>
          <w:spacing w:val="-2"/>
          <w:sz w:val="30"/>
          <w:szCs w:val="30"/>
        </w:rPr>
      </w:pPr>
    </w:p>
    <w:p w14:paraId="005B4BF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Unto my enforcement of the necessity of holiness from the ends of God in election and redemption, he replies, p. 127, "The Father hath elected us to be holy, and the Son redeemed us to be holy; but will the Father elect and the Son redeem none but those who are holy, and reject and reprobate all others?</w:t>
      </w:r>
    </w:p>
    <w:p w14:paraId="1DD1314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对于我从上帝在拣选和救赎中的目的来强调圣洁的必要性，祂在第 127 页回复说：“父拣选我们是要我们圣洁，子救赎我们是要我们圣洁；但是，父和子难道只拣选和救赎那些圣洁的人，而拒绝和定罪（reprobate）所有其他人吗？</w:t>
      </w:r>
    </w:p>
    <w:p w14:paraId="502FD1E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Doth this election and redemption suppose holiness in us, or is it without any regard to it?</w:t>
      </w:r>
    </w:p>
    <w:p w14:paraId="321241F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这种拣选和救赎是否预设了我们里面的圣洁，还是完全没有考虑到它？</w:t>
      </w:r>
    </w:p>
    <w:p w14:paraId="3450CFB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we be elected and redeemed without any regard unto our own being holy, our election and redemption is secure, whether we be holy or not."</w:t>
      </w:r>
    </w:p>
    <w:p w14:paraId="4934C7D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因为如果我们在被拣选和被救赎时，完全没有考虑到我们自身的圣洁，那么我们的拣选和救赎就是稳妥的，无论我们是否圣洁。”</w:t>
      </w:r>
    </w:p>
    <w:p w14:paraId="5CB4FB8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Wonderful divinity again!</w:t>
      </w:r>
    </w:p>
    <w:p w14:paraId="6F6135E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再次是奇妙的神学！</w:t>
      </w:r>
    </w:p>
    <w:p w14:paraId="58A1675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Election and redemption suppose holiness in us!</w:t>
      </w:r>
    </w:p>
    <w:p w14:paraId="5422519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拣选和救赎预设了我们里面的圣洁！</w:t>
      </w:r>
    </w:p>
    <w:p w14:paraId="6586954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are elected and redeemed with regard unto our own holiness!</w:t>
      </w:r>
    </w:p>
    <w:p w14:paraId="05729A9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我们在被拣选和被救赎时，竟然考虑到了我们自己的圣洁！</w:t>
      </w:r>
    </w:p>
    <w:p w14:paraId="39196E9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antecedently unto our election and redemption; for holiness being the effect and fruit of them, is that which he opposeth.</w:t>
      </w:r>
    </w:p>
    <w:p w14:paraId="1DBDE67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也就是说，圣洁是先于我们的拣选和救赎的；因为圣洁是它们的后果和果子，而这正是祂所反对的。</w:t>
      </w:r>
    </w:p>
    <w:p w14:paraId="72219C5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many pages after this, he falls into a great admiration of the catechism of the church of England, which none blamed that I know of, as to what is contained in it.</w:t>
      </w:r>
    </w:p>
    <w:p w14:paraId="4809B78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在这之后没几页，祂就开始大肆赞美英国圣公会的教理问答（catechism），就其内容而言，据我所知无人指责。</w:t>
      </w:r>
    </w:p>
    <w:p w14:paraId="0D730CC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were to be wished that he had been well instructed in some others, that he might not have divulged and obtruded on the world such crude and palpable mistakes.</w:t>
      </w:r>
    </w:p>
    <w:p w14:paraId="64C977B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但人们更希望祂在一些其他教理问答中受到良好的教导，这样祂就不会向世界宣扬和强加这种粗糙而明显的错误。</w:t>
      </w:r>
    </w:p>
    <w:p w14:paraId="6A3169C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this respect of redemption, at least, unto an antecedent holiness in us (that is, antecedent unto it), is such a piece of foppery in religion, as a man would wonder how any one could be guilty of, who hath almost "pored out his eyes" in reading the Scripture.</w:t>
      </w:r>
    </w:p>
    <w:p w14:paraId="5D57E99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因为这种至少将救赎视为与我们里面先前的圣洁（即先于救赎的圣洁）有关的观点，是宗教上的一个荒谬之举，令人惊讶一个几乎“读经读瞎了眼睛”的人怎么会犯这种错误。</w:t>
      </w:r>
    </w:p>
    <w:p w14:paraId="10F2FA1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 remaining cavils of this chapter are but the effects of the like fulsome ignorance; for out of some passages, scraped together from several parts of my discourse (and those not only cut off from their proper scope and end, which is not mentioned by him at all, but also mangled in their representation), he would frame the appearance of a contradiction between what I say on the one hand, that there is no peace with God to be obtained by and for sinners but by the atonement that is made for them in the blood of Jesus Christ, with the remission of sin and justification by faith which ensue thereon (which I hope I shall not live to hear denied by the church of England), and the necessity of holiness and fruitfulness in obedience, to maintain in our own souls a sense of that peace with God which we have, being justified by faith.</w:t>
      </w:r>
    </w:p>
    <w:p w14:paraId="26207D3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本章所有剩下的诡辩，都不过是同样令人作呕的无知所致；因为祂从我的论述的几个部分东拼西凑了一些段落（这些段落不仅脱离了它们本来的范围和目的，而祂对此只字未提，而且在呈现时也被篡改了），祂试图从中编造出一个矛盾的表象：一方面是我所说的，罪人要获得与上帝的平安，唯有藉着耶稣基督的宝血为他们所做的赎罪，以及随之而来的罪得赦免和因信称义（我希望在我有生之年不会听到英国圣公会否认这一点），另一方面是圣洁和在顺服中结果子的必要性，以在我们的灵魂中保持对因信称义所得的与上帝的平安的感受。</w:t>
      </w:r>
    </w:p>
    <w:p w14:paraId="7A39C94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 who understands not the consistency of those things, hath little reason to despise good catechisms, whatever thoughts he hath had of his own sufficiency.</w:t>
      </w:r>
    </w:p>
    <w:p w14:paraId="31B0E97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而一个不明白这些事物之间一致性的人，无论祂对自己能力有何想法，都没有理由蔑视好的教理问答。</w:t>
      </w:r>
    </w:p>
    <w:p w14:paraId="0C61855B">
      <w:pPr>
        <w:spacing w:before="85" w:line="283" w:lineRule="auto"/>
        <w:ind w:firstLine="19"/>
        <w:jc w:val="both"/>
        <w:rPr>
          <w:rFonts w:hint="eastAsia" w:ascii="华文楷体" w:hAnsi="华文楷体" w:eastAsia="华文楷体" w:cs="华文楷体"/>
          <w:spacing w:val="-2"/>
          <w:sz w:val="30"/>
          <w:szCs w:val="30"/>
        </w:rPr>
      </w:pPr>
    </w:p>
    <w:p w14:paraId="6339E37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whole design of what remains of this section, is to insinsinuate that there can be no necessity of holiness or obedience unto God, unless we are justified and saved thereby; which I knew not before to have been, nor indeed do yet know it to be, the doctrine of the church of England.</w:t>
      </w:r>
    </w:p>
    <w:p w14:paraId="3D75103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本节余下部分的全部意图，是暗示除非我们藉着圣洁或顺服得称义和得救，否则圣洁或顺服于上帝就没有任何必要性；我以前不知道，现在也确实不知道，这是英国圣公会的教义。</w:t>
      </w:r>
    </w:p>
    <w:p w14:paraId="066655B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be it whose it will, I am sure it is not that of the Scripture, and I have so disproved it in other discourses, which this man may now see if he please, as that I shall not here again reassume the same argument; and although I am weary of consulting this woful mixture of disingenuity and ignorance, yet I shall remark somewhat on one or two passages more, and leave him, if he please, unto a due apprehension, that what remains is unanswerable scoffing.</w:t>
      </w:r>
    </w:p>
    <w:p w14:paraId="6AA8F76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无论是谁的教义，我确信它不是圣经的教义，而且我在其他论述中已经对此进行了驳斥，如果这个人愿意，祂现在可以去看，因此我在此不再重提同样的论点；尽管我已经厌倦了审视这种虚伪和无知的可悲混合物，但我仍将对另外一两段文字做些评论，然后随祂的便，让祂明白，剩下的只是无法回答的嘲讽。</w:t>
      </w:r>
    </w:p>
    <w:p w14:paraId="24E3F647">
      <w:pPr>
        <w:spacing w:before="85" w:line="283" w:lineRule="auto"/>
        <w:ind w:firstLine="19"/>
        <w:jc w:val="both"/>
        <w:rPr>
          <w:rFonts w:hint="eastAsia" w:ascii="华文楷体" w:hAnsi="华文楷体" w:eastAsia="华文楷体" w:cs="华文楷体"/>
          <w:spacing w:val="-2"/>
          <w:sz w:val="30"/>
          <w:szCs w:val="30"/>
        </w:rPr>
      </w:pPr>
    </w:p>
    <w:p w14:paraId="3DC296B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is that of p. 131. "But, however, holiness is necessary with respect to sanctification: 'We have in us a new creature, 2 Cor. 5:17. This new creature is fed, cherished, nourished, and kept alive, by the fruits of holiness. To what end hath God given us new hearts, and new natures? Is it that we should kill them, stifle the creature that is found in us in the womb? that we should give him to the old man to be devoured?' The phrase of this is admirable, and the reasoning unanswerable; for if men be new creatures, they will certainly live new lives, and this makes holiness absolutely necessary, by the same reason that every thing necessarily is what it is: but still we inquire after a necessary obligation to the practice of holiness, and that we cannot yet discover"</w:t>
      </w:r>
    </w:p>
    <w:p w14:paraId="5F67F71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第一段是第 131 页的内容。“但是，无论如何，就成圣而言，圣洁是必要的：‘我们里面有一个新造的人（new creature），哥林多后书 5:17。这个新造的人是藉着圣洁的果子，得到喂养、珍爱、滋养和存活的。上帝赐给我们新心和新性情（natures）的目的何在？是为了让我们杀死它们吗？是为了让我们扼杀在我们里面，在子宫（womb）中发现的新造的人吗？是为了让我们将祂交给旧人去吞噬吗？’这段话的措辞令人赞叹，推理也无懈可击；因为如果人是新造的人，他们必然会过新的生活，这就使圣洁成为绝对必需，正如万物必然是其所是（what it is）的道理一样：但我们仍在探究实践圣洁的必要义务，而这我们尚未发现。”</w:t>
      </w:r>
    </w:p>
    <w:p w14:paraId="5391D04D">
      <w:pPr>
        <w:spacing w:before="85" w:line="283" w:lineRule="auto"/>
        <w:ind w:firstLine="19"/>
        <w:jc w:val="both"/>
        <w:rPr>
          <w:rFonts w:hint="eastAsia" w:ascii="华文楷体" w:hAnsi="华文楷体" w:eastAsia="华文楷体" w:cs="华文楷体"/>
          <w:spacing w:val="-2"/>
          <w:sz w:val="30"/>
          <w:szCs w:val="30"/>
        </w:rPr>
      </w:pPr>
    </w:p>
    <w:p w14:paraId="7145B64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reader will see easily how this is picked out of the whole discourse, as that which he imagined would yield some advantage to reflect upon; for, let him pretend what he please to the contrary, he hath laid this end too open to be denied; and I am no way solicitous what will be his success therein.</w:t>
      </w:r>
    </w:p>
    <w:p w14:paraId="640D8F8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读者会很容易看出这段话是如何从整个论述中挑选出来的，作为祂想象中会带来某种反驳优势的部分；因为，无论祂假装反对什么，祂的目的都暴露得太明显而无法否认；我丝毫不担心祂在这方面会有什么成就。</w:t>
      </w:r>
    </w:p>
    <w:p w14:paraId="03C315D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Had he aimed at the discovery of truth, he ought to have examined the whole of the discourse, and not thus have rent one piece of it from the other.</w:t>
      </w:r>
    </w:p>
    <w:p w14:paraId="05B8FF8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如果祂旨在发现真理，祂本应审视整个论述，而不是像这样将其中一部分与另一部分撕裂开来。</w:t>
      </w:r>
    </w:p>
    <w:p w14:paraId="5167514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to the phrase of speech which I use, it is, I acknowledge, metaphorical; but yet, being used only in a popular way of instruction, is sufficiently warranted from the Scripture, which administers occasion and gives countenance unto every expression in it, the whole being full well understood by those who are exercised in the life of God.</w:t>
      </w:r>
    </w:p>
    <w:p w14:paraId="6D8719E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至于我所用的措辞，我承认它是比喻性的；但它仅以通俗的教导方式使用，并得到了圣经的充分支持，圣经为其中的每一个表达都提供了场合和认可，而整个意思都被那些在上帝的生命中受操练的人完全理解。</w:t>
      </w:r>
    </w:p>
    <w:p w14:paraId="1DA9D40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for the reasoning of it, it is such as I know this man cannot answer: for the new creature, however he may fancy, is not a new conversation, nor a living holily; but it is the principle, and spiritual ability, produced in believers by the power and grace of the Holy Ghost, enabling them to walk in newness of life and holiness of conversation.</w:t>
      </w:r>
    </w:p>
    <w:p w14:paraId="0E0CD1C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至于它的推理，我知道这个人无法回答：因为新造的人（new creature），无论祂如何想象，它既不是一种新的交谈（conversation），也不是一种圣洁的生活；而是圣灵的能力和恩典在信徒心中产生的原则（principle）和属灵能力，使他们能够以新生的样式和圣洁的交谈（conversation）行走。</w:t>
      </w:r>
    </w:p>
    <w:p w14:paraId="139D059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principle being bestowed on us, wrought in us, for that very end, it is necessary for us, unless we will neglect and despise the grace which we have received, that we walk in holiness, and abound in the fruits of righteousness, whereunto it leads and tends.</w:t>
      </w:r>
    </w:p>
    <w:p w14:paraId="7699839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而这个原则被赐予我们，在我们里面作成，正是为了这个目的，因此，除非我们愿意忽略和藐视我们所领受的恩典，否则我们就必须在圣洁中行走，并多结果子，而这正是它所引导和趋向的公义。</w:t>
      </w:r>
    </w:p>
    <w:p w14:paraId="1E1E480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him answer this if he can, and when he hath done so, answer the apostle in like manner; or scoff not only at me, but at him also.</w:t>
      </w:r>
    </w:p>
    <w:p w14:paraId="4C23FE2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如果祂能回答这一点，就让祂回答吧，当祂回答之后，也要以同样的方式回答使徒；否则祂嘲弄的就不仅是我，也嘲弄了使徒。</w:t>
      </w:r>
    </w:p>
    <w:p w14:paraId="62302FC2">
      <w:pPr>
        <w:spacing w:before="85" w:line="283" w:lineRule="auto"/>
        <w:ind w:firstLine="19"/>
        <w:jc w:val="both"/>
        <w:rPr>
          <w:rFonts w:hint="eastAsia" w:ascii="华文楷体" w:hAnsi="华文楷体" w:eastAsia="华文楷体" w:cs="华文楷体"/>
          <w:spacing w:val="-2"/>
          <w:sz w:val="30"/>
          <w:szCs w:val="30"/>
        </w:rPr>
      </w:pPr>
    </w:p>
    <w:p w14:paraId="4CF6802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last passage I shall remark upon in this section is what he gives us as the sum of the whole.</w:t>
      </w:r>
    </w:p>
    <w:p w14:paraId="6783F6D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我将对本节评论的最后一段是祂作为总结提供给我们的。</w:t>
      </w:r>
    </w:p>
    <w:p w14:paraId="0FDBF5D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 135, "The sum of all is, that to know Christ is not to be thus acquainted with his person, but to understand his gospel in its full latitude and extent; it is not the person, but the gospel of Christ which is the way, the truth, and the life, which directs us in the way to life and happiness.</w:t>
      </w:r>
    </w:p>
    <w:p w14:paraId="2F168D7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 135 页：“总而言之，认识基督不是要这样熟悉祂的位格（person），而是要理解祂福音的全面广度和范围；不是基督的位格，而是基督的福音才是道路、真理和生命，它指引我们通往生命和幸福的道路。</w:t>
      </w:r>
    </w:p>
    <w:p w14:paraId="134DBAE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again, this acquaintance with Christ's person, which these men pretend to, is only a work of fancy, and teaches men the arts of hypocrisy", etc.</w:t>
      </w:r>
    </w:p>
    <w:p w14:paraId="0EB3979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又说，这些人声称与基督位格的熟悉，不过是想象（fancy）的产物，并教导人虚伪的伎俩（arts of hypocrisy）”，等等。</w:t>
      </w:r>
    </w:p>
    <w:p w14:paraId="70C3C67E">
      <w:pPr>
        <w:spacing w:before="85" w:line="283" w:lineRule="auto"/>
        <w:ind w:firstLine="19"/>
        <w:jc w:val="both"/>
        <w:rPr>
          <w:rFonts w:hint="eastAsia" w:ascii="华文楷体" w:hAnsi="华文楷体" w:eastAsia="华文楷体" w:cs="华文楷体"/>
          <w:spacing w:val="-2"/>
          <w:sz w:val="30"/>
          <w:szCs w:val="30"/>
        </w:rPr>
      </w:pPr>
    </w:p>
    <w:p w14:paraId="35C93C0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do not know that ever I met with any thing thus crudely asserted among the Quakers, in contempt of the person of Christ; for whereas he says of himself expressly, "I am the way, the truth, and the life" to say he is not so (for Jesus Christ is his person, and nothing else), carries in it a bold contradiction, both parts of which cannot be true.</w:t>
      </w:r>
    </w:p>
    <w:p w14:paraId="1F9011A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知道我在贵格会信徒（Quakers）中是否遇到过如此粗糙地断言，以蔑视基督的位格；因为祂自己明确地说：“我就是道路、真理、生命”，而说祂不是这样（因为耶稣基督就是祂的位格，仅此而已），这本身就包含了一个大胆的矛盾，两者不可能都是真的。</w:t>
      </w:r>
    </w:p>
    <w:p w14:paraId="59D6823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 subject of a proposition is owned, there may be great controversy about the sense of the predicate; as when Christ says he is the vine: there may be so also about the subject of a proposition, when the expression is of a third thing, and dubious; as where Christ says, "This is my body:" but when the person speaking is the subject, and speaks of himself, to deny what he says,是 to give him the lie.</w:t>
      </w:r>
    </w:p>
    <w:p w14:paraId="22EEBA0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一个命题的主体被承认时，关于谓词（predicate）的意义可能会有很大的争议；就像基督说祂是葡萄树时一样：当表达式是关于第三个事物且含糊不清时，关于命题的主体也可能会有争议；就像基督说“这是我的身体”时一样：但当说话的人是主体，并谈论祂自己时，否认祂所说的话，就是指责祂说谎。</w:t>
      </w:r>
    </w:p>
    <w:p w14:paraId="0BC2C77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am the way, the truth, and the life," saith Christ;—"He is not," saith our author, "but the gospel is so."</w:t>
      </w:r>
    </w:p>
    <w:p w14:paraId="6B3B7DC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基督说：“我就是道路、真理、生命”；——我们的作者说：“祂不是，而是福音是。”</w:t>
      </w:r>
    </w:p>
    <w:p w14:paraId="6B63550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he had allowed our Lord Jesus Christ to have spoken the truth, but only to have added, "Though he was so, yet he was so no otherwise but by the gospel," there had been somewhat of modesty in the expression; but this saying, that the "person of Christ is not,—the gospel is so," is intolerable.</w:t>
      </w:r>
    </w:p>
    <w:p w14:paraId="2E247F7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如果祂允许我们的主耶稣基督说的是真理，但只是补充说：“虽然祂是，但祂唯独藉着福音才是如此”，那么这种表达就带有一点谦逊；但这种说“基督的位格不是，——福音是”的说法是不可容忍的。</w:t>
      </w:r>
    </w:p>
    <w:p w14:paraId="085402F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so, however, that this young man, without consulting or despising the exposition of all divines, ancient or modem, and the common sense of all Christians, should dare to obtrude his crude and undigested conceptions upon so great a word of Christ himself, countenanced only by the corrupt and false glosses of some obscure Socinians: which some or other may possibly in due time mind him of; I have other work to do.</w:t>
      </w:r>
    </w:p>
    <w:p w14:paraId="73E1921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这位年轻人就是如此，祂不咨询或蔑视所有古今神学家的解释，以及所有基督徒的常识，竟敢将祂粗糙和未经消化的观念强加于基督自己如此伟大的圣言之上，而这仅仅得到一些默默无闻的索西努派（Socinians）的腐败和虚假注释的支持：可能会有人在适当的时候提醒祂这一点；我有其他工作要做。</w:t>
      </w:r>
    </w:p>
    <w:p w14:paraId="6CF6C71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according to his exposition of this heavenly oracle, what shall any one imagine to be the sense of the context, where "I," and "me," spoken of Christ, do so often occur?</w:t>
      </w:r>
    </w:p>
    <w:p w14:paraId="6A294B0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但是，根据祂对这天启圣言（heavenly oracle）的解释，对于上下文中如此频繁出现的，指基督的“我”和“我”的受格（me），任何人会想象到什么意思呢？</w:t>
      </w:r>
    </w:p>
    <w:p w14:paraId="02DCFF7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Suppose that the words of that whole verse, "I am the way, the truth, and the life, no man cometh to the Father but by me," have this sense,—not Christ himself is the way, the truth, and the life, but the gospel: "No man cometh to the Father but by me;" that is, not by me, but by "the gospel,"—must not all the expressions of the same nature in the context have the same exposition?</w:t>
      </w:r>
    </w:p>
    <w:p w14:paraId="2348B64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假设整节经文“我就是道路、真理、生命；若不藉着我，没有人能到父那里去”的意思是，——不是基督自己是道路、真理、生命，而是福音是：“若不藉着我，没有人能到父那里去”；也就是说，不是藉着我，而是藉着“福音”，——那么上下文中所有性质相同的表达岂不是都必须有相同的解释吗？</w:t>
      </w:r>
    </w:p>
    <w:p w14:paraId="47E18B3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namely, verse 1, "Ye believe in God, believe also in me;" that is, not in me, but in "the gospel;"—"I go to prepare a place for you;" that is, not I do so, but "the gospel;" verse 3, "I will come again and receive you to myself;" that is, not I, but "the gospel" will do so; and so of all other things which Christ in that place seems to speak of himself.</w:t>
      </w:r>
    </w:p>
    <w:p w14:paraId="0D57A0F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例如，第 1 节，“你们信上帝，也当信我”；也就是说，不是信我，而是信“福音”；——“我去为你们预备地方”；也就是说，不是我去做，而是“福音”去做；第 3 节，“我必再来接你们到我那里去”；也就是说，不是我，而是“福音”会这样做；祂在那段经文中似乎谈论自己的所有其他事情，都以此类推。</w:t>
      </w:r>
    </w:p>
    <w:p w14:paraId="19E2E1B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this be his way of interpreting Scripture, I wonder not that he blames others for their defect and miscarriages therein.</w:t>
      </w:r>
    </w:p>
    <w:p w14:paraId="20355A8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如果这是祂解释圣经的方式，我不奇怪祂指责别人的缺陷和失误。</w:t>
      </w:r>
    </w:p>
    <w:p w14:paraId="132CB5E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I first considered these two last sections, I did not suspect but that he had at least truly represented my words, which he thought meet to reflect upon and scoff at; as knowing how easy it was for any one whose conscience would give him a dispensation for such an undertaking, to pick out sayings and expressions from the most innocent discourse, and odiously to propose them, as cut off from their proper coherence, and under a concealment of the end and the principal sense designed in them.</w:t>
      </w:r>
    </w:p>
    <w:p w14:paraId="1AA7B8E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最初思考最后这两节时，我并没有怀疑祂至少真实地转述了我的话语，而祂认为适合作出反思和嘲笑；因为我知道，任何一个良心允许祂从事这种工作的人，是多么容易从最无辜的论述中挑选出格言和表达，并将其可恶地提出，仿佛它们脱离了它们本来的连贯性，并隐藏了它们所旨在表达的目的和主要意义。</w:t>
      </w:r>
    </w:p>
    <w:p w14:paraId="75EA29E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Wherefore I did not so much as read over the discourse excepted against; only, once or twice observing my words, as quoted by him, not directly to comply with what I knew to be my sense and intention, I turned unto the particular places to discover his prevarication.</w:t>
      </w:r>
    </w:p>
    <w:p w14:paraId="08C8CE0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因此，我甚至没有通读被提出异议的论述；只是，一两次观察到祂引用的我的话语并不直接符合我所知道的我的意思和意图，我便转向了特定的地方，去发现祂的欺骗（prevarication）。</w:t>
      </w:r>
    </w:p>
    <w:p w14:paraId="75F2820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having gone through this ungrateful task, I took the pains to read over the whole digression in my book, which his exceptions are levelled against; and, upon my review of it, my admiration of his dealing was not a little increased.</w:t>
      </w:r>
    </w:p>
    <w:p w14:paraId="650C3B7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但是，在完成了这项令人不快的任务之后，我费力通读了我书中祂所针对的整个离题论述（digression）；在我回顾之后，我对祂的处理方式的惊讶不减反增。</w:t>
      </w:r>
    </w:p>
    <w:p w14:paraId="3BA21F2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cannot, therefore, but desire of the most partial adherers unto this censurer of other men's labours, judgments, and expressions, but once to read over that discourse, and if they own themselves to be Christians, I shall submit the whole of it, with the consideration of his rejections upon it, unto their judgments.</w:t>
      </w:r>
    </w:p>
    <w:p w14:paraId="27EC70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因此，我不得不请求这位对他人劳苦、判断和表达进行指责的人最偏袒的拥护者，至少读一遍那个论述，如果他们承认自己是基督徒，我将把全部内容，以及对祂拒绝意见的考量，交给他们的判断。</w:t>
      </w:r>
    </w:p>
    <w:p w14:paraId="1F7FBBF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they refuse so to do, I let them know I despise their censures, and do look on the satisfaction they take in this man's scoffing reflections as the laughter of fools, or the crackling of thorns under a pot.</w:t>
      </w:r>
    </w:p>
    <w:p w14:paraId="0109B8A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如果他们拒绝这样做，我让他们知道我蔑视他们的指责，并视他们从这个人的嘲讽性反思中所获得的满足，如同愚昧人的笑声，或锅下荆棘的爆裂声。</w:t>
      </w:r>
    </w:p>
    <w:p w14:paraId="782C91F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those who will be at so much pains to undeceive themselves, they will find that that expression of the "person of Christ" is but once or twice used in all that long discourse, and that occasionally; which, by the outcries here made against it, any one would suppose to have filled up almost all the pages of it.</w:t>
      </w:r>
    </w:p>
    <w:p w14:paraId="78E645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因为那些愿意费心解除自己的迷思的人，他们会发现“基督的位格”这个表达在那篇长篇论述中只被使用了一两次，而且是偶尔为之；而根据这里对此发出的喊叫，任何人都会以为它几乎占满了所有页面。</w:t>
      </w:r>
    </w:p>
    <w:p w14:paraId="08C979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will find, also, that I have owned and declared the revelation that God hath made of himself, the properties of his nature, and his will, in his works of creation and providence, in its full extent and efficacy; and that by the knowledge of God in Christ, which I so much insist upon, I openly, plainly, and declaredly, intend nothing but the declaration that God hath made of himself in Jesus Christ by the gospel: whereof the knowledge of his person, the great mystery of godliness, God manifested in the flesh, with what he did and suffered as the mediator between God and man, is the chiefest instance; in which knowledge consisteth all our wisdom of living unto God.</w:t>
      </w:r>
    </w:p>
    <w:p w14:paraId="5882DBF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还会发现，我承认并宣扬了上帝藉着祂的创造和护理（providence）之工所启示的关于祂自己、祂本性的属性和祂旨意的一切，其范围和效力是完全的；而且我如此强调的在基督里对上帝的认识，我公开、清楚、明确地意指的，唯独是上帝藉着福音在耶稣基督里所做的启示：其中，对祂位格的认识，即敬虔的极大奥秘，上帝在肉身显现，以及祂作为上帝与人之间的中保所做和所受的一切，是最主要的例证；我们一切活出敬虔的智慧，都存在于这种认识中。</w:t>
      </w:r>
    </w:p>
    <w:p w14:paraId="289E75C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Hereon I have no more to add, but that he by whom these things are denied or derided, doth openly renounce his Christianity.</w:t>
      </w:r>
    </w:p>
    <w:p w14:paraId="45B5D52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对此我无需多言，唯有否认或嘲笑这些事的人，是公然放弃了祂的基督教信仰。</w:t>
      </w:r>
    </w:p>
    <w:p w14:paraId="672821A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I do not lay this unto the charge of this doughty writer, is because I am satisfied that he hath not done it out of any such design, but partly out of ignorance of the things which he undertakes to write about, and partly to satisfy the malevolence of himself and some others against my person: which sort of depraved affections, where men give up themselves unto their prevalency, will blind the eyes and pervert the judgments of persons as wise as he.</w:t>
      </w:r>
    </w:p>
    <w:p w14:paraId="2BEBF36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我之所以不将此归咎于这位勇敢的（doughty）作者，是因为我确信祂这样做并非出于任何此类意图，而部分是出于对祂着手写作的主题的无知，部分是为了满足祂自己和某些其他人对我个人的恶意（malevolence）：这种堕落的情感，当人们任由其盛行时，会蒙蔽像祂一样聪明的人的眼睛，并扭曲他们的判断。</w:t>
      </w:r>
    </w:p>
    <w:p w14:paraId="01B8FF09">
      <w:pPr>
        <w:spacing w:before="85" w:line="283" w:lineRule="auto"/>
        <w:ind w:firstLine="19"/>
        <w:jc w:val="both"/>
        <w:rPr>
          <w:rFonts w:hint="eastAsia" w:ascii="华文楷体" w:hAnsi="华文楷体" w:eastAsia="华文楷体" w:cs="华文楷体"/>
          <w:spacing w:val="-2"/>
          <w:sz w:val="30"/>
          <w:szCs w:val="30"/>
        </w:rPr>
      </w:pPr>
    </w:p>
    <w:p w14:paraId="00545CA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first section of his fourth chapter I am not particularly concerned; and whilst he only vents his own conceits, be they never so idle or atheological, I shall never trouble myself, either with their examination or confutation.</w:t>
      </w:r>
    </w:p>
    <w:p w14:paraId="7FCD9D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在祂第四章的第一节中，我并非特别关注；只要祂只是宣泄自己的臆想（conceits），无论它们多么空泛或不合神学（atheological），我都不会费心去检验或驳斥它们。</w:t>
      </w:r>
    </w:p>
    <w:p w14:paraId="180B53A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many as he can persuade to be of his mind,—that we have no union with Christ but by virtue of union with the church (the contrary whereof is absolutely true); that Christ is so a head of rule and government unto the church, as that he is not a head of influence and supplies of spiritual life (contrary to the faith of the catholic church in all ages); that these assertions of his have any countenance from antiquity, or the least from the passages quoted out of Chrysostom by himself; that his glosses upon many texts of Scripture (which have an admirable coincidence with those of two other persons whom I shall name when occasion requires it) are sufficient to affix upon them the sense which he pleads for, with many other things of an equal falsehood and impertinency wherewith this section is stuffed,—shall, without any farther trouble from me, be left to follow their own inclinations.</w:t>
      </w:r>
    </w:p>
    <w:p w14:paraId="3E7B4A0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是被祂说服赞同其观点的人，——即我们与基督的联合唯独是藉着与教会联合的效力（virtue）（这与绝对的真理相悖）；即基督是教会的治理和管理之首，以至于祂不是属灵生命的影响和供应之首（这与历代大公教会的信仰相悖）；即祂的这些断言得到了古代权威的任何支持，或者至少得到了祂自己引用的金口约翰（Chrysostom）段落的支持；即祂对许多圣经文本的注释（与另外两人的注释有着惊人的一致性，若有需要我将指名道姓）足以将祂所辩护的意义强加于它们，以及许多其他同样虚假和不恰当的内容充斥着本节，——我将不再费心，任由他们追随自己的倾向。</w:t>
      </w:r>
    </w:p>
    <w:p w14:paraId="7A172B6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yet, notwithstanding all the great pains he hath taken to instruct us in the nature of the union between Christ and believers, I shall take leave to prefer that given by Mr Hooker before it, not only as more true and agreeable unto the Scripture, but also as better expressing the doctrine of the church of England in this matter.</w:t>
      </w:r>
    </w:p>
    <w:p w14:paraId="36875B4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但尽管如此，尽管祂费尽心力教导我们基督与信徒之间联合的本质，我仍要冒昧地偏爱胡克先生（Mr Hooker）所提供的论述，不仅因为它更真实、更符合圣经，而且因为它更好地表达了英国圣公会在此事上的教义。</w:t>
      </w:r>
    </w:p>
    <w:p w14:paraId="63566B8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these things please the present rulers of the church,—wherein upon the matter Christ is shuffled off, and the whole of our spiritual union is resolved into the doctrine of the gospel, and the rule of the church by bishops and pastors, let it imply what contradiction it will, as it doth the highest, seeing it is by the doctrine of the gospel that we are taught our union with Christ, and his rule of the church by his laws and Spirit,—I have only the advantage to know somewhat more than I did formerly, though not much to my satisfaction,</w:t>
      </w:r>
    </w:p>
    <w:p w14:paraId="6D2EF5C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如果这些事情取悦了教会现任的统治者，——在其中，基督实际上被推脱（shuffled off），我们属灵联合的全部内容被归结为福音的教义，以及主教和牧师对教会的治理，即使它蕴含着怎样的矛盾，就如同它蕴含着最大的矛盾一样，因为正是藉着福音的教义，我们才被教导与基督的联合，以及祂藉着祂的律法和圣灵对教会的治理，——我所得到的益处，不过是比以前多知道了一点，尽管这让我很不满意。</w:t>
      </w:r>
    </w:p>
    <w:p w14:paraId="276383B4">
      <w:pPr>
        <w:spacing w:before="85" w:line="283" w:lineRule="auto"/>
        <w:ind w:firstLine="19"/>
        <w:jc w:val="both"/>
        <w:rPr>
          <w:rFonts w:hint="eastAsia" w:ascii="华文楷体" w:hAnsi="华文楷体" w:eastAsia="华文楷体" w:cs="华文楷体"/>
          <w:spacing w:val="-2"/>
          <w:sz w:val="30"/>
          <w:szCs w:val="30"/>
        </w:rPr>
      </w:pPr>
    </w:p>
    <w:p w14:paraId="26F36F5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that shall consider what reflections are cast in this discourse on the necessity of satisfaction to be made unto divine justice, and from whom they are borrowed; the miserable, weak attempt that is made therein to reduce all Christ's mediatory actings unto his kingly office, and, in particular, his intercession; the faint mention that is made of the satisfaction of Christ, clogged with the addition of ignorance of the philosophy of it, as it is called, well enough complying with them who grant that the Lord Christ did what God was satisfied withal, with sundry other things of the like nature; will not be to seek whence these things come, nor whither they are going, nor to whom our author is beholden for most of his rare notions; which it is an easy thing at any time to acquaint him withal.</w:t>
      </w:r>
    </w:p>
    <w:p w14:paraId="3F02B1C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凡是考虑到本论述中对满足（satisfaction）神圣公义的必要性所作的反思，以及这些反思的来源；其中将基督所有的中保行为归结为祂的王职，特别是祂的代求（intercession），这种可悲而软弱的尝试；对基督满足（satisfaction）的提及是如此微弱，又被加上了对所谓其哲学（philosophy）的无知，这与那些承认主基督所做的事是上帝所满足的人，以及许多其他类似的事情，恰好相符；这样的人就不必去探究这些事情从何而来，将往何处去，也不必探究我们的作者从谁那里获得了祂大部分罕见的观念；我随时都可以轻易地告诉祂。</w:t>
      </w:r>
    </w:p>
    <w:p w14:paraId="73948DFC">
      <w:pPr>
        <w:spacing w:before="85" w:line="283" w:lineRule="auto"/>
        <w:ind w:firstLine="19"/>
        <w:jc w:val="both"/>
        <w:rPr>
          <w:rFonts w:hint="eastAsia" w:ascii="华文楷体" w:hAnsi="华文楷体" w:eastAsia="华文楷体" w:cs="华文楷体"/>
          <w:spacing w:val="-2"/>
          <w:sz w:val="30"/>
          <w:szCs w:val="30"/>
        </w:rPr>
      </w:pPr>
    </w:p>
    <w:p w14:paraId="60F0EEC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second section of this chapter is filled principally with exceptions against my discourse about the personal excellencies of Christ as mediator; if I may not rather say, with the reflections on the glory of Christ himself [As] for my own discourse upon it, I acknowledge it to be weak, and not only inconceivably beneath the dignity and merit of the subject, but also far short of what is taught and delivered by many ancient writers of the church unto that purpose; and [as] for his exceptions, they are such a composition of ignorance and spite as is hardly to be paralleled.</w:t>
      </w:r>
    </w:p>
    <w:p w14:paraId="60120B7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本章的第二节主要充斥着对我关于基督作为中保的位格性卓越之处（personal excellencies）的论述的异议；如果我不妨说，是对基督自己的荣耀的反思。至于我自己的论述，我承认它是软弱的，不仅无法想象地低于这个主题的尊严和价值，而且远不及教会许多古代作者为此所教导和阐述的内容；至于祂的异议，它们是无知和怨恨的结合体，几乎无与伦比。</w:t>
      </w:r>
    </w:p>
    <w:p w14:paraId="45CC160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entrance upon his work is (p. 200) as followeth:—"Secondly, Let us inquire what they mean by the person of Christ, to which believers must be united.</w:t>
      </w:r>
    </w:p>
    <w:p w14:paraId="06CAA5B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祂开始祂的工作是在（第 200 页），如下所示：——“第二，让我们探究他们所说的信徒必须与之联合的基督的位格（person of Christ）是什么意思。</w:t>
      </w:r>
    </w:p>
    <w:p w14:paraId="0328ECC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 they have outdone all the metaphysical subtilties of Suarez, and have found out a person for Christ distinct from his Godhead and manhood; for there can be no other sense made of what Dr Owen tells us,—that by the 'graces of his person' he doth not mean the 'glorious excellencies of his Deity considered in itself, abstracting from the office which for us, as God and man, he undertook; nor the outward appearance of his human nature, when he conversed here on earth, nor yet as now exalted in glory; but the graces ofthe person of Christ, as he is vested with the office of mediation,—his spiritual eminency, comeliness, beauty, as appointed and anointed by the Father unto that great work of bringing home all his elect into his bosom' Now, unless the person of Christ as mediator be distinct from his person as God-man, all this is idle talk; for what personal graces are there in Christ as mediator which do not belong to him either as God or man?</w:t>
      </w:r>
    </w:p>
    <w:p w14:paraId="024B69A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在这里，他们超越了苏亚雷斯（Suarez）所有形而上学的微妙之处（subtilties），为基督找到一个与祂的神性（Godhead）和人性（manhood）不同的位格；因为欧文博士（Dr Owen）告诉我们的内容只能理解为：——祂所说的‘祂位格的恩典’，指的不是‘祂神性（Deity）本身的光荣卓越之处，与祂作为上帝和人，为我们所承担的职分相分离；也不是祂在地上生活时，祂人性的外表，也不是祂现在被高举在荣耀中的样子；而是基督的位格的恩典，是祂被赋予中保职分时，祂属灵的杰出、美丽、荣美，是父指派并膏立祂，去完成将祂所有的选民带回祂怀中这一伟大使命的’。现在，除非基督作为中保的位格与祂作为神人（God-man）的位格有所区别，否则这一切都是空谈；因为基督作为中保，祂身上有什么位格性的恩典，是不属于祂作为上帝或人的呢？</w:t>
      </w:r>
    </w:p>
    <w:p w14:paraId="48DFA92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some things, indeed, which our Saviour did and suffered, which he was not obliged to, either as God or man, but as mediator; but surely he will not call the peculiar duties and actions of an office personal graces."</w:t>
      </w:r>
    </w:p>
    <w:p w14:paraId="0349B95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诚然，我们的救主所做和所受的一些事情，并非祂作为上帝或人有义务去做的，而是作为中保所做的；但祂肯定不会将一项职分的独特职责和行动称为位格性的恩典。”</w:t>
      </w:r>
    </w:p>
    <w:p w14:paraId="195EDD93">
      <w:pPr>
        <w:spacing w:before="85" w:line="283" w:lineRule="auto"/>
        <w:ind w:firstLine="19"/>
        <w:jc w:val="both"/>
        <w:rPr>
          <w:rFonts w:hint="eastAsia" w:ascii="华文楷体" w:hAnsi="华文楷体" w:eastAsia="华文楷体" w:cs="华文楷体"/>
          <w:spacing w:val="-2"/>
          <w:sz w:val="30"/>
          <w:szCs w:val="30"/>
        </w:rPr>
      </w:pPr>
    </w:p>
    <w:p w14:paraId="7B1CC46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have now learned not to trust unto the honesty and ingenuity of our author, as to his quotations out of my book; which I find that he hath here mangled and altered, as in other places, and shall therefore transcribe the whole passage in my own words, p. 51: "It is Christ as mediator of whom we speak; and therefore, by the 'grace of his person,' I understand not, first, The glorious excellencies of his Deity considered in itself, abstracting from the office which for us, as God and man, he undertook; nor, secondly, The outward appearance of his human nature, neither when he conversed here on earth, bearing our infirmities (whereof, by reason of the charge that was laid upon him, the prophet gives quite another character, Isa. 52:4), concerning which some of the ancients are very poetical in their expressions; nor yet as now exalted in glory;—a vain imagination whereof makes many bear a false, a corrupted respect unto Christ, even upon carnal apprehensions of the mighty exaltation of the human nature; which is but to 'know Christ after the flesh,'—a mischief much improved by the abomination of foolish imagery.</w:t>
      </w:r>
    </w:p>
    <w:p w14:paraId="5A84E21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我现在已经学会了不相信我们作者在引用我的书中的话时所表现出的诚实和真诚；我发现祂在这里像在其他地方一样，篡改和改变了它们，因此我将用我自己的原话抄录这段完整的引文，第 51 页：“我们所说的是作为中保的基督；因此，我所理解的‘祂位格的恩典’，首先不是指‘祂神性（Deity）本身的光荣卓越之处，与祂作为上帝和人，为我们所承担的职分相分离’；其次，也不是指祂人性（human nature）的外表，无论是当祂在地上生活、担当我们的软弱时（先知因祂所承担的重负，对此有完全不同的描述，以赛亚书 52:4），古代的一些人对此有非常诗意的表达；也不是指祂现在被高举在荣耀中的样子；——对其空洞的想象使许多人对基督抱有一种错误的、败坏的尊重，甚至基于对人性的巨大高举的属肉体的理解；这不过是‘凭着外貌（after the flesh）认识基督’，——一种因愚蠢的偶像崇拜（foolish imagery）的憎恶而大大加剧的祸害。</w:t>
      </w:r>
    </w:p>
    <w:p w14:paraId="1E58816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that which I intend,—the graces ofthe person of Christ as he is vested with the office of mediation, his spiritual eminency, comeliness, and beauty, etc.</w:t>
      </w:r>
    </w:p>
    <w:p w14:paraId="495FF33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但这才是我的本意，——基督被赋予中保职分时，祂位格的恩典，祂属灵的杰出（eminency）、美丽和荣美，等等。</w:t>
      </w:r>
    </w:p>
    <w:p w14:paraId="19AFFDC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in this respect the Scripture describes him as exceeding excellent, comely, and desirable,—far above comparison with the chiefest, choicest created good, or any endearment imaginable;" which I prove at large from Ps. 45:2; Isa. 4:2; Cant. 5:9, adding an explanation of the whole.</w:t>
      </w:r>
    </w:p>
    <w:p w14:paraId="78B5271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现在，就这方面而言，圣经将祂描述为极其卓越、美丽和令人渴望，——远远超过与最主要、最精选的被造之物，或任何可想象的亲爱之物的比较”；我从诗篇 45:2；以赛亚书 4:2；雅歌 5:9 详细证明了这一点，并对整体进行了阐释。</w:t>
      </w:r>
    </w:p>
    <w:p w14:paraId="0FE39CE5">
      <w:pPr>
        <w:spacing w:before="85" w:line="283" w:lineRule="auto"/>
        <w:ind w:firstLine="19"/>
        <w:jc w:val="both"/>
        <w:rPr>
          <w:rFonts w:hint="eastAsia" w:ascii="华文楷体" w:hAnsi="华文楷体" w:eastAsia="华文楷体" w:cs="华文楷体"/>
          <w:spacing w:val="-2"/>
          <w:sz w:val="30"/>
          <w:szCs w:val="30"/>
        </w:rPr>
      </w:pPr>
    </w:p>
    <w:p w14:paraId="0887B37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digression, some passages whereof he carps at in this section, my design was to declare, as was said, somewhat of the glory of the person of Christ.</w:t>
      </w:r>
    </w:p>
    <w:p w14:paraId="4228F9B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在这段离题论述（digression）中，祂在本节中挑剔其中的一些段落，我的目的是，正如所说，要阐述一些关于基督位格的荣耀。</w:t>
      </w:r>
    </w:p>
    <w:p w14:paraId="136DC58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end I considered both the glory of his divine and the many excellencies of his human nature; but that which I principally insisted on was the excellency of his person as God and man in one, whereby he was meet and able to be the mediator between God and man, and to effect all the great and blessed ends of his mediation.</w:t>
      </w:r>
    </w:p>
    <w:p w14:paraId="2B54063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为此，我考虑了祂神性的荣耀和祂人性（human nature）的许多卓越之处；但我主要坚持的是祂作为神与人合一的位格的卓越，藉此祂适合并有能力成为上帝与人之间的中保，并实现祂中保工作的所有伟大和蒙福的目的。</w:t>
      </w:r>
    </w:p>
    <w:p w14:paraId="753E95F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our Lord Jesus Christ was God, and that there were, on that account, in his person the essential excellencies and properties of the divine nature, I suppose he will not deny; nor will he do so that he was truly man, and that his human nature was endowed with many glorious graces and excellencies which are peculiar thereunto.</w:t>
      </w:r>
    </w:p>
    <w:p w14:paraId="4055BF5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我相信祂不会否认我们的主耶稣基督是上帝，并且因此，在祂的位格中拥有神性（divine nature）的本质卓越和属性；祂也不会否认祂是真正的‘人’，并且祂的人性被赋予了许多属于它特有的、荣耀的恩典和卓越之处。</w:t>
      </w:r>
    </w:p>
    <w:p w14:paraId="01DCD5A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there is a distinct consideration of his person as both these natures are united therein, is that which he seems to have a mind to except against.</w:t>
      </w:r>
    </w:p>
    <w:p w14:paraId="6157517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祂似乎想要反对的是，对祂的位格进行一种独特的考量，因为这两种性情在其中联合。</w:t>
      </w:r>
    </w:p>
    <w:p w14:paraId="0A2196F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is it meet that any one who hath aught else to do should spend any moments of that time which he knows how better to improve, in the pursuit of a man's impertinencies, who is so bewildered in his own ignorance and confidence, that he knows neither where he is nor what he says?</w:t>
      </w:r>
    </w:p>
    <w:p w14:paraId="25D53F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难道任何有其他事情要做的人，应该将祂知道如何更好地利用的时间，花费在追究一个人的不恰当之处吗？这个人如此迷失于祂自己的无知和自信之中，以至于祂不知道自己在哪里，也不知道自己在说什么？</w:t>
      </w:r>
    </w:p>
    <w:p w14:paraId="556FF33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Did not the Son of God, by assuming our human nature, continuing what he was, become what he was not?</w:t>
      </w:r>
    </w:p>
    <w:p w14:paraId="7636074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上帝的儿子藉着取了我们的人性，在保持祂所是的同时，难道没有成为祂所不是的吗？</w:t>
      </w:r>
    </w:p>
    <w:p w14:paraId="2C25762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Was not the person of Christ, by the communication of the properties of each nature in it and to it, a principle of such operations as he could not have wrought either as God or man, separately considered?</w:t>
      </w:r>
    </w:p>
    <w:p w14:paraId="0C688D1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难道基督的位格，不是藉着每种性情（nature）在其中和向其的属性相通（communication of the properties），成为祂单独作为上帝或人所不能成就的那些作为（operations）的原则吗？</w:t>
      </w:r>
    </w:p>
    <w:p w14:paraId="72E98AB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else did God "redeem his church with his own blood?"</w:t>
      </w:r>
    </w:p>
    <w:p w14:paraId="6D14B31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否则，上帝如何“用祂自己的血赎买了教会”？</w:t>
      </w:r>
    </w:p>
    <w:p w14:paraId="60E1740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or how is that true which he says, John 3:13, "And no man hath ascended up to heaven, but he that came down from heaven, even the Son of man, which is in heaven?"</w:t>
      </w:r>
    </w:p>
    <w:p w14:paraId="1B87AD4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或者祂在约翰福音 3:13 所说的“除了从天降下仍旧在天的人子，没有人升过天”如何是真实的？</w:t>
      </w:r>
    </w:p>
    <w:p w14:paraId="5FCD09C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Was not the union of the two natures in the same person (which was a property neither of the divine nor human nature, but a distinct ineffable effect of divine condescension, wisdom, and grace, which the ancients unanimously call the "grace of union" whose subject is the person of Christ) that whereby he was fit, meet, and able, for all the works of his mediation?</w:t>
      </w:r>
    </w:p>
    <w:p w14:paraId="70D155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两种性情在同一位格中的联合（这既不是神性也不是人性的属性，而是神圣降卑、智慧和恩典的一种独特的、不可言喻的效果，古代人一致称之为“联合的恩典”，其主体是基督的位格），不是使祂适合、匹配并有能力完成祂中保工作的一切作为的基础吗？</w:t>
      </w:r>
    </w:p>
    <w:p w14:paraId="38EF1BA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Doth not the Scripture, moreover, propose unto our faith and consolation the glory, power, and grace of the person of Christ as he is "God over all, blessed for ever;" and his love, sympathy, care, and compassion as man; yet all acting themselves in the one and selfsame person of the Son of God?</w:t>
      </w:r>
    </w:p>
    <w:p w14:paraId="63C2B7B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圣经难道没有将基督位格的荣耀、能力和恩典，作为“超乎万有之上，永远可称颂的上帝”，以及祂作为人所拥有的爱、同情、关怀和怜悯，呈献给我们的信心和安慰吗？然而所有这些都作用于上帝儿子的那同一位格之中。</w:t>
      </w:r>
    </w:p>
    <w:p w14:paraId="59175FE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him read the first chapter of the Epistle to the Hebrews, and see what account he can give thereof, And are not these such principles of Christian religion as no man ought to be ignorant of, or can deny, without the guilt of the heresies condemned in the first general councils?</w:t>
      </w:r>
    </w:p>
    <w:p w14:paraId="42B2468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让祂阅读《希伯来书》第一章，看看祂能对此作出何种解释。难道这些不是基督教信仰的基本原则，没有人应该对其一无所知，或者否认它们而不至于犯下被早期大公会议（first general councils）谴责的异端罪吗？</w:t>
      </w:r>
    </w:p>
    <w:p w14:paraId="1C29F9C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they are no other principles which my whole discourse excepted against doth proceed upon.</w:t>
      </w:r>
    </w:p>
    <w:p w14:paraId="6C5246F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我整个受到异议的论述所依据的，正是这些原则。</w:t>
      </w:r>
    </w:p>
    <w:p w14:paraId="2545550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saith our author, "Unless the person of Christ as mediator be distinct from his person as God-man, all this is idle talk."</w:t>
      </w:r>
    </w:p>
    <w:p w14:paraId="04435CA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但我们的作者说：“除非基督作为中保的位格与祂作为神人（God-man）的位格有所区别，否则这一切都是空谈。”</w:t>
      </w:r>
    </w:p>
    <w:p w14:paraId="554D446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Very good! and why so?</w:t>
      </w:r>
    </w:p>
    <w:p w14:paraId="6383063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非常好！为什么这么说呢？</w:t>
      </w:r>
    </w:p>
    <w:p w14:paraId="7A2ACE9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Why, "What personal graces are there in Christ as mediator, which do not belong unto him either as God or man?"</w:t>
      </w:r>
    </w:p>
    <w:p w14:paraId="57A7089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为什么呢，“基督作为中保，祂身上有什么位格性的恩典，是不属于祂作为上帝或人的呢？”</w:t>
      </w:r>
    </w:p>
    <w:p w14:paraId="71145D4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is he not ashamed of this ignorance?</w:t>
      </w:r>
    </w:p>
    <w:p w14:paraId="6773504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难道祂不为自己的无知感到羞愧吗？</w:t>
      </w:r>
    </w:p>
    <w:p w14:paraId="1BD8A6F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it not a personal grace and excellency that he is God and man in one person? which belongs not to him either as God or man.</w:t>
      </w:r>
    </w:p>
    <w:p w14:paraId="0D71FBB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祂是神人合一的位格，难道这不是一种位格性的恩典和卓越吗？它既不属于祂作为上帝，也不属于祂作为人。</w:t>
      </w:r>
    </w:p>
    <w:p w14:paraId="3890076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are there not personal operations innumerable depending hereon, which could not have been wrought by him either as God or man; as raising himself from the dead by his own power, and redeeming the church with his blood?</w:t>
      </w:r>
    </w:p>
    <w:p w14:paraId="19A5C6C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难道没有无数依赖于此的位格性的作为（operations），是祂单独作为上帝或人所不能成就的吗？例如，藉着祂自己的能力使自己从死里复活，并用祂的血赎买教会？</w:t>
      </w:r>
    </w:p>
    <w:p w14:paraId="133A0AF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Are not most of the descriptions that are given us of Christ in the Scripture, most of the operations which are assigned unto him, such as neither belong unto nor proceed from the divine or human nature, separately considered, but from the person of Christ, as both these natures are united in it?</w:t>
      </w:r>
    </w:p>
    <w:p w14:paraId="52C125B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圣经中给我们的大部分关于基督的描述，分配给祂的大部分作为（operations），难道不都是那些既不属于，也不源于单独考量的神性或人性的，而是源于基督的位格，因为这两种性情在其中联合吗？</w:t>
      </w:r>
    </w:p>
    <w:p w14:paraId="005D18C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seems to have led him into the maze wherein he is bewildered in his ensuing discourse, is, that considering there are but two natures in Christ, the divine and the human,—and nature is the principle of all operations,—he supposed that nothing could be said of Christ, nothing ascribed to his person, but what was directly, formally predicated of one of his natures, distinctly considered.</w:t>
      </w:r>
    </w:p>
    <w:p w14:paraId="458CBB7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似乎导致祂陷入后续论述中迷茫状态的原因是，祂考虑到基督只有两种性情，神性和人性，——而性情是所有作为的原则，——祂就假设，关于基督的一切言论，一切归于祂位格的，都必须是直接、正式地断言祂的某一种性情所单独拥有的。</w:t>
      </w:r>
    </w:p>
    <w:p w14:paraId="73305A2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might have easily inquired of himself—that seeing all the properties and acts of the divine nature are absolutely divine, and all those of the human nature absolutely human, whence it came to pass that all the operations and works of Christ, as mediator, are theandrical?</w:t>
      </w:r>
    </w:p>
    <w:p w14:paraId="33E63FB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但祂本可以轻易问问自己——既然神性的所有属性和行为都是绝对神圣的，而人性的所有属性和行为都是绝对人性的，那么基督作为中保的所有作为和工作，为何都是神人同性（theandrical）的呢？</w:t>
      </w:r>
    </w:p>
    <w:p w14:paraId="714EEB1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Although there be nothing in the person of Christ but his divine and human nature, yet the person of Christ is neither his divine nature nor his human; for the human nature is, and ever was, of itself ἀνυπόστατος; and the divine, to the complete constitution of the person of the Mediator, in and unto its own hypostasis assumed the human: so that, although every energy or operation be δραστικη、 τῆς φύσεως κίνησις, and so the distinct natures are distinct principles of Christ's operations, yet his person is the principal or only agent; which being God-man, all the actions thereof, by virtue of the communication of the properties of both natures therein, are theandrical.</w:t>
      </w:r>
    </w:p>
    <w:p w14:paraId="4583B6A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尽管在基督的位格中除了祂的神性和人性之外别无他物，但基督的位格既不是祂的神性，也不是祂的人性；因为人性（human nature）本质上是，且永远是无位格的（ἀνυπόστατος）；而神性（divine），为了中保位格的完全构成，在并入（in and unto）其自身的位格（hypostasis）中取了人性：因此，尽管每一个能（energy）或作为（operation）都是本性的能动（δραστικη、 τῆς φύσεως κίνησις），因此区分开的性情是基督作为的不同原则，但祂的位格是主要的或唯一的行动者（agent）；由于祂是神人（God-man），藉着其中两种性情属性相通的效力，祂的所有行动都是神人同性（theandrical）的。</w:t>
      </w:r>
    </w:p>
    <w:p w14:paraId="34C7F41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excellency of this person of Christ, wherein he was every way fitted for the work of mediation, I call sometimes his personal grace, and will not go to him to learn to speak and express myself in these things.</w:t>
      </w:r>
    </w:p>
    <w:p w14:paraId="5D4A38A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而基督这个位格的卓越之处，祂在其中以各种方式适宜于中保的工作，我有时称之为祂的位格性恩典（personal grace），我不会去向祂学习如何谈论和表达这些事情。</w:t>
      </w:r>
    </w:p>
    <w:p w14:paraId="0DA6BA3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it is most false which he affirms, p. 203, "That I distinguish the graces of Christ's person as mediator from the graces of his person as God and man"</w:t>
      </w:r>
    </w:p>
    <w:p w14:paraId="5D79ED2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祂在第 203 页所声称的“我区分基督作为中保的位格的恩典与祂作为神人的位格的恩典”是极其错误的。</w:t>
      </w:r>
    </w:p>
    <w:p w14:paraId="47DA7D0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could any man have run into such an imagination who had competently understood the things which he speaks about; and the bare proposal of these things is enough to defeat the design of all his ensuing cavils and exceptions.</w:t>
      </w:r>
    </w:p>
    <w:p w14:paraId="3F142D0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任何对祂所谈论的事情有充分理解的人，都不可能产生这种想象；而仅仅提出这些事情，就足以挫败祂所有后续的诡辩和异议的企图。</w:t>
      </w:r>
    </w:p>
    <w:p w14:paraId="02D16B35">
      <w:pPr>
        <w:spacing w:before="85" w:line="283" w:lineRule="auto"/>
        <w:ind w:firstLine="19"/>
        <w:jc w:val="both"/>
        <w:rPr>
          <w:rFonts w:hint="eastAsia" w:ascii="华文楷体" w:hAnsi="华文楷体" w:eastAsia="华文楷体" w:cs="华文楷体"/>
          <w:spacing w:val="-2"/>
          <w:sz w:val="30"/>
          <w:szCs w:val="30"/>
        </w:rPr>
      </w:pPr>
    </w:p>
    <w:p w14:paraId="6650578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to what he closeth withal, that "Surely I will not call the peculiar duties and actions of an office personal graces;" I suppose that he knoweth not well what he intends thereby.</w:t>
      </w:r>
    </w:p>
    <w:p w14:paraId="575416E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至于祂最后总结说，“我肯定不会将一项职分的独特职责和行动称为位格性的恩典”；我猜想祂自己也不太清楚祂此话何意。</w:t>
      </w:r>
    </w:p>
    <w:p w14:paraId="08DF247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Whatever he hath fancied about Christ being the name of an office, Jesus Christ, of whom we speaks, is a person, and not an office; and there are no such things in rerum natura as the actions of an office.</w:t>
      </w:r>
    </w:p>
    <w:p w14:paraId="7BC6290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无论祂想象基督是某种职分的名称，我们所说的耶稣基督是一个位格，而不是一个职分；而且在事物本性（rerum natura）中，并没有职分的行动这种东西。</w:t>
      </w:r>
    </w:p>
    <w:p w14:paraId="1EB4527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by them he intends the actions of a person in the discharge of an office, whatever he calls them, I will call the habits in Christ, from whence all his actions in the performance of his office do proceed, "personal graces" and that whether he will or no.</w:t>
      </w:r>
    </w:p>
    <w:p w14:paraId="2275E88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如果祂指的是一个位格在履行职分时的行动，无论祂怎么称呼它们，我都会将基督身上那些产生祂在履行职分时所有行动的习性（habits），称为“位格性恩典”，无论祂是否愿意。</w:t>
      </w:r>
    </w:p>
    <w:p w14:paraId="7B527ED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S0 he is a "merciful, faithful, and compassionate high priest," Heb. 2:17, 4:15, 5:2.</w:t>
      </w:r>
    </w:p>
    <w:p w14:paraId="18F8CA4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因此，祂是一位“慈悲忠信、体恤的大祭司”，希伯来书 2:17，4:15，5:2。</w:t>
      </w:r>
    </w:p>
    <w:p w14:paraId="239259D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all his actions, in the discharge of his office of priesthood, being principled and regulated by those qualifications, I do call them his personal graces, and do hope that, for the future, I may obtain his leave so to do.</w:t>
      </w:r>
    </w:p>
    <w:p w14:paraId="6BD7483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祂在履行祭司职分时的所有行动，都是由这些特质所引导和规范的，我称它们为祂的位格性恩典，并希望将来我能获得祂的许可来这样做。</w:t>
      </w:r>
    </w:p>
    <w:p w14:paraId="2739C1C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like may be said of his other offices.</w:t>
      </w:r>
    </w:p>
    <w:p w14:paraId="3A9B043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对于祂的其他职分，也可以这样说。</w:t>
      </w:r>
    </w:p>
    <w:p w14:paraId="0FA9CB25">
      <w:pPr>
        <w:spacing w:before="85" w:line="283" w:lineRule="auto"/>
        <w:ind w:firstLine="19"/>
        <w:jc w:val="both"/>
        <w:rPr>
          <w:rFonts w:hint="eastAsia" w:ascii="华文楷体" w:hAnsi="华文楷体" w:eastAsia="华文楷体" w:cs="华文楷体"/>
          <w:spacing w:val="-2"/>
          <w:sz w:val="30"/>
          <w:szCs w:val="30"/>
        </w:rPr>
      </w:pPr>
    </w:p>
    <w:p w14:paraId="6D4A60C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discourse which he thus raves against is didactical, and accommodated unto a popular way of instruction; and it hath been hitherto the common ingenuity of all learned men to give an allowance unto such discourses, so as not to exact from them an accuracy and propriety in expressions, such as is required in those that are scholastical or polemical.</w:t>
      </w:r>
    </w:p>
    <w:p w14:paraId="5A0A03B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如此狂怒（raves）反对的论述是教导性的（didactical），并适应于一种通俗的教导方式；迄今为止，所有有学问的人的共同坦诚（ingenuity）是允许这类论述的，不要求它们在表达上达到学术性或辩论性著作所要求的精确性和恰当性。</w:t>
      </w:r>
    </w:p>
    <w:p w14:paraId="21F34FF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that which, by common consent, is allowed to the tractates of the ancients of that nature,—especially where nothing is taught but what, for the substance of it, is consonant unto the truth.</w:t>
      </w:r>
    </w:p>
    <w:p w14:paraId="20564BA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这是经普遍同意允许古代具有那种性质的论著所拥有的，——特别是在所教导的内容，就其实质而言，与真理相符的情况下。</w:t>
      </w:r>
    </w:p>
    <w:p w14:paraId="3F274CD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man attempts not only a severity in nibbling at all expressions which he fancieth liable unto his censures, but, with a disingenuous artifice, waiving the tenor and process of the discourse, which I presume he found not himself able to oppose, he takes out, sometimes here, sometimes there, up and down, backward and forward, at his pleasure, what he will, to put, if it be possible, an ill sense upon the whole.</w:t>
      </w:r>
    </w:p>
    <w:p w14:paraId="0885051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个人不仅试图苛刻地（severity）挑剔祂想象中可能受到祂批评的所有表达，而且，以一种不诚实的诡计（artifice），避开论述的主旨和过程（我猜想祂发现自己无法反对），祂随心所欲地，有时从这里，有时从那里，上上下下，前前后后地取出祂想要的东西，如果可能的话，给整个论述加上一个不好的意思。</w:t>
      </w:r>
    </w:p>
    <w:p w14:paraId="7C7BBD2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he have not hereby given a sufficient discovery of his good-will towards the doing of somewhat to my disadvantage, he hath failed in his whole endeavour; for there is no expression which he hath fixed on as the subject of his reflections, which is truly mine, but that as it is used by me, and with respect unto its end, I will defend it against him and all his co-partners, whilst the Scripture may be allowed to be the rule and measure of our conceptions and expressions about sacred things.</w:t>
      </w:r>
    </w:p>
    <w:p w14:paraId="04FA341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如果祂没有藉此充分揭示祂对做一些不利于我的事情的意愿，那么祂整个努力都失败了；因为祂所针对的，作为祂反思对象的每一个表达，只要确实是我的，我都会在我的使用方式和其目的方面，对祂和祂所有的同伙进行辩护，只要圣经被允许作为我们关于神圣事物的观念和表达的准则和衡量标准。</w:t>
      </w:r>
    </w:p>
    <w:p w14:paraId="384BA9F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although at present I am utterly wearied with the consideration of such sad triflings, I shall accept from him the kindness of an obligation to so much patience as is necessary unto the perusal of the ensuing leaves, wherein I am concerned.</w:t>
      </w:r>
    </w:p>
    <w:p w14:paraId="55841AB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尽管目前我对考虑这种可悲的琐事感到完全厌倦，但我将接受祂的好意，承担起阅读后续与我有关的页面的必要耐心。</w:t>
      </w:r>
    </w:p>
    <w:p w14:paraId="7D6D2AC4">
      <w:pPr>
        <w:spacing w:before="85" w:line="283" w:lineRule="auto"/>
        <w:ind w:firstLine="19"/>
        <w:jc w:val="both"/>
        <w:rPr>
          <w:rFonts w:hint="eastAsia" w:ascii="华文楷体" w:hAnsi="华文楷体" w:eastAsia="华文楷体" w:cs="华文楷体"/>
          <w:spacing w:val="-2"/>
          <w:sz w:val="30"/>
          <w:szCs w:val="30"/>
        </w:rPr>
      </w:pPr>
    </w:p>
    <w:p w14:paraId="24A2AD1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p. 202, he would pick something, if he knew what, out of my quotations of Cant. 5:9, to express or illustrate the excellency of Christ; which first he calls an "excellent proof," by way of scorn.</w:t>
      </w:r>
    </w:p>
    <w:p w14:paraId="268088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首先，第 202 页，祂想从我引用的《雅歌》5:9 中挑出一些东西（如果祂知道是什么的话），来表达或阐明基督的卓越之处；祂首先以嘲讽的口吻称之为“绝佳的证明”。</w:t>
      </w:r>
    </w:p>
    <w:p w14:paraId="6242D1C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as it is far from being the only proof produced in the confirmation of the same truth, and is applied rather to illustrate what was spoken, than to prove it, yet, by his favour, I shall make bold to continue my apprehensions ofthe occasional exposition of the words which I have given in that place, until he is pleased to acquaint me with a better; which, I suppose, will be long enough.</w:t>
      </w:r>
    </w:p>
    <w:p w14:paraId="4F86A83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但它远非用于证实同一真理而提出的唯一证据，并且更多地用于阐明所说的话，而非证明，然而，承蒙祂的宽宏（favour），我将大胆地继续坚持我对在该处经文所给出的偶然解释（occasional exposition）的理解，直到祂乐意让我知道一个更好的解释；我想，那将是很久以后的事了。</w:t>
      </w:r>
    </w:p>
    <w:p w14:paraId="2ACD82F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what he adds,—"But, however, white and ruddy belong to his divine and human nature, and that without regard to his mediatory office; for he had been white in the glory of his Deity, and ruddy with the red earth of his humanity, whether he had been considered as mediator or not,"—it comes from the same spring of skill and benevolence with those afore.</w:t>
      </w:r>
    </w:p>
    <w:p w14:paraId="41D9E77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至于祂补充的，——“但是，无论如何，白和红（white and ruddy）属于祂的神性和人性，而且与祂的中保职分无关；因为无论祂是否被视为中保，祂本就会因祂神性（Deity）的荣耀而白，并因祂人性的红土（red earth）而红，”——这与前面那些话出自同样的技能和善意之源。</w:t>
      </w:r>
    </w:p>
    <w:p w14:paraId="2C69D8E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what wise talk is it, of Christ's being God and man, without the consideration of his being mediator! as though he were ever, or ever should have been, God and man, but with respect unto his mediation?</w:t>
      </w:r>
    </w:p>
    <w:p w14:paraId="1335C39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谈论基督是上帝和人，而不考虑祂是中保，这算是什么明智的言论！仿佛祂曾经是，或将来会是，上帝和人，但与祂的中保工作无关一样？</w:t>
      </w:r>
    </w:p>
    <w:p w14:paraId="14B390C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scoff at the red earth of Christ's humanity, represented as my words, is grounded upon a palpable falsification; for my words are, "He was also ruddy in the beauty of his humanity.</w:t>
      </w:r>
    </w:p>
    <w:p w14:paraId="47A2A09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祂对我所说的、被祂描述为“基督人性的红土”的嘲讽，是建立在一个明显的捏造之上的；因为我的原话是：“祂也在祂人性的荣美中显得红润（ruddy）。</w:t>
      </w:r>
    </w:p>
    <w:p w14:paraId="38FBA31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 was called Adam, from the red earth whereof he was made.</w:t>
      </w:r>
    </w:p>
    <w:p w14:paraId="403A4A1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人被称为亚当（Adam），是源于祂被造的红土。</w:t>
      </w:r>
    </w:p>
    <w:p w14:paraId="0448B51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 here used points him out as the second Adam, partaker of flesh and blood, because the children also partook of the same."</w:t>
      </w:r>
    </w:p>
    <w:p w14:paraId="69C7267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这里使用的词语指明祂是第二个亚当，是血肉之躯的分享者（partaker of flesh and blood），因为孩子们也分享了同样的。”</w:t>
      </w:r>
    </w:p>
    <w:p w14:paraId="5324C05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he be displeased with these expressions, let him take his own time to be pleased again; it is that wherein I am not concerned.</w:t>
      </w:r>
    </w:p>
    <w:p w14:paraId="583E16D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如果祂对这些表达不满意，那就让祂自己找个时间再满意起来吧；这与我无关。</w:t>
      </w:r>
    </w:p>
    <w:p w14:paraId="0D480FB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my fault, which so highly deserved his correction, is, that I apply that to the person of Christ which belongs unto his natures.</w:t>
      </w:r>
    </w:p>
    <w:p w14:paraId="739DF88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但我的过错，那个如此应受祂指正的过错，是：我将属于祂本性（natures）的东西应用于基督的位格。</w:t>
      </w:r>
    </w:p>
    <w:p w14:paraId="286A27A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if I say no such thing, or had no such design in that place?</w:t>
      </w:r>
    </w:p>
    <w:p w14:paraId="15A2CD4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但如果我说我没有说那样的话，或者在那地方没有那样的意图呢？</w:t>
      </w:r>
    </w:p>
    <w:p w14:paraId="0EA85BA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although I do maintain a distinct consideration of the excellency of Christ's person, as comprising both his natures united,—though every real thing in his person belongs formally and radically unto one [or other] of the natures (those other excellencies being the exurgency of their union), whereby his person was fitted and suited unto his mediatory operations, which in neither nature, singly considered, he could have performed,—and shall continue to maintain it against whosoever dares directly to oppose it; yet in this place I intended it not, which this man knew well enough,—the very next words unto what he pretends to prove it [by], being, "The beauty and comeliness of the Lord Jesus Christ, in the union of both these in one person, shall afterward be declared."</w:t>
      </w:r>
    </w:p>
    <w:p w14:paraId="1C7311C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虽然我确实坚持对基督位格的卓越之处进行独特的考量，因为祂包含了祂联合的两种本性，——尽管祂位格中的每一个真实事物都形式上和根本上属于其中一种（或另一种）本性（那些其他的卓越之处是它们联合的涌现（exurgency）），藉此祂的位格适合并适应于祂的中保作为，这是祂单独考量其中任何一种本性都无法完成的，——而且我将继续维护这一点，反对任何敢于直接反对它的人；但在本处我并没有这个意图，而这个人很清楚这一点，——因为紧接着祂声称用来证明的文字是：“主耶稣基督的荣美和合宜（comeliness），在这两者合一于一个位格中的联合，将在后面阐述。”</w:t>
      </w:r>
    </w:p>
    <w:p w14:paraId="2648A6C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so we have an equality in judgment and ingenuity throughout this censure.</w:t>
      </w:r>
    </w:p>
    <w:p w14:paraId="3FB8FB4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因此，在这整个指责中，我们在判断和诚实（ingenuity）上是平等的。</w:t>
      </w:r>
    </w:p>
    <w:p w14:paraId="2D06453E">
      <w:pPr>
        <w:spacing w:before="85" w:line="283" w:lineRule="auto"/>
        <w:ind w:firstLine="19"/>
        <w:jc w:val="both"/>
        <w:rPr>
          <w:rFonts w:hint="eastAsia" w:ascii="华文楷体" w:hAnsi="华文楷体" w:eastAsia="华文楷体" w:cs="华文楷体"/>
          <w:spacing w:val="-2"/>
          <w:sz w:val="30"/>
          <w:szCs w:val="30"/>
        </w:rPr>
      </w:pPr>
    </w:p>
    <w:p w14:paraId="234B445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he leaps to p. 64 of my book, thence backwards to p. 53, and then up and down, I know not how nor whither.</w:t>
      </w:r>
    </w:p>
    <w:p w14:paraId="750C5AE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因此，祂跳到我书的第 64 页，再往回跳到第 53 页，然后上上下下，我不知道如何，也不知道往何处去。</w:t>
      </w:r>
    </w:p>
    <w:p w14:paraId="772F6EE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begins with p. 64:—"And in his first digression concerning the excellency of Christ Jesus, to invite us to communion with him in a conjugal relation, he tells us that Christ is exceeding excellent and desirable in his Deity, and the glory thereof; he is desirable and worthy our acceptation as considered in his humanity, in his freedom from sin, fulness of grace, etc.</w:t>
      </w:r>
    </w:p>
    <w:p w14:paraId="4A7DC28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祂从第 64 页开始：“而在祂第一次关于耶稣基督卓越的离题论述（digression）中，为了邀请我们与祂在婚姻关系（conjugal relation）中相交，祂告诉我们，基督在祂的神性（Deity）和祂的荣耀中是极其卓越和令人向往的；祂在祂的人性中被考量时，在祂免于罪恶、充满恩典等方面，是令人向往并值得我们接纳的。</w:t>
      </w:r>
    </w:p>
    <w:p w14:paraId="4D16548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though this looks very like a contradiction, that by the graces of his person, he meant neither the excellencies of his divine nor human nature; yet he hath a salvo which will deliver him both from contradiction and from nonsense,—that he doth not consider these excellencies of his Deity or humanity as abstracted from his office of mediator, though he might if he pleased: for he considers those excellencies which are not peculiar to the office of mediation, but which would have belonged unto him as God and man, whether he had been mediator or not.</w:t>
      </w:r>
    </w:p>
    <w:p w14:paraId="1AA7945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尽管这看起来非常像一个矛盾，即祂所说的位格的恩典，既不是指祂神性的卓越，也不是指祂人性的卓越；然而祂有一个补救措施（salvo），可以使祂摆脱矛盾和荒谬，——即祂没有将祂神性或人性的这些卓越之处视为与祂中保的职分相分离而考量，尽管如果祂愿意，祂本可以这样做：因为祂所考量的那些卓越之处并非中保职分所特有的，而是即使祂不是中保，也本会属于祂作为上帝和人的。</w:t>
      </w:r>
    </w:p>
    <w:p w14:paraId="650887E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becomes of his distinction of the graces of Christ's person as mediator from the graces of his person as God and man, when there are no personal graces in Christ but what belong to his Deity or his humanity?"</w:t>
      </w:r>
    </w:p>
    <w:p w14:paraId="4C90AB8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但是，当基督身上没有任何位格性的恩典，是不属于祂的神性或人性的时，祂对基督作为中保的位格的恩典与祂作为神人的位格的恩典所作的区分，又该如何理解呢？”</w:t>
      </w:r>
    </w:p>
    <w:p w14:paraId="0C84A023">
      <w:pPr>
        <w:spacing w:before="85" w:line="283" w:lineRule="auto"/>
        <w:ind w:firstLine="19"/>
        <w:jc w:val="both"/>
        <w:rPr>
          <w:rFonts w:hint="eastAsia" w:ascii="华文楷体" w:hAnsi="华文楷体" w:eastAsia="华文楷体" w:cs="华文楷体"/>
          <w:spacing w:val="-2"/>
          <w:sz w:val="30"/>
          <w:szCs w:val="30"/>
        </w:rPr>
      </w:pPr>
    </w:p>
    <w:p w14:paraId="38F68B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am sufficiently satisfied that he neither knows where he is nor what he doth, or hath no due comprehension of the things he treats about.</w:t>
      </w:r>
    </w:p>
    <w:p w14:paraId="572236B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我非常确定，祂要么不知道自己在哪里，也不知道自己在做什么，要么就是对祂所讨论的事情没有适当的理解。</w:t>
      </w:r>
    </w:p>
    <w:p w14:paraId="24444B6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which he opposeth, if he intend to oppose any thing by me asserted, is, that whereas Christ is God, the essential properties of his divine nature are to be considered as the formal motive unto, and object of, faith, love, and obedience; and whereas he is man also, his excellencies, in the glorious endowment of his human nature, with his alliance unto us therein, and his furniture of grace for the discharge of his office, are proposed unto our faith and love in the Scripture.</w:t>
      </w:r>
    </w:p>
    <w:p w14:paraId="2FEE9D4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所反对的，如果祂打算反对我所主张的任何一点，是：既然基督是上帝，祂神性的本质属性就应被视为信仰、爱和顺服的正式动机和对象；而既然祂也是人，祂人性的光荣禀赋中的卓越之处，以及祂与我们的关系（alliance），以及祂为履行职分所具备的恩典，都在圣经中被呈献给我们的信心和爱。</w:t>
      </w:r>
    </w:p>
    <w:p w14:paraId="113A532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of these things we ought to take a distinct consideration; our faith concerning them being not only taught in the Scripture, but fully confirmed in the confessions and determinations of the primitive church.</w:t>
      </w:r>
    </w:p>
    <w:p w14:paraId="6DA058B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对于这些事情，我们应该有一个清晰的认识；我们关于它们的信仰不仅在圣经中得到教导，而且在初期教会的信条和决议中也得到了充分证实。</w:t>
      </w:r>
    </w:p>
    <w:p w14:paraId="730BDDF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 person of Christ, wherein these two natures are united, is of another distinct consideration; and such things are spoken thereof as cannot, under any single enunciation, be ascribed unto either nature, though nothing be so but what formally belongs unto one of them, or is the necessary consequent and exurgency of their union.</w:t>
      </w:r>
    </w:p>
    <w:p w14:paraId="437E7D9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基督的位格，在这其中两种本性联合，是另一种独特的考量；而且关于祂所说的那些话语，在任何单一的陈述中，都不能归于其中任何一种本性，尽管所说的每一件事物，形式上都属于其中之一，或者是它们联合的必然结果和涌现。</w:t>
      </w:r>
    </w:p>
    <w:p w14:paraId="0BAD6C3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Isa. 9:6; 1 Tim. 3:16; John 1:14.</w:t>
      </w:r>
    </w:p>
    <w:p w14:paraId="44C352A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参见以赛亚书 9:6；提摩太前书 3:16；约翰福音 1:14。</w:t>
      </w:r>
    </w:p>
    <w:p w14:paraId="78C3219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of the "glory of the Word of God made flesh" that I discourse.</w:t>
      </w:r>
    </w:p>
    <w:p w14:paraId="1489509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我所论述的是“上帝之道成肉身”的荣耀。</w:t>
      </w:r>
    </w:p>
    <w:p w14:paraId="134AFF3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man talks of what would have belonged to Christ as God-man, whether he had been mediator or not; as though the Son of God either was, or was ever designed to be, or can be, considered as God-man, and not as mediator.</w:t>
      </w:r>
    </w:p>
    <w:p w14:paraId="7C8B19F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但这个人却谈论着，即使基督不是中保，祂作为神人（God-man）也会拥有的东西；仿佛上帝的儿子曾经是，或曾被预定是，或可以被视为神人，但不是中保一样。</w:t>
      </w:r>
    </w:p>
    <w:p w14:paraId="20B30BB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thence he would relieve himself by the calumny of assigning a distinction unto me between the graces of Christ's person as mediator, and the graces of his person as God and man (that is, one person); which is a mere figment of his own misunderstanding.</w:t>
      </w:r>
    </w:p>
    <w:p w14:paraId="5469FA5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因此，祂试图藉着诽谤我区分基督作为中保的位格的恩典与祂作为神人的位格的恩典（也就是说，同一位格）来为自己开脱；这完全是祂自己误解的虚构。</w:t>
      </w:r>
    </w:p>
    <w:p w14:paraId="52D3FA2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Upon the whole, he comes to that accurate thesis of his own,—that there are no personal graces in Christ but what belong to his Deity or humanity.</w:t>
      </w:r>
    </w:p>
    <w:p w14:paraId="2690629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总而言之，祂得出了祂自己那个精确的论点，——即基督身上除了属于祂神性或人性的之外，没有其他的位格性恩典。</w:t>
      </w:r>
    </w:p>
    <w:p w14:paraId="3034DB1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Personal graces belonging unto the humanity, or human nature of Christ,—that nature being ἀνυπόστατος, or such as hath no personal subsistence of its own,—is a notion that those may thank him for who have a mind to do it.</w:t>
      </w:r>
    </w:p>
    <w:p w14:paraId="0D5533A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位格性恩典（Personal graces）属于基督的人性（humanity），或人（human nature）的本性，——而那本性是无位格性（ἀνυπόστατος）的，即本身没有位格性存在的，——这是一个那些愿意感谢祂的人可以感谢祂的观念。</w:t>
      </w:r>
    </w:p>
    <w:p w14:paraId="3AF5F25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 may do well to consider what his thoughts are of the grace of our Lord Jesus Christ, mentioned Phil. 2:6–11.</w:t>
      </w:r>
    </w:p>
    <w:p w14:paraId="7CFEEC2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祂最好想想祂对腓立比书 2:6-11 中提到的我们主耶稣基督的恩典有什么看法。</w:t>
      </w:r>
    </w:p>
    <w:p w14:paraId="2ACEDBCB">
      <w:pPr>
        <w:spacing w:before="85" w:line="283" w:lineRule="auto"/>
        <w:ind w:firstLine="19"/>
        <w:jc w:val="both"/>
        <w:rPr>
          <w:rFonts w:hint="eastAsia" w:ascii="华文楷体" w:hAnsi="华文楷体" w:eastAsia="华文楷体" w:cs="华文楷体"/>
          <w:spacing w:val="-2"/>
          <w:sz w:val="30"/>
          <w:szCs w:val="30"/>
        </w:rPr>
      </w:pPr>
    </w:p>
    <w:p w14:paraId="5A65B29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will now discover the design of all these things, and afterward make it good by quotations out of my book.</w:t>
      </w:r>
    </w:p>
    <w:p w14:paraId="3B201F2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但祂现在要揭示所有这些事情的意图，随后会藉着引用我书中的话语来证实。</w:t>
      </w:r>
    </w:p>
    <w:p w14:paraId="7E2B80F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he doth, p. 203, and onwards: "But whatever becomes of the sense of the distinction, there is a very deep fetch in it, the observing of which will discover the whole mystery of the person of Christ and our union to him.</w:t>
      </w:r>
    </w:p>
    <w:p w14:paraId="1355260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祂首先在第 203 页及之后写道：“但是，无论这种区分的意义如何，其中都有一个非常深刻的奥妙（deep fetch），观察它将揭示基督位格以及我们与祂联合的整个奥秘。</w:t>
      </w:r>
    </w:p>
    <w:p w14:paraId="1A8292E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these men consider that Christ saves us as he is our mediator, and not merely considered as God or man; and they imagine that we receive grace and salvation from Christ's person just as we do water out of a conduit, or a gift and largess from a prince,—that it flows to us from our union to his person; and therefore they dress up the person of the Mediator with all those personal excellencies and graces which may make him a fit Saviour, that those who are thus united to his person (of which more in the next section) need not fear missing of salvation.</w:t>
      </w:r>
    </w:p>
    <w:p w14:paraId="4D611B6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这些人认为基督拯救我们是作为我们的中保，而不仅仅是作为上帝或人被考量；他们想象我们从基督的位格领受恩典和救恩，就像我们从水渠（conduit）里取水，或从一位君王那里领受礼物和馈赠（largess）一样，——认为恩典从我们与祂位格的联合中流向我们；因此他们用所有那些能使中保成为一位合适的救主的位格性卓越之处和恩典来‘打扮’（dress up）祂的位格，使得那些如此与祂位格联合的人（下一节将有更多论述）无需担心错失救恩。</w:t>
      </w:r>
    </w:p>
    <w:p w14:paraId="72803F4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they ransack all the boundless perfections of the Deity, and whatever they can find or fancy speaks any comfort to sinners, this is presently a personal grace of the Mediator;—they consider all the glorious effects of his mediation; and whatever great things are spoken of his gospel, or religion, or intercession for us, these serve as personal graces: so that all our hopes may be built, not on the gospel covenant, but on the person of Christ.</w:t>
      </w:r>
    </w:p>
    <w:p w14:paraId="5E59CC5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们“搜罗”（ransack）神性（Deity）所有无限的完全（perfections），凡是他们能找到或想象的，对罪人有任何安慰的，这立刻就成了中保的位格性恩典；——他们考量祂中保工作所有荣耀的效果；凡是论到祂的福音、或信仰、或为我们代求的任何伟大的事，这些都充当位格性恩典：以至于我们所有的盼望都可以建立，不是在福音之约（gospel covenant）上，而是在基督的位格上。</w:t>
      </w:r>
    </w:p>
    <w:p w14:paraId="660B5A6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the dispute now lies between the person of Christ and his gospel,—which must be the foundation of our hope,—which is the way to life and happiness."</w:t>
      </w:r>
    </w:p>
    <w:p w14:paraId="137D41B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因此，现在的争论在于基督的位格和祂的福音之间，——哪个必须是我们盼望的基础，——哪个是通往生命和幸福的道路。”</w:t>
      </w:r>
    </w:p>
    <w:p w14:paraId="4B16B20D">
      <w:pPr>
        <w:spacing w:before="85" w:line="283" w:lineRule="auto"/>
        <w:ind w:firstLine="19"/>
        <w:jc w:val="both"/>
        <w:rPr>
          <w:rFonts w:hint="eastAsia" w:ascii="华文楷体" w:hAnsi="华文楷体" w:eastAsia="华文楷体" w:cs="华文楷体"/>
          <w:spacing w:val="-2"/>
          <w:sz w:val="30"/>
          <w:szCs w:val="30"/>
        </w:rPr>
      </w:pPr>
    </w:p>
    <w:p w14:paraId="4C1B31D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We do consider and believe that Christ saves as a mediator; that is, as God and man in one person, exercising the office of a mediator, and not merely as God or man.</w:t>
      </w:r>
    </w:p>
    <w:p w14:paraId="4050F88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首先，我们确实考量并相信基督是以中保的身份来施行拯救的；也就是说，祂是神人合一的位格，履行中保的职分，而不仅仅是作为上帝或人。</w:t>
      </w:r>
    </w:p>
    <w:p w14:paraId="5B84F94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we believe with all the catholic church of Christ, and can with boldness say, He that doth not so, let him be anathema maran-atha.</w:t>
      </w:r>
    </w:p>
    <w:p w14:paraId="7ABE369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我们与基督所有的大公教会一同相信这一点，并可以大胆地说：不这样相信的人，愿祂被咒诅，主必快来（anathema maran-atha）。</w:t>
      </w:r>
    </w:p>
    <w:p w14:paraId="5CC63EB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We do not imagine, but believe from the Scripture, and with the whole church of God, that we receive grace and salvation from the person of Christ in those distinct ways wherein they are capable of being received; and let him be anathema who believes otherwise.</w:t>
      </w:r>
    </w:p>
    <w:p w14:paraId="6366AC4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其次，我们并非想象，而是从圣经并与上帝的整个教会一同相信，我们从基督的位格领受恩典和救恩，是藉着它们能够被领受的那些独特方式；持不同信仰的人，愿祂被咒诅（anathema）。</w:t>
      </w:r>
    </w:p>
    <w:p w14:paraId="251F4CB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Only, whether his putting of grace and salvation into the same way of reception belong unto his accuracy in expressing his own sentiments, or his ingenuity in the representation of other men's words, I leave undetermined.</w:t>
      </w:r>
    </w:p>
    <w:p w14:paraId="4CB8109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只是，祂将恩典和救恩置于同一种领受方式中，是属于祂表达自己观点的准确性，还是属于祂在转述他人话语时的坦诚（ingenuity），我暂不作定论。</w:t>
      </w:r>
    </w:p>
    <w:p w14:paraId="7188920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similitudes he useth to express our faith in these things, show his good-will towards scoffing and profaneness.</w:t>
      </w:r>
    </w:p>
    <w:p w14:paraId="605782A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祂用来表达我们对这些事物的信仰所使用的比喻，显示出祂对嘲讽和亵渎的意愿。</w:t>
      </w:r>
    </w:p>
    <w:p w14:paraId="450D167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say, there is real communication of grace from the person of Christ, as the head of the church, unto all the members of his mystical body by his Spirit, whereby they are quickened, sanctified, and enabled unto all holy obedience; and, if it be denied by him, he stands anathematized by sundry councils of the ancient church.</w:t>
      </w:r>
    </w:p>
    <w:p w14:paraId="67378B3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说，恩典藉着祂的灵，从基督的位格，作为教会的元首，真实地交通（communication）给祂奥秘身体的所有肢体，藉此他们得以被活化（quickened）、成圣，并被赋予能力去行一切圣洁的顺服；如果祂否认这一点，祂就会被古代教会的许多会议（councils）所咒诅。</w:t>
      </w:r>
    </w:p>
    <w:p w14:paraId="5440D6C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say not, that we receive it as "water out of a conduit," which is of a limited, determined capacity; whereas we say, the person of Christ, by reason of his Deity, is an immense, eternal, living spring or fountain of all grace.</w:t>
      </w:r>
    </w:p>
    <w:p w14:paraId="6193DDE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我们不是说，我们领受恩典如同“从水渠（conduit）里取水”，它有着有限的、确定的容量；相反，我们说，基督的位格，因着祂的神性（Deity），是所有恩典的无限、永恒、活水的泉源或源头（fountain）。</w:t>
      </w:r>
    </w:p>
    <w:p w14:paraId="1C73B5F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when God calls himself a "fountain of living water;" and the Lord Christ calls his Spirit communicated to believers "living water" (under which appellations he was frequently promised in the Old Testament); as also the grace and mercy of the gospel, the "water of life,"—inviting us to receive them, and to drink of them,—this author may be advised to take heed of profane scoffing at these things.</w:t>
      </w:r>
    </w:p>
    <w:p w14:paraId="47574A9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上帝称自己为“活水的泉源”时；当主基督称祂交通给信徒的圣灵为“活水”（旧约中祂经常以这些名称被应许）；正如福音的恩典和怜悯被称为“生命之水”，——邀请我们去领受和饮用它们时，——奉劝这位作者要小心，不要亵渎性地嘲讽这些事物。</w:t>
      </w:r>
    </w:p>
    <w:p w14:paraId="3C69B65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Whether any have said, that we receive grace and salvation from Christ, as "a gift or largess from a prince," I know not; if they have, the sole defect therein is, that the allusion doth no way sufficiently set forth the freedom and bounty of Christ in the communication of them unto sinners; and wherein else it offends, let him soberly declare, if he can.</w:t>
      </w:r>
    </w:p>
    <w:p w14:paraId="73E8FA9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否有人说过，我们从基督那里领受恩典和救恩，如同“从一位君王那里领受礼物或馈赠”，我不知道；如果他们说过，唯一的缺陷在于，这个比喻不足以充分展现基督在将它们交通给罪人时的自由和慷慨；至于它在其他方面有什么冒犯之处，如果祂能，就让祂清醒地声明。</w:t>
      </w:r>
    </w:p>
    <w:p w14:paraId="705282C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charge upon us in point of faith and judgment; which, in one word, amounts to no more but this,—that we are Christians: and so, by the grace of God, we intend to continue, let this man deride us whilst he pleaseth.</w:t>
      </w:r>
    </w:p>
    <w:p w14:paraId="4D1F3C1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这是在信仰和判断上对我们的指控；简而言之，这不过是说，——我们是基督徒：而且，靠着上帝的恩典，我们打算继续如此，任凭这个人随意嘲笑我们。</w:t>
      </w:r>
    </w:p>
    <w:p w14:paraId="5AC23DB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His next charge concerns our practice in the pursuit of these dreadful principles, which, by their repetition, he hath exposed to scorn: "And therefore they dress up," etc.</w:t>
      </w:r>
    </w:p>
    <w:p w14:paraId="3B65D2D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第三，祂接下来的指控涉及我们在追求这些可怕原则时的实践，祂藉着重复这些原则，将它们暴露在嘲讽之下：“因此他们‘打扮’（dress up），”等等。</w:t>
      </w:r>
    </w:p>
    <w:p w14:paraId="565E885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doth this poor man intend?</w:t>
      </w:r>
    </w:p>
    <w:p w14:paraId="243E424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这个可怜的人打算做什么？</w:t>
      </w:r>
    </w:p>
    <w:p w14:paraId="56197D8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the design of all this profaneness?</w:t>
      </w:r>
    </w:p>
    <w:p w14:paraId="7FF4F68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所有这些亵渎的意图是什么？</w:t>
      </w:r>
    </w:p>
    <w:p w14:paraId="0FCAD38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declaration of the natures and person of Christ,—of his grace and work,—the ascribing unto him what is directly and expressly in terms ascribed unto him in the Scripture, or relating, as we are able, the description it gives of him,—is here called, "Dressing up the person of the Mediator with all those personal graces that may make him a fit Saviour."</w:t>
      </w:r>
    </w:p>
    <w:p w14:paraId="4B36461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宣告基督的本性（natures）和位格，——祂的恩典和工作，——将圣经中直接和明确地归于祂的名下的事物归于祂，或者尽我们所能叙述圣经对祂的描述，——在这里被称为，“用所有那些能使中保成为一位合适的救主的位格性恩典来‘打扮’中保的位格。”</w:t>
      </w:r>
    </w:p>
    <w:p w14:paraId="7FA4C9F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preparation of the person of Christ to be a fit and meet Saviour for sinners, which he profanely compares to the dressing up of——, is the greatest, most glorious,和 admirable effect that ever infinite wisdom, goodness, power, and love wrought and produced, or will do so unto eternity.</w:t>
      </w:r>
    </w:p>
    <w:p w14:paraId="06ED9F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预备基督的位格，使祂成为罪人合适且配得的救主，祂却亵渎性地将之比作“打扮”——，这是无限的智慧、良善、能力和爱所成就和产生的，或将要永恒成就的，最伟大、最荣耀和最令人惊叹的效果。</w:t>
      </w:r>
    </w:p>
    <w:p w14:paraId="0BAD92A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those on whom he reflects design nothing, do nothing in this matter, but only endeavour, according to the measure of the gift of Christ which they have received, to declare and explain what is revealed and taught in the Scripture thereof; and those who exceed the bounds of Scripture revelation herein (if any do so) we do abhor.</w:t>
      </w:r>
    </w:p>
    <w:p w14:paraId="54DCFD7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祂所反思的那些人，在这件事上没有任何企图，也没有做任何事，只是尽他们所领受的基督恩赐的份量，去宣扬和解释圣经中对此所启示和教导的；而那些在这方面超越圣经启示界限的人（如果有人这样做），我们是憎恶的。</w:t>
      </w:r>
    </w:p>
    <w:p w14:paraId="563617D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as for those who are united unto Christ, although we say not that they need not fear missing of salvation, seeing they are to be brought unto it, not only through the exercise of all graces, whereof fear is one, but also through such trials and temptations as will always give them a fear of heed and diligence, and sometimes such a fear of the event of things as shall combat their faith, and shake its firmest resolves; yet we fear not to say, that those who are really united unto Jesus Christ shall be assuredly saved; which I have proved elsewhere beyond the fear of any opposition from this author, or others like minded.</w:t>
      </w:r>
    </w:p>
    <w:p w14:paraId="49F1A35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那些与基督联合的人，虽然我们不是说他们不需要担心错失救恩，因为他们要达到救恩，不仅要藉着所有恩典的操练（其中恐惧（fear）是其一），而且要藉着那总是会给他们警惕和勤奋的恐惧，有时甚至是那种会与他们的信心搏斗、动摇其最坚定决心的对事情结果的恐惧（fear of the event of things）的试炼和试探；但我们不惧怕说，那些真正与耶稣基督联合的人必将得救；我在别处已经证明了这一点，不怕这位作者或任何持相似想法的人反对。</w:t>
      </w:r>
    </w:p>
    <w:p w14:paraId="3474064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Fourthly, He adds "Hence they ransack," etc.</w:t>
      </w:r>
    </w:p>
    <w:p w14:paraId="5FC6D5B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第四，祂补充说：“因此他们‘搜罗’（ransack），”等等。</w:t>
      </w:r>
    </w:p>
    <w:p w14:paraId="7C83C4D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 is the meaning of these expressions?</w:t>
      </w:r>
    </w:p>
    <w:p w14:paraId="2167C08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但这些表达是什么意思呢？</w:t>
      </w:r>
    </w:p>
    <w:p w14:paraId="3BCF94D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Doth not the Scripture declare that Christ is God as well as man?</w:t>
      </w:r>
    </w:p>
    <w:p w14:paraId="2F61201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圣经难道没有宣告基督既是上帝也是人吗？</w:t>
      </w:r>
    </w:p>
    <w:p w14:paraId="60E32A5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Doth it not build all our faith, obedience, and salvation on that consideration?</w:t>
      </w:r>
    </w:p>
    <w:p w14:paraId="01E16C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圣经难道没有将我们所有的信心、顺服和救恩建立在这一考量之上吗？</w:t>
      </w:r>
    </w:p>
    <w:p w14:paraId="3BA5C11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Are not the properties of the divine nature everywhere in the Scripture declared and proposed unto us for the ingenerating and establishing faith in us, and to be the object of, and exercise of, all grace and obedience?</w:t>
      </w:r>
    </w:p>
    <w:p w14:paraId="5A36901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神性的属性难道不是在圣经中到处都被宣告和呈献给我们，以便在我们里面产生和建立信心，并成为所有恩典和顺服的对象和操练吗？</w:t>
      </w:r>
    </w:p>
    <w:p w14:paraId="4465167E">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is it now become a crime that any should seek to declare and instruct others in these things from the Scripture, and to the same end for which they are merein revealed?</w:t>
      </w:r>
    </w:p>
    <w:p w14:paraId="037E587F">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难道现在任何人从圣经中寻求宣告和教导他人这些事情，并为了它们在圣经中被启示的同一目的，就成了一种罪行吗？</w:t>
      </w:r>
    </w:p>
    <w:p w14:paraId="1124FDA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this, with any evidence of sobriety, to be traouced asa "ransacking the boundless perfections of the divine nature, to dress up the person of the Mediator"?</w:t>
      </w:r>
    </w:p>
    <w:p w14:paraId="1698BD2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这难道是以任何清醒的证据，就可以被诽谤为“搜罗神性（divine nature）无限的完全（perfections），来打扮中保的位格”吗？</w:t>
      </w:r>
    </w:p>
    <w:p w14:paraId="2E15078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he a Christian, or doth he deserve that name, who contemns or despiseth the consideration of the properties of the divine nature in the person of Christ (see Isa. 6:1–4; John 12:41; Isa. 9:6; John 1:14; Phil. 2:6, etc.), or shall think that the grace or excellencies of his person do not principally consist in them, as the human nature is united thereunto?</w:t>
      </w:r>
    </w:p>
    <w:p w14:paraId="1F4B175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一个人若蔑视或轻看在基督位格中对神性属性的考量（参见以赛亚书 6:1-4；约翰福音 12:41；以赛亚书 9:6；约翰福音 1:14；腓立比书 2:6 等），或者认为祂位格的恩典或卓越之处，并非主要在于它们，以及人性（human nature）与它们联合，那么祂是基督徒吗？祂配得上这个名字吗？</w:t>
      </w:r>
    </w:p>
    <w:p w14:paraId="68B05FB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Fifthly, "They consider all the glorious effects of his mediation."</w:t>
      </w:r>
    </w:p>
    <w:p w14:paraId="0AED672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第五，“他们考量祂中保工作所有荣耀的效果。”</w:t>
      </w:r>
    </w:p>
    <w:p w14:paraId="0085A4C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the effects of Christ's mediation,—all the things that are spoken of the gospel, etc., do all of them declare the excellency of the person of Christ, as effects declare their cause, and may and ought to be considered unto that end, as occasion doth require; and no otherwise are they considered by those whom he doth oppose.</w:t>
      </w:r>
    </w:p>
    <w:p w14:paraId="236C5CC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中保工作的所有效果，——所有论到福音的事情等等，都宣告了基督位格的卓越，正如效果宣告其原因一样，并且在需要时，它们可以而且应该被视为达到那个目的；那些被祂反对的人，也只是这样考量它们的。</w:t>
      </w:r>
    </w:p>
    <w:p w14:paraId="01D542D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Sixthly, But the end of these strange principles and practices, he tells us, is, "That all our hopes may be built, not on the gospel covenant, but on the person of Christ."</w:t>
      </w:r>
    </w:p>
    <w:p w14:paraId="20990179">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第六，但祂告诉我们，这些奇怪原则和实践的目的是，“以至于我们所有的盼望都可以建立，不是在福音之约（gospel covenant）上，而是在基督的位格上。”</w:t>
      </w:r>
    </w:p>
    <w:p w14:paraId="425D816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say again, What is it that this man intends?</w:t>
      </w:r>
    </w:p>
    <w:p w14:paraId="5DDEDB3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但我再说一遍，这个人打算做什么？</w:t>
      </w:r>
    </w:p>
    <w:p w14:paraId="39C89B8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become of a common regard to God and man?</w:t>
      </w:r>
    </w:p>
    <w:p w14:paraId="0DECFA36">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对上帝和世人的普遍尊重何在？</w:t>
      </w:r>
    </w:p>
    <w:p w14:paraId="34EB83D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Who do so build their hopes on Christ as to reject or despise the gospel covenant, as he calls it?—though I am afraid, should he come to explain himself, he will be at a loss about the true nature of the gospel covenant, as I find him to be about the person and grace of Christ.</w:t>
      </w:r>
    </w:p>
    <w:p w14:paraId="1C3F4423">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谁是如此将他们的盼望建立在基督身上，以至于拒绝或蔑视福音之约（gospel covenant），正如祂所称的那样？——尽管我担心，如果祂来解释自己，祂会对福音之约的真正本质感到困惑，就像我发现祂对基督的位格和恩典感到困惑一样。</w:t>
      </w:r>
    </w:p>
    <w:p w14:paraId="1D946900">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telleth us, indeed, that "Not the person of Christ, but the gospel, is the way."</w:t>
      </w:r>
    </w:p>
    <w:p w14:paraId="210FEA7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祂确实告诉我们，“不是基督的位格，而是福音，才是道路。”</w:t>
      </w:r>
    </w:p>
    <w:p w14:paraId="130FC3A4">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Did we ever say, "Not the covenant of grace, but the person of Christ is all we regard?"</w:t>
      </w:r>
    </w:p>
    <w:p w14:paraId="64FAD05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我们有没有说过，“我们所关心的，不是恩典之约，而是基督的位格”？</w:t>
      </w:r>
    </w:p>
    <w:p w14:paraId="63C0079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whence comes this causeless fear and jealousy,—or rather, this evil surmise, that if any endeavour to exalt the person of Christ, immediately the covenant of the gospel (that is, in truth, the covenant which is declared in the gospel) must be discarded?</w:t>
      </w:r>
    </w:p>
    <w:p w14:paraId="144D0C41">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但这种无端的恐惧和猜疑——或者说，这种恶意的揣测，是从何而来的呢？即如果有人努力高举基督的位格，福音之约（也就是说，实际上是在福音中所宣告的约）就必须立即被抛弃？</w:t>
      </w:r>
    </w:p>
    <w:p w14:paraId="4533044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 there an inconsistency between Christ and the covenant?</w:t>
      </w:r>
    </w:p>
    <w:p w14:paraId="0D8BAA92">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基督与圣约之间存在矛盾吗？</w:t>
      </w:r>
    </w:p>
    <w:p w14:paraId="764F101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never met with any who was so fearful and jealous lest too much should be ascribed in the matter of our salvation to Jesus Christ; and when there is no more so, but what the Scripture doth expressly and in words assign unto him and affirm of him, instantly we have an outcry that the gospel and the covenant are rejected, and that a "dispute lies between the person of Christ and his gospel."</w:t>
      </w:r>
    </w:p>
    <w:p w14:paraId="66C02BD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从未遇到过有人如此恐惧和猜疑，生怕在我们的救恩之事上，将太多的归于耶稣基督；而当所归于祂的，没有多于圣经明确地、以文字形式指定和确认给祂的时候，立刻就有人喊叫说福音和圣约被拒绝了，而且“争论在于基督的位格和祂的福音之间。”</w:t>
      </w:r>
    </w:p>
    <w:p w14:paraId="3FAB0A0C">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let him not trouble himself; for as he cannot, and as he knows he cannot, produce any one word or one syllable out of any writings of mine, that should derogate any thing from the excellency, nature, necessity, or use of the new covenant; so, though it may be he do not, and doth therefore fancy and dream of disputes between Christ and the gospel, we do know how to respect both the person of Christ and the covenant,—both Jesus Christ and the gospel, in their proper places.</w:t>
      </w:r>
    </w:p>
    <w:p w14:paraId="716AE515">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让祂不必烦恼；因为正如祂不能，而且祂知道祂不能，从我的任何著作中找出任何一个字或一个音节，是对新约的卓越、本质、必要性或用途有任何贬损的；所以，尽管祂可能不明白，因此幻想和梦想着基督与福音之间的争论，但我们确实知道如何在恰当的位置上尊重基督的位格和圣约，——尊重耶稣基督和福音。</w:t>
      </w:r>
    </w:p>
    <w:p w14:paraId="06F61C1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particular, we do know, that as it is the person of Christ who is the author of the gospel, and who as mediator in his work of mediation gives life, and efficacy, and establishment unto the covenant of grace; so both the gospel and that covenant do declare the glory and design the exaltation of Jesus Christ himself.</w:t>
      </w:r>
    </w:p>
    <w:p w14:paraId="1C5D2E7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特别是，我们知道，正如是基督的位格是福音的作者，并且祂作为中保，在祂的中保工作中赋予恩典之约生命、效力和确立；因此，福音和那圣约都宣告了耶稣基督自己的荣耀，并旨在高举祂。</w:t>
      </w:r>
    </w:p>
    <w:p w14:paraId="3B5D7DD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Speaking, therefore, comparatively, all our hopes are built on Jesus Christ, who alone filleth all things; yet also we have our hopes in God, through the covenant declared in the gospel, as the way designing the rule of our obedience, securing our acceptance and reward.</w:t>
      </w:r>
    </w:p>
    <w:p w14:paraId="3F45BA3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相比而言，我们所有的盼望都建立在耶稣基督身上，唯有祂充满万有；然而，我们也藉着在福音中宣告的圣约，将我们的盼望寄托在上帝身上，将圣约视为规定我们顺服的规则、确保我们被接纳和得赏赐的途径。</w:t>
      </w:r>
    </w:p>
    <w:p w14:paraId="738B1A6D">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to deal as gently as I can warrant myself to do with this writer, the dispute he mentions between the person of Christ and the gospel, which shall be the foundation of our hope, is only in his own fond imagination, distempered by disingenuity and malevolence.</w:t>
      </w:r>
    </w:p>
    <w:p w14:paraId="4D78FCE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为了尽可能温和地对待这位作者，我只能保证做到，祂所提到的关于基督的位格和福音哪个是我们盼望基础的争论，只存在于祂自己的痴心妄想之中，被虚伪和恶意所扰乱。</w:t>
      </w:r>
    </w:p>
    <w:p w14:paraId="1C453FF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I should charge what the appearance of his expressions will well bear, what he says seems to be out of a design, influenced by ignorance or heresy, to exclude Jesus Christ, God and man, from being the principal foundation of the church, and which all its hopes are built upon.</w:t>
      </w:r>
    </w:p>
    <w:p w14:paraId="55A378D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因为，如果我要指控祂言语表象所能承受的含义，祂所说的似乎是出于一种受无知或异端影响的意图，想要将耶稣基督，即神与人，排除在教会的主要根基之外，而教会所有的盼望都建立在这个根基上。</w:t>
      </w:r>
    </w:p>
    <w:p w14:paraId="47629EA8">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being the sum of his charge, I hope he will fully prove it in the quotations from my discourse, which he now sets himself to produce; assuring him that if he do not, but come short therein, setting aside his odious and foppish, profane deductions, I do aver them all in plain terms, that he may, on his next occasion of writing, save his labour in searching after what he may oppose.</w:t>
      </w:r>
    </w:p>
    <w:p w14:paraId="29EBEBE7">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既然这是祂指控的总结，我希望祂会在祂现在着手引用的我的论述中充分证明它；我向祂保证，如果祂没有做到，而是有所欠缺，那么撇开祂那些可憎、愚蠢和亵渎的推论不谈，我以明确的措辞断言所有这些内容，以便祂在下次写作时，可以省去寻找祂可以反对的内容的麻烦。</w:t>
      </w:r>
    </w:p>
    <w:p w14:paraId="68F8256A">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therefore, he proceeds, p. 205:—</w:t>
      </w:r>
    </w:p>
    <w:p w14:paraId="6AA79F9B">
      <w:pPr>
        <w:spacing w:before="85" w:line="283" w:lineRule="auto"/>
        <w:ind w:firstLine="19"/>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因此，祂在第 205 页上继续说道：—</w:t>
      </w:r>
    </w:p>
    <w:p w14:paraId="0499D561">
      <w:pPr>
        <w:spacing w:before="85" w:line="283" w:lineRule="auto"/>
        <w:ind w:firstLine="19"/>
        <w:jc w:val="both"/>
        <w:rPr>
          <w:rFonts w:hint="eastAsia" w:ascii="华文楷体" w:hAnsi="华文楷体" w:eastAsia="华文楷体" w:cs="华文楷体"/>
          <w:spacing w:val="-2"/>
          <w:sz w:val="30"/>
          <w:szCs w:val="30"/>
        </w:rPr>
      </w:pPr>
    </w:p>
    <w:p w14:paraId="4AC828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appear, I shall consider that account which Dr Owen gives us of the personal graces and excellencies of Christ, which in general consist in three things:—First, His fitness to save, from the grace of union, and the proper and necessary effects thereof Secondly, His fulness to save, from the grace of communion, or the free consequences of the grace of union. And, thirdly, His excellency to endear, from his complete suitableness to all the wants of the souls of men.</w:t>
      </w:r>
    </w:p>
    <w:p w14:paraId="064D85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“为了证明这一点，我将考量欧文博士（Dr Owen）关于基督位格的恩典和卓越之处的论述，这大致上包括三件事：——首先，祂拯救的适宜性（fitness to save），源于联合的恩典（grace of union），以及其恰当且必然的效果。其次，祂拯救的丰盛性（fulness to save），源于相交的恩典（grace of communion），或联合恩典的自由结果。第三，祂令人钟爱的卓越性（excellency to endear），源于祂完全适合于人灵魂的一切需要。</w:t>
      </w:r>
    </w:p>
    <w:p w14:paraId="4DB530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he is fit to be a Saviour, from the grace of union.</w:t>
      </w:r>
    </w:p>
    <w:p w14:paraId="16C565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首先，祂藉着联合的恩典，适宜成为救主。</w:t>
      </w:r>
    </w:p>
    <w:p w14:paraId="4A3284C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will understand what this strange grace of union is, it is the uniting the nature of God and man in one person, which makes him fit to be a Saviour to the uttermost.</w:t>
      </w:r>
    </w:p>
    <w:p w14:paraId="4D06520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如果你想了解这种奇特的联合的恩典是什么，那就是将上帝和人的本性联合在一个位格中，这使得祂完全适宜成为救主。</w:t>
      </w:r>
    </w:p>
    <w:p w14:paraId="347C882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his hand upon God, by partaking of his nature; and he lays his hand on us, by partaking of our nature: and so becomes a days-man or umpire between both.</w:t>
      </w:r>
    </w:p>
    <w:p w14:paraId="7F9EDE5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祂藉着分有上帝的本性，将祂的手放在上帝身上；又藉着分有我们的本性，将祂的手放在我们身上：因此就成为双方之间的公断者（days-man）或仲裁者（umpire）。</w:t>
      </w:r>
    </w:p>
    <w:p w14:paraId="4FD65C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this be a great truth, that the union of the divine and human nature in Christ did excellently qualify him for the office of a mediator, yet this is the unhappiest man in expressing and proving it that I have met with.</w:t>
      </w:r>
    </w:p>
    <w:p w14:paraId="34ADCF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现在，尽管基督神性和人性的联合确实极好地使祂具备了中保职分的资格，这是一个伟大的真理，但这却是我所遇到过表达和证明这一点最不幸的人。</w:t>
      </w:r>
    </w:p>
    <w:p w14:paraId="4E9AE6F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an untoward representation is this of Christ's mediation, that he came to make peace by laying his hands on God and men, as if he came to part a fray or scuffle: and he might as well have named Gen. 1:1, or Matt. 1:1, or any other place of Scripture, for the proof of it, as those he mentions."</w:t>
      </w:r>
    </w:p>
    <w:p w14:paraId="3B5E7C4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因为祂将基督的中保工作描述为：祂来藉着将祂的手放在上帝和人身上来缔造和平，仿佛祂是来劝架或调解争斗的（fray or scuffle），这是多么笨拙的表述啊：而且祂引用祂提到的那些经文来证明，还不如引用创世记 1:1 或马太福音 1:1 或圣经中任何其他地方。”</w:t>
      </w:r>
    </w:p>
    <w:p w14:paraId="12428CD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it is that he cites these passages out of my discourse is somewhat difficult to divine.</w:t>
      </w:r>
    </w:p>
    <w:p w14:paraId="70649B4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祂引用我论述中的这些段落是为了什么目的，有点难以猜测。</w:t>
      </w:r>
    </w:p>
    <w:p w14:paraId="3F6ED9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confesseth that what is asserted (at least in one of them) is a great truth, only, I am "the unhappiest man in expressing and proving it that ever he met with."</w:t>
      </w:r>
    </w:p>
    <w:p w14:paraId="4582FD3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祂自己承认所主张的（至少其中之一）是一个伟大的真理，只是，我“是祂所遇到过的表达和证明它最不幸的人。”</w:t>
      </w:r>
    </w:p>
    <w:p w14:paraId="4F1203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enough to me, that he hath not met with many who have treated of this subject, or hath little understood those he hath met withal; so that there may be yet some behind as unhappy as myself.</w:t>
      </w:r>
    </w:p>
    <w:p w14:paraId="7D83C07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对我来说，很明显，祂没有遇到过许多论述这个主题的人，或者对祂遇到的人理解甚少；因此，可能还有一些人和我一样不幸。</w:t>
      </w:r>
    </w:p>
    <w:p w14:paraId="485A644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he hath so good a leisure from other occasions, as to spend his time in telling the world how unhappy I am in my proving and expressing of what himself acknowledged to be true, he may be pleased to take notice, that I am now sensible of my own unhappiness also, in having fallen under a diversion from better employments by such sad and woful impertinencies.</w:t>
      </w:r>
    </w:p>
    <w:p w14:paraId="26928C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既然祂有如此多的闲暇，可以花时间告诉世人我在证明和表达祂自己承认是真实的事情上是多么不幸，那么祂不妨注意，我现在也意识到我自己的不幸，因为我被这些可悲而痛苦的不恰当言论转移了更好的工作。</w:t>
      </w:r>
    </w:p>
    <w:p w14:paraId="08F1F3D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at once charged with both these misadventures,—untowardness in expression, and weakness in the proof of a plain truth, I shall willingly admit of information, to mend my way of writing for the future.</w:t>
      </w:r>
    </w:p>
    <w:p w14:paraId="1128E6B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但既然我同时被指控这两种不幸——表达上的笨拙和证明一个简单真理上的软弱，我将乐意接受指教，以便将来改进我的写作方式。</w:t>
      </w:r>
    </w:p>
    <w:p w14:paraId="04848FF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reflection he casts on my expressions, is my calling the union of the two natures in Christ in the same person, the "grace of union;" for so he says, "If you would understand what this strange grace of union is."</w:t>
      </w:r>
    </w:p>
    <w:p w14:paraId="0DB2887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祂对我表达的第一个反思，是我将基督位格中两种本性的联合称为“联合的恩典（grace of union）”；因为祂说：“如果你想了解这种奇特的联合的恩典是什么。”</w:t>
      </w:r>
    </w:p>
    <w:p w14:paraId="0BCF288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crave his pardon in not complying with his directions, for my company's sake.</w:t>
      </w:r>
    </w:p>
    <w:p w14:paraId="027DC0D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但为了我的同伴，我请求祂原谅我没有遵循祂的指示。</w:t>
      </w:r>
    </w:p>
    <w:p w14:paraId="308401F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who hath once consulted the writings of the ancients on this subject, can be a stranger unto χάρις ἑνώσεως, and "gratia unionis," they so continually occur in the writings of all sorts of divines, both ancient and modern.</w:t>
      </w:r>
    </w:p>
    <w:p w14:paraId="1762C79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任何一旦查阅过古代人关于这个主题的著作的人，都不会对 χάρις ἑνώσεως 和 “gratia unionis”感到陌生，它们在所有古今神学家的著作中是如此持续地出现。</w:t>
      </w:r>
    </w:p>
    <w:p w14:paraId="2C1625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there is yet worse behind; for, "What an untoward representation is this of Christ's mediation, that he came to make peace by laying his hands on God and men, as if he came to part a fray or scuffle."</w:t>
      </w:r>
    </w:p>
    <w:p w14:paraId="0C7953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是的，但还有更糟糕的在后面；因为，“祂将基督的中保工作描述为：祂来藉着将祂的手放在上帝和人身上来缔造和平，仿佛祂是来劝架或调解争斗的（fray or scuffle），这是多么笨拙的表述啊。”</w:t>
      </w:r>
    </w:p>
    <w:p w14:paraId="6594F96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words are, "The uniting of the natures of God and man in one person, made him fit to be a Saviour to the uttermost.</w:t>
      </w:r>
    </w:p>
    <w:p w14:paraId="6F35C4B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我的原话是：“将上帝和人的本性联合在一个位格中，使得祂完全适宜成为救主。</w:t>
      </w:r>
    </w:p>
    <w:p w14:paraId="0A185A8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laid his hand upon God, by partaking of his nature, Zech. 13:7; and he lays his hand upon us, by partaking of our nature, Heb. 2:14, 16: and so becomes a days-man or umpire between both."</w:t>
      </w:r>
    </w:p>
    <w:p w14:paraId="76C42DA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祂藉着分有祂的本性，将祂的手放在上帝身上（撒迦利亚书 13:7）；又藉着分有我们的本性，将祂的手放在我们身上（希伯来书 2:14, 16）：因此就成为双方之间的公断者（days-man）或仲裁者（umpire）。”</w:t>
      </w:r>
    </w:p>
    <w:p w14:paraId="0A90A78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it is to be adventurous.</w:t>
      </w:r>
    </w:p>
    <w:p w14:paraId="26A9DFB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看看冒险（adventurous）会带来什么。</w:t>
      </w:r>
    </w:p>
    <w:p w14:paraId="2FF8A57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that he thought that I had invented that expression, or at least, that I was the first who ever applied it unto this interposition of Christ between God and man; but as I took the words, and so my warranty for the expression from the Scripture, Job 9:33, so it hath commonly been applied by divines in the same manner, particularly by Bishop Usher (in his "Immanuel," pp. 8, 9, as I remember); whose unhappiness in expressing himself in divinity this man needs not much to bewail.</w:t>
      </w:r>
    </w:p>
    <w:p w14:paraId="3590E5C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我毫不怀疑祂认为我发明了这个表达，或者至少我是第一个将其应用于基督在上帝与人之间这种介入（interposition）的人；但我引用了经文（约伯记 9:33）中的话语，因此我有理由使用这个表达，神学家们也普遍以同样的方式应用它，特别是乌雪主教（Bishop Usher）（据我记忆，在祂的《以马内利》（"Immanuel"）第 8、9 页中）；这个人不必为祂在神学表达上的不幸感到太多悲叹。</w:t>
      </w:r>
    </w:p>
    <w:p w14:paraId="5117300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my expressions be what they will, I shall not escape the unhappiness and weakness of my proofs; for "I might," he says, "as well have quoted Gen. 1:1, and Matt. 1:1, for the proof of the unity of the divine and human nature in the person of Christ, and his fitness thence to be a Saviour, as those I named,"—namely, Zech. 13:7; Heb. 2:14, 16.</w:t>
      </w:r>
    </w:p>
    <w:p w14:paraId="5C5985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但无论我的表达如何，我都逃脱不了我的论据的不幸和软弱；因为祂说，“我引用创世记 1:1 和马太福音 1:1 来证明神性和人性在基督位格中的联合，以及祂由此适宜成为救主，和我所提到的那些经文一样好，”——即撒迦利亚书 13:7；希伯来书 2:14, 16。</w:t>
      </w:r>
    </w:p>
    <w:p w14:paraId="019117B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you so?</w:t>
      </w:r>
    </w:p>
    <w:p w14:paraId="538641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你这么说吗？</w:t>
      </w:r>
    </w:p>
    <w:p w14:paraId="19DF156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I do here undertake to maintain the personal union, and the fitness of Christ from thence to be a Saviour, from these two texts, against this man and all his fraternity in design.</w:t>
      </w:r>
    </w:p>
    <w:p w14:paraId="5445D9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那么，我在此承担起责任，要根据这两处经文，来维护位格的联合，以及基督由此适宜成为救主，反对这个人以及所有与祂有相同企图的同伙（fraternity in design）。</w:t>
      </w:r>
    </w:p>
    <w:p w14:paraId="372C712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present I cannot but wonder at his confidence, seeing I am sure he cannot be ignorant that one of these places, at least,— namely, that of Heb. 2:16,—is as much, as frequently, as vehemently pleaded by all sorts of divines, ancient and modern, to prove the assumption of our human nature into personal subsistence with the Son of God, that so he might be ἱκανός (fit and able to save us), as any one testimony in the whole Scripture.</w:t>
      </w:r>
    </w:p>
    <w:p w14:paraId="6205303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而目前我不得不对祂的自信感到惊讶，因为我确信祂不可能不知道，这些地方中至少有一处，——即希伯来书 2:16，——被所有古今神学家以与圣经中任何其他证词一样多、一样频繁、一样强烈的方式援引，来证明上帝的儿子取了我们的人性，使之与祂的位格同存（personal subsistence），以便祂能成为 ἱκανός（适宜并有能力拯救我们）。</w:t>
      </w:r>
    </w:p>
    <w:p w14:paraId="2C806D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truth is as evidently contained and expressed in the former, seeing no man could be the "fellow of the LORD of hosts" but he that was partaker of the same nature with him; and no one could have the sword of God upon him to smite him, which was needful unto our salvation, but he that was partaker of our nature, or man also.</w:t>
      </w:r>
    </w:p>
    <w:p w14:paraId="6B22262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同样的真理在前一处经文中也同样明显地包含和表达，因为除非祂与万军之耶和华分有相同的本性，否则没有人能成为“万军之耶和华的同伴”；而且没有人能承担上帝的刀剑击打祂，这对我们的救恩是必需的，除非祂也分有了我们的人性，或也是人。</w:t>
      </w:r>
    </w:p>
    <w:p w14:paraId="47DCE7F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mere recital of these testimonies was sufficient unto my purpose in that place, where I designed only to declare, and not dispute the truth.</w:t>
      </w:r>
    </w:p>
    <w:p w14:paraId="2B70ED3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而仅仅列举这些证词，就足以满足我在那个地方的目的，在那里我只想宣告，而不是辩论真理。</w:t>
      </w:r>
    </w:p>
    <w:p w14:paraId="582307E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yet think that I cannot prove what I assert from these testimonies, let him consult my "Vindiciæ Evangelicæ," where, according as that work required, I have directly pleaded these scriptures to the same purpose, insisting at large on the vindication of one of them; and let him answer what I have there pleaded, if he be able.</w:t>
      </w:r>
    </w:p>
    <w:p w14:paraId="422C2E8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如果祂仍然认为我无法从这些证词中证明我所主张的，让祂去查阅我的《福音辩护》（"Vindiciæ Evangelicæ"），在那本书中，根据该著作的要求，我直接引用了这些经文来达到相同的目的，并详细地坚持对其中一处经文进行辩护；如果祂有能力，就让祂回答我在那里所辩护的内容。</w:t>
      </w:r>
    </w:p>
    <w:p w14:paraId="145EA6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allow him to make his advantage unto that purpose, if he please, of whatever evasions the Socinians have found out to escape the force of that testimony.</w:t>
      </w:r>
    </w:p>
    <w:p w14:paraId="79D1BF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而且，如果祂愿意，我将允许祂利用索西努派（Socinians）为逃避那证词的力量而想出的任何回避（evasions）方式，来达到祂的目的。</w:t>
      </w:r>
    </w:p>
    <w:p w14:paraId="307E5F6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none of them of any note but have attempted by various artifices to shield their opinion, in denying the assumption of our human nature into personal union with the Son of God, and therewithal his pre-existence unto his nativity of the blessed Virgin, from the divine evidence given against it in that place of Heb. 2:16; which yet, if this author may be believed, doth make no more against them than Gen. 1:1.</w:t>
      </w:r>
    </w:p>
    <w:p w14:paraId="4A2912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因为他们当中凡是有些名气的，都试图藉着各种手段来掩护他们的观点，即否认我们的肉身被取到与上帝的儿子位格的联合中，以及祂在从蒙福的童贞女降生之前的先存性（pre-existence），以逃避希伯来书 2:16 那处经文所提供的神圣证据对他们的反驳；然而，如果相信这位作者的话，那段经文对他们的不利程度，并不比创世记 1:1 对他们更甚。</w:t>
      </w:r>
    </w:p>
    <w:p w14:paraId="712D9B6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severe censure, together with the modesty of the expression, wherein Christ making peace between God and man is compared to the parting of a fray or scuffle, may pass at the same rate and value with those which are gone before.</w:t>
      </w:r>
    </w:p>
    <w:p w14:paraId="3E8A75E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因此，这个严厉的指责，连同这种将基督在上帝与人之间缔造和平比作劝架或调解争斗（fray or scuffle）的表达上的谦逊，都可以与前面那些言论被以同样的评价和价值通过。</w:t>
      </w:r>
    </w:p>
    <w:p w14:paraId="2F214823">
      <w:pPr>
        <w:pStyle w:val="3"/>
        <w:spacing w:line="268" w:lineRule="auto"/>
        <w:rPr>
          <w:rFonts w:hint="eastAsia" w:ascii="华文楷体" w:hAnsi="华文楷体" w:eastAsia="华文楷体" w:cs="华文楷体"/>
          <w:sz w:val="30"/>
          <w:szCs w:val="30"/>
        </w:rPr>
      </w:pPr>
    </w:p>
    <w:p w14:paraId="34F609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ensuing pages are taken up, for the most part, with the transcription of passages out of my discourse, raked together from several places at his pleasure.</w:t>
      </w:r>
    </w:p>
    <w:p w14:paraId="6E2381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祂接下来的页面，大部分时间都花在了抄录我论述中的段落上，这些段落是祂随心所欲地从几个地方拼凑起来的。</w:t>
      </w:r>
    </w:p>
    <w:p w14:paraId="665605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impose the needless labour on the reader of a third perusal of them: nor shall I take the pains to restore the several passages to their proper place and coherence, which he hath rent them from, to try his skill and strength upon them separately and apart; for I see not that they stand in need of using the least of their own circumstantial evidence in their vindication.</w:t>
      </w:r>
    </w:p>
    <w:p w14:paraId="2EF1AC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强加给读者第三次阅读它们的无谓劳动：我也不会费心将这些祂从中撕裂出来的不同段落恢复到它们恰当的位置和连贯性中，以便祂可以单独地、分别地检验祂在它们上面的技巧和力量；因为我看不出它们在辩护中需要使用哪怕一点自己的间接证据（circumstantial evidence）。</w:t>
      </w:r>
    </w:p>
    <w:p w14:paraId="5EC50B3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only take notice of his exceptions against them.</w:t>
      </w:r>
    </w:p>
    <w:p w14:paraId="3672794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因此，我将只注意祂对它们的异议。</w:t>
      </w:r>
    </w:p>
    <w:p w14:paraId="5DAC81E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 207, whereas I had said on some occasion, that on such a supposition we could have supplies of grace only in a moral way, it falls under his derision in his parenthesis; and that is a very pitiful way indeed.</w:t>
      </w:r>
    </w:p>
    <w:p w14:paraId="3452293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而且，在第 207 页，鉴于我在某个场合说过，在这样的假设下，我们只能以一种道德的方式（moral way）获得恩典的供应，这在祂的括号中受到了祂的嘲笑；那确实是一种非常可悲的方式。</w:t>
      </w:r>
    </w:p>
    <w:p w14:paraId="3255E8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yet tell him, by the way, that if he allow of no supplies of grace but in a moral way, he is a Pelagian, and as such, stands condemned by the catholic church.</w:t>
      </w:r>
    </w:p>
    <w:p w14:paraId="0153192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但我必须顺便告诉祂，如果祂不允许除了道德方式以外的恩典供应，祂就是伯拉纠派（Pelagian），并因此受到大公教会的谴责。</w:t>
      </w:r>
    </w:p>
    <w:p w14:paraId="1379318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his occasions will permit it, I desire he would answer what is written by myself in another discourse, in the refutation of this sole moral operation of grace, and the assertion of another way of the communication ofit unto us.</w:t>
      </w:r>
    </w:p>
    <w:p w14:paraId="4E53D7C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而且，当祂有空闲时，我希望祂能回答我在另一篇论述中写的内容，其中驳斥了恩典的这种唯一的道德作用（moral operation），并主张了另一种将恩典交通给我们的方式。</w:t>
      </w:r>
    </w:p>
    <w:p w14:paraId="37BC4B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 fooling, and "the unhappiest man in expressing himself that ever I met with" will not do it; he must betake himself to another course, if he intend to engage into the handling of things of this nature.</w:t>
      </w:r>
    </w:p>
    <w:p w14:paraId="15D91D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停止装傻，光说“这是我所遇到过表达自己最不幸的人”是没用的；如果祂打算从事处理这种性质的事情，祂必须采取另一种方法（course）。</w:t>
      </w:r>
    </w:p>
    <w:p w14:paraId="67D45C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whereas I had said, " 'The grace of the promises' (of the person of Christ you mean):" I know well enough what I mean; but the truth is, I know not well what he means; nor whether it be out of ignorance that he doth indeed fancy an opposition between Christ and the promises, that what is ascribed unto the one must needs be derogated from the other, when the promise is but the means and instrument of conveying the grace of Christ unto us; or whether it proceeds from a real dislike that the person of Christ—that is, Jesus Christ himself—should be esteemed of any use or consideration in religion, that he talks at this rate.</w:t>
      </w:r>
    </w:p>
    <w:p w14:paraId="3970498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祂补充道，鉴于我说过，“‘应许的恩典’（你指的是基督位格的恩典）：” 我非常清楚我的意思；但事实是，我不太清楚祂的意思；我也不知道祂是否出于无知，确实幻想基督与应许之间存在对立，以至于归于一方的，必然会贬低另一方，而应许不过是将基督的恩典交通给我们的方法和工具；或者是否源于祂真正的不喜欢基督的位格——即耶稣基督本人——在宗教中被视为有任何用处或考量，以至于祂以这种态度说话。</w:t>
      </w:r>
    </w:p>
    <w:p w14:paraId="5BAFEF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whence ever it proceeds, this cavilling humour is unworthy of any man of ingenuity or learning.</w:t>
      </w:r>
    </w:p>
    <w:p w14:paraId="1B9730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但无论它源于何处，这种吹毛求疵的习性配不上任何有真诚（ingenuity）或学识的人。</w:t>
      </w:r>
    </w:p>
    <w:p w14:paraId="623DA59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following parenthesis ("a world of sin is something") I suppose I have somewhere used that expression, whence it is reflected on; but he quotes not the place, and I cannot find it.</w:t>
      </w:r>
    </w:p>
    <w:p w14:paraId="4E4496F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根据祂接下来的括号（“罪恶的世界是某种东西”），我猜想我在某个地方使用过那个表达，因此受到了反思；但祂没有引用出处，我也找不到。</w:t>
      </w:r>
    </w:p>
    <w:p w14:paraId="62BA3CC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only at present tell him, as (if I remember aright) I have done already, that I will not come to him nor any of his companions to learn to express myself in these things; and, moreover, that I despise their censures.</w:t>
      </w:r>
    </w:p>
    <w:p w14:paraId="5A1EF58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因此，我目前只会告诉祂，正如我（如果我没记错的话）已经做过的那样，我不会向祂或祂的任何同伴学习如何表达这些事情；而且，我蔑视他们的指责。</w:t>
      </w:r>
    </w:p>
    <w:p w14:paraId="2A767EF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discourses he is carping at in particular in this place are neither doctrinal nor argumentative, but consist in the application of truths before proved unto the minds and affections of men.</w:t>
      </w:r>
    </w:p>
    <w:p w14:paraId="10E3C5B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祂在这个地方特别挑剔的论述既不是教义性的，也不是论证性的，而是将先前证明的真理应用于人们的思想和情感。</w:t>
      </w:r>
    </w:p>
    <w:p w14:paraId="6FCCC5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said, I will not come to him nor his fraternity to learn how to manage such a subject, much less a logical and argumentative way of reasoning; nor have I any inducement thereunto from any thing that as yet I have seen in their writings.</w:t>
      </w:r>
    </w:p>
    <w:p w14:paraId="565C119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而且，正如我所说，我不会向祂或祂的同伙学习如何处理这样一个主题，更不用说一种逻辑性和论证性的推理方式了；到目前为止，我从祂们的著作中所看到的任何东西，都没有给我任何诱因去这样做。</w:t>
      </w:r>
    </w:p>
    <w:p w14:paraId="1F63D48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troubles him, p. 208, that whereas I know how unsuited the best and most accurate of our expressions are unto the true nature and being of divine things, as they are in themselves, and what need we have to make use of allusions, and sometimes less proper expressions, to convey a sense of them unto the minds and affections of men, I had once or twice used that ἐπανόρθωσις, "if I may so say;" which yet if he had not known used in other good authors, treating of things of the same nature, he knew I could take protection against his severity under the example of the apostle, using words to the same purpose upon an alike occasion, Heb. 7.</w:t>
      </w:r>
    </w:p>
    <w:p w14:paraId="3D3EB4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 208 页，这也困扰着祂，鉴于我知道我们最好、最精确的表达与神圣事物本质和存在本身的真实性质是多么不符，以及我们需要使用类比，有时甚至是欠恰当的表达，来将它们的意义传达给人们的思想和情感，我曾一两次使用了那个修正语（ἐπανόρθωσις），“如果我可以这样说的话”；然而，如果祂不知道其他好的作者在论述相同性质的事物时也使用过它，祂也知道我可以藉着使徒在类似场合使用相同目的的词语的榜样，来抵御祂的严厉指责（希伯来书 7）。</w:t>
      </w:r>
    </w:p>
    <w:p w14:paraId="4C25F3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length he intends to be serious, and from those words of mine, "Here is mercy enough for the greatest, the oldest, the stubbornest transgressor;" he adds, "Enough, in all reason, this: what a comfort is it to sinners to have such a God for their Saviour, whose grace is boundless and bottomless, and exceeds the largest dimensions of their sins, though there be a world of sin in them.</w:t>
      </w:r>
    </w:p>
    <w:p w14:paraId="31743C9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终祂打算认真起来，对于我的那句话：“这里有足够的怜悯，给最大的、最年老的、最顽固的犯罪者（transgressor）”；祂补充说，“在所有道理上，这足够了：罪人拥有这样一位上帝作为他们的救主，祂的恩典是无限（boundless）和无底（bottomless）的，超越了他们罪恶最大的维度，即使他们身上有一个罪恶的世界，这对他们来说是何等的安慰。</w:t>
      </w:r>
    </w:p>
    <w:p w14:paraId="13846AC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now, if the divine nature itself have not such an endless, boundless, bottomless grace and compassion as the doctor now talks of?</w:t>
      </w:r>
    </w:p>
    <w:p w14:paraId="1AFD60B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但是，现在如果神性（divine nature）本身并没有像这位博士现在所谈论的，那种无止境、无限、无底的恩典和怜悯呢？</w:t>
      </w:r>
    </w:p>
    <w:p w14:paraId="6D36B0D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 other times, when it serves his turn better, we can hear nothing from him but the 'naturalness of God's vindictive justice.'</w:t>
      </w:r>
    </w:p>
    <w:p w14:paraId="4C778B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因为在其他时候，当更符合祂的目的时，我们从祂那里听到的只有‘上帝报复性公义（vindictive justice）的天然性’。</w:t>
      </w:r>
    </w:p>
    <w:p w14:paraId="0A43E03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be rich in mercy, he never told us that his mercy was so boundless and bottomless; he had given a great many demonstrations of the severity of his anger against sinners, who could not be much worse than the 'greatest, the oldest, and the stubbornest transgressors' "</w:t>
      </w:r>
    </w:p>
    <w:p w14:paraId="04CC5AD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虽然上帝有丰盛的怜悯，祂从未告诉我们祂的怜悯是如此无限和无底的；祂已经给出了许多证据，证明祂对罪人愤怒的严厉性，而这些罪人不可能比‘最大的、最年老的、最顽固的犯罪者’更糟。”</w:t>
      </w:r>
    </w:p>
    <w:p w14:paraId="6B8D478A">
      <w:pPr>
        <w:pStyle w:val="3"/>
        <w:spacing w:line="268" w:lineRule="auto"/>
        <w:rPr>
          <w:rFonts w:hint="eastAsia" w:ascii="华文楷体" w:hAnsi="华文楷体" w:eastAsia="华文楷体" w:cs="华文楷体"/>
          <w:sz w:val="30"/>
          <w:szCs w:val="30"/>
        </w:rPr>
      </w:pPr>
    </w:p>
    <w:p w14:paraId="119319A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take notice, that I propose no grace in Christ unto or for such sinners, but only that which may invite all sorts of them, though under the most discouraging qualifications, to come unto him for grace and mercy by faith and repentance.</w:t>
      </w:r>
    </w:p>
    <w:p w14:paraId="3054C8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请读者注意，我没有向这类罪人，或为他们提出基督的任何恩典，而只是提出了那些可以邀请所有各种罪人，即使在最令人气馁的条件之下，藉着信心和悔改来到祂面前，寻求恩典和怜悯的恩典。</w:t>
      </w:r>
    </w:p>
    <w:p w14:paraId="27609F3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supposition that this was my sense, as he cannot deny it to be, I add only, in answer, that this his profane scoffing at it, is that which reflects on Christ and his gospel, and God himself and his word; which must be accounted for.</w:t>
      </w:r>
    </w:p>
    <w:p w14:paraId="0F2BBB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并且假设这是我的意思，正如祂不能否认的那样，我只补充回答，祂这种亵渎性的嘲讽，是对基督和祂的福音，以及上帝自己和祂的圣言的诽谤；这是需要被追究的。</w:t>
      </w:r>
    </w:p>
    <w:p w14:paraId="4B5E321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Isa. 55:7.</w:t>
      </w:r>
    </w:p>
    <w:p w14:paraId="1629ECA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见以赛亚书 55:7。</w:t>
      </w:r>
    </w:p>
    <w:p w14:paraId="26C6734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opposition which he childishly frames between God's vindictive justice and his mercy and grace, it is answered already.</w:t>
      </w:r>
    </w:p>
    <w:p w14:paraId="20FED9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其次，至于祂幼稚地将上帝的报复性公义（vindictive justice）与祂的怜悯和恩典对立起来，这一点已经得到了回答。</w:t>
      </w:r>
    </w:p>
    <w:p w14:paraId="20C01D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false that God hath not told us that his grace is boundless and bottomless, in the sense wherein I use those words, sufficient to pardon the greatest, the oldest, the stubbornest of sinners,—namely, that turn unto him by faith and repentance; and he who knows not how this consists with severity and anger against impenitent sinners, is yet to learn his catechism.</w:t>
      </w:r>
    </w:p>
    <w:p w14:paraId="4A42751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说上帝没有告诉我们祂的恩典是无限和无底的，在我的用词意义上，是错误的，祂的恩典足以赦免最大的、最年老的、最顽固的罪人，——即那些藉着信心和悔改归向祂的人；而一个不知道这如何与对不悔改的罪人的严厉和愤怒相一致的人，还需要学习祂的教理问答。</w:t>
      </w:r>
    </w:p>
    <w:p w14:paraId="200F3C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 adds farther, pp. 208, 209, "Supposing the divine nature were such a bottomless fountain of grace, how comes this to be a personal grace of the Mediator?</w:t>
      </w:r>
    </w:p>
    <w:p w14:paraId="6E26D2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但祂进一步补充说，第 208、209 页，“假设神性（divine nature）是这样一个无底的恩典泉源，这怎么就成了中保的位格性恩典呢？</w:t>
      </w:r>
    </w:p>
    <w:p w14:paraId="34FDF5C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mediator, as mediator, ought not to be considered as the fountain, but as the minister of grace.</w:t>
      </w:r>
    </w:p>
    <w:p w14:paraId="199B175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因为一个中保，作为中保，不应被视为恩典的泉源，而应被视为恩典的仆役（minister）。</w:t>
      </w:r>
    </w:p>
    <w:p w14:paraId="1422A0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certainly ought to come in for a share, at least, in being the fountain of grace, though the doctor is pleased to take no notice of him.</w:t>
      </w:r>
    </w:p>
    <w:p w14:paraId="479D204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上帝圣父当然至少应该分有恩典泉源的份额，尽管这位博士乐于不提及祂。</w:t>
      </w:r>
    </w:p>
    <w:p w14:paraId="7858738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excellent is the grace of Christ's person above the grace of the gospel; for that is a bounded and limited thing, a strait gate and narrow way, that leadeth unto life.</w:t>
      </w:r>
    </w:p>
    <w:p w14:paraId="45AC8C8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但基督位格的恩典比福音的恩典何等卓越啊；因为福音是受限制和有界限的事物，是引向生命的窄门和小路。</w:t>
      </w:r>
    </w:p>
    <w:p w14:paraId="00A3E4E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boundless mercy as all the sins in the world cannot equal its dimensions, as will save the greatest, the oldest, and the stubbornest transgressors."</w:t>
      </w:r>
    </w:p>
    <w:p w14:paraId="3CCF7CF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没有那种无限的怜悯，是世上所有的罪恶都无法与其维度相匹敌的，那种将拯救最大的、最年老的、最顽固的犯罪者的怜悯。”</w:t>
      </w:r>
    </w:p>
    <w:p w14:paraId="015345F7">
      <w:pPr>
        <w:pStyle w:val="3"/>
        <w:spacing w:line="268" w:lineRule="auto"/>
        <w:rPr>
          <w:rFonts w:hint="eastAsia" w:ascii="华文楷体" w:hAnsi="华文楷体" w:eastAsia="华文楷体" w:cs="华文楷体"/>
          <w:sz w:val="30"/>
          <w:szCs w:val="30"/>
        </w:rPr>
      </w:pPr>
    </w:p>
    <w:p w14:paraId="6F678C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the reader to believe that I am now so utterly weary with the repetition of these impertinencies, that I can hardly prevail with myself to fill my pen once more with ink about them; and I see no reason now to go on, but only that I have begun; and, on all accounts, I shall be as brief as possible.</w:t>
      </w:r>
    </w:p>
    <w:p w14:paraId="57A350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我恳请读者相信，我对这些不恰当言论的重复感到无比厌倦，以至于我几乎无法说服自己再次用墨水来讨论它们；我现在看不到继续下去的理由，只是因为我已经开始了；无论如何，我都会尽可能地简洁。</w:t>
      </w:r>
    </w:p>
    <w:p w14:paraId="6F59559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first, I did not consider this boundless grace in Christ as mediator, but considered it as in him who is mediator; and so the divine nature, with all its properties, are greatly to be considered in him, if the gospel be true.</w:t>
      </w:r>
    </w:p>
    <w:p w14:paraId="57663D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那么，我说，首先，我没有将这种在基督里的无限恩典视为中保的恩典，而是视为在作为中保的祂里面的恩典；因此，如果福音是真实的，神性（divine nature）及其所有属性，都应该在祂里面被认真考量。</w:t>
      </w:r>
    </w:p>
    <w:p w14:paraId="0BAAC4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It is untrue that Christ, as mediator, is only the minister of grace, and not the fountain of it; for he is mediator as God and man in one person.</w:t>
      </w:r>
    </w:p>
    <w:p w14:paraId="2759C5B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其次，基督作为中保，仅仅是恩典的仆役（minister），而不是恩典的泉源，这种说法是不真实的；因为祂是神人合一的位格作为中保。</w:t>
      </w:r>
    </w:p>
    <w:p w14:paraId="0F8C91C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To suppose an exemption of the person of the Father from being the fountain of grace absolutely, in the order of the divine subsistence of the persons in the Trinity, and of their operations suited thereunto, upon the ascription of it unto the Son, is a fond imagination, which could befall no man who understands any thing of things of this nature.</w:t>
      </w:r>
    </w:p>
    <w:p w14:paraId="7F018A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第三，仅仅因为将恩典的泉源归于圣子，就假设圣父的位格绝对地被排除在恩典泉源之外，这在三位一体位格神圣存在（divine subsistence）的秩序和与其相称的作为（operations）中，是一种愚蠢的想象，任何对这类事情有所了解的人都不会犯这种错误。</w:t>
      </w:r>
    </w:p>
    <w:p w14:paraId="5CD84C6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as well follow, that if the Son created the world, the Father did not; if the Son uphold all things by the word of his power, the Father doth not;—that is, that the Son is not in the Father, nor the Father in the Son.</w:t>
      </w:r>
    </w:p>
    <w:p w14:paraId="4016CE5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由此推断，如果圣子创造了世界，圣父就没有；如果圣子用祂权能的命令托住万有，圣父就没有；——也就是说，圣子不在圣父里面，圣父也不在圣子里面。</w:t>
      </w:r>
    </w:p>
    <w:p w14:paraId="0602347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acts, indeed, of Christ's mediation respect the ministration of grace, being the procuring and communicating causes thereof; but the person of Christ the mediator is the fountain of grace.</w:t>
      </w:r>
    </w:p>
    <w:p w14:paraId="5549E1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诚然，基督中保的行动涉及恩典的施予（ministration），是恩典的获取和交通（communicating）的原因；但基督中保的位格是恩典的泉源。</w:t>
      </w:r>
    </w:p>
    <w:p w14:paraId="129F1E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thought who beheld his glory,—"The glory as of the only begotten of the Father, full of grace and truth."</w:t>
      </w:r>
    </w:p>
    <w:p w14:paraId="08BF88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那些看见祂荣耀的人也是这样想的，——“正是父独生子的荣耀，充充满满地有恩典有真理。”</w:t>
      </w:r>
    </w:p>
    <w:p w14:paraId="5E68D70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especial relation of grace unto the Father, as sending the Son; unto the Son, as sent by him and incarnate; and unto the Holy Spirit, as proceeding from and sent by them both, I have elsewhere fully declared, and shall not in this place (which, indeed, will scarce give admittance unto any thing of so serious a nature) again insist thereon.</w:t>
      </w:r>
    </w:p>
    <w:p w14:paraId="1F37428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恩典与圣父（作为差遣圣子者）、与圣子（作为被圣父差遣和道成肉身者）、以及与圣灵（作为从他们两位而出并被差遣者）的特殊关系，我已在别处充分阐述，在此地（实际上，这里几乎不容许讨论如此严肃的事情）将不再赘述。</w:t>
      </w:r>
    </w:p>
    <w:p w14:paraId="0327615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opposition which he would again set between Christ and the gospel is impious in itself; and, if he thinks to charge it on me, openly false.</w:t>
      </w:r>
    </w:p>
    <w:p w14:paraId="33BABFE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第四，祂再次试图在基督与福音之间设置的对立，本身是邪恶的；而且，如果祂认为可以将其归咎于我，那就是公然的谎言。</w:t>
      </w:r>
    </w:p>
    <w:p w14:paraId="5DF59E6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challenge him and all his accomplices to produce any one word out of any writing of mine that, from a plea or pretence of grace in Christ, should give countenance unto any in the neglect of the least precept given or duty required in the gospel.</w:t>
      </w:r>
    </w:p>
    <w:p w14:paraId="01E3E3D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我向祂和祂所有的同伙挑战，要求他们从我的任何著作中找出任何一句话，是藉着宣称或假借基督里的恩典，而支持任何人在忽略福音中所给予的最小诫命或所要求的最小责任。</w:t>
      </w:r>
    </w:p>
    <w:p w14:paraId="329D35D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all that I have said or taught concerning the boundless, bottomless grace and mercy of Christ towards believing, humble, penitent sinners, I do believe the way of gospel obedience, indispensably required to be walked in by all that will come to the enjoyment of God, to be so narrow, that no revilers, nor false accusers, nor scoffers, nor despisers of gospel mysteries, continuing so to be, can walk therein;—but that there is not grace and mercy declared and tendered in the gospel also unto all sorts of sinners, under any qualifications whatever, who, upon its invitation, will come to God through Jesus Christ by faith and repentance, is an impious imagination.</w:t>
      </w:r>
    </w:p>
    <w:p w14:paraId="034F09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尽管我所说或教导的，关于基督对相信、谦卑、悔改的罪人那无限、无底的恩典和怜悯，我确实相信，所有愿意来到享受上帝的人，都不可或缺地被要求行走的福音顺服的道路是如此狭窄，以至于任何辱骂者、诬告者、嘲讽者、或蔑视福音奥秘的人，如果继续如此，就无法行走在其中；——但是，福音中也没有向所有各种罪人，无论他们处于何种条件之下，只要他们应其邀请，藉着耶稣基督以信心和悔改来到上帝面前，宣告并提供恩典和怜悯，这是一种邪恶的想象。</w:t>
      </w:r>
    </w:p>
    <w:p w14:paraId="1D92FFE5">
      <w:pPr>
        <w:pStyle w:val="3"/>
        <w:spacing w:line="268" w:lineRule="auto"/>
        <w:rPr>
          <w:rFonts w:hint="eastAsia" w:ascii="华文楷体" w:hAnsi="华文楷体" w:eastAsia="华文楷体" w:cs="华文楷体"/>
          <w:sz w:val="30"/>
          <w:szCs w:val="30"/>
        </w:rPr>
      </w:pPr>
    </w:p>
    <w:p w14:paraId="129C79D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discourse much of the same nature follows, concerning the love of Christ, after he hath treated his person and grace at his pleasure.</w:t>
      </w:r>
    </w:p>
    <w:p w14:paraId="431180D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在祂随心所欲地论述了基督的位格和恩典之后，接下来是关于基督的爱，性质大致相同的论述。</w:t>
      </w:r>
    </w:p>
    <w:p w14:paraId="187E011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takes occasion for from some passages in my book (as formerly), scraped together from several places, so as he thought fit and convenient unto his purpose.</w:t>
      </w:r>
    </w:p>
    <w:p w14:paraId="43CE878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祂像以前一样，抓住我书中的一些段落为契机，这些段落是从不同地方拼凑起来的，以祂认为适合和便利祂目的的方式。</w:t>
      </w:r>
    </w:p>
    <w:p w14:paraId="681C903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209, "Thus the love of Christ is an eternal love, because his divine nature is eternal; and it is an unchangeable love, because his divine nature is unchangeable; and his love is fruitful, for it being the love of God, it must be effectual and fruitful in producing all the things which he willeth unto his beloved.</w:t>
      </w:r>
    </w:p>
    <w:p w14:paraId="02D8FA6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209 页，“因此，基督的爱是永恒的爱，因为祂的神性（divine nature）是永恒的；它是不变的爱，因为祂的神性是不变的；祂的爱是结果子的，因为它既然是上帝的爱，就必然在产生祂愿意赐予祂所爱之人的所有事物上是有效的和结果子的。</w:t>
      </w:r>
    </w:p>
    <w:p w14:paraId="19554AD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life, grace, holiness into us, loves us into covenant, loves us into heaven.</w:t>
      </w:r>
    </w:p>
    <w:p w14:paraId="26894B1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祂将生命、恩典、圣洁爱入（loves into）我们，将我们爱入圣约（covenant），将我们爱入天堂。</w:t>
      </w:r>
    </w:p>
    <w:p w14:paraId="451934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excellent love, indeed, which doth all for us, and leaves nothing for us to do.</w:t>
      </w:r>
    </w:p>
    <w:p w14:paraId="51E936F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这确实是一种极好的爱，祂为我们做了一切，而没有留下任何事给我们做。</w:t>
      </w:r>
    </w:p>
    <w:p w14:paraId="52C3D40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owe this discovery to an acquaintance with Christ's person, or rather with his divine nature; for the gospel is very silent in this matter.</w:t>
      </w:r>
    </w:p>
    <w:p w14:paraId="7E4D583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我们之所以有此发现，要归功于对基督位格的熟悉，或者更确切地说，是对祂神性的熟悉；因为福音对此事非常沉默。</w:t>
      </w:r>
    </w:p>
    <w:p w14:paraId="455ABA6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gospel tells us is, that Christ loveth sinners, so as to die for them; that he loves good men, who believe and obey his gospel, so as to save them; that he continues to love them while they continue to be good, but hates them when they return to their old vices: and therefore, I say, there is great reason for sinners to fetch their comforts not from the gospel, but from the person of Christ, which as far excels the gospel as the gospel excels the law."</w:t>
      </w:r>
    </w:p>
    <w:p w14:paraId="2FB6763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告诉我们的一切是，基督爱罪人，甚至为他们而死；祂爱信祂和顺服祂福音的好人，甚至拯救他们；当他们继续保持良善时，祂继续爱他们，但当他们回归到他们旧有的恶习时，祂就恨他们：因此，我说，罪人有充分的理由不从福音中，而是从基督的位格中汲取他们的安慰，因为基督的位格超越福音，正如福音超越律法一样。”</w:t>
      </w:r>
    </w:p>
    <w:p w14:paraId="2B3509C4">
      <w:pPr>
        <w:pStyle w:val="3"/>
        <w:spacing w:line="268" w:lineRule="auto"/>
        <w:rPr>
          <w:rFonts w:hint="eastAsia" w:ascii="华文楷体" w:hAnsi="华文楷体" w:eastAsia="华文楷体" w:cs="华文楷体"/>
          <w:sz w:val="30"/>
          <w:szCs w:val="30"/>
        </w:rPr>
      </w:pPr>
    </w:p>
    <w:p w14:paraId="3955DDD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suppose the expressions mentioned are, for the substance of them, in my book; and shall, therefore, only inquire what it is in them which he excepteth against, and for which I am reproached, as one that hath an acquaintance with Christ's person; which is now grown so common and trite an expression, that were it not condited unto some men's palates by its profaneness, it would argue a great barrenness in this author's invention, that can vary no more in the topic of reviling.</w:t>
      </w:r>
    </w:p>
    <w:p w14:paraId="24A4B0E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假设所提到的表达，就其实质而言，存在于我的书中；因此，我将只探究其中祂所反对的是什么，以及我因此被指责为“对基督的位格有熟悉”的原因；这个表达现在已经变得如此普遍和陈腐，如果不是因为它的亵渎性而符合某些人的口味，它将证明这位作者在辱骂的主题上缺乏创造力，无法做出更多变化。</w:t>
      </w:r>
    </w:p>
    <w:p w14:paraId="565C979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well if his licenser had accommodated him with some part of his talent herein.</w:t>
      </w:r>
    </w:p>
    <w:p w14:paraId="763F93B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如果祂的审查员（licenser）能在这方面借给祂一些才干，那就好了。</w:t>
      </w:r>
    </w:p>
    <w:p w14:paraId="48879F5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that is excepted against?</w:t>
      </w:r>
    </w:p>
    <w:p w14:paraId="1A744D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但被反对的是什么呢？</w:t>
      </w:r>
    </w:p>
    <w:p w14:paraId="7A367C6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the love of Christ, as he is God, is eternal?</w:t>
      </w:r>
    </w:p>
    <w:p w14:paraId="6CFF31C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是基督的爱，作为祂是上帝的爱，是永恒的吗？</w:t>
      </w:r>
    </w:p>
    <w:p w14:paraId="409612B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it is unchangeable?</w:t>
      </w:r>
    </w:p>
    <w:p w14:paraId="397B13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还是说它是不变的？</w:t>
      </w:r>
    </w:p>
    <w:p w14:paraId="591342D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it is fruitful or effective of good things unto the persons beloved?</w:t>
      </w:r>
    </w:p>
    <w:p w14:paraId="18A7EB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还是说它对所爱之人是结果子的，或能产生好东西的？</w:t>
      </w:r>
    </w:p>
    <w:p w14:paraId="45C926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philosopher tells us, that to [have] love for any one, is, Βούλεσθαί τιυι ἅ οἴεται ἀγαθά, κα το、 κατα、δύναμιν πρακτικο、ν εἶναι τούτων</w:t>
      </w:r>
    </w:p>
    <w:p w14:paraId="6A181FA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这位哲学家告诉我们，爱一个人，就是 Βούλεσθαί τιυι ἅ οἴεται ἀγαθά, κα το、 κατα、δύναμιν πρακτικο、ν εἶναι τούτων （意愿为某人做他们认为是好的事，并尽力去实践）。</w:t>
      </w:r>
    </w:p>
    <w:p w14:paraId="63406B9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efficacy of the love of Christ which must bear all the present charge.</w:t>
      </w:r>
    </w:p>
    <w:p w14:paraId="526CA1A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正是基督的爱的这种效力（efficacy），必须承担所有当前的指控。</w:t>
      </w:r>
    </w:p>
    <w:p w14:paraId="5FA520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my words, therefore, is, that the love of Christ is unto us the cause of life, grace, holiness, and the reward of heaven.</w:t>
      </w:r>
    </w:p>
    <w:p w14:paraId="678A571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因此，我的话的意思是，基督的爱是我们的生命、恩典、圣洁和天国赏赐的原因。</w:t>
      </w:r>
    </w:p>
    <w:p w14:paraId="32634E2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it is in the性质 of love to be effective, according unto the ability of the person loving, of the good which it wills unto the object beloved, I expressed it as I thought meet, by loving these things to us.</w:t>
      </w:r>
    </w:p>
    <w:p w14:paraId="03DA1F9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而且因为爱的本性是有效力（effective）的，是根据爱的人的能力，将祂愿意赐予被爱对象的益处实现出来，我便以我认为恰当的方式，藉着将这些事物爱入（loving into）我们来表达。</w:t>
      </w:r>
    </w:p>
    <w:p w14:paraId="08CCE4E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so far on this occasion, and [on account of] the severe reflection on me for an acquaintance with Christ, from altering my thoughts, that I say still with confidence, he who is otherwise minded is no Christian.</w:t>
      </w:r>
    </w:p>
    <w:p w14:paraId="027CE3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在这个场合，以及由于对我“熟悉基督”的严厉反思，我丝毫没有改变我的想法，我仍然自信地说，持不同看法的人不是基督徒。</w:t>
      </w:r>
    </w:p>
    <w:p w14:paraId="4447822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man knows not how the love of Christ is the cause of grace and glory, how it is effective of them, and that in a perfect consistency with all other causes and means of them, and the necessity of our obedience, he may do well to abstain a little from writing, until he is better informed.</w:t>
      </w:r>
    </w:p>
    <w:p w14:paraId="4BD6D24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如果这个人不知道基督的爱如何是恩典和荣耀的原因，如何对它们具有效力，并且这与所有其他的原因和方法，以及我们顺服的必要性完全一致，祂最好暂时停止写作，直到祂获得更好的信息。</w:t>
      </w:r>
    </w:p>
    <w:p w14:paraId="176B938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he, "This is an excellent love, indeed, which doth all for us, and leaves us nothing to do."</w:t>
      </w:r>
    </w:p>
    <w:p w14:paraId="4F16CA9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但祂说：“这确实是一种极好的爱，祂为我们做了一切，而没有留下任何事给我们做。”</w:t>
      </w:r>
    </w:p>
    <w:p w14:paraId="009A11B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told him so?</w:t>
      </w:r>
    </w:p>
    <w:p w14:paraId="24CA2C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但谁告诉祂的呢？</w:t>
      </w:r>
    </w:p>
    <w:p w14:paraId="4473B97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said so?</w:t>
      </w:r>
    </w:p>
    <w:p w14:paraId="032F41D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谁说过这样的话？</w:t>
      </w:r>
    </w:p>
    <w:p w14:paraId="273E1CF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think that if our life, grace, holiness, glory, be from the love of Christ originally, causally, by virtue of his divine, gracious operations in us and towards us, that there is no duty incumbent on them who would be made partakers of them, or use or improve them unto their proper ends?</w:t>
      </w:r>
    </w:p>
    <w:p w14:paraId="327D79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祂认为，如果我们的生命、恩典、圣洁、荣耀，最初是、因果上是源于基督的爱，藉着祂在我们里面和对我们的神圣、恩典的作为（operations）的效力，那么那些愿意领受它们，或使用或增进它们以达到它们恰当目的的人，就没有责任了吗？</w:t>
      </w:r>
    </w:p>
    <w:p w14:paraId="404DA35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to please him, say that we have neither life, nor grace, nor holiness, nor glory, from the love of Christ; but whereas most of them are our own duties, we have them wholly from ourselves?</w:t>
      </w:r>
    </w:p>
    <w:p w14:paraId="3FE15D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那么，为了取悦祂，我们是否应该说，我们的生命、恩典、圣洁、荣耀都不是源于基督的爱；而是因为它们中的大多数是我们自己的责任，所以它们完全源于我们自己？</w:t>
      </w:r>
    </w:p>
    <w:p w14:paraId="47F1A60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do so who have a mind to renounce Christ and his gospel; I shall come into no partnership with them.</w:t>
      </w:r>
    </w:p>
    <w:p w14:paraId="78A8AC9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愿意放弃基督和祂福音的人，让他们这样做吧；我不会与他们有任何关联。</w:t>
      </w:r>
    </w:p>
    <w:p w14:paraId="2B3ECF2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what he adds, "All that the gospel teaches us," etc., he should have done well to have said, as far as he knows; which is a limitation with a witness.</w:t>
      </w:r>
    </w:p>
    <w:p w14:paraId="3DD1764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至于祂补充的，“福音教导我们的一切，”等等，祂本应该说，据祂所知；这是一个有待证明的限制。</w:t>
      </w:r>
    </w:p>
    <w:p w14:paraId="6A824F2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all the gospel which the man knows and preaches, I pity them whom he hath taken under his instruction.</w:t>
      </w:r>
    </w:p>
    <w:p w14:paraId="5CF181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如果这个人所知和所传的福音只有这些，我为那些接受祂教导的人感到遗憾。</w:t>
      </w:r>
    </w:p>
    <w:p w14:paraId="008ED5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Christ in his love do nothing unto the quickening and conversion of men?</w:t>
      </w:r>
    </w:p>
    <w:p w14:paraId="2FAE5D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基督在祂的爱中，难道没有为人的活化（quickening）和归信做任何事吗？</w:t>
      </w:r>
    </w:p>
    <w:p w14:paraId="51B46EA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to the purification and sanctification of believers?</w:t>
      </w:r>
    </w:p>
    <w:p w14:paraId="48E5B3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难道没有为信徒的洁净和成圣做任何事吗？</w:t>
      </w:r>
    </w:p>
    <w:p w14:paraId="05EC85F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as to their consolation and establishment?</w:t>
      </w:r>
    </w:p>
    <w:p w14:paraId="06E4293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难道没有为他们的安慰和建立做任何事吗？</w:t>
      </w:r>
    </w:p>
    <w:p w14:paraId="2AB4B9A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as to the administration of strength against temptations?</w:t>
      </w:r>
    </w:p>
    <w:p w14:paraId="4DB349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难道没有为提供抵御试探的力量做任何事吗？</w:t>
      </w:r>
    </w:p>
    <w:p w14:paraId="3C176C0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as to supplies of grace, in the increase of faith, love, and obedience, etc.?</w:t>
      </w:r>
    </w:p>
    <w:p w14:paraId="0AB681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难道没有为恩典的供应，在信心、爱和顺服的增加等方面做任何事吗？</w:t>
      </w:r>
    </w:p>
    <w:p w14:paraId="20141FF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ignorance or profaneness is greatly to be bewailed, as his ensuing scoff, repeated now usque ad nauseam, about an opposition between Christ and his gospel, is to be despised.</w:t>
      </w:r>
    </w:p>
    <w:p w14:paraId="5BB202B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这种无知或亵渎是极度令人悲叹的，正如祂接下来的、现在重复到令人作呕的，关于基督与祂的福音之间对立的嘲讽，是应该被蔑视的。</w:t>
      </w:r>
    </w:p>
    <w:p w14:paraId="67C9737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Lord Christ hath no other love but what this man will allow, the state of the church in this world depends on a very slender thread.</w:t>
      </w:r>
    </w:p>
    <w:p w14:paraId="059837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如果主基督没有其他爱，只有这个人所允许的，那么教会在这个世界上的状态就悬于一线。</w:t>
      </w:r>
    </w:p>
    <w:p w14:paraId="2CEDE31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attempts of this nature will fall short enough of prevailing with sober Christians to forego their faith and persuasion, —that it is from the love of Christ that believers are preserved in that condition wherein he doth and will approve of them.</w:t>
      </w:r>
    </w:p>
    <w:p w14:paraId="4EF3EB7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但是，这种性质的企图，绝不可能说服清醒的基督徒放弃他们的信仰和确信，——即信徒能被保守在基督现在和将来都会认可的境况中，是源于基督的爱。</w:t>
      </w:r>
    </w:p>
    <w:p w14:paraId="53B1DEC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to suppose that this is all the grace of the gospel, that whilst men are good Christ loves them, and when they are bad he hates them (both which are true); and farther, that he doth by his grace neither make them good, nor preserve them that are so made,—is to renounce all that is properly so called.</w:t>
      </w:r>
    </w:p>
    <w:p w14:paraId="12AB4E3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假设这就是福音所有的恩典，即当人是好的时候基督爱他们，当他们是坏的时候祂恨他们（这两者都是真实的）；而且，祂藉着祂的恩典既不使他们成为好人，也不保守那些已经成为好人的人，——这是放弃了所有那些真正被称为恩典的东西。</w:t>
      </w:r>
    </w:p>
    <w:p w14:paraId="73248A20">
      <w:pPr>
        <w:pStyle w:val="3"/>
        <w:spacing w:line="268" w:lineRule="auto"/>
        <w:rPr>
          <w:rFonts w:hint="eastAsia" w:ascii="华文楷体" w:hAnsi="华文楷体" w:eastAsia="华文楷体" w:cs="华文楷体"/>
          <w:sz w:val="30"/>
          <w:szCs w:val="30"/>
        </w:rPr>
      </w:pPr>
    </w:p>
    <w:p w14:paraId="6B5607B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yet proceeds, first to evert this love which I asserted, and then to declare his own apprehensions concerning the love of Christ.</w:t>
      </w:r>
    </w:p>
    <w:p w14:paraId="79B83D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祂接下来继续，首先是要推翻（evert）我所主张的爱，然后宣告祂自己对基督的爱的理解。</w:t>
      </w:r>
    </w:p>
    <w:p w14:paraId="58FF20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 the ensuing words, p. 210, "But, methinks this is a very odd way of arguing from the divine nature; for if the love of Christ as God be so infinite, eternal, unchangeable, fruitful, I would willingly understand how sin, death, and misery came into the world.</w:t>
      </w:r>
    </w:p>
    <w:p w14:paraId="28C4BC5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第一个是接下来的话，第 210 页，“但是，我认为这是一种非常奇怪的从神性（divine nature）推论的方式；因为如果基督作为上帝的爱是如此无限、永恒、不变、结果子的，我真想知道罪恶、死亡和苦难是如何进入世界的。</w:t>
      </w:r>
    </w:p>
    <w:p w14:paraId="5F1B1A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this love be so eternal and unchangeable, because the divine nature is so, then it was always so; for God always was what he is, and that which is eternal could never be other than it is now: and why could not this eternal, and unchangeable, and fruitful love, as well preserve us from falling into sin, and misery, and death, as love life and holiness into us?</w:t>
      </w:r>
    </w:p>
    <w:p w14:paraId="2DB4DDE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因为如果这种爱是如此永恒和不变，因为它神性（divine nature）是如此，那么它就一直是如此；因为上帝永远是祂所是的，而永恒的事物永远不可能与现在有所不同：为什么这种永恒、不变、结果子的爱，不能像将生命和圣洁爱入（love into）我们一样，保守我们不陷入罪恶、苦难和死亡呢？</w:t>
      </w:r>
    </w:p>
    <w:p w14:paraId="1F9949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little odd, first to love us into sin and death, that then he may love us into life and holiness: which, indeed, could not be, if this love of God were always so unchangeable and fruitful as this author persuades us it is now; for if this love had always loved life and holiness into us, I cannot conceive how it should happen that we should sin and die"</w:t>
      </w:r>
    </w:p>
    <w:p w14:paraId="6367916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因为先将我们爱入（love into）罪恶和死亡，然后祂才能将我们爱入生命和圣洁，这有点奇怪：如果上帝的爱总是像这位作者说服我们的那样不变和结果子，这确实是不可能的；因为如果这种爱总是将生命和圣洁爱入我们，我无法想象我们如何会犯罪和死亡。”</w:t>
      </w:r>
    </w:p>
    <w:p w14:paraId="5AE23335">
      <w:pPr>
        <w:pStyle w:val="3"/>
        <w:spacing w:line="268" w:lineRule="auto"/>
        <w:rPr>
          <w:rFonts w:hint="eastAsia" w:ascii="华文楷体" w:hAnsi="华文楷体" w:eastAsia="华文楷体" w:cs="华文楷体"/>
          <w:sz w:val="30"/>
          <w:szCs w:val="30"/>
        </w:rPr>
      </w:pPr>
    </w:p>
    <w:p w14:paraId="4BCBED3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if he know what it is that he aims at in these words; I am sure what he says doth not in the least impeach the truth which he designs to oppose.</w:t>
      </w:r>
    </w:p>
    <w:p w14:paraId="3419B42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如果祂知道祂在这些话中旨在表达什么，那就好了；我确信祂所说的丝毫不能质疑祂想要反对的真理。</w:t>
      </w:r>
    </w:p>
    <w:p w14:paraId="6F2966D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and nature of God are everywhere in the Scripture proposed unto us as the object of, and encouragement unto, our faith, and his love in particular is therein represented unchangeable, because he himself is so; but it doth not hence follow that God loveth any one naturally, or necessarily.</w:t>
      </w:r>
    </w:p>
    <w:p w14:paraId="513DBD4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上帝的圣名和本性在圣经中到处都被呈献给我们，作为我们信心的对象和鼓励，祂的爱特别是被描述为不变的，因为祂自己是不变的；但由此并不能推断上帝是本性上或必然地爱任何人。</w:t>
      </w:r>
    </w:p>
    <w:p w14:paraId="1D8650B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is a free act of his will; and therefore, though it be like him- self, such as becomes his nature, yet it is not necessarily determined on any object, nor limited as unto the nature, degrees, and effects of it.</w:t>
      </w:r>
    </w:p>
    <w:p w14:paraId="733876B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祂的爱是祂旨意的自由行为；因此，尽管祂的爱像祂自己，是适合祂本性的，但它并不必然地决定于任何对象，也不局限于其本性、程度和效果。</w:t>
      </w:r>
    </w:p>
    <w:p w14:paraId="333C44E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whom he pleaseth, and as unto what end he pleaseth.</w:t>
      </w:r>
    </w:p>
    <w:p w14:paraId="52076F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祂爱祂所喜悦的人，并为了祂所喜悦的目的。</w:t>
      </w:r>
    </w:p>
    <w:p w14:paraId="6D4A116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he loved, and Esau he hated; and those effects which, from his love or out of it, he will communicate unto them, are various, according to the counsel of his will.</w:t>
      </w:r>
    </w:p>
    <w:p w14:paraId="2EBC44C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祂爱雅各，恨以扫；而且那些祂愿意从祂的爱或出于祂的爱交通给他们的效果，是根据祂旨意的谋划（counsel）而各不相同的。</w:t>
      </w:r>
    </w:p>
    <w:p w14:paraId="5141A01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 loves only as to temporal and common mercies, some as to spiritual grace and glory; for he hath mercy on whom he will have mercy.</w:t>
      </w:r>
    </w:p>
    <w:p w14:paraId="5FD77AA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祂对一些人的爱仅限于暂时的和普遍的怜悯，对一些人则限于属灵的恩典和荣耀；因为祂怜悯谁就怜悯谁。</w:t>
      </w:r>
    </w:p>
    <w:p w14:paraId="11477C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it是 no way contrary unto, and inconsistent with, the eternity, the immutability, and fruitfulness of the love of God, that he suffered sin to enter into the world, or that he doth dispense more grace in Jesus Christ under the New Testament than he did under the Old.</w:t>
      </w:r>
    </w:p>
    <w:p w14:paraId="65090AF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因此，祂容许罪进入世界，或者祂在新约之下在耶稣基督里所施予的恩典比在旧约之下更多，这与上帝的爱的永恒性、不变性和结果子性丝毫不矛盾，也不冲突。</w:t>
      </w:r>
    </w:p>
    <w:p w14:paraId="551356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always the same that he was; love in God is always of the same nature that it was; but the objects, acts, and effects of this love, with the measures and degrees of them, are the issues of the counsel or free purposes of his will.</w:t>
      </w:r>
    </w:p>
    <w:p w14:paraId="6677B06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上帝永远是祂所是的；上帝里面的爱永远是祂所是的本性；但这种爱的对象、行为和效果，以及它们的尺度和程度，是祂旨意的谋划或自由目的的产物（issues）。</w:t>
      </w:r>
    </w:p>
    <w:p w14:paraId="268E5A4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of the understanding hereof makes this man imagine, that if God's love in Christ, wherewith he loveth us, be eternal and fruitful, then must God necessarily always—in or out of Christ, under the old or new covenant—love all persons, elect or not elect, with the same love as to the effects and fruits of it; which is a wondrous profound apprehension.</w:t>
      </w:r>
    </w:p>
    <w:p w14:paraId="727F87B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对这一点的理解，使这个人想象，如果上帝在基督里爱我们的爱是永恒和结果子的，那么上帝就必然总是——无论是否在基督里，无论是在旧约还是新约之下——以相同的爱来爱所有人，无论是蒙拣选的还是未蒙拣选的，就其效果和果子而言；这是一种令人惊奇的深刻理解。</w:t>
      </w:r>
    </w:p>
    <w:p w14:paraId="5A96A3D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therefore, if he please, may take notice, that the love which I intend, and whereunto I ascribe those properties, is the especial love of God in Christ unto the elect.</w:t>
      </w:r>
    </w:p>
    <w:p w14:paraId="6AED00D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因此，如果读者愿意，可以注意，我所指的爱，以及我将这些属性归于的爱，是上帝在基督里对选民的特殊之爱。</w:t>
      </w:r>
    </w:p>
    <w:p w14:paraId="5407AC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himself says, that he loves them with an everlasting love, and therefore "draws them with loving-kindness," Jer. 31:3; which love, I shall be bold to say, is eternal and fruitful.</w:t>
      </w:r>
    </w:p>
    <w:p w14:paraId="3BA36AA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关于这一点，祂自己说，祂以永远的爱爱他们，因此“以慈爱吸引他们”（耶利米书 31:3）；我敢说，这种爱是永恒且结果子的。</w:t>
      </w:r>
    </w:p>
    <w:p w14:paraId="251C82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as he changeth not, whereon the sons of Jacob are not consumed, Mal. 3:6; there being with him "neither variableness, nor shadow of turning," James 1:17; so accordingly he hath in this matter, by his promise and oath, declared the immutability of his counsel, Heb. 6:17, 18,—which seems to intimate that his love is unchangeable.</w:t>
      </w:r>
    </w:p>
    <w:p w14:paraId="0D389C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因此，正如祂不改变，所以雅各的子孙不致灭亡（玛拉基书 3:6）；在祂那里“并没有改变，也没有转动的影儿”（雅各书 1:17）；所以相应地，祂在这件事上，藉着祂的应许和誓言，宣告了祂旨意的不可改变性（希伯来书 6:17, 18），——这似乎暗示祂的爱是不变的。</w:t>
      </w:r>
    </w:p>
    <w:p w14:paraId="17DE0E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this eternal love is in Christ Jesus as the way and means of making it certain in all its effects, and with respect unto its whole design, it is fruitful in all grace and glory, Eph. 1:3–5.</w:t>
      </w:r>
    </w:p>
    <w:p w14:paraId="49FC4D5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而且，鉴于这种永恒的爱在耶稣基督里，是使其在所有效果上，以及就其整个设计而言，都确定无疑的途径和方法，它在所有的恩典和荣耀中都是结果子的（以弗所书 1:3-5）。</w:t>
      </w:r>
    </w:p>
    <w:p w14:paraId="11F215F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cannot understand how, notwithstanding all this, sin so entered into the world under the law of creation and the first covenant as to defeat in us all the benefits thereof, at present I cannot help him; for, as I am sure enough he would scorn to learn any thing of me, so I am not at leisure to put it to the trial.</w:t>
      </w:r>
    </w:p>
    <w:p w14:paraId="67EB75A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能理解，尽管有这一切，罪恶如何在创造的律法和第一个圣约之下进入世界，以至于使我们在其中所有的益处都归于失败，目前我无法帮助祂；因为，正如我非常确定祂会蔑视向我学习任何东西一样，我也没空去尝试。</w:t>
      </w:r>
    </w:p>
    <w:p w14:paraId="2148EA1D">
      <w:pPr>
        <w:pStyle w:val="3"/>
        <w:spacing w:line="268" w:lineRule="auto"/>
        <w:rPr>
          <w:rFonts w:hint="eastAsia" w:ascii="华文楷体" w:hAnsi="华文楷体" w:eastAsia="华文楷体" w:cs="华文楷体"/>
          <w:sz w:val="30"/>
          <w:szCs w:val="30"/>
        </w:rPr>
      </w:pPr>
    </w:p>
    <w:p w14:paraId="47897AA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account of the love of God succeeds.</w:t>
      </w:r>
    </w:p>
    <w:p w14:paraId="598B726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祂自己关于上帝的爱的解释紧随其后。</w:t>
      </w:r>
    </w:p>
    <w:p w14:paraId="038F23D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211, "Not that I deny that the love of God is eternal, unchangeable, fruitful; that is, that God was always good, and always continues good, and manifesteth his love and goodness in such ways as are suitable to his nature, which is the fruitfulness of it: but then, the unchangeableness of God's love doth not consist in being always determined to the same object, but that he always loves for the same reason; that is, that he always loves true virtue and goodness, wherever he sees it, and never ceases to love any person till he ceases to be good: and then the immutability of his love is the reason why he loves no longer; for should he love a wicked man, the reason and nature of his love would change.</w:t>
      </w:r>
    </w:p>
    <w:p w14:paraId="3DE27F0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211 页，“我并非否认上帝的爱是永恒、不变、结果子的；也就是说，上帝一直是美善的，并一直保持美善，并且以适合祂本性的方式彰显祂的爱和美善，这就是它的结果子性：但接着，上帝的爱的不变性并不在于总是决定于同一个对象，而在于祂总是出于同样的原因去爱；也就是说，祂无论在哪里看到真正的美德和良善，祂就总是爱，并且只有当一个人不再良善时，祂才会停止爱这个人：那时，祂的爱的不变性就是祂不再爱的原因；因为如果祂爱一个邪恶的人，祂的爱的理由和本性就会改变。</w:t>
      </w:r>
    </w:p>
    <w:p w14:paraId="1B456A5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fruitfulness of God's love, with respect to the methods of his grace and providence, doth not consist in procuring what he loves by an omnipotent and irresistible power; for then sin and death could never have entered into the world: but he governs and doth good to his creatures, in such ways as are most suitable to their natures.</w:t>
      </w:r>
    </w:p>
    <w:p w14:paraId="1C7858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上帝的爱的结果子性，就祂恩典和护理（providence）的方法而言，并不在于藉着一种全能的、不可抗拒的能力来获得祂所爱的事物；因为如果是这样，罪恶和死亡就永远不可能进入世界：但祂以最适合祂受造物本性的方式来治理和善待它们。</w:t>
      </w:r>
    </w:p>
    <w:p w14:paraId="1C05AE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governs reasonable creatures by principles of reason, as he doth the material world by the necessary laws of matter, and brute creatures by the instincts and propensities of nature."</w:t>
      </w:r>
    </w:p>
    <w:p w14:paraId="4352775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祂藉着理性的原则（principles of reason）来治理理性的受造物，就像祂藉着物质的必然定律来治理物质世界，藉着本能和自然的倾向来治理野兽一样。”</w:t>
      </w:r>
    </w:p>
    <w:p w14:paraId="0F9EFE7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pass for a system of his divinity, which how he will reconcile unto the doctrine of the church of England in her articles, she and he may do well to consider.</w:t>
      </w:r>
    </w:p>
    <w:p w14:paraId="41722D7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这可以算是祂神学的一个系统，祂如何将其与英国圣公会在其信条中的教义相协调，祂和英国圣公会最好自己去考量。</w:t>
      </w:r>
    </w:p>
    <w:p w14:paraId="434CE81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he means by the love of God always determined unto the same object, it were an easy thing to prove, beyond the reach of his contradiction, that persons are the objects of God's eternal love, as well as things and qualifications are of his approbation; or, that he loves some persons with an everlasting and unchangeable love, so as to preserve them from all ruining evils, and so as they may be always meet objects of his approving love, unto his glory: and whereas these things have been debated and disputed on all hands with much learning and diligence, our author is a very happy man if, with a few such loose expressions as these repeated, he thinks to determine all the controversies about election and effectual grace, with perseverance, on the Pelagian side.</w:t>
      </w:r>
    </w:p>
    <w:p w14:paraId="30AD7A9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祂所说的上帝的爱总是决定于同一个对象是什么意思，要证明位格是上帝永恒之爱的对象，就像事物和品质是祂认可的对象一样，是很容易的，超出祂的反对范围；或者说，祂以一种永恒不变的爱爱一些人，以便保守他们免于一切毁灭性的邪恶，使他们永远是祂赞许之爱的合适对象，以荣耀祂：鉴于这些事情已经被各方以极大的学问和勤奋进行过辩论和争论，如果这位作者认为藉着重复几次这种松散的表达，就能解决所有关于拣选和有效恩典，以及坚忍（perseverance）的争议，并站在伯拉纠派（Pelagian）一边，那祂真是个非常幸运的人。</w:t>
      </w:r>
    </w:p>
    <w:p w14:paraId="5C44284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hypothesis here maintained, that because God always and unchangeably approves of what is good in any, or of the obedience of his creatures, and disapproves or hates sin, condemning it in his law, [and] that therefore he may love the same person one day and hate him another, notwithstanding his pretences that he is constant unto the reason of his love, will inevitably fall into one of these conclusions:—either, that God indeed never loveth any man, be he who he will; or, that he is changeable in his love, upon outward, external reasons, as we are: and let him choose which he will own.</w:t>
      </w:r>
    </w:p>
    <w:p w14:paraId="6AB3DEE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这里所维护的假设是，因为上帝总是、不变地认可任何人身上的良善，或祂受造物的顺服，并且不赞同或憎恨罪恶，在祂的律法中定罪于它，[因此] 尽管祂声称祂对祂的爱的理由是恒定的，祂仍然可能有一天爱同一个人，而另一天恨祂，这将不可避免地得出以下结论之一：——要么是上帝确实从未爱过任何人，无论祂是谁；要么是祂的爱是可变的，基于外在的、外部的原因，就像我们一样：让祂选择祂愿意承认哪一个。</w:t>
      </w:r>
    </w:p>
    <w:p w14:paraId="0A9E770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such a love of God towards believers as shall always effectually preserve them meet objects of his love and approbation, is not to be baffled by such trifling impertinencies.</w:t>
      </w:r>
    </w:p>
    <w:p w14:paraId="2AF707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同时，上帝对信徒的爱，那种将总是有效地保守他们成为祂的爱和赞许的合适对象的爱，是不会被这种琐碎的、不恰当的言论所挫败的。</w:t>
      </w:r>
    </w:p>
    <w:p w14:paraId="2940CD1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reflection is on the manner of God's operations in the communication of grace and holiness; which, he says, is "not by omnipotent and irresistible power,"—confirming his assertion by that consideration, that then sin and death could never have entered into the world; which is resolved into another sweet supposition, that God must needs act the same power of grace towards all men, at all times, under each covenant, whether he will or no.</w:t>
      </w:r>
    </w:p>
    <w:p w14:paraId="7D2E828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下来的反思是关于上帝在交通（communication）恩典和圣洁时的作为（operations）方式；祂说，这不是“藉着全能的、不可抗拒的能力”，——祂藉着这种考量来证实祂的断言：如果是那样，罪恶和死亡就永远不可能进入世界；这又归结于另一个美好的假设，即无论上帝是否愿意，祂都必须在任何时候、在每个圣约之下，对所有人以同样的恩典能力行事。</w:t>
      </w:r>
    </w:p>
    <w:p w14:paraId="1E5FED6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it is to be a幸运的（happy）争辩者，——所有这类人所着手的事情都会进展顺利。</w:t>
      </w:r>
    </w:p>
    <w:p w14:paraId="41EE0DD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manner of the operation of grace, how far grace itself may be said to be omnipotent, and in its operations irresistible, I have fully declared there; where he may oppose and refute it, if he have any mind thereunto.</w:t>
      </w:r>
    </w:p>
    <w:p w14:paraId="5A9A81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至于恩典的作为（operation）方式，恩典本身在多大程度上可以被称为全能的，以及在它的作为中是不可抗拒的，我已经在那处充分阐述了；如果祂有意，可以在那里反对和驳斥它。</w:t>
      </w:r>
    </w:p>
    <w:p w14:paraId="51D9F35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present attempt against it in those words, that God "governs reasonable creatures by principles of reason" is so weak in this case, and impertinent, that it deserves no consideration; for all the operations of divine grace are suited unto the rational constitution of our beings, neither was ever man so wild as to fancy any of them such as are inconsistent with, or do offer force unto, the faculties of our souls in their operations.</w:t>
      </w:r>
    </w:p>
    <w:p w14:paraId="438BA4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祂目前藉着“上帝藉着理性的原则（principles of reason）来治理理性的受造物”这句话来反对它，在这种情况下是如此软弱和不恰当，以至于不值得考量；因为神圣恩典的所有作为都适合于我们存在的理性构成，也没有人会如此狂野地想象其中任何一个作为与我们灵魂的官能（faculties）在它们的作为中相冲突，或对其施加力量。</w:t>
      </w:r>
    </w:p>
    <w:p w14:paraId="011EE6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which elevates, aids, and assists our rational faculties in their operations on and towards their proper objects, which is the work of efficacious grace, is the principal preservative of their power and liberty, and can be no way to their prejudice.</w:t>
      </w:r>
    </w:p>
    <w:p w14:paraId="6BA94D3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是的，提升、援助和协助我们理性官能在它们作用于和趋向其恰当对象时的作为，这是有效恩典的工作，是它们能力和自由的主要保守者，绝不会损害它们。</w:t>
      </w:r>
    </w:p>
    <w:p w14:paraId="1F6401E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moreover, acknowledge that those proposals which are made in the gospel unto our reason, are eminently suited to excite and prevail with it unto its proper use and exercise in compliance with them.</w:t>
      </w:r>
    </w:p>
    <w:p w14:paraId="6F4C037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而且，我们还承认，福音中向我们的理性提出的那些建议，非常适合激发和说服它，使其在顺应它们时发挥其恰当的用途和功用。</w:t>
      </w:r>
    </w:p>
    <w:p w14:paraId="0C56C99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although the habit of faith, or power of believing, be wrought in us by the Holy Ghost, yet the word of the gospel is the cause and means of all its acts, and the whole obedience which it produceth.</w:t>
      </w:r>
    </w:p>
    <w:p w14:paraId="55F1823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因此，虽然信心的习性（habit of faith），或相信的能力，是由圣灵在我们里面作成的，但福音的圣言是它所有行为和它所产生的一切顺服的原因和方法。</w:t>
      </w:r>
    </w:p>
    <w:p w14:paraId="2F8858D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"governing reasonable creatures by principles of reason," he intends that God deals no otherwise by his grace with the souls of men, but only by proposing objective arguments and motives unto a compliance with his will, without internal aids and assistances of grace, it is a gross piece of Pelagianism, destructive of the gospel, sufficiently confuted elsewhere; and he may explain himself as he pleaseth.</w:t>
      </w:r>
    </w:p>
    <w:p w14:paraId="4FA3487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但是，如果祂藉着“藉着理性的原则（principles of reason）来治理理性的受造物”，意指上帝藉着祂的恩典与人的灵魂打交道，仅仅是藉着提出客观的论据和动机，以使他们顺从祂的旨意，而没有恩典的内在援助和帮助，那么这是一个粗糙的伯拉纠主义（Pelagianism）片段，破坏了福音，在别处已被充分驳斥；祂可以随心所欲地解释自己。</w:t>
      </w:r>
    </w:p>
    <w:p w14:paraId="385939EF">
      <w:pPr>
        <w:pStyle w:val="3"/>
        <w:spacing w:line="268" w:lineRule="auto"/>
        <w:rPr>
          <w:rFonts w:hint="eastAsia" w:ascii="华文楷体" w:hAnsi="华文楷体" w:eastAsia="华文楷体" w:cs="华文楷体"/>
          <w:sz w:val="30"/>
          <w:szCs w:val="30"/>
        </w:rPr>
      </w:pPr>
    </w:p>
    <w:p w14:paraId="465BA2D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proceed is, to transcribe some other passages, taken out of my book here and there, in whose repetition he inserts some impertinent exceptions; but the design of the whole is to "state a controversy," as he calls it, between us and them, or those whom he calleth "they" and "we" whoever they be.</w:t>
      </w:r>
    </w:p>
    <w:p w14:paraId="66E2E4D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下来的做法是，抄录一些从我的书中到处摘取的其他段落，在重复这些段落时，祂插入了一些不恰当的异议；但整个意图是为了“确立一个争论”，正如祂所称的，在我们和他们之间，或者祂所称的“他们”和“我们”，无论他们是谁。</w:t>
      </w:r>
    </w:p>
    <w:p w14:paraId="5D1F9EE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upon the occasion of my mentioning the fulness of grace, life, and righteousness that is in Christ, he doth in these words:—P. 215, "They say that these are the personal graces of Christ as mediator, which are inherent in him, and must be derived from his person; we say, they signify the perfection and excellency of his religion, as being the most perfect and complete declaration of the will of God, and the most powerful method of the divine wisdom for the reforming of the world, as it prescribes the only righteousness which is acceptable to God, and directs us in the only way to life and immortality."</w:t>
      </w:r>
    </w:p>
    <w:p w14:paraId="0B1CE78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在提到基督里恩典、生命和公义的丰盛时，祂以这些话来做到这一点：——第 215 页，“他们说，这些是基督作为中保的位格性恩典（personal graces），它们内在（inherent）于祂，并且必须源于祂的位格（person）；我们说，它们表示祂宗教的完全和卓越，因为它是上帝旨意最完全和完整的宣告，也是神圣智慧为改革世界而采取的最有能力的方法，因为它规定了唯一蒙上帝悦纳的公义，并指引我们走向生命和不朽的唯一道路。”</w:t>
      </w:r>
    </w:p>
    <w:p w14:paraId="2973DA5B">
      <w:pPr>
        <w:pStyle w:val="3"/>
        <w:spacing w:line="268" w:lineRule="auto"/>
        <w:rPr>
          <w:rFonts w:hint="eastAsia" w:ascii="华文楷体" w:hAnsi="华文楷体" w:eastAsia="华文楷体" w:cs="华文楷体"/>
          <w:sz w:val="30"/>
          <w:szCs w:val="30"/>
        </w:rPr>
      </w:pPr>
    </w:p>
    <w:p w14:paraId="218F6B3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absolutely accept of the terms of this controversy, as to the state of it on our part, proposed by him; and yet I shall not much vary from them.</w:t>
      </w:r>
    </w:p>
    <w:p w14:paraId="19FE0C9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关于祂所提出的，就我们这方的立场而言，我不会完全接受这场争论的术语；但我也不会与它们有太大的不同。</w:t>
      </w:r>
    </w:p>
    <w:p w14:paraId="0F604CF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therefore, that "Jesus Christ being full of all grace, excellencies, and perfections, he communicates them unto us in that degree as is necessary for us, and in proportion unto his abundant charity and goodness towards us; and we Christians, as his body, or fellow-members of his human nature, receive grace and mercy, flowing from him to us."</w:t>
      </w:r>
    </w:p>
    <w:p w14:paraId="4AF3A23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耶稣基督充充满满地有各样的恩典、卓越和完全，祂以对我们来说必需的程度，并按照祂对我们丰富的仁爱和良善的比例，将它们交通（communicates）给我们；我们基督徒，作为祂的身体，或祂人性（human nature）的同伴肢体，领受从祂流向我们的恩典和怜悯。”</w:t>
      </w:r>
    </w:p>
    <w:p w14:paraId="700DAD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of the controversy on our side I suppose he will not refuse, nor the terms of it; but will own them to be ours, though he will not, it may be, allow some of them to be proper or convenient.</w:t>
      </w:r>
    </w:p>
    <w:p w14:paraId="163C5F1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我认为祂不会拒绝我们这一方的这个争论立场，也不会拒绝它的术语；祂会承认它们是我们的，尽管祂可能不会允许其中一些是恰当或适宜的。</w:t>
      </w:r>
    </w:p>
    <w:p w14:paraId="35A8ED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may know who his "they" are, who are at this end of the difference, he may be pleased to take notice that these words are the whole and entire paraphrase of Dr Hammond on John 1:16; the first testimony he undertakes to answer.</w:t>
      </w:r>
    </w:p>
    <w:p w14:paraId="6829DD6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为了让祂知道祂的“他们”是谁，他们处于这个分歧的这一端，祂不妨注意，这些话是哈蒙德博士（Dr Hammond）对约翰福音 1:16 的全部和完整的释义（paraphrase）；这是祂着手回答的第一个证词。</w:t>
      </w:r>
    </w:p>
    <w:p w14:paraId="0202613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this author hath replied to Mr Hooker, Dr Jackson, and him, and such other pillars of the church of England as concur with them, it will be time enough for me to consider how I shall defend myself against him.</w:t>
      </w:r>
    </w:p>
    <w:p w14:paraId="3445E3B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当这位作者回答了胡克先生（Mr Hooker）、杰克逊博士（Dr Jackson）和祂，以及其他与他们意见一致的英国圣公会的支柱之后，对我来说，考量如何为自己辩护以对抗祂就足够了。</w:t>
      </w:r>
    </w:p>
    <w:p w14:paraId="1FFA896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will take the controversy on our part in terms more directly expressive of my mind, it is the person of Christ is the fountain of all grace to the church (as he well observes my judgment to be), and that from him all grace and mercy is derived unto us; and then I do maintain, that the "they" whom he opposeth, are not only the church of England, but the whole catholic church in all ages.</w:t>
      </w:r>
    </w:p>
    <w:p w14:paraId="1C71754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祂愿意用更直接表达我思想的术语来接受我们这一方的争论，那就是基督的位格是教会所有恩典的泉源（正如祂很好地观察到我的判断），并且所有恩典和怜悯都从祂那里引申（derived）给我们；那么我坚持认为，祂所反对的“他们”，不仅是英国圣公会，而是历代所有的大公教会。</w:t>
      </w:r>
    </w:p>
    <w:p w14:paraId="5CC4DA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 "we" are, on the other hand, who reject this assertion, and believe that all the testimonies concerning the fulness of grace in Christ, and the communication thereof unto us, do only declare the excellency of his religion, is not easy to be conjectured;—for unless it be the people of Racow, I know not who are his associates.</w:t>
      </w:r>
    </w:p>
    <w:p w14:paraId="001EEA1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拒绝这个断言，并相信所有关于基督里恩典的丰盛，以及恩典交通给我们的证词，仅仅宣告了祂宗教的卓越性的人，即“我们”是谁，就不容易猜想了；——因为除非是拉科夫（Racow）的人，我不知道谁是祂的同伙。</w:t>
      </w:r>
    </w:p>
    <w:p w14:paraId="5C2DBE7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but name three divines of any reputation in the church of England since the Reformation, who have given the least countenance unto his assertions, negative or positive, and I will acknowledge that he hath better associates in his profession than as yet I believe he hath.</w:t>
      </w:r>
    </w:p>
    <w:p w14:paraId="53B9D3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祂能举出三位在宗教改革（Reformation）以来在英国圣公会中有任何声誉的神学家，他们对祂的断言，无论是负面的还是正面的，给予了哪怕一点点的支持，我就会承认祂在祂的信仰中有比我现在所相信的更好的同伙。</w:t>
      </w:r>
    </w:p>
    <w:p w14:paraId="12611BE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Jesus Christ himself, God and man in one person, the mediator between God and man, is not a fountain of grace and mercy to his church; that there is no real internal grace communicated by him, or derived from him unto his mystical body; that the fulness which is in him, or said to be in him, of grace and truth, of unsearchable riches of grace, etc., is nothing but the doctrine which he taught, as the most complete and perfect declaration of the will of God,—are opinions that cannot be divulged, under pretence of authority, without the most pernicious scandal to the present church of England.</w:t>
      </w:r>
    </w:p>
    <w:p w14:paraId="6502487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稣基督自己，神人合一的位格，上帝与人之间的中保，不是祂教会恩典和怜悯的泉源；没有真实的内在恩典由祂交通，或从祂引申给祂的奥秘身体；祂里面或说在祂里面的恩典和真理的丰盛，恩典测不透的丰富等等，不过是祂所教导的教义，作为上帝旨意最完全和完美的宣告，——这些观点不能在声称权威的借口下被宣扬，否则将对目前的英国圣公会造成最有害的丑闻。</w:t>
      </w:r>
    </w:p>
    <w:p w14:paraId="5C1D0C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the man's religion, that this is all the fulness we receive from Christ,—"a perfect revelation of the divine will concerning the salvation of mankind; which contains so many excellent promises that it may well be called 'grace;' and prescribes such a plain and simple religion, so agreeable to the natural notions of good and evil, that it may well be called 'truth;' "—and complying with its doctrine, or yielding obedience unto its precepts and believing the promises which it gives, in our own strength, without any real aid, assistance, or communication of internal saving grace from the person of Jesus Christ, is our righteousness before God, whereon and for which we are justified,—I know as well as he whence it came, and perhaps better than he whither it will go.</w:t>
      </w:r>
    </w:p>
    <w:p w14:paraId="2ECA0E1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这个人的宗教就是这样，即我们从基督那里领受的全部丰盛就是，——“关于人类救恩的神圣旨意的完全启示；其中包含了如此多优秀的应许，以至于它完全可以被称为‘恩典’；并且规定了一种如此清晰和简单的宗教，如此符合关于善恶的自然观念，以至于它完全可以被称为‘真理’，”——并且，靠着我们自己的力量，顺应其教义，或顺服其诫命，并相信它所给予的应许，而没有耶稣基督位格的任何真实的内在拯救恩典的帮助、协助或交通，就是我们在上帝面前的公义，我们因此并藉着它得称义，——我像祂一样清楚它从何而来，或许比祂更清楚它将去向何处。</w:t>
      </w:r>
    </w:p>
    <w:p w14:paraId="1A7D8CE0">
      <w:pPr>
        <w:pStyle w:val="3"/>
        <w:spacing w:line="268" w:lineRule="auto"/>
        <w:rPr>
          <w:rFonts w:hint="eastAsia" w:ascii="华文楷体" w:hAnsi="华文楷体" w:eastAsia="华文楷体" w:cs="华文楷体"/>
          <w:sz w:val="30"/>
          <w:szCs w:val="30"/>
        </w:rPr>
      </w:pPr>
    </w:p>
    <w:p w14:paraId="7B38A05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remaining discourse of this chapter consisteth of two parts:— First, An attempt to disprove any communication of real internal grace from the Lord Christ unto believers for their sanctification; Secondly, An endeavour to refute the imputation of his righteousness unto us for our justification.</w:t>
      </w:r>
    </w:p>
    <w:p w14:paraId="4A8DEE2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本章余下的论述包括两部分：——首先，试图驳斥主基督将真实的内在恩典交通给信徒以使他们成圣的说法；其次，努力驳斥祂的公义归算给我们以使我们称义的说法。</w:t>
      </w:r>
    </w:p>
    <w:p w14:paraId="13DD4F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he contends that all the fulness of grace and truth said to be in Christ consists either in the doctrine of the gospel or in the largeness of his church.</w:t>
      </w:r>
    </w:p>
    <w:p w14:paraId="65D129A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在第一部分中，祂主张所有被称为在基督里的恩典和真理的丰盛，要么在于福音的教义，要么在于祂教会的广阔性（largeness）。</w:t>
      </w:r>
    </w:p>
    <w:p w14:paraId="5D867C0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that faith in Christ is nothing but believing the gospel, and the authority of Christ who revealed it; and by yielding obedience whereunto, we are justified before God, on the account of an internal inherent righteousness in ourselves.</w:t>
      </w:r>
    </w:p>
    <w:p w14:paraId="4BE6E6F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在后一部分中，祂主张信靠基督不过是相信福音，以及启示福音的基督的权威；并且藉着顺服福音，我们因着自己内在固有的公义，在上帝面前得称义。</w:t>
      </w:r>
    </w:p>
    <w:p w14:paraId="7BB101C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no small undertakings; the first of them being expressly contrary to the catholic church in all ages (for the Pelagians and the Socinians are by common agreement excluded from an interest therein); and the latter of them, contrary to the plain confessions of all the reformed churches, with the constant doctrine of this church of England: and therefore we may justly expect that they should be managed with much strength of argument, and evident demonstration.</w:t>
      </w:r>
    </w:p>
    <w:p w14:paraId="5A1F9CD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都不是小事；第一点是公然违背历代大公教会的观点（因为伯拉纠派（Pelagians）和索西努派（Socinians）经共同同意被排除在其中之外）；而第二点则违背了所有改革宗教会的明确信条，以及英国圣公会的恒常教义：因此，我们理应期待它们能以强大的论证力量和明显的证据来处理。</w:t>
      </w:r>
    </w:p>
    <w:p w14:paraId="1C7E698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unhappiness of it is (I will not say his, but ours), that these are not things which our author as yet hath accustomed himself unto; and I cannot but say, that to my knowledge I never read a more weak, loose, and impertinent discourse, upon so weighty subjects, in my whole life before: he must have little to do, who can afford to spend his time in a particular examination of it, unless it be in the exposition of those places which are almost verbatim transcribed out of Schlichtingius.</w:t>
      </w:r>
    </w:p>
    <w:p w14:paraId="5379ABA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幸的是（我不会说是祂的，而是我们的），这些事情是这位作者尚未习惯的；而且我不得不说，据我所知，我一生中从未读过在如此重要的主题上有过如此软弱、松散和不恰当的论述：如果有人有闲暇，就可以花时间进行详细的审查，除非是为了解释那些几乎是逐字逐句从施利希汀纽（Schlichtingius）那里抄录下来的地方。</w:t>
      </w:r>
    </w:p>
    <w:p w14:paraId="3C6A53D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for the first truth which he opposeth, I have confirmed it in a discourse which I suppose may be made public before this come to view, beyond what I expect any sober reply unto from him.</w:t>
      </w:r>
    </w:p>
    <w:p w14:paraId="3449BE6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此外，对于祂所反对的第一个真理，我已在一篇论述中证实了它，我认为这篇论述可能在这本书面世之前就会公之于众，其程度超出了我对祂任何清醒回复的期望。</w:t>
      </w:r>
    </w:p>
    <w:p w14:paraId="7C07F1C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texts of Scripture that mention a fulness in Christ he chooseth out, to manifest (to speak a word by the way) that indeed they do not intend any such fulness in Christ himself.</w:t>
      </w:r>
    </w:p>
    <w:p w14:paraId="70B73FF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祂挑选了一些提到基督里有丰盛的圣经经文，以便表明（顺便说一句）它们实际上并不意味着基督自己有那样的丰盛。</w:t>
      </w:r>
    </w:p>
    <w:p w14:paraId="08C6416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 John 1:16; the exposition whereof which he gives is that of Schlichtingius, who yet extends the import of the words beyond what he will allow.</w:t>
      </w:r>
    </w:p>
    <w:p w14:paraId="52FD5A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第一处是约翰福音 1:16；祂对这节经文的解释是施利希汀纽（Schlichtingius）的解释，然而施利希汀纽对这些话的含义的延伸超出了祂所允许的范围。</w:t>
      </w:r>
    </w:p>
    <w:p w14:paraId="15E3464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enforcement which he gives unto his exposition, by comparing the 14th and I7th verses with the 16th, is both weak and contradictory of itself; for the words of the 14th verse are, "The Word was made flesh, and dwelt among us (and we beheld his glory, the glory as of the only begotten of the Father), full of grace and truth."</w:t>
      </w:r>
    </w:p>
    <w:p w14:paraId="6E4108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祂藉着将第 14 节和第 17 节与第 16 节进行比较，来加强祂的解释，这既软弱又自相矛盾；因为第 14 节的经文是：“道成了肉身，住在我们中间，充充满满地有恩典有真理。我们也见过祂的荣耀，正是父独生子的荣耀。”</w:t>
      </w:r>
    </w:p>
    <w:p w14:paraId="727BF3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beyond contradiction, that the expression, "full of grace and truth," is exegetical of his glory as the only begotten of the Father, which was the glory of his person, and not the doctrine of the gospel.</w:t>
      </w:r>
    </w:p>
    <w:p w14:paraId="69DC4CF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无可辩驳地，显而易见，“充充满满地有恩典有真理”的表达是解释祂作为父独生子的荣耀，那是祂位格的荣耀，而不是福音的教义。</w:t>
      </w:r>
    </w:p>
    <w:p w14:paraId="6210B79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opposition that is made between the law given by Moses, and the grace and truth which came by Jesus Christ, I shall yet rather adhere to the sense of the ancient church, and the most eminent doctors of it, which, if he knows not it to be concerning the effectual communication of real, renewing, sanctifying grace by Jesus Christ, there are enow who can inform him; rather than that woful gloss upon them,—"His doctrine is called 'grace,' because accompanied with such excellent promises; and may well be called 'truth,' because so agreeable to the natural notions of good and evil,"—which is the confession of the Pelagian unbelief: but these things are not my present concernment.</w:t>
      </w:r>
    </w:p>
    <w:p w14:paraId="6DA03A9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摩西所传的律法与耶稣基督带来的恩典和真理之间的对立，我仍然更愿意坚持古代教会和其中最杰出神学博士们的理解，如果祂不知道这是关于耶稣基督有效交通（communication）真实的、更新的、使人成圣的恩典，有足够多的人可以告诉祂；而不是那种可悲的注释——“祂的教义被称为‘恩典’，因为它伴随着如此优秀的应许；并且完全可以被称为‘真理’，因为它如此符合关于善恶的自然观念，”——这是伯拉纠派（Pelagian）不信的告白：但这些事情不是我目前关心的。</w:t>
      </w:r>
    </w:p>
    <w:p w14:paraId="17953F0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latter part of his discourse, in his opposition unto the imputation of the righteousness of Christ, as he doth not go about once to state or declare the sense wherein it is pleaded for, nor produceth any one of the arguments wherewith it is confirmed, and omitteth the mention of most of the particular testimonies which declare and establish it; so, as unto those few which he takes notice of, he expressly founds his answers unto them on that woful subterfuge, that if they are capable of another interpretation, or having another sense given unto them, then nothing can be concluded from them to that purpose,—by which the Socinians seek to shelter themselves from all the testimonies that are given to his Deity and satisfaction.</w:t>
      </w:r>
    </w:p>
    <w:p w14:paraId="71D5A37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论述的后半部分，在祂反对基督的公义归算时，祂既没有尝试过一次确立或宣告人们所主张的意义，也没有提出任何一个证实它的论据，并且省略了大多数宣告和确立它的具体证词；因此，对于祂所注意到的少数几处，祂明确地将祂对它们的回答建立在那个可悲的托词之上：如果它们能够有另一种解释，或被赋予另一种意义，那么就不能从中得出任何用于那个目的的结论，——索西努派（Socinians）正是藉此寻求庇护，以逃避所有证明基督神性（Deity）和满足（satisfaction）的证词。</w:t>
      </w:r>
    </w:p>
    <w:p w14:paraId="7B5FD12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no concernment, as I said, either in his opinions or his way of reasoning; and do know that those who have so, need not desire a better cause nor an easier adversary to deal withal.</w:t>
      </w:r>
    </w:p>
    <w:p w14:paraId="17FA37A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但正如我所说，我既不关心祂的观点，也不关心祂的推理方式；而且我知道，那些关心的人，不需要寻求一个更好的事业或一个更容易对付的对手。</w:t>
      </w:r>
    </w:p>
    <w:p w14:paraId="69773C37">
      <w:pPr>
        <w:pStyle w:val="3"/>
        <w:spacing w:line="268" w:lineRule="auto"/>
        <w:rPr>
          <w:rFonts w:hint="eastAsia" w:ascii="华文楷体" w:hAnsi="华文楷体" w:eastAsia="华文楷体" w:cs="华文楷体"/>
          <w:sz w:val="30"/>
          <w:szCs w:val="30"/>
        </w:rPr>
      </w:pPr>
    </w:p>
    <w:p w14:paraId="30FE263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third section, p. 279, he enters upon his exceptions unto the union of believers unto Jesus Christ, and with great modesty, at the entrance of his discourse, tells us, first, "how these men," with whom he hath to do, "have fitted the person of Christ unto all the wants and necessities of the sinner," which yet, if he denies God himself to have done, he is openly injurious unto his wisdom and grace.</w:t>
      </w:r>
    </w:p>
    <w:p w14:paraId="152FDFF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在祂的第三节，第 279 页，祂开始对信徒与耶稣基督的联合提出异议，并在祂论述的开头，以极大的谦逊告诉我们，首先，“这些人”与祂打交道的人，“如何使基督的位格（person of Christ）适合于罪人的一切匮乏和需要，”然而，如果祂否认这是上帝自己所做的，祂就是公然伤害祂的智慧和恩典。</w:t>
      </w:r>
    </w:p>
    <w:p w14:paraId="36FBCA0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first promise that was given concerning him was, that he should save sinners from all their wants, evils, and miseries, that might, did, or could befall them by the entrance of sin.</w:t>
      </w:r>
    </w:p>
    <w:p w14:paraId="0928B96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关于祂所给出的第一个应许就是，祂要拯救罪人脱离因罪恶进入而可能、已经或能够临到他们的一切匮乏、邪恶和苦难。</w:t>
      </w:r>
    </w:p>
    <w:p w14:paraId="2A62AF9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it falls out, when men will be talking of what they do not understand.</w:t>
      </w:r>
    </w:p>
    <w:p w14:paraId="425B050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但当人们谈论自己不理解的事情时，就会发生这样的情况。</w:t>
      </w:r>
    </w:p>
    <w:p w14:paraId="58CA104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adds how he hath "explained the Scripture metaphors whereby the union between Christ and Christians is represented; but that these men, instead of explaining of those metaphors, turn all religion into an allegory."</w:t>
      </w:r>
    </w:p>
    <w:p w14:paraId="35C8168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接着，祂又补充说祂如何“解释了描绘基督与基督徒之间联合的圣经比喻；但这些人，非但没有解释这些比喻，反而将所有宗教都变成了寓言（allegory）。”</w:t>
      </w:r>
    </w:p>
    <w:p w14:paraId="0D16FBA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one should now tell him, that his explanation of these metaphors is the most absurd and irrational, and argues the most fulsome ignorance of the mystery of the gospel, that can be imagined; and that, on the other side, those whom he traduceth do explain them unto the understanding and experience of all that believe, and that in a way suited and directed unto by the Holy Ghost himself, to farther their faith, obedience, and consolation?</w:t>
      </w:r>
    </w:p>
    <w:p w14:paraId="6F01E34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现在有人告诉祂，祂对这些比喻的解释是最荒谬和不合理的，并且表明了对福音奥秘最令人作呕的无知，这是可以想象的；而另一方面，祂所诽谤的那些人，却以适合并由圣灵自己指导的方式来解释它们，使所有相信的人都能理解和体验，以促进他们的信心、顺服和安慰呢？</w:t>
      </w:r>
    </w:p>
    <w:p w14:paraId="1140D1A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far as I perceive, he would be at no small loss how to relieve himself under this censure.</w:t>
      </w:r>
    </w:p>
    <w:p w14:paraId="435E9CF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据我所知，面对这种指责，祂将不知所措，难以自救。</w:t>
      </w:r>
    </w:p>
    <w:p w14:paraId="41D928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he begins withal, and wherein, in the first place, I fall under his displeasure, is about the conjugal relation between Christ and believers, which he treats of, p. 280.</w:t>
      </w:r>
    </w:p>
    <w:p w14:paraId="77E7B62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祂首先开始处理的事情，也是我首先受到祂不满的地方，是关于基督与信徒之间的婚姻关系（conjugal relation），祂在第 280 页讨论了这一点。</w:t>
      </w:r>
    </w:p>
    <w:p w14:paraId="68FD7DD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saith he, "Christ is called a husband, the church his spouse; and now all the invitations of the gospel are Christ's wooing and making love to his spouse;—and what other men call believing the gospel of Christ, whereby we devote ourselves to his service, these men call that consent and contract, which make up the marriage betwixt Christ and believers.</w:t>
      </w:r>
    </w:p>
    <w:p w14:paraId="2B4E12D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举例来说，基督被称为丈夫，教会是祂的新娘（spouse）；现在福音所有的邀请都是基督向祂的新娘求爱和示爱；——而其他人称之为相信基督的福音，藉此我们将自己奉献给祂的事奉，这些人称之为构成基督与信徒之间婚姻的同意和契约（consent and contract）。</w:t>
      </w:r>
    </w:p>
    <w:p w14:paraId="4D82508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takes us for his spouse, and we take Christ for our husband, and that with all the solemnities of marriage, except the ring, which is left out as an antichristian ceremony; Christ saying thus, 'This is that we will consent unto, that I will be for thee, and thou shalt be for me, and not for another.'</w:t>
      </w:r>
    </w:p>
    <w:p w14:paraId="200A0DC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基督接纳我们作为祂的新娘，我们接纳基督作为我们的丈夫，而且具备婚姻的所有庄严仪式，除了戒指，它被省略了，因为它是一种敌基督的仪式（antichristian ceremony）；基督这样说，‘这就是我们同意的，我要属于你，你也要属于我，而不是属于别人。’</w:t>
      </w:r>
    </w:p>
    <w:p w14:paraId="528C2B4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gives himself to the soul, with all his excellencies, righteousness, preciousness, graces, and eminencies, to be its saviour, head, and husband,—to dwell with it in this holy relation; and the soul likes Christ for his excellencies, graces, suitableness, far above all other beloveds whatsoever, and accepts of Christ by the will for its husband, lord, and saviour.</w:t>
      </w:r>
    </w:p>
    <w:p w14:paraId="770AD81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自己，连同祂所有的卓越、公义、宝贵、恩典和杰出，赐给灵魂，作它的救主、元首和丈夫，——以这种神圣的关系与它同住；灵魂因基督的卓越、恩典、适宜性而喜爱祂，远远超过任何其他的所爱者，并以意志（will）接纳基督作它的丈夫、主和救主。</w:t>
      </w:r>
    </w:p>
    <w:p w14:paraId="00E11B0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marriage is completed; and this is the day of Christ's espousals, and of the gladness of his heart.</w:t>
      </w:r>
    </w:p>
    <w:p w14:paraId="45B8414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婚姻就这样完成了；这就是基督订婚的日子（espousals），是祂心中喜乐的日子。</w:t>
      </w:r>
    </w:p>
    <w:p w14:paraId="0720EC2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follow all mutual conjugal affections; which, on Christ's part, consist in delight, valuation, pity, compassion, bounty; on the saints' part, in delight, valuation, chastity, duty.</w:t>
      </w:r>
    </w:p>
    <w:p w14:paraId="61A79176">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现在随之而来的是所有相互的夫妻情感（conjugal affections）；在基督方面，包括喜悦、珍视、怜悯、同情、慷慨；在圣徒方面，包括喜悦、珍视、贞洁、责任。</w:t>
      </w:r>
    </w:p>
    <w:p w14:paraId="16720ED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already corrected this fooling with Scripture metaphors and phrases"</w:t>
      </w:r>
    </w:p>
    <w:p w14:paraId="6210E26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但我已经纠正了这种用圣经比喻和措辞进行愚弄的行为。”</w:t>
      </w:r>
    </w:p>
    <w:p w14:paraId="1DA36E27">
      <w:pPr>
        <w:pStyle w:val="3"/>
        <w:spacing w:line="268" w:lineRule="auto"/>
        <w:rPr>
          <w:rFonts w:hint="eastAsia" w:ascii="华文楷体" w:hAnsi="华文楷体" w:eastAsia="华文楷体" w:cs="华文楷体"/>
          <w:sz w:val="30"/>
          <w:szCs w:val="30"/>
        </w:rPr>
      </w:pPr>
    </w:p>
    <w:p w14:paraId="203DCDA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perhaps, not unbecome this author to be a little more sparing of his correction, unless his authority were more than it is, and his skill, also, in the management of it; for at present those whom he attempts upon are altogether insensible of any effects of his severity.</w:t>
      </w:r>
    </w:p>
    <w:p w14:paraId="2EA6C79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或许，这位作者少做一些纠正，会更恰当，除非祂的权威比现在更大，而且祂在管理纠正方面的技巧也更胜一筹；因为目前祂所攻击的人完全感觉不到祂严厉的任何效果。</w:t>
      </w:r>
    </w:p>
    <w:p w14:paraId="501ABA2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he seems much at a loss how to evidence his own wisdom any other way than by calling them fools with whom he hath to do, it is sufficient to plead his excuse.</w:t>
      </w:r>
    </w:p>
    <w:p w14:paraId="386333F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但鉴于祂似乎除了称呼与祂打交道的人为“愚蠢”之外，不知道如何证明自己的智慧，这足以作为祂的辩解。</w:t>
      </w:r>
    </w:p>
    <w:p w14:paraId="6289C1E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that he is here so displeased at, as unfit for a man of his wisdom to bear withal, and therefore calls it "fooling?"</w:t>
      </w:r>
    </w:p>
    <w:p w14:paraId="09BD4D3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但祂在这里如此不悦，认为不适合像祂这样有智慧的人容忍，因此称之为“愚弄”的是什么呢？</w:t>
      </w:r>
    </w:p>
    <w:p w14:paraId="4A77208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there is a conjugal relation between Christ and the church?—that he is the bridegroom and husband of the church, and that the church is his bride and spouse?</w:t>
      </w:r>
    </w:p>
    <w:p w14:paraId="2031F9B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是基督与教会之间存在婚姻关系吗？——是祂是教会的新郎和丈夫，教会是祂的新娘和配偶吗？</w:t>
      </w:r>
    </w:p>
    <w:p w14:paraId="24652A0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becomes so unto it by a voluntarily, gracious act of his love, and that the church enters into that relation with him by their acceptance of him in that relation, and voluntarily giving up themselves unto him in faith, love, and obedience, suited thereunto?</w:t>
      </w:r>
    </w:p>
    <w:p w14:paraId="7A545E8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——是祂藉着祂爱的一种自愿的、恩典的行为成为教会的丈夫，而教会藉着接纳祂的这种关系，并自愿以适合这种关系的信心、爱和顺服将自己奉献给祂，从而进入这种关系吗？</w:t>
      </w:r>
    </w:p>
    <w:p w14:paraId="743D605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he loveth his church and cherisheth it as a husband?</w:t>
      </w:r>
    </w:p>
    <w:p w14:paraId="51A5428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是祂爱祂的教会，像丈夫一样珍惜它吗？</w:t>
      </w:r>
    </w:p>
    <w:p w14:paraId="37C697C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the church gives up itself in chaste and holy obedience unto him as her spouse?</w:t>
      </w:r>
    </w:p>
    <w:p w14:paraId="47F8368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还是教会以贞洁和圣洁的顺服将自己奉献给祂作为她的配偶？</w:t>
      </w:r>
    </w:p>
    <w:p w14:paraId="19B3E7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my way and manner of expressing these things wherewith he is so provoked?</w:t>
      </w:r>
    </w:p>
    <w:p w14:paraId="0441C1A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还是我的表达方式和风格如此激怒了祂？</w:t>
      </w:r>
    </w:p>
    <w:p w14:paraId="134A1CF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 latter, I desire he would, for his own satisfaction, take notice that I contemn his censures, and appeal to the judgment of those who have more understanding and experience in these things than, for aught I can discern by his writings, he hath yet attained unto.</w:t>
      </w:r>
    </w:p>
    <w:p w14:paraId="1C80C8F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如果是后者，我希望祂为了自己的满足而注意，我蔑视祂的指责，并诉诸于那些对这些事情有更多理解和经验的人的判断，据我从祂的著作中能看到的，祂尚未达到这种程度。</w:t>
      </w:r>
    </w:p>
    <w:p w14:paraId="5840E6F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the former, they are all of them so proved and confirmed from the Scripture in that very discourse which he excepteth against, as that he is not able to answer or reply one serious word thereunto.</w:t>
      </w:r>
    </w:p>
    <w:p w14:paraId="05E7CC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如果是前者，在祂提出异议的那个论述中，所有这些都已从圣经中得到了充分的证明和确认，以至于祂无法对此作出一个严肃的回答或反驳。</w:t>
      </w:r>
    </w:p>
    <w:p w14:paraId="1445A7C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to deny it, is to renounce the gospel and the catholic faith.</w:t>
      </w:r>
    </w:p>
    <w:p w14:paraId="403EC8D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事实上，否认这一点，就是否认福音和大公信仰。</w:t>
      </w:r>
    </w:p>
    <w:p w14:paraId="033B203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to no purpose for me here to go over again the nature of this relation between Christ and the church,—wherein really and truly it doth consist; what it is the Scripture instructeth us in thereby; what is that love, care, and tenderness of Christ, which it would have us thence to learn; and what is our own duty with respect thereunto, together with the consolation thence arising: the whole of this work is already discharged in that discourse which these impertinent cavils are raised against, and that suitably to the sense of the church in all ages, and of all sound expositors of those very many places of Scripture which I have urged and insisted on to that purpose.</w:t>
      </w:r>
    </w:p>
    <w:p w14:paraId="029D5FE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在这里再次赘述基督与教会之间这种关系的本质，——它真实和确实地包含着什么；圣经藉此教导我们什么；圣经要我们从中学习基督的爱、关怀和温柔是什么；以及我们自己对这方面的责任是什么，以及由此产生的安慰，都是徒劳的：所有这些工作都已在那些被这些不恰当的诡辩所反对的论述中完成了，并且是适合历代教会的理解，以及我为此目的所引用和坚持的许多圣经经文的所有可靠解经家的理解。</w:t>
      </w:r>
    </w:p>
    <w:p w14:paraId="239A570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if he please, a little lay aside the severity of his corrections and befooling of men, and answer any material passage in the whole discourse, if he be able; or discover any thing in it not agreeable to the analogy of faith, or the sense of the ancient church, if he can.</w:t>
      </w:r>
    </w:p>
    <w:p w14:paraId="402333B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如果祂愿意，让祂稍微放下祂严厉的纠正和对人的愚弄，如果祂有能力，就回答整个论述中任何实质性的段落；或者，如果祂能，就发现其中任何与信仰的类比（analogy of faith），或古代教会的观点不一致的地方。</w:t>
      </w:r>
    </w:p>
    <w:p w14:paraId="554E44C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seem, both here and in some of his ensuing pages, to have a particular contempt of what is cited or improved out of the book of Canticles to this purpose; yet, if he either deny that that whole book doth mystically express the conjugal relation that is between Christ and his church, with their mutual affections and delight in each other, or that the places particularly insisted on by me are not duly applied unto their proper intention, I can, at least, confirm them both by the authority of such persons as whose antiquity and learning will exercise the utmost of his confidence in calling them fools for their pains.</w:t>
      </w:r>
    </w:p>
    <w:p w14:paraId="20355A9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尽管祂似乎在这里和祂接下来的几页中，特别蔑视为此目的而从《雅歌》中引用或引申出的内容；然而，如果祂否认整本《雅歌》神秘地表达了基督与祂的教会之间的婚姻关系，以及他们彼此的相互情感和喜悦，或者否认我特别坚持的那些地方没有被恰当地应用于它们本来的意图，我至少可以用那些人的权威来证实这两点，他们的古老和学识将考验祂称他们为“愚蠢”的最大的自信。</w:t>
      </w:r>
    </w:p>
    <w:p w14:paraId="695A211D">
      <w:pPr>
        <w:pStyle w:val="3"/>
        <w:spacing w:line="268" w:lineRule="auto"/>
        <w:rPr>
          <w:rFonts w:hint="eastAsia" w:ascii="华文楷体" w:hAnsi="华文楷体" w:eastAsia="华文楷体" w:cs="华文楷体"/>
          <w:sz w:val="30"/>
          <w:szCs w:val="30"/>
        </w:rPr>
      </w:pPr>
    </w:p>
    <w:p w14:paraId="22BA900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for sundry pages he is pleased to give me a little respite, whilst he diverts his severity unto another; unto whose will and choice what to do in it I shall leave his peculiar concern, as knowing full well how easy it is for him to vindicate what he hath written on this subject from his impertinent exceptions, if he please.</w:t>
      </w:r>
    </w:p>
    <w:p w14:paraId="79A686C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里开始，在接下来的几页中，祂乐意让我稍作休息，同时祂将祂的严厉转向另一个人；我将把如何处理这件事留给祂自己特殊的考量，因为我很清楚，如果祂愿意，祂很容易就能为祂在这个主题上所写的内容辩护，使其免受祂不恰当的异议。</w:t>
      </w:r>
    </w:p>
    <w:p w14:paraId="09EBC32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if this author supposeth to add unto the reputation of his ingenuity and modesty by assaulting with a few pitiful cavils a book written with so much learning, judgment, and moderation, as that is which he excepts against, not daring in the meantime to contend with it in any thing of the expository or the argumentative part of it, but only to discover a malevolent desire to obstruct the use which it hath been of, and may yet farther be, to the church of God,—I hope he will not find many rivals in such a design.</w:t>
      </w:r>
    </w:p>
    <w:p w14:paraId="132F85A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如果这位作者认为，藉着以一些可悲的诡辩攻击一本充满学问、判断和节制的书（正是祂所提出异议的那本书），而不敢同时在其中任何的阐释性或论证性部分与之争辩，而只是暴露出一种恶意的愿望，想要阻碍它已经，并且可能还会对上帝的教会产生的用途，——我希望祂在这样的企图中不会找到许多竞争者。</w:t>
      </w:r>
    </w:p>
    <w:p w14:paraId="713411B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do suppose it more becoming Christian modesty and sobriety, where men have laboured according to their ability in the explication of the mysteries of Christian religion, and that with an avowed intention to promote holiness and gospel obedience, to accept of what they have attained, wherein we can come unto a compliance with them; than, passing by whatever we cannot but approve of, or are not able to disprove, to make it our business to cavil at such expressions as either we do not like, or hope to pervert and abuse to their disadvantage.</w:t>
      </w:r>
    </w:p>
    <w:p w14:paraId="7881652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我确实认为，在人们尽其所能地解释基督教信仰的奥秘，并且公开宣称旨在促进圣洁和福音顺服时，以基督教的谦逊和清醒，接受他们在其中所取得的成就，凡是我们能与其一致的地方；比起忽略所有我们不能不赞同，或不能反驳的内容，而将我们的任务放在挑剔那些我们不喜欢，或希望歪曲并滥用以使其不利的表达上，更为得体。</w:t>
      </w:r>
    </w:p>
    <w:p w14:paraId="27F53CB6">
      <w:pPr>
        <w:pStyle w:val="3"/>
        <w:spacing w:line="268" w:lineRule="auto"/>
        <w:rPr>
          <w:rFonts w:hint="eastAsia" w:ascii="华文楷体" w:hAnsi="华文楷体" w:eastAsia="华文楷体" w:cs="华文楷体"/>
          <w:sz w:val="30"/>
          <w:szCs w:val="30"/>
        </w:rPr>
      </w:pPr>
    </w:p>
    <w:p w14:paraId="6F1323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 296, he returns again to my discourse, and fiercely pursues it for sundry leaves, in such a manner as becomes him, and is usual with him.</w:t>
      </w:r>
    </w:p>
    <w:p w14:paraId="76E2974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296 页，祂再次回到我的论述，并以适合祂、且是祂惯常的方式，猛烈地追究了若干页。</w:t>
      </w:r>
    </w:p>
    <w:p w14:paraId="0B7D5FF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part of my book which he deals withal, is from p. 176 unto p. 187; and if any person of ingenuity and judgment will be pleased but to peruse it, and to compare it with this man's exceptions, I am secure it will need no farther vindication.</w:t>
      </w:r>
    </w:p>
    <w:p w14:paraId="6E9CC65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祂所处理的我的书的部分是从第 176 页到第 187 页；如果任何一位真诚（ingenuity）且有判断力的人愿意仔细阅读它，并与这个人的异议进行比较，我确信它不需要进一步的辩护。</w:t>
      </w:r>
    </w:p>
    <w:p w14:paraId="7CC3BD4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is represented in his cavilling way, it is impossible for any man either to conceive what is the true design of my discourse, or what the arguments wherewith what I assert is confirmed; which he doth most unduly pretend to give an account of: for he so chops, and changes, and alters at his pleasure, going backwards and forwards, and that from one thing to another, without any regard unto a scholastic or ingenuous debate of any thing that might be called a controversy, merely to seek out an appearance of advantage to vent his cavilling exceptions, as no judgment can rationally be made of his whole discourse, but only that he had a心意（mind） to have cast aspersions on mine, if he had known how.</w:t>
      </w:r>
    </w:p>
    <w:p w14:paraId="2E9FFF7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祂吹毛求疵的方式呈现时，任何人都不可能理解我论述的真正意图是什么，也无法理解我所主张的论点是用什么论据证实的；祂不恰当地声称要对此进行解释：因为祂随心所欲地砍切、改变和篡改，来回穿梭，从一件事跳到另一件事，完全不顾对任何可以称为争论的事情进行学术性或真诚的辩论，仅仅是为了寻找一个表面上的优势来发泄祂吹毛求疵的异议，以至于无法对祂的整个论述作出理性的判断，只能认为祂如果知道如何做，就想要诽谤我的论述。</w:t>
      </w:r>
    </w:p>
    <w:p w14:paraId="0499F2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stuff as it is, we must now take the measure of it, and consider of what use it may be.</w:t>
      </w:r>
    </w:p>
    <w:p w14:paraId="223F1E74">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但就它是什么样的废话而言，我们现在必须衡量它，并考量它可能有什么用途。</w:t>
      </w:r>
    </w:p>
    <w:p w14:paraId="41F041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he quotes those words from my book, "That Christ fulfilled all righteousness as he was mediator; and that whatever he did as mediator, he did it for them whose mediator he was, or in whose stead and for whose good he executed the office of a mediator before God: and hence it is that his complete and perfect obedience to the law is reckoned to us."</w:t>
      </w:r>
    </w:p>
    <w:p w14:paraId="43B32F5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引用了我书中的这些话：“基督作为中保，成全了所有的公义；而且祂作为中保所做的一切，都是为了那些祂是中保的人，或祂在上帝面前代表他们、为了他们的益处而履行中保职分的人：因此，祂对律法的完全和完美的顺服就被算（reckoned）给我们。”</w:t>
      </w:r>
    </w:p>
    <w:p w14:paraId="718550EC">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"This is well said, if it were as well proved.</w:t>
      </w:r>
    </w:p>
    <w:p w14:paraId="32BFA00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祂补充道，“这话很好，如果能得到很好的证明。</w:t>
      </w:r>
    </w:p>
    <w:p w14:paraId="3E5A6C2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is a matter of great consequence, I shall first examine those reasons the doctor alleges to prove that Christ fulfilled all righteousness, as he was mediator, in their stead whose mediator he was."</w:t>
      </w:r>
    </w:p>
    <w:p w14:paraId="053295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因为这是一个非常重要的事情，我将首先检验这位博士为证明基督作为中保，为了那些祂是中保的人，成全了所有的公义所引用的那些理由。”</w:t>
      </w:r>
    </w:p>
    <w:p w14:paraId="151A9B21">
      <w:pPr>
        <w:pStyle w:val="3"/>
        <w:spacing w:line="268" w:lineRule="auto"/>
        <w:rPr>
          <w:rFonts w:hint="eastAsia" w:ascii="华文楷体" w:hAnsi="华文楷体" w:eastAsia="华文楷体" w:cs="华文楷体"/>
          <w:sz w:val="30"/>
          <w:szCs w:val="30"/>
        </w:rPr>
      </w:pPr>
    </w:p>
    <w:p w14:paraId="0A5133C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assertions are gathered up from several places in my discourse, though p. 182 is cited for them all.</w:t>
      </w:r>
    </w:p>
    <w:p w14:paraId="5299E62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这些论断是从我的论述中的几个地方收集起来的，尽管祂引用了第 182 页作为它们的全部出处。</w:t>
      </w:r>
    </w:p>
    <w:p w14:paraId="0B700747">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one find himself concerned in these things, I may demand of him the labour of their perusal in my book itself; and for those who shall refuse a compliance with so reasonable a request, I do not esteem myself obliged to tender them any farther satisfaction.</w:t>
      </w:r>
    </w:p>
    <w:p w14:paraId="137A3E3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如果有人发现自己关心这些事情，我可以要求祂花精力在我自己的书中通读它们；而对于那些拒绝遵守这个合理请求的人，我认为自己没有义务向他们提供任何进一步的满足。</w:t>
      </w:r>
    </w:p>
    <w:p w14:paraId="5C622F5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say again, that the Lord Christ fulfilled all righteousness as mediator; and that what he did as mediator, he did it for them whose mediator he was, or in whose stead and for whose good he executed the office of a mediator before God.</w:t>
      </w:r>
    </w:p>
    <w:p w14:paraId="1FCB3F5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然而，我再说一遍，主基督作为中保成全了所有的公义；并且祂作为中保所做的一切，都是为了那些祂是中保的人，或祂在上帝面前代表他们、为了他们的益处而履行中保职分的人。</w:t>
      </w:r>
    </w:p>
    <w:p w14:paraId="38C4A4B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"It is well said, if it were as well proved."</w:t>
      </w:r>
    </w:p>
    <w:p w14:paraId="04E7679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祂说，“这话很好，如果能得到很好的证明。”</w:t>
      </w:r>
    </w:p>
    <w:p w14:paraId="318F7CB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all proved in the places where it is asserted, and that with such testimonies and arguments as he dares not touch upon.</w:t>
      </w:r>
    </w:p>
    <w:p w14:paraId="52530F6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我说，在它被主张的地方，它都得到了证明，而且是用祂不敢触及的那些证词和论据来证明的。</w:t>
      </w:r>
    </w:p>
    <w:p w14:paraId="11D56BD0">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he pretends to examine the reasons that I allege to prove that Christ fulfilled all righteousness, as he was mediator, in their stead whose mediator he was, yet indeed he doth not do so.</w:t>
      </w:r>
    </w:p>
    <w:p w14:paraId="1531131D">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尽管祂声称要检验我为证明基督作为中保，为了那些祂是中保的人，成全了所有的公义所引用的那些理由，但祂实际上并没有这样做。</w:t>
      </w:r>
    </w:p>
    <w:p w14:paraId="7CD5E67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 say no such thing as he here feigns me to say,—namely, that "Christ as mediator fulfilled all righteousness in our stead;" but only, that "Christ being the mediator, in our stead fulfilled all righteousness:" which is another thing, though perhaps he understands not the difference.</w:t>
      </w:r>
    </w:p>
    <w:p w14:paraId="38B9239E">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我没有说祂在这里捏造我所说的话，——即“基督作为中保，代表我们成全了所有的公义”；而只是说，“基督作为中保，代表我们成全了所有的公义”：这是另一回事，尽管祂可能不理解其中的区别。</w:t>
      </w:r>
    </w:p>
    <w:p w14:paraId="20DAE819">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he so much as take notice of that testimony which is immediately subjoined unto the words he cites in the confirmation of them; but he will disprove this assertion, or at least manifest that it cannot be proved.</w:t>
      </w:r>
    </w:p>
    <w:p w14:paraId="3E09698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祂甚至没有注意到紧接着祂引用的那些话语的、用于证实它们的证词；但祂要驳斥这个论断，或者至少表明它无法被证明。</w:t>
      </w:r>
    </w:p>
    <w:p w14:paraId="42AB03CA">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enters upon, p. 297, "As for the first, we have some reason to require good proof of this, since the notion of a mediator includes no such thing.</w:t>
      </w:r>
    </w:p>
    <w:p w14:paraId="2AEEBA85">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祂在第 297 页开始着手这样做，“至于第一点，我们有理由要求对此有好的证明，因为中保（mediator）的概念不包括这样的事。</w:t>
      </w:r>
    </w:p>
    <w:p w14:paraId="307C9D13">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mediator is one who interposeth between two differing parties, to accommodate the difference; but it was never heard of yet, that it was the office of a mediator to perform the terms and conditions himself.</w:t>
      </w:r>
    </w:p>
    <w:p w14:paraId="5449995B">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中保是介入两个对立的（differing）方之间，以调解分歧的人；但迄今为止从未听说过，中保的职责是自己履行条款和条件。</w:t>
      </w:r>
    </w:p>
    <w:p w14:paraId="375637BF">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was the mediator of the first covenant, Gal. 3:19; and his office was to receive the law from God, to deliver it to the people, to command them to observe those rites, and sacrifices, and expiations which God had ordained: but he was not to fulfil the righteousness of the law for the whole congregation.</w:t>
      </w:r>
    </w:p>
    <w:p w14:paraId="20614391">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摩西是第一个圣约的中保（加拉太书 3:19）；祂的职责是从上帝那里领受律法，传给百姓，命令他们遵守上帝所规定的那些仪式、献祭和赎罪（expiations）：但祂不必为整个会众成全律法的公义。</w:t>
      </w:r>
    </w:p>
    <w:p w14:paraId="76DDABE8">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is now the mediator of a better covenant; and his office required that he should preach the gospel, which contains the terms of peace and reconciliation beween God and men; and since God would not enter into covenant with sinners without the intervention of a sacrifice, he dies too, as a sacrifice and propitiation for the sins ofthe world."</w:t>
      </w:r>
    </w:p>
    <w:p w14:paraId="433FA5A2">
      <w:pPr>
        <w:pStyle w:val="3"/>
        <w:spacing w:line="26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现在是更美之约的中保；祂的职责要求祂传讲福音，其中包含了上帝与人之间和平与和解的条款；而且既然上帝若没有献祭的介入，就不会与罪人立约，祂也死了，作为世人罪恶的祭物和赎罪祭（propitiation）。”</w:t>
      </w:r>
    </w:p>
    <w:p w14:paraId="6ED7E2C4">
      <w:pPr>
        <w:pStyle w:val="3"/>
        <w:spacing w:line="268" w:lineRule="auto"/>
        <w:rPr>
          <w:rFonts w:hint="eastAsia" w:ascii="华文楷体" w:hAnsi="华文楷体" w:eastAsia="华文楷体" w:cs="华文楷体"/>
          <w:sz w:val="30"/>
          <w:szCs w:val="30"/>
        </w:rPr>
      </w:pPr>
    </w:p>
    <w:p w14:paraId="0E14802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yet suppose that he observed not the inconsistencies of this discourse, and therefore shall a little mind him of them, although I am no way concerned in it or them.</w:t>
      </w:r>
    </w:p>
    <w:p w14:paraId="515B22C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我仍然认为祂没有注意到这段论述中的不一致之处，因此我将稍作提醒，尽管我对此或这些不一致之处毫不关心。</w:t>
      </w:r>
    </w:p>
    <w:p w14:paraId="5D80E34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He tells us, that "a mediator is one who interposeth between two differing parties, to accommodate the difference;" and then gives us an instance in Moses, who is called a mediator in receiving the law, but did therein no way interpose himself between differing parties, to reconcile them.</w:t>
      </w:r>
    </w:p>
    <w:p w14:paraId="6767A29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首先，祂告诉我们，“中保是介入两个对立的方之间，以调解分歧的人”；然后祂举了摩西的例子，摩西在领受律法时被称为中保，但祂在其中丝毫没有介入对立的方之间来和解他们。</w:t>
      </w:r>
    </w:p>
    <w:p w14:paraId="331891B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the nature of the mediation of Moses, he would describe the nature of the mediation of Christ; which Socinian fiction I could direct him to a sufficient confutation of, but that, thirdly, He rejects it himself in his next words,—that Christ as a mediator was to die as a sacrifice and propitiation for the sins of the world; which renders his mediation utterly of another kind and nature than that of Moses.</w:t>
      </w:r>
    </w:p>
    <w:p w14:paraId="0F4C819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想从摩西中保的性质来描述基督中保的性质；我可以指引祂去驳斥这种索西努派（Socinian）的虚构，但是，第三，祂在接下来的话中自己拒绝了它，——即基督作为中保要死，作为世人罪恶的祭物和赎罪祭（propitiation）；这使得祂的中保工作与摩西的中保工作种类和性质完全不同。</w:t>
      </w:r>
    </w:p>
    <w:p w14:paraId="7A6B104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mistake of this discourse is, that he supposeth that men do argue from the general nature of the office of a mediator the work of mediation in this matter; when that which they do intend hence to prove, and what he intends to oppose, is the special nature of the mediatory office and work of Christ; which is peculiar, and hath sundry things essentially belonging unto it, that belong not unto any other kind of mediation whatever; whereof himself gives one signal instance.</w:t>
      </w:r>
    </w:p>
    <w:p w14:paraId="3060F83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论述的错误在于，祂假设人们是从中保职分的普遍性质来推论此事中的中保工作；而他们意图由此证明的，以及祂意图反对的，是基督中保职分和工作的特殊性质；这是独特的，并且有许多本质上属于它的事物，是不属于任何其他类型的中保的；祂自己就提供了一个显著的例证。</w:t>
      </w:r>
    </w:p>
    <w:p w14:paraId="68708A32">
      <w:pPr>
        <w:spacing w:before="85" w:line="294" w:lineRule="auto"/>
        <w:ind w:left="17" w:right="4" w:hanging="17"/>
        <w:rPr>
          <w:rFonts w:hint="eastAsia" w:ascii="华文楷体" w:hAnsi="华文楷体" w:eastAsia="华文楷体" w:cs="华文楷体"/>
          <w:sz w:val="30"/>
          <w:szCs w:val="30"/>
        </w:rPr>
      </w:pPr>
    </w:p>
    <w:p w14:paraId="3D7C3F4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ensuing pages he wonderfully perplexeth himself in gathering up sayings, backward and forward in my discourse, to make some advantage to his purpose, and hopes that he is arrived at no less success than a discovery of I know not what contradictions in what I have asserted.</w:t>
      </w:r>
    </w:p>
    <w:p w14:paraId="6C59165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在祂接下来的几页中，祂为了自己的目的，随意地从我的论述中东拼西凑出一些话语，使自己感到无比困惑，并希望祂所取得的成就不少于发现了我在所主张的内容中不知名的矛盾。</w:t>
      </w:r>
    </w:p>
    <w:p w14:paraId="3F7AB3E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said before, so I say again, that I refer the determination and judgment of this whole matter unto any one who will but once read over the discourse excepted against.</w:t>
      </w:r>
    </w:p>
    <w:p w14:paraId="3B7130D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正如我以前说过的，我现在再说一遍，我将这整个事情的裁决和判断交给任何一个愿意通读一遍被提出异议的论述的人。</w:t>
      </w:r>
    </w:p>
    <w:p w14:paraId="3C92052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his part, I greatly pity him, as really supposing him at a loss in the sense of what is yet plainly delivered; and I had rather continue to think so, than to be relieved by supposing him guilty of such gross prevarications as he must be if he understands what he treats about.</w:t>
      </w:r>
    </w:p>
    <w:p w14:paraId="7B1FA91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但就祂而言，我非常怜悯祂，因为我确实认为祂对所清楚阐述的意义感到困惑；而且我宁愿继续这样认为，也不愿藉着假设祂犯了如此严重的欺骗（prevarications）来为自己开脱，如果祂明白祂所讨论的内容。</w:t>
      </w:r>
    </w:p>
    <w:p w14:paraId="176F31D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I have showed that there was an especial law of mediation, which Christ was subject unto, at the commandment of the Father: that he should be incarnate; that he should be the king, priest, and prophet of his church; that he should bear our iniquities, make his soul an offering for sin, and give his life a ransom for many, were the principal parts of this law.</w:t>
      </w:r>
    </w:p>
    <w:p w14:paraId="765CD19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简单地说，我展示了存在一种特殊的中保之律（law of mediation），基督根据圣父的命令受其约束：祂应该道成肉身；祂应该是祂教会的君王、祭司和先知；祂应该担当我们的罪孽，使自己的灵魂成为赎罪祭（offering for sin），并舍弃祂的生命作多人的赎价，是这条律法的主要部分。</w:t>
      </w:r>
    </w:p>
    <w:p w14:paraId="66BADF3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it I have lately explained, in my exercitations unto the second part of the Exposition of the Epistle to the Hebrews; whereon, if he please, he may exercise and try his skill in a way of opposition.</w:t>
      </w:r>
    </w:p>
    <w:p w14:paraId="66D5656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我最近在我的《希伯来书注释》第二部分的习作（exercitations）中解释了它的全部；如果祂愿意，祂可以在那里以反对的方式来操练和检验祂的技巧。</w:t>
      </w:r>
    </w:p>
    <w:p w14:paraId="4E45FEE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our Lord Jesus Christ did not yield obedience to in our stead, as though we had been obliged originally unto the duties of it, which we neither were nor could be; although what he suffered penally in any of them was in our stead; without which consideration he could not have righteously suffered in any kind.</w:t>
      </w:r>
    </w:p>
    <w:p w14:paraId="5E6F478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并没有代替我们顺服这条律法，仿佛我们原本有义务履行它的责任，而我们既没有也做不到；尽管祂在其中任何方面的刑罚性受苦是代替我们的；如果没有这种考量，祂就无法以任何方式公正地受苦。</w:t>
      </w:r>
    </w:p>
    <w:p w14:paraId="03D599E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following trivial exception of this author, about the obligation on us to lay down our lives for the brethren, is meet for him to put in, seeing we are not obliged so to die for any one as Christ died for us.</w:t>
      </w:r>
    </w:p>
    <w:p w14:paraId="58F3B5D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而这位作者接下来关于我们有义务为弟兄舍命的琐碎异议，适合祂提出来，因为我们没有义务像基督为我们死那样为任何人死。</w:t>
      </w:r>
    </w:p>
    <w:p w14:paraId="2FDDA81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Was Paul crucified for you?</w:t>
      </w:r>
    </w:p>
    <w:p w14:paraId="305E91D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保罗是为你们钉十字架的吗？</w:t>
      </w:r>
    </w:p>
    <w:p w14:paraId="6072FEC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Christ our mediator, and as mediator, was obliged unto all that obedience unto the moral, and all other laws of God, that the church was obliged unto; and that which I have asserted hereon is, that the effects of the former obedience of Christ are communicated unto us, but the latter obedience itself is imputed unto us; and [I] have proved it by those arguments which this man does not touch upon.</w:t>
      </w:r>
    </w:p>
    <w:p w14:paraId="24F6A15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基督，我们的中保，并且作为中保，有义务顺服道德律和上帝所有其他的律法，如同教会所受的义务一样；我对此所主张的是，基督前一种顺服的效果是交通给我们的，而后一种顺服本身是归算给我们的；而且我藉着这个人没有触及的那些论据证明了这一点。</w:t>
      </w:r>
    </w:p>
    <w:p w14:paraId="42FC4BB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more fully, clearly, and plainly declared in the discourse itself; and I have only represented so much of it here again, that it might be evident unto all how frivolous are his exceptions.</w:t>
      </w:r>
    </w:p>
    <w:p w14:paraId="3F4C115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所有这一切都在论述本身中得到了更充分、更清晰、更明确的阐述；我在这里再次重申这么多，只是为了让所有人明白祂的异议是多么的无谓。</w:t>
      </w:r>
    </w:p>
    <w:p w14:paraId="55E2C69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to no purpose for me to transcribe again the quotations out of my book which he filleth up his pages with, seeing it is but little in them which he excepteth against; and whoever pleaseth, may consult them at large in the places from whence they are taken; or, because it is not easy to find them out singly, they are so picked up and down, backwards and forwards, curtailed and added to at pleasure, any one may, in a very little space of time, read over the whole unto his full satisfaction.</w:t>
      </w:r>
    </w:p>
    <w:p w14:paraId="51AAEDC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再次抄录祂用来填满祂页面的、引自我的书中的引文是毫无意义的，因为其中祂所反对的很少；而且任何愿意的人，都可以在它们的原出处查阅全部内容；或者，因为它们是如此随意地东拼西凑、来回穿插、删减和添加的，不容易单独找到，任何人都可以花很少的时间通读全部内容，直到完全满意为止。</w:t>
      </w:r>
    </w:p>
    <w:p w14:paraId="4E73146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only consider his exceptions, and haste unto an end of this fruitless trouble, wherein I am most unwillingly engaged by this man's unsuspected disingenuity and ignorance.</w:t>
      </w:r>
    </w:p>
    <w:p w14:paraId="7FFBA0D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因此，我将只考虑祂的异议，并赶紧结束这徒劳的麻烦，我最不情愿被这个人的不加掩饰的虚伪和无知所牵连。</w:t>
      </w:r>
    </w:p>
    <w:p w14:paraId="67BDCC49">
      <w:pPr>
        <w:spacing w:before="85" w:line="294" w:lineRule="auto"/>
        <w:ind w:left="17" w:right="4" w:hanging="17"/>
        <w:rPr>
          <w:rFonts w:hint="eastAsia" w:ascii="华文楷体" w:hAnsi="华文楷体" w:eastAsia="华文楷体" w:cs="华文楷体"/>
          <w:sz w:val="30"/>
          <w:szCs w:val="30"/>
        </w:rPr>
      </w:pPr>
    </w:p>
    <w:p w14:paraId="03909DE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citation of some passages, he adds, p. 301, "This, me-thinks, is very strange, that what he did as mediator is not imputed unto us; but what he did, not as our mediator, but as a man subject to the law, that is imputed to us, and reckoned as if we had done it, by reason of his being our mediator.</w:t>
      </w:r>
    </w:p>
    <w:p w14:paraId="4FC1355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在引用了一些段落之后，祂在第 301 页补充道，“我认为，这很奇怪，祂作为中保所做的事没有归算给我们；但祂不是作为我们的中保，而是作为一个受律法约束的人所做的事，却归算给我们，并因着祂是我们的中保而被算作仿佛是我们所做的。</w:t>
      </w:r>
    </w:p>
    <w:p w14:paraId="4FD69BE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as strange to the full, that Christ should do whatever was required of us by virtue of any law, when he was neither husband, nor wife, nor father, merchant nor tradesman, seaman nor soldier, captain nor lieutenant, much less a temporal prince and monarch.</w:t>
      </w:r>
    </w:p>
    <w:p w14:paraId="7D8617C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同样奇怪的是，基督竟然做了藉着任何律法要求我们做的一切，而祂既不是丈夫，也不是妻子，不是父亲，不是商人也不是贸易商，不是海员也不是士兵，不是上尉也不是中尉，更不是一位世俗的君主和帝王。</w:t>
      </w:r>
    </w:p>
    <w:p w14:paraId="18F8A01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he should discharge the duties of these relations for us, which are required of us by certain laws, when he never was in any of these relations, and could not possibly be in all, is an argument which may exercise the subtilty of schoolmen, and to them I leave it."</w:t>
      </w:r>
    </w:p>
    <w:p w14:paraId="3B70620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从未处于这些关系中的任何一种，也不可能处于所有这些关系中时，祂如何能代替我们履行这些关系中，藉着某些律法要求我们履行的责任，这是一个可以考验经院哲学家（schoolmen）精妙之处的论点，我将它留给他们。”</w:t>
      </w:r>
    </w:p>
    <w:p w14:paraId="7AFDCBE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greatly to be desired that he would be a little more heedful, and with attention read the writings of other men, that he might understand them before he comes to make such a bluster in his opposition to them: for I had told him plainly, that though there was a peculiar law of mediation, whose acts and duties we had no obligation unto, yet the Lord Christ, even as mediator, was obliged unto, and did personally perform, all the duties of obedience unto the law of God whereunto we were subject and obliged, p. 181, sec. 14.</w:t>
      </w:r>
    </w:p>
    <w:p w14:paraId="014A89E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非常希望祂能更留心一点，并专注地阅读其他人的著作，以便在祂大肆反对它们之前能够理解它们：因为我已经清楚地告诉过祂，尽管有一条特殊的中保之律（law of mediation），其行为和责任我们没有义务履行，但主基督，即使作为中保，也有义务，并亲自履行了上帝律法中我们所受约束和义务的一切顺服的责任，第 181 页，第 14 节。</w:t>
      </w:r>
    </w:p>
    <w:p w14:paraId="5C816CC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strange to apprehend how he came to imagine that I said he did it not as our mediator, but as a private man.</w:t>
      </w:r>
    </w:p>
    <w:p w14:paraId="0DBA8BA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而且，很难理解祂是如何想象我说祂做这些事不是作为我们的中保，而是作为一个普通人。</w:t>
      </w:r>
    </w:p>
    <w:p w14:paraId="308741A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possibly, might cast his thoughts into this disorder was, that he knew not that Christ was made a private man as mediator; which yet the Scripture is sufficiently express in.</w:t>
      </w:r>
    </w:p>
    <w:p w14:paraId="7BF59CB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可能使祂的思想陷入这种混乱的是，祂不知道基督作为中保成为了一个普通人；然而圣经对此有充分明确的记载。</w:t>
      </w:r>
    </w:p>
    <w:p w14:paraId="6322C91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following objections, that the Lord Christ was neither "husband nor wife, father nor tradesman," etc. (wherein yet possibly he is out in his account), I have frequently smiled at it when I have met with it in the Socinians, who are perking with it at every turn; but here it ought to be admired.</w:t>
      </w:r>
    </w:p>
    <w:p w14:paraId="309280C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接下来的反对意见，即主基督既不是“丈夫也不是妻子，不是父亲也不是贸易商”，等等（尽管祂的计算中可能有所遗漏），当我遇到索西努派（Socinians）的人在每一次转折中都趾高气扬地（perking）提出它时，我经常对此微笑；但在这里，它应该受到赞叹。</w:t>
      </w:r>
    </w:p>
    <w:p w14:paraId="1864FA7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without troubling those bugbears the schoolmen, he may be pleased to take notice, that the grace of duty and obedience in all relations is the same,—the relations administering only an external occasion unto its peculiar exercise; and what our Lord Jesus Christ did in the fulfilling of all righteousness in the circumstances and relations wherein he stood, may be imputed to us for our righteousness in all our relations, every act of duty and sin in them respecting the same law and principle.</w:t>
      </w:r>
    </w:p>
    <w:p w14:paraId="57AED12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需麻烦那些令人恐惧的（bugbears）经院哲学家，祂不妨注意，在所有关系中，责任和顺服的恩典是相同的，——这些关系只是为其特殊的操练提供了一个外部场合；而且我们的主耶稣基督在祂所处的环境和关系中成全了所有的公义，祂的公义可以归算给我们，作为我们在所有关系中的公义，其中每一个责任和罪恶的行为都尊重（respecting）相同的律法和原则。</w:t>
      </w:r>
    </w:p>
    <w:p w14:paraId="17695E8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hereon all his following exceptions for sundry pages, wherein he seems much to have pleased himself, do fall to nothing, as being resolved into his own mistakes, if he doth not prevaricate against his science and conscience; for the sum of them all he gives us in these words, p. 204, "That Christ did those things as mediator which did not belong to the laws of his mediation;" which, in what sense he did so, is fully explained in my discourse.</w:t>
      </w:r>
    </w:p>
    <w:p w14:paraId="4FC8F9C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因此，祂接下来的几页中所有那些祂似乎非常得意洋洋的异议，都化为乌有，因为它们都被归结为祂自己的错误，如果祂不是违背祂的知识和良心进行欺骗的话；因为祂在第 204 页以这些话语总结了所有这些异议：“基督作为中保所做的事情不属于祂中保工作的律法”；我在我的论述中充分解释了祂是以何种意义这样做的。</w:t>
      </w:r>
    </w:p>
    <w:p w14:paraId="5C70979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apt to guess, that either he is deceived or doth design to deceive, in expressing it by the "laws of his mediation;" which may comprise all the laws which as mediator he was subject unto.</w:t>
      </w:r>
    </w:p>
    <w:p w14:paraId="55AD86F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而且我倾向于猜测，祂要么是被“祂中保工作的律法”这个表达所欺骗，要么是故意欺骗；这可能涵盖了祂作为中保所受约束的所有律法。</w:t>
      </w:r>
    </w:p>
    <w:p w14:paraId="04240FE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most true, that he did nothing as mediator but what belonged unto the laws of his mediation; but most false, that I have affirmed that he did: for I did distinguish between that peculiar law which required the public acts of his mediation, and those other laws which, as mediator, he was made subject unto.</w:t>
      </w:r>
    </w:p>
    <w:p w14:paraId="6067F48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因此，祂作为中保所做的一切都属于祂中保工作的律法，这是最真实的；但我声称祂这样做了，这是最虚假的：因为我区分了要求祂公开的中保行为的那条特殊律法，以及祂作为中保所受约束的其他律法。</w:t>
      </w:r>
    </w:p>
    <w:p w14:paraId="4BC73FC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neither doth nor will understand these things when he is told them, and they are proved unto him beyond what he can contradict, I know no reason why I should trouble myself with one that contends with his own mormos, though he never so lewdly or loudly call my name upon them.</w:t>
      </w:r>
    </w:p>
    <w:p w14:paraId="3D434FB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而且，如果当这些事情被告知祂，并且被证明到祂无法反驳的程度时，祂既不理解也不愿意理解，我不知道为什么我要为一个与祂自己的鬼怪（mormos）争辩的人而烦恼，即使祂是如此下流或大声地喊我的名字。</w:t>
      </w:r>
    </w:p>
    <w:p w14:paraId="20EE2F5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 know myself sufficiently subject unto mistakes and slips, so when I actually fall into them, as I shall not desire this man's forgiveness, but leave him to exercise the utmost of his severity, so I despise his ridiculous attempts to represent contradictions in my discourse, p. 306; all pretences whereunto are taken from his own ignorance, or feigned in his imagination.</w:t>
      </w:r>
    </w:p>
    <w:p w14:paraId="7784172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而且，鉴于我清楚自己很容易犯错和失误，所以当我实际犯错时，我不会请求这个人的原谅，而是任由祂行使祂最大的严厉，同时我蔑视祂试图在我的论述中展现矛盾的荒谬尝试，第 306 页；所有声称有矛盾的借口都源于祂自己的无知，或者是在祂的想象中虚构的。</w:t>
      </w:r>
    </w:p>
    <w:p w14:paraId="36DA8B6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like nature are all his ensuing cavils.</w:t>
      </w:r>
    </w:p>
    <w:p w14:paraId="577B6CF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祂接下来的所有诡辩都是如此。</w:t>
      </w:r>
    </w:p>
    <w:p w14:paraId="658BAA8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 more of any reader, but to peruse the places in my discourse which he carpeth at, and if he be a person of ordinary understanding in these things, I declare that I will stand to his censure and judgment, without giving him the least farther intimation of the sense and intendment of what I have written, or vindication of its truth.</w:t>
      </w:r>
    </w:p>
    <w:p w14:paraId="2460881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我只要求任何读者，仔细阅读祂所挑剔的我的论述中的地方，如果祂对这些事情有普通的理解力，我声明我将服从祂的批评和判断，而无需进一步告知祂我所写内容的意义和意图，或为其真理辩护。</w:t>
      </w:r>
    </w:p>
    <w:p w14:paraId="0EAF4B7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whereas I had plainly declared that the way whereby the Lord Christ, in his own person, became obnoxious and subject unto the law of creation, was by his own voluntary antecedent choice, otherwise than it is with those who are inevitably subject unto it by natural generation under it; as also, that the hypostatical union, in the first instant whereof the human nature was fitted for glory, might have exempted him from the obligation of any outward law whatever,—whence it appears that his consequential obedience, though necessary to himself, when he had submitted himself unto the law (as, "Lo, I come to do thy will, O God"), was designedly for us;—he miserably perplexeth himself to abuse his credulous readers with an apprehension that I had talked, like himself, at such a rate of nonsense as any one in his wits must needs despise.</w:t>
      </w:r>
    </w:p>
    <w:p w14:paraId="18AFD9D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因此，鉴于我曾清楚地宣告，主基督以祂自己的位格变得受制于（obnoxious and subject unto）创造的律法的方式，是藉着祂自己自愿的事先选择，这与那些在自然生殖下不可避免地受其约束的人不同；而且，位格的联合（hypostatical union），在它的最初瞬间，人性就被赋予了荣耀（fitted for glory），本可以使祂免除任何外在律法的义务，——由此可见，祂随后的顺服，虽然对祂自己来说是必需的，但当祂使自己服从律法时（如，“看哪，我来了，为要照你的旨意行，我的上帝”），是有意为我们而为之的；——祂痛苦地困惑自己，以至于误导祂轻信的读者，让他们认为我像祂自己一样，说了那种任何头脑清醒的人都必然会蔑视的胡言乱语。</w:t>
      </w:r>
    </w:p>
    <w:p w14:paraId="7B25314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and sum of my discourse he would have to be this, p. 308, "That Christ had not been bound to live like a man, had he not been a man," with I know not what futilous cavils of the like nature; when all that I insisted on was the reason why Christ would be a man, and live like a man; which was, that we might receive the benefit and profit of his obedience, as he was our mediator.</w:t>
      </w:r>
    </w:p>
    <w:p w14:paraId="281BACC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祂认为我的论述的意义和总结是这个，第 308 页，“如果基督不是一个人，祂就没有义务像人一样生活，”以及一些我不知道的类似性质的无谓诡辩；而我所坚持的全部是基督为什么要成为一个人，并像人一样生活的理由；那就是，作为我们的中保，我们可以领受祂顺服的益处和益处。</w:t>
      </w:r>
    </w:p>
    <w:p w14:paraId="2C1F967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close of the same wise harangue, from my saying, "That the Lord Christ, by virtue of the hypostatical union, might be exempted, as it were, and lifted above the law, which yet he willingly submitted unto, and in the same instant wherein he was made of a woman, was made also under the law, whence obedience unto it became necessary unto him,"—the man feigns I know not what contradictions in his fancy, whereof there is not the least appearance in the words unto any one who understands the matter expressed in them.</w:t>
      </w:r>
    </w:p>
    <w:p w14:paraId="4C1F139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同样地，在那篇明智的（wise harangue）长篇大论的结尾，基于我的话：“主基督，藉着位格的联合（hypostatical union）的效力，可以说可能被豁免，并被提升到律法之上，但祂却甘愿服从，并且在祂由妇人所生的同一瞬间，也被置于律法之下，因此顺服律法对祂来说变得必要，”——这个人凭空想象出我不知道的矛盾，对于任何理解其中所表达的事情的人来说，这些话语中丝毫没有矛盾之处。</w:t>
      </w:r>
    </w:p>
    <w:p w14:paraId="2BD9307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assumption of the human nature into union with the Son of God, with submission unto the law thereon to be performed in that nature, are distinct parts of the humiliation of Christ, I shall prove when more serious occasion is administered unto me.</w:t>
      </w:r>
    </w:p>
    <w:p w14:paraId="0E8839E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而且，人性被取到与上帝之子的联合中，以及随之而来的，在那本性中要履行的对律法的顺服，是基督降卑（humiliation）的不同部分，当有更严肃的机会时，我将证明这一点。</w:t>
      </w:r>
    </w:p>
    <w:p w14:paraId="7BC9213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 proceeds to put in his exceptions unto what I discoursed about the laws that an innocent man is liable unto.</w:t>
      </w:r>
    </w:p>
    <w:p w14:paraId="4546CD4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祂以同样的方式继续提出祂的异议，反对我关于无辜之人所受约束的律法的论述。</w:t>
      </w:r>
    </w:p>
    <w:p w14:paraId="0B787F1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said, that God never gave any other law to an innocent person, but only the law of his creation, with such symbolical precepts as might be instances of his obedience thereunto.</w:t>
      </w:r>
    </w:p>
    <w:p w14:paraId="53D638A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因为我说，上帝从未给无辜之人任何其他律法，除了祂创造的律法，以及那些可以作为祂顺服该律法例证的象征性（symbolical）诫命。</w:t>
      </w:r>
    </w:p>
    <w:p w14:paraId="340A38D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he would find fault with, but knows not well what; and therefore turmoils himself to give countenance unto a putid cavil.</w:t>
      </w:r>
    </w:p>
    <w:p w14:paraId="38FDC87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祂想找点错，但又不太清楚是什么；因此祂困扰自己，为了一种腐败的（putid）诡辩辩护。</w:t>
      </w:r>
    </w:p>
    <w:p w14:paraId="67DFF94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it is a great favour that I acknowledge, p. 310, that God might add what symbols he pleased unto the law of creation."</w:t>
      </w:r>
    </w:p>
    <w:p w14:paraId="61D1B03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祂告诉我们，“这是一个极大的恩惠，我在第 310 页承认，上帝可以随祂所喜悦地给创造的律法添加任何象征（symbols）。”</w:t>
      </w:r>
    </w:p>
    <w:p w14:paraId="5FD75FE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childishness of these impertinencies is shameful.</w:t>
      </w:r>
    </w:p>
    <w:p w14:paraId="7AB3F97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但这些不恰当言论的幼稚是可耻的。</w:t>
      </w:r>
    </w:p>
    <w:p w14:paraId="18D1797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I pray, is it a favour, or what doth the man intend by such a senseless scoff?</w:t>
      </w:r>
    </w:p>
    <w:p w14:paraId="71F9C13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请问，这对谁来说是恩惠，或者这个人藉着这种毫无意义的嘲讽打算表达什么？</w:t>
      </w:r>
    </w:p>
    <w:p w14:paraId="2F4ACE4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word in my whole discourse intimating that God might not in a state of innocency give what positive laws he pleased unto innocent persons, as means and ways to express that obedience which they owed unto the law of creation?</w:t>
      </w:r>
    </w:p>
    <w:p w14:paraId="52D7C1F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在我所有的论述中，有任何一句话暗示上帝在无罪状态下，不能随祂所喜悦地给无辜之人任何正面的律法，作为表达他们对创造律法所负有的顺服的方式和途径吗？</w:t>
      </w:r>
    </w:p>
    <w:p w14:paraId="464F17A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task wherein I am engaged is so fruitless, so barren of any good use, in contending with such impertinent effects of malice and ignorance, that I am weary of every word I am forced to add in the pursuit of it; but he will yet have it, that "an innocent person, such as Christ was absolutely, may be obliged for his own sake to the observation of such laws and institutions as were introduced by the occasion of sin, and respected all of them the personal sins of them that were obliged by them;" which if he can believe, he is at liberty, for me, to persuade as many as he can to be of his mind, whilst I may be left unto my own liberty and choice, yea, to the necessity of my mind, in not believing contradictions.</w:t>
      </w:r>
    </w:p>
    <w:p w14:paraId="43C1393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从事的任务是如此徒劳，与这种恶意和无知的毫不相干的结果争论，毫无益处，以至于我对在追求它时不得不添加的每一个字都感到厌倦；但祂仍然坚持认为，“一个无辜的人，例如基督绝对是无辜的，可能为了祂自己的缘故，有义务遵守那些因罪恶的缘故而引入的、并且都关系到受它们约束的人的个人罪恶的律法和制度”；如果祂能相信这一点，为了我，祂可以自由地去说服尽可能多的人赞同祂的观点，而我则可以保留自己的自由和选择，是的，保留我的思想在不相信矛盾时的必要性。</w:t>
      </w:r>
    </w:p>
    <w:p w14:paraId="24D6184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what he adds, that I "know those who conceit themselves above all forms of external worship," I must say to him that at present personally I know none that do so, but fear that some such there are; as also others who, despising not only the ways of external worship appointed by God himself, but also the laws of internal faith and grace, do satisfy themselves in a customary observance of forms of worship of their own devising.</w:t>
      </w:r>
    </w:p>
    <w:p w14:paraId="598AA20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补充说，我“认识那些自认为超越一切外在敬拜形式的人”，我必须告诉祂，目前我个人不认识这样做的人，但担心确实存在这样的人；也有些人，他们不仅蔑视上帝自己所命定的外在敬拜方式，而且蔑视内在信心和恩典的律法，他们满足于习惯性地遵守自己设计的敬拜形式。</w:t>
      </w:r>
    </w:p>
    <w:p w14:paraId="3A7F5ADA">
      <w:pPr>
        <w:spacing w:before="85" w:line="294" w:lineRule="auto"/>
        <w:ind w:left="17" w:right="4" w:hanging="17"/>
        <w:rPr>
          <w:rFonts w:hint="eastAsia" w:ascii="华文楷体" w:hAnsi="华文楷体" w:eastAsia="华文楷体" w:cs="华文楷体"/>
          <w:sz w:val="30"/>
          <w:szCs w:val="30"/>
        </w:rPr>
      </w:pPr>
    </w:p>
    <w:p w14:paraId="1ED956B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next attempt he had been singular, and had spoken something which had looked like an answer to an argument, had he well laid the foundation of his procedure: for that position which he designeth the confutation of is thus laid down by him as mine, "There can be no reason assigned of Christ's obedience unto the law, but only this, that he did it in our stead;" whereas my words are, "That the end of the active obedience of Christ cannot be assigned to be that he might be fit for his death and oblation."</w:t>
      </w:r>
    </w:p>
    <w:p w14:paraId="31A3393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接下来的尝试中，如果祂能很好地奠定祂程序的根基，祂本可以独树一帜，说出一些看起来像是对一个论证的回应的话：因为祂旨在驳斥的那个立场被祂如此列为我的观点，“除了祂代替我们做了这件事之外，不能为基督对律法的顺服指定任何理由”；然而我的话是，“不能将基督主动顺服的目的指定为，使祂适合于祂的死和献祭（oblation）。”</w:t>
      </w:r>
    </w:p>
    <w:p w14:paraId="7B03568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hereon what is afterward said against this particular end, he interprets as spoken against all other ends whatever, instancing in such as are every way consistent with the imputation of his obedience unto us; which could not be, had the only end of it been for himself, to fit him for his death and oblation.</w:t>
      </w:r>
    </w:p>
    <w:p w14:paraId="45FFB32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祂将后来针对这个特定目的所说的话，解释为反对所有其他目的，祂举例说明了那些在任何方面都与祂的顺服归算给我们相一致的目的；如果祂顺服的唯一目的只是为了祂自己，使祂适合于祂的死和献祭，那就不可能如此。</w:t>
      </w:r>
    </w:p>
    <w:p w14:paraId="6A23479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wilful mistake is sufficient to give occasion to combat his own imaginations for two or three pages together.</w:t>
      </w:r>
    </w:p>
    <w:p w14:paraId="573A5F7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而这个故意的错误足以让祂接连两三页都在与祂自己的想象作斗争。</w:t>
      </w:r>
    </w:p>
    <w:p w14:paraId="15FBFFE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 314, he pretends unto the recital of an argument of mine for the imputation of the righteousness of Christ, with the like pretence of attempting an answer unto it; but his design is not to manage any controversy with me, or against me, but, as he phraseth it, to expose my mistakes.</w:t>
      </w:r>
    </w:p>
    <w:p w14:paraId="2BDC703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 314 页，祂声称要复述我关于基督公义归算的论证，并同样声称要尝试回答它；但祂的意图不是与我进行任何争论，或反对我，而是，正如祂所说的，揭露我的错误。</w:t>
      </w:r>
    </w:p>
    <w:p w14:paraId="732C5BE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therefore, justly expect from him so much as common honesty will require, in case the real handling of a controversy in religion had been intended.</w:t>
      </w:r>
    </w:p>
    <w:p w14:paraId="405DB5C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因此，我不能合理地期望祂具有处理宗教争议时所需要的起码的诚实。</w:t>
      </w:r>
    </w:p>
    <w:p w14:paraId="776779C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way of procedure, so far as I know and understand, may be best suited unto his design.</w:t>
      </w:r>
    </w:p>
    <w:p w14:paraId="303A745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但祂的处理方式，据我所知和理解，可能最适合祂的意图。</w:t>
      </w:r>
    </w:p>
    <w:p w14:paraId="0D0991F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place, he doth neither fairly nor truly report my words, nor take the least notice of the confirmation of my argument by the removal of objections whereunto it seemed liable, nor of the reasons and testimonies whereby it is farther proved; but, taking out of my discourse what expressions he pleaseth, putting them together with the same rule, he thinks he hath sufficiently exposed my mistakes,—the thing he aimed at.</w:t>
      </w:r>
    </w:p>
    <w:p w14:paraId="6D5B3D4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地方，祂既不公正也不真实地报告我的话语，也没有注意到我的论证藉着消除似乎容易遭受的反对意见而得到的证实，也没有注意到进一步证明它的理由和证词；而是从我的论述中取出祂喜欢的表达，用相同的规则将它们组合在一起，祂认为祂已经充分揭露了我的错误，——这正是祂的目的。</w:t>
      </w:r>
    </w:p>
    <w:p w14:paraId="7D9169B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more concernment in this matter but to refer both him and the reader to the places in my discourse reflected on;—him, truly to report and answer my arguments, if he be able; and the reader, to judge as he pleaseth between us.</w:t>
      </w:r>
    </w:p>
    <w:p w14:paraId="1B297EE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在这件事上，我不再有任何顾虑，只是将祂和读者都引向我的论述中被反思的地方；——祂，如果祂有能力，就真实地报告和回答我的论证；读者，则在我们之间随意判断。</w:t>
      </w:r>
    </w:p>
    <w:p w14:paraId="4F3B1EF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for this once desire of him, that if he indeed be concerned in these things, he would peruse my discourse here raved at, and determine in his own mind whether I confidently affirm what is in dispute, (that is, what I had then in dispute; for who could divine so long ago what a doughty disputant this author would by this time sprout up into?) and that this goes for an argument, or that he impudently affirms me so to do, contrary unto his science and conscience, if he had not quite "pored out his eyes" before he came to the end of a page or two in my book.</w:t>
      </w:r>
    </w:p>
    <w:p w14:paraId="52C85A5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这次想请求祂，如果祂确实关心这些事情，祂就通读我在这里被猛烈抨击的论述，并在祂自己的头脑中确定，我是否自信地断言正在争议中的事情（即我当时正在争议中的事情；因为谁能预料到这么久以前，这位作者会成长为一个勇敢的争辩者呢？），并且认为这算是一个论证，或者祂是否厚颜无耻地断言我如此行事，这违背了祂的知识和良心，如果祂没有在我书中的一两页读完之前就完全“读瞎了眼睛”的话。</w:t>
      </w:r>
    </w:p>
    <w:p w14:paraId="07C9C85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state of the question here proposed by him, let none expect that upon so slight an occasion I shall divert unto the discussion of it.</w:t>
      </w:r>
    </w:p>
    <w:p w14:paraId="4B26978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至于祂在这里提出的问题的状态，没有人应该期望我会在如此轻微的场合下，转向讨论它。</w:t>
      </w:r>
    </w:p>
    <w:p w14:paraId="6D3AC15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author, or any of his consorts in design, shall soberly and candidly, without scoffing or railing, in a way of argument or reasoning, becoming divines and men of learning, answer any of those many writings which are extant against that Socinian justification which he here approves and contends for, or those written by the divines of the church of England on the same subject, in the proof of what he denies, and confutation of what he affirms, they may deserve to be taken notice of in the same rank and order with those with whom they associate themselves.</w:t>
      </w:r>
    </w:p>
    <w:p w14:paraId="7030FFA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位作者，或祂任何有相同企图的同伙，能以一种适合神学家和有学问的人的论证或推理方式，清醒、坦诚地，不带嘲讽或辱骂地，回答任何那些现存的反对祂在这里赞同和争辩的索西努派称义的许多著作，或英国圣公会神学家在同一主题上所写的、旨在证明祂所否认和驳斥祂所肯定的著作时，他们可能值得被视为与他们所结交的人处于同样的行列和地位。</w:t>
      </w:r>
    </w:p>
    <w:p w14:paraId="548828A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will not say but that these cavilling exceptions, giving a sufficient intimation of what some men would be at, if ability and opportunity did occur, may give occasion also unto a renewed vindication of the truths opposed by them, in a way suited unto the use and edification of the church, in due time and season.</w:t>
      </w:r>
    </w:p>
    <w:p w14:paraId="738F629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然而，我不会说这些吹毛求疵的异议，没有充分暗示如果能力和机会允许，有些人会达到什么目的，它们也可能为重新辩护那些被他们反对的真理提供机会，以一种适合教会的使用和造就的方式，在适当的时机。</w:t>
      </w:r>
    </w:p>
    <w:p w14:paraId="2E4E4632">
      <w:pPr>
        <w:spacing w:before="85" w:line="294" w:lineRule="auto"/>
        <w:ind w:left="17" w:right="4" w:hanging="17"/>
        <w:rPr>
          <w:rFonts w:hint="eastAsia" w:ascii="华文楷体" w:hAnsi="华文楷体" w:eastAsia="华文楷体" w:cs="华文楷体"/>
          <w:sz w:val="30"/>
          <w:szCs w:val="30"/>
        </w:rPr>
      </w:pPr>
    </w:p>
    <w:p w14:paraId="61D72E7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p. 185 of my book he retires, upon his new triumph, unto p. 176,2 as hoping to hook something from thence that might contribute unto the furtherance of his ingenious design, although my discourse in that place have no concernment in what he treateth about.</w:t>
      </w:r>
    </w:p>
    <w:p w14:paraId="339370C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从我书的第 185 页，祂带着祂新的胜利，退回到第 176 页，2 仿佛希望从那里勾出一些可能有助于祂真诚（ingenious）目的的东西，尽管我在那个地方的论述与祂所讨论的内容毫不相关。</w:t>
      </w:r>
    </w:p>
    <w:p w14:paraId="3A895E4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him be heard to what purpose he pleaseth.</w:t>
      </w:r>
    </w:p>
    <w:p w14:paraId="2E2800F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但让祂说出祂所高兴的目的。</w:t>
      </w:r>
    </w:p>
    <w:p w14:paraId="3D1C83A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he proceeds, p. 315, "The doctor makes a great flourish with some Scripture phrases, that there is almost nothing that Christ hath done but what we are said to do it with him; we are crucified with him, we are dead with him, buried with him, quickened together with him.</w:t>
      </w:r>
    </w:p>
    <w:p w14:paraId="7CE5368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因此，祂在第 315 页继续说道，“这位博士用一些圣经措辞大肆渲染，以至于基督所做的几乎所有事情都被说成是我们与祂一同做的；我们与祂同钉十字架，我们与祂同死，与祂同埋葬，与祂一同活过来。</w:t>
      </w:r>
    </w:p>
    <w:p w14:paraId="6CB6441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actings of Christ there is, by virtue of the compact between him, as mediator, and the Father, such an assured foundation laid, that by communication of the fruit of these actings unto those in whose stead he performed them, they are said, in the participation of these fruits, to have done the same things with him.</w:t>
      </w:r>
    </w:p>
    <w:p w14:paraId="001B887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行为中，藉着祂作为中保与圣父之间的盟约（compact）的效力，奠定了这样一个确定的基础，即藉着将这些行为的果子交通（communication）给那些祂代替他们履行了这些行为的人，在分有这些果子时，他们被称为与祂一同做了同样的事情。</w:t>
      </w:r>
    </w:p>
    <w:p w14:paraId="1FE428E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quite out in the reason of these expressions, which is not that we are accounted to do the same things which Christ did,—for the things here mentioned belong to the peculiar office of his mediation, which he told us before were not reckoned as done by us, —but because we do some things like them.</w:t>
      </w:r>
    </w:p>
    <w:p w14:paraId="2E63D72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完全弄错了这些表达的原因，那不是因为我们被算作做了基督所做的同样的事情，——因为这里提到的事情属于祂中保工作的特殊职分，而祂之前告诉我们，这些事并没有被算作是我们做的，——而是因为我们做了一些类似它们的事情。</w:t>
      </w:r>
    </w:p>
    <w:p w14:paraId="3B2F1EF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dying to sin is a conformity to the death of Christ; and our walking in newness of life is our conformity to his resurrection: and the consideration of the death and resurrection of Christ is very powerful to engage us to die to sin, and to rise unto a new life.</w:t>
      </w:r>
    </w:p>
    <w:p w14:paraId="59A8B82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我们向罪而死是效法基督的死；我们以新生的样式行走是效法祂的复活：而且考量基督的死和复活，非常有能力促使我们向罪而死，并活出新生命。</w:t>
      </w:r>
    </w:p>
    <w:p w14:paraId="2BE8468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true reason of these phrases."</w:t>
      </w:r>
    </w:p>
    <w:p w14:paraId="03B63EE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这才是这些措辞的真正原因。”</w:t>
      </w:r>
    </w:p>
    <w:p w14:paraId="409453B6">
      <w:pPr>
        <w:spacing w:before="85" w:line="294" w:lineRule="auto"/>
        <w:ind w:left="17" w:right="4" w:hanging="17"/>
        <w:rPr>
          <w:rFonts w:hint="eastAsia" w:ascii="华文楷体" w:hAnsi="华文楷体" w:eastAsia="华文楷体" w:cs="华文楷体"/>
          <w:sz w:val="30"/>
          <w:szCs w:val="30"/>
        </w:rPr>
      </w:pPr>
    </w:p>
    <w:p w14:paraId="16B2099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may perceive, from what he is pleased here himself to report of my words, that I was not treating about the imputation of the righteousness of Christ, which he is now inveighing against; and it will be much more evident unto every one that shall cast an eye on that discourse.</w:t>
      </w:r>
    </w:p>
    <w:p w14:paraId="28C1417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任何人都可以从祂自己在这里乐意报告我的话中看出，我当时没有讨论基督公义的归算，而这正是祂现在所极力抨击的；任何看到那段论述的人都会更加清楚。</w:t>
      </w:r>
    </w:p>
    <w:p w14:paraId="70881DB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design of this confused rambling I have been forced now frequently to give an account of, and shall, if it be possible, trouble the reader with it no more.</w:t>
      </w:r>
    </w:p>
    <w:p w14:paraId="4AD4386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但我现在不得不经常解释这种混乱胡言乱语的意图，如果可能的话，我将不再用它来打扰读者。</w:t>
      </w:r>
    </w:p>
    <w:p w14:paraId="398038A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difference between us, which he was ambitious to represent, is only this, that whereas it seems he will allow that those expressions of our being "crucified with Christ, dead with him, buried with him, quickened with him," do intend nothing but only our doing of something like unto that which Christ did; I do add, moreover, that we do those things by the virtue and efficacy of the grace which is communicated unto us from what the Lord Christ so did and acted for us, as the mediator of the new covenant, whereby alone we partake of their power, communicate in their virtue, and are conformed unto him as our head; wherein I know I have, as the testimony of the Scripture, so the judgment of the catholic church of Christ on my side, and am very little concerned in the censure of this person, that I am "quite out in the reason of these expressions."</w:t>
      </w:r>
    </w:p>
    <w:p w14:paraId="72B4F57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间目前的分歧，祂渴望展现的，仅仅是这个：祂似乎愿意承认我们“与基督同钉十字架，与祂同死，与祂同埋葬，与祂一同活过来”的这些表达，仅仅是指我们做了一些类似基督所做的事情；我则补充说，我们做这些事情，是藉着那恩典的能力和效力，这恩典是从主基督作为新约的中保为我们所做和所行的事上交通给我们的，唯独藉此我们才能分享它们的能力，交通（communicate）它们的效力，并效法祂作为我们的元首；在这方面，我知道我有圣经的见证，也有基督大公教会的判断在我这边，而对于这个人指责我“完全弄错了这些表达的原因”，我一点也不关心。</w:t>
      </w:r>
    </w:p>
    <w:p w14:paraId="7F3A3FCD">
      <w:pPr>
        <w:spacing w:before="85" w:line="294" w:lineRule="auto"/>
        <w:ind w:left="17" w:right="4" w:hanging="17"/>
        <w:rPr>
          <w:rFonts w:hint="eastAsia" w:ascii="华文楷体" w:hAnsi="华文楷体" w:eastAsia="华文楷体" w:cs="华文楷体"/>
          <w:sz w:val="30"/>
          <w:szCs w:val="30"/>
        </w:rPr>
      </w:pPr>
    </w:p>
    <w:p w14:paraId="04E9A3B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remains of his discourse, so far as I am concerned in it, it is made up of such expositions of some texts of Scripture as issue, for the most part, in a direct contradiction to the text itself, or some express passages of the context.</w:t>
      </w:r>
    </w:p>
    <w:p w14:paraId="67ED3B5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至于祂论述的剩余部分，就与我有关的而言，它是由一些圣经经文的解释组成的，这些解释大多直接与经文本身，或上下文的一些明确段落相矛盾。</w:t>
      </w:r>
    </w:p>
    <w:p w14:paraId="6397240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that of Gal. 4:4, 5, which he first undertakes to speak unto, giving us nothing but what was first invented by Crellius, in his book against Grotius, and is almost translated verbatim out of the comment of Schlichtingius upon the place; the remainder of them corruptly Socinianizing against the sense of the church of God.</w:t>
      </w:r>
    </w:p>
    <w:p w14:paraId="58CEC64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祂首先着手讨论的加拉太书 4:4, 5 就是如此，祂所提供的不过是克雷利乌斯（Crellius）在祂反对格劳修斯（Grotius）的书中首先发明的，并且几乎是逐字逐句地从施利希汀纽（Schlichtingius）对该处的注释中翻译出来的；其余的部分则错误地倾向于索西努派（Socinianizing），反对上帝教会的观点。</w:t>
      </w:r>
    </w:p>
    <w:p w14:paraId="5E5D9A1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are added such pitiful mistakes, with reflections on me for distinguishing between obeying and suffering (which conceit he most profoundly disproves by showing that one may obey in suffering, and that Christ did so, against him who hath written more about the obedience of Christ in dying, or laying down his life for us, than he seems to have read on the same subject, as also concerning the ends and uses of his death; which I challenge him and all his companions to answer and disprove, if they can), as I cannot satisfy myself in the farther consideration of; no, not with that speed and haste of writing now used: which nothing could give countenance unto but the meanness of the occasion, and unprofitableness of the argument in hand.</w:t>
      </w:r>
    </w:p>
    <w:p w14:paraId="64A78B3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加上了如此可悲的错误，以及对我区分顺服和受苦的反思（祂最深刻地驳斥了这种观念，祂指出人可以在受苦中顺服，基督也确实如此，而祂攻击的人在基督为我们死或舍弃生命所表现的顺服方面，以及祂死的目的和用途方面，所写的比祂似乎读过的还要多；如果祂和祂所有的同伴能做到，我挑战他们来回答和驳斥），以至于我无法满意地进一步考量；即使以现在所用的这种速度和匆忙的写作方式也不行：除了场合的微不足道和手头论点的无益之外，没有什么能为这种写作辩护。</w:t>
      </w:r>
    </w:p>
    <w:p w14:paraId="7C27CA2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being the manner of the man, I am not able to give an account unto myself or the reader of the misspense of more time in the review of such impertinencies.</w:t>
      </w:r>
    </w:p>
    <w:p w14:paraId="1204917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因此，既然这个人是这种方式，我无法向自己或读者解释在回顾这些不恰当言论上浪费更多时间的缘由。</w:t>
      </w:r>
    </w:p>
    <w:p w14:paraId="0A56744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 a few things, and conclude.</w:t>
      </w:r>
    </w:p>
    <w:p w14:paraId="4DF0BB0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我将再补充几点，然后结束。</w:t>
      </w:r>
    </w:p>
    <w:p w14:paraId="2FB0EE6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desire to know whether this author will abide by what he asserts, as his own judgment, in opposition unto what he puts in his exception against in my discourse:—P. 320, "All the influence which the sacrifice of Christ's death, and the righteousness of his life have, that I can find in the Scripture, is, that to this we owe the covenant of grace;" that is, as he afterward explains himself, "That God would for the sake of Christ enter into a new covenant with mankind, wherein he promiseth pardon of sin and eternal life to them that believe and obey the gospel."</w:t>
      </w:r>
    </w:p>
    <w:p w14:paraId="50AA402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首先。我想知道这位作者是否会坚持祂所主张的、作为祂自己判断的观点，以反对祂在我论述中提出的异议：——第 320 页，“基督死的献祭和祂生命的公义所具有的一切影响，据我从圣经中能找到的，是：我们因此拥有恩典之约（covenant of grace）”；也就是说，正如祂后来解释自己的那样，“上帝会为了基督的缘故与人类立一个新约，其中祂应许赦免那些相信和顺服福音的人的罪并赐予他们永生。”</w:t>
      </w:r>
    </w:p>
    <w:p w14:paraId="3AF74B7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I leave him herein to his second thoughts; for as he hath now expressed himself, there is no reconciliation of his assertion to common sense, or the fundamental principles of Christian religion.</w:t>
      </w:r>
    </w:p>
    <w:p w14:paraId="22FD848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在这方面我将把祂留给祂的再三思量；因为以祂现在表达自己的方式，祂的断言与常识或基督教信仰的基本原则是无法调和的。</w:t>
      </w:r>
    </w:p>
    <w:p w14:paraId="489CB36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entered into the new covenant originally only for the sake of those things whereby that covenant was ratified and confirmed, and that Christ was so the mediator of the new covenant, that he died not for the redemption of transgressions under the first covenant, whereby the whole consideration of his satisfaction and of redemption, properly so called, is excluded; that there is no consideration to be had of his purchase of the inheritance of grace and glory, with many other things of the same importance; and that the gospel, or the doctrine of the gospel, is the new covenant (which is only a perspicuous declaration of it), are things that may become these new sons of the church of England, which the elder church would not have borne withal.</w:t>
      </w:r>
    </w:p>
    <w:p w14:paraId="3AC6104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最初立新约仅仅是为了那些藉以使圣约得到批准和确认的事物，而且基督是新约的中保，祂没有为赎回第一个圣约下的过犯而死，因此排除了祂的满足（satisfaction）和被称为救赎（redemption）的全部考量；祂购买恩典和荣耀的产业（inheritance）没有任何考量，以及许多其他同样重要的事情；而且福音，或福音的教义，是新约（而它只是新约清晰的宣告），这些事情可能适合这些英国圣公会的新生子嗣，而早期的教会是不会容忍的。</w:t>
      </w:r>
    </w:p>
    <w:p w14:paraId="3367BDF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reader may take notice, that in some other discourses of mine now published, which were all of them finished before I had the advantage to peruse the friendly and judicious animadversions of this author, he will find most of the matters which he excepts against both cleared, proved, and vindicated, and that those principles which he directs his opposition against are so established, as that I neither expect nor fear any such assault upon them, from this sort of men, as becometh a serious debate on things of this nature.</w:t>
      </w:r>
    </w:p>
    <w:p w14:paraId="63809EF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读者可能会注意到，在我现在出版的一些其他论述中，它们都是在我有机会仔细阅读这位作者的友好而明智的批评（animadversions）之前完成的，祂会发现祂所反对的大多数事项都得到了澄清、证明和辩护，而且祂所反对的那些原则得到了如此确立，以至于我既不期望也不惧怕这类人以适合对这类事情进行严肃辩论的方式来攻击它们。</w:t>
      </w:r>
    </w:p>
    <w:p w14:paraId="76EF35A3">
      <w:pPr>
        <w:spacing w:before="85" w:line="294" w:lineRule="auto"/>
        <w:ind w:left="17" w:right="4" w:hanging="17"/>
        <w:rPr>
          <w:rFonts w:hint="eastAsia" w:ascii="华文楷体" w:hAnsi="华文楷体" w:eastAsia="华文楷体" w:cs="华文楷体"/>
          <w:sz w:val="30"/>
          <w:szCs w:val="30"/>
        </w:rPr>
      </w:pPr>
    </w:p>
    <w:p w14:paraId="12D0CBC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I have confined myself, in the consideration of this author's discourse, unto what I was personally concerned in, without looking at or accepting of the advantages which offered themselves of reflecting upon him, either as unto the matter of his discourse, or unto the manner of expressing himself in its delivery.</w:t>
      </w:r>
    </w:p>
    <w:p w14:paraId="296D636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第三。我在考量这位作者的论述时，将自己限制在与我个人相关的内容上，没有关注或接受任何反思祂的优势，无论是关于祂论述的内容，还是关于祂在表达时的措辞方式。</w:t>
      </w:r>
    </w:p>
    <w:p w14:paraId="5D050B0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I have no mind, and that for many reasons, to enter voluntarily into any contest with this man, the mistakes which he hath apparently been led into by ignorance or prejudice, his fulsome errors against the Scripture, the doctrine of the ancient church, and the church of England, are so multiplied and scattered throughout the whole, that a discovery and confutation of them will scarce deserve the expense of time that must be wasted therein, until a more plausible countenance or strenuous defence be given unto them.</w:t>
      </w:r>
    </w:p>
    <w:p w14:paraId="06AE1E9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我没有意愿（而且有很多理由）自愿与这个人进行任何争论之外，祂显然因无知或偏见而导致的错误，祂那令人作呕的、反对圣经、古代教会教义和英国圣公会的错误，在整个论述中是如此之多且分散，以至于发现和驳斥它们几乎不值得浪费时间，直到它们得到更可信的支持或更有力的辩护。</w:t>
      </w:r>
    </w:p>
    <w:p w14:paraId="04DE149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what he aimeth at, I know well enough where to find the whole of it, handled with more civility and appearance of reason; and therefore, when I am free, or resolved to treat concerning them, I shall do so in the consideration of what is taught by his authors and masters, and not of what he hath borrowed from them.</w:t>
      </w:r>
    </w:p>
    <w:p w14:paraId="4EF7C72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至于祂的目标，我很清楚在哪里可以找到它的全部内容，而且处理得更有礼貌和更具理性；因此，当我闲暇时，或决定论述它们时，我将考量祂的作者和导师们所教导的内容，而不是祂从他们那里借来的东西。</w:t>
      </w:r>
    </w:p>
    <w:p w14:paraId="7913406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 shall assure the reader, that as a thousand of such trifling cavillers or revilers, as I have had some to deal withal, shall neither discourage nor hinder me in the remaining service which I may have yet to fulfil, in the patience of God, for the church of Christ and truth of the gospel; nor, it may be, occasion me any more to divert in the least unto the consideration of what they whisper or clamour, unless they are able to betake themselves unto a more sober and Christian way of handling things in controversy: so if they will not, or dare not, forego this supposed advantage of reproaching the doctrine of nonconformists (under which pretence they openly, and as yet securely, scorn and deride them, when they are all of them the avowed doctrines of all the reformed churches, and of this of England in particular); and if they think it not meet to oppose themselves and endeavours unto those writings which have been composed and published professedly in the declaration and defence of the truth scoffed at and impugned by them, but choose rather to exercise their skill and anger on passages rent out of practical discourses, accommodated in the manner of their delivery unto the capacity of the community of believers, as it is fit they should be; I do suppose that, at one time or other, from one hand or another, they may meet with some such discourse, concerning justification and the imputation of the righteousness of Christ, as may give them occasion to be quiet, or to exercise the best of their skill and industry in an opposition unto it,—as many such there are already extant, which they wisely take no notice of, but only rave against occasional passages in discourses of another nature,—unless they resolve on no occasion to forego the shelter they have betaken themselves unto.</w:t>
      </w:r>
    </w:p>
    <w:p w14:paraId="5D3E92B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向读者保证，像我所接触过的这类琐碎的诡辩者或辱骂者，即使有一千个，也不会阻碍或阻止我在上帝的忍耐中，为基督的教会和福音的真理，可能还要完成的剩余事奉；而且，除非他们能够采取一种更清醒和更基督徒的方式来处理争议中的事物，否则，他们可能不会再让我分心去考量他们所窃窃私语或大声喧嚷的内容：因此，如果他们不愿意，或不敢放弃这种指责不从国教者（nonconformists）教义的所谓优势（在此借口下，他们公然且迄今为止安全地嘲笑和讥讽他们，而这些教义都是所有改革宗教会，特别是英国圣公会所公开承认的教义）；如果他们认为不适合将他们自己和努力投入到那些公然宣扬和捍卫被他们嘲笑和抨击的真理的著作中，而是选择在从实用性论述中撕裂出来的段落上运用他们的技巧和愤怒，这些论述在表达方式上是适合信徒群体的理解能力的，正如它们应该的那样；我确实认为，在某个时候，从某一方面，他们可能会遇到一些关于称义和基督公义归算的论述，这可能会让他们安静下来，或者让他们运用他们最好的技巧和努力来反对它，——就像已经存在的许多这类著作一样，他们明智地不予理会，而只是对其他性质论述中的偶然段落大肆咆哮，——除非他们决心绝不放弃他们所寻求的庇护。</w:t>
      </w:r>
    </w:p>
    <w:p w14:paraId="221B2A5C">
      <w:pPr>
        <w:spacing w:before="85" w:line="294" w:lineRule="auto"/>
        <w:ind w:left="17" w:right="4" w:hanging="17"/>
        <w:rPr>
          <w:rFonts w:hint="eastAsia" w:ascii="华文楷体" w:hAnsi="华文楷体" w:eastAsia="华文楷体" w:cs="华文楷体"/>
          <w:sz w:val="30"/>
          <w:szCs w:val="30"/>
        </w:rPr>
      </w:pPr>
    </w:p>
    <w:p w14:paraId="2F7347A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06651D5F">
      <w:pPr>
        <w:spacing w:before="85" w:line="294" w:lineRule="auto"/>
        <w:ind w:left="17" w:right="4" w:hanging="17"/>
        <w:rPr>
          <w:rFonts w:hint="eastAsia" w:ascii="华文楷体" w:hAnsi="华文楷体" w:eastAsia="华文楷体" w:cs="华文楷体"/>
          <w:sz w:val="30"/>
          <w:szCs w:val="30"/>
        </w:rPr>
      </w:pPr>
    </w:p>
    <w:p w14:paraId="1D3E11E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3BAADBE4">
      <w:pPr>
        <w:spacing w:before="85" w:line="294" w:lineRule="auto"/>
        <w:ind w:left="17" w:right="4" w:hanging="17"/>
        <w:rPr>
          <w:rFonts w:hint="eastAsia" w:ascii="华文楷体" w:hAnsi="华文楷体" w:eastAsia="华文楷体" w:cs="华文楷体"/>
          <w:sz w:val="30"/>
          <w:szCs w:val="30"/>
        </w:rPr>
      </w:pPr>
    </w:p>
    <w:p w14:paraId="2DAD4BB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Fellowship with the Father, Son and Holy Spirit, by John Owen, Copyright © 2023</w:t>
      </w:r>
    </w:p>
    <w:p w14:paraId="314D1FDB">
      <w:pPr>
        <w:spacing w:before="85" w:line="294" w:lineRule="auto"/>
        <w:ind w:left="17" w:right="4" w:hanging="17"/>
        <w:rPr>
          <w:rFonts w:hint="eastAsia" w:ascii="华文楷体" w:hAnsi="华文楷体" w:eastAsia="华文楷体" w:cs="华文楷体"/>
          <w:sz w:val="30"/>
          <w:szCs w:val="30"/>
        </w:rPr>
      </w:pPr>
    </w:p>
    <w:p w14:paraId="62A1DA9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约翰·欧文（John Owen）著《圣徒与圣父、圣子和圣灵的团契》，版权所有 © 2023</w:t>
      </w:r>
    </w:p>
    <w:p w14:paraId="0C30DCB4">
      <w:pPr>
        <w:spacing w:before="85" w:line="294" w:lineRule="auto"/>
        <w:ind w:left="17" w:right="4" w:hanging="17"/>
        <w:rPr>
          <w:rFonts w:hint="eastAsia" w:ascii="华文楷体" w:hAnsi="华文楷体" w:eastAsia="华文楷体" w:cs="华文楷体"/>
          <w:sz w:val="30"/>
          <w:szCs w:val="30"/>
        </w:rPr>
      </w:pPr>
    </w:p>
    <w:p w14:paraId="73330AE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1061E5B">
      <w:pPr>
        <w:spacing w:before="85" w:line="294" w:lineRule="auto"/>
        <w:ind w:left="17" w:right="4" w:hanging="17"/>
        <w:rPr>
          <w:rFonts w:hint="eastAsia" w:ascii="华文楷体" w:hAnsi="华文楷体" w:eastAsia="华文楷体" w:cs="华文楷体"/>
          <w:sz w:val="30"/>
          <w:szCs w:val="30"/>
        </w:rPr>
      </w:pPr>
    </w:p>
    <w:p w14:paraId="5BDFB8F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根据国际和泛美版权公约，保留所有权利。通过支付所需费用，您已获得非排他性、不可转让的权利，可以在屏幕上访问和阅读本电子书的文本。未经 Monergism Books 的明确书面许可，不得以任何形式或任何方式，无论是电子的还是机械的，现在已知的或以后发明的，复制、传输、下载、反编译、逆向工程或存储或引入任何信息存储和检索系统中的任何部分文本。</w:t>
      </w:r>
    </w:p>
    <w:p w14:paraId="5BCB982D">
      <w:pPr>
        <w:spacing w:before="85" w:line="294" w:lineRule="auto"/>
        <w:ind w:left="17" w:right="4" w:hanging="17"/>
        <w:rPr>
          <w:rFonts w:hint="eastAsia" w:ascii="华文楷体" w:hAnsi="华文楷体" w:eastAsia="华文楷体" w:cs="华文楷体"/>
          <w:sz w:val="30"/>
          <w:szCs w:val="30"/>
        </w:rPr>
      </w:pPr>
    </w:p>
    <w:p w14:paraId="31950A8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2023. Requests for information should be addressed to: Monergism Books, PO Box 491, West Linn, OR 97068</w:t>
      </w:r>
    </w:p>
    <w:p w14:paraId="3C507C8E">
      <w:pPr>
        <w:spacing w:before="85" w:line="294" w:lineRule="auto"/>
        <w:ind w:left="17" w:right="4" w:hanging="17"/>
        <w:rPr>
          <w:rFonts w:hint="eastAsia" w:ascii="华文楷体" w:hAnsi="华文楷体" w:eastAsia="华文楷体" w:cs="华文楷体"/>
          <w:sz w:val="30"/>
          <w:szCs w:val="30"/>
        </w:rPr>
      </w:pPr>
    </w:p>
    <w:p w14:paraId="6F7A6E1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和 .pdf 版本 2023 年 7 月。信息请求应寄送至：Monergism Books, PO Box 491, West Linn, OR 97068</w:t>
      </w:r>
    </w:p>
    <w:p w14:paraId="16D20F1E">
      <w:pPr>
        <w:spacing w:before="85" w:line="294" w:lineRule="auto"/>
        <w:ind w:left="17" w:right="4" w:hanging="17"/>
        <w:rPr>
          <w:rFonts w:hint="eastAsia" w:ascii="华文楷体" w:hAnsi="华文楷体" w:eastAsia="华文楷体" w:cs="华文楷体"/>
          <w:sz w:val="30"/>
          <w:szCs w:val="30"/>
        </w:rPr>
      </w:pPr>
    </w:p>
    <w:p w14:paraId="041EF65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46C2D05">
      <w:pPr>
        <w:spacing w:before="85" w:line="294" w:lineRule="auto"/>
        <w:ind w:left="17" w:right="4" w:hanging="17"/>
        <w:rPr>
          <w:rFonts w:hint="eastAsia" w:ascii="华文楷体" w:hAnsi="华文楷体" w:eastAsia="华文楷体" w:cs="华文楷体"/>
          <w:sz w:val="30"/>
          <w:szCs w:val="30"/>
        </w:rPr>
      </w:pPr>
    </w:p>
    <w:p w14:paraId="2A4E262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ADE3152">
      <w:pPr>
        <w:spacing w:before="85" w:line="294" w:lineRule="auto"/>
        <w:ind w:left="17" w:right="4" w:hanging="17"/>
        <w:rPr>
          <w:rFonts w:hint="eastAsia" w:ascii="华文楷体" w:hAnsi="华文楷体" w:eastAsia="华文楷体" w:cs="华文楷体"/>
          <w:sz w:val="30"/>
          <w:szCs w:val="30"/>
        </w:rPr>
      </w:pPr>
    </w:p>
    <w:p w14:paraId="5CF391F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5091BDCE">
      <w:pPr>
        <w:spacing w:before="85" w:line="294" w:lineRule="auto"/>
        <w:ind w:left="17" w:right="4" w:hanging="17"/>
        <w:rPr>
          <w:rFonts w:hint="eastAsia" w:ascii="华文楷体" w:hAnsi="华文楷体" w:eastAsia="华文楷体" w:cs="华文楷体"/>
          <w:sz w:val="30"/>
          <w:szCs w:val="30"/>
        </w:rPr>
      </w:pPr>
    </w:p>
    <w:p w14:paraId="1C63104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前言（PREFATORY NOTE）</w:t>
      </w:r>
    </w:p>
    <w:p w14:paraId="42417534">
      <w:pPr>
        <w:spacing w:before="85" w:line="294" w:lineRule="auto"/>
        <w:ind w:left="17" w:right="4" w:hanging="17"/>
        <w:rPr>
          <w:rFonts w:hint="eastAsia" w:ascii="华文楷体" w:hAnsi="华文楷体" w:eastAsia="华文楷体" w:cs="华文楷体"/>
          <w:sz w:val="30"/>
          <w:szCs w:val="30"/>
        </w:rPr>
      </w:pPr>
    </w:p>
    <w:p w14:paraId="2F0D7A6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1CBC4F0E">
      <w:pPr>
        <w:spacing w:before="85" w:line="294" w:lineRule="auto"/>
        <w:ind w:left="17" w:right="4" w:hanging="17"/>
        <w:rPr>
          <w:rFonts w:hint="eastAsia" w:ascii="华文楷体" w:hAnsi="华文楷体" w:eastAsia="华文楷体" w:cs="华文楷体"/>
          <w:sz w:val="30"/>
          <w:szCs w:val="30"/>
        </w:rPr>
      </w:pPr>
    </w:p>
    <w:p w14:paraId="073290E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7B327B42">
      <w:pPr>
        <w:spacing w:before="85" w:line="294" w:lineRule="auto"/>
        <w:ind w:left="17" w:right="4" w:hanging="17"/>
        <w:rPr>
          <w:rFonts w:hint="eastAsia" w:ascii="华文楷体" w:hAnsi="华文楷体" w:eastAsia="华文楷体" w:cs="华文楷体"/>
          <w:sz w:val="30"/>
          <w:szCs w:val="30"/>
        </w:rPr>
      </w:pPr>
    </w:p>
    <w:p w14:paraId="1E8CC2A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 Of Communion with God</w:t>
      </w:r>
    </w:p>
    <w:p w14:paraId="79DA65F3">
      <w:pPr>
        <w:spacing w:before="85" w:line="294" w:lineRule="auto"/>
        <w:ind w:left="17" w:right="4" w:hanging="17"/>
        <w:rPr>
          <w:rFonts w:hint="eastAsia" w:ascii="华文楷体" w:hAnsi="华文楷体" w:eastAsia="华文楷体" w:cs="华文楷体"/>
          <w:sz w:val="30"/>
          <w:szCs w:val="30"/>
        </w:rPr>
      </w:pPr>
    </w:p>
    <w:p w14:paraId="0FBA776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第一部分：论与上帝的团契（Communion）</w:t>
      </w:r>
    </w:p>
    <w:p w14:paraId="10CEC3A4">
      <w:pPr>
        <w:spacing w:before="85" w:line="294" w:lineRule="auto"/>
        <w:ind w:left="17" w:right="4" w:hanging="17"/>
        <w:rPr>
          <w:rFonts w:hint="eastAsia" w:ascii="华文楷体" w:hAnsi="华文楷体" w:eastAsia="华文楷体" w:cs="华文楷体"/>
          <w:sz w:val="30"/>
          <w:szCs w:val="30"/>
        </w:rPr>
      </w:pPr>
    </w:p>
    <w:p w14:paraId="3058FAC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I.—That the saints have communion with God</w:t>
      </w:r>
    </w:p>
    <w:p w14:paraId="423FF70D">
      <w:pPr>
        <w:spacing w:before="85" w:line="294" w:lineRule="auto"/>
        <w:ind w:left="17" w:right="4" w:hanging="17"/>
        <w:rPr>
          <w:rFonts w:hint="eastAsia" w:ascii="华文楷体" w:hAnsi="华文楷体" w:eastAsia="华文楷体" w:cs="华文楷体"/>
          <w:sz w:val="30"/>
          <w:szCs w:val="30"/>
        </w:rPr>
      </w:pPr>
    </w:p>
    <w:p w14:paraId="786E5CF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第一章—圣徒与上帝有团契</w:t>
      </w:r>
    </w:p>
    <w:p w14:paraId="2CC013D7">
      <w:pPr>
        <w:spacing w:before="85" w:line="294" w:lineRule="auto"/>
        <w:ind w:left="17" w:right="4" w:hanging="17"/>
        <w:rPr>
          <w:rFonts w:hint="eastAsia" w:ascii="华文楷体" w:hAnsi="华文楷体" w:eastAsia="华文楷体" w:cs="华文楷体"/>
          <w:sz w:val="30"/>
          <w:szCs w:val="30"/>
        </w:rPr>
      </w:pPr>
    </w:p>
    <w:p w14:paraId="6B09605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II.—That the saints have this communion distinctly with the Father, Son, and Spirit</w:t>
      </w:r>
    </w:p>
    <w:p w14:paraId="060E260C">
      <w:pPr>
        <w:spacing w:before="85" w:line="294" w:lineRule="auto"/>
        <w:ind w:left="17" w:right="4" w:hanging="17"/>
        <w:rPr>
          <w:rFonts w:hint="eastAsia" w:ascii="华文楷体" w:hAnsi="华文楷体" w:eastAsia="华文楷体" w:cs="华文楷体"/>
          <w:sz w:val="30"/>
          <w:szCs w:val="30"/>
        </w:rPr>
      </w:pPr>
    </w:p>
    <w:p w14:paraId="66D0EB9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第二章—圣徒与圣父、圣子和圣灵分别有这种团契</w:t>
      </w:r>
    </w:p>
    <w:p w14:paraId="3EDFF200">
      <w:pPr>
        <w:spacing w:before="85" w:line="294" w:lineRule="auto"/>
        <w:ind w:left="17" w:right="4" w:hanging="17"/>
        <w:rPr>
          <w:rFonts w:hint="eastAsia" w:ascii="华文楷体" w:hAnsi="华文楷体" w:eastAsia="华文楷体" w:cs="华文楷体"/>
          <w:sz w:val="30"/>
          <w:szCs w:val="30"/>
        </w:rPr>
      </w:pPr>
    </w:p>
    <w:p w14:paraId="06FA7D8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III.—Of the peculiar and distinct communion which the saints have with the Father</w:t>
      </w:r>
    </w:p>
    <w:p w14:paraId="39C1743E">
      <w:pPr>
        <w:spacing w:before="85" w:line="294" w:lineRule="auto"/>
        <w:ind w:left="17" w:right="4" w:hanging="17"/>
        <w:rPr>
          <w:rFonts w:hint="eastAsia" w:ascii="华文楷体" w:hAnsi="华文楷体" w:eastAsia="华文楷体" w:cs="华文楷体"/>
          <w:sz w:val="30"/>
          <w:szCs w:val="30"/>
        </w:rPr>
      </w:pPr>
    </w:p>
    <w:p w14:paraId="3DF4879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第三章—论圣徒与圣父特有的、分别的团契</w:t>
      </w:r>
    </w:p>
    <w:p w14:paraId="5B700258">
      <w:pPr>
        <w:spacing w:before="85" w:line="294" w:lineRule="auto"/>
        <w:ind w:left="17" w:right="4" w:hanging="17"/>
        <w:rPr>
          <w:rFonts w:hint="eastAsia" w:ascii="华文楷体" w:hAnsi="华文楷体" w:eastAsia="华文楷体" w:cs="华文楷体"/>
          <w:sz w:val="30"/>
          <w:szCs w:val="30"/>
        </w:rPr>
      </w:pPr>
    </w:p>
    <w:p w14:paraId="0901340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IV.—Inferences on the former doctrine concerning communion with the Father in love.</w:t>
      </w:r>
    </w:p>
    <w:p w14:paraId="5AB5DFBE">
      <w:pPr>
        <w:spacing w:before="85" w:line="294" w:lineRule="auto"/>
        <w:ind w:left="17" w:right="4" w:hanging="17"/>
        <w:rPr>
          <w:rFonts w:hint="eastAsia" w:ascii="华文楷体" w:hAnsi="华文楷体" w:eastAsia="华文楷体" w:cs="华文楷体"/>
          <w:sz w:val="30"/>
          <w:szCs w:val="30"/>
        </w:rPr>
      </w:pPr>
    </w:p>
    <w:p w14:paraId="4F0726FA">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第四章—关于与圣父在爱中团契的前述教义的推论。</w:t>
      </w:r>
    </w:p>
    <w:p w14:paraId="23E06D16">
      <w:pPr>
        <w:spacing w:before="85" w:line="294" w:lineRule="auto"/>
        <w:ind w:left="17" w:right="4" w:hanging="17"/>
        <w:rPr>
          <w:rFonts w:hint="eastAsia" w:ascii="华文楷体" w:hAnsi="华文楷体" w:eastAsia="华文楷体" w:cs="华文楷体"/>
          <w:sz w:val="30"/>
          <w:szCs w:val="30"/>
        </w:rPr>
      </w:pPr>
    </w:p>
    <w:p w14:paraId="748C922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 Of Communion with the Son</w:t>
      </w:r>
    </w:p>
    <w:p w14:paraId="65D8F9E6">
      <w:pPr>
        <w:spacing w:before="85" w:line="294" w:lineRule="auto"/>
        <w:ind w:left="17" w:right="4" w:hanging="17"/>
        <w:rPr>
          <w:rFonts w:hint="eastAsia" w:ascii="华文楷体" w:hAnsi="华文楷体" w:eastAsia="华文楷体" w:cs="华文楷体"/>
          <w:sz w:val="30"/>
          <w:szCs w:val="30"/>
        </w:rPr>
      </w:pPr>
    </w:p>
    <w:p w14:paraId="08D4988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第二部分：论与圣子的团契</w:t>
      </w:r>
    </w:p>
    <w:p w14:paraId="5C5ADBD3">
      <w:pPr>
        <w:spacing w:before="85" w:line="294" w:lineRule="auto"/>
        <w:ind w:left="17" w:right="4" w:hanging="17"/>
        <w:rPr>
          <w:rFonts w:hint="eastAsia" w:ascii="华文楷体" w:hAnsi="华文楷体" w:eastAsia="华文楷体" w:cs="华文楷体"/>
          <w:sz w:val="30"/>
          <w:szCs w:val="30"/>
        </w:rPr>
      </w:pPr>
    </w:p>
    <w:p w14:paraId="2EB7AA7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I.—Of the fellowship which the saints have with Jesus Christ the Son of God— .</w:t>
      </w:r>
    </w:p>
    <w:p w14:paraId="0CC44E1C">
      <w:pPr>
        <w:spacing w:before="85" w:line="294" w:lineRule="auto"/>
        <w:ind w:left="17" w:right="4" w:hanging="17"/>
        <w:rPr>
          <w:rFonts w:hint="eastAsia" w:ascii="华文楷体" w:hAnsi="华文楷体" w:eastAsia="华文楷体" w:cs="华文楷体"/>
          <w:sz w:val="30"/>
          <w:szCs w:val="30"/>
        </w:rPr>
      </w:pPr>
    </w:p>
    <w:p w14:paraId="540C270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第一章—论圣徒与上帝的儿子耶稣基督所拥有的团契（fellowship）— 。</w:t>
      </w:r>
    </w:p>
    <w:p w14:paraId="0FE03B73">
      <w:pPr>
        <w:spacing w:before="85" w:line="294" w:lineRule="auto"/>
        <w:ind w:left="17" w:right="4" w:hanging="17"/>
        <w:rPr>
          <w:rFonts w:hint="eastAsia" w:ascii="华文楷体" w:hAnsi="华文楷体" w:eastAsia="华文楷体" w:cs="华文楷体"/>
          <w:sz w:val="30"/>
          <w:szCs w:val="30"/>
        </w:rPr>
      </w:pPr>
    </w:p>
    <w:p w14:paraId="730827F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II.—What it is wherein we have peculiar fellowship with the Lord Christ</w:t>
      </w:r>
    </w:p>
    <w:p w14:paraId="4061C534">
      <w:pPr>
        <w:spacing w:before="85" w:line="294" w:lineRule="auto"/>
        <w:ind w:left="17" w:right="4" w:hanging="17"/>
        <w:rPr>
          <w:rFonts w:hint="eastAsia" w:ascii="华文楷体" w:hAnsi="华文楷体" w:eastAsia="华文楷体" w:cs="华文楷体"/>
          <w:sz w:val="30"/>
          <w:szCs w:val="30"/>
        </w:rPr>
      </w:pPr>
    </w:p>
    <w:p w14:paraId="7045143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第二章—论我们与主基督有特殊团契的内容</w:t>
      </w:r>
    </w:p>
    <w:p w14:paraId="5DF186E4">
      <w:pPr>
        <w:spacing w:before="85" w:line="294" w:lineRule="auto"/>
        <w:ind w:left="17" w:right="4" w:hanging="17"/>
        <w:rPr>
          <w:rFonts w:hint="eastAsia" w:ascii="华文楷体" w:hAnsi="华文楷体" w:eastAsia="华文楷体" w:cs="华文楷体"/>
          <w:sz w:val="30"/>
          <w:szCs w:val="30"/>
        </w:rPr>
      </w:pPr>
    </w:p>
    <w:p w14:paraId="182D0E5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III.—Of the way and manner whereby the saints hold communion with the Lord Christ as to personal grace</w:t>
      </w:r>
    </w:p>
    <w:p w14:paraId="0216C7AA">
      <w:pPr>
        <w:spacing w:before="85" w:line="294" w:lineRule="auto"/>
        <w:ind w:left="17" w:right="4" w:hanging="17"/>
        <w:rPr>
          <w:rFonts w:hint="eastAsia" w:ascii="华文楷体" w:hAnsi="华文楷体" w:eastAsia="华文楷体" w:cs="华文楷体"/>
          <w:sz w:val="30"/>
          <w:szCs w:val="30"/>
        </w:rPr>
      </w:pPr>
    </w:p>
    <w:p w14:paraId="2DE8265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第三章—论圣徒在位格的恩典方面与主基督保持团契的方式和方法</w:t>
      </w:r>
    </w:p>
    <w:p w14:paraId="4E07B290">
      <w:pPr>
        <w:spacing w:before="85" w:line="294" w:lineRule="auto"/>
        <w:ind w:left="17" w:right="4" w:hanging="17"/>
        <w:rPr>
          <w:rFonts w:hint="eastAsia" w:ascii="华文楷体" w:hAnsi="华文楷体" w:eastAsia="华文楷体" w:cs="华文楷体"/>
          <w:sz w:val="30"/>
          <w:szCs w:val="30"/>
        </w:rPr>
      </w:pPr>
    </w:p>
    <w:p w14:paraId="66B93B4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DIGRESSION I - Some excellencies of Christ proposed to consideration, to endear our hearts unto him—</w:t>
      </w:r>
    </w:p>
    <w:p w14:paraId="551B086B">
      <w:pPr>
        <w:spacing w:before="85" w:line="294" w:lineRule="auto"/>
        <w:ind w:left="17" w:right="4" w:hanging="17"/>
        <w:rPr>
          <w:rFonts w:hint="eastAsia" w:ascii="华文楷体" w:hAnsi="华文楷体" w:eastAsia="华文楷体" w:cs="华文楷体"/>
          <w:sz w:val="30"/>
          <w:szCs w:val="30"/>
        </w:rPr>
      </w:pPr>
    </w:p>
    <w:p w14:paraId="3F3443B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离题论述一 - 提出基督的一些卓越之处供考量，以使我们的心对祂更加钟爱（endear）—</w:t>
      </w:r>
    </w:p>
    <w:p w14:paraId="57D98149">
      <w:pPr>
        <w:spacing w:before="85" w:line="294" w:lineRule="auto"/>
        <w:ind w:left="17" w:right="4" w:hanging="17"/>
        <w:rPr>
          <w:rFonts w:hint="eastAsia" w:ascii="华文楷体" w:hAnsi="华文楷体" w:eastAsia="华文楷体" w:cs="华文楷体"/>
          <w:sz w:val="30"/>
          <w:szCs w:val="30"/>
        </w:rPr>
      </w:pPr>
    </w:p>
    <w:p w14:paraId="377FF65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DIGRESSION II - All solid wisdom laid up in Christ</w:t>
      </w:r>
    </w:p>
    <w:p w14:paraId="0C72CF63">
      <w:pPr>
        <w:spacing w:before="85" w:line="294" w:lineRule="auto"/>
        <w:ind w:left="17" w:right="4" w:hanging="17"/>
        <w:rPr>
          <w:rFonts w:hint="eastAsia" w:ascii="华文楷体" w:hAnsi="华文楷体" w:eastAsia="华文楷体" w:cs="华文楷体"/>
          <w:sz w:val="30"/>
          <w:szCs w:val="30"/>
        </w:rPr>
      </w:pPr>
    </w:p>
    <w:p w14:paraId="4306AA2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离题论述二 - 所有的真智慧都蕴藏在基督里</w:t>
      </w:r>
    </w:p>
    <w:p w14:paraId="26369CA6">
      <w:pPr>
        <w:spacing w:before="85" w:line="294" w:lineRule="auto"/>
        <w:ind w:left="17" w:right="4" w:hanging="17"/>
        <w:rPr>
          <w:rFonts w:hint="eastAsia" w:ascii="华文楷体" w:hAnsi="华文楷体" w:eastAsia="华文楷体" w:cs="华文楷体"/>
          <w:sz w:val="30"/>
          <w:szCs w:val="30"/>
        </w:rPr>
      </w:pPr>
    </w:p>
    <w:p w14:paraId="60ECFB1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IV.—Of communion with Christ in a conjugal relation in respect of consequential affections</w:t>
      </w:r>
    </w:p>
    <w:p w14:paraId="39148641">
      <w:pPr>
        <w:spacing w:before="85" w:line="294" w:lineRule="auto"/>
        <w:ind w:left="17" w:right="4" w:hanging="17"/>
        <w:rPr>
          <w:rFonts w:hint="eastAsia" w:ascii="华文楷体" w:hAnsi="华文楷体" w:eastAsia="华文楷体" w:cs="华文楷体"/>
          <w:sz w:val="30"/>
          <w:szCs w:val="30"/>
        </w:rPr>
      </w:pPr>
    </w:p>
    <w:p w14:paraId="68C6A1F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第四章—论在后续情感方面与基督在婚姻关系（conjugal relation）中的团契</w:t>
      </w:r>
    </w:p>
    <w:p w14:paraId="5274E48A">
      <w:pPr>
        <w:spacing w:before="85" w:line="294" w:lineRule="auto"/>
        <w:ind w:left="17" w:right="4" w:hanging="17"/>
        <w:rPr>
          <w:rFonts w:hint="eastAsia" w:ascii="华文楷体" w:hAnsi="华文楷体" w:eastAsia="华文楷体" w:cs="华文楷体"/>
          <w:sz w:val="30"/>
          <w:szCs w:val="30"/>
        </w:rPr>
      </w:pPr>
    </w:p>
    <w:p w14:paraId="6C426CBE">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V.—Other consequential affections</w:t>
      </w:r>
    </w:p>
    <w:p w14:paraId="151805E6">
      <w:pPr>
        <w:spacing w:before="85" w:line="294" w:lineRule="auto"/>
        <w:ind w:left="17" w:right="4" w:hanging="17"/>
        <w:rPr>
          <w:rFonts w:hint="eastAsia" w:ascii="华文楷体" w:hAnsi="华文楷体" w:eastAsia="华文楷体" w:cs="华文楷体"/>
          <w:sz w:val="30"/>
          <w:szCs w:val="30"/>
        </w:rPr>
      </w:pPr>
    </w:p>
    <w:p w14:paraId="22275FF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第五章—其他后续情感</w:t>
      </w:r>
    </w:p>
    <w:p w14:paraId="77F68BD0">
      <w:pPr>
        <w:spacing w:before="85" w:line="294" w:lineRule="auto"/>
        <w:ind w:left="17" w:right="4" w:hanging="17"/>
        <w:rPr>
          <w:rFonts w:hint="eastAsia" w:ascii="华文楷体" w:hAnsi="华文楷体" w:eastAsia="华文楷体" w:cs="华文楷体"/>
          <w:sz w:val="30"/>
          <w:szCs w:val="30"/>
        </w:rPr>
      </w:pPr>
    </w:p>
    <w:p w14:paraId="3A5699E5">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VI.—Of communion with Christ in purchased grace</w:t>
      </w:r>
    </w:p>
    <w:p w14:paraId="3F22C5B7">
      <w:pPr>
        <w:spacing w:before="85" w:line="294" w:lineRule="auto"/>
        <w:ind w:left="17" w:right="4" w:hanging="17"/>
        <w:rPr>
          <w:rFonts w:hint="eastAsia" w:ascii="华文楷体" w:hAnsi="华文楷体" w:eastAsia="华文楷体" w:cs="华文楷体"/>
          <w:sz w:val="30"/>
          <w:szCs w:val="30"/>
        </w:rPr>
      </w:pPr>
    </w:p>
    <w:p w14:paraId="6A2F495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第六章—论与基督在所购买的恩典中的团契</w:t>
      </w:r>
    </w:p>
    <w:p w14:paraId="10C41CFA">
      <w:pPr>
        <w:spacing w:before="85" w:line="294" w:lineRule="auto"/>
        <w:ind w:left="17" w:right="4" w:hanging="17"/>
        <w:rPr>
          <w:rFonts w:hint="eastAsia" w:ascii="华文楷体" w:hAnsi="华文楷体" w:eastAsia="华文楷体" w:cs="华文楷体"/>
          <w:sz w:val="30"/>
          <w:szCs w:val="30"/>
        </w:rPr>
      </w:pPr>
    </w:p>
    <w:p w14:paraId="612C9BB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VII.—The nature of purchased grace</w:t>
      </w:r>
    </w:p>
    <w:p w14:paraId="35BF215C">
      <w:pPr>
        <w:spacing w:before="85" w:line="294" w:lineRule="auto"/>
        <w:ind w:left="17" w:right="4" w:hanging="17"/>
        <w:rPr>
          <w:rFonts w:hint="eastAsia" w:ascii="华文楷体" w:hAnsi="华文楷体" w:eastAsia="华文楷体" w:cs="华文楷体"/>
          <w:sz w:val="30"/>
          <w:szCs w:val="30"/>
        </w:rPr>
      </w:pPr>
    </w:p>
    <w:p w14:paraId="0B4D31A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第七章—所购买恩典的性质</w:t>
      </w:r>
    </w:p>
    <w:p w14:paraId="729B254A">
      <w:pPr>
        <w:spacing w:before="85" w:line="294" w:lineRule="auto"/>
        <w:ind w:left="17" w:right="4" w:hanging="17"/>
        <w:rPr>
          <w:rFonts w:hint="eastAsia" w:ascii="华文楷体" w:hAnsi="华文楷体" w:eastAsia="华文楷体" w:cs="华文楷体"/>
          <w:sz w:val="30"/>
          <w:szCs w:val="30"/>
        </w:rPr>
      </w:pPr>
    </w:p>
    <w:p w14:paraId="2F62550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VIII.—How the saints hold communion with Christ as to their acceptation with God</w:t>
      </w:r>
    </w:p>
    <w:p w14:paraId="24CC41DB">
      <w:pPr>
        <w:spacing w:before="85" w:line="294" w:lineRule="auto"/>
        <w:ind w:left="17" w:right="4" w:hanging="17"/>
        <w:rPr>
          <w:rFonts w:hint="eastAsia" w:ascii="华文楷体" w:hAnsi="华文楷体" w:eastAsia="华文楷体" w:cs="华文楷体"/>
          <w:sz w:val="30"/>
          <w:szCs w:val="30"/>
        </w:rPr>
      </w:pPr>
    </w:p>
    <w:p w14:paraId="5B2A976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第八章—论圣徒如何在他们被上帝接纳（acceptation with God）方面与基督保持团契</w:t>
      </w:r>
    </w:p>
    <w:p w14:paraId="1BF3469B">
      <w:pPr>
        <w:spacing w:before="85" w:line="294" w:lineRule="auto"/>
        <w:ind w:left="17" w:right="4" w:hanging="17"/>
        <w:rPr>
          <w:rFonts w:hint="eastAsia" w:ascii="华文楷体" w:hAnsi="华文楷体" w:eastAsia="华文楷体" w:cs="华文楷体"/>
          <w:sz w:val="30"/>
          <w:szCs w:val="30"/>
        </w:rPr>
      </w:pPr>
    </w:p>
    <w:p w14:paraId="116C3E2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IX.—Of communion with Christ in holiness</w:t>
      </w:r>
    </w:p>
    <w:p w14:paraId="4C58C053">
      <w:pPr>
        <w:spacing w:before="85" w:line="294" w:lineRule="auto"/>
        <w:ind w:left="17" w:right="4" w:hanging="17"/>
        <w:rPr>
          <w:rFonts w:hint="eastAsia" w:ascii="华文楷体" w:hAnsi="华文楷体" w:eastAsia="华文楷体" w:cs="华文楷体"/>
          <w:sz w:val="30"/>
          <w:szCs w:val="30"/>
        </w:rPr>
      </w:pPr>
    </w:p>
    <w:p w14:paraId="4D266A9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第九章—论与基督在圣洁中的团契</w:t>
      </w:r>
    </w:p>
    <w:p w14:paraId="35720360">
      <w:pPr>
        <w:spacing w:before="85" w:line="294" w:lineRule="auto"/>
        <w:ind w:left="17" w:right="4" w:hanging="17"/>
        <w:rPr>
          <w:rFonts w:hint="eastAsia" w:ascii="华文楷体" w:hAnsi="华文楷体" w:eastAsia="华文楷体" w:cs="华文楷体"/>
          <w:sz w:val="30"/>
          <w:szCs w:val="30"/>
        </w:rPr>
      </w:pPr>
    </w:p>
    <w:p w14:paraId="6235AD2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X.—Of communion with Christ in privileges</w:t>
      </w:r>
    </w:p>
    <w:p w14:paraId="5543BDEC">
      <w:pPr>
        <w:spacing w:before="85" w:line="294" w:lineRule="auto"/>
        <w:ind w:left="17" w:right="4" w:hanging="17"/>
        <w:rPr>
          <w:rFonts w:hint="eastAsia" w:ascii="华文楷体" w:hAnsi="华文楷体" w:eastAsia="华文楷体" w:cs="华文楷体"/>
          <w:sz w:val="30"/>
          <w:szCs w:val="30"/>
        </w:rPr>
      </w:pPr>
    </w:p>
    <w:p w14:paraId="649D6B82">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第十章—论与基督在特权中的团契</w:t>
      </w:r>
    </w:p>
    <w:p w14:paraId="058DBF49">
      <w:pPr>
        <w:spacing w:before="85" w:line="294" w:lineRule="auto"/>
        <w:ind w:left="17" w:right="4" w:hanging="17"/>
        <w:rPr>
          <w:rFonts w:hint="eastAsia" w:ascii="华文楷体" w:hAnsi="华文楷体" w:eastAsia="华文楷体" w:cs="华文楷体"/>
          <w:sz w:val="30"/>
          <w:szCs w:val="30"/>
        </w:rPr>
      </w:pPr>
    </w:p>
    <w:p w14:paraId="5F4AFE5C">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III: Of Communion with the Holy Spirit</w:t>
      </w:r>
    </w:p>
    <w:p w14:paraId="0277BD16">
      <w:pPr>
        <w:spacing w:before="85" w:line="294" w:lineRule="auto"/>
        <w:ind w:left="17" w:right="4" w:hanging="17"/>
        <w:rPr>
          <w:rFonts w:hint="eastAsia" w:ascii="华文楷体" w:hAnsi="华文楷体" w:eastAsia="华文楷体" w:cs="华文楷体"/>
          <w:sz w:val="30"/>
          <w:szCs w:val="30"/>
        </w:rPr>
      </w:pPr>
    </w:p>
    <w:p w14:paraId="208543D1">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第三部分：论与圣灵的团契</w:t>
      </w:r>
    </w:p>
    <w:p w14:paraId="0AF7D06F">
      <w:pPr>
        <w:spacing w:before="85" w:line="294" w:lineRule="auto"/>
        <w:ind w:left="17" w:right="4" w:hanging="17"/>
        <w:rPr>
          <w:rFonts w:hint="eastAsia" w:ascii="华文楷体" w:hAnsi="华文楷体" w:eastAsia="华文楷体" w:cs="华文楷体"/>
          <w:sz w:val="30"/>
          <w:szCs w:val="30"/>
        </w:rPr>
      </w:pPr>
    </w:p>
    <w:p w14:paraId="74A6247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I.—The foundation of our communion with the Holy Ghost (John 14:1–7) opened at large</w:t>
      </w:r>
    </w:p>
    <w:p w14:paraId="38D2F238">
      <w:pPr>
        <w:spacing w:before="85" w:line="294" w:lineRule="auto"/>
        <w:ind w:left="17" w:right="4" w:hanging="17"/>
        <w:rPr>
          <w:rFonts w:hint="eastAsia" w:ascii="华文楷体" w:hAnsi="华文楷体" w:eastAsia="华文楷体" w:cs="华文楷体"/>
          <w:sz w:val="30"/>
          <w:szCs w:val="30"/>
        </w:rPr>
      </w:pPr>
    </w:p>
    <w:p w14:paraId="62ADBC1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第一章—我们与圣灵团契的基础（约翰福音 14:1-7）详细阐述</w:t>
      </w:r>
    </w:p>
    <w:p w14:paraId="2D7AFCAF">
      <w:pPr>
        <w:spacing w:before="85" w:line="294" w:lineRule="auto"/>
        <w:ind w:left="17" w:right="4" w:hanging="17"/>
        <w:rPr>
          <w:rFonts w:hint="eastAsia" w:ascii="华文楷体" w:hAnsi="华文楷体" w:eastAsia="华文楷体" w:cs="华文楷体"/>
          <w:sz w:val="30"/>
          <w:szCs w:val="30"/>
        </w:rPr>
      </w:pPr>
    </w:p>
    <w:p w14:paraId="69CAD33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II.—Of the actings of the Holy Ghost in us, being bestowed on us—He worketh effectually, distributeth, giveth</w:t>
      </w:r>
    </w:p>
    <w:p w14:paraId="3DE2F4BA">
      <w:pPr>
        <w:spacing w:before="85" w:line="294" w:lineRule="auto"/>
        <w:ind w:left="17" w:right="4" w:hanging="17"/>
        <w:rPr>
          <w:rFonts w:hint="eastAsia" w:ascii="华文楷体" w:hAnsi="华文楷体" w:eastAsia="华文楷体" w:cs="华文楷体"/>
          <w:sz w:val="30"/>
          <w:szCs w:val="30"/>
        </w:rPr>
      </w:pPr>
    </w:p>
    <w:p w14:paraId="0E1C14A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第二章—论圣灵在我们里面，作为赐予我们的圣灵的作为（actings）—祂有效地工作、分派、赐予</w:t>
      </w:r>
    </w:p>
    <w:p w14:paraId="378DC96E">
      <w:pPr>
        <w:spacing w:before="85" w:line="294" w:lineRule="auto"/>
        <w:ind w:left="17" w:right="4" w:hanging="17"/>
        <w:rPr>
          <w:rFonts w:hint="eastAsia" w:ascii="华文楷体" w:hAnsi="华文楷体" w:eastAsia="华文楷体" w:cs="华文楷体"/>
          <w:sz w:val="30"/>
          <w:szCs w:val="30"/>
        </w:rPr>
      </w:pPr>
    </w:p>
    <w:p w14:paraId="1D02712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III.—Of the things wherein we have communion with the Holy Ghost—He brings to remembrance the things spoken by Christ, John 14:26</w:t>
      </w:r>
    </w:p>
    <w:p w14:paraId="07D434DC">
      <w:pPr>
        <w:spacing w:before="85" w:line="294" w:lineRule="auto"/>
        <w:ind w:left="17" w:right="4" w:hanging="17"/>
        <w:rPr>
          <w:rFonts w:hint="eastAsia" w:ascii="华文楷体" w:hAnsi="华文楷体" w:eastAsia="华文楷体" w:cs="华文楷体"/>
          <w:sz w:val="30"/>
          <w:szCs w:val="30"/>
        </w:rPr>
      </w:pPr>
    </w:p>
    <w:p w14:paraId="551E544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第三章—论我们与圣灵有团契的事项—祂使我们想起基督所说的话（约翰福音 14:26）</w:t>
      </w:r>
    </w:p>
    <w:p w14:paraId="3804DEF7">
      <w:pPr>
        <w:spacing w:before="85" w:line="294" w:lineRule="auto"/>
        <w:ind w:left="17" w:right="4" w:hanging="17"/>
        <w:rPr>
          <w:rFonts w:hint="eastAsia" w:ascii="华文楷体" w:hAnsi="华文楷体" w:eastAsia="华文楷体" w:cs="华文楷体"/>
          <w:sz w:val="30"/>
          <w:szCs w:val="30"/>
        </w:rPr>
      </w:pPr>
    </w:p>
    <w:p w14:paraId="3C43CC1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IV.—The general consequences in the hearts of believers of the effects of the Holy Ghost before mentioned—Consolation</w:t>
      </w:r>
    </w:p>
    <w:p w14:paraId="54E08044">
      <w:pPr>
        <w:spacing w:before="85" w:line="294" w:lineRule="auto"/>
        <w:ind w:left="17" w:right="4" w:hanging="17"/>
        <w:rPr>
          <w:rFonts w:hint="eastAsia" w:ascii="华文楷体" w:hAnsi="华文楷体" w:eastAsia="华文楷体" w:cs="华文楷体"/>
          <w:sz w:val="30"/>
          <w:szCs w:val="30"/>
        </w:rPr>
      </w:pPr>
    </w:p>
    <w:p w14:paraId="54B474E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第四章—前面提到的圣灵效果在信徒心中的普遍结果—安慰</w:t>
      </w:r>
    </w:p>
    <w:p w14:paraId="2B310B5D">
      <w:pPr>
        <w:spacing w:before="85" w:line="294" w:lineRule="auto"/>
        <w:ind w:left="17" w:right="4" w:hanging="17"/>
        <w:rPr>
          <w:rFonts w:hint="eastAsia" w:ascii="华文楷体" w:hAnsi="华文楷体" w:eastAsia="华文楷体" w:cs="华文楷体"/>
          <w:sz w:val="30"/>
          <w:szCs w:val="30"/>
        </w:rPr>
      </w:pPr>
    </w:p>
    <w:p w14:paraId="03378D24">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V.—Some observations and inferences from discourses foregoing concerning the Spirit</w:t>
      </w:r>
    </w:p>
    <w:p w14:paraId="6F2D8537">
      <w:pPr>
        <w:spacing w:before="85" w:line="294" w:lineRule="auto"/>
        <w:ind w:left="17" w:right="4" w:hanging="17"/>
        <w:rPr>
          <w:rFonts w:hint="eastAsia" w:ascii="华文楷体" w:hAnsi="华文楷体" w:eastAsia="华文楷体" w:cs="华文楷体"/>
          <w:sz w:val="30"/>
          <w:szCs w:val="30"/>
        </w:rPr>
      </w:pPr>
    </w:p>
    <w:p w14:paraId="75779210">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第五章—关于圣灵的前述论述的一些观察和推论</w:t>
      </w:r>
    </w:p>
    <w:p w14:paraId="0B18EEC5">
      <w:pPr>
        <w:spacing w:before="85" w:line="294" w:lineRule="auto"/>
        <w:ind w:left="17" w:right="4" w:hanging="17"/>
        <w:rPr>
          <w:rFonts w:hint="eastAsia" w:ascii="华文楷体" w:hAnsi="华文楷体" w:eastAsia="华文楷体" w:cs="华文楷体"/>
          <w:sz w:val="30"/>
          <w:szCs w:val="30"/>
        </w:rPr>
      </w:pPr>
    </w:p>
    <w:p w14:paraId="3720F753">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VI.—Of particular communion with the Holy Ghost</w:t>
      </w:r>
    </w:p>
    <w:p w14:paraId="293CF700">
      <w:pPr>
        <w:spacing w:before="85" w:line="294" w:lineRule="auto"/>
        <w:ind w:left="17" w:right="4" w:hanging="17"/>
        <w:rPr>
          <w:rFonts w:hint="eastAsia" w:ascii="华文楷体" w:hAnsi="华文楷体" w:eastAsia="华文楷体" w:cs="华文楷体"/>
          <w:sz w:val="30"/>
          <w:szCs w:val="30"/>
        </w:rPr>
      </w:pPr>
    </w:p>
    <w:p w14:paraId="7367E00D">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第六章—论与圣灵特殊的团契</w:t>
      </w:r>
    </w:p>
    <w:p w14:paraId="4A179037">
      <w:pPr>
        <w:spacing w:before="85" w:line="294" w:lineRule="auto"/>
        <w:ind w:left="17" w:right="4" w:hanging="17"/>
        <w:rPr>
          <w:rFonts w:hint="eastAsia" w:ascii="华文楷体" w:hAnsi="华文楷体" w:eastAsia="华文楷体" w:cs="华文楷体"/>
          <w:sz w:val="30"/>
          <w:szCs w:val="30"/>
        </w:rPr>
      </w:pPr>
    </w:p>
    <w:p w14:paraId="5EB51068">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VII.—The general ways of the saints, acting in communion with the Holy Ghost</w:t>
      </w:r>
    </w:p>
    <w:p w14:paraId="27F5EDFC">
      <w:pPr>
        <w:spacing w:before="85" w:line="294" w:lineRule="auto"/>
        <w:ind w:left="17" w:right="4" w:hanging="17"/>
        <w:rPr>
          <w:rFonts w:hint="eastAsia" w:ascii="华文楷体" w:hAnsi="华文楷体" w:eastAsia="华文楷体" w:cs="华文楷体"/>
          <w:sz w:val="30"/>
          <w:szCs w:val="30"/>
        </w:rPr>
      </w:pPr>
    </w:p>
    <w:p w14:paraId="478308C9">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第七章—圣徒在与圣灵团契中行动的一般方式</w:t>
      </w:r>
    </w:p>
    <w:p w14:paraId="59B58425">
      <w:pPr>
        <w:spacing w:before="85" w:line="294" w:lineRule="auto"/>
        <w:ind w:left="17" w:right="4" w:hanging="17"/>
        <w:rPr>
          <w:rFonts w:hint="eastAsia" w:ascii="华文楷体" w:hAnsi="华文楷体" w:eastAsia="华文楷体" w:cs="华文楷体"/>
          <w:sz w:val="30"/>
          <w:szCs w:val="30"/>
        </w:rPr>
      </w:pPr>
    </w:p>
    <w:p w14:paraId="56156CF7">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VIII.—Particular directions for communion with the Holy Ghost</w:t>
      </w:r>
    </w:p>
    <w:p w14:paraId="20E0DC8F">
      <w:pPr>
        <w:spacing w:before="85" w:line="294" w:lineRule="auto"/>
        <w:ind w:left="17" w:right="4" w:hanging="17"/>
        <w:rPr>
          <w:rFonts w:hint="eastAsia" w:ascii="华文楷体" w:hAnsi="华文楷体" w:eastAsia="华文楷体" w:cs="华文楷体"/>
          <w:sz w:val="30"/>
          <w:szCs w:val="30"/>
        </w:rPr>
      </w:pPr>
    </w:p>
    <w:p w14:paraId="5EEB8E3F">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第八章—与圣灵团契的具体指导</w:t>
      </w:r>
    </w:p>
    <w:p w14:paraId="5980B077">
      <w:pPr>
        <w:spacing w:before="85" w:line="294" w:lineRule="auto"/>
        <w:ind w:left="17" w:right="4" w:hanging="17"/>
        <w:rPr>
          <w:rFonts w:hint="eastAsia" w:ascii="华文楷体" w:hAnsi="华文楷体" w:eastAsia="华文楷体" w:cs="华文楷体"/>
          <w:sz w:val="30"/>
          <w:szCs w:val="30"/>
        </w:rPr>
      </w:pPr>
    </w:p>
    <w:p w14:paraId="07318316">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A VINDICATION OF SOME PASSAGES IN A DISCOURSE CONCERNING COMMUNION WITH GOD</w:t>
      </w:r>
    </w:p>
    <w:p w14:paraId="3629C8A6">
      <w:pPr>
        <w:spacing w:before="85" w:line="294" w:lineRule="auto"/>
        <w:ind w:left="17" w:right="4" w:hanging="17"/>
        <w:rPr>
          <w:rFonts w:hint="eastAsia" w:ascii="华文楷体" w:hAnsi="华文楷体" w:eastAsia="华文楷体" w:cs="华文楷体"/>
          <w:sz w:val="30"/>
          <w:szCs w:val="30"/>
        </w:rPr>
      </w:pPr>
    </w:p>
    <w:p w14:paraId="7917A83B">
      <w:pPr>
        <w:spacing w:before="85" w:line="294" w:lineRule="auto"/>
        <w:ind w:left="17" w:right="4" w:hanging="17"/>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《论与上帝的团契》中某些段落的辩护</w:t>
      </w:r>
    </w:p>
    <w:sectPr>
      <w:pgSz w:w="12240" w:h="15840"/>
      <w:pgMar w:top="400" w:right="1535"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2B3A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7441C">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A31352"/>
    <w:multiLevelType w:val="multilevel"/>
    <w:tmpl w:val="88A3135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A06E4956"/>
    <w:multiLevelType w:val="multilevel"/>
    <w:tmpl w:val="A06E495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A4A5631E"/>
    <w:multiLevelType w:val="multilevel"/>
    <w:tmpl w:val="A4A5631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D16E525D"/>
    <w:multiLevelType w:val="multilevel"/>
    <w:tmpl w:val="D16E52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D5493DD8"/>
    <w:multiLevelType w:val="multilevel"/>
    <w:tmpl w:val="D5493DD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D647E3F2"/>
    <w:multiLevelType w:val="multilevel"/>
    <w:tmpl w:val="D647E3F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DB96F86C"/>
    <w:multiLevelType w:val="multilevel"/>
    <w:tmpl w:val="DB96F86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E2984C13"/>
    <w:multiLevelType w:val="multilevel"/>
    <w:tmpl w:val="E2984C1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E3893844"/>
    <w:multiLevelType w:val="multilevel"/>
    <w:tmpl w:val="E389384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F29AB670"/>
    <w:multiLevelType w:val="multilevel"/>
    <w:tmpl w:val="F29AB67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FF648DEE"/>
    <w:multiLevelType w:val="multilevel"/>
    <w:tmpl w:val="FF648D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0AC00910"/>
    <w:multiLevelType w:val="multilevel"/>
    <w:tmpl w:val="0AC0091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12DE7758"/>
    <w:multiLevelType w:val="multilevel"/>
    <w:tmpl w:val="12DE775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19392702"/>
    <w:multiLevelType w:val="multilevel"/>
    <w:tmpl w:val="1939270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1A42343F"/>
    <w:multiLevelType w:val="multilevel"/>
    <w:tmpl w:val="1A42343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1A4FA64E"/>
    <w:multiLevelType w:val="multilevel"/>
    <w:tmpl w:val="1A4FA64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1BC2837E"/>
    <w:multiLevelType w:val="multilevel"/>
    <w:tmpl w:val="1BC2837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1BF7343C"/>
    <w:multiLevelType w:val="multilevel"/>
    <w:tmpl w:val="1BF7343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1E8CA5B7"/>
    <w:multiLevelType w:val="multilevel"/>
    <w:tmpl w:val="1E8CA5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265E22DF"/>
    <w:multiLevelType w:val="multilevel"/>
    <w:tmpl w:val="265E22D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26EF5672"/>
    <w:multiLevelType w:val="multilevel"/>
    <w:tmpl w:val="26EF567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
    <w:nsid w:val="2757DCC5"/>
    <w:multiLevelType w:val="multilevel"/>
    <w:tmpl w:val="2757DCC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5366D9D0"/>
    <w:multiLevelType w:val="multilevel"/>
    <w:tmpl w:val="5366D9D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55DA7E0A"/>
    <w:multiLevelType w:val="multilevel"/>
    <w:tmpl w:val="55DA7E0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5AD074EF"/>
    <w:multiLevelType w:val="multilevel"/>
    <w:tmpl w:val="5AD074E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
    <w:nsid w:val="5B5D0CE1"/>
    <w:multiLevelType w:val="multilevel"/>
    <w:tmpl w:val="5B5D0CE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
    <w:nsid w:val="5B8A7285"/>
    <w:multiLevelType w:val="multilevel"/>
    <w:tmpl w:val="5B8A728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
    <w:nsid w:val="5DB7F1F3"/>
    <w:multiLevelType w:val="multilevel"/>
    <w:tmpl w:val="5DB7F1F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
    <w:nsid w:val="62AF0800"/>
    <w:multiLevelType w:val="multilevel"/>
    <w:tmpl w:val="62AF080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
    <w:nsid w:val="699B0A03"/>
    <w:multiLevelType w:val="multilevel"/>
    <w:tmpl w:val="699B0A0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
    <w:nsid w:val="6C1C9387"/>
    <w:multiLevelType w:val="multilevel"/>
    <w:tmpl w:val="6C1C938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
    <w:nsid w:val="6DA3C1E4"/>
    <w:multiLevelType w:val="multilevel"/>
    <w:tmpl w:val="6DA3C1E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30"/>
  </w:num>
  <w:num w:numId="2">
    <w:abstractNumId w:val="25"/>
  </w:num>
  <w:num w:numId="3">
    <w:abstractNumId w:val="28"/>
  </w:num>
  <w:num w:numId="4">
    <w:abstractNumId w:val="5"/>
  </w:num>
  <w:num w:numId="5">
    <w:abstractNumId w:val="0"/>
  </w:num>
  <w:num w:numId="6">
    <w:abstractNumId w:val="27"/>
  </w:num>
  <w:num w:numId="7">
    <w:abstractNumId w:val="3"/>
  </w:num>
  <w:num w:numId="8">
    <w:abstractNumId w:val="21"/>
  </w:num>
  <w:num w:numId="9">
    <w:abstractNumId w:val="6"/>
  </w:num>
  <w:num w:numId="10">
    <w:abstractNumId w:val="20"/>
  </w:num>
  <w:num w:numId="11">
    <w:abstractNumId w:val="13"/>
  </w:num>
  <w:num w:numId="12">
    <w:abstractNumId w:val="29"/>
  </w:num>
  <w:num w:numId="13">
    <w:abstractNumId w:val="26"/>
  </w:num>
  <w:num w:numId="14">
    <w:abstractNumId w:val="8"/>
  </w:num>
  <w:num w:numId="15">
    <w:abstractNumId w:val="15"/>
  </w:num>
  <w:num w:numId="16">
    <w:abstractNumId w:val="11"/>
  </w:num>
  <w:num w:numId="17">
    <w:abstractNumId w:val="17"/>
  </w:num>
  <w:num w:numId="18">
    <w:abstractNumId w:val="23"/>
  </w:num>
  <w:num w:numId="19">
    <w:abstractNumId w:val="24"/>
  </w:num>
  <w:num w:numId="20">
    <w:abstractNumId w:val="19"/>
  </w:num>
  <w:num w:numId="21">
    <w:abstractNumId w:val="14"/>
  </w:num>
  <w:num w:numId="22">
    <w:abstractNumId w:val="22"/>
  </w:num>
  <w:num w:numId="23">
    <w:abstractNumId w:val="10"/>
  </w:num>
  <w:num w:numId="24">
    <w:abstractNumId w:val="7"/>
  </w:num>
  <w:num w:numId="25">
    <w:abstractNumId w:val="4"/>
  </w:num>
  <w:num w:numId="26">
    <w:abstractNumId w:val="16"/>
  </w:num>
  <w:num w:numId="27">
    <w:abstractNumId w:val="2"/>
  </w:num>
  <w:num w:numId="28">
    <w:abstractNumId w:val="31"/>
  </w:num>
  <w:num w:numId="29">
    <w:abstractNumId w:val="18"/>
  </w:num>
  <w:num w:numId="30">
    <w:abstractNumId w:val="9"/>
  </w:num>
  <w:num w:numId="31">
    <w:abstractNumId w:val="1"/>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33C2E71"/>
    <w:rsid w:val="5BDE70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1190</Pages>
  <Words>9288</Words>
  <Characters>22745</Characters>
  <TotalTime>7</TotalTime>
  <ScaleCrop>false</ScaleCrop>
  <LinksUpToDate>false</LinksUpToDate>
  <CharactersWithSpaces>26112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2025-05-24T17:16:00Z</dcterms:created>
  <dc:creator>74658</dc:creator>
  <cp:lastModifiedBy>Gd一生戊卉</cp:lastModifiedBy>
  <dcterms:modified xsi:type="dcterms:W3CDTF">2025-12-16T03:23:23Z</dcterms:modified>
  <dc:title>Of Communion with with the Father, Son and Holy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2025-11-13T22:35:56Z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FE2AC0E113C942F58948C96769480BD2_12</vt:lpwstr>
  </property>
</Properties>
</file>