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4E89BD">
      <w:pPr>
        <w:spacing w:line="15827" w:lineRule="exact"/>
        <w:jc w:val="center"/>
        <w:rPr>
          <w:rFonts w:hint="eastAsia" w:eastAsia="宋体"/>
          <w:lang w:eastAsia="zh-CN"/>
        </w:rPr>
      </w:pPr>
      <w:r>
        <w:rPr>
          <w:rFonts w:hint="eastAsia" w:eastAsia="宋体"/>
          <w:lang w:eastAsia="zh-CN"/>
        </w:rPr>
        <w:drawing>
          <wp:inline distT="0" distB="0" distL="114300" distR="114300">
            <wp:extent cx="5067300" cy="8107680"/>
            <wp:effectExtent l="0" t="0" r="0" b="7620"/>
            <wp:docPr id="1" name="图片 1" descr="elisha_new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lisha_new800"/>
                    <pic:cNvPicPr>
                      <a:picLocks noChangeAspect="1"/>
                    </pic:cNvPicPr>
                  </pic:nvPicPr>
                  <pic:blipFill>
                    <a:blip r:embed="rId9"/>
                    <a:stretch>
                      <a:fillRect/>
                    </a:stretch>
                  </pic:blipFill>
                  <pic:spPr>
                    <a:xfrm>
                      <a:off x="0" y="0"/>
                      <a:ext cx="5067300" cy="8107680"/>
                    </a:xfrm>
                    <a:prstGeom prst="rect">
                      <a:avLst/>
                    </a:prstGeom>
                  </pic:spPr>
                </pic:pic>
              </a:graphicData>
            </a:graphic>
          </wp:inline>
        </w:drawing>
      </w:r>
    </w:p>
    <w:p w14:paraId="2B18AA15">
      <w:pPr>
        <w:spacing w:line="15827" w:lineRule="exact"/>
        <w:sectPr>
          <w:headerReference r:id="rId5" w:type="default"/>
          <w:footerReference r:id="rId6" w:type="default"/>
          <w:pgSz w:w="12240" w:h="15840"/>
          <w:pgMar w:top="1" w:right="0" w:bottom="1" w:left="0" w:header="0" w:footer="0" w:gutter="0"/>
          <w:cols w:space="720" w:num="1"/>
        </w:sectPr>
      </w:pPr>
    </w:p>
    <w:p w14:paraId="6898DE78">
      <w:pPr>
        <w:spacing w:line="258" w:lineRule="auto"/>
        <w:rPr>
          <w:rFonts w:ascii="Arial"/>
          <w:sz w:val="21"/>
        </w:rPr>
      </w:pPr>
    </w:p>
    <w:p w14:paraId="7A8A8ED6">
      <w:pPr>
        <w:spacing w:line="258" w:lineRule="auto"/>
        <w:rPr>
          <w:rFonts w:ascii="Arial"/>
          <w:sz w:val="21"/>
        </w:rPr>
      </w:pPr>
    </w:p>
    <w:p w14:paraId="756064C2">
      <w:pPr>
        <w:spacing w:line="258" w:lineRule="auto"/>
        <w:rPr>
          <w:rFonts w:ascii="Arial"/>
          <w:sz w:val="21"/>
        </w:rPr>
      </w:pPr>
    </w:p>
    <w:p w14:paraId="6412076D">
      <w:pPr>
        <w:spacing w:line="259" w:lineRule="auto"/>
        <w:rPr>
          <w:rFonts w:ascii="Arial"/>
          <w:sz w:val="21"/>
        </w:rPr>
      </w:pPr>
    </w:p>
    <w:p w14:paraId="15F93628">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2884869" cy="4619625"/>
                    </a:xfrm>
                    <a:prstGeom prst="rect">
                      <a:avLst/>
                    </a:prstGeom>
                  </pic:spPr>
                </pic:pic>
              </a:graphicData>
            </a:graphic>
          </wp:inline>
        </w:drawing>
      </w:r>
    </w:p>
    <w:p w14:paraId="5B4DDBF8">
      <w:pPr>
        <w:spacing w:line="7275" w:lineRule="exact"/>
        <w:sectPr>
          <w:pgSz w:w="12240" w:h="15840"/>
          <w:pgMar w:top="400" w:right="1836" w:bottom="400" w:left="1836" w:header="0" w:footer="0" w:gutter="0"/>
          <w:cols w:space="720" w:num="1"/>
        </w:sectPr>
      </w:pPr>
    </w:p>
    <w:p w14:paraId="691AFC46">
      <w:pPr>
        <w:spacing w:line="273" w:lineRule="auto"/>
        <w:rPr>
          <w:rFonts w:hint="eastAsia" w:ascii="微软雅黑" w:hAnsi="微软雅黑" w:eastAsia="微软雅黑" w:cs="微软雅黑"/>
          <w:sz w:val="30"/>
          <w:szCs w:val="30"/>
        </w:rPr>
      </w:pPr>
    </w:p>
    <w:p w14:paraId="1FD6F17F">
      <w:pPr>
        <w:spacing w:line="273"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1AB7E1C0">
      <w:pPr>
        <w:spacing w:line="273"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4A097ECA">
      <w:pPr>
        <w:spacing w:line="273"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35764D71">
      <w:pPr>
        <w:spacing w:line="273"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282D3482">
      <w:pPr>
        <w:spacing w:line="273" w:lineRule="auto"/>
        <w:rPr>
          <w:rFonts w:hint="eastAsia" w:ascii="微软雅黑" w:hAnsi="微软雅黑" w:eastAsia="微软雅黑" w:cs="微软雅黑"/>
          <w:sz w:val="36"/>
          <w:szCs w:val="36"/>
        </w:rPr>
      </w:pPr>
    </w:p>
    <w:p w14:paraId="0FFBC36C">
      <w:pPr>
        <w:spacing w:line="273"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4A83DAE6">
      <w:pPr>
        <w:spacing w:line="273" w:lineRule="auto"/>
        <w:rPr>
          <w:rFonts w:hint="eastAsia" w:ascii="微软雅黑" w:hAnsi="微软雅黑" w:eastAsia="微软雅黑" w:cs="微软雅黑"/>
          <w:sz w:val="30"/>
          <w:szCs w:val="30"/>
        </w:rPr>
      </w:pPr>
    </w:p>
    <w:p w14:paraId="0F9875EF">
      <w:pPr>
        <w:spacing w:line="273" w:lineRule="auto"/>
        <w:rPr>
          <w:rFonts w:hint="eastAsia" w:ascii="微软雅黑" w:hAnsi="微软雅黑" w:eastAsia="微软雅黑" w:cs="微软雅黑"/>
          <w:sz w:val="30"/>
          <w:szCs w:val="30"/>
        </w:rPr>
      </w:pPr>
    </w:p>
    <w:p w14:paraId="3853227A">
      <w:pPr>
        <w:spacing w:line="273" w:lineRule="auto"/>
        <w:rPr>
          <w:rFonts w:hint="eastAsia" w:ascii="微软雅黑" w:hAnsi="微软雅黑" w:eastAsia="微软雅黑" w:cs="微软雅黑"/>
          <w:sz w:val="30"/>
          <w:szCs w:val="30"/>
        </w:rPr>
      </w:pPr>
    </w:p>
    <w:p w14:paraId="3299FDDB">
      <w:pPr>
        <w:spacing w:line="273" w:lineRule="auto"/>
        <w:rPr>
          <w:rFonts w:hint="eastAsia" w:ascii="微软雅黑" w:hAnsi="微软雅黑" w:eastAsia="微软雅黑" w:cs="微软雅黑"/>
          <w:sz w:val="30"/>
          <w:szCs w:val="30"/>
        </w:rPr>
      </w:pPr>
    </w:p>
    <w:p w14:paraId="3B50BA43">
      <w:pPr>
        <w:spacing w:line="273" w:lineRule="auto"/>
        <w:rPr>
          <w:rFonts w:hint="eastAsia" w:ascii="微软雅黑" w:hAnsi="微软雅黑" w:eastAsia="微软雅黑" w:cs="微软雅黑"/>
          <w:sz w:val="30"/>
          <w:szCs w:val="30"/>
        </w:rPr>
      </w:pPr>
    </w:p>
    <w:p w14:paraId="40E38368">
      <w:pPr>
        <w:spacing w:line="273"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The Life of Elisha</w:t>
      </w:r>
    </w:p>
    <w:p w14:paraId="2C65B265">
      <w:pPr>
        <w:spacing w:line="273"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以利沙的生平</w:t>
      </w:r>
    </w:p>
    <w:p w14:paraId="5AFB4DDA">
      <w:pPr>
        <w:spacing w:line="273" w:lineRule="auto"/>
        <w:jc w:val="center"/>
        <w:rPr>
          <w:rFonts w:hint="eastAsia" w:ascii="微软雅黑" w:hAnsi="微软雅黑" w:eastAsia="微软雅黑" w:cs="微软雅黑"/>
          <w:b/>
          <w:bCs/>
          <w:sz w:val="44"/>
          <w:szCs w:val="44"/>
        </w:rPr>
      </w:pPr>
    </w:p>
    <w:p w14:paraId="17A59EC9">
      <w:pPr>
        <w:spacing w:line="273"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by A. W. Pink</w:t>
      </w:r>
    </w:p>
    <w:p w14:paraId="713D1E33">
      <w:pPr>
        <w:spacing w:line="273"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作者：A. W. 平克</w:t>
      </w:r>
    </w:p>
    <w:p w14:paraId="009BA3D5">
      <w:pPr>
        <w:spacing w:line="273" w:lineRule="auto"/>
        <w:rPr>
          <w:rFonts w:hint="eastAsia" w:ascii="微软雅黑" w:hAnsi="微软雅黑" w:eastAsia="微软雅黑" w:cs="微软雅黑"/>
          <w:sz w:val="30"/>
          <w:szCs w:val="30"/>
        </w:rPr>
      </w:pPr>
    </w:p>
    <w:p w14:paraId="59F02F7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1C49BF0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10CA670D">
      <w:pPr>
        <w:spacing w:line="273" w:lineRule="auto"/>
        <w:rPr>
          <w:rFonts w:hint="eastAsia" w:ascii="微软雅黑" w:hAnsi="微软雅黑" w:eastAsia="微软雅黑" w:cs="微软雅黑"/>
          <w:sz w:val="30"/>
          <w:szCs w:val="30"/>
        </w:rPr>
      </w:pPr>
    </w:p>
    <w:p w14:paraId="4DB98D8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Elisha's Life and Miracles</w:t>
      </w:r>
    </w:p>
    <w:p w14:paraId="1ADF7F91">
      <w:pPr>
        <w:spacing w:line="273" w:lineRule="auto"/>
        <w:rPr>
          <w:rFonts w:hint="eastAsia" w:ascii="微软雅黑" w:hAnsi="微软雅黑" w:eastAsia="微软雅黑" w:cs="微软雅黑"/>
          <w:sz w:val="30"/>
          <w:szCs w:val="30"/>
        </w:rPr>
      </w:pPr>
    </w:p>
    <w:p w14:paraId="19C171B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以利沙的生平与神迹</w:t>
      </w:r>
    </w:p>
    <w:p w14:paraId="6A0ABA44">
      <w:pPr>
        <w:spacing w:line="273" w:lineRule="auto"/>
        <w:rPr>
          <w:rFonts w:hint="eastAsia" w:ascii="微软雅黑" w:hAnsi="微软雅黑" w:eastAsia="微软雅黑" w:cs="微软雅黑"/>
          <w:sz w:val="30"/>
          <w:szCs w:val="30"/>
        </w:rPr>
      </w:pPr>
    </w:p>
    <w:p w14:paraId="2C28393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Call</w:t>
      </w:r>
    </w:p>
    <w:p w14:paraId="11F55E11">
      <w:pPr>
        <w:spacing w:line="273" w:lineRule="auto"/>
        <w:rPr>
          <w:rFonts w:hint="eastAsia" w:ascii="微软雅黑" w:hAnsi="微软雅黑" w:eastAsia="微软雅黑" w:cs="微软雅黑"/>
          <w:sz w:val="30"/>
          <w:szCs w:val="30"/>
        </w:rPr>
      </w:pPr>
    </w:p>
    <w:p w14:paraId="40CF195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他的呼召</w:t>
      </w:r>
    </w:p>
    <w:p w14:paraId="48D9EB88">
      <w:pPr>
        <w:spacing w:line="273" w:lineRule="auto"/>
        <w:rPr>
          <w:rFonts w:hint="eastAsia" w:ascii="微软雅黑" w:hAnsi="微软雅黑" w:eastAsia="微软雅黑" w:cs="微软雅黑"/>
          <w:sz w:val="30"/>
          <w:szCs w:val="30"/>
        </w:rPr>
      </w:pPr>
    </w:p>
    <w:p w14:paraId="428BCA7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Testings</w:t>
      </w:r>
    </w:p>
    <w:p w14:paraId="2F203D35">
      <w:pPr>
        <w:spacing w:line="273" w:lineRule="auto"/>
        <w:rPr>
          <w:rFonts w:hint="eastAsia" w:ascii="微软雅黑" w:hAnsi="微软雅黑" w:eastAsia="微软雅黑" w:cs="微软雅黑"/>
          <w:sz w:val="30"/>
          <w:szCs w:val="30"/>
        </w:rPr>
      </w:pPr>
    </w:p>
    <w:p w14:paraId="2B1E041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他的试炼</w:t>
      </w:r>
    </w:p>
    <w:p w14:paraId="7A30C9B7">
      <w:pPr>
        <w:spacing w:line="273" w:lineRule="auto"/>
        <w:rPr>
          <w:rFonts w:hint="eastAsia" w:ascii="微软雅黑" w:hAnsi="微软雅黑" w:eastAsia="微软雅黑" w:cs="微软雅黑"/>
          <w:sz w:val="30"/>
          <w:szCs w:val="30"/>
        </w:rPr>
      </w:pPr>
    </w:p>
    <w:p w14:paraId="6EC86AA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Miracle - Passage Through Jordan</w:t>
      </w:r>
    </w:p>
    <w:p w14:paraId="50518AEA">
      <w:pPr>
        <w:spacing w:line="273" w:lineRule="auto"/>
        <w:rPr>
          <w:rFonts w:hint="eastAsia" w:ascii="微软雅黑" w:hAnsi="微软雅黑" w:eastAsia="微软雅黑" w:cs="微软雅黑"/>
          <w:sz w:val="30"/>
          <w:szCs w:val="30"/>
        </w:rPr>
      </w:pPr>
    </w:p>
    <w:p w14:paraId="208E2A7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第一个神迹——过约旦河</w:t>
      </w:r>
    </w:p>
    <w:p w14:paraId="131B9316">
      <w:pPr>
        <w:spacing w:line="273" w:lineRule="auto"/>
        <w:rPr>
          <w:rFonts w:hint="eastAsia" w:ascii="微软雅黑" w:hAnsi="微软雅黑" w:eastAsia="微软雅黑" w:cs="微软雅黑"/>
          <w:sz w:val="30"/>
          <w:szCs w:val="30"/>
        </w:rPr>
      </w:pPr>
    </w:p>
    <w:p w14:paraId="668A90E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Miracle - Salt-healed Waters</w:t>
      </w:r>
    </w:p>
    <w:p w14:paraId="3FB3A1DC">
      <w:pPr>
        <w:spacing w:line="273" w:lineRule="auto"/>
        <w:rPr>
          <w:rFonts w:hint="eastAsia" w:ascii="微软雅黑" w:hAnsi="微软雅黑" w:eastAsia="微软雅黑" w:cs="微软雅黑"/>
          <w:sz w:val="30"/>
          <w:szCs w:val="30"/>
        </w:rPr>
      </w:pPr>
    </w:p>
    <w:p w14:paraId="1102894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第二个神迹——盐治好水</w:t>
      </w:r>
    </w:p>
    <w:p w14:paraId="32AF612F">
      <w:pPr>
        <w:spacing w:line="273" w:lineRule="auto"/>
        <w:rPr>
          <w:rFonts w:hint="eastAsia" w:ascii="微软雅黑" w:hAnsi="微软雅黑" w:eastAsia="微软雅黑" w:cs="微软雅黑"/>
          <w:sz w:val="30"/>
          <w:szCs w:val="30"/>
        </w:rPr>
      </w:pPr>
    </w:p>
    <w:p w14:paraId="31EB0B1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Miracle - Two Avenging Bears</w:t>
      </w:r>
    </w:p>
    <w:p w14:paraId="6C76ED79">
      <w:pPr>
        <w:spacing w:line="273" w:lineRule="auto"/>
        <w:rPr>
          <w:rFonts w:hint="eastAsia" w:ascii="微软雅黑" w:hAnsi="微软雅黑" w:eastAsia="微软雅黑" w:cs="微软雅黑"/>
          <w:sz w:val="30"/>
          <w:szCs w:val="30"/>
        </w:rPr>
      </w:pPr>
    </w:p>
    <w:p w14:paraId="4369570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第三个神迹——两只报仇的熊</w:t>
      </w:r>
    </w:p>
    <w:p w14:paraId="18C041B2">
      <w:pPr>
        <w:spacing w:line="273" w:lineRule="auto"/>
        <w:rPr>
          <w:rFonts w:hint="eastAsia" w:ascii="微软雅黑" w:hAnsi="微软雅黑" w:eastAsia="微软雅黑" w:cs="微软雅黑"/>
          <w:sz w:val="30"/>
          <w:szCs w:val="30"/>
        </w:rPr>
      </w:pPr>
    </w:p>
    <w:p w14:paraId="654C46B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Miracle - Valley of Ditches</w:t>
      </w:r>
    </w:p>
    <w:p w14:paraId="0BE1613E">
      <w:pPr>
        <w:spacing w:line="273" w:lineRule="auto"/>
        <w:rPr>
          <w:rFonts w:hint="eastAsia" w:ascii="微软雅黑" w:hAnsi="微软雅黑" w:eastAsia="微软雅黑" w:cs="微软雅黑"/>
          <w:sz w:val="30"/>
          <w:szCs w:val="30"/>
        </w:rPr>
      </w:pPr>
    </w:p>
    <w:p w14:paraId="4EDA0A0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第四个神迹——布满沟渠的山谷</w:t>
      </w:r>
    </w:p>
    <w:p w14:paraId="589D6D33">
      <w:pPr>
        <w:spacing w:line="273" w:lineRule="auto"/>
        <w:rPr>
          <w:rFonts w:hint="eastAsia" w:ascii="微软雅黑" w:hAnsi="微软雅黑" w:eastAsia="微软雅黑" w:cs="微软雅黑"/>
          <w:sz w:val="30"/>
          <w:szCs w:val="30"/>
        </w:rPr>
      </w:pPr>
    </w:p>
    <w:p w14:paraId="0A61F0C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Miracle - A Pot of Oil</w:t>
      </w:r>
    </w:p>
    <w:p w14:paraId="3EF7DBA9">
      <w:pPr>
        <w:spacing w:line="273" w:lineRule="auto"/>
        <w:rPr>
          <w:rFonts w:hint="eastAsia" w:ascii="微软雅黑" w:hAnsi="微软雅黑" w:eastAsia="微软雅黑" w:cs="微软雅黑"/>
          <w:sz w:val="30"/>
          <w:szCs w:val="30"/>
        </w:rPr>
      </w:pPr>
    </w:p>
    <w:p w14:paraId="349E3F2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第五个神迹——一瓶油</w:t>
      </w:r>
    </w:p>
    <w:p w14:paraId="2742A477">
      <w:pPr>
        <w:spacing w:line="273" w:lineRule="auto"/>
        <w:rPr>
          <w:rFonts w:hint="eastAsia" w:ascii="微软雅黑" w:hAnsi="微软雅黑" w:eastAsia="微软雅黑" w:cs="微软雅黑"/>
          <w:sz w:val="30"/>
          <w:szCs w:val="30"/>
        </w:rPr>
      </w:pPr>
    </w:p>
    <w:p w14:paraId="717E5C6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Miracle - A Great Woman</w:t>
      </w:r>
    </w:p>
    <w:p w14:paraId="5EE523CE">
      <w:pPr>
        <w:spacing w:line="273" w:lineRule="auto"/>
        <w:rPr>
          <w:rFonts w:hint="eastAsia" w:ascii="微软雅黑" w:hAnsi="微软雅黑" w:eastAsia="微软雅黑" w:cs="微软雅黑"/>
          <w:sz w:val="30"/>
          <w:szCs w:val="30"/>
        </w:rPr>
      </w:pPr>
    </w:p>
    <w:p w14:paraId="73ADFE6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第六个神迹——一个大户妇人</w:t>
      </w:r>
    </w:p>
    <w:p w14:paraId="18CE49E9">
      <w:pPr>
        <w:spacing w:line="273" w:lineRule="auto"/>
        <w:rPr>
          <w:rFonts w:hint="eastAsia" w:ascii="微软雅黑" w:hAnsi="微软雅黑" w:eastAsia="微软雅黑" w:cs="微软雅黑"/>
          <w:sz w:val="30"/>
          <w:szCs w:val="30"/>
        </w:rPr>
      </w:pPr>
    </w:p>
    <w:p w14:paraId="2C85A96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Miracle - A Child Restored</w:t>
      </w:r>
    </w:p>
    <w:p w14:paraId="5ADD0251">
      <w:pPr>
        <w:spacing w:line="273" w:lineRule="auto"/>
        <w:rPr>
          <w:rFonts w:hint="eastAsia" w:ascii="微软雅黑" w:hAnsi="微软雅黑" w:eastAsia="微软雅黑" w:cs="微软雅黑"/>
          <w:sz w:val="30"/>
          <w:szCs w:val="30"/>
        </w:rPr>
      </w:pPr>
    </w:p>
    <w:p w14:paraId="4D990F7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第七个神迹——孩子复活</w:t>
      </w:r>
    </w:p>
    <w:p w14:paraId="17614502">
      <w:pPr>
        <w:spacing w:line="273" w:lineRule="auto"/>
        <w:rPr>
          <w:rFonts w:hint="eastAsia" w:ascii="微软雅黑" w:hAnsi="微软雅黑" w:eastAsia="微软雅黑" w:cs="微软雅黑"/>
          <w:sz w:val="30"/>
          <w:szCs w:val="30"/>
        </w:rPr>
      </w:pPr>
    </w:p>
    <w:p w14:paraId="23FC3F2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Miracle - His Mother's Faith</w:t>
      </w:r>
    </w:p>
    <w:p w14:paraId="42C11D58">
      <w:pPr>
        <w:spacing w:line="273" w:lineRule="auto"/>
        <w:rPr>
          <w:rFonts w:hint="eastAsia" w:ascii="微软雅黑" w:hAnsi="微软雅黑" w:eastAsia="微软雅黑" w:cs="微软雅黑"/>
          <w:sz w:val="30"/>
          <w:szCs w:val="30"/>
        </w:rPr>
      </w:pPr>
    </w:p>
    <w:p w14:paraId="615124C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第七个神迹——他母亲的信心</w:t>
      </w:r>
    </w:p>
    <w:p w14:paraId="72C301D0">
      <w:pPr>
        <w:spacing w:line="273" w:lineRule="auto"/>
        <w:rPr>
          <w:rFonts w:hint="eastAsia" w:ascii="微软雅黑" w:hAnsi="微软雅黑" w:eastAsia="微软雅黑" w:cs="微软雅黑"/>
          <w:sz w:val="30"/>
          <w:szCs w:val="30"/>
        </w:rPr>
      </w:pPr>
    </w:p>
    <w:p w14:paraId="206143B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Eighth Miracle - Meal-healed Pottage</w:t>
      </w:r>
    </w:p>
    <w:p w14:paraId="112BF948">
      <w:pPr>
        <w:spacing w:line="273" w:lineRule="auto"/>
        <w:rPr>
          <w:rFonts w:hint="eastAsia" w:ascii="微软雅黑" w:hAnsi="微软雅黑" w:eastAsia="微软雅黑" w:cs="微软雅黑"/>
          <w:sz w:val="30"/>
          <w:szCs w:val="30"/>
        </w:rPr>
      </w:pPr>
    </w:p>
    <w:p w14:paraId="2287AE9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第八个神迹——面解毒汤</w:t>
      </w:r>
    </w:p>
    <w:p w14:paraId="48411604">
      <w:pPr>
        <w:spacing w:line="273" w:lineRule="auto"/>
        <w:rPr>
          <w:rFonts w:hint="eastAsia" w:ascii="微软雅黑" w:hAnsi="微软雅黑" w:eastAsia="微软雅黑" w:cs="微软雅黑"/>
          <w:sz w:val="30"/>
          <w:szCs w:val="30"/>
        </w:rPr>
      </w:pPr>
    </w:p>
    <w:p w14:paraId="6F9B111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Ninth Miracle - Twenty Loaves of Barley</w:t>
      </w:r>
    </w:p>
    <w:p w14:paraId="0E7F0F73">
      <w:pPr>
        <w:spacing w:line="273" w:lineRule="auto"/>
        <w:rPr>
          <w:rFonts w:hint="eastAsia" w:ascii="微软雅黑" w:hAnsi="微软雅黑" w:eastAsia="微软雅黑" w:cs="微软雅黑"/>
          <w:sz w:val="30"/>
          <w:szCs w:val="30"/>
        </w:rPr>
      </w:pPr>
    </w:p>
    <w:p w14:paraId="471A6F6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第九个神迹——二十个大麦饼</w:t>
      </w:r>
    </w:p>
    <w:p w14:paraId="38DCB7C9">
      <w:pPr>
        <w:spacing w:line="273" w:lineRule="auto"/>
        <w:rPr>
          <w:rFonts w:hint="eastAsia" w:ascii="微软雅黑" w:hAnsi="微软雅黑" w:eastAsia="微软雅黑" w:cs="微软雅黑"/>
          <w:sz w:val="30"/>
          <w:szCs w:val="30"/>
        </w:rPr>
      </w:pPr>
    </w:p>
    <w:p w14:paraId="0EC5055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Tenth Miracle - Naaman the Leper</w:t>
      </w:r>
    </w:p>
    <w:p w14:paraId="581937E0">
      <w:pPr>
        <w:spacing w:line="273" w:lineRule="auto"/>
        <w:rPr>
          <w:rFonts w:hint="eastAsia" w:ascii="微软雅黑" w:hAnsi="微软雅黑" w:eastAsia="微软雅黑" w:cs="微软雅黑"/>
          <w:sz w:val="30"/>
          <w:szCs w:val="30"/>
        </w:rPr>
      </w:pPr>
    </w:p>
    <w:p w14:paraId="5E5A624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第十个神迹——长在麻风的乃缦</w:t>
      </w:r>
    </w:p>
    <w:p w14:paraId="6FD1B31D">
      <w:pPr>
        <w:spacing w:line="273" w:lineRule="auto"/>
        <w:rPr>
          <w:rFonts w:hint="eastAsia" w:ascii="微软雅黑" w:hAnsi="微软雅黑" w:eastAsia="微软雅黑" w:cs="微软雅黑"/>
          <w:sz w:val="30"/>
          <w:szCs w:val="30"/>
        </w:rPr>
      </w:pPr>
    </w:p>
    <w:p w14:paraId="35C793C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Tenth Miracle - A Little Jewish Maid</w:t>
      </w:r>
    </w:p>
    <w:p w14:paraId="7933270F">
      <w:pPr>
        <w:spacing w:line="273" w:lineRule="auto"/>
        <w:rPr>
          <w:rFonts w:hint="eastAsia" w:ascii="微软雅黑" w:hAnsi="微软雅黑" w:eastAsia="微软雅黑" w:cs="微软雅黑"/>
          <w:sz w:val="30"/>
          <w:szCs w:val="30"/>
        </w:rPr>
      </w:pPr>
    </w:p>
    <w:p w14:paraId="6A734E0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第十个神迹——犹太小女子</w:t>
      </w:r>
    </w:p>
    <w:p w14:paraId="7F201EDA">
      <w:pPr>
        <w:spacing w:line="273" w:lineRule="auto"/>
        <w:rPr>
          <w:rFonts w:hint="eastAsia" w:ascii="微软雅黑" w:hAnsi="微软雅黑" w:eastAsia="微软雅黑" w:cs="微软雅黑"/>
          <w:sz w:val="30"/>
          <w:szCs w:val="30"/>
        </w:rPr>
      </w:pPr>
    </w:p>
    <w:p w14:paraId="31DA44A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Tenth Miracle - Pride in the Way</w:t>
      </w:r>
    </w:p>
    <w:p w14:paraId="7B6F7EEE">
      <w:pPr>
        <w:spacing w:line="273" w:lineRule="auto"/>
        <w:rPr>
          <w:rFonts w:hint="eastAsia" w:ascii="微软雅黑" w:hAnsi="微软雅黑" w:eastAsia="微软雅黑" w:cs="微软雅黑"/>
          <w:sz w:val="30"/>
          <w:szCs w:val="30"/>
        </w:rPr>
      </w:pPr>
    </w:p>
    <w:p w14:paraId="7BBABFB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第十个神迹——拦路的骄傲</w:t>
      </w:r>
    </w:p>
    <w:p w14:paraId="555AFB19">
      <w:pPr>
        <w:spacing w:line="273" w:lineRule="auto"/>
        <w:rPr>
          <w:rFonts w:hint="eastAsia" w:ascii="微软雅黑" w:hAnsi="微软雅黑" w:eastAsia="微软雅黑" w:cs="微软雅黑"/>
          <w:sz w:val="30"/>
          <w:szCs w:val="30"/>
        </w:rPr>
      </w:pPr>
    </w:p>
    <w:p w14:paraId="03283F8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Tenth Miracle - Too Simple a Remedy</w:t>
      </w:r>
    </w:p>
    <w:p w14:paraId="0FF01A9B">
      <w:pPr>
        <w:spacing w:line="273" w:lineRule="auto"/>
        <w:rPr>
          <w:rFonts w:hint="eastAsia" w:ascii="微软雅黑" w:hAnsi="微软雅黑" w:eastAsia="微软雅黑" w:cs="微软雅黑"/>
          <w:sz w:val="30"/>
          <w:szCs w:val="30"/>
        </w:rPr>
      </w:pPr>
    </w:p>
    <w:p w14:paraId="6C50C2E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第十个神迹——过于简单的疗法</w:t>
      </w:r>
    </w:p>
    <w:p w14:paraId="761D9510">
      <w:pPr>
        <w:spacing w:line="273" w:lineRule="auto"/>
        <w:rPr>
          <w:rFonts w:hint="eastAsia" w:ascii="微软雅黑" w:hAnsi="微软雅黑" w:eastAsia="微软雅黑" w:cs="微软雅黑"/>
          <w:sz w:val="30"/>
          <w:szCs w:val="30"/>
        </w:rPr>
      </w:pPr>
    </w:p>
    <w:p w14:paraId="6C9253A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Tenth Miracle - Complete Submission</w:t>
      </w:r>
    </w:p>
    <w:p w14:paraId="50086A75">
      <w:pPr>
        <w:spacing w:line="273" w:lineRule="auto"/>
        <w:rPr>
          <w:rFonts w:hint="eastAsia" w:ascii="微软雅黑" w:hAnsi="微软雅黑" w:eastAsia="微软雅黑" w:cs="微软雅黑"/>
          <w:sz w:val="30"/>
          <w:szCs w:val="30"/>
        </w:rPr>
      </w:pPr>
    </w:p>
    <w:p w14:paraId="1242C07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第十个神迹——完全顺服</w:t>
      </w:r>
    </w:p>
    <w:p w14:paraId="0AE653D1">
      <w:pPr>
        <w:spacing w:line="273" w:lineRule="auto"/>
        <w:rPr>
          <w:rFonts w:hint="eastAsia" w:ascii="微软雅黑" w:hAnsi="微软雅黑" w:eastAsia="微软雅黑" w:cs="微软雅黑"/>
          <w:sz w:val="30"/>
          <w:szCs w:val="30"/>
        </w:rPr>
      </w:pPr>
    </w:p>
    <w:p w14:paraId="0F414A3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Eleventh Miracle - A Wayward Servant</w:t>
      </w:r>
    </w:p>
    <w:p w14:paraId="7BE52EF2">
      <w:pPr>
        <w:spacing w:line="273" w:lineRule="auto"/>
        <w:rPr>
          <w:rFonts w:hint="eastAsia" w:ascii="微软雅黑" w:hAnsi="微软雅黑" w:eastAsia="微软雅黑" w:cs="微软雅黑"/>
          <w:sz w:val="30"/>
          <w:szCs w:val="30"/>
        </w:rPr>
      </w:pPr>
    </w:p>
    <w:p w14:paraId="1A69BB6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第十一个神迹——任性的仆人</w:t>
      </w:r>
    </w:p>
    <w:p w14:paraId="3C58EE73">
      <w:pPr>
        <w:spacing w:line="273" w:lineRule="auto"/>
        <w:rPr>
          <w:rFonts w:hint="eastAsia" w:ascii="微软雅黑" w:hAnsi="微软雅黑" w:eastAsia="微软雅黑" w:cs="微软雅黑"/>
          <w:sz w:val="30"/>
          <w:szCs w:val="30"/>
        </w:rPr>
      </w:pPr>
    </w:p>
    <w:p w14:paraId="6E5D427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Twelfth Miracle - Floating Iron</w:t>
      </w:r>
    </w:p>
    <w:p w14:paraId="7AAA1993">
      <w:pPr>
        <w:spacing w:line="273" w:lineRule="auto"/>
        <w:rPr>
          <w:rFonts w:hint="eastAsia" w:ascii="微软雅黑" w:hAnsi="微软雅黑" w:eastAsia="微软雅黑" w:cs="微软雅黑"/>
          <w:sz w:val="30"/>
          <w:szCs w:val="30"/>
        </w:rPr>
      </w:pPr>
    </w:p>
    <w:p w14:paraId="7D30566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第十二个神迹——漂浮的铁斧</w:t>
      </w:r>
    </w:p>
    <w:p w14:paraId="3DD90885">
      <w:pPr>
        <w:spacing w:line="273" w:lineRule="auto"/>
        <w:rPr>
          <w:rFonts w:hint="eastAsia" w:ascii="微软雅黑" w:hAnsi="微软雅黑" w:eastAsia="微软雅黑" w:cs="微软雅黑"/>
          <w:sz w:val="30"/>
          <w:szCs w:val="30"/>
        </w:rPr>
      </w:pPr>
    </w:p>
    <w:p w14:paraId="7F82910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Thirteenth Miracle - Eyes with New Sight</w:t>
      </w:r>
    </w:p>
    <w:p w14:paraId="2459F02C">
      <w:pPr>
        <w:spacing w:line="273" w:lineRule="auto"/>
        <w:rPr>
          <w:rFonts w:hint="eastAsia" w:ascii="微软雅黑" w:hAnsi="微软雅黑" w:eastAsia="微软雅黑" w:cs="微软雅黑"/>
          <w:sz w:val="30"/>
          <w:szCs w:val="30"/>
        </w:rPr>
      </w:pPr>
    </w:p>
    <w:p w14:paraId="09763FC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第十三个神迹——得着新视力的眼</w:t>
      </w:r>
    </w:p>
    <w:p w14:paraId="345196B6">
      <w:pPr>
        <w:spacing w:line="273" w:lineRule="auto"/>
        <w:rPr>
          <w:rFonts w:hint="eastAsia" w:ascii="微软雅黑" w:hAnsi="微软雅黑" w:eastAsia="微软雅黑" w:cs="微软雅黑"/>
          <w:sz w:val="30"/>
          <w:szCs w:val="30"/>
        </w:rPr>
      </w:pPr>
    </w:p>
    <w:p w14:paraId="0C7B728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Fourteenth Miracle - Sightless Eyes</w:t>
      </w:r>
    </w:p>
    <w:p w14:paraId="26B3911C">
      <w:pPr>
        <w:spacing w:line="273" w:lineRule="auto"/>
        <w:rPr>
          <w:rFonts w:hint="eastAsia" w:ascii="微软雅黑" w:hAnsi="微软雅黑" w:eastAsia="微软雅黑" w:cs="微软雅黑"/>
          <w:sz w:val="30"/>
          <w:szCs w:val="30"/>
        </w:rPr>
      </w:pPr>
    </w:p>
    <w:p w14:paraId="09C56A2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第十四个神迹——看不见的眼</w:t>
      </w:r>
    </w:p>
    <w:p w14:paraId="09C10D11">
      <w:pPr>
        <w:spacing w:line="273" w:lineRule="auto"/>
        <w:rPr>
          <w:rFonts w:hint="eastAsia" w:ascii="微软雅黑" w:hAnsi="微软雅黑" w:eastAsia="微软雅黑" w:cs="微软雅黑"/>
          <w:sz w:val="30"/>
          <w:szCs w:val="30"/>
        </w:rPr>
      </w:pPr>
    </w:p>
    <w:p w14:paraId="1538286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Fifteenth Miracle - A Great Famine</w:t>
      </w:r>
    </w:p>
    <w:p w14:paraId="19CF4493">
      <w:pPr>
        <w:spacing w:line="273" w:lineRule="auto"/>
        <w:rPr>
          <w:rFonts w:hint="eastAsia" w:ascii="微软雅黑" w:hAnsi="微软雅黑" w:eastAsia="微软雅黑" w:cs="微软雅黑"/>
          <w:sz w:val="30"/>
          <w:szCs w:val="30"/>
        </w:rPr>
      </w:pPr>
    </w:p>
    <w:p w14:paraId="434053C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第十五个神迹——大饥荒</w:t>
      </w:r>
    </w:p>
    <w:p w14:paraId="2808814C">
      <w:pPr>
        <w:spacing w:line="273" w:lineRule="auto"/>
        <w:rPr>
          <w:rFonts w:hint="eastAsia" w:ascii="微软雅黑" w:hAnsi="微软雅黑" w:eastAsia="微软雅黑" w:cs="微软雅黑"/>
          <w:sz w:val="30"/>
          <w:szCs w:val="30"/>
        </w:rPr>
      </w:pPr>
    </w:p>
    <w:p w14:paraId="5801669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Fifteenth Miracle - The Wrath of Man</w:t>
      </w:r>
    </w:p>
    <w:p w14:paraId="3FCED94A">
      <w:pPr>
        <w:spacing w:line="273" w:lineRule="auto"/>
        <w:rPr>
          <w:rFonts w:hint="eastAsia" w:ascii="微软雅黑" w:hAnsi="微软雅黑" w:eastAsia="微软雅黑" w:cs="微软雅黑"/>
          <w:sz w:val="30"/>
          <w:szCs w:val="30"/>
        </w:rPr>
      </w:pPr>
    </w:p>
    <w:p w14:paraId="1F2FA7A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第十五个神迹——人的忿怒</w:t>
      </w:r>
    </w:p>
    <w:p w14:paraId="76AE52E1">
      <w:pPr>
        <w:spacing w:line="273" w:lineRule="auto"/>
        <w:rPr>
          <w:rFonts w:hint="eastAsia" w:ascii="微软雅黑" w:hAnsi="微软雅黑" w:eastAsia="微软雅黑" w:cs="微软雅黑"/>
          <w:sz w:val="30"/>
          <w:szCs w:val="30"/>
        </w:rPr>
      </w:pPr>
    </w:p>
    <w:p w14:paraId="2818679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Fifteenth Miracle - Four Leprous Men</w:t>
      </w:r>
    </w:p>
    <w:p w14:paraId="0313CAB1">
      <w:pPr>
        <w:spacing w:line="273" w:lineRule="auto"/>
        <w:rPr>
          <w:rFonts w:hint="eastAsia" w:ascii="微软雅黑" w:hAnsi="微软雅黑" w:eastAsia="微软雅黑" w:cs="微软雅黑"/>
          <w:sz w:val="30"/>
          <w:szCs w:val="30"/>
        </w:rPr>
      </w:pPr>
    </w:p>
    <w:p w14:paraId="12E76D9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第十五个神迹——四个长大麻风的人</w:t>
      </w:r>
    </w:p>
    <w:p w14:paraId="0858EA58">
      <w:pPr>
        <w:spacing w:line="273" w:lineRule="auto"/>
        <w:rPr>
          <w:rFonts w:hint="eastAsia" w:ascii="微软雅黑" w:hAnsi="微软雅黑" w:eastAsia="微软雅黑" w:cs="微软雅黑"/>
          <w:sz w:val="30"/>
          <w:szCs w:val="30"/>
        </w:rPr>
      </w:pPr>
    </w:p>
    <w:p w14:paraId="7801913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Fifteenth Miracle - Glad Tidings</w:t>
      </w:r>
    </w:p>
    <w:p w14:paraId="7F5C0FF1">
      <w:pPr>
        <w:spacing w:line="273" w:lineRule="auto"/>
        <w:rPr>
          <w:rFonts w:hint="eastAsia" w:ascii="微软雅黑" w:hAnsi="微软雅黑" w:eastAsia="微软雅黑" w:cs="微软雅黑"/>
          <w:sz w:val="30"/>
          <w:szCs w:val="30"/>
        </w:rPr>
      </w:pPr>
    </w:p>
    <w:p w14:paraId="6FF3DD2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第十五个神迹——好消息</w:t>
      </w:r>
    </w:p>
    <w:p w14:paraId="641FCE30">
      <w:pPr>
        <w:spacing w:line="273" w:lineRule="auto"/>
        <w:rPr>
          <w:rFonts w:hint="eastAsia" w:ascii="微软雅黑" w:hAnsi="微软雅黑" w:eastAsia="微软雅黑" w:cs="微软雅黑"/>
          <w:sz w:val="30"/>
          <w:szCs w:val="30"/>
        </w:rPr>
      </w:pPr>
    </w:p>
    <w:p w14:paraId="51B65B9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Sixteenth Miracle - The Shunammite Returns</w:t>
      </w:r>
    </w:p>
    <w:p w14:paraId="48ADD63D">
      <w:pPr>
        <w:spacing w:line="273" w:lineRule="auto"/>
        <w:rPr>
          <w:rFonts w:hint="eastAsia" w:ascii="微软雅黑" w:hAnsi="微软雅黑" w:eastAsia="微软雅黑" w:cs="微软雅黑"/>
          <w:sz w:val="30"/>
          <w:szCs w:val="30"/>
        </w:rPr>
      </w:pPr>
    </w:p>
    <w:p w14:paraId="36FA729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第十六个神迹——书念妇人归回</w:t>
      </w:r>
    </w:p>
    <w:p w14:paraId="1343723C">
      <w:pPr>
        <w:spacing w:line="273" w:lineRule="auto"/>
        <w:rPr>
          <w:rFonts w:hint="eastAsia" w:ascii="微软雅黑" w:hAnsi="微软雅黑" w:eastAsia="微软雅黑" w:cs="微软雅黑"/>
          <w:sz w:val="30"/>
          <w:szCs w:val="30"/>
        </w:rPr>
      </w:pPr>
    </w:p>
    <w:p w14:paraId="4F7A166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Seventeenth Miracle - Death of a King</w:t>
      </w:r>
    </w:p>
    <w:p w14:paraId="5FDEE5A8">
      <w:pPr>
        <w:spacing w:line="273" w:lineRule="auto"/>
        <w:rPr>
          <w:rFonts w:hint="eastAsia" w:ascii="微软雅黑" w:hAnsi="微软雅黑" w:eastAsia="微软雅黑" w:cs="微软雅黑"/>
          <w:sz w:val="30"/>
          <w:szCs w:val="30"/>
        </w:rPr>
      </w:pPr>
    </w:p>
    <w:p w14:paraId="7B5B646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第十七个神迹——君王之死</w:t>
      </w:r>
    </w:p>
    <w:p w14:paraId="7E6A51B1">
      <w:pPr>
        <w:spacing w:line="273" w:lineRule="auto"/>
        <w:rPr>
          <w:rFonts w:hint="eastAsia" w:ascii="微软雅黑" w:hAnsi="微软雅黑" w:eastAsia="微软雅黑" w:cs="微软雅黑"/>
          <w:sz w:val="30"/>
          <w:szCs w:val="30"/>
        </w:rPr>
      </w:pPr>
    </w:p>
    <w:p w14:paraId="6013B4C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Elisha's Young Deputy</w:t>
      </w:r>
    </w:p>
    <w:p w14:paraId="1D8C8581">
      <w:pPr>
        <w:spacing w:line="273" w:lineRule="auto"/>
        <w:rPr>
          <w:rFonts w:hint="eastAsia" w:ascii="微软雅黑" w:hAnsi="微软雅黑" w:eastAsia="微软雅黑" w:cs="微软雅黑"/>
          <w:sz w:val="30"/>
          <w:szCs w:val="30"/>
        </w:rPr>
      </w:pPr>
    </w:p>
    <w:p w14:paraId="7FD1EDB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以利沙的年轻代表</w:t>
      </w:r>
    </w:p>
    <w:p w14:paraId="1F3E6B33">
      <w:pPr>
        <w:spacing w:line="273" w:lineRule="auto"/>
        <w:rPr>
          <w:rFonts w:hint="eastAsia" w:ascii="微软雅黑" w:hAnsi="微软雅黑" w:eastAsia="微软雅黑" w:cs="微软雅黑"/>
          <w:sz w:val="30"/>
          <w:szCs w:val="30"/>
        </w:rPr>
      </w:pPr>
    </w:p>
    <w:p w14:paraId="39A0F5E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Elisha's Death</w:t>
      </w:r>
    </w:p>
    <w:p w14:paraId="29153C8E">
      <w:pPr>
        <w:spacing w:line="273" w:lineRule="auto"/>
        <w:rPr>
          <w:rFonts w:hint="eastAsia" w:ascii="微软雅黑" w:hAnsi="微软雅黑" w:eastAsia="微软雅黑" w:cs="微软雅黑"/>
          <w:sz w:val="30"/>
          <w:szCs w:val="30"/>
        </w:rPr>
      </w:pPr>
    </w:p>
    <w:p w14:paraId="012E05C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以利沙之死</w:t>
      </w:r>
    </w:p>
    <w:p w14:paraId="26EEDC07">
      <w:pPr>
        <w:spacing w:line="273" w:lineRule="auto"/>
        <w:rPr>
          <w:rFonts w:hint="eastAsia" w:ascii="微软雅黑" w:hAnsi="微软雅黑" w:eastAsia="微软雅黑" w:cs="微软雅黑"/>
          <w:sz w:val="30"/>
          <w:szCs w:val="30"/>
        </w:rPr>
      </w:pPr>
    </w:p>
    <w:p w14:paraId="483FC8F5">
      <w:pPr>
        <w:pStyle w:val="2"/>
        <w:bidi w:val="0"/>
        <w:jc w:val="center"/>
        <w:rPr>
          <w:rFonts w:hint="eastAsia"/>
        </w:rPr>
      </w:pPr>
      <w:r>
        <w:rPr>
          <w:rFonts w:hint="eastAsia"/>
        </w:rPr>
        <w:t>ELISHA'S LIFE AND MIRACLES</w:t>
      </w:r>
    </w:p>
    <w:p w14:paraId="54F8AAF8">
      <w:pPr>
        <w:pStyle w:val="2"/>
        <w:bidi w:val="0"/>
        <w:jc w:val="center"/>
        <w:rPr>
          <w:rFonts w:hint="eastAsia"/>
        </w:rPr>
      </w:pPr>
      <w:r>
        <w:rPr>
          <w:rFonts w:hint="eastAsia"/>
        </w:rPr>
        <w:t>以利沙的生平与神迹</w:t>
      </w:r>
    </w:p>
    <w:p w14:paraId="038E1EE9">
      <w:pPr>
        <w:spacing w:line="273" w:lineRule="auto"/>
        <w:rPr>
          <w:rFonts w:hint="eastAsia" w:ascii="微软雅黑" w:hAnsi="微软雅黑" w:eastAsia="微软雅黑" w:cs="微软雅黑"/>
          <w:sz w:val="30"/>
          <w:szCs w:val="30"/>
        </w:rPr>
      </w:pPr>
    </w:p>
    <w:p w14:paraId="4D0786D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occupies the central and dominant place in what the Spirit has been pleased to record of the life of Elisha is the miracles performed by and connected with him.</w:t>
      </w:r>
    </w:p>
    <w:p w14:paraId="1649FA3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圣灵乐意记录的以利沙生平中，占据中心和主导地位的，是他所行的以及与他有关的神迹。</w:t>
      </w:r>
    </w:p>
    <w:p w14:paraId="2C134D83">
      <w:pPr>
        <w:spacing w:line="273" w:lineRule="auto"/>
        <w:rPr>
          <w:rFonts w:hint="eastAsia" w:ascii="微软雅黑" w:hAnsi="微软雅黑" w:eastAsia="微软雅黑" w:cs="微软雅黑"/>
          <w:sz w:val="30"/>
          <w:szCs w:val="30"/>
        </w:rPr>
      </w:pPr>
    </w:p>
    <w:p w14:paraId="631B9D1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more miracles were wrought by him or were granted in answer to his prayers than any other of the Old Testament prophets.</w:t>
      </w:r>
    </w:p>
    <w:p w14:paraId="0B3E9BE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藉着他所行的，或是因回应他的祷告而赐下的神迹，远多于旧约其他任何一位先知。</w:t>
      </w:r>
    </w:p>
    <w:p w14:paraId="744864EE">
      <w:pPr>
        <w:spacing w:line="273" w:lineRule="auto"/>
        <w:rPr>
          <w:rFonts w:hint="eastAsia" w:ascii="微软雅黑" w:hAnsi="微软雅黑" w:eastAsia="微软雅黑" w:cs="微软雅黑"/>
          <w:sz w:val="30"/>
          <w:szCs w:val="30"/>
        </w:rPr>
      </w:pPr>
    </w:p>
    <w:p w14:paraId="75FA095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narrative of his history consists of little else than a record of supernatural acts and events.</w:t>
      </w:r>
    </w:p>
    <w:p w14:paraId="6CCAC4B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事实上，关于他历史的叙述，除了超自然的作为和事件的记录外，几乎别无其他。</w:t>
      </w:r>
    </w:p>
    <w:p w14:paraId="5350B500">
      <w:pPr>
        <w:spacing w:line="273" w:lineRule="auto"/>
        <w:rPr>
          <w:rFonts w:hint="eastAsia" w:ascii="微软雅黑" w:hAnsi="微软雅黑" w:eastAsia="微软雅黑" w:cs="微软雅黑"/>
          <w:sz w:val="30"/>
          <w:szCs w:val="30"/>
        </w:rPr>
      </w:pPr>
    </w:p>
    <w:p w14:paraId="669A013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need this at all surprise us, though it is strange that so few seem to grasp its implication and significance.</w:t>
      </w:r>
    </w:p>
    <w:p w14:paraId="3327B4D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这一点也不足为奇，尽管奇怪的是，似乎很少有人领会其中的含义和重要性。</w:t>
      </w:r>
    </w:p>
    <w:p w14:paraId="7D95DD74">
      <w:pPr>
        <w:spacing w:line="273" w:lineRule="auto"/>
        <w:rPr>
          <w:rFonts w:hint="eastAsia" w:ascii="微软雅黑" w:hAnsi="微软雅黑" w:eastAsia="微软雅黑" w:cs="微软雅黑"/>
          <w:sz w:val="30"/>
          <w:szCs w:val="30"/>
        </w:rPr>
      </w:pPr>
    </w:p>
    <w:p w14:paraId="78FE82E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 of Elisha's mission and ministry was in thorough keeping with Israel's condition at that time.</w:t>
      </w:r>
    </w:p>
    <w:p w14:paraId="236DAFA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以利沙使命和事奉的性质，与当时以色列的状况是完全一致的。</w:t>
      </w:r>
    </w:p>
    <w:p w14:paraId="5414F729">
      <w:pPr>
        <w:spacing w:line="273" w:lineRule="auto"/>
        <w:rPr>
          <w:rFonts w:hint="eastAsia" w:ascii="微软雅黑" w:hAnsi="微软雅黑" w:eastAsia="微软雅黑" w:cs="微软雅黑"/>
          <w:sz w:val="30"/>
          <w:szCs w:val="30"/>
        </w:rPr>
      </w:pPr>
    </w:p>
    <w:p w14:paraId="6868475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fact that these miracles were needed indicates the state into which Israel had fallen.</w:t>
      </w:r>
    </w:p>
    <w:p w14:paraId="2978662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正是因为需要这些神迹，这事实本身就表明了以色列已经堕落到了何种地步。</w:t>
      </w:r>
    </w:p>
    <w:p w14:paraId="3EE77C47">
      <w:pPr>
        <w:spacing w:line="273" w:lineRule="auto"/>
        <w:rPr>
          <w:rFonts w:hint="eastAsia" w:ascii="微软雅黑" w:hAnsi="微软雅黑" w:eastAsia="微软雅黑" w:cs="微软雅黑"/>
          <w:sz w:val="30"/>
          <w:szCs w:val="30"/>
        </w:rPr>
      </w:pPr>
    </w:p>
    <w:p w14:paraId="6ABCD16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Idolatry had held sway for so long that the true and living God was no longer known by the nation.</w:t>
      </w:r>
    </w:p>
    <w:p w14:paraId="41D143C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偶像崇拜已经统治了太久，以至于这个国家不再认识这位又真又活的神。</w:t>
      </w:r>
    </w:p>
    <w:p w14:paraId="55EA1602">
      <w:pPr>
        <w:spacing w:line="273" w:lineRule="auto"/>
        <w:rPr>
          <w:rFonts w:hint="eastAsia" w:ascii="微软雅黑" w:hAnsi="微软雅黑" w:eastAsia="微软雅黑" w:cs="微软雅黑"/>
          <w:sz w:val="30"/>
          <w:szCs w:val="30"/>
        </w:rPr>
      </w:pPr>
    </w:p>
    <w:p w14:paraId="16D2C71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and there were individuals who believed in the Lord, but the masses were worshipers of idols.</w:t>
      </w:r>
    </w:p>
    <w:p w14:paraId="25CAFF8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虽然各处仍有相信耶和华的个人，但大众都是偶像崇拜者。</w:t>
      </w:r>
    </w:p>
    <w:p w14:paraId="44AC72D6">
      <w:pPr>
        <w:spacing w:line="273" w:lineRule="auto"/>
        <w:rPr>
          <w:rFonts w:hint="eastAsia" w:ascii="微软雅黑" w:hAnsi="微软雅黑" w:eastAsia="微软雅黑" w:cs="微软雅黑"/>
          <w:sz w:val="30"/>
          <w:szCs w:val="30"/>
        </w:rPr>
      </w:pPr>
    </w:p>
    <w:p w14:paraId="51543B5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by means of drastic interpositions, by awe-inspiring displays of His power, by supernatural manifestations of His justice and mercy alike, God forced even the skeptical to recognize His existence and subscribe to His supremacy.</w:t>
      </w:r>
    </w:p>
    <w:p w14:paraId="41FCCE5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因此，藉着剧烈的干预，藉着令人敬畏的能力展示，藉着祂公义与怜悯的超自然显现，神甚至迫使怀疑论者也不得不承认祂的存在，并臣服于祂的至高无上。</w:t>
      </w:r>
    </w:p>
    <w:p w14:paraId="17B6E7C9">
      <w:pPr>
        <w:spacing w:line="273" w:lineRule="auto"/>
        <w:rPr>
          <w:rFonts w:hint="eastAsia" w:ascii="微软雅黑" w:hAnsi="微软雅黑" w:eastAsia="微软雅黑" w:cs="微软雅黑"/>
          <w:sz w:val="30"/>
          <w:szCs w:val="30"/>
        </w:rPr>
      </w:pPr>
    </w:p>
    <w:p w14:paraId="08D1CFE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Prophecy and Miracles</w:t>
      </w:r>
    </w:p>
    <w:p w14:paraId="11CA57E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预言与神迹</w:t>
      </w:r>
    </w:p>
    <w:p w14:paraId="6FB70F0B">
      <w:pPr>
        <w:spacing w:line="273" w:lineRule="auto"/>
        <w:rPr>
          <w:rFonts w:hint="eastAsia" w:ascii="微软雅黑" w:hAnsi="微软雅黑" w:eastAsia="微软雅黑" w:cs="微软雅黑"/>
          <w:sz w:val="30"/>
          <w:szCs w:val="30"/>
        </w:rPr>
      </w:pPr>
    </w:p>
    <w:p w14:paraId="449A59F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fitting here that we should make a few remarks upon the reason for and meaning of miracles.</w:t>
      </w:r>
    </w:p>
    <w:p w14:paraId="32087B2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我们在这里对神迹的原因和意义做一些评论是恰当的。</w:t>
      </w:r>
    </w:p>
    <w:p w14:paraId="183E457C">
      <w:pPr>
        <w:spacing w:line="273" w:lineRule="auto"/>
        <w:rPr>
          <w:rFonts w:hint="eastAsia" w:ascii="微软雅黑" w:hAnsi="微软雅黑" w:eastAsia="微软雅黑" w:cs="微软雅黑"/>
          <w:sz w:val="30"/>
          <w:szCs w:val="30"/>
        </w:rPr>
      </w:pPr>
    </w:p>
    <w:p w14:paraId="0781BE6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Prophecy and miracles partake of much the same nature.</w:t>
      </w:r>
    </w:p>
    <w:p w14:paraId="5184412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预言和神迹在很大程度上具有相同的性质。</w:t>
      </w:r>
    </w:p>
    <w:p w14:paraId="195BE390">
      <w:pPr>
        <w:spacing w:line="273" w:lineRule="auto"/>
        <w:rPr>
          <w:rFonts w:hint="eastAsia" w:ascii="微软雅黑" w:hAnsi="微软雅黑" w:eastAsia="微软雅黑" w:cs="微软雅黑"/>
          <w:sz w:val="30"/>
          <w:szCs w:val="30"/>
        </w:rPr>
      </w:pPr>
    </w:p>
    <w:p w14:paraId="59DA82A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Prophecy is really an oral miracle, and miracles are virtually prophecies (forth-telling of God) in action.</w:t>
      </w:r>
    </w:p>
    <w:p w14:paraId="662E10B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预言实际上是口头上的神迹，而神迹实际上是行动中的预言（对神的宣讲）。</w:t>
      </w:r>
    </w:p>
    <w:p w14:paraId="1B9CAFE1">
      <w:pPr>
        <w:spacing w:line="273" w:lineRule="auto"/>
        <w:rPr>
          <w:rFonts w:hint="eastAsia" w:ascii="微软雅黑" w:hAnsi="微软雅黑" w:eastAsia="微软雅黑" w:cs="微软雅黑"/>
          <w:sz w:val="30"/>
          <w:szCs w:val="30"/>
        </w:rPr>
      </w:pPr>
    </w:p>
    <w:p w14:paraId="279EFD3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sends forth one of His prophets only in a time of marked declension and departure of His people from Himself, so miracles were quite unnecessary while the sufficiency of His Word was practically recognized.</w:t>
      </w:r>
    </w:p>
    <w:p w14:paraId="1B0B67D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正如神只有在祂的子民显著衰退和背离祂的时候才差遣祂的一位先知，同样，当祂话语的充足性被实际承认时，神迹是完全没有必要的。</w:t>
      </w:r>
    </w:p>
    <w:p w14:paraId="16B37B2C">
      <w:pPr>
        <w:spacing w:line="273" w:lineRule="auto"/>
        <w:rPr>
          <w:rFonts w:hint="eastAsia" w:ascii="微软雅黑" w:hAnsi="微软雅黑" w:eastAsia="微软雅黑" w:cs="微软雅黑"/>
          <w:sz w:val="30"/>
          <w:szCs w:val="30"/>
        </w:rPr>
      </w:pPr>
    </w:p>
    <w:p w14:paraId="2AB8DD1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as much as the other lies entirely outside the ordinary line or course of things, neither occurring during what we may term normal times.</w:t>
      </w:r>
    </w:p>
    <w:p w14:paraId="6245FC5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这二者都完全处于事物的常规或进程之外，也都不会发生在我们所谓的正常时期。</w:t>
      </w:r>
    </w:p>
    <w:p w14:paraId="77702D9A">
      <w:pPr>
        <w:spacing w:line="273" w:lineRule="auto"/>
        <w:rPr>
          <w:rFonts w:hint="eastAsia" w:ascii="微软雅黑" w:hAnsi="微软雅黑" w:eastAsia="微软雅黑" w:cs="微软雅黑"/>
          <w:sz w:val="30"/>
          <w:szCs w:val="30"/>
        </w:rPr>
      </w:pPr>
    </w:p>
    <w:p w14:paraId="48CAD5A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of the patriarchs, the priests, or the kings performed any miracles?</w:t>
      </w:r>
    </w:p>
    <w:p w14:paraId="3A5994F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先祖、祭司或君王中，有哪一位行过神迹呢？</w:t>
      </w:r>
    </w:p>
    <w:p w14:paraId="68F9F4BE">
      <w:pPr>
        <w:spacing w:line="273" w:lineRule="auto"/>
        <w:rPr>
          <w:rFonts w:hint="eastAsia" w:ascii="微软雅黑" w:hAnsi="微软雅黑" w:eastAsia="微软雅黑" w:cs="微软雅黑"/>
          <w:sz w:val="30"/>
          <w:szCs w:val="30"/>
        </w:rPr>
      </w:pPr>
    </w:p>
    <w:p w14:paraId="066E178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were wrought during the lengthy reign of Saul, David, or Solomon?</w:t>
      </w:r>
    </w:p>
    <w:p w14:paraId="5BAE8EF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在扫罗、大卫或所罗门漫长的统治期间，行过多少神迹呢？</w:t>
      </w:r>
    </w:p>
    <w:p w14:paraId="4FB87FF8">
      <w:pPr>
        <w:spacing w:line="273" w:lineRule="auto"/>
        <w:rPr>
          <w:rFonts w:hint="eastAsia" w:ascii="微软雅黑" w:hAnsi="微软雅黑" w:eastAsia="微软雅黑" w:cs="微软雅黑"/>
          <w:sz w:val="30"/>
          <w:szCs w:val="30"/>
        </w:rPr>
      </w:pPr>
    </w:p>
    <w:p w14:paraId="5877ECB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were so many wonders done during the ministry of Elijah and still more so during that of Elisha?</w:t>
      </w:r>
    </w:p>
    <w:p w14:paraId="7D38784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那么，为什么在以利亚的事奉期间行了这么多奇事，而在以利沙的事奉期间更是如此呢？</w:t>
      </w:r>
    </w:p>
    <w:p w14:paraId="02CD61FF">
      <w:pPr>
        <w:spacing w:line="273" w:lineRule="auto"/>
        <w:rPr>
          <w:rFonts w:hint="eastAsia" w:ascii="微软雅黑" w:hAnsi="微软雅黑" w:eastAsia="微软雅黑" w:cs="微软雅黑"/>
          <w:sz w:val="30"/>
          <w:szCs w:val="30"/>
        </w:rPr>
      </w:pPr>
    </w:p>
    <w:p w14:paraId="29BD132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mission and ministry of Elisha was the same in character as that which God did in Egypt by the hand of Moses.</w:t>
      </w:r>
    </w:p>
    <w:p w14:paraId="1572A7E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以利沙的使命和事奉，在性质上与神藉着摩西的手在埃及所做的相同。</w:t>
      </w:r>
    </w:p>
    <w:p w14:paraId="47619591">
      <w:pPr>
        <w:spacing w:line="273" w:lineRule="auto"/>
        <w:rPr>
          <w:rFonts w:hint="eastAsia" w:ascii="微软雅黑" w:hAnsi="微软雅黑" w:eastAsia="微软雅黑" w:cs="微软雅黑"/>
          <w:sz w:val="30"/>
          <w:szCs w:val="30"/>
        </w:rPr>
      </w:pPr>
    </w:p>
    <w:p w14:paraId="506F720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Jehovah was unknown: entirely so by the Egyptians, largely so by the Israelites.</w:t>
      </w:r>
    </w:p>
    <w:p w14:paraId="1C30353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在那里，耶和华是不被认识的：对埃及人来说完全如此，对以色列人来说大部分也是如此。</w:t>
      </w:r>
    </w:p>
    <w:p w14:paraId="26A3133B">
      <w:pPr>
        <w:spacing w:line="273" w:lineRule="auto"/>
        <w:rPr>
          <w:rFonts w:hint="eastAsia" w:ascii="微软雅黑" w:hAnsi="微软雅黑" w:eastAsia="微软雅黑" w:cs="微软雅黑"/>
          <w:sz w:val="30"/>
          <w:szCs w:val="30"/>
        </w:rPr>
      </w:pPr>
    </w:p>
    <w:p w14:paraId="0C5361E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favored descendants of Abraham had sunk as low as the heathen in whose midst they dwelt, and God, by so many remarkable signs and unmistakable interventions, brought them back to that knowledge of Himself which they had lost.</w:t>
      </w:r>
    </w:p>
    <w:p w14:paraId="00A4BA9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亚伯拉罕蒙恩的后裔已经堕落到与他们所居住其中的异教徒一样低下的地步，而神藉着如此多显著的神迹和明确的干预，使他们回转，重新得着他们所失去的对神的认识。</w:t>
      </w:r>
    </w:p>
    <w:p w14:paraId="6DADAB74">
      <w:pPr>
        <w:spacing w:line="273" w:lineRule="auto"/>
        <w:rPr>
          <w:rFonts w:hint="eastAsia" w:ascii="微软雅黑" w:hAnsi="微软雅黑" w:eastAsia="微软雅黑" w:cs="微软雅黑"/>
          <w:sz w:val="30"/>
          <w:szCs w:val="30"/>
        </w:rPr>
      </w:pPr>
    </w:p>
    <w:p w14:paraId="4046A0D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 Hebrews in Egypt had been thoroughly convinced by these displays of divine power that Moses was a prophet sent from God, they never would have submitted to him as their leader.</w:t>
      </w:r>
    </w:p>
    <w:p w14:paraId="22D7104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除非在埃及的希伯来人被这些神圣能力的展示彻底说服，相信摩西是神所差遣的先知，否则他们决不会顺服他作为领袖。</w:t>
      </w:r>
    </w:p>
    <w:p w14:paraId="02DF7939">
      <w:pPr>
        <w:spacing w:line="273" w:lineRule="auto"/>
        <w:rPr>
          <w:rFonts w:hint="eastAsia" w:ascii="微软雅黑" w:hAnsi="微软雅黑" w:eastAsia="微软雅黑" w:cs="微软雅黑"/>
          <w:sz w:val="30"/>
          <w:szCs w:val="30"/>
        </w:rPr>
      </w:pPr>
    </w:p>
    <w:p w14:paraId="7A0BED5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reluctantly they owned his authority on various occasions!</w:t>
      </w:r>
    </w:p>
    <w:p w14:paraId="2828FB7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他们在各种场合是多么不情愿地承认他的权柄！</w:t>
      </w:r>
    </w:p>
    <w:p w14:paraId="0F5D8551">
      <w:pPr>
        <w:spacing w:line="273" w:lineRule="auto"/>
        <w:rPr>
          <w:rFonts w:hint="eastAsia" w:ascii="微软雅黑" w:hAnsi="微软雅黑" w:eastAsia="微软雅黑" w:cs="微软雅黑"/>
          <w:sz w:val="30"/>
          <w:szCs w:val="30"/>
        </w:rPr>
      </w:pPr>
    </w:p>
    <w:p w14:paraId="5764AFF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in the conquest of Canaan, God wrought four miracles in favor of His people: one in the water, in the crossing of Jordan; one in the earth, in throwing down the walls of Jericho; one in the air, in destroying their enemies by hail; and one in the heavens, by slowing the course of the sun and the moon.</w:t>
      </w:r>
    </w:p>
    <w:p w14:paraId="6AEBEBD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同样，在征服迦南的过程中，神为祂的子民行了四个神迹：一个在水中，就是过约旦河；一个在地上，就是推倒耶利哥的城墙；一个在空中，就是用冰雹毁灭他们的敌人；还有一个在天上，就是减缓日月的运行。</w:t>
      </w:r>
    </w:p>
    <w:p w14:paraId="5F2286DF">
      <w:pPr>
        <w:spacing w:line="273" w:lineRule="auto"/>
        <w:rPr>
          <w:rFonts w:hint="eastAsia" w:ascii="微软雅黑" w:hAnsi="微软雅黑" w:eastAsia="微软雅黑" w:cs="微软雅黑"/>
          <w:sz w:val="30"/>
          <w:szCs w:val="30"/>
        </w:rPr>
      </w:pPr>
    </w:p>
    <w:p w14:paraId="2EE124E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the nations of Canaan were furnished with clear proof of Jehovah's supremacy, that the God of Israel possessed universal dominion, that He was no local deity but the Most High reigning over all nature.</w:t>
      </w:r>
    </w:p>
    <w:p w14:paraId="24DE992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藉此，迦南列国得到了耶和华至高无上的清楚证据，证明以色列的神拥有宇宙的统管权，祂不是地方性的神祗，而是统管万有的至高者。</w:t>
      </w:r>
    </w:p>
    <w:p w14:paraId="1BA96B44">
      <w:pPr>
        <w:spacing w:line="273" w:lineRule="auto"/>
        <w:rPr>
          <w:rFonts w:hint="eastAsia" w:ascii="微软雅黑" w:hAnsi="微软雅黑" w:eastAsia="微软雅黑" w:cs="微软雅黑"/>
          <w:sz w:val="30"/>
          <w:szCs w:val="30"/>
        </w:rPr>
      </w:pPr>
    </w:p>
    <w:p w14:paraId="2723341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asked, how do the miracles wrought by Christ square with what has been said above?</w:t>
      </w:r>
    </w:p>
    <w:p w14:paraId="74737E4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但是，也许有人会问，基督所行的神迹如何与上述所说相符呢？</w:t>
      </w:r>
    </w:p>
    <w:p w14:paraId="4D7FA99A">
      <w:pPr>
        <w:spacing w:line="273" w:lineRule="auto"/>
        <w:rPr>
          <w:rFonts w:hint="eastAsia" w:ascii="微软雅黑" w:hAnsi="微软雅黑" w:eastAsia="微软雅黑" w:cs="微软雅黑"/>
          <w:sz w:val="30"/>
          <w:szCs w:val="30"/>
        </w:rPr>
      </w:pPr>
    </w:p>
    <w:p w14:paraId="634EC79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they should present no difficulty.</w:t>
      </w:r>
    </w:p>
    <w:p w14:paraId="2E5622E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这当然不应构成困难。</w:t>
      </w:r>
    </w:p>
    <w:p w14:paraId="7B763B65">
      <w:pPr>
        <w:spacing w:line="273" w:lineRule="auto"/>
        <w:rPr>
          <w:rFonts w:hint="eastAsia" w:ascii="微软雅黑" w:hAnsi="微软雅黑" w:eastAsia="微软雅黑" w:cs="微软雅黑"/>
          <w:sz w:val="30"/>
          <w:szCs w:val="30"/>
        </w:rPr>
      </w:pPr>
    </w:p>
    <w:p w14:paraId="47E5CC8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Pause and ask the question, Why did He work miracles?</w:t>
      </w:r>
    </w:p>
    <w:p w14:paraId="5B09F42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停下来问一个问题：祂为什么行神迹？</w:t>
      </w:r>
    </w:p>
    <w:p w14:paraId="43968780">
      <w:pPr>
        <w:spacing w:line="273" w:lineRule="auto"/>
        <w:rPr>
          <w:rFonts w:hint="eastAsia" w:ascii="微软雅黑" w:hAnsi="微软雅黑" w:eastAsia="微软雅黑" w:cs="微软雅黑"/>
          <w:sz w:val="30"/>
          <w:szCs w:val="30"/>
        </w:rPr>
      </w:pPr>
    </w:p>
    <w:p w14:paraId="7640C9E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His teaching make clearly evident His divine mission?</w:t>
      </w:r>
    </w:p>
    <w:p w14:paraId="7C58C03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祂的教导岂不清楚地显明了祂神圣的使命吗？</w:t>
      </w:r>
    </w:p>
    <w:p w14:paraId="2E31F9F1">
      <w:pPr>
        <w:spacing w:line="273" w:lineRule="auto"/>
        <w:rPr>
          <w:rFonts w:hint="eastAsia" w:ascii="微软雅黑" w:hAnsi="微软雅黑" w:eastAsia="微软雅黑" w:cs="微软雅黑"/>
          <w:sz w:val="30"/>
          <w:szCs w:val="30"/>
        </w:rPr>
      </w:pPr>
    </w:p>
    <w:p w14:paraId="2525FC8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officers sent to arrest Him had to acknowledge, "Never man spoke as this man."</w:t>
      </w:r>
    </w:p>
    <w:p w14:paraId="2703BAE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就连被派去逮捕祂的差役也不得不承认：“从来没有像他这样说话的。”</w:t>
      </w:r>
    </w:p>
    <w:p w14:paraId="0ABED784">
      <w:pPr>
        <w:spacing w:line="273" w:lineRule="auto"/>
        <w:rPr>
          <w:rFonts w:hint="eastAsia" w:ascii="微软雅黑" w:hAnsi="微软雅黑" w:eastAsia="微软雅黑" w:cs="微软雅黑"/>
          <w:sz w:val="30"/>
          <w:szCs w:val="30"/>
        </w:rPr>
      </w:pPr>
    </w:p>
    <w:p w14:paraId="7DEB74B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the spotless holiness of His life make manifest the heavenliness of His person?</w:t>
      </w:r>
    </w:p>
    <w:p w14:paraId="1728B6B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祂生命中无瑕的圣洁岂不显明了祂位格的属天性吗？</w:t>
      </w:r>
    </w:p>
    <w:p w14:paraId="230AE984">
      <w:pPr>
        <w:spacing w:line="273" w:lineRule="auto"/>
        <w:rPr>
          <w:rFonts w:hint="eastAsia" w:ascii="微软雅黑" w:hAnsi="微软雅黑" w:eastAsia="微软雅黑" w:cs="微软雅黑"/>
          <w:sz w:val="30"/>
          <w:szCs w:val="30"/>
        </w:rPr>
      </w:pPr>
    </w:p>
    <w:p w14:paraId="27F55A7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Pilate was forced to testify, "I find no fault in Him."</w:t>
      </w:r>
    </w:p>
    <w:p w14:paraId="6ECC21C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就连彼拉多也被迫作证说：“我查不出祂有什么罪来。”</w:t>
      </w:r>
    </w:p>
    <w:p w14:paraId="54ED6E74">
      <w:pPr>
        <w:spacing w:line="273" w:lineRule="auto"/>
        <w:rPr>
          <w:rFonts w:hint="eastAsia" w:ascii="微软雅黑" w:hAnsi="微软雅黑" w:eastAsia="微软雅黑" w:cs="微软雅黑"/>
          <w:sz w:val="30"/>
          <w:szCs w:val="30"/>
        </w:rPr>
      </w:pPr>
    </w:p>
    <w:p w14:paraId="76547C9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His conduct on the cross demonstrate that He was no imposter?</w:t>
      </w:r>
    </w:p>
    <w:p w14:paraId="09A073D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祂在十字架上的行为岂不证明了祂不是骗子吗？</w:t>
      </w:r>
    </w:p>
    <w:p w14:paraId="2E06BCD9">
      <w:pPr>
        <w:spacing w:line="273" w:lineRule="auto"/>
        <w:rPr>
          <w:rFonts w:hint="eastAsia" w:ascii="微软雅黑" w:hAnsi="微软雅黑" w:eastAsia="微软雅黑" w:cs="微软雅黑"/>
          <w:sz w:val="30"/>
          <w:szCs w:val="30"/>
        </w:rPr>
      </w:pPr>
    </w:p>
    <w:p w14:paraId="16BA08F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centurion and his fellows owned, "Truly this was the Son of God" (Matthew 27:54).</w:t>
      </w:r>
    </w:p>
    <w:p w14:paraId="3D0E326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百夫长和跟随他的人承认：“这真是神的儿子了”（马太福音 27:54）。</w:t>
      </w:r>
    </w:p>
    <w:p w14:paraId="427A838F">
      <w:pPr>
        <w:spacing w:line="273" w:lineRule="auto"/>
        <w:rPr>
          <w:rFonts w:hint="eastAsia" w:ascii="微软雅黑" w:hAnsi="微软雅黑" w:eastAsia="微软雅黑" w:cs="微软雅黑"/>
          <w:sz w:val="30"/>
          <w:szCs w:val="30"/>
        </w:rPr>
      </w:pPr>
    </w:p>
    <w:p w14:paraId="2209BBE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but men must be left without the shadow of an excuse for their unbelief.</w:t>
      </w:r>
    </w:p>
    <w:p w14:paraId="00C866C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啊，但必须让人对他们的不信没有任何借口的余地。</w:t>
      </w:r>
    </w:p>
    <w:p w14:paraId="4745B67A">
      <w:pPr>
        <w:spacing w:line="273" w:lineRule="auto"/>
        <w:rPr>
          <w:rFonts w:hint="eastAsia" w:ascii="微软雅黑" w:hAnsi="微软雅黑" w:eastAsia="微软雅黑" w:cs="微软雅黑"/>
          <w:sz w:val="30"/>
          <w:szCs w:val="30"/>
        </w:rPr>
      </w:pPr>
    </w:p>
    <w:p w14:paraId="64D71AD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world shall have it unmistakably shown before their eyes that Jesus of Nazareth was none other than "God manifest in flesh."</w:t>
      </w:r>
    </w:p>
    <w:p w14:paraId="385F549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全世界都要在眼前无可错谬地看到，拿撒勒人耶稣正是“神在肉身显现”。</w:t>
      </w:r>
    </w:p>
    <w:p w14:paraId="7B9E0005">
      <w:pPr>
        <w:spacing w:line="273" w:lineRule="auto"/>
        <w:rPr>
          <w:rFonts w:hint="eastAsia" w:ascii="微软雅黑" w:hAnsi="微软雅黑" w:eastAsia="微软雅黑" w:cs="微软雅黑"/>
          <w:sz w:val="30"/>
          <w:szCs w:val="30"/>
        </w:rPr>
      </w:pPr>
    </w:p>
    <w:p w14:paraId="13EB744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Gentiles were sunk in idolatry; Judaism was reduced to a lifeless formality and had made void the Word of God by traditions.</w:t>
      </w:r>
    </w:p>
    <w:p w14:paraId="5147333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外邦人沉沦在偶像崇拜中；犹太教沦为一种没有生命的仪式，并因传统废了神的道。</w:t>
      </w:r>
    </w:p>
    <w:p w14:paraId="0B90F4FA">
      <w:pPr>
        <w:spacing w:line="273" w:lineRule="auto"/>
        <w:rPr>
          <w:rFonts w:hint="eastAsia" w:ascii="微软雅黑" w:hAnsi="微软雅黑" w:eastAsia="微软雅黑" w:cs="微软雅黑"/>
          <w:sz w:val="30"/>
          <w:szCs w:val="30"/>
        </w:rPr>
      </w:pPr>
    </w:p>
    <w:p w14:paraId="3D6BD6A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did Christ reveal the wisdom and power of God as none other before or since by a series of miracles which warranted His saying, "He who has seen Me has seen the Father."</w:t>
      </w:r>
    </w:p>
    <w:p w14:paraId="1D9CE29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因此，基督藉着一系列神迹，前无古人后无来者地显明了神的智慧和能力，这也证实了祂所说的：“人看见了我，就是看见了父。”</w:t>
      </w:r>
    </w:p>
    <w:p w14:paraId="39E897FF">
      <w:pPr>
        <w:spacing w:line="273" w:lineRule="auto"/>
        <w:rPr>
          <w:rFonts w:hint="eastAsia" w:ascii="微软雅黑" w:hAnsi="微软雅黑" w:eastAsia="微软雅黑" w:cs="微软雅黑"/>
          <w:sz w:val="30"/>
          <w:szCs w:val="30"/>
        </w:rPr>
      </w:pPr>
    </w:p>
    <w:p w14:paraId="2DDB3F9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will be seen that there is another characteristic which links closely together prophecy and miracles: the character of the times in which they occur supply the key both to their implication and their significance.</w:t>
      </w:r>
    </w:p>
    <w:p w14:paraId="4B5EABD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由此可见，还有另一个特征将预言和神迹紧密联系在一起：它们发生的时代特征，为它们的含义和重要性提供了关键线索。</w:t>
      </w:r>
    </w:p>
    <w:p w14:paraId="2C7737B2">
      <w:pPr>
        <w:spacing w:line="273" w:lineRule="auto"/>
        <w:rPr>
          <w:rFonts w:hint="eastAsia" w:ascii="微软雅黑" w:hAnsi="微软雅黑" w:eastAsia="微软雅黑" w:cs="微软雅黑"/>
          <w:sz w:val="30"/>
          <w:szCs w:val="30"/>
        </w:rPr>
      </w:pPr>
    </w:p>
    <w:p w14:paraId="1FDF4DF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them may be termed abnormalities, for neither of them are given in the ordinary course of events.</w:t>
      </w:r>
    </w:p>
    <w:p w14:paraId="7A9E31B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两者都可以称为反常现象，因为它们都不是在事物的常规过程中给出的。</w:t>
      </w:r>
    </w:p>
    <w:p w14:paraId="59BCCA69">
      <w:pPr>
        <w:spacing w:line="273" w:lineRule="auto"/>
        <w:rPr>
          <w:rFonts w:hint="eastAsia" w:ascii="微软雅黑" w:hAnsi="微软雅黑" w:eastAsia="微软雅黑" w:cs="微软雅黑"/>
          <w:sz w:val="30"/>
          <w:szCs w:val="30"/>
        </w:rPr>
      </w:pPr>
    </w:p>
    <w:p w14:paraId="2E56A28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conditions are relatively decent, God acts according to the ordinary working of the laws of creation and operations of His providence.</w:t>
      </w:r>
    </w:p>
    <w:p w14:paraId="7AA6ED2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当情况相对良好时，神按照创造法则的常规运作和祂护理的运行来行事。</w:t>
      </w:r>
    </w:p>
    <w:p w14:paraId="097C335C">
      <w:pPr>
        <w:spacing w:line="273" w:lineRule="auto"/>
        <w:rPr>
          <w:rFonts w:hint="eastAsia" w:ascii="微软雅黑" w:hAnsi="微软雅黑" w:eastAsia="微软雅黑" w:cs="微软雅黑"/>
          <w:sz w:val="30"/>
          <w:szCs w:val="30"/>
        </w:rPr>
      </w:pPr>
    </w:p>
    <w:p w14:paraId="5F65444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Enemy comes in like a flood, the Spirit of the Lord lifts up a more apparent and noticeable standard against him, coming out more into the open and obliging men to take cognizance of Him.</w:t>
      </w:r>
    </w:p>
    <w:p w14:paraId="4E378DE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但当仇敌像洪水一样涌入时，耶和华的灵便竖起更明显、更引人注目的旗帜来抵挡他，更加公开地显露出来，迫使人们去认知祂。</w:t>
      </w:r>
    </w:p>
    <w:p w14:paraId="24CB9308">
      <w:pPr>
        <w:spacing w:line="273" w:lineRule="auto"/>
        <w:rPr>
          <w:rFonts w:hint="eastAsia" w:ascii="微软雅黑" w:hAnsi="微软雅黑" w:eastAsia="微软雅黑" w:cs="微软雅黑"/>
          <w:sz w:val="30"/>
          <w:szCs w:val="30"/>
        </w:rPr>
      </w:pPr>
    </w:p>
    <w:p w14:paraId="6F60A87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this difference: the one intimates there is a state of grievous departure from God on the part of His people; the other indicates that the knowledge of the true and living God has publicly disappeared, that He is no longer believed in by the masses.</w:t>
      </w:r>
    </w:p>
    <w:p w14:paraId="4D802FE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但这其中有区别：前者暗示祂的子民处于严重背离神的状态；后者表明对这位又真又活之神的认识已经公开消失，大众不再相信祂。</w:t>
      </w:r>
    </w:p>
    <w:p w14:paraId="3B7B3AEC">
      <w:pPr>
        <w:spacing w:line="273" w:lineRule="auto"/>
        <w:rPr>
          <w:rFonts w:hint="eastAsia" w:ascii="微软雅黑" w:hAnsi="微软雅黑" w:eastAsia="微软雅黑" w:cs="微软雅黑"/>
          <w:sz w:val="30"/>
          <w:szCs w:val="30"/>
        </w:rPr>
      </w:pPr>
    </w:p>
    <w:p w14:paraId="2537075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Drastic diseases call for drastic remedies.</w:t>
      </w:r>
    </w:p>
    <w:p w14:paraId="3359366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重病需猛药。</w:t>
      </w:r>
    </w:p>
    <w:p w14:paraId="0C016D6B">
      <w:pPr>
        <w:spacing w:line="273" w:lineRule="auto"/>
        <w:rPr>
          <w:rFonts w:hint="eastAsia" w:ascii="微软雅黑" w:hAnsi="微软雅黑" w:eastAsia="微软雅黑" w:cs="微软雅黑"/>
          <w:sz w:val="30"/>
          <w:szCs w:val="30"/>
        </w:rPr>
      </w:pPr>
    </w:p>
    <w:p w14:paraId="2E6595B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Elijah and Elisha</w:t>
      </w:r>
    </w:p>
    <w:p w14:paraId="1AA3A00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以利亚与以利沙</w:t>
      </w:r>
    </w:p>
    <w:p w14:paraId="31C95665">
      <w:pPr>
        <w:spacing w:line="273" w:lineRule="auto"/>
        <w:rPr>
          <w:rFonts w:hint="eastAsia" w:ascii="微软雅黑" w:hAnsi="微软雅黑" w:eastAsia="微软雅黑" w:cs="微软雅黑"/>
          <w:sz w:val="30"/>
          <w:szCs w:val="30"/>
        </w:rPr>
      </w:pPr>
    </w:p>
    <w:p w14:paraId="5B805C9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missions of Elijah and Elisha form two parts of one whole, the one supplementing the other, though there was a striking contrast between them.</w:t>
      </w:r>
    </w:p>
    <w:p w14:paraId="501D9DC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以利亚和以利沙的使命构成了一个整体的两个部分，一个补充另一个，尽管他们之间有着显著的对比。</w:t>
      </w:r>
    </w:p>
    <w:p w14:paraId="33A2FF49">
      <w:pPr>
        <w:spacing w:line="273" w:lineRule="auto"/>
        <w:rPr>
          <w:rFonts w:hint="eastAsia" w:ascii="微软雅黑" w:hAnsi="微软雅黑" w:eastAsia="微软雅黑" w:cs="微软雅黑"/>
          <w:sz w:val="30"/>
          <w:szCs w:val="30"/>
        </w:rPr>
      </w:pPr>
    </w:p>
    <w:p w14:paraId="777D38A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Therein we have an illustration of the spiritual significance of the number two.</w:t>
      </w:r>
    </w:p>
    <w:p w14:paraId="20C9722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在这里，我们要说明数字“二”的属灵意义。</w:t>
      </w:r>
    </w:p>
    <w:p w14:paraId="3A385C67">
      <w:pPr>
        <w:spacing w:line="273" w:lineRule="auto"/>
        <w:rPr>
          <w:rFonts w:hint="eastAsia" w:ascii="微软雅黑" w:hAnsi="微软雅黑" w:eastAsia="微软雅黑" w:cs="微软雅黑"/>
          <w:sz w:val="30"/>
          <w:szCs w:val="30"/>
        </w:rPr>
      </w:pPr>
    </w:p>
    <w:p w14:paraId="5A19754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one denotes there is no other, two affirms there is another and therefore a difference.</w:t>
      </w:r>
    </w:p>
    <w:p w14:paraId="61CF110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“一”表示没有别的，“二”则肯定有另一个，因此存在差异。</w:t>
      </w:r>
    </w:p>
    <w:p w14:paraId="0CCE5DD6">
      <w:pPr>
        <w:spacing w:line="273" w:lineRule="auto"/>
        <w:rPr>
          <w:rFonts w:hint="eastAsia" w:ascii="微软雅黑" w:hAnsi="微软雅黑" w:eastAsia="微软雅黑" w:cs="微软雅黑"/>
          <w:sz w:val="30"/>
          <w:szCs w:val="30"/>
        </w:rPr>
      </w:pPr>
    </w:p>
    <w:p w14:paraId="5932FD8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difference may be for good or for evil, and therefore this number bears a twofold meaning according to its associations.</w:t>
      </w:r>
    </w:p>
    <w:p w14:paraId="6C7F3D5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这种差异可能是好的，也可能是坏的，因此这个数字根据其关联具有双重含义。</w:t>
      </w:r>
    </w:p>
    <w:p w14:paraId="2487404B">
      <w:pPr>
        <w:spacing w:line="273" w:lineRule="auto"/>
        <w:rPr>
          <w:rFonts w:hint="eastAsia" w:ascii="微软雅黑" w:hAnsi="微软雅黑" w:eastAsia="微软雅黑" w:cs="微软雅黑"/>
          <w:sz w:val="30"/>
          <w:szCs w:val="30"/>
        </w:rPr>
      </w:pPr>
    </w:p>
    <w:p w14:paraId="3F337C7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that comes in may be for opposition or for support.</w:t>
      </w:r>
    </w:p>
    <w:p w14:paraId="077E9A1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进来的第二个可能是为了反对，也可能是为了支持。</w:t>
      </w:r>
    </w:p>
    <w:p w14:paraId="00356E57">
      <w:pPr>
        <w:spacing w:line="273" w:lineRule="auto"/>
        <w:rPr>
          <w:rFonts w:hint="eastAsia" w:ascii="微软雅黑" w:hAnsi="微软雅黑" w:eastAsia="微软雅黑" w:cs="微软雅黑"/>
          <w:sz w:val="30"/>
          <w:szCs w:val="30"/>
        </w:rPr>
      </w:pPr>
    </w:p>
    <w:p w14:paraId="6DB7D64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though different in character, may be one in testimony and friendship.</w:t>
      </w:r>
    </w:p>
    <w:p w14:paraId="51A8CF8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这两个虽然性格不同，但在见证和友谊上可能是一致的。</w:t>
      </w:r>
    </w:p>
    <w:p w14:paraId="0BF67D2E">
      <w:pPr>
        <w:spacing w:line="273" w:lineRule="auto"/>
        <w:rPr>
          <w:rFonts w:hint="eastAsia" w:ascii="微软雅黑" w:hAnsi="微软雅黑" w:eastAsia="微软雅黑" w:cs="微软雅黑"/>
          <w:sz w:val="30"/>
          <w:szCs w:val="30"/>
        </w:rPr>
      </w:pPr>
    </w:p>
    <w:p w14:paraId="58E335E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two men is true" (John 8:17 and cf. Numbers 35:30).</w:t>
      </w:r>
    </w:p>
    <w:p w14:paraId="7024C9E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“两个人的见证是真的”（约翰福音 8:17；参 民数记 35:30）。</w:t>
      </w:r>
    </w:p>
    <w:p w14:paraId="415BF5A3">
      <w:pPr>
        <w:spacing w:line="273" w:lineRule="auto"/>
        <w:rPr>
          <w:rFonts w:hint="eastAsia" w:ascii="微软雅黑" w:hAnsi="微软雅黑" w:eastAsia="微软雅黑" w:cs="微软雅黑"/>
          <w:sz w:val="30"/>
          <w:szCs w:val="30"/>
        </w:rPr>
      </w:pPr>
    </w:p>
    <w:p w14:paraId="0547075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two is also the number of witnesses, and the greater the contrast between the two witnesses the more valuable their testimony when they agree therein.</w:t>
      </w:r>
    </w:p>
    <w:p w14:paraId="114CC2F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因此，“二”也是见证人的数目，两个见证人之间的反差越大，当他们意见一致时，他们的见证就越有价值。</w:t>
      </w:r>
    </w:p>
    <w:p w14:paraId="218CA5B2">
      <w:pPr>
        <w:spacing w:line="273" w:lineRule="auto"/>
        <w:rPr>
          <w:rFonts w:hint="eastAsia" w:ascii="微软雅黑" w:hAnsi="微软雅黑" w:eastAsia="微软雅黑" w:cs="微软雅黑"/>
          <w:sz w:val="30"/>
          <w:szCs w:val="30"/>
        </w:rPr>
      </w:pPr>
    </w:p>
    <w:p w14:paraId="6878157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all through the Scriptures we find two persons linked together to present a contrast: as in such cases as Cain and Abel, Abraham and Lot, Ishmael and Isaac, Jacob and Esau; or two bearing witness to the truth: as Enoch and Noah, Moses and Aaron, Caleb and Joshua, Naomi and Ruth, Ezra and Nehemiah, the sending forth of the apostles by twos (Mark 6:7 and cf. Revelation 11:3).</w:t>
      </w:r>
    </w:p>
    <w:p w14:paraId="05DEB36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纵观整本圣经，我们发现两个人被联系在一起以呈现对比：如该隐和亚伯、亚伯拉罕和罗得、以实玛利和以撒、雅各和以扫；或者两个人共同见证真理：如以诺和挪亚、摩西和亚伦、迦勒和约书亚、拿俄米和路得、以斯拉和尼希米，以及使徒两个两个地被差遣（马可福音 6:7；参 启示录 11:3）。</w:t>
      </w:r>
    </w:p>
    <w:p w14:paraId="22B1C69D">
      <w:pPr>
        <w:spacing w:line="273" w:lineRule="auto"/>
        <w:rPr>
          <w:rFonts w:hint="eastAsia" w:ascii="微软雅黑" w:hAnsi="微软雅黑" w:eastAsia="微软雅黑" w:cs="微软雅黑"/>
          <w:sz w:val="30"/>
          <w:szCs w:val="30"/>
        </w:rPr>
      </w:pPr>
    </w:p>
    <w:p w14:paraId="1B146D9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linking together of two men in their testimony for God contains valuable instruction for us.</w:t>
      </w:r>
    </w:p>
    <w:p w14:paraId="00E28B8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将两人联系在一起为神作见证，这对我们包含着宝贵的教导。</w:t>
      </w:r>
    </w:p>
    <w:p w14:paraId="6C6DD562">
      <w:pPr>
        <w:spacing w:line="273" w:lineRule="auto"/>
        <w:rPr>
          <w:rFonts w:hint="eastAsia" w:ascii="微软雅黑" w:hAnsi="微软雅黑" w:eastAsia="微软雅黑" w:cs="微软雅黑"/>
          <w:sz w:val="30"/>
          <w:szCs w:val="30"/>
        </w:rPr>
      </w:pPr>
    </w:p>
    <w:p w14:paraId="412BF0A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hints broadly at the twofoldness of truth.</w:t>
      </w:r>
    </w:p>
    <w:p w14:paraId="094423A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它广泛地暗示了真理的两面性。</w:t>
      </w:r>
    </w:p>
    <w:p w14:paraId="282B7C72">
      <w:pPr>
        <w:spacing w:line="273" w:lineRule="auto"/>
        <w:rPr>
          <w:rFonts w:hint="eastAsia" w:ascii="微软雅黑" w:hAnsi="微软雅黑" w:eastAsia="微软雅黑" w:cs="微软雅黑"/>
          <w:sz w:val="30"/>
          <w:szCs w:val="30"/>
        </w:rPr>
      </w:pPr>
    </w:p>
    <w:p w14:paraId="347493E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perfect harmony and unity between the two great divisions of Holy Writ, yet the differences between the Old and New Testaments are apparent to every thoughtful reader of them.</w:t>
      </w:r>
    </w:p>
    <w:p w14:paraId="2F27E9D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圣经的两大部分之间存在着完美的和谐与统一，然而每一个深思熟虑的读者都能看出旧约和新约之间的差异。</w:t>
      </w:r>
    </w:p>
    <w:p w14:paraId="6149B1B0">
      <w:pPr>
        <w:spacing w:line="273" w:lineRule="auto"/>
        <w:rPr>
          <w:rFonts w:hint="eastAsia" w:ascii="微软雅黑" w:hAnsi="微软雅黑" w:eastAsia="微软雅黑" w:cs="微软雅黑"/>
          <w:sz w:val="30"/>
          <w:szCs w:val="30"/>
        </w:rPr>
      </w:pPr>
    </w:p>
    <w:p w14:paraId="2EA64C3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warns against the danger of lopsidedness, intimating the importance of seeking to preserve the balance.</w:t>
      </w:r>
    </w:p>
    <w:p w14:paraId="7F6F901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它警告我们要防备有失偏颇的危险，暗示寻求保持平衡的重要性。</w:t>
      </w:r>
    </w:p>
    <w:p w14:paraId="71A05454">
      <w:pPr>
        <w:spacing w:line="273" w:lineRule="auto"/>
        <w:rPr>
          <w:rFonts w:hint="eastAsia" w:ascii="微软雅黑" w:hAnsi="微软雅黑" w:eastAsia="微软雅黑" w:cs="微软雅黑"/>
          <w:sz w:val="30"/>
          <w:szCs w:val="30"/>
        </w:rPr>
      </w:pPr>
    </w:p>
    <w:p w14:paraId="4F99030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instruments employed by God in the great Reformation of the sixteenth century were Luther and Calvin.</w:t>
      </w:r>
    </w:p>
    <w:p w14:paraId="44CDFD7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神在十六世纪伟大的宗教改革中所使用的主要器皿是路德和加尔文。</w:t>
      </w:r>
    </w:p>
    <w:p w14:paraId="291067E5">
      <w:pPr>
        <w:spacing w:line="273" w:lineRule="auto"/>
        <w:rPr>
          <w:rFonts w:hint="eastAsia" w:ascii="微软雅黑" w:hAnsi="微软雅黑" w:eastAsia="微软雅黑" w:cs="微软雅黑"/>
          <w:sz w:val="30"/>
          <w:szCs w:val="30"/>
        </w:rPr>
      </w:pPr>
    </w:p>
    <w:p w14:paraId="2BB031A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took part in a common task and movement, yet how great was the difference between the two men and the respective parts they were called upon to play.</w:t>
      </w:r>
    </w:p>
    <w:p w14:paraId="13F0722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他们参与了共同的任务和运动，但这两人以及他们被呼召扮演的各自角色之间，差异是何等巨大。</w:t>
      </w:r>
    </w:p>
    <w:p w14:paraId="50B90325">
      <w:pPr>
        <w:spacing w:line="273" w:lineRule="auto"/>
        <w:rPr>
          <w:rFonts w:hint="eastAsia" w:ascii="微软雅黑" w:hAnsi="微软雅黑" w:eastAsia="微软雅黑" w:cs="微软雅黑"/>
          <w:sz w:val="30"/>
          <w:szCs w:val="30"/>
        </w:rPr>
      </w:pPr>
    </w:p>
    <w:p w14:paraId="6FBDEC4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with Elijah and Elisha: there are manifest parallels between them, as in the likeness of their names, yet there are marked contrasts both in their missions and their miracles.</w:t>
      </w:r>
    </w:p>
    <w:p w14:paraId="46D1A25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以利亚和以利沙也是如此：他们之间有明显的平行之处，正如他们名字的相似性，但在他们的使命和神迹上却有着显著的对比。</w:t>
      </w:r>
    </w:p>
    <w:p w14:paraId="604E599D">
      <w:pPr>
        <w:spacing w:line="273" w:lineRule="auto"/>
        <w:rPr>
          <w:rFonts w:hint="eastAsia" w:ascii="微软雅黑" w:hAnsi="微软雅黑" w:eastAsia="微软雅黑" w:cs="微软雅黑"/>
          <w:sz w:val="30"/>
          <w:szCs w:val="30"/>
        </w:rPr>
      </w:pPr>
    </w:p>
    <w:p w14:paraId="0C62D0F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observing of their respective similarities and dissimilarities that we are enabled to ascertain the special reaching which they are designed to convey to us.</w:t>
      </w:r>
    </w:p>
    <w:p w14:paraId="0FF7126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正是通过观察他们各自的相似点和不同点，我们才能确定他们旨在向我们传达的特殊教导。</w:t>
      </w:r>
    </w:p>
    <w:p w14:paraId="0076C3BA">
      <w:pPr>
        <w:spacing w:line="273" w:lineRule="auto"/>
        <w:rPr>
          <w:rFonts w:hint="eastAsia" w:ascii="微软雅黑" w:hAnsi="微软雅黑" w:eastAsia="微软雅黑" w:cs="微软雅黑"/>
          <w:sz w:val="30"/>
          <w:szCs w:val="30"/>
        </w:rPr>
      </w:pPr>
    </w:p>
    <w:p w14:paraId="5995502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glance it may appear that there is a much closer resemblance than antithesis between the two men.</w:t>
      </w:r>
    </w:p>
    <w:p w14:paraId="1711B09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乍一看，这两人之间的相似之处似乎远多于对立之处。</w:t>
      </w:r>
    </w:p>
    <w:p w14:paraId="398E0E54">
      <w:pPr>
        <w:spacing w:line="273" w:lineRule="auto"/>
        <w:rPr>
          <w:rFonts w:hint="eastAsia" w:ascii="微软雅黑" w:hAnsi="微软雅黑" w:eastAsia="微软雅黑" w:cs="微软雅黑"/>
          <w:sz w:val="30"/>
          <w:szCs w:val="30"/>
        </w:rPr>
      </w:pPr>
    </w:p>
    <w:p w14:paraId="00964E7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them were prophets, both of them dwelt in Samaria, and they were confronted with much the same situation.</w:t>
      </w:r>
    </w:p>
    <w:p w14:paraId="74DC850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他们都是先知，都住在撒马利亚，并且面临着几乎相同的处境。</w:t>
      </w:r>
    </w:p>
    <w:p w14:paraId="7F236D6A">
      <w:pPr>
        <w:spacing w:line="273" w:lineRule="auto"/>
        <w:rPr>
          <w:rFonts w:hint="eastAsia" w:ascii="微软雅黑" w:hAnsi="微软雅黑" w:eastAsia="微软雅黑" w:cs="微软雅黑"/>
          <w:sz w:val="30"/>
          <w:szCs w:val="30"/>
        </w:rPr>
      </w:pPr>
    </w:p>
    <w:p w14:paraId="1801AC4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falling of Elijah's mantle upon Elisha seems to indicate that the latter was the successor of the former, called upon to continue his mission.</w:t>
      </w:r>
    </w:p>
    <w:p w14:paraId="6BB4E8E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以利亚的外衣落在以利沙身上，似乎表明后者是前者的继承人，被呼召继续他的使命。</w:t>
      </w:r>
    </w:p>
    <w:p w14:paraId="2DCE9A4C">
      <w:pPr>
        <w:spacing w:line="273" w:lineRule="auto"/>
        <w:rPr>
          <w:rFonts w:hint="eastAsia" w:ascii="微软雅黑" w:hAnsi="微软雅黑" w:eastAsia="微软雅黑" w:cs="微软雅黑"/>
          <w:sz w:val="30"/>
          <w:szCs w:val="30"/>
        </w:rPr>
      </w:pPr>
    </w:p>
    <w:p w14:paraId="56503D5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miracle performed by Elisha was identical with the last one wrought by his master: the smiting of the waters of the Jordan with the mantle, so that they parted asunder for him (2 Kings 2:8, 14).</w:t>
      </w:r>
    </w:p>
    <w:p w14:paraId="1BBC87D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以利沙行的第一个神迹与他师傅行的最后一个神迹完全相同：用外衣击打约旦河水，水就为他左右分开（列王纪下 2:8, 14）。</w:t>
      </w:r>
    </w:p>
    <w:p w14:paraId="5EF21403">
      <w:pPr>
        <w:spacing w:line="273" w:lineRule="auto"/>
        <w:rPr>
          <w:rFonts w:hint="eastAsia" w:ascii="微软雅黑" w:hAnsi="微软雅黑" w:eastAsia="微软雅黑" w:cs="微软雅黑"/>
          <w:sz w:val="30"/>
          <w:szCs w:val="30"/>
        </w:rPr>
      </w:pPr>
    </w:p>
    <w:p w14:paraId="745FD10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beginning of his ministry Elijah had said unto Ahab king of Israel, "As the Lord God of Israel lives, before whom I stand" (1 Kings 17:1).</w:t>
      </w:r>
    </w:p>
    <w:p w14:paraId="08E5766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以利亚在事奉之初曾对以色列王亚哈说：“我指着所事奉永生耶和华以色列的神起誓”（列王纪上 17:1）。</w:t>
      </w:r>
    </w:p>
    <w:p w14:paraId="6ADFD6C9">
      <w:pPr>
        <w:spacing w:line="273" w:lineRule="auto"/>
        <w:rPr>
          <w:rFonts w:hint="eastAsia" w:ascii="微软雅黑" w:hAnsi="微软雅黑" w:eastAsia="微软雅黑" w:cs="微软雅黑"/>
          <w:sz w:val="30"/>
          <w:szCs w:val="30"/>
        </w:rPr>
      </w:pPr>
    </w:p>
    <w:p w14:paraId="13190B7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Elisha came into the presence of Ahab's son he also declared, "As the Lord of hosts lives, before whom I stand" (2 Kings 3:14).</w:t>
      </w:r>
    </w:p>
    <w:p w14:paraId="25AF4A4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当以利沙来到亚哈儿子的面前时，他也宣称：“我指着所事奉永生的万军之耶和华起誓”（列王纪下 3:14）。</w:t>
      </w:r>
    </w:p>
    <w:p w14:paraId="7E9E73FF">
      <w:pPr>
        <w:spacing w:line="273" w:lineRule="auto"/>
        <w:rPr>
          <w:rFonts w:hint="eastAsia" w:ascii="微软雅黑" w:hAnsi="微软雅黑" w:eastAsia="微软雅黑" w:cs="微软雅黑"/>
          <w:sz w:val="30"/>
          <w:szCs w:val="30"/>
        </w:rPr>
      </w:pPr>
    </w:p>
    <w:p w14:paraId="09A6EFC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Elijah was entertained by the widow of Zarepath and rewarded her by restoring her son to life (1 Kings 17:22), so Elisha was entertained by a woman at Shunem (2 Kings 4:8-10) and repaid her by restoring her son to life (2 Kings 4:35-37).</w:t>
      </w:r>
    </w:p>
    <w:p w14:paraId="54D48B1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正如以利亚受到撒勒法寡妇的款待，并通过使她的儿子复活来报答她（列王纪上 17:22），以利沙也受到书念妇人的款待（列王纪下 4:8-10），并通过使她的儿子复活来回报她（列王纪下 4:35-37）。</w:t>
      </w:r>
    </w:p>
    <w:p w14:paraId="58DB8E6E">
      <w:pPr>
        <w:spacing w:line="273" w:lineRule="auto"/>
        <w:rPr>
          <w:rFonts w:hint="eastAsia" w:ascii="微软雅黑" w:hAnsi="微软雅黑" w:eastAsia="微软雅黑" w:cs="微软雅黑"/>
          <w:sz w:val="30"/>
          <w:szCs w:val="30"/>
        </w:rPr>
      </w:pPr>
    </w:p>
    <w:p w14:paraId="0F91E31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Striking as the points of agreement are between the two prophets, the contrasts in their careers and works are just as vivid and certainly more numerous.</w:t>
      </w:r>
    </w:p>
    <w:p w14:paraId="2956BFE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尽管这两位先知之间的共同点令人震惊，但他们生涯和工作中的对比同样生动，而且肯定更多。</w:t>
      </w:r>
    </w:p>
    <w:p w14:paraId="7AFEE159">
      <w:pPr>
        <w:spacing w:line="273" w:lineRule="auto"/>
        <w:rPr>
          <w:rFonts w:hint="eastAsia" w:ascii="微软雅黑" w:hAnsi="微软雅黑" w:eastAsia="微软雅黑" w:cs="微软雅黑"/>
          <w:sz w:val="30"/>
          <w:szCs w:val="30"/>
        </w:rPr>
      </w:pPr>
    </w:p>
    <w:p w14:paraId="584C13D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appeared suddenly and dramatically upon the stage of public action, without a word being told us of from whence he sprang or how he had previously been engaged; but of the other the name of his father is recorded, with an account of his occupation at the time he received his call into God's service.</w:t>
      </w:r>
    </w:p>
    <w:p w14:paraId="49124F1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一位突然且戏剧性地出现在公众行动的舞台上，关于他的出身或之前的经历只字未提；但关于另一位，却记录了他父亲的名字，并叙述了他蒙召进入神的事奉时的职业。</w:t>
      </w:r>
    </w:p>
    <w:p w14:paraId="4D671962">
      <w:pPr>
        <w:spacing w:line="273" w:lineRule="auto"/>
        <w:rPr>
          <w:rFonts w:hint="eastAsia" w:ascii="微软雅黑" w:hAnsi="微软雅黑" w:eastAsia="微软雅黑" w:cs="微软雅黑"/>
          <w:sz w:val="30"/>
          <w:szCs w:val="30"/>
        </w:rPr>
      </w:pPr>
    </w:p>
    <w:p w14:paraId="5C4C77B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miracle of Elijah was that for the space of three and a half years there should be neither dew nor rain according to his word, whereas the first public act of Elisha was to heal the springs of water (2 Kings 2:21, 22) and to produce an abundance of water (2 Kings 3:20).</w:t>
      </w:r>
    </w:p>
    <w:p w14:paraId="7F9B344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以利亚的第一个神迹是，照他的话，这几年必没有露水和雨；而以利沙的第一个公开行动是治好水源（列王纪下 2:21, 22）并使水充盈（列王纪下 3:20）。</w:t>
      </w:r>
    </w:p>
    <w:p w14:paraId="6921985D">
      <w:pPr>
        <w:spacing w:line="273" w:lineRule="auto"/>
        <w:rPr>
          <w:rFonts w:hint="eastAsia" w:ascii="微软雅黑" w:hAnsi="微软雅黑" w:eastAsia="微软雅黑" w:cs="微软雅黑"/>
          <w:sz w:val="30"/>
          <w:szCs w:val="30"/>
        </w:rPr>
      </w:pPr>
    </w:p>
    <w:p w14:paraId="77D3EC4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noticeable features of Elijah's life was his loneliness, dwelling apart from the apostate masses of the people; but Elisha seems to have spent most of his life in the company of the prophets, presiding over their schools.</w:t>
      </w:r>
    </w:p>
    <w:p w14:paraId="49F4FAB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以利亚生平最显著的特征之一是他的孤独，他远离背道的大众独居；但以利沙似乎大部分时间都与先知们在一起，主持他们的学校。</w:t>
      </w:r>
    </w:p>
    <w:p w14:paraId="003FEABA">
      <w:pPr>
        <w:spacing w:line="273" w:lineRule="auto"/>
        <w:rPr>
          <w:rFonts w:hint="eastAsia" w:ascii="微软雅黑" w:hAnsi="微软雅黑" w:eastAsia="微软雅黑" w:cs="微软雅黑"/>
          <w:sz w:val="30"/>
          <w:szCs w:val="30"/>
        </w:rPr>
      </w:pPr>
    </w:p>
    <w:p w14:paraId="08FE055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different manner in which their earthly careers terminated is even more marked: the one was taken to Heaven in a chariot of fire, and the other fell sick in old age and died a natural death.</w:t>
      </w:r>
    </w:p>
    <w:p w14:paraId="024A0E8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他们在地生涯结束的方式更是截然不同：一位乘火车火马被接升天，另一位则在年老时患病自然离世。</w:t>
      </w:r>
    </w:p>
    <w:p w14:paraId="4AFE98F1">
      <w:pPr>
        <w:spacing w:line="273" w:lineRule="auto"/>
        <w:rPr>
          <w:rFonts w:hint="eastAsia" w:ascii="微软雅黑" w:hAnsi="微软雅黑" w:eastAsia="微软雅黑" w:cs="微软雅黑"/>
          <w:sz w:val="30"/>
          <w:szCs w:val="30"/>
        </w:rPr>
      </w:pPr>
    </w:p>
    <w:p w14:paraId="2A6E40C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contrast between the two prophets appears in the character of the miracles wrought by and connected with them.</w:t>
      </w:r>
    </w:p>
    <w:p w14:paraId="6310DAB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两位先知最主要的对比体现在他们所行的以及与他们有关的神迹的性质上。</w:t>
      </w:r>
    </w:p>
    <w:p w14:paraId="474959C0">
      <w:pPr>
        <w:spacing w:line="273" w:lineRule="auto"/>
        <w:rPr>
          <w:rFonts w:hint="eastAsia" w:ascii="微软雅黑" w:hAnsi="微软雅黑" w:eastAsia="微软雅黑" w:cs="微软雅黑"/>
          <w:sz w:val="30"/>
          <w:szCs w:val="30"/>
        </w:rPr>
      </w:pPr>
    </w:p>
    <w:p w14:paraId="50956C2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majority of those performed by Elijah were associated with death and destruction, whereas by far the greater of those attributed to Elisha were works of healing and restoration.</w:t>
      </w:r>
    </w:p>
    <w:p w14:paraId="24C0C7B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以利亚所行的大部分神迹都与死亡和毁灭有关，而归于以利沙名下的绝大多数神迹则是医治和恢复的工作。</w:t>
      </w:r>
    </w:p>
    <w:p w14:paraId="22B6C1D7">
      <w:pPr>
        <w:spacing w:line="273" w:lineRule="auto"/>
        <w:rPr>
          <w:rFonts w:hint="eastAsia" w:ascii="微软雅黑" w:hAnsi="微软雅黑" w:eastAsia="微软雅黑" w:cs="微软雅黑"/>
          <w:sz w:val="30"/>
          <w:szCs w:val="30"/>
        </w:rPr>
      </w:pPr>
    </w:p>
    <w:p w14:paraId="3F16829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former was the prophet of judgment, the latter was the prophet of grace; if the course of one was fittingly closed by a "whirlwind" removing him from this scene, a peaceful dove would be the more appropriate emblem of the other.</w:t>
      </w:r>
    </w:p>
    <w:p w14:paraId="7B89046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如果前者是审判的先知，后者就是恩典的先知；如果一位的路程以“旋风”将他带离此地作为结束是恰当的，那么和平的鸽子将是另一位更合适的象征。</w:t>
      </w:r>
    </w:p>
    <w:p w14:paraId="2B59CF78">
      <w:pPr>
        <w:spacing w:line="273" w:lineRule="auto"/>
        <w:rPr>
          <w:rFonts w:hint="eastAsia" w:ascii="微软雅黑" w:hAnsi="微软雅黑" w:eastAsia="微软雅黑" w:cs="微软雅黑"/>
          <w:sz w:val="30"/>
          <w:szCs w:val="30"/>
        </w:rPr>
      </w:pPr>
    </w:p>
    <w:p w14:paraId="1B88449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Elisha's ministry consisted largely of divine interpositions in a way of mercy, interventions of sovereign goodness, rather than judicial dealings.</w:t>
      </w:r>
    </w:p>
    <w:p w14:paraId="7CF0C76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以利沙的事奉主要由神在怜悯中的介入和主权恩慈的干预组成，而不是司法的处置。</w:t>
      </w:r>
    </w:p>
    <w:p w14:paraId="78700831">
      <w:pPr>
        <w:spacing w:line="273" w:lineRule="auto"/>
        <w:rPr>
          <w:rFonts w:hint="eastAsia" w:ascii="微软雅黑" w:hAnsi="微软雅黑" w:eastAsia="微软雅黑" w:cs="微软雅黑"/>
          <w:sz w:val="30"/>
          <w:szCs w:val="30"/>
        </w:rPr>
      </w:pPr>
    </w:p>
    <w:p w14:paraId="599D36A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commenced his mission by a miracle of blessing, healing the death-dealing springs of water.</w:t>
      </w:r>
    </w:p>
    <w:p w14:paraId="52B8369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他以一个赐福的神迹开始了使命，治好了致人于死的水源。</w:t>
      </w:r>
    </w:p>
    <w:p w14:paraId="321524E8">
      <w:pPr>
        <w:spacing w:line="273" w:lineRule="auto"/>
        <w:rPr>
          <w:rFonts w:hint="eastAsia" w:ascii="微软雅黑" w:hAnsi="微软雅黑" w:eastAsia="微软雅黑" w:cs="微软雅黑"/>
          <w:sz w:val="30"/>
          <w:szCs w:val="30"/>
        </w:rPr>
      </w:pPr>
    </w:p>
    <w:p w14:paraId="44654B8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immediately followed was the establishing of his authority, the symbol of his extraordinary office.</w:t>
      </w:r>
    </w:p>
    <w:p w14:paraId="7171176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紧随其后的是确立他的权柄，这是他非凡职分的象征。</w:t>
      </w:r>
    </w:p>
    <w:p w14:paraId="118135F8">
      <w:pPr>
        <w:spacing w:line="273" w:lineRule="auto"/>
        <w:rPr>
          <w:rFonts w:hint="eastAsia" w:ascii="微软雅黑" w:hAnsi="微软雅黑" w:eastAsia="微软雅黑" w:cs="微软雅黑"/>
          <w:sz w:val="30"/>
          <w:szCs w:val="30"/>
        </w:rPr>
      </w:pPr>
    </w:p>
    <w:p w14:paraId="68F3A16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Elijah was chiefly a protest against evil, while the work of Elisha was an almost continuous testimony to the readiness of God to relieve the distressed and respond to the call of need wherever that call came from a contrite and believing heart.</w:t>
      </w:r>
    </w:p>
    <w:p w14:paraId="2ACFB29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以利亚的工作主要是对邪恶的抗议，而以利沙的工作几乎是对神乐意解救受难者并回应需求呼声的持续见证，只要那呼声是发自痛悔和相信的心。</w:t>
      </w:r>
    </w:p>
    <w:p w14:paraId="6380EAC9">
      <w:pPr>
        <w:spacing w:line="273" w:lineRule="auto"/>
        <w:rPr>
          <w:rFonts w:hint="eastAsia" w:ascii="微软雅黑" w:hAnsi="微软雅黑" w:eastAsia="微软雅黑" w:cs="微软雅黑"/>
          <w:sz w:val="30"/>
          <w:szCs w:val="30"/>
        </w:rPr>
      </w:pPr>
    </w:p>
    <w:p w14:paraId="5B04051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many it may seem really astonishing that a ministry like that of Elisha should immediately follow after Elijah's, for in view of the desperate defiance he encountered we would naturally suppose the end had been reached, that the patience of God was at last exhausted.</w:t>
      </w:r>
    </w:p>
    <w:p w14:paraId="081CB59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对许多人来说，像以利沙这样的事奉紧接在以利亚之后，似乎真的很令人惊讶，因为考虑到以利亚所遭遇的绝望反抗，我们自然会以为终局已到，神的忍耐终究耗尽了。</w:t>
      </w:r>
    </w:p>
    <w:p w14:paraId="4B4886FC">
      <w:pPr>
        <w:spacing w:line="273" w:lineRule="auto"/>
        <w:rPr>
          <w:rFonts w:hint="eastAsia" w:ascii="微软雅黑" w:hAnsi="微软雅黑" w:eastAsia="微软雅黑" w:cs="微软雅黑"/>
          <w:sz w:val="30"/>
          <w:szCs w:val="30"/>
        </w:rPr>
      </w:pPr>
    </w:p>
    <w:p w14:paraId="1F546CD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take into account what has been before us above on the significance of miracles, we shall be less surprised.</w:t>
      </w:r>
    </w:p>
    <w:p w14:paraId="56AF169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但如果我们考虑到上文关于神迹意义的论述，我们就不会那么惊讶了。</w:t>
      </w:r>
    </w:p>
    <w:p w14:paraId="3A7CD615">
      <w:pPr>
        <w:spacing w:line="273" w:lineRule="auto"/>
        <w:rPr>
          <w:rFonts w:hint="eastAsia" w:ascii="微软雅黑" w:hAnsi="微软雅黑" w:eastAsia="微软雅黑" w:cs="微软雅黑"/>
          <w:sz w:val="30"/>
          <w:szCs w:val="30"/>
        </w:rPr>
      </w:pPr>
    </w:p>
    <w:p w14:paraId="6371A4A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pointed out, a state of general infidelity and idolatry forms the historical background, and thus is the reason for and purpose of His breaking through the darkness and making Himself manifest to a people who are God's, but know Him not.</w:t>
      </w:r>
    </w:p>
    <w:p w14:paraId="41797A4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正如我们所指出的，普遍的不信和偶像崇拜构成了历史背景，这也是祂冲破黑暗，向那些虽属神却不认识祂的百姓显明自己的原因和目的。</w:t>
      </w:r>
    </w:p>
    <w:p w14:paraId="0FE83C08">
      <w:pPr>
        <w:spacing w:line="273" w:lineRule="auto"/>
        <w:rPr>
          <w:rFonts w:hint="eastAsia" w:ascii="微软雅黑" w:hAnsi="微软雅黑" w:eastAsia="微软雅黑" w:cs="微软雅黑"/>
          <w:sz w:val="30"/>
          <w:szCs w:val="30"/>
        </w:rPr>
      </w:pPr>
    </w:p>
    <w:p w14:paraId="527008B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since God is "light" (1 John 1:5), that is, the ineffably holy one, it necessarily follows that when revealing Himself He will do so as the hater and punisher of sin.</w:t>
      </w:r>
    </w:p>
    <w:p w14:paraId="66EF370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既然神就是“光”（约翰一书 1:5），即那位不可言喻的圣者，那么必然地，当祂启示自己时，祂会作为恨恶并惩罚罪恶的一位来显现。</w:t>
      </w:r>
    </w:p>
    <w:p w14:paraId="280C0E12">
      <w:pPr>
        <w:spacing w:line="273" w:lineRule="auto"/>
        <w:rPr>
          <w:rFonts w:hint="eastAsia" w:ascii="微软雅黑" w:hAnsi="微软雅黑" w:eastAsia="微软雅黑" w:cs="微软雅黑"/>
          <w:sz w:val="30"/>
          <w:szCs w:val="30"/>
        </w:rPr>
      </w:pPr>
    </w:p>
    <w:p w14:paraId="0BD5F3E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equally true that God is "love" (1 John 4:8), that is, the infinitely benevolent one, and consequently when appearing more evidently before the eyes of His creatures, it is in wondrous works of kindness and benevolence.</w:t>
      </w:r>
    </w:p>
    <w:p w14:paraId="5690731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但也同样真实的是，神就是“爱”（约翰一书 4:8），即那位无限仁慈者，因此当祂更明显地显现在受造物眼前时，是在恩慈和良善的奇妙作为中。</w:t>
      </w:r>
    </w:p>
    <w:p w14:paraId="656F8C3E">
      <w:pPr>
        <w:spacing w:line="273" w:lineRule="auto"/>
        <w:rPr>
          <w:rFonts w:hint="eastAsia" w:ascii="微软雅黑" w:hAnsi="微软雅黑" w:eastAsia="微软雅黑" w:cs="微软雅黑"/>
          <w:sz w:val="30"/>
          <w:szCs w:val="30"/>
        </w:rPr>
      </w:pPr>
    </w:p>
    <w:p w14:paraId="654CF25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have the two sides of the divine character revealed in the respective ministries of Elijah and Elisha: deeds of vengeance and deeds of mercy.</w:t>
      </w:r>
    </w:p>
    <w:p w14:paraId="131B961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因此，我们在以利亚和以利沙各自的事奉中，看到了神性情的两面：报仇的作为和怜悯的作为。</w:t>
      </w:r>
    </w:p>
    <w:p w14:paraId="77FA1249">
      <w:pPr>
        <w:spacing w:line="273" w:lineRule="auto"/>
        <w:rPr>
          <w:rFonts w:hint="eastAsia" w:ascii="微软雅黑" w:hAnsi="微软雅黑" w:eastAsia="微软雅黑" w:cs="微软雅黑"/>
          <w:sz w:val="30"/>
          <w:szCs w:val="30"/>
        </w:rPr>
      </w:pPr>
    </w:p>
    <w:p w14:paraId="589DCE8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their two missions may certainly be considered separately, yet Elisha's ministry should be regarded primarily as the complement of Elijah's.</w:t>
      </w:r>
    </w:p>
    <w:p w14:paraId="171B8C6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虽然他们的两项使命当然可以分开考虑，但以利沙的事奉应主要被视为以利亚事奉的补充。</w:t>
      </w:r>
    </w:p>
    <w:p w14:paraId="79FC1B65">
      <w:pPr>
        <w:spacing w:line="273" w:lineRule="auto"/>
        <w:rPr>
          <w:rFonts w:hint="eastAsia" w:ascii="微软雅黑" w:hAnsi="微软雅黑" w:eastAsia="微软雅黑" w:cs="微软雅黑"/>
          <w:sz w:val="30"/>
          <w:szCs w:val="30"/>
        </w:rPr>
      </w:pPr>
    </w:p>
    <w:p w14:paraId="43F7BD3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though dissimilar, make one complete whole—and only subordinately a thing apart.</w:t>
      </w:r>
    </w:p>
    <w:p w14:paraId="6F1781A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这二者虽然不同，却构成了一个完整的整体——仅仅在次要层面上是分开的。</w:t>
      </w:r>
    </w:p>
    <w:p w14:paraId="1A21AA48">
      <w:pPr>
        <w:spacing w:line="273" w:lineRule="auto"/>
        <w:rPr>
          <w:rFonts w:hint="eastAsia" w:ascii="微软雅黑" w:hAnsi="微软雅黑" w:eastAsia="微软雅黑" w:cs="微软雅黑"/>
          <w:sz w:val="30"/>
          <w:szCs w:val="30"/>
        </w:rPr>
      </w:pPr>
    </w:p>
    <w:p w14:paraId="3E74618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Elijah's mission was mainly of a public character; on the other, Elisha's was more in private.</w:t>
      </w:r>
    </w:p>
    <w:p w14:paraId="3EE2AE1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一方面，以利亚的使命主要是公开性质的；另一方面，以利沙的使命更多是在私下。</w:t>
      </w:r>
    </w:p>
    <w:p w14:paraId="40012962">
      <w:pPr>
        <w:spacing w:line="273" w:lineRule="auto"/>
        <w:rPr>
          <w:rFonts w:hint="eastAsia" w:ascii="微软雅黑" w:hAnsi="微软雅黑" w:eastAsia="微软雅黑" w:cs="微软雅黑"/>
          <w:sz w:val="30"/>
          <w:szCs w:val="30"/>
        </w:rPr>
      </w:pPr>
    </w:p>
    <w:p w14:paraId="2FADC25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had to do principally with the masses and those who had led them astray, and therefore his miracles consisted chiefly of judgments, expressive of God's wrath upon idolatry.</w:t>
      </w:r>
    </w:p>
    <w:p w14:paraId="7FF40C2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前者主要涉及大众和那些将他们引入歧途的人，因此他的神迹主要由审判组成，表达了神对偶像崇拜的忿怒。</w:t>
      </w:r>
    </w:p>
    <w:p w14:paraId="7FF7A3ED">
      <w:pPr>
        <w:spacing w:line="273" w:lineRule="auto"/>
        <w:rPr>
          <w:rFonts w:hint="eastAsia" w:ascii="微软雅黑" w:hAnsi="微软雅黑" w:eastAsia="微软雅黑" w:cs="微软雅黑"/>
          <w:sz w:val="30"/>
          <w:szCs w:val="30"/>
        </w:rPr>
      </w:pPr>
    </w:p>
    <w:p w14:paraId="151C605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was engaged mostly with the Lord's prophets and people, and consequently his acts were mainly those of blessing, manifestations of the divine mercy.</w:t>
      </w:r>
    </w:p>
    <w:p w14:paraId="54069FE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后者主要接触的是耶和华的先知和子民，因此他的行为主要是赐福，是神怜悯的显现。</w:t>
      </w:r>
    </w:p>
    <w:p w14:paraId="51ED8827">
      <w:pPr>
        <w:spacing w:line="273" w:lineRule="auto"/>
        <w:rPr>
          <w:rFonts w:hint="eastAsia" w:ascii="微软雅黑" w:hAnsi="微软雅黑" w:eastAsia="微软雅黑" w:cs="微软雅黑"/>
          <w:sz w:val="30"/>
          <w:szCs w:val="30"/>
        </w:rPr>
      </w:pPr>
    </w:p>
    <w:p w14:paraId="15C06B6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comforting and assuring lesson in this for Christians today is, that even in a season of apostasy and universal wickedness, when His rod is laid heavily upon the nations, the Lord will neither forget nor forsake His own, but will appear unto them as "the God of all grace."</w:t>
      </w:r>
    </w:p>
    <w:p w14:paraId="7D1291A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这对今天的基督徒来说，是一个令人安慰和确信的教训：即使在背道和普遍邪恶的时期，当祂的杖重重地加在列国身上时，主也不会忘记或离弃属祂的人，反而会向他们显现为“赐诸般恩典的神”。</w:t>
      </w:r>
    </w:p>
    <w:p w14:paraId="7037350F">
      <w:pPr>
        <w:spacing w:line="273" w:lineRule="auto"/>
        <w:rPr>
          <w:rFonts w:hint="eastAsia" w:ascii="微软雅黑" w:hAnsi="微软雅黑" w:eastAsia="微软雅黑" w:cs="微软雅黑"/>
          <w:sz w:val="30"/>
          <w:szCs w:val="30"/>
        </w:rPr>
      </w:pPr>
    </w:p>
    <w:p w14:paraId="3E21D28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may become yet worse than they are now.</w:t>
      </w:r>
    </w:p>
    <w:p w14:paraId="7D902FB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情况可能会变得比现在更糟。</w:t>
      </w:r>
    </w:p>
    <w:p w14:paraId="03E3349F">
      <w:pPr>
        <w:spacing w:line="273" w:lineRule="auto"/>
        <w:rPr>
          <w:rFonts w:hint="eastAsia" w:ascii="微软雅黑" w:hAnsi="微软雅黑" w:eastAsia="微软雅黑" w:cs="微软雅黑"/>
          <w:sz w:val="30"/>
          <w:szCs w:val="30"/>
        </w:rPr>
      </w:pPr>
    </w:p>
    <w:p w14:paraId="6B83FD6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the Lord will prove Himself to be "a very present help" to His people.</w:t>
      </w:r>
    </w:p>
    <w:p w14:paraId="3B4A175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即使这样，主也会向祂的子民证明自己是“随时的帮助”。</w:t>
      </w:r>
    </w:p>
    <w:p w14:paraId="1C80AE85">
      <w:pPr>
        <w:spacing w:line="273" w:lineRule="auto"/>
        <w:rPr>
          <w:rFonts w:hint="eastAsia" w:ascii="微软雅黑" w:hAnsi="微软雅黑" w:eastAsia="微软雅黑" w:cs="微软雅黑"/>
          <w:sz w:val="30"/>
          <w:szCs w:val="30"/>
        </w:rPr>
      </w:pPr>
    </w:p>
    <w:p w14:paraId="61DF079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now to the subordinate viewpoint and considering Elisha's career as the sequel to Elijah's, may we not find in it a message of hope in this dark, dark hour.</w:t>
      </w:r>
    </w:p>
    <w:p w14:paraId="1AD8BD2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现在来到次要的观点，将以利沙的生涯视为以利亚生涯的续篇，在这个黑暗、黑暗的时刻，我们岂不能在其中找到希望的信息吗？</w:t>
      </w:r>
    </w:p>
    <w:p w14:paraId="0942E641">
      <w:pPr>
        <w:spacing w:line="273" w:lineRule="auto"/>
        <w:rPr>
          <w:rFonts w:hint="eastAsia" w:ascii="微软雅黑" w:hAnsi="微软雅黑" w:eastAsia="微软雅黑" w:cs="微软雅黑"/>
          <w:sz w:val="30"/>
          <w:szCs w:val="30"/>
        </w:rPr>
      </w:pPr>
    </w:p>
    <w:p w14:paraId="2985382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with any measure of spiritual discernment cannot fail to perceive the tragic resemblance there is between the time in which Elijah's lot was cast and our own sad day.</w:t>
      </w:r>
    </w:p>
    <w:p w14:paraId="5E54EF5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那些稍有属灵辨别力的人，都不会看不出以利亚所处的时代与我们这个可悲的日子之间存在着悲剧性的相似之处。</w:t>
      </w:r>
    </w:p>
    <w:p w14:paraId="6B40B6D3">
      <w:pPr>
        <w:spacing w:line="273" w:lineRule="auto"/>
        <w:rPr>
          <w:rFonts w:hint="eastAsia" w:ascii="微软雅黑" w:hAnsi="微软雅黑" w:eastAsia="微软雅黑" w:cs="微软雅黑"/>
          <w:sz w:val="30"/>
          <w:szCs w:val="30"/>
        </w:rPr>
      </w:pPr>
    </w:p>
    <w:p w14:paraId="7B1325B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awful apostasy of Christendom, the appalling multiplication of false prophets, the various forms of idolatry now so prevalent in our midst, and the solemn judgments from Heaven which have been and are being visited upon us and the blatant refusal of the multitudes to pay any heed to them by mending their ways, all furnish an analogy which is too plain to be missed.</w:t>
      </w:r>
    </w:p>
    <w:p w14:paraId="7867734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基督教界可怕的背道，假先知惊人的增多，各种形式的偶像崇拜在我们中间如此盛行，以及来自天上的庄严审判已经并且正在临到我们，而大众却公然拒绝留意并改过自新，这一切都提供了一个显而易见的类比。</w:t>
      </w:r>
    </w:p>
    <w:p w14:paraId="3AF7FF48">
      <w:pPr>
        <w:spacing w:line="273" w:lineRule="auto"/>
        <w:rPr>
          <w:rFonts w:hint="eastAsia" w:ascii="微软雅黑" w:hAnsi="微软雅黑" w:eastAsia="微软雅黑" w:cs="微软雅黑"/>
          <w:sz w:val="30"/>
          <w:szCs w:val="30"/>
        </w:rPr>
      </w:pPr>
    </w:p>
    <w:p w14:paraId="49447BD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therefore a real temptation to conclude that the end of all things is at hand—some say an end of the age, others the end of the world.</w:t>
      </w:r>
    </w:p>
    <w:p w14:paraId="162028A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因此，确实容易让人得出结论，认为万物的结局近了——有人说是时代的终结，有人说是世界的末日。</w:t>
      </w:r>
    </w:p>
    <w:p w14:paraId="35AB8490">
      <w:pPr>
        <w:spacing w:line="273" w:lineRule="auto"/>
        <w:rPr>
          <w:rFonts w:hint="eastAsia" w:ascii="微软雅黑" w:hAnsi="微软雅黑" w:eastAsia="微软雅黑" w:cs="微软雅黑"/>
          <w:sz w:val="30"/>
          <w:szCs w:val="30"/>
        </w:rPr>
      </w:pPr>
    </w:p>
    <w:p w14:paraId="2EEE5C3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thought the same when Napoleon was desolating Europe and again in 1914-18 but they were wrong, and it is quite likely that they who think the same today will have their conclusions falsified.</w:t>
      </w:r>
    </w:p>
    <w:p w14:paraId="310A7A6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当拿破仑蹂躏欧洲时，以及在 1914-18 年间，许多人也曾这样想，但他们错了，那些今天持同样观点的人，其结论很可能也会被证伪。</w:t>
      </w:r>
    </w:p>
    <w:p w14:paraId="19721227">
      <w:pPr>
        <w:spacing w:line="273" w:lineRule="auto"/>
        <w:rPr>
          <w:rFonts w:hint="eastAsia" w:ascii="微软雅黑" w:hAnsi="微软雅黑" w:eastAsia="微软雅黑" w:cs="微软雅黑"/>
          <w:sz w:val="30"/>
          <w:szCs w:val="30"/>
        </w:rPr>
      </w:pPr>
    </w:p>
    <w:p w14:paraId="0C973AC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at least a warning for us here: Elijah was followed by Elisha!</w:t>
      </w:r>
    </w:p>
    <w:p w14:paraId="781DF0D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这里至少对我们有一个警告：以利亚之后紧跟着以利沙！</w:t>
      </w:r>
    </w:p>
    <w:p w14:paraId="52F9CEE0">
      <w:pPr>
        <w:spacing w:line="273" w:lineRule="auto"/>
        <w:rPr>
          <w:rFonts w:hint="eastAsia" w:ascii="微软雅黑" w:hAnsi="微软雅黑" w:eastAsia="微软雅黑" w:cs="微软雅黑"/>
          <w:sz w:val="30"/>
          <w:szCs w:val="30"/>
        </w:rPr>
      </w:pPr>
    </w:p>
    <w:p w14:paraId="0939D8A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tell what mercy God may yet show to the world?</w:t>
      </w:r>
    </w:p>
    <w:p w14:paraId="388FE17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谁能知道神还会向这世界施予怎样的怜悯呢？</w:t>
      </w:r>
    </w:p>
    <w:p w14:paraId="2CDD5CFF">
      <w:pPr>
        <w:spacing w:line="273" w:lineRule="auto"/>
        <w:rPr>
          <w:rFonts w:hint="eastAsia" w:ascii="微软雅黑" w:hAnsi="微软雅黑" w:eastAsia="微软雅黑" w:cs="微软雅黑"/>
          <w:sz w:val="30"/>
          <w:szCs w:val="30"/>
        </w:rPr>
      </w:pPr>
    </w:p>
    <w:p w14:paraId="08D2F04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on our guard against missing the consolation which this portion of Scripture may contain for us.</w:t>
      </w:r>
    </w:p>
    <w:p w14:paraId="6853DCA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我们必须警惕，免得错失了这部分经文可能包含的安慰。</w:t>
      </w:r>
    </w:p>
    <w:p w14:paraId="025499D4">
      <w:pPr>
        <w:spacing w:line="273" w:lineRule="auto"/>
        <w:rPr>
          <w:rFonts w:hint="eastAsia" w:ascii="微软雅黑" w:hAnsi="微软雅黑" w:eastAsia="微软雅黑" w:cs="微软雅黑"/>
          <w:sz w:val="30"/>
          <w:szCs w:val="30"/>
        </w:rPr>
      </w:pPr>
    </w:p>
    <w:p w14:paraId="5A6ECEA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darkest night is followed by the morning's light.</w:t>
      </w:r>
    </w:p>
    <w:p w14:paraId="0B7F462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最黑暗的夜晚之后紧随着晨光。</w:t>
      </w:r>
    </w:p>
    <w:p w14:paraId="3C4CEB77">
      <w:pPr>
        <w:spacing w:line="273" w:lineRule="auto"/>
        <w:rPr>
          <w:rFonts w:hint="eastAsia" w:ascii="微软雅黑" w:hAnsi="微软雅黑" w:eastAsia="微软雅黑" w:cs="微软雅黑"/>
          <w:sz w:val="30"/>
          <w:szCs w:val="30"/>
        </w:rPr>
      </w:pPr>
    </w:p>
    <w:p w14:paraId="653260E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the present order of "civilization" is doomed to destruction, we know not what favors from God await this earth in generations to come.</w:t>
      </w:r>
    </w:p>
    <w:p w14:paraId="0121069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即使现有的“文明”秩序注定要毁灭，我们也不知道在未来的世代中，神还为这地预备了什么恩惠。</w:t>
      </w:r>
    </w:p>
    <w:p w14:paraId="6730BFA7">
      <w:pPr>
        <w:spacing w:line="273" w:lineRule="auto"/>
        <w:rPr>
          <w:rFonts w:hint="eastAsia" w:ascii="微软雅黑" w:hAnsi="微软雅黑" w:eastAsia="微软雅黑" w:cs="微软雅黑"/>
          <w:sz w:val="30"/>
          <w:szCs w:val="30"/>
        </w:rPr>
      </w:pPr>
    </w:p>
    <w:p w14:paraId="7389D8D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necessity there will be a time when this world and all its works will be burned up, and that event may be very near.</w:t>
      </w:r>
    </w:p>
    <w:p w14:paraId="0CCBD7D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必然会有这个时候，这世界和其上的工作都要被烧毁，那日子可能很近了。</w:t>
      </w:r>
    </w:p>
    <w:p w14:paraId="3DBDC9C8">
      <w:pPr>
        <w:spacing w:line="273" w:lineRule="auto"/>
        <w:rPr>
          <w:rFonts w:hint="eastAsia" w:ascii="微软雅黑" w:hAnsi="微软雅黑" w:eastAsia="微软雅黑" w:cs="微软雅黑"/>
          <w:sz w:val="30"/>
          <w:szCs w:val="30"/>
        </w:rPr>
      </w:pPr>
    </w:p>
    <w:p w14:paraId="0459074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that event may be thousands of years away.</w:t>
      </w:r>
    </w:p>
    <w:p w14:paraId="62084C9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另一方面，那事件可能还在几千年后。</w:t>
      </w:r>
    </w:p>
    <w:p w14:paraId="0F1721D8">
      <w:pPr>
        <w:spacing w:line="273" w:lineRule="auto"/>
        <w:rPr>
          <w:rFonts w:hint="eastAsia" w:ascii="微软雅黑" w:hAnsi="微软雅黑" w:eastAsia="微软雅黑" w:cs="微软雅黑"/>
          <w:sz w:val="30"/>
          <w:szCs w:val="30"/>
        </w:rPr>
      </w:pPr>
    </w:p>
    <w:p w14:paraId="3654F68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be the case, then black as is the present outlook and blacker it may yet become, yet the clouds of divine judgment will again disperse and the sun of Righteousness arise once more with healing in His wings.</w:t>
      </w:r>
    </w:p>
    <w:p w14:paraId="0E2A835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如果是这样的话，那么尽管目前的景象是黑暗的，而且可能会变得更黑暗，但神审判的云层将会再次消散，公义的日头将再次升起，其光线有医治之能。</w:t>
      </w:r>
    </w:p>
    <w:p w14:paraId="21AB42F0">
      <w:pPr>
        <w:spacing w:line="273" w:lineRule="auto"/>
        <w:rPr>
          <w:rFonts w:hint="eastAsia" w:ascii="微软雅黑" w:hAnsi="微软雅黑" w:eastAsia="微软雅黑" w:cs="微软雅黑"/>
          <w:sz w:val="30"/>
          <w:szCs w:val="30"/>
        </w:rPr>
      </w:pPr>
    </w:p>
    <w:p w14:paraId="54A5757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once the times of Elijah have been substantially duplicated even during this Christian era, yet each time they were followed by an Elisha of mercy.</w:t>
      </w:r>
    </w:p>
    <w:p w14:paraId="768C520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即使在基督教时代，以利亚的时代也不止一次地实质性重演，但每次之后都紧随着一个怜悯的以利沙。</w:t>
      </w:r>
    </w:p>
    <w:p w14:paraId="01AFDEE9">
      <w:pPr>
        <w:spacing w:line="273" w:lineRule="auto"/>
        <w:rPr>
          <w:rFonts w:hint="eastAsia" w:ascii="微软雅黑" w:hAnsi="微软雅黑" w:eastAsia="微软雅黑" w:cs="微软雅黑"/>
          <w:sz w:val="30"/>
          <w:szCs w:val="30"/>
        </w:rPr>
      </w:pPr>
    </w:p>
    <w:p w14:paraId="25DAB1C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may be again, yes will be unless God is now on the point of bringing down the curtain upon human history.</w:t>
      </w:r>
    </w:p>
    <w:p w14:paraId="1908A05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因此可能会再次如此，是的，除非神现在就要落下人类历史的帷幕，否则必将如此。</w:t>
      </w:r>
    </w:p>
    <w:p w14:paraId="3F817E1A">
      <w:pPr>
        <w:spacing w:line="273" w:lineRule="auto"/>
        <w:rPr>
          <w:rFonts w:hint="eastAsia" w:ascii="微软雅黑" w:hAnsi="微软雅黑" w:eastAsia="微软雅黑" w:cs="微软雅黑"/>
          <w:sz w:val="30"/>
          <w:szCs w:val="30"/>
        </w:rPr>
      </w:pPr>
    </w:p>
    <w:p w14:paraId="58DFD85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Written Record</w:t>
      </w:r>
    </w:p>
    <w:p w14:paraId="6B0BE50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书面记录</w:t>
      </w:r>
    </w:p>
    <w:p w14:paraId="0A9B5301">
      <w:pPr>
        <w:spacing w:line="273" w:lineRule="auto"/>
        <w:rPr>
          <w:rFonts w:hint="eastAsia" w:ascii="微软雅黑" w:hAnsi="微软雅黑" w:eastAsia="微软雅黑" w:cs="微软雅黑"/>
          <w:sz w:val="30"/>
          <w:szCs w:val="30"/>
        </w:rPr>
      </w:pPr>
    </w:p>
    <w:p w14:paraId="3DE5734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little indeed seems to have been written upon the life of Elisha, yet this is not difficult to account for.</w:t>
      </w:r>
    </w:p>
    <w:p w14:paraId="18E9968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关于以利沙生平的著述似乎确实很少，但这并不难解释。</w:t>
      </w:r>
    </w:p>
    <w:p w14:paraId="0C4F0D9C">
      <w:pPr>
        <w:spacing w:line="273" w:lineRule="auto"/>
        <w:rPr>
          <w:rFonts w:hint="eastAsia" w:ascii="微软雅黑" w:hAnsi="微软雅黑" w:eastAsia="微软雅黑" w:cs="微软雅黑"/>
          <w:sz w:val="30"/>
          <w:szCs w:val="30"/>
        </w:rPr>
      </w:pPr>
    </w:p>
    <w:p w14:paraId="5863702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is almost twice as much recorded about him than his predecessor, his history is not given in one connected piece or consecutive narrative.</w:t>
      </w:r>
    </w:p>
    <w:p w14:paraId="2E09C6C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尽管关于他的记载几乎是他前任的两倍，但他的历史并不是以一个连贯的篇章或连续的叙述给出的。</w:t>
      </w:r>
    </w:p>
    <w:p w14:paraId="48F84F70">
      <w:pPr>
        <w:spacing w:line="273" w:lineRule="auto"/>
        <w:rPr>
          <w:rFonts w:hint="eastAsia" w:ascii="微软雅黑" w:hAnsi="微软雅黑" w:eastAsia="微软雅黑" w:cs="微软雅黑"/>
          <w:sz w:val="30"/>
          <w:szCs w:val="30"/>
        </w:rPr>
      </w:pPr>
    </w:p>
    <w:p w14:paraId="3076D05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it is disjointed, the current of his life being crossed again and again by references to others.</w:t>
      </w:r>
    </w:p>
    <w:p w14:paraId="79396A1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相反，它是支离破碎的，他生命的河流一次又一次地被关于他人的记述所交叉。</w:t>
      </w:r>
    </w:p>
    <w:p w14:paraId="7F76A592">
      <w:pPr>
        <w:spacing w:line="273" w:lineRule="auto"/>
        <w:rPr>
          <w:rFonts w:hint="eastAsia" w:ascii="微软雅黑" w:hAnsi="微软雅黑" w:eastAsia="微软雅黑" w:cs="微软雅黑"/>
          <w:sz w:val="30"/>
          <w:szCs w:val="30"/>
        </w:rPr>
      </w:pPr>
    </w:p>
    <w:p w14:paraId="3D4C46E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scattered allusions to the prophet's career do not lend themselves so readily to biographical treatment as do the lives of Abraham, Jacob, or David.</w:t>
      </w:r>
    </w:p>
    <w:p w14:paraId="5CC7C62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关于这位先知生涯的零散提及，不像亚伯拉罕、雅各或大卫的生平那样容易进行传记式的处理。</w:t>
      </w:r>
    </w:p>
    <w:p w14:paraId="2543DD3D">
      <w:pPr>
        <w:spacing w:line="273" w:lineRule="auto"/>
        <w:rPr>
          <w:rFonts w:hint="eastAsia" w:ascii="微软雅黑" w:hAnsi="微软雅黑" w:eastAsia="微软雅黑" w:cs="微软雅黑"/>
          <w:sz w:val="30"/>
          <w:szCs w:val="30"/>
        </w:rPr>
      </w:pPr>
    </w:p>
    <w:p w14:paraId="203BE5A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this?</w:t>
      </w:r>
    </w:p>
    <w:p w14:paraId="71F38FF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这是为什么呢？</w:t>
      </w:r>
    </w:p>
    <w:p w14:paraId="20511C08">
      <w:pPr>
        <w:spacing w:line="273" w:lineRule="auto"/>
        <w:rPr>
          <w:rFonts w:hint="eastAsia" w:ascii="微软雅黑" w:hAnsi="微软雅黑" w:eastAsia="微软雅黑" w:cs="微软雅黑"/>
          <w:sz w:val="30"/>
          <w:szCs w:val="30"/>
        </w:rPr>
      </w:pPr>
    </w:p>
    <w:p w14:paraId="5F0E9AC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nothing meaningless in Scripture; perfect wisdom directs the Holy Spirit in every detail.</w:t>
      </w:r>
    </w:p>
    <w:p w14:paraId="6D294C3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因为圣经中没有任何东西是毫无意义的；完美的智慧在每一个细节上引导着圣灵。</w:t>
      </w:r>
    </w:p>
    <w:p w14:paraId="454A6EF8">
      <w:pPr>
        <w:spacing w:line="273" w:lineRule="auto"/>
        <w:rPr>
          <w:rFonts w:hint="eastAsia" w:ascii="微软雅黑" w:hAnsi="微软雅黑" w:eastAsia="微软雅黑" w:cs="微软雅黑"/>
          <w:sz w:val="30"/>
          <w:szCs w:val="30"/>
        </w:rPr>
      </w:pPr>
    </w:p>
    <w:p w14:paraId="53ED12C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it not be that we have a hint here of the method which will be followed by the Lord in that era which will possibly succeed the period of Christendom's history foreshadowed by Elijah's life?</w:t>
      </w:r>
    </w:p>
    <w:p w14:paraId="040BF66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这岂不可能是给我们一个暗示，表明主在那可能接续由以利亚生平所预表的基督教历史时期之后的时代中，将要采用的方法吗？</w:t>
      </w:r>
    </w:p>
    <w:p w14:paraId="1BA06CE1">
      <w:pPr>
        <w:spacing w:line="273" w:lineRule="auto"/>
        <w:rPr>
          <w:rFonts w:hint="eastAsia" w:ascii="微软雅黑" w:hAnsi="微软雅黑" w:eastAsia="微软雅黑" w:cs="微软雅黑"/>
          <w:sz w:val="30"/>
          <w:szCs w:val="30"/>
        </w:rPr>
      </w:pPr>
    </w:p>
    <w:p w14:paraId="3E8309F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not the broken and disconnected account of Elisha's deeds presage the form God's dealings will take in a future generation: that instead of being a regular stream they will be occasional showers of blessing at intervals?</w:t>
      </w:r>
    </w:p>
    <w:p w14:paraId="0683433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以利沙事迹的破碎和不连贯的记载，岂不预示了神在未来世代的作为形式：不再是常规的河流，而是间歇性的恩典阵雨？</w:t>
      </w:r>
    </w:p>
    <w:p w14:paraId="01C20DF9">
      <w:pPr>
        <w:spacing w:line="273" w:lineRule="auto"/>
        <w:rPr>
          <w:rFonts w:hint="eastAsia" w:ascii="微软雅黑" w:hAnsi="微软雅黑" w:eastAsia="微软雅黑" w:cs="微软雅黑"/>
          <w:sz w:val="30"/>
          <w:szCs w:val="30"/>
        </w:rPr>
      </w:pPr>
    </w:p>
    <w:p w14:paraId="0C0F1A33">
      <w:pPr>
        <w:pStyle w:val="2"/>
        <w:bidi w:val="0"/>
        <w:jc w:val="center"/>
        <w:rPr>
          <w:rFonts w:hint="eastAsia"/>
        </w:rPr>
      </w:pPr>
      <w:r>
        <w:rPr>
          <w:rFonts w:hint="eastAsia"/>
        </w:rPr>
        <w:t>ELISHA'S CALL</w:t>
      </w:r>
    </w:p>
    <w:p w14:paraId="79B3FF5A">
      <w:pPr>
        <w:pStyle w:val="2"/>
        <w:bidi w:val="0"/>
        <w:jc w:val="center"/>
        <w:rPr>
          <w:rFonts w:hint="eastAsia"/>
        </w:rPr>
      </w:pPr>
      <w:r>
        <w:rPr>
          <w:rFonts w:hint="eastAsia"/>
        </w:rPr>
        <w:t>以利沙的呼召</w:t>
      </w:r>
    </w:p>
    <w:p w14:paraId="532F375C">
      <w:pPr>
        <w:spacing w:line="273" w:lineRule="auto"/>
        <w:rPr>
          <w:rFonts w:hint="eastAsia" w:ascii="微软雅黑" w:hAnsi="微软雅黑" w:eastAsia="微软雅黑" w:cs="微软雅黑"/>
          <w:sz w:val="30"/>
          <w:szCs w:val="30"/>
        </w:rPr>
      </w:pPr>
    </w:p>
    <w:p w14:paraId="1E10C7F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Introduction we noted the close connection between the missions and ministries of Elijah and Elisha.</w:t>
      </w:r>
    </w:p>
    <w:p w14:paraId="0C2ED2B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在引言中，我们注意到了以利亚和以利沙的使命与事奉之间的紧密联系。</w:t>
      </w:r>
    </w:p>
    <w:p w14:paraId="35B20BA9">
      <w:pPr>
        <w:spacing w:line="273" w:lineRule="auto"/>
        <w:rPr>
          <w:rFonts w:hint="eastAsia" w:ascii="微软雅黑" w:hAnsi="微软雅黑" w:eastAsia="微软雅黑" w:cs="微软雅黑"/>
          <w:sz w:val="30"/>
          <w:szCs w:val="30"/>
        </w:rPr>
      </w:pPr>
    </w:p>
    <w:p w14:paraId="70307D1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consider the personal relation that existed between the two prophets themselves.</w:t>
      </w:r>
    </w:p>
    <w:p w14:paraId="274C885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现在让我们来思考这两位先知之间存在的个人关系。</w:t>
      </w:r>
    </w:p>
    <w:p w14:paraId="70771DFC">
      <w:pPr>
        <w:spacing w:line="273" w:lineRule="auto"/>
        <w:rPr>
          <w:rFonts w:hint="eastAsia" w:ascii="微软雅黑" w:hAnsi="微软雅黑" w:eastAsia="微软雅黑" w:cs="微软雅黑"/>
          <w:sz w:val="30"/>
          <w:szCs w:val="30"/>
        </w:rPr>
      </w:pPr>
    </w:p>
    <w:p w14:paraId="4E0DC68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something more than a point of interest.</w:t>
      </w:r>
    </w:p>
    <w:p w14:paraId="1E9EEB7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这不仅仅是一个有趣的观点。</w:t>
      </w:r>
    </w:p>
    <w:p w14:paraId="36673689">
      <w:pPr>
        <w:spacing w:line="273" w:lineRule="auto"/>
        <w:rPr>
          <w:rFonts w:hint="eastAsia" w:ascii="微软雅黑" w:hAnsi="微软雅黑" w:eastAsia="微软雅黑" w:cs="微软雅黑"/>
          <w:sz w:val="30"/>
          <w:szCs w:val="30"/>
        </w:rPr>
      </w:pPr>
    </w:p>
    <w:p w14:paraId="53569FE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throws light upon the character and career of the latter, and it enables us to discern the deeper spiritual meaning which is to be found in this portion of the Word.</w:t>
      </w:r>
    </w:p>
    <w:p w14:paraId="2A42D62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它照亮了后者的性格和生涯，使我们能够辨别在这部分圣言中可以找到的更深层属灵含义。</w:t>
      </w:r>
    </w:p>
    <w:p w14:paraId="28B09B11">
      <w:pPr>
        <w:spacing w:line="273" w:lineRule="auto"/>
        <w:rPr>
          <w:rFonts w:hint="eastAsia" w:ascii="微软雅黑" w:hAnsi="微软雅黑" w:eastAsia="微软雅黑" w:cs="微软雅黑"/>
          <w:sz w:val="30"/>
          <w:szCs w:val="30"/>
        </w:rPr>
      </w:pPr>
    </w:p>
    <w:p w14:paraId="13F8BE6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twofold relation between them: one official, and the other more intimate.</w:t>
      </w:r>
    </w:p>
    <w:p w14:paraId="2816EFC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他们之间有双重关系：一种是官方的，另一种更为亲密。</w:t>
      </w:r>
    </w:p>
    <w:p w14:paraId="48E4AC07">
      <w:pPr>
        <w:spacing w:line="273" w:lineRule="auto"/>
        <w:rPr>
          <w:rFonts w:hint="eastAsia" w:ascii="微软雅黑" w:hAnsi="微软雅黑" w:eastAsia="微软雅黑" w:cs="微软雅黑"/>
          <w:sz w:val="30"/>
          <w:szCs w:val="30"/>
        </w:rPr>
      </w:pPr>
    </w:p>
    <w:p w14:paraId="3E8AD8C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seen in 1 Kings 19:16 where we learn that Elijah was commanded to "anoint Elisha to be prophet," and it is worthy of note that while it is generally believed all the prophets were officially "anointed" yet Elisha's case is the only one expressly recorded in Scripture.</w:t>
      </w:r>
    </w:p>
    <w:p w14:paraId="3D67383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前者见于列王纪上 19:16，我们在那里得知以利亚奉命“膏以利沙作先知”，值得注意的是，虽然人们普遍认为所有的先知都是被正式“膏抹”的，但以利沙的情况是圣经中唯一明确记录的一例。</w:t>
      </w:r>
    </w:p>
    <w:p w14:paraId="3E4A8EDF">
      <w:pPr>
        <w:spacing w:line="273" w:lineRule="auto"/>
        <w:rPr>
          <w:rFonts w:hint="eastAsia" w:ascii="微软雅黑" w:hAnsi="微软雅黑" w:eastAsia="微软雅黑" w:cs="微软雅黑"/>
          <w:sz w:val="30"/>
          <w:szCs w:val="30"/>
        </w:rPr>
      </w:pPr>
    </w:p>
    <w:p w14:paraId="25A78B8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we learn that immediately following his call, Elisha "went after Elijah and ministered unto him" (1 Kings 19:21), so the relation between them was that of master and servant, confirmed by the statement that he "poured water on the hands of Elijah" (2 Kings 3:11).</w:t>
      </w:r>
    </w:p>
    <w:p w14:paraId="51791ED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接下来我们得知，在他蒙召后，以利沙随即“跟随以利亚，服事他”（列王纪上 19:21），所以他们之间的关系是主仆关系，这由他“倒水在以利亚手上”的陈述所证实（列王纪下 3:11）。</w:t>
      </w:r>
    </w:p>
    <w:p w14:paraId="41A4A856">
      <w:pPr>
        <w:spacing w:line="273" w:lineRule="auto"/>
        <w:rPr>
          <w:rFonts w:hint="eastAsia" w:ascii="微软雅黑" w:hAnsi="微软雅黑" w:eastAsia="微软雅黑" w:cs="微软雅黑"/>
          <w:sz w:val="30"/>
          <w:szCs w:val="30"/>
        </w:rPr>
      </w:pPr>
    </w:p>
    <w:p w14:paraId="1AF1A5C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was more than an official union between these two men; the ties of affection bound them together.</w:t>
      </w:r>
    </w:p>
    <w:p w14:paraId="1585D8A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但在这两个人之间不仅仅是官方的联合；情感的纽带将他们系在一起。</w:t>
      </w:r>
    </w:p>
    <w:p w14:paraId="156F74DD">
      <w:pPr>
        <w:spacing w:line="273" w:lineRule="auto"/>
        <w:rPr>
          <w:rFonts w:hint="eastAsia" w:ascii="微软雅黑" w:hAnsi="微软雅黑" w:eastAsia="微软雅黑" w:cs="微软雅黑"/>
          <w:sz w:val="30"/>
          <w:szCs w:val="30"/>
        </w:rPr>
      </w:pPr>
    </w:p>
    <w:p w14:paraId="026BC02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reason to believe that Elisha accompanied Elijah during the last ten years of his earthly life, and during the closing scenes we are shown how closely they were knit together and how strong was the love of the younger man to his master.</w:t>
      </w:r>
    </w:p>
    <w:p w14:paraId="5C26FCE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有理由相信，在以利亚地上生命的最后十年里，以利沙一直陪伴着他，在最后的场景中，我们看到他们是何等紧密地结合在一起，这年轻人对他师傅的爱是何等强烈。</w:t>
      </w:r>
    </w:p>
    <w:p w14:paraId="082ECCC7">
      <w:pPr>
        <w:spacing w:line="273" w:lineRule="auto"/>
        <w:rPr>
          <w:rFonts w:hint="eastAsia" w:ascii="微软雅黑" w:hAnsi="微软雅黑" w:eastAsia="微软雅黑" w:cs="微软雅黑"/>
          <w:sz w:val="30"/>
          <w:szCs w:val="30"/>
        </w:rPr>
      </w:pPr>
    </w:p>
    <w:p w14:paraId="19B061F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their lengthy journey from Gilgal to the Jordan, Elijah said to his companion again and again, "Tarry you here, I pray you."</w:t>
      </w:r>
    </w:p>
    <w:p w14:paraId="6DE6904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在他们从吉甲到约旦河的漫长旅途中，以利亚一次又一次地对他的同伴说：“我赞成你可以在这里等候。”</w:t>
      </w:r>
    </w:p>
    <w:p w14:paraId="560BE719">
      <w:pPr>
        <w:spacing w:line="273" w:lineRule="auto"/>
        <w:rPr>
          <w:rFonts w:hint="eastAsia" w:ascii="微软雅黑" w:hAnsi="微软雅黑" w:eastAsia="微软雅黑" w:cs="微软雅黑"/>
          <w:sz w:val="30"/>
          <w:szCs w:val="30"/>
        </w:rPr>
      </w:pPr>
    </w:p>
    <w:p w14:paraId="01FD6D4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nothing could deter Elisha from spending the final hours in the immediate presence of the one who had won his heart or make him willing to break their communion.</w:t>
      </w:r>
    </w:p>
    <w:p w14:paraId="20B6EB0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但没有什么能阻止以利沙在那位赢得他心的人面前度过最后的时光，也没有什么能让他愿意中断他们的交通。</w:t>
      </w:r>
    </w:p>
    <w:p w14:paraId="2D818127">
      <w:pPr>
        <w:spacing w:line="273" w:lineRule="auto"/>
        <w:rPr>
          <w:rFonts w:hint="eastAsia" w:ascii="微软雅黑" w:hAnsi="微软雅黑" w:eastAsia="微软雅黑" w:cs="微软雅黑"/>
          <w:sz w:val="30"/>
          <w:szCs w:val="30"/>
        </w:rPr>
      </w:pPr>
    </w:p>
    <w:p w14:paraId="32A2838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they "still went on, and talked" (2 Kings 2:11).</w:t>
      </w:r>
    </w:p>
    <w:p w14:paraId="774A89F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于是他们“二人正走着说话”（列王纪下 2:11）。</w:t>
      </w:r>
    </w:p>
    <w:p w14:paraId="67E74B52">
      <w:pPr>
        <w:spacing w:line="273" w:lineRule="auto"/>
        <w:rPr>
          <w:rFonts w:hint="eastAsia" w:ascii="微软雅黑" w:hAnsi="微软雅黑" w:eastAsia="微软雅黑" w:cs="微软雅黑"/>
          <w:sz w:val="30"/>
          <w:szCs w:val="30"/>
        </w:rPr>
      </w:pPr>
    </w:p>
    <w:p w14:paraId="4A91FE0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how the Spirit has emphasized this.</w:t>
      </w:r>
    </w:p>
    <w:p w14:paraId="3C98CB5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请注意圣灵是如何强调这一点的。</w:t>
      </w:r>
    </w:p>
    <w:p w14:paraId="3219D558">
      <w:pPr>
        <w:spacing w:line="273" w:lineRule="auto"/>
        <w:rPr>
          <w:rFonts w:hint="eastAsia" w:ascii="微软雅黑" w:hAnsi="微软雅黑" w:eastAsia="微软雅黑" w:cs="微软雅黑"/>
          <w:sz w:val="30"/>
          <w:szCs w:val="30"/>
        </w:rPr>
      </w:pPr>
    </w:p>
    <w:p w14:paraId="054FF59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went down to Bethel" (2 Kings 2:2), but later "they two went on" (2 Kings 2:6); "they two stood by Jordan" (2 Kings 2:7); "they two went on dry ground" (2 Kings 2:8).</w:t>
      </w:r>
    </w:p>
    <w:p w14:paraId="4BD4854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首先“他们下到伯特利”（列王纪下 2:2），但后来“二人就往前走”（列王纪下 2:6）；“二人...站在约旦河边”（列王纪下 2:7）；“二人走干地过去”（列王纪下 2:8）。</w:t>
      </w:r>
    </w:p>
    <w:p w14:paraId="3649DC3C">
      <w:pPr>
        <w:spacing w:line="273" w:lineRule="auto"/>
        <w:rPr>
          <w:rFonts w:hint="eastAsia" w:ascii="微软雅黑" w:hAnsi="微软雅黑" w:eastAsia="微软雅黑" w:cs="微软雅黑"/>
          <w:sz w:val="30"/>
          <w:szCs w:val="30"/>
        </w:rPr>
      </w:pPr>
    </w:p>
    <w:p w14:paraId="331AF7D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refused to be separated.</w:t>
      </w:r>
    </w:p>
    <w:p w14:paraId="151C533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他们拒绝分离。</w:t>
      </w:r>
    </w:p>
    <w:p w14:paraId="4A8FF37F">
      <w:pPr>
        <w:spacing w:line="273" w:lineRule="auto"/>
        <w:rPr>
          <w:rFonts w:hint="eastAsia" w:ascii="微软雅黑" w:hAnsi="微软雅黑" w:eastAsia="微软雅黑" w:cs="微软雅黑"/>
          <w:sz w:val="30"/>
          <w:szCs w:val="30"/>
        </w:rPr>
      </w:pPr>
    </w:p>
    <w:p w14:paraId="6BD90B8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it was necessary, Elisha cried, "My father, my father" (a term of endearment), and in token of his deep grief "took hold of his own clothes and rent them in two pieces."</w:t>
      </w:r>
    </w:p>
    <w:p w14:paraId="6D15E92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但当必须分离时，以利沙呼叫：“我父啊！我父啊！”（一个亲昵的称呼），并为了表示他深深的悲痛，“把自己的衣服撕为两片”。</w:t>
      </w:r>
    </w:p>
    <w:p w14:paraId="0FBCE38C">
      <w:pPr>
        <w:spacing w:line="273" w:lineRule="auto"/>
        <w:rPr>
          <w:rFonts w:hint="eastAsia" w:ascii="微软雅黑" w:hAnsi="微软雅黑" w:eastAsia="微软雅黑" w:cs="微软雅黑"/>
          <w:sz w:val="30"/>
          <w:szCs w:val="30"/>
        </w:rPr>
      </w:pPr>
    </w:p>
    <w:p w14:paraId="70D3A70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Command to Elijah</w:t>
      </w:r>
    </w:p>
    <w:p w14:paraId="483FC4C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神对以利亚的命令</w:t>
      </w:r>
    </w:p>
    <w:p w14:paraId="4CE04340">
      <w:pPr>
        <w:spacing w:line="273" w:lineRule="auto"/>
        <w:rPr>
          <w:rFonts w:hint="eastAsia" w:ascii="微软雅黑" w:hAnsi="微软雅黑" w:eastAsia="微软雅黑" w:cs="微软雅黑"/>
          <w:sz w:val="30"/>
          <w:szCs w:val="30"/>
        </w:rPr>
      </w:pPr>
    </w:p>
    <w:p w14:paraId="6BE599A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invariable rule of Scripture, it is the first mention which supplies the key to all that follows: "Elisha, the son of Shaphat, of Abel-melolah shall you anoint to be prophet in your room" (1 Kings 19:16).</w:t>
      </w:r>
    </w:p>
    <w:p w14:paraId="3861054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作为圣经不变的法则，正是第一次提及为随后的所有内容提供了关键：“你要膏亚伯米何拉人沙法的儿子以利沙作先知接续你”（列王纪上 19:16）。</w:t>
      </w:r>
    </w:p>
    <w:p w14:paraId="0143C3AF">
      <w:pPr>
        <w:spacing w:line="273" w:lineRule="auto"/>
        <w:rPr>
          <w:rFonts w:hint="eastAsia" w:ascii="微软雅黑" w:hAnsi="微软雅黑" w:eastAsia="微软雅黑" w:cs="微软雅黑"/>
          <w:sz w:val="30"/>
          <w:szCs w:val="30"/>
        </w:rPr>
      </w:pPr>
    </w:p>
    <w:p w14:paraId="0A3A45E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words signify something more than that he was to be his successor.</w:t>
      </w:r>
    </w:p>
    <w:p w14:paraId="6E50112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这些话不仅仅意味着他是他的继承人。</w:t>
      </w:r>
    </w:p>
    <w:p w14:paraId="711CDC2C">
      <w:pPr>
        <w:spacing w:line="273" w:lineRule="auto"/>
        <w:rPr>
          <w:rFonts w:hint="eastAsia" w:ascii="微软雅黑" w:hAnsi="微软雅黑" w:eastAsia="微软雅黑" w:cs="微软雅黑"/>
          <w:sz w:val="30"/>
          <w:szCs w:val="30"/>
        </w:rPr>
      </w:pPr>
    </w:p>
    <w:p w14:paraId="7A7014D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was to take Elijah's place and act as his accredited representative.</w:t>
      </w:r>
    </w:p>
    <w:p w14:paraId="7E62E80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以利沙要取代以利亚的位置，并充当他获认可的代表。</w:t>
      </w:r>
    </w:p>
    <w:p w14:paraId="27FD9188">
      <w:pPr>
        <w:spacing w:line="273" w:lineRule="auto"/>
        <w:rPr>
          <w:rFonts w:hint="eastAsia" w:ascii="微软雅黑" w:hAnsi="微软雅黑" w:eastAsia="微软雅黑" w:cs="微软雅黑"/>
          <w:sz w:val="30"/>
          <w:szCs w:val="30"/>
        </w:rPr>
      </w:pPr>
    </w:p>
    <w:p w14:paraId="7CE3E0B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confirmed by the fact that when he found Elisha, Elijah "cast his mantle upon him" (1 Kings 19:19) which signified the closest possible identification.</w:t>
      </w:r>
    </w:p>
    <w:p w14:paraId="2E68A2B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这一点由以下事实证实：当以利亚找到以利沙时，他“将自己的外衣搭在他身上”（列王纪上 19:19），这象征着最紧密的认同。</w:t>
      </w:r>
    </w:p>
    <w:p w14:paraId="1115B6EC">
      <w:pPr>
        <w:spacing w:line="273" w:lineRule="auto"/>
        <w:rPr>
          <w:rFonts w:hint="eastAsia" w:ascii="微软雅黑" w:hAnsi="微软雅黑" w:eastAsia="微软雅黑" w:cs="微软雅黑"/>
          <w:sz w:val="30"/>
          <w:szCs w:val="30"/>
        </w:rPr>
      </w:pPr>
    </w:p>
    <w:p w14:paraId="45EF9E4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remarkable to find that when Joash the king of Israel visited the dying Elisha he uttered the selfsame words over him as the prophet had used when Elijah was departing from this world.</w:t>
      </w:r>
    </w:p>
    <w:p w14:paraId="555FF9D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非常值得注意的是，当以色列王约阿施探望临死的以利沙时，他对他说出了与先知在以利亚离开这个世界时所用的完全相同的话。</w:t>
      </w:r>
    </w:p>
    <w:p w14:paraId="59365534">
      <w:pPr>
        <w:spacing w:line="273" w:lineRule="auto"/>
        <w:rPr>
          <w:rFonts w:hint="eastAsia" w:ascii="微软雅黑" w:hAnsi="微软雅黑" w:eastAsia="微软雅黑" w:cs="微软雅黑"/>
          <w:sz w:val="30"/>
          <w:szCs w:val="30"/>
        </w:rPr>
      </w:pPr>
    </w:p>
    <w:p w14:paraId="2EB61F2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cried, "My father, my father, the chariot of Israel and the horsemen thereof"—the real defense of Israel (2 Kings 2:12), and Joash said, "O my father, my father, the chariot of Israel and the horsemen thereof" (2 Kings 13:14).</w:t>
      </w:r>
    </w:p>
    <w:p w14:paraId="5EA2A95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以利沙呼喊：“我父啊！我父啊！以色列的战车马兵！”——以色列真正的防御（列王纪下 2:12），而约阿施说：“我父啊！我父啊！以色列的战车马兵！”（列王纪下 13:14）。</w:t>
      </w:r>
    </w:p>
    <w:p w14:paraId="14373051">
      <w:pPr>
        <w:spacing w:line="273" w:lineRule="auto"/>
        <w:rPr>
          <w:rFonts w:hint="eastAsia" w:ascii="微软雅黑" w:hAnsi="微软雅黑" w:eastAsia="微软雅黑" w:cs="微软雅黑"/>
          <w:sz w:val="30"/>
          <w:szCs w:val="30"/>
        </w:rPr>
      </w:pPr>
    </w:p>
    <w:p w14:paraId="75C94EB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not only marked the identification of Elisha with Elijah, but the identification was actually acknowledged by the king himself.</w:t>
      </w:r>
    </w:p>
    <w:p w14:paraId="34A9CC7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这不仅标志着以利沙与以利亚的认同，而且这种认同实际上也被国王本人所承认。</w:t>
      </w:r>
    </w:p>
    <w:p w14:paraId="1F39654A">
      <w:pPr>
        <w:spacing w:line="273" w:lineRule="auto"/>
        <w:rPr>
          <w:rFonts w:hint="eastAsia" w:ascii="微软雅黑" w:hAnsi="微软雅黑" w:eastAsia="微软雅黑" w:cs="微软雅黑"/>
          <w:sz w:val="30"/>
          <w:szCs w:val="30"/>
        </w:rPr>
      </w:pPr>
    </w:p>
    <w:p w14:paraId="7FBD626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detail which serves to manifest the relation between the two prophets is found in the striking reply made by Elisha to the question of his master: "Ask what I shall do for you before I be taken from you," namely, "I pray you, let a double portion of your spirit be upon me" (2 Kings 2:9).</w:t>
      </w:r>
    </w:p>
    <w:p w14:paraId="4B11C8C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另一个用来显明两位先知之间关系的细节，见于以利沙对他师傅问题的惊人回答：“我未曾被接去离开你，你要我为你做什么，只管求。”即，“愿感动你的灵加倍地感动我”（列王纪下 2:9）。</w:t>
      </w:r>
    </w:p>
    <w:p w14:paraId="76E6CFB7">
      <w:pPr>
        <w:spacing w:line="273" w:lineRule="auto"/>
        <w:rPr>
          <w:rFonts w:hint="eastAsia" w:ascii="微软雅黑" w:hAnsi="微软雅黑" w:eastAsia="微软雅黑" w:cs="微软雅黑"/>
          <w:sz w:val="30"/>
          <w:szCs w:val="30"/>
        </w:rPr>
      </w:pPr>
    </w:p>
    <w:p w14:paraId="395A429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his request was granted appears clear from the sequel.</w:t>
      </w:r>
    </w:p>
    <w:p w14:paraId="4E4D04B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从后续来看，他的请求显然得到了应允。</w:t>
      </w:r>
    </w:p>
    <w:p w14:paraId="30179F89">
      <w:pPr>
        <w:spacing w:line="273" w:lineRule="auto"/>
        <w:rPr>
          <w:rFonts w:hint="eastAsia" w:ascii="微软雅黑" w:hAnsi="微软雅黑" w:eastAsia="微软雅黑" w:cs="微软雅黑"/>
          <w:sz w:val="30"/>
          <w:szCs w:val="30"/>
        </w:rPr>
      </w:pPr>
    </w:p>
    <w:p w14:paraId="311B492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see me when I am taken from you, it shall be so unto you," and 2 Kings 2:12 assures us "and Elisha saw."</w:t>
      </w:r>
    </w:p>
    <w:p w14:paraId="029F7C5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“我被接去离开你的时候，你若看见我，就必得着。”而列王纪下 2:12 确言“以利沙看见了”。</w:t>
      </w:r>
    </w:p>
    <w:p w14:paraId="330D7A93">
      <w:pPr>
        <w:spacing w:line="273" w:lineRule="auto"/>
        <w:rPr>
          <w:rFonts w:hint="eastAsia" w:ascii="微软雅黑" w:hAnsi="微软雅黑" w:eastAsia="微软雅黑" w:cs="微软雅黑"/>
          <w:sz w:val="30"/>
          <w:szCs w:val="30"/>
        </w:rPr>
      </w:pPr>
    </w:p>
    <w:p w14:paraId="1335AEA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when the young prophets saw him smite the waters of the Jordan with his master's mantle so that they "parted hither and thither," they exclaimed, "The spirit of Elijah does rest on Elisha" (2 Kings 2:15).</w:t>
      </w:r>
    </w:p>
    <w:p w14:paraId="1658799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此外，当年轻的先知们看到他用师傅的外衣击打约旦河水，水就“左右分开”时，他们惊呼：“感动以利亚的灵感动以利沙了”（列王纪下 2:15）。</w:t>
      </w:r>
    </w:p>
    <w:p w14:paraId="5617A1E4">
      <w:pPr>
        <w:spacing w:line="273" w:lineRule="auto"/>
        <w:rPr>
          <w:rFonts w:hint="eastAsia" w:ascii="微软雅黑" w:hAnsi="微软雅黑" w:eastAsia="微软雅黑" w:cs="微软雅黑"/>
          <w:sz w:val="30"/>
          <w:szCs w:val="30"/>
        </w:rPr>
      </w:pPr>
    </w:p>
    <w:p w14:paraId="1B1DE7D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"double portion" was that which pertained to the firstborn or oldest son and heir: "But he shall acknowledge the son of the hated for the firstborn, by giving him a double portion of all that he has: for he is the beginning of his strength: the right of the firstborn is his" (Deuteronomy 21:17; and cf. 1 Chronicles 5:1).</w:t>
      </w:r>
    </w:p>
    <w:p w14:paraId="636AAE7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“双倍的份”是属于长子或最年长的儿子和继承人的：“却要认所恶之妻生的儿子为长子，将产业多加一分给他；因这儿子是他力量强壮的时候生的，长子的名分本是他的”（申命记 21:17；参 历代志上 5:1）。</w:t>
      </w:r>
    </w:p>
    <w:p w14:paraId="52E264B7">
      <w:pPr>
        <w:spacing w:line="273" w:lineRule="auto"/>
        <w:rPr>
          <w:rFonts w:hint="eastAsia" w:ascii="微软雅黑" w:hAnsi="微软雅黑" w:eastAsia="微软雅黑" w:cs="微软雅黑"/>
          <w:sz w:val="30"/>
          <w:szCs w:val="30"/>
        </w:rPr>
      </w:pPr>
    </w:p>
    <w:p w14:paraId="1C7AC09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then, was far more than the historical successor of Elijah.</w:t>
      </w:r>
    </w:p>
    <w:p w14:paraId="33C699E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那么，以利沙远不止是以利亚的历史继承人。</w:t>
      </w:r>
    </w:p>
    <w:p w14:paraId="5E9FC0CE">
      <w:pPr>
        <w:spacing w:line="273" w:lineRule="auto"/>
        <w:rPr>
          <w:rFonts w:hint="eastAsia" w:ascii="微软雅黑" w:hAnsi="微软雅黑" w:eastAsia="微软雅黑" w:cs="微软雅黑"/>
          <w:sz w:val="30"/>
          <w:szCs w:val="30"/>
        </w:rPr>
      </w:pPr>
    </w:p>
    <w:p w14:paraId="2DD6FFC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appointed and anointed to be his representative—we might almost say, his "ambassador."</w:t>
      </w:r>
    </w:p>
    <w:p w14:paraId="5AC83B6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他被任命和受膏作他的代表——我们几乎可以说，是他的“大使”。</w:t>
      </w:r>
    </w:p>
    <w:p w14:paraId="1464C2BB">
      <w:pPr>
        <w:spacing w:line="273" w:lineRule="auto"/>
        <w:rPr>
          <w:rFonts w:hint="eastAsia" w:ascii="微软雅黑" w:hAnsi="微软雅黑" w:eastAsia="微软雅黑" w:cs="微软雅黑"/>
          <w:sz w:val="30"/>
          <w:szCs w:val="30"/>
        </w:rPr>
      </w:pPr>
    </w:p>
    <w:p w14:paraId="76092C9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man who had been called by God to take Elijah's place before Israel.</w:t>
      </w:r>
    </w:p>
    <w:p w14:paraId="5D3175A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他是被神呼召在以色列面前取代以利亚位置的人。</w:t>
      </w:r>
    </w:p>
    <w:p w14:paraId="26D7360A">
      <w:pPr>
        <w:spacing w:line="273" w:lineRule="auto"/>
        <w:rPr>
          <w:rFonts w:hint="eastAsia" w:ascii="微软雅黑" w:hAnsi="微软雅黑" w:eastAsia="微软雅黑" w:cs="微软雅黑"/>
          <w:sz w:val="30"/>
          <w:szCs w:val="30"/>
        </w:rPr>
      </w:pPr>
    </w:p>
    <w:p w14:paraId="097C99B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Elijah had left this scene and gone on high, yet he would be so in spirit.</w:t>
      </w:r>
    </w:p>
    <w:p w14:paraId="2A7FE09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虽然以利亚离开了这个场景去了高处，但他会在灵里如此。</w:t>
      </w:r>
    </w:p>
    <w:p w14:paraId="51930FA1">
      <w:pPr>
        <w:spacing w:line="273" w:lineRule="auto"/>
        <w:rPr>
          <w:rFonts w:hint="eastAsia" w:ascii="微软雅黑" w:hAnsi="微软雅黑" w:eastAsia="微软雅黑" w:cs="微软雅黑"/>
          <w:sz w:val="30"/>
          <w:szCs w:val="30"/>
        </w:rPr>
      </w:pPr>
    </w:p>
    <w:p w14:paraId="1E982FE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was to be in "his room" (1 Kings 19:16), for the starting point of his mission was the ascension of his master.</w:t>
      </w:r>
    </w:p>
    <w:p w14:paraId="3821246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以利沙要“接续他”（列王纪上 19:16），因为他使命的起点是他师傅的升天。</w:t>
      </w:r>
    </w:p>
    <w:p w14:paraId="7D06EC87">
      <w:pPr>
        <w:spacing w:line="273" w:lineRule="auto"/>
        <w:rPr>
          <w:rFonts w:hint="eastAsia" w:ascii="微软雅黑" w:hAnsi="微软雅黑" w:eastAsia="微软雅黑" w:cs="微软雅黑"/>
          <w:sz w:val="30"/>
          <w:szCs w:val="30"/>
        </w:rPr>
      </w:pPr>
    </w:p>
    <w:p w14:paraId="1935DFC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we may ask, is the spiritual significance of this?</w:t>
      </w:r>
    </w:p>
    <w:p w14:paraId="32159F8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我们不禁要问，这有什么属灵意义呢？</w:t>
      </w:r>
    </w:p>
    <w:p w14:paraId="3F0F3D52">
      <w:pPr>
        <w:spacing w:line="273" w:lineRule="auto"/>
        <w:rPr>
          <w:rFonts w:hint="eastAsia" w:ascii="微软雅黑" w:hAnsi="微软雅黑" w:eastAsia="微软雅黑" w:cs="微软雅黑"/>
          <w:sz w:val="30"/>
          <w:szCs w:val="30"/>
        </w:rPr>
      </w:pPr>
    </w:p>
    <w:p w14:paraId="794579E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important instruction to be found in it for us today?</w:t>
      </w:r>
    </w:p>
    <w:p w14:paraId="5E241B0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我们在其中能找到什么对今天重要的教导呢？</w:t>
      </w:r>
    </w:p>
    <w:p w14:paraId="4D145691">
      <w:pPr>
        <w:spacing w:line="273" w:lineRule="auto"/>
        <w:rPr>
          <w:rFonts w:hint="eastAsia" w:ascii="微软雅黑" w:hAnsi="微软雅黑" w:eastAsia="微软雅黑" w:cs="微软雅黑"/>
          <w:sz w:val="30"/>
          <w:szCs w:val="30"/>
        </w:rPr>
      </w:pPr>
    </w:p>
    <w:p w14:paraId="419C12C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answer is not far to seek.</w:t>
      </w:r>
    </w:p>
    <w:p w14:paraId="6F7A089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答案当然不难找到。</w:t>
      </w:r>
    </w:p>
    <w:p w14:paraId="20B053BE">
      <w:pPr>
        <w:spacing w:line="273" w:lineRule="auto"/>
        <w:rPr>
          <w:rFonts w:hint="eastAsia" w:ascii="微软雅黑" w:hAnsi="微软雅黑" w:eastAsia="微软雅黑" w:cs="微软雅黑"/>
          <w:sz w:val="30"/>
          <w:szCs w:val="30"/>
        </w:rPr>
      </w:pPr>
    </w:p>
    <w:p w14:paraId="59C0BC2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between Elijah and Elisha was that of master and servant.</w:t>
      </w:r>
    </w:p>
    <w:p w14:paraId="0632C15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以利亚和以利沙的关系是主仆关系。</w:t>
      </w:r>
    </w:p>
    <w:p w14:paraId="099CB91C">
      <w:pPr>
        <w:spacing w:line="273" w:lineRule="auto"/>
        <w:rPr>
          <w:rFonts w:hint="eastAsia" w:ascii="微软雅黑" w:hAnsi="微软雅黑" w:eastAsia="微软雅黑" w:cs="微软雅黑"/>
          <w:sz w:val="30"/>
          <w:szCs w:val="30"/>
        </w:rPr>
      </w:pPr>
    </w:p>
    <w:p w14:paraId="4435FE2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anointing of Elisha into the prophetic office is the only case of its kind expressly recorded in Scripture, are we not required to look upon it as a representative or pattern one?</w:t>
      </w:r>
    </w:p>
    <w:p w14:paraId="6C3F00E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既然以利沙受膏担任先知职分是圣经中明确记录的唯一此类案例，我们岂不应当将其视为代表性或典范性的案例吗？</w:t>
      </w:r>
    </w:p>
    <w:p w14:paraId="122487D4">
      <w:pPr>
        <w:spacing w:line="273" w:lineRule="auto"/>
        <w:rPr>
          <w:rFonts w:hint="eastAsia" w:ascii="微软雅黑" w:hAnsi="微软雅黑" w:eastAsia="微软雅黑" w:cs="微软雅黑"/>
          <w:sz w:val="30"/>
          <w:szCs w:val="30"/>
        </w:rPr>
      </w:pPr>
    </w:p>
    <w:p w14:paraId="14A26B1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Elijah was a figure of Christ, is it not evident that Elisha is a type of those servants specially called to represent Him here upon earth?</w:t>
      </w:r>
    </w:p>
    <w:p w14:paraId="31313E4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既然以利亚是基督的预表，那么以利沙显而易见是那些被特别呼召在地上代表祂的仆人的预表吗？</w:t>
      </w:r>
    </w:p>
    <w:p w14:paraId="121F31A0">
      <w:pPr>
        <w:spacing w:line="273" w:lineRule="auto"/>
        <w:rPr>
          <w:rFonts w:hint="eastAsia" w:ascii="微软雅黑" w:hAnsi="微软雅黑" w:eastAsia="微软雅黑" w:cs="微软雅黑"/>
          <w:sz w:val="30"/>
          <w:szCs w:val="30"/>
        </w:rPr>
      </w:pPr>
    </w:p>
    <w:p w14:paraId="1F4F52C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conclusion drawn above is manifestly confirmed by all the preliminary details recorded of Elisha before he entered upon his life's work.</w:t>
      </w:r>
    </w:p>
    <w:p w14:paraId="6135476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上述结论明显得到了以利沙在开始毕生工作前所记录的所有初步细节的证实。</w:t>
      </w:r>
    </w:p>
    <w:p w14:paraId="69974BEA">
      <w:pPr>
        <w:spacing w:line="273" w:lineRule="auto"/>
        <w:rPr>
          <w:rFonts w:hint="eastAsia" w:ascii="微软雅黑" w:hAnsi="微软雅黑" w:eastAsia="微软雅黑" w:cs="微软雅黑"/>
          <w:sz w:val="30"/>
          <w:szCs w:val="30"/>
        </w:rPr>
      </w:pPr>
    </w:p>
    <w:p w14:paraId="7BA74AD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details may all be summed up under the following heads: his call, the testings to which he was submitted and from which he successfully emerged, the oath he was required to follow, and the special endowment which he received equipping him for his service.</w:t>
      </w:r>
    </w:p>
    <w:p w14:paraId="776B686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这些细节可以归纳为以下几点：他的呼召，他所受的试炼以及他从中成功脱颖而出，他被要求遵循的誓言，以及他为事奉装备所领受的特殊恩赐。</w:t>
      </w:r>
    </w:p>
    <w:p w14:paraId="1D8C885C">
      <w:pPr>
        <w:spacing w:line="273" w:lineRule="auto"/>
        <w:rPr>
          <w:rFonts w:hint="eastAsia" w:ascii="微软雅黑" w:hAnsi="微软雅黑" w:eastAsia="微软雅黑" w:cs="微软雅黑"/>
          <w:sz w:val="30"/>
          <w:szCs w:val="30"/>
        </w:rPr>
      </w:pPr>
    </w:p>
    <w:p w14:paraId="1C3160B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closer these details are examined and the more they are prayerfully pondered, the more evidently will it appear to anointed eyes that the experiences through which Elisha passed are those which, substantially, each genuine servant of Christ is required to encounter.</w:t>
      </w:r>
    </w:p>
    <w:p w14:paraId="43D98A4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越仔细审视这些细节，越虔诚地思考它们，受膏的眼睛就越明显地看出，以利沙所经历的那些体验，实质上是每一位基督真正的仆人都必须遭遇的。</w:t>
      </w:r>
    </w:p>
    <w:p w14:paraId="6047B3A9">
      <w:pPr>
        <w:spacing w:line="273" w:lineRule="auto"/>
        <w:rPr>
          <w:rFonts w:hint="eastAsia" w:ascii="微软雅黑" w:hAnsi="微软雅黑" w:eastAsia="微软雅黑" w:cs="微软雅黑"/>
          <w:sz w:val="30"/>
          <w:szCs w:val="30"/>
        </w:rPr>
      </w:pPr>
    </w:p>
    <w:p w14:paraId="0A69611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them in the order named.</w:t>
      </w:r>
    </w:p>
    <w:p w14:paraId="51F6C22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让我们按顺序列举来思考它们。</w:t>
      </w:r>
    </w:p>
    <w:p w14:paraId="452B16F7">
      <w:pPr>
        <w:spacing w:line="273" w:lineRule="auto"/>
        <w:rPr>
          <w:rFonts w:hint="eastAsia" w:ascii="微软雅黑" w:hAnsi="微软雅黑" w:eastAsia="微软雅黑" w:cs="微软雅黑"/>
          <w:sz w:val="30"/>
          <w:szCs w:val="30"/>
        </w:rPr>
      </w:pPr>
    </w:p>
    <w:p w14:paraId="1674609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call of which he was the recipient.</w:t>
      </w:r>
    </w:p>
    <w:p w14:paraId="57A9BAA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首先，他所领受的呼召。</w:t>
      </w:r>
    </w:p>
    <w:p w14:paraId="17814696">
      <w:pPr>
        <w:spacing w:line="273" w:lineRule="auto"/>
        <w:rPr>
          <w:rFonts w:hint="eastAsia" w:ascii="微软雅黑" w:hAnsi="微软雅黑" w:eastAsia="微软雅黑" w:cs="微软雅黑"/>
          <w:sz w:val="30"/>
          <w:szCs w:val="30"/>
        </w:rPr>
      </w:pPr>
    </w:p>
    <w:p w14:paraId="05F4D8E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his induction into the sacred ministry.</w:t>
      </w:r>
    </w:p>
    <w:p w14:paraId="6E1D3F1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这是他进入神圣事奉的就职。</w:t>
      </w:r>
    </w:p>
    <w:p w14:paraId="0F3BC618">
      <w:pPr>
        <w:spacing w:line="273" w:lineRule="auto"/>
        <w:rPr>
          <w:rFonts w:hint="eastAsia" w:ascii="微软雅黑" w:hAnsi="微软雅黑" w:eastAsia="微软雅黑" w:cs="微软雅黑"/>
          <w:sz w:val="30"/>
          <w:szCs w:val="30"/>
        </w:rPr>
      </w:pPr>
    </w:p>
    <w:p w14:paraId="0D7D929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clear and definite call by God, the absence of which makes it the height of presumption for anyone to invade the holy office.</w:t>
      </w:r>
    </w:p>
    <w:p w14:paraId="33F801C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这是神清晰而明确的呼召，若没有这就擅闯圣职，便是极其放肆的僭越。</w:t>
      </w:r>
    </w:p>
    <w:p w14:paraId="139FF5D4">
      <w:pPr>
        <w:spacing w:line="273" w:lineRule="auto"/>
        <w:rPr>
          <w:rFonts w:hint="eastAsia" w:ascii="微软雅黑" w:hAnsi="微软雅黑" w:eastAsia="微软雅黑" w:cs="微软雅黑"/>
          <w:sz w:val="30"/>
          <w:szCs w:val="30"/>
        </w:rPr>
      </w:pPr>
    </w:p>
    <w:p w14:paraId="3E314D9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Elijah Summons to Elisha</w:t>
      </w:r>
    </w:p>
    <w:p w14:paraId="5E2CB23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以利亚对以利沙的召唤</w:t>
      </w:r>
    </w:p>
    <w:p w14:paraId="04F477EF">
      <w:pPr>
        <w:spacing w:line="273" w:lineRule="auto"/>
        <w:rPr>
          <w:rFonts w:hint="eastAsia" w:ascii="微软雅黑" w:hAnsi="微软雅黑" w:eastAsia="微软雅黑" w:cs="微软雅黑"/>
          <w:sz w:val="30"/>
          <w:szCs w:val="30"/>
        </w:rPr>
      </w:pPr>
    </w:p>
    <w:p w14:paraId="2505494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summons which Elisha received to quit his temporal avocation and to henceforth devote the whole of his time and energies to God and His people is noted in, "So he departed thence, and found Elisha the son of Shaphat, who was ploughing with twelve yoke of oxen before him, and he was with the twelfth: and Elijah passed by him and cast his mantle upon him" (1 Kings 19:19).</w:t>
      </w:r>
    </w:p>
    <w:p w14:paraId="29992A5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接到的放弃世俗职业、从此全身心投入神和祂子民事工的召唤，记载在：“于是，以利亚离开那里走了，遇见沙法的儿子以利沙耕地；在他前头有十二对牛，自己赶着第十二对。以利亚经过他那里，将自己的外衣搭在他身上”（列王纪上 19:19）。</w:t>
      </w:r>
    </w:p>
    <w:p w14:paraId="20B9A639">
      <w:pPr>
        <w:spacing w:line="273" w:lineRule="auto"/>
        <w:rPr>
          <w:rFonts w:hint="eastAsia" w:ascii="微软雅黑" w:hAnsi="微软雅黑" w:eastAsia="微软雅黑" w:cs="微软雅黑"/>
          <w:sz w:val="30"/>
          <w:szCs w:val="30"/>
        </w:rPr>
      </w:pPr>
    </w:p>
    <w:p w14:paraId="0C6B7CA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how that here, as everywhere, God took the initiative.</w:t>
      </w:r>
    </w:p>
    <w:p w14:paraId="5128856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请注意，正如在各处一样，这里也是神采取了主动。</w:t>
      </w:r>
    </w:p>
    <w:p w14:paraId="769DFEBF">
      <w:pPr>
        <w:spacing w:line="273" w:lineRule="auto"/>
        <w:rPr>
          <w:rFonts w:hint="eastAsia" w:ascii="微软雅黑" w:hAnsi="微软雅黑" w:eastAsia="微软雅黑" w:cs="微软雅黑"/>
          <w:sz w:val="30"/>
          <w:szCs w:val="30"/>
        </w:rPr>
      </w:pPr>
    </w:p>
    <w:p w14:paraId="6DABE52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was not seeking Him, but the Lord through Elijah sought him out.</w:t>
      </w:r>
    </w:p>
    <w:p w14:paraId="6DFD10E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以利沙没有寻找祂，而是主藉着以利亚找到了他。</w:t>
      </w:r>
    </w:p>
    <w:p w14:paraId="666C1762">
      <w:pPr>
        <w:spacing w:line="273" w:lineRule="auto"/>
        <w:rPr>
          <w:rFonts w:hint="eastAsia" w:ascii="微软雅黑" w:hAnsi="微软雅黑" w:eastAsia="微软雅黑" w:cs="微软雅黑"/>
          <w:sz w:val="30"/>
          <w:szCs w:val="30"/>
        </w:rPr>
      </w:pPr>
    </w:p>
    <w:p w14:paraId="45D0385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was not found in his study but in the field, not with a book in his hand, but at the plow.</w:t>
      </w:r>
    </w:p>
    <w:p w14:paraId="0843D9D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以利沙不是在书房里被找到的，而是在田野里；不是手里拿着书，而是在扶犁。</w:t>
      </w:r>
    </w:p>
    <w:p w14:paraId="4F2C97BA">
      <w:pPr>
        <w:spacing w:line="273" w:lineRule="auto"/>
        <w:rPr>
          <w:rFonts w:hint="eastAsia" w:ascii="微软雅黑" w:hAnsi="微软雅黑" w:eastAsia="微软雅黑" w:cs="微软雅黑"/>
          <w:sz w:val="30"/>
          <w:szCs w:val="30"/>
        </w:rPr>
      </w:pPr>
    </w:p>
    <w:p w14:paraId="6209233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of the Puritans said when commenting thereon, "God sees not as man sees, neither does He choose men because they are fit, but He fits them because He has chosen them."</w:t>
      </w:r>
    </w:p>
    <w:p w14:paraId="652D9E8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正如一位清教徒在评论此事时所说：“神不像人看人，祂拣选人并不是因为他们合适，而是因为祂拣选了他们，便使他们合适。”</w:t>
      </w:r>
    </w:p>
    <w:p w14:paraId="15C6CA9F">
      <w:pPr>
        <w:spacing w:line="273" w:lineRule="auto"/>
        <w:rPr>
          <w:rFonts w:hint="eastAsia" w:ascii="微软雅黑" w:hAnsi="微软雅黑" w:eastAsia="微软雅黑" w:cs="微软雅黑"/>
          <w:sz w:val="30"/>
          <w:szCs w:val="30"/>
        </w:rPr>
      </w:pPr>
    </w:p>
    <w:p w14:paraId="3D77CAA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Sovereignty is stamped plainly upon the divine choice, as appears also in the calling of the sons of Zebedee while "mending their nets" (Matthew 4:21), of Levi while he was "sitting at the receipt of custom" (Matthew 9:9), and Saul of Tarsus when persecuting the early Christians.</w:t>
      </w:r>
    </w:p>
    <w:p w14:paraId="776A482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神的主权清晰地印在神圣的拣选中，正如在呼召正在“补网”的西庇太的儿子们（马太福音 4:21），呼召正在“税关上坐着”的利未（马太福音 9:9），以及呼召正在逼迫早期基督徒的大数人扫罗时所显明的那样。</w:t>
      </w:r>
    </w:p>
    <w:p w14:paraId="0300A759">
      <w:pPr>
        <w:spacing w:line="273" w:lineRule="auto"/>
        <w:rPr>
          <w:rFonts w:hint="eastAsia" w:ascii="微软雅黑" w:hAnsi="微软雅黑" w:eastAsia="微软雅黑" w:cs="微软雅黑"/>
          <w:sz w:val="30"/>
          <w:szCs w:val="30"/>
        </w:rPr>
      </w:pPr>
    </w:p>
    <w:p w14:paraId="164657D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Elisha does not appear to have been seeking or expecting a call from the Lord to engage in His service, yet it is to be noted that he was actively engaged when the call came to him, as was each of the others alluded to above.</w:t>
      </w:r>
    </w:p>
    <w:p w14:paraId="7C12369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虽然以利沙似乎并没有寻求或期待主的呼召来从事祂的事奉，但值得注意的是，当呼召临到他时，他正积极地工作，正如上面提到的其他人一样。</w:t>
      </w:r>
    </w:p>
    <w:p w14:paraId="56188C2F">
      <w:pPr>
        <w:spacing w:line="273" w:lineRule="auto"/>
        <w:rPr>
          <w:rFonts w:hint="eastAsia" w:ascii="微软雅黑" w:hAnsi="微软雅黑" w:eastAsia="微软雅黑" w:cs="微软雅黑"/>
          <w:sz w:val="30"/>
          <w:szCs w:val="30"/>
        </w:rPr>
      </w:pPr>
    </w:p>
    <w:p w14:paraId="63CA718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ministry of Christ is no place for idlers and drones, who wish to shirk their natural responsibilities and shelve hard work have entered the ministry to enjoy a life of comparative ease.</w:t>
      </w:r>
    </w:p>
    <w:p w14:paraId="7BFCD58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基督的事奉绝不是给那些希望逃避自然责任、搁置辛勤工作，进入事奉以享受相对安逸生活的懒汉和寄生虫的地方。</w:t>
      </w:r>
    </w:p>
    <w:p w14:paraId="2E0D3676">
      <w:pPr>
        <w:spacing w:line="273" w:lineRule="auto"/>
        <w:rPr>
          <w:rFonts w:hint="eastAsia" w:ascii="微软雅黑" w:hAnsi="微软雅黑" w:eastAsia="微软雅黑" w:cs="微软雅黑"/>
          <w:sz w:val="30"/>
          <w:szCs w:val="30"/>
        </w:rPr>
      </w:pPr>
    </w:p>
    <w:p w14:paraId="7C5E014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a vocation which calls for constant self-sacrifice, and which demands tireless devotion to the performance of duty.</w:t>
      </w:r>
    </w:p>
    <w:p w14:paraId="561ED34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不，这是一种呼唤持续自我牺牲的职业，要求对职责的履行有不知疲倦的奉献。</w:t>
      </w:r>
    </w:p>
    <w:p w14:paraId="01C95D7D">
      <w:pPr>
        <w:spacing w:line="273" w:lineRule="auto"/>
        <w:rPr>
          <w:rFonts w:hint="eastAsia" w:ascii="微软雅黑" w:hAnsi="微软雅黑" w:eastAsia="微软雅黑" w:cs="微软雅黑"/>
          <w:sz w:val="30"/>
          <w:szCs w:val="30"/>
        </w:rPr>
      </w:pPr>
    </w:p>
    <w:p w14:paraId="1BBD05D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then are most likely to be sincere and energetic in the ministry who are industrious and businesslike in their temporal avocation.</w:t>
      </w:r>
    </w:p>
    <w:p w14:paraId="3AF708B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因此，那些在世俗职业中勤奋且务实的人，最有可能在事奉中真诚且充满活力。</w:t>
      </w:r>
    </w:p>
    <w:p w14:paraId="033277F5">
      <w:pPr>
        <w:spacing w:line="273" w:lineRule="auto"/>
        <w:rPr>
          <w:rFonts w:hint="eastAsia" w:ascii="微软雅黑" w:hAnsi="微软雅黑" w:eastAsia="微软雅黑" w:cs="微软雅黑"/>
          <w:sz w:val="30"/>
          <w:szCs w:val="30"/>
        </w:rPr>
      </w:pPr>
    </w:p>
    <w:p w14:paraId="79E45CC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means "God is Savior" and his father's name Shaphat signifies; "judge."</w:t>
      </w:r>
    </w:p>
    <w:p w14:paraId="75EC260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以利沙的意思是“神是救主”，他父亲的名字沙法意为“审判官”。</w:t>
      </w:r>
    </w:p>
    <w:p w14:paraId="4F3C7F31">
      <w:pPr>
        <w:spacing w:line="273" w:lineRule="auto"/>
        <w:rPr>
          <w:rFonts w:hint="eastAsia" w:ascii="微软雅黑" w:hAnsi="微软雅黑" w:eastAsia="微软雅黑" w:cs="微软雅黑"/>
          <w:sz w:val="30"/>
          <w:szCs w:val="30"/>
        </w:rPr>
      </w:pPr>
    </w:p>
    <w:p w14:paraId="6585A5E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Abel-meholah is literally "meadow of the dance" and was a place in the inheritance of Issachar, at the north of the Jordan valley.</w:t>
      </w:r>
    </w:p>
    <w:p w14:paraId="5D73026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亚伯米何拉的字面意思是“舞蹈的草地”，是以萨迦产业中的一个地方，位于约旦河谷北部。</w:t>
      </w:r>
    </w:p>
    <w:p w14:paraId="4FB65DB1">
      <w:pPr>
        <w:spacing w:line="273" w:lineRule="auto"/>
        <w:rPr>
          <w:rFonts w:hint="eastAsia" w:ascii="微软雅黑" w:hAnsi="微软雅黑" w:eastAsia="微软雅黑" w:cs="微软雅黑"/>
          <w:sz w:val="30"/>
          <w:szCs w:val="30"/>
        </w:rPr>
      </w:pPr>
    </w:p>
    <w:p w14:paraId="03B2D1F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Elisha's father was evidently a man of some means for he had "twelve yoke of oxen" engaged in plowing, yet he did not allow his son to grow up in idleness as is so often the case with the wealthy.</w:t>
      </w:r>
    </w:p>
    <w:p w14:paraId="472C81A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以利沙的父亲显然是个有资产的人，因为他有“十二对牛”在耕地，但他并没有让儿子在闲散中长大，这在富人中常有的情况。</w:t>
      </w:r>
    </w:p>
    <w:p w14:paraId="3CE64738">
      <w:pPr>
        <w:spacing w:line="273" w:lineRule="auto"/>
        <w:rPr>
          <w:rFonts w:hint="eastAsia" w:ascii="微软雅黑" w:hAnsi="微软雅黑" w:eastAsia="微软雅黑" w:cs="微软雅黑"/>
          <w:sz w:val="30"/>
          <w:szCs w:val="30"/>
        </w:rPr>
      </w:pPr>
    </w:p>
    <w:p w14:paraId="0F3A3D8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while Elisha was usefully engaged, in the performance of duty, undertaking the strenuous work of plowing, that he was made the recipient of a divine call into special service.</w:t>
      </w:r>
    </w:p>
    <w:p w14:paraId="1C3EAB2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正当以利沙从事有益的工作，履行职责，承担艰苦的耕作任务时，他领受了神进入特殊事奉的呼召。</w:t>
      </w:r>
    </w:p>
    <w:p w14:paraId="61AC3134">
      <w:pPr>
        <w:spacing w:line="273" w:lineRule="auto"/>
        <w:rPr>
          <w:rFonts w:hint="eastAsia" w:ascii="微软雅黑" w:hAnsi="微软雅黑" w:eastAsia="微软雅黑" w:cs="微软雅黑"/>
          <w:sz w:val="30"/>
          <w:szCs w:val="30"/>
        </w:rPr>
      </w:pPr>
    </w:p>
    <w:p w14:paraId="21E5675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indicated by the approach of the prophet Elijah and his casting his mantle—the insignia of his office—upon him.</w:t>
      </w:r>
    </w:p>
    <w:p w14:paraId="35ABFF1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这通过先知以利亚的靠近并将他的外衣——他职分的标志——搭在他身上显明出来。</w:t>
      </w:r>
    </w:p>
    <w:p w14:paraId="26F83E19">
      <w:pPr>
        <w:spacing w:line="273" w:lineRule="auto"/>
        <w:rPr>
          <w:rFonts w:hint="eastAsia" w:ascii="微软雅黑" w:hAnsi="微软雅黑" w:eastAsia="微软雅黑" w:cs="微软雅黑"/>
          <w:sz w:val="30"/>
          <w:szCs w:val="30"/>
        </w:rPr>
      </w:pPr>
    </w:p>
    <w:p w14:paraId="48C1471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clear intimation of his own investiture of the prophetic office.</w:t>
      </w:r>
    </w:p>
    <w:p w14:paraId="5FAA9BA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这是对他自己被授予先知职分的清楚暗示。</w:t>
      </w:r>
    </w:p>
    <w:p w14:paraId="51DE33D0">
      <w:pPr>
        <w:spacing w:line="273" w:lineRule="auto"/>
        <w:rPr>
          <w:rFonts w:hint="eastAsia" w:ascii="微软雅黑" w:hAnsi="微软雅黑" w:eastAsia="微软雅黑" w:cs="微软雅黑"/>
          <w:sz w:val="30"/>
          <w:szCs w:val="30"/>
        </w:rPr>
      </w:pPr>
    </w:p>
    <w:p w14:paraId="1E080A6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call was accompanied by divine power, the Holy Spirit moving Elisha to accept the same, as may be seen from the promptness and decidedness of his response.</w:t>
      </w:r>
    </w:p>
    <w:p w14:paraId="3FB2342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这一呼召伴随着神的能力，圣灵感动以利沙接受了它，这从他回应的迅速和果断中可以看出。</w:t>
      </w:r>
    </w:p>
    <w:p w14:paraId="0EF9F45E">
      <w:pPr>
        <w:spacing w:line="273" w:lineRule="auto"/>
        <w:rPr>
          <w:rFonts w:hint="eastAsia" w:ascii="微软雅黑" w:hAnsi="微软雅黑" w:eastAsia="微软雅黑" w:cs="微软雅黑"/>
          <w:sz w:val="30"/>
          <w:szCs w:val="30"/>
        </w:rPr>
      </w:pPr>
    </w:p>
    <w:p w14:paraId="3066A36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look at his response, let us consider the very real and stern test to which Elisha was subjected.</w:t>
      </w:r>
    </w:p>
    <w:p w14:paraId="46F053E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在我们看他的回应之前，让我们先考虑一下以利沙所面临的非常真实和严峻的考验。</w:t>
      </w:r>
    </w:p>
    <w:p w14:paraId="7A74DB0D">
      <w:pPr>
        <w:spacing w:line="273" w:lineRule="auto"/>
        <w:rPr>
          <w:rFonts w:hint="eastAsia" w:ascii="微软雅黑" w:hAnsi="微软雅黑" w:eastAsia="微软雅黑" w:cs="微软雅黑"/>
          <w:sz w:val="30"/>
          <w:szCs w:val="30"/>
        </w:rPr>
      </w:pPr>
    </w:p>
    <w:p w14:paraId="7146A03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issue was clearly drawn.</w:t>
      </w:r>
    </w:p>
    <w:p w14:paraId="5AD06DE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问题已经很清楚了。</w:t>
      </w:r>
    </w:p>
    <w:p w14:paraId="387D7ADE">
      <w:pPr>
        <w:spacing w:line="273" w:lineRule="auto"/>
        <w:rPr>
          <w:rFonts w:hint="eastAsia" w:ascii="微软雅黑" w:hAnsi="微软雅黑" w:eastAsia="微软雅黑" w:cs="微软雅黑"/>
          <w:sz w:val="30"/>
          <w:szCs w:val="30"/>
        </w:rPr>
      </w:pPr>
    </w:p>
    <w:p w14:paraId="2C519BE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enter upon the prophetic office, to identify himself with Elijah, meant a drastic change in his manner of life.</w:t>
      </w:r>
    </w:p>
    <w:p w14:paraId="7343412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进入先知的职分，认同以利亚，意味着他生活方式的剧烈改变。</w:t>
      </w:r>
    </w:p>
    <w:p w14:paraId="17BBCA3D">
      <w:pPr>
        <w:spacing w:line="273" w:lineRule="auto"/>
        <w:rPr>
          <w:rFonts w:hint="eastAsia" w:ascii="微软雅黑" w:hAnsi="微软雅黑" w:eastAsia="微软雅黑" w:cs="微软雅黑"/>
          <w:sz w:val="30"/>
          <w:szCs w:val="30"/>
        </w:rPr>
      </w:pPr>
    </w:p>
    <w:p w14:paraId="687F90A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meant the giving up of a lucrative worldly position, the leaving of the farm, for the servant and soldier of Jesus Christ must not "entangle himself with the affairs of this life" (2 Timothy 2:4).</w:t>
      </w:r>
    </w:p>
    <w:p w14:paraId="56589AF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这意味着放弃一份丰厚的世俗地位，离开农场，因为耶稣基督的仆人和精兵不得“将世务缠身”（提摩太后书 2:4）。</w:t>
      </w:r>
    </w:p>
    <w:p w14:paraId="166B7788">
      <w:pPr>
        <w:spacing w:line="273" w:lineRule="auto"/>
        <w:rPr>
          <w:rFonts w:hint="eastAsia" w:ascii="微软雅黑" w:hAnsi="微软雅黑" w:eastAsia="微软雅黑" w:cs="微软雅黑"/>
          <w:sz w:val="30"/>
          <w:szCs w:val="30"/>
        </w:rPr>
      </w:pPr>
    </w:p>
    <w:p w14:paraId="4848C50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laboring at "tent-making" was quite the exception to the rule and a sad reflection upon the parsimoniousness of those to whom he ministered.)</w:t>
      </w:r>
    </w:p>
    <w:p w14:paraId="00C7977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（保罗从事“织帐棚”的工作是这一规则的例外，也是对他所服事之人吝啬的可悲反映。）</w:t>
      </w:r>
    </w:p>
    <w:p w14:paraId="6B60696A">
      <w:pPr>
        <w:spacing w:line="273" w:lineRule="auto"/>
        <w:rPr>
          <w:rFonts w:hint="eastAsia" w:ascii="微软雅黑" w:hAnsi="微软雅黑" w:eastAsia="微软雅黑" w:cs="微软雅黑"/>
          <w:sz w:val="30"/>
          <w:szCs w:val="30"/>
        </w:rPr>
      </w:pPr>
    </w:p>
    <w:p w14:paraId="3B51F9F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meant the breaking away from home and natural ties.</w:t>
      </w:r>
    </w:p>
    <w:p w14:paraId="39FFF70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这意味着脱离家庭和天然的纽带。</w:t>
      </w:r>
    </w:p>
    <w:p w14:paraId="0B2B5E6F">
      <w:pPr>
        <w:spacing w:line="273" w:lineRule="auto"/>
        <w:rPr>
          <w:rFonts w:hint="eastAsia" w:ascii="微软雅黑" w:hAnsi="微软雅黑" w:eastAsia="微软雅黑" w:cs="微软雅黑"/>
          <w:sz w:val="30"/>
          <w:szCs w:val="30"/>
        </w:rPr>
      </w:pPr>
    </w:p>
    <w:p w14:paraId="22F9C08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the Lord Jesus, "He who loves father or mother more than me is not worthy of me: and he who loves son or daughter more than me is not worthy of me" (Matthew 10:37).</w:t>
      </w:r>
    </w:p>
    <w:p w14:paraId="638CF21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主耶稣说：“爱父母过于爱我的，不配作我的门徒；爱儿女过于爱我的，不配作我的门徒”（马太福音 10:37）。</w:t>
      </w:r>
    </w:p>
    <w:p w14:paraId="6FCA635F">
      <w:pPr>
        <w:spacing w:line="273" w:lineRule="auto"/>
        <w:rPr>
          <w:rFonts w:hint="eastAsia" w:ascii="微软雅黑" w:hAnsi="微软雅黑" w:eastAsia="微软雅黑" w:cs="微软雅黑"/>
          <w:sz w:val="30"/>
          <w:szCs w:val="30"/>
        </w:rPr>
      </w:pPr>
    </w:p>
    <w:p w14:paraId="45B830D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immoderate affection was an effectual bar to Christian discipleship (Luke 14:26), how much more so from the Christian ministry.</w:t>
      </w:r>
    </w:p>
    <w:p w14:paraId="7AD686E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如果这种过度的情感是作基督徒门徒的有效障碍（路加福音 14:26），那么对于基督徒事奉来说更是如此。</w:t>
      </w:r>
    </w:p>
    <w:p w14:paraId="18A48F8B">
      <w:pPr>
        <w:spacing w:line="273" w:lineRule="auto"/>
        <w:rPr>
          <w:rFonts w:hint="eastAsia" w:ascii="微软雅黑" w:hAnsi="微软雅黑" w:eastAsia="微软雅黑" w:cs="微软雅黑"/>
          <w:sz w:val="30"/>
          <w:szCs w:val="30"/>
        </w:rPr>
      </w:pPr>
    </w:p>
    <w:p w14:paraId="14FD890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 often comes at this very point.</w:t>
      </w:r>
    </w:p>
    <w:p w14:paraId="6730704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考验往往就在这一点上。</w:t>
      </w:r>
    </w:p>
    <w:p w14:paraId="7861D210">
      <w:pPr>
        <w:spacing w:line="273" w:lineRule="auto"/>
        <w:rPr>
          <w:rFonts w:hint="eastAsia" w:ascii="微软雅黑" w:hAnsi="微软雅黑" w:eastAsia="微软雅黑" w:cs="微软雅黑"/>
          <w:sz w:val="30"/>
          <w:szCs w:val="30"/>
        </w:rPr>
      </w:pPr>
    </w:p>
    <w:p w14:paraId="69AE11E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did so with the present writer, who was called to labor in a part of the Lord's vineyard thousands of miles from his native land, so that he did not see his parents for thirteen years.</w:t>
      </w:r>
    </w:p>
    <w:p w14:paraId="6A9394A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作者本人也是如此，他被呼召到离故土数千英里外的主葡萄园的一部分劳作，以致十三年未见父母。</w:t>
      </w:r>
    </w:p>
    <w:p w14:paraId="137FDF51">
      <w:pPr>
        <w:spacing w:line="273" w:lineRule="auto"/>
        <w:rPr>
          <w:rFonts w:hint="eastAsia" w:ascii="微软雅黑" w:hAnsi="微软雅黑" w:eastAsia="微软雅黑" w:cs="微软雅黑"/>
          <w:sz w:val="30"/>
          <w:szCs w:val="30"/>
        </w:rPr>
      </w:pPr>
    </w:p>
    <w:p w14:paraId="489B7AD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Elisha's Response to the Call</w:t>
      </w:r>
    </w:p>
    <w:p w14:paraId="7DD461C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以利沙对呼召的回应</w:t>
      </w:r>
    </w:p>
    <w:p w14:paraId="3F01D81B">
      <w:pPr>
        <w:spacing w:line="273" w:lineRule="auto"/>
        <w:rPr>
          <w:rFonts w:hint="eastAsia" w:ascii="微软雅黑" w:hAnsi="微软雅黑" w:eastAsia="微软雅黑" w:cs="微软雅黑"/>
          <w:sz w:val="30"/>
          <w:szCs w:val="30"/>
        </w:rPr>
      </w:pPr>
    </w:p>
    <w:p w14:paraId="5B43843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first, then, the testing of Elisha's affections, but he shrank not from the sacrifice he was now called upon to make.</w:t>
      </w:r>
    </w:p>
    <w:p w14:paraId="603A92E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首先，是对以利沙情感的考验，但他没有在现在呼召他所做的牺牲面前退缩。</w:t>
      </w:r>
    </w:p>
    <w:p w14:paraId="45C720D4">
      <w:pPr>
        <w:spacing w:line="273" w:lineRule="auto"/>
        <w:rPr>
          <w:rFonts w:hint="eastAsia" w:ascii="微软雅黑" w:hAnsi="微软雅黑" w:eastAsia="微软雅黑" w:cs="微软雅黑"/>
          <w:sz w:val="30"/>
          <w:szCs w:val="30"/>
        </w:rPr>
      </w:pPr>
    </w:p>
    <w:p w14:paraId="531A203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left the oxen and ran after Elijah."</w:t>
      </w:r>
    </w:p>
    <w:p w14:paraId="02E1DE4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“他离开牛，跑到以利亚那里。”</w:t>
      </w:r>
    </w:p>
    <w:p w14:paraId="03B17B65">
      <w:pPr>
        <w:spacing w:line="273" w:lineRule="auto"/>
        <w:rPr>
          <w:rFonts w:hint="eastAsia" w:ascii="微软雅黑" w:hAnsi="微软雅黑" w:eastAsia="微软雅黑" w:cs="微软雅黑"/>
          <w:sz w:val="30"/>
          <w:szCs w:val="30"/>
        </w:rPr>
      </w:pPr>
    </w:p>
    <w:p w14:paraId="01015CF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the alacrity, the absence of any reluctance.</w:t>
      </w:r>
    </w:p>
    <w:p w14:paraId="51EFE56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注意那敏捷，没有任何勉强。</w:t>
      </w:r>
    </w:p>
    <w:p w14:paraId="49DA0362">
      <w:pPr>
        <w:spacing w:line="273" w:lineRule="auto"/>
        <w:rPr>
          <w:rFonts w:hint="eastAsia" w:ascii="微软雅黑" w:hAnsi="微软雅黑" w:eastAsia="微软雅黑" w:cs="微软雅黑"/>
          <w:sz w:val="30"/>
          <w:szCs w:val="30"/>
        </w:rPr>
      </w:pPr>
    </w:p>
    <w:p w14:paraId="1AF7BE7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"Let me, I pray you, kiss my father and my mother and I will follow you."</w:t>
      </w:r>
    </w:p>
    <w:p w14:paraId="1FB751B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他说：“求你容我先与父母亲嘴，然后我便跟随你。”</w:t>
      </w:r>
    </w:p>
    <w:p w14:paraId="2724D55F">
      <w:pPr>
        <w:spacing w:line="273" w:lineRule="auto"/>
        <w:rPr>
          <w:rFonts w:hint="eastAsia" w:ascii="微软雅黑" w:hAnsi="微软雅黑" w:eastAsia="微软雅黑" w:cs="微软雅黑"/>
          <w:sz w:val="30"/>
          <w:szCs w:val="30"/>
        </w:rPr>
      </w:pPr>
    </w:p>
    <w:p w14:paraId="71E0C79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his humble spirit.</w:t>
      </w:r>
    </w:p>
    <w:p w14:paraId="2363E35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观察他谦卑的精神。</w:t>
      </w:r>
    </w:p>
    <w:p w14:paraId="75AA4090">
      <w:pPr>
        <w:spacing w:line="273" w:lineRule="auto"/>
        <w:rPr>
          <w:rFonts w:hint="eastAsia" w:ascii="微软雅黑" w:hAnsi="微软雅黑" w:eastAsia="微软雅黑" w:cs="微软雅黑"/>
          <w:sz w:val="30"/>
          <w:szCs w:val="30"/>
        </w:rPr>
      </w:pPr>
    </w:p>
    <w:p w14:paraId="29BB80B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already taken the servant's place, and would not even perform a filial duty without first receiving permission from his master.</w:t>
      </w:r>
    </w:p>
    <w:p w14:paraId="1CAE539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他已经站在仆人的位置上，若不先得到主人的允许，甚至不会履行孝道。</w:t>
      </w:r>
    </w:p>
    <w:p w14:paraId="1B1F3163">
      <w:pPr>
        <w:spacing w:line="273" w:lineRule="auto"/>
        <w:rPr>
          <w:rFonts w:hint="eastAsia" w:ascii="微软雅黑" w:hAnsi="微软雅黑" w:eastAsia="微软雅黑" w:cs="微软雅黑"/>
          <w:sz w:val="30"/>
          <w:szCs w:val="30"/>
        </w:rPr>
      </w:pPr>
    </w:p>
    <w:p w14:paraId="0506A3F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any who may be exercised in mind as to whether they have received a call to the ministry search and examine themselves at this point, to see if such a spirit has been wrought in them.</w:t>
      </w:r>
    </w:p>
    <w:p w14:paraId="19051A3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让任何在思想上纠结自己是否收到事奉呼召的人，在这一点上省察自己，看看这种灵是否已在他们里面做成。</w:t>
      </w:r>
    </w:p>
    <w:p w14:paraId="143621E8">
      <w:pPr>
        <w:spacing w:line="273" w:lineRule="auto"/>
        <w:rPr>
          <w:rFonts w:hint="eastAsia" w:ascii="微软雅黑" w:hAnsi="微软雅黑" w:eastAsia="微软雅黑" w:cs="微软雅黑"/>
          <w:sz w:val="30"/>
          <w:szCs w:val="30"/>
        </w:rPr>
      </w:pPr>
    </w:p>
    <w:p w14:paraId="7DD7BEE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Elisha's request shows clearly that he was not a man devoid of natural feelings, but an affectionate son, warmly attached to his parents.</w:t>
      </w:r>
    </w:p>
    <w:p w14:paraId="3E24059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以利沙请求的性质清楚地表明，他不是一个缺乏天然情感的人，而是一个深情的儿子，热切地依恋着父母。</w:t>
      </w:r>
    </w:p>
    <w:p w14:paraId="0A0EA2C6">
      <w:pPr>
        <w:spacing w:line="273" w:lineRule="auto"/>
        <w:rPr>
          <w:rFonts w:hint="eastAsia" w:ascii="微软雅黑" w:hAnsi="微软雅黑" w:eastAsia="微软雅黑" w:cs="微软雅黑"/>
          <w:sz w:val="30"/>
          <w:szCs w:val="30"/>
        </w:rPr>
      </w:pPr>
    </w:p>
    <w:p w14:paraId="185DB3B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being an excuse for delaying his obedience to the call, it was a proof of his promptness in accepting it and of his readiness to make a deliberate break from all natural ties.</w:t>
      </w:r>
    </w:p>
    <w:p w14:paraId="6416F0D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这绝不是延迟顺从呼召的借口，而是他迅速接受呼召，并准备好与所有天然纽带决裂的证明。</w:t>
      </w:r>
    </w:p>
    <w:p w14:paraId="5516C2A6">
      <w:pPr>
        <w:spacing w:line="273" w:lineRule="auto"/>
        <w:rPr>
          <w:rFonts w:hint="eastAsia" w:ascii="微软雅黑" w:hAnsi="微软雅黑" w:eastAsia="微软雅黑" w:cs="微软雅黑"/>
          <w:sz w:val="30"/>
          <w:szCs w:val="30"/>
        </w:rPr>
      </w:pPr>
    </w:p>
    <w:p w14:paraId="2DEFE26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[Elijah] said unto him, Go back again: for what have I done to you?" (1 Kings 19:20).</w:t>
      </w:r>
    </w:p>
    <w:p w14:paraId="3E73580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“以利亚对他说：‘你回去吧，我向你做了什么呢？’”（列王纪上 19:20）。</w:t>
      </w:r>
    </w:p>
    <w:p w14:paraId="1FCFD12C">
      <w:pPr>
        <w:spacing w:line="273" w:lineRule="auto"/>
        <w:rPr>
          <w:rFonts w:hint="eastAsia" w:ascii="微软雅黑" w:hAnsi="微软雅黑" w:eastAsia="微软雅黑" w:cs="微软雅黑"/>
          <w:sz w:val="30"/>
          <w:szCs w:val="30"/>
        </w:rPr>
      </w:pPr>
    </w:p>
    <w:p w14:paraId="63852CF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as though the prophet said, "Do not act impulsively, but sit down and count the cost before you definitely commit yourself."</w:t>
      </w:r>
    </w:p>
    <w:p w14:paraId="2F58918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这就好像先知在说：“不要冲动行事，要在你明确承诺之前坐下来计算代价。”</w:t>
      </w:r>
    </w:p>
    <w:p w14:paraId="6CDD8BF2">
      <w:pPr>
        <w:spacing w:line="273" w:lineRule="auto"/>
        <w:rPr>
          <w:rFonts w:hint="eastAsia" w:ascii="微软雅黑" w:hAnsi="微软雅黑" w:eastAsia="微软雅黑" w:cs="微软雅黑"/>
          <w:sz w:val="30"/>
          <w:szCs w:val="30"/>
        </w:rPr>
      </w:pPr>
    </w:p>
    <w:p w14:paraId="716C44E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Elijah did not seek to influence or persuade him.</w:t>
      </w:r>
    </w:p>
    <w:p w14:paraId="30F26D6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以利亚没有试图影响或说服他。</w:t>
      </w:r>
    </w:p>
    <w:p w14:paraId="64431A93">
      <w:pPr>
        <w:spacing w:line="273" w:lineRule="auto"/>
        <w:rPr>
          <w:rFonts w:hint="eastAsia" w:ascii="微软雅黑" w:hAnsi="微软雅黑" w:eastAsia="微软雅黑" w:cs="微软雅黑"/>
          <w:sz w:val="30"/>
          <w:szCs w:val="30"/>
        </w:rPr>
      </w:pPr>
    </w:p>
    <w:p w14:paraId="4820C83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me but to God you are accountable—it is His call which you are to weigh."</w:t>
      </w:r>
    </w:p>
    <w:p w14:paraId="2E830E8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“你不是向我负责，而是向神负责——你要权衡的是祂的呼召。”</w:t>
      </w:r>
    </w:p>
    <w:p w14:paraId="670D0BCB">
      <w:pPr>
        <w:spacing w:line="273" w:lineRule="auto"/>
        <w:rPr>
          <w:rFonts w:hint="eastAsia" w:ascii="微软雅黑" w:hAnsi="微软雅黑" w:eastAsia="微软雅黑" w:cs="微软雅黑"/>
          <w:sz w:val="30"/>
          <w:szCs w:val="30"/>
        </w:rPr>
      </w:pPr>
    </w:p>
    <w:p w14:paraId="66327BC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quite well that if the Holy Spirit were operating, He would complete the work and Elisha would return to him.</w:t>
      </w:r>
    </w:p>
    <w:p w14:paraId="7C7F873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他很清楚，如果圣灵在动工，祂会完成这工作，以利沙会回到他身边。</w:t>
      </w:r>
    </w:p>
    <w:p w14:paraId="36628808">
      <w:pPr>
        <w:spacing w:line="273" w:lineRule="auto"/>
        <w:rPr>
          <w:rFonts w:hint="eastAsia" w:ascii="微软雅黑" w:hAnsi="微软雅黑" w:eastAsia="微软雅黑" w:cs="微软雅黑"/>
          <w:sz w:val="30"/>
          <w:szCs w:val="30"/>
        </w:rPr>
      </w:pPr>
    </w:p>
    <w:p w14:paraId="1DE683E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 rank and file of God's people would heed this lesson.</w:t>
      </w:r>
    </w:p>
    <w:p w14:paraId="43D12FD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哦，愿神的普通百姓能留心这一教训。</w:t>
      </w:r>
    </w:p>
    <w:p w14:paraId="4B61DF57">
      <w:pPr>
        <w:spacing w:line="273" w:lineRule="auto"/>
        <w:rPr>
          <w:rFonts w:hint="eastAsia" w:ascii="微软雅黑" w:hAnsi="微软雅黑" w:eastAsia="微软雅黑" w:cs="微软雅黑"/>
          <w:sz w:val="30"/>
          <w:szCs w:val="30"/>
        </w:rPr>
      </w:pPr>
    </w:p>
    <w:p w14:paraId="6C710FC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 young man, never called of God, has been pressed into the ministry by well-meaning friends who have more zeal than knowledge.</w:t>
      </w:r>
    </w:p>
    <w:p w14:paraId="21EFE7C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有多少从未被神呼召的年轻人，被好心但热心多于知识的朋友强推进入事奉。</w:t>
      </w:r>
    </w:p>
    <w:p w14:paraId="1B5AEC77">
      <w:pPr>
        <w:spacing w:line="273" w:lineRule="auto"/>
        <w:rPr>
          <w:rFonts w:hint="eastAsia" w:ascii="微软雅黑" w:hAnsi="微软雅黑" w:eastAsia="微软雅黑" w:cs="微软雅黑"/>
          <w:sz w:val="30"/>
          <w:szCs w:val="30"/>
        </w:rPr>
      </w:pPr>
    </w:p>
    <w:p w14:paraId="2399692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may rightly count upon the divine blessing in the service of Christ unless he has been expressly set apart thereto by the Holy Spirit (Acts 13:2).</w:t>
      </w:r>
    </w:p>
    <w:p w14:paraId="216F9DC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除非他已被圣灵明确地分别为圣（使徒行传 13:2），否则没有人可以正当地指望在基督的事奉中得到神的祝福。</w:t>
      </w:r>
    </w:p>
    <w:p w14:paraId="6D5857D8">
      <w:pPr>
        <w:spacing w:line="273" w:lineRule="auto"/>
        <w:rPr>
          <w:rFonts w:hint="eastAsia" w:ascii="微软雅黑" w:hAnsi="微软雅黑" w:eastAsia="微软雅黑" w:cs="微软雅黑"/>
          <w:sz w:val="30"/>
          <w:szCs w:val="30"/>
        </w:rPr>
      </w:pPr>
    </w:p>
    <w:p w14:paraId="0380B2C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fearful catastrophes which has come upon the churches (and those terming their's "assemblies") during the past century has been the repetition of what God complained of old: "I have not sent these prophets, yet they ran" (Jeremiah 23:21).</w:t>
      </w:r>
    </w:p>
    <w:p w14:paraId="7F068C4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在过去的一个世纪里，临到教会（以及那些自称为“聚会处”的）最可怕的灾难之一，就是重演了神古时的抱怨：“我没有打发这些先知，他们竟自奔跑”（耶利米书 23:21）。</w:t>
      </w:r>
    </w:p>
    <w:p w14:paraId="70DEE576">
      <w:pPr>
        <w:spacing w:line="273" w:lineRule="auto"/>
        <w:rPr>
          <w:rFonts w:hint="eastAsia" w:ascii="微软雅黑" w:hAnsi="微软雅黑" w:eastAsia="微软雅黑" w:cs="微软雅黑"/>
          <w:sz w:val="30"/>
          <w:szCs w:val="30"/>
        </w:rPr>
      </w:pPr>
    </w:p>
    <w:p w14:paraId="6FE57E0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intrude into the sacred office calls down Heaven's curse (2 Samuel 6:6-7).</w:t>
      </w:r>
    </w:p>
    <w:p w14:paraId="7645257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擅闯圣职会招致上天的咒诅（撒母耳记下 6:6-7）。</w:t>
      </w:r>
    </w:p>
    <w:p w14:paraId="42BEB363">
      <w:pPr>
        <w:spacing w:line="273" w:lineRule="auto"/>
        <w:rPr>
          <w:rFonts w:hint="eastAsia" w:ascii="微软雅黑" w:hAnsi="微软雅黑" w:eastAsia="微软雅黑" w:cs="微软雅黑"/>
          <w:sz w:val="30"/>
          <w:szCs w:val="30"/>
        </w:rPr>
      </w:pPr>
    </w:p>
    <w:p w14:paraId="1602B3F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Elisha's acceptance of this call from God not only meant the giving up of a comfortable worldly position and the breaking away from home and natural ties; it also involved his following or casting his lot with one who was very far from being a popular hero.</w:t>
      </w:r>
    </w:p>
    <w:p w14:paraId="01573F4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但以利沙接受来自神的这一呼召，不仅意味着放弃舒适的世俗地位，脱离家庭和天然纽带；这也涉及他跟随一个远非大众英雄的人，或与他同甘共苦。</w:t>
      </w:r>
    </w:p>
    <w:p w14:paraId="103FEC6A">
      <w:pPr>
        <w:spacing w:line="273" w:lineRule="auto"/>
        <w:rPr>
          <w:rFonts w:hint="eastAsia" w:ascii="微软雅黑" w:hAnsi="微软雅黑" w:eastAsia="微软雅黑" w:cs="微软雅黑"/>
          <w:sz w:val="30"/>
          <w:szCs w:val="30"/>
        </w:rPr>
      </w:pPr>
    </w:p>
    <w:p w14:paraId="63FB0FA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Elijah had powerful enemies who more than once had made determined attempts on his life.</w:t>
      </w:r>
    </w:p>
    <w:p w14:paraId="2141141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以利亚有强大的敌人，他们不止一次下定决心要取他的性命。</w:t>
      </w:r>
    </w:p>
    <w:p w14:paraId="3DD9F2BD">
      <w:pPr>
        <w:spacing w:line="273" w:lineRule="auto"/>
        <w:rPr>
          <w:rFonts w:hint="eastAsia" w:ascii="微软雅黑" w:hAnsi="微软雅黑" w:eastAsia="微软雅黑" w:cs="微软雅黑"/>
          <w:sz w:val="30"/>
          <w:szCs w:val="30"/>
        </w:rPr>
      </w:pPr>
    </w:p>
    <w:p w14:paraId="0F5E327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were dangerous times, when persecution was not only a possibility but a probability.</w:t>
      </w:r>
    </w:p>
    <w:p w14:paraId="27EFAEA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那是危险的时代，迫害不仅是一种可能，更是一种极大的概率。</w:t>
      </w:r>
    </w:p>
    <w:p w14:paraId="31882F6C">
      <w:pPr>
        <w:spacing w:line="273" w:lineRule="auto"/>
        <w:rPr>
          <w:rFonts w:hint="eastAsia" w:ascii="微软雅黑" w:hAnsi="微软雅黑" w:eastAsia="微软雅黑" w:cs="微软雅黑"/>
          <w:sz w:val="30"/>
          <w:szCs w:val="30"/>
        </w:rPr>
      </w:pPr>
    </w:p>
    <w:p w14:paraId="1BE5CB8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well then for Elisha to sit down and count the cost; by consorting with Elijah, he would be exposed to the malice of Jezebel and all her priests.</w:t>
      </w:r>
    </w:p>
    <w:p w14:paraId="75308E7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因此，以利沙坐下来计算代价是好的；与以利亚结交，他将暴露在耶洗别和她所有祭司的恶意之下。</w:t>
      </w:r>
    </w:p>
    <w:p w14:paraId="67D1A400">
      <w:pPr>
        <w:spacing w:line="273" w:lineRule="auto"/>
        <w:rPr>
          <w:rFonts w:hint="eastAsia" w:ascii="微软雅黑" w:hAnsi="微软雅黑" w:eastAsia="微软雅黑" w:cs="微软雅黑"/>
          <w:sz w:val="30"/>
          <w:szCs w:val="30"/>
        </w:rPr>
      </w:pPr>
    </w:p>
    <w:p w14:paraId="264F3A6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true in principle of the Christian minister.</w:t>
      </w:r>
    </w:p>
    <w:p w14:paraId="2513A42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这在原则上对基督徒牧师也是适用的。</w:t>
      </w:r>
    </w:p>
    <w:p w14:paraId="5220FBCE">
      <w:pPr>
        <w:spacing w:line="273" w:lineRule="auto"/>
        <w:rPr>
          <w:rFonts w:hint="eastAsia" w:ascii="微软雅黑" w:hAnsi="微软雅黑" w:eastAsia="微软雅黑" w:cs="微软雅黑"/>
          <w:sz w:val="30"/>
          <w:szCs w:val="30"/>
        </w:rPr>
      </w:pPr>
    </w:p>
    <w:p w14:paraId="11C7AA6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despised and rejected of men, and to be faithfully engaged in His service is to court the hostility not only of the secular but of the religious world as well.</w:t>
      </w:r>
    </w:p>
    <w:p w14:paraId="01EB140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基督被人藐视和厌弃，忠实地从事祂的事奉，不仅会招致世俗世界的敌意，也会招致宗教世界的敌意。</w:t>
      </w:r>
    </w:p>
    <w:p w14:paraId="49ADD120">
      <w:pPr>
        <w:spacing w:line="273" w:lineRule="auto"/>
        <w:rPr>
          <w:rFonts w:hint="eastAsia" w:ascii="微软雅黑" w:hAnsi="微软雅黑" w:eastAsia="微软雅黑" w:cs="微软雅黑"/>
          <w:sz w:val="30"/>
          <w:szCs w:val="30"/>
        </w:rPr>
      </w:pPr>
    </w:p>
    <w:p w14:paraId="338B2B0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 religious grounds that Jezebel persecuted Elijah, and it is by the false prophets of Christendom and their devotees that the genuine ministers of God will be most hated and hounded.</w:t>
      </w:r>
    </w:p>
    <w:p w14:paraId="512B1A8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耶洗别是基于宗教理由迫害以利亚，而神真正的仆人也将被基督教界的假先知及其信徒最深地仇恨和追捕。</w:t>
      </w:r>
    </w:p>
    <w:p w14:paraId="2378575D">
      <w:pPr>
        <w:spacing w:line="273" w:lineRule="auto"/>
        <w:rPr>
          <w:rFonts w:hint="eastAsia" w:ascii="微软雅黑" w:hAnsi="微软雅黑" w:eastAsia="微软雅黑" w:cs="微软雅黑"/>
          <w:sz w:val="30"/>
          <w:szCs w:val="30"/>
        </w:rPr>
      </w:pPr>
    </w:p>
    <w:p w14:paraId="0CD6815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love for Christ and His people will enable Elisha to triumph over his enemies.</w:t>
      </w:r>
    </w:p>
    <w:p w14:paraId="1D689CA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唯有对基督和祂百姓的爱，才能使以利沙战胜他的敌人。</w:t>
      </w:r>
    </w:p>
    <w:p w14:paraId="6C5CF876">
      <w:pPr>
        <w:spacing w:line="273" w:lineRule="auto"/>
        <w:rPr>
          <w:rFonts w:hint="eastAsia" w:ascii="微软雅黑" w:hAnsi="微软雅黑" w:eastAsia="微软雅黑" w:cs="微软雅黑"/>
          <w:sz w:val="30"/>
          <w:szCs w:val="30"/>
        </w:rPr>
      </w:pPr>
    </w:p>
    <w:p w14:paraId="7A75283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returned back from him and took a yoke of oxen and slew them and boiled their flesh with the instruments of the oxen, and gave unto the people and they did eat."</w:t>
      </w:r>
    </w:p>
    <w:p w14:paraId="692B3B3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“以利沙就离开他回去，宰了一对牛，用套牛的器具煮肉给民吃，他们就吃了。”</w:t>
      </w:r>
    </w:p>
    <w:p w14:paraId="19FF2C6E">
      <w:pPr>
        <w:spacing w:line="273" w:lineRule="auto"/>
        <w:rPr>
          <w:rFonts w:hint="eastAsia" w:ascii="微软雅黑" w:hAnsi="微软雅黑" w:eastAsia="微软雅黑" w:cs="微软雅黑"/>
          <w:sz w:val="30"/>
          <w:szCs w:val="30"/>
        </w:rPr>
      </w:pPr>
    </w:p>
    <w:p w14:paraId="63CE73E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farewell feast was a token of joy at his new calling, an expression of gratitude to God for His distinguishing favor, and the burning of the oxen's tackle a sign that he was bidding a final adieu to his old employment.</w:t>
      </w:r>
    </w:p>
    <w:p w14:paraId="4A9F606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这顿告别宴是他对新呼召感到喜乐的记号，是对神给予他独特恩宠的感激表达，焚烧牛具标志着他向旧职业做最后的告别。</w:t>
      </w:r>
    </w:p>
    <w:p w14:paraId="1F8AF844">
      <w:pPr>
        <w:spacing w:line="273" w:lineRule="auto"/>
        <w:rPr>
          <w:rFonts w:hint="eastAsia" w:ascii="微软雅黑" w:hAnsi="微软雅黑" w:eastAsia="微软雅黑" w:cs="微软雅黑"/>
          <w:sz w:val="30"/>
          <w:szCs w:val="30"/>
        </w:rPr>
      </w:pPr>
    </w:p>
    <w:p w14:paraId="312C060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oxen and tools of industry, wherein his former labors had been bestowed, were now gladly devoted to the celebration of the high honor of being called to engage in the service of God Himself.</w:t>
      </w:r>
    </w:p>
    <w:p w14:paraId="75C05F8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那些牛和生产工具，曾是他昔日劳作所在，现在被欣然用于庆祝被呼召从事神自己事工的崇高荣誉。</w:t>
      </w:r>
    </w:p>
    <w:p w14:paraId="7BEB5225">
      <w:pPr>
        <w:spacing w:line="273" w:lineRule="auto"/>
        <w:rPr>
          <w:rFonts w:hint="eastAsia" w:ascii="微软雅黑" w:hAnsi="微软雅黑" w:eastAsia="微软雅黑" w:cs="微软雅黑"/>
          <w:sz w:val="30"/>
          <w:szCs w:val="30"/>
        </w:rPr>
      </w:pPr>
    </w:p>
    <w:p w14:paraId="38D135B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rightly esteem the sacred ministry will freely renounce every other interest and pleasure, though called upon to labor amid poverty and persecution; yes, they who enter into the work of our heavenly Master without holy cheerfulness are not at all likely to prosper therein.</w:t>
      </w:r>
    </w:p>
    <w:p w14:paraId="78FCE01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那些正确看待神圣事工的人，即使被呼召在贫穷和迫害中劳作，也会甘愿放弃其他一切利益和享乐；是的，那些没有带着圣洁的喜乐进入我们天上的主工作的人，绝不可能在其中兴旺。</w:t>
      </w:r>
    </w:p>
    <w:p w14:paraId="3BBBF91E">
      <w:pPr>
        <w:spacing w:line="273" w:lineRule="auto"/>
        <w:rPr>
          <w:rFonts w:hint="eastAsia" w:ascii="微软雅黑" w:hAnsi="微软雅黑" w:eastAsia="微软雅黑" w:cs="微软雅黑"/>
          <w:sz w:val="30"/>
          <w:szCs w:val="30"/>
        </w:rPr>
      </w:pPr>
    </w:p>
    <w:p w14:paraId="1DDAC79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Levi the publican made Christ "a great feast in his own house" to celebrate his call to the ministry, inviting a great company thereto (Luke 5:27-29).</w:t>
      </w:r>
    </w:p>
    <w:p w14:paraId="5799D7E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税吏利未在“自己家里为耶稣大摆筵席”，以庆祝他蒙召进入事奉，并邀请了一大群人赴宴（路加福音 5:27-29）。</w:t>
      </w:r>
    </w:p>
    <w:p w14:paraId="5F78D3FC">
      <w:pPr>
        <w:spacing w:line="273" w:lineRule="auto"/>
        <w:rPr>
          <w:rFonts w:hint="eastAsia" w:ascii="微软雅黑" w:hAnsi="微软雅黑" w:eastAsia="微软雅黑" w:cs="微软雅黑"/>
          <w:sz w:val="30"/>
          <w:szCs w:val="30"/>
        </w:rPr>
      </w:pPr>
    </w:p>
    <w:p w14:paraId="45185E6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arose and went after Elijah."</w:t>
      </w:r>
    </w:p>
    <w:p w14:paraId="66CAF2E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“随后就起身跟随以利亚。”</w:t>
      </w:r>
    </w:p>
    <w:p w14:paraId="45680557">
      <w:pPr>
        <w:spacing w:line="273" w:lineRule="auto"/>
        <w:rPr>
          <w:rFonts w:hint="eastAsia" w:ascii="微软雅黑" w:hAnsi="微软雅黑" w:eastAsia="微软雅黑" w:cs="微软雅黑"/>
          <w:sz w:val="30"/>
          <w:szCs w:val="30"/>
        </w:rPr>
      </w:pPr>
    </w:p>
    <w:p w14:paraId="5BF647A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here the power of the Holy Spirit!</w:t>
      </w:r>
    </w:p>
    <w:p w14:paraId="3A69D58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看这里圣灵的大能！</w:t>
      </w:r>
    </w:p>
    <w:p w14:paraId="74669C8F">
      <w:pPr>
        <w:spacing w:line="273" w:lineRule="auto"/>
        <w:rPr>
          <w:rFonts w:hint="eastAsia" w:ascii="微软雅黑" w:hAnsi="微软雅黑" w:eastAsia="微软雅黑" w:cs="微软雅黑"/>
          <w:sz w:val="30"/>
          <w:szCs w:val="30"/>
        </w:rPr>
      </w:pPr>
    </w:p>
    <w:p w14:paraId="0A1BFDC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 of God's effectual call is a heart made willing to respond.</w:t>
      </w:r>
    </w:p>
    <w:p w14:paraId="5CFAAE1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神有效呼召的证据是一颗愿意回应的心。</w:t>
      </w:r>
    </w:p>
    <w:p w14:paraId="3EF4C559">
      <w:pPr>
        <w:spacing w:line="273" w:lineRule="auto"/>
        <w:rPr>
          <w:rFonts w:hint="eastAsia" w:ascii="微软雅黑" w:hAnsi="微软雅黑" w:eastAsia="微软雅黑" w:cs="微软雅黑"/>
          <w:sz w:val="30"/>
          <w:szCs w:val="30"/>
        </w:rPr>
      </w:pPr>
    </w:p>
    <w:p w14:paraId="5FF3A81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grace is able to subdue every lust, conquer every prejudice, surmount every difficulty.</w:t>
      </w:r>
    </w:p>
    <w:p w14:paraId="1B69FC1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神圣的恩典能够制服每一个私欲，战胜每一个偏见，克服每一个困难。</w:t>
      </w:r>
    </w:p>
    <w:p w14:paraId="4A33173E">
      <w:pPr>
        <w:spacing w:line="273" w:lineRule="auto"/>
        <w:rPr>
          <w:rFonts w:hint="eastAsia" w:ascii="微软雅黑" w:hAnsi="微软雅黑" w:eastAsia="微软雅黑" w:cs="微软雅黑"/>
          <w:sz w:val="30"/>
          <w:szCs w:val="30"/>
        </w:rPr>
      </w:pPr>
    </w:p>
    <w:p w14:paraId="363FED5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left his worldly employment, the riches to which he was heir, his parents and friends, and threw in his lot with one who was an outcast.</w:t>
      </w:r>
    </w:p>
    <w:p w14:paraId="155B766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以利沙离开了他世俗的工作、他所继承的财富、他的父母和朋友，与一个被遗弃的人同甘共苦。</w:t>
      </w:r>
    </w:p>
    <w:p w14:paraId="03367443">
      <w:pPr>
        <w:spacing w:line="273" w:lineRule="auto"/>
        <w:rPr>
          <w:rFonts w:hint="eastAsia" w:ascii="微软雅黑" w:hAnsi="微软雅黑" w:eastAsia="微软雅黑" w:cs="微软雅黑"/>
          <w:sz w:val="30"/>
          <w:szCs w:val="30"/>
        </w:rPr>
      </w:pPr>
    </w:p>
    <w:p w14:paraId="2D9D46E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with Moses, who "refused to be called the son of Pharaoh's daughter; Choosing rather to suffer affliction with the people of God, than to enjoy the pleasures of sin for a season; Esteeming the reproach of Christ greater riches than the treasures in Egypt: for he had respect unto the recompense of the reward" (Hebrews 11:24-26).</w:t>
      </w:r>
    </w:p>
    <w:p w14:paraId="3547934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摩西也是如此，他“不肯称为法老女儿之子。他宁可和神的百姓同受苦害，也不愿暂时享受罪中之乐。他看为基督受的凌辱比埃及的财物更宝贵，因他想望所要得的赏赐”（希伯来书 11:24-26）。</w:t>
      </w:r>
    </w:p>
    <w:p w14:paraId="498C9F2D">
      <w:pPr>
        <w:spacing w:line="273" w:lineRule="auto"/>
        <w:rPr>
          <w:rFonts w:hint="eastAsia" w:ascii="微软雅黑" w:hAnsi="微软雅黑" w:eastAsia="微软雅黑" w:cs="微软雅黑"/>
          <w:sz w:val="30"/>
          <w:szCs w:val="30"/>
        </w:rPr>
      </w:pPr>
    </w:p>
    <w:p w14:paraId="40C6B00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for Christ and His saints, faith in His ultimate "Well done," were the motive-springs of his actions.</w:t>
      </w:r>
    </w:p>
    <w:p w14:paraId="3185686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对基督和祂圣徒的爱，对祂最终那句“做得好”的信心，是他行动的动力源泉。</w:t>
      </w:r>
    </w:p>
    <w:p w14:paraId="3D0EBC0D">
      <w:pPr>
        <w:spacing w:line="273" w:lineRule="auto"/>
        <w:rPr>
          <w:rFonts w:hint="eastAsia" w:ascii="微软雅黑" w:hAnsi="微软雅黑" w:eastAsia="微软雅黑" w:cs="微软雅黑"/>
          <w:sz w:val="30"/>
          <w:szCs w:val="30"/>
        </w:rPr>
      </w:pPr>
    </w:p>
    <w:p w14:paraId="49A227E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must prompt one entering the ministry today.</w:t>
      </w:r>
    </w:p>
    <w:p w14:paraId="4203CA0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这也是今天促使人进入事奉的动力。</w:t>
      </w:r>
    </w:p>
    <w:p w14:paraId="2B311B98">
      <w:pPr>
        <w:spacing w:line="273" w:lineRule="auto"/>
        <w:rPr>
          <w:rFonts w:hint="eastAsia" w:ascii="微软雅黑" w:hAnsi="微软雅黑" w:eastAsia="微软雅黑" w:cs="微软雅黑"/>
          <w:sz w:val="30"/>
          <w:szCs w:val="30"/>
        </w:rPr>
      </w:pPr>
    </w:p>
    <w:p w14:paraId="61973AB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arose and went after Elijah and ministered unto him" (1 Kings 19:21).</w:t>
      </w:r>
    </w:p>
    <w:p w14:paraId="7FC44FC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“随后就起身跟随以利亚，服事他”（列王纪上 19:21）。</w:t>
      </w:r>
    </w:p>
    <w:p w14:paraId="55655BF3">
      <w:pPr>
        <w:spacing w:line="273" w:lineRule="auto"/>
        <w:rPr>
          <w:rFonts w:hint="eastAsia" w:ascii="微软雅黑" w:hAnsi="微软雅黑" w:eastAsia="微软雅黑" w:cs="微软雅黑"/>
          <w:sz w:val="30"/>
          <w:szCs w:val="30"/>
        </w:rPr>
      </w:pPr>
    </w:p>
    <w:p w14:paraId="63A1C4F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the final element in this initial test.</w:t>
      </w:r>
    </w:p>
    <w:p w14:paraId="04B7D06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那是这最初考验的最后要素。</w:t>
      </w:r>
    </w:p>
    <w:p w14:paraId="3E702575">
      <w:pPr>
        <w:spacing w:line="273" w:lineRule="auto"/>
        <w:rPr>
          <w:rFonts w:hint="eastAsia" w:ascii="微软雅黑" w:hAnsi="微软雅黑" w:eastAsia="微软雅黑" w:cs="微软雅黑"/>
          <w:sz w:val="30"/>
          <w:szCs w:val="30"/>
        </w:rPr>
      </w:pPr>
    </w:p>
    <w:p w14:paraId="0E1988B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he prepared to take a subordinate and lowly place, to become a servant, subjecting himself to the will of another?</w:t>
      </w:r>
    </w:p>
    <w:p w14:paraId="551EA83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他是否准备好处于从属和低微的地位，成为一名仆人，服从他人的意愿？</w:t>
      </w:r>
    </w:p>
    <w:p w14:paraId="5C1C5058">
      <w:pPr>
        <w:spacing w:line="273" w:lineRule="auto"/>
        <w:rPr>
          <w:rFonts w:hint="eastAsia" w:ascii="微软雅黑" w:hAnsi="微软雅黑" w:eastAsia="微软雅黑" w:cs="微软雅黑"/>
          <w:sz w:val="30"/>
          <w:szCs w:val="30"/>
        </w:rPr>
      </w:pPr>
    </w:p>
    <w:p w14:paraId="666A996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what a servant is: one who places himself at the disposal of another, ready to take orders from him, desirous of promoting his interests.</w:t>
      </w:r>
    </w:p>
    <w:p w14:paraId="2F32A01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这就是仆人：一个听凭他人差遣，准备接受命令，渴望促进他人利益的人。</w:t>
      </w:r>
    </w:p>
    <w:p w14:paraId="2F1DDDFA">
      <w:pPr>
        <w:spacing w:line="273" w:lineRule="auto"/>
        <w:rPr>
          <w:rFonts w:hint="eastAsia" w:ascii="微软雅黑" w:hAnsi="微软雅黑" w:eastAsia="微软雅黑" w:cs="微软雅黑"/>
          <w:sz w:val="30"/>
          <w:szCs w:val="30"/>
        </w:rPr>
      </w:pPr>
    </w:p>
    <w:p w14:paraId="3213FC3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would be given important commissions must prove himself.</w:t>
      </w:r>
    </w:p>
    <w:p w14:paraId="5482720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要在重任上被委以重任的人必须证明自己。</w:t>
      </w:r>
    </w:p>
    <w:p w14:paraId="404DA82F">
      <w:pPr>
        <w:spacing w:line="273" w:lineRule="auto"/>
        <w:rPr>
          <w:rFonts w:hint="eastAsia" w:ascii="微软雅黑" w:hAnsi="微软雅黑" w:eastAsia="微软雅黑" w:cs="微软雅黑"/>
          <w:sz w:val="30"/>
          <w:szCs w:val="30"/>
        </w:rPr>
      </w:pPr>
    </w:p>
    <w:p w14:paraId="067F60D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God approve of Stephen's service to the poor (Acts 7:1, 2).</w:t>
      </w:r>
    </w:p>
    <w:p w14:paraId="4B5F076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神就是这样认可司提反对穷人的服事（使徒行传 7:1, 2）。</w:t>
      </w:r>
    </w:p>
    <w:p w14:paraId="6EE25AAF">
      <w:pPr>
        <w:spacing w:line="273" w:lineRule="auto"/>
        <w:rPr>
          <w:rFonts w:hint="eastAsia" w:ascii="微软雅黑" w:hAnsi="微软雅黑" w:eastAsia="微软雅黑" w:cs="微软雅黑"/>
          <w:sz w:val="30"/>
          <w:szCs w:val="30"/>
        </w:rPr>
      </w:pPr>
    </w:p>
    <w:p w14:paraId="66BE0E3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Philip disdained not to serve tables (Acts 6:2, 5) he was advanced to the rank of missionary to the Gentiles (Acts 8:5, 26).</w:t>
      </w:r>
    </w:p>
    <w:p w14:paraId="611DA07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因为腓利不轻视管理饭食（使徒行传 6:2, 5），他被提升为向外邦人传教的宣教士（使徒行传 8:5, 26）。</w:t>
      </w:r>
    </w:p>
    <w:p w14:paraId="467787B5">
      <w:pPr>
        <w:spacing w:line="273" w:lineRule="auto"/>
        <w:rPr>
          <w:rFonts w:hint="eastAsia" w:ascii="微软雅黑" w:hAnsi="微软雅黑" w:eastAsia="微软雅黑" w:cs="微软雅黑"/>
          <w:sz w:val="30"/>
          <w:szCs w:val="30"/>
        </w:rPr>
      </w:pPr>
    </w:p>
    <w:p w14:paraId="50B19F3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Mark was discontented to be merely a servant of an apostle (Acts 13:5, 13) and so lost his opportunity of being trained for personal participation in the most momentous missionary journey ever undertaken.</w:t>
      </w:r>
    </w:p>
    <w:p w14:paraId="5619A6A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另一方面，马可不满于仅仅作使徒的帮手（使徒行传 13:5, 13），因此失去了受训亲自参与有史以来最重大宣教旅程的机会。</w:t>
      </w:r>
    </w:p>
    <w:p w14:paraId="6B2B3E80">
      <w:pPr>
        <w:spacing w:line="273" w:lineRule="auto"/>
        <w:rPr>
          <w:rFonts w:hint="eastAsia" w:ascii="微软雅黑" w:hAnsi="微软雅黑" w:eastAsia="微软雅黑" w:cs="微软雅黑"/>
          <w:sz w:val="30"/>
          <w:szCs w:val="30"/>
        </w:rPr>
      </w:pPr>
    </w:p>
    <w:p w14:paraId="1EA4FAF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became the servant of God's servant, and we shall see how he was rewarded.</w:t>
      </w:r>
    </w:p>
    <w:p w14:paraId="4347237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以利沙成为了神仆人的仆人，我们将看到他是如何得到赏赐的。</w:t>
      </w:r>
    </w:p>
    <w:p w14:paraId="301D5B9D">
      <w:pPr>
        <w:spacing w:line="273" w:lineRule="auto"/>
        <w:rPr>
          <w:rFonts w:hint="eastAsia" w:ascii="微软雅黑" w:hAnsi="微软雅黑" w:eastAsia="微软雅黑" w:cs="微软雅黑"/>
          <w:sz w:val="30"/>
          <w:szCs w:val="30"/>
        </w:rPr>
      </w:pPr>
    </w:p>
    <w:p w14:paraId="3C0B72FD">
      <w:pPr>
        <w:pStyle w:val="2"/>
        <w:bidi w:val="0"/>
        <w:jc w:val="center"/>
        <w:rPr>
          <w:rFonts w:hint="eastAsia"/>
        </w:rPr>
      </w:pPr>
      <w:r>
        <w:rPr>
          <w:rFonts w:hint="eastAsia"/>
        </w:rPr>
        <w:t>ELISHA'S TESTINGS</w:t>
      </w:r>
    </w:p>
    <w:p w14:paraId="0C254C36">
      <w:pPr>
        <w:pStyle w:val="2"/>
        <w:bidi w:val="0"/>
        <w:jc w:val="center"/>
        <w:rPr>
          <w:rFonts w:hint="eastAsia"/>
        </w:rPr>
      </w:pPr>
      <w:r>
        <w:rPr>
          <w:rFonts w:hint="eastAsia"/>
        </w:rPr>
        <w:t>以利沙的试炼</w:t>
      </w:r>
    </w:p>
    <w:p w14:paraId="4641298A">
      <w:pPr>
        <w:spacing w:line="273" w:lineRule="auto"/>
        <w:rPr>
          <w:rFonts w:hint="eastAsia" w:ascii="微软雅黑" w:hAnsi="微软雅黑" w:eastAsia="微软雅黑" w:cs="微软雅黑"/>
          <w:sz w:val="30"/>
          <w:szCs w:val="30"/>
        </w:rPr>
      </w:pPr>
    </w:p>
    <w:p w14:paraId="0015A59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Last Chapter we pointed out that the peculiar relation which existed between Elijah and Elisha foreshadowed that which pertains to Christ and His servants, and that the early experiences through which Elisha passed are those which almost every genuine minister of the gospel is called upon to encounter.</w:t>
      </w:r>
    </w:p>
    <w:p w14:paraId="0892914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在上一章中，我们指出以利亚和以利沙之间存在的特殊关系预示了基督与祂仆人之间的关系，而以利沙所经历的早期经历几乎是每一位真正的福音执事都被呼召去遭遇的。</w:t>
      </w:r>
    </w:p>
    <w:p w14:paraId="1FE1AD2E">
      <w:pPr>
        <w:spacing w:line="273" w:lineRule="auto"/>
        <w:rPr>
          <w:rFonts w:hint="eastAsia" w:ascii="微软雅黑" w:hAnsi="微软雅黑" w:eastAsia="微软雅黑" w:cs="微软雅黑"/>
          <w:sz w:val="30"/>
          <w:szCs w:val="30"/>
        </w:rPr>
      </w:pPr>
    </w:p>
    <w:p w14:paraId="0867867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preliminary details recorded of the prophet before his mission commenced must have their counterpart in the early history of any who are used of God in the work of His kingdom.</w:t>
      </w:r>
    </w:p>
    <w:p w14:paraId="772A286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在先知开始使命之前所记录的所有初步细节，必然在任何被神用于祂国度工作之人的早期历史中有其对应。</w:t>
      </w:r>
    </w:p>
    <w:p w14:paraId="78CEBF6A">
      <w:pPr>
        <w:spacing w:line="273" w:lineRule="auto"/>
        <w:rPr>
          <w:rFonts w:hint="eastAsia" w:ascii="微软雅黑" w:hAnsi="微软雅黑" w:eastAsia="微软雅黑" w:cs="微软雅黑"/>
          <w:sz w:val="30"/>
          <w:szCs w:val="30"/>
        </w:rPr>
      </w:pPr>
    </w:p>
    <w:p w14:paraId="431844B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experiences in the case of Elisha began with a definite call from the Lord, and that is still His order of procedure.</w:t>
      </w:r>
    </w:p>
    <w:p w14:paraId="494A299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以利沙的那些经历始于主明确的呼召，这仍然是祂的程序顺序。</w:t>
      </w:r>
    </w:p>
    <w:p w14:paraId="5B77F0A4">
      <w:pPr>
        <w:spacing w:line="273" w:lineRule="auto"/>
        <w:rPr>
          <w:rFonts w:hint="eastAsia" w:ascii="微软雅黑" w:hAnsi="微软雅黑" w:eastAsia="微软雅黑" w:cs="微软雅黑"/>
          <w:sz w:val="30"/>
          <w:szCs w:val="30"/>
        </w:rPr>
      </w:pPr>
    </w:p>
    <w:p w14:paraId="365305A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call was followed by a series of very real testings, which may well be designated as a preliminary course of discipline.</w:t>
      </w:r>
    </w:p>
    <w:p w14:paraId="261C9F1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那呼召之后是一系列非常真实的试炼，这些试炼完全可以被称为初步的纪律课程。</w:t>
      </w:r>
    </w:p>
    <w:p w14:paraId="35AC584F">
      <w:pPr>
        <w:spacing w:line="273" w:lineRule="auto"/>
        <w:rPr>
          <w:rFonts w:hint="eastAsia" w:ascii="微软雅黑" w:hAnsi="微软雅黑" w:eastAsia="微软雅黑" w:cs="微软雅黑"/>
          <w:sz w:val="30"/>
          <w:szCs w:val="30"/>
        </w:rPr>
      </w:pPr>
    </w:p>
    <w:p w14:paraId="37F6622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testings were many and varied.</w:t>
      </w:r>
    </w:p>
    <w:p w14:paraId="2884BD0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那些试炼是多样的。</w:t>
      </w:r>
    </w:p>
    <w:p w14:paraId="6E7E98E3">
      <w:pPr>
        <w:spacing w:line="273" w:lineRule="auto"/>
        <w:rPr>
          <w:rFonts w:hint="eastAsia" w:ascii="微软雅黑" w:hAnsi="微软雅黑" w:eastAsia="微软雅黑" w:cs="微软雅黑"/>
          <w:sz w:val="30"/>
          <w:szCs w:val="30"/>
        </w:rPr>
      </w:pPr>
    </w:p>
    <w:p w14:paraId="5E04F74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seven in number, which at once indicates the thoroughness and completeness of the ordeals through which Elisha went and by which he was schooled for the future.</w:t>
      </w:r>
    </w:p>
    <w:p w14:paraId="6B92DA9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它们在数量上有七个，这立刻表明了以利沙所经历的严峻考验的彻底性和完整性，他也藉此为未来受了训练。</w:t>
      </w:r>
    </w:p>
    <w:p w14:paraId="1767710E">
      <w:pPr>
        <w:spacing w:line="273" w:lineRule="auto"/>
        <w:rPr>
          <w:rFonts w:hint="eastAsia" w:ascii="微软雅黑" w:hAnsi="微软雅黑" w:eastAsia="微软雅黑" w:cs="微软雅黑"/>
          <w:sz w:val="30"/>
          <w:szCs w:val="30"/>
        </w:rPr>
      </w:pPr>
    </w:p>
    <w:p w14:paraId="6D1707E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not to ignore here the initial one, there will of necessity be a slight overlapping between this section and what was before us in our last chapter.</w:t>
      </w:r>
    </w:p>
    <w:p w14:paraId="5AE5AB4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如果我们不忽略最初的那个，那么这部分必然会与我们上一章的内容略有重叠。</w:t>
      </w:r>
    </w:p>
    <w:p w14:paraId="40B86403">
      <w:pPr>
        <w:spacing w:line="273" w:lineRule="auto"/>
        <w:rPr>
          <w:rFonts w:hint="eastAsia" w:ascii="微软雅黑" w:hAnsi="微软雅黑" w:eastAsia="微软雅黑" w:cs="微软雅黑"/>
          <w:sz w:val="30"/>
          <w:szCs w:val="30"/>
        </w:rPr>
      </w:pPr>
    </w:p>
    <w:p w14:paraId="31E1981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Testing of His Affections</w:t>
      </w:r>
    </w:p>
    <w:p w14:paraId="76DA8A3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第一，对他情感的试炼</w:t>
      </w:r>
    </w:p>
    <w:p w14:paraId="1EECF443">
      <w:pPr>
        <w:spacing w:line="273" w:lineRule="auto"/>
        <w:rPr>
          <w:rFonts w:hint="eastAsia" w:ascii="微软雅黑" w:hAnsi="微软雅黑" w:eastAsia="微软雅黑" w:cs="微软雅黑"/>
          <w:sz w:val="30"/>
          <w:szCs w:val="30"/>
        </w:rPr>
      </w:pPr>
    </w:p>
    <w:p w14:paraId="5ACEFEB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occurred at the time he received his call to devote the whole of his time and energies to the service of God and His people.</w:t>
      </w:r>
    </w:p>
    <w:p w14:paraId="78C748C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这发生在他接到呼召，要将他的全部时间和精力奉献给神和祂子民事工的时候。</w:t>
      </w:r>
    </w:p>
    <w:p w14:paraId="62F5A473">
      <w:pPr>
        <w:spacing w:line="273" w:lineRule="auto"/>
        <w:rPr>
          <w:rFonts w:hint="eastAsia" w:ascii="微软雅黑" w:hAnsi="微软雅黑" w:eastAsia="微软雅黑" w:cs="微软雅黑"/>
          <w:sz w:val="30"/>
          <w:szCs w:val="30"/>
        </w:rPr>
      </w:pPr>
    </w:p>
    <w:p w14:paraId="7C64F7C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stern test it was.</w:t>
      </w:r>
    </w:p>
    <w:p w14:paraId="1B407D6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这是一个严峻的考验。</w:t>
      </w:r>
    </w:p>
    <w:p w14:paraId="4685FD49">
      <w:pPr>
        <w:spacing w:line="273" w:lineRule="auto"/>
        <w:rPr>
          <w:rFonts w:hint="eastAsia" w:ascii="微软雅黑" w:hAnsi="微软雅黑" w:eastAsia="微软雅黑" w:cs="微软雅黑"/>
          <w:sz w:val="30"/>
          <w:szCs w:val="30"/>
        </w:rPr>
      </w:pPr>
    </w:p>
    <w:p w14:paraId="0E3C599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was not one who had failed in temporal matters and now desired to "better his position," nor was he deprived of those who cherished him and were therefore anxious to enter a more congenial circle.</w:t>
      </w:r>
    </w:p>
    <w:p w14:paraId="40C171A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以利沙并不是一个在世俗事务上失败而现在渴望“改善地位”的人，他也没有失去那些珍爱他的人，因此并不急于进入一个更意气相投的圈子。</w:t>
      </w:r>
    </w:p>
    <w:p w14:paraId="4DA7238A">
      <w:pPr>
        <w:spacing w:line="273" w:lineRule="auto"/>
        <w:rPr>
          <w:rFonts w:hint="eastAsia" w:ascii="微软雅黑" w:hAnsi="微软雅黑" w:eastAsia="微软雅黑" w:cs="微软雅黑"/>
          <w:sz w:val="30"/>
          <w:szCs w:val="30"/>
        </w:rPr>
      </w:pPr>
    </w:p>
    <w:p w14:paraId="3D781E0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it.</w:t>
      </w:r>
    </w:p>
    <w:p w14:paraId="153A22B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远非如此。</w:t>
      </w:r>
    </w:p>
    <w:p w14:paraId="2BD3E2D6">
      <w:pPr>
        <w:spacing w:line="273" w:lineRule="auto"/>
        <w:rPr>
          <w:rFonts w:hint="eastAsia" w:ascii="微软雅黑" w:hAnsi="微软雅黑" w:eastAsia="微软雅黑" w:cs="微软雅黑"/>
          <w:sz w:val="30"/>
          <w:szCs w:val="30"/>
        </w:rPr>
      </w:pPr>
    </w:p>
    <w:p w14:paraId="7F0F3F6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son of a well-to-do farmer, living with parents to whom he was devotedly attached.</w:t>
      </w:r>
    </w:p>
    <w:p w14:paraId="15083A0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他是一个富裕农夫的儿子，与他深爱的父母住在一起。</w:t>
      </w:r>
    </w:p>
    <w:p w14:paraId="5E92442A">
      <w:pPr>
        <w:spacing w:line="273" w:lineRule="auto"/>
        <w:rPr>
          <w:rFonts w:hint="eastAsia" w:ascii="微软雅黑" w:hAnsi="微软雅黑" w:eastAsia="微软雅黑" w:cs="微软雅黑"/>
          <w:sz w:val="30"/>
          <w:szCs w:val="30"/>
        </w:rPr>
      </w:pPr>
    </w:p>
    <w:p w14:paraId="097E8F3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Response to Elijah's casting of the prophetic mantle upon him meant not only the giving up of favorable worldly prospects, but the severing of happy home ties.</w:t>
      </w:r>
    </w:p>
    <w:p w14:paraId="2C75FE0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回应以利亚将先知的外衣搭在他身上，不仅意味着放弃有利的世俗前途，还意味着切断幸福的家庭纽带。</w:t>
      </w:r>
    </w:p>
    <w:p w14:paraId="14BD4CFC">
      <w:pPr>
        <w:spacing w:line="273" w:lineRule="auto"/>
        <w:rPr>
          <w:rFonts w:hint="eastAsia" w:ascii="微软雅黑" w:hAnsi="微软雅黑" w:eastAsia="微软雅黑" w:cs="微软雅黑"/>
          <w:sz w:val="30"/>
          <w:szCs w:val="30"/>
        </w:rPr>
      </w:pPr>
    </w:p>
    <w:p w14:paraId="0ABEA12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issue was plainly drawn: which should dominate—zeal for Jehovah or love for his parents?</w:t>
      </w:r>
    </w:p>
    <w:p w14:paraId="580CC21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问题很清楚：哪一个应该占主导地位——对耶和华的热心还是对父母的爱？</w:t>
      </w:r>
    </w:p>
    <w:p w14:paraId="0794871F">
      <w:pPr>
        <w:spacing w:line="273" w:lineRule="auto"/>
        <w:rPr>
          <w:rFonts w:hint="eastAsia" w:ascii="微软雅黑" w:hAnsi="微软雅黑" w:eastAsia="微软雅黑" w:cs="微软雅黑"/>
          <w:sz w:val="30"/>
          <w:szCs w:val="30"/>
        </w:rPr>
      </w:pPr>
    </w:p>
    <w:p w14:paraId="1C4E425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Elisha was very far from being one of a cold and unfeeling disposition is clear from a number of things.</w:t>
      </w:r>
    </w:p>
    <w:p w14:paraId="1973995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以利沙绝不是一个冷酷无情的人，这从许多事情上可以清楚看出。</w:t>
      </w:r>
    </w:p>
    <w:p w14:paraId="572F451A">
      <w:pPr>
        <w:spacing w:line="273" w:lineRule="auto"/>
        <w:rPr>
          <w:rFonts w:hint="eastAsia" w:ascii="微软雅黑" w:hAnsi="微软雅黑" w:eastAsia="微软雅黑" w:cs="微软雅黑"/>
          <w:sz w:val="30"/>
          <w:szCs w:val="30"/>
        </w:rPr>
      </w:pPr>
    </w:p>
    <w:p w14:paraId="0F2387B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Elijah bade him remain at Bethel, he replied, "I will not leave you" (2 Kings 2:2); and when his master was caught away from him, he evidenced his deep grief by crying out, "My father! My father," and by rending his garments asunder (2 Kings 2:12).</w:t>
      </w:r>
    </w:p>
    <w:p w14:paraId="52DDEBD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当以利亚吩咐他留在伯特利时，他回答说：“我必不离开你”（列王纪下 2:2）；当他的师傅被接离开他时，他呼喊“我父啊！我父啊”，并将自己的衣服撕为两片，显明了他深深的悲痛（列王纪下 2:12）。</w:t>
      </w:r>
    </w:p>
    <w:p w14:paraId="4AEBAF91">
      <w:pPr>
        <w:spacing w:line="273" w:lineRule="auto"/>
        <w:rPr>
          <w:rFonts w:hint="eastAsia" w:ascii="微软雅黑" w:hAnsi="微软雅黑" w:eastAsia="微软雅黑" w:cs="微软雅黑"/>
          <w:sz w:val="30"/>
          <w:szCs w:val="30"/>
        </w:rPr>
      </w:pPr>
    </w:p>
    <w:p w14:paraId="034B9CC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Elisha was no stoic, and it cost him something to break away from his loved ones.</w:t>
      </w:r>
    </w:p>
    <w:p w14:paraId="67DAD77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不，以利沙不是斯多葛派，离开他的亲人让他付出了代价。</w:t>
      </w:r>
    </w:p>
    <w:p w14:paraId="705D09EC">
      <w:pPr>
        <w:spacing w:line="273" w:lineRule="auto"/>
        <w:rPr>
          <w:rFonts w:hint="eastAsia" w:ascii="微软雅黑" w:hAnsi="微软雅黑" w:eastAsia="微软雅黑" w:cs="微软雅黑"/>
          <w:sz w:val="30"/>
          <w:szCs w:val="30"/>
        </w:rPr>
      </w:pPr>
    </w:p>
    <w:p w14:paraId="5C1045A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shrank not from the sacrifice demanded of him.</w:t>
      </w:r>
    </w:p>
    <w:p w14:paraId="528C149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但他没有在要求他做的牺牲面前退缩。</w:t>
      </w:r>
    </w:p>
    <w:p w14:paraId="47B1AE71">
      <w:pPr>
        <w:spacing w:line="273" w:lineRule="auto"/>
        <w:rPr>
          <w:rFonts w:hint="eastAsia" w:ascii="微软雅黑" w:hAnsi="微软雅黑" w:eastAsia="微软雅黑" w:cs="微软雅黑"/>
          <w:sz w:val="30"/>
          <w:szCs w:val="30"/>
        </w:rPr>
      </w:pPr>
    </w:p>
    <w:p w14:paraId="0E45BBB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"left the oxen" with which he had been ploughing and "ran after Elijah" asking only, "Let me, I pray you, kiss my father and my mother, and I will follow you" (1 Kings 19:20).</w:t>
      </w:r>
    </w:p>
    <w:p w14:paraId="3712EAB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他“离开牛”，就是他刚才耕地的牛，并“跑到以利亚那里”，只求：“求你容我先与父母亲嘴，然后我便跟随你”（列王纪上 19:20）。</w:t>
      </w:r>
    </w:p>
    <w:p w14:paraId="6E025368">
      <w:pPr>
        <w:spacing w:line="273" w:lineRule="auto"/>
        <w:rPr>
          <w:rFonts w:hint="eastAsia" w:ascii="微软雅黑" w:hAnsi="微软雅黑" w:eastAsia="微软雅黑" w:cs="微软雅黑"/>
          <w:sz w:val="30"/>
          <w:szCs w:val="30"/>
        </w:rPr>
      </w:pPr>
    </w:p>
    <w:p w14:paraId="6B96347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permission was granted, a hasty farewell speech was made and he took his departure; and the sacred narrative contains no mention that he ever returned home even for a brief visit.</w:t>
      </w:r>
    </w:p>
    <w:p w14:paraId="7A2CC72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当获得允许后，他匆忙道别并启程；神圣的叙述中没有提到他曾回家，哪怕是短暂的探访。</w:t>
      </w:r>
    </w:p>
    <w:p w14:paraId="67325B10">
      <w:pPr>
        <w:spacing w:line="273" w:lineRule="auto"/>
        <w:rPr>
          <w:rFonts w:hint="eastAsia" w:ascii="微软雅黑" w:hAnsi="微软雅黑" w:eastAsia="微软雅黑" w:cs="微软雅黑"/>
          <w:sz w:val="30"/>
          <w:szCs w:val="30"/>
        </w:rPr>
      </w:pPr>
    </w:p>
    <w:p w14:paraId="03212C3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Dutiful respect, yes, tender regard, was shown for his parents, but he did not prefer them before God.</w:t>
      </w:r>
    </w:p>
    <w:p w14:paraId="0C987A3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他对父母表现出了应尽的尊重，是的，温柔的关怀，但他并没有将他们置于神之上。</w:t>
      </w:r>
    </w:p>
    <w:p w14:paraId="62B283EC">
      <w:pPr>
        <w:spacing w:line="273" w:lineRule="auto"/>
        <w:rPr>
          <w:rFonts w:hint="eastAsia" w:ascii="微软雅黑" w:hAnsi="微软雅黑" w:eastAsia="微软雅黑" w:cs="微软雅黑"/>
          <w:sz w:val="30"/>
          <w:szCs w:val="30"/>
        </w:rPr>
      </w:pPr>
    </w:p>
    <w:p w14:paraId="65A6B9D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does not require His servants to callously ignore their filial duty, but He does claim the first place in their hearts.</w:t>
      </w:r>
    </w:p>
    <w:p w14:paraId="0FC67D7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主并不要求祂的仆人冷酷地忽视他们的孝道，但祂确实要求在他们心中居首位。</w:t>
      </w:r>
    </w:p>
    <w:p w14:paraId="18740255">
      <w:pPr>
        <w:spacing w:line="273" w:lineRule="auto"/>
        <w:rPr>
          <w:rFonts w:hint="eastAsia" w:ascii="微软雅黑" w:hAnsi="微软雅黑" w:eastAsia="微软雅黑" w:cs="微软雅黑"/>
          <w:sz w:val="30"/>
          <w:szCs w:val="30"/>
        </w:rPr>
      </w:pPr>
    </w:p>
    <w:p w14:paraId="1F5FB18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one who is contemplating an entrance into the ministry is definitely prepared to accord Him that, he should at once abandon his quest.</w:t>
      </w:r>
    </w:p>
    <w:p w14:paraId="2F5A4C3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除非一个正考虑进入事奉的人明确准备好给予祂那样的地位，否则他应该立即放弃他的追求。</w:t>
      </w:r>
    </w:p>
    <w:p w14:paraId="57CBB87D">
      <w:pPr>
        <w:spacing w:line="273" w:lineRule="auto"/>
        <w:rPr>
          <w:rFonts w:hint="eastAsia" w:ascii="微软雅黑" w:hAnsi="微软雅黑" w:eastAsia="微软雅黑" w:cs="微软雅黑"/>
          <w:sz w:val="30"/>
          <w:szCs w:val="30"/>
        </w:rPr>
      </w:pPr>
    </w:p>
    <w:p w14:paraId="43AE5C4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is eligible for the ministry unless he is ready to resolutely subordinate natural ties to spiritual bonds.</w:t>
      </w:r>
    </w:p>
    <w:p w14:paraId="429B835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除非一个人准备好坚决地使天然纽带服从于属灵纽带，否则他就没有资格从事事奉。</w:t>
      </w:r>
    </w:p>
    <w:p w14:paraId="0AD59E52">
      <w:pPr>
        <w:spacing w:line="273" w:lineRule="auto"/>
        <w:rPr>
          <w:rFonts w:hint="eastAsia" w:ascii="微软雅黑" w:hAnsi="微软雅黑" w:eastAsia="微软雅黑" w:cs="微软雅黑"/>
          <w:sz w:val="30"/>
          <w:szCs w:val="30"/>
        </w:rPr>
      </w:pPr>
    </w:p>
    <w:p w14:paraId="786A3FA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Blessedly did the spirit prevail over the flesh in Elisha's response to this initial trial.</w:t>
      </w:r>
    </w:p>
    <w:p w14:paraId="02304C7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在以利沙对这最初试炼的回应中，灵战胜了肉体，这是何等有福。</w:t>
      </w:r>
    </w:p>
    <w:p w14:paraId="23D277A6">
      <w:pPr>
        <w:spacing w:line="273" w:lineRule="auto"/>
        <w:rPr>
          <w:rFonts w:hint="eastAsia" w:ascii="微软雅黑" w:hAnsi="微软雅黑" w:eastAsia="微软雅黑" w:cs="微软雅黑"/>
          <w:sz w:val="30"/>
          <w:szCs w:val="30"/>
        </w:rPr>
      </w:pPr>
    </w:p>
    <w:p w14:paraId="7B2C7C3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Testing of His Sincerity</w:t>
      </w:r>
    </w:p>
    <w:p w14:paraId="24301E8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第二，对他诚意的试炼</w:t>
      </w:r>
    </w:p>
    <w:p w14:paraId="3F884BCA">
      <w:pPr>
        <w:spacing w:line="273" w:lineRule="auto"/>
        <w:rPr>
          <w:rFonts w:hint="eastAsia" w:ascii="微软雅黑" w:hAnsi="微软雅黑" w:eastAsia="微软雅黑" w:cs="微软雅黑"/>
          <w:sz w:val="30"/>
          <w:szCs w:val="30"/>
        </w:rPr>
      </w:pPr>
    </w:p>
    <w:p w14:paraId="6EED34A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occurred at the outset of the final journey of the two prophets.</w:t>
      </w:r>
    </w:p>
    <w:p w14:paraId="50F11C6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这发生在两位先知最后旅程的开始。</w:t>
      </w:r>
    </w:p>
    <w:p w14:paraId="1792282A">
      <w:pPr>
        <w:spacing w:line="273" w:lineRule="auto"/>
        <w:rPr>
          <w:rFonts w:hint="eastAsia" w:ascii="微软雅黑" w:hAnsi="微软雅黑" w:eastAsia="微软雅黑" w:cs="微软雅黑"/>
          <w:sz w:val="30"/>
          <w:szCs w:val="30"/>
        </w:rPr>
      </w:pPr>
    </w:p>
    <w:p w14:paraId="4AE07C9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when the Lord would take up Elijah into Heaven by a whirlwind that Elijah went with Elisha from Gilgal. And Elijah said unto Elisha, Tarry here, I pray you" (2 Kings 2:1-2).</w:t>
      </w:r>
    </w:p>
    <w:p w14:paraId="11710B6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“耶和华要用旋风接以利亚升天的时候，以利亚与以利沙从吉甲前往。以利亚对以利沙说：‘我赞成你可以在这里等候’”（列王纪下 2:1-2）。</w:t>
      </w:r>
    </w:p>
    <w:p w14:paraId="3FE4974F">
      <w:pPr>
        <w:spacing w:line="273" w:lineRule="auto"/>
        <w:rPr>
          <w:rFonts w:hint="eastAsia" w:ascii="微软雅黑" w:hAnsi="微软雅黑" w:eastAsia="微软雅黑" w:cs="微软雅黑"/>
          <w:sz w:val="30"/>
          <w:szCs w:val="30"/>
        </w:rPr>
      </w:pPr>
    </w:p>
    <w:p w14:paraId="3B83EC2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reasons have been advanced by the commentators as to why the Tishbite should have made such a request.</w:t>
      </w:r>
    </w:p>
    <w:p w14:paraId="2964750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关于提斯比人为何提出这样的要求，解经家们提出了各种理由。</w:t>
      </w:r>
    </w:p>
    <w:p w14:paraId="0F9E3010">
      <w:pPr>
        <w:spacing w:line="273" w:lineRule="auto"/>
        <w:rPr>
          <w:rFonts w:hint="eastAsia" w:ascii="微软雅黑" w:hAnsi="微软雅黑" w:eastAsia="微软雅黑" w:cs="微软雅黑"/>
          <w:sz w:val="30"/>
          <w:szCs w:val="30"/>
        </w:rPr>
      </w:pPr>
    </w:p>
    <w:p w14:paraId="2FE8D0A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it was because he wished to be alone, that modesty and humility would not suffer that his companion should witness the very great honor which was about to be bestowed upon him.</w:t>
      </w:r>
    </w:p>
    <w:p w14:paraId="6055058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有些人认为是因为他希望独处，他的谦虚和谦卑不忍让同伴目睹那即将赐给他的极大荣耀。</w:t>
      </w:r>
    </w:p>
    <w:p w14:paraId="1167517B">
      <w:pPr>
        <w:spacing w:line="273" w:lineRule="auto"/>
        <w:rPr>
          <w:rFonts w:hint="eastAsia" w:ascii="微软雅黑" w:hAnsi="微软雅黑" w:eastAsia="微软雅黑" w:cs="微软雅黑"/>
          <w:sz w:val="30"/>
          <w:szCs w:val="30"/>
        </w:rPr>
      </w:pPr>
    </w:p>
    <w:p w14:paraId="2D153C7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suppose it was because he desired to spare Elisha the grief of a final leave-taking.</w:t>
      </w:r>
    </w:p>
    <w:p w14:paraId="4F5DCD3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另一些人认为是因为他想免去以利沙最后离别的悲伤。</w:t>
      </w:r>
    </w:p>
    <w:p w14:paraId="7CBE7141">
      <w:pPr>
        <w:spacing w:line="273" w:lineRule="auto"/>
        <w:rPr>
          <w:rFonts w:hint="eastAsia" w:ascii="微软雅黑" w:hAnsi="微软雅黑" w:eastAsia="微软雅黑" w:cs="微软雅黑"/>
          <w:sz w:val="30"/>
          <w:szCs w:val="30"/>
        </w:rPr>
      </w:pPr>
    </w:p>
    <w:p w14:paraId="0F0A3DA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view of all that follows, and taking this detail in connection with the whole incident, we believe these words of the prophet bear quite a different interpretation, namely, that Elijah was now making proof of Elisha's determination and attachment to him.</w:t>
      </w:r>
    </w:p>
    <w:p w14:paraId="35CADC9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但在查看随后的这一切，并将此细节与整个事件联系起来看，我们相信先知的这些话有着完全不同的解释，即以利亚正在验证以利沙的决心和对他的依恋。</w:t>
      </w:r>
    </w:p>
    <w:p w14:paraId="4B0CAEC5">
      <w:pPr>
        <w:spacing w:line="273" w:lineRule="auto"/>
        <w:rPr>
          <w:rFonts w:hint="eastAsia" w:ascii="微软雅黑" w:hAnsi="微软雅黑" w:eastAsia="微软雅黑" w:cs="微软雅黑"/>
          <w:sz w:val="30"/>
          <w:szCs w:val="30"/>
        </w:rPr>
      </w:pPr>
    </w:p>
    <w:p w14:paraId="52D76F8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time of his call Elisha had said, "I will follow you," and now he was given the opportunity to go back if he were so disposed.</w:t>
      </w:r>
    </w:p>
    <w:p w14:paraId="7ED6680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在蒙召之时，以利沙曾说“我便跟随你”，现在如果他有意愿，他有机会回去。</w:t>
      </w:r>
    </w:p>
    <w:p w14:paraId="030A6CE5">
      <w:pPr>
        <w:spacing w:line="273" w:lineRule="auto"/>
        <w:rPr>
          <w:rFonts w:hint="eastAsia" w:ascii="微软雅黑" w:hAnsi="微软雅黑" w:eastAsia="微软雅黑" w:cs="微软雅黑"/>
          <w:sz w:val="30"/>
          <w:szCs w:val="30"/>
        </w:rPr>
      </w:pPr>
    </w:p>
    <w:p w14:paraId="794DB53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one who accompanied the apostle Paul for awhile, but later he had to lament, "Demas has forsaken me, having loved this present world, and is departed unto Thessalonica" (2 Timothy 4:10).</w:t>
      </w:r>
    </w:p>
    <w:p w14:paraId="1AFC9C7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曾经有一个人陪伴使徒保罗一段时间，但后来他不得不感叹：“底马贪爱现今的世界，就离弃我往帖撒罗尼迦去了”（提摩太后书 4:10）。</w:t>
      </w:r>
    </w:p>
    <w:p w14:paraId="440F172D">
      <w:pPr>
        <w:spacing w:line="273" w:lineRule="auto"/>
        <w:rPr>
          <w:rFonts w:hint="eastAsia" w:ascii="微软雅黑" w:hAnsi="微软雅黑" w:eastAsia="微软雅黑" w:cs="微软雅黑"/>
          <w:sz w:val="30"/>
          <w:szCs w:val="30"/>
        </w:rPr>
      </w:pPr>
    </w:p>
    <w:p w14:paraId="1BEB683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done likewise.</w:t>
      </w:r>
    </w:p>
    <w:p w14:paraId="379BFBD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许多人也这样做过。</w:t>
      </w:r>
    </w:p>
    <w:p w14:paraId="5784DAC5">
      <w:pPr>
        <w:spacing w:line="273" w:lineRule="auto"/>
        <w:rPr>
          <w:rFonts w:hint="eastAsia" w:ascii="微软雅黑" w:hAnsi="微软雅黑" w:eastAsia="微软雅黑" w:cs="微软雅黑"/>
          <w:sz w:val="30"/>
          <w:szCs w:val="30"/>
        </w:rPr>
      </w:pPr>
    </w:p>
    <w:p w14:paraId="7F8C0CB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Daunted by the difficulties of the way, discouraged by the unfavorable response to their efforts, and their ardor cooled, they concluded they had mistaken their calling; or, because only small and unattractive fields opened to them, they decided to better themselves by returning to worldly employment.</w:t>
      </w:r>
    </w:p>
    <w:p w14:paraId="4931862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被路途的艰难吓倒，因努力未得好评而灰心，热情冷却，他们断定自己弄错了呼召；或者，因为只有微小且缺乏吸引力的工场向他们敞开，他们决定重返世俗职业以改善境遇。</w:t>
      </w:r>
    </w:p>
    <w:p w14:paraId="311A183F">
      <w:pPr>
        <w:spacing w:line="273" w:lineRule="auto"/>
        <w:rPr>
          <w:rFonts w:hint="eastAsia" w:ascii="微软雅黑" w:hAnsi="微软雅黑" w:eastAsia="微软雅黑" w:cs="微软雅黑"/>
          <w:sz w:val="30"/>
          <w:szCs w:val="30"/>
        </w:rPr>
      </w:pPr>
    </w:p>
    <w:p w14:paraId="5911AE4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numbers do those solemn words of Christ apply: "No man, having put his hand to the plough, and looking back, is fit for the kingdom of God" (Luke 9:62).</w:t>
      </w:r>
    </w:p>
    <w:p w14:paraId="4DA23AB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基督那些庄严的话适用于多少人啊：“手扶着犁向后看的，不配进神的国”（路加福音 9:62）。</w:t>
      </w:r>
    </w:p>
    <w:p w14:paraId="6E56371D">
      <w:pPr>
        <w:spacing w:line="273" w:lineRule="auto"/>
        <w:rPr>
          <w:rFonts w:hint="eastAsia" w:ascii="微软雅黑" w:hAnsi="微软雅黑" w:eastAsia="微软雅黑" w:cs="微软雅黑"/>
          <w:sz w:val="30"/>
          <w:szCs w:val="30"/>
        </w:rPr>
      </w:pPr>
    </w:p>
    <w:p w14:paraId="6258D56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otherwise was it with Elisha.</w:t>
      </w:r>
    </w:p>
    <w:p w14:paraId="5AC7586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以利沙的情况远非如此。</w:t>
      </w:r>
    </w:p>
    <w:p w14:paraId="0276B3B2">
      <w:pPr>
        <w:spacing w:line="273" w:lineRule="auto"/>
        <w:rPr>
          <w:rFonts w:hint="eastAsia" w:ascii="微软雅黑" w:hAnsi="微软雅黑" w:eastAsia="微软雅黑" w:cs="微软雅黑"/>
          <w:sz w:val="30"/>
          <w:szCs w:val="30"/>
        </w:rPr>
      </w:pPr>
    </w:p>
    <w:p w14:paraId="50536A9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fleeting impression had actuated him when he declared to Elijah, "I will follow you."</w:t>
      </w:r>
    </w:p>
    <w:p w14:paraId="1A8A1F7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当他向以利亚宣布“我便跟随你”时，驱使他的并非短暂的感动。</w:t>
      </w:r>
    </w:p>
    <w:p w14:paraId="3EDA5E1A">
      <w:pPr>
        <w:spacing w:line="273" w:lineRule="auto"/>
        <w:rPr>
          <w:rFonts w:hint="eastAsia" w:ascii="微软雅黑" w:hAnsi="微软雅黑" w:eastAsia="微软雅黑" w:cs="微软雅黑"/>
          <w:sz w:val="30"/>
          <w:szCs w:val="30"/>
        </w:rPr>
      </w:pPr>
    </w:p>
    <w:p w14:paraId="22EE90E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was put to the test as to whether or not he was prepared to follow him to the end of the course, he successfully gave evidence of his unwavering fidelity.</w:t>
      </w:r>
    </w:p>
    <w:p w14:paraId="47AE166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当他受试验是否准备好跟随他到底时，他成功地证明了他坚定不移的忠诚。</w:t>
      </w:r>
    </w:p>
    <w:p w14:paraId="135896CB">
      <w:pPr>
        <w:spacing w:line="273" w:lineRule="auto"/>
        <w:rPr>
          <w:rFonts w:hint="eastAsia" w:ascii="微软雅黑" w:hAnsi="微软雅黑" w:eastAsia="微软雅黑" w:cs="微软雅黑"/>
          <w:sz w:val="30"/>
          <w:szCs w:val="30"/>
        </w:rPr>
      </w:pPr>
    </w:p>
    <w:p w14:paraId="47CB802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Lord lives, and as your soul lives, I will not leave you" was his unflinching response.</w:t>
      </w:r>
    </w:p>
    <w:p w14:paraId="53BE6C8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“我指着永生的耶和华，又敢在你面前起誓，我必不离开你，”这是他毫不退缩的回应。</w:t>
      </w:r>
    </w:p>
    <w:p w14:paraId="0C2D7DD2">
      <w:pPr>
        <w:spacing w:line="273" w:lineRule="auto"/>
        <w:rPr>
          <w:rFonts w:hint="eastAsia" w:ascii="微软雅黑" w:hAnsi="微软雅黑" w:eastAsia="微软雅黑" w:cs="微软雅黑"/>
          <w:sz w:val="30"/>
          <w:szCs w:val="30"/>
        </w:rPr>
      </w:pPr>
    </w:p>
    <w:p w14:paraId="2E01273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like stability.</w:t>
      </w:r>
    </w:p>
    <w:p w14:paraId="401E17E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哦，愿我们有同样的坚定。</w:t>
      </w:r>
    </w:p>
    <w:p w14:paraId="0A65D9C8">
      <w:pPr>
        <w:spacing w:line="273" w:lineRule="auto"/>
        <w:rPr>
          <w:rFonts w:hint="eastAsia" w:ascii="微软雅黑" w:hAnsi="微软雅黑" w:eastAsia="微软雅黑" w:cs="微软雅黑"/>
          <w:sz w:val="30"/>
          <w:szCs w:val="30"/>
        </w:rPr>
      </w:pPr>
    </w:p>
    <w:p w14:paraId="5A085B6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Testing of His Will or Resolution</w:t>
      </w:r>
    </w:p>
    <w:p w14:paraId="000DB68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第三，对他意志或决心的试炼</w:t>
      </w:r>
    </w:p>
    <w:p w14:paraId="14E056E9">
      <w:pPr>
        <w:spacing w:line="273" w:lineRule="auto"/>
        <w:rPr>
          <w:rFonts w:hint="eastAsia" w:ascii="微软雅黑" w:hAnsi="微软雅黑" w:eastAsia="微软雅黑" w:cs="微软雅黑"/>
          <w:sz w:val="30"/>
          <w:szCs w:val="30"/>
        </w:rPr>
      </w:pPr>
    </w:p>
    <w:p w14:paraId="210CCFD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Gilgal, Elijah and his companion had gone on to Bethel, and there he encountered a subtle temptation, one which had prevailed over any whose heart was not thoroughly established.</w:t>
      </w:r>
    </w:p>
    <w:p w14:paraId="1F386AC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以利亚和他的同伴从吉甲前往伯特利，在那里他遇到了一个微妙的诱惑，一个足以战胜任何内心未完全坚定之人的诱惑。</w:t>
      </w:r>
    </w:p>
    <w:p w14:paraId="3E7A866F">
      <w:pPr>
        <w:spacing w:line="273" w:lineRule="auto"/>
        <w:rPr>
          <w:rFonts w:hint="eastAsia" w:ascii="微软雅黑" w:hAnsi="微软雅黑" w:eastAsia="微软雅黑" w:cs="微软雅黑"/>
          <w:sz w:val="30"/>
          <w:szCs w:val="30"/>
        </w:rPr>
      </w:pPr>
    </w:p>
    <w:p w14:paraId="66BD0F9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sons of the prophets that were at Beth-el came forth to Elisha and said unto him, Know you that the Lord will take away your master from your head to day?" (2 Kings 2:3).</w:t>
      </w:r>
    </w:p>
    <w:p w14:paraId="2E8BC7F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“住伯特利的先知门徒出来见以利沙，对他说：‘耶和华今日要接你的师傅离开你，你知道吗？’”（列王纪下 2:3）。</w:t>
      </w:r>
    </w:p>
    <w:p w14:paraId="00CA6ADA">
      <w:pPr>
        <w:spacing w:line="273" w:lineRule="auto"/>
        <w:rPr>
          <w:rFonts w:hint="eastAsia" w:ascii="微软雅黑" w:hAnsi="微软雅黑" w:eastAsia="微软雅黑" w:cs="微软雅黑"/>
          <w:sz w:val="30"/>
          <w:szCs w:val="30"/>
        </w:rPr>
      </w:pPr>
    </w:p>
    <w:p w14:paraId="69D7B59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was as much as saying, Why think of going on any further, what is the use of it, when the Lord is on the point of taking him from you?</w:t>
      </w:r>
    </w:p>
    <w:p w14:paraId="4DDDC61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这等于是在说，为什么还要继续往前走，既然主马上就要把他从你身边带走，这有什么用呢？</w:t>
      </w:r>
    </w:p>
    <w:p w14:paraId="1A024149">
      <w:pPr>
        <w:spacing w:line="273" w:lineRule="auto"/>
        <w:rPr>
          <w:rFonts w:hint="eastAsia" w:ascii="微软雅黑" w:hAnsi="微软雅黑" w:eastAsia="微软雅黑" w:cs="微软雅黑"/>
          <w:sz w:val="30"/>
          <w:szCs w:val="30"/>
        </w:rPr>
      </w:pPr>
    </w:p>
    <w:p w14:paraId="38D59C6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mark it well, they who here sought to make him waver from his course were not the agents of Jezebel but those who were on the side of the Lord.</w:t>
      </w:r>
    </w:p>
    <w:p w14:paraId="2C128CE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请仔细注意，这里试图动摇他行路的人并非耶洗别的代理人，而是那些站在主这一边的人。</w:t>
      </w:r>
    </w:p>
    <w:p w14:paraId="39B4F6B8">
      <w:pPr>
        <w:spacing w:line="273" w:lineRule="auto"/>
        <w:rPr>
          <w:rFonts w:hint="eastAsia" w:ascii="微软雅黑" w:hAnsi="微软雅黑" w:eastAsia="微软雅黑" w:cs="微软雅黑"/>
          <w:sz w:val="30"/>
          <w:szCs w:val="30"/>
        </w:rPr>
      </w:pPr>
    </w:p>
    <w:p w14:paraId="200E61A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it just one who would deter Elisha, but apparently the whole body of the prophets endeavored to persuade him that he should relinquish his purpose.</w:t>
      </w:r>
    </w:p>
    <w:p w14:paraId="53930CB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阻拦以利沙的也不仅仅是一个人，显然是全体先知都在努力劝说他放弃他的目的。</w:t>
      </w:r>
    </w:p>
    <w:p w14:paraId="2173A468">
      <w:pPr>
        <w:spacing w:line="273" w:lineRule="auto"/>
        <w:rPr>
          <w:rFonts w:hint="eastAsia" w:ascii="微软雅黑" w:hAnsi="微软雅黑" w:eastAsia="微软雅黑" w:cs="微软雅黑"/>
          <w:sz w:val="30"/>
          <w:szCs w:val="30"/>
        </w:rPr>
      </w:pPr>
    </w:p>
    <w:p w14:paraId="40BC53E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this very way God tries the mettle of His servants: to make evident to themselves and others whether they are vacillating or steadfast, whether they are regulated wholly by His call and will or whether their course is directed by the counsels of men.</w:t>
      </w:r>
    </w:p>
    <w:p w14:paraId="32A5C6E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神正是以这种方式考验祂仆人的成色：向他们自己和他人显明他们是动摇的还是坚定的，他们是完全受祂的呼召和旨意管辖，还是他们的道路受人的建议引导。</w:t>
      </w:r>
    </w:p>
    <w:p w14:paraId="1969EC2E">
      <w:pPr>
        <w:spacing w:line="273" w:lineRule="auto"/>
        <w:rPr>
          <w:rFonts w:hint="eastAsia" w:ascii="微软雅黑" w:hAnsi="微软雅黑" w:eastAsia="微软雅黑" w:cs="微软雅黑"/>
          <w:sz w:val="30"/>
          <w:szCs w:val="30"/>
        </w:rPr>
      </w:pPr>
    </w:p>
    <w:p w14:paraId="12BB4FF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holy independence should mark the servant of God.</w:t>
      </w:r>
    </w:p>
    <w:p w14:paraId="51D6528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神的仆人应具有神圣的独立性。</w:t>
      </w:r>
    </w:p>
    <w:p w14:paraId="20313308">
      <w:pPr>
        <w:spacing w:line="273" w:lineRule="auto"/>
        <w:rPr>
          <w:rFonts w:hint="eastAsia" w:ascii="微软雅黑" w:hAnsi="微软雅黑" w:eastAsia="微软雅黑" w:cs="微软雅黑"/>
          <w:sz w:val="30"/>
          <w:szCs w:val="30"/>
        </w:rPr>
      </w:pPr>
    </w:p>
    <w:p w14:paraId="43938A0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with the chief of the apostles: "I conferred not with flesh and blood" (Galatians 1:16).</w:t>
      </w:r>
    </w:p>
    <w:p w14:paraId="2C88FA4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使徒中的领袖也是如此：“我就没有与属血气的人商量”（加拉太书 1:16）。</w:t>
      </w:r>
    </w:p>
    <w:p w14:paraId="734F5BB7">
      <w:pPr>
        <w:spacing w:line="273" w:lineRule="auto"/>
        <w:rPr>
          <w:rFonts w:hint="eastAsia" w:ascii="微软雅黑" w:hAnsi="微软雅黑" w:eastAsia="微软雅黑" w:cs="微软雅黑"/>
          <w:sz w:val="30"/>
          <w:szCs w:val="30"/>
        </w:rPr>
      </w:pPr>
    </w:p>
    <w:p w14:paraId="73537DD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done so, what trouble would he have made for himself; had he listened to the varied advice the other apostles would offer, what a state of confusion his own mind would have been in!</w:t>
      </w:r>
    </w:p>
    <w:p w14:paraId="080D7E7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如果他那样做了，会给自己带来多大的麻烦；如果他听取了其他使徒会提供的各种建议，他自己的思想会处于何等混乱的状态！</w:t>
      </w:r>
    </w:p>
    <w:p w14:paraId="1D45FDCB">
      <w:pPr>
        <w:spacing w:line="273" w:lineRule="auto"/>
        <w:rPr>
          <w:rFonts w:hint="eastAsia" w:ascii="微软雅黑" w:hAnsi="微软雅黑" w:eastAsia="微软雅黑" w:cs="微软雅黑"/>
          <w:sz w:val="30"/>
          <w:szCs w:val="30"/>
        </w:rPr>
      </w:pPr>
    </w:p>
    <w:p w14:paraId="2AEC828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is my Master, then it is from Him, and from Him alone, I must take my orders.</w:t>
      </w:r>
    </w:p>
    <w:p w14:paraId="48AD6E2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如果基督是我的主，那么我必须从祂，且单单从祂那里接受命令。</w:t>
      </w:r>
    </w:p>
    <w:p w14:paraId="332C04AC">
      <w:pPr>
        <w:spacing w:line="273" w:lineRule="auto"/>
        <w:rPr>
          <w:rFonts w:hint="eastAsia" w:ascii="微软雅黑" w:hAnsi="微软雅黑" w:eastAsia="微软雅黑" w:cs="微软雅黑"/>
          <w:sz w:val="30"/>
          <w:szCs w:val="30"/>
        </w:rPr>
      </w:pPr>
    </w:p>
    <w:p w14:paraId="63F3400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I am sure of His will I must continue to wait upon Him; once it is clear to me, I must set out on the performance of it, and nothing must move me to turn aside.</w:t>
      </w:r>
    </w:p>
    <w:p w14:paraId="60F8CA9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在我确定祂的旨意之前，我必须继续等候祂；一旦对我清楚了，我就必须着手执行，任何事情都不能使我偏离。</w:t>
      </w:r>
    </w:p>
    <w:p w14:paraId="4DBA48DD">
      <w:pPr>
        <w:spacing w:line="273" w:lineRule="auto"/>
        <w:rPr>
          <w:rFonts w:hint="eastAsia" w:ascii="微软雅黑" w:hAnsi="微软雅黑" w:eastAsia="微软雅黑" w:cs="微软雅黑"/>
          <w:sz w:val="30"/>
          <w:szCs w:val="30"/>
        </w:rPr>
      </w:pPr>
    </w:p>
    <w:p w14:paraId="290471C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here.</w:t>
      </w:r>
    </w:p>
    <w:p w14:paraId="5302C9E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这里也是如此。</w:t>
      </w:r>
    </w:p>
    <w:p w14:paraId="23687849">
      <w:pPr>
        <w:spacing w:line="273" w:lineRule="auto"/>
        <w:rPr>
          <w:rFonts w:hint="eastAsia" w:ascii="微软雅黑" w:hAnsi="微软雅黑" w:eastAsia="微软雅黑" w:cs="微软雅黑"/>
          <w:sz w:val="30"/>
          <w:szCs w:val="30"/>
        </w:rPr>
      </w:pPr>
    </w:p>
    <w:p w14:paraId="42C3D06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had been Divinely called to follow Elijah, and he was determined to cleave to him unto the end, even though it meant going against well-meant advice and offending the whole of his fellows.</w:t>
      </w:r>
    </w:p>
    <w:p w14:paraId="573AE27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以利沙蒙神呼召跟随以利亚，他决心紧紧跟随他到底，即使这意味着违背善意的建议并冒犯他所有的同伴。</w:t>
      </w:r>
    </w:p>
    <w:p w14:paraId="07C07344">
      <w:pPr>
        <w:spacing w:line="273" w:lineRule="auto"/>
        <w:rPr>
          <w:rFonts w:hint="eastAsia" w:ascii="微软雅黑" w:hAnsi="微软雅黑" w:eastAsia="微软雅黑" w:cs="微软雅黑"/>
          <w:sz w:val="30"/>
          <w:szCs w:val="30"/>
        </w:rPr>
      </w:pPr>
    </w:p>
    <w:p w14:paraId="5EE0444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you your peace" was his reply.</w:t>
      </w:r>
    </w:p>
    <w:p w14:paraId="29DF17D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“你们不要作声”是他的回答。</w:t>
      </w:r>
    </w:p>
    <w:p w14:paraId="72883D6F">
      <w:pPr>
        <w:spacing w:line="273" w:lineRule="auto"/>
        <w:rPr>
          <w:rFonts w:hint="eastAsia" w:ascii="微软雅黑" w:hAnsi="微软雅黑" w:eastAsia="微软雅黑" w:cs="微软雅黑"/>
          <w:sz w:val="30"/>
          <w:szCs w:val="30"/>
        </w:rPr>
      </w:pPr>
    </w:p>
    <w:p w14:paraId="0C14199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one of the trials which this writer encountered over thirty years ago, when his pastor and Christian friends urged him to enter a theological seminary, though they knew that deadly error was taught there.</w:t>
      </w:r>
    </w:p>
    <w:p w14:paraId="684F359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这是作者三十多年前遇到的考验之一，当时他的牧师和基督徒朋友敦促他进入一所神学院，尽管他们知道那里教授致命的错误。</w:t>
      </w:r>
    </w:p>
    <w:p w14:paraId="060F7F35">
      <w:pPr>
        <w:spacing w:line="273" w:lineRule="auto"/>
        <w:rPr>
          <w:rFonts w:hint="eastAsia" w:ascii="微软雅黑" w:hAnsi="微软雅黑" w:eastAsia="微软雅黑" w:cs="微软雅黑"/>
          <w:sz w:val="30"/>
          <w:szCs w:val="30"/>
        </w:rPr>
      </w:pPr>
    </w:p>
    <w:p w14:paraId="0332E7B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easy to take his stand against them, but he is deeply thankful he did so.</w:t>
      </w:r>
    </w:p>
    <w:p w14:paraId="29FA033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反对他们并不容易，但他深感庆幸他那样做了。</w:t>
      </w:r>
    </w:p>
    <w:p w14:paraId="1A993175">
      <w:pPr>
        <w:spacing w:line="273" w:lineRule="auto"/>
        <w:rPr>
          <w:rFonts w:hint="eastAsia" w:ascii="微软雅黑" w:hAnsi="微软雅黑" w:eastAsia="微软雅黑" w:cs="微软雅黑"/>
          <w:sz w:val="30"/>
          <w:szCs w:val="30"/>
        </w:rPr>
      </w:pPr>
    </w:p>
    <w:p w14:paraId="04A2ED8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Testing of His Faith</w:t>
      </w:r>
    </w:p>
    <w:p w14:paraId="1E690F0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第四，对他信心的试炼</w:t>
      </w:r>
    </w:p>
    <w:p w14:paraId="4EBC48D8">
      <w:pPr>
        <w:spacing w:line="273" w:lineRule="auto"/>
        <w:rPr>
          <w:rFonts w:hint="eastAsia" w:ascii="微软雅黑" w:hAnsi="微软雅黑" w:eastAsia="微软雅黑" w:cs="微软雅黑"/>
          <w:sz w:val="30"/>
          <w:szCs w:val="30"/>
        </w:rPr>
      </w:pPr>
    </w:p>
    <w:p w14:paraId="3EEA7AE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Elijah said unto him, Elisha, tarry here, I pray you; for the LORD has sent me to Jericho" (2 Kings 2:4).</w:t>
      </w:r>
    </w:p>
    <w:p w14:paraId="74CE50B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“以利亚对他说：‘以利沙，我赞成你可以在这里等候，因为耶和华差遣我往耶利哥去’”（列王纪下 2:4）。</w:t>
      </w:r>
    </w:p>
    <w:p w14:paraId="15D4FE52">
      <w:pPr>
        <w:spacing w:line="273" w:lineRule="auto"/>
        <w:rPr>
          <w:rFonts w:hint="eastAsia" w:ascii="微软雅黑" w:hAnsi="微软雅黑" w:eastAsia="微软雅黑" w:cs="微软雅黑"/>
          <w:sz w:val="30"/>
          <w:szCs w:val="30"/>
        </w:rPr>
      </w:pPr>
    </w:p>
    <w:p w14:paraId="78F34DD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"Tarry here."</w:t>
      </w:r>
    </w:p>
    <w:p w14:paraId="7B7383E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“在这里等候。”</w:t>
      </w:r>
    </w:p>
    <w:p w14:paraId="46FA8131">
      <w:pPr>
        <w:spacing w:line="273" w:lineRule="auto"/>
        <w:rPr>
          <w:rFonts w:hint="eastAsia" w:ascii="微软雅黑" w:hAnsi="微软雅黑" w:eastAsia="微软雅黑" w:cs="微软雅黑"/>
          <w:sz w:val="30"/>
          <w:szCs w:val="30"/>
        </w:rPr>
      </w:pPr>
    </w:p>
    <w:p w14:paraId="7D8F7C6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at Bethel, and this was a place of sacred memories.</w:t>
      </w:r>
    </w:p>
    <w:p w14:paraId="37A2F3A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他们在伯特利，这是一个充满神圣回忆的地方。</w:t>
      </w:r>
    </w:p>
    <w:p w14:paraId="3FC3BCDA">
      <w:pPr>
        <w:spacing w:line="273" w:lineRule="auto"/>
        <w:rPr>
          <w:rFonts w:hint="eastAsia" w:ascii="微软雅黑" w:hAnsi="微软雅黑" w:eastAsia="微软雅黑" w:cs="微软雅黑"/>
          <w:sz w:val="30"/>
          <w:szCs w:val="30"/>
        </w:rPr>
      </w:pPr>
    </w:p>
    <w:p w14:paraId="474E4CA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here that Jacob had spent his first night as he fled from the wrath of his brother.</w:t>
      </w:r>
    </w:p>
    <w:p w14:paraId="0D69DCD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雅各在逃避他哥哥忿怒时，就是在这里度过了第一夜。</w:t>
      </w:r>
    </w:p>
    <w:p w14:paraId="1D28709F">
      <w:pPr>
        <w:spacing w:line="273" w:lineRule="auto"/>
        <w:rPr>
          <w:rFonts w:hint="eastAsia" w:ascii="微软雅黑" w:hAnsi="微软雅黑" w:eastAsia="微软雅黑" w:cs="微软雅黑"/>
          <w:sz w:val="30"/>
          <w:szCs w:val="30"/>
        </w:rPr>
      </w:pPr>
    </w:p>
    <w:p w14:paraId="6EE1CF2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had been favored with that vision of the ladder whose top reached unto Heaven and beheld the angels of God ascending and descending on it.</w:t>
      </w:r>
    </w:p>
    <w:p w14:paraId="2310324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在这里，他有幸看到了梯子的异象，梯子的顶端通向天堂，看到神的使者在梯子上上去下来。</w:t>
      </w:r>
    </w:p>
    <w:p w14:paraId="37149C4F">
      <w:pPr>
        <w:spacing w:line="273" w:lineRule="auto"/>
        <w:rPr>
          <w:rFonts w:hint="eastAsia" w:ascii="微软雅黑" w:hAnsi="微软雅黑" w:eastAsia="微软雅黑" w:cs="微软雅黑"/>
          <w:sz w:val="30"/>
          <w:szCs w:val="30"/>
        </w:rPr>
      </w:pPr>
    </w:p>
    <w:p w14:paraId="2C86BEF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was Jehovah had revealed Himself and given him precious promises.</w:t>
      </w:r>
    </w:p>
    <w:p w14:paraId="3B0FCB5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耶和华也是在这里向他显现并赐给他宝贵的应许。</w:t>
      </w:r>
    </w:p>
    <w:p w14:paraId="712DCF6E">
      <w:pPr>
        <w:spacing w:line="273" w:lineRule="auto"/>
        <w:rPr>
          <w:rFonts w:hint="eastAsia" w:ascii="微软雅黑" w:hAnsi="微软雅黑" w:eastAsia="微软雅黑" w:cs="微软雅黑"/>
          <w:sz w:val="30"/>
          <w:szCs w:val="30"/>
        </w:rPr>
      </w:pPr>
    </w:p>
    <w:p w14:paraId="393CD51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awakened, Jacob said, "Surely the Lord is in this place... this is none other but the house of God and this is the gate of Heaven" (Genesis 28).</w:t>
      </w:r>
    </w:p>
    <w:p w14:paraId="0B33B16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雅各醒来后说：“耶和华真在这里……这不是别的，乃是神的殿，也是天的门”（创世记 28）。</w:t>
      </w:r>
    </w:p>
    <w:p w14:paraId="2E932685">
      <w:pPr>
        <w:spacing w:line="273" w:lineRule="auto"/>
        <w:rPr>
          <w:rFonts w:hint="eastAsia" w:ascii="微软雅黑" w:hAnsi="微软雅黑" w:eastAsia="微软雅黑" w:cs="微软雅黑"/>
          <w:sz w:val="30"/>
          <w:szCs w:val="30"/>
        </w:rPr>
      </w:pPr>
    </w:p>
    <w:p w14:paraId="4F10633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Delectable spot was this: the place of divine communion.</w:t>
      </w:r>
    </w:p>
    <w:p w14:paraId="11B7A91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这是一个令人愉悦的地方：神圣交通的场所。</w:t>
      </w:r>
    </w:p>
    <w:p w14:paraId="44CD2F77">
      <w:pPr>
        <w:spacing w:line="273" w:lineRule="auto"/>
        <w:rPr>
          <w:rFonts w:hint="eastAsia" w:ascii="微软雅黑" w:hAnsi="微软雅黑" w:eastAsia="微软雅黑" w:cs="微软雅黑"/>
          <w:sz w:val="30"/>
          <w:szCs w:val="30"/>
        </w:rPr>
      </w:pPr>
    </w:p>
    <w:p w14:paraId="2A7C900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one which is supremely attractive to those who are spiritually minded, and therefore one which such are entirely loath to leave.</w:t>
      </w:r>
    </w:p>
    <w:p w14:paraId="2BC05E3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啊，这对那些属灵的人来说极具吸引力，因此这样的人完全不愿离开。</w:t>
      </w:r>
    </w:p>
    <w:p w14:paraId="3ABC28B6">
      <w:pPr>
        <w:spacing w:line="273" w:lineRule="auto"/>
        <w:rPr>
          <w:rFonts w:hint="eastAsia" w:ascii="微软雅黑" w:hAnsi="微软雅黑" w:eastAsia="微软雅黑" w:cs="微软雅黑"/>
          <w:sz w:val="30"/>
          <w:szCs w:val="30"/>
        </w:rPr>
      </w:pPr>
    </w:p>
    <w:p w14:paraId="0DDFDF8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more desirable than to abide where such privileges and favors are enjoyed!</w:t>
      </w:r>
    </w:p>
    <w:p w14:paraId="2DAD0BF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有什么比住在享受这些特权和恩惠的地方更令人向往的呢！</w:t>
      </w:r>
    </w:p>
    <w:p w14:paraId="3B1EC33C">
      <w:pPr>
        <w:spacing w:line="273" w:lineRule="auto"/>
        <w:rPr>
          <w:rFonts w:hint="eastAsia" w:ascii="微软雅黑" w:hAnsi="微软雅黑" w:eastAsia="微软雅黑" w:cs="微软雅黑"/>
          <w:sz w:val="30"/>
          <w:szCs w:val="30"/>
        </w:rPr>
      </w:pPr>
    </w:p>
    <w:p w14:paraId="3CF6FA9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felt Peter on the holy mount.</w:t>
      </w:r>
    </w:p>
    <w:p w14:paraId="573FD61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彼得在圣山上也有同样的感觉。</w:t>
      </w:r>
    </w:p>
    <w:p w14:paraId="0AFE5195">
      <w:pPr>
        <w:spacing w:line="273" w:lineRule="auto"/>
        <w:rPr>
          <w:rFonts w:hint="eastAsia" w:ascii="微软雅黑" w:hAnsi="微软雅黑" w:eastAsia="微软雅黑" w:cs="微软雅黑"/>
          <w:sz w:val="30"/>
          <w:szCs w:val="30"/>
        </w:rPr>
      </w:pPr>
    </w:p>
    <w:p w14:paraId="6A8B2C2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beheld Christ transfigured and Moses and Elijah talking with Him, he said, "Lord, it is good for us to be here: if you will let us make here three tabernacles; one for you, and one for Moses, and one for Elijah."</w:t>
      </w:r>
    </w:p>
    <w:p w14:paraId="1D88D00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当他看到基督变像，摩西和以利亚与祂交谈时，他说：“主啊，我们在这里真好！你若愿意，我就在这里搭三座棚：一座为你，一座为摩西，一座为以利亚。”</w:t>
      </w:r>
    </w:p>
    <w:p w14:paraId="212B71CA">
      <w:pPr>
        <w:spacing w:line="273" w:lineRule="auto"/>
        <w:rPr>
          <w:rFonts w:hint="eastAsia" w:ascii="微软雅黑" w:hAnsi="微软雅黑" w:eastAsia="微软雅黑" w:cs="微软雅黑"/>
          <w:sz w:val="30"/>
          <w:szCs w:val="30"/>
        </w:rPr>
      </w:pPr>
    </w:p>
    <w:p w14:paraId="7C0A8AF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remain and enjoy such blessing.</w:t>
      </w:r>
    </w:p>
    <w:p w14:paraId="3E3EB47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让我们留下来享受这样的福分。</w:t>
      </w:r>
    </w:p>
    <w:p w14:paraId="5039F004">
      <w:pPr>
        <w:spacing w:line="273" w:lineRule="auto"/>
        <w:rPr>
          <w:rFonts w:hint="eastAsia" w:ascii="微软雅黑" w:hAnsi="微软雅黑" w:eastAsia="微软雅黑" w:cs="微软雅黑"/>
          <w:sz w:val="30"/>
          <w:szCs w:val="30"/>
        </w:rPr>
      </w:pPr>
    </w:p>
    <w:p w14:paraId="45BE1FD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could not be.</w:t>
      </w:r>
    </w:p>
    <w:p w14:paraId="5A71AEA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但这不可能。</w:t>
      </w:r>
    </w:p>
    <w:p w14:paraId="43B0D096">
      <w:pPr>
        <w:spacing w:line="273" w:lineRule="auto"/>
        <w:rPr>
          <w:rFonts w:hint="eastAsia" w:ascii="微软雅黑" w:hAnsi="微软雅黑" w:eastAsia="微软雅黑" w:cs="微软雅黑"/>
          <w:sz w:val="30"/>
          <w:szCs w:val="30"/>
        </w:rPr>
      </w:pPr>
    </w:p>
    <w:p w14:paraId="38BAD34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still tests His servants at this very point.</w:t>
      </w:r>
    </w:p>
    <w:p w14:paraId="24F3380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神仍就在这同一点上考验祂的仆人。</w:t>
      </w:r>
    </w:p>
    <w:p w14:paraId="751FC7F4">
      <w:pPr>
        <w:spacing w:line="273" w:lineRule="auto"/>
        <w:rPr>
          <w:rFonts w:hint="eastAsia" w:ascii="微软雅黑" w:hAnsi="微软雅黑" w:eastAsia="微软雅黑" w:cs="微软雅黑"/>
          <w:sz w:val="30"/>
          <w:szCs w:val="30"/>
        </w:rPr>
      </w:pPr>
    </w:p>
    <w:p w14:paraId="3A0C85B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 some place where the smile of Heaven manifestly rests upon their labors.</w:t>
      </w:r>
    </w:p>
    <w:p w14:paraId="5D69A01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他们身处某地，上天的微笑明显停留在他们的劳作上。</w:t>
      </w:r>
    </w:p>
    <w:p w14:paraId="0227C187">
      <w:pPr>
        <w:spacing w:line="273" w:lineRule="auto"/>
        <w:rPr>
          <w:rFonts w:hint="eastAsia" w:ascii="微软雅黑" w:hAnsi="微软雅黑" w:eastAsia="微软雅黑" w:cs="微软雅黑"/>
          <w:sz w:val="30"/>
          <w:szCs w:val="30"/>
        </w:rPr>
      </w:pPr>
    </w:p>
    <w:p w14:paraId="38E910A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presence is real, His secrets are revealed to them, and intimate communion is enjoyed with Him.</w:t>
      </w:r>
    </w:p>
    <w:p w14:paraId="592FE60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主的同在是真实的，祂的奥秘向他们显明，并享受与祂的亲密交通。</w:t>
      </w:r>
    </w:p>
    <w:p w14:paraId="5433726E">
      <w:pPr>
        <w:spacing w:line="273" w:lineRule="auto"/>
        <w:rPr>
          <w:rFonts w:hint="eastAsia" w:ascii="微软雅黑" w:hAnsi="微软雅黑" w:eastAsia="微软雅黑" w:cs="微软雅黑"/>
          <w:sz w:val="30"/>
          <w:szCs w:val="30"/>
        </w:rPr>
      </w:pPr>
    </w:p>
    <w:p w14:paraId="642224C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followed his own inclinations he would remain there, but he is not free to please himself: he is the servant of another and must do His bidding.</w:t>
      </w:r>
    </w:p>
    <w:p w14:paraId="253D04D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如果他随从自己的意愿，他会留在那里，但他不能随意取悦自己：他是另一位的仆人，必须遵行祂的命令。</w:t>
      </w:r>
    </w:p>
    <w:p w14:paraId="36F6D27A">
      <w:pPr>
        <w:spacing w:line="273" w:lineRule="auto"/>
        <w:rPr>
          <w:rFonts w:hint="eastAsia" w:ascii="微软雅黑" w:hAnsi="微软雅黑" w:eastAsia="微软雅黑" w:cs="微软雅黑"/>
          <w:sz w:val="30"/>
          <w:szCs w:val="30"/>
        </w:rPr>
      </w:pPr>
    </w:p>
    <w:p w14:paraId="2EA9487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Elijah had announced, "the LORD has sent me to Jericho" and if Elisha were to "follow" him to the end then to Jericho he too must go.</w:t>
      </w:r>
    </w:p>
    <w:p w14:paraId="4BDFEC1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以利亚已经宣布，“耶和华差遣我往耶利哥去”，如果以利沙要“跟随”他到底，那么他也必须去耶利哥。</w:t>
      </w:r>
    </w:p>
    <w:p w14:paraId="13C41ACD">
      <w:pPr>
        <w:spacing w:line="273" w:lineRule="auto"/>
        <w:rPr>
          <w:rFonts w:hint="eastAsia" w:ascii="微软雅黑" w:hAnsi="微软雅黑" w:eastAsia="微软雅黑" w:cs="微软雅黑"/>
          <w:sz w:val="30"/>
          <w:szCs w:val="30"/>
        </w:rPr>
      </w:pPr>
    </w:p>
    <w:p w14:paraId="7A01420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Jericho was far less attractive than Bethel, but the will of God pointed clearly to it.</w:t>
      </w:r>
    </w:p>
    <w:p w14:paraId="1E574F8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诚然，耶利哥远不如伯特利吸引人，但神的旨意清楚地指向它。</w:t>
      </w:r>
    </w:p>
    <w:p w14:paraId="563DD950">
      <w:pPr>
        <w:spacing w:line="273" w:lineRule="auto"/>
        <w:rPr>
          <w:rFonts w:hint="eastAsia" w:ascii="微软雅黑" w:hAnsi="微软雅黑" w:eastAsia="微软雅黑" w:cs="微软雅黑"/>
          <w:sz w:val="30"/>
          <w:szCs w:val="30"/>
        </w:rPr>
      </w:pPr>
    </w:p>
    <w:p w14:paraId="3E6A1EA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consideration of his own tastes and comforts which is to actuate the minister of Christ but the performance of duty, no matter where it leads to.</w:t>
      </w:r>
    </w:p>
    <w:p w14:paraId="6E4F703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驱动基督仆人的不应是对自己口味和舒适的考虑，而是职责的履行，无论它通向何方。</w:t>
      </w:r>
    </w:p>
    <w:p w14:paraId="118C219E">
      <w:pPr>
        <w:spacing w:line="273" w:lineRule="auto"/>
        <w:rPr>
          <w:rFonts w:hint="eastAsia" w:ascii="微软雅黑" w:hAnsi="微软雅黑" w:eastAsia="微软雅黑" w:cs="微软雅黑"/>
          <w:sz w:val="30"/>
          <w:szCs w:val="30"/>
        </w:rPr>
      </w:pPr>
    </w:p>
    <w:p w14:paraId="0774A44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mount of transfiguration made a powerful appeal unto Peter, but at the base thereof there was a demon-possessed youth in dire need of deliverance! (Matthew 17:14-18).</w:t>
      </w:r>
    </w:p>
    <w:p w14:paraId="7F38C5C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变像山对彼得有着强大的吸引力，但在山脚下有一个被鬼附的少年急需解救！（马太福音 17:14-18）。</w:t>
      </w:r>
    </w:p>
    <w:p w14:paraId="4B45CDA9">
      <w:pPr>
        <w:spacing w:line="273" w:lineRule="auto"/>
        <w:rPr>
          <w:rFonts w:hint="eastAsia" w:ascii="微软雅黑" w:hAnsi="微软雅黑" w:eastAsia="微软雅黑" w:cs="微软雅黑"/>
          <w:sz w:val="30"/>
          <w:szCs w:val="30"/>
        </w:rPr>
      </w:pPr>
    </w:p>
    <w:p w14:paraId="5854E85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resisted the tempting prospect, saying again, "I will not leave you."</w:t>
      </w:r>
    </w:p>
    <w:p w14:paraId="33CAFAE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以利沙抵挡了诱人的前景，再次说：“我必不离开你。”</w:t>
      </w:r>
    </w:p>
    <w:p w14:paraId="194F5DED">
      <w:pPr>
        <w:spacing w:line="273" w:lineRule="auto"/>
        <w:rPr>
          <w:rFonts w:hint="eastAsia" w:ascii="微软雅黑" w:hAnsi="微软雅黑" w:eastAsia="微软雅黑" w:cs="微软雅黑"/>
          <w:sz w:val="30"/>
          <w:szCs w:val="30"/>
        </w:rPr>
      </w:pPr>
    </w:p>
    <w:p w14:paraId="774FC8A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such fidelity.</w:t>
      </w:r>
    </w:p>
    <w:p w14:paraId="1E69962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哦，愿有这样的忠诚。</w:t>
      </w:r>
    </w:p>
    <w:p w14:paraId="7C7D26B4">
      <w:pPr>
        <w:spacing w:line="273" w:lineRule="auto"/>
        <w:rPr>
          <w:rFonts w:hint="eastAsia" w:ascii="微软雅黑" w:hAnsi="微软雅黑" w:eastAsia="微软雅黑" w:cs="微软雅黑"/>
          <w:sz w:val="30"/>
          <w:szCs w:val="30"/>
        </w:rPr>
      </w:pPr>
    </w:p>
    <w:p w14:paraId="5BCDBC8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the Testing of His Patience</w:t>
      </w:r>
    </w:p>
    <w:p w14:paraId="08FAC73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第五，对他耐心的试炼</w:t>
      </w:r>
    </w:p>
    <w:p w14:paraId="037BC722">
      <w:pPr>
        <w:spacing w:line="273" w:lineRule="auto"/>
        <w:rPr>
          <w:rFonts w:hint="eastAsia" w:ascii="微软雅黑" w:hAnsi="微软雅黑" w:eastAsia="微软雅黑" w:cs="微软雅黑"/>
          <w:sz w:val="30"/>
          <w:szCs w:val="30"/>
        </w:rPr>
      </w:pPr>
    </w:p>
    <w:p w14:paraId="6F52A1A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twofold test.</w:t>
      </w:r>
    </w:p>
    <w:p w14:paraId="2A2B19D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这是一个双重考验。</w:t>
      </w:r>
    </w:p>
    <w:p w14:paraId="2EFD7FA4">
      <w:pPr>
        <w:spacing w:line="273" w:lineRule="auto"/>
        <w:rPr>
          <w:rFonts w:hint="eastAsia" w:ascii="微软雅黑" w:hAnsi="微软雅黑" w:eastAsia="微软雅黑" w:cs="微软雅黑"/>
          <w:sz w:val="30"/>
          <w:szCs w:val="30"/>
        </w:rPr>
      </w:pPr>
    </w:p>
    <w:p w14:paraId="36184F5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two prophets arrived at Jericho, the younger one suffered a repetition of what he had experienced at Bethel.</w:t>
      </w:r>
    </w:p>
    <w:p w14:paraId="0F98D9D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当两位先知到达耶利哥时，年轻的那位再次经历了他在伯特利的遭遇。</w:t>
      </w:r>
    </w:p>
    <w:p w14:paraId="038D50A4">
      <w:pPr>
        <w:spacing w:line="273" w:lineRule="auto"/>
        <w:rPr>
          <w:rFonts w:hint="eastAsia" w:ascii="微软雅黑" w:hAnsi="微软雅黑" w:eastAsia="微软雅黑" w:cs="微软雅黑"/>
          <w:sz w:val="30"/>
          <w:szCs w:val="30"/>
        </w:rPr>
      </w:pPr>
    </w:p>
    <w:p w14:paraId="200EB3F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again "the sons of the prophet" from the local school accosted him, saying, "Know you that the Lord will take away your master from your head today?"</w:t>
      </w:r>
    </w:p>
    <w:p w14:paraId="6BFE662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当地学校的“先知门徒”再次上前对他说：“耶和华今日要接你的师傅离开你，你知道吗？”</w:t>
      </w:r>
    </w:p>
    <w:p w14:paraId="2A067AA1">
      <w:pPr>
        <w:spacing w:line="273" w:lineRule="auto"/>
        <w:rPr>
          <w:rFonts w:hint="eastAsia" w:ascii="微软雅黑" w:hAnsi="微软雅黑" w:eastAsia="微软雅黑" w:cs="微软雅黑"/>
          <w:sz w:val="30"/>
          <w:szCs w:val="30"/>
        </w:rPr>
      </w:pPr>
    </w:p>
    <w:p w14:paraId="3D8F333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Elijah himself they left alone, but his companion was set upon by them.</w:t>
      </w:r>
    </w:p>
    <w:p w14:paraId="0EF4223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他们没有打扰以利亚本人，却围攻他的同伴。</w:t>
      </w:r>
    </w:p>
    <w:p w14:paraId="7283C914">
      <w:pPr>
        <w:spacing w:line="273" w:lineRule="auto"/>
        <w:rPr>
          <w:rFonts w:hint="eastAsia" w:ascii="微软雅黑" w:hAnsi="微软雅黑" w:eastAsia="微软雅黑" w:cs="微软雅黑"/>
          <w:sz w:val="30"/>
          <w:szCs w:val="30"/>
        </w:rPr>
      </w:pPr>
    </w:p>
    <w:p w14:paraId="1B3DD84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connection in which this occurs that supplies the key to its meaning.</w:t>
      </w:r>
    </w:p>
    <w:p w14:paraId="3150AD2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这件事发生的背景为其含义提供了线索。</w:t>
      </w:r>
    </w:p>
    <w:p w14:paraId="4FC737CF">
      <w:pPr>
        <w:spacing w:line="273" w:lineRule="auto"/>
        <w:rPr>
          <w:rFonts w:hint="eastAsia" w:ascii="微软雅黑" w:hAnsi="微软雅黑" w:eastAsia="微软雅黑" w:cs="微软雅黑"/>
          <w:sz w:val="30"/>
          <w:szCs w:val="30"/>
        </w:rPr>
      </w:pPr>
    </w:p>
    <w:p w14:paraId="360F522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passage brings before us Elisha being tested first in one way and at one point and then at another.</w:t>
      </w:r>
    </w:p>
    <w:p w14:paraId="3EBB1B7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整段经文向我们展示了以利沙先在一种方式和一个点上受试炼，然后在另一点上受试炼。</w:t>
      </w:r>
    </w:p>
    <w:p w14:paraId="73D99842">
      <w:pPr>
        <w:spacing w:line="273" w:lineRule="auto"/>
        <w:rPr>
          <w:rFonts w:hint="eastAsia" w:ascii="微软雅黑" w:hAnsi="微软雅黑" w:eastAsia="微软雅黑" w:cs="微软雅黑"/>
          <w:sz w:val="30"/>
          <w:szCs w:val="30"/>
        </w:rPr>
      </w:pPr>
    </w:p>
    <w:p w14:paraId="3692869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should meet with a repetition at Jericho of what he had encountered at Bethel is an intimation that the servant of God needs to be especially on his guard at this point.</w:t>
      </w:r>
    </w:p>
    <w:p w14:paraId="0980B57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他在耶利哥遭遇了与伯特利相同的事，这暗示神的仆人在这点上需要特别警惕。</w:t>
      </w:r>
    </w:p>
    <w:p w14:paraId="529C49F4">
      <w:pPr>
        <w:spacing w:line="273" w:lineRule="auto"/>
        <w:rPr>
          <w:rFonts w:hint="eastAsia" w:ascii="微软雅黑" w:hAnsi="微软雅黑" w:eastAsia="微软雅黑" w:cs="微软雅黑"/>
          <w:sz w:val="30"/>
          <w:szCs w:val="30"/>
        </w:rPr>
      </w:pPr>
    </w:p>
    <w:p w14:paraId="203CA9E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not put his trust even in "princes," temporal or spiritual, but cease entirely from man, trusting in the Lord and leaning not on his own understanding.</w:t>
      </w:r>
    </w:p>
    <w:p w14:paraId="2D0B0BD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他甚至不能倚靠“王子”，无论是世俗的还是属灵的，而要完全停止倚靠人，专心仰赖耶和华，不可倚靠自己的聪明。</w:t>
      </w:r>
    </w:p>
    <w:p w14:paraId="1B871BB2">
      <w:pPr>
        <w:spacing w:line="273" w:lineRule="auto"/>
        <w:rPr>
          <w:rFonts w:hint="eastAsia" w:ascii="微软雅黑" w:hAnsi="微软雅黑" w:eastAsia="微软雅黑" w:cs="微软雅黑"/>
          <w:sz w:val="30"/>
          <w:szCs w:val="30"/>
        </w:rPr>
      </w:pPr>
    </w:p>
    <w:p w14:paraId="5648D4E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was annoying to be pestered thus by these men, Elisha made them a courteous reply, yet one which showed them he was not to be turned away from his purpose: "Yes, I know it, hold you your peace."</w:t>
      </w:r>
    </w:p>
    <w:p w14:paraId="77FED37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虽然被这些人如此纠缠很烦人，以利沙还是给了他们一个礼貌的回答，但也向他们表明他不会偏离他的目的：“我知道，你们不要作声。”</w:t>
      </w:r>
    </w:p>
    <w:p w14:paraId="36053A3D">
      <w:pPr>
        <w:spacing w:line="273" w:lineRule="auto"/>
        <w:rPr>
          <w:rFonts w:hint="eastAsia" w:ascii="微软雅黑" w:hAnsi="微软雅黑" w:eastAsia="微软雅黑" w:cs="微软雅黑"/>
          <w:sz w:val="30"/>
          <w:szCs w:val="30"/>
        </w:rPr>
      </w:pPr>
    </w:p>
    <w:p w14:paraId="29C5085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Elijah said unto him, Tarry, I pray you, here; for the LORD has sent me to Jordan."</w:t>
      </w:r>
    </w:p>
    <w:p w14:paraId="7CC936A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“以利亚对他说：‘我赞成你可以在这里等候，因为耶和华差遣我往约旦河去。’”</w:t>
      </w:r>
    </w:p>
    <w:p w14:paraId="4157953D">
      <w:pPr>
        <w:spacing w:line="273" w:lineRule="auto"/>
        <w:rPr>
          <w:rFonts w:hint="eastAsia" w:ascii="微软雅黑" w:hAnsi="微软雅黑" w:eastAsia="微软雅黑" w:cs="微软雅黑"/>
          <w:sz w:val="30"/>
          <w:szCs w:val="30"/>
        </w:rPr>
      </w:pPr>
    </w:p>
    <w:p w14:paraId="4A1E5A3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said to prove him, as the Savior tested the two disciples on the way to Emmaeus when He "made as though he would have gone further" (Luke 24:28).</w:t>
      </w:r>
    </w:p>
    <w:p w14:paraId="3A60CFC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他说这话是为了试验他，就像救主在去以马忤斯的路上试验那两个门徒时，“好像还要往前行”一样（路加福音 24:28）。</w:t>
      </w:r>
    </w:p>
    <w:p w14:paraId="13FC935D">
      <w:pPr>
        <w:spacing w:line="273" w:lineRule="auto"/>
        <w:rPr>
          <w:rFonts w:hint="eastAsia" w:ascii="微软雅黑" w:hAnsi="微软雅黑" w:eastAsia="微软雅黑" w:cs="微软雅黑"/>
          <w:sz w:val="30"/>
          <w:szCs w:val="30"/>
        </w:rPr>
      </w:pPr>
    </w:p>
    <w:p w14:paraId="76DBC64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ground had been traversed since they had set out together from Gilgal.</w:t>
      </w:r>
    </w:p>
    <w:p w14:paraId="5466608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自从他们一起从吉甲出发以来，已经走过了很多路程。</w:t>
      </w:r>
    </w:p>
    <w:p w14:paraId="30491C18">
      <w:pPr>
        <w:spacing w:line="273" w:lineRule="auto"/>
        <w:rPr>
          <w:rFonts w:hint="eastAsia" w:ascii="微软雅黑" w:hAnsi="微软雅黑" w:eastAsia="微软雅黑" w:cs="微软雅黑"/>
          <w:sz w:val="30"/>
          <w:szCs w:val="30"/>
        </w:rPr>
      </w:pPr>
    </w:p>
    <w:p w14:paraId="6F7FB5B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Elisha growing tired of the journey, or was he prepared to persevere to the end?</w:t>
      </w:r>
    </w:p>
    <w:p w14:paraId="6459BB5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以利沙是厌倦了旅程，还是准备坚持到底？</w:t>
      </w:r>
    </w:p>
    <w:p w14:paraId="426E457B">
      <w:pPr>
        <w:spacing w:line="273" w:lineRule="auto"/>
        <w:rPr>
          <w:rFonts w:hint="eastAsia" w:ascii="微软雅黑" w:hAnsi="微软雅黑" w:eastAsia="微软雅黑" w:cs="微软雅黑"/>
          <w:sz w:val="30"/>
          <w:szCs w:val="30"/>
        </w:rPr>
      </w:pPr>
    </w:p>
    <w:p w14:paraId="4B5EAB0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grow weary of well doing and fail to reap because they faint.</w:t>
      </w:r>
    </w:p>
    <w:p w14:paraId="693C231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有多少人行善厌倦，因灰心而未能收成。</w:t>
      </w:r>
    </w:p>
    <w:p w14:paraId="6FF110A8">
      <w:pPr>
        <w:spacing w:line="273" w:lineRule="auto"/>
        <w:rPr>
          <w:rFonts w:hint="eastAsia" w:ascii="微软雅黑" w:hAnsi="微软雅黑" w:eastAsia="微软雅黑" w:cs="微软雅黑"/>
          <w:sz w:val="30"/>
          <w:szCs w:val="30"/>
        </w:rPr>
      </w:pPr>
    </w:p>
    <w:p w14:paraId="5AEC410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fail at this point of testing and drop out when Providence appears to afford them a favorable opportunity of so doing.</w:t>
      </w:r>
    </w:p>
    <w:p w14:paraId="08B7227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有多少人在这个考验点上失败，当护理似乎给他们提供了一个有利的机会这样做时便退出了。</w:t>
      </w:r>
    </w:p>
    <w:p w14:paraId="47F8C923">
      <w:pPr>
        <w:spacing w:line="273" w:lineRule="auto"/>
        <w:rPr>
          <w:rFonts w:hint="eastAsia" w:ascii="微软雅黑" w:hAnsi="微软雅黑" w:eastAsia="微软雅黑" w:cs="微软雅黑"/>
          <w:sz w:val="30"/>
          <w:szCs w:val="30"/>
        </w:rPr>
      </w:pPr>
    </w:p>
    <w:p w14:paraId="4D3F58A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might have pleaded, "I may be of some service here to the young prophets, but of what use can I be to Elijah at the Jordan?"</w:t>
      </w:r>
    </w:p>
    <w:p w14:paraId="023C0CC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以利沙本可以辩解说：“我在这里对年轻的先知们可能有些用处，但在约旦河对以利亚有什么用呢？”</w:t>
      </w:r>
    </w:p>
    <w:p w14:paraId="6F2D8825">
      <w:pPr>
        <w:spacing w:line="273" w:lineRule="auto"/>
        <w:rPr>
          <w:rFonts w:hint="eastAsia" w:ascii="微软雅黑" w:hAnsi="微软雅黑" w:eastAsia="微软雅黑" w:cs="微软雅黑"/>
          <w:sz w:val="30"/>
          <w:szCs w:val="30"/>
        </w:rPr>
      </w:pPr>
    </w:p>
    <w:p w14:paraId="0A137E0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Philip was being greatly used of God in Samaria (Acts 8:12) when the angel of the Lord bade him arise and go south "unto Gaza, which is desert" (Acts 8:26).</w:t>
      </w:r>
    </w:p>
    <w:p w14:paraId="4174422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当主的使者吩咐腓利起来向南走，“往迦萨的路上”去，“那路是旷野”（使徒行传 8:26）时，腓利正在撒马利亚被神大大使用（使徒行传 8:12）。</w:t>
      </w:r>
    </w:p>
    <w:p w14:paraId="62B352D4">
      <w:pPr>
        <w:spacing w:line="273" w:lineRule="auto"/>
        <w:rPr>
          <w:rFonts w:hint="eastAsia" w:ascii="微软雅黑" w:hAnsi="微软雅黑" w:eastAsia="微软雅黑" w:cs="微软雅黑"/>
          <w:sz w:val="30"/>
          <w:szCs w:val="30"/>
        </w:rPr>
      </w:pPr>
    </w:p>
    <w:p w14:paraId="5034FE3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arose and went, and God honored his obedience.</w:t>
      </w:r>
    </w:p>
    <w:p w14:paraId="043FB28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他就起身去了，神尊荣了他的顺服。</w:t>
      </w:r>
    </w:p>
    <w:p w14:paraId="411665EF">
      <w:pPr>
        <w:spacing w:line="273" w:lineRule="auto"/>
        <w:rPr>
          <w:rFonts w:hint="eastAsia" w:ascii="微软雅黑" w:hAnsi="微软雅黑" w:eastAsia="微软雅黑" w:cs="微软雅黑"/>
          <w:sz w:val="30"/>
          <w:szCs w:val="30"/>
        </w:rPr>
      </w:pPr>
    </w:p>
    <w:p w14:paraId="1C963AB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Elisha said to his master, "I will not leave you," no, not at the eleventh hour; and great was his reward.</w:t>
      </w:r>
    </w:p>
    <w:p w14:paraId="7666EDD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以利沙对他的师傅说：“我必不离开你，”不，甚至在最后时刻也不离开；他的赏赐是大的。</w:t>
      </w:r>
    </w:p>
    <w:p w14:paraId="08B36E5C">
      <w:pPr>
        <w:spacing w:line="273" w:lineRule="auto"/>
        <w:rPr>
          <w:rFonts w:hint="eastAsia" w:ascii="微软雅黑" w:hAnsi="微软雅黑" w:eastAsia="微软雅黑" w:cs="微软雅黑"/>
          <w:sz w:val="30"/>
          <w:szCs w:val="30"/>
        </w:rPr>
      </w:pPr>
    </w:p>
    <w:p w14:paraId="63FBC0B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the Testing of His Character</w:t>
      </w:r>
    </w:p>
    <w:p w14:paraId="5D9D1B8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第六，对他品格的试炼</w:t>
      </w:r>
    </w:p>
    <w:p w14:paraId="7532ED52">
      <w:pPr>
        <w:spacing w:line="273" w:lineRule="auto"/>
        <w:rPr>
          <w:rFonts w:hint="eastAsia" w:ascii="微软雅黑" w:hAnsi="微软雅黑" w:eastAsia="微软雅黑" w:cs="微软雅黑"/>
          <w:sz w:val="30"/>
          <w:szCs w:val="30"/>
        </w:rPr>
      </w:pPr>
    </w:p>
    <w:p w14:paraId="40866D6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when they were gone over [the Jordan], that Elijah said unto Elisha, Ask what I shall do for you, before I be taken away from you" (2 Kings 2:9).</w:t>
      </w:r>
    </w:p>
    <w:p w14:paraId="76B6A33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“过去（约旦河）之后，以利亚对以利沙说：‘我未曾被接去离开你，你要我为你做什么，只管求’”（列王纪下 2:9）。</w:t>
      </w:r>
    </w:p>
    <w:p w14:paraId="3005956F">
      <w:pPr>
        <w:spacing w:line="273" w:lineRule="auto"/>
        <w:rPr>
          <w:rFonts w:hint="eastAsia" w:ascii="微软雅黑" w:hAnsi="微软雅黑" w:eastAsia="微软雅黑" w:cs="微软雅黑"/>
          <w:sz w:val="30"/>
          <w:szCs w:val="30"/>
        </w:rPr>
      </w:pPr>
    </w:p>
    <w:p w14:paraId="0B92DDC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clear proof that Elijah had been making trial of his companion when he had at the different stopping places, bade him "Tarry here" or remain behind, for certainly he would have extended no such an offer as this had Elisha been disobedient and acting in self-will.</w:t>
      </w:r>
    </w:p>
    <w:p w14:paraId="29B3064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这里清楚地证明，以利亚在不同的停留地点吩咐他“在这里等候”或留下来时，是在试验他的同伴，因为如果以利沙不顺服且任性行事，他肯定不会提出这样的提议。</w:t>
      </w:r>
    </w:p>
    <w:p w14:paraId="523619CB">
      <w:pPr>
        <w:spacing w:line="273" w:lineRule="auto"/>
        <w:rPr>
          <w:rFonts w:hint="eastAsia" w:ascii="微软雅黑" w:hAnsi="微软雅黑" w:eastAsia="微软雅黑" w:cs="微软雅黑"/>
          <w:sz w:val="30"/>
          <w:szCs w:val="30"/>
        </w:rPr>
      </w:pPr>
    </w:p>
    <w:p w14:paraId="72309B3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the Tishbite was so well pleased with Elisha's devotion and attendance that he determined to reward him with some parting blessing: "Ask what I shall do for you."</w:t>
      </w:r>
    </w:p>
    <w:p w14:paraId="39CA85B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显然，提斯比人对以利沙的忠诚和服侍非常满意，决定用一些临别的祝福来奖励他：“你要我为你做什么，只管求。”</w:t>
      </w:r>
    </w:p>
    <w:p w14:paraId="27282E2D">
      <w:pPr>
        <w:spacing w:line="273" w:lineRule="auto"/>
        <w:rPr>
          <w:rFonts w:hint="eastAsia" w:ascii="微软雅黑" w:hAnsi="微软雅黑" w:eastAsia="微软雅黑" w:cs="微软雅黑"/>
          <w:sz w:val="30"/>
          <w:szCs w:val="30"/>
        </w:rPr>
      </w:pPr>
    </w:p>
    <w:p w14:paraId="5A34F2D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was not the most searching of all the tests, certainly it was the most revealing.</w:t>
      </w:r>
    </w:p>
    <w:p w14:paraId="21B9A4A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如果这不是所有试炼中最严厉的，那肯定是最具揭示性的。</w:t>
      </w:r>
    </w:p>
    <w:p w14:paraId="4347B82E">
      <w:pPr>
        <w:spacing w:line="273" w:lineRule="auto"/>
        <w:rPr>
          <w:rFonts w:hint="eastAsia" w:ascii="微软雅黑" w:hAnsi="微软雅黑" w:eastAsia="微软雅黑" w:cs="微软雅黑"/>
          <w:sz w:val="30"/>
          <w:szCs w:val="30"/>
        </w:rPr>
      </w:pPr>
    </w:p>
    <w:p w14:paraId="29CBA1E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his heart really set upon?</w:t>
      </w:r>
    </w:p>
    <w:p w14:paraId="5A11461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他的心真正专注于什么？</w:t>
      </w:r>
    </w:p>
    <w:p w14:paraId="4F18E01D">
      <w:pPr>
        <w:spacing w:line="273" w:lineRule="auto"/>
        <w:rPr>
          <w:rFonts w:hint="eastAsia" w:ascii="微软雅黑" w:hAnsi="微软雅黑" w:eastAsia="微软雅黑" w:cs="微软雅黑"/>
          <w:sz w:val="30"/>
          <w:szCs w:val="30"/>
        </w:rPr>
      </w:pPr>
    </w:p>
    <w:p w14:paraId="3A20008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he desire above all else?</w:t>
      </w:r>
    </w:p>
    <w:p w14:paraId="0A1E6A7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他最渴望的是什么？</w:t>
      </w:r>
    </w:p>
    <w:p w14:paraId="580B6BBB">
      <w:pPr>
        <w:spacing w:line="273" w:lineRule="auto"/>
        <w:rPr>
          <w:rFonts w:hint="eastAsia" w:ascii="微软雅黑" w:hAnsi="微软雅黑" w:eastAsia="微软雅黑" w:cs="微软雅黑"/>
          <w:sz w:val="30"/>
          <w:szCs w:val="30"/>
        </w:rPr>
      </w:pPr>
    </w:p>
    <w:p w14:paraId="2D7A036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glance it seemed surprising that Elijah should fling open so wide a door and offer to supply anything his successor should ask.</w:t>
      </w:r>
    </w:p>
    <w:p w14:paraId="0B94ACC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乍一看，以利亚竟然敞开如此宽大的门，提议提供继承人所求的任何东西，这似乎令人惊讶。</w:t>
      </w:r>
    </w:p>
    <w:p w14:paraId="778F8192">
      <w:pPr>
        <w:spacing w:line="273" w:lineRule="auto"/>
        <w:rPr>
          <w:rFonts w:hint="eastAsia" w:ascii="微软雅黑" w:hAnsi="微软雅黑" w:eastAsia="微软雅黑" w:cs="微软雅黑"/>
          <w:sz w:val="30"/>
          <w:szCs w:val="30"/>
        </w:rPr>
      </w:pPr>
    </w:p>
    <w:p w14:paraId="34B21BE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only had they spent several years together; Elisha's reaction to the other testings convinced him that this faithful soul would ask nothing which was incongruous or which God could not give.</w:t>
      </w:r>
    </w:p>
    <w:p w14:paraId="235C8C0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但这不仅是因为他们共度了数年；以利沙对其他试炼的反应使他确信，这个忠实的灵魂不会求任何不相称的或神不能给的东西。</w:t>
      </w:r>
    </w:p>
    <w:p w14:paraId="7B6702BD">
      <w:pPr>
        <w:spacing w:line="273" w:lineRule="auto"/>
        <w:rPr>
          <w:rFonts w:hint="eastAsia" w:ascii="微软雅黑" w:hAnsi="微软雅黑" w:eastAsia="微软雅黑" w:cs="微软雅黑"/>
          <w:sz w:val="30"/>
          <w:szCs w:val="30"/>
        </w:rPr>
      </w:pPr>
    </w:p>
    <w:p w14:paraId="764B697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Elisha said, I pray you, let a double portion of your spirit be upon me."</w:t>
      </w:r>
    </w:p>
    <w:p w14:paraId="5C00B7E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“以利沙说：‘愿感动你的灵加倍地感动我。’”</w:t>
      </w:r>
    </w:p>
    <w:p w14:paraId="04FACD53">
      <w:pPr>
        <w:spacing w:line="273" w:lineRule="auto"/>
        <w:rPr>
          <w:rFonts w:hint="eastAsia" w:ascii="微软雅黑" w:hAnsi="微软雅黑" w:eastAsia="微软雅黑" w:cs="微软雅黑"/>
          <w:sz w:val="30"/>
          <w:szCs w:val="30"/>
        </w:rPr>
      </w:pPr>
    </w:p>
    <w:p w14:paraId="582ACCB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rose above all fleshly and worldly desires, all that the natural heart would crave, and asked for that which would be most for the glory of God and the good of His people.</w:t>
      </w:r>
    </w:p>
    <w:p w14:paraId="0FF7C34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他超越了所有肉体和世俗的欲望，超越了天然人心所渴望的一切，祈求那最能荣耀神并造福祂子民的事物。</w:t>
      </w:r>
    </w:p>
    <w:p w14:paraId="7488E0B5">
      <w:pPr>
        <w:spacing w:line="273" w:lineRule="auto"/>
        <w:rPr>
          <w:rFonts w:hint="eastAsia" w:ascii="微软雅黑" w:hAnsi="微软雅黑" w:eastAsia="微软雅黑" w:cs="微软雅黑"/>
          <w:sz w:val="30"/>
          <w:szCs w:val="30"/>
        </w:rPr>
      </w:pPr>
    </w:p>
    <w:p w14:paraId="34494B1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sought neither wealth nor honors, worldly power nor prestige.</w:t>
      </w:r>
    </w:p>
    <w:p w14:paraId="4F8D931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以利沙既不求财富也不求荣誉，既不求世俗的权力也不求声望。</w:t>
      </w:r>
    </w:p>
    <w:p w14:paraId="396F7AE6">
      <w:pPr>
        <w:spacing w:line="273" w:lineRule="auto"/>
        <w:rPr>
          <w:rFonts w:hint="eastAsia" w:ascii="微软雅黑" w:hAnsi="微软雅黑" w:eastAsia="微软雅黑" w:cs="微软雅黑"/>
          <w:sz w:val="30"/>
          <w:szCs w:val="30"/>
        </w:rPr>
      </w:pPr>
    </w:p>
    <w:p w14:paraId="689D6EC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asked for was that he might receive that which marked him out as Elijah's firstborn, the heir of his official patrimony (Deuteronomy 21:17).</w:t>
      </w:r>
    </w:p>
    <w:p w14:paraId="16944CF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他所求的是能领受那标志他为以利亚长子的福分，即他官方产业的继承人（申命记 21:17）。</w:t>
      </w:r>
    </w:p>
    <w:p w14:paraId="705B75B6">
      <w:pPr>
        <w:spacing w:line="273" w:lineRule="auto"/>
        <w:rPr>
          <w:rFonts w:hint="eastAsia" w:ascii="微软雅黑" w:hAnsi="微软雅黑" w:eastAsia="微软雅黑" w:cs="微软雅黑"/>
          <w:sz w:val="30"/>
          <w:szCs w:val="30"/>
        </w:rPr>
      </w:pPr>
    </w:p>
    <w:p w14:paraId="4CBEE52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noble request.</w:t>
      </w:r>
    </w:p>
    <w:p w14:paraId="0F123C8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这是一个高尚的请求。</w:t>
      </w:r>
    </w:p>
    <w:p w14:paraId="66E822BB">
      <w:pPr>
        <w:spacing w:line="273" w:lineRule="auto"/>
        <w:rPr>
          <w:rFonts w:hint="eastAsia" w:ascii="微软雅黑" w:hAnsi="微软雅黑" w:eastAsia="微软雅黑" w:cs="微软雅黑"/>
          <w:sz w:val="30"/>
          <w:szCs w:val="30"/>
        </w:rPr>
      </w:pPr>
    </w:p>
    <w:p w14:paraId="6C3ECD7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to which he was called involved heavy responsibilities and the facing of grave dangers, and for the discharge of his duties he needed to be equipped with spiritual power.</w:t>
      </w:r>
    </w:p>
    <w:p w14:paraId="44BB5B7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他所蒙召的工作涉及沉重的责任和面对严峻的危险，为了履行职责，他需要装备属灵的能力。</w:t>
      </w:r>
    </w:p>
    <w:p w14:paraId="4B21986F">
      <w:pPr>
        <w:spacing w:line="273" w:lineRule="auto"/>
        <w:rPr>
          <w:rFonts w:hint="eastAsia" w:ascii="微软雅黑" w:hAnsi="微软雅黑" w:eastAsia="微软雅黑" w:cs="微软雅黑"/>
          <w:sz w:val="30"/>
          <w:szCs w:val="30"/>
        </w:rPr>
      </w:pPr>
    </w:p>
    <w:p w14:paraId="566F487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what every servant of God needs above everything else: to be "endued with power from on high."</w:t>
      </w:r>
    </w:p>
    <w:p w14:paraId="5083384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这就是神的每一个仆人最需要的：被“从上头来的能力披戴”。</w:t>
      </w:r>
    </w:p>
    <w:p w14:paraId="299A66F4">
      <w:pPr>
        <w:spacing w:line="273" w:lineRule="auto"/>
        <w:rPr>
          <w:rFonts w:hint="eastAsia" w:ascii="微软雅黑" w:hAnsi="微软雅黑" w:eastAsia="微软雅黑" w:cs="微软雅黑"/>
          <w:sz w:val="30"/>
          <w:szCs w:val="30"/>
        </w:rPr>
      </w:pPr>
    </w:p>
    <w:p w14:paraId="223D70A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splendid faculties, the ablest intellect, the richest acquirements, count for nothing unless they be energized by the holy One.</w:t>
      </w:r>
    </w:p>
    <w:p w14:paraId="3AA069C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最卓越的才能、最聪明的才智、最丰富的学识，若没有那圣者的加力，都算不得什么。</w:t>
      </w:r>
    </w:p>
    <w:p w14:paraId="0824CFF1">
      <w:pPr>
        <w:spacing w:line="273" w:lineRule="auto"/>
        <w:rPr>
          <w:rFonts w:hint="eastAsia" w:ascii="微软雅黑" w:hAnsi="微软雅黑" w:eastAsia="微软雅黑" w:cs="微软雅黑"/>
          <w:sz w:val="30"/>
          <w:szCs w:val="30"/>
        </w:rPr>
      </w:pPr>
    </w:p>
    <w:p w14:paraId="709DC09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the ministry is such that no man is naturally qualified for it; only God can make any meet for the same.</w:t>
      </w:r>
    </w:p>
    <w:p w14:paraId="29903B6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事奉的工作是这样的，没有人生来就有资格胜任；只有神能使人与之相配。</w:t>
      </w:r>
    </w:p>
    <w:p w14:paraId="1A368600">
      <w:pPr>
        <w:spacing w:line="273" w:lineRule="auto"/>
        <w:rPr>
          <w:rFonts w:hint="eastAsia" w:ascii="微软雅黑" w:hAnsi="微软雅黑" w:eastAsia="微软雅黑" w:cs="微软雅黑"/>
          <w:sz w:val="30"/>
          <w:szCs w:val="30"/>
        </w:rPr>
      </w:pPr>
    </w:p>
    <w:p w14:paraId="2AE6080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endowment the apostles waited upon God for ten days.</w:t>
      </w:r>
    </w:p>
    <w:p w14:paraId="5D64EBB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为了那份恩赐，使徒们等候神十天。</w:t>
      </w:r>
    </w:p>
    <w:p w14:paraId="1D4FB5C7">
      <w:pPr>
        <w:spacing w:line="273" w:lineRule="auto"/>
        <w:rPr>
          <w:rFonts w:hint="eastAsia" w:ascii="微软雅黑" w:hAnsi="微软雅黑" w:eastAsia="微软雅黑" w:cs="微软雅黑"/>
          <w:sz w:val="30"/>
          <w:szCs w:val="30"/>
        </w:rPr>
      </w:pPr>
    </w:p>
    <w:p w14:paraId="4751CC2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obtain it Elisha had to successfully endure the previous testings, pass through Jordan, and keep his eye fixed steadily upon his master.</w:t>
      </w:r>
    </w:p>
    <w:p w14:paraId="1969809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为了获得它，以利沙必须成功经受先前的试炼，穿过约旦河，并坚定地注视他的师傅。</w:t>
      </w:r>
    </w:p>
    <w:p w14:paraId="23DC434E">
      <w:pPr>
        <w:spacing w:line="273" w:lineRule="auto"/>
        <w:rPr>
          <w:rFonts w:hint="eastAsia" w:ascii="微软雅黑" w:hAnsi="微软雅黑" w:eastAsia="微软雅黑" w:cs="微软雅黑"/>
          <w:sz w:val="30"/>
          <w:szCs w:val="30"/>
        </w:rPr>
      </w:pPr>
    </w:p>
    <w:p w14:paraId="0570DA6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the Testing of His Endowment</w:t>
      </w:r>
    </w:p>
    <w:p w14:paraId="66F679F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第七，对他恩赐的试炼</w:t>
      </w:r>
    </w:p>
    <w:p w14:paraId="38EF0422">
      <w:pPr>
        <w:spacing w:line="273" w:lineRule="auto"/>
        <w:rPr>
          <w:rFonts w:hint="eastAsia" w:ascii="微软雅黑" w:hAnsi="微软雅黑" w:eastAsia="微软雅黑" w:cs="微软雅黑"/>
          <w:sz w:val="30"/>
          <w:szCs w:val="30"/>
        </w:rPr>
      </w:pPr>
    </w:p>
    <w:p w14:paraId="381BB15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ask God for something it is often His way to test our earnestness and importunity by keeping us waiting for it, and then when He grants our request, He puts our fidelity to the proof in the use we make of it.</w:t>
      </w:r>
    </w:p>
    <w:p w14:paraId="6C98906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当我们向神求某事时，祂常藉着让我们等待来考验我们的诚恳和坚持，然后当祂应允我们的请求时，祂藉着我们如何使用它来考验我们的忠诚。</w:t>
      </w:r>
    </w:p>
    <w:p w14:paraId="3887A4CB">
      <w:pPr>
        <w:spacing w:line="273" w:lineRule="auto"/>
        <w:rPr>
          <w:rFonts w:hint="eastAsia" w:ascii="微软雅黑" w:hAnsi="微软雅黑" w:eastAsia="微软雅黑" w:cs="微软雅黑"/>
          <w:sz w:val="30"/>
          <w:szCs w:val="30"/>
        </w:rPr>
      </w:pPr>
    </w:p>
    <w:p w14:paraId="6C86F10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faith that is bestowed, circumstances arise which are apt to call into exercise all our doubts and fears.</w:t>
      </w:r>
    </w:p>
    <w:p w14:paraId="6F4830E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如果赐下的是信心，环境就会兴起，容易唤起我们所有的怀疑和恐惧。</w:t>
      </w:r>
    </w:p>
    <w:p w14:paraId="7C603F06">
      <w:pPr>
        <w:spacing w:line="273" w:lineRule="auto"/>
        <w:rPr>
          <w:rFonts w:hint="eastAsia" w:ascii="微软雅黑" w:hAnsi="微软雅黑" w:eastAsia="微软雅黑" w:cs="微软雅黑"/>
          <w:sz w:val="30"/>
          <w:szCs w:val="30"/>
        </w:rPr>
      </w:pPr>
    </w:p>
    <w:p w14:paraId="7F64511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wisdom which is given, situations soon confront us where we are sorely tempted to give way to folly.</w:t>
      </w:r>
    </w:p>
    <w:p w14:paraId="06E72A6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如果赐下的是智慧，我们很快就会面临极度诱惑我们屈从愚昧的处境。</w:t>
      </w:r>
    </w:p>
    <w:p w14:paraId="4591AE3A">
      <w:pPr>
        <w:spacing w:line="273" w:lineRule="auto"/>
        <w:rPr>
          <w:rFonts w:hint="eastAsia" w:ascii="微软雅黑" w:hAnsi="微软雅黑" w:eastAsia="微软雅黑" w:cs="微软雅黑"/>
          <w:sz w:val="30"/>
          <w:szCs w:val="30"/>
        </w:rPr>
      </w:pPr>
    </w:p>
    <w:p w14:paraId="0EB8E0C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courage which is imparted, then perils will have to be faced which are calculated to make the stoutest quake.</w:t>
      </w:r>
    </w:p>
    <w:p w14:paraId="6ADB709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如果赋予的是勇气，那么就必须面对旨在使最强壮者也颤抖的危险。</w:t>
      </w:r>
    </w:p>
    <w:p w14:paraId="44200B29">
      <w:pPr>
        <w:spacing w:line="273" w:lineRule="auto"/>
        <w:rPr>
          <w:rFonts w:hint="eastAsia" w:ascii="微软雅黑" w:hAnsi="微软雅黑" w:eastAsia="微软雅黑" w:cs="微软雅黑"/>
          <w:sz w:val="30"/>
          <w:szCs w:val="30"/>
        </w:rPr>
      </w:pPr>
    </w:p>
    <w:p w14:paraId="23BF74B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receive some spiritual gift, God so orders things that opportunity is afforded for the exercise of it.</w:t>
      </w:r>
    </w:p>
    <w:p w14:paraId="138A636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当我们领受某种属灵恩赐时，神会安排事物，提供运用它的机会。</w:t>
      </w:r>
    </w:p>
    <w:p w14:paraId="508B1F74">
      <w:pPr>
        <w:spacing w:line="273" w:lineRule="auto"/>
        <w:rPr>
          <w:rFonts w:hint="eastAsia" w:ascii="微软雅黑" w:hAnsi="微软雅黑" w:eastAsia="微软雅黑" w:cs="微软雅黑"/>
          <w:sz w:val="30"/>
          <w:szCs w:val="30"/>
        </w:rPr>
      </w:pPr>
    </w:p>
    <w:p w14:paraId="7E2224F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thus with Elisha.</w:t>
      </w:r>
    </w:p>
    <w:p w14:paraId="0C0B85F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以利沙就是这样。</w:t>
      </w:r>
    </w:p>
    <w:p w14:paraId="586E6FCA">
      <w:pPr>
        <w:spacing w:line="273" w:lineRule="auto"/>
        <w:rPr>
          <w:rFonts w:hint="eastAsia" w:ascii="微软雅黑" w:hAnsi="微软雅黑" w:eastAsia="微软雅黑" w:cs="微软雅黑"/>
          <w:sz w:val="30"/>
          <w:szCs w:val="30"/>
        </w:rPr>
      </w:pPr>
    </w:p>
    <w:p w14:paraId="6501D2F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double portion of Elijah's spirit was granted him, and the prophetic mantle of his master fell at his feet.</w:t>
      </w:r>
    </w:p>
    <w:p w14:paraId="25B4F8B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以利亚双倍的灵赐给了他，他师傅的先知外衣落在他脚边。</w:t>
      </w:r>
    </w:p>
    <w:p w14:paraId="0F239E5A">
      <w:pPr>
        <w:spacing w:line="273" w:lineRule="auto"/>
        <w:rPr>
          <w:rFonts w:hint="eastAsia" w:ascii="微软雅黑" w:hAnsi="微软雅黑" w:eastAsia="微软雅黑" w:cs="微软雅黑"/>
          <w:sz w:val="30"/>
          <w:szCs w:val="30"/>
        </w:rPr>
      </w:pPr>
    </w:p>
    <w:p w14:paraId="3A8ECF9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use would he make of it?</w:t>
      </w:r>
    </w:p>
    <w:p w14:paraId="3518B00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他会怎么用它呢？</w:t>
      </w:r>
    </w:p>
    <w:p w14:paraId="6556C5DF">
      <w:pPr>
        <w:spacing w:line="273" w:lineRule="auto"/>
        <w:rPr>
          <w:rFonts w:hint="eastAsia" w:ascii="微软雅黑" w:hAnsi="微软雅黑" w:eastAsia="微软雅黑" w:cs="微软雅黑"/>
          <w:sz w:val="30"/>
          <w:szCs w:val="30"/>
        </w:rPr>
      </w:pPr>
    </w:p>
    <w:p w14:paraId="7877534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comes up in our next chapter, suffice it now to say that he was confronted by the Jordan—he was on the wrong side of it and no longer was there any Elijah to divide asunder its waters!</w:t>
      </w:r>
    </w:p>
    <w:p w14:paraId="0D3290B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这就到了我们的下一章，现在只要说他面对着约旦河——他在错误的一边，再也没有以利亚来分开河水了！</w:t>
      </w:r>
    </w:p>
    <w:p w14:paraId="1DD8348D">
      <w:pPr>
        <w:spacing w:line="273" w:lineRule="auto"/>
        <w:rPr>
          <w:rFonts w:hint="eastAsia" w:ascii="微软雅黑" w:hAnsi="微软雅黑" w:eastAsia="微软雅黑" w:cs="微软雅黑"/>
          <w:sz w:val="30"/>
          <w:szCs w:val="30"/>
        </w:rPr>
      </w:pPr>
    </w:p>
    <w:p w14:paraId="200C52A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turn now from the testings to which Elisha was subjected unto the course which he had to take.</w:t>
      </w:r>
    </w:p>
    <w:p w14:paraId="7FDEE69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我们现在从以利沙所受的试炼转向他必须走的道路。</w:t>
      </w:r>
    </w:p>
    <w:p w14:paraId="51A1906D">
      <w:pPr>
        <w:spacing w:line="273" w:lineRule="auto"/>
        <w:rPr>
          <w:rFonts w:hint="eastAsia" w:ascii="微软雅黑" w:hAnsi="微软雅黑" w:eastAsia="微软雅黑" w:cs="微软雅黑"/>
          <w:sz w:val="30"/>
          <w:szCs w:val="30"/>
        </w:rPr>
      </w:pPr>
    </w:p>
    <w:p w14:paraId="6D40E54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 significance of his journey has also to receive its counterpart in the experiences of the servant of Christ.</w:t>
      </w:r>
    </w:p>
    <w:p w14:paraId="78E368B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他旅程的属灵意义也必须在基督仆人的经历中找到对应。</w:t>
      </w:r>
    </w:p>
    <w:p w14:paraId="21A72921">
      <w:pPr>
        <w:spacing w:line="273" w:lineRule="auto"/>
        <w:rPr>
          <w:rFonts w:hint="eastAsia" w:ascii="微软雅黑" w:hAnsi="微软雅黑" w:eastAsia="微软雅黑" w:cs="微软雅黑"/>
          <w:sz w:val="30"/>
          <w:szCs w:val="30"/>
        </w:rPr>
      </w:pPr>
    </w:p>
    <w:p w14:paraId="608B179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journey began at Gilgal (2 Kings 2:1), and none can work acceptably in the kingdom of God until his soul is acquainted with what that place stands for.</w:t>
      </w:r>
    </w:p>
    <w:p w14:paraId="244496E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那旅程始于吉甲（列王纪下 2:1），除非一个人的灵魂熟悉那个地方所代表的意义，否则没人能在神的国度里做蒙悦纳的工作。</w:t>
      </w:r>
    </w:p>
    <w:p w14:paraId="54D936B9">
      <w:pPr>
        <w:spacing w:line="273" w:lineRule="auto"/>
        <w:rPr>
          <w:rFonts w:hint="eastAsia" w:ascii="微软雅黑" w:hAnsi="微软雅黑" w:eastAsia="微软雅黑" w:cs="微软雅黑"/>
          <w:sz w:val="30"/>
          <w:szCs w:val="30"/>
        </w:rPr>
      </w:pPr>
    </w:p>
    <w:p w14:paraId="337FE9B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first stopping-place of Israel after they entered Canaan, and where they were required to tarry before they set out on the conquest of their inheritance (Joshua 5:9).</w:t>
      </w:r>
    </w:p>
    <w:p w14:paraId="25375E7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那是以色列人进入迦南后的第一个停留地，在他们出发征服他们的产业之前，被要求在那里停留（约书亚记 5:9）。</w:t>
      </w:r>
    </w:p>
    <w:p w14:paraId="557D86A4">
      <w:pPr>
        <w:spacing w:line="273" w:lineRule="auto"/>
        <w:rPr>
          <w:rFonts w:hint="eastAsia" w:ascii="微软雅黑" w:hAnsi="微软雅黑" w:eastAsia="微软雅黑" w:cs="微软雅黑"/>
          <w:sz w:val="30"/>
          <w:szCs w:val="30"/>
        </w:rPr>
      </w:pPr>
    </w:p>
    <w:p w14:paraId="336D899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there that all the males who had been born in the wilderness were circumcised.</w:t>
      </w:r>
    </w:p>
    <w:p w14:paraId="75F2E09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在那里，所有在旷野出生的男丁都受了割礼。</w:t>
      </w:r>
    </w:p>
    <w:p w14:paraId="1755107C">
      <w:pPr>
        <w:spacing w:line="273" w:lineRule="auto"/>
        <w:rPr>
          <w:rFonts w:hint="eastAsia" w:ascii="微软雅黑" w:hAnsi="微软雅黑" w:eastAsia="微软雅黑" w:cs="微软雅黑"/>
          <w:sz w:val="30"/>
          <w:szCs w:val="30"/>
        </w:rPr>
      </w:pPr>
    </w:p>
    <w:p w14:paraId="78ED9DD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"circumcision" speaks of separation from the world, consecration to God, and the knife's application to the flesh.</w:t>
      </w:r>
    </w:p>
    <w:p w14:paraId="6A5F1FB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“割礼”讲的是与世界分离，归神为圣，以及刀在肉体上的应用。</w:t>
      </w:r>
    </w:p>
    <w:p w14:paraId="145AA7FE">
      <w:pPr>
        <w:spacing w:line="273" w:lineRule="auto"/>
        <w:rPr>
          <w:rFonts w:hint="eastAsia" w:ascii="微软雅黑" w:hAnsi="微软雅黑" w:eastAsia="微软雅黑" w:cs="微软雅黑"/>
          <w:sz w:val="30"/>
          <w:szCs w:val="30"/>
        </w:rPr>
      </w:pPr>
    </w:p>
    <w:p w14:paraId="4C59DE3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Figuratively it stood for the cutting off of the old life, the rolling away of "the reproach of Egypt."</w:t>
      </w:r>
    </w:p>
    <w:p w14:paraId="5A81AA2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比喻地说，它代表了旧生命的切断，“埃及的羞辱”被滚去。</w:t>
      </w:r>
    </w:p>
    <w:p w14:paraId="422ADF0B">
      <w:pPr>
        <w:spacing w:line="273" w:lineRule="auto"/>
        <w:rPr>
          <w:rFonts w:hint="eastAsia" w:ascii="微软雅黑" w:hAnsi="微软雅黑" w:eastAsia="微软雅黑" w:cs="微软雅黑"/>
          <w:sz w:val="30"/>
          <w:szCs w:val="30"/>
        </w:rPr>
      </w:pPr>
    </w:p>
    <w:p w14:paraId="427A0A6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circumcision "of the heart" (Romans 2:29), and it is that which is the distinguishing mark of God's spiritual children, as circumcision of the flesh had identified His earthly people.</w:t>
      </w:r>
    </w:p>
    <w:p w14:paraId="5239B2B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有一种“心”的割礼（罗马书 2:29），这是神属灵儿女的区别标志，正如肉身的割礼标识了祂地上的子民。</w:t>
      </w:r>
    </w:p>
    <w:p w14:paraId="799A1081">
      <w:pPr>
        <w:spacing w:line="273" w:lineRule="auto"/>
        <w:rPr>
          <w:rFonts w:hint="eastAsia" w:ascii="微软雅黑" w:hAnsi="微软雅黑" w:eastAsia="微软雅黑" w:cs="微软雅黑"/>
          <w:sz w:val="30"/>
          <w:szCs w:val="30"/>
        </w:rPr>
      </w:pPr>
    </w:p>
    <w:p w14:paraId="22CE506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Gilgal, then, is where the path of God's servant must necessarily begin.</w:t>
      </w:r>
    </w:p>
    <w:p w14:paraId="1574CB2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那么，吉甲是神的仆人道路必须开始的地方。</w:t>
      </w:r>
    </w:p>
    <w:p w14:paraId="16AC5D7B">
      <w:pPr>
        <w:spacing w:line="273" w:lineRule="auto"/>
        <w:rPr>
          <w:rFonts w:hint="eastAsia" w:ascii="微软雅黑" w:hAnsi="微软雅黑" w:eastAsia="微软雅黑" w:cs="微软雅黑"/>
          <w:sz w:val="30"/>
          <w:szCs w:val="30"/>
        </w:rPr>
      </w:pPr>
    </w:p>
    <w:p w14:paraId="73347B5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he unsparingly mortifies the flesh, separates from the world, and consecrates himself unreservedly to God is he prepared to journey further.</w:t>
      </w:r>
    </w:p>
    <w:p w14:paraId="289081A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除非他毫不留情地治死肉体，与世界分离，并将自己毫无保留地奉献给神，否则他就没有准备好继续前行。</w:t>
      </w:r>
    </w:p>
    <w:p w14:paraId="52EEE9C5">
      <w:pPr>
        <w:spacing w:line="273" w:lineRule="auto"/>
        <w:rPr>
          <w:rFonts w:hint="eastAsia" w:ascii="微软雅黑" w:hAnsi="微软雅黑" w:eastAsia="微软雅黑" w:cs="微软雅黑"/>
          <w:sz w:val="30"/>
          <w:szCs w:val="30"/>
        </w:rPr>
      </w:pPr>
    </w:p>
    <w:p w14:paraId="03A27B0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Gilgal Elisha passed on to "Bethel," which means "the house of God."</w:t>
      </w:r>
    </w:p>
    <w:p w14:paraId="0621E3D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从吉甲，以利沙前往“伯特利”，意为“神的家”。</w:t>
      </w:r>
    </w:p>
    <w:p w14:paraId="3E7C483F">
      <w:pPr>
        <w:spacing w:line="273" w:lineRule="auto"/>
        <w:rPr>
          <w:rFonts w:hint="eastAsia" w:ascii="微软雅黑" w:hAnsi="微软雅黑" w:eastAsia="微软雅黑" w:cs="微软雅黑"/>
          <w:sz w:val="30"/>
          <w:szCs w:val="30"/>
        </w:rPr>
      </w:pPr>
    </w:p>
    <w:p w14:paraId="5E510CB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seen, it was originally the place of hallowed memories, but in the course of time it had been grievously defiled.</w:t>
      </w:r>
    </w:p>
    <w:p w14:paraId="2280F33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正如我们所见，它原本是充满神圣回忆的地方，但随着时间的推移，它已被严重玷污。</w:t>
      </w:r>
    </w:p>
    <w:p w14:paraId="7BC084AD">
      <w:pPr>
        <w:spacing w:line="273" w:lineRule="auto"/>
        <w:rPr>
          <w:rFonts w:hint="eastAsia" w:ascii="微软雅黑" w:hAnsi="微软雅黑" w:eastAsia="微软雅黑" w:cs="微软雅黑"/>
          <w:sz w:val="30"/>
          <w:szCs w:val="30"/>
        </w:rPr>
      </w:pPr>
    </w:p>
    <w:p w14:paraId="7F1E7B8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Bethel had been horribly polluted; for it was there that Jeroboam set up one of his golden calves, appointed an idolatrous priesthood, and led the people into terrible sin (1 Kings 12:28, 33).</w:t>
      </w:r>
    </w:p>
    <w:p w14:paraId="23DBA46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伯特利已被可怕地污染；因为耶罗波安在那里设立了他的一只金牛犊，任命了偶像崇拜的祭司，并引诱百姓犯下可怕的罪（列王纪上 12:28, 33）。</w:t>
      </w:r>
    </w:p>
    <w:p w14:paraId="78E209A4">
      <w:pPr>
        <w:spacing w:line="273" w:lineRule="auto"/>
        <w:rPr>
          <w:rFonts w:hint="eastAsia" w:ascii="微软雅黑" w:hAnsi="微软雅黑" w:eastAsia="微软雅黑" w:cs="微软雅黑"/>
          <w:sz w:val="30"/>
          <w:szCs w:val="30"/>
        </w:rPr>
      </w:pPr>
    </w:p>
    <w:p w14:paraId="6F2A794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must visit this place so that he might be suitably affected with the dishonor done unto the Lord.</w:t>
      </w:r>
    </w:p>
    <w:p w14:paraId="6EB4F9D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以利沙必须访问这个地方，以便他能对加给主的羞辱有适当的感触。</w:t>
      </w:r>
    </w:p>
    <w:p w14:paraId="3B0757C6">
      <w:pPr>
        <w:spacing w:line="273" w:lineRule="auto"/>
        <w:rPr>
          <w:rFonts w:hint="eastAsia" w:ascii="微软雅黑" w:hAnsi="微软雅黑" w:eastAsia="微软雅黑" w:cs="微软雅黑"/>
          <w:sz w:val="30"/>
          <w:szCs w:val="30"/>
        </w:rPr>
      </w:pPr>
    </w:p>
    <w:p w14:paraId="4C9CA1C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History has repeated itself.</w:t>
      </w:r>
    </w:p>
    <w:p w14:paraId="19C9A47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历史重演了。</w:t>
      </w:r>
    </w:p>
    <w:p w14:paraId="1F46665B">
      <w:pPr>
        <w:spacing w:line="273" w:lineRule="auto"/>
        <w:rPr>
          <w:rFonts w:hint="eastAsia" w:ascii="微软雅黑" w:hAnsi="微软雅黑" w:eastAsia="微软雅黑" w:cs="微软雅黑"/>
          <w:sz w:val="30"/>
          <w:szCs w:val="30"/>
        </w:rPr>
      </w:pPr>
    </w:p>
    <w:p w14:paraId="38F6AD4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house of God, the professing church, is defiled, and the servant of Christ must take to heart the apostate condition of Christendom today if his ministry is to be effective.</w:t>
      </w:r>
    </w:p>
    <w:p w14:paraId="0D8C82E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神的家，即认信的教会，已被玷污，基督的仆人如果要事奉有效，就必须把当今基督教界的背道状况放在心上。</w:t>
      </w:r>
    </w:p>
    <w:p w14:paraId="4D2851FD">
      <w:pPr>
        <w:spacing w:line="273" w:lineRule="auto"/>
        <w:rPr>
          <w:rFonts w:hint="eastAsia" w:ascii="微软雅黑" w:hAnsi="微软雅黑" w:eastAsia="微软雅黑" w:cs="微软雅黑"/>
          <w:sz w:val="30"/>
          <w:szCs w:val="30"/>
        </w:rPr>
      </w:pPr>
    </w:p>
    <w:p w14:paraId="10F97B3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Bethel they proceeded to Jericho, a place that was under God's curse (Joshua 6:26).</w:t>
      </w:r>
    </w:p>
    <w:p w14:paraId="11B5210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从伯特利他们前往耶利哥，一个处于神咒诅之下的地方（约书亚记 6:26）。</w:t>
      </w:r>
    </w:p>
    <w:p w14:paraId="4C0F675B">
      <w:pPr>
        <w:spacing w:line="273" w:lineRule="auto"/>
        <w:rPr>
          <w:rFonts w:hint="eastAsia" w:ascii="微软雅黑" w:hAnsi="微软雅黑" w:eastAsia="微软雅黑" w:cs="微软雅黑"/>
          <w:sz w:val="30"/>
          <w:szCs w:val="30"/>
        </w:rPr>
      </w:pPr>
    </w:p>
    <w:p w14:paraId="2F15B2E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servant of God needs to enter deeply into the solemn fact that this world is under the curse of a holy God.</w:t>
      </w:r>
    </w:p>
    <w:p w14:paraId="3F5A060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神的仆人需要深入体会这个庄严的事实：这个世界处于圣洁之神的咒诅之下。</w:t>
      </w:r>
    </w:p>
    <w:p w14:paraId="79B80EA8">
      <w:pPr>
        <w:spacing w:line="273" w:lineRule="auto"/>
        <w:rPr>
          <w:rFonts w:hint="eastAsia" w:ascii="微软雅黑" w:hAnsi="微软雅黑" w:eastAsia="微软雅黑" w:cs="微软雅黑"/>
          <w:sz w:val="30"/>
          <w:szCs w:val="30"/>
        </w:rPr>
      </w:pPr>
    </w:p>
    <w:p w14:paraId="709F1DC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that "curse"?</w:t>
      </w:r>
    </w:p>
    <w:p w14:paraId="292C031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那个“咒诅”是什么？</w:t>
      </w:r>
    </w:p>
    <w:p w14:paraId="4250448F">
      <w:pPr>
        <w:spacing w:line="273" w:lineRule="auto"/>
        <w:rPr>
          <w:rFonts w:hint="eastAsia" w:ascii="微软雅黑" w:hAnsi="微软雅黑" w:eastAsia="微软雅黑" w:cs="微软雅黑"/>
          <w:sz w:val="30"/>
          <w:szCs w:val="30"/>
        </w:rPr>
      </w:pPr>
    </w:p>
    <w:p w14:paraId="71C21A3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(Romans 6:23), and it is of that the Jordan (the final stopping-place) speaks.</w:t>
      </w:r>
    </w:p>
    <w:p w14:paraId="59C72A3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死（罗马书 6:23），这就是约旦河（最后的停留地）所指的。</w:t>
      </w:r>
    </w:p>
    <w:p w14:paraId="5D91A0D7">
      <w:pPr>
        <w:spacing w:line="273" w:lineRule="auto"/>
        <w:rPr>
          <w:rFonts w:hint="eastAsia" w:ascii="微软雅黑" w:hAnsi="微软雅黑" w:eastAsia="微软雅黑" w:cs="微软雅黑"/>
          <w:sz w:val="30"/>
          <w:szCs w:val="30"/>
        </w:rPr>
      </w:pPr>
    </w:p>
    <w:p w14:paraId="73DAC30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too must be passed through in the experience of his soul if the minister is to be effective.</w:t>
      </w:r>
    </w:p>
    <w:p w14:paraId="49E075D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如果执事要有效力，他的灵魂也必须在经历中通过这一点。</w:t>
      </w:r>
    </w:p>
    <w:p w14:paraId="14FE1ADC">
      <w:pPr>
        <w:spacing w:line="273" w:lineRule="auto"/>
        <w:rPr>
          <w:rFonts w:hint="eastAsia" w:ascii="微软雅黑" w:hAnsi="微软雅黑" w:eastAsia="微软雅黑" w:cs="微软雅黑"/>
          <w:sz w:val="30"/>
          <w:szCs w:val="30"/>
        </w:rPr>
      </w:pPr>
    </w:p>
    <w:p w14:paraId="4CCA563C">
      <w:pPr>
        <w:pStyle w:val="2"/>
        <w:bidi w:val="0"/>
        <w:jc w:val="center"/>
        <w:rPr>
          <w:rFonts w:hint="eastAsia"/>
        </w:rPr>
      </w:pPr>
      <w:r>
        <w:rPr>
          <w:rFonts w:hint="eastAsia"/>
        </w:rPr>
        <w:t>ELISHA'S FIRST MIRACLE—PASSAGE THROUGH JORDAN</w:t>
      </w:r>
    </w:p>
    <w:p w14:paraId="07FCF1BE">
      <w:pPr>
        <w:pStyle w:val="2"/>
        <w:bidi w:val="0"/>
        <w:jc w:val="center"/>
        <w:rPr>
          <w:rFonts w:hint="eastAsia"/>
        </w:rPr>
      </w:pPr>
      <w:r>
        <w:rPr>
          <w:rFonts w:hint="eastAsia"/>
        </w:rPr>
        <w:t>以利沙的第一个神迹——过约旦河</w:t>
      </w:r>
    </w:p>
    <w:p w14:paraId="1212B839">
      <w:pPr>
        <w:spacing w:line="273" w:lineRule="auto"/>
        <w:rPr>
          <w:rFonts w:hint="eastAsia" w:ascii="微软雅黑" w:hAnsi="微软雅黑" w:eastAsia="微软雅黑" w:cs="微软雅黑"/>
          <w:sz w:val="30"/>
          <w:szCs w:val="30"/>
        </w:rPr>
      </w:pPr>
    </w:p>
    <w:p w14:paraId="4EC3718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Between Elijah and Elisha was that of master (2 Kings 2:16) and servant (2 Kings 3:11), and thus it set forth that which exists between Christ and His ministers.</w:t>
      </w:r>
    </w:p>
    <w:p w14:paraId="5672DDA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以利亚和以利沙之间的关系是主（列王纪下 2:16）仆（列王纪下 3:11）关系，因此它阐明了基督与祂的执事之间存在的关系。</w:t>
      </w:r>
    </w:p>
    <w:p w14:paraId="21D19CF5">
      <w:pPr>
        <w:spacing w:line="273" w:lineRule="auto"/>
        <w:rPr>
          <w:rFonts w:hint="eastAsia" w:ascii="微软雅黑" w:hAnsi="微软雅黑" w:eastAsia="微软雅黑" w:cs="微软雅黑"/>
          <w:sz w:val="30"/>
          <w:szCs w:val="30"/>
        </w:rPr>
      </w:pPr>
    </w:p>
    <w:p w14:paraId="7AAA10D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some time Elijah himself occupied the state of action; but upon the completion of his mission and after a miraculous passage through Jordan, he was supernaturally removed to Heaven.</w:t>
      </w:r>
    </w:p>
    <w:p w14:paraId="1512AC1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有一段时间，以利亚本人处于行动的状态；但在他完成使命并在奇迹般地穿过约旦河之后，他被超自然地接到了天上。</w:t>
      </w:r>
    </w:p>
    <w:p w14:paraId="141AF017">
      <w:pPr>
        <w:spacing w:line="273" w:lineRule="auto"/>
        <w:rPr>
          <w:rFonts w:hint="eastAsia" w:ascii="微软雅黑" w:hAnsi="微软雅黑" w:eastAsia="微软雅黑" w:cs="微软雅黑"/>
          <w:sz w:val="30"/>
          <w:szCs w:val="30"/>
        </w:rPr>
      </w:pPr>
    </w:p>
    <w:p w14:paraId="28E68F2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with the One whom he foreshadowed: when the Savior had finished the work given Him to do and had risen in triumph from the grave, He ascended on High.</w:t>
      </w:r>
    </w:p>
    <w:p w14:paraId="4C96716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他所预表的那一位也是如此：当救主完成了交给祂做的工作并从坟墓中凯旋复活后，祂升到了高天。</w:t>
      </w:r>
    </w:p>
    <w:p w14:paraId="600C11C2">
      <w:pPr>
        <w:spacing w:line="273" w:lineRule="auto"/>
        <w:rPr>
          <w:rFonts w:hint="eastAsia" w:ascii="微软雅黑" w:hAnsi="微软雅黑" w:eastAsia="微软雅黑" w:cs="微软雅黑"/>
          <w:sz w:val="30"/>
          <w:szCs w:val="30"/>
        </w:rPr>
      </w:pPr>
    </w:p>
    <w:p w14:paraId="2A6AE2E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men were appointed by Him to serve as ambassadors in the world from which He departed, to act in His name and perpetuate His mission.</w:t>
      </w:r>
    </w:p>
    <w:p w14:paraId="541FD49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但人被祂任命，在祂离开的世界上担任大使，奉祂的名行事并延续祂的使命。</w:t>
      </w:r>
    </w:p>
    <w:p w14:paraId="1D3B5649">
      <w:pPr>
        <w:spacing w:line="273" w:lineRule="auto"/>
        <w:rPr>
          <w:rFonts w:hint="eastAsia" w:ascii="微软雅黑" w:hAnsi="微软雅黑" w:eastAsia="微软雅黑" w:cs="微软雅黑"/>
          <w:sz w:val="30"/>
          <w:szCs w:val="30"/>
        </w:rPr>
      </w:pPr>
    </w:p>
    <w:p w14:paraId="1154599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with His type.</w:t>
      </w:r>
    </w:p>
    <w:p w14:paraId="77DE919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祂的预表也是如此。</w:t>
      </w:r>
    </w:p>
    <w:p w14:paraId="7C7BA77A">
      <w:pPr>
        <w:spacing w:line="273" w:lineRule="auto"/>
        <w:rPr>
          <w:rFonts w:hint="eastAsia" w:ascii="微软雅黑" w:hAnsi="微软雅黑" w:eastAsia="微软雅黑" w:cs="微软雅黑"/>
          <w:sz w:val="30"/>
          <w:szCs w:val="30"/>
        </w:rPr>
      </w:pPr>
    </w:p>
    <w:p w14:paraId="0DECECA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was to succeed Elijah and carry forward what he had inaugurated.</w:t>
      </w:r>
    </w:p>
    <w:p w14:paraId="697856B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以利沙要继承以利亚，推进他所开创的事业。</w:t>
      </w:r>
    </w:p>
    <w:p w14:paraId="04F9E175">
      <w:pPr>
        <w:spacing w:line="273" w:lineRule="auto"/>
        <w:rPr>
          <w:rFonts w:hint="eastAsia" w:ascii="微软雅黑" w:hAnsi="微软雅黑" w:eastAsia="微软雅黑" w:cs="微软雅黑"/>
          <w:sz w:val="30"/>
          <w:szCs w:val="30"/>
        </w:rPr>
      </w:pPr>
    </w:p>
    <w:p w14:paraId="2B20A68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do this he had been called by him.</w:t>
      </w:r>
    </w:p>
    <w:p w14:paraId="595D159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为了做这件事，他被他呼召。</w:t>
      </w:r>
    </w:p>
    <w:p w14:paraId="7CAB7076">
      <w:pPr>
        <w:spacing w:line="273" w:lineRule="auto"/>
        <w:rPr>
          <w:rFonts w:hint="eastAsia" w:ascii="微软雅黑" w:hAnsi="微软雅黑" w:eastAsia="微软雅黑" w:cs="微软雅黑"/>
          <w:sz w:val="30"/>
          <w:szCs w:val="30"/>
        </w:rPr>
      </w:pPr>
    </w:p>
    <w:p w14:paraId="1BC7CA1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saw in our last chapter how Elisha was subjected to a series of testings, which shadowed forth the disciplinary experiences by which the servant of Christ approves himself and through which he is schooled for his life's work.</w:t>
      </w:r>
    </w:p>
    <w:p w14:paraId="3CB8F4E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然后在上一章我们看到以利沙如何经受了一系列的试炼，这些试炼预示了基督仆人藉以证明自己并通过其为毕生工作受训的纪律性经历。</w:t>
      </w:r>
    </w:p>
    <w:p w14:paraId="61526D51">
      <w:pPr>
        <w:spacing w:line="273" w:lineRule="auto"/>
        <w:rPr>
          <w:rFonts w:hint="eastAsia" w:ascii="微软雅黑" w:hAnsi="微软雅黑" w:eastAsia="微软雅黑" w:cs="微软雅黑"/>
          <w:sz w:val="30"/>
          <w:szCs w:val="30"/>
        </w:rPr>
      </w:pPr>
    </w:p>
    <w:p w14:paraId="51600D9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viewed the path which Elisha was required to tread and pointed out briefly its spiritual significance in connection with the preparatory history of the minister of the gospel.</w:t>
      </w:r>
    </w:p>
    <w:p w14:paraId="514F7BA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然后我们观察了以利沙必须走的道路，并简要指出了其与福音执事预备历史相关的属灵意义。</w:t>
      </w:r>
    </w:p>
    <w:p w14:paraId="3AC9AD04">
      <w:pPr>
        <w:spacing w:line="273" w:lineRule="auto"/>
        <w:rPr>
          <w:rFonts w:hint="eastAsia" w:ascii="微软雅黑" w:hAnsi="微软雅黑" w:eastAsia="微软雅黑" w:cs="微软雅黑"/>
          <w:sz w:val="30"/>
          <w:szCs w:val="30"/>
        </w:rPr>
      </w:pPr>
    </w:p>
    <w:p w14:paraId="650D333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other preliminary feature remains for our consideration, namely, the endowment Elisha received.</w:t>
      </w:r>
    </w:p>
    <w:p w14:paraId="0F88DBB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还有一个初步特征有待我们考虑，即以利沙所领受的恩赐。</w:t>
      </w:r>
    </w:p>
    <w:p w14:paraId="03E6B190">
      <w:pPr>
        <w:spacing w:line="273" w:lineRule="auto"/>
        <w:rPr>
          <w:rFonts w:hint="eastAsia" w:ascii="微软雅黑" w:hAnsi="微软雅黑" w:eastAsia="微软雅黑" w:cs="微软雅黑"/>
          <w:sz w:val="30"/>
          <w:szCs w:val="30"/>
        </w:rPr>
      </w:pPr>
    </w:p>
    <w:p w14:paraId="6E93451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remembered that when Elijah had put to his companion that searching question, "Ask what I shall do for you, before I be taken away from you," Elisha had replied, "I pray you, let a double portion of your spirit be upon me."</w:t>
      </w:r>
    </w:p>
    <w:p w14:paraId="75E1608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我们要记得，当以利亚向他的同伴提出那个探索性的问题：“我未曾被接去离开你，你要我为你做什么，只管求”时，以利沙回答说：“愿感动你的灵加倍地感动我。”</w:t>
      </w:r>
    </w:p>
    <w:p w14:paraId="38D647C0">
      <w:pPr>
        <w:spacing w:line="273" w:lineRule="auto"/>
        <w:rPr>
          <w:rFonts w:hint="eastAsia" w:ascii="微软雅黑" w:hAnsi="微软雅黑" w:eastAsia="微软雅黑" w:cs="微软雅黑"/>
          <w:sz w:val="30"/>
          <w:szCs w:val="30"/>
        </w:rPr>
      </w:pPr>
    </w:p>
    <w:p w14:paraId="7801FA6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believe showed three things.</w:t>
      </w:r>
    </w:p>
    <w:p w14:paraId="1EB33EA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我们相信这表明了三件事。</w:t>
      </w:r>
    </w:p>
    <w:p w14:paraId="298A7350">
      <w:pPr>
        <w:spacing w:line="273" w:lineRule="auto"/>
        <w:rPr>
          <w:rFonts w:hint="eastAsia" w:ascii="微软雅黑" w:hAnsi="微软雅黑" w:eastAsia="微软雅黑" w:cs="微软雅黑"/>
          <w:sz w:val="30"/>
          <w:szCs w:val="30"/>
        </w:rPr>
      </w:pPr>
    </w:p>
    <w:p w14:paraId="219D45D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revealed his modesty and humility, being an acknowledgment of his weakness and insufficiency.</w:t>
      </w:r>
    </w:p>
    <w:p w14:paraId="091B187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第一，这显明了他的谦虚和谦卑，承认他的软弱和不足。</w:t>
      </w:r>
    </w:p>
    <w:p w14:paraId="5CC12D58">
      <w:pPr>
        <w:spacing w:line="273" w:lineRule="auto"/>
        <w:rPr>
          <w:rFonts w:hint="eastAsia" w:ascii="微软雅黑" w:hAnsi="微软雅黑" w:eastAsia="微软雅黑" w:cs="微软雅黑"/>
          <w:sz w:val="30"/>
          <w:szCs w:val="30"/>
        </w:rPr>
      </w:pPr>
    </w:p>
    <w:p w14:paraId="0D32B7C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conscious of his unfitness for his mission and felt that nothing but a plentiful supply of the Spirit which had rested upon the Tishbite would be enough for the tasks confronting him.</w:t>
      </w:r>
    </w:p>
    <w:p w14:paraId="69563AF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他意识到自己不配担负这使命，并感到除非有曾停留在提斯比人身上的灵的丰富供应，否则不足以应付摆在他面前的任务。</w:t>
      </w:r>
    </w:p>
    <w:p w14:paraId="7EDC968A">
      <w:pPr>
        <w:spacing w:line="273" w:lineRule="auto"/>
        <w:rPr>
          <w:rFonts w:hint="eastAsia" w:ascii="微软雅黑" w:hAnsi="微软雅黑" w:eastAsia="微软雅黑" w:cs="微软雅黑"/>
          <w:sz w:val="30"/>
          <w:szCs w:val="30"/>
        </w:rPr>
      </w:pPr>
    </w:p>
    <w:p w14:paraId="3A2FD85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is the young servant of Christ who is aware of his own impotence, for in felt weakness lies his strength.</w:t>
      </w:r>
    </w:p>
    <w:p w14:paraId="48832F2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意识到自己无能的年轻基督仆人是有福的，因为在感觉到的软弱中蕴藏着他的力量。</w:t>
      </w:r>
    </w:p>
    <w:p w14:paraId="4991772B">
      <w:pPr>
        <w:spacing w:line="273" w:lineRule="auto"/>
        <w:rPr>
          <w:rFonts w:hint="eastAsia" w:ascii="微软雅黑" w:hAnsi="微软雅黑" w:eastAsia="微软雅黑" w:cs="微软雅黑"/>
          <w:sz w:val="30"/>
          <w:szCs w:val="30"/>
        </w:rPr>
      </w:pPr>
    </w:p>
    <w:p w14:paraId="79CEC1C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is the one who has experimentally learned the force of that word, "Not by might, nor by power, but by my spirit, says the LORD" (Zechariah 4:6).</w:t>
      </w:r>
    </w:p>
    <w:p w14:paraId="3D36D7E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从经验中学到那句话力量的人是有福的：“不是倚靠势力，不是倚靠才能，乃是倚靠我的灵方能成事。这是万军之耶和华说的”（撒迦利亚书 4:6）。</w:t>
      </w:r>
    </w:p>
    <w:p w14:paraId="5BACB71C">
      <w:pPr>
        <w:spacing w:line="273" w:lineRule="auto"/>
        <w:rPr>
          <w:rFonts w:hint="eastAsia" w:ascii="微软雅黑" w:hAnsi="微软雅黑" w:eastAsia="微软雅黑" w:cs="微软雅黑"/>
          <w:sz w:val="30"/>
          <w:szCs w:val="30"/>
        </w:rPr>
      </w:pPr>
    </w:p>
    <w:p w14:paraId="2B51C30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if Elisha were to take Elijah's place at the head of the schools of the prophets, then he needed a superior endowment to theirs—a double supply of the Spirit of wisdom and power.</w:t>
      </w:r>
    </w:p>
    <w:p w14:paraId="069E028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第二，如果以利沙要接替以利亚在先知学校的领导地位，那么他需要比他们更优越的恩赐——智慧和能力之灵的双倍供应。</w:t>
      </w:r>
    </w:p>
    <w:p w14:paraId="199C9757">
      <w:pPr>
        <w:spacing w:line="273" w:lineRule="auto"/>
        <w:rPr>
          <w:rFonts w:hint="eastAsia" w:ascii="微软雅黑" w:hAnsi="微软雅黑" w:eastAsia="微软雅黑" w:cs="微软雅黑"/>
          <w:sz w:val="30"/>
          <w:szCs w:val="30"/>
        </w:rPr>
      </w:pPr>
    </w:p>
    <w:p w14:paraId="55A43E4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as the accredited servant of God, he needed more than the rank and file of His people: not only the Spirit's indwelling, but also the Spirit's resting upon him.</w:t>
      </w:r>
    </w:p>
    <w:p w14:paraId="766AC14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第三，作为神认可的仆人，他需要的不仅仅是祂普通百姓所拥有的：不仅是圣灵的内住，还有圣灵停留在他身上。</w:t>
      </w:r>
    </w:p>
    <w:p w14:paraId="34ED4B1F">
      <w:pPr>
        <w:spacing w:line="273" w:lineRule="auto"/>
        <w:rPr>
          <w:rFonts w:hint="eastAsia" w:ascii="微软雅黑" w:hAnsi="微软雅黑" w:eastAsia="微软雅黑" w:cs="微软雅黑"/>
          <w:sz w:val="30"/>
          <w:szCs w:val="30"/>
        </w:rPr>
      </w:pPr>
    </w:p>
    <w:p w14:paraId="382BE94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only to turn to the final discourse of our Lord to His apostles, recorded in John 14-16, to discover the part which the Holy Spirit must play if His servants are to be duly equipped for their work.</w:t>
      </w:r>
    </w:p>
    <w:p w14:paraId="1610E75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我们只需翻看约翰福音 14-16 章记载的主对使徒的最后讲道，就能发现如果要祂的仆人为工作得到适当装备，圣灵必须扮演的角色。</w:t>
      </w:r>
    </w:p>
    <w:p w14:paraId="30508314">
      <w:pPr>
        <w:spacing w:line="273" w:lineRule="auto"/>
        <w:rPr>
          <w:rFonts w:hint="eastAsia" w:ascii="微软雅黑" w:hAnsi="微软雅黑" w:eastAsia="微软雅黑" w:cs="微软雅黑"/>
          <w:sz w:val="30"/>
          <w:szCs w:val="30"/>
        </w:rPr>
      </w:pPr>
    </w:p>
    <w:p w14:paraId="47633D3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declared He would pray the Father that another Paraclete or Comforter should be given them, who would abide with them forever (John 14: 16).</w:t>
      </w:r>
    </w:p>
    <w:p w14:paraId="065D3C6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首先，祂宣布祂将祈求父赐给他们另一位保惠师或安慰者，祂将永远与他们同在（约翰福音 14:16）。</w:t>
      </w:r>
    </w:p>
    <w:p w14:paraId="118A2DE0">
      <w:pPr>
        <w:spacing w:line="273" w:lineRule="auto"/>
        <w:rPr>
          <w:rFonts w:hint="eastAsia" w:ascii="微软雅黑" w:hAnsi="微软雅黑" w:eastAsia="微软雅黑" w:cs="微软雅黑"/>
          <w:sz w:val="30"/>
          <w:szCs w:val="30"/>
        </w:rPr>
      </w:pPr>
    </w:p>
    <w:p w14:paraId="1DFA825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promised that this blessed Comforter, sent in His name, would teach them all things (John 16:13).</w:t>
      </w:r>
    </w:p>
    <w:p w14:paraId="07EADEF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然后祂应许这位奉祂名差来的有福的安慰者，将教导他们一切事（约翰福音 16:13）。</w:t>
      </w:r>
    </w:p>
    <w:p w14:paraId="310C6E62">
      <w:pPr>
        <w:spacing w:line="273" w:lineRule="auto"/>
        <w:rPr>
          <w:rFonts w:hint="eastAsia" w:ascii="微软雅黑" w:hAnsi="微软雅黑" w:eastAsia="微软雅黑" w:cs="微软雅黑"/>
          <w:sz w:val="30"/>
          <w:szCs w:val="30"/>
        </w:rPr>
      </w:pPr>
    </w:p>
    <w:p w14:paraId="3AC6EBF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by means of the Spirit of truth given unto them that they would be enabled to bear testimony unto their Master (John 15:26-27).</w:t>
      </w:r>
    </w:p>
    <w:p w14:paraId="0D76F7E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正是藉着赐给他们的真理的圣灵，他们才能够为主作见证（约翰福音 15:26-27）。</w:t>
      </w:r>
    </w:p>
    <w:p w14:paraId="5E687DE6">
      <w:pPr>
        <w:spacing w:line="273" w:lineRule="auto"/>
        <w:rPr>
          <w:rFonts w:hint="eastAsia" w:ascii="微软雅黑" w:hAnsi="微软雅黑" w:eastAsia="微软雅黑" w:cs="微软雅黑"/>
          <w:sz w:val="30"/>
          <w:szCs w:val="30"/>
        </w:rPr>
      </w:pPr>
    </w:p>
    <w:p w14:paraId="7A97AB6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guide them into all truth, show them things to come, and glorify Christ by a fuller revelation to them of the mystery of His person, office, and work (John 16:13-15).</w:t>
      </w:r>
    </w:p>
    <w:p w14:paraId="4B2C04B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祂将引导他们进入一切真理，向他们展示将来的事，并藉着向他们更充分地启示祂位格、职分和工作的奥秘来荣耀基督（约翰福音 16:13-15）。</w:t>
      </w:r>
    </w:p>
    <w:p w14:paraId="5F6DD718">
      <w:pPr>
        <w:spacing w:line="273" w:lineRule="auto"/>
        <w:rPr>
          <w:rFonts w:hint="eastAsia" w:ascii="微软雅黑" w:hAnsi="微软雅黑" w:eastAsia="微软雅黑" w:cs="微软雅黑"/>
          <w:sz w:val="30"/>
          <w:szCs w:val="30"/>
        </w:rPr>
      </w:pPr>
    </w:p>
    <w:p w14:paraId="4DAAC1E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book of Acts we see how those promises were made good.</w:t>
      </w:r>
    </w:p>
    <w:p w14:paraId="4427E85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在使徒行传中，我们看到这些应许是如何实现的。</w:t>
      </w:r>
    </w:p>
    <w:p w14:paraId="556BE457">
      <w:pPr>
        <w:spacing w:line="273" w:lineRule="auto"/>
        <w:rPr>
          <w:rFonts w:hint="eastAsia" w:ascii="微软雅黑" w:hAnsi="微软雅黑" w:eastAsia="微软雅黑" w:cs="微软雅黑"/>
          <w:sz w:val="30"/>
          <w:szCs w:val="30"/>
        </w:rPr>
      </w:pPr>
    </w:p>
    <w:p w14:paraId="45971CF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servants were already indwelt by the Spirit of life (John 20:22) but the "power of the Holy Spirit" was to come upon them (Acts 1:8).</w:t>
      </w:r>
    </w:p>
    <w:p w14:paraId="02C733F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这些仆人已经有生命之灵内住（约翰福音 20:22），但“圣灵的能力”要临到他们身上（使徒行传 1:8）。</w:t>
      </w:r>
    </w:p>
    <w:p w14:paraId="21713A33">
      <w:pPr>
        <w:spacing w:line="273" w:lineRule="auto"/>
        <w:rPr>
          <w:rFonts w:hint="eastAsia" w:ascii="微软雅黑" w:hAnsi="微软雅黑" w:eastAsia="微软雅黑" w:cs="微软雅黑"/>
          <w:sz w:val="30"/>
          <w:szCs w:val="30"/>
        </w:rPr>
      </w:pPr>
    </w:p>
    <w:p w14:paraId="0FF34B5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took place on the day of Pentecost, when "there appeared unto them cloven tongues like as of fire, and it sat upon each of them. And they [the apostles, Acts 1:26] were all filled with the Holy Spirit" (Acts 2:3-4).</w:t>
      </w:r>
    </w:p>
    <w:p w14:paraId="687CEF8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这发生在五旬节那天，当时“有舌头如火焰显现出来，分开落在他们各人头上。他们【使徒，使徒行传 1:26】就都被圣灵充满”（使徒行传 2:3-4）。</w:t>
      </w:r>
    </w:p>
    <w:p w14:paraId="021E35CC">
      <w:pPr>
        <w:spacing w:line="273" w:lineRule="auto"/>
        <w:rPr>
          <w:rFonts w:hint="eastAsia" w:ascii="微软雅黑" w:hAnsi="微软雅黑" w:eastAsia="微软雅黑" w:cs="微软雅黑"/>
          <w:sz w:val="30"/>
          <w:szCs w:val="30"/>
        </w:rPr>
      </w:pPr>
    </w:p>
    <w:p w14:paraId="2178790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is the deep need of the servant of Christ: that he be endowed by the Spirit, for without such an anointing his labors can only prove ineffective.</w:t>
      </w:r>
    </w:p>
    <w:p w14:paraId="5CAB00E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那么，这就是基督仆人的深切需要：被圣灵赋予恩赐，因为没有这样的膏抹，他的劳作只能证明是无效的。</w:t>
      </w:r>
    </w:p>
    <w:p w14:paraId="0CD3C1CB">
      <w:pPr>
        <w:spacing w:line="273" w:lineRule="auto"/>
        <w:rPr>
          <w:rFonts w:hint="eastAsia" w:ascii="微软雅黑" w:hAnsi="微软雅黑" w:eastAsia="微软雅黑" w:cs="微软雅黑"/>
          <w:sz w:val="30"/>
          <w:szCs w:val="30"/>
        </w:rPr>
      </w:pPr>
    </w:p>
    <w:p w14:paraId="6717A01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thus that Christ Himself was furnished (Matthew 3:16; Acts 10:38), and the disciple is not greater than his Lord.</w:t>
      </w:r>
    </w:p>
    <w:p w14:paraId="1EF6DD6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基督自己就是这样被装备的（马太福音 3:16；使徒行传 10:38），仆人不能大于他的主人。</w:t>
      </w:r>
    </w:p>
    <w:p w14:paraId="04EDE78B">
      <w:pPr>
        <w:spacing w:line="273" w:lineRule="auto"/>
        <w:rPr>
          <w:rFonts w:hint="eastAsia" w:ascii="微软雅黑" w:hAnsi="微软雅黑" w:eastAsia="微软雅黑" w:cs="微软雅黑"/>
          <w:sz w:val="30"/>
          <w:szCs w:val="30"/>
        </w:rPr>
      </w:pPr>
    </w:p>
    <w:p w14:paraId="4D7C209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has been said and written on this subject of the minister being endowed and empowered by the Holy Spirit, and varied indeed are the directions given as to what must be done in order to enter into this blessing.</w:t>
      </w:r>
    </w:p>
    <w:p w14:paraId="5A2E605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关于执事被圣灵赋予恩赐和能力这一主题，人们已经说了很多也写了很多，关于必须做什么才能进入这一祝福的指示确实也是多种多样的。</w:t>
      </w:r>
    </w:p>
    <w:p w14:paraId="11BD3F55">
      <w:pPr>
        <w:spacing w:line="273" w:lineRule="auto"/>
        <w:rPr>
          <w:rFonts w:hint="eastAsia" w:ascii="微软雅黑" w:hAnsi="微软雅黑" w:eastAsia="微软雅黑" w:cs="微软雅黑"/>
          <w:sz w:val="30"/>
          <w:szCs w:val="30"/>
        </w:rPr>
      </w:pPr>
    </w:p>
    <w:p w14:paraId="5BD1B80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we have long been convinced that the position occupied by the apostles was unique, and therefore we are certainly not warranted in praying and looking for any supernatural endowment such as they received.</w:t>
      </w:r>
    </w:p>
    <w:p w14:paraId="234D389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就个人而言，我们早就确信使徒所占据的地位是独特的，因此我们当然没有理由祈求和寻找像他们所领受的那样的超自然恩赐。</w:t>
      </w:r>
    </w:p>
    <w:p w14:paraId="673A9514">
      <w:pPr>
        <w:spacing w:line="273" w:lineRule="auto"/>
        <w:rPr>
          <w:rFonts w:hint="eastAsia" w:ascii="微软雅黑" w:hAnsi="微软雅黑" w:eastAsia="微软雅黑" w:cs="微软雅黑"/>
          <w:sz w:val="30"/>
          <w:szCs w:val="30"/>
        </w:rPr>
      </w:pPr>
    </w:p>
    <w:p w14:paraId="127282B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we must be careful not to go to an opposite extreme and conclude there is no special and distinct anointing by the Spirit which the servants of God need today.</w:t>
      </w:r>
    </w:p>
    <w:p w14:paraId="470AA6D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另一方面，我们必须小心不要走向另一个极端，认为今天神的仆人不需要圣灵特殊而明显的膏抹。</w:t>
      </w:r>
    </w:p>
    <w:p w14:paraId="1DC35A7D">
      <w:pPr>
        <w:spacing w:line="273" w:lineRule="auto"/>
        <w:rPr>
          <w:rFonts w:hint="eastAsia" w:ascii="微软雅黑" w:hAnsi="微软雅黑" w:eastAsia="微软雅黑" w:cs="微软雅黑"/>
          <w:sz w:val="30"/>
          <w:szCs w:val="30"/>
        </w:rPr>
      </w:pPr>
    </w:p>
    <w:p w14:paraId="6FE1ACE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shows otherwise, for this case we believe is a typical and representative one.</w:t>
      </w:r>
    </w:p>
    <w:p w14:paraId="5B3981A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以利沙表明了并非如此，因为我们相信这个案例是典型和具有代表性的。</w:t>
      </w:r>
    </w:p>
    <w:p w14:paraId="68D3B80C">
      <w:pPr>
        <w:spacing w:line="273" w:lineRule="auto"/>
        <w:rPr>
          <w:rFonts w:hint="eastAsia" w:ascii="微软雅黑" w:hAnsi="微软雅黑" w:eastAsia="微软雅黑" w:cs="微软雅黑"/>
          <w:sz w:val="30"/>
          <w:szCs w:val="30"/>
        </w:rPr>
      </w:pPr>
    </w:p>
    <w:p w14:paraId="5AB455B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it for granted then that most of our readers will concur in the last remarks, we proceed to the important question.</w:t>
      </w:r>
    </w:p>
    <w:p w14:paraId="077F3D1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假定我们的大多数读者都会同意最后的评论，我们继续讨论重要的问题。</w:t>
      </w:r>
    </w:p>
    <w:p w14:paraId="1FFCFEBD">
      <w:pPr>
        <w:spacing w:line="273" w:lineRule="auto"/>
        <w:rPr>
          <w:rFonts w:hint="eastAsia" w:ascii="微软雅黑" w:hAnsi="微软雅黑" w:eastAsia="微软雅黑" w:cs="微软雅黑"/>
          <w:sz w:val="30"/>
          <w:szCs w:val="30"/>
        </w:rPr>
      </w:pPr>
    </w:p>
    <w:p w14:paraId="40FA7D8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required of the minister if he is to enjoy a double portion of the Spirit?</w:t>
      </w:r>
    </w:p>
    <w:p w14:paraId="546E09A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如果执事要享受双倍的圣灵，对他有什么要求？</w:t>
      </w:r>
    </w:p>
    <w:p w14:paraId="2484406E">
      <w:pPr>
        <w:spacing w:line="273" w:lineRule="auto"/>
        <w:rPr>
          <w:rFonts w:hint="eastAsia" w:ascii="微软雅黑" w:hAnsi="微软雅黑" w:eastAsia="微软雅黑" w:cs="微软雅黑"/>
          <w:sz w:val="30"/>
          <w:szCs w:val="30"/>
        </w:rPr>
      </w:pPr>
    </w:p>
    <w:p w14:paraId="1EA9E91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answering this inquiry we will restrict ourselves to what is recorded of Elisha.</w:t>
      </w:r>
    </w:p>
    <w:p w14:paraId="2A0E7A5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在回答这一询问时，我们将局限于关于以利沙的记载。</w:t>
      </w:r>
    </w:p>
    <w:p w14:paraId="356F0281">
      <w:pPr>
        <w:spacing w:line="273" w:lineRule="auto"/>
        <w:rPr>
          <w:rFonts w:hint="eastAsia" w:ascii="微软雅黑" w:hAnsi="微软雅黑" w:eastAsia="微软雅黑" w:cs="微软雅黑"/>
          <w:sz w:val="30"/>
          <w:szCs w:val="30"/>
        </w:rPr>
      </w:pPr>
    </w:p>
    <w:p w14:paraId="5C4A177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case there were two things.</w:t>
      </w:r>
    </w:p>
    <w:p w14:paraId="3AB29C2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就他的情况而言，有两件事。</w:t>
      </w:r>
    </w:p>
    <w:p w14:paraId="4C55C11B">
      <w:pPr>
        <w:spacing w:line="273" w:lineRule="auto"/>
        <w:rPr>
          <w:rFonts w:hint="eastAsia" w:ascii="微软雅黑" w:hAnsi="微软雅黑" w:eastAsia="微软雅黑" w:cs="微软雅黑"/>
          <w:sz w:val="30"/>
          <w:szCs w:val="30"/>
        </w:rPr>
      </w:pPr>
    </w:p>
    <w:p w14:paraId="2082FED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passage through Jordan, for it is to be duly noted that Elijah did not ask him "what shall I do for you" until they had gone through its divided waters.</w:t>
      </w:r>
    </w:p>
    <w:p w14:paraId="5E34CEC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第一，过约旦河，因为必须注意的是，直到他们穿过分开的河水，以利亚才问他“我要为你做什么”。</w:t>
      </w:r>
    </w:p>
    <w:p w14:paraId="46E86694">
      <w:pPr>
        <w:spacing w:line="273" w:lineRule="auto"/>
        <w:rPr>
          <w:rFonts w:hint="eastAsia" w:ascii="微软雅黑" w:hAnsi="微软雅黑" w:eastAsia="微软雅黑" w:cs="微软雅黑"/>
          <w:sz w:val="30"/>
          <w:szCs w:val="30"/>
        </w:rPr>
      </w:pPr>
    </w:p>
    <w:p w14:paraId="2897A41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Jordan stands for death, and death must be experimentally passed through before we can know the power of resurrection.</w:t>
      </w:r>
    </w:p>
    <w:p w14:paraId="1D9291E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约旦河代表死亡，在我们能认识复活的大能之前，必须在经历中经过死亡。</w:t>
      </w:r>
    </w:p>
    <w:p w14:paraId="05F95635">
      <w:pPr>
        <w:spacing w:line="273" w:lineRule="auto"/>
        <w:rPr>
          <w:rFonts w:hint="eastAsia" w:ascii="微软雅黑" w:hAnsi="微软雅黑" w:eastAsia="微软雅黑" w:cs="微软雅黑"/>
          <w:sz w:val="30"/>
          <w:szCs w:val="30"/>
        </w:rPr>
      </w:pPr>
    </w:p>
    <w:p w14:paraId="74F96FC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 has to die to self, to all self-pleasing and self-seeking, before the Spirit of God will use him.</w:t>
      </w:r>
    </w:p>
    <w:p w14:paraId="7FFCC4D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执事必须对自我、对一切取悦自我和寻求自我的行为死，神的灵才会使用他。</w:t>
      </w:r>
    </w:p>
    <w:p w14:paraId="1DDF8246">
      <w:pPr>
        <w:spacing w:line="273" w:lineRule="auto"/>
        <w:rPr>
          <w:rFonts w:hint="eastAsia" w:ascii="微软雅黑" w:hAnsi="微软雅黑" w:eastAsia="微软雅黑" w:cs="微软雅黑"/>
          <w:sz w:val="30"/>
          <w:szCs w:val="30"/>
        </w:rPr>
      </w:pPr>
    </w:p>
    <w:p w14:paraId="75927BE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prophet had to keep his eye fixed steadily upon his master if his desire was to be realized (2 Kings 2:10).</w:t>
      </w:r>
    </w:p>
    <w:p w14:paraId="34E7565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第二，如果先知要实现他的愿望，他就必须坚定地注视他的师傅（列王纪下 2:10）。</w:t>
      </w:r>
    </w:p>
    <w:p w14:paraId="31C2FECD">
      <w:pPr>
        <w:spacing w:line="273" w:lineRule="auto"/>
        <w:rPr>
          <w:rFonts w:hint="eastAsia" w:ascii="微软雅黑" w:hAnsi="微软雅黑" w:eastAsia="微软雅黑" w:cs="微软雅黑"/>
          <w:sz w:val="30"/>
          <w:szCs w:val="30"/>
        </w:rPr>
      </w:pPr>
    </w:p>
    <w:p w14:paraId="477E1FD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summed up in those words of Paul, "Not I, but Christ" (Galatians 2:20).</w:t>
      </w:r>
    </w:p>
    <w:p w14:paraId="5875FF6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这都总结在保罗的话中：“不是我，乃是基督”（加拉太书 2:20）。</w:t>
      </w:r>
    </w:p>
    <w:p w14:paraId="7E34E182">
      <w:pPr>
        <w:spacing w:line="273" w:lineRule="auto"/>
        <w:rPr>
          <w:rFonts w:hint="eastAsia" w:ascii="微软雅黑" w:hAnsi="微软雅黑" w:eastAsia="微软雅黑" w:cs="微软雅黑"/>
          <w:sz w:val="30"/>
          <w:szCs w:val="30"/>
        </w:rPr>
      </w:pPr>
    </w:p>
    <w:p w14:paraId="467E0C9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in proportion as self is set aside and the magnifying of Christ is the goal of my ministry, is an ungrieved Spirit likely to use me.</w:t>
      </w:r>
    </w:p>
    <w:p w14:paraId="79D8D6B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正如自我被搁置、尊大基督成为我事奉的目标有多少，未受亏损的圣灵使用我的可能性就有多大。</w:t>
      </w:r>
    </w:p>
    <w:p w14:paraId="1B86018D">
      <w:pPr>
        <w:spacing w:line="273" w:lineRule="auto"/>
        <w:rPr>
          <w:rFonts w:hint="eastAsia" w:ascii="微软雅黑" w:hAnsi="微软雅黑" w:eastAsia="微软雅黑" w:cs="微软雅黑"/>
          <w:sz w:val="30"/>
          <w:szCs w:val="30"/>
        </w:rPr>
      </w:pPr>
    </w:p>
    <w:p w14:paraId="2F86A1E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as they still went on, and talked, that, behold, there appeared a chariot of fire, and horses of fire, and parted them both asunder; and Elijah went up by a whirlwind to Heaven. And Elisha saw it" (2 Kings 2:11-12).</w:t>
      </w:r>
    </w:p>
    <w:p w14:paraId="1E2566A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“他们正走着说话，忽有火车火马将二人隔开，以利亚就乘旋风升天去了。以利沙看见”（列王纪下 2:11-12）。</w:t>
      </w:r>
    </w:p>
    <w:p w14:paraId="2EB295E6">
      <w:pPr>
        <w:spacing w:line="273" w:lineRule="auto"/>
        <w:rPr>
          <w:rFonts w:hint="eastAsia" w:ascii="微软雅黑" w:hAnsi="微软雅黑" w:eastAsia="微软雅黑" w:cs="微软雅黑"/>
          <w:sz w:val="30"/>
          <w:szCs w:val="30"/>
        </w:rPr>
      </w:pPr>
    </w:p>
    <w:p w14:paraId="7F9E062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he did.</w:t>
      </w:r>
    </w:p>
    <w:p w14:paraId="2103CF2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他当然看见了。</w:t>
      </w:r>
    </w:p>
    <w:p w14:paraId="31128E13">
      <w:pPr>
        <w:spacing w:line="273" w:lineRule="auto"/>
        <w:rPr>
          <w:rFonts w:hint="eastAsia" w:ascii="微软雅黑" w:hAnsi="微软雅黑" w:eastAsia="微软雅黑" w:cs="微软雅黑"/>
          <w:sz w:val="30"/>
          <w:szCs w:val="30"/>
        </w:rPr>
      </w:pPr>
    </w:p>
    <w:p w14:paraId="57B32E1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disappoints those who renounce self and are occupied solely with Christ.</w:t>
      </w:r>
    </w:p>
    <w:p w14:paraId="30754DA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神从不让那些舍弃自我、单单关注基督的人失望。</w:t>
      </w:r>
    </w:p>
    <w:p w14:paraId="10F5C95A">
      <w:pPr>
        <w:spacing w:line="273" w:lineRule="auto"/>
        <w:rPr>
          <w:rFonts w:hint="eastAsia" w:ascii="微软雅黑" w:hAnsi="微软雅黑" w:eastAsia="微软雅黑" w:cs="微软雅黑"/>
          <w:sz w:val="30"/>
          <w:szCs w:val="30"/>
        </w:rPr>
      </w:pPr>
    </w:p>
    <w:p w14:paraId="345AC72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Elijah had made the granting of Elisha's request turn upon this very thing: "If you see me when I am taken from you, it shall be so unto you."</w:t>
      </w:r>
    </w:p>
    <w:p w14:paraId="1F25496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以利亚已将准许以利沙的请求取决于这件事：“我被接去离开你的时候，你若看见我，就必得着。”</w:t>
      </w:r>
    </w:p>
    <w:p w14:paraId="54DCE946">
      <w:pPr>
        <w:spacing w:line="273" w:lineRule="auto"/>
        <w:rPr>
          <w:rFonts w:hint="eastAsia" w:ascii="微软雅黑" w:hAnsi="微软雅黑" w:eastAsia="微软雅黑" w:cs="微软雅黑"/>
          <w:sz w:val="30"/>
          <w:szCs w:val="30"/>
        </w:rPr>
      </w:pPr>
    </w:p>
    <w:p w14:paraId="4AE6BFF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 incentive then had the young prophet to keep his gaze steadfastly on his master.</w:t>
      </w:r>
    </w:p>
    <w:p w14:paraId="5429073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那么这位年轻先知就有了额外的动力，将目光坚定地停留在他的师傅身上。</w:t>
      </w:r>
    </w:p>
    <w:p w14:paraId="722A2A16">
      <w:pPr>
        <w:spacing w:line="273" w:lineRule="auto"/>
        <w:rPr>
          <w:rFonts w:hint="eastAsia" w:ascii="微软雅黑" w:hAnsi="微软雅黑" w:eastAsia="微软雅黑" w:cs="微软雅黑"/>
          <w:sz w:val="30"/>
          <w:szCs w:val="30"/>
        </w:rPr>
      </w:pPr>
    </w:p>
    <w:p w14:paraId="1161BAB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follow on to know the Lord, who press forward in the race set before them, who allow nothing to turn them aside from fully following Christ, are permitted to behold things which are hidden not only from the world but also from their halfhearted brethren.</w:t>
      </w:r>
    </w:p>
    <w:p w14:paraId="19B6478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那些竭力追求认识主，在摆在前面的赛程中勇往直前，不容许任何事物使他们偏离完全跟随基督的人，被允许看见那些不仅向世界隐藏，也向他们三心二意的弟兄隐藏的事物。</w:t>
      </w:r>
    </w:p>
    <w:p w14:paraId="1C61B027">
      <w:pPr>
        <w:spacing w:line="273" w:lineRule="auto"/>
        <w:rPr>
          <w:rFonts w:hint="eastAsia" w:ascii="微软雅黑" w:hAnsi="微软雅黑" w:eastAsia="微软雅黑" w:cs="微软雅黑"/>
          <w:sz w:val="30"/>
          <w:szCs w:val="30"/>
        </w:rPr>
      </w:pPr>
    </w:p>
    <w:p w14:paraId="520B213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vision of the unseen is ever the reward which God grants to faith and fidelity.</w:t>
      </w:r>
    </w:p>
    <w:p w14:paraId="2C0DAA8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看见未见之事的异象，永远是神赐予信心和忠诚的奖赏。</w:t>
      </w:r>
    </w:p>
    <w:p w14:paraId="3D4A5C3A">
      <w:pPr>
        <w:spacing w:line="273" w:lineRule="auto"/>
        <w:rPr>
          <w:rFonts w:hint="eastAsia" w:ascii="微软雅黑" w:hAnsi="微软雅黑" w:eastAsia="微软雅黑" w:cs="微软雅黑"/>
          <w:sz w:val="30"/>
          <w:szCs w:val="30"/>
        </w:rPr>
      </w:pPr>
    </w:p>
    <w:p w14:paraId="4663161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with Abraham (Genesis 22:11-12), with Moses (Exodus 19:3-4), with Stephen (Acts 7:55), with John (Rev. 1:1).</w:t>
      </w:r>
    </w:p>
    <w:p w14:paraId="121D7A5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亚伯拉罕（创世记 22:11-12）、摩西（出埃及记 19:3-4）、司提反（使徒行传 7:55）、约翰（启示录 1:1）都是如此。</w:t>
      </w:r>
    </w:p>
    <w:p w14:paraId="200DD98D">
      <w:pPr>
        <w:spacing w:line="273" w:lineRule="auto"/>
        <w:rPr>
          <w:rFonts w:hint="eastAsia" w:ascii="微软雅黑" w:hAnsi="微软雅黑" w:eastAsia="微软雅黑" w:cs="微软雅黑"/>
          <w:sz w:val="30"/>
          <w:szCs w:val="30"/>
        </w:rPr>
      </w:pPr>
    </w:p>
    <w:p w14:paraId="145CBCF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something more than spiritual vision was granted unto Elisha, namely spiritual perception.</w:t>
      </w:r>
    </w:p>
    <w:p w14:paraId="10F24BE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但赐给以利沙的不仅仅是属灵的异象，还有属灵的洞察力。</w:t>
      </w:r>
    </w:p>
    <w:p w14:paraId="7E8FDCBE">
      <w:pPr>
        <w:spacing w:line="273" w:lineRule="auto"/>
        <w:rPr>
          <w:rFonts w:hint="eastAsia" w:ascii="微软雅黑" w:hAnsi="微软雅黑" w:eastAsia="微软雅黑" w:cs="微软雅黑"/>
          <w:sz w:val="30"/>
          <w:szCs w:val="30"/>
        </w:rPr>
      </w:pPr>
    </w:p>
    <w:p w14:paraId="4A7E81A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saw, but understood the significance of what he beheld.</w:t>
      </w:r>
    </w:p>
    <w:p w14:paraId="17A1173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他不仅看见了，而且明白了他所见之事的意义。</w:t>
      </w:r>
    </w:p>
    <w:p w14:paraId="36C83622">
      <w:pPr>
        <w:spacing w:line="273" w:lineRule="auto"/>
        <w:rPr>
          <w:rFonts w:hint="eastAsia" w:ascii="微软雅黑" w:hAnsi="微软雅黑" w:eastAsia="微软雅黑" w:cs="微软雅黑"/>
          <w:sz w:val="30"/>
          <w:szCs w:val="30"/>
        </w:rPr>
      </w:pPr>
    </w:p>
    <w:p w14:paraId="09D1DB5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Elisha saw it, and he cried, My father, my father, the chariot of Israel, and the horsemen thereof." (2 Kings 2:12).</w:t>
      </w:r>
    </w:p>
    <w:p w14:paraId="71FB55B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“以利沙看见，就呼叫说：‘我父啊！我父啊！以色列的战车马兵！’”（列王纪下 2:12）。</w:t>
      </w:r>
    </w:p>
    <w:p w14:paraId="05F7F601">
      <w:pPr>
        <w:spacing w:line="273" w:lineRule="auto"/>
        <w:rPr>
          <w:rFonts w:hint="eastAsia" w:ascii="微软雅黑" w:hAnsi="微软雅黑" w:eastAsia="微软雅黑" w:cs="微软雅黑"/>
          <w:sz w:val="30"/>
          <w:szCs w:val="30"/>
        </w:rPr>
      </w:pPr>
    </w:p>
    <w:p w14:paraId="243B76E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we ponder carefully the words of that sentence will the force of it be apparent.</w:t>
      </w:r>
    </w:p>
    <w:p w14:paraId="7F1AF1C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只有当我们仔细思考这句话时，它的力量才会显现出来。</w:t>
      </w:r>
    </w:p>
    <w:p w14:paraId="36FDC275">
      <w:pPr>
        <w:spacing w:line="273" w:lineRule="auto"/>
        <w:rPr>
          <w:rFonts w:hint="eastAsia" w:ascii="微软雅黑" w:hAnsi="微软雅黑" w:eastAsia="微软雅黑" w:cs="微软雅黑"/>
          <w:sz w:val="30"/>
          <w:szCs w:val="30"/>
        </w:rPr>
      </w:pPr>
    </w:p>
    <w:p w14:paraId="0B127F4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say "the chariot of fire," nor even "the chariot of God," but "the chariot of Israel."</w:t>
      </w:r>
    </w:p>
    <w:p w14:paraId="448E5BA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他没有说“火车”，甚至没有说“神的战车”，而是“以色列的战车”。</w:t>
      </w:r>
    </w:p>
    <w:p w14:paraId="17F1E75E">
      <w:pPr>
        <w:spacing w:line="273" w:lineRule="auto"/>
        <w:rPr>
          <w:rFonts w:hint="eastAsia" w:ascii="微软雅黑" w:hAnsi="微软雅黑" w:eastAsia="微软雅黑" w:cs="微软雅黑"/>
          <w:sz w:val="30"/>
          <w:szCs w:val="30"/>
        </w:rPr>
      </w:pPr>
    </w:p>
    <w:p w14:paraId="586C34A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he mean?</w:t>
      </w:r>
    </w:p>
    <w:p w14:paraId="651D478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他是什么意思？</w:t>
      </w:r>
    </w:p>
    <w:p w14:paraId="22300383">
      <w:pPr>
        <w:spacing w:line="273" w:lineRule="auto"/>
        <w:rPr>
          <w:rFonts w:hint="eastAsia" w:ascii="微软雅黑" w:hAnsi="微软雅黑" w:eastAsia="微软雅黑" w:cs="微软雅黑"/>
          <w:sz w:val="30"/>
          <w:szCs w:val="30"/>
        </w:rPr>
      </w:pPr>
    </w:p>
    <w:p w14:paraId="0C87DEA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preface that explanation with the cry "My father, my father"?</w:t>
      </w:r>
    </w:p>
    <w:p w14:paraId="3E175DC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为什么要用“我父啊！我父啊！”的呼喊作为解释的开场白呢？</w:t>
      </w:r>
    </w:p>
    <w:p w14:paraId="204D872B">
      <w:pPr>
        <w:spacing w:line="273" w:lineRule="auto"/>
        <w:rPr>
          <w:rFonts w:hint="eastAsia" w:ascii="微软雅黑" w:hAnsi="微软雅黑" w:eastAsia="微软雅黑" w:cs="微软雅黑"/>
          <w:sz w:val="30"/>
          <w:szCs w:val="30"/>
        </w:rPr>
      </w:pPr>
    </w:p>
    <w:p w14:paraId="43AC7DD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interpreting for us the wondrous vision before him, the supernatural phenomenon described in the preceding verse.</w:t>
      </w:r>
    </w:p>
    <w:p w14:paraId="027FF11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他是在为我们解释他面前的奇妙异象，即前一节描述的超自然现象。</w:t>
      </w:r>
    </w:p>
    <w:p w14:paraId="1FE81818">
      <w:pPr>
        <w:spacing w:line="273" w:lineRule="auto"/>
        <w:rPr>
          <w:rFonts w:hint="eastAsia" w:ascii="微软雅黑" w:hAnsi="微软雅黑" w:eastAsia="微软雅黑" w:cs="微软雅黑"/>
          <w:sz w:val="30"/>
          <w:szCs w:val="30"/>
        </w:rPr>
      </w:pPr>
    </w:p>
    <w:p w14:paraId="5991D8A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divine suitability in Elijah's being removed from this scene in a chariot of fire driven by horses of fire.</w:t>
      </w:r>
    </w:p>
    <w:p w14:paraId="0792E7D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以利亚乘坐火马驾驶的火车离开这个场景，有着神圣的适切性。</w:t>
      </w:r>
    </w:p>
    <w:p w14:paraId="75C90174">
      <w:pPr>
        <w:spacing w:line="273" w:lineRule="auto"/>
        <w:rPr>
          <w:rFonts w:hint="eastAsia" w:ascii="微软雅黑" w:hAnsi="微软雅黑" w:eastAsia="微软雅黑" w:cs="微软雅黑"/>
          <w:sz w:val="30"/>
          <w:szCs w:val="30"/>
        </w:rPr>
      </w:pPr>
    </w:p>
    <w:p w14:paraId="550A2C7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conveyance could have been more suitable and suggestive, though we have met no writer who appears to have grasped the significance of it.</w:t>
      </w:r>
    </w:p>
    <w:p w14:paraId="1C908EE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没有其他的交通工具比这更合适、更具暗示性了，尽管我们还没遇到哪位作家似乎领会了它的意义。</w:t>
      </w:r>
    </w:p>
    <w:p w14:paraId="3177B7E0">
      <w:pPr>
        <w:spacing w:line="273" w:lineRule="auto"/>
        <w:rPr>
          <w:rFonts w:hint="eastAsia" w:ascii="微软雅黑" w:hAnsi="微软雅黑" w:eastAsia="微软雅黑" w:cs="微软雅黑"/>
          <w:sz w:val="30"/>
          <w:szCs w:val="30"/>
        </w:rPr>
      </w:pPr>
    </w:p>
    <w:p w14:paraId="0D80312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God send a fiery chariot to conduct His servant to Heaven?</w:t>
      </w:r>
    </w:p>
    <w:p w14:paraId="2B5A859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神为什么要派火车接祂的仆人上天堂？</w:t>
      </w:r>
    </w:p>
    <w:p w14:paraId="02F503FD">
      <w:pPr>
        <w:spacing w:line="273" w:lineRule="auto"/>
        <w:rPr>
          <w:rFonts w:hint="eastAsia" w:ascii="微软雅黑" w:hAnsi="微软雅黑" w:eastAsia="微软雅黑" w:cs="微软雅黑"/>
          <w:sz w:val="30"/>
          <w:szCs w:val="30"/>
        </w:rPr>
      </w:pPr>
    </w:p>
    <w:p w14:paraId="3D60876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endeavor to find the answer to that question.</w:t>
      </w:r>
    </w:p>
    <w:p w14:paraId="7208A4B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让我们努力寻找这个问题的答案。</w:t>
      </w:r>
    </w:p>
    <w:p w14:paraId="3453EF0A">
      <w:pPr>
        <w:spacing w:line="273" w:lineRule="auto"/>
        <w:rPr>
          <w:rFonts w:hint="eastAsia" w:ascii="微软雅黑" w:hAnsi="微软雅黑" w:eastAsia="微软雅黑" w:cs="微软雅黑"/>
          <w:sz w:val="30"/>
          <w:szCs w:val="30"/>
        </w:rPr>
      </w:pPr>
    </w:p>
    <w:p w14:paraId="6D65879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interprets Scripture, and if we turn to other passages where "chariots" and "horses" are mentioned we shall obtain the key which opens to us the meaning of the one here before us.</w:t>
      </w:r>
    </w:p>
    <w:p w14:paraId="7F933BC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以经解经，如果我们转向提到“车辆”和“马匹”的其他经文，我们将获得打开摆在我们面前这一处经文含义的钥匙。</w:t>
      </w:r>
    </w:p>
    <w:p w14:paraId="286808FA">
      <w:pPr>
        <w:spacing w:line="273" w:lineRule="auto"/>
        <w:rPr>
          <w:rFonts w:hint="eastAsia" w:ascii="微软雅黑" w:hAnsi="微软雅黑" w:eastAsia="微软雅黑" w:cs="微软雅黑"/>
          <w:sz w:val="30"/>
          <w:szCs w:val="30"/>
        </w:rPr>
      </w:pPr>
    </w:p>
    <w:p w14:paraId="30FF23F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trust in chariots and some in horses: but we will remember the name of the LORD our God" (Psalm 20:7).</w:t>
      </w:r>
    </w:p>
    <w:p w14:paraId="5F6134B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“有人靠车，有人靠马，但我们要提到耶和华我们神的名”（诗篇 20:7）。</w:t>
      </w:r>
    </w:p>
    <w:p w14:paraId="661CE924">
      <w:pPr>
        <w:spacing w:line="273" w:lineRule="auto"/>
        <w:rPr>
          <w:rFonts w:hint="eastAsia" w:ascii="微软雅黑" w:hAnsi="微软雅黑" w:eastAsia="微软雅黑" w:cs="微软雅黑"/>
          <w:sz w:val="30"/>
          <w:szCs w:val="30"/>
        </w:rPr>
      </w:pPr>
    </w:p>
    <w:p w14:paraId="35C6B53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had good reason for saying that.</w:t>
      </w:r>
    </w:p>
    <w:p w14:paraId="51EECD2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以色列人有充分的理由这样说。</w:t>
      </w:r>
    </w:p>
    <w:p w14:paraId="4242F352">
      <w:pPr>
        <w:spacing w:line="273" w:lineRule="auto"/>
        <w:rPr>
          <w:rFonts w:hint="eastAsia" w:ascii="微软雅黑" w:hAnsi="微软雅黑" w:eastAsia="微软雅黑" w:cs="微软雅黑"/>
          <w:sz w:val="30"/>
          <w:szCs w:val="30"/>
        </w:rPr>
      </w:pPr>
    </w:p>
    <w:p w14:paraId="1162ED3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back to the beginning of their national history.</w:t>
      </w:r>
    </w:p>
    <w:p w14:paraId="54E0791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回到他们民族历史的开端。</w:t>
      </w:r>
    </w:p>
    <w:p w14:paraId="7E21134E">
      <w:pPr>
        <w:spacing w:line="273" w:lineRule="auto"/>
        <w:rPr>
          <w:rFonts w:hint="eastAsia" w:ascii="微软雅黑" w:hAnsi="微软雅黑" w:eastAsia="微软雅黑" w:cs="微软雅黑"/>
          <w:sz w:val="30"/>
          <w:szCs w:val="30"/>
        </w:rPr>
      </w:pPr>
    </w:p>
    <w:p w14:paraId="7846EE9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them in their helplessness before the Red Sea as "Pharaoh's horses, his chariots, and his horsemen" (Exodus 14:23) menaced their rear.</w:t>
      </w:r>
    </w:p>
    <w:p w14:paraId="0C36B83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看他们在红海前的无助，因为“法老的一切马匹、车辆和马兵”（出埃及记 14:23）威胁着他们的后方。</w:t>
      </w:r>
    </w:p>
    <w:p w14:paraId="03871454">
      <w:pPr>
        <w:spacing w:line="273" w:lineRule="auto"/>
        <w:rPr>
          <w:rFonts w:hint="eastAsia" w:ascii="微软雅黑" w:hAnsi="微软雅黑" w:eastAsia="微软雅黑" w:cs="微软雅黑"/>
          <w:sz w:val="30"/>
          <w:szCs w:val="30"/>
        </w:rPr>
      </w:pPr>
    </w:p>
    <w:p w14:paraId="7F9D48A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but behold the sequel!</w:t>
      </w:r>
    </w:p>
    <w:p w14:paraId="7C69A72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啊，但看结果！</w:t>
      </w:r>
    </w:p>
    <w:p w14:paraId="5DB608D2">
      <w:pPr>
        <w:spacing w:line="273" w:lineRule="auto"/>
        <w:rPr>
          <w:rFonts w:hint="eastAsia" w:ascii="微软雅黑" w:hAnsi="微软雅黑" w:eastAsia="微软雅黑" w:cs="微软雅黑"/>
          <w:sz w:val="30"/>
          <w:szCs w:val="30"/>
        </w:rPr>
      </w:pPr>
    </w:p>
    <w:p w14:paraId="68F7C00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safe on the other side, singing "The LORD is a man of war: the LORD is his name. Pharaoh's chariots and his host has he cast into the sea . . . The depths have covered them:...Your right hand, O LORD, is become glorious in power: your right hand, O Lord, has dashed in pieces the enemy" (Exodus 15:3-6).</w:t>
      </w:r>
    </w:p>
    <w:p w14:paraId="5A424AF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安全地在对岸，唱着：“耶和华是战士，祂的名是耶和华。法老的车辆、军兵，耶和华已抛在海中……深水淹没他们……耶和华啊，你的右手施展能力，显出荣耀；耶和华啊，你的右手摔碎仇敌”（出埃及记 15:3-6）。</w:t>
      </w:r>
    </w:p>
    <w:p w14:paraId="0978563B">
      <w:pPr>
        <w:spacing w:line="273" w:lineRule="auto"/>
        <w:rPr>
          <w:rFonts w:hint="eastAsia" w:ascii="微软雅黑" w:hAnsi="微软雅黑" w:eastAsia="微软雅黑" w:cs="微软雅黑"/>
          <w:sz w:val="30"/>
          <w:szCs w:val="30"/>
        </w:rPr>
      </w:pPr>
    </w:p>
    <w:p w14:paraId="706E52C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ungodly may look to such things as horses and chariots for protection and prowess, but the saints will find their sufficiency in the name of the Lord their God.</w:t>
      </w:r>
    </w:p>
    <w:p w14:paraId="02C3FC1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不敬虔的人可能会指望马匹和战车来获得保护和力量，但圣徒将在耶和华他们神的名中找到他们的充足。</w:t>
      </w:r>
    </w:p>
    <w:p w14:paraId="161E6F84">
      <w:pPr>
        <w:spacing w:line="273" w:lineRule="auto"/>
        <w:rPr>
          <w:rFonts w:hint="eastAsia" w:ascii="微软雅黑" w:hAnsi="微软雅黑" w:eastAsia="微软雅黑" w:cs="微软雅黑"/>
          <w:sz w:val="30"/>
          <w:szCs w:val="30"/>
        </w:rPr>
      </w:pPr>
    </w:p>
    <w:p w14:paraId="638B79A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indeed to see how woefully the favored nation of Israel failed at this very point.</w:t>
      </w:r>
    </w:p>
    <w:p w14:paraId="31C21D1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看到受宠的以色列民族在这一点上失败得多么悲惨，确实令人伤心。</w:t>
      </w:r>
    </w:p>
    <w:p w14:paraId="7710B4E1">
      <w:pPr>
        <w:spacing w:line="273" w:lineRule="auto"/>
        <w:rPr>
          <w:rFonts w:hint="eastAsia" w:ascii="微软雅黑" w:hAnsi="微软雅黑" w:eastAsia="微软雅黑" w:cs="微软雅黑"/>
          <w:sz w:val="30"/>
          <w:szCs w:val="30"/>
        </w:rPr>
      </w:pPr>
    </w:p>
    <w:p w14:paraId="2B9C4B3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soon forgot his works," yes, they "forgot God their savior" (Psalm 106:13, 21) and relied upon the arm of flesh.</w:t>
      </w:r>
    </w:p>
    <w:p w14:paraId="22BA2BB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“他们等不多时，就忘了祂的作为”，是的，他们“忘了神他们的救主”（诗篇 106:13, 21），并依靠血肉的膀臂。</w:t>
      </w:r>
    </w:p>
    <w:p w14:paraId="1D54BBE5">
      <w:pPr>
        <w:spacing w:line="273" w:lineRule="auto"/>
        <w:rPr>
          <w:rFonts w:hint="eastAsia" w:ascii="微软雅黑" w:hAnsi="微软雅黑" w:eastAsia="微软雅黑" w:cs="微软雅黑"/>
          <w:sz w:val="30"/>
          <w:szCs w:val="30"/>
        </w:rPr>
      </w:pPr>
    </w:p>
    <w:p w14:paraId="09D5EC2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even sought alliances with the heathen until one of their prophets had to cry, "Woe to them that go down to Egypt for help; and stay on horses, and chariots, because they are many; and in horsemen, because they are very strong; but they look not unto the Holy One of Israel, neither seek the LORD!" (Isaiah 31:1).</w:t>
      </w:r>
    </w:p>
    <w:p w14:paraId="4491557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甚至寻求与异教徒结盟，直到他们的一位先知不得不呼喊：“祸哉！那些下埃及求帮助的，是因仗赖马匹，倚靠车辆，因为车辆很多；又倚靠马兵，因为马兵极其强壮；倒不仰望以色列的圣者，也不求问耶和华！”（以赛亚书 31:1）。</w:t>
      </w:r>
    </w:p>
    <w:p w14:paraId="5FC568AB">
      <w:pPr>
        <w:spacing w:line="273" w:lineRule="auto"/>
        <w:rPr>
          <w:rFonts w:hint="eastAsia" w:ascii="微软雅黑" w:hAnsi="微软雅黑" w:eastAsia="微软雅黑" w:cs="微软雅黑"/>
          <w:sz w:val="30"/>
          <w:szCs w:val="30"/>
        </w:rPr>
      </w:pPr>
    </w:p>
    <w:p w14:paraId="2F9FC69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set over against this our present passage and is not its meaning clear?</w:t>
      </w:r>
    </w:p>
    <w:p w14:paraId="29124C4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现在将我们目前的经文与此相对照，其含义岂不清楚吗？</w:t>
      </w:r>
    </w:p>
    <w:p w14:paraId="28156CD8">
      <w:pPr>
        <w:spacing w:line="273" w:lineRule="auto"/>
        <w:rPr>
          <w:rFonts w:hint="eastAsia" w:ascii="微软雅黑" w:hAnsi="微软雅黑" w:eastAsia="微软雅黑" w:cs="微软雅黑"/>
          <w:sz w:val="30"/>
          <w:szCs w:val="30"/>
        </w:rPr>
      </w:pPr>
    </w:p>
    <w:p w14:paraId="2A1DB4A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Elisha beheld that awe-inspiring sight, his soul perceived its significance: "My father, my father, the chariot of Israel and the horsemen thereof."</w:t>
      </w:r>
    </w:p>
    <w:p w14:paraId="09D788D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当以利沙看到那令人敬畏的景象时，他的灵魂领悟了它的意义：“我父啊！我父啊！以色列的战车马兵！”</w:t>
      </w:r>
    </w:p>
    <w:p w14:paraId="729BB542">
      <w:pPr>
        <w:spacing w:line="273" w:lineRule="auto"/>
        <w:rPr>
          <w:rFonts w:hint="eastAsia" w:ascii="微软雅黑" w:hAnsi="微软雅黑" w:eastAsia="微软雅黑" w:cs="微软雅黑"/>
          <w:sz w:val="30"/>
          <w:szCs w:val="30"/>
        </w:rPr>
      </w:pPr>
    </w:p>
    <w:p w14:paraId="34A11A1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master, had been in the band of the Lord of Israel's real chariot and horses, their true defense against Jezebel and Baal's prophet which are bent on their destruction.</w:t>
      </w:r>
    </w:p>
    <w:p w14:paraId="33C0D7C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他的师傅曾是以色列主的真战车和马匹的队伍，是他们抵御一心要毁灭他们的耶洗别和巴力先知的真正防御。</w:t>
      </w:r>
    </w:p>
    <w:p w14:paraId="2F5A2E40">
      <w:pPr>
        <w:spacing w:line="273" w:lineRule="auto"/>
        <w:rPr>
          <w:rFonts w:hint="eastAsia" w:ascii="微软雅黑" w:hAnsi="微软雅黑" w:eastAsia="微软雅黑" w:cs="微软雅黑"/>
          <w:sz w:val="30"/>
          <w:szCs w:val="30"/>
        </w:rPr>
      </w:pPr>
    </w:p>
    <w:p w14:paraId="6A02FAA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nation was too carnal, too much given to idolatry to recognize what they were losing in the departure of Elijah; but Elisha realized it was "the chariot of Israel," which was being taken from them.</w:t>
      </w:r>
    </w:p>
    <w:p w14:paraId="7AA645C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这个国家太属肉体，太沉迷于偶像崇拜，以至于认不出他们在以利亚离去时失去了什么；但以利沙意识到，这是“以色列的战车”正被带离他们。</w:t>
      </w:r>
    </w:p>
    <w:p w14:paraId="2384C942">
      <w:pPr>
        <w:spacing w:line="273" w:lineRule="auto"/>
        <w:rPr>
          <w:rFonts w:hint="eastAsia" w:ascii="微软雅黑" w:hAnsi="微软雅黑" w:eastAsia="微软雅黑" w:cs="微软雅黑"/>
          <w:sz w:val="30"/>
          <w:szCs w:val="30"/>
        </w:rPr>
      </w:pPr>
    </w:p>
    <w:p w14:paraId="393BFE8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Time of the Miracle</w:t>
      </w:r>
    </w:p>
    <w:p w14:paraId="41DC328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第一，神迹的时间</w:t>
      </w:r>
    </w:p>
    <w:p w14:paraId="40B3C547">
      <w:pPr>
        <w:spacing w:line="273" w:lineRule="auto"/>
        <w:rPr>
          <w:rFonts w:hint="eastAsia" w:ascii="微软雅黑" w:hAnsi="微软雅黑" w:eastAsia="微软雅黑" w:cs="微软雅黑"/>
          <w:sz w:val="30"/>
          <w:szCs w:val="30"/>
        </w:rPr>
      </w:pPr>
    </w:p>
    <w:p w14:paraId="1F8D862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us then to the time when Elisha performed his first miracle.</w:t>
      </w:r>
    </w:p>
    <w:p w14:paraId="6A9EC23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这就带我们来到以利沙行第一个神迹的时间。</w:t>
      </w:r>
    </w:p>
    <w:p w14:paraId="5B251812">
      <w:pPr>
        <w:spacing w:line="273" w:lineRule="auto"/>
        <w:rPr>
          <w:rFonts w:hint="eastAsia" w:ascii="微软雅黑" w:hAnsi="微软雅黑" w:eastAsia="微软雅黑" w:cs="微软雅黑"/>
          <w:sz w:val="30"/>
          <w:szCs w:val="30"/>
        </w:rPr>
      </w:pPr>
    </w:p>
    <w:p w14:paraId="7B441A1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what men generally would deem a most unpropitious one, when the prophet's spirits were at their lowest ebb.</w:t>
      </w:r>
    </w:p>
    <w:p w14:paraId="3393ADF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这是人们通常认为最不适宜的时候，当时先知的情绪处于最低潮。</w:t>
      </w:r>
    </w:p>
    <w:p w14:paraId="59620DD7">
      <w:pPr>
        <w:spacing w:line="273" w:lineRule="auto"/>
        <w:rPr>
          <w:rFonts w:hint="eastAsia" w:ascii="微软雅黑" w:hAnsi="微软雅黑" w:eastAsia="微软雅黑" w:cs="微软雅黑"/>
          <w:sz w:val="30"/>
          <w:szCs w:val="30"/>
        </w:rPr>
      </w:pPr>
    </w:p>
    <w:p w14:paraId="29DF70F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beloved master had just been taken from him and deeply did he feel the loss.</w:t>
      </w:r>
    </w:p>
    <w:p w14:paraId="50ACEE4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他敬爱的师傅刚被带走，他深深地感到失落。</w:t>
      </w:r>
    </w:p>
    <w:p w14:paraId="60CA5EE6">
      <w:pPr>
        <w:spacing w:line="273" w:lineRule="auto"/>
        <w:rPr>
          <w:rFonts w:hint="eastAsia" w:ascii="微软雅黑" w:hAnsi="微软雅黑" w:eastAsia="微软雅黑" w:cs="微软雅黑"/>
          <w:sz w:val="30"/>
          <w:szCs w:val="30"/>
        </w:rPr>
      </w:pPr>
    </w:p>
    <w:p w14:paraId="5E1A08A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hold of his own clothes, and rent them in two pieces" (2 Kings 2:12).</w:t>
      </w:r>
    </w:p>
    <w:p w14:paraId="266A06A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“就把自己的衣服撕为两片”（列王纪下 2:12）。</w:t>
      </w:r>
    </w:p>
    <w:p w14:paraId="70DFE5F0">
      <w:pPr>
        <w:spacing w:line="273" w:lineRule="auto"/>
        <w:rPr>
          <w:rFonts w:hint="eastAsia" w:ascii="微软雅黑" w:hAnsi="微软雅黑" w:eastAsia="微软雅黑" w:cs="微软雅黑"/>
          <w:sz w:val="30"/>
          <w:szCs w:val="30"/>
        </w:rPr>
      </w:pPr>
    </w:p>
    <w:p w14:paraId="1ED578B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action was emblematic of his grief, as a comparison of Genesis 37:34 and Joshua 7:6, shows; yet it was a temperate sorrow, a controlled sorrow, and not an inordinate one.</w:t>
      </w:r>
    </w:p>
    <w:p w14:paraId="79671A5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这一举动象征着他的悲伤，如创世记 37:34 和约书亚记 7:6 的比较所示；但这是一种有节制的悲伤，一种受控制的悲伤，而不是过度的悲伤。</w:t>
      </w:r>
    </w:p>
    <w:p w14:paraId="58ED70A0">
      <w:pPr>
        <w:spacing w:line="273" w:lineRule="auto"/>
        <w:rPr>
          <w:rFonts w:hint="eastAsia" w:ascii="微软雅黑" w:hAnsi="微软雅黑" w:eastAsia="微软雅黑" w:cs="微软雅黑"/>
          <w:sz w:val="30"/>
          <w:szCs w:val="30"/>
        </w:rPr>
      </w:pPr>
    </w:p>
    <w:p w14:paraId="36CC61A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rent his garments in two pieces; had he done more they would have been wastefully ruined.</w:t>
      </w:r>
    </w:p>
    <w:p w14:paraId="6B79845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他只把衣服撕成两片；如果做得更多，那就被浪费毁坏了。</w:t>
      </w:r>
    </w:p>
    <w:p w14:paraId="54AE057C">
      <w:pPr>
        <w:spacing w:line="273" w:lineRule="auto"/>
        <w:rPr>
          <w:rFonts w:hint="eastAsia" w:ascii="微软雅黑" w:hAnsi="微软雅黑" w:eastAsia="微软雅黑" w:cs="微软雅黑"/>
          <w:sz w:val="30"/>
          <w:szCs w:val="30"/>
        </w:rPr>
      </w:pPr>
    </w:p>
    <w:p w14:paraId="5F51F77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action may also have betokened Israel's rejection of Elijah (cf. 1 Samuel 15:26-28).</w:t>
      </w:r>
    </w:p>
    <w:p w14:paraId="612DB19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他的举动也可能预示了以色列对以利亚的拒绝（参 撒母耳记上 15:26-28）。</w:t>
      </w:r>
    </w:p>
    <w:p w14:paraId="0CA94863">
      <w:pPr>
        <w:spacing w:line="273" w:lineRule="auto"/>
        <w:rPr>
          <w:rFonts w:hint="eastAsia" w:ascii="微软雅黑" w:hAnsi="微软雅黑" w:eastAsia="微软雅黑" w:cs="微软雅黑"/>
          <w:sz w:val="30"/>
          <w:szCs w:val="30"/>
        </w:rPr>
      </w:pPr>
    </w:p>
    <w:p w14:paraId="124049A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severe as his loss was and heavy as his heart must have been, Elisha did not sit down in despair and wring his hands with inconsolable dejection.</w:t>
      </w:r>
    </w:p>
    <w:p w14:paraId="3A389F4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尽管他的损失惨重，内心必定沉重，但以利沙并没有在绝望中坐下，带着无法安慰的沮丧绞着双手。</w:t>
      </w:r>
    </w:p>
    <w:p w14:paraId="44A6F04A">
      <w:pPr>
        <w:spacing w:line="273" w:lineRule="auto"/>
        <w:rPr>
          <w:rFonts w:hint="eastAsia" w:ascii="微软雅黑" w:hAnsi="微软雅黑" w:eastAsia="微软雅黑" w:cs="微软雅黑"/>
          <w:sz w:val="30"/>
          <w:szCs w:val="30"/>
        </w:rPr>
      </w:pPr>
    </w:p>
    <w:p w14:paraId="6F84D6C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Pining over the loss of eminent ministers accomplishes no good to those left behind, but rather enfeebles them.</w:t>
      </w:r>
    </w:p>
    <w:p w14:paraId="5EA2AC4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为失去杰出的执事而悲痛，对留下来的人没有任何好处，反而使他们衰弱。</w:t>
      </w:r>
    </w:p>
    <w:p w14:paraId="73711964">
      <w:pPr>
        <w:spacing w:line="273" w:lineRule="auto"/>
        <w:rPr>
          <w:rFonts w:hint="eastAsia" w:ascii="微软雅黑" w:hAnsi="微软雅黑" w:eastAsia="微软雅黑" w:cs="微软雅黑"/>
          <w:sz w:val="30"/>
          <w:szCs w:val="30"/>
        </w:rPr>
      </w:pPr>
    </w:p>
    <w:p w14:paraId="6721752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extremity is God's opportunity.</w:t>
      </w:r>
    </w:p>
    <w:p w14:paraId="51CCD01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人的尽头是神的机会。</w:t>
      </w:r>
    </w:p>
    <w:p w14:paraId="4B16CA8C">
      <w:pPr>
        <w:spacing w:line="273" w:lineRule="auto"/>
        <w:rPr>
          <w:rFonts w:hint="eastAsia" w:ascii="微软雅黑" w:hAnsi="微软雅黑" w:eastAsia="微软雅黑" w:cs="微软雅黑"/>
          <w:sz w:val="30"/>
          <w:szCs w:val="30"/>
        </w:rPr>
      </w:pPr>
    </w:p>
    <w:p w14:paraId="41BFBA7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darkest hour of all is the best time to prove His sufficiency.</w:t>
      </w:r>
    </w:p>
    <w:p w14:paraId="39328DA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最黑暗的时刻是证明祂充足性的最佳时机。</w:t>
      </w:r>
    </w:p>
    <w:p w14:paraId="51404D36">
      <w:pPr>
        <w:spacing w:line="273" w:lineRule="auto"/>
        <w:rPr>
          <w:rFonts w:hint="eastAsia" w:ascii="微软雅黑" w:hAnsi="微软雅黑" w:eastAsia="微软雅黑" w:cs="微软雅黑"/>
          <w:sz w:val="30"/>
          <w:szCs w:val="30"/>
        </w:rPr>
      </w:pPr>
    </w:p>
    <w:p w14:paraId="206FCFA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Elisha did now.</w:t>
      </w:r>
    </w:p>
    <w:p w14:paraId="3DC539A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这就是以利沙现在所做的。</w:t>
      </w:r>
    </w:p>
    <w:p w14:paraId="4915184F">
      <w:pPr>
        <w:spacing w:line="273" w:lineRule="auto"/>
        <w:rPr>
          <w:rFonts w:hint="eastAsia" w:ascii="微软雅黑" w:hAnsi="微软雅黑" w:eastAsia="微软雅黑" w:cs="微软雅黑"/>
          <w:sz w:val="30"/>
          <w:szCs w:val="30"/>
        </w:rPr>
      </w:pPr>
    </w:p>
    <w:p w14:paraId="7C66041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Object of the Miracle</w:t>
      </w:r>
    </w:p>
    <w:p w14:paraId="78DE012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第二，神迹的对象</w:t>
      </w:r>
    </w:p>
    <w:p w14:paraId="706C4AD0">
      <w:pPr>
        <w:spacing w:line="273" w:lineRule="auto"/>
        <w:rPr>
          <w:rFonts w:hint="eastAsia" w:ascii="微软雅黑" w:hAnsi="微软雅黑" w:eastAsia="微软雅黑" w:cs="微软雅黑"/>
          <w:sz w:val="30"/>
          <w:szCs w:val="30"/>
        </w:rPr>
      </w:pPr>
    </w:p>
    <w:p w14:paraId="71E27A0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now the object on which it is wrought.</w:t>
      </w:r>
    </w:p>
    <w:p w14:paraId="1B98B29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现在考虑施行神迹的对象。</w:t>
      </w:r>
    </w:p>
    <w:p w14:paraId="09C3DBF1">
      <w:pPr>
        <w:spacing w:line="273" w:lineRule="auto"/>
        <w:rPr>
          <w:rFonts w:hint="eastAsia" w:ascii="微软雅黑" w:hAnsi="微软雅黑" w:eastAsia="微软雅黑" w:cs="微软雅黑"/>
          <w:sz w:val="30"/>
          <w:szCs w:val="30"/>
        </w:rPr>
      </w:pPr>
    </w:p>
    <w:p w14:paraId="417C46A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formidable one it was, none less than the river Jordan.</w:t>
      </w:r>
    </w:p>
    <w:p w14:paraId="65170F3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这是一个令人生畏的对象，正是约旦河。</w:t>
      </w:r>
    </w:p>
    <w:p w14:paraId="215A2B0A">
      <w:pPr>
        <w:spacing w:line="273" w:lineRule="auto"/>
        <w:rPr>
          <w:rFonts w:hint="eastAsia" w:ascii="微软雅黑" w:hAnsi="微软雅黑" w:eastAsia="微软雅黑" w:cs="微软雅黑"/>
          <w:sz w:val="30"/>
          <w:szCs w:val="30"/>
        </w:rPr>
      </w:pPr>
    </w:p>
    <w:p w14:paraId="431DD56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friends, the prophets at Jericho, on the other side; the problem was how to come to them.</w:t>
      </w:r>
    </w:p>
    <w:p w14:paraId="36DEEB6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他在对岸有朋友，即耶利哥的先知们；问题是如何到他们那里去。</w:t>
      </w:r>
    </w:p>
    <w:p w14:paraId="73618F98">
      <w:pPr>
        <w:spacing w:line="273" w:lineRule="auto"/>
        <w:rPr>
          <w:rFonts w:hint="eastAsia" w:ascii="微软雅黑" w:hAnsi="微软雅黑" w:eastAsia="微软雅黑" w:cs="微软雅黑"/>
          <w:sz w:val="30"/>
          <w:szCs w:val="30"/>
        </w:rPr>
      </w:pPr>
    </w:p>
    <w:p w14:paraId="4EA77E8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he was unable to swim, or surely he would have done so, since miracles are not wrought where there is no urgent need for them.</w:t>
      </w:r>
    </w:p>
    <w:p w14:paraId="1798A32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他可能不会游泳，否则他肯定会游过去，因为如果没有迫切需要，就不会行神迹。</w:t>
      </w:r>
    </w:p>
    <w:p w14:paraId="1B313906">
      <w:pPr>
        <w:spacing w:line="273" w:lineRule="auto"/>
        <w:rPr>
          <w:rFonts w:hint="eastAsia" w:ascii="微软雅黑" w:hAnsi="微软雅黑" w:eastAsia="微软雅黑" w:cs="微软雅黑"/>
          <w:sz w:val="30"/>
          <w:szCs w:val="30"/>
        </w:rPr>
      </w:pPr>
    </w:p>
    <w:p w14:paraId="3F12725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boat to take him over; how then was he to cross?</w:t>
      </w:r>
    </w:p>
    <w:p w14:paraId="517E436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没有船载他过去；那么他该怎么过河呢？</w:t>
      </w:r>
    </w:p>
    <w:p w14:paraId="5314F67C">
      <w:pPr>
        <w:spacing w:line="273" w:lineRule="auto"/>
        <w:rPr>
          <w:rFonts w:hint="eastAsia" w:ascii="微软雅黑" w:hAnsi="微软雅黑" w:eastAsia="微软雅黑" w:cs="微软雅黑"/>
          <w:sz w:val="30"/>
          <w:szCs w:val="30"/>
        </w:rPr>
      </w:pPr>
    </w:p>
    <w:p w14:paraId="4BBD137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very real difficulty confronted him.</w:t>
      </w:r>
    </w:p>
    <w:p w14:paraId="53B232B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一个非常真实的困难摆在他面前。</w:t>
      </w:r>
    </w:p>
    <w:p w14:paraId="39BC6FAA">
      <w:pPr>
        <w:spacing w:line="273" w:lineRule="auto"/>
        <w:rPr>
          <w:rFonts w:hint="eastAsia" w:ascii="微软雅黑" w:hAnsi="微软雅黑" w:eastAsia="微软雅黑" w:cs="微软雅黑"/>
          <w:sz w:val="30"/>
          <w:szCs w:val="30"/>
        </w:rPr>
      </w:pPr>
    </w:p>
    <w:p w14:paraId="7467D34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note that he looked the difficulty squarely in the face.</w:t>
      </w:r>
    </w:p>
    <w:p w14:paraId="3AF165D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让我们注意，他正视了这个困难。</w:t>
      </w:r>
    </w:p>
    <w:p w14:paraId="36C6B1C0">
      <w:pPr>
        <w:spacing w:line="273" w:lineRule="auto"/>
        <w:rPr>
          <w:rFonts w:hint="eastAsia" w:ascii="微软雅黑" w:hAnsi="微软雅黑" w:eastAsia="微软雅黑" w:cs="微软雅黑"/>
          <w:sz w:val="30"/>
          <w:szCs w:val="30"/>
        </w:rPr>
      </w:pPr>
    </w:p>
    <w:p w14:paraId="53F9041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back, and stood by the bank of the Jordan" (2 Kings 2:13), instead of foolishly playing the part of an ostrich, which buries its head in the sand when menaced by danger.</w:t>
      </w:r>
    </w:p>
    <w:p w14:paraId="0788424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他“回去，站在约旦河边”（列王纪下 2:13），而不是愚蠢地扮演鸵鸟的角色，在危险临近时把头埋在沙子里。</w:t>
      </w:r>
    </w:p>
    <w:p w14:paraId="39AF239B">
      <w:pPr>
        <w:spacing w:line="273" w:lineRule="auto"/>
        <w:rPr>
          <w:rFonts w:hint="eastAsia" w:ascii="微软雅黑" w:hAnsi="微软雅黑" w:eastAsia="微软雅黑" w:cs="微软雅黑"/>
          <w:sz w:val="30"/>
          <w:szCs w:val="30"/>
        </w:rPr>
      </w:pPr>
    </w:p>
    <w:p w14:paraId="67B20D8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close our eyes to difficulties gets us nowhere, nor is anything gained by underestimating or belittling them.</w:t>
      </w:r>
    </w:p>
    <w:p w14:paraId="0A9C88E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对困难视而不见毫无用处，低估或轻视困难也得不到什么好处。</w:t>
      </w:r>
    </w:p>
    <w:p w14:paraId="38643F1B">
      <w:pPr>
        <w:spacing w:line="273" w:lineRule="auto"/>
        <w:rPr>
          <w:rFonts w:hint="eastAsia" w:ascii="微软雅黑" w:hAnsi="微软雅黑" w:eastAsia="微软雅黑" w:cs="微软雅黑"/>
          <w:sz w:val="30"/>
          <w:szCs w:val="30"/>
        </w:rPr>
      </w:pPr>
    </w:p>
    <w:p w14:paraId="57B1179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Jordan was a challenge to Elisha's faith; so he regarded it and so he dealt with it.</w:t>
      </w:r>
    </w:p>
    <w:p w14:paraId="67EE0F5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约旦河是对以利沙信心的挑战；他这样看待它，也这样处理它。</w:t>
      </w:r>
    </w:p>
    <w:p w14:paraId="55B82E61">
      <w:pPr>
        <w:spacing w:line="273" w:lineRule="auto"/>
        <w:rPr>
          <w:rFonts w:hint="eastAsia" w:ascii="微软雅黑" w:hAnsi="微软雅黑" w:eastAsia="微软雅黑" w:cs="微软雅黑"/>
          <w:sz w:val="30"/>
          <w:szCs w:val="30"/>
        </w:rPr>
      </w:pPr>
    </w:p>
    <w:p w14:paraId="1036AAB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God lets His servants and saints be confronted with difficulties: to try them and see of what metal they are made.</w:t>
      </w:r>
    </w:p>
    <w:p w14:paraId="29871F0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这就是为什么神让祂的仆人和圣徒面临困难：为了试验他们，看看他们是用什么材料做成的。</w:t>
      </w:r>
    </w:p>
    <w:p w14:paraId="2C1C4795">
      <w:pPr>
        <w:spacing w:line="273" w:lineRule="auto"/>
        <w:rPr>
          <w:rFonts w:hint="eastAsia" w:ascii="微软雅黑" w:hAnsi="微软雅黑" w:eastAsia="微软雅黑" w:cs="微软雅黑"/>
          <w:sz w:val="30"/>
          <w:szCs w:val="30"/>
        </w:rPr>
      </w:pPr>
    </w:p>
    <w:p w14:paraId="35F3287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Instrument and Means for the Miracle</w:t>
      </w:r>
    </w:p>
    <w:p w14:paraId="097E283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第三，神迹的工具和手段</w:t>
      </w:r>
    </w:p>
    <w:p w14:paraId="7E5B03DB">
      <w:pPr>
        <w:spacing w:line="273" w:lineRule="auto"/>
        <w:rPr>
          <w:rFonts w:hint="eastAsia" w:ascii="微软雅黑" w:hAnsi="微软雅黑" w:eastAsia="微软雅黑" w:cs="微软雅黑"/>
          <w:sz w:val="30"/>
          <w:szCs w:val="30"/>
        </w:rPr>
      </w:pPr>
    </w:p>
    <w:p w14:paraId="5CE3E76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up also the mantle of Elijah that fell from him, and went back, and stood by the bank of Jordan" (2 Kings 2:13).</w:t>
      </w:r>
    </w:p>
    <w:p w14:paraId="77E54AF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“他拾起以利亚身上掉下来的外衣，回去站在约旦河边”（列王纪下 2:13）。</w:t>
      </w:r>
    </w:p>
    <w:p w14:paraId="12D28840">
      <w:pPr>
        <w:spacing w:line="273" w:lineRule="auto"/>
        <w:rPr>
          <w:rFonts w:hint="eastAsia" w:ascii="微软雅黑" w:hAnsi="微软雅黑" w:eastAsia="微软雅黑" w:cs="微软雅黑"/>
          <w:sz w:val="30"/>
          <w:szCs w:val="30"/>
        </w:rPr>
      </w:pPr>
    </w:p>
    <w:p w14:paraId="75A2A48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master's mantle fluttered to his feet, Elisha knew beyond doubt that Heaven had granted his request.</w:t>
      </w:r>
    </w:p>
    <w:p w14:paraId="7FCD09B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当他师傅的外衣飘落到他脚边时，以利沙确信无疑上天已经应允了他的请求。</w:t>
      </w:r>
    </w:p>
    <w:p w14:paraId="339ABB42">
      <w:pPr>
        <w:spacing w:line="273" w:lineRule="auto"/>
        <w:rPr>
          <w:rFonts w:hint="eastAsia" w:ascii="微软雅黑" w:hAnsi="微软雅黑" w:eastAsia="微软雅黑" w:cs="微软雅黑"/>
          <w:sz w:val="30"/>
          <w:szCs w:val="30"/>
        </w:rPr>
      </w:pPr>
    </w:p>
    <w:p w14:paraId="733680D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had he seen Elijah at the moment of his departure, but the gift of his prophetical garment was an additional token of receiving a double portion of his spirit.</w:t>
      </w:r>
    </w:p>
    <w:p w14:paraId="44EDA20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他不仅在以利亚离开的那一刻看见了他，而且他先知外衣的赠予是他领受双倍之灵的额外标记。</w:t>
      </w:r>
    </w:p>
    <w:p w14:paraId="4C93C335">
      <w:pPr>
        <w:spacing w:line="273" w:lineRule="auto"/>
        <w:rPr>
          <w:rFonts w:hint="eastAsia" w:ascii="微软雅黑" w:hAnsi="微软雅黑" w:eastAsia="微软雅黑" w:cs="微软雅黑"/>
          <w:sz w:val="30"/>
          <w:szCs w:val="30"/>
        </w:rPr>
      </w:pPr>
    </w:p>
    <w:p w14:paraId="2EC2C8B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came the test: what use would he make of his master's mantle!</w:t>
      </w:r>
    </w:p>
    <w:p w14:paraId="21E5BA5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现在考验来了：他将如何使用他师傅的外衣！</w:t>
      </w:r>
    </w:p>
    <w:p w14:paraId="4B374DC7">
      <w:pPr>
        <w:spacing w:line="273" w:lineRule="auto"/>
        <w:rPr>
          <w:rFonts w:hint="eastAsia" w:ascii="微软雅黑" w:hAnsi="微软雅黑" w:eastAsia="微软雅黑" w:cs="微软雅黑"/>
          <w:sz w:val="30"/>
          <w:szCs w:val="30"/>
        </w:rPr>
      </w:pPr>
    </w:p>
    <w:p w14:paraId="44D807E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Testing always follows the bestowment of a divine gift.</w:t>
      </w:r>
    </w:p>
    <w:p w14:paraId="72C4003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试炼总是伴随着神圣恩赐的授予。</w:t>
      </w:r>
    </w:p>
    <w:p w14:paraId="5ECB1DD0">
      <w:pPr>
        <w:spacing w:line="273" w:lineRule="auto"/>
        <w:rPr>
          <w:rFonts w:hint="eastAsia" w:ascii="微软雅黑" w:hAnsi="微软雅黑" w:eastAsia="微软雅黑" w:cs="微软雅黑"/>
          <w:sz w:val="30"/>
          <w:szCs w:val="30"/>
        </w:rPr>
      </w:pPr>
    </w:p>
    <w:p w14:paraId="0901BFF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Solomon had asked the Lord for "an understanding heart" that he might judge His people wisely and well and "discern between good and bad," he was quickly confronted by the two women each claiming the living child as hers (1 Kings 3:9, 16-27).</w:t>
      </w:r>
    </w:p>
    <w:p w14:paraId="2FFE71C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所罗门向主求“智慧的心”，以便能明智且良好地判断祂的百姓，并“辨别是非”之后，很快就面临两个妇人都声称活孩子是自己的局面（列王纪上 3:9, 16-27）。</w:t>
      </w:r>
    </w:p>
    <w:p w14:paraId="530DD1C7">
      <w:pPr>
        <w:spacing w:line="273" w:lineRule="auto"/>
        <w:rPr>
          <w:rFonts w:hint="eastAsia" w:ascii="微软雅黑" w:hAnsi="微软雅黑" w:eastAsia="微软雅黑" w:cs="微软雅黑"/>
          <w:sz w:val="30"/>
          <w:szCs w:val="30"/>
        </w:rPr>
      </w:pPr>
    </w:p>
    <w:p w14:paraId="22DC321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did the Spirit of God descend upon Christ than He led Him into the wilderness to be tempted of the devil.</w:t>
      </w:r>
    </w:p>
    <w:p w14:paraId="6095312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神的灵刚降临在基督身上，就引祂到旷野受魔鬼的试探。</w:t>
      </w:r>
    </w:p>
    <w:p w14:paraId="37DA2227">
      <w:pPr>
        <w:spacing w:line="273" w:lineRule="auto"/>
        <w:rPr>
          <w:rFonts w:hint="eastAsia" w:ascii="微软雅黑" w:hAnsi="微软雅黑" w:eastAsia="微软雅黑" w:cs="微软雅黑"/>
          <w:sz w:val="30"/>
          <w:szCs w:val="30"/>
        </w:rPr>
      </w:pPr>
    </w:p>
    <w:p w14:paraId="5D4D47E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Scarcely had the apostles been endowed with power from on High and begun to speak with other tongues, than they were charged with being "full of new wine."</w:t>
      </w:r>
    </w:p>
    <w:p w14:paraId="2F12C40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使徒们刚被赋予从上头来的能力并开始说别国的话，就被指责是“被新酒灌满了”。</w:t>
      </w:r>
    </w:p>
    <w:p w14:paraId="66B71C4D">
      <w:pPr>
        <w:spacing w:line="273" w:lineRule="auto"/>
        <w:rPr>
          <w:rFonts w:hint="eastAsia" w:ascii="微软雅黑" w:hAnsi="微软雅黑" w:eastAsia="微软雅黑" w:cs="微软雅黑"/>
          <w:sz w:val="30"/>
          <w:szCs w:val="30"/>
        </w:rPr>
      </w:pPr>
    </w:p>
    <w:p w14:paraId="47E7278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here: Elijah's mantle fell at his feet, but before Elisha smote the Jordan!</w:t>
      </w:r>
    </w:p>
    <w:p w14:paraId="1E951F1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这里也是如此：以利亚的外衣落在他脚边，但在以利沙击打约旦河之前！</w:t>
      </w:r>
    </w:p>
    <w:p w14:paraId="710B3EF5">
      <w:pPr>
        <w:spacing w:line="273" w:lineRule="auto"/>
        <w:rPr>
          <w:rFonts w:hint="eastAsia" w:ascii="微软雅黑" w:hAnsi="微软雅黑" w:eastAsia="微软雅黑" w:cs="微软雅黑"/>
          <w:sz w:val="30"/>
          <w:szCs w:val="30"/>
        </w:rPr>
      </w:pPr>
    </w:p>
    <w:p w14:paraId="65C3A8B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Mode of the Miracle</w:t>
      </w:r>
    </w:p>
    <w:p w14:paraId="4A80937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第四，神迹的方式</w:t>
      </w:r>
    </w:p>
    <w:p w14:paraId="1F43A8DB">
      <w:pPr>
        <w:spacing w:line="273" w:lineRule="auto"/>
        <w:rPr>
          <w:rFonts w:hint="eastAsia" w:ascii="微软雅黑" w:hAnsi="微软雅黑" w:eastAsia="微软雅黑" w:cs="微软雅黑"/>
          <w:sz w:val="30"/>
          <w:szCs w:val="30"/>
        </w:rPr>
      </w:pPr>
    </w:p>
    <w:p w14:paraId="6F39B89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of deep interest and importance, for it inculcated a truth of the greatest possible moment.</w:t>
      </w:r>
    </w:p>
    <w:p w14:paraId="25B1E01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这是极有意义和重要的，因为它灌输了一个极其重要的真理。</w:t>
      </w:r>
    </w:p>
    <w:p w14:paraId="4D76E285">
      <w:pPr>
        <w:spacing w:line="273" w:lineRule="auto"/>
        <w:rPr>
          <w:rFonts w:hint="eastAsia" w:ascii="微软雅黑" w:hAnsi="微软雅黑" w:eastAsia="微软雅黑" w:cs="微软雅黑"/>
          <w:sz w:val="30"/>
          <w:szCs w:val="30"/>
        </w:rPr>
      </w:pPr>
    </w:p>
    <w:p w14:paraId="3AE5A25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took the mantle of Elijah that fell from him, and smote the waters" (2 Kings 2:14).</w:t>
      </w:r>
    </w:p>
    <w:p w14:paraId="10C5740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“他拿着以利亚身上掉下来的外衣打水”（列王纪下 2:14）。</w:t>
      </w:r>
    </w:p>
    <w:p w14:paraId="2B320CD9">
      <w:pPr>
        <w:spacing w:line="273" w:lineRule="auto"/>
        <w:rPr>
          <w:rFonts w:hint="eastAsia" w:ascii="微软雅黑" w:hAnsi="微软雅黑" w:eastAsia="微软雅黑" w:cs="微软雅黑"/>
          <w:sz w:val="30"/>
          <w:szCs w:val="30"/>
        </w:rPr>
      </w:pPr>
    </w:p>
    <w:p w14:paraId="15970B3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what the mantle had been given to him for—not to be idolized as a venerable memento, but to be made practical use of.</w:t>
      </w:r>
    </w:p>
    <w:p w14:paraId="178B9B7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外衣给他就是为了这个——不是作为尊贵的纪念品被偶像化，而是要被实际使用。</w:t>
      </w:r>
    </w:p>
    <w:p w14:paraId="6310E786">
      <w:pPr>
        <w:spacing w:line="273" w:lineRule="auto"/>
        <w:rPr>
          <w:rFonts w:hint="eastAsia" w:ascii="微软雅黑" w:hAnsi="微软雅黑" w:eastAsia="微软雅黑" w:cs="微软雅黑"/>
          <w:sz w:val="30"/>
          <w:szCs w:val="30"/>
        </w:rPr>
      </w:pPr>
    </w:p>
    <w:p w14:paraId="7114D18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whoever, has to him shall be given" (Luke 8:18), which means that he who has in reality, evidences it by improving the same, by investing it for interest.</w:t>
      </w:r>
    </w:p>
    <w:p w14:paraId="4203041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“因为凡有的，还要加给他”（路加福音 8:18），这意味着凡真正拥有的人，会通过改进它、通过投资获利来证明这一点。</w:t>
      </w:r>
    </w:p>
    <w:p w14:paraId="7908FFB2">
      <w:pPr>
        <w:spacing w:line="273" w:lineRule="auto"/>
        <w:rPr>
          <w:rFonts w:hint="eastAsia" w:ascii="微软雅黑" w:hAnsi="微软雅黑" w:eastAsia="微软雅黑" w:cs="微软雅黑"/>
          <w:sz w:val="30"/>
          <w:szCs w:val="30"/>
        </w:rPr>
      </w:pPr>
    </w:p>
    <w:p w14:paraId="5F66963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cleaving so steadfastly to his master, Elisha had already given proof that he was indwelt by the Spirit, and now the double portion became his.</w:t>
      </w:r>
    </w:p>
    <w:p w14:paraId="5DB364A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通过如此坚定地依附他的师傅，以利沙已经证明他有圣灵内住，现在双倍的份属于他了。</w:t>
      </w:r>
    </w:p>
    <w:p w14:paraId="484AFBFA">
      <w:pPr>
        <w:spacing w:line="273" w:lineRule="auto"/>
        <w:rPr>
          <w:rFonts w:hint="eastAsia" w:ascii="微软雅黑" w:hAnsi="微软雅黑" w:eastAsia="微软雅黑" w:cs="微软雅黑"/>
          <w:sz w:val="30"/>
          <w:szCs w:val="30"/>
        </w:rPr>
      </w:pPr>
    </w:p>
    <w:p w14:paraId="053CEE7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he used, and used in the right way.</w:t>
      </w:r>
    </w:p>
    <w:p w14:paraId="20FC038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他也使用了这个，并且用得其所。</w:t>
      </w:r>
    </w:p>
    <w:p w14:paraId="5404C0F6">
      <w:pPr>
        <w:spacing w:line="273" w:lineRule="auto"/>
        <w:rPr>
          <w:rFonts w:hint="eastAsia" w:ascii="微软雅黑" w:hAnsi="微软雅黑" w:eastAsia="微软雅黑" w:cs="微软雅黑"/>
          <w:sz w:val="30"/>
          <w:szCs w:val="30"/>
        </w:rPr>
      </w:pPr>
    </w:p>
    <w:p w14:paraId="75C3608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followed strictly the example his master had left him.</w:t>
      </w:r>
    </w:p>
    <w:p w14:paraId="11D9066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他严格遵循了他师傅留给他的榜样。</w:t>
      </w:r>
    </w:p>
    <w:p w14:paraId="5D8D2C4E">
      <w:pPr>
        <w:spacing w:line="273" w:lineRule="auto"/>
        <w:rPr>
          <w:rFonts w:hint="eastAsia" w:ascii="微软雅黑" w:hAnsi="微软雅黑" w:eastAsia="微软雅黑" w:cs="微软雅黑"/>
          <w:sz w:val="30"/>
          <w:szCs w:val="30"/>
        </w:rPr>
      </w:pPr>
    </w:p>
    <w:p w14:paraId="7C0EE7D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context we are told, "Elijah took his mantle, and wrapped it together, and smote the waters" (2 Kings 2:8).</w:t>
      </w:r>
    </w:p>
    <w:p w14:paraId="5CCE87B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在上下文中我们被告知：“以利亚将自己的外衣卷起来，用以打水”（列王纪下 2:8）。</w:t>
      </w:r>
    </w:p>
    <w:p w14:paraId="217C4337">
      <w:pPr>
        <w:spacing w:line="273" w:lineRule="auto"/>
        <w:rPr>
          <w:rFonts w:hint="eastAsia" w:ascii="微软雅黑" w:hAnsi="微软雅黑" w:eastAsia="微软雅黑" w:cs="微软雅黑"/>
          <w:sz w:val="30"/>
          <w:szCs w:val="30"/>
        </w:rPr>
      </w:pPr>
    </w:p>
    <w:p w14:paraId="6FC6DE9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his disciple did precisely the same thing.</w:t>
      </w:r>
    </w:p>
    <w:p w14:paraId="58CF27D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现在他的门徒做了完全相同的事。</w:t>
      </w:r>
    </w:p>
    <w:p w14:paraId="425FD2DF">
      <w:pPr>
        <w:spacing w:line="273" w:lineRule="auto"/>
        <w:rPr>
          <w:rFonts w:hint="eastAsia" w:ascii="微软雅黑" w:hAnsi="微软雅黑" w:eastAsia="微软雅黑" w:cs="微软雅黑"/>
          <w:sz w:val="30"/>
          <w:szCs w:val="30"/>
        </w:rPr>
      </w:pPr>
    </w:p>
    <w:p w14:paraId="346025A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lesson for us clear?</w:t>
      </w:r>
    </w:p>
    <w:p w14:paraId="00AA9C0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给我们的教训岂不清楚吗？</w:t>
      </w:r>
    </w:p>
    <w:p w14:paraId="0D06BEE6">
      <w:pPr>
        <w:spacing w:line="273" w:lineRule="auto"/>
        <w:rPr>
          <w:rFonts w:hint="eastAsia" w:ascii="微软雅黑" w:hAnsi="微软雅黑" w:eastAsia="微软雅黑" w:cs="微软雅黑"/>
          <w:sz w:val="30"/>
          <w:szCs w:val="30"/>
        </w:rPr>
      </w:pPr>
    </w:p>
    <w:p w14:paraId="5EA2695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servant of Christ would work miracles, his ministry must be patterned closely after his Master's example.</w:t>
      </w:r>
    </w:p>
    <w:p w14:paraId="0B9FFF0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如果基督的仆人要行神迹，他的事奉必须紧密效法他主人的榜样。</w:t>
      </w:r>
    </w:p>
    <w:p w14:paraId="61E2E361">
      <w:pPr>
        <w:spacing w:line="273" w:lineRule="auto"/>
        <w:rPr>
          <w:rFonts w:hint="eastAsia" w:ascii="微软雅黑" w:hAnsi="微软雅黑" w:eastAsia="微软雅黑" w:cs="微软雅黑"/>
          <w:sz w:val="30"/>
          <w:szCs w:val="30"/>
        </w:rPr>
      </w:pPr>
    </w:p>
    <w:p w14:paraId="2C066FCB">
      <w:pPr>
        <w:spacing w:line="273" w:lineRule="auto"/>
        <w:rPr>
          <w:rFonts w:hint="eastAsia" w:ascii="微软雅黑" w:hAnsi="微软雅黑" w:eastAsia="微软雅黑" w:cs="微软雅黑"/>
          <w:sz w:val="30"/>
          <w:szCs w:val="30"/>
        </w:rPr>
      </w:pPr>
    </w:p>
    <w:p w14:paraId="3E503979">
      <w:pPr>
        <w:spacing w:line="273" w:lineRule="auto"/>
        <w:rPr>
          <w:rFonts w:hint="eastAsia" w:ascii="微软雅黑" w:hAnsi="微软雅黑" w:eastAsia="微软雅黑" w:cs="微软雅黑"/>
          <w:sz w:val="30"/>
          <w:szCs w:val="30"/>
        </w:rPr>
      </w:pPr>
    </w:p>
    <w:p w14:paraId="2337E58C">
      <w:pPr>
        <w:pStyle w:val="3"/>
        <w:spacing w:before="85" w:line="283" w:lineRule="auto"/>
        <w:ind w:firstLine="4"/>
        <w:jc w:val="both"/>
        <w:rPr>
          <w:rFonts w:hint="eastAsia" w:ascii="微软雅黑" w:hAnsi="微软雅黑" w:eastAsia="微软雅黑" w:cs="微软雅黑"/>
          <w:sz w:val="30"/>
          <w:szCs w:val="30"/>
        </w:rPr>
      </w:pPr>
    </w:p>
    <w:p w14:paraId="53165D14">
      <w:pPr>
        <w:pStyle w:val="3"/>
        <w:spacing w:before="85" w:line="283" w:lineRule="auto"/>
        <w:ind w:firstLine="4"/>
        <w:jc w:val="both"/>
        <w:rPr>
          <w:rFonts w:hint="eastAsia" w:ascii="微软雅黑" w:hAnsi="微软雅黑" w:eastAsia="微软雅黑" w:cs="微软雅黑"/>
          <w:sz w:val="30"/>
          <w:szCs w:val="30"/>
        </w:rPr>
      </w:pPr>
    </w:p>
    <w:p w14:paraId="58B2BCB5">
      <w:pPr>
        <w:spacing w:line="268" w:lineRule="auto"/>
        <w:rPr>
          <w:rFonts w:hint="eastAsia" w:ascii="微软雅黑" w:hAnsi="微软雅黑" w:eastAsia="微软雅黑" w:cs="微软雅黑"/>
          <w:sz w:val="30"/>
          <w:szCs w:val="30"/>
        </w:rPr>
      </w:pPr>
    </w:p>
    <w:p w14:paraId="67F7F31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the Meaning of the Miracle</w:t>
      </w:r>
    </w:p>
    <w:p w14:paraId="7C7EE52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第五，神迹的意义</w:t>
      </w:r>
    </w:p>
    <w:p w14:paraId="3FA879D8">
      <w:pPr>
        <w:pStyle w:val="3"/>
        <w:spacing w:before="290" w:line="286" w:lineRule="auto"/>
        <w:ind w:right="4" w:firstLine="16"/>
        <w:jc w:val="both"/>
        <w:rPr>
          <w:rFonts w:hint="eastAsia" w:ascii="微软雅黑" w:hAnsi="微软雅黑" w:eastAsia="微软雅黑" w:cs="微软雅黑"/>
          <w:sz w:val="30"/>
          <w:szCs w:val="30"/>
        </w:rPr>
      </w:pPr>
    </w:p>
    <w:p w14:paraId="0792F5A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all that has been before us, this should now be apparent.</w:t>
      </w:r>
    </w:p>
    <w:p w14:paraId="517AFE6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鉴于我们面前的所有内容，这一点现在应该很清楚了。</w:t>
      </w:r>
    </w:p>
    <w:p w14:paraId="65A48426">
      <w:pPr>
        <w:pStyle w:val="3"/>
        <w:spacing w:before="290" w:line="286" w:lineRule="auto"/>
        <w:ind w:right="4" w:firstLine="16"/>
        <w:jc w:val="both"/>
        <w:rPr>
          <w:rFonts w:hint="eastAsia" w:ascii="微软雅黑" w:hAnsi="微软雅黑" w:eastAsia="微软雅黑" w:cs="微软雅黑"/>
          <w:sz w:val="30"/>
          <w:szCs w:val="30"/>
        </w:rPr>
      </w:pPr>
    </w:p>
    <w:p w14:paraId="4174935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sought to show, Elisha is to be regarded all through the piece as the representative servant, as a figure of the ministers of Christ: in their call, their testings, the path they must tread, their spiritual endowment; and the miracles he performed are not to be taken as exceptions to the rule.</w:t>
      </w:r>
    </w:p>
    <w:p w14:paraId="73B4298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正如我们一直试图表明的那样，以利沙在整个过程中都被视为代表性的仆人，是基督的传道人（ministers of Christ）的预表（figure）：体现在他们的呼召、他们的试验（testings）、他们必须走的道路、他们的属灵恩赐（spiritual endowment）上；而祂所行的神迹不应被视为规则的例外。</w:t>
      </w:r>
    </w:p>
    <w:p w14:paraId="7216035F">
      <w:pPr>
        <w:pStyle w:val="3"/>
        <w:spacing w:before="290" w:line="286" w:lineRule="auto"/>
        <w:ind w:right="4" w:firstLine="16"/>
        <w:jc w:val="both"/>
        <w:rPr>
          <w:rFonts w:hint="eastAsia" w:ascii="微软雅黑" w:hAnsi="微软雅黑" w:eastAsia="微软雅黑" w:cs="微软雅黑"/>
          <w:sz w:val="30"/>
          <w:szCs w:val="30"/>
        </w:rPr>
      </w:pPr>
    </w:p>
    <w:p w14:paraId="250B1DE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the meaning and message of this first miracle, the smiting of and dividing asunder the waters of the Jordan?</w:t>
      </w:r>
    </w:p>
    <w:p w14:paraId="5F4C37C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那么，这第一个神迹，即击打并分开约旦河水的神迹，其意义和信息是什么呢？</w:t>
      </w:r>
    </w:p>
    <w:p w14:paraId="10EA4027">
      <w:pPr>
        <w:pStyle w:val="3"/>
        <w:spacing w:before="290" w:line="286" w:lineRule="auto"/>
        <w:ind w:right="4" w:firstLine="16"/>
        <w:jc w:val="both"/>
        <w:rPr>
          <w:rFonts w:hint="eastAsia" w:ascii="微软雅黑" w:hAnsi="微软雅黑" w:eastAsia="微软雅黑" w:cs="微软雅黑"/>
          <w:sz w:val="30"/>
          <w:szCs w:val="30"/>
        </w:rPr>
      </w:pPr>
    </w:p>
    <w:p w14:paraId="34F4264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it is victory over death, ministerial victory.</w:t>
      </w:r>
    </w:p>
    <w:p w14:paraId="2FA7C00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显然，这是对死亡的胜利，是传道事奉（ministerial）上的胜利。</w:t>
      </w:r>
    </w:p>
    <w:p w14:paraId="682251CF">
      <w:pPr>
        <w:pStyle w:val="3"/>
        <w:spacing w:before="290" w:line="286" w:lineRule="auto"/>
        <w:ind w:right="4" w:firstLine="16"/>
        <w:jc w:val="both"/>
        <w:rPr>
          <w:rFonts w:hint="eastAsia" w:ascii="微软雅黑" w:hAnsi="微软雅黑" w:eastAsia="微软雅黑" w:cs="微软雅黑"/>
          <w:sz w:val="30"/>
          <w:szCs w:val="30"/>
        </w:rPr>
      </w:pPr>
    </w:p>
    <w:p w14:paraId="0E2CD29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servant of Christ is sent forth to address those who are dead in trespasses and sins.</w:t>
      </w:r>
    </w:p>
    <w:p w14:paraId="606CF71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基督的仆人被差遣出去，向那些死在过犯和罪恶中的人传讲。</w:t>
      </w:r>
    </w:p>
    <w:p w14:paraId="738185B8">
      <w:pPr>
        <w:pStyle w:val="3"/>
        <w:spacing w:before="290" w:line="286" w:lineRule="auto"/>
        <w:ind w:right="4" w:firstLine="16"/>
        <w:jc w:val="both"/>
        <w:rPr>
          <w:rFonts w:hint="eastAsia" w:ascii="微软雅黑" w:hAnsi="微软雅黑" w:eastAsia="微软雅黑" w:cs="微软雅黑"/>
          <w:sz w:val="30"/>
          <w:szCs w:val="30"/>
        </w:rPr>
      </w:pPr>
    </w:p>
    <w:p w14:paraId="138CFE4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undertaking!</w:t>
      </w:r>
    </w:p>
    <w:p w14:paraId="505228C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这是一个多么艰巨的任务！</w:t>
      </w:r>
    </w:p>
    <w:p w14:paraId="57B22945">
      <w:pPr>
        <w:pStyle w:val="3"/>
        <w:spacing w:before="290" w:line="286" w:lineRule="auto"/>
        <w:ind w:right="4" w:firstLine="16"/>
        <w:jc w:val="both"/>
        <w:rPr>
          <w:rFonts w:hint="eastAsia" w:ascii="微软雅黑" w:hAnsi="微软雅黑" w:eastAsia="微软雅黑" w:cs="微软雅黑"/>
          <w:sz w:val="30"/>
          <w:szCs w:val="30"/>
        </w:rPr>
      </w:pPr>
    </w:p>
    <w:p w14:paraId="4F5A5C1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he to prevail over the slaves and subjects of Satan?</w:t>
      </w:r>
    </w:p>
    <w:p w14:paraId="0E6DE39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祂如何才能胜过撒但的奴隶和臣民呢？</w:t>
      </w:r>
    </w:p>
    <w:p w14:paraId="3807769D">
      <w:pPr>
        <w:pStyle w:val="3"/>
        <w:spacing w:before="290" w:line="286" w:lineRule="auto"/>
        <w:ind w:right="4" w:firstLine="16"/>
        <w:jc w:val="both"/>
        <w:rPr>
          <w:rFonts w:hint="eastAsia" w:ascii="微软雅黑" w:hAnsi="微软雅黑" w:eastAsia="微软雅黑" w:cs="微软雅黑"/>
          <w:sz w:val="30"/>
          <w:szCs w:val="30"/>
        </w:rPr>
      </w:pPr>
    </w:p>
    <w:p w14:paraId="75A1115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Elisha did over the Jordan!</w:t>
      </w:r>
    </w:p>
    <w:p w14:paraId="70F34DD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正如以利沙战胜约旦河一样！</w:t>
      </w:r>
    </w:p>
    <w:p w14:paraId="3E71D054">
      <w:pPr>
        <w:pStyle w:val="3"/>
        <w:spacing w:before="290" w:line="286" w:lineRule="auto"/>
        <w:ind w:right="4" w:firstLine="16"/>
        <w:jc w:val="both"/>
        <w:rPr>
          <w:rFonts w:hint="eastAsia" w:ascii="微软雅黑" w:hAnsi="微软雅黑" w:eastAsia="微软雅黑" w:cs="微软雅黑"/>
          <w:sz w:val="30"/>
          <w:szCs w:val="30"/>
        </w:rPr>
      </w:pPr>
    </w:p>
    <w:p w14:paraId="529A3F5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divinely equipped: he must obtain a double portion of the Spirit.</w:t>
      </w:r>
    </w:p>
    <w:p w14:paraId="4AC327E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祂必须得到神圣的装备：祂必须获得双倍的灵（Spirit）。</w:t>
      </w:r>
    </w:p>
    <w:p w14:paraId="706094DA">
      <w:pPr>
        <w:pStyle w:val="3"/>
        <w:spacing w:before="290" w:line="286" w:lineRule="auto"/>
        <w:ind w:right="4" w:firstLine="16"/>
        <w:jc w:val="both"/>
        <w:rPr>
          <w:rFonts w:hint="eastAsia" w:ascii="微软雅黑" w:hAnsi="微软雅黑" w:eastAsia="微软雅黑" w:cs="微软雅黑"/>
          <w:sz w:val="30"/>
          <w:szCs w:val="30"/>
        </w:rPr>
      </w:pPr>
    </w:p>
    <w:p w14:paraId="5683927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acting as Elijah did: using what has been given him from above.</w:t>
      </w:r>
    </w:p>
    <w:p w14:paraId="56C82D2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藉着效法以利亚所行的：使用从上头所赐给祂的。</w:t>
      </w:r>
    </w:p>
    <w:p w14:paraId="68F6C8D2">
      <w:pPr>
        <w:pStyle w:val="3"/>
        <w:spacing w:before="290" w:line="286" w:lineRule="auto"/>
        <w:ind w:right="4" w:firstLine="16"/>
        <w:jc w:val="both"/>
        <w:rPr>
          <w:rFonts w:hint="eastAsia" w:ascii="微软雅黑" w:hAnsi="微软雅黑" w:eastAsia="微软雅黑" w:cs="微软雅黑"/>
          <w:sz w:val="30"/>
          <w:szCs w:val="30"/>
        </w:rPr>
      </w:pPr>
    </w:p>
    <w:p w14:paraId="48FC5EE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smote the waters in the exercise of faith, he said "Where is the LORD God of Elijah?" or, "Give proof that You are with me too."</w:t>
      </w:r>
    </w:p>
    <w:p w14:paraId="7B0A8F3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当祂凭着信心击打河水时，祂说：“耶和华以利亚的上帝在哪里呢？”或说：“求祢证明祢也与我同在。”</w:t>
      </w:r>
    </w:p>
    <w:p w14:paraId="2EEA5246">
      <w:pPr>
        <w:pStyle w:val="3"/>
        <w:spacing w:before="290" w:line="286" w:lineRule="auto"/>
        <w:ind w:right="4" w:firstLine="16"/>
        <w:jc w:val="both"/>
        <w:rPr>
          <w:rFonts w:hint="eastAsia" w:ascii="微软雅黑" w:hAnsi="微软雅黑" w:eastAsia="微软雅黑" w:cs="微软雅黑"/>
          <w:sz w:val="30"/>
          <w:szCs w:val="30"/>
        </w:rPr>
      </w:pPr>
    </w:p>
    <w:p w14:paraId="6B06DBE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the Value of the Miracle</w:t>
      </w:r>
    </w:p>
    <w:p w14:paraId="2A0FEA9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第六，神迹的价值</w:t>
      </w:r>
    </w:p>
    <w:p w14:paraId="42C5B1BC">
      <w:pPr>
        <w:pStyle w:val="3"/>
        <w:spacing w:before="290" w:line="286" w:lineRule="auto"/>
        <w:ind w:right="4" w:firstLine="16"/>
        <w:jc w:val="both"/>
        <w:rPr>
          <w:rFonts w:hint="eastAsia" w:ascii="微软雅黑" w:hAnsi="微软雅黑" w:eastAsia="微软雅黑" w:cs="微软雅黑"/>
          <w:sz w:val="30"/>
          <w:szCs w:val="30"/>
        </w:rPr>
      </w:pPr>
    </w:p>
    <w:p w14:paraId="572204E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also had smitten the waters, they parted hither and thither: and Elisha went over" (2 Kings 2:14).</w:t>
      </w:r>
    </w:p>
    <w:p w14:paraId="257F90D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“祂也击打河水，水就左右分开：以利沙就过去了”（列王纪下 2:14）。</w:t>
      </w:r>
    </w:p>
    <w:p w14:paraId="790F5BB8">
      <w:pPr>
        <w:pStyle w:val="3"/>
        <w:spacing w:before="290" w:line="286" w:lineRule="auto"/>
        <w:ind w:right="4" w:firstLine="16"/>
        <w:jc w:val="both"/>
        <w:rPr>
          <w:rFonts w:hint="eastAsia" w:ascii="微软雅黑" w:hAnsi="微软雅黑" w:eastAsia="微软雅黑" w:cs="微软雅黑"/>
          <w:sz w:val="30"/>
          <w:szCs w:val="30"/>
        </w:rPr>
      </w:pPr>
    </w:p>
    <w:p w14:paraId="3A22420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the proof that though Elijah was not present, the God of Elijah was!</w:t>
      </w:r>
    </w:p>
    <w:p w14:paraId="43D25ED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那就是证明，尽管以利亚不在场，但以利亚的上帝在场！</w:t>
      </w:r>
    </w:p>
    <w:p w14:paraId="407B11B9">
      <w:pPr>
        <w:pStyle w:val="3"/>
        <w:spacing w:before="290" w:line="286" w:lineRule="auto"/>
        <w:ind w:right="4" w:firstLine="16"/>
        <w:jc w:val="both"/>
        <w:rPr>
          <w:rFonts w:hint="eastAsia" w:ascii="微软雅黑" w:hAnsi="微软雅黑" w:eastAsia="微软雅黑" w:cs="微软雅黑"/>
          <w:sz w:val="30"/>
          <w:szCs w:val="30"/>
        </w:rPr>
      </w:pPr>
    </w:p>
    <w:p w14:paraId="1425A37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the proof that he had received a double portion of his master's spirit.</w:t>
      </w:r>
    </w:p>
    <w:p w14:paraId="69CEA48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那就是证明，祂已经领受了祂师父（master's）双倍的灵（spirit）。</w:t>
      </w:r>
    </w:p>
    <w:p w14:paraId="6802C96D">
      <w:pPr>
        <w:pStyle w:val="3"/>
        <w:spacing w:before="290" w:line="286" w:lineRule="auto"/>
        <w:ind w:right="4" w:firstLine="16"/>
        <w:jc w:val="both"/>
        <w:rPr>
          <w:rFonts w:hint="eastAsia" w:ascii="微软雅黑" w:hAnsi="微软雅黑" w:eastAsia="微软雅黑" w:cs="微软雅黑"/>
          <w:sz w:val="30"/>
          <w:szCs w:val="30"/>
        </w:rPr>
      </w:pPr>
    </w:p>
    <w:p w14:paraId="16C6E97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the proof that by using the same means as his master had employed, God was pleased to honor his faith and grant the same result.</w:t>
      </w:r>
    </w:p>
    <w:p w14:paraId="07AC484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那就是证明，藉着使用祂师父所采用的同样方法，上帝乐意尊荣祂的信心并赐予同样的结果。</w:t>
      </w:r>
    </w:p>
    <w:p w14:paraId="6A56B974">
      <w:pPr>
        <w:pStyle w:val="3"/>
        <w:spacing w:before="290" w:line="286" w:lineRule="auto"/>
        <w:ind w:right="4" w:firstLine="16"/>
        <w:jc w:val="both"/>
        <w:rPr>
          <w:rFonts w:hint="eastAsia" w:ascii="微软雅黑" w:hAnsi="微软雅黑" w:eastAsia="微软雅黑" w:cs="微软雅黑"/>
          <w:sz w:val="30"/>
          <w:szCs w:val="30"/>
        </w:rPr>
      </w:pPr>
    </w:p>
    <w:p w14:paraId="59462F7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times in Scripture do we read of a miraculous crossing of the Jordan.</w:t>
      </w:r>
    </w:p>
    <w:p w14:paraId="02DFCD9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圣经中三次记载了神迹般地渡过约旦河。</w:t>
      </w:r>
    </w:p>
    <w:p w14:paraId="7BC6C28C">
      <w:pPr>
        <w:pStyle w:val="3"/>
        <w:spacing w:before="290" w:line="286" w:lineRule="auto"/>
        <w:ind w:right="4" w:firstLine="16"/>
        <w:jc w:val="both"/>
        <w:rPr>
          <w:rFonts w:hint="eastAsia" w:ascii="微软雅黑" w:hAnsi="微软雅黑" w:eastAsia="微软雅黑" w:cs="微软雅黑"/>
          <w:sz w:val="30"/>
          <w:szCs w:val="30"/>
        </w:rPr>
      </w:pPr>
    </w:p>
    <w:p w14:paraId="2502EC1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Joshua 3:17 for the first example.</w:t>
      </w:r>
    </w:p>
    <w:p w14:paraId="2A93091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见约书亚记 3:17 记载的第一个例子。</w:t>
      </w:r>
    </w:p>
    <w:p w14:paraId="051E2AC7">
      <w:pPr>
        <w:pStyle w:val="3"/>
        <w:spacing w:before="290" w:line="286" w:lineRule="auto"/>
        <w:ind w:right="4" w:firstLine="16"/>
        <w:jc w:val="both"/>
        <w:rPr>
          <w:rFonts w:hint="eastAsia" w:ascii="微软雅黑" w:hAnsi="微软雅黑" w:eastAsia="微软雅黑" w:cs="微软雅黑"/>
          <w:sz w:val="30"/>
          <w:szCs w:val="30"/>
        </w:rPr>
      </w:pPr>
    </w:p>
    <w:p w14:paraId="5493B19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Typifying, I believe, the victory of Christ over the grave, the deliverance of the church from spiritual death, and the resurrection of our bodies in the day to come.</w:t>
      </w:r>
    </w:p>
    <w:p w14:paraId="407A784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我相信，这预表（Typifying）着基督战胜坟墓，教会从属灵的死亡中得蒙拯救，以及我们身体在未来之日的复活。</w:t>
      </w:r>
    </w:p>
    <w:p w14:paraId="07662230">
      <w:pPr>
        <w:pStyle w:val="3"/>
        <w:spacing w:before="290" w:line="286" w:lineRule="auto"/>
        <w:ind w:right="4" w:firstLine="16"/>
        <w:jc w:val="both"/>
        <w:rPr>
          <w:rFonts w:hint="eastAsia" w:ascii="微软雅黑" w:hAnsi="微软雅黑" w:eastAsia="微软雅黑" w:cs="微软雅黑"/>
          <w:sz w:val="30"/>
          <w:szCs w:val="30"/>
        </w:rPr>
      </w:pPr>
    </w:p>
    <w:p w14:paraId="5A48B62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the Recognition of the Miracle</w:t>
      </w:r>
    </w:p>
    <w:p w14:paraId="0ED9854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第七，神迹的认可</w:t>
      </w:r>
    </w:p>
    <w:p w14:paraId="0E08BA1E">
      <w:pPr>
        <w:pStyle w:val="3"/>
        <w:spacing w:before="290" w:line="286" w:lineRule="auto"/>
        <w:ind w:right="4" w:firstLine="16"/>
        <w:jc w:val="both"/>
        <w:rPr>
          <w:rFonts w:hint="eastAsia" w:ascii="微软雅黑" w:hAnsi="微软雅黑" w:eastAsia="微软雅黑" w:cs="微软雅黑"/>
          <w:sz w:val="30"/>
          <w:szCs w:val="30"/>
        </w:rPr>
      </w:pPr>
    </w:p>
    <w:p w14:paraId="0F91E5D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sons of the prophets which were to view at Jericho saw him, they said, The spirit of Elijah does rest on Elisha.</w:t>
      </w:r>
    </w:p>
    <w:p w14:paraId="08CE98E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“在耶利哥远远观看的先知门徒（sons of the prophets）看见祂，就说：‘以利亚的灵降在以利沙身上了’。</w:t>
      </w:r>
    </w:p>
    <w:p w14:paraId="54CBE377">
      <w:pPr>
        <w:pStyle w:val="3"/>
        <w:spacing w:before="290" w:line="286" w:lineRule="auto"/>
        <w:ind w:right="4" w:firstLine="16"/>
        <w:jc w:val="both"/>
        <w:rPr>
          <w:rFonts w:hint="eastAsia" w:ascii="微软雅黑" w:hAnsi="微软雅黑" w:eastAsia="微软雅黑" w:cs="微软雅黑"/>
          <w:sz w:val="30"/>
          <w:szCs w:val="30"/>
        </w:rPr>
      </w:pPr>
    </w:p>
    <w:p w14:paraId="7293050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came to meet him, and bowed themselves to the ground before him" (2 Kings 2:15).</w:t>
      </w:r>
    </w:p>
    <w:p w14:paraId="3807F24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他们就来迎接祂，在祂面前俯伏于地”（列王纪下 2:15）。</w:t>
      </w:r>
    </w:p>
    <w:p w14:paraId="167DA7CF">
      <w:pPr>
        <w:pStyle w:val="3"/>
        <w:spacing w:before="290" w:line="286" w:lineRule="auto"/>
        <w:ind w:right="4" w:firstLine="16"/>
        <w:jc w:val="both"/>
        <w:rPr>
          <w:rFonts w:hint="eastAsia" w:ascii="微软雅黑" w:hAnsi="微软雅黑" w:eastAsia="微软雅黑" w:cs="微软雅黑"/>
          <w:sz w:val="30"/>
          <w:szCs w:val="30"/>
        </w:rPr>
      </w:pPr>
    </w:p>
    <w:p w14:paraId="4DCBA9A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miracle they had witnessed convinced them, and they accepted him as the successor or representative of Elijah.</w:t>
      </w:r>
    </w:p>
    <w:p w14:paraId="06EE23C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他们所目睹的神迹说服了他们，他们接受祂为以利亚的继承人或代表。</w:t>
      </w:r>
    </w:p>
    <w:p w14:paraId="210A5FFC">
      <w:pPr>
        <w:pStyle w:val="3"/>
        <w:spacing w:before="290" w:line="286" w:lineRule="auto"/>
        <w:ind w:right="4" w:firstLine="16"/>
        <w:jc w:val="both"/>
        <w:rPr>
          <w:rFonts w:hint="eastAsia" w:ascii="微软雅黑" w:hAnsi="微软雅黑" w:eastAsia="微软雅黑" w:cs="微软雅黑"/>
          <w:sz w:val="30"/>
          <w:szCs w:val="30"/>
        </w:rPr>
      </w:pPr>
    </w:p>
    <w:p w14:paraId="4A703A2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parted waters of the Jordan demonstrated the presence of the Holy Spirit.</w:t>
      </w:r>
    </w:p>
    <w:p w14:paraId="3827D14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分开的约旦河水证明了圣灵的同在。</w:t>
      </w:r>
    </w:p>
    <w:p w14:paraId="3867592E">
      <w:pPr>
        <w:pStyle w:val="3"/>
        <w:spacing w:before="290" w:line="286" w:lineRule="auto"/>
        <w:ind w:right="4" w:firstLine="16"/>
        <w:jc w:val="both"/>
        <w:rPr>
          <w:rFonts w:hint="eastAsia" w:ascii="微软雅黑" w:hAnsi="微软雅黑" w:eastAsia="微软雅黑" w:cs="微软雅黑"/>
          <w:sz w:val="30"/>
          <w:szCs w:val="30"/>
        </w:rPr>
      </w:pPr>
    </w:p>
    <w:p w14:paraId="5F98112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regeneration of souls makes manifest that the servant of God has been endowed with power from on high, and those with spiritual perception will accept and honor him as such, for faithful ministers are to be esteemed "very highly in love for their work's sake" (1 Thessalonians 5:13).</w:t>
      </w:r>
    </w:p>
    <w:p w14:paraId="5DB0B52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因此，灵魂的重生表明上帝的仆人已被赋予来自高天的能力，有属灵洞察力（perception）的人将接受并尊重祂，因为忠心的传道人（ministers）“因祂们的工（work’s sake）作的缘故，就在爱中格外尊重祂们”（帖撒罗尼迦前书 5:13）。</w:t>
      </w:r>
    </w:p>
    <w:p w14:paraId="045E709F">
      <w:pPr>
        <w:pStyle w:val="3"/>
        <w:spacing w:before="290" w:line="286" w:lineRule="auto"/>
        <w:ind w:right="4" w:firstLine="16"/>
        <w:jc w:val="both"/>
        <w:rPr>
          <w:rFonts w:hint="eastAsia" w:ascii="微软雅黑" w:hAnsi="微软雅黑" w:eastAsia="微软雅黑" w:cs="微软雅黑"/>
          <w:sz w:val="30"/>
          <w:szCs w:val="30"/>
        </w:rPr>
      </w:pPr>
    </w:p>
    <w:p w14:paraId="23D65D4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Romanists have gone to one extreme in exalting the priesthood and making it a barrier to prevent the individual Christian from having direct dealings with God Himself, the democratic spirit of our day has swung so far to the other side as to level all distinctions.</w:t>
      </w:r>
    </w:p>
    <w:p w14:paraId="3F77601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如果罗马天主教徒（Romanists）走到了一个极端，抬高祭司职分并使其成为一道屏障，阻碍个别的基督徒直接与上帝 Himself（祂自己）打交道，那么我们这时代的民主精神则摆向了另一个极端，以至于抹平了所有的区别。</w:t>
      </w:r>
    </w:p>
    <w:p w14:paraId="4F29EA93">
      <w:pPr>
        <w:pStyle w:val="3"/>
        <w:spacing w:before="290" w:line="286" w:lineRule="auto"/>
        <w:ind w:right="4" w:firstLine="16"/>
        <w:jc w:val="both"/>
        <w:rPr>
          <w:rFonts w:hint="eastAsia" w:ascii="微软雅黑" w:hAnsi="微软雅黑" w:eastAsia="微软雅黑" w:cs="微软雅黑"/>
          <w:sz w:val="30"/>
          <w:szCs w:val="30"/>
        </w:rPr>
      </w:pPr>
    </w:p>
    <w:p w14:paraId="409535D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received a double portion of the Spirit are to "be counted worthy of double honor" if they "rule well" (1 Timothy 5:17).</w:t>
      </w:r>
    </w:p>
    <w:p w14:paraId="45DF1E5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那些领受了双倍之灵（Spirit）的人，如果“好好地管理”（rule well），就“当被看为配受双倍的尊敬”（1 提摩太前书 5:17）。</w:t>
      </w:r>
    </w:p>
    <w:p w14:paraId="1BD17A62">
      <w:pPr>
        <w:pStyle w:val="3"/>
        <w:spacing w:before="290" w:line="286" w:lineRule="auto"/>
        <w:ind w:right="4" w:firstLine="16"/>
        <w:jc w:val="both"/>
        <w:rPr>
          <w:rFonts w:hint="eastAsia" w:ascii="微软雅黑" w:hAnsi="微软雅黑" w:eastAsia="微软雅黑" w:cs="微软雅黑"/>
          <w:sz w:val="30"/>
          <w:szCs w:val="30"/>
        </w:rPr>
      </w:pPr>
    </w:p>
    <w:p w14:paraId="2B25D9C2">
      <w:pPr>
        <w:pStyle w:val="2"/>
        <w:bidi w:val="0"/>
        <w:jc w:val="center"/>
        <w:rPr>
          <w:rFonts w:hint="eastAsia"/>
        </w:rPr>
      </w:pPr>
      <w:r>
        <w:rPr>
          <w:rFonts w:hint="eastAsia"/>
        </w:rPr>
        <w:t>ELISHA'S SECOND MIRACLE—SALT-</w:t>
      </w:r>
    </w:p>
    <w:p w14:paraId="4ABD32F8">
      <w:pPr>
        <w:pStyle w:val="2"/>
        <w:bidi w:val="0"/>
        <w:jc w:val="center"/>
        <w:rPr>
          <w:rFonts w:hint="eastAsia"/>
        </w:rPr>
      </w:pPr>
      <w:r>
        <w:rPr>
          <w:rFonts w:hint="eastAsia"/>
        </w:rPr>
        <w:t>HEALED WATERS</w:t>
      </w:r>
    </w:p>
    <w:p w14:paraId="73D45CE0">
      <w:pPr>
        <w:pStyle w:val="2"/>
        <w:bidi w:val="0"/>
        <w:jc w:val="center"/>
        <w:rPr>
          <w:rFonts w:hint="eastAsia"/>
        </w:rPr>
      </w:pPr>
      <w:r>
        <w:rPr>
          <w:rFonts w:hint="eastAsia"/>
        </w:rPr>
        <w:t>以利沙的第二个神迹——用盐治愈水</w:t>
      </w:r>
    </w:p>
    <w:p w14:paraId="0A4A722F">
      <w:pPr>
        <w:pStyle w:val="3"/>
        <w:spacing w:before="290" w:line="286" w:lineRule="auto"/>
        <w:ind w:right="4" w:firstLine="16"/>
        <w:jc w:val="both"/>
        <w:rPr>
          <w:rFonts w:hint="eastAsia" w:ascii="微软雅黑" w:hAnsi="微软雅黑" w:eastAsia="微软雅黑" w:cs="微软雅黑"/>
          <w:sz w:val="30"/>
          <w:szCs w:val="30"/>
        </w:rPr>
      </w:pPr>
    </w:p>
    <w:p w14:paraId="15CE143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Said Unto Him, Behold now, there be with your servants fifty strong men; let them go, we pray you, and seek your master: lest perhaps the Spirit of the Lord has taken him up, and cast him upon some mountain, or into some valley" (2 Kings 2:16).</w:t>
      </w:r>
    </w:p>
    <w:p w14:paraId="35966F2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“他们对祂说：‘看哪，你仆人这里有五十个壮士（strong men）；求你容他们去寻找你的师父（master）：或许耶和华的灵（Spirit of the Lord）将祂提起来，投在某座山上，或某个山谷里了’”（列王纪下 2:16）。</w:t>
      </w:r>
    </w:p>
    <w:p w14:paraId="61906529">
      <w:pPr>
        <w:pStyle w:val="3"/>
        <w:spacing w:before="290" w:line="286" w:lineRule="auto"/>
        <w:ind w:right="4" w:firstLine="16"/>
        <w:jc w:val="both"/>
        <w:rPr>
          <w:rFonts w:hint="eastAsia" w:ascii="微软雅黑" w:hAnsi="微软雅黑" w:eastAsia="微软雅黑" w:cs="微软雅黑"/>
          <w:sz w:val="30"/>
          <w:szCs w:val="30"/>
        </w:rPr>
      </w:pPr>
    </w:p>
    <w:p w14:paraId="01D2901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must be borne in mind in connection with this request, lest we be too severe in our criticism of those who made it.</w:t>
      </w:r>
    </w:p>
    <w:p w14:paraId="3807F1D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关于这个请求，我们必须记住两件事，免得我们对提出请求的人过于严厉地批评（criticism）。</w:t>
      </w:r>
    </w:p>
    <w:p w14:paraId="756C4BD9">
      <w:pPr>
        <w:pStyle w:val="3"/>
        <w:spacing w:before="290" w:line="286" w:lineRule="auto"/>
        <w:ind w:right="4" w:firstLine="16"/>
        <w:jc w:val="both"/>
        <w:rPr>
          <w:rFonts w:hint="eastAsia" w:ascii="微软雅黑" w:hAnsi="微软雅黑" w:eastAsia="微软雅黑" w:cs="微软雅黑"/>
          <w:sz w:val="30"/>
          <w:szCs w:val="30"/>
        </w:rPr>
      </w:pPr>
    </w:p>
    <w:p w14:paraId="3482511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these young prophets had known that Elijah was to be removed from Elisha that day, as is clear from their words to him on a former occasion: "Know you that the LORD will take away your master from your head to day?" (2 Kings 2:5).</w:t>
      </w:r>
    </w:p>
    <w:p w14:paraId="62F7051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第一，这些年轻的先知（young prophets）事先知道以利亚要在那天从以利沙身边被接走，正如他们先前对祂所说的话清楚表明的：“你知道耶和华今日要将你的师父（master）从你头上取去吗？”（列王纪下 2:5）。</w:t>
      </w:r>
    </w:p>
    <w:p w14:paraId="403358A6">
      <w:pPr>
        <w:pStyle w:val="3"/>
        <w:spacing w:before="290" w:line="286" w:lineRule="auto"/>
        <w:ind w:right="4" w:firstLine="16"/>
        <w:jc w:val="both"/>
        <w:rPr>
          <w:rFonts w:hint="eastAsia" w:ascii="微软雅黑" w:hAnsi="微软雅黑" w:eastAsia="微软雅黑" w:cs="微软雅黑"/>
          <w:sz w:val="30"/>
          <w:szCs w:val="30"/>
        </w:rPr>
      </w:pPr>
    </w:p>
    <w:p w14:paraId="6E175CA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how they had learned of this, we cannot be sure; nor do we know how full was their information.</w:t>
      </w:r>
    </w:p>
    <w:p w14:paraId="6E39CE4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至于他们是如何知道这件事的，我们不能确定；我们也不知道他们的消息有多么完整。</w:t>
      </w:r>
    </w:p>
    <w:p w14:paraId="71F3BFCE">
      <w:pPr>
        <w:pStyle w:val="3"/>
        <w:spacing w:before="290" w:line="286" w:lineRule="auto"/>
        <w:ind w:right="4" w:firstLine="16"/>
        <w:jc w:val="both"/>
        <w:rPr>
          <w:rFonts w:hint="eastAsia" w:ascii="微软雅黑" w:hAnsi="微软雅黑" w:eastAsia="微软雅黑" w:cs="微软雅黑"/>
          <w:sz w:val="30"/>
          <w:szCs w:val="30"/>
        </w:rPr>
      </w:pPr>
    </w:p>
    <w:p w14:paraId="63893BB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seems clear they knew nothing more than the general fact that this was the day which would terminate the earthly career of the renowned Tishbite.</w:t>
      </w:r>
    </w:p>
    <w:p w14:paraId="04154CF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然而，似乎很清楚，他们只知道一个笼统的事实，即这一天将结束这位著名的提斯比人（Tishbite）的尘世生涯（earthly career）。</w:t>
      </w:r>
    </w:p>
    <w:p w14:paraId="776D8F24">
      <w:pPr>
        <w:pStyle w:val="3"/>
        <w:spacing w:before="290" w:line="286" w:lineRule="auto"/>
        <w:ind w:right="4" w:firstLine="16"/>
        <w:jc w:val="both"/>
        <w:rPr>
          <w:rFonts w:hint="eastAsia" w:ascii="微软雅黑" w:hAnsi="微软雅黑" w:eastAsia="微软雅黑" w:cs="微软雅黑"/>
          <w:sz w:val="30"/>
          <w:szCs w:val="30"/>
        </w:rPr>
      </w:pPr>
    </w:p>
    <w:p w14:paraId="721C920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are told, "And fifty men of the sons of the prophets went, and stood to view afar off: and they two [Elijah and Elisha] stood by Jordan"(2 Kings 2:7).</w:t>
      </w:r>
    </w:p>
    <w:p w14:paraId="4DB59D8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第二，我们被告知：“有五十个先知门徒（sons of the prophets）去了，远远地站着观看：他们二人 [以利亚和以利沙] 站在约旦河边”（列王纪下 2:7）。</w:t>
      </w:r>
    </w:p>
    <w:p w14:paraId="1571B0CC">
      <w:pPr>
        <w:pStyle w:val="3"/>
        <w:spacing w:before="290" w:line="286" w:lineRule="auto"/>
        <w:ind w:right="4" w:firstLine="16"/>
        <w:jc w:val="both"/>
        <w:rPr>
          <w:rFonts w:hint="eastAsia" w:ascii="微软雅黑" w:hAnsi="微软雅黑" w:eastAsia="微软雅黑" w:cs="微软雅黑"/>
          <w:sz w:val="30"/>
          <w:szCs w:val="30"/>
        </w:rPr>
      </w:pPr>
    </w:p>
    <w:p w14:paraId="34D0492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we cannot be certain what it was or how much they actually saw.</w:t>
      </w:r>
    </w:p>
    <w:p w14:paraId="2CD0D47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在这里，我们再次无法确定他们到底看到了什么，或者看到了多少。</w:t>
      </w:r>
    </w:p>
    <w:p w14:paraId="3A9B5B0D">
      <w:pPr>
        <w:pStyle w:val="3"/>
        <w:spacing w:before="290" w:line="286" w:lineRule="auto"/>
        <w:ind w:right="4" w:firstLine="16"/>
        <w:jc w:val="both"/>
        <w:rPr>
          <w:rFonts w:hint="eastAsia" w:ascii="微软雅黑" w:hAnsi="微软雅黑" w:eastAsia="微软雅黑" w:cs="微软雅黑"/>
          <w:sz w:val="30"/>
          <w:szCs w:val="30"/>
        </w:rPr>
      </w:pPr>
    </w:p>
    <w:p w14:paraId="16D0E4A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some are ready to exclaim, if they were definitely on the lookout, they must have seen the remarkable translation of Elijah, for the "chariot of fire and the horses of fire" in midair would surely have been visible to them.</w:t>
      </w:r>
    </w:p>
    <w:p w14:paraId="505F9EA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也许有人会惊呼，如果他们确实在留意观看，他们一定看到了以利亚非凡的被提（translation），因为空中的“火车火马”（chariot of fire and the horses of fire）肯定会被他们看见。</w:t>
      </w:r>
    </w:p>
    <w:p w14:paraId="3087BBFA">
      <w:pPr>
        <w:pStyle w:val="3"/>
        <w:spacing w:before="290" w:line="286" w:lineRule="auto"/>
        <w:ind w:right="4" w:firstLine="16"/>
        <w:jc w:val="both"/>
        <w:rPr>
          <w:rFonts w:hint="eastAsia" w:ascii="微软雅黑" w:hAnsi="微软雅黑" w:eastAsia="微软雅黑" w:cs="微软雅黑"/>
          <w:sz w:val="30"/>
          <w:szCs w:val="30"/>
        </w:rPr>
      </w:pPr>
    </w:p>
    <w:p w14:paraId="2346075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necessarily.</w:t>
      </w:r>
    </w:p>
    <w:p w14:paraId="12D0D4F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不一定。</w:t>
      </w:r>
    </w:p>
    <w:p w14:paraId="6D7F821B">
      <w:pPr>
        <w:pStyle w:val="3"/>
        <w:spacing w:before="290" w:line="286" w:lineRule="auto"/>
        <w:ind w:right="4" w:firstLine="16"/>
        <w:jc w:val="both"/>
        <w:rPr>
          <w:rFonts w:hint="eastAsia" w:ascii="微软雅黑" w:hAnsi="微软雅黑" w:eastAsia="微软雅黑" w:cs="微软雅黑"/>
          <w:sz w:val="30"/>
          <w:szCs w:val="30"/>
        </w:rPr>
      </w:pPr>
    </w:p>
    <w:p w14:paraId="4F3DCD6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that "fire" was very different from any that we are acquainted with.</w:t>
      </w:r>
    </w:p>
    <w:p w14:paraId="0052602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很可能那种“火”与我们所熟悉的任何火都非常不同。</w:t>
      </w:r>
    </w:p>
    <w:p w14:paraId="24F8CCBA">
      <w:pPr>
        <w:pStyle w:val="3"/>
        <w:spacing w:before="290" w:line="286" w:lineRule="auto"/>
        <w:ind w:right="4" w:firstLine="16"/>
        <w:jc w:val="both"/>
        <w:rPr>
          <w:rFonts w:hint="eastAsia" w:ascii="微软雅黑" w:hAnsi="微软雅黑" w:eastAsia="微软雅黑" w:cs="微软雅黑"/>
          <w:sz w:val="30"/>
          <w:szCs w:val="30"/>
        </w:rPr>
      </w:pPr>
    </w:p>
    <w:p w14:paraId="649B552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we must bear in mind that on a later occasion "the mountain was full of horses and chariots of fire round about Elisha," yet his own personal attendant saw them not until the prophet asked, "LORD, I pray you, open his eyes, that he may see" (2 Kings 6:17)!</w:t>
      </w:r>
    </w:p>
    <w:p w14:paraId="01C25C1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此外，我们必须记住，在后来的另一次事件中，“满山都是火车火马，围绕着以利沙，”然而祂自己的贴身侍从（personal attendant）却没有看见，直到先知祈求说：“耶和华啊，求你开他的眼睛，使他能看见”（列王纪下 6:17）！</w:t>
      </w:r>
    </w:p>
    <w:p w14:paraId="012501B2">
      <w:pPr>
        <w:pStyle w:val="3"/>
        <w:spacing w:before="290" w:line="286" w:lineRule="auto"/>
        <w:ind w:right="4" w:firstLine="16"/>
        <w:jc w:val="both"/>
        <w:rPr>
          <w:rFonts w:hint="eastAsia" w:ascii="微软雅黑" w:hAnsi="微软雅黑" w:eastAsia="微软雅黑" w:cs="微软雅黑"/>
          <w:sz w:val="30"/>
          <w:szCs w:val="30"/>
        </w:rPr>
      </w:pPr>
    </w:p>
    <w:p w14:paraId="3D51072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therefore inclined to believe that as these young prophets watched, Elijah suddenly and mysteriously disappeared from their view, without their actually seeing his miraculous translation to Heaven.</w:t>
      </w:r>
    </w:p>
    <w:p w14:paraId="637A489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因此，我们倾向于相信，当这些年轻的先知观看时，以利亚突然而神秘地从他们眼前消失了，而他们并没有实际看到祂神迹般地被提到天堂（Heaven）去。</w:t>
      </w:r>
    </w:p>
    <w:p w14:paraId="4FEE738E">
      <w:pPr>
        <w:pStyle w:val="3"/>
        <w:spacing w:before="290" w:line="286" w:lineRule="auto"/>
        <w:ind w:right="4" w:firstLine="16"/>
        <w:jc w:val="both"/>
        <w:rPr>
          <w:rFonts w:hint="eastAsia" w:ascii="微软雅黑" w:hAnsi="微软雅黑" w:eastAsia="微软雅黑" w:cs="微软雅黑"/>
          <w:sz w:val="30"/>
          <w:szCs w:val="30"/>
        </w:rPr>
      </w:pPr>
    </w:p>
    <w:p w14:paraId="6A7E125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they felt that something unprecedented and supernatural had taken place, and they ascribed it to a divine intervention, as their reference to "the Spirit of the LORD" intimates.</w:t>
      </w:r>
    </w:p>
    <w:p w14:paraId="006809B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结果，他们觉得发生了某种前所未有、超自然（supernatural）的事情，他们将其归因于神圣的干预（divine intervention），正如他们提及“耶和华的灵”（the Spirit of the LORD）所暗示的那样。</w:t>
      </w:r>
    </w:p>
    <w:p w14:paraId="1D798153">
      <w:pPr>
        <w:pStyle w:val="3"/>
        <w:spacing w:before="290" w:line="286" w:lineRule="auto"/>
        <w:ind w:right="4" w:firstLine="16"/>
        <w:jc w:val="both"/>
        <w:rPr>
          <w:rFonts w:hint="eastAsia" w:ascii="微软雅黑" w:hAnsi="微软雅黑" w:eastAsia="微软雅黑" w:cs="微软雅黑"/>
          <w:sz w:val="30"/>
          <w:szCs w:val="30"/>
        </w:rPr>
      </w:pPr>
    </w:p>
    <w:p w14:paraId="7BFEFD2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must have realized that an event quite extraordinary had occurred, yet they were uneasy, fearful that something unpleasant had befallen their teacher.</w:t>
      </w:r>
    </w:p>
    <w:p w14:paraId="2171DE1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尽管他们一定意识到发生了一件非同寻常的事件，但他们仍感到不安，害怕有什么不愉快的事情降临到他们的老师身上。</w:t>
      </w:r>
    </w:p>
    <w:p w14:paraId="27527CBD">
      <w:pPr>
        <w:pStyle w:val="3"/>
        <w:spacing w:before="290" w:line="286" w:lineRule="auto"/>
        <w:ind w:right="4" w:firstLine="16"/>
        <w:jc w:val="both"/>
        <w:rPr>
          <w:rFonts w:hint="eastAsia" w:ascii="微软雅黑" w:hAnsi="微软雅黑" w:eastAsia="微软雅黑" w:cs="微软雅黑"/>
          <w:sz w:val="30"/>
          <w:szCs w:val="30"/>
        </w:rPr>
      </w:pPr>
    </w:p>
    <w:p w14:paraId="716E1A0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deeply concerned, and veneration and love for Elijah prompted their petition.</w:t>
      </w:r>
    </w:p>
    <w:p w14:paraId="464AD43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他们深感忧虑，对以利亚的尊崇（veneration）和爱促使他们提出这个请求（petition）。</w:t>
      </w:r>
    </w:p>
    <w:p w14:paraId="159B146F">
      <w:pPr>
        <w:pStyle w:val="3"/>
        <w:spacing w:before="290" w:line="286" w:lineRule="auto"/>
        <w:ind w:right="4" w:firstLine="16"/>
        <w:jc w:val="both"/>
        <w:rPr>
          <w:rFonts w:hint="eastAsia" w:ascii="微软雅黑" w:hAnsi="微软雅黑" w:eastAsia="微软雅黑" w:cs="微软雅黑"/>
          <w:sz w:val="30"/>
          <w:szCs w:val="30"/>
        </w:rPr>
      </w:pPr>
    </w:p>
    <w:p w14:paraId="7B335A6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seek to put ourselves in their place and then ask, Would we have acted more intelligently?</w:t>
      </w:r>
    </w:p>
    <w:p w14:paraId="6638A4C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让我们设身处地为他们着想，然后问，我们会表现得更明智（intelligently）吗？</w:t>
      </w:r>
    </w:p>
    <w:p w14:paraId="7FFC2CC7">
      <w:pPr>
        <w:pStyle w:val="3"/>
        <w:spacing w:before="290" w:line="286" w:lineRule="auto"/>
        <w:ind w:right="4" w:firstLine="16"/>
        <w:jc w:val="both"/>
        <w:rPr>
          <w:rFonts w:hint="eastAsia" w:ascii="微软雅黑" w:hAnsi="微软雅黑" w:eastAsia="微软雅黑" w:cs="微软雅黑"/>
          <w:sz w:val="30"/>
          <w:szCs w:val="30"/>
        </w:rPr>
      </w:pPr>
    </w:p>
    <w:p w14:paraId="0D2C25D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any rate, was their request any more foolish than Peter's on the mount of transfiguration when he said to Christ, "If you will, let us make here three tabernacles; one for you, and one for Moses, and one for Elijah" (Matthew 17:4)!</w:t>
      </w:r>
    </w:p>
    <w:p w14:paraId="36A479E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无论如何，他们的请求难道比彼得在登山变像（mount of transfiguration）时对基督说：“你若愿意，我就在这里搭三座棚（tabernacles）；一座为你，一座为摩西，一座为以利亚”（马太福音 17:4）更愚蠢吗？</w:t>
      </w:r>
    </w:p>
    <w:p w14:paraId="121A0B42">
      <w:pPr>
        <w:pStyle w:val="3"/>
        <w:spacing w:before="290" w:line="286" w:lineRule="auto"/>
        <w:ind w:right="4" w:firstLine="16"/>
        <w:jc w:val="both"/>
        <w:rPr>
          <w:rFonts w:hint="eastAsia" w:ascii="微软雅黑" w:hAnsi="微软雅黑" w:eastAsia="微软雅黑" w:cs="微软雅黑"/>
          <w:sz w:val="30"/>
          <w:szCs w:val="30"/>
        </w:rPr>
      </w:pPr>
    </w:p>
    <w:p w14:paraId="7090C3D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should be observed that they did not rashly take matters into their own hands, but respectfully submitted their request to Elisha.</w:t>
      </w:r>
    </w:p>
    <w:p w14:paraId="7C11EF9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此外，应该注意的是，他们没有草率（rashly）地自己处理这件事，而是恭敬地向以利沙提出了请求。</w:t>
      </w:r>
    </w:p>
    <w:p w14:paraId="7798B4DE">
      <w:pPr>
        <w:pStyle w:val="3"/>
        <w:spacing w:before="290" w:line="286" w:lineRule="auto"/>
        <w:ind w:right="4" w:firstLine="16"/>
        <w:jc w:val="both"/>
        <w:rPr>
          <w:rFonts w:hint="eastAsia" w:ascii="微软雅黑" w:hAnsi="微软雅黑" w:eastAsia="微软雅黑" w:cs="微软雅黑"/>
          <w:sz w:val="30"/>
          <w:szCs w:val="30"/>
        </w:rPr>
      </w:pPr>
    </w:p>
    <w:p w14:paraId="670536B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criticizing them too harshly let us make sure that our hearts are as warmly attached to God's servants as theirs, and that we are as troubled over their departure as they were.</w:t>
      </w:r>
    </w:p>
    <w:p w14:paraId="7E59E4D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在过于严厉地批评（criticizing）他们之前，让我们确保我们的心像他们一样热切地依恋（attached to）上帝的仆人，并且我们像他们一样为他们的离去感到困扰。</w:t>
      </w:r>
    </w:p>
    <w:p w14:paraId="71CCD2DF">
      <w:pPr>
        <w:pStyle w:val="3"/>
        <w:spacing w:before="290" w:line="286" w:lineRule="auto"/>
        <w:ind w:right="4" w:firstLine="16"/>
        <w:jc w:val="both"/>
        <w:rPr>
          <w:rFonts w:hint="eastAsia" w:ascii="微软雅黑" w:hAnsi="微软雅黑" w:eastAsia="微软雅黑" w:cs="微软雅黑"/>
          <w:sz w:val="30"/>
          <w:szCs w:val="30"/>
        </w:rPr>
      </w:pPr>
    </w:p>
    <w:p w14:paraId="274645C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tersely refused their request.</w:t>
      </w:r>
    </w:p>
    <w:p w14:paraId="16D0766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以利沙简短地拒绝了他们的请求。</w:t>
      </w:r>
    </w:p>
    <w:p w14:paraId="20F9195A">
      <w:pPr>
        <w:pStyle w:val="3"/>
        <w:spacing w:before="290" w:line="286" w:lineRule="auto"/>
        <w:ind w:right="4" w:firstLine="16"/>
        <w:jc w:val="both"/>
        <w:rPr>
          <w:rFonts w:hint="eastAsia" w:ascii="微软雅黑" w:hAnsi="微软雅黑" w:eastAsia="微软雅黑" w:cs="微软雅黑"/>
          <w:sz w:val="30"/>
          <w:szCs w:val="30"/>
        </w:rPr>
      </w:pPr>
    </w:p>
    <w:p w14:paraId="228CE84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not send."</w:t>
      </w:r>
    </w:p>
    <w:p w14:paraId="2CAB7A5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“你们不可差遣（send）。”</w:t>
      </w:r>
    </w:p>
    <w:p w14:paraId="4AA589B7">
      <w:pPr>
        <w:pStyle w:val="3"/>
        <w:spacing w:before="290" w:line="286" w:lineRule="auto"/>
        <w:ind w:right="4" w:firstLine="16"/>
        <w:jc w:val="both"/>
        <w:rPr>
          <w:rFonts w:hint="eastAsia" w:ascii="微软雅黑" w:hAnsi="微软雅黑" w:eastAsia="微软雅黑" w:cs="微软雅黑"/>
          <w:sz w:val="30"/>
          <w:szCs w:val="30"/>
        </w:rPr>
      </w:pPr>
    </w:p>
    <w:p w14:paraId="4B41207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did he not explain to them the uselessness of such a quest, by informing them exactly what had happened to Elijah?</w:t>
      </w:r>
    </w:p>
    <w:p w14:paraId="42311EF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但是，祂为什么不告诉他们以利亚究竟发生了什么事，从而向他们解释这种搜寻（quest）是徒劳的呢？</w:t>
      </w:r>
    </w:p>
    <w:p w14:paraId="175BEFE0">
      <w:pPr>
        <w:pStyle w:val="3"/>
        <w:spacing w:before="290" w:line="286" w:lineRule="auto"/>
        <w:ind w:right="4" w:firstLine="16"/>
        <w:jc w:val="both"/>
        <w:rPr>
          <w:rFonts w:hint="eastAsia" w:ascii="微软雅黑" w:hAnsi="微软雅黑" w:eastAsia="微软雅黑" w:cs="微软雅黑"/>
          <w:sz w:val="30"/>
          <w:szCs w:val="30"/>
        </w:rPr>
      </w:pPr>
    </w:p>
    <w:p w14:paraId="0CF800D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because he concluded that if the Lord had intended them to know of His servant's miraculous exit from this scene, He would have opened their eyes to behold what he himself had been permitted to see.</w:t>
      </w:r>
    </w:p>
    <w:p w14:paraId="23ECE87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可能是因为祂断定，如果主有意让他们知道祂仆人奇妙地离开这个场景（exit from this scene），祂就会打开他们的眼睛，让他们看到祂自己被允许看到的一切。</w:t>
      </w:r>
    </w:p>
    <w:p w14:paraId="7CE8BAD2">
      <w:pPr>
        <w:pStyle w:val="3"/>
        <w:spacing w:before="290" w:line="286" w:lineRule="auto"/>
        <w:ind w:right="4" w:firstLine="16"/>
        <w:jc w:val="both"/>
        <w:rPr>
          <w:rFonts w:hint="eastAsia" w:ascii="微软雅黑" w:hAnsi="微软雅黑" w:eastAsia="微软雅黑" w:cs="微软雅黑"/>
          <w:sz w:val="30"/>
          <w:szCs w:val="30"/>
        </w:rPr>
      </w:pPr>
    </w:p>
    <w:p w14:paraId="49253DF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all of the twelve witnessed Christ's transfiguration either.</w:t>
      </w:r>
    </w:p>
    <w:p w14:paraId="52B1917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十二门徒也并非全都目睹了基督的登山变像（transfiguration）。</w:t>
      </w:r>
    </w:p>
    <w:p w14:paraId="115F05B2">
      <w:pPr>
        <w:pStyle w:val="3"/>
        <w:spacing w:before="290" w:line="286" w:lineRule="auto"/>
        <w:ind w:right="4" w:firstLine="16"/>
        <w:jc w:val="both"/>
        <w:rPr>
          <w:rFonts w:hint="eastAsia" w:ascii="微软雅黑" w:hAnsi="微软雅黑" w:eastAsia="微软雅黑" w:cs="微软雅黑"/>
          <w:sz w:val="30"/>
          <w:szCs w:val="30"/>
        </w:rPr>
      </w:pPr>
    </w:p>
    <w:p w14:paraId="2E40572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is there not a hint here as to why this privilege had been withheld from them, in the statement that "they stood to view afar off"?</w:t>
      </w:r>
    </w:p>
    <w:p w14:paraId="170351D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此外，在“他们远远地站着观看”的说法中，难道没有暗示为什么这个特权被从他们那里扣留（withheld）了吗？</w:t>
      </w:r>
    </w:p>
    <w:p w14:paraId="464FF1E9">
      <w:pPr>
        <w:pStyle w:val="3"/>
        <w:spacing w:before="290" w:line="286" w:lineRule="auto"/>
        <w:ind w:right="4" w:firstLine="16"/>
        <w:jc w:val="both"/>
        <w:rPr>
          <w:rFonts w:hint="eastAsia" w:ascii="微软雅黑" w:hAnsi="微软雅黑" w:eastAsia="微软雅黑" w:cs="微软雅黑"/>
          <w:sz w:val="30"/>
          <w:szCs w:val="30"/>
        </w:rPr>
      </w:pPr>
    </w:p>
    <w:p w14:paraId="569AFE2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Elisha, who followed his master fully.</w:t>
      </w:r>
    </w:p>
    <w:p w14:paraId="727FC28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以利沙则不然，祂完全跟随了祂的师父（master）。</w:t>
      </w:r>
    </w:p>
    <w:p w14:paraId="7EB4EAC4">
      <w:pPr>
        <w:pStyle w:val="3"/>
        <w:spacing w:before="290" w:line="286" w:lineRule="auto"/>
        <w:ind w:right="4" w:firstLine="16"/>
        <w:jc w:val="both"/>
        <w:rPr>
          <w:rFonts w:hint="eastAsia" w:ascii="微软雅黑" w:hAnsi="微软雅黑" w:eastAsia="微软雅黑" w:cs="微软雅黑"/>
          <w:sz w:val="30"/>
          <w:szCs w:val="30"/>
        </w:rPr>
      </w:pPr>
    </w:p>
    <w:p w14:paraId="35079BF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those who "draw near" that enjoy the highest privileges of grace.</w:t>
      </w:r>
    </w:p>
    <w:p w14:paraId="254E8D8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只有那些“亲近”的人才能享有恩典（grace）的最高特权（privileges）。</w:t>
      </w:r>
    </w:p>
    <w:p w14:paraId="47554D14">
      <w:pPr>
        <w:pStyle w:val="3"/>
        <w:spacing w:before="290" w:line="286" w:lineRule="auto"/>
        <w:ind w:right="4" w:firstLine="16"/>
        <w:jc w:val="both"/>
        <w:rPr>
          <w:rFonts w:hint="eastAsia" w:ascii="微软雅黑" w:hAnsi="微软雅黑" w:eastAsia="微软雅黑" w:cs="微软雅黑"/>
          <w:sz w:val="30"/>
          <w:szCs w:val="30"/>
        </w:rPr>
      </w:pPr>
    </w:p>
    <w:p w14:paraId="2313C96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we may learn from Elisha's reticence that there are some experiences which are too sacred to describe to others.</w:t>
      </w:r>
    </w:p>
    <w:p w14:paraId="51B5B89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最后，我们可以从以利沙的沉默寡言（reticence）中学到，有些经历是过于神圣（sacred）而不能向他人描述的。</w:t>
      </w:r>
    </w:p>
    <w:p w14:paraId="77908CF3">
      <w:pPr>
        <w:pStyle w:val="3"/>
        <w:spacing w:before="290" w:line="286" w:lineRule="auto"/>
        <w:ind w:right="4" w:firstLine="16"/>
        <w:jc w:val="both"/>
        <w:rPr>
          <w:rFonts w:hint="eastAsia" w:ascii="微软雅黑" w:hAnsi="微软雅黑" w:eastAsia="微软雅黑" w:cs="微软雅黑"/>
          <w:sz w:val="30"/>
          <w:szCs w:val="30"/>
        </w:rPr>
      </w:pPr>
    </w:p>
    <w:p w14:paraId="1EC28FE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more of such holy reserve and modesty in this day of curiosity and vulgar intruding into one another's spiritual privacy.</w:t>
      </w:r>
    </w:p>
    <w:p w14:paraId="52454E0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噢，在这个充满好奇心和粗俗地侵入彼此属灵隐私（spiritual privacy）的时代，多么渴望有更多这样的圣洁保留（holy reserve）和谦逊（modesty）啊。</w:t>
      </w:r>
    </w:p>
    <w:p w14:paraId="01242314">
      <w:pPr>
        <w:pStyle w:val="3"/>
        <w:spacing w:before="290" w:line="286" w:lineRule="auto"/>
        <w:ind w:right="4" w:firstLine="16"/>
        <w:jc w:val="both"/>
        <w:rPr>
          <w:rFonts w:hint="eastAsia" w:ascii="微软雅黑" w:hAnsi="微软雅黑" w:eastAsia="微软雅黑" w:cs="微软雅黑"/>
          <w:sz w:val="30"/>
          <w:szCs w:val="30"/>
        </w:rPr>
      </w:pPr>
    </w:p>
    <w:p w14:paraId="49939AF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urged him until he was ashamed, he said, Send.</w:t>
      </w:r>
    </w:p>
    <w:p w14:paraId="12FF2C6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“他们再三催促（urged him），直到祂感到不好意思（ashamed），祂才说：‘去吧。</w:t>
      </w:r>
    </w:p>
    <w:p w14:paraId="74BB37D7">
      <w:pPr>
        <w:pStyle w:val="3"/>
        <w:spacing w:before="290" w:line="286" w:lineRule="auto"/>
        <w:ind w:right="4" w:firstLine="16"/>
        <w:jc w:val="both"/>
        <w:rPr>
          <w:rFonts w:hint="eastAsia" w:ascii="微软雅黑" w:hAnsi="微软雅黑" w:eastAsia="微软雅黑" w:cs="微软雅黑"/>
          <w:sz w:val="30"/>
          <w:szCs w:val="30"/>
        </w:rPr>
      </w:pPr>
    </w:p>
    <w:p w14:paraId="7091EC1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sent therefore fifty men; and they sought three days, but found him not" (2 Kings 2:17).</w:t>
      </w:r>
    </w:p>
    <w:p w14:paraId="2026256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于是他们差遣了五十人，寻找了三天，却没有找到祂”（列王纪下 2:17）。</w:t>
      </w:r>
    </w:p>
    <w:p w14:paraId="49B0F13A">
      <w:pPr>
        <w:pStyle w:val="3"/>
        <w:spacing w:before="290" w:line="286" w:lineRule="auto"/>
        <w:ind w:right="4" w:firstLine="16"/>
        <w:jc w:val="both"/>
        <w:rPr>
          <w:rFonts w:hint="eastAsia" w:ascii="微软雅黑" w:hAnsi="微软雅黑" w:eastAsia="微软雅黑" w:cs="微软雅黑"/>
          <w:sz w:val="30"/>
          <w:szCs w:val="30"/>
        </w:rPr>
      </w:pPr>
    </w:p>
    <w:p w14:paraId="3986B8D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not be forgotten that up to this time only one individual from all mankind had gone to Heaven without passing through the portals of death, and it is very doubtful if the contemporaries of Enoch (or those who lived later) knew of his translation, for the words, "He was not found" (Hebrews 11:5) intimate that search was also made for him.</w:t>
      </w:r>
    </w:p>
    <w:p w14:paraId="701FACB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不要忘记，直到那时，全人类中只有一个人没有经过死亡的门槛（portals of death）就升入天堂（Heaven），而且以诺的同代人（或后来的人）是否知道祂的被提（translation），也是非常值得怀疑的，因为“祂就不在世了”（He was not found）（希伯来书 11:5）这句话暗示着人们也曾搜寻过祂。</w:t>
      </w:r>
    </w:p>
    <w:p w14:paraId="249C4C51">
      <w:pPr>
        <w:pStyle w:val="3"/>
        <w:spacing w:before="290" w:line="286" w:lineRule="auto"/>
        <w:ind w:right="4" w:firstLine="16"/>
        <w:jc w:val="both"/>
        <w:rPr>
          <w:rFonts w:hint="eastAsia" w:ascii="微软雅黑" w:hAnsi="微软雅黑" w:eastAsia="微软雅黑" w:cs="微软雅黑"/>
          <w:sz w:val="30"/>
          <w:szCs w:val="30"/>
        </w:rPr>
      </w:pPr>
    </w:p>
    <w:p w14:paraId="5F1B056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Elisha's being "ashamed" means that he felt if he were to continue refusing them they would likely think he was being influenced by an undue desire to occupy Elijah's place of honor.</w:t>
      </w:r>
    </w:p>
    <w:p w14:paraId="0808932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以利沙感到“不好意思”（ashamed），意思是祂觉得如果祂继续拒绝他们，他们很可能会认为祂是受到了过度（undue）渴望占据以利亚尊荣地位的影响。</w:t>
      </w:r>
    </w:p>
    <w:p w14:paraId="1568C410">
      <w:pPr>
        <w:pStyle w:val="3"/>
        <w:spacing w:before="290" w:line="286" w:lineRule="auto"/>
        <w:ind w:right="4" w:firstLine="16"/>
        <w:jc w:val="both"/>
        <w:rPr>
          <w:rFonts w:hint="eastAsia" w:ascii="微软雅黑" w:hAnsi="微软雅黑" w:eastAsia="微软雅黑" w:cs="微软雅黑"/>
          <w:sz w:val="30"/>
          <w:szCs w:val="30"/>
        </w:rPr>
      </w:pPr>
    </w:p>
    <w:p w14:paraId="4AD36BD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came again to him, (for he tarried at Jericho,) he said unto them, Did I not say unto you, Go not?" (2 Kings 2:18).</w:t>
      </w:r>
    </w:p>
    <w:p w14:paraId="4196688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“他们回到以利沙那里，（那时祂正停留在耶利哥，）祂对他们说：‘我岂不是对你们说过，不要去吗？’”（列王纪下 2:18）。</w:t>
      </w:r>
    </w:p>
    <w:p w14:paraId="5B5B9FD3">
      <w:pPr>
        <w:pStyle w:val="3"/>
        <w:spacing w:before="290" w:line="286" w:lineRule="auto"/>
        <w:ind w:right="4" w:firstLine="16"/>
        <w:jc w:val="both"/>
        <w:rPr>
          <w:rFonts w:hint="eastAsia" w:ascii="微软雅黑" w:hAnsi="微软雅黑" w:eastAsia="微软雅黑" w:cs="微软雅黑"/>
          <w:sz w:val="30"/>
          <w:szCs w:val="30"/>
        </w:rPr>
      </w:pPr>
    </w:p>
    <w:p w14:paraId="17EAFE7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they must have felt ashamed.</w:t>
      </w:r>
    </w:p>
    <w:p w14:paraId="1AFE58B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现在，他们一定感到不好意思了。</w:t>
      </w:r>
    </w:p>
    <w:p w14:paraId="01F67918">
      <w:pPr>
        <w:pStyle w:val="3"/>
        <w:spacing w:before="290" w:line="286" w:lineRule="auto"/>
        <w:ind w:right="4" w:firstLine="16"/>
        <w:jc w:val="both"/>
        <w:rPr>
          <w:rFonts w:hint="eastAsia" w:ascii="微软雅黑" w:hAnsi="微软雅黑" w:eastAsia="微软雅黑" w:cs="微软雅黑"/>
          <w:sz w:val="30"/>
          <w:szCs w:val="30"/>
        </w:rPr>
      </w:pPr>
    </w:p>
    <w:p w14:paraId="39FFC93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make them the more willing to acquiesce in his judgment another time" (Matthew Henry).</w:t>
      </w:r>
    </w:p>
    <w:p w14:paraId="34E577F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“这将使他们下一次更愿意默许（acquiesce）祂的判断”（马太·亨利）。</w:t>
      </w:r>
    </w:p>
    <w:p w14:paraId="155CF05E">
      <w:pPr>
        <w:pStyle w:val="3"/>
        <w:spacing w:before="290" w:line="286" w:lineRule="auto"/>
        <w:ind w:right="4" w:firstLine="16"/>
        <w:jc w:val="both"/>
        <w:rPr>
          <w:rFonts w:hint="eastAsia" w:ascii="微软雅黑" w:hAnsi="微软雅黑" w:eastAsia="微软雅黑" w:cs="微软雅黑"/>
          <w:sz w:val="30"/>
          <w:szCs w:val="30"/>
        </w:rPr>
      </w:pPr>
    </w:p>
    <w:p w14:paraId="7BA65FA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Order of the Miracle</w:t>
      </w:r>
    </w:p>
    <w:p w14:paraId="373EDE1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第一，神迹的次序</w:t>
      </w:r>
    </w:p>
    <w:p w14:paraId="0D6464DC">
      <w:pPr>
        <w:pStyle w:val="3"/>
        <w:spacing w:before="290" w:line="286" w:lineRule="auto"/>
        <w:ind w:right="4" w:firstLine="16"/>
        <w:jc w:val="both"/>
        <w:rPr>
          <w:rFonts w:hint="eastAsia" w:ascii="微软雅黑" w:hAnsi="微软雅黑" w:eastAsia="微软雅黑" w:cs="微软雅黑"/>
          <w:sz w:val="30"/>
          <w:szCs w:val="30"/>
        </w:rPr>
      </w:pPr>
    </w:p>
    <w:p w14:paraId="0960FCA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us to Elisha's next miracle.</w:t>
      </w:r>
    </w:p>
    <w:p w14:paraId="001E918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这将我们带到以利沙的下一个神迹。</w:t>
      </w:r>
    </w:p>
    <w:p w14:paraId="7C6E50BF">
      <w:pPr>
        <w:pStyle w:val="3"/>
        <w:spacing w:before="290" w:line="286" w:lineRule="auto"/>
        <w:ind w:right="4" w:firstLine="16"/>
        <w:jc w:val="both"/>
        <w:rPr>
          <w:rFonts w:hint="eastAsia" w:ascii="微软雅黑" w:hAnsi="微软雅黑" w:eastAsia="微软雅黑" w:cs="微软雅黑"/>
          <w:sz w:val="30"/>
          <w:szCs w:val="30"/>
        </w:rPr>
      </w:pPr>
    </w:p>
    <w:p w14:paraId="0086A75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let us consider the order of it.</w:t>
      </w:r>
    </w:p>
    <w:p w14:paraId="24F782C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首先，让我们考虑它的次序。</w:t>
      </w:r>
    </w:p>
    <w:p w14:paraId="676EFD07">
      <w:pPr>
        <w:pStyle w:val="3"/>
        <w:spacing w:before="290" w:line="286" w:lineRule="auto"/>
        <w:ind w:right="4" w:firstLine="16"/>
        <w:jc w:val="both"/>
        <w:rPr>
          <w:rFonts w:hint="eastAsia" w:ascii="微软雅黑" w:hAnsi="微软雅黑" w:eastAsia="微软雅黑" w:cs="微软雅黑"/>
          <w:sz w:val="30"/>
          <w:szCs w:val="30"/>
        </w:rPr>
      </w:pPr>
    </w:p>
    <w:p w14:paraId="718127F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Elisha's second one, and the scriptural significance of that numeral casts light upon this point.</w:t>
      </w:r>
    </w:p>
    <w:p w14:paraId="22C11D3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这是以利沙的第二个神迹，那个数字（numeral）的圣经意义为这一点投射了光亮。</w:t>
      </w:r>
    </w:p>
    <w:p w14:paraId="7809AEC9">
      <w:pPr>
        <w:pStyle w:val="3"/>
        <w:spacing w:before="290" w:line="286" w:lineRule="auto"/>
        <w:ind w:right="4" w:firstLine="16"/>
        <w:jc w:val="both"/>
        <w:rPr>
          <w:rFonts w:hint="eastAsia" w:ascii="微软雅黑" w:hAnsi="微软雅黑" w:eastAsia="微软雅黑" w:cs="微软雅黑"/>
          <w:sz w:val="30"/>
          <w:szCs w:val="30"/>
        </w:rPr>
      </w:pPr>
    </w:p>
    <w:p w14:paraId="47FE656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expresses unity and sovereignty.</w:t>
      </w:r>
    </w:p>
    <w:p w14:paraId="7FCEF74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一表达合一（unity）和主权（sovereignty）。</w:t>
      </w:r>
    </w:p>
    <w:p w14:paraId="0C6EB6D1">
      <w:pPr>
        <w:pStyle w:val="3"/>
        <w:spacing w:before="290" w:line="286" w:lineRule="auto"/>
        <w:ind w:right="4" w:firstLine="16"/>
        <w:jc w:val="both"/>
        <w:rPr>
          <w:rFonts w:hint="eastAsia" w:ascii="微软雅黑" w:hAnsi="微软雅黑" w:eastAsia="微软雅黑" w:cs="微软雅黑"/>
          <w:sz w:val="30"/>
          <w:szCs w:val="30"/>
        </w:rPr>
      </w:pPr>
    </w:p>
    <w:p w14:paraId="732C3B1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stands all alone; but where there are two, another element has come in.</w:t>
      </w:r>
    </w:p>
    <w:p w14:paraId="124CB77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一独自站立；但有二时，就有另一个元素（element）进来了。</w:t>
      </w:r>
    </w:p>
    <w:p w14:paraId="38DA4C63">
      <w:pPr>
        <w:pStyle w:val="3"/>
        <w:spacing w:before="290" w:line="286" w:lineRule="auto"/>
        <w:ind w:right="4" w:firstLine="16"/>
        <w:jc w:val="both"/>
        <w:rPr>
          <w:rFonts w:hint="eastAsia" w:ascii="微软雅黑" w:hAnsi="微软雅黑" w:eastAsia="微软雅黑" w:cs="微软雅黑"/>
          <w:sz w:val="30"/>
          <w:szCs w:val="30"/>
        </w:rPr>
      </w:pPr>
    </w:p>
    <w:p w14:paraId="680652F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 first miracle Elisha acted alone.</w:t>
      </w:r>
    </w:p>
    <w:p w14:paraId="37B314A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因此，在第一个神迹中，以利沙独自行动。</w:t>
      </w:r>
    </w:p>
    <w:p w14:paraId="0E6329AE">
      <w:pPr>
        <w:pStyle w:val="3"/>
        <w:spacing w:before="290" w:line="286" w:lineRule="auto"/>
        <w:ind w:right="4" w:firstLine="16"/>
        <w:jc w:val="both"/>
        <w:rPr>
          <w:rFonts w:hint="eastAsia" w:ascii="微软雅黑" w:hAnsi="微软雅黑" w:eastAsia="微软雅黑" w:cs="微软雅黑"/>
          <w:sz w:val="30"/>
          <w:szCs w:val="30"/>
        </w:rPr>
      </w:pPr>
    </w:p>
    <w:p w14:paraId="5067F74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in this one Elisha is not alone.</w:t>
      </w:r>
    </w:p>
    <w:p w14:paraId="66329F2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但在这个神迹中，以利沙并非独自一人。</w:t>
      </w:r>
    </w:p>
    <w:p w14:paraId="2A43DA49">
      <w:pPr>
        <w:pStyle w:val="3"/>
        <w:spacing w:before="290" w:line="286" w:lineRule="auto"/>
        <w:ind w:right="4" w:firstLine="16"/>
        <w:jc w:val="both"/>
        <w:rPr>
          <w:rFonts w:hint="eastAsia" w:ascii="微软雅黑" w:hAnsi="微软雅黑" w:eastAsia="微软雅黑" w:cs="微软雅黑"/>
          <w:sz w:val="30"/>
          <w:szCs w:val="30"/>
        </w:rPr>
      </w:pPr>
    </w:p>
    <w:p w14:paraId="048D5A1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human element is seen in connection with it—the "men of Jericho."</w:t>
      </w:r>
    </w:p>
    <w:p w14:paraId="2EF408B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与此相关的第二个属人的元素（human element）被看到了——即“耶利哥人”。</w:t>
      </w:r>
    </w:p>
    <w:p w14:paraId="5EB35C68">
      <w:pPr>
        <w:pStyle w:val="3"/>
        <w:spacing w:before="290" w:line="286" w:lineRule="auto"/>
        <w:ind w:right="4" w:firstLine="16"/>
        <w:jc w:val="both"/>
        <w:rPr>
          <w:rFonts w:hint="eastAsia" w:ascii="微软雅黑" w:hAnsi="微软雅黑" w:eastAsia="微软雅黑" w:cs="微软雅黑"/>
          <w:sz w:val="30"/>
          <w:szCs w:val="30"/>
        </w:rPr>
      </w:pPr>
    </w:p>
    <w:p w14:paraId="3630857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required to furnish a "new cruse" with "salt therein" before the wonder was performed.</w:t>
      </w:r>
    </w:p>
    <w:p w14:paraId="73896FF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在施行这个奇迹（wonder）之前，他们被要求提供一个装有“盐在其中”的“新瓶子”（new cruse）。</w:t>
      </w:r>
    </w:p>
    <w:p w14:paraId="7052AD85">
      <w:pPr>
        <w:pStyle w:val="3"/>
        <w:spacing w:before="290" w:line="286" w:lineRule="auto"/>
        <w:ind w:right="4" w:firstLine="16"/>
        <w:jc w:val="both"/>
        <w:rPr>
          <w:rFonts w:hint="eastAsia" w:ascii="微软雅黑" w:hAnsi="微软雅黑" w:eastAsia="微软雅黑" w:cs="微软雅黑"/>
          <w:sz w:val="30"/>
          <w:szCs w:val="30"/>
        </w:rPr>
      </w:pPr>
    </w:p>
    <w:p w14:paraId="677B4B2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this very fact will prove a serious difficulty to the thoughtful reader.</w:t>
      </w:r>
    </w:p>
    <w:p w14:paraId="112C957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也许正是这个事实会对深思熟虑的读者造成一个严重的困难。</w:t>
      </w:r>
    </w:p>
    <w:p w14:paraId="70207E70">
      <w:pPr>
        <w:pStyle w:val="3"/>
        <w:spacing w:before="290" w:line="286" w:lineRule="auto"/>
        <w:ind w:right="4" w:firstLine="16"/>
        <w:jc w:val="both"/>
        <w:rPr>
          <w:rFonts w:hint="eastAsia" w:ascii="微软雅黑" w:hAnsi="微软雅黑" w:eastAsia="微软雅黑" w:cs="微软雅黑"/>
          <w:sz w:val="30"/>
          <w:szCs w:val="30"/>
        </w:rPr>
      </w:pPr>
    </w:p>
    <w:p w14:paraId="6319F96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followed closely the preceding chapters will remember how we pointed out again and again that Elisha is to be regarded as a representative character, as a figure of the servants of Christ.</w:t>
      </w:r>
    </w:p>
    <w:p w14:paraId="15AD0A8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那些仔细跟进前面章节的人会记得，我们曾一再指出，以利沙应被视为一个代表性的角色（representative character），是基督仆人（servants of Christ）的预表（figure）。</w:t>
      </w:r>
    </w:p>
    <w:p w14:paraId="6087A5D0">
      <w:pPr>
        <w:pStyle w:val="3"/>
        <w:spacing w:before="290" w:line="286" w:lineRule="auto"/>
        <w:ind w:right="4" w:firstLine="16"/>
        <w:jc w:val="both"/>
        <w:rPr>
          <w:rFonts w:hint="eastAsia" w:ascii="微软雅黑" w:hAnsi="微软雅黑" w:eastAsia="微软雅黑" w:cs="微软雅黑"/>
          <w:sz w:val="30"/>
          <w:szCs w:val="30"/>
        </w:rPr>
      </w:pPr>
    </w:p>
    <w:p w14:paraId="612165B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conclude the type fails us at this point, for it will be said, Surely you do not believe that ministers of the gospel demand something at the hands of sinners in order to be saved!</w:t>
      </w:r>
    </w:p>
    <w:p w14:paraId="0D6C2E3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有些人可能会断定，预表（type）在这一点上对我们失效了，因为他们会说，你肯定不相信福音的传道人（ministers of the gospel）要求罪人做些什么才能得救吧！</w:t>
      </w:r>
    </w:p>
    <w:p w14:paraId="14BEA735">
      <w:pPr>
        <w:pStyle w:val="3"/>
        <w:spacing w:before="290" w:line="286" w:lineRule="auto"/>
        <w:ind w:right="4" w:firstLine="16"/>
        <w:jc w:val="both"/>
        <w:rPr>
          <w:rFonts w:hint="eastAsia" w:ascii="微软雅黑" w:hAnsi="微软雅黑" w:eastAsia="微软雅黑" w:cs="微软雅黑"/>
          <w:sz w:val="30"/>
          <w:szCs w:val="30"/>
        </w:rPr>
      </w:pPr>
    </w:p>
    <w:p w14:paraId="14FE222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answer will be given under the meaning of this miracle.</w:t>
      </w:r>
    </w:p>
    <w:p w14:paraId="4B3E905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我们的答案将在本神迹的意义之下给出。</w:t>
      </w:r>
    </w:p>
    <w:p w14:paraId="2CF90433">
      <w:pPr>
        <w:pStyle w:val="3"/>
        <w:spacing w:before="290" w:line="286" w:lineRule="auto"/>
        <w:ind w:right="4" w:firstLine="16"/>
        <w:jc w:val="both"/>
        <w:rPr>
          <w:rFonts w:hint="eastAsia" w:ascii="微软雅黑" w:hAnsi="微软雅黑" w:eastAsia="微软雅黑" w:cs="微软雅黑"/>
          <w:sz w:val="30"/>
          <w:szCs w:val="30"/>
        </w:rPr>
      </w:pPr>
    </w:p>
    <w:p w14:paraId="6464528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Place of the Miracle</w:t>
      </w:r>
    </w:p>
    <w:p w14:paraId="089E4EF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第二，神迹的地点</w:t>
      </w:r>
    </w:p>
    <w:p w14:paraId="2E47457E">
      <w:pPr>
        <w:pStyle w:val="3"/>
        <w:spacing w:before="290" w:line="286" w:lineRule="auto"/>
        <w:ind w:right="4" w:firstLine="16"/>
        <w:jc w:val="both"/>
        <w:rPr>
          <w:rFonts w:hint="eastAsia" w:ascii="微软雅黑" w:hAnsi="微软雅黑" w:eastAsia="微软雅黑" w:cs="微软雅黑"/>
          <w:sz w:val="30"/>
          <w:szCs w:val="30"/>
        </w:rPr>
      </w:pPr>
    </w:p>
    <w:p w14:paraId="1750866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take note of the place where this occurred: it was at Jericho.</w:t>
      </w:r>
    </w:p>
    <w:p w14:paraId="410624F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让我们注意这件事发生的地点：它是在耶利哥。</w:t>
      </w:r>
    </w:p>
    <w:p w14:paraId="0F7BEEB8">
      <w:pPr>
        <w:pStyle w:val="3"/>
        <w:spacing w:before="290" w:line="286" w:lineRule="auto"/>
        <w:ind w:right="4" w:firstLine="16"/>
        <w:jc w:val="both"/>
        <w:rPr>
          <w:rFonts w:hint="eastAsia" w:ascii="微软雅黑" w:hAnsi="微软雅黑" w:eastAsia="微软雅黑" w:cs="微软雅黑"/>
          <w:sz w:val="30"/>
          <w:szCs w:val="30"/>
        </w:rPr>
      </w:pPr>
    </w:p>
    <w:p w14:paraId="6E67FEA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is very illuminating.</w:t>
      </w:r>
    </w:p>
    <w:p w14:paraId="289CEB8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这也很有启发性（illuminating）。</w:t>
      </w:r>
    </w:p>
    <w:p w14:paraId="50523B49">
      <w:pPr>
        <w:pStyle w:val="3"/>
        <w:spacing w:before="290" w:line="286" w:lineRule="auto"/>
        <w:ind w:right="4" w:firstLine="16"/>
        <w:jc w:val="both"/>
        <w:rPr>
          <w:rFonts w:hint="eastAsia" w:ascii="微软雅黑" w:hAnsi="微软雅黑" w:eastAsia="微软雅黑" w:cs="微软雅黑"/>
          <w:sz w:val="30"/>
          <w:szCs w:val="30"/>
        </w:rPr>
      </w:pPr>
    </w:p>
    <w:p w14:paraId="4C936E7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Jericho had been the first city of the Canaanites to defy the children of Israel, for it was closed and barred against them (Joshua 6:1).</w:t>
      </w:r>
    </w:p>
    <w:p w14:paraId="0647B55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耶利哥曾是迦南人中第一个敢于公然反抗（defy）以色列子民的城市，因为它被关闭并闩住了（barred），以抵抗他们（约书亚记 6:1）。</w:t>
      </w:r>
    </w:p>
    <w:p w14:paraId="7DBD346B">
      <w:pPr>
        <w:pStyle w:val="3"/>
        <w:spacing w:before="290" w:line="286" w:lineRule="auto"/>
        <w:ind w:right="4" w:firstLine="16"/>
        <w:jc w:val="both"/>
        <w:rPr>
          <w:rFonts w:hint="eastAsia" w:ascii="微软雅黑" w:hAnsi="微软雅黑" w:eastAsia="微软雅黑" w:cs="微软雅黑"/>
          <w:sz w:val="30"/>
          <w:szCs w:val="30"/>
        </w:rPr>
      </w:pPr>
    </w:p>
    <w:p w14:paraId="32C5EB9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it was pronounced "accursed," and orders were given that Israel should not appropriate anything in it unto themselves: "And you, in any wise keep yourselves from the accursed thing, lest you make yourselves accursed, when you take of the accursed thing" (Joshua 6:18).</w:t>
      </w:r>
    </w:p>
    <w:p w14:paraId="2F3923D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随即它被宣告为“当灭的”（accursed），并有命令发出，以色列人不可将城中任何东西据为己有（appropriate）："至于你们，务要谨慎，不可取那当灭之物（accursed thing），恐怕你们取了那当灭之物，就成了被咒诅的（accursed）”（约书亚记 6:18）。</w:t>
      </w:r>
    </w:p>
    <w:p w14:paraId="617BABC3">
      <w:pPr>
        <w:pStyle w:val="3"/>
        <w:spacing w:before="290" w:line="286" w:lineRule="auto"/>
        <w:ind w:right="4" w:firstLine="16"/>
        <w:jc w:val="both"/>
        <w:rPr>
          <w:rFonts w:hint="eastAsia" w:ascii="微软雅黑" w:hAnsi="微软雅黑" w:eastAsia="微软雅黑" w:cs="微软雅黑"/>
          <w:sz w:val="30"/>
          <w:szCs w:val="30"/>
        </w:rPr>
      </w:pPr>
    </w:p>
    <w:p w14:paraId="6A6B2D1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power of Jehovah, Jericho was overthrown, following which His people "burnt the city with fire, and all that was therein" (Joshua 6:24).</w:t>
      </w:r>
    </w:p>
    <w:p w14:paraId="211C191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藉着耶和华的能力，耶利哥被推翻了，随后祂的子民“用火焚烧了那城和其中所有的”（约书亚记 6:24）。</w:t>
      </w:r>
    </w:p>
    <w:p w14:paraId="0D0DE9AF">
      <w:pPr>
        <w:pStyle w:val="3"/>
        <w:spacing w:before="290" w:line="286" w:lineRule="auto"/>
        <w:ind w:right="4" w:firstLine="16"/>
        <w:jc w:val="both"/>
        <w:rPr>
          <w:rFonts w:hint="eastAsia" w:ascii="微软雅黑" w:hAnsi="微软雅黑" w:eastAsia="微软雅黑" w:cs="微软雅黑"/>
          <w:sz w:val="30"/>
          <w:szCs w:val="30"/>
        </w:rPr>
      </w:pPr>
    </w:p>
    <w:p w14:paraId="3B31A29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Afterward the fearful denunciation went forth, "Cursed be the man before the LORD, that rises up and builds this city Jericho" (Joshua 6:26).</w:t>
      </w:r>
    </w:p>
    <w:p w14:paraId="0AF45D2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之后，可怕的谴责（denunciation）发出：“在耶和华面前兴起重修（builds）这城耶利哥的人，必受咒诅”（约书亚记 6:26）。</w:t>
      </w:r>
    </w:p>
    <w:p w14:paraId="05A14B92">
      <w:pPr>
        <w:pStyle w:val="3"/>
        <w:spacing w:before="290" w:line="286" w:lineRule="auto"/>
        <w:ind w:right="4" w:firstLine="16"/>
        <w:jc w:val="both"/>
        <w:rPr>
          <w:rFonts w:hint="eastAsia" w:ascii="微软雅黑" w:hAnsi="微软雅黑" w:eastAsia="微软雅黑" w:cs="微软雅黑"/>
          <w:sz w:val="30"/>
          <w:szCs w:val="30"/>
        </w:rPr>
      </w:pPr>
    </w:p>
    <w:p w14:paraId="698F8B9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both of those divine prohibitions were flouted.</w:t>
      </w:r>
    </w:p>
    <w:p w14:paraId="23A9DB3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但这两项神圣的禁令（prohibitions）都被蔑视（flouted）了。</w:t>
      </w:r>
    </w:p>
    <w:p w14:paraId="18D925E3">
      <w:pPr>
        <w:pStyle w:val="3"/>
        <w:spacing w:before="290" w:line="286" w:lineRule="auto"/>
        <w:ind w:right="4" w:firstLine="16"/>
        <w:jc w:val="both"/>
        <w:rPr>
          <w:rFonts w:hint="eastAsia" w:ascii="微软雅黑" w:hAnsi="微软雅黑" w:eastAsia="微软雅黑" w:cs="微软雅黑"/>
          <w:sz w:val="30"/>
          <w:szCs w:val="30"/>
        </w:rPr>
      </w:pPr>
    </w:p>
    <w:p w14:paraId="7F8BFEB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was by Achan, who "saw among the spoils a goodly Babylonish garment, and two hundred shekels of silver, and a wedge of gold" (Joshua 7:21), which he coveted and stole, for which he and his family were stoned to death and their bodies destroyed by fire.</w:t>
      </w:r>
    </w:p>
    <w:p w14:paraId="536B579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第一个禁令是被亚干破坏的，祂“在所夺的财物中，看见一件美好的示拿（Babylonish）衣服，二百舍客勒银子，一条金子”（约书亚记 7:21），祂贪恋（coveted）并偷走了这些东西，为此祂和祂的家人被石头砸死，他们的身体被火焚烧。</w:t>
      </w:r>
    </w:p>
    <w:p w14:paraId="4FCB171F">
      <w:pPr>
        <w:pStyle w:val="3"/>
        <w:spacing w:before="290" w:line="286" w:lineRule="auto"/>
        <w:ind w:right="4" w:firstLine="16"/>
        <w:jc w:val="both"/>
        <w:rPr>
          <w:rFonts w:hint="eastAsia" w:ascii="微软雅黑" w:hAnsi="微软雅黑" w:eastAsia="微软雅黑" w:cs="微软雅黑"/>
          <w:sz w:val="30"/>
          <w:szCs w:val="30"/>
        </w:rPr>
      </w:pPr>
    </w:p>
    <w:p w14:paraId="23FB662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prohibition was broken centuries later, in the reign of the apostate Ahab: "In his days did Hiel the Bethelite build Jericho" (1 Kings 16:34).</w:t>
      </w:r>
    </w:p>
    <w:p w14:paraId="7F9B547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第二个禁令在几个世纪（centuries）后，在背道者（apostate）亚哈统治时期被打破了：“在他（his）的日子，伯特利人希伊勒（Hiel the Bethelite）重修了耶利哥城”（列王纪上 16:34）。</w:t>
      </w:r>
    </w:p>
    <w:p w14:paraId="5786EED0">
      <w:pPr>
        <w:pStyle w:val="3"/>
        <w:spacing w:before="290" w:line="286" w:lineRule="auto"/>
        <w:ind w:right="4" w:firstLine="16"/>
        <w:jc w:val="both"/>
        <w:rPr>
          <w:rFonts w:hint="eastAsia" w:ascii="微软雅黑" w:hAnsi="微软雅黑" w:eastAsia="微软雅黑" w:cs="微软雅黑"/>
          <w:sz w:val="30"/>
          <w:szCs w:val="30"/>
        </w:rPr>
      </w:pPr>
    </w:p>
    <w:p w14:paraId="55E7A8A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Jericho was the city of the curse.</w:t>
      </w:r>
    </w:p>
    <w:p w14:paraId="0436407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因此，耶利哥是受咒诅的城（city of the curse）。</w:t>
      </w:r>
    </w:p>
    <w:p w14:paraId="21725A02">
      <w:pPr>
        <w:pStyle w:val="3"/>
        <w:spacing w:before="290" w:line="286" w:lineRule="auto"/>
        <w:ind w:right="4" w:firstLine="16"/>
        <w:jc w:val="both"/>
        <w:rPr>
          <w:rFonts w:hint="eastAsia" w:ascii="微软雅黑" w:hAnsi="微软雅黑" w:eastAsia="微软雅黑" w:cs="微软雅黑"/>
          <w:sz w:val="30"/>
          <w:szCs w:val="30"/>
        </w:rPr>
      </w:pPr>
    </w:p>
    <w:p w14:paraId="621C8F1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first place in Canaan where defiance of the Lord and His people was displayed.</w:t>
      </w:r>
    </w:p>
    <w:p w14:paraId="4229587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它是迦南地第一个公然反抗（defiance）主和祂的子民的地方。</w:t>
      </w:r>
    </w:p>
    <w:p w14:paraId="2F5C005D">
      <w:pPr>
        <w:pStyle w:val="3"/>
        <w:spacing w:before="290" w:line="286" w:lineRule="auto"/>
        <w:ind w:right="4" w:firstLine="16"/>
        <w:jc w:val="both"/>
        <w:rPr>
          <w:rFonts w:hint="eastAsia" w:ascii="微软雅黑" w:hAnsi="微软雅黑" w:eastAsia="微软雅黑" w:cs="微软雅黑"/>
          <w:sz w:val="30"/>
          <w:szCs w:val="30"/>
        </w:rPr>
      </w:pPr>
    </w:p>
    <w:p w14:paraId="0B78DC1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there that Israel, in the person of Achan, committed their first sin in the land of promise.</w:t>
      </w:r>
    </w:p>
    <w:p w14:paraId="70A0F64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正是在那里，以色列人，以亚干的身份，在应许之地犯下了他们的第一个罪。</w:t>
      </w:r>
    </w:p>
    <w:p w14:paraId="6DF7EFFD">
      <w:pPr>
        <w:pStyle w:val="3"/>
        <w:spacing w:before="290" w:line="286" w:lineRule="auto"/>
        <w:ind w:right="4" w:firstLine="16"/>
        <w:jc w:val="both"/>
        <w:rPr>
          <w:rFonts w:hint="eastAsia" w:ascii="微软雅黑" w:hAnsi="微软雅黑" w:eastAsia="微软雅黑" w:cs="微软雅黑"/>
          <w:sz w:val="30"/>
          <w:szCs w:val="30"/>
        </w:rPr>
      </w:pPr>
    </w:p>
    <w:p w14:paraId="3C94F03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fearful curse was pronounced against the man who should have the effrontery to rebuild the city.</w:t>
      </w:r>
    </w:p>
    <w:p w14:paraId="44B6CE7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可怕的咒诅降在了那个胆敢（effrontery）重修这座城的人身上。</w:t>
      </w:r>
    </w:p>
    <w:p w14:paraId="47CD7283">
      <w:pPr>
        <w:pStyle w:val="3"/>
        <w:spacing w:before="290" w:line="286" w:lineRule="auto"/>
        <w:ind w:right="4" w:firstLine="16"/>
        <w:jc w:val="both"/>
        <w:rPr>
          <w:rFonts w:hint="eastAsia" w:ascii="微软雅黑" w:hAnsi="微软雅黑" w:eastAsia="微软雅黑" w:cs="微软雅黑"/>
          <w:sz w:val="30"/>
          <w:szCs w:val="30"/>
        </w:rPr>
      </w:pPr>
    </w:p>
    <w:p w14:paraId="402E391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an unmistakable parallel between these things and what occurred in Eden scarcely needs pointing out.</w:t>
      </w:r>
    </w:p>
    <w:p w14:paraId="4543AF6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这些事与在伊甸园发生的事之间有着清晰无疑的并行（parallel）关系，这一点几乎不需要指出。</w:t>
      </w:r>
    </w:p>
    <w:p w14:paraId="7B269FB7">
      <w:pPr>
        <w:pStyle w:val="3"/>
        <w:spacing w:before="290" w:line="286" w:lineRule="auto"/>
        <w:ind w:right="4" w:firstLine="16"/>
        <w:jc w:val="both"/>
        <w:rPr>
          <w:rFonts w:hint="eastAsia" w:ascii="微软雅黑" w:hAnsi="微软雅黑" w:eastAsia="微软雅黑" w:cs="微软雅黑"/>
          <w:sz w:val="30"/>
          <w:szCs w:val="30"/>
        </w:rPr>
      </w:pPr>
    </w:p>
    <w:p w14:paraId="1B62728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not anticipate.</w:t>
      </w:r>
    </w:p>
    <w:p w14:paraId="64B9AE7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但我们不能预料（anticipate）。</w:t>
      </w:r>
    </w:p>
    <w:p w14:paraId="6A5C2ACD">
      <w:pPr>
        <w:pStyle w:val="3"/>
        <w:spacing w:before="290" w:line="286" w:lineRule="auto"/>
        <w:ind w:right="4" w:firstLine="16"/>
        <w:jc w:val="both"/>
        <w:rPr>
          <w:rFonts w:hint="eastAsia" w:ascii="微软雅黑" w:hAnsi="微软雅黑" w:eastAsia="微软雅黑" w:cs="微软雅黑"/>
          <w:sz w:val="30"/>
          <w:szCs w:val="30"/>
        </w:rPr>
      </w:pPr>
    </w:p>
    <w:p w14:paraId="6FD039B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now before us is the fact that, in defiance of the divine threat, Jericho had recently been rebuilt—probably the attractiveness of its locality was the temptation to which Hiel yielded (as the pleasantness of the fruit in Eve's eyes induced her to partake: Genesis 3:6), for we are told "And the men of the city said unto Elisha, Behold, I pray you, the situation of this city is pleasant" (2 Kings 2:19).</w:t>
      </w:r>
    </w:p>
    <w:p w14:paraId="3134792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现在摆在我们面前的事实是，公然蔑视（defiance of）神圣的威胁，耶利哥最近已被重建了——很可能它地理位置（locality）的吸引力是希伊勒屈服（yielded）的诱惑（temptation）（正如夏娃眼中果子的悦人使她想要摘下来吃一样：创世记 3:6），因为我们被告知：“城里的人对以利沙说：‘看哪，我主啊，这城的地势美好’”（列王纪下 2:19）。</w:t>
      </w:r>
    </w:p>
    <w:p w14:paraId="4A553EDA">
      <w:pPr>
        <w:pStyle w:val="3"/>
        <w:spacing w:before="290" w:line="286" w:lineRule="auto"/>
        <w:ind w:right="4" w:firstLine="16"/>
        <w:jc w:val="both"/>
        <w:rPr>
          <w:rFonts w:hint="eastAsia" w:ascii="微软雅黑" w:hAnsi="微软雅黑" w:eastAsia="微软雅黑" w:cs="微软雅黑"/>
          <w:sz w:val="30"/>
          <w:szCs w:val="30"/>
        </w:rPr>
      </w:pPr>
    </w:p>
    <w:p w14:paraId="7933300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Object of the Miracle</w:t>
      </w:r>
    </w:p>
    <w:p w14:paraId="52F41DE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第三，神迹的对象</w:t>
      </w:r>
    </w:p>
    <w:p w14:paraId="6BF79EEA">
      <w:pPr>
        <w:pStyle w:val="3"/>
        <w:spacing w:before="290" w:line="286" w:lineRule="auto"/>
        <w:ind w:right="4" w:firstLine="16"/>
        <w:jc w:val="both"/>
        <w:rPr>
          <w:rFonts w:hint="eastAsia" w:ascii="微软雅黑" w:hAnsi="微软雅黑" w:eastAsia="微软雅黑" w:cs="微软雅黑"/>
          <w:sz w:val="30"/>
          <w:szCs w:val="30"/>
        </w:rPr>
      </w:pPr>
    </w:p>
    <w:p w14:paraId="4A0A429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men of the city said unto Elisha, Behold, I pray you, the situation of this city is pleasant, as my Lord sees: but the water is naught, and the ground barren" (2 Kings 2:19).</w:t>
      </w:r>
    </w:p>
    <w:p w14:paraId="5AE983D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“城里的人对以利沙说：‘看哪，我主啊，这城的地势美好，正如我主所看的：只是水恶（naught），地也贫瘠（barren）’”（列王纪下 2:19）。</w:t>
      </w:r>
    </w:p>
    <w:p w14:paraId="2078014C">
      <w:pPr>
        <w:pStyle w:val="3"/>
        <w:spacing w:before="290" w:line="286" w:lineRule="auto"/>
        <w:ind w:right="4" w:firstLine="16"/>
        <w:jc w:val="both"/>
        <w:rPr>
          <w:rFonts w:hint="eastAsia" w:ascii="微软雅黑" w:hAnsi="微软雅黑" w:eastAsia="微软雅黑" w:cs="微软雅黑"/>
          <w:sz w:val="30"/>
          <w:szCs w:val="30"/>
        </w:rPr>
      </w:pPr>
    </w:p>
    <w:p w14:paraId="1EA47FA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God had evidenced His displeasure on that accursed rebuilding of Jericho by making its water unwholesome and the ground barren, or as the margin notes, "causing to miscarry."</w:t>
      </w:r>
    </w:p>
    <w:p w14:paraId="686723E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在此，上帝已表明了祂对这次被咒诅地（accursed）重建耶利哥的不悦（displeasure），方法是使它的水不健康（unwholesome），土地贫瘠，或如旁注（margin notes）所说，“导致流产（miscarry）”。</w:t>
      </w:r>
    </w:p>
    <w:p w14:paraId="03C1EF5F">
      <w:pPr>
        <w:pStyle w:val="3"/>
        <w:spacing w:before="290" w:line="286" w:lineRule="auto"/>
        <w:ind w:right="4" w:firstLine="16"/>
        <w:jc w:val="both"/>
        <w:rPr>
          <w:rFonts w:hint="eastAsia" w:ascii="微软雅黑" w:hAnsi="微软雅黑" w:eastAsia="微软雅黑" w:cs="微软雅黑"/>
          <w:sz w:val="30"/>
          <w:szCs w:val="30"/>
        </w:rPr>
      </w:pPr>
    </w:p>
    <w:p w14:paraId="36DC0EA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commentators understood this to mean that these waters caused the cattle to cast their young, the trees to shed their fruit before it was mature, and even the women to be incapable of bearing children.</w:t>
      </w:r>
    </w:p>
    <w:p w14:paraId="762E83C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犹太评论家（Jewish commentators）理解，这意味着这些水导致牲畜流产（cast their young），树木在果实未成熟之前就落果（shed their fruit），甚至使妇女不能生育（incapable of bearing children）。</w:t>
      </w:r>
    </w:p>
    <w:p w14:paraId="474342CA">
      <w:pPr>
        <w:pStyle w:val="3"/>
        <w:spacing w:before="290" w:line="286" w:lineRule="auto"/>
        <w:ind w:right="4" w:firstLine="16"/>
        <w:jc w:val="both"/>
        <w:rPr>
          <w:rFonts w:hint="eastAsia" w:ascii="微软雅黑" w:hAnsi="微软雅黑" w:eastAsia="微软雅黑" w:cs="微软雅黑"/>
          <w:sz w:val="30"/>
          <w:szCs w:val="30"/>
        </w:rPr>
      </w:pPr>
    </w:p>
    <w:p w14:paraId="7592F21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which is rendered "the water is naught" ("ra") is a much stronger one than the English denotes.</w:t>
      </w:r>
    </w:p>
    <w:p w14:paraId="391BA83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被翻译为“水恶”（the water is naught）的希伯来语词（“ra”）比英语所表示的要强烈得多。</w:t>
      </w:r>
    </w:p>
    <w:p w14:paraId="6595149A">
      <w:pPr>
        <w:pStyle w:val="3"/>
        <w:spacing w:before="290" w:line="286" w:lineRule="auto"/>
        <w:ind w:right="4" w:firstLine="16"/>
        <w:jc w:val="both"/>
        <w:rPr>
          <w:rFonts w:hint="eastAsia" w:ascii="微软雅黑" w:hAnsi="微软雅黑" w:eastAsia="微软雅黑" w:cs="微软雅黑"/>
          <w:sz w:val="30"/>
          <w:szCs w:val="30"/>
        </w:rPr>
      </w:pPr>
    </w:p>
    <w:p w14:paraId="6CA5F18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great majority of cases it is translated "evil" (as in Genesis 6:5; Proverbs 8:13), and "wicked" no less than thirty-one times.</w:t>
      </w:r>
    </w:p>
    <w:p w14:paraId="3742086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在绝大多数情况下，它被翻译为“恶”（evil）（如创世记 6:5；箴言 8:13），以及不少于三十一次的“邪恶”（wicked）。</w:t>
      </w:r>
    </w:p>
    <w:p w14:paraId="5AEDAEE8">
      <w:pPr>
        <w:pStyle w:val="3"/>
        <w:spacing w:before="290" w:line="286" w:lineRule="auto"/>
        <w:ind w:right="4" w:firstLine="16"/>
        <w:jc w:val="both"/>
        <w:rPr>
          <w:rFonts w:hint="eastAsia" w:ascii="微软雅黑" w:hAnsi="微软雅黑" w:eastAsia="微软雅黑" w:cs="微软雅黑"/>
          <w:sz w:val="30"/>
          <w:szCs w:val="30"/>
        </w:rPr>
      </w:pPr>
    </w:p>
    <w:p w14:paraId="075F70A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first occurrence is in "the tree of knowledge of good and evil" (Genesis 2:9)!</w:t>
      </w:r>
    </w:p>
    <w:p w14:paraId="5F684BA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它第一次出现是在“分别善恶的树”（the tree of knowledge of good and evil）（创世记 2:9）中！</w:t>
      </w:r>
    </w:p>
    <w:p w14:paraId="26CF7AFC">
      <w:pPr>
        <w:pStyle w:val="3"/>
        <w:spacing w:before="290" w:line="286" w:lineRule="auto"/>
        <w:ind w:right="4" w:firstLine="16"/>
        <w:jc w:val="both"/>
        <w:rPr>
          <w:rFonts w:hint="eastAsia" w:ascii="微软雅黑" w:hAnsi="微软雅黑" w:eastAsia="微软雅黑" w:cs="微软雅黑"/>
          <w:sz w:val="30"/>
          <w:szCs w:val="30"/>
        </w:rPr>
      </w:pPr>
    </w:p>
    <w:p w14:paraId="73BB0D0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signifies not only evil but that which is harmful or injurious to others, being translated "the hurtful sword" (Psalm 144:10).</w:t>
      </w:r>
    </w:p>
    <w:p w14:paraId="101C692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但它不仅指邪恶（evil），也指对他人有害或有伤（injurious）的事物，它被翻译为“伤人的刀”（the hurtful sword）（诗篇 144:10）。</w:t>
      </w:r>
    </w:p>
    <w:p w14:paraId="6703A583">
      <w:pPr>
        <w:pStyle w:val="3"/>
        <w:spacing w:before="290" w:line="286" w:lineRule="auto"/>
        <w:ind w:right="4" w:firstLine="16"/>
        <w:jc w:val="both"/>
        <w:rPr>
          <w:rFonts w:hint="eastAsia" w:ascii="微软雅黑" w:hAnsi="微软雅黑" w:eastAsia="微软雅黑" w:cs="微软雅黑"/>
          <w:sz w:val="30"/>
          <w:szCs w:val="30"/>
        </w:rPr>
      </w:pPr>
    </w:p>
    <w:p w14:paraId="5F3DF1F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Jericho then was a pleasant location, but there was no good water for its inhabitants or their flocks and herds.</w:t>
      </w:r>
    </w:p>
    <w:p w14:paraId="518395C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那么，耶利哥是一个宜人的地方，但对它的居民或他们的羊群和牛群（flocks and herds）来说，却没有好水。</w:t>
      </w:r>
    </w:p>
    <w:p w14:paraId="5743421F">
      <w:pPr>
        <w:pStyle w:val="3"/>
        <w:spacing w:before="290" w:line="286" w:lineRule="auto"/>
        <w:ind w:right="4" w:firstLine="16"/>
        <w:jc w:val="both"/>
        <w:rPr>
          <w:rFonts w:hint="eastAsia" w:ascii="微软雅黑" w:hAnsi="微软雅黑" w:eastAsia="微软雅黑" w:cs="微软雅黑"/>
          <w:sz w:val="30"/>
          <w:szCs w:val="30"/>
        </w:rPr>
      </w:pPr>
    </w:p>
    <w:p w14:paraId="0DC64EE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serious matter, a vital consideration, for the Israelites were an essentially pastoral people.</w:t>
      </w:r>
    </w:p>
    <w:p w14:paraId="2EFE57C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这是一个严重的问题，一个至关重要的考量（consideration），因为以色列人本质上是牧养（pastoral）民族。</w:t>
      </w:r>
    </w:p>
    <w:p w14:paraId="403B7E10">
      <w:pPr>
        <w:pStyle w:val="3"/>
        <w:spacing w:before="290" w:line="286" w:lineRule="auto"/>
        <w:ind w:right="4" w:firstLine="16"/>
        <w:jc w:val="both"/>
        <w:rPr>
          <w:rFonts w:hint="eastAsia" w:ascii="微软雅黑" w:hAnsi="微软雅黑" w:eastAsia="微软雅黑" w:cs="微软雅黑"/>
          <w:sz w:val="30"/>
          <w:szCs w:val="30"/>
        </w:rPr>
      </w:pPr>
    </w:p>
    <w:p w14:paraId="7EA9D44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how often we find mention of the "wells" in their early history: Genesis 16:14; 21:25; 26:15, 22; 29:2; Numbers 21:16- 18, etc.)</w:t>
      </w:r>
    </w:p>
    <w:p w14:paraId="3031434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（请注意在他们早期历史中“水井”（wells）被提及的频率：创世记 16:14；21:25；26:15, 22；29:2；民数记 21:16-18，等等。）</w:t>
      </w:r>
    </w:p>
    <w:p w14:paraId="558DC421">
      <w:pPr>
        <w:pStyle w:val="3"/>
        <w:spacing w:before="290" w:line="286" w:lineRule="auto"/>
        <w:ind w:right="4" w:firstLine="16"/>
        <w:jc w:val="both"/>
        <w:rPr>
          <w:rFonts w:hint="eastAsia" w:ascii="微软雅黑" w:hAnsi="微软雅黑" w:eastAsia="微软雅黑" w:cs="微软雅黑"/>
          <w:sz w:val="30"/>
          <w:szCs w:val="30"/>
        </w:rPr>
      </w:pPr>
    </w:p>
    <w:p w14:paraId="5AE334A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Jericho in spite of all its ideal qualities then lacked the one thing essential.</w:t>
      </w:r>
    </w:p>
    <w:p w14:paraId="45F1962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耶利哥尽管拥有所有理想的特质，但仍缺乏那一件本质性的（essential）东西。</w:t>
      </w:r>
    </w:p>
    <w:p w14:paraId="77240BFC">
      <w:pPr>
        <w:pStyle w:val="3"/>
        <w:spacing w:before="290" w:line="286" w:lineRule="auto"/>
        <w:ind w:right="4" w:firstLine="16"/>
        <w:jc w:val="both"/>
        <w:rPr>
          <w:rFonts w:hint="eastAsia" w:ascii="微软雅黑" w:hAnsi="微软雅黑" w:eastAsia="微软雅黑" w:cs="微软雅黑"/>
          <w:sz w:val="30"/>
          <w:szCs w:val="30"/>
        </w:rPr>
      </w:pPr>
    </w:p>
    <w:p w14:paraId="7D0E9CD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reminds us of another and later incident in the career of Elisha: "Now Naaman, captain of the host of the king of Syria, was a great man with his master, and honorable, because by him the LORD had given deliverance unto Syria: he was also a mighty man in valor, but he was a leper" (2 Kings 5:1).</w:t>
      </w:r>
    </w:p>
    <w:p w14:paraId="2FDA4EF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这如何让我们想起以利沙生涯中另一个后来的事件：“亚兰王（king of Syria）的元帅（captain of the host）乃缦，在他主人（master）面前为尊为大，因耶和华曾藉祂使亚兰人得胜：祂又是大能的勇士，只是祂患了麻风（leper）”（列王纪下 5:1）。</w:t>
      </w:r>
    </w:p>
    <w:p w14:paraId="1914C96D">
      <w:pPr>
        <w:pStyle w:val="3"/>
        <w:spacing w:before="290" w:line="286" w:lineRule="auto"/>
        <w:ind w:right="4" w:firstLine="16"/>
        <w:jc w:val="both"/>
        <w:rPr>
          <w:rFonts w:hint="eastAsia" w:ascii="微软雅黑" w:hAnsi="微软雅黑" w:eastAsia="微软雅黑" w:cs="微软雅黑"/>
          <w:sz w:val="30"/>
          <w:szCs w:val="30"/>
        </w:rPr>
      </w:pPr>
    </w:p>
    <w:p w14:paraId="5B67EAE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spite of his exalted position, his wealth, his exploits, he lacked the one thing needful—health.</w:t>
      </w:r>
    </w:p>
    <w:p w14:paraId="088093E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尽管祂地位尊贵，财富丰厚，功绩卓著（exploits），祂仍缺乏那一件必需（needful）的东西——健康。</w:t>
      </w:r>
    </w:p>
    <w:p w14:paraId="42D8DEC2">
      <w:pPr>
        <w:pStyle w:val="3"/>
        <w:spacing w:before="290" w:line="286" w:lineRule="auto"/>
        <w:ind w:right="4" w:firstLine="16"/>
        <w:jc w:val="both"/>
        <w:rPr>
          <w:rFonts w:hint="eastAsia" w:ascii="微软雅黑" w:hAnsi="微软雅黑" w:eastAsia="微软雅黑" w:cs="微软雅黑"/>
          <w:sz w:val="30"/>
          <w:szCs w:val="30"/>
        </w:rPr>
      </w:pPr>
    </w:p>
    <w:p w14:paraId="6086C2C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leper and that nullified everything else.</w:t>
      </w:r>
    </w:p>
    <w:p w14:paraId="05722A4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祂是麻风病人，这一点使其他一切都归于无效（nullified）。</w:t>
      </w:r>
    </w:p>
    <w:p w14:paraId="1FC02D1B">
      <w:pPr>
        <w:pStyle w:val="3"/>
        <w:spacing w:before="290" w:line="286" w:lineRule="auto"/>
        <w:ind w:right="4" w:firstLine="16"/>
        <w:jc w:val="both"/>
        <w:rPr>
          <w:rFonts w:hint="eastAsia" w:ascii="微软雅黑" w:hAnsi="微软雅黑" w:eastAsia="微软雅黑" w:cs="微软雅黑"/>
          <w:sz w:val="30"/>
          <w:szCs w:val="30"/>
        </w:rPr>
      </w:pPr>
    </w:p>
    <w:p w14:paraId="54CABD9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it is with every man in his natural sinful condition; however favored by creation and by providence, the springs of his life are defiled.</w:t>
      </w:r>
    </w:p>
    <w:p w14:paraId="5B1DC62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凡人处在祂自然罪恶的状态中也是如此；无论受到创造和护理（providence）的多少眷顾（favored），祂生命的泉源都被玷污（defiled）了。</w:t>
      </w:r>
    </w:p>
    <w:p w14:paraId="1B2125DD">
      <w:pPr>
        <w:pStyle w:val="3"/>
        <w:spacing w:before="290" w:line="286" w:lineRule="auto"/>
        <w:ind w:right="4" w:firstLine="16"/>
        <w:jc w:val="both"/>
        <w:rPr>
          <w:rFonts w:hint="eastAsia" w:ascii="微软雅黑" w:hAnsi="微软雅黑" w:eastAsia="微软雅黑" w:cs="微软雅黑"/>
          <w:sz w:val="30"/>
          <w:szCs w:val="30"/>
        </w:rPr>
      </w:pPr>
    </w:p>
    <w:p w14:paraId="6337926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Means Used for the Miracle</w:t>
      </w:r>
    </w:p>
    <w:p w14:paraId="437DBEF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第四，神迹所使用的工具（Means）</w:t>
      </w:r>
    </w:p>
    <w:p w14:paraId="55801BAF">
      <w:pPr>
        <w:pStyle w:val="3"/>
        <w:spacing w:before="290" w:line="286" w:lineRule="auto"/>
        <w:ind w:right="4" w:firstLine="16"/>
        <w:jc w:val="both"/>
        <w:rPr>
          <w:rFonts w:hint="eastAsia" w:ascii="微软雅黑" w:hAnsi="微软雅黑" w:eastAsia="微软雅黑" w:cs="微软雅黑"/>
          <w:sz w:val="30"/>
          <w:szCs w:val="30"/>
        </w:rPr>
      </w:pPr>
    </w:p>
    <w:p w14:paraId="458D8C7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Bring me a new cruse, and put salt therein.</w:t>
      </w:r>
    </w:p>
    <w:p w14:paraId="46B8097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“祂说：‘给我拿一个新瓶子（new cruse）来，放点盐在里面。’</w:t>
      </w:r>
    </w:p>
    <w:p w14:paraId="36F80039">
      <w:pPr>
        <w:pStyle w:val="3"/>
        <w:spacing w:before="290" w:line="286" w:lineRule="auto"/>
        <w:ind w:right="4" w:firstLine="16"/>
        <w:jc w:val="both"/>
        <w:rPr>
          <w:rFonts w:hint="eastAsia" w:ascii="微软雅黑" w:hAnsi="微软雅黑" w:eastAsia="微软雅黑" w:cs="微软雅黑"/>
          <w:sz w:val="30"/>
          <w:szCs w:val="30"/>
        </w:rPr>
      </w:pPr>
    </w:p>
    <w:p w14:paraId="2B85711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brought it to him.</w:t>
      </w:r>
    </w:p>
    <w:p w14:paraId="54F0AA7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他们就拿给祂。</w:t>
      </w:r>
    </w:p>
    <w:p w14:paraId="69D3C159">
      <w:pPr>
        <w:pStyle w:val="3"/>
        <w:spacing w:before="290" w:line="286" w:lineRule="auto"/>
        <w:ind w:right="4" w:firstLine="16"/>
        <w:jc w:val="both"/>
        <w:rPr>
          <w:rFonts w:hint="eastAsia" w:ascii="微软雅黑" w:hAnsi="微软雅黑" w:eastAsia="微软雅黑" w:cs="微软雅黑"/>
          <w:sz w:val="30"/>
          <w:szCs w:val="30"/>
        </w:rPr>
      </w:pPr>
    </w:p>
    <w:p w14:paraId="7E74590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went forth unto the spring of the waters, and cast the salt in there" (2 Kings 2:20-21).</w:t>
      </w:r>
    </w:p>
    <w:p w14:paraId="2EFCB41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祂就出到水源（spring of the waters），把盐撒在水里”（列王纪下 2:20-21）。</w:t>
      </w:r>
    </w:p>
    <w:p w14:paraId="139CAEFB">
      <w:pPr>
        <w:pStyle w:val="3"/>
        <w:spacing w:before="290" w:line="286" w:lineRule="auto"/>
        <w:ind w:right="4" w:firstLine="16"/>
        <w:jc w:val="both"/>
        <w:rPr>
          <w:rFonts w:hint="eastAsia" w:ascii="微软雅黑" w:hAnsi="微软雅黑" w:eastAsia="微软雅黑" w:cs="微软雅黑"/>
          <w:sz w:val="30"/>
          <w:szCs w:val="30"/>
        </w:rPr>
      </w:pPr>
    </w:p>
    <w:p w14:paraId="17F6711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appropriateness of this particular means for counteracting the effects of the curse is at once apparent.</w:t>
      </w:r>
    </w:p>
    <w:p w14:paraId="21F3929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这种特殊工具对于抵消（counteracting）咒诅的影响（effects of the curse）的适切性（appropriateness）立即可见。</w:t>
      </w:r>
    </w:p>
    <w:p w14:paraId="7593A15B">
      <w:pPr>
        <w:pStyle w:val="3"/>
        <w:spacing w:before="290" w:line="286" w:lineRule="auto"/>
        <w:ind w:right="4" w:firstLine="16"/>
        <w:jc w:val="both"/>
        <w:rPr>
          <w:rFonts w:hint="eastAsia" w:ascii="微软雅黑" w:hAnsi="微软雅黑" w:eastAsia="微软雅黑" w:cs="微软雅黑"/>
          <w:sz w:val="30"/>
          <w:szCs w:val="30"/>
        </w:rPr>
      </w:pPr>
    </w:p>
    <w:p w14:paraId="68CCA94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Salt is the grand purifier and preserver.</w:t>
      </w:r>
    </w:p>
    <w:p w14:paraId="32976CC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盐是主要的洁净剂（purifier）和防腐剂（preserver）。</w:t>
      </w:r>
    </w:p>
    <w:p w14:paraId="6038F18F">
      <w:pPr>
        <w:pStyle w:val="3"/>
        <w:spacing w:before="290" w:line="286" w:lineRule="auto"/>
        <w:ind w:right="4" w:firstLine="16"/>
        <w:jc w:val="both"/>
        <w:rPr>
          <w:rFonts w:hint="eastAsia" w:ascii="微软雅黑" w:hAnsi="微软雅黑" w:eastAsia="微软雅黑" w:cs="微软雅黑"/>
          <w:sz w:val="30"/>
          <w:szCs w:val="30"/>
        </w:rPr>
      </w:pPr>
    </w:p>
    <w:p w14:paraId="2A63D1E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means of the salty vapors which the rays of the sun distill from the ocean that the atmosphere of our earth is kept healthy for its inhabitants.</w:t>
      </w:r>
    </w:p>
    <w:p w14:paraId="648FD68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正是藉着阳光（rays of the sun）从海洋中蒸馏（distill）出来的含盐蒸汽（salty vapors），我们地球的大气层（atmosphere）才得以保持对其居民的健康。</w:t>
      </w:r>
    </w:p>
    <w:p w14:paraId="00B6878A">
      <w:pPr>
        <w:pStyle w:val="3"/>
        <w:spacing w:before="290" w:line="286" w:lineRule="auto"/>
        <w:ind w:right="4" w:firstLine="16"/>
        <w:jc w:val="both"/>
        <w:rPr>
          <w:rFonts w:hint="eastAsia" w:ascii="微软雅黑" w:hAnsi="微软雅黑" w:eastAsia="微软雅黑" w:cs="微软雅黑"/>
          <w:sz w:val="30"/>
          <w:szCs w:val="30"/>
        </w:rPr>
      </w:pPr>
    </w:p>
    <w:p w14:paraId="19FA897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the sea breezes act as such a tonic to the invalid and the convalescent.</w:t>
      </w:r>
    </w:p>
    <w:p w14:paraId="7C8C319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这就是为什么海风对病人和康复者（convalescent）来说是一种补药（tonic）。</w:t>
      </w:r>
    </w:p>
    <w:p w14:paraId="35C21C7B">
      <w:pPr>
        <w:pStyle w:val="3"/>
        <w:spacing w:before="290" w:line="286" w:lineRule="auto"/>
        <w:ind w:right="4" w:firstLine="16"/>
        <w:jc w:val="both"/>
        <w:rPr>
          <w:rFonts w:hint="eastAsia" w:ascii="微软雅黑" w:hAnsi="微软雅黑" w:eastAsia="微软雅黑" w:cs="微软雅黑"/>
          <w:sz w:val="30"/>
          <w:szCs w:val="30"/>
        </w:rPr>
      </w:pPr>
    </w:p>
    <w:p w14:paraId="3F84710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Salt prevents putrefaction.</w:t>
      </w:r>
    </w:p>
    <w:p w14:paraId="110A66C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盐可以防止腐烂（putrefaction）。</w:t>
      </w:r>
    </w:p>
    <w:p w14:paraId="5BE865C5">
      <w:pPr>
        <w:pStyle w:val="3"/>
        <w:spacing w:before="290" w:line="286" w:lineRule="auto"/>
        <w:ind w:right="4" w:firstLine="16"/>
        <w:jc w:val="both"/>
        <w:rPr>
          <w:rFonts w:hint="eastAsia" w:ascii="微软雅黑" w:hAnsi="微软雅黑" w:eastAsia="微软雅黑" w:cs="微软雅黑"/>
          <w:sz w:val="30"/>
          <w:szCs w:val="30"/>
        </w:rPr>
      </w:pPr>
    </w:p>
    <w:p w14:paraId="424ADCE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after the backs of prisoners were scourged, salt was rubbed into the wounds; though extremely painful, it prevented blood poisoning.</w:t>
      </w:r>
    </w:p>
    <w:p w14:paraId="2425E5E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因此，在犯人的背部被鞭打（scourged）之后，会将盐擦到伤口中；尽管极其痛苦，但它能防止血液中毒（blood poisoning）。</w:t>
      </w:r>
    </w:p>
    <w:p w14:paraId="33D2A8DC">
      <w:pPr>
        <w:pStyle w:val="3"/>
        <w:spacing w:before="290" w:line="286" w:lineRule="auto"/>
        <w:ind w:right="4" w:firstLine="16"/>
        <w:jc w:val="both"/>
        <w:rPr>
          <w:rFonts w:hint="eastAsia" w:ascii="微软雅黑" w:hAnsi="微软雅黑" w:eastAsia="微软雅黑" w:cs="微软雅黑"/>
          <w:sz w:val="30"/>
          <w:szCs w:val="30"/>
        </w:rPr>
      </w:pPr>
    </w:p>
    <w:p w14:paraId="4E39A19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Salt is the best seasoning; how insipid and unsavory are many foods without a sprinkling of it.</w:t>
      </w:r>
    </w:p>
    <w:p w14:paraId="691EF9C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盐是最好的调味品（seasoning）；许多食物没有撒上一点盐，是多么平淡（insipid）和无味（unsavory）。</w:t>
      </w:r>
    </w:p>
    <w:p w14:paraId="752CF4E2">
      <w:pPr>
        <w:pStyle w:val="3"/>
        <w:spacing w:before="290" w:line="286" w:lineRule="auto"/>
        <w:ind w:right="4" w:firstLine="16"/>
        <w:jc w:val="both"/>
        <w:rPr>
          <w:rFonts w:hint="eastAsia" w:ascii="微软雅黑" w:hAnsi="微软雅黑" w:eastAsia="微软雅黑" w:cs="微软雅黑"/>
          <w:sz w:val="30"/>
          <w:szCs w:val="30"/>
        </w:rPr>
      </w:pPr>
    </w:p>
    <w:p w14:paraId="20188B8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Salt is the emblem of divine holiness and grace, and so we read of the "covenant of salt" (Numbers 18:19; 2 Chronicles 13:5).</w:t>
      </w:r>
    </w:p>
    <w:p w14:paraId="6632773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盐是神圣洁（holiness）和恩典（grace）的象征（emblem），因此我们读到“盐约”（covenant of salt）（民数记 18:19；历代志下 13:5）。</w:t>
      </w:r>
    </w:p>
    <w:p w14:paraId="60BA710E">
      <w:pPr>
        <w:pStyle w:val="3"/>
        <w:spacing w:before="290" w:line="286" w:lineRule="auto"/>
        <w:ind w:right="4" w:firstLine="16"/>
        <w:jc w:val="both"/>
        <w:rPr>
          <w:rFonts w:hint="eastAsia" w:ascii="微软雅黑" w:hAnsi="微软雅黑" w:eastAsia="微软雅黑" w:cs="微软雅黑"/>
          <w:sz w:val="30"/>
          <w:szCs w:val="30"/>
        </w:rPr>
      </w:pPr>
    </w:p>
    <w:p w14:paraId="1345A8F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also the exhortation, "Let your speech be always with grace, seasoned with salt" (Colossians 4:6), the savor of true piety.</w:t>
      </w:r>
    </w:p>
    <w:p w14:paraId="21888FC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因此也有这样的劝勉（exhortation）：“你们的言语要常常带着恩典（grace），好像用盐调和”（歌罗西书 4:6），这是真虔诚（true piety）的滋味（savor）。</w:t>
      </w:r>
    </w:p>
    <w:p w14:paraId="6F112E2C">
      <w:pPr>
        <w:pStyle w:val="3"/>
        <w:spacing w:before="290" w:line="286" w:lineRule="auto"/>
        <w:ind w:right="4" w:firstLine="16"/>
        <w:jc w:val="both"/>
        <w:rPr>
          <w:rFonts w:hint="eastAsia" w:ascii="微软雅黑" w:hAnsi="微软雅黑" w:eastAsia="微软雅黑" w:cs="微软雅黑"/>
          <w:sz w:val="30"/>
          <w:szCs w:val="30"/>
        </w:rPr>
      </w:pPr>
    </w:p>
    <w:p w14:paraId="0056556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ministers of Christ are therefore denominated "the salt of the earth" (Matthew 5:13).</w:t>
      </w:r>
    </w:p>
    <w:p w14:paraId="1685E2F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因此，基督的传道人（ministers of Christ）被称为“地上的盐”（马太福音 5:13）。</w:t>
      </w:r>
    </w:p>
    <w:p w14:paraId="6D900AE9">
      <w:pPr>
        <w:pStyle w:val="3"/>
        <w:spacing w:before="290" w:line="286" w:lineRule="auto"/>
        <w:ind w:right="4" w:firstLine="16"/>
        <w:jc w:val="both"/>
        <w:rPr>
          <w:rFonts w:hint="eastAsia" w:ascii="微软雅黑" w:hAnsi="微软雅黑" w:eastAsia="微软雅黑" w:cs="微软雅黑"/>
          <w:sz w:val="30"/>
          <w:szCs w:val="30"/>
        </w:rPr>
      </w:pPr>
    </w:p>
    <w:p w14:paraId="6868860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the Instrument of the Miracle</w:t>
      </w:r>
    </w:p>
    <w:p w14:paraId="0A06B69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第五，神迹的器皿（Instrument）</w:t>
      </w:r>
    </w:p>
    <w:p w14:paraId="10FDC2E7">
      <w:pPr>
        <w:pStyle w:val="3"/>
        <w:spacing w:before="290" w:line="286" w:lineRule="auto"/>
        <w:ind w:right="4" w:firstLine="16"/>
        <w:jc w:val="both"/>
        <w:rPr>
          <w:rFonts w:hint="eastAsia" w:ascii="微软雅黑" w:hAnsi="微软雅黑" w:eastAsia="微软雅黑" w:cs="微软雅黑"/>
          <w:sz w:val="30"/>
          <w:szCs w:val="30"/>
        </w:rPr>
      </w:pPr>
    </w:p>
    <w:p w14:paraId="39C9A3C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the salt itself could not heal those unwholesome waters, any more than the "rods" or twigs of the trees with their "white streaks" that Jacob set before the flocks, were able to cause the cattle to bring forth young ones that were "ringstreaked, speckled and spotted" (Gen. 30:37-39).</w:t>
      </w:r>
    </w:p>
    <w:p w14:paraId="572E623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显然，盐本身不能治愈那些不健康（unwholesome）的水，正如雅各放在羊群面前、带有“白纹”（white streaks）的“枝子”（rods）或树枝（twigs），不能使牲畜生出“有纹的、有点的、有斑的”小羊羔一样（创世记 30:37-39）。</w:t>
      </w:r>
    </w:p>
    <w:p w14:paraId="2A1EAF26">
      <w:pPr>
        <w:pStyle w:val="3"/>
        <w:spacing w:before="290" w:line="286" w:lineRule="auto"/>
        <w:ind w:right="4" w:firstLine="16"/>
        <w:jc w:val="both"/>
        <w:rPr>
          <w:rFonts w:hint="eastAsia" w:ascii="微软雅黑" w:hAnsi="微软雅黑" w:eastAsia="微软雅黑" w:cs="微软雅黑"/>
          <w:sz w:val="30"/>
          <w:szCs w:val="30"/>
        </w:rPr>
      </w:pPr>
    </w:p>
    <w:p w14:paraId="30DB127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men of Jericho were required to furnish the salt, and though the prophet now cast the same into the springs, yet he made it clear this would avail nothing unless the blessing of Jehovah accompanied the same.</w:t>
      </w:r>
    </w:p>
    <w:p w14:paraId="31791F0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尽管耶利哥人被要求提供盐，尽管先知现在将盐投入泉源中，但祂清楚表明，除非有耶和华的祝福伴随，否则这将毫无用处（avail nothing）。</w:t>
      </w:r>
    </w:p>
    <w:p w14:paraId="5E9F19FE">
      <w:pPr>
        <w:pStyle w:val="3"/>
        <w:spacing w:before="290" w:line="286" w:lineRule="auto"/>
        <w:ind w:right="4" w:firstLine="16"/>
        <w:jc w:val="both"/>
        <w:rPr>
          <w:rFonts w:hint="eastAsia" w:ascii="微软雅黑" w:hAnsi="微软雅黑" w:eastAsia="微软雅黑" w:cs="微软雅黑"/>
          <w:sz w:val="30"/>
          <w:szCs w:val="30"/>
        </w:rPr>
      </w:pPr>
    </w:p>
    <w:p w14:paraId="555249E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power must operate if anything good was to be accomplished.</w:t>
      </w:r>
    </w:p>
    <w:p w14:paraId="41D9066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若要成就任何美善的事，祂的能力就必须运行（operate）。</w:t>
      </w:r>
    </w:p>
    <w:p w14:paraId="539F748B">
      <w:pPr>
        <w:pStyle w:val="3"/>
        <w:spacing w:before="290" w:line="286" w:lineRule="auto"/>
        <w:ind w:right="4" w:firstLine="16"/>
        <w:jc w:val="both"/>
        <w:rPr>
          <w:rFonts w:hint="eastAsia" w:ascii="微软雅黑" w:hAnsi="微软雅黑" w:eastAsia="微软雅黑" w:cs="微软雅黑"/>
          <w:sz w:val="30"/>
          <w:szCs w:val="30"/>
        </w:rPr>
      </w:pPr>
    </w:p>
    <w:p w14:paraId="119ADB0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find that as Elisha cast in the salt he declared "Thus saith the LORD, I have healed the waters; there shall not be from thence any more death or miscarrying" (2 Kings 2:21, ASV).</w:t>
      </w:r>
    </w:p>
    <w:p w14:paraId="345C34E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因此我们发现，当以利沙投入盐时，祂宣告说：“耶和华如此说，我治好了这水，从此必不再有死亡，也不再有流产（miscarrying）”（列王纪下 2:21，ASV）。</w:t>
      </w:r>
    </w:p>
    <w:p w14:paraId="0FF726E2">
      <w:pPr>
        <w:pStyle w:val="3"/>
        <w:spacing w:before="290" w:line="286" w:lineRule="auto"/>
        <w:ind w:right="4" w:firstLine="16"/>
        <w:jc w:val="both"/>
        <w:rPr>
          <w:rFonts w:hint="eastAsia" w:ascii="微软雅黑" w:hAnsi="微软雅黑" w:eastAsia="微软雅黑" w:cs="微软雅黑"/>
          <w:sz w:val="30"/>
          <w:szCs w:val="30"/>
        </w:rPr>
      </w:pPr>
    </w:p>
    <w:p w14:paraId="5B57537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the prophet disclaimed any inherent power of his own.</w:t>
      </w:r>
    </w:p>
    <w:p w14:paraId="09D8BCA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藉此，先知否认了祂自己有任何内在的（inherent）能力。</w:t>
      </w:r>
    </w:p>
    <w:p w14:paraId="55AB330C">
      <w:pPr>
        <w:pStyle w:val="3"/>
        <w:spacing w:before="290" w:line="286" w:lineRule="auto"/>
        <w:ind w:right="4" w:firstLine="16"/>
        <w:jc w:val="both"/>
        <w:rPr>
          <w:rFonts w:hint="eastAsia" w:ascii="微软雅黑" w:hAnsi="微软雅黑" w:eastAsia="微软雅黑" w:cs="微软雅黑"/>
          <w:sz w:val="30"/>
          <w:szCs w:val="30"/>
        </w:rPr>
      </w:pPr>
    </w:p>
    <w:p w14:paraId="3A31B46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was instrumentally employed of God, for the very next verse says, "So the waters were healed unto this day, according to the saying of Elisha which he spake"!</w:t>
      </w:r>
    </w:p>
    <w:p w14:paraId="165ABA7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然而祂被上帝用作工具性地（instrumentally）使用，因为紧接着的下一节经文说：“于是那水治好了，直到今日，正如以利沙所说的（saying）”！</w:t>
      </w:r>
    </w:p>
    <w:p w14:paraId="17B9BB76">
      <w:pPr>
        <w:pStyle w:val="3"/>
        <w:spacing w:before="290" w:line="286" w:lineRule="auto"/>
        <w:ind w:right="4" w:firstLine="16"/>
        <w:jc w:val="both"/>
        <w:rPr>
          <w:rFonts w:hint="eastAsia" w:ascii="微软雅黑" w:hAnsi="微软雅黑" w:eastAsia="微软雅黑" w:cs="微软雅黑"/>
          <w:sz w:val="30"/>
          <w:szCs w:val="30"/>
        </w:rPr>
      </w:pPr>
    </w:p>
    <w:p w14:paraId="2CDD0F0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very similar to Paul's experience, which he expressed, "I have planted, Apollos watered [they were the instruments]; but God gave the increase" (1 Colossians 3:6).</w:t>
      </w:r>
    </w:p>
    <w:p w14:paraId="2F1D8D3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这与保罗的经历多么相似，祂表达说：“我栽种了，亚波罗浇灌了 [他们是器皿（instruments）]；惟有上帝叫它生长”（哥林多前书 3:6）。</w:t>
      </w:r>
    </w:p>
    <w:p w14:paraId="584B02C3">
      <w:pPr>
        <w:pStyle w:val="3"/>
        <w:spacing w:before="290" w:line="286" w:lineRule="auto"/>
        <w:ind w:right="4" w:firstLine="16"/>
        <w:jc w:val="both"/>
        <w:rPr>
          <w:rFonts w:hint="eastAsia" w:ascii="微软雅黑" w:hAnsi="微软雅黑" w:eastAsia="微软雅黑" w:cs="微软雅黑"/>
          <w:sz w:val="30"/>
          <w:szCs w:val="30"/>
        </w:rPr>
      </w:pPr>
    </w:p>
    <w:p w14:paraId="405F867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the Meaning or Typical Significance of the Miracle</w:t>
      </w:r>
    </w:p>
    <w:p w14:paraId="0B24EDB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第六，神迹的意义或预表性（Typical Significance）</w:t>
      </w:r>
    </w:p>
    <w:p w14:paraId="65CB1F7E">
      <w:pPr>
        <w:pStyle w:val="3"/>
        <w:spacing w:before="290" w:line="286" w:lineRule="auto"/>
        <w:ind w:right="4" w:firstLine="16"/>
        <w:jc w:val="both"/>
        <w:rPr>
          <w:rFonts w:hint="eastAsia" w:ascii="微软雅黑" w:hAnsi="微软雅黑" w:eastAsia="微软雅黑" w:cs="微软雅黑"/>
          <w:sz w:val="30"/>
          <w:szCs w:val="30"/>
        </w:rPr>
      </w:pPr>
    </w:p>
    <w:p w14:paraId="791FD3D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key to the meaning is found in the order of it.</w:t>
      </w:r>
    </w:p>
    <w:p w14:paraId="2EDAEA2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理解这个意义的第一个关键（key）在于它的次序。</w:t>
      </w:r>
    </w:p>
    <w:p w14:paraId="693E49D4">
      <w:pPr>
        <w:pStyle w:val="3"/>
        <w:spacing w:before="290" w:line="286" w:lineRule="auto"/>
        <w:ind w:right="4" w:firstLine="16"/>
        <w:jc w:val="both"/>
        <w:rPr>
          <w:rFonts w:hint="eastAsia" w:ascii="微软雅黑" w:hAnsi="微软雅黑" w:eastAsia="微软雅黑" w:cs="微软雅黑"/>
          <w:sz w:val="30"/>
          <w:szCs w:val="30"/>
        </w:rPr>
      </w:pPr>
    </w:p>
    <w:p w14:paraId="6DEBB29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that point we intimated that probably some readers would find a difficulty in the men of Jericho being required to furnish the salt and be inclined to object that surely the minister of the gospel (for as a figure of such Elisha is to be viewed here) does not demand anything at the hand of sinners in order for them to be saved.</w:t>
      </w:r>
    </w:p>
    <w:p w14:paraId="41EAC3E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在那一点下，我们暗示，一些读者可能会发现一个困难，即耶利哥人被要求提供盐，并倾向于反对说，福音的传道人（minister of the gospel）（因为以利沙在这里被视为传道人的预表（figure））肯定不会向罪人要求任何东西来使他们得救。</w:t>
      </w:r>
    </w:p>
    <w:p w14:paraId="070F4AD7">
      <w:pPr>
        <w:pStyle w:val="3"/>
        <w:spacing w:before="290" w:line="286" w:lineRule="auto"/>
        <w:ind w:right="4" w:firstLine="16"/>
        <w:jc w:val="both"/>
        <w:rPr>
          <w:rFonts w:hint="eastAsia" w:ascii="微软雅黑" w:hAnsi="微软雅黑" w:eastAsia="微软雅黑" w:cs="微软雅黑"/>
          <w:sz w:val="30"/>
          <w:szCs w:val="30"/>
        </w:rPr>
      </w:pPr>
    </w:p>
    <w:p w14:paraId="3C0E1D6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 difficulty is self-created through entertaining vague and general concepts instead of distinguishing sharply between things that differ.</w:t>
      </w:r>
    </w:p>
    <w:p w14:paraId="35EFE53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但这样的困难是自我造成的，因为他们抱持着模糊和笼统的概念（concepts），而不是清楚地分辨（distinguishing sharply）不同的事物。</w:t>
      </w:r>
    </w:p>
    <w:p w14:paraId="3348BFFD">
      <w:pPr>
        <w:pStyle w:val="3"/>
        <w:spacing w:before="290" w:line="286" w:lineRule="auto"/>
        <w:ind w:right="4" w:firstLine="16"/>
        <w:jc w:val="both"/>
        <w:rPr>
          <w:rFonts w:hint="eastAsia" w:ascii="微软雅黑" w:hAnsi="微软雅黑" w:eastAsia="微软雅黑" w:cs="微软雅黑"/>
          <w:sz w:val="30"/>
          <w:szCs w:val="30"/>
        </w:rPr>
      </w:pPr>
    </w:p>
    <w:p w14:paraId="401704F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speak of "salvation" we refer to something that is many- sided.</w:t>
      </w:r>
    </w:p>
    <w:p w14:paraId="10EC58E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当我们谈论“救恩”（salvation）时，我们指的是多方面（many-sided）的事物。</w:t>
      </w:r>
    </w:p>
    <w:p w14:paraId="7B70B1EC">
      <w:pPr>
        <w:pStyle w:val="3"/>
        <w:spacing w:before="290" w:line="286" w:lineRule="auto"/>
        <w:ind w:right="4" w:firstLine="16"/>
        <w:jc w:val="both"/>
        <w:rPr>
          <w:rFonts w:hint="eastAsia" w:ascii="微软雅黑" w:hAnsi="微软雅黑" w:eastAsia="微软雅黑" w:cs="微软雅黑"/>
          <w:sz w:val="30"/>
          <w:szCs w:val="30"/>
        </w:rPr>
      </w:pPr>
    </w:p>
    <w:p w14:paraId="68A6D3E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one hand we must guard most carefully against the error of man's contributing to his regeneration, on the other we must watch against swinging to the opposite extreme and denying that man is required to concur with God in connection with his reconciliation, preservation, etc.</w:t>
      </w:r>
    </w:p>
    <w:p w14:paraId="5A45B2D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一方面我们必须最谨慎地防范人对祂自己的重生（regeneration）有所贡献的错误，那么另一方面，我们必须提防摆向另一个极端，否认人在与祂的和好（reconciliation）、蒙保守（preservation）等方面被要求与上帝“同工”（concur with God）。</w:t>
      </w:r>
    </w:p>
    <w:p w14:paraId="48D951AF">
      <w:pPr>
        <w:pStyle w:val="3"/>
        <w:spacing w:before="290" w:line="286" w:lineRule="auto"/>
        <w:ind w:right="4" w:firstLine="16"/>
        <w:jc w:val="both"/>
        <w:rPr>
          <w:rFonts w:hint="eastAsia" w:ascii="微软雅黑" w:hAnsi="微软雅黑" w:eastAsia="微软雅黑" w:cs="微软雅黑"/>
          <w:sz w:val="30"/>
          <w:szCs w:val="30"/>
        </w:rPr>
      </w:pPr>
    </w:p>
    <w:p w14:paraId="12F8DDC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typical picture which is here set before us is divinely perfect; yet we need to view it closely if we are to see its details in their proper perspective.</w:t>
      </w:r>
    </w:p>
    <w:p w14:paraId="053A0E0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这里呈现在我们面前的预表（typical picture）是神圣完美的；然而，如果我们要从正确的角度（proper perspective）看到它的细节，我们就需要仔细观察它。</w:t>
      </w:r>
    </w:p>
    <w:p w14:paraId="34742330">
      <w:pPr>
        <w:pStyle w:val="3"/>
        <w:spacing w:before="290" w:line="286" w:lineRule="auto"/>
        <w:ind w:right="4" w:firstLine="16"/>
        <w:jc w:val="both"/>
        <w:rPr>
          <w:rFonts w:hint="eastAsia" w:ascii="微软雅黑" w:hAnsi="微软雅黑" w:eastAsia="微软雅黑" w:cs="微软雅黑"/>
          <w:sz w:val="30"/>
          <w:szCs w:val="30"/>
        </w:rPr>
      </w:pPr>
    </w:p>
    <w:p w14:paraId="706FDC4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miracle, the smiting of the Jordan, suggests the ministerial power of the evangelist over spiritual death, in connection with salvation.</w:t>
      </w:r>
    </w:p>
    <w:p w14:paraId="243B7ED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第一个神迹，击打约旦河，暗示了传福音者（evangelist）在救恩（salvation）方面对属灵死亡的传道权能（ministerial power）。</w:t>
      </w:r>
    </w:p>
    <w:p w14:paraId="219DBBE0">
      <w:pPr>
        <w:pStyle w:val="3"/>
        <w:spacing w:before="290" w:line="286" w:lineRule="auto"/>
        <w:ind w:right="4" w:firstLine="16"/>
        <w:jc w:val="both"/>
        <w:rPr>
          <w:rFonts w:hint="eastAsia" w:ascii="微软雅黑" w:hAnsi="微软雅黑" w:eastAsia="微软雅黑" w:cs="微软雅黑"/>
          <w:sz w:val="30"/>
          <w:szCs w:val="30"/>
        </w:rPr>
      </w:pPr>
    </w:p>
    <w:p w14:paraId="7A4F430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second miracle foreshadows a later, second experience in the history of those truly converted.</w:t>
      </w:r>
    </w:p>
    <w:p w14:paraId="678E364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但这第二个神迹预示着（foreshadows）那些真正归正（converted）之人历史中一个较晚的、第二个经历。</w:t>
      </w:r>
    </w:p>
    <w:p w14:paraId="27D8B2FD">
      <w:pPr>
        <w:pStyle w:val="3"/>
        <w:spacing w:before="290" w:line="286" w:lineRule="auto"/>
        <w:ind w:right="4" w:firstLine="16"/>
        <w:jc w:val="both"/>
        <w:rPr>
          <w:rFonts w:hint="eastAsia" w:ascii="微软雅黑" w:hAnsi="微软雅黑" w:eastAsia="微软雅黑" w:cs="微软雅黑"/>
          <w:sz w:val="30"/>
          <w:szCs w:val="30"/>
        </w:rPr>
      </w:pPr>
    </w:p>
    <w:p w14:paraId="3298817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miracle at Jericho speaks of neutralizing the effects of the curse, overcoming the power of innate depravity.</w:t>
      </w:r>
    </w:p>
    <w:p w14:paraId="0FBCE64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耶利哥的这个神迹谈到抵消咒诅的影响（effects of the curse），克服与生俱来的堕落（innate depravity）的力量。</w:t>
      </w:r>
    </w:p>
    <w:p w14:paraId="07E35872">
      <w:pPr>
        <w:pStyle w:val="3"/>
        <w:spacing w:before="290" w:line="286" w:lineRule="auto"/>
        <w:ind w:right="4" w:firstLine="16"/>
        <w:jc w:val="both"/>
        <w:rPr>
          <w:rFonts w:hint="eastAsia" w:ascii="微软雅黑" w:hAnsi="微软雅黑" w:eastAsia="微软雅黑" w:cs="微软雅黑"/>
          <w:sz w:val="30"/>
          <w:szCs w:val="30"/>
        </w:rPr>
      </w:pPr>
    </w:p>
    <w:p w14:paraId="2246BA4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the minister of the gospel acts not alone, for in this matter there is the conjunction of both the divine and the human elements.</w:t>
      </w:r>
    </w:p>
    <w:p w14:paraId="32E0162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在这里，福音的传道人（minister of the gospel）并非独自行动，因为在这件事上，神圣和属人（human）的元素（elements）是结合在一起的（conjunction）。</w:t>
      </w:r>
    </w:p>
    <w:p w14:paraId="7B6B7D22">
      <w:pPr>
        <w:pStyle w:val="3"/>
        <w:spacing w:before="290" w:line="286" w:lineRule="auto"/>
        <w:ind w:right="4" w:firstLine="16"/>
        <w:jc w:val="both"/>
        <w:rPr>
          <w:rFonts w:hint="eastAsia" w:ascii="微软雅黑" w:hAnsi="微软雅黑" w:eastAsia="微软雅黑" w:cs="微软雅黑"/>
          <w:sz w:val="30"/>
          <w:szCs w:val="30"/>
        </w:rPr>
      </w:pPr>
    </w:p>
    <w:p w14:paraId="7558CD3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second key to its meaning lies in the place where it occurred.</w:t>
      </w:r>
    </w:p>
    <w:p w14:paraId="5057C92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因此，理解其意义的第二个关键在于它发生的地点。</w:t>
      </w:r>
    </w:p>
    <w:p w14:paraId="479AD84D">
      <w:pPr>
        <w:pStyle w:val="3"/>
        <w:spacing w:before="290" w:line="286" w:lineRule="auto"/>
        <w:ind w:right="4" w:firstLine="16"/>
        <w:jc w:val="both"/>
        <w:rPr>
          <w:rFonts w:hint="eastAsia" w:ascii="微软雅黑" w:hAnsi="微软雅黑" w:eastAsia="微软雅黑" w:cs="微软雅黑"/>
          <w:sz w:val="30"/>
          <w:szCs w:val="30"/>
        </w:rPr>
      </w:pPr>
    </w:p>
    <w:p w14:paraId="31A7B53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conjunction of the divine and human elements in conversion cannot be so closely defined as to express the same in any theological formula; nevertheless the reality of those two elements can be demonstrated both from Scripture and experience.</w:t>
      </w:r>
    </w:p>
    <w:p w14:paraId="54F0C45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诚然，神圣和属人的元素在归信（conversion）中的结合（conjunction）无法被如此精确地定义，以至于可以用任何神学公式（theological formula）来表达；然而，这两个元素的真实性可以从圣经（Scripture）和经验中得到证明。</w:t>
      </w:r>
    </w:p>
    <w:p w14:paraId="74C9FD8F">
      <w:pPr>
        <w:pStyle w:val="3"/>
        <w:spacing w:before="290" w:line="286" w:lineRule="auto"/>
        <w:ind w:right="4" w:firstLine="16"/>
        <w:jc w:val="both"/>
        <w:rPr>
          <w:rFonts w:hint="eastAsia" w:ascii="微软雅黑" w:hAnsi="微软雅黑" w:eastAsia="微软雅黑" w:cs="微软雅黑"/>
          <w:sz w:val="30"/>
          <w:szCs w:val="30"/>
        </w:rPr>
      </w:pPr>
    </w:p>
    <w:p w14:paraId="18C5527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like the expression "man's cooperating with God" for that savors too much of a dividing of the honors, but man's "concurring with God" seems to be both permissible and necessary.</w:t>
      </w:r>
    </w:p>
    <w:p w14:paraId="18CE2D5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我们不喜欢“人与上帝合作（cooperating with God）”这种表达，因为它带有太多分享荣耀（dividing of the honors）的味道，但人“与上帝同工（concurring with God）”似乎既是可允许的（permissible），也是必要的。</w:t>
      </w:r>
    </w:p>
    <w:p w14:paraId="6B40A540">
      <w:pPr>
        <w:pStyle w:val="3"/>
        <w:spacing w:before="290" w:line="286" w:lineRule="auto"/>
        <w:ind w:right="4" w:firstLine="16"/>
        <w:jc w:val="both"/>
        <w:rPr>
          <w:rFonts w:hint="eastAsia" w:ascii="微软雅黑" w:hAnsi="微软雅黑" w:eastAsia="微软雅黑" w:cs="微软雅黑"/>
          <w:sz w:val="30"/>
          <w:szCs w:val="30"/>
        </w:rPr>
      </w:pPr>
    </w:p>
    <w:p w14:paraId="4285D35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key is contained in the fact that these men of Jericho are represented as taking the initiative, coming unto Elisha, acquainting him with their need, supplicating his assistance!</w:t>
      </w:r>
    </w:p>
    <w:p w14:paraId="58296CE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第三个关键包含在以下事实中：这些耶利哥人被描绘为主动（taking the initiative）采取行动，来到以利沙那里，告诉祂他们的需要，恳求（supplicating）祂的帮助！</w:t>
      </w:r>
    </w:p>
    <w:p w14:paraId="7F741279">
      <w:pPr>
        <w:pStyle w:val="3"/>
        <w:spacing w:before="290" w:line="286" w:lineRule="auto"/>
        <w:ind w:right="4" w:firstLine="16"/>
        <w:jc w:val="both"/>
        <w:rPr>
          <w:rFonts w:hint="eastAsia" w:ascii="微软雅黑" w:hAnsi="微软雅黑" w:eastAsia="微软雅黑" w:cs="微软雅黑"/>
          <w:sz w:val="30"/>
          <w:szCs w:val="30"/>
        </w:rPr>
      </w:pPr>
    </w:p>
    <w:p w14:paraId="44F6B3C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Apparently they knew from his dress that Elisha was a prophet; and as he no doubt still carried Elijah's mantle, they hoped he would use his power on their behalf.</w:t>
      </w:r>
    </w:p>
    <w:p w14:paraId="14D326B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显然，他们从祂的穿着上知道以利沙是先知；而且因为祂无疑仍带着以利亚的外衣（mantle），他们希望祂能为他们运用祂的能力。</w:t>
      </w:r>
    </w:p>
    <w:p w14:paraId="656D1039">
      <w:pPr>
        <w:pStyle w:val="3"/>
        <w:spacing w:before="290" w:line="286" w:lineRule="auto"/>
        <w:ind w:right="4" w:firstLine="16"/>
        <w:jc w:val="both"/>
        <w:rPr>
          <w:rFonts w:hint="eastAsia" w:ascii="微软雅黑" w:hAnsi="微软雅黑" w:eastAsia="微软雅黑" w:cs="微软雅黑"/>
          <w:sz w:val="30"/>
          <w:szCs w:val="30"/>
        </w:rPr>
      </w:pPr>
    </w:p>
    <w:p w14:paraId="3ABBEF8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servant of God ought to be readily identified by his (emblematic) "garments" or spiritual graces, easily accessible and approachable, one to whom members of a community will gladly turn in their troubles.</w:t>
      </w:r>
    </w:p>
    <w:p w14:paraId="38AE6BC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上帝的仆人应该藉着祂（象征性的，emblematic）的“衣服”（garments）或属灵的恩典（spiritual graces）被容易地辨认出来，容易接近（accessible）和亲近（approachable），是在社区（community）成员遇到麻烦时乐意向祂求助的人。</w:t>
      </w:r>
    </w:p>
    <w:p w14:paraId="748DED5C">
      <w:pPr>
        <w:pStyle w:val="3"/>
        <w:spacing w:before="290" w:line="286" w:lineRule="auto"/>
        <w:ind w:right="4" w:firstLine="16"/>
        <w:jc w:val="both"/>
        <w:rPr>
          <w:rFonts w:hint="eastAsia" w:ascii="微软雅黑" w:hAnsi="微软雅黑" w:eastAsia="微软雅黑" w:cs="微软雅黑"/>
          <w:sz w:val="30"/>
          <w:szCs w:val="30"/>
        </w:rPr>
      </w:pPr>
    </w:p>
    <w:p w14:paraId="7DC37C8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did not repulse them by saying this lay outside his line of things, that his concern lay only with the young prophets.</w:t>
      </w:r>
    </w:p>
    <w:p w14:paraId="35D268E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以利沙没有拒绝（repulse）他们，说这超出了祂的职责范围（line of things），祂只关心那些年轻的先知。</w:t>
      </w:r>
    </w:p>
    <w:p w14:paraId="61729B43">
      <w:pPr>
        <w:pStyle w:val="3"/>
        <w:spacing w:before="290" w:line="286" w:lineRule="auto"/>
        <w:ind w:right="4" w:firstLine="16"/>
        <w:jc w:val="both"/>
        <w:rPr>
          <w:rFonts w:hint="eastAsia" w:ascii="微软雅黑" w:hAnsi="微软雅黑" w:eastAsia="微软雅黑" w:cs="微软雅黑"/>
          <w:sz w:val="30"/>
          <w:szCs w:val="30"/>
        </w:rPr>
      </w:pPr>
    </w:p>
    <w:p w14:paraId="7572975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he at once intimated his willingness to help.</w:t>
      </w:r>
    </w:p>
    <w:p w14:paraId="3BB6526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相反，祂立刻暗示了祂愿意提供帮助。</w:t>
      </w:r>
    </w:p>
    <w:p w14:paraId="579E9CEE">
      <w:pPr>
        <w:pStyle w:val="3"/>
        <w:spacing w:before="290" w:line="286" w:lineRule="auto"/>
        <w:ind w:right="4" w:firstLine="16"/>
        <w:jc w:val="both"/>
        <w:rPr>
          <w:rFonts w:hint="eastAsia" w:ascii="微软雅黑" w:hAnsi="微软雅黑" w:eastAsia="微软雅黑" w:cs="微软雅黑"/>
          <w:sz w:val="30"/>
          <w:szCs w:val="30"/>
        </w:rPr>
      </w:pPr>
    </w:p>
    <w:p w14:paraId="4E973CC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something was required of them (compare 2 Kings 4:41 and 5:10 for other illustrations of the same principle).</w:t>
      </w:r>
    </w:p>
    <w:p w14:paraId="3A352D9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然而，祂要求他们做一些事情（比较列王纪下 4:41 和 5:10，了解同一原则的其他例证（illustrations））。</w:t>
      </w:r>
    </w:p>
    <w:p w14:paraId="50EC01A3">
      <w:pPr>
        <w:pStyle w:val="3"/>
        <w:spacing w:before="290" w:line="286" w:lineRule="auto"/>
        <w:ind w:right="4" w:firstLine="16"/>
        <w:jc w:val="both"/>
        <w:rPr>
          <w:rFonts w:hint="eastAsia" w:ascii="微软雅黑" w:hAnsi="微软雅黑" w:eastAsia="微软雅黑" w:cs="微软雅黑"/>
          <w:sz w:val="30"/>
          <w:szCs w:val="30"/>
        </w:rPr>
      </w:pPr>
    </w:p>
    <w:p w14:paraId="7E91D37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told to provide a "new cruse" with salt therein.</w:t>
      </w:r>
    </w:p>
    <w:p w14:paraId="50682C3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他们被告知要提供一个装有盐在其中的“新瓶子”（new cruse）。</w:t>
      </w:r>
    </w:p>
    <w:p w14:paraId="6B5CCD4B">
      <w:pPr>
        <w:pStyle w:val="3"/>
        <w:spacing w:before="290" w:line="286" w:lineRule="auto"/>
        <w:ind w:right="4" w:firstLine="16"/>
        <w:jc w:val="both"/>
        <w:rPr>
          <w:rFonts w:hint="eastAsia" w:ascii="微软雅黑" w:hAnsi="微软雅黑" w:eastAsia="微软雅黑" w:cs="微软雅黑"/>
          <w:sz w:val="30"/>
          <w:szCs w:val="30"/>
        </w:rPr>
      </w:pPr>
    </w:p>
    <w:p w14:paraId="7F4E924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a test as to whether they were willing to follow the prophet's instructions.</w:t>
      </w:r>
    </w:p>
    <w:p w14:paraId="4E96E56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那是一个考验，看他们是否愿意遵循先知的指示（instructions）。</w:t>
      </w:r>
    </w:p>
    <w:p w14:paraId="7EA6F396">
      <w:pPr>
        <w:pStyle w:val="3"/>
        <w:spacing w:before="290" w:line="286" w:lineRule="auto"/>
        <w:ind w:right="4" w:firstLine="16"/>
        <w:jc w:val="both"/>
        <w:rPr>
          <w:rFonts w:hint="eastAsia" w:ascii="微软雅黑" w:hAnsi="微软雅黑" w:eastAsia="微软雅黑" w:cs="微软雅黑"/>
          <w:sz w:val="30"/>
          <w:szCs w:val="30"/>
        </w:rPr>
      </w:pPr>
    </w:p>
    <w:p w14:paraId="66BFB67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promptly heeded.</w:t>
      </w:r>
    </w:p>
    <w:p w14:paraId="3B43003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他们迅速听从了。</w:t>
      </w:r>
    </w:p>
    <w:p w14:paraId="194AB1EA">
      <w:pPr>
        <w:pStyle w:val="3"/>
        <w:spacing w:before="290" w:line="286" w:lineRule="auto"/>
        <w:ind w:right="4" w:firstLine="16"/>
        <w:jc w:val="both"/>
        <w:rPr>
          <w:rFonts w:hint="eastAsia" w:ascii="微软雅黑" w:hAnsi="微软雅黑" w:eastAsia="微软雅黑" w:cs="微软雅黑"/>
          <w:sz w:val="30"/>
          <w:szCs w:val="30"/>
        </w:rPr>
      </w:pPr>
    </w:p>
    <w:p w14:paraId="0390D27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 from many who disregard the directions of God's servants!</w:t>
      </w:r>
    </w:p>
    <w:p w14:paraId="4D1E35F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这与许多无视上帝仆人的指示的人是多么不同啊！</w:t>
      </w:r>
    </w:p>
    <w:p w14:paraId="15C6AD0C">
      <w:pPr>
        <w:pStyle w:val="3"/>
        <w:spacing w:before="290" w:line="286" w:lineRule="auto"/>
        <w:ind w:right="4" w:firstLine="16"/>
        <w:jc w:val="both"/>
        <w:rPr>
          <w:rFonts w:hint="eastAsia" w:ascii="微软雅黑" w:hAnsi="微软雅黑" w:eastAsia="微软雅黑" w:cs="微软雅黑"/>
          <w:sz w:val="30"/>
          <w:szCs w:val="30"/>
        </w:rPr>
      </w:pPr>
    </w:p>
    <w:p w14:paraId="4BADBC8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miracle then does not give us a history of the servant of God going to those who are utterly unconcerned, dead in trespasses and sins, but rather that of awakened souls, seeking help, acquainting the minister with their need.</w:t>
      </w:r>
    </w:p>
    <w:p w14:paraId="01C64B9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那么，这个神迹并没有给我们展示上帝的仆人走向那些完全漠不关心（utterly unconcerned）、死在过犯和罪恶中的人的历史，而是展示了那些觉醒的灵魂（awakened souls），寻求帮助，让传道人（minister）知晓他们的需要的历史。</w:t>
      </w:r>
    </w:p>
    <w:p w14:paraId="666BA83F">
      <w:pPr>
        <w:pStyle w:val="3"/>
        <w:spacing w:before="290" w:line="286" w:lineRule="auto"/>
        <w:ind w:right="4" w:firstLine="16"/>
        <w:jc w:val="both"/>
        <w:rPr>
          <w:rFonts w:hint="eastAsia" w:ascii="微软雅黑" w:hAnsi="微软雅黑" w:eastAsia="微软雅黑" w:cs="微软雅黑"/>
          <w:sz w:val="30"/>
          <w:szCs w:val="30"/>
        </w:rPr>
      </w:pPr>
    </w:p>
    <w:p w14:paraId="421A4A3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miracle it is God acting in sovereign power, enabling His servant to ministerially triumph over death; here it is His servant addressing human responsibility.</w:t>
      </w:r>
    </w:p>
    <w:p w14:paraId="035238D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在第一个神迹中，是上帝以主权（sovereign）的能力行事，使祂的仆人能够在事奉上（ministerially）战胜死亡；在这里，是祂的仆人处理属人的责任（human responsibility）。</w:t>
      </w:r>
    </w:p>
    <w:p w14:paraId="09C23A78">
      <w:pPr>
        <w:pStyle w:val="3"/>
        <w:spacing w:before="290" w:line="286" w:lineRule="auto"/>
        <w:ind w:right="4" w:firstLine="16"/>
        <w:jc w:val="both"/>
        <w:rPr>
          <w:rFonts w:hint="eastAsia" w:ascii="微软雅黑" w:hAnsi="微软雅黑" w:eastAsia="微软雅黑" w:cs="微软雅黑"/>
          <w:sz w:val="30"/>
          <w:szCs w:val="30"/>
        </w:rPr>
      </w:pPr>
    </w:p>
    <w:p w14:paraId="0DE9A5F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bidding awakened and inquiring sinners to provide a "new cruse and put salt therein," he is saying to them, "Cast away from you all your transgressions, whereby you have transgressed; and make you a new heart and a new spirit" (Ezekiel 18:31 and cf. James 4:8).</w:t>
      </w:r>
    </w:p>
    <w:p w14:paraId="36A92D5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在吩咐觉醒和询问的罪人提供一个“新瓶子并放盐在其中”时，祂是在对他们说：“你们要抛弃（Cast away from you）一切所犯的过犯，作一个新心和新灵”（以西结书 18:31，并参看雅各书 4:8）。</w:t>
      </w:r>
    </w:p>
    <w:p w14:paraId="52A66A20">
      <w:pPr>
        <w:pStyle w:val="3"/>
        <w:spacing w:before="290" w:line="286" w:lineRule="auto"/>
        <w:ind w:right="4" w:firstLine="16"/>
        <w:jc w:val="both"/>
        <w:rPr>
          <w:rFonts w:hint="eastAsia" w:ascii="微软雅黑" w:hAnsi="微软雅黑" w:eastAsia="微软雅黑" w:cs="微软雅黑"/>
          <w:sz w:val="30"/>
          <w:szCs w:val="30"/>
        </w:rPr>
      </w:pPr>
    </w:p>
    <w:p w14:paraId="04B2000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men of Jericho could not have procured the new cruse and the salt unless God had first placed it at their hands, and the sinner cannot bring a responsive and obedient heart to the minister until God has previously quickened him.</w:t>
      </w:r>
    </w:p>
    <w:p w14:paraId="6EE526E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这些耶利哥人不可能获得新瓶子和盐，除非上帝先将它放在他们手中；而罪人也不能将一颗回应（responsive）和顺服（obedient）的心带给传道人，除非上帝事先使祂（him）活过来（quickened）。</w:t>
      </w:r>
    </w:p>
    <w:p w14:paraId="384D4091">
      <w:pPr>
        <w:pStyle w:val="3"/>
        <w:spacing w:before="290" w:line="286" w:lineRule="auto"/>
        <w:ind w:right="4" w:firstLine="16"/>
        <w:jc w:val="both"/>
        <w:rPr>
          <w:rFonts w:hint="eastAsia" w:ascii="微软雅黑" w:hAnsi="微软雅黑" w:eastAsia="微软雅黑" w:cs="微软雅黑"/>
          <w:sz w:val="30"/>
          <w:szCs w:val="30"/>
        </w:rPr>
      </w:pPr>
    </w:p>
    <w:p w14:paraId="23EFDF1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miracle is, instrumentally, attributed to the "saying of Elisha" (the Hebrew term dabar is rendered "word" in 1 Kings 17:2, 8) denotes that awakened sinners are delivered from the effects of the curse as they obey the instructions of God's faithful servants.</w:t>
      </w:r>
    </w:p>
    <w:p w14:paraId="304CFAC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这个神迹在工具性上（instrumentally）归因于“以利沙的话”（saying of Elisha）（希伯来语词 dabar 在列王纪上 17:2, 8 中被翻译为“话”或“圣言”（word））表明，觉醒的罪人是藉着顺服上帝忠心仆人的指示（instructions），从而从咒诅的影响（effects of the curse）中被解救出来的。</w:t>
      </w:r>
    </w:p>
    <w:p w14:paraId="7C4680A6">
      <w:pPr>
        <w:pStyle w:val="3"/>
        <w:spacing w:before="290" w:line="286" w:lineRule="auto"/>
        <w:ind w:right="4" w:firstLine="16"/>
        <w:jc w:val="both"/>
        <w:rPr>
          <w:rFonts w:hint="eastAsia" w:ascii="微软雅黑" w:hAnsi="微软雅黑" w:eastAsia="微软雅黑" w:cs="微软雅黑"/>
          <w:sz w:val="30"/>
          <w:szCs w:val="30"/>
        </w:rPr>
      </w:pPr>
    </w:p>
    <w:p w14:paraId="529073A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the Permanency of the Miracle</w:t>
      </w:r>
    </w:p>
    <w:p w14:paraId="6E19BED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第七，神迹的永恒性（Permanency）</w:t>
      </w:r>
    </w:p>
    <w:p w14:paraId="6D61D1E3">
      <w:pPr>
        <w:pStyle w:val="3"/>
        <w:spacing w:before="290" w:line="286" w:lineRule="auto"/>
        <w:ind w:right="4" w:firstLine="16"/>
        <w:jc w:val="both"/>
        <w:rPr>
          <w:rFonts w:hint="eastAsia" w:ascii="微软雅黑" w:hAnsi="微软雅黑" w:eastAsia="微软雅黑" w:cs="微软雅黑"/>
          <w:sz w:val="30"/>
          <w:szCs w:val="30"/>
        </w:rPr>
      </w:pPr>
    </w:p>
    <w:p w14:paraId="1702E31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says the LORD, I have healed these waters; there shall not be from thence any more death or miscarrying: so the waters were healed unto this day, according to the word of Elisha which he spoke" (2 Kings 2:21-22, ASV).</w:t>
      </w:r>
    </w:p>
    <w:p w14:paraId="1FD8FD6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“耶和华如此说，我治好了这水，从此必不再有死亡，也不再有流产（miscarrying）：于是那水治好了，直到今日，正如以利沙所说的（word of Elisha which he spoke）”（列王纪下 2:21-22，ASV）。</w:t>
      </w:r>
    </w:p>
    <w:p w14:paraId="64335299">
      <w:pPr>
        <w:pStyle w:val="3"/>
        <w:spacing w:before="290" w:line="286" w:lineRule="auto"/>
        <w:ind w:right="4" w:firstLine="16"/>
        <w:jc w:val="both"/>
        <w:rPr>
          <w:rFonts w:hint="eastAsia" w:ascii="微软雅黑" w:hAnsi="微软雅黑" w:eastAsia="微软雅黑" w:cs="微软雅黑"/>
          <w:sz w:val="30"/>
          <w:szCs w:val="30"/>
        </w:rPr>
      </w:pPr>
    </w:p>
    <w:p w14:paraId="0BA02E2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 superficial and temporary change that was wrought, but an effectual and permanent one.</w:t>
      </w:r>
    </w:p>
    <w:p w14:paraId="24CDD59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所成就（wrought）的不是肤浅（superficial）和暂时的改变，而是有效（effectual）和永久的（permanent）改变。</w:t>
      </w:r>
    </w:p>
    <w:p w14:paraId="2027C11B">
      <w:pPr>
        <w:pStyle w:val="3"/>
        <w:spacing w:before="290" w:line="286" w:lineRule="auto"/>
        <w:ind w:right="4" w:firstLine="16"/>
        <w:jc w:val="both"/>
        <w:rPr>
          <w:rFonts w:hint="eastAsia" w:ascii="微软雅黑" w:hAnsi="微软雅黑" w:eastAsia="微软雅黑" w:cs="微软雅黑"/>
          <w:sz w:val="30"/>
          <w:szCs w:val="30"/>
        </w:rPr>
      </w:pPr>
    </w:p>
    <w:p w14:paraId="78E122F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whatever God does, it shall be forever: nothing can be put to it, nor anything taken from it" (Ecclesiastes 3:14).</w:t>
      </w:r>
    </w:p>
    <w:p w14:paraId="61DFF2B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“我知道，上帝所做的一切都必永存（forever）：无所增添，无所减少”（传道书 3:14）。</w:t>
      </w:r>
    </w:p>
    <w:p w14:paraId="5E97D49F">
      <w:pPr>
        <w:pStyle w:val="3"/>
        <w:spacing w:before="290" w:line="286" w:lineRule="auto"/>
        <w:ind w:right="4" w:firstLine="16"/>
        <w:jc w:val="both"/>
        <w:rPr>
          <w:rFonts w:hint="eastAsia" w:ascii="微软雅黑" w:hAnsi="微软雅黑" w:eastAsia="微软雅黑" w:cs="微软雅黑"/>
          <w:sz w:val="30"/>
          <w:szCs w:val="30"/>
        </w:rPr>
      </w:pPr>
    </w:p>
    <w:p w14:paraId="0856F64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we see again the appropriateness of the salt, the emblem of incorruption, used in the covenant to express its perpetuity.</w:t>
      </w:r>
    </w:p>
    <w:p w14:paraId="5BDB163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在此，我们再次看到盐的适切性，它是不朽坏（incorruption）的象征（emblem），在圣约（covenant）中被用来表达其永久性（perpetuity）。</w:t>
      </w:r>
    </w:p>
    <w:p w14:paraId="0B082D4D">
      <w:pPr>
        <w:pStyle w:val="3"/>
        <w:spacing w:before="290" w:line="286" w:lineRule="auto"/>
        <w:ind w:right="4" w:firstLine="16"/>
        <w:jc w:val="both"/>
        <w:rPr>
          <w:rFonts w:hint="eastAsia" w:ascii="微软雅黑" w:hAnsi="微软雅黑" w:eastAsia="微软雅黑" w:cs="微软雅黑"/>
          <w:sz w:val="30"/>
          <w:szCs w:val="30"/>
        </w:rPr>
      </w:pPr>
    </w:p>
    <w:p w14:paraId="6746EA4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Placing in a "new cruse" and then casting into "the springs of water" give figures of the new and honest heart, out of which are "the issues of life" (Proverbs 4:23).</w:t>
      </w:r>
    </w:p>
    <w:p w14:paraId="27A5EF0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放入“新瓶子”（new cruse）然后投进“水源”（springs of water）预表着（figures of）新的、诚实的心，从中流出的是“生命的泉源”（the issues of life）（箴言 4:23）。</w:t>
      </w:r>
    </w:p>
    <w:p w14:paraId="73C7C03F">
      <w:pPr>
        <w:pStyle w:val="3"/>
        <w:spacing w:before="290" w:line="286" w:lineRule="auto"/>
        <w:ind w:right="4" w:firstLine="16"/>
        <w:jc w:val="both"/>
        <w:rPr>
          <w:rFonts w:hint="eastAsia" w:ascii="微软雅黑" w:hAnsi="微软雅黑" w:eastAsia="微软雅黑" w:cs="微软雅黑"/>
          <w:sz w:val="30"/>
          <w:szCs w:val="30"/>
        </w:rPr>
      </w:pPr>
    </w:p>
    <w:p w14:paraId="6950939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fallen men, even the most attractive specimens, is like unwholesome water and barren soil; it must be renewed by God before any good works can be produced.</w:t>
      </w:r>
    </w:p>
    <w:p w14:paraId="6297CC5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堕落之人的本性，即使是最有吸引力的样本（specimens），也像不健康的水和贫瘠的土壤；它必须先被上帝更新（renewed），才能产生任何善工（good works）。</w:t>
      </w:r>
    </w:p>
    <w:p w14:paraId="18DCA3FD">
      <w:pPr>
        <w:pStyle w:val="3"/>
        <w:spacing w:before="290" w:line="286" w:lineRule="auto"/>
        <w:ind w:right="4" w:firstLine="16"/>
        <w:jc w:val="both"/>
        <w:rPr>
          <w:rFonts w:hint="eastAsia" w:ascii="微软雅黑" w:hAnsi="微软雅黑" w:eastAsia="微软雅黑" w:cs="微软雅黑"/>
          <w:sz w:val="30"/>
          <w:szCs w:val="30"/>
        </w:rPr>
      </w:pPr>
    </w:p>
    <w:p w14:paraId="030F30E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the tree good and its fruit will be good.</w:t>
      </w:r>
    </w:p>
    <w:p w14:paraId="609270C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使树木好，它的果子就会好。</w:t>
      </w:r>
    </w:p>
    <w:p w14:paraId="2FDF27EE">
      <w:pPr>
        <w:pStyle w:val="3"/>
        <w:spacing w:before="290" w:line="286" w:lineRule="auto"/>
        <w:ind w:right="4" w:firstLine="16"/>
        <w:jc w:val="both"/>
        <w:rPr>
          <w:rFonts w:hint="eastAsia" w:ascii="微软雅黑" w:hAnsi="微软雅黑" w:eastAsia="微软雅黑" w:cs="微软雅黑"/>
          <w:sz w:val="30"/>
          <w:szCs w:val="30"/>
        </w:rPr>
      </w:pPr>
    </w:p>
    <w:p w14:paraId="29C1381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miracle is attributed, instrumentally, not to the faith or the prayer of Elisha (though there was both), but to his word.</w:t>
      </w:r>
    </w:p>
    <w:p w14:paraId="2007A30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这个神迹在工具性上（instrumentally）归因于以利沙的圣言（word），而不是祂的信心或祷告（though there was both）。</w:t>
      </w:r>
    </w:p>
    <w:p w14:paraId="401FA964">
      <w:pPr>
        <w:pStyle w:val="3"/>
        <w:spacing w:before="290" w:line="286" w:lineRule="auto"/>
        <w:ind w:right="4" w:firstLine="16"/>
        <w:jc w:val="both"/>
        <w:rPr>
          <w:rFonts w:hint="eastAsia" w:ascii="微软雅黑" w:hAnsi="微软雅黑" w:eastAsia="微软雅黑" w:cs="微软雅黑"/>
          <w:sz w:val="30"/>
          <w:szCs w:val="30"/>
        </w:rPr>
      </w:pPr>
    </w:p>
    <w:p w14:paraId="79003DC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response God avouched His prophet and sustained his testimony in Israel.</w:t>
      </w:r>
    </w:p>
    <w:p w14:paraId="3BBBFB1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上帝藉着祂的回应（response），承认（avouched）了祂的先知，并支持了祂在以色列的见证（testimony）。</w:t>
      </w:r>
    </w:p>
    <w:p w14:paraId="1F7B5E9F">
      <w:pPr>
        <w:pStyle w:val="3"/>
        <w:spacing w:before="290" w:line="286" w:lineRule="auto"/>
        <w:ind w:right="4" w:firstLine="16"/>
        <w:jc w:val="both"/>
        <w:rPr>
          <w:rFonts w:hint="eastAsia" w:ascii="微软雅黑" w:hAnsi="微软雅黑" w:eastAsia="微软雅黑" w:cs="微软雅黑"/>
          <w:sz w:val="30"/>
          <w:szCs w:val="30"/>
        </w:rPr>
      </w:pPr>
    </w:p>
    <w:p w14:paraId="261F55CB">
      <w:pPr>
        <w:pStyle w:val="2"/>
        <w:bidi w:val="0"/>
        <w:jc w:val="center"/>
        <w:rPr>
          <w:rFonts w:hint="eastAsia"/>
        </w:rPr>
      </w:pPr>
      <w:r>
        <w:rPr>
          <w:rFonts w:hint="eastAsia"/>
        </w:rPr>
        <w:t>ELISHA'S THIRD MIRACLE—TWO</w:t>
      </w:r>
    </w:p>
    <w:p w14:paraId="6B1A06C1">
      <w:pPr>
        <w:pStyle w:val="2"/>
        <w:bidi w:val="0"/>
        <w:jc w:val="center"/>
        <w:rPr>
          <w:rFonts w:hint="eastAsia"/>
        </w:rPr>
      </w:pPr>
      <w:r>
        <w:rPr>
          <w:rFonts w:hint="eastAsia"/>
        </w:rPr>
        <w:t>AVENGING BEARS</w:t>
      </w:r>
    </w:p>
    <w:p w14:paraId="5A9A6FAB">
      <w:pPr>
        <w:pStyle w:val="2"/>
        <w:bidi w:val="0"/>
        <w:jc w:val="center"/>
        <w:rPr>
          <w:rFonts w:hint="eastAsia"/>
        </w:rPr>
      </w:pPr>
      <w:r>
        <w:rPr>
          <w:rFonts w:hint="eastAsia"/>
        </w:rPr>
        <w:t>以利沙的第三个神迹——两只复仇的熊</w:t>
      </w:r>
    </w:p>
    <w:p w14:paraId="4DD5E480">
      <w:pPr>
        <w:pStyle w:val="3"/>
        <w:spacing w:before="290" w:line="286" w:lineRule="auto"/>
        <w:ind w:right="4" w:firstLine="16"/>
        <w:jc w:val="both"/>
        <w:rPr>
          <w:rFonts w:hint="eastAsia" w:ascii="微软雅黑" w:hAnsi="微软雅黑" w:eastAsia="微软雅黑" w:cs="微软雅黑"/>
          <w:sz w:val="30"/>
          <w:szCs w:val="30"/>
        </w:rPr>
      </w:pPr>
    </w:p>
    <w:p w14:paraId="2B00C8D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went up from thence unto Beth-el: and as he was going up by the way, there came forth little children out of the city, and mocked him, and said unto him, Go up, you bald head; go up, you bald head.</w:t>
      </w:r>
    </w:p>
    <w:p w14:paraId="73B688B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“祂从那里上到伯特利：祂正沿路上行的时候，有些小孩子从城里出来，戏笑祂，对祂说：‘秃头（bald head）上去吧！秃头上去吧！’</w:t>
      </w:r>
    </w:p>
    <w:p w14:paraId="3F3D8F57">
      <w:pPr>
        <w:pStyle w:val="3"/>
        <w:spacing w:before="290" w:line="286" w:lineRule="auto"/>
        <w:ind w:right="4" w:firstLine="16"/>
        <w:jc w:val="both"/>
        <w:rPr>
          <w:rFonts w:hint="eastAsia" w:ascii="微软雅黑" w:hAnsi="微软雅黑" w:eastAsia="微软雅黑" w:cs="微软雅黑"/>
          <w:sz w:val="30"/>
          <w:szCs w:val="30"/>
        </w:rPr>
      </w:pPr>
    </w:p>
    <w:p w14:paraId="763DBF1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turned back, and looked on them, and cursed them in the name of the LORD.</w:t>
      </w:r>
    </w:p>
    <w:p w14:paraId="7CAC4FC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祂就转过身来，看着他们，奉耶和华的名（in the name of the LORD）咒诅了他们。</w:t>
      </w:r>
    </w:p>
    <w:p w14:paraId="3ADAF9E5">
      <w:pPr>
        <w:pStyle w:val="3"/>
        <w:spacing w:before="290" w:line="286" w:lineRule="auto"/>
        <w:ind w:right="4" w:firstLine="16"/>
        <w:jc w:val="both"/>
        <w:rPr>
          <w:rFonts w:hint="eastAsia" w:ascii="微软雅黑" w:hAnsi="微软雅黑" w:eastAsia="微软雅黑" w:cs="微软雅黑"/>
          <w:sz w:val="30"/>
          <w:szCs w:val="30"/>
        </w:rPr>
      </w:pPr>
    </w:p>
    <w:p w14:paraId="258FDA0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came forth two she bears out of the wood, and tare forty and two children of them" (2 Kings 2:23-24).</w:t>
      </w:r>
    </w:p>
    <w:p w14:paraId="1F28DC1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于是，从林中出来两只母熊（she bears），撕裂（tare）了他们中间的四十二个孩童”（列王纪下 2:23-24）。</w:t>
      </w:r>
    </w:p>
    <w:p w14:paraId="29EC93A5">
      <w:pPr>
        <w:pStyle w:val="3"/>
        <w:spacing w:before="290" w:line="286" w:lineRule="auto"/>
        <w:ind w:right="4" w:firstLine="16"/>
        <w:jc w:val="both"/>
        <w:rPr>
          <w:rFonts w:hint="eastAsia" w:ascii="微软雅黑" w:hAnsi="微软雅黑" w:eastAsia="微软雅黑" w:cs="微软雅黑"/>
          <w:sz w:val="30"/>
          <w:szCs w:val="30"/>
        </w:rPr>
      </w:pPr>
    </w:p>
    <w:p w14:paraId="6B5FB0C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Connection of the Miracle</w:t>
      </w:r>
    </w:p>
    <w:p w14:paraId="2D06860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第一，神迹的关联（Connection）</w:t>
      </w:r>
    </w:p>
    <w:p w14:paraId="01199779">
      <w:pPr>
        <w:pStyle w:val="3"/>
        <w:spacing w:before="290" w:line="286" w:lineRule="auto"/>
        <w:ind w:right="4" w:firstLine="16"/>
        <w:jc w:val="both"/>
        <w:rPr>
          <w:rFonts w:hint="eastAsia" w:ascii="微软雅黑" w:hAnsi="微软雅黑" w:eastAsia="微软雅黑" w:cs="微软雅黑"/>
          <w:sz w:val="30"/>
          <w:szCs w:val="30"/>
        </w:rPr>
      </w:pPr>
    </w:p>
    <w:p w14:paraId="4266FF9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seeking to give an exposition of this miracle let us observe its connection.</w:t>
      </w:r>
    </w:p>
    <w:p w14:paraId="37DD28A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在试图对这个神迹进行阐释（exposition）时，让我们观察它的关联（connection）。</w:t>
      </w:r>
    </w:p>
    <w:p w14:paraId="747A221F">
      <w:pPr>
        <w:pStyle w:val="3"/>
        <w:spacing w:before="290" w:line="286" w:lineRule="auto"/>
        <w:ind w:right="4" w:firstLine="16"/>
        <w:jc w:val="both"/>
        <w:rPr>
          <w:rFonts w:hint="eastAsia" w:ascii="微软雅黑" w:hAnsi="微软雅黑" w:eastAsia="微软雅黑" w:cs="微软雅黑"/>
          <w:sz w:val="30"/>
          <w:szCs w:val="30"/>
        </w:rPr>
      </w:pPr>
    </w:p>
    <w:p w14:paraId="2F3EFEB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noted that our passage opens with the word "And."</w:t>
      </w:r>
    </w:p>
    <w:p w14:paraId="05187E7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值得注意的是，我们的段落是以“并且”（And）这个词开头的。</w:t>
      </w:r>
    </w:p>
    <w:p w14:paraId="41CB92CD">
      <w:pPr>
        <w:pStyle w:val="3"/>
        <w:spacing w:before="290" w:line="286" w:lineRule="auto"/>
        <w:ind w:right="4" w:firstLine="16"/>
        <w:jc w:val="both"/>
        <w:rPr>
          <w:rFonts w:hint="eastAsia" w:ascii="微软雅黑" w:hAnsi="微软雅黑" w:eastAsia="微软雅黑" w:cs="微软雅黑"/>
          <w:sz w:val="30"/>
          <w:szCs w:val="30"/>
        </w:rPr>
      </w:pPr>
    </w:p>
    <w:p w14:paraId="3D13AAC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there is nothing meaningless in Scripture, it should be duly pondered.</w:t>
      </w:r>
    </w:p>
    <w:p w14:paraId="042832E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既然圣经（Scripture）中没有无意义（meaningless）的东西，就应该适当地默想（pondered）。</w:t>
      </w:r>
    </w:p>
    <w:p w14:paraId="2B12B4C6">
      <w:pPr>
        <w:pStyle w:val="3"/>
        <w:spacing w:before="290" w:line="286" w:lineRule="auto"/>
        <w:ind w:right="4" w:firstLine="16"/>
        <w:jc w:val="both"/>
        <w:rPr>
          <w:rFonts w:hint="eastAsia" w:ascii="微软雅黑" w:hAnsi="微软雅黑" w:eastAsia="微软雅黑" w:cs="微软雅黑"/>
          <w:sz w:val="30"/>
          <w:szCs w:val="30"/>
        </w:rPr>
      </w:pPr>
    </w:p>
    <w:p w14:paraId="2C8B5B5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evidently suggests that we should observe the relation between what we find here and that which immediately precedes.</w:t>
      </w:r>
    </w:p>
    <w:p w14:paraId="0CCA200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它显然暗示我们应该观察我们在这里发现的内容与紧接在前的事件之间的关系。</w:t>
      </w:r>
    </w:p>
    <w:p w14:paraId="47C10527">
      <w:pPr>
        <w:pStyle w:val="3"/>
        <w:spacing w:before="290" w:line="286" w:lineRule="auto"/>
        <w:ind w:right="4" w:firstLine="16"/>
        <w:jc w:val="both"/>
        <w:rPr>
          <w:rFonts w:hint="eastAsia" w:ascii="微软雅黑" w:hAnsi="微软雅黑" w:eastAsia="微软雅黑" w:cs="微软雅黑"/>
          <w:sz w:val="30"/>
          <w:szCs w:val="30"/>
        </w:rPr>
      </w:pPr>
    </w:p>
    <w:p w14:paraId="6E32122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context records the wonders which God wrought through Elisha at the Jordan and at Jericho.</w:t>
      </w:r>
    </w:p>
    <w:p w14:paraId="108A79C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上下文（context）记载了上帝藉着以利沙在约旦河和耶利哥所行的奇事（wonders）。</w:t>
      </w:r>
    </w:p>
    <w:p w14:paraId="6025E340">
      <w:pPr>
        <w:pStyle w:val="3"/>
        <w:spacing w:before="290" w:line="286" w:lineRule="auto"/>
        <w:ind w:right="4" w:firstLine="16"/>
        <w:jc w:val="both"/>
        <w:rPr>
          <w:rFonts w:hint="eastAsia" w:ascii="微软雅黑" w:hAnsi="微软雅黑" w:eastAsia="微软雅黑" w:cs="微软雅黑"/>
          <w:sz w:val="30"/>
          <w:szCs w:val="30"/>
        </w:rPr>
      </w:pPr>
    </w:p>
    <w:p w14:paraId="1F2F19E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truth which is here pointed to by the conjunction is plain: when the servant has been used by his Master he must expect to encounter the opposition of the enemy.</w:t>
      </w:r>
    </w:p>
    <w:p w14:paraId="7C2798B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因此，这里由这个连接词（conjunction）所指出的真理是清楚的：当仆人被祂的主人使用之后，祂必须预料到会遇到仇敌（enemy）的反对（opposition）。</w:t>
      </w:r>
    </w:p>
    <w:p w14:paraId="668B42E4">
      <w:pPr>
        <w:pStyle w:val="3"/>
        <w:spacing w:before="290" w:line="286" w:lineRule="auto"/>
        <w:ind w:right="4" w:firstLine="16"/>
        <w:jc w:val="both"/>
        <w:rPr>
          <w:rFonts w:hint="eastAsia" w:ascii="微软雅黑" w:hAnsi="微软雅黑" w:eastAsia="微软雅黑" w:cs="微软雅黑"/>
          <w:sz w:val="30"/>
          <w:szCs w:val="30"/>
        </w:rPr>
      </w:pPr>
    </w:p>
    <w:p w14:paraId="1EBBFFF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important if unpalatable truth illustrated here, one which the minister of Christ does well to take to heart if he would be in some measure prepared for and fortified against bitter disappointment.</w:t>
      </w:r>
    </w:p>
    <w:p w14:paraId="3D05D4D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这里说明了一个重要但令人不快（unpalatable）的真理，基督的传道人（minister of Christ）若想在某种程度上为痛苦的失望做好准备并得到坚固（fortified），就最好将它铭记于心。</w:t>
      </w:r>
    </w:p>
    <w:p w14:paraId="2905FFE3">
      <w:pPr>
        <w:pStyle w:val="3"/>
        <w:spacing w:before="290" w:line="286" w:lineRule="auto"/>
        <w:ind w:right="4" w:firstLine="16"/>
        <w:jc w:val="both"/>
        <w:rPr>
          <w:rFonts w:hint="eastAsia" w:ascii="微软雅黑" w:hAnsi="微软雅黑" w:eastAsia="微软雅黑" w:cs="微软雅黑"/>
          <w:sz w:val="30"/>
          <w:szCs w:val="30"/>
        </w:rPr>
      </w:pPr>
    </w:p>
    <w:p w14:paraId="64D8785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period of blessing and success, he must expect sore trials.</w:t>
      </w:r>
    </w:p>
    <w:p w14:paraId="6E01A83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在一段蒙福和成功之后，祂必须预料到严酷的试炼（sore trials）。</w:t>
      </w:r>
    </w:p>
    <w:p w14:paraId="2117B147">
      <w:pPr>
        <w:pStyle w:val="3"/>
        <w:spacing w:before="290" w:line="286" w:lineRule="auto"/>
        <w:ind w:right="4" w:firstLine="16"/>
        <w:jc w:val="both"/>
        <w:rPr>
          <w:rFonts w:hint="eastAsia" w:ascii="微软雅黑" w:hAnsi="微软雅黑" w:eastAsia="微软雅黑" w:cs="微软雅黑"/>
          <w:sz w:val="30"/>
          <w:szCs w:val="30"/>
        </w:rPr>
      </w:pPr>
    </w:p>
    <w:p w14:paraId="00E78BD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he has witnessed the power of God attending his efforts he may count upon experiencing something of the rage and power of Satan; for nothing infuriates the devil so much as beholding his victims delivered from spiritual death and set free.</w:t>
      </w:r>
    </w:p>
    <w:p w14:paraId="7BDBC20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在祂目睹上帝的能力伴随着祂的努力之后，祂就可以指望体验到撒但的愤怒和能力；因为没有什么比看到祂的受害者从属灵的死亡中被解救和释放出来更令魔鬼（devil）恼怒（infuriates）的了。</w:t>
      </w:r>
    </w:p>
    <w:p w14:paraId="6F0F0E47">
      <w:pPr>
        <w:pStyle w:val="3"/>
        <w:spacing w:before="290" w:line="286" w:lineRule="auto"/>
        <w:ind w:right="4" w:firstLine="16"/>
        <w:jc w:val="both"/>
        <w:rPr>
          <w:rFonts w:hint="eastAsia" w:ascii="微软雅黑" w:hAnsi="微软雅黑" w:eastAsia="微软雅黑" w:cs="微软雅黑"/>
          <w:sz w:val="30"/>
          <w:szCs w:val="30"/>
        </w:rPr>
      </w:pPr>
    </w:p>
    <w:p w14:paraId="40450BB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has been favored both at the Jordan and at Jericho, but here at Bethel he hears the hiss of the serpent and the roaring of the lion against him.</w:t>
      </w:r>
    </w:p>
    <w:p w14:paraId="50C230C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以利沙在约旦河和耶利哥都蒙受了恩惠（favored），但在这里，在伯特利，祂听到了蛇的嘶嘶声和狮子的吼叫声来反对祂。</w:t>
      </w:r>
    </w:p>
    <w:p w14:paraId="19B08A89">
      <w:pPr>
        <w:pStyle w:val="3"/>
        <w:spacing w:before="290" w:line="286" w:lineRule="auto"/>
        <w:ind w:right="4" w:firstLine="16"/>
        <w:jc w:val="both"/>
        <w:rPr>
          <w:rFonts w:hint="eastAsia" w:ascii="微软雅黑" w:hAnsi="微软雅黑" w:eastAsia="微软雅黑" w:cs="微软雅黑"/>
          <w:sz w:val="30"/>
          <w:szCs w:val="30"/>
        </w:rPr>
      </w:pPr>
    </w:p>
    <w:p w14:paraId="27731E6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minister of the gospel is fully aware of this principle and even often reminds his hearers of it.</w:t>
      </w:r>
    </w:p>
    <w:p w14:paraId="070E317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是的，福音的传道人（minister of the gospel）完全知道这个原则，甚至经常提醒祂的听众。</w:t>
      </w:r>
    </w:p>
    <w:p w14:paraId="62BF3A33">
      <w:pPr>
        <w:pStyle w:val="3"/>
        <w:spacing w:before="290" w:line="286" w:lineRule="auto"/>
        <w:ind w:right="4" w:firstLine="16"/>
        <w:jc w:val="both"/>
        <w:rPr>
          <w:rFonts w:hint="eastAsia" w:ascii="微软雅黑" w:hAnsi="微软雅黑" w:eastAsia="微软雅黑" w:cs="微软雅黑"/>
          <w:sz w:val="30"/>
          <w:szCs w:val="30"/>
        </w:rPr>
      </w:pPr>
    </w:p>
    <w:p w14:paraId="5424A3A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it was the case with his Master; for after the Spirit of God had descended upon Him and the Father had testified to His pleasure in Him, He was at once led into the wilderness to be tempted of the devil.</w:t>
      </w:r>
    </w:p>
    <w:p w14:paraId="664D4BD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祂知道对祂的主（Master）来说也是如此；因为在上帝的灵降在祂身上，父也见证了祂对祂的喜悦之后，祂立刻就被带到旷野去受魔鬼的试探。</w:t>
      </w:r>
    </w:p>
    <w:p w14:paraId="1D9C2909">
      <w:pPr>
        <w:pStyle w:val="3"/>
        <w:spacing w:before="290" w:line="286" w:lineRule="auto"/>
        <w:ind w:right="4" w:firstLine="16"/>
        <w:jc w:val="both"/>
        <w:rPr>
          <w:rFonts w:hint="eastAsia" w:ascii="微软雅黑" w:hAnsi="微软雅黑" w:eastAsia="微软雅黑" w:cs="微软雅黑"/>
          <w:sz w:val="30"/>
          <w:szCs w:val="30"/>
        </w:rPr>
      </w:pPr>
    </w:p>
    <w:p w14:paraId="293AA8D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how quickly is this forgotten when he himself is called to pass through this contrasting experience.</w:t>
      </w:r>
    </w:p>
    <w:p w14:paraId="0666463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然而，当祂自己被呼召经历这种对比鲜明（contrasting）的经历时，这又多么快被遗忘啊。</w:t>
      </w:r>
    </w:p>
    <w:p w14:paraId="6104ABC8">
      <w:pPr>
        <w:pStyle w:val="3"/>
        <w:spacing w:before="290" w:line="286" w:lineRule="auto"/>
        <w:ind w:right="4" w:firstLine="16"/>
        <w:jc w:val="both"/>
        <w:rPr>
          <w:rFonts w:hint="eastAsia" w:ascii="微软雅黑" w:hAnsi="微软雅黑" w:eastAsia="微软雅黑" w:cs="微软雅黑"/>
          <w:sz w:val="30"/>
          <w:szCs w:val="30"/>
        </w:rPr>
      </w:pPr>
    </w:p>
    <w:p w14:paraId="41C74DF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know this truth theoretically, and it is quite another to have a personal acquaintance with it.</w:t>
      </w:r>
    </w:p>
    <w:p w14:paraId="28FD422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从理论上（theoretically）认识这个真理是一回事，而亲身认识（personal acquaintance）它则是另一回事。</w:t>
      </w:r>
    </w:p>
    <w:p w14:paraId="4B7DAEC1">
      <w:pPr>
        <w:pStyle w:val="3"/>
        <w:spacing w:before="290" w:line="286" w:lineRule="auto"/>
        <w:ind w:right="4" w:firstLine="16"/>
        <w:jc w:val="both"/>
        <w:rPr>
          <w:rFonts w:hint="eastAsia" w:ascii="微软雅黑" w:hAnsi="微软雅黑" w:eastAsia="微软雅黑" w:cs="微软雅黑"/>
          <w:sz w:val="30"/>
          <w:szCs w:val="30"/>
        </w:rPr>
      </w:pPr>
    </w:p>
    <w:p w14:paraId="21D1A8F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servant of Christ is informed that the smile of Heaven upon his labors will arouse the enmity of his great adversary, yet how often is he taken quite unaware when the storm of opposition bursts upon him!</w:t>
      </w:r>
    </w:p>
    <w:p w14:paraId="7A9F7F3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基督的仆人被告知，天国（Heaven）对祂劳动的微笑会激起祂的伟大对头（great adversary）的敌意（enmity），然而当反对（opposition）的风暴突然降临到祂身上时，祂却多么经常地措手不及（unaware）啊！</w:t>
      </w:r>
    </w:p>
    <w:p w14:paraId="7DED8283">
      <w:pPr>
        <w:pStyle w:val="3"/>
        <w:spacing w:before="290" w:line="286" w:lineRule="auto"/>
        <w:ind w:right="4" w:firstLine="16"/>
        <w:jc w:val="both"/>
        <w:rPr>
          <w:rFonts w:hint="eastAsia" w:ascii="微软雅黑" w:hAnsi="微软雅黑" w:eastAsia="微软雅黑" w:cs="微软雅黑"/>
          <w:sz w:val="30"/>
          <w:szCs w:val="30"/>
        </w:rPr>
      </w:pPr>
    </w:p>
    <w:p w14:paraId="3DF1CCB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not to be so, but so often it is.</w:t>
      </w:r>
    </w:p>
    <w:p w14:paraId="0CF1DA9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本不该如此，但常常如此。</w:t>
      </w:r>
    </w:p>
    <w:p w14:paraId="76A7E466">
      <w:pPr>
        <w:pStyle w:val="3"/>
        <w:spacing w:before="290" w:line="286" w:lineRule="auto"/>
        <w:ind w:right="4" w:firstLine="16"/>
        <w:jc w:val="both"/>
        <w:rPr>
          <w:rFonts w:hint="eastAsia" w:ascii="微软雅黑" w:hAnsi="微软雅黑" w:eastAsia="微软雅黑" w:cs="微软雅黑"/>
          <w:sz w:val="30"/>
          <w:szCs w:val="30"/>
        </w:rPr>
      </w:pPr>
    </w:p>
    <w:p w14:paraId="0E72DCB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it not strange concerning the fiery trial which is to try you" (1 Peter 4:12).</w:t>
      </w:r>
    </w:p>
    <w:p w14:paraId="41A1AFF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“不要以为奇怪，似乎遭遇了什么不寻常的火炼（fiery trial）”（彼得前书 4:12）。</w:t>
      </w:r>
    </w:p>
    <w:p w14:paraId="2DEC3495">
      <w:pPr>
        <w:pStyle w:val="3"/>
        <w:spacing w:before="290" w:line="286" w:lineRule="auto"/>
        <w:ind w:right="4" w:firstLine="16"/>
        <w:jc w:val="both"/>
        <w:rPr>
          <w:rFonts w:hint="eastAsia" w:ascii="微软雅黑" w:hAnsi="微软雅黑" w:eastAsia="微软雅黑" w:cs="微软雅黑"/>
          <w:sz w:val="30"/>
          <w:szCs w:val="30"/>
        </w:rPr>
      </w:pPr>
    </w:p>
    <w:p w14:paraId="11D6B73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indeed are the ups and downs which are encountered by those who labor in the Christian vineyard.</w:t>
      </w:r>
    </w:p>
    <w:p w14:paraId="3E8AC8D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那些在基督徒葡萄园（Christian vineyard）中劳作的人所遭遇的沉浮（ups and downs）确实是多种多样的。</w:t>
      </w:r>
    </w:p>
    <w:p w14:paraId="14F6094D">
      <w:pPr>
        <w:pStyle w:val="3"/>
        <w:spacing w:before="290" w:line="286" w:lineRule="auto"/>
        <w:ind w:right="4" w:firstLine="16"/>
        <w:jc w:val="both"/>
        <w:rPr>
          <w:rFonts w:hint="eastAsia" w:ascii="微软雅黑" w:hAnsi="微软雅黑" w:eastAsia="微软雅黑" w:cs="微软雅黑"/>
          <w:sz w:val="30"/>
          <w:szCs w:val="30"/>
        </w:rPr>
      </w:pPr>
    </w:p>
    <w:p w14:paraId="6AFB346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striking contrast is here presented to our view!</w:t>
      </w:r>
    </w:p>
    <w:p w14:paraId="7180FA7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这里向我们展示了一个多么鲜明的对比（striking contrast）！</w:t>
      </w:r>
    </w:p>
    <w:p w14:paraId="43385626">
      <w:pPr>
        <w:pStyle w:val="3"/>
        <w:spacing w:before="290" w:line="286" w:lineRule="auto"/>
        <w:ind w:right="4" w:firstLine="16"/>
        <w:jc w:val="both"/>
        <w:rPr>
          <w:rFonts w:hint="eastAsia" w:ascii="微软雅黑" w:hAnsi="微软雅黑" w:eastAsia="微软雅黑" w:cs="微软雅黑"/>
          <w:sz w:val="30"/>
          <w:szCs w:val="30"/>
        </w:rPr>
      </w:pPr>
    </w:p>
    <w:p w14:paraId="46D50FF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Jericho Elisha is received with respect, the young prophets render obeisance to him, and the men of the city seek his help.</w:t>
      </w:r>
    </w:p>
    <w:p w14:paraId="4165606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在耶利哥，以利沙受到尊敬，年轻的先知们向祂行礼（obeisance），城里的人寻求祂的帮助。</w:t>
      </w:r>
    </w:p>
    <w:p w14:paraId="3A89CFA5">
      <w:pPr>
        <w:pStyle w:val="3"/>
        <w:spacing w:before="290" w:line="286" w:lineRule="auto"/>
        <w:ind w:right="4" w:firstLine="16"/>
        <w:jc w:val="both"/>
        <w:rPr>
          <w:rFonts w:hint="eastAsia" w:ascii="微软雅黑" w:hAnsi="微软雅黑" w:eastAsia="微软雅黑" w:cs="微软雅黑"/>
          <w:sz w:val="30"/>
          <w:szCs w:val="30"/>
        </w:rPr>
      </w:pPr>
    </w:p>
    <w:p w14:paraId="0813155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at Bethel he is contemptuously ridiculed by the children.</w:t>
      </w:r>
    </w:p>
    <w:p w14:paraId="45552C0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在这里的伯特利，祂却被孩子们轻蔑地（contemptuously）嘲笑（ridiculed）。</w:t>
      </w:r>
    </w:p>
    <w:p w14:paraId="4A7B455D">
      <w:pPr>
        <w:pStyle w:val="3"/>
        <w:spacing w:before="290" w:line="286" w:lineRule="auto"/>
        <w:ind w:right="4" w:firstLine="16"/>
        <w:jc w:val="both"/>
        <w:rPr>
          <w:rFonts w:hint="eastAsia" w:ascii="微软雅黑" w:hAnsi="微软雅黑" w:eastAsia="微软雅黑" w:cs="微软雅黑"/>
          <w:sz w:val="30"/>
          <w:szCs w:val="30"/>
        </w:rPr>
      </w:pPr>
    </w:p>
    <w:p w14:paraId="7E1BBAA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Jericho, the city of the curse, he is an instrument of blessing; at Bethel, which signifies "the house of God" and where blessing might therefore be expected, he solemnly pronounces a curse upon those who mock him.</w:t>
      </w:r>
    </w:p>
    <w:p w14:paraId="309B443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在耶利哥这座受咒诅的城，祂是祝福的器皿（instrument）；在伯特利，意为“上帝的殿”（the house of God），本可以期望得到祝福的地方，祂却庄严地（solemnly）对那些嘲笑祂的人宣读了咒诅。</w:t>
      </w:r>
    </w:p>
    <w:p w14:paraId="763B4FE5">
      <w:pPr>
        <w:pStyle w:val="3"/>
        <w:spacing w:before="290" w:line="286" w:lineRule="auto"/>
        <w:ind w:right="4" w:firstLine="16"/>
        <w:jc w:val="both"/>
        <w:rPr>
          <w:rFonts w:hint="eastAsia" w:ascii="微软雅黑" w:hAnsi="微软雅黑" w:eastAsia="微软雅黑" w:cs="微软雅黑"/>
          <w:sz w:val="30"/>
          <w:szCs w:val="30"/>
        </w:rPr>
      </w:pPr>
    </w:p>
    <w:p w14:paraId="36937CF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Occasion of the Miracle</w:t>
      </w:r>
    </w:p>
    <w:p w14:paraId="454ADEF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第二，神迹的起因（Occasion）</w:t>
      </w:r>
    </w:p>
    <w:p w14:paraId="38F5BF3F">
      <w:pPr>
        <w:pStyle w:val="3"/>
        <w:spacing w:before="290" w:line="286" w:lineRule="auto"/>
        <w:ind w:right="4" w:firstLine="16"/>
        <w:jc w:val="both"/>
        <w:rPr>
          <w:rFonts w:hint="eastAsia" w:ascii="微软雅黑" w:hAnsi="微软雅黑" w:eastAsia="微软雅黑" w:cs="微软雅黑"/>
          <w:sz w:val="30"/>
          <w:szCs w:val="30"/>
        </w:rPr>
      </w:pPr>
    </w:p>
    <w:p w14:paraId="7CB5CDE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insulting of God's servant occasioned this miracle.</w:t>
      </w:r>
    </w:p>
    <w:p w14:paraId="49CC8EC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对上帝仆人的侮辱（insulting）引起了这个神迹。</w:t>
      </w:r>
    </w:p>
    <w:p w14:paraId="5363AB80">
      <w:pPr>
        <w:pStyle w:val="3"/>
        <w:spacing w:before="290" w:line="286" w:lineRule="auto"/>
        <w:ind w:right="4" w:firstLine="16"/>
        <w:jc w:val="both"/>
        <w:rPr>
          <w:rFonts w:hint="eastAsia" w:ascii="微软雅黑" w:hAnsi="微软雅黑" w:eastAsia="微软雅黑" w:cs="微软雅黑"/>
          <w:sz w:val="30"/>
          <w:szCs w:val="30"/>
        </w:rPr>
      </w:pPr>
    </w:p>
    <w:p w14:paraId="7A2E4F7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Elisha was approaching Bethel, "there came forth little children out of the city and mocked him."</w:t>
      </w:r>
    </w:p>
    <w:p w14:paraId="29A6348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当以利沙走近伯特利时，“有些小孩子从城里出来，戏笑祂。”</w:t>
      </w:r>
    </w:p>
    <w:p w14:paraId="599D8D7B">
      <w:pPr>
        <w:pStyle w:val="3"/>
        <w:spacing w:before="290" w:line="286" w:lineRule="auto"/>
        <w:ind w:right="4" w:firstLine="16"/>
        <w:jc w:val="both"/>
        <w:rPr>
          <w:rFonts w:hint="eastAsia" w:ascii="微软雅黑" w:hAnsi="微软雅黑" w:eastAsia="微软雅黑" w:cs="微软雅黑"/>
          <w:sz w:val="30"/>
          <w:szCs w:val="30"/>
        </w:rPr>
      </w:pPr>
    </w:p>
    <w:p w14:paraId="122CF96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reading this incident it is probable that some will be inclined to say that it seems that children then were much like what they are now—wild, rude, lawless, totally lacking in respect for their seniors.</w:t>
      </w:r>
    </w:p>
    <w:p w14:paraId="0E4701A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读到这个事件，很可能有些人会倾向于说，那时的孩子似乎很像现在的孩子——野性、粗鲁、无法无天（lawless），完全不尊重他们的长辈（seniors）。</w:t>
      </w:r>
    </w:p>
    <w:p w14:paraId="583CFA16">
      <w:pPr>
        <w:pStyle w:val="3"/>
        <w:spacing w:before="290" w:line="286" w:lineRule="auto"/>
        <w:ind w:right="4" w:firstLine="16"/>
        <w:jc w:val="both"/>
        <w:rPr>
          <w:rFonts w:hint="eastAsia" w:ascii="微软雅黑" w:hAnsi="微软雅黑" w:eastAsia="微软雅黑" w:cs="微软雅黑"/>
          <w:sz w:val="30"/>
          <w:szCs w:val="30"/>
        </w:rPr>
      </w:pPr>
    </w:p>
    <w:p w14:paraId="0BF54DC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analogy the conclusion will be drawn: therefore we should not be surprised nor unduly shocked at the present-day delinquency of some of our youth.</w:t>
      </w:r>
    </w:p>
    <w:p w14:paraId="6911435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从这种类比（analogy）中会得出结论：因此，我们不应该对我们当代一些青年的不端行为（delinquency）感到惊讶或过度（unduly）震惊。</w:t>
      </w:r>
    </w:p>
    <w:p w14:paraId="64593CAE">
      <w:pPr>
        <w:pStyle w:val="3"/>
        <w:spacing w:before="290" w:line="286" w:lineRule="auto"/>
        <w:ind w:right="4" w:firstLine="16"/>
        <w:jc w:val="both"/>
        <w:rPr>
          <w:rFonts w:hint="eastAsia" w:ascii="微软雅黑" w:hAnsi="微软雅黑" w:eastAsia="微软雅黑" w:cs="微软雅黑"/>
          <w:sz w:val="30"/>
          <w:szCs w:val="30"/>
        </w:rPr>
      </w:pPr>
    </w:p>
    <w:p w14:paraId="7BCE04F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 conclusion is entirely unwarranted.</w:t>
      </w:r>
    </w:p>
    <w:p w14:paraId="3DB2674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但这样的结论是完全没有根据的（unwarranted）。</w:t>
      </w:r>
    </w:p>
    <w:p w14:paraId="3EA9DDA7">
      <w:pPr>
        <w:pStyle w:val="3"/>
        <w:spacing w:before="290" w:line="286" w:lineRule="auto"/>
        <w:ind w:right="4" w:firstLine="16"/>
        <w:jc w:val="both"/>
        <w:rPr>
          <w:rFonts w:hint="eastAsia" w:ascii="微软雅黑" w:hAnsi="微软雅黑" w:eastAsia="微软雅黑" w:cs="微软雅黑"/>
          <w:sz w:val="30"/>
          <w:szCs w:val="30"/>
        </w:rPr>
      </w:pPr>
    </w:p>
    <w:p w14:paraId="4567A60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there is "nothing new under the sun" and that fallen human nature has been the same in every age.</w:t>
      </w:r>
    </w:p>
    <w:p w14:paraId="467B0C3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诚然，“日光之下并无新事”，堕落的人性（fallen human nature）在每个时代都是一样的。</w:t>
      </w:r>
    </w:p>
    <w:p w14:paraId="335B67E6">
      <w:pPr>
        <w:pStyle w:val="3"/>
        <w:spacing w:before="290" w:line="286" w:lineRule="auto"/>
        <w:ind w:right="4" w:firstLine="16"/>
        <w:jc w:val="both"/>
        <w:rPr>
          <w:rFonts w:hint="eastAsia" w:ascii="微软雅黑" w:hAnsi="微软雅黑" w:eastAsia="微软雅黑" w:cs="微软雅黑"/>
          <w:sz w:val="30"/>
          <w:szCs w:val="30"/>
        </w:rPr>
      </w:pPr>
    </w:p>
    <w:p w14:paraId="63EB8FE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true that the tide of evil has always flowed uniformly and that each generation has witnessed more or less the same appalling conduct which now stigmatizes the young in every part of the world.</w:t>
      </w:r>
    </w:p>
    <w:p w14:paraId="293395B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但邪恶的潮流（tide of evil）总是均匀（uniformly）流淌，并且每一代人都或多或少目睹了现在世界各地年轻人所遭受的同样令人震惊（appalling）的行为，这并非事实。</w:t>
      </w:r>
    </w:p>
    <w:p w14:paraId="73C5B558">
      <w:pPr>
        <w:pStyle w:val="3"/>
        <w:spacing w:before="290" w:line="286" w:lineRule="auto"/>
        <w:ind w:right="4" w:firstLine="16"/>
        <w:jc w:val="both"/>
        <w:rPr>
          <w:rFonts w:hint="eastAsia" w:ascii="微软雅黑" w:hAnsi="微软雅黑" w:eastAsia="微软雅黑" w:cs="微软雅黑"/>
          <w:sz w:val="30"/>
          <w:szCs w:val="30"/>
        </w:rPr>
      </w:pPr>
    </w:p>
    <w:p w14:paraId="7ABF64F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very far from it.</w:t>
      </w:r>
    </w:p>
    <w:p w14:paraId="3C69A7B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不，远非如此。</w:t>
      </w:r>
    </w:p>
    <w:p w14:paraId="0A6BA61D">
      <w:pPr>
        <w:pStyle w:val="3"/>
        <w:spacing w:before="290" w:line="286" w:lineRule="auto"/>
        <w:ind w:right="4" w:firstLine="16"/>
        <w:jc w:val="both"/>
        <w:rPr>
          <w:rFonts w:hint="eastAsia" w:ascii="微软雅黑" w:hAnsi="微软雅黑" w:eastAsia="微软雅黑" w:cs="微软雅黑"/>
          <w:sz w:val="30"/>
          <w:szCs w:val="30"/>
        </w:rPr>
      </w:pPr>
    </w:p>
    <w:p w14:paraId="1706218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 was an ungrieved Spirit in the churches, the restraining hand of God was held upon the baser passions of mankind.</w:t>
      </w:r>
    </w:p>
    <w:p w14:paraId="7BA0677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当教会有未被忧伤的圣灵（ungrieved Spirit）时，上帝的约束之手（restraining hand）就抑制着人类的低级情欲（baser passions）。</w:t>
      </w:r>
    </w:p>
    <w:p w14:paraId="5EFB50C3">
      <w:pPr>
        <w:pStyle w:val="3"/>
        <w:spacing w:before="290" w:line="286" w:lineRule="auto"/>
        <w:ind w:right="4" w:firstLine="16"/>
        <w:jc w:val="both"/>
        <w:rPr>
          <w:rFonts w:hint="eastAsia" w:ascii="微软雅黑" w:hAnsi="微软雅黑" w:eastAsia="微软雅黑" w:cs="微软雅黑"/>
          <w:sz w:val="30"/>
          <w:szCs w:val="30"/>
        </w:rPr>
      </w:pPr>
    </w:p>
    <w:p w14:paraId="1ED3177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restraint operated largely through parental control—moral training in the home, wholesome instruction and discipline in the school, and adequate punishment of young offenders by the state.</w:t>
      </w:r>
    </w:p>
    <w:p w14:paraId="725A201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这种约束主要通过父母的管教（parental control）——家庭中的道德训练（moral training）、学校中的有益教导和纪律（discipline），以及国家对年轻违法者（offenders）的适当惩罚来发挥作用。</w:t>
      </w:r>
    </w:p>
    <w:p w14:paraId="13BC6C62">
      <w:pPr>
        <w:pStyle w:val="3"/>
        <w:spacing w:before="290" w:line="286" w:lineRule="auto"/>
        <w:ind w:right="4" w:firstLine="16"/>
        <w:jc w:val="both"/>
        <w:rPr>
          <w:rFonts w:hint="eastAsia" w:ascii="微软雅黑" w:hAnsi="微软雅黑" w:eastAsia="微软雅黑" w:cs="微软雅黑"/>
          <w:sz w:val="30"/>
          <w:szCs w:val="30"/>
        </w:rPr>
      </w:pPr>
    </w:p>
    <w:p w14:paraId="3A257DE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Spirit of God is "grieved" and "quenched" by the churches, the restraining hand of the Lord is removed, and there is a fearful moral aftermath in all sections of the community.</w:t>
      </w:r>
    </w:p>
    <w:p w14:paraId="631B5F3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但是，当上帝的灵被教会“忧伤”和“消灭”（quenched）时，主的约束之手就被移开了，社区（community）所有阶层都会出现可怕的道德后果（moral aftermath）。</w:t>
      </w:r>
    </w:p>
    <w:p w14:paraId="397BAED8">
      <w:pPr>
        <w:pStyle w:val="3"/>
        <w:spacing w:before="290" w:line="286" w:lineRule="auto"/>
        <w:ind w:right="4" w:firstLine="16"/>
        <w:jc w:val="both"/>
        <w:rPr>
          <w:rFonts w:hint="eastAsia" w:ascii="微软雅黑" w:hAnsi="微软雅黑" w:eastAsia="微软雅黑" w:cs="微软雅黑"/>
          <w:sz w:val="30"/>
          <w:szCs w:val="30"/>
        </w:rPr>
      </w:pPr>
    </w:p>
    <w:p w14:paraId="37AE284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divine law is thrown out by the pulpit, there inevitably follows a breakdown of law and order in the social realm, which is what we are now witnessing all over the so-called civilized world.</w:t>
      </w:r>
    </w:p>
    <w:p w14:paraId="5D314FD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当神圣的律法被讲台（pulpit）抛弃时，社会领域（social realm）中不可避免地（inevitably）会出现法律和秩序的崩溃（breakdown），这就是我们现在在所有所谓的文明世界（civilized world）中所目睹的。</w:t>
      </w:r>
    </w:p>
    <w:p w14:paraId="0C9B0DCE">
      <w:pPr>
        <w:pStyle w:val="3"/>
        <w:spacing w:before="290" w:line="286" w:lineRule="auto"/>
        <w:ind w:right="4" w:firstLine="16"/>
        <w:jc w:val="both"/>
        <w:rPr>
          <w:rFonts w:hint="eastAsia" w:ascii="微软雅黑" w:hAnsi="微软雅黑" w:eastAsia="微软雅黑" w:cs="微软雅黑"/>
          <w:sz w:val="30"/>
          <w:szCs w:val="30"/>
        </w:rPr>
      </w:pPr>
    </w:p>
    <w:p w14:paraId="490B31F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the case to a considerable extent twenty-five years ago; and as the further an object rolls down hill the swifter becomes its momentum, so the moral deterioration of our generation has proceeded apace.</w:t>
      </w:r>
    </w:p>
    <w:p w14:paraId="41DBB4B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那是二十五年前在很大程度上（considerable extent）存在的情况；正如一个物体滚下山坡越远，其动量（momentum）就越快，我们这一代人的道德败坏（moral deterioration）也同样迅速地发展（proceeded apace）。</w:t>
      </w:r>
    </w:p>
    <w:p w14:paraId="450BC378">
      <w:pPr>
        <w:pStyle w:val="3"/>
        <w:spacing w:before="290" w:line="286" w:lineRule="auto"/>
        <w:ind w:right="4" w:firstLine="16"/>
        <w:jc w:val="both"/>
        <w:rPr>
          <w:rFonts w:hint="eastAsia" w:ascii="微软雅黑" w:hAnsi="微软雅黑" w:eastAsia="微软雅黑" w:cs="微软雅黑"/>
          <w:sz w:val="30"/>
          <w:szCs w:val="30"/>
        </w:rPr>
      </w:pPr>
    </w:p>
    <w:p w14:paraId="20F6D85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majority of parents were godless and lawless, it is not to be wondered at that we now behold such reprehensible conduct in their offspring.</w:t>
      </w:r>
    </w:p>
    <w:p w14:paraId="091C88C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既然大多数父母都是不敬虔（godless）和无法无天（lawless）的，我们现在看到他们的后代（offspring）有如此应受谴责（reprehensible）的行为也就不足为奇了。</w:t>
      </w:r>
    </w:p>
    <w:p w14:paraId="18975878">
      <w:pPr>
        <w:pStyle w:val="3"/>
        <w:spacing w:before="290" w:line="286" w:lineRule="auto"/>
        <w:ind w:right="4" w:firstLine="16"/>
        <w:jc w:val="both"/>
        <w:rPr>
          <w:rFonts w:hint="eastAsia" w:ascii="微软雅黑" w:hAnsi="微软雅黑" w:eastAsia="微软雅黑" w:cs="微软雅黑"/>
          <w:sz w:val="30"/>
          <w:szCs w:val="30"/>
        </w:rPr>
      </w:pPr>
    </w:p>
    <w:p w14:paraId="2084215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Older readers can recall the time when juveniles who were guilty of theft, wanton destruction of property, and cruelty to animals were sternly rebuked and punished for their wrong doing.</w:t>
      </w:r>
    </w:p>
    <w:p w14:paraId="7FBC393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年长的读者可以回忆起，当时犯有盗窃、肆意破坏（wanton destruction）财产和虐待动物罪的青少年（juveniles）会因其不法行为受到严厉的斥责（sternly rebuked）和惩罚。</w:t>
      </w:r>
    </w:p>
    <w:p w14:paraId="26756E77">
      <w:pPr>
        <w:pStyle w:val="3"/>
        <w:spacing w:before="290" w:line="286" w:lineRule="auto"/>
        <w:ind w:right="4" w:firstLine="16"/>
        <w:jc w:val="both"/>
        <w:rPr>
          <w:rFonts w:hint="eastAsia" w:ascii="微软雅黑" w:hAnsi="微软雅黑" w:eastAsia="微软雅黑" w:cs="微软雅黑"/>
          <w:sz w:val="30"/>
          <w:szCs w:val="30"/>
        </w:rPr>
      </w:pPr>
    </w:p>
    <w:p w14:paraId="1E573E1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few years later such conduct began to be condoned, and "boys will be boys" was used to gloss over a multitude of sins.</w:t>
      </w:r>
    </w:p>
    <w:p w14:paraId="0EC6977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但几年后，这种行为开始被宽恕（condoned），“男孩子嘛”（boys will be boys）被用来粉饰（gloss over）众多的罪恶。</w:t>
      </w:r>
    </w:p>
    <w:p w14:paraId="2868DBF9">
      <w:pPr>
        <w:pStyle w:val="3"/>
        <w:spacing w:before="290" w:line="286" w:lineRule="auto"/>
        <w:ind w:right="4" w:firstLine="16"/>
        <w:jc w:val="both"/>
        <w:rPr>
          <w:rFonts w:hint="eastAsia" w:ascii="微软雅黑" w:hAnsi="微软雅黑" w:eastAsia="微软雅黑" w:cs="微软雅黑"/>
          <w:sz w:val="30"/>
          <w:szCs w:val="30"/>
        </w:rPr>
      </w:pPr>
    </w:p>
    <w:p w14:paraId="33B31F0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being shocked, many parents were pleased and regarded their erring offspring as smart, precocious, and cute.</w:t>
      </w:r>
    </w:p>
    <w:p w14:paraId="167F23B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因此，许多父母非但没有感到震惊，反而感到高兴，并将他们犯错的后代（offspring）视为聪明、早熟（precocious）和可爱（cute）。</w:t>
      </w:r>
    </w:p>
    <w:p w14:paraId="206E06D5">
      <w:pPr>
        <w:pStyle w:val="3"/>
        <w:spacing w:before="290" w:line="286" w:lineRule="auto"/>
        <w:ind w:right="4" w:firstLine="16"/>
        <w:jc w:val="both"/>
        <w:rPr>
          <w:rFonts w:hint="eastAsia" w:ascii="微软雅黑" w:hAnsi="微软雅黑" w:eastAsia="微软雅黑" w:cs="微软雅黑"/>
          <w:sz w:val="30"/>
          <w:szCs w:val="30"/>
        </w:rPr>
      </w:pPr>
    </w:p>
    <w:p w14:paraId="7539CC0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Educational authorities and psychologists insisted that children must not be suppressed and repressed but "directed."</w:t>
      </w:r>
    </w:p>
    <w:p w14:paraId="73FDFAE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教育权威（Educational authorities）和心理学家（psychologists）坚持认为，孩子不应该被压制（suppressed）和抑制（repressed），而应该被“引导”（directed）。</w:t>
      </w:r>
    </w:p>
    <w:p w14:paraId="03C0B131">
      <w:pPr>
        <w:pStyle w:val="3"/>
        <w:spacing w:before="290" w:line="286" w:lineRule="auto"/>
        <w:ind w:right="4" w:firstLine="16"/>
        <w:jc w:val="both"/>
        <w:rPr>
          <w:rFonts w:hint="eastAsia" w:ascii="微软雅黑" w:hAnsi="微软雅黑" w:eastAsia="微软雅黑" w:cs="微软雅黑"/>
          <w:sz w:val="30"/>
          <w:szCs w:val="30"/>
        </w:rPr>
      </w:pPr>
    </w:p>
    <w:p w14:paraId="19056D0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professionals prated about the evils inflicted on the child's character by "inhibitions," and corporal punishment was banished from the schools.</w:t>
      </w:r>
    </w:p>
    <w:p w14:paraId="527709F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这些专业人士喋喋不休地（prated）谈论“抑制”（inhibitions）给孩子的性格带来的危害，体罚（corporal punishment）也被学校禁止（banished）了。</w:t>
      </w:r>
    </w:p>
    <w:p w14:paraId="7519B0B1">
      <w:pPr>
        <w:pStyle w:val="3"/>
        <w:spacing w:before="290" w:line="286" w:lineRule="auto"/>
        <w:ind w:right="4" w:firstLine="16"/>
        <w:jc w:val="both"/>
        <w:rPr>
          <w:rFonts w:hint="eastAsia" w:ascii="微软雅黑" w:hAnsi="微软雅黑" w:eastAsia="微软雅黑" w:cs="微软雅黑"/>
          <w:sz w:val="30"/>
          <w:szCs w:val="30"/>
        </w:rPr>
      </w:pPr>
    </w:p>
    <w:p w14:paraId="33CB3F8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Today the parent who acts according to Proverbs 13:24, 19:18, 22:15, and 23:14 will not only be called a brute by his neighbors, but is likely to be summoned before the courts for cruelty; and instead of supporting him the magistrate will probably censure him.</w:t>
      </w:r>
    </w:p>
    <w:p w14:paraId="2B9A6D9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今天，一个按照箴言 13:24、19:18、22:15 和 23:14 行事的父母，不仅会被祂的邻居称为野兽（brute），还可能因虐待（cruelty）而被传唤到法庭（courts）受审；而法官（magistrate）很可能非但不会支持祂，反而会责备（censure）祂。</w:t>
      </w:r>
    </w:p>
    <w:p w14:paraId="5FF29B42">
      <w:pPr>
        <w:pStyle w:val="3"/>
        <w:spacing w:before="290" w:line="286" w:lineRule="auto"/>
        <w:ind w:right="4" w:firstLine="16"/>
        <w:jc w:val="both"/>
        <w:rPr>
          <w:rFonts w:hint="eastAsia" w:ascii="微软雅黑" w:hAnsi="微软雅黑" w:eastAsia="微软雅黑" w:cs="微软雅黑"/>
          <w:sz w:val="30"/>
          <w:szCs w:val="30"/>
        </w:rPr>
      </w:pPr>
    </w:p>
    <w:p w14:paraId="4A9561E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permissive treatment of children is not normal but abnormal.</w:t>
      </w:r>
    </w:p>
    <w:p w14:paraId="66BF015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目前对孩子的放任（permissive）对待不是正常的，而是反常的（abnormal）。</w:t>
      </w:r>
    </w:p>
    <w:p w14:paraId="0FD488F1">
      <w:pPr>
        <w:pStyle w:val="3"/>
        <w:spacing w:before="290" w:line="286" w:lineRule="auto"/>
        <w:ind w:right="4" w:firstLine="16"/>
        <w:jc w:val="both"/>
        <w:rPr>
          <w:rFonts w:hint="eastAsia" w:ascii="微软雅黑" w:hAnsi="微软雅黑" w:eastAsia="微软雅黑" w:cs="微软雅黑"/>
          <w:sz w:val="30"/>
          <w:szCs w:val="30"/>
        </w:rPr>
      </w:pPr>
    </w:p>
    <w:p w14:paraId="0638165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recorded in our passage occurred in the days of Israel's degeneracy!</w:t>
      </w:r>
    </w:p>
    <w:p w14:paraId="1144A90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我们这段经文所记载的事情发生在以色列人堕落（degeneracy）的日子！</w:t>
      </w:r>
    </w:p>
    <w:p w14:paraId="0749CE0D">
      <w:pPr>
        <w:pStyle w:val="3"/>
        <w:spacing w:before="290" w:line="286" w:lineRule="auto"/>
        <w:ind w:right="4" w:firstLine="16"/>
        <w:jc w:val="both"/>
        <w:rPr>
          <w:rFonts w:hint="eastAsia" w:ascii="微软雅黑" w:hAnsi="微软雅黑" w:eastAsia="微软雅黑" w:cs="微软雅黑"/>
          <w:sz w:val="30"/>
          <w:szCs w:val="30"/>
        </w:rPr>
      </w:pPr>
    </w:p>
    <w:p w14:paraId="426BE55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 delinquency is one of the plain marks of a time of apostasy.</w:t>
      </w:r>
    </w:p>
    <w:p w14:paraId="7B4C43F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青少年不端行为是背道（apostasy）时期明显的标志之一。</w:t>
      </w:r>
    </w:p>
    <w:p w14:paraId="7BB628EB">
      <w:pPr>
        <w:pStyle w:val="3"/>
        <w:spacing w:before="290" w:line="286" w:lineRule="auto"/>
        <w:ind w:right="4" w:firstLine="16"/>
        <w:jc w:val="both"/>
        <w:rPr>
          <w:rFonts w:hint="eastAsia" w:ascii="微软雅黑" w:hAnsi="微软雅黑" w:eastAsia="微软雅黑" w:cs="微软雅黑"/>
          <w:sz w:val="30"/>
          <w:szCs w:val="30"/>
        </w:rPr>
      </w:pPr>
    </w:p>
    <w:p w14:paraId="6D00F6B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then; it is so now.</w:t>
      </w:r>
    </w:p>
    <w:p w14:paraId="436F58C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当时如此；现在也如此。</w:t>
      </w:r>
    </w:p>
    <w:p w14:paraId="38ABA9CF">
      <w:pPr>
        <w:pStyle w:val="3"/>
        <w:spacing w:before="290" w:line="286" w:lineRule="auto"/>
        <w:ind w:right="4" w:firstLine="16"/>
        <w:jc w:val="both"/>
        <w:rPr>
          <w:rFonts w:hint="eastAsia" w:ascii="微软雅黑" w:hAnsi="微软雅黑" w:eastAsia="微软雅黑" w:cs="微软雅黑"/>
          <w:sz w:val="30"/>
          <w:szCs w:val="30"/>
        </w:rPr>
      </w:pPr>
    </w:p>
    <w:p w14:paraId="48EBB83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Location of the Miracle</w:t>
      </w:r>
    </w:p>
    <w:p w14:paraId="78212A6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第三，神迹的发生地（Location）</w:t>
      </w:r>
    </w:p>
    <w:p w14:paraId="4B16390A">
      <w:pPr>
        <w:pStyle w:val="3"/>
        <w:spacing w:before="290" w:line="286" w:lineRule="auto"/>
        <w:ind w:right="4" w:firstLine="16"/>
        <w:jc w:val="both"/>
        <w:rPr>
          <w:rFonts w:hint="eastAsia" w:ascii="微软雅黑" w:hAnsi="微软雅黑" w:eastAsia="微软雅黑" w:cs="微软雅黑"/>
          <w:sz w:val="30"/>
          <w:szCs w:val="30"/>
        </w:rPr>
      </w:pPr>
    </w:p>
    <w:p w14:paraId="16C6182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with the former miracles, the place where this one happened also throws much light upon that which occasioned it.</w:t>
      </w:r>
    </w:p>
    <w:p w14:paraId="51089B4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正如前面的神迹一样，这个神迹发生的地方也为引发它的原因（occasioned it）提供了很多启发。</w:t>
      </w:r>
    </w:p>
    <w:p w14:paraId="4690B0FC">
      <w:pPr>
        <w:pStyle w:val="3"/>
        <w:spacing w:before="290" w:line="286" w:lineRule="auto"/>
        <w:ind w:right="4" w:firstLine="16"/>
        <w:jc w:val="both"/>
        <w:rPr>
          <w:rFonts w:hint="eastAsia" w:ascii="微软雅黑" w:hAnsi="微软雅黑" w:eastAsia="微软雅黑" w:cs="微软雅黑"/>
          <w:sz w:val="30"/>
          <w:szCs w:val="30"/>
        </w:rPr>
      </w:pPr>
    </w:p>
    <w:p w14:paraId="7258FDC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Originally Bethel was called "the house of God" (Genesis 28:16-19), but now it had become a habitation of the devil, one of the principal seats of Israel's idolatry.</w:t>
      </w:r>
    </w:p>
    <w:p w14:paraId="7ADEC4B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伯特利最初被称为“上帝的殿”（the house of God）（创世记 28:16-19），但现在它已成为魔鬼（devil）的住处（habitation），是以色列人偶像崇拜（idolatry）的主要场所（principal seats）之一。</w:t>
      </w:r>
    </w:p>
    <w:p w14:paraId="2D1AEADA">
      <w:pPr>
        <w:pStyle w:val="3"/>
        <w:spacing w:before="290" w:line="286" w:lineRule="auto"/>
        <w:ind w:right="4" w:firstLine="16"/>
        <w:jc w:val="both"/>
        <w:rPr>
          <w:rFonts w:hint="eastAsia" w:ascii="微软雅黑" w:hAnsi="微软雅黑" w:eastAsia="微软雅黑" w:cs="微软雅黑"/>
          <w:sz w:val="30"/>
          <w:szCs w:val="30"/>
        </w:rPr>
      </w:pPr>
    </w:p>
    <w:p w14:paraId="48852EC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here that Jeroboam had set up one of the calves.</w:t>
      </w:r>
    </w:p>
    <w:p w14:paraId="67B5CAE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正是在这里，耶罗波安设立了其中一个金牛犊（calves）。</w:t>
      </w:r>
    </w:p>
    <w:p w14:paraId="62C6D4EA">
      <w:pPr>
        <w:pStyle w:val="3"/>
        <w:spacing w:before="290" w:line="286" w:lineRule="auto"/>
        <w:ind w:right="4" w:firstLine="16"/>
        <w:jc w:val="both"/>
        <w:rPr>
          <w:rFonts w:hint="eastAsia" w:ascii="微软雅黑" w:hAnsi="微软雅黑" w:eastAsia="微软雅黑" w:cs="微软雅黑"/>
          <w:sz w:val="30"/>
          <w:szCs w:val="30"/>
        </w:rPr>
      </w:pPr>
    </w:p>
    <w:p w14:paraId="78BC6B6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Afraid that he might not be able to retain his hold upon those who had revolted from Rehoboam, especially if they should go up to Jerusalem and offer sacrifices in the temple, he "made two calves of gold, and said unto them.</w:t>
      </w:r>
    </w:p>
    <w:p w14:paraId="457A35D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祂害怕自己可能无法留住（retain）那些背叛（revolted）罗波安的人，特别是如果他们上耶路撒冷并在圣殿献祭的话，于是祂“造了两个金牛犊，对他们说。</w:t>
      </w:r>
    </w:p>
    <w:p w14:paraId="4BEF457D">
      <w:pPr>
        <w:pStyle w:val="3"/>
        <w:spacing w:before="290" w:line="286" w:lineRule="auto"/>
        <w:ind w:right="4" w:firstLine="16"/>
        <w:jc w:val="both"/>
        <w:rPr>
          <w:rFonts w:hint="eastAsia" w:ascii="微软雅黑" w:hAnsi="微软雅黑" w:eastAsia="微软雅黑" w:cs="微软雅黑"/>
          <w:sz w:val="30"/>
          <w:szCs w:val="30"/>
        </w:rPr>
      </w:pPr>
    </w:p>
    <w:p w14:paraId="45084AD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too much for you to go up to Jerusalem: behold your gods, O Israel, which brought you up out of the land of Egypt.</w:t>
      </w:r>
    </w:p>
    <w:p w14:paraId="1657DCE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你们上耶路撒冷去实在是太难了：看哪，以色列啊，这是领你出埃及地的神（gods）。</w:t>
      </w:r>
    </w:p>
    <w:p w14:paraId="0BB334E5">
      <w:pPr>
        <w:pStyle w:val="3"/>
        <w:spacing w:before="290" w:line="286" w:lineRule="auto"/>
        <w:ind w:right="4" w:firstLine="16"/>
        <w:jc w:val="both"/>
        <w:rPr>
          <w:rFonts w:hint="eastAsia" w:ascii="微软雅黑" w:hAnsi="微软雅黑" w:eastAsia="微软雅黑" w:cs="微软雅黑"/>
          <w:sz w:val="30"/>
          <w:szCs w:val="30"/>
        </w:rPr>
      </w:pPr>
    </w:p>
    <w:p w14:paraId="0B4BD82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set the one in Bethel, and the other put he in Dan . . . And he made an house of high places and made priests of the lowest of the people which were not of the sons of Levi.</w:t>
      </w:r>
    </w:p>
    <w:p w14:paraId="1D2131A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祂就把一个安在伯特利，将另一个放在但……祂又在丘坛（high places）那里建殿，将那不属利未子孙的凡民立为祭司。</w:t>
      </w:r>
    </w:p>
    <w:p w14:paraId="3A03531C">
      <w:pPr>
        <w:pStyle w:val="3"/>
        <w:spacing w:before="290" w:line="286" w:lineRule="auto"/>
        <w:ind w:right="4" w:firstLine="16"/>
        <w:jc w:val="both"/>
        <w:rPr>
          <w:rFonts w:hint="eastAsia" w:ascii="微软雅黑" w:hAnsi="微软雅黑" w:eastAsia="微软雅黑" w:cs="微软雅黑"/>
          <w:sz w:val="30"/>
          <w:szCs w:val="30"/>
        </w:rPr>
      </w:pPr>
    </w:p>
    <w:p w14:paraId="27E19DC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Jeroboam ordained a feast for the eighth month, on the fifteenth day of the month, like unto the feast that is in Judah, and he offered upon the altar.</w:t>
      </w:r>
    </w:p>
    <w:p w14:paraId="6CE5F7F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耶罗波安定八月十五日为节期（feast），像在犹大国的节期一样，祂也在坛上献祭。</w:t>
      </w:r>
    </w:p>
    <w:p w14:paraId="7D526CAB">
      <w:pPr>
        <w:pStyle w:val="3"/>
        <w:spacing w:before="290" w:line="286" w:lineRule="auto"/>
        <w:ind w:right="4" w:firstLine="16"/>
        <w:jc w:val="both"/>
        <w:rPr>
          <w:rFonts w:hint="eastAsia" w:ascii="微软雅黑" w:hAnsi="微软雅黑" w:eastAsia="微软雅黑" w:cs="微软雅黑"/>
          <w:sz w:val="30"/>
          <w:szCs w:val="30"/>
        </w:rPr>
      </w:pPr>
    </w:p>
    <w:p w14:paraId="0DEC965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did he in Bethel, sacrificing unto the calves that he had made: and he placed in Bethel the priests of the high places which he had made" (1 Kings 12:28-29, 31-33).</w:t>
      </w:r>
    </w:p>
    <w:p w14:paraId="314A5D3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祂在伯特利也是如此行，向祂所造的牛犊献祭：祂又将自己所造的丘坛的祭司安立在伯特利”（列王纪上 12:28-29, 31-33）。</w:t>
      </w:r>
    </w:p>
    <w:p w14:paraId="2FF941E2">
      <w:pPr>
        <w:pStyle w:val="3"/>
        <w:spacing w:before="290" w:line="286" w:lineRule="auto"/>
        <w:ind w:right="4" w:firstLine="16"/>
        <w:jc w:val="both"/>
        <w:rPr>
          <w:rFonts w:hint="eastAsia" w:ascii="微软雅黑" w:hAnsi="微软雅黑" w:eastAsia="微软雅黑" w:cs="微软雅黑"/>
          <w:sz w:val="30"/>
          <w:szCs w:val="30"/>
        </w:rPr>
      </w:pPr>
    </w:p>
    <w:p w14:paraId="56CDBF8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will be seen that, far from Bethel being a place which basked in the sunshine of Jehovah's favor, it was one upon which His frown now rested.</w:t>
      </w:r>
    </w:p>
    <w:p w14:paraId="149087A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由此可见，伯特利远非一个沐浴在耶和华恩惠阳光下（basked in the sunshine of Jehovah's favor）的地方，而是一个现在降有祂怒容（frown）的地方。</w:t>
      </w:r>
    </w:p>
    <w:p w14:paraId="2F8631FB">
      <w:pPr>
        <w:pStyle w:val="3"/>
        <w:spacing w:before="290" w:line="286" w:lineRule="auto"/>
        <w:ind w:right="4" w:firstLine="16"/>
        <w:jc w:val="both"/>
        <w:rPr>
          <w:rFonts w:hint="eastAsia" w:ascii="微软雅黑" w:hAnsi="微软雅黑" w:eastAsia="微软雅黑" w:cs="微软雅黑"/>
          <w:sz w:val="30"/>
          <w:szCs w:val="30"/>
        </w:rPr>
      </w:pPr>
    </w:p>
    <w:p w14:paraId="0114F21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inhabitants were no ordinary people, but high rebels against the Lord, openly defying Him to His face, guilty of the most fearful abominations.</w:t>
      </w:r>
    </w:p>
    <w:p w14:paraId="18A7DDD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它的居民并非普通人，而是公然反抗主（Lord）的高级叛逆（high rebels），当面蔑视（defying）祂，犯下了最可怕的憎恶（abominations）之罪。</w:t>
      </w:r>
    </w:p>
    <w:p w14:paraId="20C41B88">
      <w:pPr>
        <w:pStyle w:val="3"/>
        <w:spacing w:before="290" w:line="286" w:lineRule="auto"/>
        <w:ind w:right="4" w:firstLine="16"/>
        <w:jc w:val="both"/>
        <w:rPr>
          <w:rFonts w:hint="eastAsia" w:ascii="微软雅黑" w:hAnsi="微软雅黑" w:eastAsia="微软雅黑" w:cs="微软雅黑"/>
          <w:sz w:val="30"/>
          <w:szCs w:val="30"/>
        </w:rPr>
      </w:pPr>
    </w:p>
    <w:p w14:paraId="6AAE67D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was which constituted the dark background of the scene that is here before us.</w:t>
      </w:r>
    </w:p>
    <w:p w14:paraId="1D3D323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正是这一点构成了摆在我们面前的这个场景的黑暗背景。</w:t>
      </w:r>
    </w:p>
    <w:p w14:paraId="64E4A20B">
      <w:pPr>
        <w:pStyle w:val="3"/>
        <w:spacing w:before="290" w:line="286" w:lineRule="auto"/>
        <w:ind w:right="4" w:firstLine="16"/>
        <w:jc w:val="both"/>
        <w:rPr>
          <w:rFonts w:hint="eastAsia" w:ascii="微软雅黑" w:hAnsi="微软雅黑" w:eastAsia="微软雅黑" w:cs="微软雅黑"/>
          <w:sz w:val="30"/>
          <w:szCs w:val="30"/>
        </w:rPr>
      </w:pPr>
    </w:p>
    <w:p w14:paraId="7D0631F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accounts for the severity of the judgment which fell upon the youngest of its inhabitants; this explains why these children conducted themselves as they did.</w:t>
      </w:r>
    </w:p>
    <w:p w14:paraId="58C430D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这解释了降临在其最小居民身上的审判（judgment）的严厉性（severity）；这解释了为什么这些孩子会有那样的行为。</w:t>
      </w:r>
    </w:p>
    <w:p w14:paraId="3AE377A6">
      <w:pPr>
        <w:pStyle w:val="3"/>
        <w:spacing w:before="290" w:line="286" w:lineRule="auto"/>
        <w:ind w:right="4" w:firstLine="16"/>
        <w:jc w:val="both"/>
        <w:rPr>
          <w:rFonts w:hint="eastAsia" w:ascii="微软雅黑" w:hAnsi="微软雅黑" w:eastAsia="微软雅黑" w:cs="微软雅黑"/>
          <w:sz w:val="30"/>
          <w:szCs w:val="30"/>
        </w:rPr>
      </w:pPr>
    </w:p>
    <w:p w14:paraId="7C3B6A0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occurred here was far more than the silly prank of innocent children; it was the manifestation of an inveterate hatred of the true God and His faithful servant.</w:t>
      </w:r>
    </w:p>
    <w:p w14:paraId="7A69F60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这里发生的远不止是无辜孩子的愚蠢恶作剧（silly prank）；它是对真神（true God）和祂忠心仆人根深蒂固（inveterate）的仇恨的显现（manifestation）。</w:t>
      </w:r>
    </w:p>
    <w:p w14:paraId="44BA9A1E">
      <w:pPr>
        <w:pStyle w:val="3"/>
        <w:spacing w:before="290" w:line="286" w:lineRule="auto"/>
        <w:ind w:right="4" w:firstLine="16"/>
        <w:jc w:val="both"/>
        <w:rPr>
          <w:rFonts w:hint="eastAsia" w:ascii="微软雅黑" w:hAnsi="微软雅黑" w:eastAsia="微软雅黑" w:cs="微软雅黑"/>
          <w:sz w:val="30"/>
          <w:szCs w:val="30"/>
        </w:rPr>
      </w:pPr>
    </w:p>
    <w:p w14:paraId="35B5C5D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Israel's worship of Baal was far more heinous than the idolatry of the Canaanites, for it had the additional and awful guilt of apostasy.</w:t>
      </w:r>
    </w:p>
    <w:p w14:paraId="12DFFDC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以色列人对巴力（Baal）的崇拜比迦南人的偶像崇拜要邪恶得多（heinous），因为它还带有背道（apostasy）这一额外而可怕的罪恶。</w:t>
      </w:r>
    </w:p>
    <w:p w14:paraId="0480DB2F">
      <w:pPr>
        <w:pStyle w:val="3"/>
        <w:spacing w:before="290" w:line="286" w:lineRule="auto"/>
        <w:ind w:right="4" w:firstLine="16"/>
        <w:jc w:val="both"/>
        <w:rPr>
          <w:rFonts w:hint="eastAsia" w:ascii="微软雅黑" w:hAnsi="微软雅黑" w:eastAsia="微软雅黑" w:cs="微软雅黑"/>
          <w:sz w:val="30"/>
          <w:szCs w:val="30"/>
        </w:rPr>
      </w:pPr>
    </w:p>
    <w:p w14:paraId="1A1E803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apostates are always the fiercest persecutors of those who cleave to the truth, for the very fidelity of the latter is a witness against and a condemnation of those who have forsaken it.</w:t>
      </w:r>
    </w:p>
    <w:p w14:paraId="6A3C8C8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而背道者（apostates）总是最凶猛地迫害（persecutors）那些紧守真理的人，因为后者这种忠诚（fidelity）本身就是对那些离弃真理之人的见证和定罪（condemnation）。</w:t>
      </w:r>
    </w:p>
    <w:p w14:paraId="63781288">
      <w:pPr>
        <w:pStyle w:val="3"/>
        <w:spacing w:before="290" w:line="286" w:lineRule="auto"/>
        <w:ind w:right="4" w:firstLine="16"/>
        <w:jc w:val="both"/>
        <w:rPr>
          <w:rFonts w:hint="eastAsia" w:ascii="微软雅黑" w:hAnsi="微软雅黑" w:eastAsia="微软雅黑" w:cs="微软雅黑"/>
          <w:sz w:val="30"/>
          <w:szCs w:val="30"/>
        </w:rPr>
      </w:pPr>
    </w:p>
    <w:p w14:paraId="3F1DF74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Awfulness of the Miracle</w:t>
      </w:r>
    </w:p>
    <w:p w14:paraId="53DFE71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第四，神迹的可怕性（Awfulness）</w:t>
      </w:r>
    </w:p>
    <w:p w14:paraId="62F62619">
      <w:pPr>
        <w:pStyle w:val="3"/>
        <w:spacing w:before="290" w:line="286" w:lineRule="auto"/>
        <w:ind w:right="4" w:firstLine="16"/>
        <w:jc w:val="both"/>
        <w:rPr>
          <w:rFonts w:hint="eastAsia" w:ascii="微软雅黑" w:hAnsi="微软雅黑" w:eastAsia="微软雅黑" w:cs="微软雅黑"/>
          <w:sz w:val="30"/>
          <w:szCs w:val="30"/>
        </w:rPr>
      </w:pPr>
    </w:p>
    <w:p w14:paraId="57D66E8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fearful doom which overtook those children must be considered in the light of the enormity of their offense.</w:t>
      </w:r>
    </w:p>
    <w:p w14:paraId="38BDEAA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降临到这些孩子身上的可怕厄运（doom）必须在他们罪行（offense）的严重性（enormity）的光照下加以考量。</w:t>
      </w:r>
    </w:p>
    <w:p w14:paraId="4B14CC75">
      <w:pPr>
        <w:pStyle w:val="3"/>
        <w:spacing w:before="290" w:line="286" w:lineRule="auto"/>
        <w:ind w:right="4" w:firstLine="16"/>
        <w:jc w:val="both"/>
        <w:rPr>
          <w:rFonts w:hint="eastAsia" w:ascii="微软雅黑" w:hAnsi="微软雅黑" w:eastAsia="微软雅黑" w:cs="微软雅黑"/>
          <w:sz w:val="30"/>
          <w:szCs w:val="30"/>
        </w:rPr>
      </w:pPr>
    </w:p>
    <w:p w14:paraId="705A2C7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degenerate generation has witnessed so much condoning of the greatest enormities that it may find it difficult to perceive how this punishment fitted the crime.</w:t>
      </w:r>
    </w:p>
    <w:p w14:paraId="7BC8950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我们这个堕落（degenerate）的世代目睹了太多对最大恶行（greatest enormities）的宽恕（condoning），以至于它可能会发现难以理解这种惩罚如何与罪行相符（fitted the crime）。</w:t>
      </w:r>
    </w:p>
    <w:p w14:paraId="4B432C6B">
      <w:pPr>
        <w:pStyle w:val="3"/>
        <w:spacing w:before="290" w:line="286" w:lineRule="auto"/>
        <w:ind w:right="4" w:firstLine="16"/>
        <w:jc w:val="both"/>
        <w:rPr>
          <w:rFonts w:hint="eastAsia" w:ascii="微软雅黑" w:hAnsi="微软雅黑" w:eastAsia="微软雅黑" w:cs="微软雅黑"/>
          <w:sz w:val="30"/>
          <w:szCs w:val="30"/>
        </w:rPr>
      </w:pPr>
    </w:p>
    <w:p w14:paraId="6AD0BD4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 of God has been so misrepresented by the pulpit, His claims so little pressed, the position occupied by His servants so imperfectly apprehended, that there must be a returning to the solemn teaching of Holy Writ if this incident is to be viewed in its proper perspective.</w:t>
      </w:r>
    </w:p>
    <w:p w14:paraId="4A7BA63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上帝的性情（character）被讲台（pulpit）如此错误地表述（misrepresented），祂的要求如此少被强调（pressed），祂仆人所处的地位如此不完全被理解（apprehended），因此，如果想要从正确的角度（proper perspective）来看待这个事件，就必须回归到圣经（Holy Writ）的庄严（solemn）教导。</w:t>
      </w:r>
    </w:p>
    <w:p w14:paraId="1F35482D">
      <w:pPr>
        <w:pStyle w:val="3"/>
        <w:spacing w:before="290" w:line="286" w:lineRule="auto"/>
        <w:ind w:right="4" w:firstLine="16"/>
        <w:jc w:val="both"/>
        <w:rPr>
          <w:rFonts w:hint="eastAsia" w:ascii="微软雅黑" w:hAnsi="微软雅黑" w:eastAsia="微软雅黑" w:cs="微软雅黑"/>
          <w:sz w:val="30"/>
          <w:szCs w:val="30"/>
        </w:rPr>
      </w:pPr>
    </w:p>
    <w:p w14:paraId="1A1003F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said, "Touch not mine anointed, and do my prophets no harm" (Psalm 105:15).</w:t>
      </w:r>
    </w:p>
    <w:p w14:paraId="0FBA47F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上帝曾说：“不可触摸我所膏立的人，也不可伤害我的先知”（诗篇 105:15）。</w:t>
      </w:r>
    </w:p>
    <w:p w14:paraId="4DE0CE44">
      <w:pPr>
        <w:pStyle w:val="3"/>
        <w:spacing w:before="290" w:line="286" w:lineRule="auto"/>
        <w:ind w:right="4" w:firstLine="16"/>
        <w:jc w:val="both"/>
        <w:rPr>
          <w:rFonts w:hint="eastAsia" w:ascii="微软雅黑" w:hAnsi="微软雅黑" w:eastAsia="微软雅黑" w:cs="微软雅黑"/>
          <w:sz w:val="30"/>
          <w:szCs w:val="30"/>
        </w:rPr>
      </w:pPr>
    </w:p>
    <w:p w14:paraId="54B7036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His messengers, His accredited representatives, His appointed ambassadors, and an insult done to them is regarded by God as an insult against Himself.</w:t>
      </w:r>
    </w:p>
    <w:p w14:paraId="1011818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他们是祂的使者（messengers）、祂受委任的代表（accredited representatives）、祂所指派的大使（ambassadors），对他们的侮辱（insult）被上帝视为对祂自己的侮辱。</w:t>
      </w:r>
    </w:p>
    <w:p w14:paraId="161C905C">
      <w:pPr>
        <w:pStyle w:val="3"/>
        <w:spacing w:before="290" w:line="286" w:lineRule="auto"/>
        <w:ind w:right="4" w:firstLine="16"/>
        <w:jc w:val="both"/>
        <w:rPr>
          <w:rFonts w:hint="eastAsia" w:ascii="微软雅黑" w:hAnsi="微软雅黑" w:eastAsia="微软雅黑" w:cs="微软雅黑"/>
          <w:sz w:val="30"/>
          <w:szCs w:val="30"/>
        </w:rPr>
      </w:pPr>
    </w:p>
    <w:p w14:paraId="5B6792D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Christ to His ministers, "He who receives you receives me, and he who receives me receives him that sent me" (Matthew 10:40); conversely, he who despises and rejects the one sent forth by Christ, despises and rejects Him.</w:t>
      </w:r>
    </w:p>
    <w:p w14:paraId="7FD668C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基督对祂的仆人说：“接待你们的就是接待我，接待我的就是接待那差我来的”（马太福音 10:40）；反之，那藐视（despises）并拒绝（rejects）基督所差遣之人的人，就是藐视并拒绝祂。</w:t>
      </w:r>
    </w:p>
    <w:p w14:paraId="4082E23E">
      <w:pPr>
        <w:pStyle w:val="3"/>
        <w:spacing w:before="290" w:line="286" w:lineRule="auto"/>
        <w:ind w:right="4" w:firstLine="16"/>
        <w:jc w:val="both"/>
        <w:rPr>
          <w:rFonts w:hint="eastAsia" w:ascii="微软雅黑" w:hAnsi="微软雅黑" w:eastAsia="微软雅黑" w:cs="微软雅黑"/>
          <w:sz w:val="30"/>
          <w:szCs w:val="30"/>
        </w:rPr>
      </w:pPr>
    </w:p>
    <w:p w14:paraId="66D2F4B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is this realized today!</w:t>
      </w:r>
    </w:p>
    <w:p w14:paraId="3578BF2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今天，这一点被认识到得多么少啊！</w:t>
      </w:r>
    </w:p>
    <w:p w14:paraId="516A0577">
      <w:pPr>
        <w:pStyle w:val="3"/>
        <w:spacing w:before="290" w:line="286" w:lineRule="auto"/>
        <w:ind w:right="4" w:firstLine="16"/>
        <w:jc w:val="both"/>
        <w:rPr>
          <w:rFonts w:hint="eastAsia" w:ascii="微软雅黑" w:hAnsi="微软雅黑" w:eastAsia="微软雅黑" w:cs="微软雅黑"/>
          <w:sz w:val="30"/>
          <w:szCs w:val="30"/>
        </w:rPr>
      </w:pPr>
    </w:p>
    <w:p w14:paraId="3F829EE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curse of God now rests on many a place where His ministers were mocked.</w:t>
      </w:r>
    </w:p>
    <w:p w14:paraId="29FEDA7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上帝的咒诅现在降在许多祂的仆人曾被嘲笑过的地方。</w:t>
      </w:r>
    </w:p>
    <w:p w14:paraId="66743D7A">
      <w:pPr>
        <w:pStyle w:val="3"/>
        <w:spacing w:before="290" w:line="286" w:lineRule="auto"/>
        <w:ind w:right="4" w:firstLine="16"/>
        <w:jc w:val="both"/>
        <w:rPr>
          <w:rFonts w:hint="eastAsia" w:ascii="微软雅黑" w:hAnsi="微软雅黑" w:eastAsia="微软雅黑" w:cs="微软雅黑"/>
          <w:sz w:val="30"/>
          <w:szCs w:val="30"/>
        </w:rPr>
      </w:pPr>
    </w:p>
    <w:p w14:paraId="1CD8E8F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went up from thence unto Bethel; and as he was going up by the way, there came forth little children out of the city and mocked him, and said unto him, Go up, you bald head."</w:t>
      </w:r>
    </w:p>
    <w:p w14:paraId="0C08E9B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“我们从那里上到伯特利；祂正沿路上行的时候，有些小孩子从城里出来，戏笑祂，对祂说：‘秃头上去吧！’</w:t>
      </w:r>
    </w:p>
    <w:p w14:paraId="374667F0">
      <w:pPr>
        <w:pStyle w:val="3"/>
        <w:spacing w:before="290" w:line="286" w:lineRule="auto"/>
        <w:ind w:right="4" w:firstLine="16"/>
        <w:jc w:val="both"/>
        <w:rPr>
          <w:rFonts w:hint="eastAsia" w:ascii="微软雅黑" w:hAnsi="微软雅黑" w:eastAsia="微软雅黑" w:cs="微软雅黑"/>
          <w:sz w:val="30"/>
          <w:szCs w:val="30"/>
        </w:rPr>
      </w:pPr>
    </w:p>
    <w:p w14:paraId="1D83DDC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vain search which had been made for Elijah (2 Kings 2:17), it is likely that some inkling of his supernatural rapture was conveyed to the prophets at Jericho, and from them to their brethren at Bethel (2 Kings 2:3).</w:t>
      </w:r>
    </w:p>
    <w:p w14:paraId="010855C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在对以利亚进行了徒劳的（vain）搜寻之后（列王纪下 2:17），很可能祂超自然的被提（rapture）的一些迹象（inkling）被传达给了耶利哥的先知们，再从他们传给了伯特利的弟兄们（列王纪下 2:3）。</w:t>
      </w:r>
    </w:p>
    <w:p w14:paraId="07DB1D65">
      <w:pPr>
        <w:pStyle w:val="3"/>
        <w:spacing w:before="290" w:line="286" w:lineRule="auto"/>
        <w:ind w:right="4" w:firstLine="16"/>
        <w:jc w:val="both"/>
        <w:rPr>
          <w:rFonts w:hint="eastAsia" w:ascii="微软雅黑" w:hAnsi="微软雅黑" w:eastAsia="微软雅黑" w:cs="微软雅黑"/>
          <w:sz w:val="30"/>
          <w:szCs w:val="30"/>
        </w:rPr>
      </w:pPr>
    </w:p>
    <w:p w14:paraId="4372BF3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may conclude that his remarkable translation had been noised abroad—received with skepticism and ridicule by the inhabitants of Bethel.</w:t>
      </w:r>
    </w:p>
    <w:p w14:paraId="1CF9901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因此我们可以断定，祂非凡的被提（translation）已经传扬开来（noised abroad）——被伯特利的居民以怀疑（skepticism）和嘲笑（ridicule）的态度接受。</w:t>
      </w:r>
    </w:p>
    <w:p w14:paraId="3C869FF0">
      <w:pPr>
        <w:pStyle w:val="3"/>
        <w:spacing w:before="290" w:line="286" w:lineRule="auto"/>
        <w:ind w:right="4" w:firstLine="16"/>
        <w:jc w:val="both"/>
        <w:rPr>
          <w:rFonts w:hint="eastAsia" w:ascii="微软雅黑" w:hAnsi="微软雅黑" w:eastAsia="微软雅黑" w:cs="微软雅黑"/>
          <w:sz w:val="30"/>
          <w:szCs w:val="30"/>
        </w:rPr>
      </w:pPr>
    </w:p>
    <w:p w14:paraId="3A4E36D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Today apostate leaders of Christendom do not believe that the Lord Jesus actually rose again from the dead and that He ascended to Heaven in a real physical body, and they make fun of the Christian's hope of his Lord's return and of being caught up to meet Him in the air (1 Thessalonians 4:16-17).</w:t>
      </w:r>
    </w:p>
    <w:p w14:paraId="6C06F9C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今天，基督教界（Christendom）的背道领袖不相信主耶稣真的从死里复活，也不相信祂带着真实的身体升到天堂（Heaven），他们嘲笑基督徒对祂的主再来以及被提到空中与祂相遇的盼望（帖撒罗尼迦前书 4:16-17）。</w:t>
      </w:r>
    </w:p>
    <w:p w14:paraId="5E1FF9A7">
      <w:pPr>
        <w:pStyle w:val="3"/>
        <w:spacing w:before="290" w:line="286" w:lineRule="auto"/>
        <w:ind w:right="4" w:firstLine="16"/>
        <w:jc w:val="both"/>
        <w:rPr>
          <w:rFonts w:hint="eastAsia" w:ascii="微软雅黑" w:hAnsi="微软雅黑" w:eastAsia="微软雅黑" w:cs="微软雅黑"/>
          <w:sz w:val="30"/>
          <w:szCs w:val="30"/>
        </w:rPr>
      </w:pPr>
    </w:p>
    <w:p w14:paraId="0156D31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saying, "Go up, you bald head," the children were, in all probability, scoffing at the tidings of Elijah's translation—scoffs put into their mouths by their elders.</w:t>
      </w:r>
    </w:p>
    <w:p w14:paraId="249DEAD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因此，在说“秃头上去吧”时，这些孩子们很可能是在嘲笑以利亚被提（translation）的消息——这些嘲笑（scoffs）是他们的长辈（elders）放进他们口中的。</w:t>
      </w:r>
    </w:p>
    <w:p w14:paraId="2DAEF2F1">
      <w:pPr>
        <w:pStyle w:val="3"/>
        <w:spacing w:before="290" w:line="286" w:lineRule="auto"/>
        <w:ind w:right="4" w:firstLine="16"/>
        <w:jc w:val="both"/>
        <w:rPr>
          <w:rFonts w:hint="eastAsia" w:ascii="微软雅黑" w:hAnsi="微软雅黑" w:eastAsia="微软雅黑" w:cs="微软雅黑"/>
          <w:sz w:val="30"/>
          <w:szCs w:val="30"/>
        </w:rPr>
      </w:pPr>
    </w:p>
    <w:p w14:paraId="212366A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Scott says,</w:t>
      </w:r>
    </w:p>
    <w:p w14:paraId="6594517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托马斯·斯科特（Thomas Scott）说：</w:t>
      </w:r>
    </w:p>
    <w:p w14:paraId="782AF5A4">
      <w:pPr>
        <w:pStyle w:val="3"/>
        <w:spacing w:before="290" w:line="286" w:lineRule="auto"/>
        <w:ind w:right="4" w:firstLine="16"/>
        <w:jc w:val="both"/>
        <w:rPr>
          <w:rFonts w:hint="eastAsia" w:ascii="微软雅黑" w:hAnsi="微软雅黑" w:eastAsia="微软雅黑" w:cs="微软雅黑"/>
          <w:sz w:val="30"/>
          <w:szCs w:val="30"/>
        </w:rPr>
      </w:pPr>
    </w:p>
    <w:p w14:paraId="4126F4D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heard that Elijah was "gone up to Heaven" and they insultingly bade Elisha follow him, that they might be rid of him also, and they reviled him for the baldness of his head.</w:t>
      </w:r>
    </w:p>
    <w:p w14:paraId="42FAF79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他们听说以利亚“上到天堂”（Heaven）去了，他们就侮辱性地（insultingly）命令（bade）以利沙也跟着祂上去，好让他们也摆脱祂，他们并因祂的秃头（baldness of his head）而辱骂祂。</w:t>
      </w:r>
    </w:p>
    <w:p w14:paraId="10294957">
      <w:pPr>
        <w:pStyle w:val="3"/>
        <w:spacing w:before="290" w:line="286" w:lineRule="auto"/>
        <w:ind w:right="4" w:firstLine="16"/>
        <w:jc w:val="both"/>
        <w:rPr>
          <w:rFonts w:hint="eastAsia" w:ascii="微软雅黑" w:hAnsi="微软雅黑" w:eastAsia="微软雅黑" w:cs="微软雅黑"/>
          <w:sz w:val="30"/>
          <w:szCs w:val="30"/>
        </w:rPr>
      </w:pPr>
    </w:p>
    <w:p w14:paraId="7FD9A9C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united the crimes of abusing him for a supposed bodily infirmity, contemptuous behavior towards a venerable person, and enmity against him as the prophet of God.</w:t>
      </w:r>
    </w:p>
    <w:p w14:paraId="6F7FCBA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因此，他们结合了以下罪行：因着祂假想的身体缺陷（bodily infirmity）而侮辱祂，对一个可敬（venerable）的人表现出轻蔑（contemptuous）的行为，以及对祂作为上帝先知的敌意（enmity）。</w:t>
      </w:r>
    </w:p>
    <w:p w14:paraId="78ABD650">
      <w:pPr>
        <w:pStyle w:val="3"/>
        <w:spacing w:before="290" w:line="286" w:lineRule="auto"/>
        <w:ind w:right="4" w:firstLine="16"/>
        <w:jc w:val="both"/>
        <w:rPr>
          <w:rFonts w:hint="eastAsia" w:ascii="微软雅黑" w:hAnsi="微软雅黑" w:eastAsia="微软雅黑" w:cs="微软雅黑"/>
          <w:sz w:val="30"/>
          <w:szCs w:val="30"/>
        </w:rPr>
      </w:pPr>
    </w:p>
    <w:p w14:paraId="351DFD7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therefore of these children was very heinous: yet the greater guilt was chargeable on their parents, and their fate was a severe rebuke and awful warning to them.</w:t>
      </w:r>
    </w:p>
    <w:p w14:paraId="6EB8D8D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因此，这些孩子的罪是非常可憎的（heinous）：然而更大的罪责（guilt）应归咎于他们的父母，而他们的命运是对他们父母的一个严厉斥责（rebuke）和可怕的警告。</w:t>
      </w:r>
    </w:p>
    <w:p w14:paraId="1A3C0955">
      <w:pPr>
        <w:pStyle w:val="3"/>
        <w:spacing w:before="290" w:line="286" w:lineRule="auto"/>
        <w:ind w:right="4" w:firstLine="16"/>
        <w:jc w:val="both"/>
        <w:rPr>
          <w:rFonts w:hint="eastAsia" w:ascii="微软雅黑" w:hAnsi="微软雅黑" w:eastAsia="微软雅黑" w:cs="微软雅黑"/>
          <w:sz w:val="30"/>
          <w:szCs w:val="30"/>
        </w:rPr>
      </w:pPr>
    </w:p>
    <w:p w14:paraId="617134C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true it is that "the curse causeless shall not come" (Proverbs 26:2).</w:t>
      </w:r>
    </w:p>
    <w:p w14:paraId="15FB4E9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“无故的咒诅，断不临到”（箴言 26:2），这是多么真实啊。</w:t>
      </w:r>
    </w:p>
    <w:p w14:paraId="1B8B3F95">
      <w:pPr>
        <w:pStyle w:val="3"/>
        <w:spacing w:before="290" w:line="286" w:lineRule="auto"/>
        <w:ind w:right="4" w:firstLine="16"/>
        <w:jc w:val="both"/>
        <w:rPr>
          <w:rFonts w:hint="eastAsia" w:ascii="微软雅黑" w:hAnsi="微软雅黑" w:eastAsia="微软雅黑" w:cs="微软雅黑"/>
          <w:sz w:val="30"/>
          <w:szCs w:val="30"/>
        </w:rPr>
      </w:pPr>
    </w:p>
    <w:p w14:paraId="0E89026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turned back and looked on them," which indicates he acted calmly, and not on the spur of the moment.</w:t>
      </w:r>
    </w:p>
    <w:p w14:paraId="62B7DEC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“祂就转过身来，看着他们，”这表明祂行动平静，而不是一时冲动（on the spur of the moment）。</w:t>
      </w:r>
    </w:p>
    <w:p w14:paraId="00BE834E">
      <w:pPr>
        <w:pStyle w:val="3"/>
        <w:spacing w:before="290" w:line="286" w:lineRule="auto"/>
        <w:ind w:right="4" w:firstLine="16"/>
        <w:jc w:val="both"/>
        <w:rPr>
          <w:rFonts w:hint="eastAsia" w:ascii="微软雅黑" w:hAnsi="微软雅黑" w:eastAsia="微软雅黑" w:cs="微软雅黑"/>
          <w:sz w:val="30"/>
          <w:szCs w:val="30"/>
        </w:rPr>
      </w:pPr>
    </w:p>
    <w:p w14:paraId="720B94E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cursed them in the name of the LORD," not out of personal spite, but to vindicate his insulted Master.</w:t>
      </w:r>
    </w:p>
    <w:p w14:paraId="082BA13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“祂奉耶和华的名咒诅他们，”不是出于个人的恶意（personal spite），而是为了维护（vindicate）祂被侮辱的主（Master）。</w:t>
      </w:r>
    </w:p>
    <w:p w14:paraId="21181612">
      <w:pPr>
        <w:pStyle w:val="3"/>
        <w:spacing w:before="290" w:line="286" w:lineRule="auto"/>
        <w:ind w:right="4" w:firstLine="16"/>
        <w:jc w:val="both"/>
        <w:rPr>
          <w:rFonts w:hint="eastAsia" w:ascii="微软雅黑" w:hAnsi="微软雅黑" w:eastAsia="微软雅黑" w:cs="微软雅黑"/>
          <w:sz w:val="30"/>
          <w:szCs w:val="30"/>
        </w:rPr>
      </w:pPr>
    </w:p>
    <w:p w14:paraId="597800D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Elisha sinned in cursing these children, divine providence would have prevented it.</w:t>
      </w:r>
    </w:p>
    <w:p w14:paraId="0130D19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如果以利沙在咒诅这些孩子时犯了罪，神圣的护理（divine providence）就会阻止这件事。</w:t>
      </w:r>
    </w:p>
    <w:p w14:paraId="33B87CD1">
      <w:pPr>
        <w:pStyle w:val="3"/>
        <w:spacing w:before="290" w:line="286" w:lineRule="auto"/>
        <w:ind w:right="4" w:firstLine="16"/>
        <w:jc w:val="both"/>
        <w:rPr>
          <w:rFonts w:hint="eastAsia" w:ascii="微软雅黑" w:hAnsi="微软雅黑" w:eastAsia="微软雅黑" w:cs="微软雅黑"/>
          <w:sz w:val="30"/>
          <w:szCs w:val="30"/>
        </w:rPr>
      </w:pPr>
    </w:p>
    <w:p w14:paraId="0DF2A3C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fair warning from God of the awful judgment about to come upon Israel for their sins.</w:t>
      </w:r>
    </w:p>
    <w:p w14:paraId="0BAE180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这是上帝对以色列人因他们的罪而即将临到的可怕审判的一个公正的警告。</w:t>
      </w:r>
    </w:p>
    <w:p w14:paraId="35B55CE3">
      <w:pPr>
        <w:pStyle w:val="3"/>
        <w:spacing w:before="290" w:line="286" w:lineRule="auto"/>
        <w:ind w:right="4" w:firstLine="16"/>
        <w:jc w:val="both"/>
        <w:rPr>
          <w:rFonts w:hint="eastAsia" w:ascii="微软雅黑" w:hAnsi="微软雅黑" w:eastAsia="微软雅黑" w:cs="微软雅黑"/>
          <w:sz w:val="30"/>
          <w:szCs w:val="30"/>
        </w:rPr>
      </w:pPr>
    </w:p>
    <w:p w14:paraId="039ABF9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the Ethics of the Miracle</w:t>
      </w:r>
    </w:p>
    <w:p w14:paraId="5D720F1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第五，神迹的伦理</w:t>
      </w:r>
    </w:p>
    <w:p w14:paraId="7070B6E8">
      <w:pPr>
        <w:pStyle w:val="3"/>
        <w:spacing w:before="290" w:line="286" w:lineRule="auto"/>
        <w:ind w:right="4" w:firstLine="16"/>
        <w:jc w:val="both"/>
        <w:rPr>
          <w:rFonts w:hint="eastAsia" w:ascii="微软雅黑" w:hAnsi="微软雅黑" w:eastAsia="微软雅黑" w:cs="微软雅黑"/>
          <w:sz w:val="30"/>
          <w:szCs w:val="30"/>
        </w:rPr>
      </w:pPr>
    </w:p>
    <w:p w14:paraId="36F903B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before us is one which infidels have been quick to seize upon, and lamentable indeed have been many of the answers returned to them.</w:t>
      </w:r>
    </w:p>
    <w:p w14:paraId="448E727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我们面前的这段经文是那些不信者（infidels）迅速抓住不放的，而对他们做出的许多回应也确实令人遗憾。</w:t>
      </w:r>
    </w:p>
    <w:p w14:paraId="1CEFB3F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has survived every opposition of its enemies and all the puerile apologies of its weak-kneed friends.</w:t>
      </w:r>
    </w:p>
    <w:p w14:paraId="6E8B0BA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但圣言（Word）已经挺过了仇敌的一切反对以及它那些软弱朋友们一切幼稚的辩护。</w:t>
      </w:r>
    </w:p>
    <w:p w14:paraId="2E9F2F3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the Scriptures in any danger whatever in this skeptical and blatant age.</w:t>
      </w:r>
    </w:p>
    <w:p w14:paraId="320E215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在这怀疑论（skeptical）和喧嚣的时代，圣经（Scriptures）也绝没有任何危险。</w:t>
      </w:r>
    </w:p>
    <w:p w14:paraId="2893131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the Word of God, they contain nothing which His servants have any need to be ashamed of, nothing which requires any explaining away.</w:t>
      </w:r>
    </w:p>
    <w:p w14:paraId="66D9981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它们既是神的圣言（Word of God），就没有任何令祂的仆人们需要感到羞愧的内容，没有任何需要被解释开脱的内容。</w:t>
      </w:r>
    </w:p>
    <w:p w14:paraId="1922C7C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our province to sit in judgment upon Holy Writ: our part is to tremble before it (Isaiah 66:2) knowing that one day we shall be judged by it (John 12:48).</w:t>
      </w:r>
    </w:p>
    <w:p w14:paraId="613CBEB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审判圣经（Holy Writ）不是我们的职权范围：我们的本分是在祂面前战兢（以赛亚书 66:2），深知有一天我们将被祂所审判（约翰福音 12:48）。</w:t>
      </w:r>
    </w:p>
    <w:p w14:paraId="4465BF0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Jehovah was able to look after the sacred ark without the help of any of His creatures (2 Samuel 6:6-7), so His truth is in need of no carnal assistance from us.</w:t>
      </w:r>
    </w:p>
    <w:p w14:paraId="541B579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正如耶和华（Jehovah）能在无需祂任何受造物帮助的情况下看顾那神圣的约柜（撒母耳记下 6:6-7），祂的真理也无需我们任何属肉体的帮助（carnal assistance）。</w:t>
      </w:r>
    </w:p>
    <w:p w14:paraId="54127B2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received without question and believed in with all our hearts.</w:t>
      </w:r>
    </w:p>
    <w:p w14:paraId="3EC0EBD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我们必须毫无疑问地接受祂，并全心相信。</w:t>
      </w:r>
    </w:p>
    <w:p w14:paraId="1C1C750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preached and proclaimed in its entirety without hesitation or reservation.</w:t>
      </w:r>
    </w:p>
    <w:p w14:paraId="127D055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我们必须毫不犹豫或保留地传讲和宣告祂的全部。</w:t>
      </w:r>
    </w:p>
    <w:p w14:paraId="19191D3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so-called Christian apologists have replied to the taunts of infidels by a process of what is termed "toning down" the passage, arguing that it was not little children but young men who were cursed by the prophet and torn to pieces by the bears: but such an effeminate explanation is as senseless as it is needless.</w:t>
      </w:r>
    </w:p>
    <w:p w14:paraId="392633F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某些所谓的基督徒护教者（Christian apologists）对不信者（infidels）的嘲讽所做的回应，是通过一个被称为“淡化”（toning down）经文的过程，辩称被先知咒诅并被熊撕裂的不是小孩子，而是年轻人：但这种软弱无力（effeminate）的解释既毫无意义，也毫无必要。</w:t>
      </w:r>
    </w:p>
    <w:p w14:paraId="6945658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quite agree with Thomas Scott when he says,</w:t>
      </w:r>
    </w:p>
    <w:p w14:paraId="634481C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我们完全同意托马斯·斯科特（Thomas Scott）的说法，他说：</w:t>
      </w:r>
    </w:p>
    <w:p w14:paraId="081B6375">
      <w:pPr>
        <w:pStyle w:val="3"/>
        <w:spacing w:before="290" w:line="286" w:lineRule="auto"/>
        <w:ind w:right="4" w:firstLine="16"/>
        <w:jc w:val="both"/>
        <w:rPr>
          <w:rFonts w:hint="eastAsia" w:ascii="微软雅黑" w:hAnsi="微软雅黑" w:eastAsia="微软雅黑" w:cs="微软雅黑"/>
          <w:sz w:val="30"/>
          <w:szCs w:val="30"/>
        </w:rPr>
      </w:pPr>
    </w:p>
    <w:p w14:paraId="4635674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learned men have endeavored to prove that these offenders were not young children but grown-up persons, and no doubt the word rendered "children" is often used in that sense. The addition, however of the word "little" seems to clearly evince they were not men, but young boys who had been brought up in idolatry and taught to despise the prophets ofthe Lord.</w:t>
      </w:r>
    </w:p>
    <w:p w14:paraId="190C406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有学问的人试图证明这些冒犯者不是幼小的孩子，而是成年人，毫无疑问，被译为‘孩子’的词语常被用于此意。然而，加上‘小’这个词似乎清楚地表明他们不是成人，而是从小在偶像崇拜中长大并被教导藐视耶和华（Lord）先知的男童。”</w:t>
      </w:r>
    </w:p>
    <w:p w14:paraId="4272DCCE">
      <w:pPr>
        <w:pStyle w:val="3"/>
        <w:spacing w:before="290" w:line="286" w:lineRule="auto"/>
        <w:ind w:right="4" w:firstLine="16"/>
        <w:jc w:val="both"/>
        <w:rPr>
          <w:rFonts w:hint="eastAsia" w:ascii="微软雅黑" w:hAnsi="微软雅黑" w:eastAsia="微软雅黑" w:cs="微软雅黑"/>
          <w:sz w:val="30"/>
          <w:szCs w:val="30"/>
        </w:rPr>
      </w:pPr>
    </w:p>
    <w:p w14:paraId="2C823D9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roundly condemn Elisha, saying he should have meekly endured their taunts in silence and that he sinned grievously in cursing them.</w:t>
      </w:r>
    </w:p>
    <w:p w14:paraId="14AE345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另一些人则严厉谴责以利沙（Elisha），说他本应默默地温顺忍受他们的嘲讽，并且他咒诅他们犯了严重的罪。</w:t>
      </w:r>
    </w:p>
    <w:p w14:paraId="31D1AF4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sufficient to point out that his Master deemed otherwise.</w:t>
      </w:r>
    </w:p>
    <w:p w14:paraId="326177F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我们只需指出，他的主（Master）并不这么认为。</w:t>
      </w:r>
    </w:p>
    <w:p w14:paraId="2145353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rebuking His servant, He sent the bears to fulfill his curse, and there is no appeal against His decision.</w:t>
      </w:r>
    </w:p>
    <w:p w14:paraId="4BCA6C3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祂非但没有责备祂的仆人，反而差遣熊去实现他的咒诅（curse），而对祂的决定是无可申诉的。</w:t>
      </w:r>
    </w:p>
    <w:p w14:paraId="164F5528">
      <w:pPr>
        <w:pStyle w:val="3"/>
        <w:spacing w:before="290" w:line="286" w:lineRule="auto"/>
        <w:ind w:right="4" w:firstLine="16"/>
        <w:jc w:val="both"/>
        <w:rPr>
          <w:rFonts w:hint="eastAsia" w:ascii="微软雅黑" w:hAnsi="微软雅黑" w:eastAsia="微软雅黑" w:cs="微软雅黑"/>
          <w:sz w:val="30"/>
          <w:szCs w:val="30"/>
        </w:rPr>
      </w:pPr>
    </w:p>
    <w:p w14:paraId="0792866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Bible teachers have asserted mistakenly that this drastic punishment was necessary because the Old Testament period was governed by the law, but that under New Testament grace, this would not warrant immediate judgment.</w:t>
      </w:r>
    </w:p>
    <w:p w14:paraId="7D06346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一些圣经教师错误地断言，这种严厉的惩罚是必要的，因为旧约时代受律法管辖，但在新约的恩典（grace）之下，这不会招致立即的审判。</w:t>
      </w:r>
    </w:p>
    <w:p w14:paraId="60EC414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such teachers remember that Ananias and Sapphira fell dead as soon as they sinned against the Holy Spirit (Acts 5).</w:t>
      </w:r>
    </w:p>
    <w:p w14:paraId="13898C8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愿这些教师记住，亚拿尼亚（Ananias）和撒非喇（Sapphira）一犯罪得罪圣灵（Holy Spirit），就立刻倒毙（使徒行传 5章）。</w:t>
      </w:r>
    </w:p>
    <w:p w14:paraId="0A8D5C5C">
      <w:pPr>
        <w:pStyle w:val="3"/>
        <w:spacing w:before="290" w:line="286" w:lineRule="auto"/>
        <w:ind w:right="4" w:firstLine="16"/>
        <w:jc w:val="both"/>
        <w:rPr>
          <w:rFonts w:hint="eastAsia" w:ascii="微软雅黑" w:hAnsi="微软雅黑" w:eastAsia="微软雅黑" w:cs="微软雅黑"/>
          <w:sz w:val="30"/>
          <w:szCs w:val="30"/>
        </w:rPr>
      </w:pPr>
    </w:p>
    <w:p w14:paraId="2CAADD9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even now giving the most awe-inspiring and wide-reaching proof of His wrath against those who flout His Law, visiting the earth with sorer judgments than any He has sent since the days of Noah!</w:t>
      </w:r>
    </w:p>
    <w:p w14:paraId="208A860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即使是现在，神（God）仍在展示祂对那些藐视祂律法之人的烈怒（wrath）的最令人敬畏和影响深远的证据，以比祂自从挪亚（Noah）时代以来所降下的任何审判更严厉的审判来惩罚大地！</w:t>
      </w:r>
    </w:p>
    <w:p w14:paraId="70E7817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equally with the Old teaches "it is a righteous thing with God to recompense tribulation to them that trouble you" (2 Thessalonians 1:6).</w:t>
      </w:r>
    </w:p>
    <w:p w14:paraId="13C1A70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新约与旧约同样教导：“神是公义的，祂必以患难报应那加患难给你们的人”（帖撒罗尼迦后书 1:6）。</w:t>
      </w:r>
    </w:p>
    <w:p w14:paraId="4AADCE9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incident before us, God was righteously visiting the sins of the fathers upon the children, as He was by the death of their children also smiting the parents in their tenderest parts.</w:t>
      </w:r>
    </w:p>
    <w:p w14:paraId="7E9E990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在我们面前的事件中，神正义地将父辈的罪孽归到儿女身上，正如祂也藉着他们儿女的死，击打父母最柔弱之处。</w:t>
      </w:r>
    </w:p>
    <w:p w14:paraId="0EF1F3B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almost the end of the Old Testament era we read that Israel "mocked the messengers of God, and despised his words, and misused his prophets, until the wrath of the LORD arose against his people, until there was no remedy" (2 Chronicles 36:16).</w:t>
      </w:r>
    </w:p>
    <w:p w14:paraId="0EB64D8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在旧约时代快结束时，我们读到以色列人“讥笑神的使者，藐视祂的言语，又戏弄祂的先知，直到耶和华的烈怒临到祂的百姓，无法可救”（历代志下 36:16）。</w:t>
      </w:r>
    </w:p>
    <w:p w14:paraId="13F2E47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at Bethel God was giving a warning, a sample of His coming wrath, unless they reformed their ways and treated His servants better.</w:t>
      </w:r>
    </w:p>
    <w:p w14:paraId="401DA86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在此，在伯特利（Bethel），神正在发出警告，预示着祂将临的烈怒，除非他们改过自新，更好地对待祂的仆人。</w:t>
      </w:r>
    </w:p>
    <w:p w14:paraId="133CFCCD">
      <w:pPr>
        <w:pStyle w:val="3"/>
        <w:spacing w:before="290" w:line="286" w:lineRule="auto"/>
        <w:ind w:right="4" w:firstLine="16"/>
        <w:jc w:val="both"/>
        <w:rPr>
          <w:rFonts w:hint="eastAsia" w:ascii="微软雅黑" w:hAnsi="微软雅黑" w:eastAsia="微软雅黑" w:cs="微软雅黑"/>
          <w:sz w:val="30"/>
          <w:szCs w:val="30"/>
        </w:rPr>
      </w:pPr>
    </w:p>
    <w:p w14:paraId="23477B3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the Meaning of the Miracle</w:t>
      </w:r>
    </w:p>
    <w:p w14:paraId="78E752A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第六，神迹的意义</w:t>
      </w:r>
    </w:p>
    <w:p w14:paraId="447FAB53">
      <w:pPr>
        <w:pStyle w:val="3"/>
        <w:spacing w:before="290" w:line="286" w:lineRule="auto"/>
        <w:ind w:right="4" w:firstLine="16"/>
        <w:jc w:val="both"/>
        <w:rPr>
          <w:rFonts w:hint="eastAsia" w:ascii="微软雅黑" w:hAnsi="微软雅黑" w:eastAsia="微软雅黑" w:cs="微软雅黑"/>
          <w:sz w:val="30"/>
          <w:szCs w:val="30"/>
        </w:rPr>
      </w:pPr>
    </w:p>
    <w:p w14:paraId="09CE706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glance it certainly appears that there can be no parallel between the above action of Elisha and that which should characterize the servants of Christ, and many are likely to conclude that it can only be by a wide stretch of imagination or a flagrant wresting of this incident that it can be made to yield anything pertinent for this age.</w:t>
      </w:r>
    </w:p>
    <w:p w14:paraId="1235B3F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乍一看，以利沙的上述行为与基督仆人应有的特征之间，似乎没有任何相似之处，许多人很可能会得出结论，只有通过牵强的想象或公然曲解这一事件，才能从中得出与这个时代相关的任何教训。</w:t>
      </w:r>
    </w:p>
    <w:p w14:paraId="0EFBCF4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must be remembered that we are not looking for a literal counterpart but rather a spiritual application.</w:t>
      </w:r>
    </w:p>
    <w:p w14:paraId="3A7AF8F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但我们必须记住，我们所寻找的不是字面上的对应，而是属灵的应用（spiritual application）。</w:t>
      </w:r>
    </w:p>
    <w:p w14:paraId="5BFFACC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Viewing it thus, our type is solemnly accurate.</w:t>
      </w:r>
    </w:p>
    <w:p w14:paraId="5E115FD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如此来看，我们的预表（type）是庄严而准确的。</w:t>
      </w:r>
    </w:p>
    <w:p w14:paraId="789342E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Ministers ofthe gospel are "unto God a sweet savor of Christ, in them that are saved, and in them that perish: To the one we are the savor of death unto death; and to the other the savor of life unto life" (2 Corinthians 2:14-15).</w:t>
      </w:r>
    </w:p>
    <w:p w14:paraId="6E3FCCC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福音的传道人“在神面前，无论在得救的人身上，或在灭亡的人身上，都有基督馨香之气。在这等人，就作了叫他死而又死的香气；在那等人，就作了叫他活而又活的香气”（哥林多后书 2:14-15）。</w:t>
      </w:r>
    </w:p>
    <w:p w14:paraId="09A4D53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 evangelist has no warrant to anathamatize any who oppose him, but he can point out that they are accursed of God who love not Christ and who obey not His law (1 Corinthians 16:22; Galatians 3:10).</w:t>
      </w:r>
    </w:p>
    <w:p w14:paraId="07C4DC9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福音传道人当然没有权柄去咒诅（anathamatize）任何反对他的人，但他可以指出，那些不爱基督、不顺服祂律法的人，是受神咒诅的（哥林多前书 16:22；加拉太书 3:10）。</w:t>
      </w:r>
    </w:p>
    <w:p w14:paraId="3C71B04D">
      <w:pPr>
        <w:pStyle w:val="3"/>
        <w:spacing w:before="290" w:line="286" w:lineRule="auto"/>
        <w:ind w:right="4" w:firstLine="16"/>
        <w:jc w:val="both"/>
        <w:rPr>
          <w:rFonts w:hint="eastAsia" w:ascii="微软雅黑" w:hAnsi="微软雅黑" w:eastAsia="微软雅黑" w:cs="微软雅黑"/>
          <w:sz w:val="30"/>
          <w:szCs w:val="30"/>
        </w:rPr>
      </w:pPr>
    </w:p>
    <w:p w14:paraId="13AFA50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the Sequel of the Miracle</w:t>
      </w:r>
    </w:p>
    <w:p w14:paraId="406832D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第七，神迹的后续（Sequel）</w:t>
      </w:r>
    </w:p>
    <w:p w14:paraId="4D1ACF08">
      <w:pPr>
        <w:pStyle w:val="3"/>
        <w:spacing w:before="290" w:line="286" w:lineRule="auto"/>
        <w:ind w:right="4" w:firstLine="16"/>
        <w:jc w:val="both"/>
        <w:rPr>
          <w:rFonts w:hint="eastAsia" w:ascii="微软雅黑" w:hAnsi="微软雅黑" w:eastAsia="微软雅黑" w:cs="微软雅黑"/>
          <w:sz w:val="30"/>
          <w:szCs w:val="30"/>
        </w:rPr>
      </w:pPr>
    </w:p>
    <w:p w14:paraId="5B10007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recorded in the closing verse of 2 Kings 2.</w:t>
      </w:r>
    </w:p>
    <w:p w14:paraId="6C28B7B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这记载在列王纪下第2章的最后一节。</w:t>
      </w:r>
    </w:p>
    <w:p w14:paraId="21CC207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went from thence to mount Carmel, and from thence he returned to Samaria."</w:t>
      </w:r>
    </w:p>
    <w:p w14:paraId="1170FAA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“以利沙从那里上迦密山（mount Carmel），又从迦密山回到撒玛利亚（Samaria）。”</w:t>
      </w:r>
    </w:p>
    <w:p w14:paraId="2F854CA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violent death of those children as the outcome of Elisha's malediction, we behold the estating of the prophet's divine authority, the sign of his extraordinary office, and the fulfillment of the prediction that he should "slay" (1 Kings 19:17)!</w:t>
      </w:r>
    </w:p>
    <w:p w14:paraId="0D632AC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在那群孩子因以利沙的咒骂（malediction）而暴毙的事件中，我们看到了先知神圣权柄的确立（estating），是他非凡职分的标志，也是关于他将“杀戮”（列王纪上 19:17）的预言的实现！</w:t>
      </w:r>
    </w:p>
    <w:p w14:paraId="59C465E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his unpleasant experience at Bethel, the prophet went to Carmel, which had been the scene of Elijah's grand testimony to a prayer-answering God (1 Kings 18).</w:t>
      </w:r>
    </w:p>
    <w:p w14:paraId="256A4A2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在伯特利经历了不愉快的遭遇后，先知去了迦密山，那里曾是以利亚（Elijah）对垂听祷告之神做出宏伟见证的场所（列王纪上 18章）。</w:t>
      </w:r>
    </w:p>
    <w:p w14:paraId="7D2FB43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heading for the mount this servant of God intimated his need for the renewing of his strength by communion with the Most High and by meditation upon His holiness and power.</w:t>
      </w:r>
    </w:p>
    <w:p w14:paraId="7A38CA7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这位神的仆人前往迦密山，表明他需要通过与至高者（Most High）交通（communion），并藉着默想（meditation）祂的圣洁和能力来更新他的力量。</w:t>
      </w:r>
    </w:p>
    <w:p w14:paraId="50103A3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Samaria was the country where the apostate portion of Israel dwelt, and by going there, Elisha manifested his readiness to be used of his Master as He saw fit in that dark and difficult field of labor.</w:t>
      </w:r>
    </w:p>
    <w:p w14:paraId="77CF3E5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撒玛利亚是以色列背道（apostate）部分居住的地区，以利沙去那里，表明他乐意被他的主（Master）在那黑暗而艰巨的工作领域中按祂所看为合适的方式使用。</w:t>
      </w:r>
    </w:p>
    <w:p w14:paraId="34B728E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only space left for us to barely mention some of the more outstanding lessons to be drawn from this solemn incident.</w:t>
      </w:r>
    </w:p>
    <w:p w14:paraId="2E7E969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剩下的篇幅只够我们略微提及从这一庄严事件中汲取的一些更突出的教训。</w:t>
      </w:r>
    </w:p>
    <w:p w14:paraId="7552015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"Behold therefore the goodness and severity of God" (Romans 11:22): if the previous miracle exemplified His "goodness," certainly this one demonstrated His "severity," and the one is as truly a divine perfection as the other!</w:t>
      </w:r>
    </w:p>
    <w:p w14:paraId="7510446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首先，“可见神的恩慈和严厉”（罗马书 11:22）：如果前一个神迹（miracle）彰显了祂的“恩慈”（goodness），那么这一个神迹无疑证明了祂的“严厉”（severity），并且前者与后者同样是神圣的完全！</w:t>
      </w:r>
    </w:p>
    <w:p w14:paraId="36A58E92">
      <w:pPr>
        <w:pStyle w:val="3"/>
        <w:spacing w:before="290" w:line="286" w:lineRule="auto"/>
        <w:ind w:right="4" w:firstLine="16"/>
        <w:jc w:val="both"/>
        <w:rPr>
          <w:rFonts w:hint="eastAsia" w:ascii="微软雅黑" w:hAnsi="微软雅黑" w:eastAsia="微软雅黑" w:cs="微软雅黑"/>
          <w:sz w:val="30"/>
          <w:szCs w:val="30"/>
        </w:rPr>
      </w:pPr>
    </w:p>
    <w:p w14:paraId="57250BD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words as well as actions of children, even "little children," are noticed by God! (Proverbs 20:11).</w:t>
      </w:r>
    </w:p>
    <w:p w14:paraId="57EC0E7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第二，孩子，甚至是“小孩子”，他们的言语和行为都受到神的注意！（箴言 20:11）。</w:t>
      </w:r>
    </w:p>
    <w:p w14:paraId="0DFA3CF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be informed of this and warned against showing disrespect to God's servants.</w:t>
      </w:r>
    </w:p>
    <w:p w14:paraId="466966C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应该告知他们这一点，并警告他们不要对神的仆人表现出不敬。</w:t>
      </w:r>
    </w:p>
    <w:p w14:paraId="3C1C5E3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what must have been the grief of those parents when they beheld the mangled bodies of their little ones!</w:t>
      </w:r>
    </w:p>
    <w:p w14:paraId="14DE5F4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第三，当那些父母看到他们小儿女的尸体被撕碎时，他们的悲痛该是多么深重！</w:t>
      </w:r>
    </w:p>
    <w:p w14:paraId="072A527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much greater the anguish of parents in the day of judgment when they witness the everlasting condemnation of their offspring if it has been occasioned by their own negligence and evil example.</w:t>
      </w:r>
    </w:p>
    <w:p w14:paraId="5E2AE04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但如果他们的后代因自己的疏忽和恶劣榜样而被定为永恒的刑罚（everlasting condemnation），父母在审判日亲眼目睹时，他们的痛苦会大得多。</w:t>
      </w:r>
    </w:p>
    <w:p w14:paraId="405E010F">
      <w:pPr>
        <w:pStyle w:val="3"/>
        <w:spacing w:before="290" w:line="286" w:lineRule="auto"/>
        <w:ind w:right="4" w:firstLine="16"/>
        <w:jc w:val="both"/>
        <w:rPr>
          <w:rFonts w:hint="eastAsia" w:ascii="微软雅黑" w:hAnsi="微软雅黑" w:eastAsia="微软雅黑" w:cs="微软雅黑"/>
          <w:sz w:val="30"/>
          <w:szCs w:val="30"/>
        </w:rPr>
      </w:pPr>
    </w:p>
    <w:p w14:paraId="3C701401">
      <w:pPr>
        <w:pStyle w:val="2"/>
        <w:bidi w:val="0"/>
        <w:jc w:val="center"/>
        <w:rPr>
          <w:rFonts w:hint="eastAsia"/>
        </w:rPr>
      </w:pPr>
      <w:r>
        <w:rPr>
          <w:rFonts w:hint="eastAsia"/>
        </w:rPr>
        <w:t>ELISHA'S FOURTH MIRACLE—VALLEY OF DITCHES</w:t>
      </w:r>
    </w:p>
    <w:p w14:paraId="5EE148F3">
      <w:pPr>
        <w:pStyle w:val="2"/>
        <w:bidi w:val="0"/>
        <w:jc w:val="center"/>
        <w:rPr>
          <w:rFonts w:hint="eastAsia"/>
        </w:rPr>
      </w:pPr>
      <w:r>
        <w:rPr>
          <w:rFonts w:hint="eastAsia"/>
        </w:rPr>
        <w:t>以利沙的第四个神迹——挖沟的谷</w:t>
      </w:r>
    </w:p>
    <w:p w14:paraId="2EF0D850">
      <w:pPr>
        <w:pStyle w:val="3"/>
        <w:spacing w:before="290" w:line="286" w:lineRule="auto"/>
        <w:ind w:right="4" w:firstLine="16"/>
        <w:jc w:val="both"/>
        <w:rPr>
          <w:rFonts w:hint="eastAsia" w:ascii="微软雅黑" w:hAnsi="微软雅黑" w:eastAsia="微软雅黑" w:cs="微软雅黑"/>
          <w:sz w:val="30"/>
          <w:szCs w:val="30"/>
        </w:rPr>
      </w:pPr>
    </w:p>
    <w:p w14:paraId="01C4F85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Background of the Miracle</w:t>
      </w:r>
    </w:p>
    <w:p w14:paraId="36C0397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第一，神迹的背景（Background）</w:t>
      </w:r>
    </w:p>
    <w:p w14:paraId="040DA9A6">
      <w:pPr>
        <w:pStyle w:val="3"/>
        <w:spacing w:before="290" w:line="286" w:lineRule="auto"/>
        <w:ind w:right="4" w:firstLine="16"/>
        <w:jc w:val="both"/>
        <w:rPr>
          <w:rFonts w:hint="eastAsia" w:ascii="微软雅黑" w:hAnsi="微软雅黑" w:eastAsia="微软雅黑" w:cs="微软雅黑"/>
          <w:sz w:val="30"/>
          <w:szCs w:val="30"/>
        </w:rPr>
      </w:pPr>
    </w:p>
    <w:p w14:paraId="549FEEA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Pleased the Holy Spirit in this instance to provide a somewhat lengthy and complicated miracle, so it will be wise for us to patiently ponder the account He has given of what led up to and occasioned this exercise of God's wonder-working power.</w:t>
      </w:r>
    </w:p>
    <w:p w14:paraId="6760065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圣灵（Holy Spirit）乐意在这种情况下提供一个稍长且复杂的神迹，因此，明智的做法是我们要耐心默想祂所给出的关于是什么促成和引起了这次神施展奇妙能力（wonder-working power）的记载。</w:t>
      </w:r>
    </w:p>
    <w:p w14:paraId="30A8937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diamond appears to best advantage when placed in a suitable setting, so we are the more enabled to appreciate the works of God when we take note of their connections.</w:t>
      </w:r>
    </w:p>
    <w:p w14:paraId="7F1AC31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正如钻石放在合适的底座上显得最美一样，当我们注意到神的作为的关联时，就更能欣赏祂的工作。</w:t>
      </w:r>
    </w:p>
    <w:p w14:paraId="39653A3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applies equally to His works in creation, in providence, and in grace.</w:t>
      </w:r>
    </w:p>
    <w:p w14:paraId="23AFA21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这同样适用于祂在创造、护理（providence）、和恩典（grace）中的工作。</w:t>
      </w:r>
    </w:p>
    <w:p w14:paraId="43FD7E3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always the losers if we ignore the circumstances which occasion the varied actings of our God.</w:t>
      </w:r>
    </w:p>
    <w:p w14:paraId="59C3D9B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如果我们忽略了引起我们神各种作为的环境，我们总是会遭受损失。</w:t>
      </w:r>
    </w:p>
    <w:p w14:paraId="48FB396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longer and darker the night, the more welcome the morning's light, and the more acute our need and urgent our situation, the more manifest is the hand of Him that relieves and His goodness in ministering to us.</w:t>
      </w:r>
    </w:p>
    <w:p w14:paraId="41FC302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黑夜越长越暗，早晨的光就越受欢迎；我们的需要越迫切，处境越紧急，那位施以援手者的手就越明显，祂施予我们的良善也越明显。</w:t>
      </w:r>
    </w:p>
    <w:p w14:paraId="75E4A3C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 holds good in connection with the Lord's undertaking for our fellows, and if we were not so self-centered we should appreciate and render praise for the one as much as for the other.</w:t>
      </w:r>
    </w:p>
    <w:p w14:paraId="05888C6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同样的原则也适用于主为我们的同胞所做的事，如果我们不那么以自我为中心，我们就应该为祂对别人所行的与为我们所行的一样心存感激和赞美。</w:t>
      </w:r>
    </w:p>
    <w:p w14:paraId="59E776F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Kings 3 we read, "Now Jehoram the son of Ahab began to reign over Israel in Samaria the eighteenth year of Jehoshaphat king of Judah, and reigned twelve years. And he wrought evil in the sight of the LORD; but not like his father, and like his mother: for he put away the image of Baal, that his father had made. Nevertheless he cleaved unto the sins of Jeroboam the son of Nebat, which made Israel to sin; he departed not therefrom" (2 Kings 3:1-3).</w:t>
      </w:r>
    </w:p>
    <w:p w14:paraId="5C930B3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列王纪下第3章中我们读到：“犹大王约沙法（Jehoshaphat）第十八年，亚哈（Ahab）的儿子约兰（Jehoram）在撒玛利亚（Samaria）登基作以色列王，共在位十二年。他行耶和华眼中看为恶的事，但不像他父亲和母亲所行的，因为他除掉他父亲所造巴力（Baal）的柱像。然而，他紧紧追随尼八的儿子耶罗波安（Jeroboam）使以色列人陷于罪中的罪，总不离弃”（列王纪下 3:1-3）。</w:t>
      </w:r>
    </w:p>
    <w:p w14:paraId="3DCB189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Five things are taught us in these verses about that "abominable thing" which God "hates" and which is the cause of all the suffering and sorrow that is in the world, namely, sin.</w:t>
      </w:r>
    </w:p>
    <w:p w14:paraId="47ACC9B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这些经文教导了我们关于神所“恨恶”并造成世上一切苦难和悲伤的那“可憎之事”——即罪恶的五件事。</w:t>
      </w:r>
    </w:p>
    <w:p w14:paraId="6E69FEC8">
      <w:pPr>
        <w:pStyle w:val="3"/>
        <w:spacing w:before="290" w:line="286" w:lineRule="auto"/>
        <w:ind w:right="4" w:firstLine="16"/>
        <w:jc w:val="both"/>
        <w:rPr>
          <w:rFonts w:hint="eastAsia" w:ascii="微软雅黑" w:hAnsi="微软雅黑" w:eastAsia="微软雅黑" w:cs="微软雅黑"/>
          <w:sz w:val="30"/>
          <w:szCs w:val="30"/>
        </w:rPr>
      </w:pPr>
    </w:p>
    <w:p w14:paraId="064E083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personally observes our wrongdoing. It was "in the sight of the LORD" that the guilty deeds of Jehoram were performed.</w:t>
      </w:r>
    </w:p>
    <w:p w14:paraId="1B90C0CE">
      <w:pPr>
        <w:pStyle w:val="3"/>
        <w:spacing w:before="290" w:line="286" w:lineRule="auto"/>
        <w:ind w:right="4" w:firstLine="16"/>
        <w:jc w:val="both"/>
        <w:rPr>
          <w:rFonts w:hint="eastAsia" w:ascii="微软雅黑" w:hAnsi="微软雅黑" w:eastAsia="微软雅黑" w:cs="微软雅黑"/>
          <w:sz w:val="30"/>
          <w:szCs w:val="30"/>
        </w:rPr>
      </w:pPr>
    </w:p>
    <w:p w14:paraId="3103340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神（God）亲自察看我们的恶行。约兰的犯罪行为是“在耶和华眼前”进行的。</w:t>
      </w:r>
    </w:p>
    <w:p w14:paraId="3482423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evil doing is perpetrated secretly and under cover of darkness, supposing none are witness.</w:t>
      </w:r>
    </w:p>
    <w:p w14:paraId="45BDBAD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多少恶行是在暗中和黑夜的掩盖下犯下的，以为无人目睹。</w:t>
      </w:r>
    </w:p>
    <w:p w14:paraId="4FD25BD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evildoing may be concealed from human gaze, it cannot be hidden from the omnipresent One, for "The eyes of the LORD are in every place (by night as well as by day), beholding the evil and the good" (Proverbs 15:3).</w:t>
      </w:r>
    </w:p>
    <w:p w14:paraId="5916B25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但恶行虽然可以瞒过人的视线，却不能向那位无所不在者（omnipresent One）隐藏，因为“耶和华的眼目无处不在（夜间如同白昼），恶人善人，祂都鉴察”（箴言 15:3）。</w:t>
      </w:r>
    </w:p>
    <w:p w14:paraId="14EE1D6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curb this ought to place on us.</w:t>
      </w:r>
    </w:p>
    <w:p w14:paraId="7760337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这对我们应该构成何等的约束。</w:t>
      </w:r>
    </w:p>
    <w:p w14:paraId="2AF68705">
      <w:pPr>
        <w:pStyle w:val="3"/>
        <w:spacing w:before="290" w:line="286" w:lineRule="auto"/>
        <w:ind w:right="4" w:firstLine="16"/>
        <w:jc w:val="both"/>
        <w:rPr>
          <w:rFonts w:hint="eastAsia" w:ascii="微软雅黑" w:hAnsi="微软雅黑" w:eastAsia="微软雅黑" w:cs="微软雅黑"/>
          <w:sz w:val="30"/>
          <w:szCs w:val="30"/>
        </w:rPr>
      </w:pPr>
    </w:p>
    <w:p w14:paraId="52B4C8D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records our evil deeds. Here is a clear case in point. The evil which Jehoram wrought in the sight of the Lord is set down against him, likewise that of his parents before him, and further back still "the sin of Jeroboam."</w:t>
      </w:r>
    </w:p>
    <w:p w14:paraId="610B111F">
      <w:pPr>
        <w:pStyle w:val="3"/>
        <w:spacing w:before="290" w:line="286" w:lineRule="auto"/>
        <w:ind w:right="4" w:firstLine="16"/>
        <w:jc w:val="both"/>
        <w:rPr>
          <w:rFonts w:hint="eastAsia" w:ascii="微软雅黑" w:hAnsi="微软雅黑" w:eastAsia="微软雅黑" w:cs="微软雅黑"/>
          <w:sz w:val="30"/>
          <w:szCs w:val="30"/>
        </w:rPr>
      </w:pPr>
    </w:p>
    <w:p w14:paraId="39E19A0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神记录我们的恶行。这里就是一个明显的例子。约兰在耶和华眼前所行的恶被记录下来，他的父母在他之前的恶也是如此，甚至更早以前“耶罗波安的罪”也是如此。</w:t>
      </w:r>
    </w:p>
    <w:p w14:paraId="6DD22DC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Unspeakably solemn is this: God not only observes but registers against men every infraction of His Law.</w:t>
      </w:r>
    </w:p>
    <w:p w14:paraId="542F55C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这是难以言喻的庄严：神不仅观察，而且记录下人每一次对祂律法的违犯。</w:t>
      </w:r>
    </w:p>
    <w:p w14:paraId="5FC1763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commit iniquity and think little or nothing of it, but the very One who shall yet judge them has noted the same against them.</w:t>
      </w:r>
    </w:p>
    <w:p w14:paraId="0A2D6B0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他们犯下不义，却不以为意，但那位终将审判他们的，却已将这些记录在案。</w:t>
      </w:r>
    </w:p>
    <w:p w14:paraId="7965C09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all be forgotten by them, but nothing shall fade from what God has written.</w:t>
      </w:r>
    </w:p>
    <w:p w14:paraId="530CE2B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他们可能已经将这一切遗忘，但神所写的绝不会磨灭。</w:t>
      </w:r>
    </w:p>
    <w:p w14:paraId="7C00594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dead, both small and great, stand before Him, the "books" will be opened, and they will be "judged out of those things which were written in the books, according to their works" (Rev. 20:12).</w:t>
      </w:r>
    </w:p>
    <w:p w14:paraId="2D4BCA6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当死了的人，无论大小，都站在祂面前时，“案卷”（books）就会展开，他们将“照着案卷所记载的，照着他们所行的受审判”（启示录 20:12）。</w:t>
      </w:r>
    </w:p>
    <w:p w14:paraId="269850B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reader, there is only one possible way of escape from receiving the awful wages of your sins, and that is to throw down the weapons of your warfare against God, cast yourself at the脚feet of Christ as a guilty sinner, put your trust in His redeeming and cleansing blood.</w:t>
      </w:r>
    </w:p>
    <w:p w14:paraId="5FA7A96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我的读者，只有一种可能的途径可以逃脱领受你罪恶的可怕报应（wages），那就是放下你与神争战的武器，以一个有罪的罪人身份俯伏在基督的脚下，信靠祂救赎和洁净的宝血。</w:t>
      </w:r>
    </w:p>
    <w:p w14:paraId="157870B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God will say, "I have blotted out, as a thick cloud, your transgressions" (Isaiah 44:22).</w:t>
      </w:r>
    </w:p>
    <w:p w14:paraId="7CF3852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那时神会说：“我涂抹了你的过犯，像厚云消散”（以赛亚书 44:22）。</w:t>
      </w:r>
    </w:p>
    <w:p w14:paraId="7804B74E">
      <w:pPr>
        <w:pStyle w:val="3"/>
        <w:spacing w:before="290" w:line="286" w:lineRule="auto"/>
        <w:ind w:right="4" w:firstLine="16"/>
        <w:jc w:val="both"/>
        <w:rPr>
          <w:rFonts w:hint="eastAsia" w:ascii="微软雅黑" w:hAnsi="微软雅黑" w:eastAsia="微软雅黑" w:cs="微软雅黑"/>
          <w:sz w:val="30"/>
          <w:szCs w:val="30"/>
        </w:rPr>
      </w:pPr>
    </w:p>
    <w:p w14:paraId="1ED1CAE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recognizes degrees in evildoing. Jehoram displeased the Lord; yet it is said, "but not like his father, and like his mother."</w:t>
      </w:r>
    </w:p>
    <w:p w14:paraId="0BB88AD2">
      <w:pPr>
        <w:pStyle w:val="3"/>
        <w:spacing w:before="290" w:line="286" w:lineRule="auto"/>
        <w:ind w:right="4" w:firstLine="16"/>
        <w:jc w:val="both"/>
        <w:rPr>
          <w:rFonts w:hint="eastAsia" w:ascii="微软雅黑" w:hAnsi="微软雅黑" w:eastAsia="微软雅黑" w:cs="微软雅黑"/>
          <w:sz w:val="30"/>
          <w:szCs w:val="30"/>
        </w:rPr>
      </w:pPr>
    </w:p>
    <w:p w14:paraId="259AA66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神承认作恶的程度。约兰惹主不悦；但经文说，“但不像他父亲和母亲所行的。”</w:t>
      </w:r>
    </w:p>
    <w:p w14:paraId="5AB7705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declared to Pilate, "he [Judas] that delivered me unto you has the greater sin" (John 19:11).</w:t>
      </w:r>
    </w:p>
    <w:p w14:paraId="22D9587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基督向彼拉多（Pilate）宣告：“把我交给你的那人（犹大）罪更重了”（约翰福音 19:11）。</w:t>
      </w:r>
    </w:p>
    <w:p w14:paraId="33E63AD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are told, "He who despised Moses' law died without mercy under two or three witnesses: Of how much sorer punishment, suppose you, shall he be thought worthy, who has trodden under foot the Son of God" (Hebrews 10:28-29).</w:t>
      </w:r>
    </w:p>
    <w:p w14:paraId="267696B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我们又被告知：“人干犯摩西的律法，凭两三个见证人，尚且不得怜恤而死；何况人践踏神的儿子，你们想，祂该受多么重（sorer）的惩罚呢”（希伯来书 10:28-29）。</w:t>
      </w:r>
    </w:p>
    <w:p w14:paraId="4E8135E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who ignore this principle and suppose that since they are sinners it makes no difference how much wickedness they commit.</w:t>
      </w:r>
    </w:p>
    <w:p w14:paraId="66F0DBD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有很多人忽略了这一原则，认为既然他们是罪人，无论犯多少罪都没有关系。</w:t>
      </w:r>
    </w:p>
    <w:p w14:paraId="47538B1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madly argue, "I might as well be hung for a sheep as a lamb," but are only treasuring up unto themselves wrath against the day of wrath (Romans 2:5), for "every transgression and disobedience" will yet receive "a just recompense of reward" (Hebrews 2:2).</w:t>
      </w:r>
    </w:p>
    <w:p w14:paraId="087D9E5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他们疯狂地辩称，“反正都是死，不如犯得更大些”，但他们只是为自己积蓄忿怒，等到神震怒的日子（罗马书 2:5），因为“一切过犯和悖逆”终将得到“应得的报应”（希伯来书 2:2）。</w:t>
      </w:r>
    </w:p>
    <w:p w14:paraId="24974841">
      <w:pPr>
        <w:pStyle w:val="3"/>
        <w:spacing w:before="290" w:line="286" w:lineRule="auto"/>
        <w:ind w:right="4" w:firstLine="16"/>
        <w:jc w:val="both"/>
        <w:rPr>
          <w:rFonts w:hint="eastAsia" w:ascii="微软雅黑" w:hAnsi="微软雅黑" w:eastAsia="微软雅黑" w:cs="微软雅黑"/>
          <w:sz w:val="30"/>
          <w:szCs w:val="30"/>
        </w:rPr>
      </w:pPr>
    </w:p>
    <w:p w14:paraId="4D9A664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observes whether our reformation is partial or complete. This comes out in the fact that we are told Jehoram "put away the image [or 'statue'] that his father had made," but he did not destroy it, and a few years later Baal worship was restored.</w:t>
      </w:r>
    </w:p>
    <w:p w14:paraId="371FC28F">
      <w:pPr>
        <w:pStyle w:val="3"/>
        <w:spacing w:before="290" w:line="286" w:lineRule="auto"/>
        <w:ind w:right="4" w:firstLine="16"/>
        <w:jc w:val="both"/>
        <w:rPr>
          <w:rFonts w:hint="eastAsia" w:ascii="微软雅黑" w:hAnsi="微软雅黑" w:eastAsia="微软雅黑" w:cs="微软雅黑"/>
          <w:sz w:val="30"/>
          <w:szCs w:val="30"/>
        </w:rPr>
      </w:pPr>
    </w:p>
    <w:p w14:paraId="3D7BA8D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神察看我们的革新（reformation）是部分性的还是彻底的。这体现在我们被告知约兰“除掉他父亲所造巴力（Baal）的柱像（image [or 'statue']）”，但他没有将其摧毁，几年后巴力崇拜又被恢复了。</w:t>
      </w:r>
    </w:p>
    <w:p w14:paraId="1DA73F9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 touching this matter was plain: "you shall utterly overthrow them, and quite break down their images" (Exodus 23:24).</w:t>
      </w:r>
    </w:p>
    <w:p w14:paraId="35FFC79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神关于此事的圣言是明确的：“你...总要彻底倾覆他们，全然打碎他们的偶像”（出埃及记 23:24）。</w:t>
      </w:r>
    </w:p>
    <w:p w14:paraId="0AFE9D0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must be dealt with by no unsparing hand, and when we resolve to break away, we must burn our bridges behind us or they are likely to prove an irresistible temptation to return to our former ways.</w:t>
      </w:r>
    </w:p>
    <w:p w14:paraId="3DE72D0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对罪恶必须毫不留情地处理，当我们决定决裂时，我们必须烧掉身后的桥梁，否则它们很可能成为一种无法抗拒的诱惑，使我们重返旧路。</w:t>
      </w:r>
    </w:p>
    <w:p w14:paraId="5DB2FEB1">
      <w:pPr>
        <w:pStyle w:val="3"/>
        <w:spacing w:before="290" w:line="286" w:lineRule="auto"/>
        <w:ind w:right="4" w:firstLine="16"/>
        <w:jc w:val="both"/>
        <w:rPr>
          <w:rFonts w:hint="eastAsia" w:ascii="微软雅黑" w:hAnsi="微软雅黑" w:eastAsia="微软雅黑" w:cs="微软雅黑"/>
          <w:sz w:val="30"/>
          <w:szCs w:val="30"/>
        </w:rPr>
      </w:pPr>
    </w:p>
    <w:p w14:paraId="23CE281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duly notes our continuance in sin. Here it is recorded that Jehoram not only "cleaved unto the sins of Jeroboam" but also that "he departed not therefrom" which greatly aggravated his guilt.</w:t>
      </w:r>
    </w:p>
    <w:p w14:paraId="74BC7E09">
      <w:pPr>
        <w:pStyle w:val="3"/>
        <w:spacing w:before="290" w:line="286" w:lineRule="auto"/>
        <w:ind w:right="4" w:firstLine="16"/>
        <w:jc w:val="both"/>
        <w:rPr>
          <w:rFonts w:hint="eastAsia" w:ascii="微软雅黑" w:hAnsi="微软雅黑" w:eastAsia="微软雅黑" w:cs="微软雅黑"/>
          <w:sz w:val="30"/>
          <w:szCs w:val="30"/>
        </w:rPr>
      </w:pPr>
    </w:p>
    <w:p w14:paraId="61451BD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神认真记录我们持续犯罪的行为。这里记载约兰不仅“紧紧追随耶罗波安的罪”，而且“总不离弃”，这极大地加重了他的罪孽。</w:t>
      </w:r>
    </w:p>
    <w:p w14:paraId="6749EBF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enter upon a course of wrongdoing is horrible wickedness, but to deliberately persevere in it is much worse.</w:t>
      </w:r>
    </w:p>
    <w:p w14:paraId="0926904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走上犯罪的道路是可怕的邪恶，但故意坚持下去则糟得多。</w:t>
      </w:r>
    </w:p>
    <w:p w14:paraId="18C05E1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few heed that word "break off your sins by righteousness" (Daniel 4:27).</w:t>
      </w:r>
    </w:p>
    <w:p w14:paraId="7D18052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很少有人听从“你要以公义断绝你的罪”（但以理书 4:27）这句话。</w:t>
      </w:r>
    </w:p>
    <w:p w14:paraId="36D3C8F6">
      <w:pPr>
        <w:pStyle w:val="3"/>
        <w:spacing w:before="290" w:line="286" w:lineRule="auto"/>
        <w:ind w:right="4" w:firstLine="16"/>
        <w:jc w:val="both"/>
        <w:rPr>
          <w:rFonts w:hint="eastAsia" w:ascii="微软雅黑" w:hAnsi="微软雅黑" w:eastAsia="微软雅黑" w:cs="微软雅黑"/>
          <w:sz w:val="30"/>
          <w:szCs w:val="30"/>
        </w:rPr>
      </w:pPr>
    </w:p>
    <w:p w14:paraId="31811B7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Mesha king of Moab was a sheep-master, and rendered unto the king of Israel an hundred thousand lambs, and an hundred thousand rams, with the wool. But it came to pass, when Ahab was dead, that the king of Moab rebelled against the king of Israel" (2 Kings 3:4-5).</w:t>
      </w:r>
    </w:p>
    <w:p w14:paraId="3A7DE96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“摩押王米沙（Mesha）是牧羊的人，每年给以色列王进贡十万只羊羔的毛和十万只公绵羊。亚哈（Ahab）死后，摩押王就背叛了以色列王”（列王纪下 3:4-5）。</w:t>
      </w:r>
    </w:p>
    <w:p w14:paraId="7930EB7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fulfillment of Balaam's prophecy (Numbers 24:17) David had conquered the Moabites.</w:t>
      </w:r>
    </w:p>
    <w:p w14:paraId="261BC8A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为应验巴兰（Balaam）的预言（民数记 24:17），大卫（David）征服了摩押人（Moabites）。</w:t>
      </w:r>
    </w:p>
    <w:p w14:paraId="25B5D0C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became his "servants" (2 Samuel 8:2), and they continued in subjection to the kingdom of Israel until the time of its division, when their vassalage and tribute was transferred to the kings of Israel, as those of Edom remained to the kings of Judah.</w:t>
      </w:r>
    </w:p>
    <w:p w14:paraId="111924A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他们成了他的“仆人”（撒母耳记下 8:2），并继续臣服于以色列国，直到王国分裂，他们的附庸地位（vassalage）和贡品转交给以色列的君王，正如以东人（Edom）仍归犹大（Judah）的君王一样。</w:t>
      </w:r>
    </w:p>
    <w:p w14:paraId="516BA75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upon the death of Ahab they revolted.</w:t>
      </w:r>
    </w:p>
    <w:p w14:paraId="78E8F79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但亚哈死后，他们就背叛了。</w:t>
      </w:r>
    </w:p>
    <w:p w14:paraId="6FE7850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divine Providence crossing His sons in their affairs.</w:t>
      </w:r>
    </w:p>
    <w:p w14:paraId="1C9924C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在这里，我们看到神的护理（Providence）在祂的儿子的事务中对他们施加阻力（crossing）。</w:t>
      </w:r>
    </w:p>
    <w:p w14:paraId="150EDD6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rebellion on the part of Moab should be regarded in the light of "When a man's ways please the LORD, he makes even his enemies to be at peace with him" (Proverbs 16:7); but when our ways displease Him, evil from every quarter menaces us.</w:t>
      </w:r>
    </w:p>
    <w:p w14:paraId="7F6329F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摩押的这次叛乱应该被视为“人所行的，若蒙耶和华喜悦，耶和华也使他的仇敌与他和好”（箴言 16:7）的光照；但当我们的行为不讨祂喜悦时，来自四面八方的邪恶就会威胁我们。</w:t>
      </w:r>
    </w:p>
    <w:p w14:paraId="540F6BC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Temporal as well as spiritual prosperity depends entirely on God's blessing.</w:t>
      </w:r>
    </w:p>
    <w:p w14:paraId="2A34BCB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属世（Temporal）和属灵（spiritual）的昌盛完全取决于神的赐福。</w:t>
      </w:r>
    </w:p>
    <w:p w14:paraId="00DD3DC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His hand more plainly apparent, God frequently punishes the wicked after the manner of their sins.</w:t>
      </w:r>
    </w:p>
    <w:p w14:paraId="481085B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为了更清楚地显明祂的手，神经常按照恶人犯罪的方式来惩罚他们。</w:t>
      </w:r>
    </w:p>
    <w:p w14:paraId="2214628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so to Ahab's sons: they had turned from the Lord, and Moab was moved to rebel against them.</w:t>
      </w:r>
    </w:p>
    <w:p w14:paraId="2463957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祂对亚哈的儿子们就是如此：他们离弃了主，摩押就被感动起来反叛他们。</w:t>
      </w:r>
    </w:p>
    <w:p w14:paraId="221C31CB">
      <w:pPr>
        <w:pStyle w:val="3"/>
        <w:spacing w:before="290" w:line="286" w:lineRule="auto"/>
        <w:ind w:right="4" w:firstLine="16"/>
        <w:jc w:val="both"/>
        <w:rPr>
          <w:rFonts w:hint="eastAsia" w:ascii="微软雅黑" w:hAnsi="微软雅黑" w:eastAsia="微软雅黑" w:cs="微软雅黑"/>
          <w:sz w:val="30"/>
          <w:szCs w:val="30"/>
        </w:rPr>
      </w:pPr>
    </w:p>
    <w:p w14:paraId="04B3534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ponder this incident we are made to realize that there is no new thing under the sun.</w:t>
      </w:r>
    </w:p>
    <w:p w14:paraId="4633A51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当我们默想这一事件时，我们意识到日光之下并无新事。</w:t>
      </w:r>
    </w:p>
    <w:p w14:paraId="7FF0B03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Discontent, strife, jealousies, and blood-shedding have characterized the relations of one nation to另一other all through history.</w:t>
      </w:r>
    </w:p>
    <w:p w14:paraId="1C2D3F9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不满、纷争、嫉妒和流血事件贯穿历史，一直是各国之间关系的特征。</w:t>
      </w:r>
    </w:p>
    <w:p w14:paraId="56CA4DE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mutual respect and peace, "living in malice and envy, hateful, and hating one another" (Titus 3:3) have marked them all through the years.</w:t>
      </w:r>
    </w:p>
    <w:p w14:paraId="2E83708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历年来，取代互相尊重与和平的，是“活在恶毒、嫉妒、可恨、互相憎恨”（提多书 3:3）的状态。</w:t>
      </w:r>
    </w:p>
    <w:p w14:paraId="6521779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aptly were the great empires of antiquity symbolized by "four great beasts" (Daniel 7:3)—wild, ferocious, and cruel ones, at that!</w:t>
      </w:r>
    </w:p>
    <w:p w14:paraId="5435465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古代的各大帝国被“四只大兽”（但以理书 7:3）所象征是多么贴切——而且是野蛮、凶猛、残忍的兽！</w:t>
      </w:r>
    </w:p>
    <w:p w14:paraId="2018C7F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depravity is a solemn reality, and neither education nor legislation can eradicate or sublimate it.</w:t>
      </w:r>
    </w:p>
    <w:p w14:paraId="4CBDACE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人类的堕落（Human depravity）是一个庄严的事实，教育或立法都不能根除或升华它。</w:t>
      </w:r>
    </w:p>
    <w:p w14:paraId="231108B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are the ruling powers to do?</w:t>
      </w:r>
    </w:p>
    <w:p w14:paraId="649BC2D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那么，统治权力（ruling powers）该怎么做呢？</w:t>
      </w:r>
    </w:p>
    <w:p w14:paraId="070E8BA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Deal with it with a firm hand: "For rulers are not a terror to good works, but to the evil . . . He bears not the sword in vain: for he [the governmental and civil ruler] is the minister of God [to maintain law and order], a revenger [to enforce law and order]... upon him that does evil" (Romans 13:4).</w:t>
      </w:r>
    </w:p>
    <w:p w14:paraId="449E890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要用坚定的手来处理：“因为官长不是叫行善的惧怕，乃是叫作恶的惧怕…祂佩剑不是徒然的；因为祂（治理和民政统治者）是神的用人（minister of God）［维护法律和秩序］，是伸冤的（revenger）[执行法律和秩序]…刑罚那作恶的”（罗马书 13:4）。</w:t>
      </w:r>
    </w:p>
    <w:p w14:paraId="225E2B75">
      <w:pPr>
        <w:pStyle w:val="3"/>
        <w:spacing w:before="290" w:line="286" w:lineRule="auto"/>
        <w:ind w:right="4" w:firstLine="16"/>
        <w:jc w:val="both"/>
        <w:rPr>
          <w:rFonts w:hint="eastAsia" w:ascii="微软雅黑" w:hAnsi="微软雅黑" w:eastAsia="微软雅黑" w:cs="微软雅黑"/>
          <w:sz w:val="30"/>
          <w:szCs w:val="30"/>
        </w:rPr>
      </w:pPr>
    </w:p>
    <w:p w14:paraId="3D9B123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came to pass, when Ahab was dead, that the king of Moab rebelled against the king of Israel."</w:t>
      </w:r>
    </w:p>
    <w:p w14:paraId="17F3FD4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“但亚哈死后，摩押王就背叛了以色列王。”</w:t>
      </w:r>
    </w:p>
    <w:p w14:paraId="6FE2156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Moabites were the descendants of the son which Lot had by his elder daughter.</w:t>
      </w:r>
    </w:p>
    <w:p w14:paraId="51DBCDD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摩押人是罗得（Lot）与他大女儿所生儿子的后代。</w:t>
      </w:r>
    </w:p>
    <w:p w14:paraId="23A1C31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occupied a territory to the southeast of Judah and east of the Red Sea.</w:t>
      </w:r>
    </w:p>
    <w:p w14:paraId="3217B84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他们占据了犹大东南、红海以东的一片领土。</w:t>
      </w:r>
    </w:p>
    <w:p w14:paraId="234157A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 strong and fierce people—"the mighty men of Moab" (Exodus 15:15).</w:t>
      </w:r>
    </w:p>
    <w:p w14:paraId="55F953E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他们是一支强大而凶猛的民族——“摩押的英雄”（出埃及记 15:15）。</w:t>
      </w:r>
    </w:p>
    <w:p w14:paraId="05FB33C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Balak, who sent for Balaam to curse Israel, was one of their kings.</w:t>
      </w:r>
    </w:p>
    <w:p w14:paraId="43F3CC6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曾派人请巴兰（Balaam）来咒诅以色列的巴勒（Balak），就是他们的王之一。</w:t>
      </w:r>
    </w:p>
    <w:p w14:paraId="34DE4CD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proselytes they were barred from entering the congregation of the Lord unto the tenth generation.</w:t>
      </w:r>
    </w:p>
    <w:p w14:paraId="11DE8B2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即使是归信者（proselytes），他们也被禁止进入耶和华的会直到第十代。</w:t>
      </w:r>
    </w:p>
    <w:p w14:paraId="519C03B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idolaters (1 Kings 11:33).</w:t>
      </w:r>
    </w:p>
    <w:p w14:paraId="15E23A1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他们是拜偶像的人（列王纪上 11:33）。</w:t>
      </w:r>
    </w:p>
    <w:p w14:paraId="104350D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at least a hundred and fifty years they had apparently paid a heavy annual tribute, but upon the death of Ahab they had decided to throw off the轭yoke and be fined no further.</w:t>
      </w:r>
    </w:p>
    <w:p w14:paraId="5A241FD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他们显然已经缴纳了至少一百五十年的沉重年贡，但在亚哈死后，他们决定挣脱轭（yoke），不再受罚。</w:t>
      </w:r>
    </w:p>
    <w:p w14:paraId="1D6F29B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king Jehoram went out of Samaria the same time, and numbered all Israel" (2 Kings 3:6).</w:t>
      </w:r>
    </w:p>
    <w:p w14:paraId="151719C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“于是，约兰王当时出撒玛利亚，数点以色列众人”（列王纪下 3:6）。</w:t>
      </w:r>
    </w:p>
    <w:p w14:paraId="380C336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turning to the Lord for counsel and help.</w:t>
      </w:r>
    </w:p>
    <w:p w14:paraId="182F7A5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他没有转向主寻求谋略和帮助。</w:t>
      </w:r>
    </w:p>
    <w:p w14:paraId="4BCCFB5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One who had given David success and brought the Moabites into subjection, and Jehoram should have turned to Him now that they rebelled.</w:t>
      </w:r>
    </w:p>
    <w:p w14:paraId="6863BF9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祂是那位曾赐给大卫成功并使摩押人臣服的神，既然他们叛变，约兰现在本应转向祂。</w:t>
      </w:r>
    </w:p>
    <w:p w14:paraId="520563B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was a stranger to Jehovah; nor did he consult the priests of the calves, so apparently he had no confidence in them either.</w:t>
      </w:r>
    </w:p>
    <w:p w14:paraId="4D6289E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但他对耶和华（Jehovah）很陌生；他也没有求问那金牛犊的祭司，所以显然他也不信任他们。</w:t>
      </w:r>
    </w:p>
    <w:p w14:paraId="09757A9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sad is the case of the unregenerate in the hour of need; no divine comforter in sorrow, no unerring counselor in perplexity, no sure refuge when danger menaces them.</w:t>
      </w:r>
    </w:p>
    <w:p w14:paraId="0D14B2D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未重生之人（unregenerate）在急需时的处境多么可悲；悲伤时没有神圣的安慰者（divine comforter），困惑时没有万无一失的谋士，危险临近时没有确定的避难所。</w:t>
      </w:r>
    </w:p>
    <w:p w14:paraId="3D50AAA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men lose even in this life by turning their backs upon the One who gave them being.</w:t>
      </w:r>
    </w:p>
    <w:p w14:paraId="3E071DE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人背弃那位赐予他们生命的主，即使在今生也会失去多少。</w:t>
      </w:r>
    </w:p>
    <w:p w14:paraId="05BCBC3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less than spiritual madness can account for the folly of those who "observe lying vanities" and "forsake their own mercies" (Jon. 2:8).</w:t>
      </w:r>
    </w:p>
    <w:p w14:paraId="2251799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只有属灵的疯狂才能解释那些“顾念虚妄之神”（observe lying vanities）和“离弃自己的恩典”（forsake their own mercies）之人的愚昧（约拿书 2:8）。</w:t>
      </w:r>
    </w:p>
    <w:p w14:paraId="48A91C6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Jonah had to learn that lesson in a hard school.</w:t>
      </w:r>
    </w:p>
    <w:p w14:paraId="379C9AA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约拿（Jonah）不得不在一所艰苦的学校里学习这个教训。</w:t>
      </w:r>
    </w:p>
    <w:p w14:paraId="6F28426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 vast majority of our fellows never learn it, as they ultimately discover to their eternal undoing.</w:t>
      </w:r>
    </w:p>
    <w:p w14:paraId="3DC094C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唉，我们绝大多数同胞从未学到它，他们最终发现这对他们是永远的败坏。</w:t>
      </w:r>
    </w:p>
    <w:p w14:paraId="51EA66A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that be the case with you, my reader?</w:t>
      </w:r>
    </w:p>
    <w:p w14:paraId="401E56F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我的读者，你会是这种情况吗？</w:t>
      </w:r>
    </w:p>
    <w:p w14:paraId="054FAAB8">
      <w:pPr>
        <w:pStyle w:val="3"/>
        <w:spacing w:before="290" w:line="286" w:lineRule="auto"/>
        <w:ind w:right="4" w:firstLine="16"/>
        <w:jc w:val="both"/>
        <w:rPr>
          <w:rFonts w:hint="eastAsia" w:ascii="微软雅黑" w:hAnsi="微软雅黑" w:eastAsia="微软雅黑" w:cs="微软雅黑"/>
          <w:sz w:val="30"/>
          <w:szCs w:val="30"/>
        </w:rPr>
      </w:pPr>
    </w:p>
    <w:p w14:paraId="18A6DF3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went and sent to Jehoshaphat the king of Judah, saying, The king of Moab has rebelled against me: will you go with me against Moab to battle?" (2 Kings 3:7).</w:t>
      </w:r>
    </w:p>
    <w:p w14:paraId="6B1B412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“他去了，差人去见犹大王约沙法（Jehoshaphat），说：摩押王背叛我，你肯同我去攻打摩押吗？”（列王纪下 3:7）。</w:t>
      </w:r>
    </w:p>
    <w:p w14:paraId="09405F5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Thomas Scott and Matthew Henry suppose that it was merely a political move on the part of Jehoram when he "put away the image of Baal that his father had made."</w:t>
      </w:r>
    </w:p>
    <w:p w14:paraId="0247137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托马斯·斯科特（Thomas Scott）和马太·亨利（Matthew Henry）都认为，约兰“除掉他父亲所造巴力的柱像”仅仅是出于政治动机。</w:t>
      </w:r>
    </w:p>
    <w:p w14:paraId="171F63B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this external reformation was designed to pave the way for obtaining the help of Jehoshaphat, who was a God-fearing, though somewhat vacillating, man.</w:t>
      </w:r>
    </w:p>
    <w:p w14:paraId="7195F1A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他们认为这种外在的革新（reformation）是为了铺路，好获得约沙法的帮助，约沙法是一个敬畏神，但多少有些摇摆不定的人。</w:t>
      </w:r>
    </w:p>
    <w:p w14:paraId="05A5204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Elisha to him in verses 2 Kings 3:13-14 certainly seem to confirm this view, for the servant of God made it clear that he was not deceived by such a device and addressed him as one who acted the part of a hypocrite.</w:t>
      </w:r>
    </w:p>
    <w:p w14:paraId="7BF9336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以利沙在列王纪下 3:13-14对约沙法所说的话似乎确实证实了这一观点，因为这位神的仆人明确表示他没有被这种手段所欺骗，并将他视为一个扮演伪君子（hypocrite）角色的人。</w:t>
      </w:r>
    </w:p>
    <w:p w14:paraId="70AAF89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Any student of history is well aware that many religious improvements have been granted by governments simply from what is termed "state policy" rather than from spiritual convictions or a genuine desire to promote the glory of God.</w:t>
      </w:r>
    </w:p>
    <w:p w14:paraId="59C971F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任何历史的学生都深知，许多宗教上的改善是由政府批准的，但仅仅是出于所谓的“国家政策”，而非出于属灵的信念（spiritual convictions）或促进神荣耀的真诚愿望。</w:t>
      </w:r>
    </w:p>
    <w:p w14:paraId="79769CD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One who looks on the heart knows the real motives behind much that appears fair on the surface.</w:t>
      </w:r>
    </w:p>
    <w:p w14:paraId="2C02773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只有那位察看人心的主，才知道许多表面上看起来不错的事情背后的真正动机。</w:t>
      </w:r>
    </w:p>
    <w:p w14:paraId="4BAB832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I will go up: I am as you are, my people as your people, and my horses as your horses" (2 Kings 3:7).</w:t>
      </w:r>
    </w:p>
    <w:p w14:paraId="06EB471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“约沙法说：我愿意上去，我的人与你的人一样，我的马与你的马一样”（列王纪下 3:7）。</w:t>
      </w:r>
    </w:p>
    <w:p w14:paraId="0F53A43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strange that Jehoshaphat was willing to unite with Jehoram in this expedition, for he had been severely rebuked on an earlier occasion for having "joined affinity with Ahab" (2 Chronicles 18:1-3).</w:t>
      </w:r>
    </w:p>
    <w:p w14:paraId="00AF13C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约沙法愿意与约兰一起参与这次远征似乎很奇怪，因为他曾因“与亚哈结亲”（历代志下 18:1-3）而在早些时候受到严厉斥责。</w:t>
      </w:r>
    </w:p>
    <w:p w14:paraId="289BAD7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Jehu the prophet said to him, "Should you help the ungodly, and love them that hate the LORD? therefore is wrath upon you from before the LORD" (2 Chronicles 19:2).</w:t>
      </w:r>
    </w:p>
    <w:p w14:paraId="4302347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先知耶户（Jehu）对他说：“你岂当帮助恶人，爱那恨恶耶和华的人呢？因此耶和华的烈怒临到你”（历代志下 19:2）。</w:t>
      </w:r>
    </w:p>
    <w:p w14:paraId="5E7CA14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is his conduct to be explained on this occasion?</w:t>
      </w:r>
    </w:p>
    <w:p w14:paraId="3EF9275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那么，在这种情况下，他的行为该如何解释呢？</w:t>
      </w:r>
    </w:p>
    <w:p w14:paraId="2161CA3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his zeal to heal the breach between the two kingdoms had much to do with it, for 2 Chronicles 18:1-3 intimates he was anxious to promote a better spirit between Judah and Israel.</w:t>
      </w:r>
    </w:p>
    <w:p w14:paraId="605EA9A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毫无疑问，他热心于弥合两国之间的裂痕是主要原因，因为历代志下 18:1-3暗示他渴望促进犹大和以色列之间更好的关系。</w:t>
      </w:r>
    </w:p>
    <w:p w14:paraId="4D68290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Moabites were a common enemy, for we learn from 2 Chronicles 20:1 that at a later date the Moabites, accompanied by others, came against Jehoshaphat to battle.</w:t>
      </w:r>
    </w:p>
    <w:p w14:paraId="4F88722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此外，摩押人是一个共同的敌人，因为我们从历代志下 20:1得知，后来摩押人与其他民族一同来攻打约沙法。</w:t>
      </w:r>
    </w:p>
    <w:p w14:paraId="2AA72F9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most charitable to conclude that Jehoshaphat was deceived by Jehoram's reformation.</w:t>
      </w:r>
    </w:p>
    <w:p w14:paraId="1982695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但最仁慈的推论是，约沙法被约兰的革新（reformation）所欺骗。</w:t>
      </w:r>
    </w:p>
    <w:p w14:paraId="4290905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should mark the absence of his seeking directions from the Lord on this occasion.</w:t>
      </w:r>
    </w:p>
    <w:p w14:paraId="170BCA7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然而，我们应该注意这次他没有向主寻求指示。</w:t>
      </w:r>
    </w:p>
    <w:p w14:paraId="3E5B9A9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Urgency of the Miracle</w:t>
      </w:r>
    </w:p>
    <w:p w14:paraId="73AA3E9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第二，神迹的紧迫性（Urgency）</w:t>
      </w:r>
    </w:p>
    <w:p w14:paraId="2E23415B">
      <w:pPr>
        <w:pStyle w:val="3"/>
        <w:spacing w:before="290" w:line="286" w:lineRule="auto"/>
        <w:ind w:right="4" w:firstLine="16"/>
        <w:jc w:val="both"/>
        <w:rPr>
          <w:rFonts w:hint="eastAsia" w:ascii="微软雅黑" w:hAnsi="微软雅黑" w:eastAsia="微软雅黑" w:cs="微软雅黑"/>
          <w:sz w:val="30"/>
          <w:szCs w:val="30"/>
        </w:rPr>
      </w:pPr>
    </w:p>
    <w:p w14:paraId="53CF9E8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Which way shall we go up? And he answered, The way through the wilderness of Edom. So the king of Israel went, and the king of Judah, and the king of Edom: and they fetched a compass of seven days'journey: and there was no water for the host, and for the cattle that followed them. And the king of Israel said, Alas! that the LORD has called these three kings together to deliver them into the hand of Moab" (2 Kings 3:8-10).</w:t>
      </w:r>
    </w:p>
    <w:p w14:paraId="541503D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兰说：我们从哪一条路上去呢？他回答说：从以东（Edom）旷野的路上去。于是以色列王和犹大王，并以东王都去了，绕行了七日的路程；军队和所带的牲畜没有水喝。以色列王说：哎呀！耶和华招聚我们这三王来，为要交在摩押人的手里”（列王纪下 3:8-10）。</w:t>
      </w:r>
    </w:p>
    <w:p w14:paraId="10B904D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that Jehoram was quite willing for the king of Judah to take the lead, and that he made his plans without seeking counsel of God.</w:t>
      </w:r>
    </w:p>
    <w:p w14:paraId="1BF8905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请注意，约兰很乐意让犹大王带头，并且他在没有寻求神旨意（counsel of God）的情况下制定了他的计划。</w:t>
      </w:r>
    </w:p>
    <w:p w14:paraId="63B2E1C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course he took was obviously meant to secure the aid of the Edomites, but by going so far into the wilderness they met with a desert where there was no water.</w:t>
      </w:r>
    </w:p>
    <w:p w14:paraId="1732E40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他所采取的路线显然是为了获得以东人（Edomites）的帮助，但深入旷野，他们遇到了没有水的沙漠。</w:t>
      </w:r>
    </w:p>
    <w:p w14:paraId="42AC828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three kings and their forces were in imminent danger of perishing.</w:t>
      </w:r>
    </w:p>
    <w:p w14:paraId="687D0AF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因此，这三位君王和他们的军队面临着即将灭亡的危险。</w:t>
      </w:r>
    </w:p>
    <w:p w14:paraId="088BDB4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struck terror into the heart of Jehoram and at once his guilty conscience smote him—unbelievers know sufficient truth to condemn them!</w:t>
      </w:r>
    </w:p>
    <w:p w14:paraId="15BF854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这使约兰心中充满了恐惧，他的有罪的良心立刻责备了他——不信者知道足够的真理来定他们的罪！</w:t>
      </w:r>
    </w:p>
    <w:p w14:paraId="7FCB576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foolishness of man perverts his way: and his heart frets against the LORD" (Proverbs 19:3).</w:t>
      </w:r>
    </w:p>
    <w:p w14:paraId="351E746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“人的愚昧倾败他的道；他的心却恼怒耶和华”（箴言 19:3）。</w:t>
      </w:r>
    </w:p>
    <w:p w14:paraId="376D72C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Jehoram的这些话正是这句话的一个例证。What an illustration of that is furnished by the words of Jehoram on this occasion.</w:t>
      </w:r>
    </w:p>
    <w:p w14:paraId="5F6173F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约兰在这种情况下所说的话提供了多么贴切的例证。</w:t>
      </w:r>
    </w:p>
    <w:p w14:paraId="7341CFB8">
      <w:pPr>
        <w:pStyle w:val="3"/>
        <w:spacing w:before="290" w:line="286" w:lineRule="auto"/>
        <w:ind w:right="4" w:firstLine="16"/>
        <w:jc w:val="both"/>
        <w:rPr>
          <w:rFonts w:hint="eastAsia" w:ascii="微软雅黑" w:hAnsi="微软雅黑" w:eastAsia="微软雅黑" w:cs="微软雅黑"/>
          <w:sz w:val="30"/>
          <w:szCs w:val="30"/>
        </w:rPr>
      </w:pPr>
    </w:p>
    <w:p w14:paraId="455A30F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Jehoshaphat said, Is there not here a prophet of the LORD, that we may inquire of the LORD by him? And one of the king of Israel's servants answered and said, Here is Elisha the son of Shaphat, which poured water on the hands of Elijah. And Jehoshaphat said, The Word of the LORD is with him. So the king of Israel and Jehoshaphat and the king of Edom went down to him" (2 Kings 3:11-12).</w:t>
      </w:r>
    </w:p>
    <w:p w14:paraId="153C4E4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“约沙法说：这里没有耶和华的先知吗？我们可以托他求问耶和华。以色列王的一个臣仆回答说：这里有沙法的儿子以利沙（Elisha the son of Shaphat），他曾倒水在以利亚（Elijah）手上。约沙法说：耶和华的圣言（Word of the LORD）在他那里。于是以色列王和约沙法，并以东王都下去见他”（列王纪下 3:11-12）。</w:t>
      </w:r>
    </w:p>
    <w:p w14:paraId="56A4CD8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difference between the unrighteous and the righteous in a time of dire calamity.</w:t>
      </w:r>
    </w:p>
    <w:p w14:paraId="4C07F66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在这里，我们看到不义者与义人在遭遇大灾难时的区别。</w:t>
      </w:r>
    </w:p>
    <w:p w14:paraId="025F752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tormented with a guilty conscience and thinks only of the Lord's wrath; the other has hope in His mercy.</w:t>
      </w:r>
    </w:p>
    <w:p w14:paraId="6E24604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前者被有罪的良心折磨，只想到主的烈怒；后者则对祂的怜悯心存希望。</w:t>
      </w:r>
    </w:p>
    <w:p w14:paraId="1F9BEE6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those days the prophet was the divine mouthpiece, so the king of Judah made inquiry for one, and not in vain.</w:t>
      </w:r>
    </w:p>
    <w:p w14:paraId="26999AE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在那些日子里，先知是神圣的代言人，所以犹大王就寻找一位，并没有徒劳。</w:t>
      </w:r>
    </w:p>
    <w:p w14:paraId="15DEAE2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blessed to observe that as the Lord takes note of and registers the sins of the reprobate, so He observes the deeds of His elect, placing on record here the humble service which Elisha had rendered to Elijah.</w:t>
      </w:r>
    </w:p>
    <w:p w14:paraId="13D6D03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令人蒙福的是，正如主留意并记录被弃者（reprobate）的罪，祂也留意祂选民（elect）的行为，在这里记录了以利沙曾服事以利亚的谦卑之举。</w:t>
      </w:r>
    </w:p>
    <w:p w14:paraId="58BE78F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Appropriately was Elisha termed "the chariot of Israel and the horsemen thereof" (2 Kings 13:14).</w:t>
      </w:r>
    </w:p>
    <w:p w14:paraId="2612657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以利沙被称为“以色列的战车马兵”（列王纪下 13:14）是恰当的。</w:t>
      </w:r>
    </w:p>
    <w:p w14:paraId="695615A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their true defense in the hour of danger, and to him did the three kings turn in their urgent need.</w:t>
      </w:r>
    </w:p>
    <w:p w14:paraId="66EC4AB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在危难之时，他是他们真正的防御，三位君王都在他们紧急需要时转向他。</w:t>
      </w:r>
    </w:p>
    <w:p w14:paraId="252B2778">
      <w:pPr>
        <w:pStyle w:val="3"/>
        <w:spacing w:before="290" w:line="286" w:lineRule="auto"/>
        <w:ind w:right="4" w:firstLine="16"/>
        <w:jc w:val="both"/>
        <w:rPr>
          <w:rFonts w:hint="eastAsia" w:ascii="微软雅黑" w:hAnsi="微软雅黑" w:eastAsia="微软雅黑" w:cs="微软雅黑"/>
          <w:sz w:val="30"/>
          <w:szCs w:val="30"/>
        </w:rPr>
      </w:pPr>
    </w:p>
    <w:p w14:paraId="7C28C00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Discrimination of the Miracle</w:t>
      </w:r>
    </w:p>
    <w:p w14:paraId="4539682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第三，神迹的辨别（Discrimination）</w:t>
      </w:r>
    </w:p>
    <w:p w14:paraId="127DF75B">
      <w:pPr>
        <w:pStyle w:val="3"/>
        <w:spacing w:before="290" w:line="286" w:lineRule="auto"/>
        <w:ind w:right="4" w:firstLine="16"/>
        <w:jc w:val="both"/>
        <w:rPr>
          <w:rFonts w:hint="eastAsia" w:ascii="微软雅黑" w:hAnsi="微软雅黑" w:eastAsia="微软雅黑" w:cs="微软雅黑"/>
          <w:sz w:val="30"/>
          <w:szCs w:val="30"/>
        </w:rPr>
      </w:pPr>
    </w:p>
    <w:p w14:paraId="690E510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Elisha said unto the king of Israel, What have I to do with you? get you to the prophets of your father, and to the prophets of your mother" (2 Kings 3:13).</w:t>
      </w:r>
    </w:p>
    <w:p w14:paraId="4C2BA77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“以利沙对以色列王说：我与你何干？去问你父亲的先知和你母亲的先知吧！”（列王纪下 3:13）。</w:t>
      </w:r>
    </w:p>
    <w:p w14:paraId="4313B60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both the dignity and fidelity of God's servant.</w:t>
      </w:r>
    </w:p>
    <w:p w14:paraId="435B15F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请留意这位神的仆人的尊严和忠诚。</w:t>
      </w:r>
    </w:p>
    <w:p w14:paraId="354AD91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feeling flattered because the king of Israel consulted him, he deemed himself insulted and let him know he discerned his true character.</w:t>
      </w:r>
    </w:p>
    <w:p w14:paraId="4A47D1B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他非但没有因为以色列王来求问他就感到受宠若惊，反而认为自己受到了侮辱，并让他知道他看穿了他的真实品格。</w:t>
      </w:r>
    </w:p>
    <w:p w14:paraId="3D43E93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reminds us of the Lord's words through Ezekiel, "These men have set up their idols in their hearts, and put the stumbling block of their iniquity before their face: should I be inquired of at all by them?" (Ezekiel 14:3).</w:t>
      </w:r>
    </w:p>
    <w:p w14:paraId="70115B6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这让我们想起主藉着以西结（Ezekiel）所说的话：“这些人已将他们的偶像放在心里，把陷他们于罪的绊脚石放在面前，我岂能被他们求问呢？”（以西结书 14:3）。</w:t>
      </w:r>
    </w:p>
    <w:p w14:paraId="310E145E">
      <w:pPr>
        <w:pStyle w:val="3"/>
        <w:spacing w:before="290" w:line="286" w:lineRule="auto"/>
        <w:ind w:right="4" w:firstLine="16"/>
        <w:jc w:val="both"/>
        <w:rPr>
          <w:rFonts w:hint="eastAsia" w:ascii="微软雅黑" w:hAnsi="微软雅黑" w:eastAsia="微软雅黑" w:cs="微软雅黑"/>
          <w:sz w:val="30"/>
          <w:szCs w:val="30"/>
        </w:rPr>
      </w:pPr>
    </w:p>
    <w:p w14:paraId="00084C5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king of Israel said unto him, Nay: for the LORD has called these three kings together, to deliver them into the hand of Moab," as much as to say, "Do not disdain me; our case is desperate."</w:t>
      </w:r>
    </w:p>
    <w:p w14:paraId="0524130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“以色列王对以利沙说：不要这样说！耶和华招聚我们这三王来，为要交在摩押人的手里。”这话仿佛在说，“请不要鄙视我；我们的情况已经绝望了。”</w:t>
      </w:r>
    </w:p>
    <w:p w14:paraId="06C10891">
      <w:pPr>
        <w:pStyle w:val="3"/>
        <w:spacing w:before="290" w:line="286" w:lineRule="auto"/>
        <w:ind w:right="4" w:firstLine="16"/>
        <w:jc w:val="both"/>
        <w:rPr>
          <w:rFonts w:hint="eastAsia" w:ascii="微软雅黑" w:hAnsi="微软雅黑" w:eastAsia="微软雅黑" w:cs="微软雅黑"/>
          <w:sz w:val="30"/>
          <w:szCs w:val="30"/>
        </w:rPr>
      </w:pPr>
    </w:p>
    <w:p w14:paraId="5DEAA8E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Elisha said, "As the LORD of hosts lives, before whom I stand, surely, were it not that I regard the presence of Jehoshaphat the king of Judah, I would not look toward you, nor see you" (2 Kings 3:14).</w:t>
      </w:r>
    </w:p>
    <w:p w14:paraId="3744293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“以利沙说：我指着所事奉万军之耶和华（LORD of hosts）起誓，若不是看犹大王约沙法的面子，我必不理你，不看你”（列王纪下 3:14）。</w:t>
      </w:r>
    </w:p>
    <w:p w14:paraId="365515E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do the unrighteous realize how much they owe, under God, to the presence of the righteous in their midst.</w:t>
      </w:r>
    </w:p>
    <w:p w14:paraId="6A689D9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不义之人很少意识到，在神之下，他们对在他们中间的义人的存在亏欠了多少。</w:t>
      </w:r>
    </w:p>
    <w:p w14:paraId="4160F842">
      <w:pPr>
        <w:pStyle w:val="3"/>
        <w:spacing w:before="290" w:line="286" w:lineRule="auto"/>
        <w:ind w:right="4" w:firstLine="16"/>
        <w:jc w:val="both"/>
        <w:rPr>
          <w:rFonts w:hint="eastAsia" w:ascii="微软雅黑" w:hAnsi="微软雅黑" w:eastAsia="微软雅黑" w:cs="微软雅黑"/>
          <w:sz w:val="30"/>
          <w:szCs w:val="30"/>
        </w:rPr>
      </w:pPr>
    </w:p>
    <w:p w14:paraId="7DB4E64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Requirement of the Miracle</w:t>
      </w:r>
    </w:p>
    <w:p w14:paraId="5403197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第四，神迹的要求（Requirement）</w:t>
      </w:r>
    </w:p>
    <w:p w14:paraId="1D37C1FD">
      <w:pPr>
        <w:pStyle w:val="3"/>
        <w:spacing w:before="290" w:line="286" w:lineRule="auto"/>
        <w:ind w:right="4" w:firstLine="16"/>
        <w:jc w:val="both"/>
        <w:rPr>
          <w:rFonts w:hint="eastAsia" w:ascii="微软雅黑" w:hAnsi="微软雅黑" w:eastAsia="微软雅黑" w:cs="微软雅黑"/>
          <w:sz w:val="30"/>
          <w:szCs w:val="30"/>
        </w:rPr>
      </w:pPr>
    </w:p>
    <w:p w14:paraId="5CF95DB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bring me a minstrel" (2 Kings 3:15).</w:t>
      </w:r>
    </w:p>
    <w:p w14:paraId="44BE1D2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“现在你们给我找一个弹琴的（minstrel）来”（列王纪下 3:15）。</w:t>
      </w:r>
    </w:p>
    <w:p w14:paraId="7F48EBB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1 Samuel 16:23, Scott and Henry conclude that his interview with Jehoram had perturbed Elisha's mind and that soothing music was a means to compose his spirit, that he might be prepared to receive the Lord's mind.</w:t>
      </w:r>
    </w:p>
    <w:p w14:paraId="589D3D4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鉴于撒母耳记上 16:23，斯科特（Scott）和亨利（Henry）得出结论，他与约兰的会面扰乱了以利沙的心绪，而舒缓的音乐是平复他心神的一种方式，使他可以准备好领受主的旨意。</w:t>
      </w:r>
    </w:p>
    <w:p w14:paraId="25BCB66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they are correct, yet we believe there is another and more important reason.</w:t>
      </w:r>
    </w:p>
    <w:p w14:paraId="7BA1CD9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也许他们是正确的，但我们相信还有另一个更重要的原因。</w:t>
      </w:r>
    </w:p>
    <w:p w14:paraId="3BEC632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such passages as "Sing unto the LORD with the harp;... and the voice of a psalm" (Psalm 98:5), and "Jeduthun, who prophesied with a harp, to give thanks and to praise the LORD" (1 Chronicles 25:3 and cf. 1 Chronicles 25:1), we consider that Elisha was here showing regard for and rendering submission to the order established by God.</w:t>
      </w:r>
    </w:p>
    <w:p w14:paraId="597C804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鉴于“应当弹琴歌颂耶和华；…和诗歌的声音”（诗篇 98:5），以及“耶杜顿（Jeduthun），他用琴说预言，称谢，颂赞耶和华”（历代志上 25:3，并参历代志上 25:1）等经文，我们认为以利沙在这里是表示对神所建立秩序的尊重和顺服。</w:t>
      </w:r>
    </w:p>
    <w:p w14:paraId="26FD13B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for "minstrel" signifies "one who plays on a stringed instrument," as an accompaniment to the psalm he sang.</w:t>
      </w:r>
    </w:p>
    <w:p w14:paraId="53C1FF7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“弹琴的”（minstrel）的希伯来词意指“一个弹奏弦乐器的人”，作为他所唱诗篇的伴奏。</w:t>
      </w:r>
    </w:p>
    <w:p w14:paraId="18B367F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to honor God and instruct these kings that Elisha sent for the minstrel.</w:t>
      </w:r>
    </w:p>
    <w:p w14:paraId="5326D8B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因此，以利沙派人找乐师（minstrel）来是为了尊崇神并教导这些君王。</w:t>
      </w:r>
    </w:p>
    <w:p w14:paraId="75C770E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when the minstrel played, that the hand of the Lord (cf. Ezekiel 1:3, 3:22) came upon him."</w:t>
      </w:r>
    </w:p>
    <w:p w14:paraId="60DE1BB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“乐师弹琴的时候，耶和华的手（参以西结书 1:3, 3:22）就临到以利沙身上。”</w:t>
      </w:r>
    </w:p>
    <w:p w14:paraId="117DDC1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ever honors those who honor Him.</w:t>
      </w:r>
    </w:p>
    <w:p w14:paraId="611E982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主永远尊重那些尊重祂的人。</w:t>
      </w:r>
    </w:p>
    <w:p w14:paraId="34492217">
      <w:pPr>
        <w:pStyle w:val="3"/>
        <w:spacing w:before="290" w:line="286" w:lineRule="auto"/>
        <w:ind w:right="4" w:firstLine="16"/>
        <w:jc w:val="both"/>
        <w:rPr>
          <w:rFonts w:hint="eastAsia" w:ascii="微软雅黑" w:hAnsi="微软雅黑" w:eastAsia="微软雅黑" w:cs="微软雅黑"/>
          <w:sz w:val="30"/>
          <w:szCs w:val="30"/>
        </w:rPr>
      </w:pPr>
    </w:p>
    <w:p w14:paraId="34E6DED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the Testing of the Miracle</w:t>
      </w:r>
    </w:p>
    <w:p w14:paraId="77277E5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第五，神迹的试验（Testing）</w:t>
      </w:r>
    </w:p>
    <w:p w14:paraId="5BCE3DF0">
      <w:pPr>
        <w:pStyle w:val="3"/>
        <w:spacing w:before="290" w:line="286" w:lineRule="auto"/>
        <w:ind w:right="4" w:firstLine="16"/>
        <w:jc w:val="both"/>
        <w:rPr>
          <w:rFonts w:hint="eastAsia" w:ascii="微软雅黑" w:hAnsi="微软雅黑" w:eastAsia="微软雅黑" w:cs="微软雅黑"/>
          <w:sz w:val="30"/>
          <w:szCs w:val="30"/>
        </w:rPr>
      </w:pPr>
    </w:p>
    <w:p w14:paraId="19F7911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Thus says the LORD, Make this valley full of ditches. For thus says the LORD, You shall not see wind, neither shall you see rain; yet that valley shall be filled with water, that you may drink, both you, and your cattle, and your beasts" (2 Kings 3:16-17).</w:t>
      </w:r>
    </w:p>
    <w:p w14:paraId="1583330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“祂说：耶和华如此说，使这谷满布是沟。因为耶和华如此说：你们虽不见风，不见雨，这谷必满了水，使你们和你们的牲畜，以及所带的走兽都得喝”（列王纪下 3:16-17）。</w:t>
      </w:r>
    </w:p>
    <w:p w14:paraId="7F1C709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pretty severe test was this, when all outward sign of fulfillment was withheld.</w:t>
      </w:r>
    </w:p>
    <w:p w14:paraId="1C45D8E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这是一个相当严峻的考验（test），因为所有外在成就的迹象都被抑制了。</w:t>
      </w:r>
    </w:p>
    <w:p w14:paraId="00360C1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trial of their faith and obedience, and entailed a considerable amount of hard work.</w:t>
      </w:r>
    </w:p>
    <w:p w14:paraId="0014FB4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这是对他们信心和顺服的考验（trial），并需要相当大量的辛勤工作。</w:t>
      </w:r>
    </w:p>
    <w:p w14:paraId="4D2388D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they treated the prophet's prediction with derision, they would have scorned to go to so much trouble.</w:t>
      </w:r>
    </w:p>
    <w:p w14:paraId="266AA24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如果他们嘲笑先知的预言（prediction），他们就会不屑于付出如此大的努力。</w:t>
      </w:r>
    </w:p>
    <w:p w14:paraId="6449BC5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somewhat like the order Christ gave to His disciples as He bade them make the multitudes "sit down" when there was nothing in sight to feed so vast a company, only a few loaves and fishes.</w:t>
      </w:r>
    </w:p>
    <w:p w14:paraId="0D7E131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这有点像基督吩咐祂的门徒让众人“坐下”时的命令，当时并没有可见的食物可以喂饱如此庞大的人群，只有几条饼和几条鱼。</w:t>
      </w:r>
    </w:p>
    <w:p w14:paraId="4E1FB88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sequel shows they heeded Elisha and made due preparation for the promised supply of water.</w:t>
      </w:r>
    </w:p>
    <w:p w14:paraId="19A19BD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后续（sequel）表明他们听从了以利沙的话，为所应许的水源做了适当的准备。</w:t>
      </w:r>
    </w:p>
    <w:p w14:paraId="0572643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Henry says, "They that expect God's blessings must prepare room for them."</w:t>
      </w:r>
    </w:p>
    <w:p w14:paraId="5A40224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正如亨利所说：“期望神赐福的人必须为之预备空间。”</w:t>
      </w:r>
    </w:p>
    <w:p w14:paraId="5A70F2F1">
      <w:pPr>
        <w:pStyle w:val="3"/>
        <w:spacing w:before="290" w:line="286" w:lineRule="auto"/>
        <w:ind w:right="4" w:firstLine="16"/>
        <w:jc w:val="both"/>
        <w:rPr>
          <w:rFonts w:hint="eastAsia" w:ascii="微软雅黑" w:hAnsi="微软雅黑" w:eastAsia="微软雅黑" w:cs="微软雅黑"/>
          <w:sz w:val="30"/>
          <w:szCs w:val="30"/>
        </w:rPr>
      </w:pPr>
    </w:p>
    <w:p w14:paraId="5F47F45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the Meaning of the Miracle</w:t>
      </w:r>
    </w:p>
    <w:p w14:paraId="7D27D09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第六，神迹的意义</w:t>
      </w:r>
    </w:p>
    <w:p w14:paraId="33C41BCF">
      <w:pPr>
        <w:pStyle w:val="3"/>
        <w:spacing w:before="290" w:line="286" w:lineRule="auto"/>
        <w:ind w:right="4" w:firstLine="16"/>
        <w:jc w:val="both"/>
        <w:rPr>
          <w:rFonts w:hint="eastAsia" w:ascii="微软雅黑" w:hAnsi="微软雅黑" w:eastAsia="微软雅黑" w:cs="微软雅黑"/>
          <w:sz w:val="30"/>
          <w:szCs w:val="30"/>
        </w:rPr>
      </w:pPr>
    </w:p>
    <w:p w14:paraId="2995CDD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number of this miracle helps us to apprehend its significance.</w:t>
      </w:r>
    </w:p>
    <w:p w14:paraId="1501A66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这个神迹的编号本身就有助于我们理解其意义。</w:t>
      </w:r>
    </w:p>
    <w:p w14:paraId="450F9D4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fourth of the series, and in the language of scripture numerics it stands for the earth—for instance, the four seasons and the four points of the compass.</w:t>
      </w:r>
    </w:p>
    <w:p w14:paraId="26E6C35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这是系列中的第四个，在圣经数字学（scripture numerics）的语言中，它代表大地（earth）——例如，四季和四个方位。</w:t>
      </w:r>
    </w:p>
    <w:p w14:paraId="40A2499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have in this miracle is one of the Old Testament foreshadowments that the gospel was not to be confined to Palestine but would yet be sent forth throughout the earth.</w:t>
      </w:r>
    </w:p>
    <w:p w14:paraId="20BA24E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我们在这个神迹中看到的是旧约中关于福音将不会局限于巴勒斯坦，而是终将传遍全地的预示（foreshadowments）之一。</w:t>
      </w:r>
    </w:p>
    <w:p w14:paraId="32EDA040">
      <w:pPr>
        <w:pStyle w:val="3"/>
        <w:spacing w:before="290" w:line="286" w:lineRule="auto"/>
        <w:ind w:right="4" w:firstLine="16"/>
        <w:jc w:val="both"/>
        <w:rPr>
          <w:rFonts w:hint="eastAsia" w:ascii="微软雅黑" w:hAnsi="微软雅黑" w:eastAsia="微软雅黑" w:cs="微软雅黑"/>
          <w:sz w:val="30"/>
          <w:szCs w:val="30"/>
        </w:rPr>
      </w:pPr>
    </w:p>
    <w:p w14:paraId="386BDB8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Prior to His death Christ bade His disciples, "Go not into the way of the Gentiles, and into any city of the Samaritans enter you not: but Go rather to the lost sheep of the house of Israel" (Matthew 10:5-6 and cf. John 4:9); but after His resurrection He said, "Go you therefore, and teach all nations" (Matthew 28:19).</w:t>
      </w:r>
    </w:p>
    <w:p w14:paraId="19AF386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在祂受死之前，基督吩咐祂的门徒说：“外邦人的路，你们不要走；撒玛利亚人的城，你们不要进；宁可往以色列家迷失的羊那里去”（马太福音 10:5-6，参约翰福音 4:9）；但在祂复活之后，祂说：“所以，你们要去，使万民作我的门徒”（马太福音 28:19）。</w:t>
      </w:r>
    </w:p>
    <w:p w14:paraId="097A6EB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more here.</w:t>
      </w:r>
    </w:p>
    <w:p w14:paraId="06FF82D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但这里还有更多。</w:t>
      </w:r>
    </w:p>
    <w:p w14:paraId="6A20D9A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is of the Jews" (John 4:22), and we Gentiles are "their debtors" (Romans 15:26-27).</w:t>
      </w:r>
    </w:p>
    <w:p w14:paraId="758455E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“救恩是从犹太人（Jews）出来的”（约翰福音 4:22），而我们外邦人（Gentiles）是“欠他们的人”（罗马书 15:26-27）。</w:t>
      </w:r>
    </w:p>
    <w:p w14:paraId="4388D3DA">
      <w:pPr>
        <w:pStyle w:val="3"/>
        <w:spacing w:before="290" w:line="286" w:lineRule="auto"/>
        <w:ind w:right="4" w:firstLine="16"/>
        <w:jc w:val="both"/>
        <w:rPr>
          <w:rFonts w:hint="eastAsia" w:ascii="微软雅黑" w:hAnsi="微软雅黑" w:eastAsia="微软雅黑" w:cs="微软雅黑"/>
          <w:sz w:val="30"/>
          <w:szCs w:val="30"/>
        </w:rPr>
      </w:pPr>
    </w:p>
    <w:p w14:paraId="573E2C9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Strikingly is this typified here, for it was solely for the sake of the presence of Jehoshaphat this miracle was wrought and that the water of life was made available for the Israelites and the Edomites!</w:t>
      </w:r>
    </w:p>
    <w:p w14:paraId="494D62D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这一点在这里得到了显著的预表（typified），因为这个神迹的成就以及生命之水对以色列人和以东人（Edomites）的供应，完全是看在约沙法在场的分上！</w:t>
      </w:r>
    </w:p>
    <w:p w14:paraId="2B80D18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a picture of the minister of the gospel engaged in missionary activities that is here set forth.</w:t>
      </w:r>
    </w:p>
    <w:p w14:paraId="307D53E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因此，这里所展现的是福音传道人从事宣教活动的一幅图画。</w:t>
      </w:r>
    </w:p>
    <w:p w14:paraId="0861368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the Timing of the Miracle</w:t>
      </w:r>
    </w:p>
    <w:p w14:paraId="3288497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第七，神迹的时机（Timing）</w:t>
      </w:r>
    </w:p>
    <w:p w14:paraId="786E2840">
      <w:pPr>
        <w:pStyle w:val="3"/>
        <w:spacing w:before="290" w:line="286" w:lineRule="auto"/>
        <w:ind w:right="4" w:firstLine="16"/>
        <w:jc w:val="both"/>
        <w:rPr>
          <w:rFonts w:hint="eastAsia" w:ascii="微软雅黑" w:hAnsi="微软雅黑" w:eastAsia="微软雅黑" w:cs="微软雅黑"/>
          <w:sz w:val="30"/>
          <w:szCs w:val="30"/>
        </w:rPr>
      </w:pPr>
    </w:p>
    <w:p w14:paraId="6BCBBEF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in the morning, when the meat-offering was offered, that, behold, there came water by the way of Edom, and the country was filled with water" (2 Kings 3:20).</w:t>
      </w:r>
    </w:p>
    <w:p w14:paraId="204212A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“到了早晨，约在献素祭（meat-offering）的时候，看哪，有水从以东（Edom）而来，遍地就满了水”（列王纪下 3:20）。</w:t>
      </w:r>
    </w:p>
    <w:p w14:paraId="6D895D6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hour was chosen by the Lord for the performing of this miracle to intimate to the whole company that their deliverance was given on the ground of the sacrifices offered and the worship rendered in the temple in Jerusalem.</w:t>
      </w:r>
    </w:p>
    <w:p w14:paraId="41D965D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主选择这个时间施行这个神迹，是为了向全体人员暗示，他们的拯救是基于在耶路撒冷（Jerusalem）圣殿中所献的祭物和敬拜。</w:t>
      </w:r>
    </w:p>
    <w:p w14:paraId="30D7323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at the same significant hour that Elijah had made his effectual prayer on Mount Carmel, (1 Kings 18:36), when another notable miracle was wrought.</w:t>
      </w:r>
    </w:p>
    <w:p w14:paraId="36FF465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正是在这个意义重大的时刻，以利亚在迦密山（Mount Carmel）作了有效的祷告（列王纪上 18:36），当时也行了另一个引人注目的神迹。</w:t>
      </w:r>
    </w:p>
    <w:p w14:paraId="1070CC7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it was at the hour "of the evening oblation" that a signal blessing was granted unto Daniel (Daniel 9:21).</w:t>
      </w:r>
    </w:p>
    <w:p w14:paraId="2D0E340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同样，在“献晚祭（evening oblation）”的时候，但以理（Daniel）也蒙得了显著的赐福（但以理书 9:21）。</w:t>
      </w:r>
    </w:p>
    <w:p w14:paraId="1BCF5FD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Typically, it teaches us that it is through the merits of the sacrifice of Christ that the life-sustaining gospel of God now flows unto the Gentiles.</w:t>
      </w:r>
    </w:p>
    <w:p w14:paraId="434089E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从预表上讲，它教导我们，正是藉着基督牺牲的功德，神那维持生命的福音现在流向了外邦人（Gentiles）。</w:t>
      </w:r>
    </w:p>
    <w:p w14:paraId="3817D749">
      <w:pPr>
        <w:pStyle w:val="3"/>
        <w:spacing w:before="290" w:line="286" w:lineRule="auto"/>
        <w:ind w:right="4" w:firstLine="16"/>
        <w:jc w:val="both"/>
        <w:rPr>
          <w:rFonts w:hint="eastAsia" w:ascii="微软雅黑" w:hAnsi="微软雅黑" w:eastAsia="微软雅黑" w:cs="微软雅黑"/>
          <w:sz w:val="30"/>
          <w:szCs w:val="30"/>
        </w:rPr>
      </w:pPr>
    </w:p>
    <w:p w14:paraId="2059E998">
      <w:pPr>
        <w:pStyle w:val="2"/>
        <w:bidi w:val="0"/>
        <w:jc w:val="center"/>
        <w:rPr>
          <w:rFonts w:hint="eastAsia"/>
        </w:rPr>
      </w:pPr>
      <w:r>
        <w:rPr>
          <w:rFonts w:hint="eastAsia"/>
        </w:rPr>
        <w:t>ELISHA'S FIFTH MIRACLE—A POT OF OIL</w:t>
      </w:r>
    </w:p>
    <w:p w14:paraId="642BA113">
      <w:pPr>
        <w:pStyle w:val="2"/>
        <w:bidi w:val="0"/>
        <w:jc w:val="center"/>
        <w:rPr>
          <w:rFonts w:hint="eastAsia"/>
        </w:rPr>
      </w:pPr>
      <w:r>
        <w:rPr>
          <w:rFonts w:hint="eastAsia"/>
        </w:rPr>
        <w:t>以利沙的第五个神迹——一罐油</w:t>
      </w:r>
    </w:p>
    <w:p w14:paraId="6B38AE57">
      <w:pPr>
        <w:pStyle w:val="3"/>
        <w:spacing w:before="290" w:line="286" w:lineRule="auto"/>
        <w:ind w:right="4" w:firstLine="16"/>
        <w:jc w:val="both"/>
        <w:rPr>
          <w:rFonts w:hint="eastAsia" w:ascii="微软雅黑" w:hAnsi="微软雅黑" w:eastAsia="微软雅黑" w:cs="微软雅黑"/>
          <w:sz w:val="30"/>
          <w:szCs w:val="30"/>
        </w:rPr>
      </w:pPr>
    </w:p>
    <w:p w14:paraId="2F38FB2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CREATION we are surrounded with both that which is useful and that which is ornamental.</w:t>
      </w:r>
    </w:p>
    <w:p w14:paraId="43E986E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在创造（CREATION）中，我们周围既有实用的东西，也有装饰性的东西（ornamental）。</w:t>
      </w:r>
    </w:p>
    <w:p w14:paraId="18F29D5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earth produces a wealth of lovely flowers as well as grain and vegetables for our diet.</w:t>
      </w:r>
    </w:p>
    <w:p w14:paraId="5228D22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大地出产大量可爱的花朵，也出产供我们食用的谷物和蔬菜。</w:t>
      </w:r>
    </w:p>
    <w:p w14:paraId="36BC23B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Creator has graciously provided things which charm our eyes and ears as well as supply our bodies with food and clothing.</w:t>
      </w:r>
    </w:p>
    <w:p w14:paraId="283FCDE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造物主（Creator）恩慈地提供了能愉悦我们耳目，以及为我们身体提供食物和衣物的东西。</w:t>
      </w:r>
    </w:p>
    <w:p w14:paraId="455EC78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feature marks God's Word.</w:t>
      </w:r>
    </w:p>
    <w:p w14:paraId="4AA74C5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同样的特点也标志着神的圣言（Word）。</w:t>
      </w:r>
    </w:p>
    <w:p w14:paraId="10F6DB1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contain something more than doctrine and precept: there are wonderful types which display the wisdom of their Author and delight those who are able to trace the merging of the shadow into the substance, and there are mysterious prophecies which demonstrate the foreknowledge of their giver, and minister pleasure to those granted the privilege of beholding their fulfillment.</w:t>
      </w:r>
    </w:p>
    <w:p w14:paraId="45FBB65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Scriptures）所包含的不只是教义（doctrine）和诫命（precept）：还有奇妙的预表（types），展现了其作者的智慧，并使那些能够追踪影儿融入实体的人感到喜悦；还有奥秘的预言（prophecies），证明了其赐予者的预知，并为那些蒙特权看到其应验的人带来快乐。</w:t>
      </w:r>
    </w:p>
    <w:p w14:paraId="1DF739D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types and prophecies form part of the internal evidence which the Bible furnishes of its divine inspiration, for they give proof of a wisdom which immeasurably transcends that of the wisest of mortals.</w:t>
      </w:r>
    </w:p>
    <w:p w14:paraId="15AB110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这些预表和预言构成了圣经（Bible）所提供的神圣默示（divine inspiration）的内部证据（internal evidence）的一部分，因为它们证明了一种远远超越最聪明凡人智慧的智慧。</w:t>
      </w:r>
    </w:p>
    <w:p w14:paraId="347B1F1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one has to turn unto the doctrinal and preceptive portions of Holy Writ in order to learn the way of salvation and the nature of that walk which is pleasing to God.</w:t>
      </w:r>
    </w:p>
    <w:p w14:paraId="7F780AF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然而，人必须转向圣经（Holy Writ）的教义（doctrinal）和诫命（preceptive）部分，才能学习救赎之道以及那种讨神喜悦的行事为人（walk）的本质。</w:t>
      </w:r>
    </w:p>
    <w:p w14:paraId="37B5E81A">
      <w:pPr>
        <w:pStyle w:val="3"/>
        <w:spacing w:before="290" w:line="286" w:lineRule="auto"/>
        <w:ind w:right="4" w:firstLine="16"/>
        <w:jc w:val="both"/>
        <w:rPr>
          <w:rFonts w:hint="eastAsia" w:ascii="微软雅黑" w:hAnsi="微软雅黑" w:eastAsia="微软雅黑" w:cs="微软雅黑"/>
          <w:sz w:val="30"/>
          <w:szCs w:val="30"/>
        </w:rPr>
      </w:pPr>
    </w:p>
    <w:p w14:paraId="0B2EA25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earlier writings we devoted considerable attention to the types and prophecies, but for the last decade, we have concentrated chiefly upon the practical side of the truth.</w:t>
      </w:r>
    </w:p>
    <w:p w14:paraId="29A5DDB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在我们早期的著作中，我们投入了大量精力关注预表（types）和预言（prophecies），但在过去十年中，我们主要集中在真理的实践方面。</w:t>
      </w:r>
    </w:p>
    <w:p w14:paraId="3368E6D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Observation taught us that many of those who were keenly interested in a Bible reading on some part of the tabernacle or an attempt to explain some of the predictions of Daniel, appeared quite bored when we preached upon Christian duty or deportment; yet they certainly needed the latter for they were quite deficient therein.</w:t>
      </w:r>
    </w:p>
    <w:p w14:paraId="1978A8B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告诉我们，许多对研读会幕（tabernacle）某个部分或试图解释但以理（Daniel）某些预言感兴趣的人，在我们讲论基督徒的责任或举止时，显得相当厌烦；然而，他们无疑需要后者，因为他们在这些方面非常缺乏。</w:t>
      </w:r>
    </w:p>
    <w:p w14:paraId="39B76CB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glorious sunset is an exquisite sight, but it would supply no nourishment to one that was starving.</w:t>
      </w:r>
    </w:p>
    <w:p w14:paraId="00DCDC2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壮丽的日落是一幅精美的景象，但对于一个正在挨饿的人来说，它无法提供任何营养。</w:t>
      </w:r>
    </w:p>
    <w:p w14:paraId="186C1A1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perfumes of a garden may delight the senses, but they would be a poor substitute for a good breakfast to a growing child.</w:t>
      </w:r>
    </w:p>
    <w:p w14:paraId="1FFDA8D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花园的芬芳可以愉悦感官，但对于一个成长中的孩子来说，它们无法取代一顿丰盛的早餐。</w:t>
      </w:r>
    </w:p>
    <w:p w14:paraId="04B7EFA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after the soul has fed upon the doctrine of Scripture and put into practice its precepts is it ready to enjoy the beauties of the types and explanations ofthe mysteries of prophecy.</w:t>
      </w:r>
    </w:p>
    <w:p w14:paraId="278183C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只有当灵魂以圣经（Scripture）的教义为食，并将其诫命（precepts）付诸实践之后，它才准备好享受预表（types）之美以及预言（prophecy）奥秘的解释。</w:t>
      </w:r>
    </w:p>
    <w:p w14:paraId="76F88997">
      <w:pPr>
        <w:pStyle w:val="3"/>
        <w:spacing w:before="290" w:line="286" w:lineRule="auto"/>
        <w:ind w:right="4" w:firstLine="16"/>
        <w:jc w:val="both"/>
        <w:rPr>
          <w:rFonts w:hint="eastAsia" w:ascii="微软雅黑" w:hAnsi="微软雅黑" w:eastAsia="微软雅黑" w:cs="微软雅黑"/>
          <w:sz w:val="30"/>
          <w:szCs w:val="30"/>
        </w:rPr>
      </w:pPr>
    </w:p>
    <w:p w14:paraId="1CC7316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change of emphasis in our writings has lost us hundreds of readers.</w:t>
      </w:r>
    </w:p>
    <w:p w14:paraId="2FF0430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我们著作中这种重点的改变使我们失去了数百名读者。</w:t>
      </w:r>
    </w:p>
    <w:p w14:paraId="32E364B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we could relive the past fifteen years, we would follow the same course.</w:t>
      </w:r>
    </w:p>
    <w:p w14:paraId="046CE5D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然而，如果能重活过去十五年，我们仍会遵循同样的路线。</w:t>
      </w:r>
    </w:p>
    <w:p w14:paraId="684A62F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solemn days through which we are passing demand, as never before, that first things be put first.</w:t>
      </w:r>
    </w:p>
    <w:p w14:paraId="41C5AD2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我们正在经历的庄严日子比以往任何时候都更要求我们将首要的事情放在首位。</w:t>
      </w:r>
    </w:p>
    <w:p w14:paraId="4F7EA90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plenty of writers who cater to those who read for intellectual entertainment; our longing is to minister to those who yearn for a closer walk with God.</w:t>
      </w:r>
    </w:p>
    <w:p w14:paraId="7071734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有很多作者迎合那些为了智力娱乐（intellectual entertainment）而阅读的人；而我们渴望服事那些渴望更亲近神（God）同行的人。</w:t>
      </w:r>
    </w:p>
    <w:p w14:paraId="2DED7A9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be thought of a farmer who in the spring wasted his time in the woods listening to the music of the feathered songsters, while his fields were allowed to remain unplowed and unsown?</w:t>
      </w:r>
    </w:p>
    <w:p w14:paraId="0F0EAE3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如果一个农夫在春天浪费时间在树林里听鸟儿歌唱，而他的田地却任其荒芜，未被耕种和播种，人们会怎么想他？</w:t>
      </w:r>
    </w:p>
    <w:p w14:paraId="1313027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it not be equally wrong if we dwelt almost entirely on the typical significance of the miracles of Elisha, while ignoring the simpler and practical lessons they contain for our hearts and lives?</w:t>
      </w:r>
    </w:p>
    <w:p w14:paraId="578D3A4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如果我们几乎完全专注于以利沙神迹（miracles of Elisha）的预表（typical）意义，而忽略了其中包含的、对我们心灵和生活更简单实用的教训，难道不是同样的错误吗？</w:t>
      </w:r>
    </w:p>
    <w:p w14:paraId="7D35880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Balance is needed here as everywhere, and if we devote more space than usual on this occasion to the spiritual meaning of the miracle before us (and similarly in the "Dagon" articles), it will not be because we have made or shall make a practice of so doing.</w:t>
      </w:r>
    </w:p>
    <w:p w14:paraId="71A3921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和所有地方一样都需要平衡（Balance），如果这次我们比平常投入更多的篇幅来讨论眼前这个神迹的属灵意义（similarly），以及（在“大衮”（Dagon）系列文章中也这样做），那并非因为我们已经或将要将其视为惯例。</w:t>
      </w:r>
    </w:p>
    <w:p w14:paraId="397A3203">
      <w:pPr>
        <w:pStyle w:val="3"/>
        <w:spacing w:before="290" w:line="286" w:lineRule="auto"/>
        <w:ind w:right="4" w:firstLine="16"/>
        <w:jc w:val="both"/>
        <w:rPr>
          <w:rFonts w:hint="eastAsia" w:ascii="微软雅黑" w:hAnsi="微软雅黑" w:eastAsia="微软雅黑" w:cs="微软雅黑"/>
          <w:sz w:val="30"/>
          <w:szCs w:val="30"/>
        </w:rPr>
      </w:pPr>
    </w:p>
    <w:p w14:paraId="11FC64A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Connection of the Miracle</w:t>
      </w:r>
    </w:p>
    <w:p w14:paraId="591FA23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第一，神迹的关联（Connection）</w:t>
      </w:r>
    </w:p>
    <w:p w14:paraId="00540CB7">
      <w:pPr>
        <w:pStyle w:val="3"/>
        <w:spacing w:before="290" w:line="286" w:lineRule="auto"/>
        <w:ind w:right="4" w:firstLine="16"/>
        <w:jc w:val="both"/>
        <w:rPr>
          <w:rFonts w:hint="eastAsia" w:ascii="微软雅黑" w:hAnsi="微软雅黑" w:eastAsia="微软雅黑" w:cs="微软雅黑"/>
          <w:sz w:val="30"/>
          <w:szCs w:val="30"/>
        </w:rPr>
      </w:pPr>
    </w:p>
    <w:p w14:paraId="48759B8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service had Elisha done in the foregoing chapter for the three kings: to his prayers and prophecies they owed their lives and triumphs.</w:t>
      </w:r>
    </w:p>
    <w:p w14:paraId="1F8C6F7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在上一章中，以利沙为三位君王立了大功：他们的生命和胜利都归功于他的祷告和预言（prophecies）。</w:t>
      </w:r>
    </w:p>
    <w:p w14:paraId="0CB24EC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have expected that the next chapter should have told us what honors and what dignities were conferred on Elisha for this: that he should have been immediately preferred at court, and made prime-minister of state; that Jehoshaphat should have taken him home with him and advanced him in the kingdom.</w:t>
      </w:r>
    </w:p>
    <w:p w14:paraId="0E7D5D9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人们会期望下一章会告诉我们，为此以利沙获得了什么样的荣誉和尊荣：他应该立即在朝廷中得到优待，并被任命为国务首相；约沙法（Jehoshaphat）应该带他回国并在他的王国中提拔他。</w:t>
      </w:r>
    </w:p>
    <w:p w14:paraId="0932834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wise man delivered the army, but no man remembered the wise man (Ecclesiastes 9:15).</w:t>
      </w:r>
    </w:p>
    <w:p w14:paraId="5E53439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然而，那个智慧人拯救了军队，却没有人记念那智慧人（传道书 9:15）。</w:t>
      </w:r>
    </w:p>
    <w:p w14:paraId="703E754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he had preferment offered him, he declined it: he preferred the honor of doing good in the schools of the prophets, before that of being great in the courts of kings.</w:t>
      </w:r>
    </w:p>
    <w:p w14:paraId="03373F5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或者，如果有人向他提供优待，他拒绝了：他更喜欢在先知门徒学校（schools of the prophets）行善的荣耀，胜过在君王宫廷中享大荣。</w:t>
      </w:r>
    </w:p>
    <w:p w14:paraId="0968CDE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magnified him and that sufficed him: magnified him indeed, for we have him here employed in working no less than five miracles (Henry).</w:t>
      </w:r>
    </w:p>
    <w:p w14:paraId="2D179E5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神尊荣了祂，这对祂来说就足够了：确实尊荣了祂，因为我们在这里看到祂被用来行了不下五个神迹（亨利）。</w:t>
      </w:r>
    </w:p>
    <w:p w14:paraId="486C5F38">
      <w:pPr>
        <w:pStyle w:val="3"/>
        <w:spacing w:before="290" w:line="286" w:lineRule="auto"/>
        <w:ind w:right="4" w:firstLine="16"/>
        <w:jc w:val="both"/>
        <w:rPr>
          <w:rFonts w:hint="eastAsia" w:ascii="微软雅黑" w:hAnsi="微软雅黑" w:eastAsia="微软雅黑" w:cs="微软雅黑"/>
          <w:sz w:val="30"/>
          <w:szCs w:val="30"/>
        </w:rPr>
      </w:pPr>
    </w:p>
    <w:p w14:paraId="408FA8A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by grace, the heart of a true servant of Christ, would not, if he could, exchange places with the monarch on his throne or the millionaire with all his luxuries.</w:t>
      </w:r>
    </w:p>
    <w:p w14:paraId="5342B49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那凭恩典（grace）拥有基督真正仆人之心的人，即使可以，也不会与宝座上的君王或拥有所有奢侈品的百万富翁交换位置。</w:t>
      </w:r>
    </w:p>
    <w:p w14:paraId="6CBD62F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Beneficiary of the Miracle</w:t>
      </w:r>
    </w:p>
    <w:p w14:paraId="6D43807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第二，神迹的受益者（Beneficiary）</w:t>
      </w:r>
    </w:p>
    <w:p w14:paraId="49ECF4BD">
      <w:pPr>
        <w:pStyle w:val="3"/>
        <w:spacing w:before="290" w:line="286" w:lineRule="auto"/>
        <w:ind w:right="4" w:firstLine="16"/>
        <w:jc w:val="both"/>
        <w:rPr>
          <w:rFonts w:hint="eastAsia" w:ascii="微软雅黑" w:hAnsi="微软雅黑" w:eastAsia="微软雅黑" w:cs="微软雅黑"/>
          <w:sz w:val="30"/>
          <w:szCs w:val="30"/>
        </w:rPr>
      </w:pPr>
    </w:p>
    <w:p w14:paraId="7C0E5A2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cried a certain woman of the wives of the sons of the prophets unto Elisha, saying, Your servant my husband is dead; and you know that your servant did fear the LORD: and the creditor is come to take unto him my two sons to be bondmen" (2 Kings 4:1).</w:t>
      </w:r>
    </w:p>
    <w:p w14:paraId="1C9CD8D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“有一个先知门徒妻子的其中一位（wives of the sons of the prophets）向以利沙呼求，说：你仆人我的丈夫死了，你是知道你仆人是敬畏耶和华（LORD）的；现在有债主（creditor）来，要取我的两个儿子作奴仆（bondmen）”（列王纪下 4:1）。</w:t>
      </w:r>
    </w:p>
    <w:p w14:paraId="5A34F12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for whom this miracle was wrought was a woman, "the weaker vessel" (1 Peter 3:7).</w:t>
      </w:r>
    </w:p>
    <w:p w14:paraId="1003D84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行这神迹的对象是一位妇女，“是软弱的器皿”（彼得前书 3:7）。</w:t>
      </w:r>
    </w:p>
    <w:p w14:paraId="6A09383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a widow, a figure of desolation: "how does the city sit solitary, that was full of people! how is she become as a widow!" (Lam. 1:1).</w:t>
      </w:r>
    </w:p>
    <w:p w14:paraId="6A6DF3E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她是一个寡妇，是荒凉（desolation）的预表：“先前满有人民的城，现在何竟独坐！她怎样像寡妇！”（耶利米哀歌 1:1）。</w:t>
      </w:r>
    </w:p>
    <w:p w14:paraId="30948E7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Contrast the proud boast of corrupt Babylon: "I sit a queen, and am no widow, and shall see no sorrow" (Rev. 18:7).</w:t>
      </w:r>
    </w:p>
    <w:p w14:paraId="452B704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对比堕落的巴比伦（Babylon）的骄傲夸口：“我坐着为王，并不是寡妇，决不至于悲哀”（启示录 18:7）。</w:t>
      </w:r>
    </w:p>
    <w:p w14:paraId="574BA3B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was she bereft of her husband but she was left destitute, in debt and without the means of paying it.</w:t>
      </w:r>
    </w:p>
    <w:p w14:paraId="73A4C39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她不仅失去了丈夫，而且身无分文，负债累累，没有偿还的能力。</w:t>
      </w:r>
    </w:p>
    <w:p w14:paraId="7842100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more pitiable and woeful object could scarcely be conceived.</w:t>
      </w:r>
    </w:p>
    <w:p w14:paraId="5F5A891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很难想象出比这更可怜和悲惨的对象了。</w:t>
      </w:r>
    </w:p>
    <w:p w14:paraId="05F5AB5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her sad plight she went to the servant of Jehovah and told him her dire situation.</w:t>
      </w:r>
    </w:p>
    <w:p w14:paraId="71DA5CA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在她悲伤的困境中，她去找了耶和华（Jehovah）的仆人，告诉他她可怕的处境。</w:t>
      </w:r>
    </w:p>
    <w:p w14:paraId="58D01B5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 husband may have died while Elisha was absent with the kings in their expedition against the Moabites, and thus he was unacquainted with her troubles.</w:t>
      </w:r>
    </w:p>
    <w:p w14:paraId="406376E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她丈夫可能是在以利沙与诸王远征摩押人（Moabites）期间去世的，因此以利沙不了解她的困境。</w:t>
      </w:r>
    </w:p>
    <w:p w14:paraId="675821B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Urgency of the Miracle</w:t>
      </w:r>
    </w:p>
    <w:p w14:paraId="6826847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第三，神迹的紧迫性（Urgency）</w:t>
      </w:r>
    </w:p>
    <w:p w14:paraId="4C675235">
      <w:pPr>
        <w:pStyle w:val="3"/>
        <w:spacing w:before="290" w:line="286" w:lineRule="auto"/>
        <w:ind w:right="4" w:firstLine="16"/>
        <w:jc w:val="both"/>
        <w:rPr>
          <w:rFonts w:hint="eastAsia" w:ascii="微软雅黑" w:hAnsi="微软雅黑" w:eastAsia="微软雅黑" w:cs="微软雅黑"/>
          <w:sz w:val="30"/>
          <w:szCs w:val="30"/>
        </w:rPr>
      </w:pPr>
    </w:p>
    <w:p w14:paraId="2037625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situation confronting this poor widow was indeed a drastic one.</w:t>
      </w:r>
    </w:p>
    <w:p w14:paraId="5E40BB7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这位可怜的寡妇所面临的情况确实是极端的。</w:t>
      </w:r>
    </w:p>
    <w:p w14:paraId="389566F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 human provider and protector had been removed by the hand of death.</w:t>
      </w:r>
    </w:p>
    <w:p w14:paraId="41690AE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她的属人的供养者和保护者已被死亡之手夺去。</w:t>
      </w:r>
    </w:p>
    <w:p w14:paraId="49FD183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had been left in debt and had not the wherewithal to pay it, a burden that would weigh heavily on a conscientious soul.</w:t>
      </w:r>
    </w:p>
    <w:p w14:paraId="327D343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她留下了债务，却没有偿还的能力，这对一个有良心的灵魂（conscientious soul）来说是一个沉重的负担。</w:t>
      </w:r>
    </w:p>
    <w:p w14:paraId="4063AA3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she was in immediate danger of having her two sons seized and taken from her by the creditor to serve as bondmen to him.</w:t>
      </w:r>
    </w:p>
    <w:p w14:paraId="1098231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现在，她面临着她的两个儿子被债主（creditor）抓走，去给他作奴仆（bondmen）的迫切危险。</w:t>
      </w:r>
    </w:p>
    <w:p w14:paraId="4E47A44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that in the opening words of 2 Kings 4 it is not said, "Now there came a certain woman of the wives of the sons of the prophets unto Elisha" but "there cried a certain woman," which indicates the pressure of her grief and the earnestness of her appeal to the prophet.</w:t>
      </w:r>
    </w:p>
    <w:p w14:paraId="0E2867F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请注意，列王纪下第4章的开头没有说“有一个先知门徒的妻子来到以利沙那里”，而是“有一个妇人呼求”，这表明了她悲伤的压力和她向先知恳求的真诚。</w:t>
      </w:r>
    </w:p>
    <w:p w14:paraId="16B239D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God permits His people to be brought very low in their circumstances; nor is this always by way of chastisement or because of their folly.</w:t>
      </w:r>
    </w:p>
    <w:p w14:paraId="5772477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有时神允许祂的百姓在他们的环境中变得非常低落；这也不总是通过管教或因为他们的愚昧。</w:t>
      </w:r>
    </w:p>
    <w:p w14:paraId="3CF675C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think that such was her case.</w:t>
      </w:r>
    </w:p>
    <w:p w14:paraId="19C5B83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我们认为她的情况并非如此。</w:t>
      </w:r>
    </w:p>
    <w:p w14:paraId="53ED0AC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pleased to bring some to the end of their own resources that His delivering hand may be more plainly seen acting on their behalf.</w:t>
      </w:r>
    </w:p>
    <w:p w14:paraId="2A728C0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主乐意将一些人带到他们自身资源的尽头，以便祂的拯救之手可以更清楚地显明在他们身上。</w:t>
      </w:r>
    </w:p>
    <w:p w14:paraId="4253BB56">
      <w:pPr>
        <w:pStyle w:val="3"/>
        <w:spacing w:before="290" w:line="286" w:lineRule="auto"/>
        <w:ind w:right="4" w:firstLine="16"/>
        <w:jc w:val="both"/>
        <w:rPr>
          <w:rFonts w:hint="eastAsia" w:ascii="微软雅黑" w:hAnsi="微软雅黑" w:eastAsia="微软雅黑" w:cs="微软雅黑"/>
          <w:sz w:val="30"/>
          <w:szCs w:val="30"/>
        </w:rPr>
      </w:pPr>
    </w:p>
    <w:p w14:paraId="79A7C2E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outstanding characteristics of the regenerate is that they are given honest hearts (Luke 8:15).</w:t>
      </w:r>
    </w:p>
    <w:p w14:paraId="564758D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重生之人（regenerate）的一个显著特征是他们拥有诚实的心（路加福音 8:15）。</w:t>
      </w:r>
    </w:p>
    <w:p w14:paraId="4D717C1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is it their careful endeavor to "provide things honest in the sight of all men" and to "owe no man anything" (Romans 12:17, 13:8).</w:t>
      </w:r>
    </w:p>
    <w:p w14:paraId="18E01A1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因此，他们努力谨慎地“行事为人要端庄，好像在白昼”（provide things honest in the sight of all men），并“凡事都不可亏欠人”（罗马书 12:17, 13:8）。</w:t>
      </w:r>
    </w:p>
    <w:p w14:paraId="40BD841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careful to live within their income and not to order an article unless they can pay for it.</w:t>
      </w:r>
    </w:p>
    <w:p w14:paraId="709D1CB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他们小心翼翼地量入为出，除非能支付，否则不会订购物品。</w:t>
      </w:r>
    </w:p>
    <w:p w14:paraId="5473D6E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so many hypocrites under the cloak of a Christian profession have been so dishonest in financial matters and so unscrupulous in trade, that reproach has so often been brought upon the churches.</w:t>
      </w:r>
    </w:p>
    <w:p w14:paraId="7CD6700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正是因为在基督教信仰的外衣下，有太多的伪君子（hypocrites）在财务上如此不诚实，在交易中如此肆无忌惮，以至于教会经常蒙受羞辱。</w:t>
      </w:r>
    </w:p>
    <w:p w14:paraId="102D434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certain exceptional cases, even the most thrifty and upright may run into debt.</w:t>
      </w:r>
    </w:p>
    <w:p w14:paraId="516386B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然而，在某些特殊情况下，即使是最节俭和正直的人也可能负债。</w:t>
      </w:r>
    </w:p>
    <w:p w14:paraId="411671C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with her.</w:t>
      </w:r>
    </w:p>
    <w:p w14:paraId="5019C62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她就是如此。</w:t>
      </w:r>
    </w:p>
    <w:p w14:paraId="192FE14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deceased husband of this widow was a man who "did fear the LORD" (2 Kings 4:1); nevertheless he left his widow in such destitution that she was unable to meet the claims of her creditor.</w:t>
      </w:r>
    </w:p>
    <w:p w14:paraId="2AA6491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这位寡妇已故的丈夫是一个“敬畏耶和华”（列王纪下 4:1）的人；尽管如此，他却让他的寡妇陷入如此贫困，以至于她无法满足债主（creditor）的要求。</w:t>
      </w:r>
    </w:p>
    <w:p w14:paraId="60B5312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been considerable speculation by the commentators as to the cause of this unhappy situation, most of which this writer finds himself quite unable to approve.</w:t>
      </w:r>
    </w:p>
    <w:p w14:paraId="7E498C6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解经家（commentators）对这种不幸情况的原因进行了大量的推测，其中大部分是笔者完全不能认同的。</w:t>
      </w:r>
    </w:p>
    <w:p w14:paraId="171DC8E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his own explanation?</w:t>
      </w:r>
    </w:p>
    <w:p w14:paraId="403A245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那么他自己的解释是什么呢？</w:t>
      </w:r>
    </w:p>
    <w:p w14:paraId="3D176E04">
      <w:pPr>
        <w:pStyle w:val="3"/>
        <w:spacing w:before="290" w:line="286" w:lineRule="auto"/>
        <w:ind w:right="4" w:firstLine="16"/>
        <w:jc w:val="both"/>
        <w:rPr>
          <w:rFonts w:hint="eastAsia" w:ascii="微软雅黑" w:hAnsi="微软雅黑" w:eastAsia="微软雅黑" w:cs="微软雅黑"/>
          <w:sz w:val="30"/>
          <w:szCs w:val="30"/>
        </w:rPr>
      </w:pPr>
    </w:p>
    <w:p w14:paraId="4D76A4E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seeking the answer to the above question three things need to be borne in mind.</w:t>
      </w:r>
    </w:p>
    <w:p w14:paraId="2F3420E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在寻求上述问题的答案时，需要记住三件事。</w:t>
      </w:r>
    </w:p>
    <w:p w14:paraId="756A4D8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we pointed out in our introduction to this study, a prophet was an abnormality; that is, there was no place for him, no need of him in the religious life of Israel during ordinary times.</w:t>
      </w:r>
    </w:p>
    <w:p w14:paraId="70D4DE5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第一，正如我们在本研究的引言中指出的，先知是一种反常现象（abnormality）；也就是说，在通常时期，在以色列的宗教生活中，没有他的位置，也不需要他。</w:t>
      </w:r>
    </w:p>
    <w:p w14:paraId="6670D48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only in seasons of serious declension or apostasy that he appeared on the scene.</w:t>
      </w:r>
    </w:p>
    <w:p w14:paraId="041E465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只有在严重衰退（declension）或背道（apostasy）的时期，他才会出现。</w:t>
      </w:r>
    </w:p>
    <w:p w14:paraId="4BE4C27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no stated maintenance was provided for him, as it was for the priests and Levites under the law.</w:t>
      </w:r>
    </w:p>
    <w:p w14:paraId="0E14311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因此，没有人为他提供固定的供养，不像律法下的祭司和利未人那样。</w:t>
      </w:r>
    </w:p>
    <w:p w14:paraId="4802A07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prophet was dependent upon the gifts of the pious or the productions of his own manual labors.</w:t>
      </w:r>
    </w:p>
    <w:p w14:paraId="4D4C20A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因此，先知依赖于敬虔之人的馈赠或他自己体力劳动的产出。</w:t>
      </w:r>
    </w:p>
    <w:p w14:paraId="1E63607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Judging from the brief records of Scripture, one gathers the impression that most of them enjoyed little more than the barest necessities of life.</w:t>
      </w:r>
    </w:p>
    <w:p w14:paraId="62296AD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从圣经（Scripture）的简短记载来看，人们得到的印象是，他们大多数人所享有的，不过是生活最基本必需品而已。</w:t>
      </w:r>
    </w:p>
    <w:p w14:paraId="115F412C">
      <w:pPr>
        <w:pStyle w:val="3"/>
        <w:spacing w:before="290" w:line="286" w:lineRule="auto"/>
        <w:ind w:right="4" w:firstLine="16"/>
        <w:jc w:val="both"/>
        <w:rPr>
          <w:rFonts w:hint="eastAsia" w:ascii="微软雅黑" w:hAnsi="微软雅黑" w:eastAsia="微软雅黑" w:cs="微软雅黑"/>
          <w:sz w:val="30"/>
          <w:szCs w:val="30"/>
        </w:rPr>
      </w:pPr>
    </w:p>
    <w:p w14:paraId="22FBB94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for many years past Ahab and Jezebel had been in power, and not only were the pious persecuted but the prophets went in danger of their lives (1 Kings 18:4).</w:t>
      </w:r>
    </w:p>
    <w:p w14:paraId="1CC2186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第二，在过去的许多年里，亚哈（Ahab）和耶洗别（Jezebel）一直掌权，不仅敬虔的人受到迫害，先知们的生命也处于危险之中（列王纪上 18:4）。</w:t>
      </w:r>
    </w:p>
    <w:p w14:paraId="6E529F95">
      <w:pPr>
        <w:pStyle w:val="3"/>
        <w:spacing w:before="290" w:line="286" w:lineRule="auto"/>
        <w:ind w:right="4" w:firstLine="16"/>
        <w:jc w:val="both"/>
        <w:rPr>
          <w:rFonts w:hint="eastAsia" w:ascii="微软雅黑" w:hAnsi="微软雅黑" w:eastAsia="微软雅黑" w:cs="微软雅黑"/>
          <w:sz w:val="30"/>
          <w:szCs w:val="30"/>
        </w:rPr>
      </w:pPr>
    </w:p>
    <w:p w14:paraId="25C48AC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 seems likely to us that this particular prophet obtained his subsistence from the oil obtained from an olive grove, and that probably there had been a failure of the crop during the past year or two—note how readily the widow obtained from her "neighbors" not a few "empty vessels."</w:t>
      </w:r>
    </w:p>
    <w:p w14:paraId="3938ED5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第三，在我们看来，这位先知很可能靠从橄榄园（olive grove）获得的油来维持生计，并且可能在过去一两年中收成不佳——请注意这位寡妇如何轻易地从她的“邻舍”那里获得不少“空器皿”。</w:t>
      </w:r>
    </w:p>
    <w:p w14:paraId="5DA93F09">
      <w:pPr>
        <w:pStyle w:val="3"/>
        <w:spacing w:before="290" w:line="286" w:lineRule="auto"/>
        <w:ind w:right="4" w:firstLine="16"/>
        <w:jc w:val="both"/>
        <w:rPr>
          <w:rFonts w:hint="eastAsia" w:ascii="微软雅黑" w:hAnsi="微软雅黑" w:eastAsia="微软雅黑" w:cs="微软雅黑"/>
          <w:sz w:val="30"/>
          <w:szCs w:val="30"/>
        </w:rPr>
      </w:pPr>
    </w:p>
    <w:p w14:paraId="1407883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Elisha said unto her, what shall I do for you?"</w:t>
      </w:r>
    </w:p>
    <w:p w14:paraId="4EEF181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“以利沙问她说：我能为你做什么呢？”</w:t>
      </w:r>
    </w:p>
    <w:p w14:paraId="22493A9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the prophet was himself momentarily nonplused, conscious of his own helplessness.</w:t>
      </w:r>
    </w:p>
    <w:p w14:paraId="22BDE78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可能先知自己也一时不知所措，意识到自己的无助。</w:t>
      </w:r>
    </w:p>
    <w:p w14:paraId="2225F6F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his question was designed to emphasize the gravity of the situation.</w:t>
      </w:r>
    </w:p>
    <w:p w14:paraId="4CA08D5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可能他的问题是为了强调形势的严峻性。</w:t>
      </w:r>
    </w:p>
    <w:p w14:paraId="741D4E8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beyond my power to extricate you."</w:t>
      </w:r>
    </w:p>
    <w:p w14:paraId="2BD0331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“以我的能力无法解救你。”</w:t>
      </w:r>
    </w:p>
    <w:p w14:paraId="54A4C57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likely it was to make her look above him.</w:t>
      </w:r>
    </w:p>
    <w:p w14:paraId="2801EEF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更可能是为了让她仰望祂。</w:t>
      </w:r>
    </w:p>
    <w:p w14:paraId="2ED2A61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too am only human."</w:t>
      </w:r>
    </w:p>
    <w:p w14:paraId="02824B6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“我也只是凡人。”</w:t>
      </w:r>
    </w:p>
    <w:p w14:paraId="15CB2F9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again, it may have been to test her.</w:t>
      </w:r>
    </w:p>
    <w:p w14:paraId="64B3CC4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或者，这可能是为了试验她。</w:t>
      </w:r>
    </w:p>
    <w:p w14:paraId="60F36A4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willing to follow my instructions?"</w:t>
      </w:r>
    </w:p>
    <w:p w14:paraId="17069BE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“你愿意遵照我的指示吗？”</w:t>
      </w:r>
    </w:p>
    <w:p w14:paraId="521BD45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waiting for her reply, the prophet at once asked a second question, "Tell me, what have you in the house?" (2 Kings 4:2).</w:t>
      </w:r>
    </w:p>
    <w:p w14:paraId="4CC528A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先知没有等她回答，立刻问了第二个问题：“告诉我，你家里有什么？”（列王纪下 4:2）。</w:t>
      </w:r>
    </w:p>
    <w:p w14:paraId="5C2ED97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this was intended to press upon the widow the seriousness of her problem, for the prophet must have known that she possessed little or nothing, or why should she have sought him?</w:t>
      </w:r>
    </w:p>
    <w:p w14:paraId="329F84E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也许这是为了让寡妇正视她问题的严重性，因为先知肯定知道她所拥有的微乎其微，否则她为什么要来找他呢？</w:t>
      </w:r>
    </w:p>
    <w:p w14:paraId="5072904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in the light of her answer, its force may have been an admonition not to despise small merc.ies.</w:t>
      </w:r>
    </w:p>
    <w:p w14:paraId="29E3023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或者，根据她的回答，其作用可能是告诫（admonition）她不要轻视微小的恩惠。</w:t>
      </w:r>
    </w:p>
    <w:p w14:paraId="482531B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 "not anything, save a pot of oil" reminds of Andrew's "but what are they among so many" (John 6:9).</w:t>
      </w:r>
    </w:p>
    <w:p w14:paraId="588E675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她的“婢女家中除了一罐油之外，没有什么”让人想起安德烈（Andrew）的“只是分给这么多人，还算什么呢”（约翰福音 6:9）。</w:t>
      </w:r>
    </w:p>
    <w:p w14:paraId="27F2A61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do not we often reason similarly!</w:t>
      </w:r>
    </w:p>
    <w:p w14:paraId="2C0B2AC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啊，我们不也常常这样推理吗！</w:t>
      </w:r>
    </w:p>
    <w:p w14:paraId="5D33A454">
      <w:pPr>
        <w:pStyle w:val="3"/>
        <w:spacing w:before="290" w:line="286" w:lineRule="auto"/>
        <w:ind w:right="4" w:firstLine="16"/>
        <w:jc w:val="both"/>
        <w:rPr>
          <w:rFonts w:hint="eastAsia" w:ascii="微软雅黑" w:hAnsi="微软雅黑" w:eastAsia="微软雅黑" w:cs="微软雅黑"/>
          <w:sz w:val="30"/>
          <w:szCs w:val="30"/>
        </w:rPr>
      </w:pPr>
    </w:p>
    <w:p w14:paraId="71134A3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Test of the Miracle</w:t>
      </w:r>
    </w:p>
    <w:p w14:paraId="65BF2ED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第四，神迹的试验（Test）</w:t>
      </w:r>
    </w:p>
    <w:p w14:paraId="3A7B8947">
      <w:pPr>
        <w:pStyle w:val="3"/>
        <w:spacing w:before="290" w:line="286" w:lineRule="auto"/>
        <w:ind w:right="4" w:firstLine="16"/>
        <w:jc w:val="both"/>
        <w:rPr>
          <w:rFonts w:hint="eastAsia" w:ascii="微软雅黑" w:hAnsi="微软雅黑" w:eastAsia="微软雅黑" w:cs="微软雅黑"/>
          <w:sz w:val="30"/>
          <w:szCs w:val="30"/>
        </w:rPr>
      </w:pPr>
    </w:p>
    <w:p w14:paraId="30A14E8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said, Go, borrow you vessels abroad of all your neighbors, even empty vessels; borrow not a few" (2 Kings 4:3).</w:t>
      </w:r>
    </w:p>
    <w:p w14:paraId="7AEC050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“以利沙说：你现在去，向你一切邻舍借空器皿，不要少借”（列王纪下 4:3）。</w:t>
      </w:r>
    </w:p>
    <w:p w14:paraId="4024CAA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test both of her faith and her obedience.</w:t>
      </w:r>
    </w:p>
    <w:p w14:paraId="6E41263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这是对她的信心（faith）和顺服（obedience）的双重考验。</w:t>
      </w:r>
    </w:p>
    <w:p w14:paraId="64C0D0C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carnal reason it would appear that the prophet was only mocking her, for of what possible service could a lot of empty vessels be to her?</w:t>
      </w:r>
    </w:p>
    <w:p w14:paraId="7ABED59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以属肉体的理性来看，先知似乎只是在嘲弄她，因为一大堆空器皿对她能有什么用呢？</w:t>
      </w:r>
    </w:p>
    <w:p w14:paraId="2ECA08A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her trust was in the Lord, then she would be willing to submit herself to and comply with His word through His servant.</w:t>
      </w:r>
    </w:p>
    <w:p w14:paraId="68F81F2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但如果她的信靠在主（Lord）身上，那么她就会愿意服从并遵守祂藉着祂仆人所说的话。</w:t>
      </w:r>
    </w:p>
    <w:p w14:paraId="76682C4B">
      <w:pPr>
        <w:pStyle w:val="3"/>
        <w:spacing w:before="290" w:line="286" w:lineRule="auto"/>
        <w:ind w:right="4" w:firstLine="16"/>
        <w:jc w:val="both"/>
        <w:rPr>
          <w:rFonts w:hint="eastAsia" w:ascii="微软雅黑" w:hAnsi="微软雅黑" w:eastAsia="微软雅黑" w:cs="微软雅黑"/>
          <w:sz w:val="30"/>
          <w:szCs w:val="30"/>
        </w:rPr>
      </w:pPr>
    </w:p>
    <w:p w14:paraId="34A38E4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His thoughts and ways ever the opposite of ours?</w:t>
      </w:r>
    </w:p>
    <w:p w14:paraId="3C79E04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祂的意念和道路岂不总是与我们的相反吗？</w:t>
      </w:r>
    </w:p>
    <w:p w14:paraId="6EE661D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not so when He overthrew the Midianites?</w:t>
      </w:r>
    </w:p>
    <w:p w14:paraId="2023FAC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祂倾覆米甸人（Midianites）时难道不是这样吗？</w:t>
      </w:r>
    </w:p>
    <w:p w14:paraId="1992E47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word was that to Gideon: "The people that are with you are too many for me to give the Midianites into their hands, lest Israel vaunt themselves against me, saying, Mine own hand has saved me" (Judg. 7:2).</w:t>
      </w:r>
    </w:p>
    <w:p w14:paraId="1AB07D9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祂对基甸（Gideon）所说的话是何等有力：“跟随你的人过多，我不能将米甸人（Midianites）交在他们手中，免得以色列人向我夸大，说：是我们自己的手救了我们”（士师记 7:2）。</w:t>
      </w:r>
    </w:p>
    <w:p w14:paraId="1CD3168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consequence, his army was reduced from over twenty-two thousand to a mere three hundred (Judg. 7:3-7); and when that little company went forth, it was with trumpets and "empty pitchers" and lamps inside the pitchers in their hands (Judg. 7:16)!</w:t>
      </w:r>
    </w:p>
    <w:p w14:paraId="1BF149B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结果，他的军队从两万多人减少到区区三百人（士师记 7:3-7）；当那小队人马出发时，他们手里拿着号角、“空瓶”（empty pitchers）和瓶内的火把（士师记 7:16）！</w:t>
      </w:r>
    </w:p>
    <w:p w14:paraId="6798741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we have to come before the Lord as "empty vessels"—emptied of our self-sufficiency—if we are to experience His wonder-working power.</w:t>
      </w:r>
    </w:p>
    <w:p w14:paraId="7ABCF76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啊，我的读者，如果我们想要经历祂那行奇事的能力（wonder-working power），我们就必须作为“空器皿”（empty vessels）来到主面前——被清空我们的自我满足（self-sufficiency）。</w:t>
      </w:r>
    </w:p>
    <w:p w14:paraId="216A90CD">
      <w:pPr>
        <w:pStyle w:val="3"/>
        <w:spacing w:before="290" w:line="286" w:lineRule="auto"/>
        <w:ind w:right="4" w:firstLine="16"/>
        <w:jc w:val="both"/>
        <w:rPr>
          <w:rFonts w:hint="eastAsia" w:ascii="微软雅黑" w:hAnsi="微软雅黑" w:eastAsia="微软雅黑" w:cs="微软雅黑"/>
          <w:sz w:val="30"/>
          <w:szCs w:val="30"/>
        </w:rPr>
      </w:pPr>
    </w:p>
    <w:p w14:paraId="05309B3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the Requirement of the Miracle</w:t>
      </w:r>
    </w:p>
    <w:p w14:paraId="77A64E9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第五，神迹的要求（Requirement）</w:t>
      </w:r>
    </w:p>
    <w:p w14:paraId="7B2460E0">
      <w:pPr>
        <w:pStyle w:val="3"/>
        <w:spacing w:before="290" w:line="286" w:lineRule="auto"/>
        <w:ind w:right="4" w:firstLine="16"/>
        <w:jc w:val="both"/>
        <w:rPr>
          <w:rFonts w:hint="eastAsia" w:ascii="微软雅黑" w:hAnsi="微软雅黑" w:eastAsia="微软雅黑" w:cs="微软雅黑"/>
          <w:sz w:val="30"/>
          <w:szCs w:val="30"/>
        </w:rPr>
      </w:pPr>
    </w:p>
    <w:p w14:paraId="420530E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you are come in, you shall shut the door upon you and upon your sons, and shall pour out into all those vessels, and you shall set aside that which is full" (2 Kings 4:4).</w:t>
      </w:r>
    </w:p>
    <w:p w14:paraId="63A6619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“你进去之后，就要把你和你的儿子关在屋内，将油倒在所有的器皿里，倒满了的就放在一边”（列王纪下 4:4）。</w:t>
      </w:r>
    </w:p>
    <w:p w14:paraId="5FCF49A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to avoid ostentation.</w:t>
      </w:r>
    </w:p>
    <w:p w14:paraId="16A8E5F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这是为了避免炫耀（ostentation）。</w:t>
      </w:r>
    </w:p>
    <w:p w14:paraId="1A17523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 neighbors were not in on the secret, nor should they be permitted to witness the Lord's gracious dealings with her.</w:t>
      </w:r>
    </w:p>
    <w:p w14:paraId="495FFA2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她的邻舍不知道这个秘密，也不应该被允许目睹主对她所施的恩典（gracious dealings）。</w:t>
      </w:r>
    </w:p>
    <w:p w14:paraId="0B8C737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reminds us of Christ's raising of the daughter of Jairus: when He arrived at the house it was filled with a skeptical and scoffing company, and the Savior "put them all out" (Mark 5:40) before He went in and performed the miracle.</w:t>
      </w:r>
    </w:p>
    <w:p w14:paraId="34E814E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这让我想起基督使睚鲁（Jairus）的女儿复活的事件：当祂到达屋子时，里面充满了怀疑和嘲笑的人群，救主（Savior）“把他们都赶出去”（马可福音 5:40），然后才进去施行神迹。</w:t>
      </w:r>
    </w:p>
    <w:p w14:paraId="0CDD948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 stands today in connection with the operations of divine grace.</w:t>
      </w:r>
    </w:p>
    <w:p w14:paraId="7D6B0F3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同样的原则在今天与神的恩典（divine grace）的工作有关。</w:t>
      </w:r>
    </w:p>
    <w:p w14:paraId="4ED2DC2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totally ignorant of this mystery—God's filling of empty vessels: "the Spirit of truth; whom the world cannot receive, because it sees him not, neither knows him" (John 14:17).</w:t>
      </w:r>
    </w:p>
    <w:p w14:paraId="4001437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世人完全不了解这个奥秘——神使空器皿充满：“真理的灵（Spirit of truth）；世人不能接受祂，因为看不见祂，也不认识祂”（约翰福音 14:17）。</w:t>
      </w:r>
    </w:p>
    <w:p w14:paraId="00515F8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she must shut the door, so "that in retirement she and her sons might the more leisurely ponder and adore the goodness of the Lord" (Scott).</w:t>
      </w:r>
    </w:p>
    <w:p w14:paraId="4AD3A46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是的，她必须关上门，“以便她和她的儿子在隐秘中可以更从容地默想和敬拜主的良善”（斯科特）。</w:t>
      </w:r>
    </w:p>
    <w:p w14:paraId="4B440BFE">
      <w:pPr>
        <w:pStyle w:val="3"/>
        <w:spacing w:before="290" w:line="286" w:lineRule="auto"/>
        <w:ind w:right="4" w:firstLine="16"/>
        <w:jc w:val="both"/>
        <w:rPr>
          <w:rFonts w:hint="eastAsia" w:ascii="微软雅黑" w:hAnsi="微软雅黑" w:eastAsia="微软雅黑" w:cs="微软雅黑"/>
          <w:sz w:val="30"/>
          <w:szCs w:val="30"/>
        </w:rPr>
      </w:pPr>
    </w:p>
    <w:p w14:paraId="2DD0ABE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the Means of the Miracle</w:t>
      </w:r>
    </w:p>
    <w:p w14:paraId="11C3722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第六，神迹的工具（Means）</w:t>
      </w:r>
    </w:p>
    <w:p w14:paraId="21D31882">
      <w:pPr>
        <w:pStyle w:val="3"/>
        <w:spacing w:before="290" w:line="286" w:lineRule="auto"/>
        <w:ind w:right="4" w:firstLine="16"/>
        <w:jc w:val="both"/>
        <w:rPr>
          <w:rFonts w:hint="eastAsia" w:ascii="微软雅黑" w:hAnsi="微软雅黑" w:eastAsia="微软雅黑" w:cs="微软雅黑"/>
          <w:sz w:val="30"/>
          <w:szCs w:val="30"/>
        </w:rPr>
      </w:pPr>
    </w:p>
    <w:p w14:paraId="2D35C9B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"pot of oil" which appeared to be so utterly inadequate to meet the demands of the widow's creditor.</w:t>
      </w:r>
    </w:p>
    <w:p w14:paraId="032EDAD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这就是那“一罐油”（pot of oil），它看起来完全不足以满足寡妇债主（creditor）的要求。</w:t>
      </w:r>
    </w:p>
    <w:p w14:paraId="5FFFF3F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in itself, but under the blessing of God it proved amply sufficient.</w:t>
      </w:r>
    </w:p>
    <w:p w14:paraId="22865AF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它本身确实如此，但在神的赐福之下，它证明是绰绰有余的。</w:t>
      </w:r>
    </w:p>
    <w:p w14:paraId="773D0DE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five barley loaves and the two small fishes (John 6:9) seemed quite useless for feeding a vast multitude, but in the hands of the Lord they furnished "as much as they would," and even "when they were filled" there remained a surplus of twelve baskets full.</w:t>
      </w:r>
    </w:p>
    <w:p w14:paraId="2435E21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那五张大麦饼和两条小鱼（约翰福音 6:9）看起来对喂饱一大群人完全无用，但在主的手中，它们提供了“他们所愿意的”那么多，甚至“他们吃饱了”之后，还剩下十二篮子的盈余。</w:t>
      </w:r>
    </w:p>
    <w:p w14:paraId="4D18CED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it is the little things which God is pleased to use.</w:t>
      </w:r>
    </w:p>
    <w:p w14:paraId="1FC3CB6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啊，神乐意使用的正是微小的事物。</w:t>
      </w:r>
    </w:p>
    <w:p w14:paraId="397D613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pebble from the brook when slung by faith is sufficient to overthrow the Philistine giant.</w:t>
      </w:r>
    </w:p>
    <w:p w14:paraId="5F26746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一颗凭信心甩出的溪中石子足以推翻非利士（Philistine）巨人。</w:t>
      </w:r>
    </w:p>
    <w:p w14:paraId="7428996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cloud" was enough to produce "a great rain" (1 Kings 18:44-45).</w:t>
      </w:r>
    </w:p>
    <w:p w14:paraId="386B70F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“一小块云”（little cloud）足以带来“大雨”（列王纪上 18:44-45）。</w:t>
      </w:r>
    </w:p>
    <w:p w14:paraId="23243D0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child" was employed by Christ to teach His disciples humility (Matthew 18:2).</w:t>
      </w:r>
    </w:p>
    <w:p w14:paraId="043D723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基督使用“一个小孩子”来教导祂的门徒谦卑（马太福音 18:2）。</w:t>
      </w:r>
    </w:p>
    <w:p w14:paraId="544D3D9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strength" supplied by the Spirit enables us to keep Christ's Word and not deny his name (Rev. 3:8).</w:t>
      </w:r>
    </w:p>
    <w:p w14:paraId="1EAFFEF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圣灵（Spirit）所供应的“微小的能力”（little strength）使我们能够遵守基督的圣言，不否认祂的名（启示录 3:8）。</w:t>
      </w:r>
    </w:p>
    <w:p w14:paraId="18B2D9C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to be "little" in our own sight (1 Samuel 15:17).</w:t>
      </w:r>
    </w:p>
    <w:p w14:paraId="525A71E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哦，要在我们自己眼中看为“微小”（撒母耳记上 15:17）。</w:t>
      </w:r>
    </w:p>
    <w:p w14:paraId="6F1545E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blessed to see that this widow did not despise the means, but promptly obeyed the prophet's instructions, her faith laying hold of the clearly-implied promise in "all those vessels" (2 Kings 4:4).</w:t>
      </w:r>
    </w:p>
    <w:p w14:paraId="46777FA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蒙福的是，看到这位寡妇没有轻视这个工具，而是立即遵从了先知的指示，她的信心抓住了“所有的器皿”（列王纪下 4:4）中明确暗示的应许。</w:t>
      </w:r>
    </w:p>
    <w:p w14:paraId="717F00C8">
      <w:pPr>
        <w:pStyle w:val="3"/>
        <w:spacing w:before="290" w:line="286" w:lineRule="auto"/>
        <w:ind w:right="4" w:firstLine="16"/>
        <w:jc w:val="both"/>
        <w:rPr>
          <w:rFonts w:hint="eastAsia" w:ascii="微软雅黑" w:hAnsi="微软雅黑" w:eastAsia="微软雅黑" w:cs="微软雅黑"/>
          <w:sz w:val="30"/>
          <w:szCs w:val="30"/>
        </w:rPr>
      </w:pPr>
    </w:p>
    <w:p w14:paraId="6F64459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the Significance of the Miracle</w:t>
      </w:r>
    </w:p>
    <w:p w14:paraId="04CF72A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第七，神迹的意义（Significance）</w:t>
      </w:r>
    </w:p>
    <w:p w14:paraId="25DDEFE7">
      <w:pPr>
        <w:pStyle w:val="3"/>
        <w:spacing w:before="290" w:line="286" w:lineRule="auto"/>
        <w:ind w:right="4" w:firstLine="16"/>
        <w:jc w:val="both"/>
        <w:rPr>
          <w:rFonts w:hint="eastAsia" w:ascii="微软雅黑" w:hAnsi="微软雅黑" w:eastAsia="微软雅黑" w:cs="微软雅黑"/>
          <w:sz w:val="30"/>
          <w:szCs w:val="30"/>
        </w:rPr>
      </w:pPr>
    </w:p>
    <w:p w14:paraId="62B93FA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miracle we have a most blessed, striking, and remarkable, typical picture of the grand truth of redemption, a subject which is, we fear, rather hazy in the minds even of many Christians.</w:t>
      </w:r>
    </w:p>
    <w:p w14:paraId="0DA84BA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在这个神迹中，我们拥有一个最蒙福、引人注目且非凡的、对救赎（redemption）这一伟大真理的预表（typical）图景，我们担心这个主题即使在许多基督徒的心中也是相当模糊的。</w:t>
      </w:r>
    </w:p>
    <w:p w14:paraId="5C1C319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preached so superficially today, its varied glories are so lost in generalizations, that few have more than the vaguest idea of its component parts.</w:t>
      </w:r>
    </w:p>
    <w:p w14:paraId="5082F86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如今福音被传讲得如此肤浅，它多样的荣耀在笼统的概括中失落，以至于很少有人能对它的组成部分有哪怕是最模糊的概念。</w:t>
      </w:r>
    </w:p>
    <w:p w14:paraId="71282D2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is now commonly confused with atonement; the two are quite distinct, one being an effect of the other.</w:t>
      </w:r>
    </w:p>
    <w:p w14:paraId="0B3C44B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救赎（Redemption）现在通常与赎罪（atonement）相混淆；两者是截然不同的，一个是另一个的结果。</w:t>
      </w:r>
    </w:p>
    <w:p w14:paraId="00A5B6A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 which Christ offered unto divine holiness and justice was "that he might bring us to God" (1 Peter 3:18)—a comprehensive expression covering the whole of our salvation, both in the removal of all hindrances and in the bestowal of all requisites.</w:t>
      </w:r>
    </w:p>
    <w:p w14:paraId="78872F9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基督向神圣的圣洁（divine holiness）和公义所献的祭，“是要领我们到神面前”（彼得前书 3:18）——这是一个涵盖我们整个救恩的综合性表达，包括消除一切障碍和赐予一切必需品。</w:t>
      </w:r>
    </w:p>
    <w:p w14:paraId="279852E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bring us to God it was necessary that all enmity between us and God should be removed—that is reconciliation; that the guilt of our transgressions should be cancelled—that is remission of sins; that we should be delivered from all bondage—that is redemption; that we should be made, both experimentally and legally, righteous—that is regeneration and justification.</w:t>
      </w:r>
    </w:p>
    <w:p w14:paraId="1351890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为了将我们带到神面前，必须消除我们与神之间的一切仇恨——那就是和解（reconciliation）；必须取消我们过犯的罪债——那就是罪得赦免（remission of sins）；我们必须从一切捆绑中被解救——那就是救赎（redemption）；我们必须在经验上和法律上都被认定为义——那就是重生（regeneration）和称义（justification）。</w:t>
      </w:r>
    </w:p>
    <w:p w14:paraId="372E79ED">
      <w:pPr>
        <w:pStyle w:val="3"/>
        <w:spacing w:before="290" w:line="286" w:lineRule="auto"/>
        <w:ind w:right="4" w:firstLine="16"/>
        <w:jc w:val="both"/>
        <w:rPr>
          <w:rFonts w:hint="eastAsia" w:ascii="微软雅黑" w:hAnsi="微软雅黑" w:eastAsia="微软雅黑" w:cs="微软雅黑"/>
          <w:sz w:val="30"/>
          <w:szCs w:val="30"/>
        </w:rPr>
      </w:pPr>
    </w:p>
    <w:p w14:paraId="5E492DC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then is one of the grand effects or results of the atonement, the satisfaction which Christ rendered unto the law.</w:t>
      </w:r>
    </w:p>
    <w:p w14:paraId="7560D49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那么，救赎（Redemption）就是赎罪（atonement）的伟大果效或结果之一，是基督向律法所提供的满足。</w:t>
      </w:r>
    </w:p>
    <w:p w14:paraId="0D30CBE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elect are debtors to the law, for they have broken it; and they are prisoners to His justice, for they are "by nature the children of wrath, even as others" (Ephesians 2:3).</w:t>
      </w:r>
    </w:p>
    <w:p w14:paraId="429C087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神的选民（elect）是律法的债务人，因为他们违犯了律法；他们也是祂公义的囚徒，因为他们“本为可怒之子，和别人一样”（以弗所书 2:3）。</w:t>
      </w:r>
    </w:p>
    <w:p w14:paraId="1E1792C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deliverance (or "salvation") is not a mere emancipation when adequate compensation has been made.</w:t>
      </w:r>
    </w:p>
    <w:p w14:paraId="1B77A1F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我们的拯救（或“救恩”）并非在作出充分补偿后仅仅是解放（emancipation）。</w:t>
      </w:r>
    </w:p>
    <w:p w14:paraId="41297FE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while it is true our redemption is of grace and affected by sovereign power, yet it is so because a ransom is offered, a price paid, in every way equivalent to the discharge secured.</w:t>
      </w:r>
    </w:p>
    <w:p w14:paraId="26E666C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不，虽然我们的救赎（redemption）确实是出于恩典（grace），并藉着主权能力（sovereign power）实现的，但之所以如此，是因为献上了赎价（ransom），付出了代价，这在各方面都相当于所获得的释放。</w:t>
      </w:r>
    </w:p>
    <w:p w14:paraId="59A3F73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words, "I will ransom them from the power of the grave; I will redeem them from death" (Hebrews 13:14) we are taught that the latter is the consequence of the former.</w:t>
      </w:r>
    </w:p>
    <w:p w14:paraId="368D206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在“我必救赎他们脱离阴间（grave）的权势，我必救赎他们脱离死亡”（希伯来书 13:14，*译者注：原文是何西阿书 13:14，此处作者引用有误，应为Hos. 13:14，翻译按原文）这句话中，我们被教导后者是前者的结果。</w:t>
      </w:r>
    </w:p>
    <w:p w14:paraId="505B804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Ransom is the paying of the price required.</w:t>
      </w:r>
    </w:p>
    <w:p w14:paraId="2379B74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赎价（Ransom）是支付所需的价格。</w:t>
      </w:r>
    </w:p>
    <w:p w14:paraId="768EE85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is the setting free of those ransomed, and this deliverance is by the exercise of divine power.</w:t>
      </w:r>
    </w:p>
    <w:p w14:paraId="126D144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救赎（Redemption）是释放那些被赎者，这种解救是通过神圣能力的运用。</w:t>
      </w:r>
    </w:p>
    <w:p w14:paraId="576BC52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accepting deliverance" (Hebrews 11:35); the Greek word "deliverance" here is commonly rendered "redemption"; they refused to accept it from their afflictions on the dishonorable terms (apostasy) demanded by their persecutors.</w:t>
      </w:r>
    </w:p>
    <w:p w14:paraId="4C6314D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“不肯接受释放（deliverance）”（希伯来书 11:35）；这里的希腊词“释放”通常被译为“救赎”（redemption）；他们拒绝接受迫害者要求以不光彩的条件（背道，apostasy）换取他们脱离苦难的释放。</w:t>
      </w:r>
    </w:p>
    <w:p w14:paraId="671B0C94">
      <w:pPr>
        <w:pStyle w:val="3"/>
        <w:spacing w:before="290" w:line="286" w:lineRule="auto"/>
        <w:ind w:right="4" w:firstLine="16"/>
        <w:jc w:val="both"/>
        <w:rPr>
          <w:rFonts w:hint="eastAsia" w:ascii="微软雅黑" w:hAnsi="微软雅黑" w:eastAsia="微软雅黑" w:cs="微软雅黑"/>
          <w:sz w:val="30"/>
          <w:szCs w:val="30"/>
        </w:rPr>
      </w:pPr>
    </w:p>
    <w:p w14:paraId="1D22AA4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necessarily presupposes previous possession.</w:t>
      </w:r>
    </w:p>
    <w:p w14:paraId="46E477D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救赎（Redemption）必然预设先前的拥有。</w:t>
      </w:r>
    </w:p>
    <w:p w14:paraId="6E1DF59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denotes the restoration of something which has been lost, and returned by the paying of a price.</w:t>
      </w:r>
    </w:p>
    <w:p w14:paraId="3F8FDC6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它表示恢复已失落的东西，并通过支付价格将其归还。</w:t>
      </w:r>
    </w:p>
    <w:p w14:paraId="199821C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find Christ saying by the Spirit of prophecy, "I restored that which I took not away" (Psalm 69:4)!</w:t>
      </w:r>
    </w:p>
    <w:p w14:paraId="6F37E01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因此，我们发现基督藉着预言（prophecy）的灵说：“我没有抢夺的，要叫我偿还”（诗篇 69:4）！</w:t>
      </w:r>
    </w:p>
    <w:p w14:paraId="69AAB21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strikingly illustrated in the history of Israel, who on the farther shores of the Red Sea sang, "You in your mercy have led forth the people which you have redeemed" (Exodus 15:13).</w:t>
      </w:r>
    </w:p>
    <w:p w14:paraId="02A40C8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这在以色列的历史中得到了显著的例证，他们在红海（Red Sea）彼岸歌唱：“你凭着慈爱，带领你所救赎（redeemed）的百姓”（出埃及记 15:13）。</w:t>
      </w:r>
    </w:p>
    <w:p w14:paraId="0F29CE3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the book of Genesis, we see the descendants of Abraham sojourning in the land of Canaan.</w:t>
      </w:r>
    </w:p>
    <w:p w14:paraId="4CEFBF5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首先，在创世记（Genesis）中，我们看到亚伯拉罕（Abraham）的后代寄居在迦南地（Canaan）。</w:t>
      </w:r>
    </w:p>
    <w:p w14:paraId="7C2742A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we see the chosen race in cruel servitude, in bondage to the Egyptians, groaning amid the brick kilns, under the whip of their taskmasters.</w:t>
      </w:r>
    </w:p>
    <w:p w14:paraId="0A257E7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后来，我们看到选民（chosen race）处于残酷的奴役之中，被埃及人（Egyptians）捆绑，在砖窑中呻吟，忍受着工头的鞭打。</w:t>
      </w:r>
    </w:p>
    <w:p w14:paraId="5A5E66F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 ransom was provided in the blood of the pascal lamb, following which, the Lord by His mighty hand brought them out of serfdom and brought them into the promised inheritance.</w:t>
      </w:r>
    </w:p>
    <w:p w14:paraId="162A376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然后，在逾越节羔羊的血中提供了赎价（ransom），随后，主用祂大能的手将他们从奴役中带出来，并带他们进入所应许的产业。</w:t>
      </w:r>
    </w:p>
    <w:p w14:paraId="2E26D4B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complete picture of redemption.</w:t>
      </w:r>
    </w:p>
    <w:p w14:paraId="6F2C3B5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那是一个完整的救赎（redemption）图景。</w:t>
      </w:r>
    </w:p>
    <w:p w14:paraId="3B0239DE">
      <w:pPr>
        <w:pStyle w:val="3"/>
        <w:spacing w:before="290" w:line="286" w:lineRule="auto"/>
        <w:ind w:right="4" w:firstLine="16"/>
        <w:jc w:val="both"/>
        <w:rPr>
          <w:rFonts w:hint="eastAsia" w:ascii="微软雅黑" w:hAnsi="微软雅黑" w:eastAsia="微软雅黑" w:cs="微软雅黑"/>
          <w:sz w:val="30"/>
          <w:szCs w:val="30"/>
        </w:rPr>
      </w:pPr>
    </w:p>
    <w:p w14:paraId="20A20CF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who perceive that Christians were a people in bondage, lost to God, but recovered and restored to Him; yet some fail to perceive they belonged to the Lord before Christ freed them.</w:t>
      </w:r>
    </w:p>
    <w:p w14:paraId="26B1C67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有很多人认识到基督徒是处于捆绑之中的人，失落于神，但被恢复并归还给祂；然而有些人却未能认识到，他们在基督使他们得自由之前就属于主了。</w:t>
      </w:r>
    </w:p>
    <w:p w14:paraId="0780A5C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 belonged to Christ long before He shed His blood to ransom them, for they were chosen in Him before the foundation of the world (Ephesians 1:4) and made over to Him as the Father's love-gift (John 17:9).</w:t>
      </w:r>
    </w:p>
    <w:p w14:paraId="7BD561C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选民（elect）在基督流血救赎（ransom）他们之前很久就属于基督了，因为他们在世界被造以前就在祂里面被拣选了（以弗所书 1:4），并作为父的爱之礼物被交托给祂（约翰福音 17:9）。</w:t>
      </w:r>
    </w:p>
    <w:p w14:paraId="672F04F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too fell and died in Adam, and therefore did He come to seek and to save that which was lost.</w:t>
      </w:r>
    </w:p>
    <w:p w14:paraId="3477AA3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但他们也都在亚当里堕落和死亡了，因此祂来寻找并拯救失丧的人。</w:t>
      </w:r>
    </w:p>
    <w:p w14:paraId="665A7DF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purchased the church of God with His own blood (Acts 20:28) and therefore does the Father say to Him, "By the blood of your covenant I have sent forth your prisoners out of the pit wherein is no water" (Zechariah 9:11).</w:t>
      </w:r>
    </w:p>
    <w:p w14:paraId="30C897C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基督用祂自己的血买赎了神的教会（使徒行传 20:28），因此父对祂说：“至于你，因你立约（covenant）的血，我将你中间被囚而无水可喝的人从坑中释放”（撒迦利亚书 9:11）。</w:t>
      </w:r>
    </w:p>
    <w:p w14:paraId="5A433DF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legal right to them.</w:t>
      </w:r>
    </w:p>
    <w:p w14:paraId="4D99636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祂对他们拥有法律上的权利。</w:t>
      </w:r>
    </w:p>
    <w:p w14:paraId="1F1888D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unavailing redemption: all whom Christ purchased or ransomed shall be redeemed; that is, delivered from captivity, set free from sin.</w:t>
      </w:r>
    </w:p>
    <w:p w14:paraId="67A3B7F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没有徒劳的救赎（redemption）：所有被基督买赎（purchased）或付了赎价（ransomed）的人都将得到救赎（redeemed）；即从被掳（captivity）中被解救，从罪中被释放。</w:t>
      </w:r>
    </w:p>
    <w:p w14:paraId="2CFA445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Judicially they are so now, experientially too in part (John 8:36), but perfectly so only when glorified—hence the future aspect in Luke 21:28 and Romans 8:23.</w:t>
      </w:r>
    </w:p>
    <w:p w14:paraId="24ACD40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从司法上讲，他们现在就是如此，在经验上也是部分如此（约翰福音 8:36），但只有在得荣耀时才是完全如此——因此路加福音 21:28和罗马书 8:23中具有未来的层面。</w:t>
      </w:r>
    </w:p>
    <w:p w14:paraId="22704974">
      <w:pPr>
        <w:pStyle w:val="3"/>
        <w:spacing w:before="290" w:line="286" w:lineRule="auto"/>
        <w:ind w:right="4" w:firstLine="16"/>
        <w:jc w:val="both"/>
        <w:rPr>
          <w:rFonts w:hint="eastAsia" w:ascii="微软雅黑" w:hAnsi="微软雅黑" w:eastAsia="微软雅黑" w:cs="微软雅黑"/>
          <w:sz w:val="30"/>
          <w:szCs w:val="30"/>
        </w:rPr>
      </w:pPr>
    </w:p>
    <w:p w14:paraId="6D29B4E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observe how all the leading features of redemption are typically brought out in 2 Kings 4.</w:t>
      </w:r>
    </w:p>
    <w:p w14:paraId="710A12F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现在观察列王纪下第4章如何预表（typically）性地展现了救赎（redemption）的所有主要特征。</w:t>
      </w:r>
    </w:p>
    <w:p w14:paraId="1684E7F3">
      <w:pPr>
        <w:pStyle w:val="3"/>
        <w:spacing w:before="290" w:line="286" w:lineRule="auto"/>
        <w:ind w:right="4" w:firstLine="16"/>
        <w:jc w:val="both"/>
        <w:rPr>
          <w:rFonts w:hint="eastAsia" w:ascii="微软雅黑" w:hAnsi="微软雅黑" w:eastAsia="微软雅黑" w:cs="微软雅黑"/>
          <w:sz w:val="30"/>
          <w:szCs w:val="30"/>
        </w:rPr>
      </w:pPr>
    </w:p>
    <w:p w14:paraId="7160011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ofit is a widow. She had not always been thus. Formerly she had been married to one who "feared the Lord," but death had severed that happy bond and left her desolate and destitute—apt figure of God's elect, originally in union with Him, and then through the fall alienated from Him (Ephesians 4:18).</w:t>
      </w:r>
    </w:p>
    <w:p w14:paraId="78479E72">
      <w:pPr>
        <w:pStyle w:val="3"/>
        <w:spacing w:before="290" w:line="286" w:lineRule="auto"/>
        <w:ind w:right="4" w:firstLine="16"/>
        <w:jc w:val="both"/>
        <w:rPr>
          <w:rFonts w:hint="eastAsia" w:ascii="微软雅黑" w:hAnsi="微软雅黑" w:eastAsia="微软雅黑" w:cs="微软雅黑"/>
          <w:sz w:val="30"/>
          <w:szCs w:val="30"/>
        </w:rPr>
      </w:pPr>
    </w:p>
    <w:p w14:paraId="667F305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对象是一个寡妇。她并非一直如此。她从前嫁给了一个“敬畏主”的人，但死亡切断了那幸福的结合，使她变得荒凉和贫困——这是神选民（elect）恰当的预表（figure），他们最初与祂联合，然后通过堕落与祂疏远（以弗所书 4:18）。</w:t>
      </w:r>
    </w:p>
    <w:p w14:paraId="7AF78961">
      <w:pPr>
        <w:pStyle w:val="3"/>
        <w:spacing w:before="290" w:line="286" w:lineRule="auto"/>
        <w:ind w:right="4" w:firstLine="16"/>
        <w:jc w:val="both"/>
        <w:rPr>
          <w:rFonts w:hint="eastAsia" w:ascii="微软雅黑" w:hAnsi="微软雅黑" w:eastAsia="微软雅黑" w:cs="微软雅黑"/>
          <w:sz w:val="30"/>
          <w:szCs w:val="30"/>
        </w:rPr>
      </w:pPr>
    </w:p>
    <w:p w14:paraId="68210D0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 creditor was enforcing his demands. He had actually come to seize her sons "to be bondmen." The Hebrew word rendered "creditor" in 2 Kings 4:1 signifies "one who exacts" what is justly due to him, and is so translated in Job 11:6. It looks back to, "And if your brother that dwells by you be waxen poor, and be sold unto you; you shall not compel him to serve as a bond-servant: But as an hired servant, and as a sojourner, he shall be with you, and shall serve you unto the year of jubilee" (Leviticus 25:39-40). Our Lord had reference to this practice in His parable of Matthew 18:23-25. Thus the "creditor" of 2 Kings 4:1 who showed no mercy to the poor widow is a figure ofthe stern and unrelenting law.</w:t>
      </w:r>
    </w:p>
    <w:p w14:paraId="47F71BE0">
      <w:pPr>
        <w:pStyle w:val="3"/>
        <w:spacing w:before="290" w:line="286" w:lineRule="auto"/>
        <w:ind w:right="4" w:firstLine="16"/>
        <w:jc w:val="both"/>
        <w:rPr>
          <w:rFonts w:hint="eastAsia" w:ascii="微软雅黑" w:hAnsi="微软雅黑" w:eastAsia="微软雅黑" w:cs="微软雅黑"/>
          <w:sz w:val="30"/>
          <w:szCs w:val="30"/>
        </w:rPr>
      </w:pPr>
    </w:p>
    <w:p w14:paraId="2C5FEF0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她的债主（creditor）正在强制执行他的要求。他竟然来抓她的儿子“作奴仆（bondmen）”。列王纪下 4:1中被译为“债主”（creditor）的希伯来词意指“一个勒索者”（one who exacts），勒索他应得的公义之物，在约伯记 11:6中就是如此翻译的。它回顾了：“你的弟兄若在你那里渐渐穷乏，将自己卖给你，不可叫他像奴仆服事你。他要在你那里像雇工人，像寄居的，要服事你直到禧年”（利未记 25:39-40）。我们的主在马太福音 18:23-25的比喻中提到了这种做法。因此，列王纪下 4:1中对可怜寡妇不施怜悯的“债主”，是严厉和不妥协之律法（stern and unrelenting law）的预表（figure）。</w:t>
      </w:r>
    </w:p>
    <w:p w14:paraId="3A8243F4">
      <w:pPr>
        <w:pStyle w:val="3"/>
        <w:spacing w:before="290" w:line="286" w:lineRule="auto"/>
        <w:ind w:right="4" w:firstLine="16"/>
        <w:jc w:val="both"/>
        <w:rPr>
          <w:rFonts w:hint="eastAsia" w:ascii="微软雅黑" w:hAnsi="微软雅黑" w:eastAsia="微软雅黑" w:cs="微软雅黑"/>
          <w:sz w:val="30"/>
          <w:szCs w:val="30"/>
        </w:rPr>
      </w:pPr>
    </w:p>
    <w:p w14:paraId="445CA4D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widow was quite unable to pay her creditor. So we are utterly incompetent to satisfy the demands of the law or effect our own redemption.</w:t>
      </w:r>
    </w:p>
    <w:p w14:paraId="7268C3B7">
      <w:pPr>
        <w:pStyle w:val="3"/>
        <w:spacing w:before="290" w:line="286" w:lineRule="auto"/>
        <w:ind w:right="4" w:firstLine="16"/>
        <w:jc w:val="both"/>
        <w:rPr>
          <w:rFonts w:hint="eastAsia" w:ascii="微软雅黑" w:hAnsi="微软雅黑" w:eastAsia="微软雅黑" w:cs="微软雅黑"/>
          <w:sz w:val="30"/>
          <w:szCs w:val="30"/>
        </w:rPr>
      </w:pPr>
    </w:p>
    <w:p w14:paraId="41F4F38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寡妇完全无法偿还她的债主。因此，我们完全无力满足律法的要求或实现我们自己的救赎（redemption）。</w:t>
      </w:r>
    </w:p>
    <w:p w14:paraId="1C4CDEA2">
      <w:pPr>
        <w:pStyle w:val="3"/>
        <w:spacing w:before="290" w:line="286" w:lineRule="auto"/>
        <w:ind w:right="4" w:firstLine="16"/>
        <w:jc w:val="both"/>
        <w:rPr>
          <w:rFonts w:hint="eastAsia" w:ascii="微软雅黑" w:hAnsi="微软雅黑" w:eastAsia="微软雅黑" w:cs="微软雅黑"/>
          <w:sz w:val="30"/>
          <w:szCs w:val="30"/>
        </w:rPr>
      </w:pPr>
    </w:p>
    <w:p w14:paraId="6E5F181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like us, could rely only on the mere favor of God. "Being justified freely by his grace through the redemption that is in Christ Jesus" (Romans 3:24). That is exactly what we should expect to find in this miracle, for five is the number of grace (see Genesis 43:34, 45:22; 1 Corinthians 14:19). Note also the means used, the "oil" multiplied. Oil is a figure of the superabounding grace of God (Psalm 23:5; Isaiah 61:3).</w:t>
      </w:r>
    </w:p>
    <w:p w14:paraId="1766C27A">
      <w:pPr>
        <w:pStyle w:val="3"/>
        <w:spacing w:before="290" w:line="286" w:lineRule="auto"/>
        <w:ind w:right="4" w:firstLine="16"/>
        <w:jc w:val="both"/>
        <w:rPr>
          <w:rFonts w:hint="eastAsia" w:ascii="微软雅黑" w:hAnsi="微软雅黑" w:eastAsia="微软雅黑" w:cs="微软雅黑"/>
          <w:sz w:val="30"/>
          <w:szCs w:val="30"/>
        </w:rPr>
      </w:pPr>
    </w:p>
    <w:p w14:paraId="76B2ABE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她和我们一样，只能依靠神的单纯恩惠（favor of God）。“如今却蒙神的恩典，因基督耶稣的救赎（redemption），就白白地称义（justified freely by his grace）”（罗马书 3:24）。这正是我们应该在这个神迹中找到的，因为五是恩典（grace）的数字（见创世记 43:34, 45:22；哥林多前书 14:19）。另请注意所用的工具，被倍增的“油”。油是神充盈的恩典（superabounding grace of God）的预表（figure）（诗篇 23:5；以赛亚书 61:3）。</w:t>
      </w:r>
    </w:p>
    <w:p w14:paraId="78446B73">
      <w:pPr>
        <w:pStyle w:val="3"/>
        <w:spacing w:before="290" w:line="286" w:lineRule="auto"/>
        <w:ind w:right="4" w:firstLine="16"/>
        <w:jc w:val="both"/>
        <w:rPr>
          <w:rFonts w:hint="eastAsia" w:ascii="微软雅黑" w:hAnsi="微软雅黑" w:eastAsia="微软雅黑" w:cs="微软雅黑"/>
          <w:sz w:val="30"/>
          <w:szCs w:val="30"/>
        </w:rPr>
      </w:pPr>
    </w:p>
    <w:p w14:paraId="4ACF7AF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was a grace that was wrought "through righteousness" (Romans 5:21). It obtained the freedom of the widow's sons by meeting the full due of her creditor.</w:t>
      </w:r>
    </w:p>
    <w:p w14:paraId="03AC0F59">
      <w:pPr>
        <w:pStyle w:val="3"/>
        <w:spacing w:before="290" w:line="286" w:lineRule="auto"/>
        <w:ind w:right="4" w:firstLine="16"/>
        <w:jc w:val="both"/>
        <w:rPr>
          <w:rFonts w:hint="eastAsia" w:ascii="微软雅黑" w:hAnsi="微软雅黑" w:eastAsia="微软雅黑" w:cs="微软雅黑"/>
          <w:sz w:val="30"/>
          <w:szCs w:val="30"/>
        </w:rPr>
      </w:pPr>
    </w:p>
    <w:p w14:paraId="32AE480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然而，这恩典是“藉着公义”（through righteousness）成就的（罗马书 5:21）。它通过偿还了寡妇债主的全部欠款，为她的儿子们获得了自由。</w:t>
      </w:r>
    </w:p>
    <w:p w14:paraId="67A57E92">
      <w:pPr>
        <w:pStyle w:val="3"/>
        <w:spacing w:before="290" w:line="286" w:lineRule="auto"/>
        <w:ind w:right="4" w:firstLine="16"/>
        <w:jc w:val="both"/>
        <w:rPr>
          <w:rFonts w:hint="eastAsia" w:ascii="微软雅黑" w:hAnsi="微软雅黑" w:eastAsia="微软雅黑" w:cs="微软雅黑"/>
          <w:sz w:val="30"/>
          <w:szCs w:val="30"/>
        </w:rPr>
      </w:pPr>
    </w:p>
    <w:p w14:paraId="677E0C5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aspects of redemption are seen here. First, the price: "Sell the oil, and pay your debt" (2 Kings 4:7); Second, the power: the miraculous supply of oil.</w:t>
      </w:r>
    </w:p>
    <w:p w14:paraId="6E7DE151">
      <w:pPr>
        <w:pStyle w:val="3"/>
        <w:spacing w:before="290" w:line="286" w:lineRule="auto"/>
        <w:ind w:right="4" w:firstLine="16"/>
        <w:jc w:val="both"/>
        <w:rPr>
          <w:rFonts w:hint="eastAsia" w:ascii="微软雅黑" w:hAnsi="微软雅黑" w:eastAsia="微软雅黑" w:cs="微软雅黑"/>
          <w:sz w:val="30"/>
          <w:szCs w:val="30"/>
        </w:rPr>
      </w:pPr>
    </w:p>
    <w:p w14:paraId="0704A75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救赎（redemption）的两个方面都在这里看到。首先，价格（price）：“你去卖了油，偿还你的债”（列王纪下 4:7）；其次，能力（power）：油的神迹性供应。</w:t>
      </w:r>
    </w:p>
    <w:p w14:paraId="497FBB5A">
      <w:pPr>
        <w:pStyle w:val="3"/>
        <w:spacing w:before="290" w:line="286" w:lineRule="auto"/>
        <w:ind w:right="4" w:firstLine="16"/>
        <w:jc w:val="both"/>
        <w:rPr>
          <w:rFonts w:hint="eastAsia" w:ascii="微软雅黑" w:hAnsi="微软雅黑" w:eastAsia="微软雅黑" w:cs="微软雅黑"/>
          <w:sz w:val="30"/>
          <w:szCs w:val="30"/>
        </w:rPr>
      </w:pPr>
    </w:p>
    <w:p w14:paraId="75B1C22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 general and promiscuous redemption. It was a definite and particular one. For a "widow" was the special object of God's notice (Deuteronomy 24:19; Psalm 68:5; Jam.1:27), and not a mere abstraction of "free-willism."</w:t>
      </w:r>
    </w:p>
    <w:p w14:paraId="555E1DC9">
      <w:pPr>
        <w:pStyle w:val="3"/>
        <w:spacing w:before="290" w:line="286" w:lineRule="auto"/>
        <w:ind w:right="4" w:firstLine="16"/>
        <w:jc w:val="both"/>
        <w:rPr>
          <w:rFonts w:hint="eastAsia" w:ascii="微软雅黑" w:hAnsi="微软雅黑" w:eastAsia="微软雅黑" w:cs="微软雅黑"/>
          <w:sz w:val="30"/>
          <w:szCs w:val="30"/>
        </w:rPr>
      </w:pPr>
    </w:p>
    <w:p w14:paraId="0078BD9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这不是一个普遍和随意的救赎（redemption）。它是一个明确和特定的救赎。因为“寡妇”是神特别关注的对象（申命记 24:19；诗篇 68:5；雅各书 1:27），而不是“自由意志主义”（free-willism）的简单抽象概念。</w:t>
      </w:r>
    </w:p>
    <w:p w14:paraId="56F096C8">
      <w:pPr>
        <w:pStyle w:val="3"/>
        <w:spacing w:before="290" w:line="286" w:lineRule="auto"/>
        <w:ind w:right="4" w:firstLine="16"/>
        <w:jc w:val="both"/>
        <w:rPr>
          <w:rFonts w:hint="eastAsia" w:ascii="微软雅黑" w:hAnsi="微软雅黑" w:eastAsia="微软雅黑" w:cs="微软雅黑"/>
          <w:sz w:val="30"/>
          <w:szCs w:val="30"/>
        </w:rPr>
      </w:pPr>
    </w:p>
    <w:p w14:paraId="1A635DAF">
      <w:pPr>
        <w:pStyle w:val="2"/>
        <w:bidi w:val="0"/>
        <w:jc w:val="center"/>
        <w:rPr>
          <w:rFonts w:hint="eastAsia"/>
        </w:rPr>
      </w:pPr>
      <w:r>
        <w:rPr>
          <w:rFonts w:hint="eastAsia"/>
        </w:rPr>
        <w:t>ELISHA'S SIXTH MIRACLE—A GREAT WOMAN</w:t>
      </w:r>
    </w:p>
    <w:p w14:paraId="1269427D">
      <w:pPr>
        <w:pStyle w:val="2"/>
        <w:bidi w:val="0"/>
        <w:jc w:val="center"/>
        <w:rPr>
          <w:rFonts w:hint="eastAsia"/>
        </w:rPr>
      </w:pPr>
      <w:r>
        <w:rPr>
          <w:rFonts w:hint="eastAsia"/>
        </w:rPr>
        <w:t>以利沙的第六个神迹——一个尊大的妇人</w:t>
      </w:r>
    </w:p>
    <w:p w14:paraId="5C6FF509">
      <w:pPr>
        <w:pStyle w:val="3"/>
        <w:spacing w:before="290" w:line="286" w:lineRule="auto"/>
        <w:ind w:right="4" w:firstLine="16"/>
        <w:jc w:val="both"/>
        <w:rPr>
          <w:rFonts w:hint="eastAsia" w:ascii="微软雅黑" w:hAnsi="微软雅黑" w:eastAsia="微软雅黑" w:cs="微软雅黑"/>
          <w:sz w:val="30"/>
          <w:szCs w:val="30"/>
        </w:rPr>
      </w:pPr>
    </w:p>
    <w:p w14:paraId="0BAD62B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Connection of the Miracle</w:t>
      </w:r>
    </w:p>
    <w:p w14:paraId="2954125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第一，神迹的关联（Connection）</w:t>
      </w:r>
    </w:p>
    <w:p w14:paraId="0BA8069A">
      <w:pPr>
        <w:pStyle w:val="3"/>
        <w:spacing w:before="290" w:line="286" w:lineRule="auto"/>
        <w:ind w:right="4" w:firstLine="16"/>
        <w:jc w:val="both"/>
        <w:rPr>
          <w:rFonts w:hint="eastAsia" w:ascii="微软雅黑" w:hAnsi="微软雅黑" w:eastAsia="微软雅黑" w:cs="微软雅黑"/>
          <w:sz w:val="30"/>
          <w:szCs w:val="30"/>
        </w:rPr>
      </w:pPr>
    </w:p>
    <w:p w14:paraId="74B7D5A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Present Narrative opens with the word "And" which intimates that the incident described here is closely related to the preceding miracle, though we must not conclude that this by any means exhausts its force.</w:t>
      </w:r>
    </w:p>
    <w:p w14:paraId="7046660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我们现在的叙事以“And”（和/并且）开头，暗示这里描述的事件与前面的神迹（miracle）密切相关，尽管我们不能就此断定这已耗尽其所有力量。</w:t>
      </w:r>
    </w:p>
    <w:p w14:paraId="0C31F72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Spirit of God has placed two things in juxtaposition for the purpose of comparison that we may observe the resemblances between them; at other times, it is with the object of pointing a contrast, that we may consider the points of dissimilarity.</w:t>
      </w:r>
    </w:p>
    <w:p w14:paraId="6D17F66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有时神的灵（Spirit of God）将两件事并列，目的是进行比较，使我们可以观察它们之间的相似之处；而在其他时候，则是为了指出对比，使我们可以思考它们之间的不同点。</w:t>
      </w:r>
    </w:p>
    <w:p w14:paraId="446725B8">
      <w:pPr>
        <w:pStyle w:val="3"/>
        <w:spacing w:before="290" w:line="286" w:lineRule="auto"/>
        <w:ind w:right="4" w:firstLine="16"/>
        <w:jc w:val="both"/>
        <w:rPr>
          <w:rFonts w:hint="eastAsia" w:ascii="微软雅黑" w:hAnsi="微软雅黑" w:eastAsia="微软雅黑" w:cs="微软雅黑"/>
          <w:sz w:val="30"/>
          <w:szCs w:val="30"/>
        </w:rPr>
      </w:pPr>
    </w:p>
    <w:p w14:paraId="376A492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is the latter: note the following antitheses. In the former case the woman's place of residence is not given (2 Kings 4:1), but here it is (2 Kings 4:8). The first was a widow (2 Kings 4:1); this woman's husband was alive (2 Kings 4:9). The former was financially destitute; this one was a woman of means. The one sought out Elisha; the prophet approached the other. Elisha provided for the former; this one ministered unto him. The widow had "two sons," but the married woman was childless. The one was put to a severe test (2 Kings 4:3-4); the other was not.</w:t>
      </w:r>
    </w:p>
    <w:p w14:paraId="3F99D09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这里是后者：请注意以下对立点（antitheses）。在前一个案例中，没有给出那妇人的居住地（列王纪下 4:1），但在这里给出了（列王纪下 4:8）。第一个是寡妇（列王纪下 4:1）；这个妇人的丈夫还活着（列王纪下 4:9）。前者经济贫困（destitute）；这一个是有钱的妇人（woman of means）。前者主动寻找以利沙；先知主动接近后者。以利沙为前者提供了帮助；这一个服事了他。寡妇有“两个儿子”，但这个已婚妇人没有孩子（childless）。前者受到了严峻的考验（列王纪下 4:3-4）；后者没有。</w:t>
      </w:r>
    </w:p>
    <w:p w14:paraId="2A1BF374">
      <w:pPr>
        <w:pStyle w:val="3"/>
        <w:spacing w:before="290" w:line="286" w:lineRule="auto"/>
        <w:ind w:right="4" w:firstLine="16"/>
        <w:jc w:val="both"/>
        <w:rPr>
          <w:rFonts w:hint="eastAsia" w:ascii="微软雅黑" w:hAnsi="微软雅黑" w:eastAsia="微软雅黑" w:cs="微软雅黑"/>
          <w:sz w:val="30"/>
          <w:szCs w:val="30"/>
        </w:rPr>
      </w:pPr>
    </w:p>
    <w:p w14:paraId="1983A5C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 Word on the Location of the Miracle</w:t>
      </w:r>
    </w:p>
    <w:p w14:paraId="293DD46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第二，关于神迹发生地点的说明</w:t>
      </w:r>
    </w:p>
    <w:p w14:paraId="628EC62F">
      <w:pPr>
        <w:pStyle w:val="3"/>
        <w:spacing w:before="290" w:line="286" w:lineRule="auto"/>
        <w:ind w:right="4" w:firstLine="16"/>
        <w:jc w:val="both"/>
        <w:rPr>
          <w:rFonts w:hint="eastAsia" w:ascii="微软雅黑" w:hAnsi="微软雅黑" w:eastAsia="微软雅黑" w:cs="微软雅黑"/>
          <w:sz w:val="30"/>
          <w:szCs w:val="30"/>
        </w:rPr>
      </w:pPr>
    </w:p>
    <w:p w14:paraId="0988E9B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where this miracle was wrought cannot be without significance, for there is nothing meaningless in Holy Writ, though in this instance we confess to having little or no light.</w:t>
      </w:r>
    </w:p>
    <w:p w14:paraId="577A771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这个神迹发生的地点不可能没有意义，因为在圣经（Holy Writ）中没有什么是毫无意义的，尽管在这种情况下我们承认我们对此几乎没有亮光。</w:t>
      </w:r>
    </w:p>
    <w:p w14:paraId="39F5C80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was the beneficiary of this miracle resided at Shunem, which appears to mean "uneven."</w:t>
      </w:r>
    </w:p>
    <w:p w14:paraId="34C7B0F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这个神迹的受益者（beneficiary）居住在书念（Shunem），这个名字似乎意为“不平坦的”（uneven）。</w:t>
      </w:r>
    </w:p>
    <w:p w14:paraId="24AF5FB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place is mentioned only twice elsewhere in the Old Testament.</w:t>
      </w:r>
    </w:p>
    <w:p w14:paraId="14D3C43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旧约中只有另外两次提到这个地方。</w:t>
      </w:r>
    </w:p>
    <w:p w14:paraId="1208082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Joshua 19:18, from which we learn that it was situated in the territory allotted to the tribe of Issachar.</w:t>
      </w:r>
    </w:p>
    <w:p w14:paraId="6C7B551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首先是在约书亚记 19:18，从中我们得知它位于分配给以萨迦（Issachar）支派的领土内。</w:t>
      </w:r>
    </w:p>
    <w:p w14:paraId="702AD19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in 1 Samuel 28:4, where we are told it was the place that the Philistines gathered themselves together and pitched in battle array against Israel, on which occasion Saul was so terrified that, after inquiring in vain of the Lord, he sought out the witch of Endor.</w:t>
      </w:r>
    </w:p>
    <w:p w14:paraId="17E7EAA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其次是在撒母耳记上 28:4，那里告诉我们，非利士人（Philistines）聚集在一起，摆阵攻击以色列，当时扫罗（Saul）非常害怕，在徒然求问耶和华之后，他去找了隐多珥（Endor）的女巫。</w:t>
      </w:r>
    </w:p>
    <w:p w14:paraId="452D9CE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Henry tells us that "Shunem lay in the road between Samaria and Carmel, a road which Elisha was accustomed to travel, as we gather from 1 Samuel 2:25."</w:t>
      </w:r>
    </w:p>
    <w:p w14:paraId="59B2F5C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马太·亨利（Matthew Henry）告诉我们，“书念位于撒玛利亚（Samaria）和迦密（Carmel）之间的路上，以利沙习惯行走这条路，正如我们从撒母耳记上 2:25中推断的。”</w:t>
      </w:r>
    </w:p>
    <w:p w14:paraId="38D2139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have been a farming district, and in this pastoral setting a lovely domestic scene is laid.</w:t>
      </w:r>
    </w:p>
    <w:p w14:paraId="31BF739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这似乎是一个农耕区，在这个田园背景下，展现了一个温馨的家庭场景。</w:t>
      </w:r>
    </w:p>
    <w:p w14:paraId="2844C722">
      <w:pPr>
        <w:pStyle w:val="3"/>
        <w:spacing w:before="290" w:line="286" w:lineRule="auto"/>
        <w:ind w:right="4" w:firstLine="16"/>
        <w:jc w:val="both"/>
        <w:rPr>
          <w:rFonts w:hint="eastAsia" w:ascii="微软雅黑" w:hAnsi="微软雅黑" w:eastAsia="微软雅黑" w:cs="微软雅黑"/>
          <w:sz w:val="30"/>
          <w:szCs w:val="30"/>
        </w:rPr>
      </w:pPr>
    </w:p>
    <w:p w14:paraId="04F296C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Beneficiary of the Miracle</w:t>
      </w:r>
    </w:p>
    <w:p w14:paraId="2C26DEC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第三，神迹的受益者（Beneficiary）</w:t>
      </w:r>
    </w:p>
    <w:p w14:paraId="7057C0E9">
      <w:pPr>
        <w:pStyle w:val="3"/>
        <w:spacing w:before="290" w:line="286" w:lineRule="auto"/>
        <w:ind w:right="4" w:firstLine="16"/>
        <w:jc w:val="both"/>
        <w:rPr>
          <w:rFonts w:hint="eastAsia" w:ascii="微软雅黑" w:hAnsi="微软雅黑" w:eastAsia="微软雅黑" w:cs="微软雅黑"/>
          <w:sz w:val="30"/>
          <w:szCs w:val="30"/>
        </w:rPr>
      </w:pPr>
    </w:p>
    <w:p w14:paraId="263996A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fell on a day, that Elisha passed to Shunem, where was a great woman" (2 Kings 4:8).</w:t>
      </w:r>
    </w:p>
    <w:p w14:paraId="4676C2E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“有一天，以利沙经过书念（Shunem），那里有一个尊大的妇人（great woman）”（列王纪下 4:8）。</w:t>
      </w:r>
    </w:p>
    <w:p w14:paraId="56A980A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(gadol) is used in varied connections.</w:t>
      </w:r>
    </w:p>
    <w:p w14:paraId="2F266AA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这个希伯来词（gadol）用在不同的关联中。</w:t>
      </w:r>
    </w:p>
    <w:p w14:paraId="4B22A87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Genesis 1:16, 21 and many other passages it refers to material or physical greatness.</w:t>
      </w:r>
    </w:p>
    <w:p w14:paraId="4F0A22D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在创世记 1:16, 21和许多其他经文中，它指的是物质或身体上的尊大（greatness）。</w:t>
      </w:r>
    </w:p>
    <w:p w14:paraId="52F4818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Exodus 32:21, "great sin," it has a moral force.</w:t>
      </w:r>
    </w:p>
    <w:p w14:paraId="335BC9B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在出埃及记 32:21，“大罪（great sin）”，它具有道德的力量。</w:t>
      </w:r>
    </w:p>
    <w:p w14:paraId="5B60E53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Kings 5:1, Job 1:3, and Proverbs 25:6 it is associated with social eminence.</w:t>
      </w:r>
    </w:p>
    <w:p w14:paraId="48A2470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在列王纪下 5:1，约伯记 1:3和箴言 25:6中，它与社会地位的显赫有关。</w:t>
      </w:r>
    </w:p>
    <w:p w14:paraId="59C2671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Psalm 48:1 and numerous other places, it is predicated of the Lord Himself.</w:t>
      </w:r>
    </w:p>
    <w:p w14:paraId="2361E08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 48:1和许多其他地方，它被用来指称主（Lord）自己。</w:t>
      </w:r>
    </w:p>
    <w:p w14:paraId="6900D0E6">
      <w:pPr>
        <w:pStyle w:val="3"/>
        <w:spacing w:before="290" w:line="286" w:lineRule="auto"/>
        <w:ind w:right="4" w:firstLine="16"/>
        <w:jc w:val="both"/>
        <w:rPr>
          <w:rFonts w:hint="eastAsia" w:ascii="微软雅黑" w:hAnsi="微软雅黑" w:eastAsia="微软雅黑" w:cs="微软雅黑"/>
          <w:sz w:val="30"/>
          <w:szCs w:val="30"/>
        </w:rPr>
      </w:pPr>
    </w:p>
    <w:p w14:paraId="29F8121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woman was one of substance or wealth, as is intimated by the servants her husband had and their building and furnishing a room for the prophet.</w:t>
      </w:r>
    </w:p>
    <w:p w14:paraId="7D05618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这个妇人是富裕或有财产的人，正如她丈夫拥有仆人，以及他们为先知建造和布置房间所暗示的。</w:t>
      </w:r>
    </w:p>
    <w:p w14:paraId="6225A51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His own among the rich and noble.</w:t>
      </w:r>
    </w:p>
    <w:p w14:paraId="3E8F14F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神在富人和贵族中也有祂自己的人。</w:t>
      </w:r>
    </w:p>
    <w:p w14:paraId="7B9FD91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woman was also "great" spiritually.</w:t>
      </w:r>
    </w:p>
    <w:p w14:paraId="4744636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这个妇人在属灵上也是“尊大”的（great）。</w:t>
      </w:r>
    </w:p>
    <w:p w14:paraId="0A7A2CB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great in hospitality; in discernment, perceiving that Elisha was "a holy man of God"; in meekness, by owning her husband's headship; in thoughtfulness for others, the care she took in providing for the prophet's comfort; in contentedness, 2 Kings 4:13; in wisdom, realizing Elisha would desire retirement and quietness; and in faith, confidently counting upon God to show Himself strong on her behalf and work a further miracle as we shall see.</w:t>
      </w:r>
    </w:p>
    <w:p w14:paraId="2B12932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她在好客方面是尊大的；在洞察力方面，她察觉以利沙是“一位圣洁的神人（holy man of God）”；在温柔方面，她承认她丈夫的头（headship）地位；在为他人着想方面，她细心周到地为先知的舒适做准备；在知足（contentedness）方面，列王纪下 4:13；在智慧方面，她意识到以利沙会渴望隐居和安静；在信心方面，她坚信神会为她显明祂的大能并施行另一个神迹，正如我们将看到的。</w:t>
      </w:r>
    </w:p>
    <w:p w14:paraId="72BB178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fell on a day, that Elisha passed to Shunem, where was a great woman; and she constrained him to eat bread."</w:t>
      </w:r>
    </w:p>
    <w:p w14:paraId="5BD29A3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“有一天，以利沙经过书念（Shunem），那里有一个尊大的妇人；她强留他吃饭。”</w:t>
      </w:r>
    </w:p>
    <w:p w14:paraId="1AC9DC1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seems to have resided at or near Mount Carmel (2 Kings 2:25, 4:25); but went his circuit through the land to visit the seminaries of the prophets and to instruct the people, which probably was his employment when he was not sent on some special service.</w:t>
      </w:r>
    </w:p>
    <w:p w14:paraId="2161B6A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以利沙似乎住在迦密山（Mount Carmel）或附近（列王纪下 2:25, 4:25）；但他巡行全国，探访先知门徒学校（seminaries of the prophets）并教导百姓，这很可能是他在没有被派去执行特殊任务时的日常工作。</w:t>
      </w:r>
    </w:p>
    <w:p w14:paraId="75B6C7D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Shunem there lived a woman of wealth and piety, who invited him to come to her house, and with some difficulty prevailed" (Scott).</w:t>
      </w:r>
    </w:p>
    <w:p w14:paraId="5611777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“在书念（Shunem）住着一个富有而敬虔的妇人，她邀请他到她家，并费了一些周折才说服他”（斯科特）。</w:t>
      </w:r>
    </w:p>
    <w:p w14:paraId="32E08C5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practical points are suggested by this.</w:t>
      </w:r>
    </w:p>
    <w:p w14:paraId="7B66A88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这暗示了几个实用的要点。</w:t>
      </w:r>
    </w:p>
    <w:p w14:paraId="32521E9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 of the gospel should not be forward in pressing himself upon people, but should wait until he is invited to partake of their hospitality.</w:t>
      </w:r>
    </w:p>
    <w:p w14:paraId="1EC2A59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福音的传道人（minister of the gospel）不应该主动向人自我推销，而应该等到被邀请接受他们的款待。</w:t>
      </w:r>
    </w:p>
    <w:p w14:paraId="27BCC17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he deliberately court the intimacy of the "great," except with the object of doing them good.</w:t>
      </w:r>
    </w:p>
    <w:p w14:paraId="1A4E4E6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他也不应该故意寻求与“尊大之人”的亲密关系，除非是为了向他们行善。</w:t>
      </w:r>
    </w:p>
    <w:p w14:paraId="53C636D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"Mind not high things, but condescend to men of low estate" (Romans 12:16) is one of the rules God has given His people to walk by, and His servants should set them an example in this matter.</w:t>
      </w:r>
    </w:p>
    <w:p w14:paraId="06C5929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“不要志气高大，倒要俯就卑微的人”（罗马书 12:16）是神赐给祂的百姓行事为人（walk）的规则之一，祂的仆人应该在这件事上为他们树立榜样。</w:t>
      </w:r>
    </w:p>
    <w:p w14:paraId="0D5D4BE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servants, like those to whom they minister, have their ups and downs, not only in their inward experience but also in external circumstances.</w:t>
      </w:r>
    </w:p>
    <w:p w14:paraId="403C4CB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主的仆人，就像他们所服事的人一样，有高潮也有低谷，不仅在他们的内心经历中，而且在外在环境中也是如此。</w:t>
      </w:r>
    </w:p>
    <w:p w14:paraId="1B80BB0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they have their ups as well as their downs.</w:t>
      </w:r>
    </w:p>
    <w:p w14:paraId="3D70BEA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是的，他们有高潮也有低谷。</w:t>
      </w:r>
    </w:p>
    <w:p w14:paraId="1483E41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required to spend all their days in caves or sojourning by brooks.</w:t>
      </w:r>
    </w:p>
    <w:p w14:paraId="2E267E7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他们不被要求将所有日子都花在山洞里或在溪边寄居。</w:t>
      </w:r>
    </w:p>
    <w:p w14:paraId="37B5635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are those who oppose, God also raises up others to befriend them.</w:t>
      </w:r>
    </w:p>
    <w:p w14:paraId="6EAB301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如果有人反对，神也会兴起其他人来帮助他们。</w:t>
      </w:r>
    </w:p>
    <w:p w14:paraId="5D1A113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not thus with our blessed Lord when He tabernacled here?</w:t>
      </w:r>
    </w:p>
    <w:p w14:paraId="0D61C47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当我们的蒙福之主（blessed Lord）在这里居所（tabernacled）时，不也是这样吗？</w:t>
      </w:r>
    </w:p>
    <w:p w14:paraId="07CDA79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for the most part He "had not where to lay his head," yet there were many women who "ministered unto him of their substance" (Luke 8:2-3), and the home at Bethany welcomed Him.</w:t>
      </w:r>
    </w:p>
    <w:p w14:paraId="21FDCD8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虽然祂大部分时间“没有枕头的地方”，但仍有许多妇女“用自己的财物供给祂”（路加福音 8:2-3），并且伯大尼（Bethany）的家也欢迎祂。</w:t>
      </w:r>
    </w:p>
    <w:p w14:paraId="648B4AC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with the apostle Paul; though he was made as the off-scouring of all things to the Jewish nation, yet the saints loved and esteemed him highly for his work's sake.</w:t>
      </w:r>
    </w:p>
    <w:p w14:paraId="4F18667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使徒保罗（Paul）也是如此；虽然他成了犹太民族眼中万物中的渣滓（off-scouring），但圣徒们因他的工作而深爱和尊敬他。</w:t>
      </w:r>
    </w:p>
    <w:p w14:paraId="2C4CD18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was cast into prison, yet he also makes mention of "Gaius mine host" (Romans 16:23).</w:t>
      </w:r>
    </w:p>
    <w:p w14:paraId="44DA887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如果他被投入监狱，但他也会提到“我的东道主该犹”（Romans 16:23）。</w:t>
      </w:r>
    </w:p>
    <w:p w14:paraId="10D669F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ever been thus.</w:t>
      </w:r>
    </w:p>
    <w:p w14:paraId="1A2E191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一直以来都是如此。</w:t>
      </w:r>
    </w:p>
    <w:p w14:paraId="436C1AB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experience of Elisha was no exception, as the present writer can testify, for in his extensive journeyings the Lord opened the hearts and homes of many of His people unto him.</w:t>
      </w:r>
    </w:p>
    <w:p w14:paraId="25D26F5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以利沙的经历也不例外，正如笔者可以作证的，在他广泛的旅程中，主向他敞开了祂许多百姓的心和家。</w:t>
      </w:r>
    </w:p>
    <w:p w14:paraId="619A8F4C">
      <w:pPr>
        <w:pStyle w:val="3"/>
        <w:spacing w:before="290" w:line="286" w:lineRule="auto"/>
        <w:ind w:right="4" w:firstLine="16"/>
        <w:jc w:val="both"/>
        <w:rPr>
          <w:rFonts w:hint="eastAsia" w:ascii="微软雅黑" w:hAnsi="微软雅黑" w:eastAsia="微软雅黑" w:cs="微软雅黑"/>
          <w:sz w:val="30"/>
          <w:szCs w:val="30"/>
        </w:rPr>
      </w:pPr>
    </w:p>
    <w:p w14:paraId="1FC56F7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Hospitality (Romans 12:13) is required of the saints, and of God's servants too (Titus 3:2; Titus 1:8), and that "without grudging" (1 Peter 4:9), and this held good equally during the Old Testament era.</w:t>
      </w:r>
    </w:p>
    <w:p w14:paraId="74EF732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待客之道（Hospitality）（罗马书 12:13）是圣徒所要求的，也是神的仆人所要求的（提多书 3:2；提多书 1:8），而且是“不发怨言”（1彼得 4:9）的，这在旧约时代同样适用。</w:t>
      </w:r>
    </w:p>
    <w:p w14:paraId="2E0D052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noted that this woman took the initiative, for she did not wait until asked by Elisha or one of his friends.</w:t>
      </w:r>
    </w:p>
    <w:p w14:paraId="7B375D0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值得注意的是，这位妇人是主动采取行动的，因为她没有等到以利沙或他的朋友提出要求。</w:t>
      </w:r>
    </w:p>
    <w:p w14:paraId="7561FCD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words "as often as he passed by" we gather that she was on the lookout for him.</w:t>
      </w:r>
    </w:p>
    <w:p w14:paraId="447A55F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从“每逢从那里经过”这句话，我们推断她一直在留意他。</w:t>
      </w:r>
    </w:p>
    <w:p w14:paraId="25BF5CE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sought occasion to do good.</w:t>
      </w:r>
    </w:p>
    <w:p w14:paraId="675828A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她寻找机会行善。</w:t>
      </w:r>
    </w:p>
    <w:p w14:paraId="3FEF1CD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her hospitality any formal thing, but earnest and warmhearted.</w:t>
      </w:r>
    </w:p>
    <w:p w14:paraId="2B40124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她的款待也不是敷衍的形式，而是真诚热心的。</w:t>
      </w:r>
    </w:p>
    <w:p w14:paraId="0A0F00D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may strike us as all the more strange that the prophet demurred and that she had to constrain him to enter her home.</w:t>
      </w:r>
    </w:p>
    <w:p w14:paraId="4A367B9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因此，先知竟然犹豫不决，而她必须强留他进入她的家，这可能让我们觉得更加奇怪。</w:t>
      </w:r>
    </w:p>
    <w:p w14:paraId="26E72EE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intimates that the servant of God should not readily respond to every invitation received, especially from the wealthy.</w:t>
      </w:r>
    </w:p>
    <w:p w14:paraId="0E145C4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这暗示神的仆人不应轻易回应接到的每一个邀请，尤其是来自富人的邀请。</w:t>
      </w:r>
    </w:p>
    <w:p w14:paraId="13FD51F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you great things for yourself? seek them not" (Jeremiah 45:5) is to regulate his conduct.</w:t>
      </w:r>
    </w:p>
    <w:p w14:paraId="62A5C7F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“你为自己图谋大事吗？不要图谋”（耶利米书 45:5）应该规范他的行为。</w:t>
      </w:r>
    </w:p>
    <w:p w14:paraId="70C5D09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responded to her importunity, and after becoming better acquainted with her, never failed to partake of her kindness whenever he passed that way.</w:t>
      </w:r>
    </w:p>
    <w:p w14:paraId="438288E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以利沙回应了她的恳求，并在更了解她之后，每当他经过那里时，总会接受她的好意。</w:t>
      </w:r>
    </w:p>
    <w:p w14:paraId="798DCE9F">
      <w:pPr>
        <w:pStyle w:val="3"/>
        <w:spacing w:before="290" w:line="286" w:lineRule="auto"/>
        <w:ind w:right="4" w:firstLine="16"/>
        <w:jc w:val="both"/>
        <w:rPr>
          <w:rFonts w:hint="eastAsia" w:ascii="微软雅黑" w:hAnsi="微软雅黑" w:eastAsia="微软雅黑" w:cs="微软雅黑"/>
          <w:sz w:val="30"/>
          <w:szCs w:val="30"/>
        </w:rPr>
      </w:pPr>
    </w:p>
    <w:p w14:paraId="380EF71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she said unto her husband, Behold now, I perceive that this is a holy man of God, which passes by us continually. Let us make a little chamber, I pray you, on the wall; and let us set for him there a bed, and a table, and a stool, and a candlestick: and it shall be, when he comes to us, that he shall turn in thither" (2 Kings 4:9-10).</w:t>
      </w:r>
    </w:p>
    <w:p w14:paraId="17F7744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“妇人对她丈夫说：看哪，我认得这是常从我们这里经过的圣洁的神人（holy man of God）。我们可以在墙上为他盖一间小楼，放一张床、一张桌子、一把椅子、和一个灯台，他来到我们这里就可以住在那里”（列王纪下 4:9-10）。</w:t>
      </w:r>
    </w:p>
    <w:p w14:paraId="65671BC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we have manifest several other features of her moral greatness.</w:t>
      </w:r>
    </w:p>
    <w:p w14:paraId="5D05494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在这里，我们看到了她道德上的尊大的其他几个特征。</w:t>
      </w:r>
    </w:p>
    <w:p w14:paraId="6AA4993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Apparently she was the owner of this property, for her husband is not termed a "great man."</w:t>
      </w:r>
    </w:p>
    <w:p w14:paraId="0C718F4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显然她是这处房产的主人，因为她的丈夫并没有被称为“尊大的人”（great man）。</w:t>
      </w:r>
    </w:p>
    <w:p w14:paraId="79C1465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find her conferring with him and seeking his permission.</w:t>
      </w:r>
    </w:p>
    <w:p w14:paraId="3F06E48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然而，我们发现她与他商量并征求他的允许。</w:t>
      </w:r>
    </w:p>
    <w:p w14:paraId="0F96ED3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she took her proper place and left her sisters an admirable example.</w:t>
      </w:r>
    </w:p>
    <w:p w14:paraId="69C8CD6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因此，她扮演了她应有的角色，并给她的姊妹们留下了令人钦佩的榜样。</w:t>
      </w:r>
    </w:p>
    <w:p w14:paraId="1A86814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husband is "the head of the wife, even as Christ is the head of the church," and therefore explains the command, "Wives, submit yourselves unto your own husbands, as unto the Lord" (Ephesians 5:22-23).</w:t>
      </w:r>
    </w:p>
    <w:p w14:paraId="6940726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丈夫是“妻子的头，如同基督是教会的头一样”，因此解释了“你们作妻子的，当顺服自己的丈夫，如同顺服主”（以弗所书 5:22-23）这条命令。</w:t>
      </w:r>
    </w:p>
    <w:p w14:paraId="7F90866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taking matters into her own hands and acting independently, this "great woman" sought her husband's consent and cooperation.</w:t>
      </w:r>
    </w:p>
    <w:p w14:paraId="6EE7688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这个“尊大的妇人”（great woman）没有自行其是，独立行事，而是寻求她丈夫的同意和合作。</w:t>
      </w:r>
    </w:p>
    <w:p w14:paraId="755039F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如果能有更多的这种互相商量，家庭纷争就会少得多。How much domestic strife would be avoided if there was more of this mutual conferring.</w:t>
      </w:r>
    </w:p>
    <w:p w14:paraId="072E85E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如果能有更多的这种互相商量，家庭纷争就会少得多。</w:t>
      </w:r>
    </w:p>
    <w:p w14:paraId="56EDA549">
      <w:pPr>
        <w:pStyle w:val="3"/>
        <w:spacing w:before="290" w:line="286" w:lineRule="auto"/>
        <w:ind w:right="4" w:firstLine="16"/>
        <w:jc w:val="both"/>
        <w:rPr>
          <w:rFonts w:hint="eastAsia" w:ascii="微软雅黑" w:hAnsi="微软雅黑" w:eastAsia="微软雅黑" w:cs="微软雅黑"/>
          <w:sz w:val="30"/>
          <w:szCs w:val="30"/>
        </w:rPr>
      </w:pPr>
    </w:p>
    <w:p w14:paraId="3CD0A3B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lady of Shunem was endowed with spiritual discernment, for she perceived that Elisha was a holy man of God.</w:t>
      </w:r>
    </w:p>
    <w:p w14:paraId="446AE27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这位书念的妇人被赋予了属灵的洞察力（spiritual discernment），因为她察觉以利沙是圣洁的神人（holy man of God）。</w:t>
      </w:r>
    </w:p>
    <w:p w14:paraId="084F363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things are not to be separated; it is those who walk in subjection to the revealed will of God who are granted spiritual perception: "He who is spiritual judges [discerns] all things" (1 Corinthians 2:15), and the spiritual person is the one who is regulated by the precepts of Holy Writ, who is humble and meek and takes the place which the Lord has appointed.</w:t>
      </w:r>
    </w:p>
    <w:p w14:paraId="06EF28D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这两件事是不可分割的；是那些顺服于神所启示的旨意而行的人，才被赋予属灵的洞察力：“属灵的人能看透（discerns）万事”（哥林多前书 2:15），而属灵的人是受圣经（Holy Writ）的诫命（precepts）规范的人，是谦卑温顺，并处于主所指定位置的人。</w:t>
      </w:r>
    </w:p>
    <w:p w14:paraId="4693F18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your eye be single, your whole body shall be full of light" (Matthew 6:22); it is acting in self-will which beclouds the vision.</w:t>
      </w:r>
    </w:p>
    <w:p w14:paraId="09A0D0D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“你的眼睛若了亮，全身就光明”（马太福音 6:22）；是凭己意（self-will）行事遮蔽了视野。</w:t>
      </w:r>
    </w:p>
    <w:p w14:paraId="498DC5A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understand more than the ancients" said David.</w:t>
      </w:r>
    </w:p>
    <w:p w14:paraId="59D7561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大卫说：“我比年老的明白”（I understand more than the ancients）。</w:t>
      </w:r>
    </w:p>
    <w:p w14:paraId="7DEF150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so?</w:t>
      </w:r>
    </w:p>
    <w:p w14:paraId="6FDE01D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为什么呢？</w:t>
      </w:r>
    </w:p>
    <w:p w14:paraId="32F7E81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 keep your precepts" (Psalm 119:100).</w:t>
      </w:r>
    </w:p>
    <w:p w14:paraId="250C076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“因我守着你的训词”（Because I keep your precepts）（诗篇 119:100）。</w:t>
      </w:r>
    </w:p>
    <w:p w14:paraId="13A2B49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when we forsake the path of obedience that our judgment is clouded and our perception dimmed.</w:t>
      </w:r>
    </w:p>
    <w:p w14:paraId="72FBBB6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正是当我们离弃顺服的道路时，我们的判断力才被蒙蔽，我们的洞察力才变弱。</w:t>
      </w:r>
    </w:p>
    <w:p w14:paraId="32973F05">
      <w:pPr>
        <w:pStyle w:val="3"/>
        <w:spacing w:before="290" w:line="286" w:lineRule="auto"/>
        <w:ind w:right="4" w:firstLine="16"/>
        <w:jc w:val="both"/>
        <w:rPr>
          <w:rFonts w:hint="eastAsia" w:ascii="微软雅黑" w:hAnsi="微软雅黑" w:eastAsia="微软雅黑" w:cs="微软雅黑"/>
          <w:sz w:val="30"/>
          <w:szCs w:val="30"/>
        </w:rPr>
      </w:pPr>
    </w:p>
    <w:p w14:paraId="20FA6E4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admiring the virtues and graces of this woman, we must not overlook the tribute she paid to Elisha.</w:t>
      </w:r>
    </w:p>
    <w:p w14:paraId="108F5CC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在欣赏这位妇人的美德和恩典（graces）的同时，我们不能忽略她对以利沙的敬意。</w:t>
      </w:r>
    </w:p>
    <w:p w14:paraId="650192E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how she refers to him.</w:t>
      </w:r>
    </w:p>
    <w:p w14:paraId="0E515DD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观察她如何称呼他。</w:t>
      </w:r>
    </w:p>
    <w:p w14:paraId="1DCA900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as a "charming" or "nice man"; how incongruous such an appellation for a servant of God!</w:t>
      </w:r>
    </w:p>
    <w:p w14:paraId="42CF680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不是“迷人”或“好人”；对一位神的仆人来说，这样的称呼是多么不恰当！</w:t>
      </w:r>
    </w:p>
    <w:p w14:paraId="5DF4A14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was not any such carnal or sentimental term she employed.</w:t>
      </w:r>
    </w:p>
    <w:p w14:paraId="59885D7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不，她没有使用任何这类属肉体（carnal）或感性的词语。</w:t>
      </w:r>
    </w:p>
    <w:p w14:paraId="492F358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she allude to him as a "learned man," for scholarship and spirituality by no means always go together.</w:t>
      </w:r>
    </w:p>
    <w:p w14:paraId="312717F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她也没有提到他是一个“有学问的人”，因为学识和属灵性绝非总是相伴。</w:t>
      </w:r>
    </w:p>
    <w:p w14:paraId="231E720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as "a holy man of God" did she designate the prophet.</w:t>
      </w:r>
    </w:p>
    <w:p w14:paraId="3842317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相反，她称这位先知为“圣洁的神人”（a holy man of God）。</w:t>
      </w:r>
    </w:p>
    <w:p w14:paraId="2803045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description!</w:t>
      </w:r>
    </w:p>
    <w:p w14:paraId="37FF6A9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多么贴切的描述！</w:t>
      </w:r>
    </w:p>
    <w:p w14:paraId="23D7F66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searching word for every minister of the gospel to take to heart.</w:t>
      </w:r>
    </w:p>
    <w:p w14:paraId="3A05D0C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对于每一位福音的传道人（minister of the gospel）来说，这是一个多么发人深省的话语。</w:t>
      </w:r>
    </w:p>
    <w:p w14:paraId="457F309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"holy men of God" who are used by the Spirit (2 Peter 1:21).</w:t>
      </w:r>
    </w:p>
    <w:p w14:paraId="00F92D8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被圣灵（Spirit）使用的正是“圣洁的神人”（彼得后书 1:21）。</w:t>
      </w:r>
    </w:p>
    <w:p w14:paraId="41B6425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did she perceive the prophet's holiness?</w:t>
      </w:r>
    </w:p>
    <w:p w14:paraId="3ED1CFC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她是如何察觉先知的圣洁的呢？</w:t>
      </w:r>
    </w:p>
    <w:p w14:paraId="1B9EDD8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by finding him at prayer, or reading the Scriptures.</w:t>
      </w:r>
    </w:p>
    <w:p w14:paraId="1B137E5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也许是通过发现他在祷告，或阅读圣经（Scriptures）。</w:t>
      </w:r>
    </w:p>
    <w:p w14:paraId="04826A1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from the heavenliness of his conversation and general demeanor.</w:t>
      </w:r>
    </w:p>
    <w:p w14:paraId="68E6472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肯定是来自于他谈话的属天性以及他的一般举止。</w:t>
      </w:r>
    </w:p>
    <w:p w14:paraId="0C31240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the servant of God should need no distinctive manner of dress in order for people to identify him.</w:t>
      </w:r>
    </w:p>
    <w:p w14:paraId="00849B0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啊，我的读者，神的仆人不需要穿着独特的服装来让人认出他。</w:t>
      </w:r>
    </w:p>
    <w:p w14:paraId="67F983C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walk, his speech, his deportment ought to be sufficient.</w:t>
      </w:r>
    </w:p>
    <w:p w14:paraId="752324F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他的行事为人（walk）、他的言语、他的举止应该足够了。</w:t>
      </w:r>
    </w:p>
    <w:p w14:paraId="77082CD7">
      <w:pPr>
        <w:pStyle w:val="3"/>
        <w:spacing w:before="290" w:line="286" w:lineRule="auto"/>
        <w:ind w:right="4" w:firstLine="16"/>
        <w:jc w:val="both"/>
        <w:rPr>
          <w:rFonts w:hint="eastAsia" w:ascii="微软雅黑" w:hAnsi="微软雅黑" w:eastAsia="微软雅黑" w:cs="微软雅黑"/>
          <w:sz w:val="30"/>
          <w:szCs w:val="30"/>
        </w:rPr>
      </w:pPr>
    </w:p>
    <w:p w14:paraId="0CFEC78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Returning to the "great woman," let us next take note of her constancy.</w:t>
      </w:r>
    </w:p>
    <w:p w14:paraId="4B17F53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回到这位“尊大的妇人”，接下来让我们注意她的恒心（constancy）。</w:t>
      </w:r>
    </w:p>
    <w:p w14:paraId="6817E10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inviting of Elisha into her home was actuated by no fleeting mood of kindness, which came suddenly upon her and as suddenly disappeared; it rather was a steady and permanent thing.</w:t>
      </w:r>
    </w:p>
    <w:p w14:paraId="3489526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邀请以利沙到她家并非出于转瞬即逝的善意情绪，那种突然降临又突然消失的善意；相反，这是一种稳定而持久的行为。</w:t>
      </w:r>
    </w:p>
    <w:p w14:paraId="16EF703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people are mere creatures of impulse.</w:t>
      </w:r>
    </w:p>
    <w:p w14:paraId="20994D6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有些人完全是受冲动驱使的。</w:t>
      </w:r>
    </w:p>
    <w:p w14:paraId="44CA79E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conduct of those who act on principle is stable.</w:t>
      </w:r>
    </w:p>
    <w:p w14:paraId="0695270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但那些按原则行事的人，他们的行为是稳定的。</w:t>
      </w:r>
    </w:p>
    <w:p w14:paraId="7740031E">
      <w:pPr>
        <w:pStyle w:val="3"/>
        <w:spacing w:before="290" w:line="286" w:lineRule="auto"/>
        <w:ind w:right="4" w:firstLine="16"/>
        <w:jc w:val="both"/>
        <w:rPr>
          <w:rFonts w:hint="eastAsia" w:ascii="微软雅黑" w:hAnsi="微软雅黑" w:eastAsia="微软雅黑" w:cs="微软雅黑"/>
          <w:sz w:val="30"/>
          <w:szCs w:val="30"/>
        </w:rPr>
      </w:pPr>
    </w:p>
    <w:p w14:paraId="47E7048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a church is elated when a minister is installed, and its members cannot do too much to express their appreciation for him; but how soon such enthusiasm often cools off.</w:t>
      </w:r>
    </w:p>
    <w:p w14:paraId="1968A4E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当一位牧师被按立时，教会常常是多么兴奋，会众表达对他的赞赏恨不得做得太多；但这种热情往往很快就消退了。</w:t>
      </w:r>
    </w:p>
    <w:p w14:paraId="7B2A37A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of us are spasmodic if not fickle, and need to bear in mind the injunction "let us not be weary in well doing" (Galatians 6:9).</w:t>
      </w:r>
    </w:p>
    <w:p w14:paraId="0F5AD34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我们中最优秀的人也可能是间歇性的，如果不是反复无常的话，我们需要记住“我们行善，不可丧志”（加拉太书 6:9）的训诫。</w:t>
      </w:r>
    </w:p>
    <w:p w14:paraId="070B67F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blessed to see that this woman did not tire of ministering to God's servant but continued to provide for his need and comfort, and at considerable trouble and expense.</w:t>
      </w:r>
    </w:p>
    <w:p w14:paraId="40959FE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蒙福的是，看到这位妇人没有厌倦服事神的仆人，而是继续满足他的需要和舒适，为此付出了相当大的努力和费用。</w:t>
      </w:r>
    </w:p>
    <w:p w14:paraId="17CBF001">
      <w:pPr>
        <w:pStyle w:val="3"/>
        <w:spacing w:before="290" w:line="286" w:lineRule="auto"/>
        <w:ind w:right="4" w:firstLine="16"/>
        <w:jc w:val="both"/>
        <w:rPr>
          <w:rFonts w:hint="eastAsia" w:ascii="微软雅黑" w:hAnsi="微软雅黑" w:eastAsia="微软雅黑" w:cs="微软雅黑"/>
          <w:sz w:val="30"/>
          <w:szCs w:val="30"/>
        </w:rPr>
      </w:pPr>
    </w:p>
    <w:p w14:paraId="729FE32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Occasion of the Miracle</w:t>
      </w:r>
    </w:p>
    <w:p w14:paraId="3ABBD3E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第四，神迹的起因（Occasion）</w:t>
      </w:r>
    </w:p>
    <w:p w14:paraId="15556408">
      <w:pPr>
        <w:pStyle w:val="3"/>
        <w:spacing w:before="290" w:line="286" w:lineRule="auto"/>
        <w:ind w:right="4" w:firstLine="16"/>
        <w:jc w:val="both"/>
        <w:rPr>
          <w:rFonts w:hint="eastAsia" w:ascii="微软雅黑" w:hAnsi="微软雅黑" w:eastAsia="微软雅黑" w:cs="微软雅黑"/>
          <w:sz w:val="30"/>
          <w:szCs w:val="30"/>
        </w:rPr>
      </w:pPr>
    </w:p>
    <w:p w14:paraId="58196BA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fell on a day, that he came thither, and he turned into the chamber, and lay there. And he said to Gehazi his servant, Call this Shunammite. And when he had called her, she stood before him" (2 Kings 4:11-12).</w:t>
      </w:r>
    </w:p>
    <w:p w14:paraId="3A3354F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“一日，以利沙来到那里，就进了那楼，躺卧在床上。祂对他的仆人基哈西（Gehazi）说：你叫这书念妇人来。基哈西就叫了她来，她站在以利沙面前”（列王纪下 4:11-12）。</w:t>
      </w:r>
    </w:p>
    <w:p w14:paraId="4B14382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did not complacently accept as a matter of course the loving hospitality which had been shown him, as though it were something due him by virtue of his office.</w:t>
      </w:r>
    </w:p>
    <w:p w14:paraId="03E5D62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以利沙并没有自满地将别人对祂所表达的爱心款待视为理所当然，好像这是他因职分而应得的。</w:t>
      </w:r>
    </w:p>
    <w:p w14:paraId="3D19699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was truly grateful and anxious to show his appreciation.</w:t>
      </w:r>
    </w:p>
    <w:p w14:paraId="2721805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不，他内心非常感激，并渴望表达他的谢意。</w:t>
      </w:r>
    </w:p>
    <w:p w14:paraId="541CDD0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he differed from some ministers we have met, who appeared to think they were fully entitled to such kindness and deference.</w:t>
      </w:r>
    </w:p>
    <w:p w14:paraId="4D05BAB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在这一点上，他与我们遇到的一些牧师不同，那些牧师似乎认为他们完全有权享受这种善意和尊重。</w:t>
      </w:r>
    </w:p>
    <w:p w14:paraId="06D7B1E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resting from his journey, instead of congratulating himself on his good fortune, he thought upon his benefactress and wondered how he could best make some return.</w:t>
      </w:r>
    </w:p>
    <w:p w14:paraId="75F7CAF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在旅途中休息时，他没有为自己的好运感到庆幸，而是思念他的恩人（benefactress），并想知道如何才能最好地报答她。</w:t>
      </w:r>
    </w:p>
    <w:p w14:paraId="612AF5E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in no financial need; apparently she lacked none of the good things of this life.</w:t>
      </w:r>
    </w:p>
    <w:p w14:paraId="743BE80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她在经济上并不贫困；显然，她不缺乏今生的一切美物。</w:t>
      </w:r>
    </w:p>
    <w:p w14:paraId="44C7282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should be done for her?</w:t>
      </w:r>
    </w:p>
    <w:p w14:paraId="5AE58AE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那么，应该为她做些什么呢？</w:t>
      </w:r>
    </w:p>
    <w:p w14:paraId="71A2810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at a loss to know; but instead of dismissing the thought, he decided to interrogate her directly.</w:t>
      </w:r>
    </w:p>
    <w:p w14:paraId="3DB5C04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他不知所措；但祂没有打消这个念头，而是决定直接询问她。</w:t>
      </w:r>
    </w:p>
    <w:p w14:paraId="1F4894D8">
      <w:pPr>
        <w:pStyle w:val="3"/>
        <w:spacing w:before="290" w:line="286" w:lineRule="auto"/>
        <w:ind w:right="4" w:firstLine="16"/>
        <w:jc w:val="both"/>
        <w:rPr>
          <w:rFonts w:hint="eastAsia" w:ascii="微软雅黑" w:hAnsi="微软雅黑" w:eastAsia="微软雅黑" w:cs="微软雅黑"/>
          <w:sz w:val="30"/>
          <w:szCs w:val="30"/>
        </w:rPr>
      </w:pPr>
    </w:p>
    <w:p w14:paraId="43CDB70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the Peculiarity of the Miracle</w:t>
      </w:r>
    </w:p>
    <w:p w14:paraId="549FCA4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第五，神迹的独特性（Peculiarity）</w:t>
      </w:r>
    </w:p>
    <w:p w14:paraId="19E101F5">
      <w:pPr>
        <w:pStyle w:val="3"/>
        <w:spacing w:before="290" w:line="286" w:lineRule="auto"/>
        <w:ind w:right="4" w:firstLine="16"/>
        <w:jc w:val="both"/>
        <w:rPr>
          <w:rFonts w:hint="eastAsia" w:ascii="微软雅黑" w:hAnsi="微软雅黑" w:eastAsia="微软雅黑" w:cs="微软雅黑"/>
          <w:sz w:val="30"/>
          <w:szCs w:val="30"/>
        </w:rPr>
      </w:pPr>
    </w:p>
    <w:p w14:paraId="5ECB547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unto him, Say now unto her, Behold, you have been careful for us with all this care; what is to be done for you? would you be spoken for to the king, or to the captain of the host? And she answered, I dwell among mine own people" (2 Kings 4:13).</w:t>
      </w:r>
    </w:p>
    <w:p w14:paraId="7418ABB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“以利沙对仆人说：你对她说，你既为我们费了许多心力，可以为你做什么呢？你向王或向元帅有所求吗？她回答说：我住在我本乡（among mine own people），心满意足”（列王纪下 4:13）。</w:t>
      </w:r>
    </w:p>
    <w:p w14:paraId="6D012D2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miracle differed from most of those we have previously considered in that it was unsought, proposed by the prophet himself.</w:t>
      </w:r>
    </w:p>
    <w:p w14:paraId="679936B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这个神迹与我们先前考虑过的大多数神迹不同，因为它不是人所求的，而是先知自己提出的。</w:t>
      </w:r>
    </w:p>
    <w:p w14:paraId="3196155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suggested that royal honors might be bestowed on herself or husband if she so desired.</w:t>
      </w:r>
    </w:p>
    <w:p w14:paraId="5E80170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他暗示，如果她愿意，可以给她或她的丈夫授予皇家荣誉。</w:t>
      </w:r>
    </w:p>
    <w:p w14:paraId="33CD4AD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Scott says,</w:t>
      </w:r>
    </w:p>
    <w:p w14:paraId="25DDB76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托马斯·斯科特（Thomas Scott）说：</w:t>
      </w:r>
    </w:p>
    <w:p w14:paraId="2962DEE9">
      <w:pPr>
        <w:pStyle w:val="3"/>
        <w:spacing w:before="290" w:line="286" w:lineRule="auto"/>
        <w:ind w:right="4" w:firstLine="16"/>
        <w:jc w:val="both"/>
        <w:rPr>
          <w:rFonts w:hint="eastAsia" w:ascii="微软雅黑" w:hAnsi="微软雅黑" w:eastAsia="微软雅黑" w:cs="微软雅黑"/>
          <w:sz w:val="30"/>
          <w:szCs w:val="30"/>
        </w:rPr>
      </w:pPr>
    </w:p>
    <w:p w14:paraId="12924C3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had no doubt acquired considerable influence with Jehoram and his captains by the signal deliverance and victory obtained for him (2 Kings 3:4-27), and though he would ask nothing for himself, he was willing to show his gratitude on behalf of his kind hostess by interposing on her behalf, if she had any petition to present.</w:t>
      </w:r>
    </w:p>
    <w:p w14:paraId="1DA37FA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“以利沙无疑通过为约兰（Jehoram）获得的显著拯救和胜利（列王纪下 3:4-27），在他和他的将领中获得了相当大的影响力，虽然他不会为自己求什么，但他愿意代表他好客的女主人插手此事，以表达他的感激之情，如果她有什么请求要提出的话。”</w:t>
      </w:r>
    </w:p>
    <w:p w14:paraId="603500F6">
      <w:pPr>
        <w:pStyle w:val="3"/>
        <w:spacing w:before="290" w:line="286" w:lineRule="auto"/>
        <w:ind w:right="4" w:firstLine="16"/>
        <w:jc w:val="both"/>
        <w:rPr>
          <w:rFonts w:hint="eastAsia" w:ascii="微软雅黑" w:hAnsi="微软雅黑" w:eastAsia="微软雅黑" w:cs="微软雅黑"/>
          <w:sz w:val="30"/>
          <w:szCs w:val="30"/>
        </w:rPr>
      </w:pPr>
    </w:p>
    <w:p w14:paraId="1AEA041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feel that the prophet knew her too well to imagine her heart was set upon such trifles as earthly dignities, and that he gave her this opportunity to declare herself more plainly.</w:t>
      </w:r>
    </w:p>
    <w:p w14:paraId="3A6415C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然而，我们觉得先知太了解她了，不会认为她的心会专注于属世尊荣（earthly dignities）这样的琐事，他给她这个机会是为了让她更清楚地表明自己的心意。</w:t>
      </w:r>
    </w:p>
    <w:p w14:paraId="2A2B9CF4">
      <w:pPr>
        <w:pStyle w:val="3"/>
        <w:spacing w:before="290" w:line="286" w:lineRule="auto"/>
        <w:ind w:right="4" w:firstLine="16"/>
        <w:jc w:val="both"/>
        <w:rPr>
          <w:rFonts w:hint="eastAsia" w:ascii="微软雅黑" w:hAnsi="微软雅黑" w:eastAsia="微软雅黑" w:cs="微软雅黑"/>
          <w:sz w:val="30"/>
          <w:szCs w:val="30"/>
        </w:rPr>
      </w:pPr>
    </w:p>
    <w:p w14:paraId="5CF31DB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she answered, I dwell among mine own people" (2 Kings 4:13).</w:t>
      </w:r>
    </w:p>
    <w:p w14:paraId="23CB26C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“她回答说：我住在我本乡（among mine own people），心满意足”（列王纪下 4:13）。</w:t>
      </w:r>
    </w:p>
    <w:p w14:paraId="5D5CAF1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looks as though the prophet's offer to speak to the king for her intimated that positions of honor could be procured for her and her husband in the royal household.</w:t>
      </w:r>
    </w:p>
    <w:p w14:paraId="209F1DB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先知提出为她向王说话的提议，似乎暗示可以为她和她的丈夫在王室中谋取荣誉职位。</w:t>
      </w:r>
    </w:p>
    <w:p w14:paraId="5890F55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 reply seems to shows this, for it signified, "I am quite satisfied with the portion God has given me. I desire no change or improvement in it."</w:t>
      </w:r>
    </w:p>
    <w:p w14:paraId="44CEAC6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她的回答似乎表明了这一点，因为它表示：“我对神赐给我的这份福分完全满意。我不希望有任何改变或改善。”</w:t>
      </w:r>
    </w:p>
    <w:p w14:paraId="378B50E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very rare is such contentment!</w:t>
      </w:r>
    </w:p>
    <w:p w14:paraId="68DE67E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这种知足（contentment）是多么罕见！</w:t>
      </w:r>
    </w:p>
    <w:p w14:paraId="23C37D6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indeed a "great woman."</w:t>
      </w:r>
    </w:p>
    <w:p w14:paraId="54A1D9E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她确实是一个“尊大的妇人”。</w:t>
      </w:r>
    </w:p>
    <w:p w14:paraId="2BDD757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today there are so few like her.</w:t>
      </w:r>
    </w:p>
    <w:p w14:paraId="0223434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而且，今天像她这样的人很少。</w:t>
      </w:r>
    </w:p>
    <w:p w14:paraId="6B0A4EC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Henry points out, "It would be well with many, if they did but know when they are well off."</w:t>
      </w:r>
    </w:p>
    <w:p w14:paraId="40BF761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正如亨利所指出的，“如果许多人知道自己何时处境良好，他们就会过得很好。”</w:t>
      </w:r>
    </w:p>
    <w:p w14:paraId="6CB6C04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do not.</w:t>
      </w:r>
    </w:p>
    <w:p w14:paraId="5246E03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但他们不知道。</w:t>
      </w:r>
    </w:p>
    <w:p w14:paraId="4A887EF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roving spirit takes possession of them, and they suppose they can improve their lot by moving from one place to another, only to find as the old adage says, "A rolling stone gathers no moss."</w:t>
      </w:r>
    </w:p>
    <w:p w14:paraId="3B165F8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一种漂泊的精神（roving spirit）占据了他们，他们以为可以通过从一个地方搬到另一个地方来改善他们的命运，结果却发现正如古老的格言所说，“滚石不生苔”。</w:t>
      </w:r>
    </w:p>
    <w:p w14:paraId="62A51DD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are like the troubled sea, when it cannot rest" (Isaiah 57:20), but it should be far otherwise with the people of God.</w:t>
      </w:r>
    </w:p>
    <w:p w14:paraId="2A1449D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“惟独恶人，好像翻腾的海，不得平静”（以赛亚书 57:20），但神的百姓绝不应该如此。</w:t>
      </w:r>
    </w:p>
    <w:p w14:paraId="66AC528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much to be thankful for when we can contentedly say, "I dwell among mine own people."</w:t>
      </w:r>
    </w:p>
    <w:p w14:paraId="611076B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当我们能知足（contentedly）地说“我住在我本乡”时，是多么值得感谢的事。</w:t>
      </w:r>
    </w:p>
    <w:p w14:paraId="408CCEE7">
      <w:pPr>
        <w:pStyle w:val="3"/>
        <w:spacing w:before="290" w:line="286" w:lineRule="auto"/>
        <w:ind w:right="4" w:firstLine="16"/>
        <w:jc w:val="both"/>
        <w:rPr>
          <w:rFonts w:hint="eastAsia" w:ascii="微软雅黑" w:hAnsi="微软雅黑" w:eastAsia="微软雅黑" w:cs="微软雅黑"/>
          <w:sz w:val="30"/>
          <w:szCs w:val="30"/>
        </w:rPr>
      </w:pPr>
    </w:p>
    <w:p w14:paraId="399919C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the Nature of the Miracle</w:t>
      </w:r>
    </w:p>
    <w:p w14:paraId="4343E25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第六，神迹的性质（Nature）</w:t>
      </w:r>
    </w:p>
    <w:p w14:paraId="6E90916C">
      <w:pPr>
        <w:pStyle w:val="3"/>
        <w:spacing w:before="290" w:line="286" w:lineRule="auto"/>
        <w:ind w:right="4" w:firstLine="16"/>
        <w:jc w:val="both"/>
        <w:rPr>
          <w:rFonts w:hint="eastAsia" w:ascii="微软雅黑" w:hAnsi="微软雅黑" w:eastAsia="微软雅黑" w:cs="微软雅黑"/>
          <w:sz w:val="30"/>
          <w:szCs w:val="30"/>
        </w:rPr>
      </w:pPr>
    </w:p>
    <w:p w14:paraId="0E372F3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What then is to be done for her? And Gehazi answered, Truly she has no child, and her husband is old. And he said, Call her. And when he had called her, she stood in the door. And he said, About this season, according to the time of life, you shall embrace a son. And she said, Nay, my lord, you man of God, do not lie unto your handmaid. And the woman conceived, and bare a son at that season that Elisha had said unto her" (2 Kings 4:14-17).</w:t>
      </w:r>
    </w:p>
    <w:p w14:paraId="56DA5AA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说：究竟当为她做什么呢？基哈西（Gehazi）回答说：她没有孩子，她丈夫也老了。以利沙说：再叫她来。于是叫了她来，她就站在门口。以利沙说：明年到这时候，你必抱一个儿子。她说：我主，神人（man of God）哪，不要对你的婢女说谎。那妇人果然怀孕，到了那时，生了一个儿子，正如以利沙向她所说的”（列王纪下 4:14-17）。</w:t>
      </w:r>
    </w:p>
    <w:p w14:paraId="7A86895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prophet's humility: in his perplexity, he did not disdain to confer with his servant.</w:t>
      </w:r>
    </w:p>
    <w:p w14:paraId="557246B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请注意先知的谦卑：在困惑中，他并不鄙视与他的仆人商议。</w:t>
      </w:r>
    </w:p>
    <w:p w14:paraId="280DDA0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now pleased to use his interests in the court of Heaven, which was far better than seeking a favor from Jehoram.</w:t>
      </w:r>
    </w:p>
    <w:p w14:paraId="08B85CF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他现在乐意在天庭运用他的影响力，这比向约兰（Jehoram）求情要好得多。</w:t>
      </w:r>
    </w:p>
    <w:p w14:paraId="7321E87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remembered that in Old Testament times the giving of a son to those who had long been childless was a special mark of God's favor and power, as in the cases of Abraham, Isaac, Manoah, and Elkanah.</w:t>
      </w:r>
    </w:p>
    <w:p w14:paraId="71F1ADB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应当记住，在旧约时代，赐予长期没有孩子的人一个儿子是神恩惠和能力的特别标志，就像亚伯拉罕（Abraham）、以撒（Isaac）、玛挪亚（Manoah）和以利加拿（Elkanah）的案例一样。</w:t>
      </w:r>
    </w:p>
    <w:p w14:paraId="3C60944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sure whether her language was that of unbelief or of overwhelming astonishment; but having received a prophet in the name of a prophet, she received "a prophet's reward" (Matthew 10:41).</w:t>
      </w:r>
    </w:p>
    <w:p w14:paraId="7FAD3DA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我们不确定她的话语是出于不信还是压倒性的惊讶；但她既然以接待先知的名义接待了先知，她就获得了“先知所得的赏赐”（马太福音 10:41）。</w:t>
      </w:r>
    </w:p>
    <w:p w14:paraId="2428BCE1">
      <w:pPr>
        <w:pStyle w:val="3"/>
        <w:spacing w:before="290" w:line="286" w:lineRule="auto"/>
        <w:ind w:right="4" w:firstLine="16"/>
        <w:jc w:val="both"/>
        <w:rPr>
          <w:rFonts w:hint="eastAsia" w:ascii="微软雅黑" w:hAnsi="微软雅黑" w:eastAsia="微软雅黑" w:cs="微软雅黑"/>
          <w:sz w:val="30"/>
          <w:szCs w:val="30"/>
        </w:rPr>
      </w:pPr>
    </w:p>
    <w:p w14:paraId="3498E48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the Meaning of the Miracle</w:t>
      </w:r>
    </w:p>
    <w:p w14:paraId="1371DC9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第七，神迹的意义</w:t>
      </w:r>
    </w:p>
    <w:p w14:paraId="3DFBC284">
      <w:pPr>
        <w:pStyle w:val="3"/>
        <w:spacing w:before="290" w:line="286" w:lineRule="auto"/>
        <w:ind w:right="4" w:firstLine="16"/>
        <w:jc w:val="both"/>
        <w:rPr>
          <w:rFonts w:hint="eastAsia" w:ascii="微软雅黑" w:hAnsi="微软雅黑" w:eastAsia="微软雅黑" w:cs="微软雅黑"/>
          <w:sz w:val="30"/>
          <w:szCs w:val="30"/>
        </w:rPr>
      </w:pPr>
    </w:p>
    <w:p w14:paraId="624782E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gathered from the miracle preceding.</w:t>
      </w:r>
    </w:p>
    <w:p w14:paraId="0D274E8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这可以从前面的神迹中推断出来。</w:t>
      </w:r>
    </w:p>
    <w:p w14:paraId="41DBEB1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had before us a typical picture of redemption, a setting free from the exactions of the law, a deliverance from bondage.</w:t>
      </w:r>
    </w:p>
    <w:p w14:paraId="1B151BD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在那里，我们面前有一幅救赎（redemption）的预表（typical）图景，是从律法的苛求中得释放，是从捆绑（bondage）中得解救。</w:t>
      </w:r>
    </w:p>
    <w:p w14:paraId="7AA866E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the sequel of this?</w:t>
      </w:r>
    </w:p>
    <w:p w14:paraId="26D6EBD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那么，这件事的后续（sequel）是什么呢？</w:t>
      </w:r>
    </w:p>
    <w:p w14:paraId="3A9205F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is that which we find in the lives of the redeemed, namely, their bringing forth fruit unto God.</w:t>
      </w:r>
    </w:p>
    <w:p w14:paraId="51F439B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当然，这是我们在被救赎者（redeemed）的生命中所发现的，即他们为神结果子。</w:t>
      </w:r>
    </w:p>
    <w:p w14:paraId="220195A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order of cause and effect is taught us in "being made free from sin... you have your fruit unto holiness" (Romans 6:22 and cf. 1 Corinthians 6:20).</w:t>
      </w:r>
    </w:p>
    <w:p w14:paraId="1FCF708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这种因果关系在“既从罪里得了释放...就有了成圣的果子”（罗马书 6:22，参哥林多前书 6:20）中教导了我们。</w:t>
      </w:r>
    </w:p>
    <w:p w14:paraId="688F659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the products of the旧old nature transformed bringing forth after its own evil kind, for the "flesh" remains the same unto the end.</w:t>
      </w:r>
    </w:p>
    <w:p w14:paraId="7453A76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但它不是旧性情（old nature）转化后结出自己邪恶的产物，因为“肉体”（flesh）到最后仍然是一样的。</w:t>
      </w:r>
    </w:p>
    <w:p w14:paraId="5C0C1B9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altogether supernatural, the "fruit of the spirit," the manifestation of the graces ofthe new nature communicated by God at the new birth.</w:t>
      </w:r>
    </w:p>
    <w:p w14:paraId="15E485B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不，它是完全超自然的，是“圣灵的果子”（fruit of the spirit），是神在新生（new birth）时所赋予的新性情（new nature）的恩典（graces）的彰显。</w:t>
      </w:r>
    </w:p>
    <w:p w14:paraId="5DAA33F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we have here the fruit of the womb, yet not by the ordinary workings of nature, but, as in the case of John the Baptist (Luke 1:7, 57), that which transcends nature, which issues only from the wonder-working power of God.</w:t>
      </w:r>
    </w:p>
    <w:p w14:paraId="5AA1834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因此，我们这里有怀胎所生的果子，但不是通过自然的通常运作，而是，像施洗约翰（John the Baptist）的情况一样（路加福音 1:7, 57），是超越自然的，只源于神行奇事的能力（wonder-working power of God）。</w:t>
      </w:r>
    </w:p>
    <w:p w14:paraId="729D71CB">
      <w:pPr>
        <w:pStyle w:val="3"/>
        <w:spacing w:before="290" w:line="286" w:lineRule="auto"/>
        <w:ind w:right="4" w:firstLine="16"/>
        <w:jc w:val="both"/>
        <w:rPr>
          <w:rFonts w:hint="eastAsia" w:ascii="微软雅黑" w:hAnsi="微软雅黑" w:eastAsia="微软雅黑" w:cs="微软雅黑"/>
          <w:sz w:val="30"/>
          <w:szCs w:val="30"/>
        </w:rPr>
      </w:pPr>
    </w:p>
    <w:p w14:paraId="310A039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carefully noted in this connection that the beneficiary of our miracle is designated a "great woman."</w:t>
      </w:r>
    </w:p>
    <w:p w14:paraId="111D448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在这方面，需要仔细注意的是，我们神迹的受益者（beneficiary）被称为一个“尊大的妇人”（great woman）。</w:t>
      </w:r>
    </w:p>
    <w:p w14:paraId="3EFE3D3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pointed out in a previous paragraph, this appellation denotes that she was one upon whom divine providence had smiled, furnishing her liberally with the things of this life.</w:t>
      </w:r>
    </w:p>
    <w:p w14:paraId="5D6D8F4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正如我们在前一段中所指出的，这个称谓表明她是一个蒙受神圣护理（divine providence）眷顾的人，神慷慨地赐予她今生的一切事物。</w:t>
      </w:r>
    </w:p>
    <w:p w14:paraId="05F496E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she was also morally and spiritually "great."</w:t>
      </w:r>
    </w:p>
    <w:p w14:paraId="08BE8C9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但她在道德和属灵上也是“尊大”的。</w:t>
      </w:r>
    </w:p>
    <w:p w14:paraId="0A703E0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respects she was an appropriate figure of that aspect of salvation which is here before us.</w:t>
      </w:r>
    </w:p>
    <w:p w14:paraId="152E41B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在这两个方面，她都是摆在我们面前的救恩（salvation）之一个方面的恰当预表（figure）。</w:t>
      </w:r>
    </w:p>
    <w:p w14:paraId="3295CF2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finds its object, like the widow of the foregoing miracle, in distress—poor, sued by the law, unable to meet its demands.</w:t>
      </w:r>
    </w:p>
    <w:p w14:paraId="2B07739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救赎（Redemption）的对象，就像前面神迹中的寡妇一样，处于困境中——贫穷，被律法追讨，无力满足其要求。</w:t>
      </w:r>
    </w:p>
    <w:p w14:paraId="62C048F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redemption does not leave its beneficiaries thus.</w:t>
      </w:r>
    </w:p>
    <w:p w14:paraId="24712C0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但救赎不会让其受益者（beneficiaries）处于这种境地。</w:t>
      </w:r>
    </w:p>
    <w:p w14:paraId="3AAC7AA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God deals with them according to "the riches of his grace" and they can now say, "He 'has made us kings and priests unto God and his Father'" (Rev. 1:6).</w:t>
      </w:r>
    </w:p>
    <w:p w14:paraId="0C8B384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不，神按照“祂丰盛的恩典”（the riches of his grace）来对待他们，他们现在可以说：“祂‘使我们成为国民，作祂父神的祭司’”（启示录 1:6）。</w:t>
      </w:r>
    </w:p>
    <w:p w14:paraId="6A220D5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Christ is imputed to them, and they are "great" indeed in the eyes of God.</w:t>
      </w:r>
    </w:p>
    <w:p w14:paraId="43095EB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基督的公义归于他们，在神的眼中，他们确实是“尊大”的。</w:t>
      </w:r>
    </w:p>
    <w:p w14:paraId="6145E89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excellent, in whom is all my delight" (Psalm 16:3) is how He speaks of them.</w:t>
      </w:r>
    </w:p>
    <w:p w14:paraId="76DCBEC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祂如此论及他们：“他们是世上尊大（excellent）的，是我最喜悦的”（诗篇 16:3）。</w:t>
      </w:r>
    </w:p>
    <w:p w14:paraId="1D2EA93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the ones in whom and by whom the fruits of redemption are brought forth.</w:t>
      </w:r>
    </w:p>
    <w:p w14:paraId="381B495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这些人就是那些靠他们并藉着他们结出救赎（redemption）果子的人。</w:t>
      </w:r>
    </w:p>
    <w:p w14:paraId="3579C4A0">
      <w:pPr>
        <w:pStyle w:val="3"/>
        <w:spacing w:before="290" w:line="286" w:lineRule="auto"/>
        <w:ind w:right="4" w:firstLine="16"/>
        <w:jc w:val="both"/>
        <w:rPr>
          <w:rFonts w:hint="eastAsia" w:ascii="微软雅黑" w:hAnsi="微软雅黑" w:eastAsia="微软雅黑" w:cs="微软雅黑"/>
          <w:sz w:val="30"/>
          <w:szCs w:val="30"/>
        </w:rPr>
      </w:pPr>
    </w:p>
    <w:p w14:paraId="171F8FD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recorded of this woman indicates that she was one of the Lord's redeemed.</w:t>
      </w:r>
    </w:p>
    <w:p w14:paraId="6219FCF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所有记载关于这位妇人的事都表明她是主所救赎的人之一。</w:t>
      </w:r>
    </w:p>
    <w:p w14:paraId="1B026D1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honored and ministered unto one of His servants, in a day when prophets were far from being popular.</w:t>
      </w:r>
    </w:p>
    <w:p w14:paraId="6E5A3BC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在一个先知远不被欢迎的时代，她尊敬并服事了祂的一位仆人。</w:t>
      </w:r>
    </w:p>
    <w:p w14:paraId="748BA104">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Elisha accepted her hospitality, which he surely would not have done unless he discerned in her the marks of grace.</w:t>
      </w:r>
    </w:p>
    <w:p w14:paraId="732AAF2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此外，以利沙接受了她的款待，除非祂在她身上察觉到恩典（grace）的标记，否则祂肯定不会这样做。</w:t>
      </w:r>
    </w:p>
    <w:p w14:paraId="1D2C96D9">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fact that at first she had to "constrain" him to partake of her kindness indicates he would not readily receive favors from anybody and everybody.</w:t>
      </w:r>
    </w:p>
    <w:p w14:paraId="10ADFD1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起初她不得不“强留”祂接受她的好意这一事实表明，祂不会轻易接受任何人的帮助。</w:t>
      </w:r>
    </w:p>
    <w:p w14:paraId="2B15893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having satisfied himself of her spirituality, "as oft as he passed by, he turned in thither to eat bread."</w:t>
      </w:r>
    </w:p>
    <w:p w14:paraId="48C7B22A">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但在确认了她的属灵性之后，“每逢从那里经过，就进去吃饭。”</w:t>
      </w:r>
    </w:p>
    <w:p w14:paraId="0BAAAF9D">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remarked that that expression to "eat bread" means far more to an Oriental than to us.</w:t>
      </w:r>
    </w:p>
    <w:p w14:paraId="757CEAA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值得注意的是，对东方人来说，“吃饭”（eat bread）这个表达比对我们有更深的含义。</w:t>
      </w:r>
    </w:p>
    <w:p w14:paraId="146BF77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signifies an act of communion, denoting a bond of fellowship between those who eat a meal together.</w:t>
      </w:r>
    </w:p>
    <w:p w14:paraId="6191AEF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它象征着一种交通（communion）的行为，表示一同吃饭的人之间存在着团契（fellowship）的联结。</w:t>
      </w:r>
    </w:p>
    <w:p w14:paraId="28CC7DF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by such intimacy of communion with the prophet, this woman gave further evidence of being one of God's redeemed.</w:t>
      </w:r>
    </w:p>
    <w:p w14:paraId="44FAABC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因此，通过与先知如此亲密的交通（intimacy of communion），这位妇人进一步证明了她是神所救赎的人之一。</w:t>
      </w:r>
    </w:p>
    <w:p w14:paraId="7EA87D7D">
      <w:pPr>
        <w:pStyle w:val="3"/>
        <w:spacing w:before="290" w:line="286" w:lineRule="auto"/>
        <w:ind w:right="4" w:firstLine="16"/>
        <w:jc w:val="both"/>
        <w:rPr>
          <w:rFonts w:hint="eastAsia" w:ascii="微软雅黑" w:hAnsi="微软雅黑" w:eastAsia="微软雅黑" w:cs="微软雅黑"/>
          <w:sz w:val="30"/>
          <w:szCs w:val="30"/>
        </w:rPr>
      </w:pPr>
    </w:p>
    <w:p w14:paraId="382FE1C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procuring of our redemption required miracles (the divine incarnation, the death of the God-man, His resurrection), so the application of it unto its beneficiaries cannot be without supernatural operations, both before and after.</w:t>
      </w:r>
    </w:p>
    <w:p w14:paraId="07576352">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正如获得我们的救赎（redemption）需要神迹（the divine incarnation，神圣的道成肉身；the death of the God-man，神人（God-man）的死亡；His resurrection，祂的复活），同样，将救赎应用于其受益者（beneficiaries）的过程，无论是在之前还是之后，都离不开超自然的工作（supernatural operations）。</w:t>
      </w:r>
    </w:p>
    <w:p w14:paraId="4E184330">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is received by faith; but before saving faith can be exercised, the soul must be quickened, for one who is dead to God cannot move toward Him.</w:t>
      </w:r>
    </w:p>
    <w:p w14:paraId="5FF5E66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救赎（Redemption）是凭信心（faith）领受的；但在运用拯救的信心（saving faith）之前，灵魂必须被苏醒，因为一个对神已死的人无法转向祂。</w:t>
      </w:r>
    </w:p>
    <w:p w14:paraId="584689BC">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true of our conversion, which is a right about-face, the soul turning from the world unto God.</w:t>
      </w:r>
    </w:p>
    <w:p w14:paraId="3F0A5F1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我们的归正（conversion）也是如此，这是一种彻底的转变，灵魂从世界转向神。</w:t>
      </w:r>
    </w:p>
    <w:p w14:paraId="1070930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morally impossible until a miracle of grace has been wrought upon us: "Turn you me, and I shall be turned" (Jeremiah 31:18).</w:t>
      </w:r>
    </w:p>
    <w:p w14:paraId="6810DD6E">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这在道德上是不可能的，直到神迹般的恩典（miracle of grace）在我们身上作成：“求你使我回转，我便回转”（耶利米书 31:18）。</w:t>
      </w:r>
    </w:p>
    <w:p w14:paraId="557B4B16">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miracle as regeneration and conversion, whereby the soul enters into the redemption purchased by Christ, is necessarily followed by one which shows the miraculous fruits of redemption.</w:t>
      </w:r>
    </w:p>
    <w:p w14:paraId="5E26166B">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像重生（regeneration）和归正（conversion）这样的神迹，使灵魂得以进入基督所买赎的救赎（redemption），必然会紧随一个展示救赎之神迹性果子的神迹。</w:t>
      </w:r>
    </w:p>
    <w:p w14:paraId="4339055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case here, as we see in the child bestowed upon the great woman.</w:t>
      </w:r>
    </w:p>
    <w:p w14:paraId="0A0B07EF">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这里的情况就是如此，正如我们在赐予这位尊大妇人的孩子身上所看到的。</w:t>
      </w:r>
    </w:p>
    <w:p w14:paraId="1FAFABF1">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Remarkably enough, that gift came to her unsought and unexpected.</w:t>
      </w:r>
    </w:p>
    <w:p w14:paraId="7B33130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值得注意的是，这个恩赐是在她没有寻求且出乎意料的情况下临到她的。</w:t>
      </w:r>
    </w:p>
    <w:p w14:paraId="151DD1D7">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not thus in the experience of the Christian?</w:t>
      </w:r>
    </w:p>
    <w:p w14:paraId="7CE93525">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在基督徒的经历中，不也是这样吗？</w:t>
      </w:r>
    </w:p>
    <w:p w14:paraId="3E080353">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came to Christ as a sin-burdened soul, redemption was all that he thought about; there was no asking for or anticipation of subsequent fruit.</w:t>
      </w:r>
    </w:p>
    <w:p w14:paraId="02EE1A28">
      <w:pPr>
        <w:pStyle w:val="3"/>
        <w:spacing w:before="290" w:line="286" w:lineRule="auto"/>
        <w:ind w:right="4"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当他作为一个被罪重压的灵魂来到基督面前时，救赎（redemption）是他所想的一切；他没有请求或预期后续的果子。</w:t>
      </w:r>
    </w:p>
    <w:p w14:paraId="3F6BE295">
      <w:pPr>
        <w:spacing w:line="330" w:lineRule="auto"/>
        <w:rPr>
          <w:rFonts w:hint="eastAsia" w:ascii="微软雅黑" w:hAnsi="微软雅黑" w:eastAsia="微软雅黑" w:cs="微软雅黑"/>
          <w:sz w:val="30"/>
          <w:szCs w:val="30"/>
        </w:rPr>
      </w:pPr>
    </w:p>
    <w:p w14:paraId="6ABBE011">
      <w:pPr>
        <w:spacing w:line="330" w:lineRule="auto"/>
        <w:rPr>
          <w:rFonts w:hint="eastAsia" w:ascii="微软雅黑" w:hAnsi="微软雅黑" w:eastAsia="微软雅黑" w:cs="微软雅黑"/>
          <w:sz w:val="30"/>
          <w:szCs w:val="30"/>
        </w:rPr>
      </w:pPr>
    </w:p>
    <w:p w14:paraId="460D0870">
      <w:pPr>
        <w:pStyle w:val="2"/>
        <w:bidi w:val="0"/>
        <w:jc w:val="center"/>
        <w:rPr>
          <w:rFonts w:hint="eastAsia"/>
        </w:rPr>
      </w:pPr>
      <w:r>
        <w:rPr>
          <w:rFonts w:hint="eastAsia"/>
        </w:rPr>
        <w:t>ELISHA'S SEVENTH MIRACLE—A CHILD RESTORED</w:t>
      </w:r>
    </w:p>
    <w:p w14:paraId="34296278">
      <w:pPr>
        <w:pStyle w:val="2"/>
        <w:bidi w:val="0"/>
        <w:jc w:val="center"/>
        <w:rPr>
          <w:rFonts w:hint="eastAsia"/>
        </w:rPr>
      </w:pPr>
      <w:r>
        <w:rPr>
          <w:rFonts w:hint="eastAsia"/>
        </w:rPr>
        <w:t>以利沙的第七个神迹——一个孩子被复活</w:t>
      </w:r>
    </w:p>
    <w:p w14:paraId="747CD6A2">
      <w:pPr>
        <w:spacing w:line="330" w:lineRule="auto"/>
        <w:rPr>
          <w:rFonts w:hint="eastAsia" w:ascii="微软雅黑" w:hAnsi="微软雅黑" w:eastAsia="微软雅黑" w:cs="微软雅黑"/>
          <w:sz w:val="30"/>
          <w:szCs w:val="30"/>
        </w:rPr>
      </w:pPr>
    </w:p>
    <w:p w14:paraId="2649762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Woman Conceived, and bare a son at that season that Elisha had said unto her, according to the time of life" (2 Kings 4:17).</w:t>
      </w:r>
    </w:p>
    <w:p w14:paraId="2DDE98C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“那妇人就怀孕，到了那时，生了一个儿子，正如以利沙向她所说的，应验了那生命的时期（according to the time of life）”（列王纪下 4:17）。</w:t>
      </w:r>
    </w:p>
    <w:p w14:paraId="4E399C6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Matthew Henry pointed out,</w:t>
      </w:r>
    </w:p>
    <w:p w14:paraId="720C8A8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正如马太·亨利（Matthew Henry）指出的：</w:t>
      </w:r>
    </w:p>
    <w:p w14:paraId="7E6BEFB9">
      <w:pPr>
        <w:spacing w:line="330" w:lineRule="auto"/>
        <w:rPr>
          <w:rFonts w:hint="eastAsia" w:ascii="微软雅黑" w:hAnsi="微软雅黑" w:eastAsia="微软雅黑" w:cs="微软雅黑"/>
          <w:sz w:val="30"/>
          <w:szCs w:val="30"/>
        </w:rPr>
      </w:pPr>
    </w:p>
    <w:p w14:paraId="5F7FF89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well suppose, after the birth of this son, that the prophet was doubly welcome to the good Shunammite: he had thought himself indebted to her, but from henceforth, as long as she lives, she will think herself in his debt, and that she can never do too much for him. We may also suppose that, the child was very dear to the prophet, as the son of his prayers, and very dear to the parents as the son of their old age.</w:t>
      </w:r>
    </w:p>
    <w:p w14:paraId="705AB92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很好地推断，这个儿子出生后，先知对这位善良的书念妇人（Shunammite）就更加受欢迎了：他曾以为自己欠她的情，但从今以后，只要她活着，她就会认为自己欠他的情，并认为她为他做再多也不为过。我们还可以推断，这个孩子对先知来说非常宝贵，因为他是他祷告的儿子，对父母来说也非常宝贵，因为他是他们老年所生的儿子。”</w:t>
      </w:r>
    </w:p>
    <w:p w14:paraId="5952FD0B">
      <w:pPr>
        <w:spacing w:line="330" w:lineRule="auto"/>
        <w:rPr>
          <w:rFonts w:hint="eastAsia" w:ascii="微软雅黑" w:hAnsi="微软雅黑" w:eastAsia="微软雅黑" w:cs="微软雅黑"/>
          <w:sz w:val="30"/>
          <w:szCs w:val="30"/>
        </w:rPr>
      </w:pPr>
    </w:p>
    <w:p w14:paraId="3D8A579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more attractive than a properly trained and well-behaved child!</w:t>
      </w:r>
    </w:p>
    <w:p w14:paraId="0653224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有什么比一个受过良好教育和行为端正的孩子更吸引人呢！</w:t>
      </w:r>
    </w:p>
    <w:p w14:paraId="4ACB710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more objectionable than a spoiled and naughty one?</w:t>
      </w:r>
    </w:p>
    <w:p w14:paraId="39B2309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又有什么比一个被宠坏的顽皮孩子更令人反感呢？</w:t>
      </w:r>
    </w:p>
    <w:p w14:paraId="142CA9E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that is revealed of this great woman, we cannot doubt that she brought up her boy wisely and well, that he added to the delightfulness of her home, that he was a pleasure and not a trial to visitors.</w:t>
      </w:r>
    </w:p>
    <w:p w14:paraId="2BBDE9D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从这位尊大的妇人（great woman）所展现的一切来看，我们毫不怀疑她明智而良好地抚养了她的儿子，他为她的家增添了喜悦，他是客人的乐事而非考验。</w:t>
      </w:r>
    </w:p>
    <w:p w14:paraId="54CBC86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there are so few of her type now left.</w:t>
      </w:r>
    </w:p>
    <w:p w14:paraId="1D923AC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唉，现在像她这样的人太少了。</w:t>
      </w:r>
    </w:p>
    <w:p w14:paraId="0B9BC67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Godly and well-conducted homes are the choicest asset which any nation possesses.</w:t>
      </w:r>
    </w:p>
    <w:p w14:paraId="1F53514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敬虔而管理良好的家庭是任何国家拥有的最宝贵财富。</w:t>
      </w:r>
    </w:p>
    <w:p w14:paraId="6A72099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Occasion of the Miracle</w:t>
      </w:r>
    </w:p>
    <w:p w14:paraId="742E4EF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第一，神迹的起因（Occasion）</w:t>
      </w:r>
    </w:p>
    <w:p w14:paraId="02AC2B49">
      <w:pPr>
        <w:spacing w:line="330" w:lineRule="auto"/>
        <w:rPr>
          <w:rFonts w:hint="eastAsia" w:ascii="微软雅黑" w:hAnsi="微软雅黑" w:eastAsia="微软雅黑" w:cs="微软雅黑"/>
          <w:sz w:val="30"/>
          <w:szCs w:val="30"/>
        </w:rPr>
      </w:pPr>
    </w:p>
    <w:p w14:paraId="6000BD9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child was grown, it fell on a day, that he went out to his father to the reapers" (2 Kings 4:18).</w:t>
      </w:r>
    </w:p>
    <w:p w14:paraId="5C69F8E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“孩子渐渐长大，有一天，他出去到他父亲那里，到收割的人那里”（列王纪下 4:18）。</w:t>
      </w:r>
    </w:p>
    <w:p w14:paraId="6806FB8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opening clause does not signify that he was now a fully-developed youth, but that he had passed out of infancy into childhood.</w:t>
      </w:r>
    </w:p>
    <w:p w14:paraId="34F6326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开头的子句（opening clause）并非表示他已是一个完全成熟的青年，而是说他已度过婴儿期，进入童年。</w:t>
      </w:r>
    </w:p>
    <w:p w14:paraId="56B1E1B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quite obvious from a number of things in the sequel.</w:t>
      </w:r>
    </w:p>
    <w:p w14:paraId="2C3196C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从后续的一些事情来看，这一点非常明显。</w:t>
      </w:r>
    </w:p>
    <w:p w14:paraId="78926A7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taken ill, a "lad" carried him back home (2 Kings 4:19); for some time he "sat on her knees" (2 Kings 4:20), and later she—apparently unaided—carried him upstairs and laid him on the prophet's bed (2 Kings 4:21).</w:t>
      </w:r>
    </w:p>
    <w:p w14:paraId="30FACA3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当他生病时，一个“仆人”（lad）把他抱回家（列王纪下 4:19）；有一段时间他“坐在她的膝上”（列王纪下 4:20），后来她——显然是独自一人——把他抱上楼，放在先知的床上（列王纪下 4:21）。</w:t>
      </w:r>
    </w:p>
    <w:p w14:paraId="241BC74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child had grown sufficiently so as to be able to run about and be allowed to visit his father in the harvest field.</w:t>
      </w:r>
    </w:p>
    <w:p w14:paraId="3191DA8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然而，这个孩子已经长大到足以跑动，并被允许到收割田探望他的父亲。</w:t>
      </w:r>
    </w:p>
    <w:p w14:paraId="034E841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there, he was suddenly stricken with an ailment, for "he said unto his father, My head, my head" (2 Kings 4:19).</w:t>
      </w:r>
    </w:p>
    <w:p w14:paraId="45EE782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在那里，他突然患病，“他对父亲说：我的头啊，我的头啊！”（列王纪下 4:19）。</w:t>
      </w:r>
    </w:p>
    <w:p w14:paraId="25DF876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hardly likely that this was caused by a sunstroke, for it occurred in the morning, a while before noon.</w:t>
      </w:r>
    </w:p>
    <w:p w14:paraId="302CBC5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这不太可能是由中暑引起的，因为它发生在上午，离中午还有一段时间。</w:t>
      </w:r>
    </w:p>
    <w:p w14:paraId="5363D09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Seemingly the father did not suspect anything serious, for instead of carrying him home in his自己的arms, he sent him back with one of his younger workers.</w:t>
      </w:r>
    </w:p>
    <w:p w14:paraId="27A4967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看来父亲并没有怀疑什么严重的事情，因为他没有亲自抱着他回家，而是派他一个年轻的工人送他回去。</w:t>
      </w:r>
    </w:p>
    <w:p w14:paraId="2E2A4AE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incapable we are of foreseeing what even the next hour may bring forth!</w:t>
      </w:r>
    </w:p>
    <w:p w14:paraId="16EB25D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我们是多么无力预见，即使是下一个小时会带来什么！</w:t>
      </w:r>
    </w:p>
    <w:p w14:paraId="7AC1BA92">
      <w:pPr>
        <w:spacing w:line="330" w:lineRule="auto"/>
        <w:rPr>
          <w:rFonts w:hint="eastAsia" w:ascii="微软雅黑" w:hAnsi="微软雅黑" w:eastAsia="微软雅黑" w:cs="微软雅黑"/>
          <w:sz w:val="30"/>
          <w:szCs w:val="30"/>
        </w:rPr>
      </w:pPr>
    </w:p>
    <w:p w14:paraId="186F03F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had taken him, and brought him to his mother, he sat on her knees until noon" (2 Kings 4:20).</w:t>
      </w:r>
    </w:p>
    <w:p w14:paraId="552359C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“仆人把他抱起来，带到他母亲那里，他坐在母亲的膝上，直到中午”（列王纪下 4:20）。</w:t>
      </w:r>
    </w:p>
    <w:p w14:paraId="0D1D14A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lovely picture of maternal devotion!</w:t>
      </w:r>
    </w:p>
    <w:p w14:paraId="4CB312D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一幅多么可爱的母爱奉献（maternal devotion）的画面！</w:t>
      </w:r>
    </w:p>
    <w:p w14:paraId="3B3A831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thankful should each one be who cherishes the tender memories of a mother's love, for there are tens of thousands in this country who were born of parents devoid of natural affection, who cared more for cocktail lounges and the parties than for their offspring.</w:t>
      </w:r>
    </w:p>
    <w:p w14:paraId="5B20221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每个人都应该感谢那些珍惜母爱温柔回忆的人，因为在这个国家，有成千上万的人出生于缺乏天生爱心（natural affection）的父母，他们更关心鸡尾酒会所和派对，而不是他们的孩子。</w:t>
      </w:r>
    </w:p>
    <w:p w14:paraId="4A19C2D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powerful as true mother love is, it is impotent when the grim reaper draws near, for our verse adds "and then died."</w:t>
      </w:r>
    </w:p>
    <w:p w14:paraId="3FB2E06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但是，无论真正的母爱多么强大，当冷酷的收割者（grim reaper，指死神）靠近时，它也无能为力，因为我们的经文补充说“就死了”。</w:t>
      </w:r>
    </w:p>
    <w:p w14:paraId="16C4261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strikes down the young as well as the old, as the tombstones in our cemeteries bear ample witness.</w:t>
      </w:r>
    </w:p>
    <w:p w14:paraId="485EBA3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死亡击倒年轻人，也击倒老年人，正如我们墓地的墓碑所充分见证的。</w:t>
      </w:r>
    </w:p>
    <w:p w14:paraId="61E67AC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gives more or less advance notice of its gruesome approach; at others, as here, it smite with scarcely any warning.</w:t>
      </w:r>
    </w:p>
    <w:p w14:paraId="6191914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有时它或多或少会提前预告其可怕的降临；而在其他时候，就像这里一样，它几乎没有任何警告就击打下来。</w:t>
      </w:r>
    </w:p>
    <w:p w14:paraId="34118BC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fact ought to influence each of us!</w:t>
      </w:r>
    </w:p>
    <w:p w14:paraId="779EF3F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这个事实应该如何影响我们每个人！</w:t>
      </w:r>
    </w:p>
    <w:p w14:paraId="338D022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put it on its lowest ground, how foolish to make an idol of one who may be snatched away at any moment.</w:t>
      </w:r>
    </w:p>
    <w:p w14:paraId="519038C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从最保守的角度来说，将一个随时可能被夺走的人当作偶像，是多么愚蠢。</w:t>
      </w:r>
    </w:p>
    <w:p w14:paraId="09CB407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a light hand should we grasp all earthly objects.</w:t>
      </w:r>
    </w:p>
    <w:p w14:paraId="4BE944B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我们应该以多么轻省的心态来把握所有属世的事物。</w:t>
      </w:r>
    </w:p>
    <w:p w14:paraId="4579174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the occasion of this miracle is the death of the child.</w:t>
      </w:r>
    </w:p>
    <w:p w14:paraId="2721499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因此，这个神迹的起因就是孩子的死亡。</w:t>
      </w:r>
    </w:p>
    <w:p w14:paraId="145FCB6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Mystery of the Miracle</w:t>
      </w:r>
    </w:p>
    <w:p w14:paraId="0A2DFD1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第二，神迹的奥秘（Mystery）</w:t>
      </w:r>
    </w:p>
    <w:p w14:paraId="44FBC1EC">
      <w:pPr>
        <w:spacing w:line="330" w:lineRule="auto"/>
        <w:rPr>
          <w:rFonts w:hint="eastAsia" w:ascii="微软雅黑" w:hAnsi="微软雅黑" w:eastAsia="微软雅黑" w:cs="微软雅黑"/>
          <w:sz w:val="30"/>
          <w:szCs w:val="30"/>
        </w:rPr>
      </w:pPr>
    </w:p>
    <w:p w14:paraId="0ADDC8A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the Lord's dealings seem strange to us.</w:t>
      </w:r>
    </w:p>
    <w:p w14:paraId="1FD9FE5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主的作为对我们来说常常显得多么陌生。</w:t>
      </w:r>
    </w:p>
    <w:p w14:paraId="6EF29B3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Hopes are suddenly blighted, prospects swiftly changed, and loved ones snatched away.</w:t>
      </w:r>
    </w:p>
    <w:p w14:paraId="79CEC42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希望突然破灭，前景迅速改变，亲人被夺走。</w:t>
      </w:r>
    </w:p>
    <w:p w14:paraId="6331D32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flesh is grass" (Isaiah 40:6), "which to day is and to morrow is cast into the oven" (Matthew 6:30).</w:t>
      </w:r>
    </w:p>
    <w:p w14:paraId="52D1D1B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“凡有血气的尽都如草”（以赛亚书 40:6），“今天还在，明天就丢在炉里”（马太福音 6:30）。</w:t>
      </w:r>
    </w:p>
    <w:p w14:paraId="2BC5A87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here.</w:t>
      </w:r>
    </w:p>
    <w:p w14:paraId="16B42BD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这里也是如此。</w:t>
      </w:r>
    </w:p>
    <w:p w14:paraId="487C811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babe had survived the dangers of infancy, only to be cut down in childhood.</w:t>
      </w:r>
    </w:p>
    <w:p w14:paraId="4A287B6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这个婴孩幸存了婴儿期的危险，却在童年被砍倒。</w:t>
      </w:r>
    </w:p>
    <w:p w14:paraId="355BC71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morning, apparently full of life and health, he trotted merrily off to the harvest field; at noon he lay a corpse on his mother's knee.</w:t>
      </w:r>
    </w:p>
    <w:p w14:paraId="39D428D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那天早上，他显然充满活力和健康，欢快地跑到收割田；中午，他躺在他母亲的膝上，成了一具尸体（corpse）。</w:t>
      </w:r>
    </w:p>
    <w:p w14:paraId="55039C6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her case such a visitation was additionally inexplicable.</w:t>
      </w:r>
    </w:p>
    <w:p w14:paraId="3930307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但在她身上，这样的造访更是难以解释。</w:t>
      </w:r>
    </w:p>
    <w:p w14:paraId="12D1B2C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boy had been given to her by the神圣bounty because of the kindness she had shown to one of God's servants; and now, to carnal reason, it looked as though He was dealing most unkindly with her.</w:t>
      </w:r>
    </w:p>
    <w:p w14:paraId="1CD0257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这个男孩是因她对一位神的仆人所表现的善意，藉着神圣的恩赐（divine bounty）赐给她的；而现在，以属肉体的理性来看，似乎祂对她非常不仁慈。</w:t>
      </w:r>
    </w:p>
    <w:p w14:paraId="5095557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miracle had been wrought in bestowing the child, and now that miracle is neutralized.</w:t>
      </w:r>
    </w:p>
    <w:p w14:paraId="7E3D9DA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在赐予孩子时行了一个神迹（miracle），而现在那个神迹却被抵消了（neutralized）。</w:t>
      </w:r>
    </w:p>
    <w:p w14:paraId="0247E1E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God's ways are frequently "a great deep" unto human intelligence.</w:t>
      </w:r>
    </w:p>
    <w:p w14:paraId="3C6D542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是的，神的道路对人类的智慧来说常常是“深奥”（a great deep）的。</w:t>
      </w:r>
    </w:p>
    <w:p w14:paraId="497E895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let the Christian never forget that those ways are ever ordered by infinite love and wisdom.</w:t>
      </w:r>
    </w:p>
    <w:p w14:paraId="52E0D45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然而，愿基督徒永远不要忘记，那些道路总是由无限的爱和智慧所命定（ordered）的。</w:t>
      </w:r>
    </w:p>
    <w:p w14:paraId="0FB4FFF8">
      <w:pPr>
        <w:spacing w:line="330" w:lineRule="auto"/>
        <w:rPr>
          <w:rFonts w:hint="eastAsia" w:ascii="微软雅黑" w:hAnsi="微软雅黑" w:eastAsia="微软雅黑" w:cs="微软雅黑"/>
          <w:sz w:val="30"/>
          <w:szCs w:val="30"/>
        </w:rPr>
      </w:pPr>
    </w:p>
    <w:p w14:paraId="0B0D2B4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most blessed to observe how this stricken mother conducted herself under her unexpected and severe trial.</w:t>
      </w:r>
    </w:p>
    <w:p w14:paraId="3C74A93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观察这位悲痛的母亲在她意想不到的严峻考验下如何表现，确实是最蒙福的。</w:t>
      </w:r>
    </w:p>
    <w:p w14:paraId="1E293A0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as throughout the whole of this chapter, her moral and spiritual greatness shines forth.</w:t>
      </w:r>
    </w:p>
    <w:p w14:paraId="2215A09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在这里，就像贯穿本章始终一样，她的道德和属灵的尊大闪耀而出。</w:t>
      </w:r>
    </w:p>
    <w:p w14:paraId="4BBA600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wringing her hands in despair, no giving way to inordinate grief.</w:t>
      </w:r>
    </w:p>
    <w:p w14:paraId="7219027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她没有绝望地绞着手，没有屈服于过度的悲伤。</w:t>
      </w:r>
    </w:p>
    <w:p w14:paraId="2FE9BBE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there any murmering at Providence, any complaint that God had ceased to be gracious unto her.</w:t>
      </w:r>
    </w:p>
    <w:p w14:paraId="7593391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也没有对护理（Providence）有任何的抱怨（murmuring），没有抱怨神已不再恩待她。</w:t>
      </w:r>
    </w:p>
    <w:p w14:paraId="64F8C17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such crises and by their demeanor under them that the children of God and the children of the devil are manifest.</w:t>
      </w:r>
    </w:p>
    <w:p w14:paraId="1084002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正是在这样的危机中，以及他们在危机下的举止，神的儿女和魔鬼的儿女才得以显明。</w:t>
      </w:r>
    </w:p>
    <w:p w14:paraId="1015CB7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say that the former always conduct themselves as the great woman, yet they sorrow not as do others who have no hope.</w:t>
      </w:r>
    </w:p>
    <w:p w14:paraId="2D5CCA8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我们并不是说前者总是表现得像这位尊大的妇人一样，但他们悲伤不像其他没有指望的人一样。</w:t>
      </w:r>
    </w:p>
    <w:p w14:paraId="73EEA6A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staggered and stunned by a crushing affliction, but they do not give way to an evil heart of unbelief and become avowed infidels.</w:t>
      </w:r>
    </w:p>
    <w:p w14:paraId="011E12A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他们可能会被压垮的苦难所震撼和击晕，但他们不会屈服于不信的恶心，成为公开的不信者（avowed infidels）。</w:t>
      </w:r>
    </w:p>
    <w:p w14:paraId="11C2841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stirrings of rebellion within, and Satan will seek to foster hard thoughts against God, but he cannot induce the true child to curse Him and commit suicide.</w:t>
      </w:r>
    </w:p>
    <w:p w14:paraId="29C4170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内心可能 stirred 起叛逆，撒但（Satan）会试图助长对神产生刚硬的想法，但他不能诱使真正的儿女咒诅祂并自杀。</w:t>
      </w:r>
    </w:p>
    <w:p w14:paraId="7DC4B11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grace is a glorious reality, and in his measure every Christian is given to prove the sufficiency of it in times of stress and trial.</w:t>
      </w:r>
    </w:p>
    <w:p w14:paraId="7DE6A03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神圣的恩典（Divine grace）是一个荣耀的真实，在困境和考验（trial）时期，每个基督徒都被赐予在自己的限度内证明其充足性的机会。</w:t>
      </w:r>
    </w:p>
    <w:p w14:paraId="4EB9BF5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Expectation of the Miracle</w:t>
      </w:r>
    </w:p>
    <w:p w14:paraId="1E5E6C3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第三，神迹的期待（Expectation）</w:t>
      </w:r>
    </w:p>
    <w:p w14:paraId="0E1B3753">
      <w:pPr>
        <w:spacing w:line="330" w:lineRule="auto"/>
        <w:rPr>
          <w:rFonts w:hint="eastAsia" w:ascii="微软雅黑" w:hAnsi="微软雅黑" w:eastAsia="微软雅黑" w:cs="微软雅黑"/>
          <w:sz w:val="30"/>
          <w:szCs w:val="30"/>
        </w:rPr>
      </w:pPr>
    </w:p>
    <w:p w14:paraId="1538037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she went up, and laid him on the bed of the man of God, and shut the door upon him, and went out" (2 Kings 4:21).</w:t>
      </w:r>
    </w:p>
    <w:p w14:paraId="092266D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“她就上楼，把孩子放在神人（man of God）的床上，关上门，出去了”（列王纪下 4:21）。</w:t>
      </w:r>
    </w:p>
    <w:p w14:paraId="646B9A8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be pondered in the light of her subsequent actions if we are to perceive the meaning of her conduct here.</w:t>
      </w:r>
    </w:p>
    <w:p w14:paraId="0F283AD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如果我们想要理解她在这里的行为的意义，就必须根据她后来的行动来默想（ponder）这一点。</w:t>
      </w:r>
    </w:p>
    <w:p w14:paraId="254CE58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definite purpose on her part; and in view of what immediately follows, it seems clear that these were the actions of faith.</w:t>
      </w:r>
    </w:p>
    <w:p w14:paraId="72E9BFD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她有着明确的目的；鉴于紧接着发生的事情，很明显这些是信心的行动。</w:t>
      </w:r>
    </w:p>
    <w:p w14:paraId="28AFB77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cherished the hope that the prophet would restore her son to her.</w:t>
      </w:r>
    </w:p>
    <w:p w14:paraId="55DFAFD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她怀抱希望，相信先知会把她的儿子复活还给她。</w:t>
      </w:r>
    </w:p>
    <w:p w14:paraId="735CF2E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made no preparations for the burial of the child, but anticipated his resurrection by laying him upon Elisha's bed.</w:t>
      </w:r>
    </w:p>
    <w:p w14:paraId="103D476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她没有为孩子的安葬做任何准备，而是通过把他放在以利沙的床上，预料（anticipated）着他的复活。</w:t>
      </w:r>
    </w:p>
    <w:p w14:paraId="7A531C0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faith clung to the original blessing: God, by the prophet's promise and prayers, had given him unto her, and now she takes the dead child to God (as it were) and goes to seek the prophet.</w:t>
      </w:r>
    </w:p>
    <w:p w14:paraId="0E9D08B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她的信心紧抓着最初的赐福：神藉着先知的应许和祷告把孩子赐给了她，现在她仿佛是把死去的孩子带到神面前，然后去寻找先知。</w:t>
      </w:r>
    </w:p>
    <w:p w14:paraId="21189DA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faith might be tried even to the straining point, but in that extremity she interpreted the inexplicable dealings of God by those dealings she was sure of, reasoning from the past to the future, from the known to the unknown.</w:t>
      </w:r>
    </w:p>
    <w:p w14:paraId="4A3F51A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她的信心可能会被考验到极限，但在那种绝境中，她用她确信的神的作为来解释神那难以理解的作为，从过去推论到未来，从已知推论到未知。</w:t>
      </w:r>
    </w:p>
    <w:p w14:paraId="44B37A6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had been given unto her unasked, and she refused to believe he had now been irrecoverably taken away from her.</w:t>
      </w:r>
    </w:p>
    <w:p w14:paraId="690B0BC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这个孩子是在她没有要求的情况下赐给她的，她拒绝相信他现在已经被不可挽回地从她身边夺走了。</w:t>
      </w:r>
    </w:p>
    <w:p w14:paraId="55DFE6FE">
      <w:pPr>
        <w:spacing w:line="330" w:lineRule="auto"/>
        <w:rPr>
          <w:rFonts w:hint="eastAsia" w:ascii="微软雅黑" w:hAnsi="微软雅黑" w:eastAsia="微软雅黑" w:cs="微软雅黑"/>
          <w:sz w:val="30"/>
          <w:szCs w:val="30"/>
        </w:rPr>
      </w:pPr>
    </w:p>
    <w:p w14:paraId="3A676F8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faith was indeed put to a severe test, for not only was her child dead, but at the very time she seemed to need him the most, Elisha was many miles away!</w:t>
      </w:r>
    </w:p>
    <w:p w14:paraId="3FF0FA3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她的信心确实受到了严峻的考验，因为她的孩子不仅死了，而且在她似乎最需要他的时候，以利沙却在数英里之外！</w:t>
      </w:r>
    </w:p>
    <w:p w14:paraId="1D383D2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that was no accident but was wisely and graciously ordered by God.</w:t>
      </w:r>
    </w:p>
    <w:p w14:paraId="6EA65CD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啊，那绝非偶然，而是神智慧而恩慈地安排的（ordered）。</w:t>
      </w:r>
    </w:p>
    <w:p w14:paraId="19D536E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w:t>
      </w:r>
    </w:p>
    <w:p w14:paraId="7923FB1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何以见得？</w:t>
      </w:r>
    </w:p>
    <w:p w14:paraId="3BB894A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might be fuller opportunity for bringing forth the evidences and fruits of faith.</w:t>
      </w:r>
    </w:p>
    <w:p w14:paraId="3165424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是为了有更充分的机会结出信心的证据和果子。</w:t>
      </w:r>
    </w:p>
    <w:p w14:paraId="5F951E7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faith which does not triumph over discouragements and difficulties is not worth much.</w:t>
      </w:r>
    </w:p>
    <w:p w14:paraId="0E54773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不能战胜灰心和困难的信心价值不大。</w:t>
      </w:r>
    </w:p>
    <w:p w14:paraId="4D0B470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often causes our circumstances to be most unfavorable in order that faith may have the freer play and rise above them.</w:t>
      </w:r>
    </w:p>
    <w:p w14:paraId="085BEA4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主经常使我们的环境变得最不利，以便信心可以更自由地发挥并超越它们。</w:t>
      </w:r>
    </w:p>
    <w:p w14:paraId="0E39A91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the case here.</w:t>
      </w:r>
    </w:p>
    <w:p w14:paraId="6CD68A2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这里就是这种情况。</w:t>
      </w:r>
    </w:p>
    <w:p w14:paraId="30346BB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might be absent, but she could go to him.</w:t>
      </w:r>
    </w:p>
    <w:p w14:paraId="236A503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以利沙可能不在，但她可以去找祂。</w:t>
      </w:r>
    </w:p>
    <w:p w14:paraId="79C7B93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probably she had heard of the raising of the widow's son at Zarephath (1 Kings 17:23) by Elijah, and she knew that the spirit of Elijah now rested on Elisha (2 Kings 2:15).</w:t>
      </w:r>
    </w:p>
    <w:p w14:paraId="37AD678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她很可能听说过以利亚（Elijah）在撒勒法（Zarephath）使寡妇的儿子复活的事（列王纪上 17:23），她也知道以利亚的灵现在降在以利沙身上（列王纪下 2:15）。</w:t>
      </w:r>
    </w:p>
    <w:p w14:paraId="212FD9F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with steadfast confidence, she determined to seek him.</w:t>
      </w:r>
    </w:p>
    <w:p w14:paraId="2F14213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因此，她怀着坚定的信心，决定去寻找他。</w:t>
      </w:r>
    </w:p>
    <w:p w14:paraId="24EBE55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she did act in faith is clear from Hebrews 11:35, for that chapter which chronicles the achievements of faith of the Old Testament saints says that through faith "women received their dead raised to life again."</w:t>
      </w:r>
    </w:p>
    <w:p w14:paraId="15A8B2C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她确实是凭信心（faith）行事的，这一点从希伯来书 11:35中可以清楚地看到，那一章记载了旧约圣徒信心（faith）的成就，说藉着信心“有妇人得着她们的死人复活”（women received their dead raised to life again）。</w:t>
      </w:r>
    </w:p>
    <w:p w14:paraId="51632DC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只有两位妇人做到了，书念的尊大妇人就是其中之一。There were but two who did so, and the great woman of Shunem was one of them.</w:t>
      </w:r>
    </w:p>
    <w:p w14:paraId="2667CF5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只有两位妇人做到了，书念的尊大妇人就是其中之一。</w:t>
      </w:r>
    </w:p>
    <w:p w14:paraId="2A13399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she called unto her husband, and said, Send me, I pray you, one of the young men, and one of the donkeys, that I may run to the man of God, and come again" (2 Kings 4:22).</w:t>
      </w:r>
    </w:p>
    <w:p w14:paraId="0F14174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“她就叫她丈夫来，说：请你为我叫一个仆人，牵一匹驴来，我要快去见神人（man of God），就回来”（列王纪下 4:22）。</w:t>
      </w:r>
    </w:p>
    <w:p w14:paraId="0D60991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faith triumphs over difficulties, it does not act unbecomingly by forcing a way through them and setting aside the requirements of propriety.</w:t>
      </w:r>
    </w:p>
    <w:p w14:paraId="1E5E095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信心（faith）虽然能战胜困难，但它不会以不合宜的方式行事，强行突破困难，或摒弃礼仪的要求。</w:t>
      </w:r>
    </w:p>
    <w:p w14:paraId="77C4429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Urgent as the situation was, she did not rush away without informing her husband of her intention.</w:t>
      </w:r>
    </w:p>
    <w:p w14:paraId="130E2A3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尽管情况紧急，她也没有不告诉丈夫她的打算就匆忙离去。</w:t>
      </w:r>
    </w:p>
    <w:p w14:paraId="0E19F7A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wife should have no secrets from her partner, but take him fully into her confidence; failure at this point leads to suspicions, and where they exist love is soon chilled.</w:t>
      </w:r>
    </w:p>
    <w:p w14:paraId="17F30C3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妻子不应该对她的伴侣有秘密，而应该完全信任他；在这方面失败会导致猜疑，而猜疑存在之处，爱很快就会冷却。</w:t>
      </w:r>
    </w:p>
    <w:p w14:paraId="0BCF0B3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this stricken mother content herself with scribbling a hurried note, telling her husband to expect her return within a day or so.</w:t>
      </w:r>
    </w:p>
    <w:p w14:paraId="6A83E2E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这位悲痛的母亲也没有草草写个便条，告诉她丈夫期待她在一两天内回来。</w:t>
      </w:r>
    </w:p>
    <w:p w14:paraId="2933F4D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once again she took her proper place and owned her subjection to him.</w:t>
      </w:r>
    </w:p>
    <w:p w14:paraId="28B6D6F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不，她再次站对了位置，承认对他的顺服（subjection）。</w:t>
      </w:r>
    </w:p>
    <w:p w14:paraId="7A67B60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she made known to him her desire, she demanded nothing, but respectfully sought his permission, as her "I pray you" plainly shows.</w:t>
      </w:r>
    </w:p>
    <w:p w14:paraId="3C8D5E4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虽然她向他说明了她的愿望，但她没有要求什么，而是恭敬地寻求他的允许，正如她的“请你”清楚表明的。</w:t>
      </w:r>
    </w:p>
    <w:p w14:paraId="265281D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bold and venturesome,但it does not act unseemly and insubordinately.</w:t>
      </w:r>
    </w:p>
    <w:p w14:paraId="553C16F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信心是勇敢和敢于冒险的，但它不会行为不检和不顺从（insubordinately）。</w:t>
      </w:r>
    </w:p>
    <w:p w14:paraId="439056CF">
      <w:pPr>
        <w:spacing w:line="330" w:lineRule="auto"/>
        <w:rPr>
          <w:rFonts w:hint="eastAsia" w:ascii="微软雅黑" w:hAnsi="微软雅黑" w:eastAsia="微软雅黑" w:cs="微软雅黑"/>
          <w:sz w:val="30"/>
          <w:szCs w:val="30"/>
        </w:rPr>
      </w:pPr>
    </w:p>
    <w:p w14:paraId="41DF044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Scott says,</w:t>
      </w:r>
    </w:p>
    <w:p w14:paraId="27DEF85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托马斯·斯科特说：</w:t>
      </w:r>
    </w:p>
    <w:p w14:paraId="11CCB214">
      <w:pPr>
        <w:spacing w:line="330" w:lineRule="auto"/>
        <w:rPr>
          <w:rFonts w:hint="eastAsia" w:ascii="微软雅黑" w:hAnsi="微软雅黑" w:eastAsia="微软雅黑" w:cs="微软雅黑"/>
          <w:sz w:val="30"/>
          <w:szCs w:val="30"/>
        </w:rPr>
      </w:pPr>
    </w:p>
    <w:p w14:paraId="4AB82C7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happy and lovely when harmony prevails in domestic life: when the husband's authority is tempered with affection, and unsuspecting confidence; when the wife answers that confidence with deference and submission, as well as fidelity, and when each party consults the other's inclinations, and both unite in attending on the ordinances of God and supporting His cause.</w:t>
      </w:r>
    </w:p>
    <w:p w14:paraId="0B6FB9D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和谐在家庭生活中盛行时，是幸福和美好的：当丈夫的权威（authority）以爱慕和不猜疑的信任来调和；当妻子以尊重和顺从以及忠诚来回应那种信任时；当双方都体谅对方的意愿，并且都联合起来遵守神的律例（ordinances of God）并支持祂的事业时。”</w:t>
      </w:r>
    </w:p>
    <w:p w14:paraId="19B52B2B">
      <w:pPr>
        <w:spacing w:line="330" w:lineRule="auto"/>
        <w:rPr>
          <w:rFonts w:hint="eastAsia" w:ascii="微软雅黑" w:hAnsi="微软雅黑" w:eastAsia="微软雅黑" w:cs="微软雅黑"/>
          <w:sz w:val="30"/>
          <w:szCs w:val="30"/>
        </w:rPr>
      </w:pPr>
    </w:p>
    <w:p w14:paraId="504A359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happiness and harmony is attainable only as both husband and wife seek grace from God to walk in obedience to His precepts, and as family worship is duly maintained.</w:t>
      </w:r>
    </w:p>
    <w:p w14:paraId="06D5F21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但这样的幸福和和谐只有在夫妻双方都向神寻求恩典，以顺服祂的诫命（precepts）而行，并适当维持家庭敬拜（family worship）时才能实现。</w:t>
      </w:r>
    </w:p>
    <w:p w14:paraId="321C2BD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wife suffers herself to be influenced by the spirit which is now so common in the world and refuses to own the lordship of her husband (1 Peter 3:6), or if the husband acts as a tyrant and bully by failing to love, nourish, and cherish his wife (Ephesians 5:25, 29) and "giving honor unto the wife, as unto the weaker vessel" (1 Peter 3:7), then the smile of God will be forfeited, their prayers will be "hindered," and strife and misery will prevail in the home.</w:t>
      </w:r>
    </w:p>
    <w:p w14:paraId="3769DCF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如果妻子任凭自己受到现今世界上如此普遍的精神影响，并拒绝承认她丈夫的主权（lordship）（彼得前书 3:6），或者如果丈夫表现得像一个暴君和恶霸，未能爱、喂养、和珍惜他的妻子（以弗所书 5:25, 29），并且未能“敬重妻子，如同那较弱的器皿”（彼得前书 3:7），那么神的笑脸就会丧失，他们的祷告就会“受阻”，争斗和痛苦就会充斥家庭。</w:t>
      </w:r>
    </w:p>
    <w:p w14:paraId="4C8C9584">
      <w:pPr>
        <w:spacing w:line="330" w:lineRule="auto"/>
        <w:rPr>
          <w:rFonts w:hint="eastAsia" w:ascii="微软雅黑" w:hAnsi="微软雅黑" w:eastAsia="微软雅黑" w:cs="微软雅黑"/>
          <w:sz w:val="30"/>
          <w:szCs w:val="30"/>
        </w:rPr>
      </w:pPr>
    </w:p>
    <w:p w14:paraId="7C844BE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Wherefore will you go to him to day? it is neither new moon nor Sabbath. And she said, It shall be well" (2 Kings 4:23).</w:t>
      </w:r>
    </w:p>
    <w:p w14:paraId="045C6D3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“她丈夫说：你今日为何要去见他呢？既不是月朔（new moon），又不是安息日（Sabbath）。她回答说：平安”（列王纪下 4:23）。</w:t>
      </w:r>
    </w:p>
    <w:p w14:paraId="0CB285E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admire her virtues, her husband appears in a much less favorable light.</w:t>
      </w:r>
    </w:p>
    <w:p w14:paraId="505D443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当我们钦佩她的美德时，她的丈夫形象显得不那么正面。</w:t>
      </w:r>
    </w:p>
    <w:p w14:paraId="5A3BD28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question might suggest that he was still ignorant of the death of his son, yet that scarcely seems likely.</w:t>
      </w:r>
    </w:p>
    <w:p w14:paraId="7BB877E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他的问题可能暗示他还不知道儿子的死讯，但这似乎不太可能。</w:t>
      </w:r>
    </w:p>
    <w:p w14:paraId="572201B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made no inquiry about the child he must have been strangely lacking in tender regard for him, and his wife's desire to undertake an arduous journey at such a time ought to have informed him that some serious emergency had arisen.</w:t>
      </w:r>
    </w:p>
    <w:p w14:paraId="0B5D4C4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如果他没有询问孩子的情况，那他一定是非常缺乏对孩子的温柔关怀，而且他妻子在此时渴望进行一次艰苦的旅程，应该让他知道发生了某种严重的紧急情况。</w:t>
      </w:r>
    </w:p>
    <w:p w14:paraId="31B0203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difficult to escape the conclusion that his language was more an expression of irritability, that he resented being left alone in his grief.</w:t>
      </w:r>
    </w:p>
    <w:p w14:paraId="585B1DC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很难避免得出这样的结论：他的话语更多是表达烦躁不安，他对自己独自承受悲伤感到不满。</w:t>
      </w:r>
    </w:p>
    <w:p w14:paraId="62D24BA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any rate, his words served to throw light upon another praiseworthy trait in his wife: that it was her custom to attend the prophet's services on the feast days and the Sabbath.</w:t>
      </w:r>
    </w:p>
    <w:p w14:paraId="21F4E90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无论如何，他的话语揭示了他妻子另一个值得称赞的特质：那就是她有在节期和安息日（Sabbath）参加先知聚会的习俗。</w:t>
      </w:r>
    </w:p>
    <w:p w14:paraId="74D61A5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great woman, she did not disdain those unpretentious meetings on Mount Carmel.</w:t>
      </w:r>
    </w:p>
    <w:p w14:paraId="1E25520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虽然她是一位尊大的妇人，但她并不轻视迦密山（Mount Carmel）上那些朴素的聚会。</w:t>
      </w:r>
    </w:p>
    <w:p w14:paraId="74FCBB9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任何真正的基督徒，无论他们多么富有或地位多高，都不会认为与他们较贫穷的弟兄姊妹聚会是低于身份的。No genuine Christian, however wealthy or high his station, will consider it beneath him to meet with his poorer brethren and sisters.</w:t>
      </w:r>
    </w:p>
    <w:p w14:paraId="7B8FB57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任何真正的基督徒，无论他们多么富有或地位多高，都不会认为与他们较贫穷的弟兄姊妹聚会是低于身份的。</w:t>
      </w:r>
    </w:p>
    <w:p w14:paraId="59305518">
      <w:pPr>
        <w:spacing w:line="330" w:lineRule="auto"/>
        <w:rPr>
          <w:rFonts w:hint="eastAsia" w:ascii="微软雅黑" w:hAnsi="微软雅黑" w:eastAsia="微软雅黑" w:cs="微软雅黑"/>
          <w:sz w:val="30"/>
          <w:szCs w:val="30"/>
        </w:rPr>
      </w:pPr>
    </w:p>
    <w:p w14:paraId="3AEA987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words of her husband may be considered from another angle, namely, as a further testing of her faith.</w:t>
      </w:r>
    </w:p>
    <w:p w14:paraId="00FB8CA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她丈夫的那些话可以从另一个角度来看待，即作为对她信心的进一步考验（testing）。</w:t>
      </w:r>
    </w:p>
    <w:p w14:paraId="7E85495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where the deepest affection exists between husband and wife, there is not always spiritual equality, not even where they are one in the Lord.</w:t>
      </w:r>
    </w:p>
    <w:p w14:paraId="24A00B1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即使夫妻之间存在着最深厚的感情，也并非总是有属灵上的平等，即使他们是在主里合一的也是如此。</w:t>
      </w:r>
    </w:p>
    <w:p w14:paraId="5A6D917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may steadily grow in grace while the other makes little or no progress.</w:t>
      </w:r>
    </w:p>
    <w:p w14:paraId="5198875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一个人可能稳步在恩典（grace）中成长，而另一个人则进步甚微或没有进步。</w:t>
      </w:r>
    </w:p>
    <w:p w14:paraId="60BC94D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may enter more deeply into an experimental acquaintance with the truth, which the other is incapable of understanding and discussing.</w:t>
      </w:r>
    </w:p>
    <w:p w14:paraId="553BEBF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一个人可能更深入地进入对真理的经验性认识，而另一个人则无法理解和讨论。</w:t>
      </w:r>
    </w:p>
    <w:p w14:paraId="7E9CDB5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may be given a much increased measure of faith without the other being similarly blessed.</w:t>
      </w:r>
    </w:p>
    <w:p w14:paraId="23252CE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一个人可能被赐予大大增加的信心（faith）尺度，而另一个人却没有得到同样的祝福。</w:t>
      </w:r>
    </w:p>
    <w:p w14:paraId="6494FE1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walk by the faith of another, and it is well for those of strong faith to remember that.</w:t>
      </w:r>
    </w:p>
    <w:p w14:paraId="60AEDDB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没有人能凭着别人的信心（faith）行走，有坚固信心的人最好记住这一点。</w:t>
      </w:r>
    </w:p>
    <w:p w14:paraId="4489B4A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there was no cooperation of faith in this instance; the husband of our great woman seemed to discourage rather than to encourage her.</w:t>
      </w:r>
    </w:p>
    <w:p w14:paraId="195B4D6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在这种情况下，肯定没有信心的合作；我们这位尊大妇人的丈夫似乎是阻碍而不是鼓励她。</w:t>
      </w:r>
    </w:p>
    <w:p w14:paraId="05B03F4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might have reasoned with herself, Perhaps this is an intimation from God that I should not seek unto Elisha.</w:t>
      </w:r>
    </w:p>
    <w:p w14:paraId="79CC313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她可能会对自己推理说，这也许是神给我的一个暗示，告诉我不要去寻求以利沙。</w:t>
      </w:r>
    </w:p>
    <w:p w14:paraId="3DB16E7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faith would argue, This is but a further testing of me, and since my reliance is in the Lord, I will neither be daunted nor deterred.</w:t>
      </w:r>
    </w:p>
    <w:p w14:paraId="0A3EAB7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但信心（faith）会辩驳说，这不过是对我的进一步考验，既然我的依靠在主（Lord）身上，我就既不畏缩也不被阻止。</w:t>
      </w:r>
    </w:p>
    <w:p w14:paraId="5ED3E26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our reactions to such testings that the reality and strength of our faith is made evident.</w:t>
      </w:r>
    </w:p>
    <w:p w14:paraId="2BAEE5C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正是通过我们对这些考验（testings）的反应，我们的信心的真实性和力量才得以显明。</w:t>
      </w:r>
    </w:p>
    <w:p w14:paraId="36CCA3D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must not expect a smooth and easy path.</w:t>
      </w:r>
    </w:p>
    <w:p w14:paraId="740064E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信心（Faith）绝不能期望一条平坦和轻松的道路。</w:t>
      </w:r>
    </w:p>
    <w:p w14:paraId="43BCCB58">
      <w:pPr>
        <w:spacing w:line="330" w:lineRule="auto"/>
        <w:rPr>
          <w:rFonts w:hint="eastAsia" w:ascii="微软雅黑" w:hAnsi="微软雅黑" w:eastAsia="微软雅黑" w:cs="微软雅黑"/>
          <w:sz w:val="30"/>
          <w:szCs w:val="30"/>
        </w:rPr>
      </w:pPr>
    </w:p>
    <w:p w14:paraId="401D81B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she said, It shall be well."</w:t>
      </w:r>
    </w:p>
    <w:p w14:paraId="5F28D75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“她回答说：平安。”</w:t>
      </w:r>
    </w:p>
    <w:p w14:paraId="437B475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the language of firm and unshaken confidence.</w:t>
      </w:r>
    </w:p>
    <w:p w14:paraId="2BDDE6A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那是坚定不移的信心（confidence）的语言。</w:t>
      </w:r>
    </w:p>
    <w:p w14:paraId="5694B05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she saddled an donkey, and said to her servant, Drive and go forward, slack not your riding for me, except I bid you"(2 Kings 4:24).</w:t>
      </w:r>
    </w:p>
    <w:p w14:paraId="2A11DA6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“于是她备上驴，对仆人说：你快快赶着走，我若不吩咐你，你就不要为我慢下来”（列王纪下 4:24）。</w:t>
      </w:r>
    </w:p>
    <w:p w14:paraId="51EB2EB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husband certainly does not shine here.</w:t>
      </w:r>
    </w:p>
    <w:p w14:paraId="57856CD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她的丈夫在这里的表现当然并不光彩。</w:t>
      </w:r>
    </w:p>
    <w:p w14:paraId="23C4875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discharged the duties of love, he would have undertaken this tiring journey instead of his wife, or at the very least offered to accompany her.</w:t>
      </w:r>
    </w:p>
    <w:p w14:paraId="3C11B32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如果他尽了爱的责任，他就应该代替妻子进行这次疲惫的旅程，或者至少主动提出陪同她。</w:t>
      </w:r>
    </w:p>
    <w:p w14:paraId="07F58FB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would not exert himself enough to saddle the donkey for her, but left her to do that.</w:t>
      </w:r>
    </w:p>
    <w:p w14:paraId="5F1C00D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但他连为她备驴都不愿费力，而是让她自己去做。</w:t>
      </w:r>
    </w:p>
    <w:p w14:paraId="5182D8C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selfish many husbands are!</w:t>
      </w:r>
    </w:p>
    <w:p w14:paraId="483C182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许多丈夫是多么自私！</w:t>
      </w:r>
    </w:p>
    <w:p w14:paraId="01136A5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slack in bearing or at least sharing their wives' burdens!</w:t>
      </w:r>
    </w:p>
    <w:p w14:paraId="0188DE2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他们在承担或至少分担妻子负担方面是多么松懈！</w:t>
      </w:r>
    </w:p>
    <w:p w14:paraId="54F0555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Marriage is a partnership or it就is nothing except in name; and the man who allows his wife to become a drudge and does little or nothing to make her lot lighter and brighter in the home, is not worthy to be called "husband."</w:t>
      </w:r>
    </w:p>
    <w:p w14:paraId="5B914E0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婚姻（Marriage）是一种伙伴关系（partnership），否则它就只是名义上的空壳；那个允许自己的妻子成为苦工，却很少或根本不做什么来使她在家庭中的境遇更轻松、更光明的人，不配被称为“丈夫”。</w:t>
      </w:r>
    </w:p>
    <w:p w14:paraId="21034D7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sufficient reply to say, It is only lack of thought on his part.</w:t>
      </w:r>
    </w:p>
    <w:p w14:paraId="53EF8F7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说这只是他缺乏体贴是不够的。</w:t>
      </w:r>
    </w:p>
    <w:p w14:paraId="3FA2939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Inconsiderateness and selfishness are synonymous terms, for unselfishness consists largely in thoughtfulness of others.</w:t>
      </w:r>
    </w:p>
    <w:p w14:paraId="1E7705B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不体贴和自私是同义词，因为无私主要在于体谅他人。</w:t>
      </w:r>
    </w:p>
    <w:p w14:paraId="2177A99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that can be said for this man is that he did not actually forbid his wife to start out for Carmel.</w:t>
      </w:r>
    </w:p>
    <w:p w14:paraId="0A3C28A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对这个男人最好的评价是，他没有真正禁止他的妻子动身去迦密（Carmel）。</w:t>
      </w:r>
    </w:p>
    <w:p w14:paraId="26EB6A24">
      <w:pPr>
        <w:spacing w:line="330" w:lineRule="auto"/>
        <w:rPr>
          <w:rFonts w:hint="eastAsia" w:ascii="微软雅黑" w:hAnsi="微软雅黑" w:eastAsia="微软雅黑" w:cs="微软雅黑"/>
          <w:sz w:val="30"/>
          <w:szCs w:val="30"/>
        </w:rPr>
      </w:pPr>
    </w:p>
    <w:p w14:paraId="2AA4E85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not how far distant Shunem was from Carmel, but it appears that the journey was long and hard, in a mountainous country.</w:t>
      </w:r>
    </w:p>
    <w:p w14:paraId="64929C2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我们不知道书念（Shunem）离迦密有多远，但这次旅程似乎既漫长又艰难，是在一个多山地区。</w:t>
      </w:r>
    </w:p>
    <w:p w14:paraId="3EBB2C4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love is not quenched by hardships, and faith is not rendered inoperative by difficulties.</w:t>
      </w:r>
    </w:p>
    <w:p w14:paraId="5D308A8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但爱不会被艰难困苦浇灭，信心（faith）也不会因困难而失效。</w:t>
      </w:r>
    </w:p>
    <w:p w14:paraId="548FFA8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case of this mother, both of these graces were operative within her.</w:t>
      </w:r>
    </w:p>
    <w:p w14:paraId="2A38176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对这位母亲来说，这两种恩典（graces）都在她里面发挥作用。</w:t>
      </w:r>
    </w:p>
    <w:p w14:paraId="11DE669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can brook no delay and thinks not of personal discomfort, as her language to the servant shows.</w:t>
      </w:r>
    </w:p>
    <w:p w14:paraId="6D39B46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爱不容许任何延迟，也不考虑个人的不适，正如她对仆人说的话所显示的。</w:t>
      </w:r>
    </w:p>
    <w:p w14:paraId="2237262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the nature of faith to be speedy and to look for quick results; patience is a distinct virtue which is only developed by much hard schooling.</w:t>
      </w:r>
    </w:p>
    <w:p w14:paraId="0956B7A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信心（faith）的本质也是迅速的，并期望迅速见效；耐心是一种独特的美德，只有通过艰苦的磨练才能培养出来。</w:t>
      </w:r>
    </w:p>
    <w:p w14:paraId="6E303FC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intense earnestness possessed the soul of this woman, and where such earnestness is joined with faith, it refuses all denial.</w:t>
      </w:r>
    </w:p>
    <w:p w14:paraId="5670397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一种强烈的热切占据了这位妇人的灵魂，当这种热切与信心（faith）结合时，它拒绝一切否定。</w:t>
      </w:r>
    </w:p>
    <w:p w14:paraId="0B2B3A4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our faith remains a merely mental and mechanical thing it achieves nothing, but when it是intense and fervent it will produce results.</w:t>
      </w:r>
    </w:p>
    <w:p w14:paraId="019E44C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当我们的信心（faith）仍然只是一个精神上和机械性的东西时，它一事无成，但当它是强烈而热切的时候，它就会产生结果。</w:t>
      </w:r>
    </w:p>
    <w:p w14:paraId="5700A2E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requires a deep sense of need, often the pressure of an urgent situation, to evoke this earnestness.</w:t>
      </w:r>
    </w:p>
    <w:p w14:paraId="305D532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诚然，这需要一种深刻的需要感，往往是紧急情况的压力，才能唤起这种热切。</w:t>
      </w:r>
    </w:p>
    <w:p w14:paraId="129C315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faith flourishes most in times of stress and trial, for it then has its most suitable opportunity to declare itself.</w:t>
      </w:r>
    </w:p>
    <w:p w14:paraId="299A7F6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这就是为什么信心（faith）在压力和考验时期最能蓬勃发展，因为它那时有最合适的机会来表明自己。</w:t>
      </w:r>
    </w:p>
    <w:p w14:paraId="51B55AF0">
      <w:pPr>
        <w:spacing w:line="330" w:lineRule="auto"/>
        <w:rPr>
          <w:rFonts w:hint="eastAsia" w:ascii="微软雅黑" w:hAnsi="微软雅黑" w:eastAsia="微软雅黑" w:cs="微软雅黑"/>
          <w:sz w:val="30"/>
          <w:szCs w:val="30"/>
        </w:rPr>
      </w:pPr>
    </w:p>
    <w:p w14:paraId="4BB012B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she went and came unto the man of God to mount Carmel. And it came to pass, when the man of God saw her afar off, that he said to Gehazi his servant, Behold, yonder is that Shunammite" (2 Kings 4:25).</w:t>
      </w:r>
    </w:p>
    <w:p w14:paraId="7049EDA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“于是她去了，来到迦密山（mount Carmel）神人那里。神人远远地看见她，就对他的仆人基哈西（Gehazi）说：看哪，那书念妇人（Shunammite）来了”（列王纪下 4:25）。</w:t>
      </w:r>
    </w:p>
    <w:p w14:paraId="458B328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things of importance to be noticed here.</w:t>
      </w:r>
    </w:p>
    <w:p w14:paraId="29D6BC8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这里有几件重要的事情需要注意。</w:t>
      </w:r>
    </w:p>
    <w:p w14:paraId="0133547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like his predecessor, Elisha was the man of the mount (2 Kings 2:25), symbolical of his spiritual elevation, his affections set upon things above.</w:t>
      </w:r>
    </w:p>
    <w:p w14:paraId="07BB51D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第一，像他的前辈一样，以利沙是山上的人（列王纪下 2:25），象征着他的属灵高升，他的心系于天上的事。</w:t>
      </w:r>
    </w:p>
    <w:p w14:paraId="5900742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mark how he conducts himself: not in haughty pride of imagined self-superiority.</w:t>
      </w:r>
    </w:p>
    <w:p w14:paraId="7351ADF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第二，请注意他如何行事：不是带着想象中的自我优越感的傲慢骄傲。</w:t>
      </w:r>
    </w:p>
    <w:p w14:paraId="5481DB4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wait for the woman to reach him, but dispatched his servant to meet her, thereby evidencing his solicitude.</w:t>
      </w:r>
    </w:p>
    <w:p w14:paraId="0270F2F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他没有等妇人走到他跟前，而是派他的仆人去迎接她，从而证明了他的关切。</w:t>
      </w:r>
    </w:p>
    <w:p w14:paraId="31B5D9A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was it not a gracious token from the Lord to cheer her heart near the close of a trying journey?</w:t>
      </w:r>
    </w:p>
    <w:p w14:paraId="5272B65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第三，这难道不是主发出的一个恩慈的记号（gracious token），在她艰辛的旅程即将结束时，给她内心带来安慰吗？</w:t>
      </w:r>
    </w:p>
    <w:p w14:paraId="4FD76F7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tender are God's mercies!</w:t>
      </w:r>
    </w:p>
    <w:p w14:paraId="02C6BF5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神的怜悯是何等温柔！</w:t>
      </w:r>
    </w:p>
    <w:p w14:paraId="4E37DC4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"that Shunammite" denotes either that she was the only pious person in that place or that she so towered above her brethren and sisters in spirituality that such an appellation was quite sufficient for the purpose of identification.</w:t>
      </w:r>
    </w:p>
    <w:p w14:paraId="37958C1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第四，“那书念妇人”要么表示她是那个地方唯一敬虔的人，要么表示她在属灵上远远超越了她的弟兄姊妹，以至于用这样的称谓就足以识别她。</w:t>
      </w:r>
    </w:p>
    <w:p w14:paraId="78D05550">
      <w:pPr>
        <w:spacing w:line="330" w:lineRule="auto"/>
        <w:rPr>
          <w:rFonts w:hint="eastAsia" w:ascii="微软雅黑" w:hAnsi="微软雅黑" w:eastAsia="微软雅黑" w:cs="微软雅黑"/>
          <w:sz w:val="30"/>
          <w:szCs w:val="30"/>
        </w:rPr>
      </w:pPr>
    </w:p>
    <w:p w14:paraId="733F8AC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"Run now, I pray you, to meet her, and say unto her, Is it well with you? is it well with your husband? is it well with the child? And she answered, It is well" (2 Kings 4:26).</w:t>
      </w:r>
    </w:p>
    <w:p w14:paraId="6AA4D66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“你跑去迎接她，问她说：你平安吗？你丈夫平安吗？孩子平安吗？她回答说：平安”（列王纪下 4:26）。</w:t>
      </w:r>
    </w:p>
    <w:p w14:paraId="64B3B33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Incidentally, this shows that younger men engaged in the Lord's service and occupying lowlier positions are required to execute commissions from their seniors (cf. 2 Timothy 4:11-13).</w:t>
      </w:r>
    </w:p>
    <w:p w14:paraId="048AF2C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顺便说一下，这表明从事主的事奉并身居较低职位的年轻人，被要求执行前辈的差派（参提摩太后书 4:11-13）。</w:t>
      </w:r>
    </w:p>
    <w:p w14:paraId="40C637A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regard the woman's "it is well" as expressing her resignation to the sovereign will of God, but rather as the language of trustful expectation.</w:t>
      </w:r>
    </w:p>
    <w:p w14:paraId="7F33D63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我们不认为妇人的“平安”是表达她对神至高旨意的顺从（resignation），而更像是充满信靠的期待的语言。</w:t>
      </w:r>
    </w:p>
    <w:p w14:paraId="0D00647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She似乎had no doubt whatever about the outcome of her errand.</w:t>
      </w:r>
    </w:p>
    <w:p w14:paraId="7924CB6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她对她此行的结果似乎毫不怀疑。</w:t>
      </w:r>
    </w:p>
    <w:p w14:paraId="32C5268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to us that throughout the whole of this incident, the great woman regarded the death of her child as a trial of faith.</w:t>
      </w:r>
    </w:p>
    <w:p w14:paraId="3B407C5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在我们看来，在整个事件中，这位尊大的妇人将她孩子的死视为对信心的考验（trial of faith）。</w:t>
      </w:r>
    </w:p>
    <w:p w14:paraId="05C0FF7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"it is well" looked beyond the乌云clouds and anticipated the happy outcome.</w:t>
      </w:r>
    </w:p>
    <w:p w14:paraId="56168BF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她的“平安”是超越乌云（clouds），预料到幸福的结果。</w:t>
      </w:r>
    </w:p>
    <w:p w14:paraId="79F59DC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we must exclaim, Oh woman, great is your faith.</w:t>
      </w:r>
    </w:p>
    <w:p w14:paraId="0DB19B6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我们一定会感叹，哦，妇人，你的信心（faith）是大的。</w:t>
      </w:r>
    </w:p>
    <w:p w14:paraId="5A17E16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and great too was its reward, for God never puts to confusion those who really count upon Him showing Himself strong on their behalf.</w:t>
      </w:r>
    </w:p>
    <w:p w14:paraId="46F1FF6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是的，她的回报也是大的，因为神绝不会使那些真正依靠祂为他们显大能的人感到困惑。</w:t>
      </w:r>
    </w:p>
    <w:p w14:paraId="4A7E097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forget that this incident is recorded for our learning and encouragement.</w:t>
      </w:r>
    </w:p>
    <w:p w14:paraId="6C872F1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我们不要忘记，这个事件被记录下来是为了我们的学习和鼓励。</w:t>
      </w:r>
    </w:p>
    <w:p w14:paraId="4603F8D3">
      <w:pPr>
        <w:spacing w:line="330" w:lineRule="auto"/>
        <w:rPr>
          <w:rFonts w:hint="eastAsia" w:ascii="微软雅黑" w:hAnsi="微软雅黑" w:eastAsia="微软雅黑" w:cs="微软雅黑"/>
          <w:sz w:val="30"/>
          <w:szCs w:val="30"/>
        </w:rPr>
      </w:pPr>
    </w:p>
    <w:p w14:paraId="1CCB35C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she came to the man of God to the hill, she caught him by the feet: but Gehazi came near to thrust her away. And the man of God said, Let her alone; for her soul is vexed within her: and the LORD has hid it from me, and has not told me" (2 Kings 4:27).</w:t>
      </w:r>
    </w:p>
    <w:p w14:paraId="7DE9CBB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“妇人到了神人（man of God）那里，就抱住他的脚。基哈西（Gehazi）前来要推开她。神人说：由她吧！因为她心里愁苦；耶和华（LORD）向我隐瞒，没有指示我”（列王纪下 4:27）。</w:t>
      </w:r>
    </w:p>
    <w:p w14:paraId="5FC76B3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reminded of the two women who visited the Lord's sepulcher and that He eventually met them saying, "All hail. And they came and held him by the feet, and worshiped him" (Matthew 28:9).</w:t>
      </w:r>
    </w:p>
    <w:p w14:paraId="2C0EDB0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这让我们想起那两个去探望主坟墓的妇人，祂最终遇见她们，说：“愿你们平安。她们就上前抱住祂的脚拜祂”（马太福音 28:9）。</w:t>
      </w:r>
    </w:p>
    <w:p w14:paraId="54353E4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before us, the great woman appears to have rightly viewed Elisha as the ambassador of God, and to have humbly signified that she had a favor to ask of him.</w:t>
      </w:r>
    </w:p>
    <w:p w14:paraId="0950DCB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在我们面前的案例中，这位尊大的妇人似乎正确地将以利沙视为神的使者（ambassador of God），并谦卑地表明她有事要向他求助。</w:t>
      </w:r>
    </w:p>
    <w:p w14:paraId="6E7D7F2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rebuffing from Gehazi, we see how her faith met with yet another trial.</w:t>
      </w:r>
    </w:p>
    <w:p w14:paraId="4B83B00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在基哈西的拒绝中，我们看到她的信心又遇到了另一次考验（trial）。</w:t>
      </w:r>
    </w:p>
    <w:p w14:paraId="1C37D8C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 Lord tenderly interposed through His servant and rebuked the officious attendant.</w:t>
      </w:r>
    </w:p>
    <w:p w14:paraId="2523F95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然后，主藉着祂的仆人温柔地介入，并责备了那个多管闲事的随从。</w:t>
      </w:r>
    </w:p>
    <w:p w14:paraId="7F44C51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was accustomed to reveal His secrets unto the prophets (Amos 3:7), but until He did so they were as ignorant and as dependent upon Him as others, as this incident plainly shows.</w:t>
      </w:r>
    </w:p>
    <w:p w14:paraId="4654EDA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主习惯于向先知们启示祂的秘密（阿摩司书 3:7），但在祂这样做之前，他们和其他人一样无知，一样依赖祂，正如这个事件清楚表明的。</w:t>
      </w:r>
    </w:p>
    <w:p w14:paraId="2408E897">
      <w:pPr>
        <w:spacing w:line="330" w:lineRule="auto"/>
        <w:rPr>
          <w:rFonts w:hint="eastAsia" w:ascii="微软雅黑" w:hAnsi="微软雅黑" w:eastAsia="微软雅黑" w:cs="微软雅黑"/>
          <w:sz w:val="30"/>
          <w:szCs w:val="30"/>
        </w:rPr>
      </w:pPr>
    </w:p>
    <w:p w14:paraId="554710F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still a further test of faith; the prophet himself was in the dark, unprepared for her startling request.</w:t>
      </w:r>
    </w:p>
    <w:p w14:paraId="71BD923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这里仍然是对信心的进一步考验；先知自己也一无所知，没有为她惊人的请求做好准备。</w:t>
      </w:r>
    </w:p>
    <w:p w14:paraId="1E00C33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has just as good a reason for concealing as for revealing.</w:t>
      </w:r>
    </w:p>
    <w:p w14:paraId="55AA95D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但主有充分的理由隐瞒，也有充分的理由启示。</w:t>
      </w:r>
    </w:p>
    <w:p w14:paraId="41C7318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before us, it is not difficult to perceive why He has withheld from Elisha all knowledge of the child's death; He would have him learn from the mother herself, and that, that she might avow her faith.</w:t>
      </w:r>
    </w:p>
    <w:p w14:paraId="60E8CF3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在我们面前的案例中，不难理解祂为何向以利沙隐瞒了孩子死亡的一切信息；祂要他从母亲那里得知，并让母亲可以宣告她的信心（faith）。</w:t>
      </w:r>
    </w:p>
    <w:p w14:paraId="642BFD9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she said, Did I desire a son of my lord? did I not say, Do not deceive me?" (2 Kings 4:28).</w:t>
      </w:r>
    </w:p>
    <w:p w14:paraId="417855B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“妇人说：我向我主求过儿子吗？我岂没有说过：不要欺哄我吗？”（列王纪下 4:28）。</w:t>
      </w:r>
    </w:p>
    <w:p w14:paraId="76DA758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were powerful arguments to move Elisha to act on her behalf.</w:t>
      </w:r>
    </w:p>
    <w:p w14:paraId="2D27712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那些是有力的论据，足以感动以利沙为她采取行动。</w:t>
      </w:r>
    </w:p>
    <w:p w14:paraId="672D9C3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she did not impatiently desire children, she could not think that her son had been given her, without solicitation, merely to become the occasion of her far deeper distress" (Scott).</w:t>
      </w:r>
    </w:p>
    <w:p w14:paraId="7363F3A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“既然她没有迫切渴望孩子，她就不会认为她的儿子是在没有恳求的情况下赐给她的，仅仅是为了成为她更深痛苦的缘由”（斯科特）。</w:t>
      </w:r>
    </w:p>
    <w:p w14:paraId="64919E4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question evidenced that her dependence was entirely upon the word of God through His servant.</w:t>
      </w:r>
    </w:p>
    <w:p w14:paraId="7F9BDFC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第二个问题证明她的依赖完全是基于神藉着祂仆人所说的话。</w:t>
      </w:r>
    </w:p>
    <w:p w14:paraId="2548369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providence of God may disappoint us, we may be sure the promise of God never did, nor ever will deceive us: hope in that will not make us ashamed" (Henry).</w:t>
      </w:r>
    </w:p>
    <w:p w14:paraId="6C6B3BE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“无论神的护理（providence of God）如何使我们失望，我们可以确信神的应许永远不会，也绝不会欺骗我们：指望祂就不会羞愧”（亨利）。</w:t>
      </w:r>
    </w:p>
    <w:p w14:paraId="34625717">
      <w:pPr>
        <w:spacing w:line="330" w:lineRule="auto"/>
        <w:rPr>
          <w:rFonts w:hint="eastAsia" w:ascii="微软雅黑" w:hAnsi="微软雅黑" w:eastAsia="微软雅黑" w:cs="微软雅黑"/>
          <w:sz w:val="30"/>
          <w:szCs w:val="30"/>
        </w:rPr>
      </w:pPr>
    </w:p>
    <w:p w14:paraId="3C39E229">
      <w:pPr>
        <w:pStyle w:val="2"/>
        <w:bidi w:val="0"/>
        <w:jc w:val="center"/>
        <w:rPr>
          <w:rFonts w:hint="eastAsia"/>
        </w:rPr>
      </w:pPr>
      <w:r>
        <w:rPr>
          <w:rFonts w:hint="eastAsia"/>
        </w:rPr>
        <w:t>ELISHA'S SEVENTH MIRACLE—HIS MOTHER'S FAITH</w:t>
      </w:r>
    </w:p>
    <w:p w14:paraId="53644489">
      <w:pPr>
        <w:pStyle w:val="2"/>
        <w:bidi w:val="0"/>
        <w:jc w:val="center"/>
        <w:rPr>
          <w:rFonts w:hint="eastAsia"/>
        </w:rPr>
      </w:pPr>
      <w:r>
        <w:rPr>
          <w:rFonts w:hint="eastAsia"/>
        </w:rPr>
        <w:t>以利沙的第七个神迹——他母亲的信心</w:t>
      </w:r>
    </w:p>
    <w:p w14:paraId="45A87BAC">
      <w:pPr>
        <w:spacing w:line="330" w:lineRule="auto"/>
        <w:rPr>
          <w:rFonts w:hint="eastAsia" w:ascii="微软雅黑" w:hAnsi="微软雅黑" w:eastAsia="微软雅黑" w:cs="微软雅黑"/>
          <w:sz w:val="30"/>
          <w:szCs w:val="30"/>
        </w:rPr>
      </w:pPr>
    </w:p>
    <w:p w14:paraId="43C5925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last chapter we dwelt, first, upon the occasion of this miracle, namely, the death of the "great woman's" son.</w:t>
      </w:r>
    </w:p>
    <w:p w14:paraId="60C4969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在上一章中，我们首先探讨了这个神迹的起因（occasion），即“尊大妇人”的儿子的死亡。</w:t>
      </w:r>
    </w:p>
    <w:p w14:paraId="7FBED09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considered the mystery of it.</w:t>
      </w:r>
    </w:p>
    <w:p w14:paraId="322D74C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第二，我们探讨了它的奥秘（mystery）。</w:t>
      </w:r>
    </w:p>
    <w:p w14:paraId="1B3FEBF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appearances, the child had been quite well and full of life in the morning, yet by noon he was a corpse.</w:t>
      </w:r>
    </w:p>
    <w:p w14:paraId="014C7E5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从表面上看，孩子早上还很健康，充满活力，但到中午就成了一具尸体。</w:t>
      </w:r>
    </w:p>
    <w:p w14:paraId="10F9EB6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such a disaster was doubly inexplicable, for the son had been given to her by the divine bounty because of the kindness she had shown to one of God's servants; and now, to carnal reason, it looked as though He was dealing most unkindly with her.</w:t>
      </w:r>
    </w:p>
    <w:p w14:paraId="172E83C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在这种情况下，这样的灾难是双重难以解释的，因为这个儿子是因她对一位神的仆人所表现的善意，藉着神圣的恩赐（divine bounty）赐给她的；而现在，以属肉体的理性来看，似乎祂对她非常不仁慈。</w:t>
      </w:r>
    </w:p>
    <w:p w14:paraId="6FAFFE3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wonder-working power of God had been engaged in bestowing a son upon her, and now this miracle was neutralized by his suddenly being snatched away.</w:t>
      </w:r>
    </w:p>
    <w:p w14:paraId="44E4EF3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此外，神行奇事的能力（wonder-working power of God）曾被用来赐予她一个儿子，而现在这个神迹却因他的突然被夺走而失效（neutralized）。</w:t>
      </w:r>
    </w:p>
    <w:p w14:paraId="13A2777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we expanded upon its expectation.</w:t>
      </w:r>
    </w:p>
    <w:p w14:paraId="51A447F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第三，我们详述了它的期待（expectation）。</w:t>
      </w:r>
    </w:p>
    <w:p w14:paraId="163938D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inexpressibly blessed to behold how this stricken mother reacted to the seeming catastrophe; throughout the whole narrative it is made evident that she regarded this affliction as a trial of her faith, and grandly did her confidence in God triumph over it.</w:t>
      </w:r>
    </w:p>
    <w:p w14:paraId="2E60DEF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看到这位悲痛的母亲对这看似的灾难（catastrophe）做出反应，是无法言喻的蒙福；在整个叙事中，都表明她将这场苦难视为对她信心（faith）的考验（trial），她对神的信靠壮丽地战胜了它。</w:t>
      </w:r>
    </w:p>
    <w:p w14:paraId="66DEA3F1">
      <w:pPr>
        <w:spacing w:line="330" w:lineRule="auto"/>
        <w:rPr>
          <w:rFonts w:hint="eastAsia" w:ascii="微软雅黑" w:hAnsi="微软雅黑" w:eastAsia="微软雅黑" w:cs="微软雅黑"/>
          <w:sz w:val="30"/>
          <w:szCs w:val="30"/>
        </w:rPr>
      </w:pPr>
    </w:p>
    <w:p w14:paraId="57716A7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Means of the Miracle</w:t>
      </w:r>
    </w:p>
    <w:p w14:paraId="41806EA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第四，神迹的工具（Means）</w:t>
      </w:r>
    </w:p>
    <w:p w14:paraId="2E8B20DF">
      <w:pPr>
        <w:spacing w:line="330" w:lineRule="auto"/>
        <w:rPr>
          <w:rFonts w:hint="eastAsia" w:ascii="微软雅黑" w:hAnsi="微软雅黑" w:eastAsia="微软雅黑" w:cs="微软雅黑"/>
          <w:sz w:val="30"/>
          <w:szCs w:val="30"/>
        </w:rPr>
      </w:pPr>
    </w:p>
    <w:p w14:paraId="52EFA22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said to Gehazi, Gird up your loins, and take my staff in your hand, and go your way: if you meet any man, salute him not; and if any salute you, answer him not again: and lay my staff upon the face of the child" (2 Kings 4:29).</w:t>
      </w:r>
    </w:p>
    <w:p w14:paraId="373309E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“以利沙对基哈西（Gehazi）说：你束上你的腰，手中拿着我的杖，去吧！你若遇见人，不要向他问安；人若向你问安，也不要回答；要把我的杖放在孩子脸上”（列王纪下 4:29）。</w:t>
      </w:r>
    </w:p>
    <w:p w14:paraId="3C8645F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the prophet believed that the child was only in a swoon.</w:t>
      </w:r>
    </w:p>
    <w:p w14:paraId="694C17F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有些人认为先知相信孩子只是昏厥（swoon）。</w:t>
      </w:r>
    </w:p>
    <w:p w14:paraId="4AC3242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can hardly conceive of the mother leaving the boy under such circumstances; rather she would have sent a message by one of her servants.</w:t>
      </w:r>
    </w:p>
    <w:p w14:paraId="596AFE1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然而，我们很难想象母亲在这种情况下会离开孩子；她更可能会派她的一个仆人送个口信。</w:t>
      </w:r>
    </w:p>
    <w:p w14:paraId="7CA761C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likely that Elisha's instructions to the servant would be so peremptorily expressed if such had been the case.</w:t>
      </w:r>
    </w:p>
    <w:p w14:paraId="531EACC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如果情况果真如此，以利沙对仆人的指示也不太可能如此专横地表达。</w:t>
      </w:r>
    </w:p>
    <w:p w14:paraId="5238059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Henry says "I know not what to make of this."</w:t>
      </w:r>
    </w:p>
    <w:p w14:paraId="53112A4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马太·亨利（Matthew Henry）说：“我不知道该如何解释这一点。”</w:t>
      </w:r>
    </w:p>
    <w:p w14:paraId="04AD390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of the清教徒Puritans suggests that, "It was done out of pure conceit, and not by Divine instinct, and therefore it failed of the effect."</w:t>
      </w:r>
    </w:p>
    <w:p w14:paraId="36CFC2B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另一位清教徒（Puritans）提出，“这纯粹是出于自己的想法（pure conceit），而不是出于神圣的感动（Divine instinct），因此未能生效。”</w:t>
      </w:r>
    </w:p>
    <w:p w14:paraId="0ECD3E3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Scott acknowledged, "It is difficult to determine what the prophet meant by thus sending Gehazi."</w:t>
      </w:r>
    </w:p>
    <w:p w14:paraId="6DF8B5B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托马斯·斯科特（Thomas Scott）承认，“很难确定先知这样差遣基哈西（Gehazi）的用意。”</w:t>
      </w:r>
    </w:p>
    <w:p w14:paraId="71A93EF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divided Jordan by using Elijah's mantle, and perhaps he thought that the prophet's design was to teach Gehazi a much needed lesson.</w:t>
      </w:r>
    </w:p>
    <w:p w14:paraId="31DB40A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他曾用以利亚（Elijah）的斗篷分开约旦河（Jordan），也许他认为先知的目的是要给基哈西一个急需的教训。</w:t>
      </w:r>
    </w:p>
    <w:p w14:paraId="7B17E7A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much seems clear from the incident: no servant of God should delegate to another that which it is his own duty to do.</w:t>
      </w:r>
    </w:p>
    <w:p w14:paraId="708103B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然而，从这个事件中可以清楚地看出这一点：任何神的仆人都不应将自己应尽的职责委派给他人。</w:t>
      </w:r>
    </w:p>
    <w:p w14:paraId="241C0238">
      <w:pPr>
        <w:spacing w:line="330" w:lineRule="auto"/>
        <w:rPr>
          <w:rFonts w:hint="eastAsia" w:ascii="微软雅黑" w:hAnsi="微软雅黑" w:eastAsia="微软雅黑" w:cs="微软雅黑"/>
          <w:sz w:val="30"/>
          <w:szCs w:val="30"/>
        </w:rPr>
      </w:pPr>
    </w:p>
    <w:p w14:paraId="431AAFF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mother of the child said, As the LORD lives, and as your soul lives, I will not leave you. And he arose, and followed her" (2 Kings 4:30).</w:t>
      </w:r>
    </w:p>
    <w:p w14:paraId="71F6868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“孩子的母亲说：我指着永生的耶和华（LORD）和你的性命（soul）起誓，我必不离开你。于是以利沙起来，跟着她去了”（列王纪下 4:30）。</w:t>
      </w:r>
    </w:p>
    <w:p w14:paraId="58C3A5A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from her words that, whatever was or was not the prophet's design in ordering his servant to hurry to where the child lay, she regarded his action as another testing of her faith.</w:t>
      </w:r>
    </w:p>
    <w:p w14:paraId="46B89D5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从她的话中可以清楚地看出，无论先知吩咐仆人赶到孩子躺卧之处的意图是什么，她都将他的行动视为对她信心的又一次考验（testing）。</w:t>
      </w:r>
    </w:p>
    <w:p w14:paraId="0A8A632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evidently had no confidence in Gehazi, or in Elisha's staff as such.</w:t>
      </w:r>
    </w:p>
    <w:p w14:paraId="667F4C0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她显然对基哈西（Gehazi）或以利沙的杖本身没有信心。</w:t>
      </w:r>
    </w:p>
    <w:p w14:paraId="52A5A5B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not to be put off in this way.</w:t>
      </w:r>
    </w:p>
    <w:p w14:paraId="776FBA9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她不愿被这样打发走。</w:t>
      </w:r>
    </w:p>
    <w:p w14:paraId="6DB7D3D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language was both impressive and emphatic, signifying, "I swear that I will not return home unless you come with me. The situation is desperate; my expectation is in you, Elisha, as the Lord's ambassador, and I refuse to take any no."</w:t>
      </w:r>
    </w:p>
    <w:p w14:paraId="4446589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她的语言既令人印象深刻又掷地有声，意思是：“我发誓，除非你和我一起去，否则我不会回家。情况非常绝望；我的指望在于你，以利沙，作为主的使者（Lord's ambassador），我拒绝接受任何拒绝。”</w:t>
      </w:r>
    </w:p>
    <w:p w14:paraId="0B2EA3A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behold the boldness and perseverance of her faith.</w:t>
      </w:r>
    </w:p>
    <w:p w14:paraId="75D17D7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在这里，我们看到了她信心（faith）的勇敢和坚忍。</w:t>
      </w:r>
    </w:p>
    <w:p w14:paraId="27492A6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there was any unwillingness on Elisha's part to set out on this journey, or whether he was only putting her to the test, we cannot be sure; but such earnestness and importunity won the day and now stirred the prophet to action.</w:t>
      </w:r>
    </w:p>
    <w:p w14:paraId="3AB156D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以利沙是否不愿意踏上这段旅程，或者他是否只是在考验她，我们无法确定；但这种热切和恳切最终奏效，并激发了先知采取行动。</w:t>
      </w:r>
    </w:p>
    <w:p w14:paraId="73894787">
      <w:pPr>
        <w:spacing w:line="330" w:lineRule="auto"/>
        <w:rPr>
          <w:rFonts w:hint="eastAsia" w:ascii="微软雅黑" w:hAnsi="微软雅黑" w:eastAsia="微软雅黑" w:cs="微软雅黑"/>
          <w:sz w:val="30"/>
          <w:szCs w:val="30"/>
        </w:rPr>
      </w:pPr>
    </w:p>
    <w:p w14:paraId="560FE18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Gehazi passed on before them, and laid the staff upon the face of the child; but there was neither voice, nor hearing. Wherefore he went again to meet him, and told him, saying, The child is not awaked" (2 Kings 4:31).</w:t>
      </w:r>
    </w:p>
    <w:p w14:paraId="52E92FC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“基哈西（Gehazi）先走，把杖放在孩子脸上，却没听见孩子有声音，也没有知觉。他就回来迎着以利沙，告诉他说：孩子还没有醒过来”（列王纪下 4:31）。</w:t>
      </w:r>
    </w:p>
    <w:p w14:paraId="6BB6C00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Young's concordance gives "denier" as the meaning of the name Gehazi.</w:t>
      </w:r>
    </w:p>
    <w:p w14:paraId="2521CC0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杨氏索引（Young's concordance）将“否认者”（denier）作为基哈西（Gehazi）名字的含义。</w:t>
      </w:r>
    </w:p>
    <w:p w14:paraId="2129E80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various references made to him are carefully compared it will be seen that his character and conduct were all alike and in keeping with his name.</w:t>
      </w:r>
    </w:p>
    <w:p w14:paraId="7FE0DFA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如果仔细比较提到他的各种引文，就会发现他的品格和行为都是一致的，并且符合他的名字。</w:t>
      </w:r>
    </w:p>
    <w:p w14:paraId="0F7FDAB1">
      <w:pPr>
        <w:spacing w:line="330" w:lineRule="auto"/>
        <w:rPr>
          <w:rFonts w:hint="eastAsia" w:ascii="微软雅黑" w:hAnsi="微软雅黑" w:eastAsia="微软雅黑" w:cs="微软雅黑"/>
          <w:sz w:val="30"/>
          <w:szCs w:val="30"/>
        </w:rPr>
      </w:pPr>
    </w:p>
    <w:p w14:paraId="12E244D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Elisha should have had such a man for his personal attendant we know not; yet in view of there being a Judas in the disciples, we need not be unduly surprised.</w:t>
      </w:r>
    </w:p>
    <w:p w14:paraId="31A814B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我们不知道以利沙为什么会有一个这样的人作为他的私人侍从；然而，鉴于门徒中有犹大（Judas），我们不必过于惊讶。</w:t>
      </w:r>
    </w:p>
    <w:p w14:paraId="0653447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see him seeking to officiously thrust away the poor mother when she cast herself at his master's feet (2 Kings 4:27).</w:t>
      </w:r>
    </w:p>
    <w:p w14:paraId="7810837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首先，我们看到他试图多管闲事地推开那位可怜的母亲，当时她正俯伏在他主人的脚下（列王纪下 4:27）。</w:t>
      </w:r>
    </w:p>
    <w:p w14:paraId="3885B50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note the absence of prayer unto the Lord, and the nonsuccess of his efforts.</w:t>
      </w:r>
    </w:p>
    <w:p w14:paraId="1054B01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在这里，我们注意到他没有向主祷告，以及他的努力没有成功。</w:t>
      </w:r>
    </w:p>
    <w:p w14:paraId="1480CEA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we find him giving expression to selfish unbelief, a complete lack of confidence in the power of Elisha (2 Kings 4:43).</w:t>
      </w:r>
    </w:p>
    <w:p w14:paraId="15CF72C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后来，我们发现他表达了自私的不信，完全不相信以利沙的能力（列王纪下 4:43）。</w:t>
      </w:r>
    </w:p>
    <w:p w14:paraId="5C293E3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his avarice masters him and he lies to Naaman, and is stricken with leprosy for his deception (2 Kings 5:20-27).</w:t>
      </w:r>
    </w:p>
    <w:p w14:paraId="36CEB1D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最后，他的贪婪（avarice）控制了他，他对乃缦（Naaman）说谎，并因他的欺骗而染上麻风病（列王纪下 5:20-27）。</w:t>
      </w:r>
    </w:p>
    <w:p w14:paraId="41522A0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verse before us, we have a picture of the unavailing efforts of an unregenerate minister, and his failure made manifest to others.</w:t>
      </w:r>
    </w:p>
    <w:p w14:paraId="386A4BB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因此，在我们面前的这节经文中，我们看到了一位未重生传道人（unregenerate minister）徒劳努力的画面，以及他的失败向他人显明。</w:t>
      </w:r>
    </w:p>
    <w:p w14:paraId="713A282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Elisha was come into the house, behold, the child was dead, laid upon his bed" (2 Kings 4:32).</w:t>
      </w:r>
    </w:p>
    <w:p w14:paraId="41CAB23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“以利沙来到屋里，看见孩子死了，躺在自己的床上”（列王纪下 4:32）。</w:t>
      </w:r>
    </w:p>
    <w:p w14:paraId="5156AC5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previous paragraphs we have dwelt much upon the remarkable faith of the child's mother.</w:t>
      </w:r>
    </w:p>
    <w:p w14:paraId="3C7B7A5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在前面的段落中，我们大量讨论了孩子母亲非凡的信心（faith）。</w:t>
      </w:r>
    </w:p>
    <w:p w14:paraId="2798E52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must not allow it to so occupy our attention as to obscure the faith of the prophet, for his was equally great.</w:t>
      </w:r>
    </w:p>
    <w:p w14:paraId="21B5CF1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然而，我们不能让它占据我们太多的注意力，以至于掩盖了先知的信心，因为他的信心同样是伟大的。</w:t>
      </w:r>
    </w:p>
    <w:p w14:paraId="3992664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 ordinary demand which was now made upon him, and only one who was intimately acquainted with God would have met it as he did.</w:t>
      </w:r>
    </w:p>
    <w:p w14:paraId="6F82F49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现在向他提出的要求绝非一般，只有与神亲密相识的人才会像他那样应对。</w:t>
      </w:r>
    </w:p>
    <w:p w14:paraId="48C56DF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this child对他来说was not only quite unexpected by him, but must have seemed bewilderingly strange.</w:t>
      </w:r>
    </w:p>
    <w:p w14:paraId="2E82F10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这个孩子的死对他来说不仅完全出乎意料，而且一定显得异常怪异（bewilderingly strange）。</w:t>
      </w:r>
    </w:p>
    <w:p w14:paraId="71E769B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though he was in the dark as to the reason of this calamity, he refused to accept it as final.</w:t>
      </w:r>
    </w:p>
    <w:p w14:paraId="6DADCD0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然而，尽管他不知道这场灾难的原因，他拒绝接受这是最终的结果。</w:t>
      </w:r>
    </w:p>
    <w:p w14:paraId="371AB60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mother had taken her stand upon the divine bounty and kindness, expecting an outcome in keeping with God's grace toward her, and no doubt the prophet now reasoned in the same way.</w:t>
      </w:r>
    </w:p>
    <w:p w14:paraId="4645980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母亲已坚守神圣的恩赐（divine bounty）和良善，期待一个与神对她的恩典（grace）相符的结果，毫无疑问，先知现在也以同样的方式推理。</w:t>
      </w:r>
    </w:p>
    <w:p w14:paraId="6CD11E3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had never before been faced with such a desperate situation, he knew that with God all things are possible.</w:t>
      </w:r>
    </w:p>
    <w:p w14:paraId="798D033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虽然他以前从未面临过如此绝望的境地，但他知道在神那里凡事都能。</w:t>
      </w:r>
    </w:p>
    <w:p w14:paraId="6642A08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fact that the dead child had been placed upon his bed was a direct challenge to his faith, and nobly did he meet it.</w:t>
      </w:r>
    </w:p>
    <w:p w14:paraId="2B07AAF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死去的孩子被放在他的床上这一事实，直接挑战了他的信心（faith），他勇敢地接受了挑战。</w:t>
      </w:r>
    </w:p>
    <w:p w14:paraId="59D0DFB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in therefore, and shut the door upon them twain, and prayed unto the LORD" (2 Kings 4:33).</w:t>
      </w:r>
    </w:p>
    <w:p w14:paraId="3DA4F65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“以利沙就进去，关上门，只剩下他们二人（them twain），他向耶和华（LORD）祷告”（列王纪下 4:33）。</w:t>
      </w:r>
    </w:p>
    <w:p w14:paraId="3EBDE6F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quite clear whether "them twain" refers to himself and the child or to the mother, and Gehazi, who had most probably accompanied him; but whichever it was, his action in closing the door denoted his desire for privacy.</w:t>
      </w:r>
    </w:p>
    <w:p w14:paraId="34F356E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我们不太清楚“他们二人”（them twain）是指他自己和孩子，还是指母亲和基哈西（Gehazi），后者很可能陪同他来了；但无论是哪种情况，他关门的举动都表明了他对隐秘（privacy）的渴望。</w:t>
      </w:r>
    </w:p>
    <w:p w14:paraId="5290AB8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practiced what he preached to others.</w:t>
      </w:r>
    </w:p>
    <w:p w14:paraId="37E217E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先知实行了他向别人所传讲的。</w:t>
      </w:r>
    </w:p>
    <w:p w14:paraId="4331A8E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miracle recorded at the beginning of chapter four, Elisha had bidden the widow "shut the door upon" herself and her sons (2 Kings 4:4) so as to avoid ostentation, and here Elisha follows the same course.</w:t>
      </w:r>
    </w:p>
    <w:p w14:paraId="23395A4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在第4章开头记载的神迹中，以利沙曾吩咐寡妇“关上门”，使自己和她的儿子们在里面（列王纪下 4:4），以避免炫耀（ostentation），在这里以利沙也遵循同样的做法。</w:t>
      </w:r>
    </w:p>
    <w:p w14:paraId="7FBF614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he was about to engage the Lord in most urgent and special prayer, and that is certainly something which calls for aloneness with God.</w:t>
      </w:r>
    </w:p>
    <w:p w14:paraId="28A60E7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此外，他即将与主进行最迫切和特别的祷告，这无疑需要与神独处（aloneness with God）。</w:t>
      </w:r>
    </w:p>
    <w:p w14:paraId="3836AF7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 of the gospel needs to be much on his guard on this point, precluding everything which savors of advertising his piety like the Pharisees did (see Matthew 6:5-6).</w:t>
      </w:r>
    </w:p>
    <w:p w14:paraId="3A38FBC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福音的传道人（minister of the gospel）需要在这方面多加警惕，排除一切带有像法利赛人（Pharisees）那样宣扬自己敬虔（piety）味道的事物（见马太福音 6:5-6）。</w:t>
      </w:r>
    </w:p>
    <w:p w14:paraId="2F43CEC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was the means of this miracle: the unfaltering faith of the mother and now the faith of the prophet, expressed in prayer unto his Master—acknowledging his own helplessness, humbly but trustfully presenting the need to Him, counting upon His almighty power and goodness.</w:t>
      </w:r>
    </w:p>
    <w:p w14:paraId="3099BCC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那么，这就是这个神迹的工具：母亲坚定不移的信心，以及现在先知的信心，以向他的主（Master）祷告的形式表达出来——承认自己的无助，谦卑但信靠地将需要呈现在祂面前，依靠祂全能的能力和良善。</w:t>
      </w:r>
    </w:p>
    <w:p w14:paraId="4DCDE45B">
      <w:pPr>
        <w:spacing w:line="330" w:lineRule="auto"/>
        <w:rPr>
          <w:rFonts w:hint="eastAsia" w:ascii="微软雅黑" w:hAnsi="微软雅黑" w:eastAsia="微软雅黑" w:cs="微软雅黑"/>
          <w:sz w:val="30"/>
          <w:szCs w:val="30"/>
        </w:rPr>
      </w:pPr>
    </w:p>
    <w:p w14:paraId="17D3386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the Procedure of the Miracle</w:t>
      </w:r>
    </w:p>
    <w:p w14:paraId="1953962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第五，神迹的步骤（Procedure）</w:t>
      </w:r>
    </w:p>
    <w:p w14:paraId="26978750">
      <w:pPr>
        <w:spacing w:line="330" w:lineRule="auto"/>
        <w:rPr>
          <w:rFonts w:hint="eastAsia" w:ascii="微软雅黑" w:hAnsi="微软雅黑" w:eastAsia="微软雅黑" w:cs="微软雅黑"/>
          <w:sz w:val="30"/>
          <w:szCs w:val="30"/>
        </w:rPr>
      </w:pPr>
    </w:p>
    <w:p w14:paraId="7FA6D47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went up, and lay upon the child, and put his mouth upon his mouth, and his eyes upon his eyes,... and the flesh of the child waxed warm" (2 Kings 4:34).</w:t>
      </w:r>
    </w:p>
    <w:p w14:paraId="0B352D7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“祂上去，伏在孩子身上，口对口，眼对眼，...孩子的身体就渐渐温和了”（列王纪下 4:34）。</w:t>
      </w:r>
    </w:p>
    <w:p w14:paraId="15378A1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used by the prophet and the policy he followed are so closely linked together that they merge into one another without any break, the faith of Elisha finding expression in prayer.</w:t>
      </w:r>
    </w:p>
    <w:p w14:paraId="7809D08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先知所使用的工具和祂所遵循的方针（policy）是如此紧密地联系在一起，以至于它们毫无间断地融为一体，以利沙的信心在祷告中得以表达。</w:t>
      </w:r>
    </w:p>
    <w:p w14:paraId="7E1A86D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Considering这里the extraordinary situation here, how that act of the prophet's serves to demonstrate that he was accustomed to count upon God in times of emergency, to look for wondrous blessings from Him in response to his supplications.</w:t>
      </w:r>
    </w:p>
    <w:p w14:paraId="05F103B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考虑到这里的特殊情况，先知的那个举动表明他习惯于在紧急时刻依靠神，期待祂回应他的恳求，赐下奇妙的祝福。</w:t>
      </w:r>
    </w:p>
    <w:p w14:paraId="0FB1FC6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fully persuaded nothing was too hard for Jehovah and therefore no petition too large to present unto him.</w:t>
      </w:r>
    </w:p>
    <w:p w14:paraId="30B9D71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他完全相信耶和华（Jehovah）没有难成的事，因此没有太大的请求不能呈献给祂。</w:t>
      </w:r>
    </w:p>
    <w:p w14:paraId="4B0EE49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信心（faith）越是仰望那位与它有关的全能和全足者（all-sufficiency of the One），祂就越得到尊崇。The more faith looks to the infinite power and all-sufficiency of the One with whom it has to do, the more is He honored.</w:t>
      </w:r>
    </w:p>
    <w:p w14:paraId="784D086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信心（faith）越是仰望那位与它有关的全能和全足者（all-sufficiency of the One），祂就越得到尊崇。</w:t>
      </w:r>
    </w:p>
    <w:p w14:paraId="3511545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the prophet stretched himself on the body of the little one, which was expressive of his deep affection for him and his intense longing for the lad's restoration, as though he would communicate his own life and thereby revive him.</w:t>
      </w:r>
    </w:p>
    <w:p w14:paraId="3E2FD66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接着，先知伏在这个小小的身体上，这表达了他对他的深切情感和对孩子复原的强烈渴望，仿佛他要将自己的生命传给孩子，从而使他复苏。</w:t>
      </w:r>
    </w:p>
    <w:p w14:paraId="4166D03D">
      <w:pPr>
        <w:spacing w:line="330" w:lineRule="auto"/>
        <w:rPr>
          <w:rFonts w:hint="eastAsia" w:ascii="微软雅黑" w:hAnsi="微软雅黑" w:eastAsia="微软雅黑" w:cs="微软雅黑"/>
          <w:sz w:val="30"/>
          <w:szCs w:val="30"/>
        </w:rPr>
      </w:pPr>
    </w:p>
    <w:p w14:paraId="6D3B858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familiar with the life and miracles of Elijah will at once be struck with the likeness between Elisha's actions here and the conduct of his predecessor on a similar occasion.</w:t>
      </w:r>
    </w:p>
    <w:p w14:paraId="38EEF2D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那些熟悉以利亚（Elijah）生平及神迹的人，会立即注意到以利沙在这里的行动与他前辈在类似场合的行为之间的相似之处。</w:t>
      </w:r>
    </w:p>
    <w:p w14:paraId="7E1FA8B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so close is the resemblance between them, it is evident the one was patterned after that of the other—showing how closely the man of God must keep to the scripture model if he would be successful in the divine service.</w:t>
      </w:r>
    </w:p>
    <w:p w14:paraId="1238878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事实上，它们之间的相似之处是如此之近，很明显一个是模仿另一个的——这表明神人若想在神圣的事奉中成功，必须多么紧密地遵循圣经的典范。</w:t>
      </w:r>
    </w:p>
    <w:p w14:paraId="2C0DCCA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Elijah had taken the lifeless child of the Zarephath widow, carried him upstairs, and laid him on his own bed, thereby preventing any human eyes from observing what transpired.</w:t>
      </w:r>
    </w:p>
    <w:p w14:paraId="489A57B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首先，以利亚曾抱起撒勒法寡妇无生命的孩子，把他抱上楼，放在自己的床上，从而阻止任何人的眼睛观察所发生的事情。</w:t>
      </w:r>
    </w:p>
    <w:p w14:paraId="0CEFC76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he "cried unto the Lord" and then "he stretched himself upon the child" (1 Kings 17:19-21).</w:t>
      </w:r>
    </w:p>
    <w:p w14:paraId="1CE4029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接着，他“向耶和华（Lord）呼求”，然后“伏在孩子身上”（列王纪上 17:19-21）。</w:t>
      </w:r>
    </w:p>
    <w:p w14:paraId="6FEE80E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to what had been pointed out in the previous paragraph, we believe this stretching of the prophet on the one for whom he prayed signified an act of identification, and it was a proof that he was putting his whole soul into the work of supplication.</w:t>
      </w:r>
    </w:p>
    <w:p w14:paraId="3E7C243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除了前一段中指出的之外，我们相信先知伏在他所祷告的人身上，象征着一种认同（identification）的行为，这是一个证明，表明他正全心全意地投入到恳求（supplication）的工作中。</w:t>
      </w:r>
    </w:p>
    <w:p w14:paraId="7924117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to prevail in interceding for another, we must make his or her case ours, taking his need or burden upon our own spirit, and then spreading it before God.</w:t>
      </w:r>
    </w:p>
    <w:p w14:paraId="54365E0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如果我们要为别人代求成功，我们必须将他或她的情况视为我们自己的，将他们的需要或重担放在我们自己的心灵上，然后将其呈现在神面前。</w:t>
      </w:r>
    </w:p>
    <w:p w14:paraId="7C80680C">
      <w:pPr>
        <w:spacing w:line="330" w:lineRule="auto"/>
        <w:rPr>
          <w:rFonts w:hint="eastAsia" w:ascii="微软雅黑" w:hAnsi="微软雅黑" w:eastAsia="微软雅黑" w:cs="微软雅黑"/>
          <w:sz w:val="30"/>
          <w:szCs w:val="30"/>
        </w:rPr>
      </w:pPr>
    </w:p>
    <w:p w14:paraId="32CAC65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returned, and walked in the house to and fro" (2 Kings 4:35).</w:t>
      </w:r>
    </w:p>
    <w:p w14:paraId="1A9DFFD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“然后祂又下来，在屋里走来走去”（列王纪下 4:35）。</w:t>
      </w:r>
    </w:p>
    <w:p w14:paraId="570CD24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noted that even the prayer of an Elisha did not meet with an immediate and full answer.</w:t>
      </w:r>
    </w:p>
    <w:p w14:paraId="0681569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请注意，即使是以利沙的祷告也没有立即得到完全的答复。</w:t>
      </w:r>
    </w:p>
    <w:p w14:paraId="64C21A4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should we be so soon disheart心ened when Heaven appears to be tardy in responding to our crying!</w:t>
      </w:r>
    </w:p>
    <w:p w14:paraId="3A8E1E2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那么，当上天似乎迟迟没有回应我们的呼求时，我们为什么会如此快地灰心丧志呢！</w:t>
      </w:r>
    </w:p>
    <w:p w14:paraId="5C3C2D0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sovereign in this, as in everything else; by this we mean that He does not deal uniformly with us.</w:t>
      </w:r>
    </w:p>
    <w:p w14:paraId="5DCE3E0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神在这方面，像在其他一切事情上一样，是至高无上的（sovereign）；我们的意思是，祂对待我们的方式并不总是统一的。</w:t>
      </w:r>
    </w:p>
    <w:p w14:paraId="7AE807B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our request is answered immediately, at the first time of asking, but often He calls for perseverance and persistence, requiring us to wait patiently for Him.</w:t>
      </w:r>
    </w:p>
    <w:p w14:paraId="11FCD47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有时我们的请求立即得到答复，在第一次求问时就得到，但通常祂要求我们坚持不懈，耐心地等候祂。</w:t>
      </w:r>
    </w:p>
    <w:p w14:paraId="2881441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how many rebuffs the faith of the mother met with, and now the faith of the prophet is tested too.</w:t>
      </w:r>
    </w:p>
    <w:p w14:paraId="7601A6A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我们已经看到母亲的信心（faith）遇到了多少次挫折，现在先知的信心也受到了考验。</w:t>
      </w:r>
    </w:p>
    <w:p w14:paraId="501197B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he had been granted an encouragement by the waxing warm of the child's body—as the Lord is pleased to often give us "a token for good" (Psalm 86:17) before the full answer is received; but as yet there was no sign of returning consciousness, and the form of the little one still lay silent and inert before him.</w:t>
      </w:r>
    </w:p>
    <w:p w14:paraId="354CFB1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确实，孩子的身体渐渐温和，给了他一个鼓励——正如主乐意在得到完全的答复之前经常给我们“一个美善的记号”（token for good）（诗篇 86:17）；但到目前为止，还没有恢复知觉的迹象，小小的身体仍然安静、一动不动地躺在祂面前。</w:t>
      </w:r>
    </w:p>
    <w:p w14:paraId="120346C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also has been recorded for our instruction.</w:t>
      </w:r>
    </w:p>
    <w:p w14:paraId="6EE935A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而这也被记录下来供我们学习。</w:t>
      </w:r>
    </w:p>
    <w:p w14:paraId="0ADAE83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returned, and walked in the house to and fro; and went up, and stretched himself upon him" (2 Kings 4:35).</w:t>
      </w:r>
    </w:p>
    <w:p w14:paraId="7530535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“祂又下来，在屋里走来走去；又上去，伏在孩子身上”（列王纪下 4:35）。</w:t>
      </w:r>
    </w:p>
    <w:p w14:paraId="521F90F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pacing up and down seems to denote a measure of mental perturbation, for the prophets were "subject to like passions as we are" (James 5:17) and compassed with the same infirmities.</w:t>
      </w:r>
    </w:p>
    <w:p w14:paraId="4356906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这种来回踱步似乎表示一定程度的心神不宁，因为先知们“与我们是性情一样的人”（雅各书 5:17），也被同样的软弱所包围。</w:t>
      </w:r>
    </w:p>
    <w:p w14:paraId="3B745D0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if Elisha was now at his wit's end, he did not give way to despair and regard the situation as hopeless.</w:t>
      </w:r>
    </w:p>
    <w:p w14:paraId="3D28034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但是，即使以利沙现在黔驴技穷（at his wit's end），他也没有屈服于绝望，认为情况毫无希望。</w:t>
      </w:r>
    </w:p>
    <w:p w14:paraId="1281B1C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continued clinging to Him who is the giver of every good and perfect gift, and again stretched himself upon the child.</w:t>
      </w:r>
    </w:p>
    <w:p w14:paraId="76C77F9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不，他继续紧紧抓住那位赐予一切美善和完全恩赐（perfect gift）的主，再次伏在孩子身上。</w:t>
      </w:r>
    </w:p>
    <w:p w14:paraId="55CA607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take this important lesson to heart and put it into practice, for it is at this point so many fail.</w:t>
      </w:r>
    </w:p>
    <w:p w14:paraId="554EA91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让我们将这个重要的教训铭记于心并付诸实践，因为很多人都在这一点上失败了。</w:t>
      </w:r>
    </w:p>
    <w:p w14:paraId="6DC5BB2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perseverance of faith which wins the day (see Matthew 7:7).</w:t>
      </w:r>
    </w:p>
    <w:p w14:paraId="58746EC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是信心的坚忍才能赢得胜利（见马太福音 7:7）。</w:t>
      </w:r>
    </w:p>
    <w:p w14:paraId="266D13EF">
      <w:pPr>
        <w:spacing w:line="330" w:lineRule="auto"/>
        <w:rPr>
          <w:rFonts w:hint="eastAsia" w:ascii="微软雅黑" w:hAnsi="微软雅黑" w:eastAsia="微软雅黑" w:cs="微软雅黑"/>
          <w:sz w:val="30"/>
          <w:szCs w:val="30"/>
        </w:rPr>
      </w:pPr>
    </w:p>
    <w:p w14:paraId="65CFF1C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Scott has pointed out,</w:t>
      </w:r>
    </w:p>
    <w:p w14:paraId="5FE63B6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斯科特曾指出：</w:t>
      </w:r>
    </w:p>
    <w:p w14:paraId="56E0D30F">
      <w:pPr>
        <w:spacing w:line="330" w:lineRule="auto"/>
        <w:rPr>
          <w:rFonts w:hint="eastAsia" w:ascii="微软雅黑" w:hAnsi="微软雅黑" w:eastAsia="微软雅黑" w:cs="微软雅黑"/>
          <w:sz w:val="30"/>
          <w:szCs w:val="30"/>
        </w:rPr>
      </w:pPr>
    </w:p>
    <w:p w14:paraId="155B24D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instructive to compare the manner in which Elijah and Elisha wrought their miracles, especially in raising the dead, with that of Jesus Christ. Every part of their conduct expressed a consciousness of inability and an entire dependence upon Another, and earnest supplication for His intervention; but Jesus wrought by His own power: He spoke, and it was done: "Young man, I say unto you arise; Talitha cumi; Lazarus come forth."</w:t>
      </w:r>
    </w:p>
    <w:p w14:paraId="702ED53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“将以利亚和以利沙行神迹的方式，特别是使死人复活的方式，与耶稣基督（Jesus Christ）的方式进行比较，是富有教益的。他们行为的每一个部分都表达了对无能的自觉，以及完全依赖另一位，并恳切地祈求祂的介入；但耶稣是凭祂自己的能力行事：祂说话，事情就成了：‘年轻人，我吩咐你起来；大利大古米（Talitha cumi）；拉撒路（Lazarus）出来。’”</w:t>
      </w:r>
    </w:p>
    <w:p w14:paraId="6CF627E4">
      <w:pPr>
        <w:spacing w:line="330" w:lineRule="auto"/>
        <w:rPr>
          <w:rFonts w:hint="eastAsia" w:ascii="微软雅黑" w:hAnsi="微软雅黑" w:eastAsia="微软雅黑" w:cs="微软雅黑"/>
          <w:sz w:val="30"/>
          <w:szCs w:val="30"/>
        </w:rPr>
      </w:pPr>
    </w:p>
    <w:p w14:paraId="0367340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things He has the preeminence.</w:t>
      </w:r>
    </w:p>
    <w:p w14:paraId="727DB40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在凡事上祂都居首位（preeminence）。</w:t>
      </w:r>
    </w:p>
    <w:p w14:paraId="0E82C1BD">
      <w:pPr>
        <w:spacing w:line="330" w:lineRule="auto"/>
        <w:rPr>
          <w:rFonts w:hint="eastAsia" w:ascii="微软雅黑" w:hAnsi="微软雅黑" w:eastAsia="微软雅黑" w:cs="微软雅黑"/>
          <w:sz w:val="30"/>
          <w:szCs w:val="30"/>
        </w:rPr>
      </w:pPr>
    </w:p>
    <w:p w14:paraId="2B5C23D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the Marvel of the Miracle</w:t>
      </w:r>
    </w:p>
    <w:p w14:paraId="335DA15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第六，神迹的奇妙（Marvel）</w:t>
      </w:r>
    </w:p>
    <w:p w14:paraId="4F9F568E">
      <w:pPr>
        <w:spacing w:line="330" w:lineRule="auto"/>
        <w:rPr>
          <w:rFonts w:hint="eastAsia" w:ascii="微软雅黑" w:hAnsi="微软雅黑" w:eastAsia="微软雅黑" w:cs="微软雅黑"/>
          <w:sz w:val="30"/>
          <w:szCs w:val="30"/>
        </w:rPr>
      </w:pPr>
    </w:p>
    <w:p w14:paraId="6596C0B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marvel of this was nothing less than the quickening of the child, the restoring of "a dead body to life" (2 Kings 8:5).</w:t>
      </w:r>
    </w:p>
    <w:p w14:paraId="683A649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这其中的奇妙无非是孩子的复苏（quickening），“使一个死人复活”（列王纪下 8:5）。</w:t>
      </w:r>
    </w:p>
    <w:p w14:paraId="622EE0B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prophet had again stretched himself upon the child, we are told that "the child sneezed seven times, and the child opened his eyes" (2 Kings 4:35).</w:t>
      </w:r>
    </w:p>
    <w:p w14:paraId="1B54567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在先知再次伏在孩子身上之后，经文告诉我们“孩子打了七个喷嚏，就睁开眼睛了”（列王纪下 4:35）。</w:t>
      </w:r>
    </w:p>
    <w:p w14:paraId="2DB6519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ready God is to respond to the exercise of real faith in Himself!</w:t>
      </w:r>
    </w:p>
    <w:p w14:paraId="3A5AC38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看神是多么乐意回应人对祂自己所施展的真信心（real faith）！</w:t>
      </w:r>
    </w:p>
    <w:p w14:paraId="7DF3084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neither the mother nor the prophet had any definite or even indefinite promise they could plead, for the Lord had not said the child should be preserved in health or recovered if he fell ill.</w:t>
      </w:r>
    </w:p>
    <w:p w14:paraId="24C4BB3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在这种情况下，无论是母亲还是先知，都没有任何明确甚至不明确的应许可以援引，因为主并没有说过孩子会保持健康，或者生病时会康复。</w:t>
      </w:r>
    </w:p>
    <w:p w14:paraId="02496A1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they had no promise, they laid hold of the known character of God.</w:t>
      </w:r>
    </w:p>
    <w:p w14:paraId="62BF77D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但是，尽管他们没有应许，他们却抓住了神已知的属性。</w:t>
      </w:r>
    </w:p>
    <w:p w14:paraId="1BC291B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He had given the child unasked, Elisha did not believe He would now withdraw His gift and leave his benefactress worse off than she was before.</w:t>
      </w:r>
    </w:p>
    <w:p w14:paraId="265DF0E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既然祂在没有请求的情况下赐予了孩子，以利沙不相信祂现在会收回祂的恩赐，并让他的恩人（benefactress）比以前更糟。</w:t>
      </w:r>
    </w:p>
    <w:p w14:paraId="26966A9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knew that with the Lord there is "no variableness, neither shadow of turning" (James 1:17), and he clung to that.</w:t>
      </w:r>
    </w:p>
    <w:p w14:paraId="7C7BBE9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以利沙知道在主那里“并没有改变，也没有转动的影儿”（雅各书 1:17），他紧紧抓住这一点。</w:t>
      </w:r>
    </w:p>
    <w:p w14:paraId="1493D95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makes prayer easier when there is some specific promise we can claim, yet it is a higher order of faith that lays hold of God Himself.</w:t>
      </w:r>
    </w:p>
    <w:p w14:paraId="0467006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诚然，当我们有一些特定的应许可以宣称时，祷告会更容易，但抓住神本身的信心（faith）是更高层次的。</w:t>
      </w:r>
    </w:p>
    <w:p w14:paraId="06AD4026">
      <w:pPr>
        <w:spacing w:line="330" w:lineRule="auto"/>
        <w:rPr>
          <w:rFonts w:hint="eastAsia" w:ascii="微软雅黑" w:hAnsi="微软雅黑" w:eastAsia="微软雅黑" w:cs="微软雅黑"/>
          <w:sz w:val="30"/>
          <w:szCs w:val="30"/>
        </w:rPr>
      </w:pPr>
    </w:p>
    <w:p w14:paraId="587803C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promise that God would pardon a penitent murderer, and no sacrifice was appointed for such a sin, yet David appealed not in vain to the multitude of His tender mercies (Psalm 51:1).</w:t>
      </w:r>
    </w:p>
    <w:p w14:paraId="12AFFDB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神并没有应许会赦免一个悔改的凶手，也没有为这样的罪指定献祭，但大卫（David）诉诸祂的诸多怜悯（tender mercies）并没有徒劳（诗篇 51:1）。</w:t>
      </w:r>
    </w:p>
    <w:p w14:paraId="06DF90B6">
      <w:pPr>
        <w:spacing w:line="330" w:lineRule="auto"/>
        <w:rPr>
          <w:rFonts w:hint="eastAsia" w:ascii="微软雅黑" w:hAnsi="微软雅黑" w:eastAsia="微软雅黑" w:cs="微软雅黑"/>
          <w:sz w:val="30"/>
          <w:szCs w:val="30"/>
        </w:rPr>
      </w:pPr>
    </w:p>
    <w:p w14:paraId="182A034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child opened his eyes" (2 Kings 4:35).</w:t>
      </w:r>
    </w:p>
    <w:p w14:paraId="439BDB9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“孩子就睁开眼睛了”（列王纪下 4:35）。</w:t>
      </w:r>
    </w:p>
    <w:p w14:paraId="5616A06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a prayer-hearing, prayer-answering God is ours!</w:t>
      </w:r>
    </w:p>
    <w:p w14:paraId="647F73E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看，我们的神是多么垂听祷告、回应祷告的神！</w:t>
      </w:r>
    </w:p>
    <w:p w14:paraId="2F3217A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Hopeless as our case may be so far as all human aid is concerned, it is not too hard for the Lord.</w:t>
      </w:r>
    </w:p>
    <w:p w14:paraId="4F906EC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就所有人力的帮助而言，我们的处境可能毫无希望，但对主来说并不困难。</w:t>
      </w:r>
    </w:p>
    <w:p w14:paraId="6491B5E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"ask in faith, nothing wavering. For he who wavers is like a wave of the sea driven with the wind and tossed," and therefore is it added, "Let not that man think that he shall receive anything from the Lord" (Jam. 1:6-7).</w:t>
      </w:r>
    </w:p>
    <w:p w14:paraId="1D419AF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但我们必须“凭着信心（faith）求，一点不疑惑；因为那疑惑的人，就像海中的波浪，被风吹动翻腾，”因此又加上，“这样的人不要想从主那里得什么”（雅各书 1:6-7）。</w:t>
      </w:r>
    </w:p>
    <w:p w14:paraId="650A1E4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不，那带着雅各（Jacob）的宣告“你不给我祝福，我就不让你去”（创世记 32:26）的人，才能得到他的请求。No, rather it is the one who declares with Jacob, "I will not let you go, except you bless me" (Genesis 32:26) who obtains his request.</w:t>
      </w:r>
    </w:p>
    <w:p w14:paraId="56CA054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不，那带着雅各（Jacob）的宣告“你不给我祝福，我就不让你去”（创世记 32:26）的人，才能得到他的请求。</w:t>
      </w:r>
    </w:p>
    <w:p w14:paraId="0F9696A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must have been Elisha's delight when he saw the child revive and obtained this further experience of God's grace in answer to his petition, delivering him from his grief!</w:t>
      </w:r>
    </w:p>
    <w:p w14:paraId="3F2C696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当以利沙看到孩子复苏，并因回应他的恳求而获得神恩典的进一步经历，使他摆脱悲伤时，他该有多么喜悦！</w:t>
      </w:r>
    </w:p>
    <w:p w14:paraId="6710C53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must have been his joy as he called for Gehazi and bade him summon the mother, and when he said to her, "Take up your son!"</w:t>
      </w:r>
    </w:p>
    <w:p w14:paraId="294B7F9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当他叫基哈西（Gehazi）来，吩咐他叫母亲，并对她说：“抱你的儿子去！”时，他的喜悦该有多么大！</w:t>
      </w:r>
    </w:p>
    <w:p w14:paraId="2A760D7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it to behold her silent gratitude—too full for words—as she "fell at his feet," and in worship to God, "bowed herself to the ground."</w:t>
      </w:r>
    </w:p>
    <w:p w14:paraId="7B29F2D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蒙福的是，看到她无言的感激——满溢得无法用言语表达——她“俯伏在以利沙脚前”，并在敬拜神时，“向地俯伏”。</w:t>
      </w:r>
    </w:p>
    <w:p w14:paraId="52B1436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she "took up her son, and went out" (2 Kings 4:37), to get alone with God and pour out her heart in thanksgiving to Him.</w:t>
      </w:r>
    </w:p>
    <w:p w14:paraId="131AD03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然后，她“抱起儿子，出去了”（列王纪下 4:37），独自一人与神同在，向祂倾心吐意，献上感谢。</w:t>
      </w:r>
    </w:p>
    <w:p w14:paraId="0FB0F6D8">
      <w:pPr>
        <w:spacing w:line="330" w:lineRule="auto"/>
        <w:rPr>
          <w:rFonts w:hint="eastAsia" w:ascii="微软雅黑" w:hAnsi="微软雅黑" w:eastAsia="微软雅黑" w:cs="微软雅黑"/>
          <w:sz w:val="30"/>
          <w:szCs w:val="30"/>
        </w:rPr>
      </w:pPr>
    </w:p>
    <w:p w14:paraId="6CD6246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the Meaning of the Miracle</w:t>
      </w:r>
    </w:p>
    <w:p w14:paraId="1E08F37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第七，神迹的意义（Meaning）</w:t>
      </w:r>
    </w:p>
    <w:p w14:paraId="1E6A35BD">
      <w:pPr>
        <w:spacing w:line="330" w:lineRule="auto"/>
        <w:rPr>
          <w:rFonts w:hint="eastAsia" w:ascii="微软雅黑" w:hAnsi="微软雅黑" w:eastAsia="微软雅黑" w:cs="微软雅黑"/>
          <w:sz w:val="30"/>
          <w:szCs w:val="30"/>
        </w:rPr>
      </w:pPr>
    </w:p>
    <w:p w14:paraId="048D63B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help is obtained here by noting that this passage opens with the connective conjunction (2 Kings 4:18).</w:t>
      </w:r>
    </w:p>
    <w:p w14:paraId="692741D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通过注意这段经文以连接性连词（connective conjunction）开头（列王纪下 4:18），可以获得一些帮助。</w:t>
      </w:r>
    </w:p>
    <w:p w14:paraId="13634C3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"And" not only intimates the continuity of the narrative and notes a striking contrast between the two principal divisions of it, but it also indicates there is an intimate relation between them.</w:t>
      </w:r>
    </w:p>
    <w:p w14:paraId="33648A5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那个“和”（And）不仅暗示了叙事的连续性，并指出了它两个主要部分之间的显著对比，而且还表明它们之间存在着密切的关系。</w:t>
      </w:r>
    </w:p>
    <w:p w14:paraId="3CA2B17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pointed out on previous occasions, the word "and" is used in Scripture sometimes with the purpose of linking two things together, but at other times with the object of placing two objects or incidents in juxtaposition in order to display the contrasts between them.</w:t>
      </w:r>
    </w:p>
    <w:p w14:paraId="67D4C8D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正如我们以前指出的，圣经（Scripture）中有时使用“和”（and）一词是为了将两件事联系起来，但在其他时候，则是为了将两个对象或事件并置，以显示它们之间的对比。</w:t>
      </w:r>
    </w:p>
    <w:p w14:paraId="7B6A8C5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present instance it appears to be used for both reasons.</w:t>
      </w:r>
    </w:p>
    <w:p w14:paraId="67306CB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在当前的情况下，它似乎是出于这两个原因使用的。</w:t>
      </w:r>
    </w:p>
    <w:p w14:paraId="4AF108A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hope to show, light is thrown on the typical significance of this miracle by carefully noting how it is immediately linked to the one preceding it.</w:t>
      </w:r>
    </w:p>
    <w:p w14:paraId="5C6F8A8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正如我们希望展示的，通过仔细注意这个神迹如何立即与前一个神迹联系起来，可以阐明它的预表（typical）意义。</w:t>
      </w:r>
    </w:p>
    <w:p w14:paraId="46A69DA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look at the respective incidents described, we are at once struck with the antitheses presented.</w:t>
      </w:r>
    </w:p>
    <w:p w14:paraId="072055F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当我们看到所描述的各个事件时，我们立即被呈现的对立（antitheses）所震撼。</w:t>
      </w:r>
    </w:p>
    <w:p w14:paraId="05CF5CF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we behold Elisha journeying to Shunem; in the latter it is the woman who goes to him herself.</w:t>
      </w:r>
    </w:p>
    <w:p w14:paraId="66AB1CE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在前一个事件中，我们看到以利沙前往书念（Shunem）；在后一个事件中，是妇人自己去见他。</w:t>
      </w:r>
    </w:p>
    <w:p w14:paraId="6C40EBA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was the woman befriending the prophet; here he is seen befriending her.</w:t>
      </w:r>
    </w:p>
    <w:p w14:paraId="44B1A6B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首先是妇人善待先知；在这里，他被看到善待她。</w:t>
      </w:r>
    </w:p>
    <w:p w14:paraId="6205D50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Previously a son is miraculously given to her; in this he is被taken away.</w:t>
      </w:r>
    </w:p>
    <w:p w14:paraId="2C7F82B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此前，一个儿子奇迹般地赐予了她；在这个事件中，他被夺走了。</w:t>
      </w:r>
    </w:p>
    <w:p w14:paraId="5D0B357D">
      <w:pPr>
        <w:spacing w:line="330" w:lineRule="auto"/>
        <w:rPr>
          <w:rFonts w:hint="eastAsia" w:ascii="微软雅黑" w:hAnsi="微软雅黑" w:eastAsia="微软雅黑" w:cs="微软雅黑"/>
          <w:sz w:val="30"/>
          <w:szCs w:val="30"/>
        </w:rPr>
      </w:pPr>
    </w:p>
    <w:p w14:paraId="0096F1D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typical meaning of that does not appear on the surface, and therefore it will not be a simple matter for us to make it clear to the reader.</w:t>
      </w:r>
    </w:p>
    <w:p w14:paraId="374C669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它的预表（typical）意义并没有浮于表面，因此，要我们向读者清楚地阐明它并非易事。</w:t>
      </w:r>
    </w:p>
    <w:p w14:paraId="1BB3C95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regenerate will be able to follow us intelligently, for they alone have experienced spiritually that which is here set forth figuratively.</w:t>
      </w:r>
    </w:p>
    <w:p w14:paraId="73923A5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只有重生之人（regenerate）才能有智慧地理解我们，因为只有他们才在属灵上经历了这里象征性（figuratively）阐述的内容。</w:t>
      </w:r>
    </w:p>
    <w:p w14:paraId="39E05FB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outstanding in this incident is the mysteriousness of it: that a child should be miraculously given to this woman, and then that the hand of death should be laid upon him!</w:t>
      </w:r>
    </w:p>
    <w:p w14:paraId="4DF7E7D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这个事件中最突出的是它的奥秘性（mysteriousness）：一个孩子奇迹般地赐给了这个妇人，然后死亡之手又落在了他身上！</w:t>
      </w:r>
    </w:p>
    <w:p w14:paraId="69880C4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not only a a sore trial to the poor mother, but a most perplexing providence.</w:t>
      </w:r>
    </w:p>
    <w:p w14:paraId="24E1D4D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那不仅是对可怜母亲的严峻考验，也是一个最令人困惑的护理（providence）。</w:t>
      </w:r>
    </w:p>
    <w:p w14:paraId="3C5D0D9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carnal reason it seemed as though God was mocking her.</w:t>
      </w:r>
    </w:p>
    <w:p w14:paraId="1034FAA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以属肉体的理性来看，似乎神在嘲弄她。</w:t>
      </w:r>
    </w:p>
    <w:p w14:paraId="5B426A4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there not also something equally tragic, equally baffling, in the experience of the Christian?</w:t>
      </w:r>
    </w:p>
    <w:p w14:paraId="365FA27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但在基督徒的经历中，难道就没有同样悲剧、同样令人困惑的事情吗？</w:t>
      </w:r>
    </w:p>
    <w:p w14:paraId="38F8849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previous miracle we were shown a picture of the fruit of redemption, and here death appears to be written on that fruit.</w:t>
      </w:r>
    </w:p>
    <w:p w14:paraId="12B79A3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在前面的神迹中，我们看到了救赎（redemption）果子的画面，而在这里，死亡似乎被写在了那个果子上。</w:t>
      </w:r>
    </w:p>
    <w:p w14:paraId="52A2F43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let it be clearly understood that we are as dependent upon God for the maintenance of that fruit as we were for the actual gift of it.</w:t>
      </w:r>
    </w:p>
    <w:p w14:paraId="08F0F97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啊，我的读者，请清楚地理解，我们对维持那个果子的依赖，与我们对获得它的实际恩赐的依赖是一样的。</w:t>
      </w:r>
    </w:p>
    <w:p w14:paraId="376086CA">
      <w:pPr>
        <w:spacing w:line="330" w:lineRule="auto"/>
        <w:rPr>
          <w:rFonts w:hint="eastAsia" w:ascii="微软雅黑" w:hAnsi="微软雅黑" w:eastAsia="微软雅黑" w:cs="微软雅黑"/>
          <w:sz w:val="30"/>
          <w:szCs w:val="30"/>
        </w:rPr>
      </w:pPr>
    </w:p>
    <w:p w14:paraId="087E689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the "fruit of redemption" as it applies to the individual?</w:t>
      </w:r>
    </w:p>
    <w:p w14:paraId="3457DBF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那么，应用于个人时，“救赎（redemption）的果子”是什么呢？</w:t>
      </w:r>
    </w:p>
    <w:p w14:paraId="6838D48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side which looks Godward: reconciliation, justification, sanctification, preservation.</w:t>
      </w:r>
    </w:p>
    <w:p w14:paraId="69F5A18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从面向神的一面来看：和解（reconciliation）、称义（justification）、成圣（sanctification）、保守（preservation）。</w:t>
      </w:r>
    </w:p>
    <w:p w14:paraId="0E499C6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from the self-ward side, what a list might be drawn up.</w:t>
      </w:r>
    </w:p>
    <w:p w14:paraId="5AA1104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但从面向自我的一面来看，可以列出多么长的一串。</w:t>
      </w:r>
    </w:p>
    <w:p w14:paraId="3569956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joy, assurance, fellowship with God and His people, delight in His Word, liberty in prayer, separation from the world, affections set upon things above.</w:t>
      </w:r>
    </w:p>
    <w:p w14:paraId="260708A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平安（Peace）、喜乐（joy）、确信（assurance）、与神和祂百姓的团契（fellowship）、喜爱祂的圣言（Word）、祷告中的自由、与世界的分别（separation）、心系于天上的事（affections set upon things above）。</w:t>
      </w:r>
    </w:p>
    <w:p w14:paraId="5C9CF30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inexpressible sweetness of our "espousals" (Jeremiah 2:2) and of our "first love" (Rev. 2:4).</w:t>
      </w:r>
    </w:p>
    <w:p w14:paraId="642E805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哦，我们“婚约”（espousals）（耶利米书 2:2）和“起初的爱”（first love）（启示录 2:4）那无法言喻的甘甜。</w:t>
      </w:r>
    </w:p>
    <w:p w14:paraId="4AC9BBE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many cases, how soon is that joy dampened and that love is left!</w:t>
      </w:r>
    </w:p>
    <w:p w14:paraId="26B97A2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但是，在许多情况下，那种喜乐多么快地被浇灭，那种爱被遗弃！</w:t>
      </w:r>
    </w:p>
    <w:p w14:paraId="5E5C468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wretched then is the soul; like Rachel mourning for her children, we refused to be comforted.</w:t>
      </w:r>
    </w:p>
    <w:p w14:paraId="2041E08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那时灵魂是多么痛苦；像拉结（Rachel）为她的儿女哀哭一样，我们拒绝接受安慰。</w:t>
      </w:r>
    </w:p>
    <w:p w14:paraId="7A391E5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sore the perplexity!</w:t>
      </w:r>
    </w:p>
    <w:p w14:paraId="2A0AAE5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多么痛苦的困惑！</w:t>
      </w:r>
    </w:p>
    <w:p w14:paraId="327C253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Satan seeks to take advantage and persuade such an one that God has ceased to be gracious.</w:t>
      </w:r>
    </w:p>
    <w:p w14:paraId="1463702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撒但（Satan）如何试图利用并说服这样的人，神已不再恩慈。</w:t>
      </w:r>
    </w:p>
    <w:p w14:paraId="7A04DE1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strange that such a blight should have fallen upon the fruit of the spirit!</w:t>
      </w:r>
    </w:p>
    <w:p w14:paraId="6443401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如此的枯萎（blight）竟然降临在圣灵的果子（fruit of the spirit）上，多么奇怪！</w:t>
      </w:r>
    </w:p>
    <w:p w14:paraId="27BA2D2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deeply mysterious the deadness which now rests upon the garden of God's planting, causing the soul to say with the poet,</w:t>
      </w:r>
    </w:p>
    <w:p w14:paraId="61F5BBC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现在笼罩在神所栽种的园子上的死寂（deadness）是多么深奥难解，使灵魂像诗人一样说道：</w:t>
      </w:r>
    </w:p>
    <w:p w14:paraId="4A8E1576">
      <w:pPr>
        <w:spacing w:line="330" w:lineRule="auto"/>
        <w:rPr>
          <w:rFonts w:hint="eastAsia" w:ascii="微软雅黑" w:hAnsi="微软雅黑" w:eastAsia="微软雅黑" w:cs="微软雅黑"/>
          <w:sz w:val="30"/>
          <w:szCs w:val="30"/>
        </w:rPr>
      </w:pPr>
    </w:p>
    <w:p w14:paraId="69CBCFF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blessedness I knew When first I saw the Lord;</w:t>
      </w:r>
    </w:p>
    <w:p w14:paraId="4352037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soul-refreshing view Of Jesus and His Word?</w:t>
      </w:r>
    </w:p>
    <w:p w14:paraId="2BD8085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peaceful hours I once enjoyed! How sweet their memory still,</w:t>
      </w:r>
    </w:p>
    <w:p w14:paraId="6537645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 feel an aching void The world can never fill.</w:t>
      </w:r>
    </w:p>
    <w:p w14:paraId="351089D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“我初见主时所知晓的福气在哪里？耶稣和祂圣言那令人灵魂振奋的景象在哪里？我曾享受的平安时刻在哪里？它们的记忆至今仍何等甘甜，但现在我感到一种世界永远无法填补的隐痛的空虚。”</w:t>
      </w:r>
    </w:p>
    <w:p w14:paraId="3C45B37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it does indeed seem inexplicable that the child of God's own workmanship should pine away, and in a sense, lie cold and lifeless.</w:t>
      </w:r>
    </w:p>
    <w:p w14:paraId="7D50CE2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是的，神的杰作（workmanship）竟然会消沉（pine away），在某种意义上，变得冰冷而没有生命，这确实看似难以解释。</w:t>
      </w:r>
    </w:p>
    <w:p w14:paraId="1F59867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but we must not stop there.</w:t>
      </w:r>
    </w:p>
    <w:p w14:paraId="37D7DE2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啊，但我们不能就此止步。</w:t>
      </w:r>
    </w:p>
    <w:p w14:paraId="7271532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sit down in despair and conclude that all is lost.</w:t>
      </w:r>
    </w:p>
    <w:p w14:paraId="561DA71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我们不能绝望地坐着，断定一切都已失丧。</w:t>
      </w:r>
    </w:p>
    <w:p w14:paraId="4925833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incident before us does not end at that point; the death of the child was not the final thing!</w:t>
      </w:r>
    </w:p>
    <w:p w14:paraId="7A45F28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我们面前的事件并没有在那一点结束；孩子的死亡不是最终的事情！</w:t>
      </w:r>
    </w:p>
    <w:p w14:paraId="7B953E7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"good hope" for us here, important instruction to heed.</w:t>
      </w:r>
    </w:p>
    <w:p w14:paraId="10ECA83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这里对我们有“美好的盼望”，有重要的教导需要留心。</w:t>
      </w:r>
    </w:p>
    <w:p w14:paraId="50F7F40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"great woman" did not give away to dejection and assume that all hope was gone.</w:t>
      </w:r>
    </w:p>
    <w:p w14:paraId="2ADEE71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那位“尊大的妇人”没有屈服于沮丧，也没有认为所有的希望都消失了。</w:t>
      </w:r>
    </w:p>
    <w:p w14:paraId="25EB140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far from it.</w:t>
      </w:r>
    </w:p>
    <w:p w14:paraId="6D79F7B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远非如此。</w:t>
      </w:r>
    </w:p>
    <w:p w14:paraId="278363F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Christian who is aware of spiritual decays, of languishing graces, of his dire need of being renewed in the inner man, would experience a gracious reviving, then he should emulate this mother and do as she did.</w:t>
      </w:r>
    </w:p>
    <w:p w14:paraId="2B03486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如果意识到属灵衰退、恩典（graces）衰弱、迫切需要在内心得到更新的基督徒，想要经历一次恩慈的复兴（gracious reviving），那么他就应该效法这位母亲，并照她所做的去做。</w:t>
      </w:r>
    </w:p>
    <w:p w14:paraId="469843D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we would point out that she did not faint in the day of trouble and indulge in self-pity; she did not bemoan her helplessness and say, What can I do in the presence of death?</w:t>
      </w:r>
    </w:p>
    <w:p w14:paraId="6BE2126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我们再次指出，她在患难之日没有昏倒，也没有沉溺于自怜；她没有哀叹自己的无助，也没有说，在死亡面前我能做什么？</w:t>
      </w:r>
    </w:p>
    <w:p w14:paraId="719141B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she did not, why should you!</w:t>
      </w:r>
    </w:p>
    <w:p w14:paraId="7308691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如果她没有，你又为什么要呢！</w:t>
      </w:r>
    </w:p>
    <w:p w14:paraId="24AAD549">
      <w:pPr>
        <w:spacing w:line="330" w:lineRule="auto"/>
        <w:rPr>
          <w:rFonts w:hint="eastAsia" w:ascii="微软雅黑" w:hAnsi="微软雅黑" w:eastAsia="微软雅黑" w:cs="微软雅黑"/>
          <w:sz w:val="30"/>
          <w:szCs w:val="30"/>
        </w:rPr>
      </w:pPr>
    </w:p>
    <w:p w14:paraId="043C8B9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attentively what this stricken woman did.</w:t>
      </w:r>
    </w:p>
    <w:p w14:paraId="3C5042C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仔细留意这位悲痛的妇人所做的。</w:t>
      </w:r>
    </w:p>
    <w:p w14:paraId="23B4795E">
      <w:pPr>
        <w:spacing w:line="330" w:lineRule="auto"/>
        <w:rPr>
          <w:rFonts w:hint="eastAsia" w:ascii="微软雅黑" w:hAnsi="微软雅黑" w:eastAsia="微软雅黑" w:cs="微软雅黑"/>
          <w:sz w:val="30"/>
          <w:szCs w:val="30"/>
        </w:rPr>
      </w:pPr>
    </w:p>
    <w:p w14:paraId="27F2379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She regarded this inexplicable and painful event as a testing of her faith, and she acted accordingly.</w:t>
      </w:r>
    </w:p>
    <w:p w14:paraId="1ACCB8E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她将这个难以解释和痛苦的事件视为对她信心（faith）的考验（testing），并据此采取行动。</w:t>
      </w:r>
    </w:p>
    <w:p w14:paraId="7362448B">
      <w:pPr>
        <w:spacing w:line="330" w:lineRule="auto"/>
        <w:rPr>
          <w:rFonts w:hint="eastAsia" w:ascii="微软雅黑" w:hAnsi="微软雅黑" w:eastAsia="微软雅黑" w:cs="微软雅黑"/>
          <w:sz w:val="30"/>
          <w:szCs w:val="30"/>
        </w:rPr>
      </w:pPr>
    </w:p>
    <w:p w14:paraId="344BCE2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She moved promptly. Without delay she carried the child upstairs and laid him on the prophet's bed, in anticipation of the Lord's showing Himself strong on her behalf.</w:t>
      </w:r>
    </w:p>
    <w:p w14:paraId="4BC8B64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她迅速行动。她毫不迟延地将孩子抱上楼，放在先知的床上，预料主会为她显出祂的大能。</w:t>
      </w:r>
    </w:p>
    <w:p w14:paraId="5F42D051">
      <w:pPr>
        <w:spacing w:line="330" w:lineRule="auto"/>
        <w:rPr>
          <w:rFonts w:hint="eastAsia" w:ascii="微软雅黑" w:hAnsi="微软雅黑" w:eastAsia="微软雅黑" w:cs="微软雅黑"/>
          <w:sz w:val="30"/>
          <w:szCs w:val="30"/>
        </w:rPr>
      </w:pPr>
    </w:p>
    <w:p w14:paraId="141B292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She vigorously bestirred herself, going to some trouble in order to obtain relief, starting out on an arduous journey.</w:t>
      </w:r>
    </w:p>
    <w:p w14:paraId="4D85F9D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她积极地振作起来，费尽周折去寻求帮助，踏上了一段艰苦的旅程。</w:t>
      </w:r>
    </w:p>
    <w:p w14:paraId="45DC9F3D">
      <w:pPr>
        <w:spacing w:line="330" w:lineRule="auto"/>
        <w:rPr>
          <w:rFonts w:hint="eastAsia" w:ascii="微软雅黑" w:hAnsi="微软雅黑" w:eastAsia="微软雅黑" w:cs="微软雅黑"/>
          <w:sz w:val="30"/>
          <w:szCs w:val="30"/>
        </w:rPr>
      </w:pPr>
    </w:p>
    <w:p w14:paraId="4532898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She refused to be deterred when her own husband half-discouraged her.</w:t>
      </w:r>
    </w:p>
    <w:p w14:paraId="34477D0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当她自己的丈夫半途劝阻她时，她拒绝被阻挠。</w:t>
      </w:r>
    </w:p>
    <w:p w14:paraId="4775194C">
      <w:pPr>
        <w:spacing w:line="330" w:lineRule="auto"/>
        <w:rPr>
          <w:rFonts w:hint="eastAsia" w:ascii="微软雅黑" w:hAnsi="微软雅黑" w:eastAsia="微软雅黑" w:cs="微软雅黑"/>
          <w:sz w:val="30"/>
          <w:szCs w:val="30"/>
        </w:rPr>
      </w:pPr>
    </w:p>
    <w:p w14:paraId="6EB37EF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She sought the One who had promised the son in the first instance.</w:t>
      </w:r>
    </w:p>
    <w:p w14:paraId="21F25CD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她寻找那位最初应许赐予儿子的主。</w:t>
      </w:r>
    </w:p>
    <w:p w14:paraId="425D0ED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must turn to God and cry "quicken you me according to your word" (Psalm 119:25).</w:t>
      </w:r>
    </w:p>
    <w:p w14:paraId="2B51460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灵魂必须转向神，呼求“求你照你的话将我救活”（quicken you me according to your word）（诗篇 119:25）。</w:t>
      </w:r>
    </w:p>
    <w:p w14:paraId="1E02D667">
      <w:pPr>
        <w:spacing w:line="330" w:lineRule="auto"/>
        <w:rPr>
          <w:rFonts w:hint="eastAsia" w:ascii="微软雅黑" w:hAnsi="微软雅黑" w:eastAsia="微软雅黑" w:cs="微软雅黑"/>
          <w:sz w:val="30"/>
          <w:szCs w:val="30"/>
        </w:rPr>
      </w:pPr>
    </w:p>
    <w:p w14:paraId="3F47265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She clung to the original promise and refused to believe that God had ceased to be gracious (2 Kings 4:28).</w:t>
      </w:r>
    </w:p>
    <w:p w14:paraId="380A463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她紧抓着最初的应许，拒绝相信神已停止施恩（列王纪下 4:28）。</w:t>
      </w:r>
    </w:p>
    <w:p w14:paraId="788FC8DC">
      <w:pPr>
        <w:spacing w:line="330" w:lineRule="auto"/>
        <w:rPr>
          <w:rFonts w:hint="eastAsia" w:ascii="微软雅黑" w:hAnsi="微软雅黑" w:eastAsia="微软雅黑" w:cs="微软雅黑"/>
          <w:sz w:val="30"/>
          <w:szCs w:val="30"/>
        </w:rPr>
      </w:pPr>
    </w:p>
    <w:p w14:paraId="3056FEB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She declined to be put off by the unavailing intervention of an unregenerate minister (2 Kings 4:29-30).</w:t>
      </w:r>
    </w:p>
    <w:p w14:paraId="6DBC687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她拒绝被一个未重生传道人（unregenerate minister）徒劳的介入所打发走（列王纪下 4:29-30）。</w:t>
      </w:r>
    </w:p>
    <w:p w14:paraId="1A545B60">
      <w:pPr>
        <w:spacing w:line="330" w:lineRule="auto"/>
        <w:rPr>
          <w:rFonts w:hint="eastAsia" w:ascii="微软雅黑" w:hAnsi="微软雅黑" w:eastAsia="微软雅黑" w:cs="微软雅黑"/>
          <w:sz w:val="30"/>
          <w:szCs w:val="30"/>
        </w:rPr>
      </w:pPr>
    </w:p>
    <w:p w14:paraId="0F0A71C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She persisted in counting upon the power of Elisha, who was to her the representative of God.</w:t>
      </w:r>
    </w:p>
    <w:p w14:paraId="0CD87C5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她坚持依靠以利沙的能力，以利沙对她来说是神的代表。</w:t>
      </w:r>
    </w:p>
    <w:p w14:paraId="4A629EB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gloriously was her faith rewarded.</w:t>
      </w:r>
    </w:p>
    <w:p w14:paraId="673FF90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她的信心（faith）得到了荣耀的回报。</w:t>
      </w:r>
    </w:p>
    <w:p w14:paraId="32B935AD">
      <w:pPr>
        <w:spacing w:line="330" w:lineRule="auto"/>
        <w:rPr>
          <w:rFonts w:hint="eastAsia" w:ascii="微软雅黑" w:hAnsi="微软雅黑" w:eastAsia="微软雅黑" w:cs="微软雅黑"/>
          <w:sz w:val="30"/>
          <w:szCs w:val="30"/>
        </w:rPr>
      </w:pPr>
    </w:p>
    <w:p w14:paraId="7563ECF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 illustrative value of this miracle in connection with Elisha himself, it teaches us the following points.</w:t>
      </w:r>
    </w:p>
    <w:p w14:paraId="6AC3121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关于这个神迹与以利沙本人相关的例证价值，它教导我们以下几点。</w:t>
      </w:r>
    </w:p>
    <w:p w14:paraId="76E0ED1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servant of God must not be surprised if those in whose conversion he has been instrumental should later experience a spiritual decay, especially when he is absent from them.</w:t>
      </w:r>
    </w:p>
    <w:p w14:paraId="74A3BA7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如果那些因他的帮助而归正（conversion）的人后来经历了属灵的衰退，特别是当他不在他们身边时，神的仆人不必感到惊讶。</w:t>
      </w:r>
    </w:p>
    <w:p w14:paraId="233B2B9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If he would be used to their restoration, no half measures will avail, nor may he entrust the work to a delegate.</w:t>
      </w:r>
    </w:p>
    <w:p w14:paraId="117F4F1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如果他想被用来使他们恢复，任何半途而废的措施（half measures）都将无效，他也不能将工作委托给代理人（delegate）。</w:t>
      </w:r>
    </w:p>
    <w:p w14:paraId="2AFA827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Believing, expectant, fervent prayer, must be his first recourse.</w:t>
      </w:r>
    </w:p>
    <w:p w14:paraId="225CD7D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相信、期待、热切的祷告，必须是他的首要选择（first recourse）。</w:t>
      </w:r>
    </w:p>
    <w:p w14:paraId="5F98B21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In seeking to revive a languishing soul, he must descend to the level of the one to whom he ministers (2 Kings 4:34) and not stand as on some pedestal, as though he were a superior being.</w:t>
      </w:r>
    </w:p>
    <w:p w14:paraId="2253E80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在寻求复兴一个衰弱的灵魂时，他必须降到他所服事的人的水平（列王纪下 4:34），而不是站在某个基座上，仿佛自己是优越的生命。</w:t>
      </w:r>
    </w:p>
    <w:p w14:paraId="59F36F4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He must not be discouraged because there is not an immediate and complete response to his efforts, but should persevere.</w:t>
      </w:r>
    </w:p>
    <w:p w14:paraId="0BC8B48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他不应该因为自己的努力没有立即得到完全的回应而灰心，而应该坚持不懈。</w:t>
      </w:r>
    </w:p>
    <w:p w14:paraId="1A62D1D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No cold and formal measures will suffice; he must throw himself into this work heart and soul.</w:t>
      </w:r>
    </w:p>
    <w:p w14:paraId="01F153A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任何冷淡和形式化的措施（formal measures）都不够；他必须全身心地投入到这项工作中。</w:t>
      </w:r>
    </w:p>
    <w:p w14:paraId="79B4F54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The order of recovery was: renewed circulation (2 Kings 4:34), sneezing, eyes opened.</w:t>
      </w:r>
    </w:p>
    <w:p w14:paraId="2EED283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恢复的顺序是：血液循环恢复（renewed circulation）（列王纪下 4:34）、打喷嚏、眼睛睁开。</w:t>
      </w:r>
    </w:p>
    <w:p w14:paraId="103F743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draw a three-fold application here for the steps of spiritual renewal: the affections warmed, the head cleared (understanding restored), vision.</w:t>
      </w:r>
    </w:p>
    <w:p w14:paraId="06D3201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我们可以在这里为属灵更新的步骤得出三重应用：情感温暖，头脑清晰（理解力恢复），视力。</w:t>
      </w:r>
    </w:p>
    <w:p w14:paraId="70545DE1">
      <w:pPr>
        <w:spacing w:line="330" w:lineRule="auto"/>
        <w:rPr>
          <w:rFonts w:hint="eastAsia" w:ascii="微软雅黑" w:hAnsi="微软雅黑" w:eastAsia="微软雅黑" w:cs="微软雅黑"/>
          <w:sz w:val="30"/>
          <w:szCs w:val="30"/>
        </w:rPr>
      </w:pPr>
    </w:p>
    <w:p w14:paraId="67591232">
      <w:pPr>
        <w:pStyle w:val="2"/>
        <w:bidi w:val="0"/>
        <w:jc w:val="center"/>
        <w:rPr>
          <w:rFonts w:hint="eastAsia"/>
        </w:rPr>
      </w:pPr>
      <w:r>
        <w:rPr>
          <w:rFonts w:hint="eastAsia"/>
        </w:rPr>
        <w:t>ELISHA'S EIGHTH MIRACLE—MEAL-HEALED POTTAGE</w:t>
      </w:r>
    </w:p>
    <w:p w14:paraId="66D5A739">
      <w:pPr>
        <w:pStyle w:val="2"/>
        <w:bidi w:val="0"/>
        <w:jc w:val="center"/>
        <w:rPr>
          <w:rFonts w:hint="eastAsia"/>
        </w:rPr>
      </w:pPr>
      <w:r>
        <w:rPr>
          <w:rFonts w:hint="eastAsia"/>
        </w:rPr>
        <w:t>以利沙的第八个神迹——面粉医治的菜汤</w:t>
      </w:r>
    </w:p>
    <w:p w14:paraId="677710F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which is before us (2 Kings 4:38-41) has in it practical instruction as well as spiritual lessons for us, for the Scriptures make known the evils and dangers which are in this world as well as the glory and bliss of the world to come.</w:t>
      </w:r>
    </w:p>
    <w:p w14:paraId="6274AA4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我们面前的这段经文（列王纪下 4:38-41）包含着实用的教导以及对我们有益的属灵教训，因为圣经（Scriptures）不仅揭示了今世的邪恶和危险，也揭示了来世的荣耀和福祉。</w:t>
      </w:r>
    </w:p>
    <w:p w14:paraId="15AE4D7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was visiting the school of the prophets at Gilgal, instructing them in the things of God.</w:t>
      </w:r>
    </w:p>
    <w:p w14:paraId="00DE788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以利沙正在吉甲（Gilgal）探访先知门徒学校（school of the prophets），教导他们神的事。</w:t>
      </w:r>
    </w:p>
    <w:p w14:paraId="1534B2D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close of a meeting he gave orders that a simple meal should be prepared for them; for though he was more concerned about their spiritual welfare, he did did not overlook their physical.</w:t>
      </w:r>
    </w:p>
    <w:p w14:paraId="761FCCE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聚会结束时，他吩咐为他们预备一顿简单的饭食；因为虽然他更关心他们的属灵福祉，但他也没有忽略他们的身体需求。</w:t>
      </w:r>
    </w:p>
    <w:p w14:paraId="7D74B42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time of "dearth" or famine, so one went out into the field to gather herbs, that they might have a vegetable stew.</w:t>
      </w:r>
    </w:p>
    <w:p w14:paraId="55A4C36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当时是“饥荒”（dearth）或饥馑时期，所以有人出去到田野里采摘野菜，好做一份素菜汤。</w:t>
      </w:r>
    </w:p>
    <w:p w14:paraId="0CDCF73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found a wild vine with gourds.</w:t>
      </w:r>
    </w:p>
    <w:p w14:paraId="3228E34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他发现了一棵野葡萄树，上面有野瓜（gourds）。</w:t>
      </w:r>
    </w:p>
    <w:p w14:paraId="7D61E23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Securing a goodly quantity, he returned and shred them into the pot of pottage, quite unconscious that he was making use of a poisonous plant.</w:t>
      </w:r>
    </w:p>
    <w:p w14:paraId="357ACED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他采了相当多的野瓜，回来把它们切碎放进菜汤锅里，完全不知道自己用的是一种有毒植物。</w:t>
      </w:r>
    </w:p>
    <w:p w14:paraId="41F22C6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after the broth was poured out was the peril discovered, for when they began eating the men cried out, "There is death in the pot."</w:t>
      </w:r>
    </w:p>
    <w:p w14:paraId="4DC8212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直到菜汤倒出来之后，才发现危险，因为当他们开始吃时，那些人就喊叫起来：“神人哪，锅中有致死的毒物（death in the pot）！”</w:t>
      </w:r>
    </w:p>
    <w:p w14:paraId="783D778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we realize the many and varied forms in which death menaces us, and how constantly we are indebted to the preserving providence of God.</w:t>
      </w:r>
    </w:p>
    <w:p w14:paraId="4E1AA88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我们是多么不了解死亡以许多和各种不同的形式威胁着我们，以及我们多么经常地有赖于神保守的护理（preserving providence of God）。</w:t>
      </w:r>
    </w:p>
    <w:p w14:paraId="1D7CB548">
      <w:pPr>
        <w:spacing w:line="330" w:lineRule="auto"/>
        <w:rPr>
          <w:rFonts w:hint="eastAsia" w:ascii="微软雅黑" w:hAnsi="微软雅黑" w:eastAsia="微软雅黑" w:cs="微软雅黑"/>
          <w:sz w:val="30"/>
          <w:szCs w:val="30"/>
        </w:rPr>
      </w:pPr>
    </w:p>
    <w:p w14:paraId="6E8ACF9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effects of the curse which the Lord God pronounced upon the sin of Adam have been by no means confined unto the human family.</w:t>
      </w:r>
    </w:p>
    <w:p w14:paraId="44F24DB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主神（Lord God）对亚当（Adam）的罪所宣告的咒诅，其影响绝不仅限于人类。</w:t>
      </w:r>
    </w:p>
    <w:p w14:paraId="76FD6A8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"Cursed is the ground for your sake" (Genesis 3:17) was part of the fearful sentence, and as Romans 8:22 informs us, "The whole creation groans and travails in pain together until now."</w:t>
      </w:r>
    </w:p>
    <w:p w14:paraId="54734C9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“地必为你的缘故受咒诅”（创世记 3:17）是这可怕判决的一部分，正如罗马书 8:22告诉我们的，“一切受造之物一同叹息，一同受生产之苦，直到如今。”</w:t>
      </w:r>
    </w:p>
    <w:p w14:paraId="4E0C811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where one looks, the observant eye can behold the consequences of the fall.</w:t>
      </w:r>
    </w:p>
    <w:p w14:paraId="78CB745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无论一个人往哪里看，敏锐的眼睛都能看到堕落（fall）的后果。</w:t>
      </w:r>
    </w:p>
    <w:p w14:paraId="5677CEC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section of creation has escaped; even the fields and the woods bring forth not only thistles and thorns, but that which is noxious and venomous.</w:t>
      </w:r>
    </w:p>
    <w:p w14:paraId="61EF531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没有一个受造物逃脱；即使是田野和树林，不仅长出蒺藜和荆棘，也长出有害和有毒的东西。</w:t>
      </w:r>
    </w:p>
    <w:p w14:paraId="1897378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most innocent-looking herbs and berries produce horrible suffering and death if eaten by man or beast.</w:t>
      </w:r>
    </w:p>
    <w:p w14:paraId="2134042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一些看似最无害的草药和浆果，如果被人或野兽食用，就会导致可怕的痛苦和死亡。</w:t>
      </w:r>
    </w:p>
    <w:p w14:paraId="0D4ED97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for the most part, in fact with rare exceptions, God has mercifully provided adequate protection against such evils.</w:t>
      </w:r>
    </w:p>
    <w:p w14:paraId="2BE3B79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然而，在大多数情况下，实际上是极少数例外，神已经仁慈地提供了足够的保护来抵御此类邪恶。</w:t>
      </w:r>
    </w:p>
    <w:p w14:paraId="5F75CAD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instinct of the animals and the intelligence of men causes each of them to leave alone that which is harmful.</w:t>
      </w:r>
    </w:p>
    <w:p w14:paraId="5410EC3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动物的本能和人的智慧使它们都能避开有害的东西。</w:t>
      </w:r>
    </w:p>
    <w:p w14:paraId="0FFB7F3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the eye discovers, the nostril detects, or the palate perceives their evil qualities, and thereby we are guarded against them.</w:t>
      </w:r>
    </w:p>
    <w:p w14:paraId="7319297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要么眼睛发现，要么鼻孔察觉，要么味觉感知到它们的邪恶性质，从而我们得到了防范。</w:t>
      </w:r>
    </w:p>
    <w:p w14:paraId="187BA67E">
      <w:pPr>
        <w:spacing w:line="330" w:lineRule="auto"/>
        <w:rPr>
          <w:rFonts w:hint="eastAsia" w:ascii="微软雅黑" w:hAnsi="微软雅黑" w:eastAsia="微软雅黑" w:cs="微软雅黑"/>
          <w:sz w:val="30"/>
          <w:szCs w:val="30"/>
        </w:rPr>
      </w:pPr>
    </w:p>
    <w:p w14:paraId="238226D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scarcely needs to be pointed out that what we have alluded to above in the物质界material world suggests that which we find in the religious realm.</w:t>
      </w:r>
    </w:p>
    <w:p w14:paraId="5E7DA54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几乎无需指出，我们上面在物质界（material world）中提到的，暗示了我们在宗教领域中所发现的。</w:t>
      </w:r>
    </w:p>
    <w:p w14:paraId="5494733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that which is offered for intellectual and spiritual food, how much is unwholesome and vicious.</w:t>
      </w:r>
    </w:p>
    <w:p w14:paraId="73A8CBB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在那些提供给人的知识和属灵食物中，有多少是不健康和有害的。</w:t>
      </w:r>
    </w:p>
    <w:p w14:paraId="40F5137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fields of Christendom have many "wild gourds" growing in them, the use of which necessarily entails "death in the pot," for fatal doctrine acts upon the soul as poison does upon the body.</w:t>
      </w:r>
    </w:p>
    <w:p w14:paraId="0F6FE5C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基督教界（Christendom）的田野里生长着许多“野瓜”（wild gourds），使用它们必然会导致“锅中有致死的毒物”，因为致命的教义对灵魂的作用就像毒药对身体的作用一样。</w:t>
      </w:r>
    </w:p>
    <w:p w14:paraId="6D5EEC3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that apostolic declaration, "Their word will eat as does a canker" or "gangrene" (2 Timothy 2:17), where the reference is to the evil doctrine of heretical teachers.</w:t>
      </w:r>
    </w:p>
    <w:p w14:paraId="764C779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这从使徒的宣告中可以清楚看出：“他们的话必像毒疮（canker）[或‘坏疽’（gangrene）]越烂越大”（提摩太后书 2:17），其中指的是异端教师的邪恶教义。</w:t>
      </w:r>
    </w:p>
    <w:p w14:paraId="6E05943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just as God has mercifully endowed the animals with instincts and man with sufficient natural intelligence to avoid what is physically injurious, so He has graciously bestowed upon His people spiritual "senses" which, if exercised, "discern both good and evil" (Hebrews 5:14).</w:t>
      </w:r>
    </w:p>
    <w:p w14:paraId="3334D1B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但是，正如神仁慈地赋予动物本能，赋予人足够的自然智慧来避免身体上的伤害一样，祂也恩慈地赐予祂的百姓属灵的“官能”（spiritual "senses"），如果加以运用，就能“分辨好歹”（discern both good and evil）（希伯来书 5:14）。</w:t>
      </w:r>
    </w:p>
    <w:p w14:paraId="756CA2F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instinctively warn against unsound writings and preachers, so that "a stranger will they not follow, but will flee from him: for they know not the voice of strangers" (John 10:5).</w:t>
      </w:r>
    </w:p>
    <w:p w14:paraId="2BBD037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因此，他们本能地警惕不健全的著作和传道人，所以“他们绝不跟从生人，反要逃跑，因为不认识生人的声音”（约翰福音 10:5）。</w:t>
      </w:r>
    </w:p>
    <w:p w14:paraId="1080D157">
      <w:pPr>
        <w:spacing w:line="330" w:lineRule="auto"/>
        <w:rPr>
          <w:rFonts w:hint="eastAsia" w:ascii="微软雅黑" w:hAnsi="微软雅黑" w:eastAsia="微软雅黑" w:cs="微软雅黑"/>
          <w:sz w:val="30"/>
          <w:szCs w:val="30"/>
        </w:rPr>
      </w:pPr>
    </w:p>
    <w:p w14:paraId="181E61B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mercy of the Creator appears not only in the protecting "senses" with which He has endowed His creatures, but also in providing them with suitable remedies and effective antidotes.</w:t>
      </w:r>
    </w:p>
    <w:p w14:paraId="5882DA8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造物主（Creator）的怜悯不仅体现在祂赋予祂的受造物以保护性的“官能”，也体现在为他们提供合适的疗法（remedies）和有效的解毒剂（antidotes）。</w:t>
      </w:r>
    </w:p>
    <w:p w14:paraId="3D281C9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herbs which are injurious and poisonous, there are others which are counteracting and healing.</w:t>
      </w:r>
    </w:p>
    <w:p w14:paraId="71DD259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如果有有害和有毒的草药，也有其他具有解毒和治愈作用的。</w:t>
      </w:r>
    </w:p>
    <w:p w14:paraId="4AF50B4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waters of Marah are bitter and undrinkable, there is a tree at hand which when cut down and cast into the waters renders them sweet (Exodus 15:25).</w:t>
      </w:r>
    </w:p>
    <w:p w14:paraId="7D26E41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如果玛拉（Marah）的水是苦涩且不能饮用的，附近就有一棵树，砍下来扔到水里，水就变甜了（出埃及记 15:25）。</w:t>
      </w:r>
    </w:p>
    <w:p w14:paraId="063CB1A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read at the beginning of the Scriptures of a tree the eating of whose fruit involved our race in disaster and death, before that volume is closed we are told of another tree, the leaves of which are "for the healing of the nations" (Rev. 22:2).</w:t>
      </w:r>
    </w:p>
    <w:p w14:paraId="13AF0B8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如果我们读到圣经（Scriptures）开头记载的一棵树，吃了它的果子使我们人类陷入灾难和死亡，那么在这卷书结束之前，我们被告知还有另一棵树，它的叶子是“为医治万民的”（Rev. 22:2）。</w:t>
      </w:r>
    </w:p>
    <w:p w14:paraId="7C88D9E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then, holds good in both the physical and the spiritual realms: for every evil, God has provided a remedy, for every poison an antidote, for every false doctrine a portion of the truth which exposes and refutes it.</w:t>
      </w:r>
    </w:p>
    <w:p w14:paraId="7F76439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那么，这个事实在物质界和属灵界都适用：对于每一种邪恶，神都提供了一种疗法（remedy），对于每一种毒药都提供了解毒剂（antidote），对于每一个虚假教义都提供了一部分揭露和驳斥它的真理。</w:t>
      </w:r>
    </w:p>
    <w:p w14:paraId="546A9A2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these introductory observations, we may now consider the details of Elisha's eighth miracle.</w:t>
      </w:r>
    </w:p>
    <w:p w14:paraId="3E48A97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有了这些介绍性的观察，我们现在可以考虑以利沙第八个神迹的细节。</w:t>
      </w:r>
    </w:p>
    <w:p w14:paraId="08A4DE2E">
      <w:pPr>
        <w:spacing w:line="330" w:lineRule="auto"/>
        <w:rPr>
          <w:rFonts w:hint="eastAsia" w:ascii="微软雅黑" w:hAnsi="微软雅黑" w:eastAsia="微软雅黑" w:cs="微软雅黑"/>
          <w:sz w:val="30"/>
          <w:szCs w:val="30"/>
        </w:rPr>
      </w:pPr>
    </w:p>
    <w:p w14:paraId="3A21BD9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Location of the Miracle</w:t>
      </w:r>
    </w:p>
    <w:p w14:paraId="07692B1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第一，神迹的地点（Location）</w:t>
      </w:r>
    </w:p>
    <w:p w14:paraId="5DE21172">
      <w:pPr>
        <w:spacing w:line="330" w:lineRule="auto"/>
        <w:rPr>
          <w:rFonts w:hint="eastAsia" w:ascii="微软雅黑" w:hAnsi="微软雅黑" w:eastAsia="微软雅黑" w:cs="微软雅黑"/>
          <w:sz w:val="30"/>
          <w:szCs w:val="30"/>
        </w:rPr>
      </w:pPr>
    </w:p>
    <w:p w14:paraId="47CD4DC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Elisha came again to Gilgal: and there was a dearth in the land" (2 Kings 4:38).</w:t>
      </w:r>
    </w:p>
    <w:p w14:paraId="79AC284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“以利沙又来到吉甲（Gilgal），那时那地有饥荒”（列王纪下 4:38）。</w:t>
      </w:r>
    </w:p>
    <w:p w14:paraId="0B22F11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remembered that it was from this place that Elisha had started out with his master on their final journey together before Elijah was raptured to Heaven (2 Kings 2:1), where his sincerity had been put to the proof by the testing, "Tarry here, I pray you."</w:t>
      </w:r>
    </w:p>
    <w:p w14:paraId="1698ED0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我们应该记得，以利沙是在这个地方与他的主人开始他们最后一次共同的旅程，然后以利亚（Elijah）被接到天上去的（列王纪下 2:1），在那里他的真诚受到了“请你留在这里”的考验（testing）。</w:t>
      </w:r>
    </w:p>
    <w:p w14:paraId="5213B50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Gilgal they had passed to Bethel (2 Kings 2:2), and from there to Jericho, and finally to the Jordan.</w:t>
      </w:r>
    </w:p>
    <w:p w14:paraId="79267F8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他们从吉甲经过伯特利（Bethel）（列王纪下 2:2），又从那里到耶利哥（Jericho），最后到约旦河（Jordan）。</w:t>
      </w:r>
    </w:p>
    <w:p w14:paraId="124AC84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striking to note that our hero wrought a miracle at each of these places in inverse order of the original journey.</w:t>
      </w:r>
    </w:p>
    <w:p w14:paraId="65726ED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值得注意的是，我们的英雄在这些地方中的每一个都以与最初旅程相反的顺序行了一个神迹。</w:t>
      </w:r>
    </w:p>
    <w:p w14:paraId="40B6CB1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Jordan he had divided its waters so that he passed over dry-shod before the wondering gaze of the young prophets (2 Kings 2:14-15).</w:t>
      </w:r>
    </w:p>
    <w:p w14:paraId="720FB5B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在约旦河，他分开了河水，以便在年轻先知们惊奇的目光下干着脚走过去（列王纪下 2:14-15）。</w:t>
      </w:r>
    </w:p>
    <w:p w14:paraId="0F49788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Jericho he had healed the evil waters (2 Kings 2:19-22).</w:t>
      </w:r>
    </w:p>
    <w:p w14:paraId="534099E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在耶利哥，他治愈了恶水（列王纪下 2:19-22）。</w:t>
      </w:r>
    </w:p>
    <w:p w14:paraId="4CB60F0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Bethel he had cursed the profane children in the name of the Lord and brought about their destruction (2 Kings 2:23-25).</w:t>
      </w:r>
    </w:p>
    <w:p w14:paraId="469DD15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在伯特利，他奉主的名咒诅了亵渎的孩子，并使他们灭亡（列王纪下 2:23-25）。</w:t>
      </w:r>
    </w:p>
    <w:p w14:paraId="1F16C20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here at Gilgal Elisha again exercises the extraordinary powers with which God had endowed him.</w:t>
      </w:r>
    </w:p>
    <w:p w14:paraId="2F5729C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现在，以利沙在这里，在吉甲，再次运用了神赋予他的非凡能力。</w:t>
      </w:r>
    </w:p>
    <w:p w14:paraId="061B095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he goes, the servant of God should, as opportunity affords, use his ministerial gifts.</w:t>
      </w:r>
    </w:p>
    <w:p w14:paraId="7FFAFB6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神的仆人无论走到哪里，只要有机会，就应该运用他的传道恩赐。</w:t>
      </w:r>
    </w:p>
    <w:p w14:paraId="3EAD00DC">
      <w:pPr>
        <w:spacing w:line="330" w:lineRule="auto"/>
        <w:rPr>
          <w:rFonts w:hint="eastAsia" w:ascii="微软雅黑" w:hAnsi="微软雅黑" w:eastAsia="微软雅黑" w:cs="微软雅黑"/>
          <w:sz w:val="30"/>
          <w:szCs w:val="30"/>
        </w:rPr>
      </w:pPr>
    </w:p>
    <w:p w14:paraId="151C754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Elisha came again to Gilgal: and there was a dearth in the land" (2 Kings 4:38).</w:t>
      </w:r>
    </w:p>
    <w:p w14:paraId="0AD12D3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“以利沙又来到吉甲：那时那地有饥荒”（列王纪下 4:38）。</w:t>
      </w:r>
    </w:p>
    <w:p w14:paraId="6BFC2D4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Gilgal was to the east of Jericho, close to the Jordan, where there would be more moisture and vegetation than further inland.</w:t>
      </w:r>
    </w:p>
    <w:p w14:paraId="4073C91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吉甲在耶利哥以东，靠近约旦河，那里的湿气和植被比内陆更多。</w:t>
      </w:r>
    </w:p>
    <w:p w14:paraId="74949A5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place made memorable from the early history of Israel.</w:t>
      </w:r>
    </w:p>
    <w:p w14:paraId="21D809B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从以色列的早期历史来看，这是一个令人难忘的地方。</w:t>
      </w:r>
    </w:p>
    <w:p w14:paraId="1356D5E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there that the nation had set up twelve stones as a monument to God's gracious intervention, when He had caused them to pass through the river dry-shod (Joshua 4:18-24).</w:t>
      </w:r>
    </w:p>
    <w:p w14:paraId="26BCEB0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正是在那里，以色列民立起了十二块石头，作为神恩慈干预的纪念碑，当时祂使他们干着脚走过河流（约书亚记 4:18-24）。</w:t>
      </w:r>
    </w:p>
    <w:p w14:paraId="014D848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there too that they had circumcised those who had been born in the wilderness wanderings, thereby rolling away the reproach of Egypt from off them.</w:t>
      </w:r>
    </w:p>
    <w:p w14:paraId="3B33C21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也是在那里，他们为那些在旷野漂流中出生的人行了割礼，从而滚去了埃及（Egypt）的羞辱。</w:t>
      </w:r>
    </w:p>
    <w:p w14:paraId="68E03C6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evidenced their separation from the heathen, as being God's peculiar people, who made the circumcision of the heart (Jeremiah 4:4; Romans 2:29), which is the distinguishing mark of God's spiritual children.</w:t>
      </w:r>
    </w:p>
    <w:p w14:paraId="3D4A85B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这证明了他们与外邦人（heathen）的分离，是神特别的子民，他们行了心里的割礼（耶利米书 4:4；罗马书 2:29），这是神属灵儿女的显著标志。</w:t>
      </w:r>
    </w:p>
    <w:p w14:paraId="0373231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there also that they had first partaken of "the old corn of the land" (Joshua 5:11) so that miraculous supplies of manna ceased.</w:t>
      </w:r>
    </w:p>
    <w:p w14:paraId="57A6C7F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也是在那里，他们第一次吃“那地的出产”（the old corn of the land）（约书亚记 5:11），以至于吗哪（manna）的神迹供应停止了。</w:t>
      </w:r>
    </w:p>
    <w:p w14:paraId="16477B7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even such a favored spot as this was affected by the dearth, for great wickedness had also been perpetrated there (1 Samuel 15:21-23 and cf. Hosea 9:15).</w:t>
      </w:r>
    </w:p>
    <w:p w14:paraId="016C5E2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然而，即使是这样一个蒙恩之地也受到了饥荒的影响，因为那里也曾犯下了大恶（撒母耳记上 15:21-23，参何西阿书 9:15）。</w:t>
      </w:r>
    </w:p>
    <w:p w14:paraId="2AE938F8">
      <w:pPr>
        <w:spacing w:line="330" w:lineRule="auto"/>
        <w:rPr>
          <w:rFonts w:hint="eastAsia" w:ascii="微软雅黑" w:hAnsi="微软雅黑" w:eastAsia="微软雅黑" w:cs="微软雅黑"/>
          <w:sz w:val="30"/>
          <w:szCs w:val="30"/>
        </w:rPr>
      </w:pPr>
    </w:p>
    <w:p w14:paraId="62D6ACA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Occasion of the Miracle</w:t>
      </w:r>
    </w:p>
    <w:p w14:paraId="5C2016E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第二，神迹的起因（Occasion）</w:t>
      </w:r>
    </w:p>
    <w:p w14:paraId="7309842A">
      <w:pPr>
        <w:spacing w:line="330" w:lineRule="auto"/>
        <w:rPr>
          <w:rFonts w:hint="eastAsia" w:ascii="微软雅黑" w:hAnsi="微软雅黑" w:eastAsia="微软雅黑" w:cs="微软雅黑"/>
          <w:sz w:val="30"/>
          <w:szCs w:val="30"/>
        </w:rPr>
      </w:pPr>
    </w:p>
    <w:p w14:paraId="2FFD5FA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dearth in the land."</w:t>
      </w:r>
    </w:p>
    <w:p w14:paraId="0905D47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“那时那地有饥荒”（There was a dearth in the land）。</w:t>
      </w:r>
    </w:p>
    <w:p w14:paraId="660DD0B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for "dearth" (raab) signifies a famine, and is so rendered in 1 Kings 18:2.</w:t>
      </w:r>
    </w:p>
    <w:p w14:paraId="135793E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“饥荒”（dearth）（raab）的希伯来词意指饥馑（famine），在列王纪上 18:2中就是这样翻译的。</w:t>
      </w:r>
    </w:p>
    <w:p w14:paraId="2F6D8DB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"four sore judgments" which the Lord sends when He expresses His displeasure against a people: "the sword, and the famine, and the noisome beast, and the pestilence" (Ezekiel 14:21).</w:t>
      </w:r>
    </w:p>
    <w:p w14:paraId="1E721ED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这是主在向一个民族表达祂的不悦时所降下的“四样大灾”（four sore judgments）之一：“刀剑、饥荒、恶兽、瘟疫”（以西结书 14:21）。</w:t>
      </w:r>
    </w:p>
    <w:p w14:paraId="7C87BFE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day the "famine" with which a righteous God afflicts a land is one far more solemn and serious than that of dearth of material food, as that threatened in Amos 8:11: "Behold, the days come, says the Lord GOD, that I will send a famine in the land, not a famine of bread, nor a thirst for water, but of hearing the words of the LORD."</w:t>
      </w:r>
    </w:p>
    <w:p w14:paraId="1162008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在我们这个时代，公义的神降给这地的“饥荒”（famine）比物质食物的匮乏更加庄严和严重，正如阿摩司书 8:11所威胁的那样：“主耶和华（Lord GOD）说，日子将到，我必命饥荒降在地上。人饥饿非因无饼，干渴非因无水，乃因不听耶和华的圣言（words of the LORD）。”</w:t>
      </w:r>
    </w:p>
    <w:p w14:paraId="2EEF05C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"famine" is upon Christendom today.</w:t>
      </w:r>
    </w:p>
    <w:p w14:paraId="02C30D7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今天，基督教界（Christendom）正处于这样的“饥荒”之中。</w:t>
      </w:r>
    </w:p>
    <w:p w14:paraId="362841D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not yet become quite universal, but almost so.</w:t>
      </w:r>
    </w:p>
    <w:p w14:paraId="5496B64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它尚未完全普及，但几乎如此。</w:t>
      </w:r>
    </w:p>
    <w:p w14:paraId="09BCFBD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Thousands of places dedicated to divine worship have become social centers, political clubs, ritualistic playhouses, and today they are heaps of rubble.</w:t>
      </w:r>
    </w:p>
    <w:p w14:paraId="57F0B8B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成千上万供奉神圣敬拜（divine worship）的场所已成为社交中心、政治俱乐部、仪式性的剧场（ritualistic playhouses），而今天它们已成为一堆瓦砾。</w:t>
      </w:r>
    </w:p>
    <w:p w14:paraId="118DF0A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vast majority of those still standing provide nothing for people desiring spiritual food, and even in the very few where the Word of God is ostensibly ministered, it is no longer so in the power and blessing of the Spirit.</w:t>
      </w:r>
    </w:p>
    <w:p w14:paraId="12EE367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绝大多数仍然存在的场所没有为渴望属灵食物的人提供任何东西，即使在极少数表面上似乎在传讲神圣言（Word of God）的地方，也不再具有圣灵（Spirit）的能力和祝福。</w:t>
      </w:r>
    </w:p>
    <w:p w14:paraId="1B4834B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which gives such pertinence to our present passage.</w:t>
      </w:r>
    </w:p>
    <w:p w14:paraId="4ED2C24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正是这一点使我们当前的经文具有如此的切合性（pertinence）。</w:t>
      </w:r>
    </w:p>
    <w:p w14:paraId="66431901">
      <w:pPr>
        <w:spacing w:line="330" w:lineRule="auto"/>
        <w:rPr>
          <w:rFonts w:hint="eastAsia" w:ascii="微软雅黑" w:hAnsi="微软雅黑" w:eastAsia="微软雅黑" w:cs="微软雅黑"/>
          <w:sz w:val="30"/>
          <w:szCs w:val="30"/>
        </w:rPr>
      </w:pPr>
    </w:p>
    <w:p w14:paraId="29FBF8B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Elisha came again to Gilgal: and there was a dearth in the land; and the sons of the prophets were sitting before him" (2 Kings 4:38).</w:t>
      </w:r>
    </w:p>
    <w:p w14:paraId="476BC17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“以利沙又来到吉甲：那时那地有饥荒；先知门徒坐在他面前”（列王纪下 4:38）。</w:t>
      </w:r>
    </w:p>
    <w:p w14:paraId="53162DE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blessed and beautiful conjunction of things was this.</w:t>
      </w:r>
    </w:p>
    <w:p w14:paraId="61214DD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这是一个多么蒙福而美好的事物的结合。</w:t>
      </w:r>
    </w:p>
    <w:p w14:paraId="2E6BD54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instructive for the under-shepherd of Christ and for His sheep in a day like this.</w:t>
      </w:r>
    </w:p>
    <w:p w14:paraId="7E30447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在这样的日子里，这对基督的副牧者（under-shepherd of Christ）和祂的羊群来说是多么有教益。</w:t>
      </w:r>
    </w:p>
    <w:p w14:paraId="2B86AEA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was acting in judgment, the prophet did not consider that that warranted him ceasing his labors until conditions became more favorable.</w:t>
      </w:r>
    </w:p>
    <w:p w14:paraId="144FAEB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尽管神正在施行审判，先知并不认为这能成为他停止工作的理由，直到情况变得更有利。</w:t>
      </w:r>
    </w:p>
    <w:p w14:paraId="76510B1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it, he felt it was a time when he should do all in his power to "strengthen the things that remain, that are ready to die" (Rev. 3:2), and encourage those who are liable to give way to dejection because of the general apostasy.</w:t>
      </w:r>
    </w:p>
    <w:p w14:paraId="67B1FB2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恰恰相反，他觉得这是一个应该尽其所能“坚固那剩下将要衰微的”（启示录 3:2）的时候，并鼓励那些容易因普遍的背道（apostasy）而沮丧的人。</w:t>
      </w:r>
    </w:p>
    <w:p w14:paraId="0F0B990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"Preach the word; be instant in season, out of season" (2 Timothy 4:2) is the injunction which God has laid upon His ministers.</w:t>
      </w:r>
    </w:p>
    <w:p w14:paraId="6AFDD7E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“务要传道，无论得时不得时”（提摩太后书 4:2）是神向祂的传道人（ministers）所下的命令。</w:t>
      </w:r>
    </w:p>
    <w:p w14:paraId="2B39CA4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seasons of "dearth" the servant of Christ needs to be particularly attentive to the spiritual needs of young believers, instructing them in the holiness and righteousness of a sin-hating God when His scourge is upon the nation; and also making known His faithfulness and sufficiency unto "His own" in the darkest hour, reminding them that "God is our refuge and strength, a very present help in trouble" (Psalm 46:1).</w:t>
      </w:r>
    </w:p>
    <w:p w14:paraId="7EE256F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饥荒”时期，基督的仆人需要特别关注年轻信徒的属灵需求，当神的鞭子降在国家身上时，教导他们一位恨恶罪恶的神的圣洁（holiness）和公义；并在最黑暗的时刻，也要让他们知道祂对“祂自己的人”的信实和充足，提醒他们“神是我们的避难所，是我们的力量，是我们在患难中随时的帮助”（诗篇 46:1）。</w:t>
      </w:r>
    </w:p>
    <w:p w14:paraId="10D421BB">
      <w:pPr>
        <w:spacing w:line="330" w:lineRule="auto"/>
        <w:rPr>
          <w:rFonts w:hint="eastAsia" w:ascii="微软雅黑" w:hAnsi="微软雅黑" w:eastAsia="微软雅黑" w:cs="微软雅黑"/>
          <w:sz w:val="30"/>
          <w:szCs w:val="30"/>
        </w:rPr>
      </w:pPr>
    </w:p>
    <w:p w14:paraId="48350BD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here what a noble example Elisha has left those called by God to engage in proclaiming His truth.</w:t>
      </w:r>
    </w:p>
    <w:p w14:paraId="2663570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看，以利沙为那些蒙神呼召从事宣扬祂真理的人留下了多么崇高的榜样。</w:t>
      </w:r>
    </w:p>
    <w:p w14:paraId="79D476E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was not idle; he did not wait for needy souls to come to him, but took the initiative and went to them.</w:t>
      </w:r>
    </w:p>
    <w:p w14:paraId="4108D26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先知并非闲散；他没有等待有需要的灵魂来找他，而是主动去找他们。</w:t>
      </w:r>
    </w:p>
    <w:p w14:paraId="63A15F0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Times of national distress and calamity do not exempt any from the discharge of spiritual duties nor justify any slackness in employing the appointed means of grace.</w:t>
      </w:r>
    </w:p>
    <w:p w14:paraId="2161039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国家困境和灾难的时期并不能免除任何人履行属灵职责，也不能成为在运用被指定恩典工具时（appointed means of grace）松懈的理由。</w:t>
      </w:r>
    </w:p>
    <w:p w14:paraId="57A0367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these "sons of the prophets" raise the objection that Elisha sought them at an inopportune time and make the excuse they must busy themselves looking after their temporal interests.</w:t>
      </w:r>
    </w:p>
    <w:p w14:paraId="1D8B8E6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这些“先知门徒”（sons of the prophets）也没有提出异议，说以利沙寻找他们的时机不合适，也没有借口说他们必须忙于照顾自己的属世利益。</w:t>
      </w:r>
    </w:p>
    <w:p w14:paraId="617D2A0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they gladly availed themselves of their golden opportunity, making the most of it by attentively listening to the instructions of Elisha.</w:t>
      </w:r>
    </w:p>
    <w:p w14:paraId="52932A3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不，他们欣然利用他们这宝贵的机会，专心聆听以利沙的教导，充分利用它。</w:t>
      </w:r>
    </w:p>
    <w:p w14:paraId="61D5210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"sitting before him" showed respect and attentiveness.</w:t>
      </w:r>
    </w:p>
    <w:p w14:paraId="16ED1C3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他们“坐在他面前”表现出尊重和专注。</w:t>
      </w:r>
    </w:p>
    <w:p w14:paraId="16638D6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reminds us of Mary who "sat at Jesus' feet, and heard his word" (Luke 11:39), which Christ designated that "good part," the one thing "needful" (Luke 11:42).</w:t>
      </w:r>
    </w:p>
    <w:p w14:paraId="0B04B2F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这让我想起马利亚（Mary）“在耶稣脚前坐着听祂的圣言（word）”（路加福音 11:39），基督称之为“那上好的福分”（good part），是唯一“不可少的”（needful）事情（路加福音 11:42）。</w:t>
      </w:r>
    </w:p>
    <w:p w14:paraId="189CD08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many today no longer may hear the Word preached, they can still sit and read it.</w:t>
      </w:r>
    </w:p>
    <w:p w14:paraId="2F1AFD2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虽然今天许多人可能不再能听到圣言（Word）被传讲，但他们仍然可以坐下来阅读它。</w:t>
      </w:r>
    </w:p>
    <w:p w14:paraId="5229425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thankful for the印刷品printed page, if it contains that which strengthens faith and promotes closer walking with God.</w:t>
      </w:r>
    </w:p>
    <w:p w14:paraId="71F6296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如果印刷品（printed page）包含着能坚固信心（faith）并促进与神更亲密同行（closer walking with God）的内容，就当为此感谢。</w:t>
      </w:r>
    </w:p>
    <w:p w14:paraId="39E91A72">
      <w:pPr>
        <w:spacing w:line="330" w:lineRule="auto"/>
        <w:rPr>
          <w:rFonts w:hint="eastAsia" w:ascii="微软雅黑" w:hAnsi="微软雅黑" w:eastAsia="微软雅黑" w:cs="微软雅黑"/>
          <w:sz w:val="30"/>
          <w:szCs w:val="30"/>
        </w:rPr>
      </w:pPr>
    </w:p>
    <w:p w14:paraId="2956B40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Beneficiaries of the Miracle</w:t>
      </w:r>
    </w:p>
    <w:p w14:paraId="29CBF8A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第三，神迹的受益者（Beneficiaries）</w:t>
      </w:r>
    </w:p>
    <w:p w14:paraId="695147AE">
      <w:pPr>
        <w:spacing w:line="330" w:lineRule="auto"/>
        <w:rPr>
          <w:rFonts w:hint="eastAsia" w:ascii="微软雅黑" w:hAnsi="微软雅黑" w:eastAsia="微软雅黑" w:cs="微软雅黑"/>
          <w:sz w:val="30"/>
          <w:szCs w:val="30"/>
        </w:rPr>
      </w:pPr>
    </w:p>
    <w:p w14:paraId="5CFE585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unto his servant, Set on the great pot, and seethe [boil or concoct] pottage for the sons of the prophets" (2 Kings 4:38).</w:t>
      </w:r>
    </w:p>
    <w:p w14:paraId="263F61A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“以利沙对仆人说：你将大锅放在火上，给先知门徒熬（seethe [boil or concoct]）菜汤”（列王纪下 4:38）。</w:t>
      </w:r>
    </w:p>
    <w:p w14:paraId="55901E9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order of action in this verse is significant, for it shows how the needs of the soul take precedence over those of the body.</w:t>
      </w:r>
    </w:p>
    <w:p w14:paraId="2644494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这节经文的行动顺序意义重大，因为它显示了灵魂的需求优先于身体的需求。</w:t>
      </w:r>
    </w:p>
    <w:p w14:paraId="17C5D9E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saw to it that they had spiritual food set before them before arranging for material food.</w:t>
      </w:r>
    </w:p>
    <w:p w14:paraId="49E6ADD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以利沙确保在安排物质食物之前，他们先有属灵的食物摆在他们面前。</w:t>
      </w:r>
    </w:p>
    <w:p w14:paraId="5433CE2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prophet did not conduct himself as a fanatic and disdain their temporal needs.</w:t>
      </w:r>
    </w:p>
    <w:p w14:paraId="641AA8E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另一方面，先知没有像一个狂热者（fanatic）那样行事，轻视他们属世的需要。</w:t>
      </w:r>
    </w:p>
    <w:p w14:paraId="0B45A4C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as everywhere in Scripture, the balance is rightly preserved.</w:t>
      </w:r>
    </w:p>
    <w:p w14:paraId="167EB5D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在这里，像圣经（Scripture）中 everywhere 一样，平衡（balance）得到了正确的保持。</w:t>
      </w:r>
    </w:p>
    <w:p w14:paraId="3AB93E8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Attention to and enjoyment of fellowship with God must never be allowed to crowd out the discharge of those duties pertaining to the common round of life.</w:t>
      </w:r>
    </w:p>
    <w:p w14:paraId="3A0BFA8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对与神交通（fellowship with God）的关注和享受，绝不能挤占履行那些与日常普通生活相关的职责。</w:t>
      </w:r>
    </w:p>
    <w:p w14:paraId="5DBF4DF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thought of and minister到了to the bodily needs of the hungry multitudes after He had broken unto them the bread of life, so His servant here was concerned about the physical well-being of these students: a plain and simple meal in either case; in the one, bread and fish; in the other, vegetable stew.</w:t>
      </w:r>
    </w:p>
    <w:p w14:paraId="7BDB114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正如基督在为饥饿的众人擘开生命的粮之后，思念并服事他们身体的需要一样，祂的仆人在这里也关心这些学生的身体健康：两种情况下都是一顿简单朴素的饭食；一种是饼和鱼；另一种是素菜汤。</w:t>
      </w:r>
    </w:p>
    <w:p w14:paraId="5BF737A3">
      <w:pPr>
        <w:spacing w:line="330" w:lineRule="auto"/>
        <w:rPr>
          <w:rFonts w:hint="eastAsia" w:ascii="微软雅黑" w:hAnsi="微软雅黑" w:eastAsia="微软雅黑" w:cs="微软雅黑"/>
          <w:sz w:val="30"/>
          <w:szCs w:val="30"/>
        </w:rPr>
      </w:pPr>
    </w:p>
    <w:p w14:paraId="326E46F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one went out into the field to gather herbs, and found a wild vine, and gathered thereof wild gourds his lap full, and came and shred them into the pot of pottage: for they knew them not" (2 Kings 4:39).</w:t>
      </w:r>
    </w:p>
    <w:p w14:paraId="439FFAC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“有一个人出去到田野掐菜，遇见一棵野瓜藤，就摘了些野瓜（wild gourds）回来，装满了外衣，拿到锅里切了，因为他们不认识”（列王纪下 4:39）。</w:t>
      </w:r>
    </w:p>
    <w:p w14:paraId="3EAF956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Apparently this person took it upon himself to go out and gather herbs in the field; no doubt his intention was good, but so far as the narrative is concerned, it records no commission from Elisha to act thus—a clear case where the best intentions do not warrant us to act unless we have a definite word from God, and to use only those means He has appointed.</w:t>
      </w:r>
    </w:p>
    <w:p w14:paraId="178DF8F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个人是自行其是地出去到田野里采摘野菜；毫无疑问他的意图是好的，但就叙事而言，它没有记载以利沙吩咐他这样做的任何命令——这是一个明确的案例，表明最好的意图也不能保证我们采取行动，除非我们有神明确的话语，并且只使用祂所指定的工具。</w:t>
      </w:r>
    </w:p>
    <w:p w14:paraId="72B06EA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this person may have returned thanks to God when his eye fell upon those gourds and felt that his steps had been directed by Him to the place where they were growing.</w:t>
      </w:r>
    </w:p>
    <w:p w14:paraId="3EB8285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有可能这个人当他的眼睛看到那些野瓜时，向上帝献上了感谢，并感觉是祂指引他的脚步来到它们生长的地方。</w:t>
      </w:r>
    </w:p>
    <w:p w14:paraId="32CB208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we have a warning how easily we may misunderstand the divine providences when we are acting in self-will and interpret them in a way which justifies and apparently sanctifies the course we have taken.</w:t>
      </w:r>
    </w:p>
    <w:p w14:paraId="2D10AF6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如果是这样，我们就有了一个警告：当我们凭己意（self-will）行事时，我们多么容易误解神的护理（divine providences），并以一种似乎能证明和圣化我们所采取的道路的方式来解释它们。</w:t>
      </w:r>
    </w:p>
    <w:p w14:paraId="22F3A92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Jonah fled from the command the Lord had given him, to "flee unto Tarshish" and went down to Joppa, he "found a ship going" to that very place (Jonah 1:3)!</w:t>
      </w:r>
    </w:p>
    <w:p w14:paraId="0D08CBE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当约拿（Jonah）逃离主给他的命令，去“逃往他施”（flee unto Tarshish），下到约帕（Joppa）时，他“遇见一只船要往”那个地方去（约拿书 1:3）！</w:t>
      </w:r>
    </w:p>
    <w:p w14:paraId="5DDDEF1B">
      <w:pPr>
        <w:spacing w:line="330" w:lineRule="auto"/>
        <w:rPr>
          <w:rFonts w:hint="eastAsia" w:ascii="微软雅黑" w:hAnsi="微软雅黑" w:eastAsia="微软雅黑" w:cs="微软雅黑"/>
          <w:sz w:val="30"/>
          <w:szCs w:val="30"/>
        </w:rPr>
      </w:pPr>
    </w:p>
    <w:p w14:paraId="71DC8D6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Seasons of "death" are peculiarly dangerous ones.</w:t>
      </w:r>
    </w:p>
    <w:p w14:paraId="2C01BE2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“饥荒”（death）时期是特别危险的。</w:t>
      </w:r>
    </w:p>
    <w:p w14:paraId="16217A0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so?</w:t>
      </w:r>
    </w:p>
    <w:p w14:paraId="46FE687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为什么呢？</w:t>
      </w:r>
    </w:p>
    <w:p w14:paraId="73E1BC3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in times of famine, food is scarce, and, because there is less to select from, we are very apt to be less particular and act on the principle of "beggars cannot be choosers."</w:t>
      </w:r>
    </w:p>
    <w:p w14:paraId="7E1A9EB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因为在饥荒时期，食物稀缺，而且因为可供选择的食物较少，我们很容易变得不那么挑剔，并遵循“饥不择食”（beggars cannot be choosers）的原则行事。</w:t>
      </w:r>
    </w:p>
    <w:p w14:paraId="4CF99FD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there is a warning here to be careful about what we eat at such times, and especially of that which grows wild.</w:t>
      </w:r>
    </w:p>
    <w:p w14:paraId="78FD40B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这里当然有一个警告，要小心在这种时候吃什么，尤其是野生的东西。</w:t>
      </w:r>
    </w:p>
    <w:p w14:paraId="1560109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here rendered "wild" means uncultivated, and is generally connected with "wild beasts," which were not only ceremonially unclean under the Mosaic law but unfit for human consumption.</w:t>
      </w:r>
    </w:p>
    <w:p w14:paraId="71E4F35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这里译为“野”的希伯来词意为未开垦的（uncultivated），通常与“野兽”（wild beasts）联系在一起，野兽不仅在摩西律法下是礼仪上不洁净的（ceremonially unclean），也不适合人食用。</w:t>
      </w:r>
    </w:p>
    <w:p w14:paraId="17DD815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duly noted that there was a plentiful supply of these "wild gourds" even though there was a "dearth" in the land.</w:t>
      </w:r>
    </w:p>
    <w:p w14:paraId="1C59C1C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必须注意，即使那地有“饥荒”，这些“野瓜”（wild gourds）的供应却很充足。</w:t>
      </w:r>
    </w:p>
    <w:p w14:paraId="0C7449A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spiritually; when there is a "famine" of hearing the words of the Lord, Satan sees to it that there is no shortage of spurious food.</w:t>
      </w:r>
    </w:p>
    <w:p w14:paraId="489CC4E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属灵上也是如此；当听不到主的话语的“饥荒”时，撒但（Satan）就会确保不缺乏虚假的食物（spurious food）。</w:t>
      </w:r>
    </w:p>
    <w:p w14:paraId="4F62831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Witness the number of tracts from cultists and pornographic booklets which are so freely circulated, to say nothing of the vile literature in which the things of God are openly derided.</w:t>
      </w:r>
    </w:p>
    <w:p w14:paraId="14AAA27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请看邪教徒的传单和淫秽小册子（pornographic booklets）数量之多，它们如此自由地传播，更不用说那些公开嘲笑神圣之事的污秽文学了。</w:t>
      </w:r>
    </w:p>
    <w:p w14:paraId="5BB1841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though these gourds were "wild," they must have borne a close resemblance to wholesome ones; or he who gathered them would not have been deceived by them, nor would it be said of those who stood by while he shred them into the pot of pottage that "they knew them not."</w:t>
      </w:r>
    </w:p>
    <w:p w14:paraId="6B3E2C1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然而，尽管这些野瓜是“野生的”，它们一定与有益健康的瓜类非常相似；否则采集它们的人就不会被它们欺骗，那些在他把它们切碎放进菜汤锅里时站在旁边的人也不会被说成“他们不认识”。</w:t>
      </w:r>
    </w:p>
    <w:p w14:paraId="51DADE2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has a spiritual counterpart, as the enemy's "tares" sown among the wheat intimates.</w:t>
      </w:r>
    </w:p>
    <w:p w14:paraId="495BFC3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这也有一个属灵的对应物，正如仇敌在麦子中间撒下的“稗子”所暗示的。</w:t>
      </w:r>
    </w:p>
    <w:p w14:paraId="2000255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a subtle imitator.</w:t>
      </w:r>
    </w:p>
    <w:p w14:paraId="158B9B2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撒但（Satan）是一个诡诈的模仿者。</w:t>
      </w:r>
    </w:p>
    <w:p w14:paraId="75EE2B8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he transform himself "into an angel of light" but his "deceitful workers" transform themselves "into the apostles of Christ" (2 Corinthians 11:13-14).</w:t>
      </w:r>
    </w:p>
    <w:p w14:paraId="3B14DEC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他不仅把自己装作“光明的使者”，而且他的“诡诈的工人”也装作“基督的使徒”（哥林多后书 11:13-14）。</w:t>
      </w:r>
    </w:p>
    <w:p w14:paraId="5EF7F13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come preaching Jesus and His gospel, but as the Holy Spirit warns us, it is "another Jesus" and "another gospel" than the genuine one (2 Corinthians 11:4).</w:t>
      </w:r>
    </w:p>
    <w:p w14:paraId="1DF62D3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他们来传讲耶稣和祂的福音，但正如圣灵（Holy Spirit）警告我们的，那是“另一个耶稣”和“另一个福音”，而不是真正的福音（哥林多后书 11:4）。</w:t>
      </w:r>
    </w:p>
    <w:p w14:paraId="3AAE2A3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looked on while this person was shredding the wild gourds into the pot raised no objection, for they were quite unsuspicious, instead of carefully examining what they were to eat.</w:t>
      </w:r>
    </w:p>
    <w:p w14:paraId="37399D3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当这个人把野瓜切碎放进锅里时，旁观者没有提出异议，因为他们毫不怀疑，而不是仔细检查他们要吃的东西。</w:t>
      </w:r>
    </w:p>
    <w:p w14:paraId="40F65AE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point this gives to the apostolic exhortation, "Prove all things; hold fast that which is good" (1 Thessalonians 5:21); and if we refuse to do so, who is to blame when we devour that which is injurious?</w:t>
      </w:r>
    </w:p>
    <w:p w14:paraId="46CE026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这给使徒的劝诫“凡事察验，善美的要持守”（帖撒罗尼迦前书 5:21）增添了多少重点；如果我们拒绝这样做，当我们吞食有害之物时，该怪谁呢？</w:t>
      </w:r>
    </w:p>
    <w:p w14:paraId="7C0814A1">
      <w:pPr>
        <w:spacing w:line="330" w:lineRule="auto"/>
        <w:rPr>
          <w:rFonts w:hint="eastAsia" w:ascii="微软雅黑" w:hAnsi="微软雅黑" w:eastAsia="微软雅黑" w:cs="微软雅黑"/>
          <w:sz w:val="30"/>
          <w:szCs w:val="30"/>
        </w:rPr>
      </w:pPr>
    </w:p>
    <w:p w14:paraId="586EA66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Necessity of the Miracle</w:t>
      </w:r>
    </w:p>
    <w:p w14:paraId="74A9CB9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第四，神迹的必要性（Necessity）</w:t>
      </w:r>
    </w:p>
    <w:p w14:paraId="640ED758">
      <w:pPr>
        <w:spacing w:line="330" w:lineRule="auto"/>
        <w:rPr>
          <w:rFonts w:hint="eastAsia" w:ascii="微软雅黑" w:hAnsi="微软雅黑" w:eastAsia="微软雅黑" w:cs="微软雅黑"/>
          <w:sz w:val="30"/>
          <w:szCs w:val="30"/>
        </w:rPr>
      </w:pPr>
    </w:p>
    <w:p w14:paraId="4888506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they poured out for the men to eat. And it came to pass, as they were eating of the pottage, that they cried out, and said, O you man of God, there is death in the pot. And they could not eat thereof" (2 Kings 4:40).</w:t>
      </w:r>
    </w:p>
    <w:p w14:paraId="7EA4501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“于是倒出来给众人吃。他们吃的时候，就喊叫说：神人（man of God）哪，锅中有致死的毒物（death in the pot）！所以他们不能吃了”（列王纪下 4:40）。</w:t>
      </w:r>
    </w:p>
    <w:p w14:paraId="754B56D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until the eleventh hour that they discovered their peril, for the deadly danger of these "wild gourds" was not exposed until they had begun eating them; not only had the gourds' appearance deceived them, but they had no offensive or suspicious odor while cooking.</w:t>
      </w:r>
    </w:p>
    <w:p w14:paraId="373B7B7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直到最后一刻，他们才发现自己的危险，因为这些“野瓜”（wild gourds）的致命危险直到他们开始吃的时候才暴露出来；野瓜不仅外表欺骗了他们，而且在烹饪过程中也没有任何令人不快或可疑的气味。</w:t>
      </w:r>
    </w:p>
    <w:p w14:paraId="4E11792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was particularly subtle, for seemingly it was one of their own number who had gathered the poisonous herbs.</w:t>
      </w:r>
    </w:p>
    <w:p w14:paraId="36D0BA4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这个案例特别诡诈，因为看来是他们自己人中有人采集了有毒的野菜。</w:t>
      </w:r>
    </w:p>
    <w:p w14:paraId="69EA098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note how the apostle commended the Bereans for carefully bringing his teaching to the test of Holy Writ (Acts 17:11).</w:t>
      </w:r>
    </w:p>
    <w:p w14:paraId="332AFB0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啊，请注意使徒是如何称赞庇哩亚人（Bereans）仔细地用圣经（Holy Writ）来检验他的教导的（使徒行传 17:11）。</w:t>
      </w:r>
    </w:p>
    <w:p w14:paraId="698A730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我们更需要用圣经（Holy Writ）来检验那些没有默示的人所传讲和撰写的教导。Much more do we need to do so with the preachings and writings of uninspired men.</w:t>
      </w:r>
    </w:p>
    <w:p w14:paraId="3DD9E8F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我们更需要用圣经（Holy Writ）来检验那些没有默示的人所传讲和撰写的教导。</w:t>
      </w:r>
    </w:p>
    <w:p w14:paraId="31AB994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to "consider diligently" what is set before us by each ecclesiastical ruler (Proverbs 23:1 and cf. Matthew 24:45), for though they be "dainties" and "sweet words," yet they may be "deceitful meat" (Proverbs 23:2, 8).</w:t>
      </w:r>
    </w:p>
    <w:p w14:paraId="4DB102D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我们需要“留意”（consider diligently）每个教会领袖（ecclesiastical ruler）摆在我们面前的东西（箴言 23:1，参马太福音 24:45），因为尽管它们是“美食”（dainties）和“甜言”（sweet words），但它们可能是“虚谎的食物”（deceitful meat）（箴言 23:2, 8）。</w:t>
      </w:r>
    </w:p>
    <w:p w14:paraId="3404ECF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我们多么需要将诗篇 141:4作为我们的祷告！How we need to make Psalm 141:4 our prayer!</w:t>
      </w:r>
    </w:p>
    <w:p w14:paraId="76A9914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我们多么需要将诗篇 141:4作为我们的祷告！</w:t>
      </w:r>
    </w:p>
    <w:p w14:paraId="00CAB320">
      <w:pPr>
        <w:spacing w:line="330" w:lineRule="auto"/>
        <w:rPr>
          <w:rFonts w:hint="eastAsia" w:ascii="微软雅黑" w:hAnsi="微软雅黑" w:eastAsia="微软雅黑" w:cs="微软雅黑"/>
          <w:sz w:val="30"/>
          <w:szCs w:val="30"/>
        </w:rPr>
      </w:pPr>
    </w:p>
    <w:p w14:paraId="783AFFD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when the sons of the prophets began to eat the pottage that they discovered its deadly character.</w:t>
      </w:r>
    </w:p>
    <w:p w14:paraId="02804F7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正是当先知门徒开始吃菜汤时，他们才发现了它的致命性质。</w:t>
      </w:r>
    </w:p>
    <w:p w14:paraId="19A52A4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are you able to discriminate between what is helpful to the soul and what is harmful?</w:t>
      </w:r>
    </w:p>
    <w:p w14:paraId="299DFCC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啊，我的读者，你能够分辨什么是对灵魂有益，什么是有害的吗？</w:t>
      </w:r>
    </w:p>
    <w:p w14:paraId="0D7F399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your spiritual palate able to detect error from truth, Satan's poison from "the sincere [pure] milk of the word?"</w:t>
      </w:r>
    </w:p>
    <w:p w14:paraId="4202866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你的属灵味觉能否从真理中察觉出错误，从“纯净（pure）的灵奶”（the sincere milk of the word）中察觉出撒但（Satan）的毒药？</w:t>
      </w:r>
    </w:p>
    <w:p w14:paraId="1F15900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really endeavor so to do, or are you lax in this matter?</w:t>
      </w:r>
    </w:p>
    <w:p w14:paraId="0DBB051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你真的努力这样做吗，还是在这件事上很松懈？</w:t>
      </w:r>
    </w:p>
    <w:p w14:paraId="027D746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my words, O you wise men, and give ear unto me, you that have knowledge. For the ear tries words, as the mouth tastes meat" (Job 34:2-3).</w:t>
      </w:r>
    </w:p>
    <w:p w14:paraId="1244C80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“智慧人哪，要听我的话；有知识的人哪，要留心听我。耳朵试验言语，好像上膛尝食物”（约伯记 34:2-3）。</w:t>
      </w:r>
    </w:p>
    <w:p w14:paraId="5D20957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not miss the moral link between what is said in 2 Kings 4:40 and that which was before us in verse 38.</w:t>
      </w:r>
    </w:p>
    <w:p w14:paraId="7147D87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但我们不要错过列王纪下 4:40所说的与第38节中我们面前的道德联系。</w:t>
      </w:r>
    </w:p>
    <w:p w14:paraId="0FAFE13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those who had just previously been sitting at the feet of Elisha who now discovered the poisonous nature of these gourds.</w:t>
      </w:r>
    </w:p>
    <w:p w14:paraId="60E233D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正是那些刚才坐在以利沙脚下的人，现在发现了这些野瓜的有毒性质。</w:t>
      </w:r>
    </w:p>
    <w:p w14:paraId="44EBC92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lesson plain and recorded for our learning?</w:t>
      </w:r>
    </w:p>
    <w:p w14:paraId="24C9294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这个教训难道不清楚并记录下来供我们学习吗？</w:t>
      </w:r>
    </w:p>
    <w:p w14:paraId="621A491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those who are instructed by the true servant of God who have most spiritual discernment and better judgment than others not so favored.</w:t>
      </w:r>
    </w:p>
    <w:p w14:paraId="5A21C5F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正是那些受到神真正仆人教导的人，比其他没有如此蒙恩的人拥有更多的属灵洞察力（spiritual discernment）和更好的判断力。</w:t>
      </w:r>
    </w:p>
    <w:p w14:paraId="0BABE68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"take heed what you hear" (Mark 4:24) and what you read.</w:t>
      </w:r>
    </w:p>
    <w:p w14:paraId="3D2A87D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那么“你们所听的要留心”（马可福音 4:24）以及你所读的。</w:t>
      </w:r>
    </w:p>
    <w:p w14:paraId="53CB550F">
      <w:pPr>
        <w:spacing w:line="330" w:lineRule="auto"/>
        <w:rPr>
          <w:rFonts w:hint="eastAsia" w:ascii="微软雅黑" w:hAnsi="微软雅黑" w:eastAsia="微软雅黑" w:cs="微软雅黑"/>
          <w:sz w:val="30"/>
          <w:szCs w:val="30"/>
        </w:rPr>
      </w:pPr>
    </w:p>
    <w:p w14:paraId="4D289DD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the Nature of the Miracle</w:t>
      </w:r>
    </w:p>
    <w:p w14:paraId="00332A4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第五，神迹的性质（Nature）</w:t>
      </w:r>
    </w:p>
    <w:p w14:paraId="7F007D39">
      <w:pPr>
        <w:spacing w:line="330" w:lineRule="auto"/>
        <w:rPr>
          <w:rFonts w:hint="eastAsia" w:ascii="微软雅黑" w:hAnsi="微软雅黑" w:eastAsia="微软雅黑" w:cs="微软雅黑"/>
          <w:sz w:val="30"/>
          <w:szCs w:val="30"/>
        </w:rPr>
      </w:pPr>
    </w:p>
    <w:p w14:paraId="54AA5D3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cried out, and said, O you man of God, there is death in the pot. And they could not eat thereof."</w:t>
      </w:r>
    </w:p>
    <w:p w14:paraId="6C28859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“他们喊叫说：神人（man of God）哪，锅中有致死的毒物（death in the pot）！所以他们不能吃了。”</w:t>
      </w:r>
    </w:p>
    <w:p w14:paraId="0B6151E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made them aware of their peril we know not.</w:t>
      </w:r>
    </w:p>
    <w:p w14:paraId="426F8F3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是什么让他们意识到危险，我们不知道。</w:t>
      </w:r>
    </w:p>
    <w:p w14:paraId="0211D6F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child of God always conscious of it when some secret repression or unseen hand prevents him from gratifying his curiosity and turns his feet away from some synagogue of Satan where there is "death in the pot" being served in that place.</w:t>
      </w:r>
    </w:p>
    <w:p w14:paraId="4A96747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当某种秘密的压制（secret repression）或看不见的手阻止他满足他的好奇心，并使他的脚步远离某个正在供应“锅中有致死的毒物”的撒但会堂（synagogue of Satan）时，神的儿女也并非总是意识到这一点。</w:t>
      </w:r>
    </w:p>
    <w:p w14:paraId="6A779AD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not all genuine Christians cause to say with the apostle, "Who delivered us from so great a death, and does deliver: in whom we trust that he will yet deliver us" (2 Corinthians 1:10).</w:t>
      </w:r>
    </w:p>
    <w:p w14:paraId="55B2F24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所有真正的基督徒难道没有理由与使徒一同说：“祂曾救我们脱离那极大的死亡，现在仍要救我们，并且我们指望祂将来还要救我们”（哥林多后书 1:10）。</w:t>
      </w:r>
    </w:p>
    <w:p w14:paraId="70370F5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that pot of death., Elisha, under God, delivered them.</w:t>
      </w:r>
    </w:p>
    <w:p w14:paraId="722B423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从那个死亡之锅中，以利沙在神之下将他们解救出来。</w:t>
      </w:r>
    </w:p>
    <w:p w14:paraId="0C096E97">
      <w:pPr>
        <w:spacing w:line="330" w:lineRule="auto"/>
        <w:rPr>
          <w:rFonts w:hint="eastAsia" w:ascii="微软雅黑" w:hAnsi="微软雅黑" w:eastAsia="微软雅黑" w:cs="微软雅黑"/>
          <w:sz w:val="30"/>
          <w:szCs w:val="30"/>
        </w:rPr>
      </w:pPr>
    </w:p>
    <w:p w14:paraId="57D379C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the Means of the Miracle</w:t>
      </w:r>
    </w:p>
    <w:p w14:paraId="25E6720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第六，神迹的工具（Means）</w:t>
      </w:r>
    </w:p>
    <w:p w14:paraId="4B26EE29">
      <w:pPr>
        <w:spacing w:line="330" w:lineRule="auto"/>
        <w:rPr>
          <w:rFonts w:hint="eastAsia" w:ascii="微软雅黑" w:hAnsi="微软雅黑" w:eastAsia="微软雅黑" w:cs="微软雅黑"/>
          <w:sz w:val="30"/>
          <w:szCs w:val="30"/>
        </w:rPr>
      </w:pPr>
    </w:p>
    <w:p w14:paraId="2F14448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said, Then bring meal. And he cast it into the pot; and he said, Pour out for the people, that they may eat. And there was no harm [or 'evil thing'] in the pot" (2 Kings 4:41).</w:t>
      </w:r>
    </w:p>
    <w:p w14:paraId="07EF62F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“以利沙说：拿点面（meal）来。祂把面撒在锅里，说：倒出来给众人吃吧。锅中就没有毒物（harm [or 'evil thing']）了”（列王纪下 4:41）。</w:t>
      </w:r>
    </w:p>
    <w:p w14:paraId="29834E5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"meal" we regard as the Word of God: either the written or the personal Word.</w:t>
      </w:r>
    </w:p>
    <w:p w14:paraId="2410CB7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我们认为“面”（meal）是神的圣言（Word of God）：无论是写成的圣言还是位格化的圣言。</w:t>
      </w:r>
    </w:p>
    <w:p w14:paraId="34CC997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great types of Christ is seen in the meat (that is, meal) offering of Leviticus 2.</w:t>
      </w:r>
    </w:p>
    <w:p w14:paraId="5EC8E60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基督的一个重要预表（types）可见于利未记第2章的素祭（meat [that is, meal] offering）。</w:t>
      </w:r>
    </w:p>
    <w:p w14:paraId="17E7DD9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by the Word we are safeguarded from evil.</w:t>
      </w:r>
    </w:p>
    <w:p w14:paraId="6B43E14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只有藉着圣言，我们才能免受邪恶的侵害。</w:t>
      </w:r>
    </w:p>
    <w:p w14:paraId="039C809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graciously God provided for "His own."</w:t>
      </w:r>
    </w:p>
    <w:p w14:paraId="56BF0D6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看，神是多么恩慈地供应“祂自己的人”。</w:t>
      </w:r>
    </w:p>
    <w:p w14:paraId="20630B3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was a "dearth in the land," yet these sons of the prophets were not without "meal"!</w:t>
      </w:r>
    </w:p>
    <w:p w14:paraId="008D2CB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尽管“那地有饥荒”，但这些先知门徒却不缺乏“面”！</w:t>
      </w:r>
    </w:p>
    <w:p w14:paraId="298F4E2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thankful we should be for the Word of God in our homes in such a day as this.</w:t>
      </w:r>
    </w:p>
    <w:p w14:paraId="2D5797D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在这样的日子里，我们应该多么感谢我们家中拥有神的圣言（Word of God）。</w:t>
      </w:r>
    </w:p>
    <w:p w14:paraId="42E531C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someone else fetched the meal, "he [Elisha] cast it into the pot"!</w:t>
      </w:r>
    </w:p>
    <w:p w14:paraId="5B5C37B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尽管是别人取来的面，但“他（以利沙）把面撒在锅里”！</w:t>
      </w:r>
    </w:p>
    <w:p w14:paraId="14EBE737">
      <w:pPr>
        <w:spacing w:line="330" w:lineRule="auto"/>
        <w:rPr>
          <w:rFonts w:hint="eastAsia" w:ascii="微软雅黑" w:hAnsi="微软雅黑" w:eastAsia="微软雅黑" w:cs="微软雅黑"/>
          <w:sz w:val="30"/>
          <w:szCs w:val="30"/>
        </w:rPr>
      </w:pPr>
    </w:p>
    <w:p w14:paraId="0F8539B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the Meaning of the Miracle</w:t>
      </w:r>
    </w:p>
    <w:p w14:paraId="2BC4B2C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第七，神迹的意义（Meaning）</w:t>
      </w:r>
    </w:p>
    <w:p w14:paraId="0525D863">
      <w:pPr>
        <w:spacing w:line="330" w:lineRule="auto"/>
        <w:rPr>
          <w:rFonts w:hint="eastAsia" w:ascii="微软雅黑" w:hAnsi="微软雅黑" w:eastAsia="微软雅黑" w:cs="微软雅黑"/>
          <w:sz w:val="30"/>
          <w:szCs w:val="30"/>
        </w:rPr>
      </w:pPr>
    </w:p>
    <w:p w14:paraId="0FF7862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of this has been intimated in what has already been pointed out.</w:t>
      </w:r>
    </w:p>
    <w:p w14:paraId="6CE541E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这其中的大部分已经在前面指出的内容中有所暗示。</w:t>
      </w:r>
    </w:p>
    <w:p w14:paraId="6AD31AE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not be overlooked that verse 38 of 2 Kings 4, begins with "And": after a reviving, be careful where you go for your food!</w:t>
      </w:r>
    </w:p>
    <w:p w14:paraId="439B2A5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不要忽略列王纪下 4:38以“和”（And）开头：在复兴之后，要小心你去哪里寻求你的食物！</w:t>
      </w:r>
    </w:p>
    <w:p w14:paraId="12A1FF3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suspicious of the soundness of a religious publication, take counsel of a competent "man of God."</w:t>
      </w:r>
    </w:p>
    <w:p w14:paraId="49106C3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如果你对一份宗教出版物的健全性感到怀疑，请向一位称职的“神人”（man of God）请教。</w:t>
      </w:r>
    </w:p>
    <w:p w14:paraId="2ED4D97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a time of spiritual "dearth" render you less careful of what you feed upon.</w:t>
      </w:r>
    </w:p>
    <w:p w14:paraId="5B3DE95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不要让属灵“饥荒”的时期使你对你所摄取的食物掉以轻心。</w:t>
      </w:r>
    </w:p>
    <w:p w14:paraId="2A97E3A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seasons of famine the servant of God should be diligent in seeking to strengthen the hands of young believers.</w:t>
      </w:r>
    </w:p>
    <w:p w14:paraId="384CAA5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在饥荒时期，神的仆人应该勤奋地寻求坚固年轻信徒的手。</w:t>
      </w:r>
    </w:p>
    <w:p w14:paraId="19496CA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by making the Word of God our constant guide shall we be delivered from the evils surrounding us.</w:t>
      </w:r>
    </w:p>
    <w:p w14:paraId="59AC184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只有将神的圣言（Word of God）作为我们不变的指南，我们才能脱离周围的邪恶。</w:t>
      </w:r>
    </w:p>
    <w:p w14:paraId="428C2355">
      <w:pPr>
        <w:spacing w:line="330" w:lineRule="auto"/>
        <w:rPr>
          <w:rFonts w:hint="eastAsia" w:ascii="微软雅黑" w:hAnsi="微软雅黑" w:eastAsia="微软雅黑" w:cs="微软雅黑"/>
          <w:sz w:val="30"/>
          <w:szCs w:val="30"/>
        </w:rPr>
      </w:pPr>
    </w:p>
    <w:p w14:paraId="6C92DCAF">
      <w:pPr>
        <w:pStyle w:val="2"/>
        <w:bidi w:val="0"/>
        <w:jc w:val="center"/>
        <w:rPr>
          <w:rFonts w:hint="eastAsia"/>
        </w:rPr>
      </w:pPr>
      <w:r>
        <w:rPr>
          <w:rFonts w:hint="eastAsia"/>
        </w:rPr>
        <w:t>ELISHA'S NINTH MIRACLE—TWENTY LOAVES OF BARLEY</w:t>
      </w:r>
    </w:p>
    <w:p w14:paraId="0CB94ACE">
      <w:pPr>
        <w:pStyle w:val="2"/>
        <w:bidi w:val="0"/>
        <w:jc w:val="center"/>
        <w:rPr>
          <w:rFonts w:hint="eastAsia"/>
        </w:rPr>
      </w:pPr>
      <w:r>
        <w:rPr>
          <w:rFonts w:hint="eastAsia"/>
        </w:rPr>
        <w:t>以利沙的第九个神迹——二十个大麦饼</w:t>
      </w:r>
    </w:p>
    <w:p w14:paraId="0FC50F07">
      <w:pPr>
        <w:spacing w:line="330" w:lineRule="auto"/>
        <w:rPr>
          <w:rFonts w:hint="eastAsia" w:ascii="微软雅黑" w:hAnsi="微软雅黑" w:eastAsia="微软雅黑" w:cs="微软雅黑"/>
          <w:sz w:val="30"/>
          <w:szCs w:val="30"/>
        </w:rPr>
      </w:pPr>
    </w:p>
    <w:p w14:paraId="59E90A1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Strange so few have perceived that a miracle is recorded in 2 Kings 4:42-44, for surely a careful reading of those verses makes it evident that they describe the wonder-working power of the Lord.</w:t>
      </w:r>
    </w:p>
    <w:p w14:paraId="4E341EE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很少有人意识到列王纪下 4:42-44中记载了一个神迹，这似乎很奇怪，因为仔细阅读这些经文无疑会清楚表明它们描述了主行奇事的能力（wonder-working power of the Lord）。</w:t>
      </w:r>
    </w:p>
    <w:p w14:paraId="55E1F4F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else can we explain the feeding of so many with such a little and then a surplus remaining?</w:t>
      </w:r>
    </w:p>
    <w:p w14:paraId="6397F0B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除了神迹，我们如何解释用这么少的东西喂饱这么多人，而且还有剩余呢？</w:t>
      </w:r>
    </w:p>
    <w:p w14:paraId="2A7CB70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even more strange that scarcely any appear to have recognized that we have here a most striking foreshadowment of the only miracle wrought by the Lord Jesus which is narrated by all the four evangelists, namely, His feeding of the multitude from a few loaves and fishes.</w:t>
      </w:r>
    </w:p>
    <w:p w14:paraId="014DE19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更奇怪的是，似乎很少有人认识到，这里我们有一个最引人注目的预示（foreshadowment），预示了主耶稣（Lord Jesus）所行、且被所有四位福音书作者叙述的唯一一个神迹，即祂用几条饼和几条鱼喂饱了众人。</w:t>
      </w:r>
    </w:p>
    <w:p w14:paraId="0A44C00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of our reading, we have not only never come across a sermon thereon, but so far as memory serves, not so much as a quotation from or allusion to this striking passage.</w:t>
      </w:r>
    </w:p>
    <w:p w14:paraId="4731D5C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在我们所有的阅读中，我们不仅从未遇到过关于它的讲道，而且就记忆所及，甚至没有引用或提及这段引人注目的经文。</w:t>
      </w:r>
    </w:p>
    <w:p w14:paraId="4B3E079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Scott dismisses the incident with a single paragraph, and though Matthew Henry is a little fuller, he too says nothing about the supernatural character of it.</w:t>
      </w:r>
    </w:p>
    <w:p w14:paraId="0B9D952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托马斯·斯科特（Thomas Scott）只用了一个段落就略过了这个事件，尽管马太·亨利（Matthew Henry）稍详细一些，但他也没有提及它的超自然性质。</w:t>
      </w:r>
    </w:p>
    <w:p w14:paraId="7608601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wonder how many of our readers, before turning to this article, could have answered the question, Where in the Old Testament is described the miracle of the feeding of a multitude through the hands of a man?</w:t>
      </w:r>
    </w:p>
    <w:p w14:paraId="1A304A7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我们不知道有多少读者在阅读本文之前，能够回答这个问题：旧约中在哪里描述了一个人藉着他的手喂饱众人的神迹？</w:t>
      </w:r>
    </w:p>
    <w:p w14:paraId="46BE4AD1">
      <w:pPr>
        <w:spacing w:line="330" w:lineRule="auto"/>
        <w:rPr>
          <w:rFonts w:hint="eastAsia" w:ascii="微软雅黑" w:hAnsi="微软雅黑" w:eastAsia="微软雅黑" w:cs="微软雅黑"/>
          <w:sz w:val="30"/>
          <w:szCs w:val="30"/>
        </w:rPr>
      </w:pPr>
    </w:p>
    <w:p w14:paraId="786EE06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Occasion of the Miracle</w:t>
      </w:r>
    </w:p>
    <w:p w14:paraId="3BAA415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第一，神迹的起因（Occasion）</w:t>
      </w:r>
    </w:p>
    <w:p w14:paraId="0D0C3F89">
      <w:pPr>
        <w:spacing w:line="330" w:lineRule="auto"/>
        <w:rPr>
          <w:rFonts w:hint="eastAsia" w:ascii="微软雅黑" w:hAnsi="微软雅黑" w:eastAsia="微软雅黑" w:cs="微软雅黑"/>
          <w:sz w:val="30"/>
          <w:szCs w:val="30"/>
        </w:rPr>
      </w:pPr>
    </w:p>
    <w:p w14:paraId="4D24A13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was a "dearth [famine] in the land" (2 Kings 4:38) yet we learn from the first verse of our passage that it was not a total or universal one: some barley had been grown in Baal-shalisha.</w:t>
      </w:r>
    </w:p>
    <w:p w14:paraId="1BFCF90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虽然“那地有饥荒”（dearth [famine] in the land）（列王纪下 4:38），但我们从本段经文的第一节得知，这并非完全或普遍的饥荒：在巴力沙利沙（Baal-shalisha）种植了一些大麦。</w:t>
      </w:r>
    </w:p>
    <w:p w14:paraId="251A015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we may perceive how in wrath the Lord remembers mercy.</w:t>
      </w:r>
    </w:p>
    <w:p w14:paraId="7E6A29D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在这里，我们可以看到主在愤怒中如何仍旧记念怜悯。</w:t>
      </w:r>
    </w:p>
    <w:p w14:paraId="69D2FD4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where the crops of an entire country are a complete failure—an exceedingly exceptional occurrence—there是always food available in adjoining lands.</w:t>
      </w:r>
    </w:p>
    <w:p w14:paraId="6F7E3F5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即使整个国家的农作物完全歉收——一个极其特殊的事件——邻近的土地上也总是有食物可供获取。</w:t>
      </w:r>
    </w:p>
    <w:p w14:paraId="778F64A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Therein we behold an exemplification of God's goodness and faithfulness.</w:t>
      </w:r>
    </w:p>
    <w:p w14:paraId="6B76186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在这里，我们看到了神良善和信实的例证。</w:t>
      </w:r>
    </w:p>
    <w:p w14:paraId="5A6E766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declared, "While the earth remains, seedtime and harvest, and cold and heat, and summer and winter, and day and night shall not cease" (Genesis 8:22).</w:t>
      </w:r>
    </w:p>
    <w:p w14:paraId="69EBEE7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祂宣告：“地还存留的时候，稼穑、收割，寒暑，冬夏，昼夜就永不停息了”（创世记 8:22）。</w:t>
      </w:r>
    </w:p>
    <w:p w14:paraId="603F955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more than four thousand years have passed since then, each returning one has furnished clear evidence of the fulfillment of that promise—a demonstration both of the divine veracity and of God's continuous regulation of the affairs of earth.</w:t>
      </w:r>
    </w:p>
    <w:p w14:paraId="7DA9B61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尽管从那时起已经过去了四千多年，但每一个循环都提供了清楚的证据，证明那个应许的实现——既证明了神圣的真实性（divine veracity），也证明了神持续管理地上事务。</w:t>
      </w:r>
    </w:p>
    <w:p w14:paraId="4BEB6EE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said, it is very rare for there to be a total failure of the crops in arty single country, for as the Lord declares, "I caused it to rain upon one city, and caused it not to rain upon another city: one piece was rained upon, and the piece whereon it rained not withered" (Amos 4:7).</w:t>
      </w:r>
    </w:p>
    <w:p w14:paraId="025C395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正如我们所说，任何一个国家农作物完全歉收的情况非常罕见，因为正如主宣告的，“我降雨在这一城，不降雨在那一城；这一块地有雨，那一块地却没有雨，就枯干了”（阿摩司书 4:7）。</w:t>
      </w:r>
    </w:p>
    <w:p w14:paraId="07AD4081">
      <w:pPr>
        <w:spacing w:line="330" w:lineRule="auto"/>
        <w:rPr>
          <w:rFonts w:hint="eastAsia" w:ascii="微软雅黑" w:hAnsi="微软雅黑" w:eastAsia="微软雅黑" w:cs="微软雅黑"/>
          <w:sz w:val="30"/>
          <w:szCs w:val="30"/>
        </w:rPr>
      </w:pPr>
    </w:p>
    <w:p w14:paraId="6467E51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Contributor to the Miracle</w:t>
      </w:r>
    </w:p>
    <w:p w14:paraId="59F98DA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第二，神迹的贡献者（Contributor）</w:t>
      </w:r>
    </w:p>
    <w:p w14:paraId="498D3179">
      <w:pPr>
        <w:spacing w:line="330" w:lineRule="auto"/>
        <w:rPr>
          <w:rFonts w:hint="eastAsia" w:ascii="微软雅黑" w:hAnsi="微软雅黑" w:eastAsia="微软雅黑" w:cs="微软雅黑"/>
          <w:sz w:val="30"/>
          <w:szCs w:val="30"/>
        </w:rPr>
      </w:pPr>
    </w:p>
    <w:p w14:paraId="3354A1A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came a man from Baal-shalisha, and brought the man of God bread of the first fruits" (2 Kings 4:42).</w:t>
      </w:r>
    </w:p>
    <w:p w14:paraId="4D1E11F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“有一个人从巴力沙利沙（Baal-shalisha）来，将初熟的（first fruits）大麦饼带给神人（man of God）”（列王纪下 4:42）。</w:t>
      </w:r>
    </w:p>
    <w:p w14:paraId="34ED6AC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begin by observing how naturally and artlessly the conduct of this unnamed man is introduced.</w:t>
      </w:r>
    </w:p>
    <w:p w14:paraId="4BC45E6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让我们首先观察这位无名之人（unnamed man）的行为被介绍得多么自然和朴实。</w:t>
      </w:r>
    </w:p>
    <w:p w14:paraId="53585D0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one who had a heart for the Lord's servant in a time of need, who thought of him in this season of scarcity and distress, and who went to some trouble to minister to him.</w:t>
      </w:r>
    </w:p>
    <w:p w14:paraId="77693C1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这里有一个人在需要的时候对主的仆人（Lord's servant）有心，在这个稀缺和困苦的季节里想起他，并费了一些周折来服事他。</w:t>
      </w:r>
    </w:p>
    <w:p w14:paraId="71EEB04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Shalisha adjoined Mount Ephraim (1 Samuel 9:4), and probably a journey of considerable distance had to be taken in order to reach the prophet.</w:t>
      </w:r>
    </w:p>
    <w:p w14:paraId="7C33B8D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沙利沙（Shalisha）毗邻以法莲山（Mount Ephraim）（撒母耳记上 9:4），很可能需要经过相当远的距离才能到达先知那里。</w:t>
      </w:r>
    </w:p>
    <w:p w14:paraId="5118AE9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but there was more behind this man's action than meets the eye; we must look deeper if we are to discover the springs of his deed.</w:t>
      </w:r>
    </w:p>
    <w:p w14:paraId="2488A2E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啊，但是这个人的行动背后有比我们眼睛所见的更多的东西；如果我们要发现他行为的根源，我们必须看得更深。</w:t>
      </w:r>
    </w:p>
    <w:p w14:paraId="5ECA47C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"The steps of a good man are ordered by the LORD" (Psalm 37:23).</w:t>
      </w:r>
    </w:p>
    <w:p w14:paraId="533D056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经上写着：“义人（good man）的脚步为耶和华（LORD）所定”（诗篇 37:23）。</w:t>
      </w:r>
    </w:p>
    <w:p w14:paraId="3A1E808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it was in the case before us.</w:t>
      </w:r>
    </w:p>
    <w:p w14:paraId="7559DCD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我们面前的案例就是如此。</w:t>
      </w:r>
    </w:p>
    <w:p w14:paraId="1FF1BA1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 now befriended Elisha because God had worked in him "both to will and to do of his good pleasure" (Philippians 2:13).</w:t>
      </w:r>
    </w:p>
    <w:p w14:paraId="2588B1E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这个人现在善待以利沙，是因为神在他里面“运行，使他立志行事，都为要成就祂的美意”（腓立比书 2:13）。</w:t>
      </w:r>
    </w:p>
    <w:p w14:paraId="1E41770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只有通过以经解经（comparing scripture with scripture），我们才能发现任何一节经文的全部意义。It is only by comparing scripture with scripture we can discover the fullness of meaning in any verse.</w:t>
      </w:r>
    </w:p>
    <w:p w14:paraId="0DA6561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只有通过以经解经（comparing scripture with scripture），我们才能发现任何一节经文的全部意义。</w:t>
      </w:r>
    </w:p>
    <w:p w14:paraId="15ACA975">
      <w:pPr>
        <w:spacing w:line="330" w:lineRule="auto"/>
        <w:rPr>
          <w:rFonts w:hint="eastAsia" w:ascii="微软雅黑" w:hAnsi="微软雅黑" w:eastAsia="微软雅黑" w:cs="微软雅黑"/>
          <w:sz w:val="30"/>
          <w:szCs w:val="30"/>
        </w:rPr>
      </w:pPr>
    </w:p>
    <w:p w14:paraId="4D58BB0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passing on let us pause and make application to ourselves of the truth to which attention has just been called.</w:t>
      </w:r>
    </w:p>
    <w:p w14:paraId="309702D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在继续之前，让我们停下来，将刚才提请注意的真理应用到我们自己身上。</w:t>
      </w:r>
    </w:p>
    <w:p w14:paraId="38FBFAC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an important bearing on each of us, and one which needs to be emphasized in this day of practical atheism.</w:t>
      </w:r>
    </w:p>
    <w:p w14:paraId="47114FB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它对我们每个人都有重要的影响，并且是在这个实践性无神论（practical atheism）的时代需要被强调的。</w:t>
      </w:r>
    </w:p>
    <w:p w14:paraId="5ACB421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trend of things in our evil generation is to be so occupied with what are termed "the laws of Nature," that the operations of the Creator are lost sight of; man and his doings are so eulogized and deified that the hand of God in providence is totally obscured.</w:t>
      </w:r>
    </w:p>
    <w:p w14:paraId="77E08B6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在我们这个邪恶的世代中，一切事物的趋势是如此专注于所谓的“自然律”（the laws of Nature），以至于造物主（Creator）的作为被忽视了；人和他的所作所为被如此赞美和神化，以至于神在护理（providence）中的手完全被遮蔽了。</w:t>
      </w:r>
    </w:p>
    <w:p w14:paraId="5209C9A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otherwise with the saint.</w:t>
      </w:r>
    </w:p>
    <w:p w14:paraId="52E74B5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圣徒不应该如此。</w:t>
      </w:r>
    </w:p>
    <w:p w14:paraId="0BA03CE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some friend comes and ministers to your need, while being grateful to him, look above him and his kindness to the One who has sent him.</w:t>
      </w:r>
    </w:p>
    <w:p w14:paraId="3AB4208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当有朋友来服事你的需要时，在感激他的同时，要超越他和他这份善意，看到那位差遣他来的主。</w:t>
      </w:r>
    </w:p>
    <w:p w14:paraId="5720D0F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pray, "Give us this day our daily bread" and then, because I am so absorbed with secondary causes and the instruments which He may employ, fail to see my Father's hand as He graciously answers my petition.</w:t>
      </w:r>
    </w:p>
    <w:p w14:paraId="6401A93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我可能祷告“我们日用的饮食，今日赐给我们”，然后，因为我过于沉浸在次要原因（secondary causes）和祂可能使用的工具中，而未能看到我的父（Father）在恩慈地回应我的祈求时所施展的手。</w:t>
      </w:r>
    </w:p>
    <w:p w14:paraId="244F045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giver of everything temporal as well as spiritual, even though He uses human agents in the conveying of them.</w:t>
      </w:r>
    </w:p>
    <w:p w14:paraId="47A40F6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神是所有属世（temporal）和属灵事物的赐予者，即使祂在传达它们时使用了人类的媒介（human agents）。</w:t>
      </w:r>
    </w:p>
    <w:p w14:paraId="14C3962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came a man from Baal-shalisha."</w:t>
      </w:r>
    </w:p>
    <w:p w14:paraId="438AD66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“有一个人从巴力沙利沙（Baal-shalisha）来。”</w:t>
      </w:r>
    </w:p>
    <w:p w14:paraId="1B444E2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town was originally called "Shalisha" but the evil power exerted by Jezebel had stamped upon it the name of her false God, as was the case with other places (cf. "Baal-hermon," 1 Chronicles 5:23).</w:t>
      </w:r>
    </w:p>
    <w:p w14:paraId="2E943A8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这个城镇最初被称为“沙利沙”（Shalisha），但耶洗别（Jezebel）所施加的邪恶力量已将她的假神之名烙印其上，就像其他地方一样（参“巴力黑门”，历代志上 5:23）。</w:t>
      </w:r>
    </w:p>
    <w:p w14:paraId="7220297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in this seat of idolatry there was at least one who feared the Lord, who was regulated by His law, and who had a heart for His servant.</w:t>
      </w:r>
    </w:p>
    <w:p w14:paraId="406432F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但即使在这个偶像崇拜的中心，至少有一个人敬畏主（Lord），受祂的律法约束，并对祂的仆人有心。</w:t>
      </w:r>
    </w:p>
    <w:p w14:paraId="629B8D5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be a comfort to the saints in a time of such fearful and widespread declension as now prevails.</w:t>
      </w:r>
    </w:p>
    <w:p w14:paraId="5A1AB14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这应该是在现今这种可怕且普遍的衰退（declension）时期对圣徒的一种安慰。</w:t>
      </w:r>
    </w:p>
    <w:p w14:paraId="2567D14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dark things may get, and we believe they will yet become much darker before there is any improvement, God will preserve to Himself a remnant.</w:t>
      </w:r>
    </w:p>
    <w:p w14:paraId="7B16BC5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无论情况变得多么黑暗，而且我们相信在有任何改善之前，情况还会变得更加黑暗，神都会为自己保守一个余民（remnant）。</w:t>
      </w:r>
    </w:p>
    <w:p w14:paraId="5A43347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always has, and He always will.</w:t>
      </w:r>
    </w:p>
    <w:p w14:paraId="2352874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祂一直如此，将来也必如此。</w:t>
      </w:r>
    </w:p>
    <w:p w14:paraId="08808F8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antediluvian world there was a Noah, who by grace was upright in his generations and walked with God.</w:t>
      </w:r>
    </w:p>
    <w:p w14:paraId="053F694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在洪水前的世界，有一个挪亚（Noah），他靠着恩典在他那世代中是公义的，并与神同行。</w:t>
      </w:r>
    </w:p>
    <w:p w14:paraId="6512328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Egypt, when the name of Jehovah was unknown among the Hebrews, a Moses was raised up, who refused to be called the son of Pharaoh's daughter.</w:t>
      </w:r>
    </w:p>
    <w:p w14:paraId="43FD2D2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在埃及（Egypt），当希伯来人中耶和华（Jehovah）的名不为人知时，兴起了一个摩西（Moses），他拒绝被称为法老女儿的儿子。</w:t>
      </w:r>
    </w:p>
    <w:p w14:paraId="666E8B8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now there is one here and there as a voice in the wilderness.</w:t>
      </w:r>
    </w:p>
    <w:p w14:paraId="573268A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因此，现在这里那里有一个人，如同旷野中的声音。</w:t>
      </w:r>
    </w:p>
    <w:p w14:paraId="61EA687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name of this man from Shalisha is not given, we doubt not it is inscribed in the Book of Life.</w:t>
      </w:r>
    </w:p>
    <w:p w14:paraId="78C3ED5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虽然这个来自沙利沙的人的名字没有被给出，我们毫不怀疑它被铭刻在生命册上（Book of Life）。</w:t>
      </w:r>
    </w:p>
    <w:p w14:paraId="243478B4">
      <w:pPr>
        <w:spacing w:line="265" w:lineRule="auto"/>
        <w:rPr>
          <w:rFonts w:hint="eastAsia" w:ascii="微软雅黑" w:hAnsi="微软雅黑" w:eastAsia="微软雅黑" w:cs="微软雅黑"/>
          <w:sz w:val="30"/>
          <w:szCs w:val="30"/>
        </w:rPr>
      </w:pPr>
      <w:bookmarkStart w:id="0" w:name="bookmark10"/>
      <w:bookmarkEnd w:id="0"/>
    </w:p>
    <w:p w14:paraId="23DE1D64">
      <w:pPr>
        <w:spacing w:line="265" w:lineRule="auto"/>
        <w:rPr>
          <w:rFonts w:hint="eastAsia" w:ascii="微软雅黑" w:hAnsi="微软雅黑" w:eastAsia="微软雅黑" w:cs="微软雅黑"/>
          <w:sz w:val="30"/>
          <w:szCs w:val="30"/>
        </w:rPr>
      </w:pPr>
    </w:p>
    <w:p w14:paraId="3B5CFE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came a man from Baal-shalisha, and brought the man of God bread of the first fruits."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“有一个人从巴力沙利沙来，带着初熟大麦做的饼……送给神人。”</w:t>
      </w:r>
    </w:p>
    <w:p w14:paraId="7358A5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point out that there is more here than meets the careless eye or is obvious to the casual glance.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我们再次指出，这里所包含的内容远比粗心的眼光所见的或随意一瞥所显露的更多。</w:t>
      </w:r>
    </w:p>
    <w:p w14:paraId="5C1287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passages which make mention of the "first fruits" must be compared if we are to learn the deeper meaning of what is here recorded and discover that this man's action was something more than one of thoughtfulness and kindness to Elisha.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我们若要知晓此处记载之事的更深层含义，并发现此人的举动不仅仅是对以利沙的体贴和善意，就必须比较其他提及“初熟之物”的经文。</w:t>
      </w:r>
    </w:p>
    <w:p w14:paraId="79D57B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 first fruits of your land you shall bring into the house of the LORD your God" (Exodus 23:19, 34:26).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“地里首先初熟之物，要送到耶和华你　神的殿”（出埃及记23:19, 34:26）。</w:t>
      </w:r>
    </w:p>
    <w:p w14:paraId="527984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fruits," then, belonged to the Lord, being an acknowledgment both of His goodness and proprietorship; a fuller and very beautiful passage is found in Deuteronomy 26:1-11.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那么，“初熟之物”是属于主的，既是承认祂的良善，也是承认祂的所有权；申命记26:1-11有一段更详尽且非常优美的经文。</w:t>
      </w:r>
    </w:p>
    <w:p w14:paraId="60C2FA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Numbers 18:8-13 we learn that these became the portion of the priests.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从民数记18:8-13我们得知，这些成为了祭司的份。</w:t>
      </w:r>
    </w:p>
    <w:p w14:paraId="7109AC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is first ripe in the land, which they [the people] shall bring unto the LORD, shall be your [Aaron's and his sons]; every one that is clean in your house shall eat of it" (Numbers 18:13).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“凡从他们地里所带来给耶和华初熟之物，也都要归与你（亚伦和他的儿子）；你家内洁净的人，都可以吃”（民数记18:13）。</w:t>
      </w:r>
    </w:p>
    <w:p w14:paraId="298D9A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holds good in the rebuilt temple.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这在重建的圣殿中同样适用。</w:t>
      </w:r>
    </w:p>
    <w:p w14:paraId="4E1F2E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all the first fruits... shall be the priest's" (Ezekiel 44:30).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“首先初熟之物……都要归给祭司”（以西结书44:30）。</w:t>
      </w:r>
    </w:p>
    <w:p w14:paraId="47E2F4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 from Shalisha then, was, in principle, acting in obedience to the divine law.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这位来自沙利沙的人，在原则上是遵行神的律法。</w:t>
      </w:r>
    </w:p>
    <w:p w14:paraId="7DB18D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"in principle," because it was enjoined that the first fruits should be taken into "the house of the LORD" and that they became the priest's portion.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我们说“在原则上”，是因为律法规定初熟之物应当被带进“耶和华的殿”，并且成为祭司的份。</w:t>
      </w:r>
    </w:p>
    <w:p w14:paraId="1A8894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man belonged to the kingdom of Israel and not of Judah; he lived in Samaria and had no access to Jerusalem, and even had he gone there, entrance to the temple had been forbidden.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但这人属于以色列国而非犹大国；他住在撒马利亚，无法前往耶路撒冷，即便他去了那里，进入圣殿也是被禁止的。</w:t>
      </w:r>
    </w:p>
    <w:p w14:paraId="229BEF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Samaria there were none of the priests of the Lord, only those of Baal.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在撒马利亚没有耶和华的祭司，只有巴力的祭司。</w:t>
      </w:r>
    </w:p>
    <w:p w14:paraId="3B8A96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he rendered not obedience to the letter, he certainly did so to the spirit, for he recognized that these first fruits were not for his own use; and though Elisha was not a priest he was a prophet, a servant of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虽然他没有按着字句顺从，但他确实按着精意顺从了，因为他认识到这些初熟之物不是供他自己使用的；虽然以利沙不是祭司，但他是一位先知，是主的仆人。</w:t>
      </w:r>
    </w:p>
    <w:p w14:paraId="2A7D1E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this reason, we believe, that it is said he brought the first fruits not to "Elisha" but to "the man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我们相信，正是因为这个原因，经上说他将初熟之物不是带给“以利沙”，而是带给“神人”。</w:t>
      </w:r>
    </w:p>
    <w:p w14:paraId="065FA9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designation occurs first in Deuteronomy 33:1 in connection with Moses, and is descriptive not of his character but of his office—one wholly devoted to God, his entire time spent in His service.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那个称呼首次出现在申命记33:1关于摩西的记载中，它描述的不是他的品格，而是他的职分——一个完全奉献给神，将全部时间花在事奉祂之上的人。</w:t>
      </w:r>
    </w:p>
    <w:p w14:paraId="726B38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Testament it is applied only to the prophets and extraordinary teachers (1 Samuel 2:27, 9:6; 1 Kings 17:18); but in the New Testament it seems to belong to all of God's servants (1 Timothy 6:11; 2 Timothy 3:17).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在旧约中，它只用于先知和特殊的教师（撒母耳记上2:27, 9:6；列王纪上17:18）；但在新约中，它似乎属于神所有的仆人（提摩太前书6:11；提摩太后书3:17）。</w:t>
      </w:r>
    </w:p>
    <w:p w14:paraId="555EDD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been pointed out above should throw light on a problem which is now troubling many conscientious souls and which should provide comfort in these evil days.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上述所指出的，应当能为许多如今正受困扰的良心敏感的灵魂提供亮光，并在这些邪恶的日子里给予安慰。</w:t>
      </w:r>
    </w:p>
    <w:p w14:paraId="2F5602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situation of many of God's people is now much like that which prevailed when our present incident occurred.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神许多子民如今的处境，与我们这一事件发生时的普遍情况非常相似。</w:t>
      </w:r>
    </w:p>
    <w:p w14:paraId="501A80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time of apostasy, when everything was out of order.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那是一个背道的时期，一切都混乱无序。</w:t>
      </w:r>
    </w:p>
    <w:p w14:paraId="5176F9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present case of Christendom.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现今基督教界的情况正是如此。</w:t>
      </w:r>
    </w:p>
    <w:p w14:paraId="3BB6EC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clear duty of God's people to render obedience to the letter of His Word wherever that is possible; but when it is not, they may do so in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神子民明确的责任是，只要可能，就要遵行祂话语的字句；但当这变为不可能时，他们可以按着精意去遵行。</w:t>
      </w:r>
    </w:p>
    <w:p w14:paraId="332978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and his fellow Hebrews could not observe the Passover feast in Babylon, and no doubt that was a sore grief to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但以理和他的希伯来同胞在巴比伦无法守逾越节，毫无疑问这对他们来说是极大的悲痛。</w:t>
      </w:r>
    </w:p>
    <w:p w14:paraId="42F175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very grief signified their desire to observe it, and in such cases God accepts the will for the deed.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但那份悲痛正表明了他们想要守节的愿望，而在这种情况下，神悦纳那意愿代替了行为。</w:t>
      </w:r>
    </w:p>
    <w:p w14:paraId="523945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many years past, this writer and his wife have been unable to conscientiously celebrate the Lord's supper; yet (by grace) we do so in spirit, by remembering the Lord's death for His people in our hearts and minds.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在过去的许多年里，笔者和妻子一直无法凭良心领受主餐；然而（靠着恩典）我们在灵里如此行，在我们的心思意念中记念主为祂的子民受死。</w:t>
      </w:r>
    </w:p>
    <w:p w14:paraId="1D8A26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forsaking the assembling of ourselves together" (Hebrews 10:25) is very far from meaning that the sheep of Christ should attend a place where the "goats" predominate, or where their presence would sanction what is dishonoring to their Master.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“不可停止聚会”（希伯来书10:25）这一教导，绝非意味着基督的羊应当去那些“山羊”占主导地位的地方，或者去那些他们的出席会认可羞辱他们主之行为的地方。</w:t>
      </w:r>
    </w:p>
    <w:p w14:paraId="639565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passing on, we should point out another instructive and encouraging lesson here for the humble saint.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在继续之前，我们应该指出这里对谦卑圣徒的另一个有益且令人鼓舞的教训。</w:t>
      </w:r>
    </w:p>
    <w:p w14:paraId="30F02A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 from Shalisha, acting in the spirit of God's law, journeying with his first fruits to where Elisha was, could have had no thought in his mind that by this action he was going to be a contributor to a remarkable miracle.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这位来自沙利沙的人，本着神律法的精意行事，带着初熟之物前往以利沙所在之处，他心中绝未想到，藉着这一行动，他将成为一个非凡神迹的促成者。</w:t>
      </w:r>
    </w:p>
    <w:p w14:paraId="536283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such was actually the case, for those very loaves of his became the means, by the wonder-working power of God, of feeding a large company of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然而事实确是如此，因为藉着神施行奇事的大能，他那几个饼竟成了喂饱一大群人的工具。</w:t>
      </w:r>
    </w:p>
    <w:p w14:paraId="3823C0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but a single illustration of a principle which, under the government of God, is of frequent occurrence, as probably most of us have witnessed.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这不过是一个原则的单一例证，而这一原则在神的治理之下是经常发生的，正如我们大多数人可能都见证过的那样。</w:t>
      </w:r>
    </w:p>
    <w:p w14:paraId="048CA4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we never know how far-reaching may be the effects and what fruits may issue for eternity from the most inconspicuous act done for God's glory or for the good of one of His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啊，我的读者，我们永远不知道，为了神的荣耀或为了祂的一个子民的好处所做出的最不起眼的举动，其影响会有多么深远，并会为永恒结出什么果子。</w:t>
      </w:r>
    </w:p>
    <w:p w14:paraId="299CFB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has some obscure Christian, in the kindness of his heart, done something or given something which God has been pleased to bless and multiply in a manner and to an extent which never entered his (or her) mind.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多少次，有些默默无闻的基督徒，出于内心的仁慈，做了一些事或给了一些东西，是神乐意赐福并倍增的，其方式和程度是那人从未想过的。</w:t>
      </w:r>
    </w:p>
    <w:p w14:paraId="47C5B4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brought the man of God bread of the first fruits, twenty loaves of barley, and full ears of corn in the husk thereof."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“带着初熟大麦做的饼二十个，并新穗子，装在口袋里送给神人。”</w:t>
      </w:r>
    </w:p>
    <w:p w14:paraId="71169F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appears that it delighted the Holy Spirit to describe this offering in detail.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看来圣灵是何等乐意详细描述这一奉献。</w:t>
      </w:r>
    </w:p>
    <w:p w14:paraId="222D10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Bearing in mind that a time of serious "dearth" then prevailed, may we not see in the varied nature of this gift thoughtfulness and consideration on the part of him that made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考虑到当时正值严重的“饥荒”，我们难道不能从这礼物的多样性中，看到献礼之人的体贴和周到吗？</w:t>
      </w:r>
    </w:p>
    <w:p w14:paraId="69908E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whole of it been made up in the form of "loaves," some of it might have become moldy before the whole of it was eaten.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如果全部都做成“饼”，那么在还没吃完之前，其中一些可能就已经发霉了。</w:t>
      </w:r>
    </w:p>
    <w:p w14:paraId="292902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At best it would need to be consumed quickly; to obviate that, part of the barley was brought in the husk.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充其量，它们需要被尽快吃掉；为了避免这种情况，部分大麦是带着壳带来的。</w:t>
      </w:r>
    </w:p>
    <w:p w14:paraId="171B03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had all been brought in the ear, time would be required for the grinding and baking, and in the meanwhile the prophet might be famished and fainting.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另一方面，如果全部都以麦穗的形式带来，那就需要时间去研磨和烘烤，而在这期间，先知可能已经饥饿昏厥了。</w:t>
      </w:r>
    </w:p>
    <w:p w14:paraId="4469F7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By such a division, both disadvantages were prevented.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通过这样的分配，两种弊端都得以避免。</w:t>
      </w:r>
    </w:p>
    <w:p w14:paraId="18BA71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whole, we are taught that in making gifts to another or in ministering to his needs we should exercise care in seeing that it is in a form best suited to his requirements.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总的来说，我们受教得知，在送礼物给他人或供应其需要时，我们应当用心，确保礼物的形式最适合他的需求。</w:t>
      </w:r>
    </w:p>
    <w:p w14:paraId="52E5E6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application of this principle pertains to spiritual things as well as temporal.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这一原则的应用不仅涉及属世的事，也涉及属灵的事。</w:t>
      </w:r>
    </w:p>
    <w:p w14:paraId="799A9D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Generosity of the Miracle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第三，神迹中的慷慨</w:t>
      </w:r>
    </w:p>
    <w:p w14:paraId="10F6F7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noting the use to which Elisha put this offering, let us observe that gifts sometimes come from the most unexpected quarters.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在留意以利沙如何使用这奉献之前，让我们先观察到，礼物有时来自最意想不到的地方。</w:t>
      </w:r>
    </w:p>
    <w:p w14:paraId="54A73B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this man come from Bethel or Shunem there would be no occasion for surprise, but that one from Baal-shalisha should bring God's servant an offering of his first fruits was certainly not to be looked for.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如果这人来自伯特利或书念，那就不足为奇，但一个来自巴力沙利沙的人竟然给神的仆人带来初熟之物的奉献，这绝对是意料之外的。</w:t>
      </w:r>
    </w:p>
    <w:p w14:paraId="4AF06A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Ah, does not each of God's servants know something of this experience!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啊，神的每个仆人岂不都多少经历过这样的事吗！</w:t>
      </w:r>
    </w:p>
    <w:p w14:paraId="351BE2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one hand some on whose cooperation he had reason to count, failed and disappointed him, others who were strangers befriended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如果一方面，有些他有理由指望与之合作的人失败并让他失望了，另一方面，有些陌生人却善待了他。</w:t>
      </w:r>
    </w:p>
    <w:p w14:paraId="38F45E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once or twice have the writer and his wife had this pleasant surprise.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笔者和妻子不止一两次有过这种惊喜。</w:t>
      </w:r>
    </w:p>
    <w:p w14:paraId="145256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cherish their memory, while seeking to forget the contrasting ones.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我们珍藏对他们的记忆，同时寻求忘记那些相反的人。</w:t>
      </w:r>
    </w:p>
    <w:p w14:paraId="3F92D8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might be envied and mistreated by his brethren, but he found favor in the eyes of Potiphar.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约瑟可能被他的兄弟嫉妒和虐待，但他却在波提乏眼前蒙恩。</w:t>
      </w:r>
    </w:p>
    <w:p w14:paraId="511019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may be despised by the Hebrews, but he received kindly treatment in the house of Jethro.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摩西可能被希伯来人藐视，但他在叶忒罗家里受到了善待。</w:t>
      </w:r>
    </w:p>
    <w:p w14:paraId="42D5D4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than have Elijah starve by the brook Cherith, the Lord commanded the ravens to feed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主要以利亚在基立溪旁不至饿死，就吩咐乌鸦去供养他。</w:t>
      </w:r>
    </w:p>
    <w:p w14:paraId="546C48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supplies are sure, though at times they may come from strange quarters.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我们的供应是确定的，尽管有时它们可能来自奇怪的地方。</w:t>
      </w:r>
    </w:p>
    <w:p w14:paraId="18C683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Give unto the people, that they may eat" (2 Kings 4:42).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“以利沙说：把这些给众人吃”（列王纪下4:42）。</w:t>
      </w:r>
    </w:p>
    <w:p w14:paraId="1C4DAB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preceding miracle this same trait is manifest: nothing is there said of Elisha partaking of the pottage, nor even of the young prophets in his charge, but rather "the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在前一个神迹中，同样的特质也显明出来：那里没有提到以利沙喝那汤，甚至没提到他所带领的先知门徒喝，而是给了“众人”。</w:t>
      </w:r>
    </w:p>
    <w:p w14:paraId="64F8E8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liberality will not go unrewarded by God, for He has promised "Give, and it shall be given unto you" (Luke 6:38).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这种慷慨绝不会得不到神的赏赐，因为祂曾应许“你们要给人，就必有给你们的”（路加福音6:38）。</w:t>
      </w:r>
    </w:p>
    <w:p w14:paraId="4A81BC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the case here, for the very next thing recorded after his "Pour out for the people that they may eat" (2 Kings 4:41) is the receiving of these twenty loaves.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这里的情况正是如此，因为在他说了“倒出来给众人吃”（列王纪下4:41）之后，紧接着记载的就是收到了这二十个饼。</w:t>
      </w:r>
    </w:p>
    <w:p w14:paraId="7791EC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use does he now make of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现在他如何使用这些饼呢？</w:t>
      </w:r>
    </w:p>
    <w:p w14:paraId="18E77D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first thought was not for himself, but for others.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他的第一个念头不是为自己，而是为别人。</w:t>
      </w:r>
    </w:p>
    <w:p w14:paraId="01785F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conclude from the silence of this verse that the prophet failed either to perceive the hand of God in this gift or that he neglected to return thanks unto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我们绝不能因这节经文的沉默而断定先知没有看出神赐这礼物的手，或者他忽略了向祂献上感谢。</w:t>
      </w:r>
    </w:p>
    <w:p w14:paraId="4C90E6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Scriptures given a full and detailed account of such matters, they would run into many volumes.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如果圣经对这类事情都给出详尽的记载，那就需要写很多卷书了。</w:t>
      </w:r>
    </w:p>
    <w:p w14:paraId="02CEF5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law of analogy we are justified in concluding that he did both.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根据类比法则，我们有理由断定他这两样都做了。</w:t>
      </w:r>
    </w:p>
    <w:p w14:paraId="149BE0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what follows shows plainly that his mind was stayed upon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此外，随后发生的事清楚地表明，他的心是倚靠主的。</w:t>
      </w:r>
    </w:p>
    <w:p w14:paraId="57B1B2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situation which confronted Elisha is one that in principle has often faced God's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以利沙所面临的处境，在原则上是神子民经常面对的。</w:t>
      </w:r>
    </w:p>
    <w:p w14:paraId="22866A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Lord gives to one is not to be used selfishly but is to be shared with others.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主给一个人的东西，不是要自私地使用，而是要与他人分享。</w:t>
      </w:r>
    </w:p>
    <w:p w14:paraId="1B7801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sometimes we are in the position that what is on hand does not appear sufficient for that purpose.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然而有时我们所处的状况是，手头的东西似乎不足以达到那个目的。</w:t>
      </w:r>
    </w:p>
    <w:p w14:paraId="2253D7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My supply may be scanty and the claims of a growing family have to be met.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我的供应可能很少，而成长的家庭又有许多需求必须满足。</w:t>
      </w:r>
    </w:p>
    <w:p w14:paraId="66470C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contribute to the Lord's cause and minister to His servants and people, may not my little ones go hungry?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如果我捐助主的事工，供应祂的仆人和子民，我的孩子们岂不是要挨饿吗？</w:t>
      </w:r>
    </w:p>
    <w:p w14:paraId="078789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where the exercise of faith comes 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这就是信心操练介入的地方。</w:t>
      </w:r>
    </w:p>
    <w:p w14:paraId="7B9AD6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Lay hold of such promises as Luke 6:38 and 2 Corinthians 9:8; act on them and you shall prove that "the liberal soul shall be made fat" (Proverbs 11:25).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抓住像路加福音6:38和哥林多后书9:8这样的应许；按着它们去行，你就会证实“好施舍的，必得丰裕”（箴言11:25）。</w:t>
      </w:r>
    </w:p>
    <w:p w14:paraId="223FAC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should the ministers of Christ set an example in this respect; if they be close-handed, it will greatly hinder their usefulness.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基督的仆人尤其应该在这方面树立榜样；如果他们吝啬，将大大阻碍他们的效用。</w:t>
      </w:r>
    </w:p>
    <w:p w14:paraId="3E4BA0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made practical use of what was designed as an offering to the Lord, as David did not hesitate to take the "showbread" and give to his hungry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以利沙实际使用了原本设计为献给主的祭物，正如大卫毫不犹豫地取了“陈设饼”给他的饥饿的手下吃一样。</w:t>
      </w:r>
    </w:p>
    <w:p w14:paraId="1A01F0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Opposition to the Miracle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第四，对神迹的反对</w:t>
      </w:r>
    </w:p>
    <w:p w14:paraId="3FA3FE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servitor said, What! should I set this before an hundred men?" (2 Kings 4:43).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“仆人说：这一点岂可摆给一百人吃呢？”（列王纪下4:43）。</w:t>
      </w:r>
    </w:p>
    <w:p w14:paraId="0834FB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the servant of God must not expect others to be equally zealous in exercising a gracious spirit or to cooperate with him in the works of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啊，神的仆人不要指望别人在运用恩慈的灵上同样热心，或在信心的工作上与他合作。</w:t>
      </w:r>
    </w:p>
    <w:p w14:paraId="3B1F5D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not even those who are his assistants—none can walk by the faith of another.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不，甚至连那些作他助手的也不能——没有人能靠别人的信心行走。</w:t>
      </w:r>
    </w:p>
    <w:p w14:paraId="5EF91D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Luther announced his intention of going to Worms, even his dearest brethren sought to dissuade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（当路德宣布他打算去沃姆斯时，甚至他最亲爱的弟兄们也试图劝阻他。）</w:t>
      </w:r>
    </w:p>
    <w:p w14:paraId="03B26E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was not such an objection a natural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但这难道不是一个自然的反对吗？</w:t>
      </w:r>
    </w:p>
    <w:p w14:paraId="42ADD4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certainly not spiritual.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是的，但这肯定不是属灵的。</w:t>
      </w:r>
    </w:p>
    <w:p w14:paraId="1149E8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how shallow and fleeting must have been the impression made on the man by the previous miracles.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这表明先前的神迹给这人留下的印象一定是多么肤浅和短暂。</w:t>
      </w:r>
    </w:p>
    <w:p w14:paraId="7A3E44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quite in keeping with what we read elsewhere of this "servitor," Gehazi.</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这与我们在别处读到的关于这个“仆人”基哈西的记载非常一致。</w:t>
      </w:r>
    </w:p>
    <w:p w14:paraId="1A87F8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language expressed incredulity and unbelief.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他的言语表达了怀疑和不信。</w:t>
      </w:r>
    </w:p>
    <w:p w14:paraId="6D39CE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Was he thinking of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他是在为自己着想吗？</w:t>
      </w:r>
    </w:p>
    <w:p w14:paraId="44990C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resent his master's generosity and think, We shall need this food for ourselves?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他是否怨恨主人的慷慨，心想：我们需要把这食物留给自己？</w:t>
      </w:r>
    </w:p>
    <w:p w14:paraId="320314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after all the miracles he had seen God work through Elisha!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这竟然是在他亲眼目睹了神藉着以利沙所行的一切神迹之后！</w:t>
      </w:r>
    </w:p>
    <w:p w14:paraId="2DA5EB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Ah, it takes something more than the witnessing of miracles to regenerate a dead soul, as the Jews made evident when the Son of God was in their midst.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啊，要使死灵魂重生，需要的不仅仅是目睹神迹，正如当　神的儿子在犹太人中间时，他们所显明的那样。</w:t>
      </w:r>
    </w:p>
    <w:p w14:paraId="73BADD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the Means of the Miracle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第五，神迹的凭借</w:t>
      </w:r>
    </w:p>
    <w:p w14:paraId="6797D1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God and His Word was the only human means involved.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对神和祂话语的信心是唯一涉及的人的凭借。</w:t>
      </w:r>
    </w:p>
    <w:p w14:paraId="1D943F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again, Give the people, that they may eat: for thus says the LORD, They shall eat, and shall leave thereof" (2 Kings 4:43).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“以利沙说：你只管给众人吃吧！因为耶和华如此说，众人必吃了，还剩下”（列王纪下4:43）。</w:t>
      </w:r>
    </w:p>
    <w:p w14:paraId="0E0462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real faith in God it is not stumbled by the unbelief of others; but when it stands in the wisdom of men, it is soon paralyzed by the opposition it encounters.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哪里有对神真正的信心，它就不会因他人的不信而跌倒；但当信心立在人的智慧上时，它很快就会因遇到的反对而瘫痪。</w:t>
      </w:r>
    </w:p>
    <w:p w14:paraId="2136A2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blind Bartimaeus began to cry out, "Jesus, you son of David, have mercy on me," and many charged him that he should hold his peace, "he cried the more a great deal" (Mark 10:46, 48).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当瞎子巴底买开始喊叫：“耶稣，大卫的子孙，可怜我吧！”，许多人责备他，不许他作声，他“却越发大声喊叫”（马可福音10:46, 48）。</w:t>
      </w:r>
    </w:p>
    <w:p w14:paraId="1C9604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one with a stony-ground hearer's faith endures for awhile, "for when tribulation or persecution arises because of the word, by and by [quickly] he is offended" (Matthew 13:21).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另一方面，有着土浅石头地听道者信心的人只是暂时忍耐，“及至为道遭了患难，或是受了逼迫，立刻就跌倒了”（马太福音13:21）。</w:t>
      </w:r>
    </w:p>
    <w:p w14:paraId="1B76CC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Elisha had first said, "Give unto the people, that they may eat," it was the language of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当以利沙最初说“把这些给众人吃”时，那是信心的语言。</w:t>
      </w:r>
    </w:p>
    <w:p w14:paraId="4186A1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2 Kings 4:41 seems to show that the people had been seeking the prophet in the extremity of their need.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列王纪下4:41似乎表明，百姓是在极度缺乏中寻求先知。</w:t>
      </w:r>
    </w:p>
    <w:p w14:paraId="6817EA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barrel of meal had probably run low, and it is likely he had been praying for its replenishment.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他自己的面坛可能已经空了，很可能他一直在为此祈求补给。</w:t>
      </w:r>
    </w:p>
    <w:p w14:paraId="2837F6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was God's answer—yet in such a form or measure as to further test his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这就是神的回答——然而却是以一种进一步试验他信心的形式或程度出现的！</w:t>
      </w:r>
    </w:p>
    <w:p w14:paraId="3D4105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saw the hand of God in this gift and counted upon His making it sufficient to meet the needs of the crowd.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以利沙在这礼物中看见了神的手，并指望祂使其足以满足众人的需要。</w:t>
      </w:r>
    </w:p>
    <w:p w14:paraId="182935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regarded those twenty loaves as an "earnest" of greater bounties.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以利沙将那二十个饼视为更丰盛恩赐的“凭据”。</w:t>
      </w:r>
    </w:p>
    <w:p w14:paraId="388646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regard such providences as "a token for good," or are we so wrapped up in the token itself that we look no further?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我们是否将这样的护理视为“恩待的凭据”，还是我们过于专注于凭据本身而不再向前看？</w:t>
      </w:r>
    </w:p>
    <w:p w14:paraId="746395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bold and courageous faith in Elisha; he was not afraid the Lord would put him to confusion and cause him to become a laughingstock to the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以利沙有着大胆无畏的信心；他不怕主会使他蒙羞，使他成为百姓的笑柄。</w:t>
      </w:r>
    </w:p>
    <w:p w14:paraId="7942D1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his faith was a general (yet sufficient) one in the character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起初，他对神属性的信心是普遍的（却也是充足的）。</w:t>
      </w:r>
    </w:p>
    <w:p w14:paraId="5C3252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met with a rebuff from Gehazi, but he refused to be shaken.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随后这信心遭到了基哈西的反对，但他拒绝动摇。</w:t>
      </w:r>
    </w:p>
    <w:p w14:paraId="0A1D95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it seems to us that the Lord rewarded His servant's faith by giving him a definite word from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现在在我们看来，主似乎藉着亲自赐给他确切的话语，赏赐了祂仆人的信心。</w:t>
      </w:r>
    </w:p>
    <w:p w14:paraId="50942B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to get more faith is to use what has already been given us (Luke 8:18), for God ever honors those who honor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获得更多信心的方法是运用已经赐给我们的信心（路加福音8:18），因为神永远尊重那些尊重祂的人。</w:t>
      </w:r>
    </w:p>
    <w:p w14:paraId="0BDF10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Him fully and He will then bestow assurance.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完全信靠祂，祂就会赐下确据。</w:t>
      </w:r>
    </w:p>
    <w:p w14:paraId="706E60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 of Christ must not be deterred by the carnality and unbelief of those who ought to be the ones to strengthen his hands and cooperate with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基督的仆人绝不能被那些本该坚固他的手并与他合作之人的属肉体和不信所吓退。</w:t>
      </w:r>
    </w:p>
    <w:p w14:paraId="65C80F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many have let distrustful deacons quench their zeal by the difficulties and objections which they raise.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哎，有多少人因多疑的执事所提出的困难和反对，而熄灭了自己的热心。</w:t>
      </w:r>
    </w:p>
    <w:p w14:paraId="2E3F80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the children of Israel opposed Moses and murmured against him, but "by faith . . . he endured, as seeing him who is invisible" (Hebrews 11:27).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以色列人多少次反对摩西并向他发怨言，但“因着信……他恒心忍耐，如同看见那不能看见的主”（希伯来书11:27）。</w:t>
      </w:r>
    </w:p>
    <w:p w14:paraId="6674E5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the Antitype of the Miracle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第六，神迹的真体</w:t>
      </w:r>
    </w:p>
    <w:p w14:paraId="5EF5C7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doubt whatever in our minds that the above incident supplies the Old Testament foreshadowment of our Lord's miracle in feeding the multitude, and it is both interesting and instructive to compare and contrast the type with its antitype.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我们心中毫无疑问，上述事件提供了我们主喂饱众人的神迹在旧约中的预示，比较和对比预表与其真体既有趣又有益。</w:t>
      </w:r>
    </w:p>
    <w:p w14:paraId="1B7EB3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then, the following parallels: (1), in each case there was a crowd of hungry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那么，请注意以下的平行之处：（1）在每个案例中都有一群饥饿的人；</w:t>
      </w:r>
    </w:p>
    <w:p w14:paraId="3D9250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(2), Elisha took pity on them, and Christ had compassion on the needy multitude (Matthew 14:14);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（2）以利沙怜悯他们，基督也怜悯那缺乏的众人（马太福音14:14）；</w:t>
      </w:r>
    </w:p>
    <w:p w14:paraId="12463A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(3), a few "loaves" formed the principal article of diet, and in each case they were barley ones (John 6:9);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（3）几个“饼”构成了主要的食物，且在每个案例中都是大麦饼（约翰福音6:9）；</w:t>
      </w:r>
    </w:p>
    <w:p w14:paraId="047592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(4), in each case, the order went forth "give [not 'sell'] the people that they may eat" (cf. Mark 6:37);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（4）在每个案例中，发出的命令都是“给（不是‘卖给’）众人吃”（参马可福音6:37）；</w:t>
      </w:r>
    </w:p>
    <w:p w14:paraId="0218F5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(5), in each case an unbelieving attendant raised objection (John 6:7);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（5）在每个案例中，都有一个不信的随从提出反对（约翰福音6:7）；</w:t>
      </w:r>
    </w:p>
    <w:p w14:paraId="027470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(6), Elisha fed the crowd through his servant (2 Kings 4:44) and Christ through His apostles (Matthew 14:19);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（6）以利沙藉着他的仆人喂饱众人（列王纪下4:44），基督藉着祂的使徒喂饱众人（马太福音14:19）；</w:t>
      </w:r>
    </w:p>
    <w:p w14:paraId="5D691B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(7), in each case a surplus remained after the people had eaten (2 Kings 4:44 and cf. Matthew 14:20).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（7）在每个案例中，众人吃完后都有剩余（列王纪下4:44及参马太福音14:20）。</w:t>
      </w:r>
    </w:p>
    <w:p w14:paraId="438556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observe wherein Christ has the preeminence: (1), He fed a much larger company, over five thousand (Mark 14:21) instead of one hundred;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现在观察基督超越之处：（1）祂喂饱的人群要大得多，超过五千人（马可福音6:44），而不是一百人；</w:t>
      </w:r>
    </w:p>
    <w:p w14:paraId="7474B4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(2), He employed fewer loaves—5 (Matthew 14:17), instead of twenty;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（2）祂用的饼更少——5个（马太福音14:17），而不是二十个；</w:t>
      </w:r>
    </w:p>
    <w:p w14:paraId="204CBC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(3), He supplied a richer feast, fish as well as bread;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（3）祂提供了更丰盛的筵席，不仅有饼还有鱼；</w:t>
      </w:r>
    </w:p>
    <w:p w14:paraId="30110B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(4), He wrought by His own power.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（4）祂是靠自己的大能行事。</w:t>
      </w:r>
    </w:p>
    <w:p w14:paraId="4F31DB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the Meaning of the Miracle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第七，神迹的意义</w:t>
      </w:r>
    </w:p>
    <w:p w14:paraId="6BBB66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suffice if we just summarize what we have previously dwelt upon.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只要我们总结一下之前所论述的就足够了。</w:t>
      </w:r>
    </w:p>
    <w:p w14:paraId="3BE360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servant of God who is faithful in giving out to others will not himself be kept on short rations.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（1）忠心施舍给他人的神仆，自己绝不会缺乏口粮。</w:t>
      </w:r>
    </w:p>
    <w:p w14:paraId="15A890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more one obtains from God, the more should he impart to the people: "Freely you have received, freely give."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（2）一个人从神那里得着的越多，他就越应该分给百姓：“白白地得来，也要白白地舍去。”</w:t>
      </w:r>
    </w:p>
    <w:p w14:paraId="1A3655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(3) God ever makes His grace abound to those who are generous.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（3）神总是使祂的恩典充充足足地临到那些慷慨的人。</w:t>
      </w:r>
    </w:p>
    <w:p w14:paraId="0A503F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(4) A true servant of God has implicit confidence in the divine character.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（4）神真正的仆人对神的属性有着绝对的信心。</w:t>
      </w:r>
    </w:p>
    <w:p w14:paraId="40E3B8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(5) Though he encounters opposition, he refuses to be stumbled thereby.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（5）虽然他遭遇反对，但他拒绝因此跌倒。</w:t>
      </w:r>
    </w:p>
    <w:p w14:paraId="64EE3A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(6) Though other ministers ridicule him, he acts according to God's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（6）虽然其他的传道人嘲笑他，但他仍照着神的话语行事。</w:t>
      </w:r>
    </w:p>
    <w:p w14:paraId="4D351E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(7) God does not fail him, but honors his trust.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（7）神没有辜负他，反而尊重他的信靠。</w:t>
      </w:r>
    </w:p>
    <w:p w14:paraId="6E618CAB">
      <w:pPr>
        <w:pStyle w:val="2"/>
        <w:bidi w:val="0"/>
        <w:jc w:val="center"/>
        <w:rPr>
          <w:rFonts w:hint="eastAsia"/>
        </w:rPr>
      </w:pPr>
      <w:r>
        <w:rPr>
          <w:rFonts w:hint="eastAsia"/>
        </w:rPr>
        <w:t>ELISHA'S TENTH MIRACLE—NAAMAN THE LEPER</w:t>
      </w:r>
      <w:r>
        <w:rPr>
          <w:rFonts w:hint="eastAsia"/>
        </w:rPr>
        <w:br w:type="textWrapping"/>
      </w:r>
      <w:r>
        <w:rPr>
          <w:rFonts w:hint="eastAsia"/>
        </w:rPr>
        <w:t>以利沙的第十个神迹——长大多玛风的乃缦</w:t>
      </w:r>
    </w:p>
    <w:p w14:paraId="3FAD4E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Healing Of Naaman is the best known one of all the wonders wrought through Elisha.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乃缦的得医治是通过以利沙所行的一切奇事中最著名的一个。</w:t>
      </w:r>
    </w:p>
    <w:p w14:paraId="617B17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made the subject of numerous sermons in the past, supplying as it does a very striking typical picture of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在过去，它已成为无数讲道的主题，因为它确实提供了一幅关于救恩的非常引人注目的预表图景。</w:t>
      </w:r>
    </w:p>
    <w:p w14:paraId="2B4DEC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in all its varied aspects—for salvation is many-sided—but as portraying the condition of him who is made its subject, his dire need because of the terrible malady of which he was the victim, the sovereign grace which met with him, the requirements he had to comply with, his self-will therein, and how his reluctance was overcome.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非在其所有不同的方面——因为救恩是多面的——而是描绘了那个作为救恩对象之人的状况：因身为可怕疾病的受害者而有的迫切需要，临到他的主权恩典，他必须遵守的要求，他在其中的任性，以及他的不情愿是如何被克服的。</w:t>
      </w:r>
    </w:p>
    <w:p w14:paraId="257244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is not a little in this incident which is offensive to our supercilious age, inclining present-day preachers to leave it alone, so that much that has been said about it in the past will be more or less new to the present generation.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然而，这一事件中有不少内容触犯了我们这个傲慢的时代，致使当今的传道人倾向于避而不谈，因此过去关于此事的许多论述，对于这一代人来说或多或少都是新鲜的。</w:t>
      </w:r>
    </w:p>
    <w:p w14:paraId="01A4B8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has pleased the Holy Spirit to enter into much more detail upon the attendant circumstances of this miracle, this will require us to give it a fuller consideration.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既然圣灵乐意对这神迹的伴随情况进行更详细的描述，这就要求我们也给予更充分的考量。</w:t>
      </w:r>
    </w:p>
    <w:p w14:paraId="68B365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their spiritual import which renders the Old Testament Scriptures of such interest to us upon whom the ends of the ages are come: "For whatever things were written aforetime were written for our learning" (Romans 15:4).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正是其属灵的含义，使得旧约圣经对我们这些处于末世的人如此重要：“从前所写的圣经都是为教训我们写的”（罗马书15:4）。</w:t>
      </w:r>
    </w:p>
    <w:p w14:paraId="7F06F6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set before us more abstractly in the epistles is rendered easier to understand by means of the concrete and personal illustrations supplied under the previous dispensations, when figures and symbols were employed more freely.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在书信中以更抽象的方式呈现在我们面前的真理，藉着先前时代所提供的具体和个人的例证——那时更自由地使用预表和象征——变得更容易理解。</w:t>
      </w:r>
    </w:p>
    <w:p w14:paraId="7D085B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Noah and his family in the ark preserved from the flood which swept away the world of the ungodly; the Hebrews finding security under the blood of the pascal lamb when the angel of death slew all the firstborn of the Egyptians; healing being conveyed by faith's look at the brazen serpent on the pole; the cities of refuge affording asylum to the manslayer who fled for refuge from the avenger of blood, are so many examples of simple yet graphic prefigurations of different aspects of the redemption which is found in Christ Jesus.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挪亚一家在方舟里得以保全，免受那冲去不敬虔世界的洪水之灾；当灭命的天使击杀埃及一切长子时，希伯来人在逾越节羔羊的血下寻得安全；凭信仰望杆子上的铜蛇而得医治；逃城为那些躲避报血仇之人的误杀人者提供庇护；这些都是简单而生动的例子，预表了在基督耶稣里救赎的不同方面。</w:t>
      </w:r>
    </w:p>
    <w:p w14:paraId="0DD3CF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before us here in 2 Kings 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另一个例子就在列王纪下第5章摆在我们面前。</w:t>
      </w:r>
    </w:p>
    <w:p w14:paraId="1B47B2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taking up the spiritual meaning of what is recorded of Naaman, one thing mentioned about him deserves separate notice, and we will look at it now so that our main line of thought may not be broken into later 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在探讨关于乃缦记载的属灵意义之前，关于他提到的一件事值得单独注意，我们现在就来看它，以免我们的主要思路稍后被打断。</w:t>
      </w:r>
    </w:p>
    <w:p w14:paraId="394492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opening verse of 2 Kings 5, it is stated that Naaman was "a great man with his master, and honorable, because by him the LORD had given deliverance [victory] unto Syria."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在列王纪下5章的开篇经文中提到，乃缦“在他主人面前为尊为大，因耶和华曾藉他使叙利亚人得胜。”</w:t>
      </w:r>
    </w:p>
    <w:p w14:paraId="4FD010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teaches us that there can be no success in any sphere of life unless God gives it, for "the way of man is not in himself: it is not in man that walks to direct his steps" (Jeremiah 10:23), still less to insure their outcome.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这教导我们在生活的任何领域若非神赐予就不可能有成功，因为“人的道路不由自己，行路的人也不能定自己的脚步”（耶利米书10:23），更不用说保证其结果了。</w:t>
      </w:r>
    </w:p>
    <w:p w14:paraId="0DC466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the LORD build the house, they labor in vain that build it [as was made evident when God brought to nothing the lofty ambitions of those erecting the tower of Babel!]: except the LORD keep the city, the watchman wakes but in vain" (Psalm 127:1)— as Belshazzar discovered, when the Medes surprised and overcame his sentinels and captured Babylon.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不是耶和华建造房屋，建造的人就枉然劳力【正如当神使那些建造巴别塔之人的宏大野心化为乌有时所显明的！】；若不是耶和华看守城池，看守的人就枉然警醒”（诗篇127:1）——正如伯沙撒所发现的那样，当时米底亚人突袭并制服了他的哨兵，攻占了巴比伦。</w:t>
      </w:r>
    </w:p>
    <w:p w14:paraId="0A3097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can there be no success in any human undertaking unless the Lord is pleased to prosper the same, but He exercises His own sovereignty in the instruments or agents employed in the carrying out of His purposes, whether it be in the communicating of blessings or the execution of judgments.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不仅任何人类事业若无主乐意使其亨通就不可能有成功，而且祂在为实现其旨意所使用的器皿或代理人上，行使祂自己的主权，无论是在赐下祝福还是执行审判上。</w:t>
      </w:r>
    </w:p>
    <w:p w14:paraId="4A3144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to be duly observed that it was not because Naaman was a good man that the Lord caused his military efforts to thrive; far from it, for he was an idolater, a worshiper of Rimmon.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因此应当适当注意到，并不是因为乃缦是个好人，主才使他的军事行动兴盛；远非如此，因为他是个拜偶像的人，是敬拜临门的。</w:t>
      </w:r>
    </w:p>
    <w:p w14:paraId="267FB9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not only was he a stranger to God spiritually but he was a leper, and therefore ceremonially unclean, shut out by the Mosaic law.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此外，他在属灵上不仅对神是陌生的，而且他是个长大麻风的，因此礼仪上是不洁净的，被摩西律法拒之门外。</w:t>
      </w:r>
    </w:p>
    <w:p w14:paraId="6421EA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we may learn that when the Most High is pleased to do so, He makes use of the wicked as well as the righteous—a truth which needs pressing on the attention of the world today.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从中我们可以学到，当至高者乐意时，祂既使用义人也使用恶人——这是一个今天需要向世人强调的真理。</w:t>
      </w:r>
    </w:p>
    <w:p w14:paraId="1A2EB2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Temporal success is far from being an evidence that the blessing of God rests upon either the person or the nation enjoying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暂时的成功绝不是神祝福临到享受此成功之个人或国家的证据。</w:t>
      </w:r>
    </w:p>
    <w:p w14:paraId="02F50C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are in God's hands to employ as and where He pleases—as truly so in the political and military realms as in the churches.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所有人都掌握在神的手中，随祂的意愿在何处使用——在政治和军事领域，正如在教会中一样真实。</w:t>
      </w:r>
    </w:p>
    <w:p w14:paraId="2E6E32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Subject of the Miracle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第一，神迹的对象</w:t>
      </w:r>
    </w:p>
    <w:p w14:paraId="07F8A6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Six things (the number of man) are here recorded about Naaman.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这里记载了关于乃缦的六件事（人的数目）。</w:t>
      </w:r>
    </w:p>
    <w:p w14:paraId="5BD24E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(1) He was "captain of the host of the king of Syria."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（1）他是“亚兰王的元帅”。</w:t>
      </w:r>
    </w:p>
    <w:p w14:paraId="452ADE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modern language this would be commander-in-chief of the king's army.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用现代语言来说，这就是国王军队的总司令。</w:t>
      </w:r>
    </w:p>
    <w:p w14:paraId="7694C4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or not he had risen from the ranks we cannot be sure, though the reference to his "valor" suggests that he had been promoted from a lower office.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我们不能确定他是否是从行伍中晋升上来的，尽管提到他的“大能”暗示他是从较低的职位晋升上来的。</w:t>
      </w:r>
    </w:p>
    <w:p w14:paraId="04CE1B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that was so or not, he now occupied a position of prominence, being at the summit of his profession.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无论是否如此，他现在占据着显赫的地位，处于他职业的顶峰。</w:t>
      </w:r>
    </w:p>
    <w:p w14:paraId="08F15B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(2) He was "a great man with his master."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（2）他“在他主人面前为尊”。</w:t>
      </w:r>
    </w:p>
    <w:p w14:paraId="3A5070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by no means always the case that the head of the military forces was greatly esteemed by his master.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军队首领受到其主人高度器重，这绝非总是如此。</w:t>
      </w:r>
    </w:p>
    <w:p w14:paraId="3440D0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History records many instances where the reigning monarch has been jealous of the popularity enjoyed by the general, fearful in some cases that he would use his powerful influence against the interests of the throne.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历史记载了许多在位君王嫉妒将军所享有的声望的例子，有时甚至担心他会利用其强大的影响力来对抗王位的利益。</w:t>
      </w:r>
    </w:p>
    <w:p w14:paraId="4D30EB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quite otherwise in this case, for as the sequel goes on to show, the king of Syria was warmly devoted to the person of his military chieftain.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但在这种情况下却完全不同，正如后续情节所显示的，叙利亚王对他这位军事首领个人非常关爱。</w:t>
      </w:r>
    </w:p>
    <w:p w14:paraId="36AD06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(3) "And honorable."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（3）“为大”。</w:t>
      </w:r>
    </w:p>
    <w:p w14:paraId="7AC8C4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the king's slighting Naaman and keeping him in the background, he stood high in the royal favor.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王远非轻视乃缦并将他置于幕后，他在王面前极蒙恩宠。</w:t>
      </w:r>
    </w:p>
    <w:p w14:paraId="1540B5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Naaman had furthered the interests of his kingdom securing notable victories for his forces, and his master was not slow to show his appreciation and reward his valorous general.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乃缦增进了王国的利益，为他的军队赢得了显赫的胜利，他的主人也不迟延地表示赞赏并奖赏他这位英勇的将军。</w:t>
      </w:r>
    </w:p>
    <w:p w14:paraId="0F93DC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brilliant exploits of many a brave officer have passed unnoticed by the powers that be, but not so here.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许多勇敢军官的辉煌战绩往往被当权者忽视，但这里并非如此。</w:t>
      </w:r>
    </w:p>
    <w:p w14:paraId="6AFF69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(4) His military success is here directly ascribed to God, for our passage goes on to say, "by him the LORD had given deliverance unto Syria."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（4）他的军事成功在这里直接归功于神，因为我们的经文接着说，“因耶和华曾藉他使叙利亚人得胜”。</w:t>
      </w:r>
    </w:p>
    <w:p w14:paraId="5CCD38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blessing of Heaven had attended him and crowned his efforts, and therein he was favored above many.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上天的祝福临到了他并加冕了他的努力，在这方面他比许多人都蒙恩。</w:t>
      </w:r>
    </w:p>
    <w:p w14:paraId="0E7B32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this intimated he personally enjoyed the approbation of God, but that divine providence made use of him in accomplishing His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这并不暗示他个人享有神的认可，而是神圣的护理利用他来成就祂的旨意。</w:t>
      </w:r>
    </w:p>
    <w:p w14:paraId="084480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(5) He was naturally endowed with qualities which are highly esteemed among men, being possessed of great bravery and fortitude, for we are told, "he was also a mighty man in valor"—daring and fearless—and thus well equipped for his calling.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（5）他天生赋有人们高度推崇的品质，拥有极大的勇敢和坚韧，因为经上告诉我们，“他又是大能的勇士”——大胆无畏——因此非常适合他的呼召。</w:t>
      </w:r>
    </w:p>
    <w:p w14:paraId="7E7C4E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well be asked, What more could any man desire?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人们可能会问，一个人还能渴望什么更多呢？</w:t>
      </w:r>
    </w:p>
    <w:p w14:paraId="6B1249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not possess everything which is most highly prized by the children of this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难道他不拥有这个世界的孩子们最珍视的一切吗？</w:t>
      </w:r>
    </w:p>
    <w:p w14:paraId="51EB71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Was he not what they would designate "the darling of fortune," having all that the human heart could wish?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他难道不是他们所谓的“幸运的宠儿”，拥有人心所能渴望的一切吗？</w:t>
      </w:r>
    </w:p>
    <w:p w14:paraId="774FB6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as men express it, "made good in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正如人们所说的，他在生活中“成功了”。</w:t>
      </w:r>
    </w:p>
    <w:p w14:paraId="07A323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occupied a most enviable position.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他占据着一个极其令人羡慕的位置。</w:t>
      </w:r>
    </w:p>
    <w:p w14:paraId="253A36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possessed those traits which were admired by his fellows.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他拥有被同伴羡慕的特质。</w:t>
      </w:r>
    </w:p>
    <w:p w14:paraId="0D7E05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served his country well and stood high in the king's regard and favor.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他很好地服侍了他的国家，并在王的重视和恩宠中地位崇高。</w:t>
      </w:r>
    </w:p>
    <w:p w14:paraId="41C7FB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there was a dark cloud on his horizon.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即便如此，在他的人生中仍有一片乌云。</w:t>
      </w:r>
    </w:p>
    <w:p w14:paraId="6529F6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something which not only thoroughly spoiled the present for him, but took away all hope for the future.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有一样东西不仅彻底破坏了他的现在，也夺走了他对未来的所有希望。</w:t>
      </w:r>
    </w:p>
    <w:p w14:paraId="0AC53E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(6) "he was a leper."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因为，（6）“只是长了大麻风”。</w:t>
      </w:r>
    </w:p>
    <w:p w14:paraId="4FB65D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the tragic exception.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这是悲剧性的例外。</w:t>
      </w:r>
    </w:p>
    <w:p w14:paraId="345976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that which cast its awful shadow over everything else.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这阴影笼罩了其他一切。</w:t>
      </w:r>
    </w:p>
    <w:p w14:paraId="1AD043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victim of a loathsome and incurable disease.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他是一种令人厌恶且无法治愈之疾病的受害者。</w:t>
      </w:r>
    </w:p>
    <w:p w14:paraId="259E6A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pitiful and repulsive object, with no prospect whatever of any improvement in his condition.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他是一个可怜且令人反感的对象，没有任何病情好转的前景。</w:t>
      </w:r>
    </w:p>
    <w:p w14:paraId="12CBCD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my reader, the highly-privileged and honored Naaman was a leper, and as such he portrayed what you are and what I am by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是的，我的读者，这位享有特权和尊荣的乃缦是一个长大麻风的人，以此，他描绘了你我按着本性所是的样式。</w:t>
      </w:r>
    </w:p>
    <w:p w14:paraId="34A460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 does not flatter man: it lays him in the dust—which is one reason why it is so unpalatable to the great majority of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神的话语不奉承人：它把人放在尘土中——这也是它对绝大多数人来说如此难以下咽的原因之一。</w:t>
      </w:r>
    </w:p>
    <w:p w14:paraId="1E6517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Word of truth, and therefore instead of painting flattering pictures of human nature, it represents things as they actually are.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这是真理的道，因此它不描绘人性的虚假美景，而是按其本来面目呈现事物。</w:t>
      </w:r>
    </w:p>
    <w:p w14:paraId="7985D7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lauding man, it abases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它不称赞人，反而使人降卑。</w:t>
      </w:r>
    </w:p>
    <w:p w14:paraId="3EBC0D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speaking of the dignity and nobility of human nature, it declares it to be leprous—sinful, corrupt, depraved, defiled.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它不说人性的尊严和高贵，反而宣称它是患大麻风的——有罪的、败坏的、堕落的、污秽的。</w:t>
      </w:r>
    </w:p>
    <w:p w14:paraId="6EB4F3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eulogizing human progress, it insists that "every man at his best state is altogether vanity" (Psalm 39:5).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它不颂扬人类的进步，反而坚持认为“各人最稳妥的时候，真是全然虚幻”（诗篇39:5）。</w:t>
      </w:r>
    </w:p>
    <w:p w14:paraId="036F98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Holy Scriptures define man's attitude toward and relationship with God, they insist that "There is none righteous, no, not one: There is none that understands, there is none that seeks after God" (Romans 3:10-11).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当圣经定义人对神的态度和关系时，它们坚持说“没有义人，连一个也没有；没有明白的，没有寻求　神的”（罗马书3:10-11）。</w:t>
      </w:r>
    </w:p>
    <w:p w14:paraId="41C2A5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declare that we are His enemies by our wicked works (Colossians 1:21), and that consequently we are under the condemnation and curse of God's law, and that His holy wrath abides on us (John 3:36).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它们宣称我们因恶行与祂为敌（歌罗西书1:21），因此我们处于神律法的定罪和咒诅之下，祂神圣的震怒常在我们身上（约翰福音3:36）。</w:t>
      </w:r>
    </w:p>
    <w:p w14:paraId="5C7D80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truth declares that by nature all of us are spiritual lepers, foul and filthy, unfit for the divine presence: "being alienated from the life of God" (Ephesians 4:18).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真理的道宣称，按着本性，我们所有人都是属灵的麻风病人，肮脏污秽，不配进入神的同在：“与　神的生命隔绝了”（以弗所书4:18）。</w:t>
      </w:r>
    </w:p>
    <w:p w14:paraId="1F585D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occupy a good position in this world, even an eminent station in the affairs of this life; you may have made good in your vocation and wrought praiseworthy achievements, by human standards; you may be honorable in the sight of your fellows, but how do you appear in the eyes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你可能在这个世界上占据着很好的位置，甚至在今世的事务中身居高位；按照人的标准，你可能在你的职业中取得了成功，并做出了值得称赞的成就；你在同伴眼中可能是尊贵的，但在神眼中你是怎样的呢？</w:t>
      </w:r>
    </w:p>
    <w:p w14:paraId="6FF0FC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leper, one whom His law pronounces unclean, one who is utterly unfit for His holy presence.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一个长大麻风的人，一个被祂律法宣判为不洁净的人，一个完全不配进入祂圣洁同在的人。</w:t>
      </w:r>
    </w:p>
    <w:p w14:paraId="23BB6C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first outstanding thing; the dominant lesson taught by our present passage.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那是第一件突出的事；是我们当前这段经文所教导的主要功课。</w:t>
      </w:r>
    </w:p>
    <w:p w14:paraId="5C15D0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was with Naaman, so it is with you: a vast difference between his circumstances and his condition.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正如乃缦一样，你也是如此：他的环境和他的状况之间存在着巨大的差异。</w:t>
      </w:r>
    </w:p>
    <w:p w14:paraId="719135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the horrible and tragic exception: "a great man . . . but a leper"!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那里有一个可怕而悲剧性的例外：“为尊为大……只是长了大麻风”！</w:t>
      </w:r>
    </w:p>
    <w:p w14:paraId="79AFF9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not be faithful to our calling were we to glide over that in God's Word which is distasteful to proud flesh and blood.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如果我们略过神话语中那些让骄傲的血气感到厌恶的内容，我们就对我们的呼召不忠心了。</w:t>
      </w:r>
    </w:p>
    <w:p w14:paraId="62E99C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would we be faithful to our readers if we glossed over their frightful and fatal natural condition.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如果我们掩饰读者那可怕且致命的天然状况，我们也就对读者不忠心了。</w:t>
      </w:r>
    </w:p>
    <w:p w14:paraId="5CC114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their souls' interests they should face this humiliating and unpleasant fact: that in God's sight they are spiritual lepers.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为了他们灵魂的益处，他们应当面对这个羞辱且令人不快的事实：在神眼中，他们是属灵的麻风病人。</w:t>
      </w:r>
    </w:p>
    <w:p w14:paraId="051B37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individualize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但我们必须将其个人化。</w:t>
      </w:r>
    </w:p>
    <w:p w14:paraId="463A9D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my reader, realized this fact in your own case?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我的读者，你是否已经在你自己的情况中认识到了这个事实？</w:t>
      </w:r>
    </w:p>
    <w:p w14:paraId="4CE980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seen yourself in God's light?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你是否在神的光中看见了自己？</w:t>
      </w:r>
    </w:p>
    <w:p w14:paraId="06041D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aware that your soul is suffering from a disease that neither you nor any human being can cure?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你是否意识到你的灵魂正患有一种你和任何人都无法治愈的疾病？</w:t>
      </w:r>
    </w:p>
    <w:p w14:paraId="7C6E1C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whether you realize it or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无论你是否意识到，事实就是如此。</w:t>
      </w:r>
    </w:p>
    <w:p w14:paraId="4AF710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declare that from the sole of your foot to the crown of your head there is no soundness in you, yes, that in the sight of the holy one, you are a mass of "wounds, and bruises, and putrefying sores" (Isaiah 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圣经宣称，从你脚掌到头顶，没有一处是完全的，是的，在圣者眼中，你满是“伤口、青肿与新打的伤痕”（以赛亚书1:6）。</w:t>
      </w:r>
    </w:p>
    <w:p w14:paraId="4299F0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you penitently accept that divine verdict is there any hope for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只有当你悔改接受那神圣的判决时，你才有希望。</w:t>
      </w:r>
    </w:p>
    <w:p w14:paraId="7633BC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disease is both the fruit and the evidence of sin, as was plainly intimated to Israel.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正如向以色列人清楚表明的那样，所有的疾病既是罪的果子也是罪的证据。</w:t>
      </w:r>
    </w:p>
    <w:p w14:paraId="09AFD8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Levitical law God might well have required separate purifications for every form of disease.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在利未记的律法下，神本可以要求对每种形式的疾病进行单独的洁净仪式。</w:t>
      </w:r>
    </w:p>
    <w:p w14:paraId="78C164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did not, and thereby He displayed His tenderness and mercy.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但祂没有这样做，藉此祂显明了祂的温柔和怜悯。</w:t>
      </w:r>
    </w:p>
    <w:p w14:paraId="7F6951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such a multiplicity of ceremonial observances been required it would have constituted an intolerable burden.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如果要求如此繁多的礼仪遵守，那将构成难以忍受的重担。</w:t>
      </w:r>
    </w:p>
    <w:p w14:paraId="6B33EF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singled out one disease as a standing object lesson, one that could not fail to be a fit representation and most effective symbol of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因此，祂挑选了一种疾病作为常设的实物教材，这种疾病必定能成为罪的恰当代表和最有效的象征。</w:t>
      </w:r>
    </w:p>
    <w:p w14:paraId="72EFD9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disease was white leprosy, described with much minuteness of detail in Leviticus 13 and 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这种病就是白癞（大麻风），在利未记13和14章中有非常详尽的描述。</w:t>
      </w:r>
    </w:p>
    <w:p w14:paraId="6E933D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Leprosy, then, was not only a real but a typical disease, corresponding in a most solemn and striking manner to that fearful malady—sin—with which we are infected from the center to the circumference of our being.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那么，大麻风不仅是一种真实的疾病，而且是一种典型的疾病，以最庄严和引人注目的方式对应着那种可怕的病症——罪——我们从生命的核心到周边都被它感染了。</w:t>
      </w:r>
    </w:p>
    <w:p w14:paraId="6DB63C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true that the type is only intelligible in the light of its antitype, the shadow in the presence of its substance, yet the former is often an aid to the understanding of the latter.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虽然确实预表只有在真体的光照下，影儿只有在实体的面前才能被理解，但前者往往有助于理解后者。</w:t>
      </w:r>
    </w:p>
    <w:p w14:paraId="2363F3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disease of leprosy was designed to convey a representation of the malady of sin appears from these considerations.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大麻风病旨在传达罪之病症的表象，这从以下几点考量中可以看出。</w:t>
      </w:r>
    </w:p>
    <w:p w14:paraId="3C1985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ceremonial purification whereby the stain of leprosy was cleansed pointed to the Lord Jesus as making atonement for the cleansing of His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（1）洁净大麻风污秽的礼仪洁净，指向主耶稣为洁净祂的子民而做出的赎罪。</w:t>
      </w:r>
    </w:p>
    <w:p w14:paraId="2487AE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was not a physician but the high priest who was the person specifically appointed to deal with the leper.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（2）被特别指定处理大麻风病人的是大祭司，而不是医生。</w:t>
      </w:r>
    </w:p>
    <w:p w14:paraId="29850B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There was no prescribed remedy for it; it could only be cured by a direct miracle.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（3）对此没有规定的药物；它只能通过直接的神迹治愈。</w:t>
      </w:r>
    </w:p>
    <w:p w14:paraId="6E40AE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leper was cut off from the dwelling place of God and the tabernacle of His congregation, being put "outside the camp."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（4）大麻风病人被从神的居所和祂会众的帐幕中剪除，被放置在“营外”。</w:t>
      </w:r>
    </w:p>
    <w:p w14:paraId="6F6AFA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will be seen from these circumstances that leprosy was removed from the catalog of ordinary diseases, and had stamped upon it a peculiar and typical character.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因此从这些情况可以看出，大麻风被从普通疾病的目录中移除，并被打上了独特和典型的烙印。</w:t>
      </w:r>
    </w:p>
    <w:p w14:paraId="18FB9C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visible sign of how God regarded the sinner: as one unsuited to the presence of Himself and His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这是一个可见的记号，表明神如何看待罪人：作为不适合祂和祂子民同在的人。</w:t>
      </w:r>
    </w:p>
    <w:p w14:paraId="6A712E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unspeakably blessed then, to discover that, though not the first He performed, yet the first individual miracle of Christ's recorded in the New Testament is His healing of the leper (Matthew 8:2-4).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那么，发现基督在新约中记载的第一个个人神迹（虽然不是祂行的第一个神迹）是医治大麻风病人（马太福音8:2-4），这是何等无法言喻的有福啊。</w:t>
      </w:r>
    </w:p>
    <w:p w14:paraId="12F722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particular benefit of young preachers and for the general instruction of all, we will close this chapter with an outline.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为了年轻传道人的特别益处以及对所有人的普遍教导，我们将以一个大纲结束本章。</w:t>
      </w:r>
    </w:p>
    <w:p w14:paraId="2BD8B260">
      <w:pPr>
        <w:keepNext w:val="0"/>
        <w:keepLines w:val="0"/>
        <w:widowControl/>
        <w:numPr>
          <w:ilvl w:val="0"/>
          <w:numId w:val="1"/>
        </w:numPr>
        <w:suppressLineNumbers w:val="0"/>
        <w:spacing w:before="0" w:beforeAutospacing="1" w:after="0" w:afterAutospacing="1"/>
        <w:ind w:left="1440" w:hanging="360"/>
        <w:rPr>
          <w:rFonts w:hint="eastAsia" w:ascii="微软雅黑" w:hAnsi="微软雅黑" w:eastAsia="微软雅黑" w:cs="微软雅黑"/>
          <w:sz w:val="30"/>
          <w:szCs w:val="30"/>
        </w:rPr>
      </w:pPr>
    </w:p>
    <w:p w14:paraId="16668F66">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Leprosy has an insignificant beginning.</w:t>
      </w:r>
    </w:p>
    <w:p w14:paraId="4E1DEEBF">
      <w:pPr>
        <w:keepNext w:val="0"/>
        <w:keepLines w:val="0"/>
        <w:widowControl/>
        <w:numPr>
          <w:ilvl w:val="0"/>
          <w:numId w:val="1"/>
        </w:numPr>
        <w:suppressLineNumbers w:val="0"/>
        <w:spacing w:before="0" w:beforeAutospacing="1" w:after="0" w:afterAutospacing="1"/>
        <w:ind w:left="1440" w:hanging="360"/>
        <w:rPr>
          <w:rFonts w:hint="eastAsia" w:ascii="微软雅黑" w:hAnsi="微软雅黑" w:eastAsia="微软雅黑" w:cs="微软雅黑"/>
          <w:sz w:val="30"/>
          <w:szCs w:val="30"/>
        </w:rPr>
      </w:pPr>
    </w:p>
    <w:p w14:paraId="7115F14A">
      <w:pPr>
        <w:keepNext w:val="0"/>
        <w:keepLines w:val="0"/>
        <w:widowControl/>
        <w:numPr>
          <w:ilvl w:val="0"/>
          <w:numId w:val="1"/>
        </w:numPr>
        <w:suppressLineNumbers w:val="0"/>
        <w:spacing w:before="0" w:beforeAutospacing="1" w:after="0" w:afterAutospacing="1"/>
        <w:ind w:left="1440" w:hanging="360"/>
        <w:rPr>
          <w:rFonts w:hint="eastAsia" w:ascii="微软雅黑" w:hAnsi="微软雅黑" w:eastAsia="微软雅黑" w:cs="微软雅黑"/>
          <w:sz w:val="30"/>
          <w:szCs w:val="30"/>
        </w:rPr>
      </w:pPr>
    </w:p>
    <w:p w14:paraId="35DFAC9F">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大麻风始于微不足道。</w:t>
      </w:r>
    </w:p>
    <w:p w14:paraId="4C1D1D41">
      <w:pPr>
        <w:keepNext w:val="0"/>
        <w:keepLines w:val="0"/>
        <w:widowControl/>
        <w:numPr>
          <w:ilvl w:val="0"/>
          <w:numId w:val="1"/>
        </w:numPr>
        <w:suppressLineNumbers w:val="0"/>
        <w:spacing w:before="0" w:beforeAutospacing="1" w:after="0" w:afterAutospacing="1"/>
        <w:ind w:left="1440" w:hanging="360"/>
        <w:rPr>
          <w:rFonts w:hint="eastAsia" w:ascii="微软雅黑" w:hAnsi="微软雅黑" w:eastAsia="微软雅黑" w:cs="微软雅黑"/>
          <w:sz w:val="30"/>
          <w:szCs w:val="30"/>
        </w:rPr>
      </w:pPr>
    </w:p>
    <w:p w14:paraId="51B847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nonobservant eye it is almost imperceptible.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对于不细心的眼睛来说，它几乎是察觉不到的。</w:t>
      </w:r>
    </w:p>
    <w:p w14:paraId="0F9D70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starts as "a rising, a scab, or bright spot" (Leviticus 13:2).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它开始时只是“疖子，或癣，或火斑”（利未记13:2）。</w:t>
      </w:r>
    </w:p>
    <w:p w14:paraId="2FEF44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trivial that usually no attention is paid to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它是如此微不足道，以至于通常不会引起注意。</w:t>
      </w:r>
    </w:p>
    <w:p w14:paraId="609938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or no warning is given of the fearful havoc it will work.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它对将要造成的恐怖破坏几乎没有或根本没有预警。</w:t>
      </w:r>
    </w:p>
    <w:p w14:paraId="114DE6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not thus with the entrance of sin into this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罪进入这世界不也是如此吗？</w:t>
      </w:r>
    </w:p>
    <w:p w14:paraId="6881C6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natural man the eating of the forbidden fruit by our first parents appears a very small matter, altogether incommensurate with the awful effects it produced.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对于属血气的人来说，我们始祖吃禁果似乎是一件非常小的事，与它所产生的可怕后果完全不相称。</w:t>
      </w:r>
    </w:p>
    <w:p w14:paraId="04F095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unregenerate discern not that sin is deserving of and exposes them to eternal destruction.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未重生的人看不出罪是应得永恒毁灭的，并使他们暴露在其中。</w:t>
      </w:r>
    </w:p>
    <w:p w14:paraId="71F6C7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regard it as a trifle, unduly magnified by preachers.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他们视其为琐事，被传道人过度夸大了。</w:t>
      </w:r>
    </w:p>
    <w:p w14:paraId="5893BE67">
      <w:pPr>
        <w:keepNext w:val="0"/>
        <w:keepLines w:val="0"/>
        <w:widowControl/>
        <w:numPr>
          <w:ilvl w:val="0"/>
          <w:numId w:val="2"/>
        </w:numPr>
        <w:suppressLineNumbers w:val="0"/>
        <w:spacing w:before="0" w:beforeAutospacing="1" w:after="0" w:afterAutospacing="1"/>
        <w:ind w:left="1440" w:hanging="360"/>
        <w:rPr>
          <w:rFonts w:hint="eastAsia" w:ascii="微软雅黑" w:hAnsi="微软雅黑" w:eastAsia="微软雅黑" w:cs="微软雅黑"/>
          <w:sz w:val="30"/>
          <w:szCs w:val="30"/>
        </w:rPr>
      </w:pPr>
    </w:p>
    <w:p w14:paraId="6471F85A">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Leprosy is inherited.</w:t>
      </w:r>
    </w:p>
    <w:p w14:paraId="6E912F1B">
      <w:pPr>
        <w:keepNext w:val="0"/>
        <w:keepLines w:val="0"/>
        <w:widowControl/>
        <w:numPr>
          <w:ilvl w:val="0"/>
          <w:numId w:val="2"/>
        </w:numPr>
        <w:suppressLineNumbers w:val="0"/>
        <w:spacing w:before="0" w:beforeAutospacing="1" w:after="0" w:afterAutospacing="1"/>
        <w:ind w:left="1440" w:hanging="360"/>
        <w:rPr>
          <w:rFonts w:hint="eastAsia" w:ascii="微软雅黑" w:hAnsi="微软雅黑" w:eastAsia="微软雅黑" w:cs="微软雅黑"/>
          <w:sz w:val="30"/>
          <w:szCs w:val="30"/>
        </w:rPr>
      </w:pPr>
    </w:p>
    <w:p w14:paraId="5AF972D4">
      <w:pPr>
        <w:keepNext w:val="0"/>
        <w:keepLines w:val="0"/>
        <w:widowControl/>
        <w:numPr>
          <w:ilvl w:val="0"/>
          <w:numId w:val="2"/>
        </w:numPr>
        <w:suppressLineNumbers w:val="0"/>
        <w:spacing w:before="0" w:beforeAutospacing="1" w:after="0" w:afterAutospacing="1"/>
        <w:ind w:left="1440" w:hanging="360"/>
        <w:rPr>
          <w:rFonts w:hint="eastAsia" w:ascii="微软雅黑" w:hAnsi="微软雅黑" w:eastAsia="微软雅黑" w:cs="微软雅黑"/>
          <w:sz w:val="30"/>
          <w:szCs w:val="30"/>
        </w:rPr>
      </w:pPr>
    </w:p>
    <w:p w14:paraId="79D2A4AA">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大麻风是遗传的。</w:t>
      </w:r>
    </w:p>
    <w:p w14:paraId="34F608A3">
      <w:pPr>
        <w:keepNext w:val="0"/>
        <w:keepLines w:val="0"/>
        <w:widowControl/>
        <w:numPr>
          <w:ilvl w:val="0"/>
          <w:numId w:val="2"/>
        </w:numPr>
        <w:suppressLineNumbers w:val="0"/>
        <w:spacing w:before="0" w:beforeAutospacing="1" w:after="0" w:afterAutospacing="1"/>
        <w:ind w:left="1440" w:hanging="360"/>
        <w:rPr>
          <w:rFonts w:hint="eastAsia" w:ascii="微软雅黑" w:hAnsi="微软雅黑" w:eastAsia="微软雅黑" w:cs="微软雅黑"/>
          <w:sz w:val="30"/>
          <w:szCs w:val="30"/>
        </w:rPr>
      </w:pPr>
    </w:p>
    <w:p w14:paraId="4E7649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communicable disease.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它是一种传染性疾病。</w:t>
      </w:r>
    </w:p>
    <w:p w14:paraId="3D6357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poisons the blood, and so is readily transmitted from parent to child.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它毒害血液，因此很容易从父母传给孩子。</w:t>
      </w:r>
    </w:p>
    <w:p w14:paraId="092CF8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with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罪也是如此。</w:t>
      </w:r>
    </w:p>
    <w:p w14:paraId="077FAE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"By one man sin entered into the world, and death by sin; and so death passed upon all men, for that all sinned" (Romans 5:12).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“这就如罪是从一人入了世界，死又是从罪来的；于是死就临到众人，因为众人都犯了罪”（罗马书5:12）。</w:t>
      </w:r>
    </w:p>
    <w:p w14:paraId="792966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has escaped this dreadful entail.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没有人能逃脱这可怕的遗祸。</w:t>
      </w:r>
    </w:p>
    <w:p w14:paraId="354505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was shaped in iniquity; and in sin did my mother conceive me" (Psalm 51:5) is equally true of every member of Adam's 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“我是在罪孽里生的，在我母亲怀胎的时候就有了罪”（诗篇51:5），这对于亚当族类的每一个成员同样真实。</w:t>
      </w:r>
    </w:p>
    <w:p w14:paraId="0D0111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is born spiritually pure; depravity is communicated in every instance from sire to son, from mother to daughter.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没有人生来是属灵纯洁的；败坏在每一个例子中都从父亲传给儿子，从母亲传给女儿。</w:t>
      </w:r>
    </w:p>
    <w:p w14:paraId="2FC525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nature was corrupted at its fountainhead, and therefore all the streams issuing therefrom are polluted.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人性在其源头就已腐败，因此从中流出的所有溪流都被污染了。</w:t>
      </w:r>
    </w:p>
    <w:p w14:paraId="0B719E43">
      <w:pPr>
        <w:keepNext w:val="0"/>
        <w:keepLines w:val="0"/>
        <w:widowControl/>
        <w:numPr>
          <w:ilvl w:val="0"/>
          <w:numId w:val="3"/>
        </w:numPr>
        <w:suppressLineNumbers w:val="0"/>
        <w:spacing w:before="0" w:beforeAutospacing="1" w:after="0" w:afterAutospacing="1"/>
        <w:ind w:left="1440" w:hanging="360"/>
        <w:rPr>
          <w:rFonts w:hint="eastAsia" w:ascii="微软雅黑" w:hAnsi="微软雅黑" w:eastAsia="微软雅黑" w:cs="微软雅黑"/>
          <w:sz w:val="30"/>
          <w:szCs w:val="30"/>
        </w:rPr>
      </w:pPr>
    </w:p>
    <w:p w14:paraId="6963A9BD">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Leprosy works insidiously and almost imperceptibly.</w:t>
      </w:r>
    </w:p>
    <w:p w14:paraId="0694D443">
      <w:pPr>
        <w:keepNext w:val="0"/>
        <w:keepLines w:val="0"/>
        <w:widowControl/>
        <w:numPr>
          <w:ilvl w:val="0"/>
          <w:numId w:val="3"/>
        </w:numPr>
        <w:suppressLineNumbers w:val="0"/>
        <w:spacing w:before="0" w:beforeAutospacing="1" w:after="0" w:afterAutospacing="1"/>
        <w:ind w:left="1440" w:hanging="360"/>
        <w:rPr>
          <w:rFonts w:hint="eastAsia" w:ascii="微软雅黑" w:hAnsi="微软雅黑" w:eastAsia="微软雅黑" w:cs="微软雅黑"/>
          <w:sz w:val="30"/>
          <w:szCs w:val="30"/>
        </w:rPr>
      </w:pPr>
    </w:p>
    <w:p w14:paraId="72130E28">
      <w:pPr>
        <w:keepNext w:val="0"/>
        <w:keepLines w:val="0"/>
        <w:widowControl/>
        <w:numPr>
          <w:ilvl w:val="0"/>
          <w:numId w:val="3"/>
        </w:numPr>
        <w:suppressLineNumbers w:val="0"/>
        <w:spacing w:before="0" w:beforeAutospacing="1" w:after="0" w:afterAutospacing="1"/>
        <w:ind w:left="1440" w:hanging="360"/>
        <w:rPr>
          <w:rFonts w:hint="eastAsia" w:ascii="微软雅黑" w:hAnsi="微软雅黑" w:eastAsia="微软雅黑" w:cs="微软雅黑"/>
          <w:sz w:val="30"/>
          <w:szCs w:val="30"/>
        </w:rPr>
      </w:pPr>
    </w:p>
    <w:p w14:paraId="6BE75ABE">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大麻风隐秘且几乎不可察觉地发作。</w:t>
      </w:r>
    </w:p>
    <w:p w14:paraId="407F06BB">
      <w:pPr>
        <w:keepNext w:val="0"/>
        <w:keepLines w:val="0"/>
        <w:widowControl/>
        <w:numPr>
          <w:ilvl w:val="0"/>
          <w:numId w:val="3"/>
        </w:numPr>
        <w:suppressLineNumbers w:val="0"/>
        <w:spacing w:before="0" w:beforeAutospacing="1" w:after="0" w:afterAutospacing="1"/>
        <w:ind w:left="1440" w:hanging="360"/>
        <w:rPr>
          <w:rFonts w:hint="eastAsia" w:ascii="微软雅黑" w:hAnsi="微软雅黑" w:eastAsia="微软雅黑" w:cs="微软雅黑"/>
          <w:sz w:val="30"/>
          <w:szCs w:val="30"/>
        </w:rPr>
      </w:pPr>
    </w:p>
    <w:p w14:paraId="54BBDF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disease which is attended by little pain; only in its later stages, when its horrible effects reveal themselves, is it unmistakably manifest.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这是一种伴随很少疼痛的疾病；只有在后期阶段，当其可怕的后果显露出来时，它才无可错谬地显明。</w:t>
      </w:r>
    </w:p>
    <w:p w14:paraId="7B65FF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it is with that most awful of all maladies.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那最可怕的病症——罪——也是如此。</w:t>
      </w:r>
    </w:p>
    <w:p w14:paraId="1EB635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subtle and sly, so that for the most part its subjects are quite unconscious of its workings.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罪是狡猾诡诈的，以至于其受害者在很大程度上完全没有意识到它的运作。</w:t>
      </w:r>
    </w:p>
    <w:p w14:paraId="76AB37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read of "the deceitfulness of sin" (Hebrews 3:13).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因此我们读到“罪的迷惑”（希伯来书3:13）。</w:t>
      </w:r>
    </w:p>
    <w:p w14:paraId="3881E3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until the Spirit convicts, that one is made aware of the awfulness and extent of sin, and begins to feel "the plague of his own heart" (1 Kings 8:38).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直到圣灵定罪，人才意识到罪的可怕和程度，并开始感觉到“自己心里的灾祸”（列王纪上8:38）。</w:t>
      </w:r>
    </w:p>
    <w:p w14:paraId="0281C5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it is not until a person is born again that he learns his very nature is depraved.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是的，直到一个人重生，他才知道他的本性是败坏的。</w:t>
      </w:r>
    </w:p>
    <w:p w14:paraId="0D80E7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the sinner grows old in sin does he discover what a fearful hold his lusts have upon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只有当罪人在罪中变老时，他才发现他的私欲对他有多么可怕的控制。</w:t>
      </w:r>
    </w:p>
    <w:p w14:paraId="415A489C">
      <w:pPr>
        <w:keepNext w:val="0"/>
        <w:keepLines w:val="0"/>
        <w:widowControl/>
        <w:numPr>
          <w:ilvl w:val="0"/>
          <w:numId w:val="4"/>
        </w:numPr>
        <w:suppressLineNumbers w:val="0"/>
        <w:spacing w:before="0" w:beforeAutospacing="1" w:after="0" w:afterAutospacing="1"/>
        <w:ind w:left="1440" w:hanging="360"/>
        <w:rPr>
          <w:rFonts w:hint="eastAsia" w:ascii="微软雅黑" w:hAnsi="微软雅黑" w:eastAsia="微软雅黑" w:cs="微软雅黑"/>
          <w:sz w:val="30"/>
          <w:szCs w:val="30"/>
        </w:rPr>
      </w:pPr>
    </w:p>
    <w:p w14:paraId="075437D9">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Leprosy spreads with deadly rapidity.</w:t>
      </w:r>
    </w:p>
    <w:p w14:paraId="3FB1EAEF">
      <w:pPr>
        <w:keepNext w:val="0"/>
        <w:keepLines w:val="0"/>
        <w:widowControl/>
        <w:numPr>
          <w:ilvl w:val="0"/>
          <w:numId w:val="4"/>
        </w:numPr>
        <w:suppressLineNumbers w:val="0"/>
        <w:spacing w:before="0" w:beforeAutospacing="1" w:after="0" w:afterAutospacing="1"/>
        <w:ind w:left="1440" w:hanging="360"/>
        <w:rPr>
          <w:rFonts w:hint="eastAsia" w:ascii="微软雅黑" w:hAnsi="微软雅黑" w:eastAsia="微软雅黑" w:cs="微软雅黑"/>
          <w:sz w:val="30"/>
          <w:szCs w:val="30"/>
        </w:rPr>
      </w:pPr>
    </w:p>
    <w:p w14:paraId="50A221FE">
      <w:pPr>
        <w:keepNext w:val="0"/>
        <w:keepLines w:val="0"/>
        <w:widowControl/>
        <w:numPr>
          <w:ilvl w:val="0"/>
          <w:numId w:val="4"/>
        </w:numPr>
        <w:suppressLineNumbers w:val="0"/>
        <w:spacing w:before="0" w:beforeAutospacing="1" w:after="0" w:afterAutospacing="1"/>
        <w:ind w:left="1440" w:hanging="360"/>
        <w:rPr>
          <w:rFonts w:hint="eastAsia" w:ascii="微软雅黑" w:hAnsi="微软雅黑" w:eastAsia="微软雅黑" w:cs="微软雅黑"/>
          <w:sz w:val="30"/>
          <w:szCs w:val="30"/>
        </w:rPr>
      </w:pPr>
    </w:p>
    <w:p w14:paraId="3081B11A">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大麻风以致命的速度蔓延。</w:t>
      </w:r>
    </w:p>
    <w:p w14:paraId="68BC233D">
      <w:pPr>
        <w:keepNext w:val="0"/>
        <w:keepLines w:val="0"/>
        <w:widowControl/>
        <w:numPr>
          <w:ilvl w:val="0"/>
          <w:numId w:val="4"/>
        </w:numPr>
        <w:suppressLineNumbers w:val="0"/>
        <w:spacing w:before="0" w:beforeAutospacing="1" w:after="0" w:afterAutospacing="1"/>
        <w:ind w:left="1440" w:hanging="360"/>
        <w:rPr>
          <w:rFonts w:hint="eastAsia" w:ascii="微软雅黑" w:hAnsi="微软雅黑" w:eastAsia="微软雅黑" w:cs="微软雅黑"/>
          <w:sz w:val="30"/>
          <w:szCs w:val="30"/>
        </w:rPr>
      </w:pPr>
    </w:p>
    <w:p w14:paraId="173F3E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begins with certain spots in the skin which are small at first, they gradually increase in size; slowly but surely the whole body is affected.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虽然它开始时只是皮肤上的某些斑点，起初很小，但它们逐渐增大；缓慢但肯定地，全身都会受到影响。</w:t>
      </w:r>
    </w:p>
    <w:p w14:paraId="4915FB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corruption extends inwardly while it spreads outwardly, vitiating even the bones and marrow.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腐败在向外扩散的同时向内延伸，甚至毒害骨头和骨髓。</w:t>
      </w:r>
    </w:p>
    <w:p w14:paraId="2A6C7C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locust on the twig of a tree, it continues eating its way through the flesh, until nothing but the skeleton is left.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就像树枝上的蝗虫一样，它继续啃食肉体，直到只剩下骨架。</w:t>
      </w:r>
    </w:p>
    <w:p w14:paraId="397078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sin has done in man; it has corrupted every part of his being, so that he is totally depraved.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这就是罪在人里面所做的；它败坏了他存在的每一部分，使他全然败坏。</w:t>
      </w:r>
    </w:p>
    <w:p w14:paraId="11EE72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faculty, no member of his complex constitution has escaped defilement.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他复杂构造中没有一种机能、没有一个肢体逃脱了污秽。</w:t>
      </w:r>
    </w:p>
    <w:p w14:paraId="605E05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Heart, mind, will, conscience—spirit and soul and body—are equally poisoned.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心、思想、意志、良心——灵、魂和体——同样中了毒。</w:t>
      </w:r>
    </w:p>
    <w:p w14:paraId="6FD258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in me (that is, in my flesh,) dwells no good thing" (Romans 7:18).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“我也知道在我里头，就是我肉体之中，没有良善”（罗马书7:18）。</w:t>
      </w:r>
    </w:p>
    <w:p w14:paraId="352A010B">
      <w:pPr>
        <w:keepNext w:val="0"/>
        <w:keepLines w:val="0"/>
        <w:widowControl/>
        <w:numPr>
          <w:ilvl w:val="0"/>
          <w:numId w:val="5"/>
        </w:numPr>
        <w:suppressLineNumbers w:val="0"/>
        <w:spacing w:before="0" w:beforeAutospacing="1" w:after="0" w:afterAutospacing="1"/>
        <w:ind w:left="1440" w:hanging="360"/>
        <w:rPr>
          <w:rFonts w:hint="eastAsia" w:ascii="微软雅黑" w:hAnsi="微软雅黑" w:eastAsia="微软雅黑" w:cs="微软雅黑"/>
          <w:sz w:val="30"/>
          <w:szCs w:val="30"/>
        </w:rPr>
      </w:pPr>
    </w:p>
    <w:p w14:paraId="08C89B94">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Leprosy is highly infectious.</w:t>
      </w:r>
    </w:p>
    <w:p w14:paraId="047D8128">
      <w:pPr>
        <w:keepNext w:val="0"/>
        <w:keepLines w:val="0"/>
        <w:widowControl/>
        <w:numPr>
          <w:ilvl w:val="0"/>
          <w:numId w:val="5"/>
        </w:numPr>
        <w:suppressLineNumbers w:val="0"/>
        <w:spacing w:before="0" w:beforeAutospacing="1" w:after="0" w:afterAutospacing="1"/>
        <w:ind w:left="1440" w:hanging="360"/>
        <w:rPr>
          <w:rFonts w:hint="eastAsia" w:ascii="微软雅黑" w:hAnsi="微软雅黑" w:eastAsia="微软雅黑" w:cs="微软雅黑"/>
          <w:sz w:val="30"/>
          <w:szCs w:val="30"/>
        </w:rPr>
      </w:pPr>
    </w:p>
    <w:p w14:paraId="33625C14">
      <w:pPr>
        <w:keepNext w:val="0"/>
        <w:keepLines w:val="0"/>
        <w:widowControl/>
        <w:numPr>
          <w:ilvl w:val="0"/>
          <w:numId w:val="5"/>
        </w:numPr>
        <w:suppressLineNumbers w:val="0"/>
        <w:spacing w:before="0" w:beforeAutospacing="1" w:after="0" w:afterAutospacing="1"/>
        <w:ind w:left="1440" w:hanging="360"/>
        <w:rPr>
          <w:rFonts w:hint="eastAsia" w:ascii="微软雅黑" w:hAnsi="微软雅黑" w:eastAsia="微软雅黑" w:cs="微软雅黑"/>
          <w:sz w:val="30"/>
          <w:szCs w:val="30"/>
        </w:rPr>
      </w:pPr>
    </w:p>
    <w:p w14:paraId="2128EA17">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大麻风具有高度传染性。</w:t>
      </w:r>
    </w:p>
    <w:p w14:paraId="7ECC4E99">
      <w:pPr>
        <w:keepNext w:val="0"/>
        <w:keepLines w:val="0"/>
        <w:widowControl/>
        <w:numPr>
          <w:ilvl w:val="0"/>
          <w:numId w:val="5"/>
        </w:numPr>
        <w:suppressLineNumbers w:val="0"/>
        <w:spacing w:before="0" w:beforeAutospacing="1" w:after="0" w:afterAutospacing="1"/>
        <w:ind w:left="1440" w:hanging="360"/>
        <w:rPr>
          <w:rFonts w:hint="eastAsia" w:ascii="微软雅黑" w:hAnsi="微软雅黑" w:eastAsia="微软雅黑" w:cs="微软雅黑"/>
          <w:sz w:val="30"/>
          <w:szCs w:val="30"/>
        </w:rPr>
      </w:pPr>
    </w:p>
    <w:p w14:paraId="19205D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Inherited inwardly, contagious outwardly.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内在遗传，外在传染。</w:t>
      </w:r>
    </w:p>
    <w:p w14:paraId="3D9315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leper communicates his horrible disease to others wherever he goes.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大麻风病人无论走到哪里，都会将这种可怕的疾病传染给他人。</w:t>
      </w:r>
    </w:p>
    <w:p w14:paraId="5C6B1A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he was quarantined under the Mosaic law, and when he saw anyone approaching, he was required to give warning by crying, "Unclean, unclean."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这就是为什么他在摩西律法下被隔离，当他看到有人接近时，他被要求喊叫“不洁净，不洁净”来发出警告。</w:t>
      </w:r>
    </w:p>
    <w:p w14:paraId="01928F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analogy continues to hold good.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这一类比继续适用。</w:t>
      </w:r>
    </w:p>
    <w:p w14:paraId="5DD119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malady which is not only inherited by nature, but it is developed by association with the wicked.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罪不仅是一种本性遗传的疾病，而且是通过与恶人交往而发展的。</w:t>
      </w:r>
    </w:p>
    <w:p w14:paraId="5B29CD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communications corrupt good manners" (1 Corinthians 15:33).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“滥交是败坏善行”（哥林多前书15:33）。</w:t>
      </w:r>
    </w:p>
    <w:p w14:paraId="06B80A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the righteous are bidden, "Enter not into the path of the wicked, and go not in the way of evil men. Avoid it [as a plague], pass not by it, turn from it, and pass away" (Proverbs 4:4-5).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这就是为什么义人被吩咐：“不可行恶人的路，不要走坏人的道。要躲避【如避瘟疫】，不可经过，要转身而去”（箴言4:14-15）。(Note: Verse reference in original text is Proverbs 4:4-5, but content matches Proverbs 4:14-15 KJV/CUV contextually.)</w:t>
      </w:r>
    </w:p>
    <w:p w14:paraId="1CBE98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repetition bespeaks our danger and intimates how slow we are to be warned against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这样的重复说明了我们的危险，并暗示我们是多么迟钝于接受警告。</w:t>
      </w:r>
    </w:p>
    <w:p w14:paraId="5B625B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"Shun profane and vain babblings: . . . their word will eat as does a canker" (2 Timothy 2:16-17).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“要远避世俗的虚谈……他们的话如同毒疮，越烂越大”（提摩太后书2:16-17）。</w:t>
      </w:r>
    </w:p>
    <w:p w14:paraId="1A0CC750">
      <w:pPr>
        <w:keepNext w:val="0"/>
        <w:keepLines w:val="0"/>
        <w:widowControl/>
        <w:numPr>
          <w:ilvl w:val="0"/>
          <w:numId w:val="6"/>
        </w:numPr>
        <w:suppressLineNumbers w:val="0"/>
        <w:spacing w:before="0" w:beforeAutospacing="1" w:after="0" w:afterAutospacing="1"/>
        <w:ind w:left="1440" w:hanging="360"/>
        <w:rPr>
          <w:rFonts w:hint="eastAsia" w:ascii="微软雅黑" w:hAnsi="微软雅黑" w:eastAsia="微软雅黑" w:cs="微软雅黑"/>
          <w:sz w:val="30"/>
          <w:szCs w:val="30"/>
        </w:rPr>
      </w:pPr>
    </w:p>
    <w:p w14:paraId="136572CE">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Leprosy is peculiarly loathsome.</w:t>
      </w:r>
    </w:p>
    <w:p w14:paraId="78E77C8C">
      <w:pPr>
        <w:keepNext w:val="0"/>
        <w:keepLines w:val="0"/>
        <w:widowControl/>
        <w:numPr>
          <w:ilvl w:val="0"/>
          <w:numId w:val="6"/>
        </w:numPr>
        <w:suppressLineNumbers w:val="0"/>
        <w:spacing w:before="0" w:beforeAutospacing="1" w:after="0" w:afterAutospacing="1"/>
        <w:ind w:left="1440" w:hanging="360"/>
        <w:rPr>
          <w:rFonts w:hint="eastAsia" w:ascii="微软雅黑" w:hAnsi="微软雅黑" w:eastAsia="微软雅黑" w:cs="微软雅黑"/>
          <w:sz w:val="30"/>
          <w:szCs w:val="30"/>
        </w:rPr>
      </w:pPr>
    </w:p>
    <w:p w14:paraId="718C53E5">
      <w:pPr>
        <w:keepNext w:val="0"/>
        <w:keepLines w:val="0"/>
        <w:widowControl/>
        <w:numPr>
          <w:ilvl w:val="0"/>
          <w:numId w:val="6"/>
        </w:numPr>
        <w:suppressLineNumbers w:val="0"/>
        <w:spacing w:before="0" w:beforeAutospacing="1" w:after="0" w:afterAutospacing="1"/>
        <w:ind w:left="1440" w:hanging="360"/>
        <w:rPr>
          <w:rFonts w:hint="eastAsia" w:ascii="微软雅黑" w:hAnsi="微软雅黑" w:eastAsia="微软雅黑" w:cs="微软雅黑"/>
          <w:sz w:val="30"/>
          <w:szCs w:val="30"/>
        </w:rPr>
      </w:pPr>
    </w:p>
    <w:p w14:paraId="3F107280">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大麻风特别令人厌恶。</w:t>
      </w:r>
    </w:p>
    <w:p w14:paraId="30DF3A82">
      <w:pPr>
        <w:keepNext w:val="0"/>
        <w:keepLines w:val="0"/>
        <w:widowControl/>
        <w:numPr>
          <w:ilvl w:val="0"/>
          <w:numId w:val="6"/>
        </w:numPr>
        <w:suppressLineNumbers w:val="0"/>
        <w:spacing w:before="0" w:beforeAutospacing="1" w:after="0" w:afterAutospacing="1"/>
        <w:ind w:left="1440" w:hanging="360"/>
        <w:rPr>
          <w:rFonts w:hint="eastAsia" w:ascii="微软雅黑" w:hAnsi="微软雅黑" w:eastAsia="微软雅黑" w:cs="微软雅黑"/>
          <w:sz w:val="30"/>
          <w:szCs w:val="30"/>
        </w:rPr>
      </w:pPr>
    </w:p>
    <w:p w14:paraId="42F566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more repellent to the eye than to look upon one on whom this awful disease has obtained firm hold.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没有什么比看着一个被这种可怕疾病牢牢抓住的人更令眼睛厌恶的了。</w:t>
      </w:r>
    </w:p>
    <w:p w14:paraId="7D22F2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with the most callous, despite one's pity, he or she is obliged to turn away from such a nauseating sight with a shudder.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除了最冷酷无情的人，尽管心存怜悯，人们也不得不带着颤栗转离这令人作呕的景象。</w:t>
      </w:r>
    </w:p>
    <w:p w14:paraId="31DF87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Judaism there was no physician who ministered to the leper, and hence it is said of his putrefying sores that "they have not been closed, neither bound up, neither mollified with ointment" (Isaiah 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在犹太教下，没有医生去服侍大麻风病人，因此关于他腐烂的疮，经上说“没有挤干，没有包扎，也没有用膏药滋润”（以赛亚书1:6）。</w:t>
      </w:r>
    </w:p>
    <w:p w14:paraId="16BD6E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leper may well appropriate to himself the language of Job, "All my inward [or 'intimate'] friends abhorred me: and they whom I love are turned against me" (Job 19:19).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大麻风病人完全可以用约伯的话来形容自己：“我的密友都憎恶我，我平日所爱的人向我翻脸”（约伯记19:19）。</w:t>
      </w:r>
    </w:p>
    <w:p w14:paraId="600E30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which is a figure of how infinitely more repellent is the sinner in the sight of Him who is "of purer eyes than to behold evil, and can not look on iniquity" (Habakkuk 1:13).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所有这一切都是一个比喻，表明在“眼目清洁，不看邪僻，不看奸恶”的神眼中（哈巴谷书1:13），罪人是何等无限地更加令人厌恶。</w:t>
      </w:r>
    </w:p>
    <w:p w14:paraId="00E34E35">
      <w:pPr>
        <w:keepNext w:val="0"/>
        <w:keepLines w:val="0"/>
        <w:widowControl/>
        <w:numPr>
          <w:ilvl w:val="0"/>
          <w:numId w:val="7"/>
        </w:numPr>
        <w:suppressLineNumbers w:val="0"/>
        <w:spacing w:before="0" w:beforeAutospacing="1" w:after="0" w:afterAutospacing="1"/>
        <w:ind w:left="1440" w:hanging="360"/>
        <w:rPr>
          <w:rFonts w:hint="eastAsia" w:ascii="微软雅黑" w:hAnsi="微软雅黑" w:eastAsia="微软雅黑" w:cs="微软雅黑"/>
          <w:sz w:val="30"/>
          <w:szCs w:val="30"/>
        </w:rPr>
      </w:pPr>
    </w:p>
    <w:p w14:paraId="52B57E54">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Leprosy is a state of living death.</w:t>
      </w:r>
    </w:p>
    <w:p w14:paraId="65E7C456">
      <w:pPr>
        <w:keepNext w:val="0"/>
        <w:keepLines w:val="0"/>
        <w:widowControl/>
        <w:numPr>
          <w:ilvl w:val="0"/>
          <w:numId w:val="7"/>
        </w:numPr>
        <w:suppressLineNumbers w:val="0"/>
        <w:spacing w:before="0" w:beforeAutospacing="1" w:after="0" w:afterAutospacing="1"/>
        <w:ind w:left="1440" w:hanging="360"/>
        <w:rPr>
          <w:rFonts w:hint="eastAsia" w:ascii="微软雅黑" w:hAnsi="微软雅黑" w:eastAsia="微软雅黑" w:cs="微软雅黑"/>
          <w:sz w:val="30"/>
          <w:szCs w:val="30"/>
        </w:rPr>
      </w:pPr>
    </w:p>
    <w:p w14:paraId="01321579">
      <w:pPr>
        <w:keepNext w:val="0"/>
        <w:keepLines w:val="0"/>
        <w:widowControl/>
        <w:numPr>
          <w:ilvl w:val="0"/>
          <w:numId w:val="7"/>
        </w:numPr>
        <w:suppressLineNumbers w:val="0"/>
        <w:spacing w:before="0" w:beforeAutospacing="1" w:after="0" w:afterAutospacing="1"/>
        <w:ind w:left="1440" w:hanging="360"/>
        <w:rPr>
          <w:rFonts w:hint="eastAsia" w:ascii="微软雅黑" w:hAnsi="微软雅黑" w:eastAsia="微软雅黑" w:cs="微软雅黑"/>
          <w:sz w:val="30"/>
          <w:szCs w:val="30"/>
        </w:rPr>
      </w:pPr>
    </w:p>
    <w:p w14:paraId="0E505BFF">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大麻风是一种活死人的状态。</w:t>
      </w:r>
    </w:p>
    <w:p w14:paraId="208A7705">
      <w:pPr>
        <w:keepNext w:val="0"/>
        <w:keepLines w:val="0"/>
        <w:widowControl/>
        <w:numPr>
          <w:ilvl w:val="0"/>
          <w:numId w:val="7"/>
        </w:numPr>
        <w:suppressLineNumbers w:val="0"/>
        <w:spacing w:before="0" w:beforeAutospacing="1" w:after="0" w:afterAutospacing="1"/>
        <w:ind w:left="1440" w:hanging="360"/>
        <w:rPr>
          <w:rFonts w:hint="eastAsia" w:ascii="微软雅黑" w:hAnsi="微软雅黑" w:eastAsia="微软雅黑" w:cs="微软雅黑"/>
          <w:sz w:val="30"/>
          <w:szCs w:val="30"/>
        </w:rPr>
      </w:pPr>
    </w:p>
    <w:p w14:paraId="70BB93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discoloration of the skin, loss of sensation, and spreading ulceration.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皮肤变色，失去知觉，溃疡扩散。</w:t>
      </w:r>
    </w:p>
    <w:p w14:paraId="4BD680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fingers, toes, and nose atrophy.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手指、脚趾和鼻子萎缩。</w:t>
      </w:r>
    </w:p>
    <w:p w14:paraId="76FE55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Vision is impaired and sometimes blindness results.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视力受损，有时会导致失明。</w:t>
      </w:r>
    </w:p>
    <w:p w14:paraId="4718C7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has said, "The leper is a walking sepulcher."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正如有人所说，“大麻风病人是一个行走的坟墓。”</w:t>
      </w:r>
    </w:p>
    <w:p w14:paraId="39108D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precisely what sin is: a state of spiritual death—a living on the natural side of existence, but dead to all things spiritual.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这正是罪的本质：一种属灵死亡的状态——在存在的自然方面是活着的，但对所有属灵的事物是死的。</w:t>
      </w:r>
    </w:p>
    <w:p w14:paraId="34B478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find an apostle declaring "she that lives in pleasure is dead while she lives" (1 Timothy 5:6).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因此我们发现一位使徒宣称“那好宴乐的寡妇，正活着的时候也是死的”（提摩太前书5:6）。</w:t>
      </w:r>
    </w:p>
    <w:p w14:paraId="4A4E7D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is "dead in trespasses and sins" (Ephesians 2:1); he is alive sin-ward and world-ward but dead Godward.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属血气的人是“死在过犯罪恶之中”（以弗所书2:1）；他向着罪和世界是活的，但向着神是死的。</w:t>
      </w:r>
    </w:p>
    <w:p w14:paraId="4F24E9FC">
      <w:pPr>
        <w:keepNext w:val="0"/>
        <w:keepLines w:val="0"/>
        <w:widowControl/>
        <w:numPr>
          <w:ilvl w:val="0"/>
          <w:numId w:val="8"/>
        </w:numPr>
        <w:suppressLineNumbers w:val="0"/>
        <w:spacing w:before="0" w:beforeAutospacing="1" w:after="0" w:afterAutospacing="1"/>
        <w:ind w:left="1440" w:hanging="360"/>
        <w:rPr>
          <w:rFonts w:hint="eastAsia" w:ascii="微软雅黑" w:hAnsi="微软雅黑" w:eastAsia="微软雅黑" w:cs="微软雅黑"/>
          <w:sz w:val="30"/>
          <w:szCs w:val="30"/>
        </w:rPr>
      </w:pPr>
    </w:p>
    <w:p w14:paraId="0BA4E359">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Leprosy was dealt with by banishment.</w:t>
      </w:r>
    </w:p>
    <w:p w14:paraId="00D3A516">
      <w:pPr>
        <w:keepNext w:val="0"/>
        <w:keepLines w:val="0"/>
        <w:widowControl/>
        <w:numPr>
          <w:ilvl w:val="0"/>
          <w:numId w:val="8"/>
        </w:numPr>
        <w:suppressLineNumbers w:val="0"/>
        <w:spacing w:before="0" w:beforeAutospacing="1" w:after="0" w:afterAutospacing="1"/>
        <w:ind w:left="1440" w:hanging="360"/>
        <w:rPr>
          <w:rFonts w:hint="eastAsia" w:ascii="微软雅黑" w:hAnsi="微软雅黑" w:eastAsia="微软雅黑" w:cs="微软雅黑"/>
          <w:sz w:val="30"/>
          <w:szCs w:val="30"/>
        </w:rPr>
      </w:pPr>
    </w:p>
    <w:p w14:paraId="68C8F4AE">
      <w:pPr>
        <w:keepNext w:val="0"/>
        <w:keepLines w:val="0"/>
        <w:widowControl/>
        <w:numPr>
          <w:ilvl w:val="0"/>
          <w:numId w:val="8"/>
        </w:numPr>
        <w:suppressLineNumbers w:val="0"/>
        <w:spacing w:before="0" w:beforeAutospacing="1" w:after="0" w:afterAutospacing="1"/>
        <w:ind w:left="1440" w:hanging="360"/>
        <w:rPr>
          <w:rFonts w:hint="eastAsia" w:ascii="微软雅黑" w:hAnsi="微软雅黑" w:eastAsia="微软雅黑" w:cs="微软雅黑"/>
          <w:sz w:val="30"/>
          <w:szCs w:val="30"/>
        </w:rPr>
      </w:pPr>
    </w:p>
    <w:p w14:paraId="777150D4">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大麻风通过放逐来处理。</w:t>
      </w:r>
    </w:p>
    <w:p w14:paraId="117DF3BA">
      <w:pPr>
        <w:keepNext w:val="0"/>
        <w:keepLines w:val="0"/>
        <w:widowControl/>
        <w:numPr>
          <w:ilvl w:val="0"/>
          <w:numId w:val="8"/>
        </w:numPr>
        <w:suppressLineNumbers w:val="0"/>
        <w:spacing w:before="0" w:beforeAutospacing="1" w:after="0" w:afterAutospacing="1"/>
        <w:ind w:left="1440" w:hanging="360"/>
        <w:rPr>
          <w:rFonts w:hint="eastAsia" w:ascii="微软雅黑" w:hAnsi="微软雅黑" w:eastAsia="微软雅黑" w:cs="微软雅黑"/>
          <w:sz w:val="30"/>
          <w:szCs w:val="30"/>
        </w:rPr>
      </w:pPr>
    </w:p>
    <w:p w14:paraId="3F7673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leper was allowed to remain in the congregation of Israel.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不允许任何大麻风病人留在以色列的会众中。</w:t>
      </w:r>
    </w:p>
    <w:p w14:paraId="41067E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of the Mosaic law were most explicit: "he shall dwell alone; without the camp shall his habitation be" (Leviticus 13:46).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摩西律法的条款最为明确：“他必独居；他的住处要在营外”（利未记13:46）。</w:t>
      </w:r>
    </w:p>
    <w:p w14:paraId="0A0E31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center of the camp was Jehovah's abode, and around His tabernacle were grouped His covenant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营的中心是耶和华的居所，围绕祂的帐幕聚集着祂的盟约之民。</w:t>
      </w:r>
    </w:p>
    <w:p w14:paraId="7AC7FC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them the leper was excluded.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大麻风病人被排除在他们之外。</w:t>
      </w:r>
    </w:p>
    <w:p w14:paraId="3EEB7F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rigidly that was enforced may be seen from the fact than even Miriam, the sister of Moses (Numbers 12:10-15), and Uzziah the king (2 Kings 15:5) were not treated as exceptions.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从摩西的姐姐米利暗（民数记12:10-15）和乌西雅王（列王纪下15:5）都未被作为例外处理这一事实，可以看出这规定执行得多么严格。</w:t>
      </w:r>
    </w:p>
    <w:p w14:paraId="2AC6F1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leper was deprived of all political and ecclesiastical privileges, dealt with as one dead, excluded from fellowship.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大麻风病人被剥夺了所有的政治和宗教特权，被当作死人对待，被排除在交通之外。</w:t>
      </w:r>
    </w:p>
    <w:p w14:paraId="749F94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visible sign of how God regards the sinner, for sin shuts out from His presence (Isaiah 59:2; 2 Thessalonians 1:9).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这是神如何看待罪人的可见记号，因为罪使人隔绝于祂的同在之外（以赛亚书59:2；帖撒罗尼迦后书1:9）。</w:t>
      </w:r>
    </w:p>
    <w:p w14:paraId="082F8CFB">
      <w:pPr>
        <w:keepNext w:val="0"/>
        <w:keepLines w:val="0"/>
        <w:widowControl/>
        <w:numPr>
          <w:ilvl w:val="0"/>
          <w:numId w:val="9"/>
        </w:numPr>
        <w:suppressLineNumbers w:val="0"/>
        <w:spacing w:before="0" w:beforeAutospacing="1" w:after="0" w:afterAutospacing="1"/>
        <w:ind w:left="1440" w:hanging="360"/>
        <w:rPr>
          <w:rFonts w:hint="eastAsia" w:ascii="微软雅黑" w:hAnsi="微软雅黑" w:eastAsia="微软雅黑" w:cs="微软雅黑"/>
          <w:sz w:val="30"/>
          <w:szCs w:val="30"/>
        </w:rPr>
      </w:pPr>
    </w:p>
    <w:p w14:paraId="28221BD7">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Leprosy makes its victim an object of shame.</w:t>
      </w:r>
    </w:p>
    <w:p w14:paraId="5AF4027A">
      <w:pPr>
        <w:keepNext w:val="0"/>
        <w:keepLines w:val="0"/>
        <w:widowControl/>
        <w:numPr>
          <w:ilvl w:val="0"/>
          <w:numId w:val="9"/>
        </w:numPr>
        <w:suppressLineNumbers w:val="0"/>
        <w:spacing w:before="0" w:beforeAutospacing="1" w:after="0" w:afterAutospacing="1"/>
        <w:ind w:left="1440" w:hanging="360"/>
        <w:rPr>
          <w:rFonts w:hint="eastAsia" w:ascii="微软雅黑" w:hAnsi="微软雅黑" w:eastAsia="微软雅黑" w:cs="微软雅黑"/>
          <w:sz w:val="30"/>
          <w:szCs w:val="30"/>
        </w:rPr>
      </w:pPr>
    </w:p>
    <w:p w14:paraId="1BE4CA18">
      <w:pPr>
        <w:keepNext w:val="0"/>
        <w:keepLines w:val="0"/>
        <w:widowControl/>
        <w:numPr>
          <w:ilvl w:val="0"/>
          <w:numId w:val="9"/>
        </w:numPr>
        <w:suppressLineNumbers w:val="0"/>
        <w:spacing w:before="0" w:beforeAutospacing="1" w:after="0" w:afterAutospacing="1"/>
        <w:ind w:left="1440" w:hanging="360"/>
        <w:rPr>
          <w:rFonts w:hint="eastAsia" w:ascii="微软雅黑" w:hAnsi="微软雅黑" w:eastAsia="微软雅黑" w:cs="微软雅黑"/>
          <w:sz w:val="30"/>
          <w:szCs w:val="30"/>
        </w:rPr>
      </w:pPr>
    </w:p>
    <w:p w14:paraId="71556C34">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大麻风使其受害者成为羞耻的对象。</w:t>
      </w:r>
    </w:p>
    <w:p w14:paraId="464E8109">
      <w:pPr>
        <w:keepNext w:val="0"/>
        <w:keepLines w:val="0"/>
        <w:widowControl/>
        <w:numPr>
          <w:ilvl w:val="0"/>
          <w:numId w:val="9"/>
        </w:numPr>
        <w:suppressLineNumbers w:val="0"/>
        <w:spacing w:before="0" w:beforeAutospacing="1" w:after="0" w:afterAutospacing="1"/>
        <w:ind w:left="1440" w:hanging="360"/>
        <w:rPr>
          <w:rFonts w:hint="eastAsia" w:ascii="微软雅黑" w:hAnsi="微软雅黑" w:eastAsia="微软雅黑" w:cs="微软雅黑"/>
          <w:sz w:val="30"/>
          <w:szCs w:val="30"/>
        </w:rPr>
      </w:pPr>
    </w:p>
    <w:p w14:paraId="5FAA23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not be otherwise.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这无法避免。</w:t>
      </w:r>
    </w:p>
    <w:p w14:paraId="166CED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Robbing its subject of the bloom of health, replacing it with that which is hideous.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夺去其主体健康的容光，代之以丑陋。</w:t>
      </w:r>
    </w:p>
    <w:p w14:paraId="6793FF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Excluding him from God and His people, placing him outside the pale of decency.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将他排除在神和祂子民之外，置于体面之外。</w:t>
      </w:r>
    </w:p>
    <w:p w14:paraId="2FF00C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leper was required to carry about with him every mark of humiliation and distress.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因此，大麻风病人被要求带着每一个羞辱和痛苦的记号。</w:t>
      </w:r>
    </w:p>
    <w:p w14:paraId="168134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specified that "his clothes shall be rent, and his head bare, and he shall put a covering upon his upper lip, and shall cry, Unclean, unclean" (Leviticus 13:45).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律法规定“他的衣服要撕裂，也要蓬头散发，蒙着上唇，喊叫说：不洁净！不洁净！”（利未记13:45）。</w:t>
      </w:r>
    </w:p>
    <w:p w14:paraId="6F8F8E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spectacle!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这是何等的景象！</w:t>
      </w:r>
    </w:p>
    <w:p w14:paraId="4796E8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picture of abject misery!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这是何等凄惨的画面！</w:t>
      </w:r>
    </w:p>
    <w:p w14:paraId="3C872E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solemn portrayal of the natural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这是对属血气之人何等庄严的描绘！</w:t>
      </w:r>
    </w:p>
    <w:p w14:paraId="3789EB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marred the features of God's image, in whose likeness man was originally made, and stamped upon him the marks of the devil.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罪损坏了神形象的特征——人最初是按着这形象造的——并在人身上打上了魔鬼的印记。</w:t>
      </w:r>
    </w:p>
    <w:p w14:paraId="7BE6D07E">
      <w:pPr>
        <w:keepNext w:val="0"/>
        <w:keepLines w:val="0"/>
        <w:widowControl/>
        <w:numPr>
          <w:ilvl w:val="0"/>
          <w:numId w:val="10"/>
        </w:numPr>
        <w:suppressLineNumbers w:val="0"/>
        <w:spacing w:before="0" w:beforeAutospacing="1" w:after="0" w:afterAutospacing="1"/>
        <w:ind w:left="1440" w:hanging="360"/>
        <w:rPr>
          <w:rFonts w:hint="eastAsia" w:ascii="微软雅黑" w:hAnsi="微软雅黑" w:eastAsia="微软雅黑" w:cs="微软雅黑"/>
          <w:sz w:val="30"/>
          <w:szCs w:val="30"/>
        </w:rPr>
      </w:pPr>
    </w:p>
    <w:p w14:paraId="28D45D0E">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Leprosy was incurable so far as the Old Testament was concerned.</w:t>
      </w:r>
    </w:p>
    <w:p w14:paraId="7D893AA0">
      <w:pPr>
        <w:keepNext w:val="0"/>
        <w:keepLines w:val="0"/>
        <w:widowControl/>
        <w:numPr>
          <w:ilvl w:val="0"/>
          <w:numId w:val="10"/>
        </w:numPr>
        <w:suppressLineNumbers w:val="0"/>
        <w:spacing w:before="0" w:beforeAutospacing="1" w:after="0" w:afterAutospacing="1"/>
        <w:ind w:left="1440" w:hanging="360"/>
        <w:rPr>
          <w:rFonts w:hint="eastAsia" w:ascii="微软雅黑" w:hAnsi="微软雅黑" w:eastAsia="微软雅黑" w:cs="微软雅黑"/>
          <w:sz w:val="30"/>
          <w:szCs w:val="30"/>
        </w:rPr>
      </w:pPr>
    </w:p>
    <w:p w14:paraId="5C40A68C">
      <w:pPr>
        <w:keepNext w:val="0"/>
        <w:keepLines w:val="0"/>
        <w:widowControl/>
        <w:numPr>
          <w:ilvl w:val="0"/>
          <w:numId w:val="10"/>
        </w:numPr>
        <w:suppressLineNumbers w:val="0"/>
        <w:spacing w:before="0" w:beforeAutospacing="1" w:after="0" w:afterAutospacing="1"/>
        <w:ind w:left="1440" w:hanging="360"/>
        <w:rPr>
          <w:rFonts w:hint="eastAsia" w:ascii="微软雅黑" w:hAnsi="微软雅黑" w:eastAsia="微软雅黑" w:cs="微软雅黑"/>
          <w:sz w:val="30"/>
          <w:szCs w:val="30"/>
        </w:rPr>
      </w:pPr>
    </w:p>
    <w:p w14:paraId="42F454D7">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就旧约而言，大麻风是无法治愈的。</w:t>
      </w:r>
    </w:p>
    <w:p w14:paraId="3FFB0E30">
      <w:pPr>
        <w:keepNext w:val="0"/>
        <w:keepLines w:val="0"/>
        <w:widowControl/>
        <w:numPr>
          <w:ilvl w:val="0"/>
          <w:numId w:val="10"/>
        </w:numPr>
        <w:suppressLineNumbers w:val="0"/>
        <w:spacing w:before="0" w:beforeAutospacing="1" w:after="0" w:afterAutospacing="1"/>
        <w:ind w:left="1440" w:hanging="360"/>
        <w:rPr>
          <w:rFonts w:hint="eastAsia" w:ascii="微软雅黑" w:hAnsi="微软雅黑" w:eastAsia="微软雅黑" w:cs="微软雅黑"/>
          <w:sz w:val="30"/>
          <w:szCs w:val="30"/>
        </w:rPr>
      </w:pPr>
    </w:p>
    <w:p w14:paraId="2E633E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really stricken with this disease was beyond all human aid.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一个真正患上这种病的人，超出了所有人类的帮助。</w:t>
      </w:r>
    </w:p>
    <w:p w14:paraId="6DA674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outcome was inevitably fatal.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结果必然是致命的。</w:t>
      </w:r>
    </w:p>
    <w:p w14:paraId="13628D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Modern medical science has reported some cured cases; and by lengthy treatment with sulfa drugs, the tubercular form is usually arrestable.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现代医学报告了一些治愈的病例；通过长时间的磺胺类药物治疗，结核型通常是可以控制的。</w:t>
      </w:r>
    </w:p>
    <w:p w14:paraId="4D7B11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sure cure; research still goes 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但没有确定的治愈方法；研究仍在继续。</w:t>
      </w:r>
    </w:p>
    <w:p w14:paraId="3834D1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sin is beyond human cure; it cannot be eradicated.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同样，罪也超出了人类的治愈能力；它无法被根除。</w:t>
      </w:r>
    </w:p>
    <w:p w14:paraId="4FB6EF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power of will or effort of mind can cope with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意志的力量或思想的努力都无法对付它。</w:t>
      </w:r>
    </w:p>
    <w:p w14:paraId="02B4BE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legislation nor reformation is of any avail.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无论是立法还是改革都无济于事。</w:t>
      </w:r>
    </w:p>
    <w:p w14:paraId="555E13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Education and culture are equally impotent.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教育和文化也同样无能为力。</w:t>
      </w:r>
    </w:p>
    <w:p w14:paraId="00E8AE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Sooner can the Ethiopian change his skin or the leopard his spots than those do good who are accustomed to do evil (Jeremiah 13:23).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古实人岂能改变皮肤，豹岂能改变斑点？若能，你们这习惯行恶的便能行善了（耶利米书13:23）。</w:t>
      </w:r>
    </w:p>
    <w:p w14:paraId="78DAE7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beyond the power of man is possible with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但在人能力之外的事，在神凡事都能。</w:t>
      </w:r>
    </w:p>
    <w:p w14:paraId="6BD9B7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science of the ages stands helpless, the Savior manifests His sufficiency.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在时代的科学束手无策之处，救主显明了祂的充足。</w:t>
      </w:r>
    </w:p>
    <w:p w14:paraId="69216E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 also to save them to the uttermost that come unto God by him" (Hebrews 7:25).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“凡靠着祂进到　神面前的人，祂都能拯救到底”（希伯来书7:25）。</w:t>
      </w:r>
    </w:p>
    <w:p w14:paraId="41D02B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leper He said, "I will; be you clean. And immediately his leprosy was cleansed" (Matthew 8:3).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祂对长大麻风的说：“我肯，你洁净了吧！他的大麻风立刻就洁净了”（马太福音8:3）。</w:t>
      </w:r>
    </w:p>
    <w:p w14:paraId="3843D8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thrice blessed is that!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这是有福的，三倍有福的！</w:t>
      </w:r>
    </w:p>
    <w:p w14:paraId="738F69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the ten points above, how profoundly thankful every Christian should be that "the blood of Jesus Christ his Son cleanses us from all sin" (1 John 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鉴于上述十点，每一位基督徒都应当何等深切地感谢，“祂儿子耶稣的血也洗净我们一切的罪”（约翰一书1:7）。</w:t>
      </w:r>
    </w:p>
    <w:p w14:paraId="7A27C2F5">
      <w:pPr>
        <w:pStyle w:val="2"/>
        <w:bidi w:val="0"/>
        <w:jc w:val="center"/>
        <w:rPr>
          <w:rFonts w:hint="eastAsia"/>
        </w:rPr>
      </w:pPr>
      <w:r>
        <w:rPr>
          <w:rFonts w:hint="eastAsia"/>
        </w:rPr>
        <w:t>ELISHA'S TENTH MIRACLE—A LITTLE JEWISH MAID</w:t>
      </w:r>
      <w:r>
        <w:rPr>
          <w:rFonts w:hint="eastAsia"/>
        </w:rPr>
        <w:br w:type="textWrapping"/>
      </w:r>
      <w:r>
        <w:rPr>
          <w:rFonts w:hint="eastAsia"/>
        </w:rPr>
        <w:t>以利沙的第十个神迹——一个小犹太使女</w:t>
      </w:r>
    </w:p>
    <w:p w14:paraId="4D9750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Preceding Article our attention was confined to the subject of this miracle, namely Naaman, the Syrian, who was stricken with the horrible disease of leprosy—a striking type of the natural man, corrupted by sin, unfit for the presence of a holy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在上一篇文章中，我们的注意力仅限于这神迹的对象，即叙利亚人乃缦，他患有可怕的大麻风病——这是属血气之人的惊人预表，被罪败坏，不配进入圣洁之神的同在。</w:t>
      </w:r>
    </w:p>
    <w:p w14:paraId="6693CF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fearful thing of all was that leprosy was incurable by the hand of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最可怕的是，大麻风是人手无法治愈的。</w:t>
      </w:r>
    </w:p>
    <w:p w14:paraId="42656A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Naaman was quite incapable of ridding himself of his terrible burden.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乃缦完全没有能力摆脱他那可怕的重担。</w:t>
      </w:r>
    </w:p>
    <w:p w14:paraId="3A23D2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what plan he followed, what attempts he made, no help or relief was to be obtained from self-efforts.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无论他遵循什么计划，做出什么尝试，都无法从自我努力中获得帮助或解脱。</w:t>
      </w:r>
    </w:p>
    <w:p w14:paraId="0D3306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realized the truth of this, in its spiritual application, my reader? There is no deliverance from sin, no salvation for your soul by anything that you can do.)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（我的读者，你是否已经意识到这一真理在属灵应用上的真实性？没有什么你能做的事可以让你从罪中得释放，为你的灵魂得救恩。）</w:t>
      </w:r>
    </w:p>
    <w:p w14:paraId="3A9BF0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physician in Syria who could effect a cure; no matter what fee Naaman offered, what quack he applied to, none was of any avail.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在叙利亚没有医生能治愈他；无论乃缦出多少钱，求助于哪个庸医，都无济于事。</w:t>
      </w:r>
    </w:p>
    <w:p w14:paraId="365BBF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is the case of each of us by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这就是我们每个人本性的状况。</w:t>
      </w:r>
    </w:p>
    <w:p w14:paraId="68A11F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spiritual malady lies deeper than any human hand can reach; our condition is too desperate for any religious practitioner to cure.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我们的属灵疾病深得非人手所能触及；我们的状况绝望得非任何宗教从业者所能治愈。</w:t>
      </w:r>
    </w:p>
    <w:p w14:paraId="599B9B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Man can no more deliver himself, or his fellows, from the guilt and defilement of sin than he can create a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人无法将自己或同伴从罪的内疚和污秽中解救出来，就像他无法创造一个世界一样。</w:t>
      </w:r>
    </w:p>
    <w:p w14:paraId="537959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solemnly was the fact shadowed forth under the system of Judaism.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在犹太教的制度下，这一事实被最庄严地预示出来。</w:t>
      </w:r>
    </w:p>
    <w:p w14:paraId="582295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remedy was provided for this fearful disease under the Mosaic law; no directions were given to Israel's priesthood to make use of any application, either outward or inward.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在摩西律法下，没有为这种可怕的疾病提供治疗方法；没有指示以色列的祭司使用任何外用或内服的药物。</w:t>
      </w:r>
    </w:p>
    <w:p w14:paraId="0E0F7E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leper's healing was left entirely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大麻风病人的医治完全留给了神。</w:t>
      </w:r>
    </w:p>
    <w:p w14:paraId="617FD1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high priest of the Hebrews could do was to examine closely the various symptoms of the complaint, have the leper excluded from his fellows, and leave him to the disposal of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希伯来人的大祭司所能做的，只是仔细检查病症的各种症状，将大麻风病人排除在他的同胞之外，并把他留给主去处置。</w:t>
      </w:r>
    </w:p>
    <w:p w14:paraId="734406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sufferer was healed or not, whether he lived or died, was wholly to be decided by the Almighty.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患者是否痊愈，是生是死，完全由全能者决定。</w:t>
      </w:r>
    </w:p>
    <w:p w14:paraId="0952C2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in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恩典中也是如此。</w:t>
      </w:r>
    </w:p>
    <w:p w14:paraId="7E7F78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possible salvation for any sinner except at the hands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除了在神的手中，罪人没有任何可能的救恩。</w:t>
      </w:r>
    </w:p>
    <w:p w14:paraId="316E9F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other possible alternative, no other prospect before the sinner than to die a wretched death and enter a hopeless eternity unless distinguishing mercy intervenes, unless a sovereign God is pleased to work a miracle of grace within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除非分别的怜悯介入，除非主权的神乐意在他里面施行恩典的神迹，否则罪人面前别无选择，只有悲惨地死去并进入绝望的永恒。</w:t>
      </w:r>
    </w:p>
    <w:p w14:paraId="28C8A3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entirely a matter of His will and power.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这完全取决于祂的旨意和能力。</w:t>
      </w:r>
    </w:p>
    <w:p w14:paraId="4DC4C0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ask, do you realize that fact, my reader?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我们再次问，我的读者，你意识到那个事实了吗？</w:t>
      </w:r>
    </w:p>
    <w:p w14:paraId="661B91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your Maker, and He is the determiner of your destiny.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神是你的创造者，祂是你命运的决定者。</w:t>
      </w:r>
    </w:p>
    <w:p w14:paraId="517A81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clay in His hands to do with as He pleases.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你是祂手中的泥土，随祂的意愿处置。</w:t>
      </w:r>
    </w:p>
    <w:p w14:paraId="250FA1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Contributor to the Miracle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第二，神迹的促成者</w:t>
      </w:r>
    </w:p>
    <w:p w14:paraId="200015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Syrians had gone out by companies, and had brought away captive out of the land of Israel a little maid; and she waited on Naaman's wife" (2 Kings 5:2).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“先前亚兰人成群地出去，从以色列国掳了一个小女子，她服侍乃缦的妻”（列王纪下5:2）。</w:t>
      </w:r>
    </w:p>
    <w:p w14:paraId="718B04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of the many periods in which the name of Jehovah was blasphemed among the heathen, through the unfaithfulness of His ancient people, a little Jewish maid was taken captive by the Syrians.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在因祂古时子民的不忠而导致耶和华的名在外邦人中被亵渎的众多时期之一，一个小犹太使女被叙利亚人掳去。</w:t>
      </w:r>
    </w:p>
    <w:p w14:paraId="70FEDF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dividing of the spoils, she fell into the hands of Naaman the commander of the Syrian forces.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在分战利品时，她落入了叙利亚军队统帅乃缦的手中。</w:t>
      </w:r>
    </w:p>
    <w:p w14:paraId="2DCBD9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series of contrasts between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观察他们之间的一系列对比。</w:t>
      </w:r>
    </w:p>
    <w:p w14:paraId="49609A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Gentile, she a hated Jew.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他是个外邦人，她是个被憎恨的犹太人。</w:t>
      </w:r>
    </w:p>
    <w:p w14:paraId="31111C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"great man," she but "a little maid."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他是个“大人物”，她只是“一个小女子”。</w:t>
      </w:r>
    </w:p>
    <w:p w14:paraId="5CEDB0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"Naaman," she was left unnamed.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他是“乃缦”，她却没留下名字。</w:t>
      </w:r>
    </w:p>
    <w:p w14:paraId="692B86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"captain of the host of Syria," while she was captive in the enemy's territory.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他是“叙利亚军队的元帅”，而她是在敌人领土上的俘虏。</w:t>
      </w:r>
    </w:p>
    <w:p w14:paraId="1DDF68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was a leper; while strange to say, she was made a contributing instrument unto his healing.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但他是个长大麻风的；而奇怪的是，她却成了他得医治的促成器皿。</w:t>
      </w:r>
    </w:p>
    <w:p w14:paraId="08B8BC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ever been God's way to make use of the despised and feeble, and often in circumstances which seem strange to human wisdom.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神一贯的方式是使用那些被藐视和软弱的，并且常在人类智慧看来奇怪的环境中。</w:t>
      </w:r>
    </w:p>
    <w:p w14:paraId="543DF0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take note how this verse teaches us a most important lesson in connection with the mysteries of divine providence.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让我们注意这节经文如何教导我们一个关于神护理奥秘的最重要的功课。</w:t>
      </w:r>
    </w:p>
    <w:p w14:paraId="5F31D9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had brought away captive out of the land of Israel a little maid."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“从以色列国掳了一个小女子。”</w:t>
      </w:r>
    </w:p>
    <w:p w14:paraId="4B040B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Visualize the scene.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想象那场景。</w:t>
      </w:r>
    </w:p>
    <w:p w14:paraId="330841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fair morning the peace of Samaria was rudely broken.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一个晴朗的早晨，撒马利亚的平静被粗暴地打破了。</w:t>
      </w:r>
    </w:p>
    <w:p w14:paraId="7EA948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tramp of a hostile army was heard in the land.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敌军的践踏声在地上响起。</w:t>
      </w:r>
    </w:p>
    <w:p w14:paraId="6C35D0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cruel foe was at hand.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残忍的敌人近在咫尺。</w:t>
      </w:r>
    </w:p>
    <w:p w14:paraId="676E01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Syrians had invaded the country, and Heaven was silent.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叙利亚人入侵了这个国家，而上天保持沉默。</w:t>
      </w:r>
    </w:p>
    <w:p w14:paraId="0B1D67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scourge from God smote the enemy; instead, he was permitted to carry away some of the covenant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没有来自神的灾祸击打敌人；相反，他被允许掳走一些盟约之民。</w:t>
      </w:r>
    </w:p>
    <w:p w14:paraId="5ECD4C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captives was "a little maid."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在俘虏中有一个“小女子”。</w:t>
      </w:r>
    </w:p>
    <w:p w14:paraId="498635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that may mean little to us today, but it meant much to certain people at that 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啊，这在今天对我们来说可能微不足道，但在那时对某些人来说意义重大。</w:t>
      </w:r>
    </w:p>
    <w:p w14:paraId="1242CC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home was rendered desolate!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一个家变得荒凉！</w:t>
      </w:r>
    </w:p>
    <w:p w14:paraId="6B33B1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to enter into the feelings of her parents as their young daughter was ruthlessly snatched from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试着体会她父母的感受，因为他们年轻的女儿被无情地从他们身边夺走。</w:t>
      </w:r>
    </w:p>
    <w:p w14:paraId="2F80F9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the anguish of her poor mother, wondering what would become of 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想想她可怜母亲的痛苦，想知道她会遭遇什么。</w:t>
      </w:r>
    </w:p>
    <w:p w14:paraId="2EFEB3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her grief-stricken father in his helplessness, unable to rescue 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想想她悲痛欲绝的父亲在他的无助中，无法拯救她。</w:t>
      </w:r>
    </w:p>
    <w:p w14:paraId="34EC33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Endeavor to contemplate what would be the state of mind of the little girl herself as she was carried away by heathen to a strange country.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试着思考这个小女孩自己在被外邦人带到陌生国度时的心境。</w:t>
      </w:r>
    </w:p>
    <w:p w14:paraId="642BA4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before your mind's eye the whole painful incident until it lives before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把整个痛苦的事件带到你的脑海中，直到它在你面前活灵活现。</w:t>
      </w:r>
    </w:p>
    <w:p w14:paraId="40A91B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suppose, dear friend, that both the maid and her parents were greatly perplexed?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亲爱的朋友，你难道不认为这使女和她的父母都感到非常困惑吗？</w:t>
      </w:r>
    </w:p>
    <w:p w14:paraId="65E1EB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they not have been sorely tried by this mysterious providence?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他们岂不是被这神秘的护理极大地试炼了吗？</w:t>
      </w:r>
    </w:p>
    <w:p w14:paraId="59FAF3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oh why? must have been asked by them a hundred times.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为什么，哦，为什么？一定被他们问了一百遍。</w:t>
      </w:r>
    </w:p>
    <w:p w14:paraId="61FBF1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had God allowed the joy of their home to be shattered?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为什么神允许他们家庭的快乐被粉碎？</w:t>
      </w:r>
    </w:p>
    <w:p w14:paraId="382687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maiden had reflected at all, must she have thought her lot strange.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如果这少女有所反思，她一定觉得她的命运很奇怪。</w:t>
      </w:r>
    </w:p>
    <w:p w14:paraId="61C625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was she, a favored daughter of Abraham, now a servant in Naaman's household?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为什么她，一个蒙恩的亚伯拉罕的女儿，现在成了乃缦家的仆人？</w:t>
      </w:r>
    </w:p>
    <w:p w14:paraId="36253B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this enforced separation from her parents?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为什么会有这种与父母的强制分离？</w:t>
      </w:r>
    </w:p>
    <w:p w14:paraId="258FAD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this cruel captivity?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为什么会有这种残酷的囚禁？</w:t>
      </w:r>
    </w:p>
    <w:p w14:paraId="17D1F3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questions she might have asked at first, and asked in vain.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起初她可能问过这些问题，但徒劳无功。</w:t>
      </w:r>
    </w:p>
    <w:p w14:paraId="392D06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Ah, does the reader perceive the point we are leading up to?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啊，读者看出我们要引出的重点了吗？</w:t>
      </w:r>
    </w:p>
    <w:p w14:paraId="18C635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God had a good reason for this trial.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就是这个：神对此试炼有一个美好的理由。</w:t>
      </w:r>
    </w:p>
    <w:p w14:paraId="5F547A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shaping things in His own, unfathomable way for the outworking of His good and wise purpose.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祂正以祂自己那不可测度的方式塑造事物，以成就祂美好而智慧的旨意。</w:t>
      </w:r>
    </w:p>
    <w:p w14:paraId="14B3B4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happens in this world by mere chance.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这世界上没有任何事是纯粹偶然发生的。</w:t>
      </w:r>
    </w:p>
    <w:p w14:paraId="150A51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predestinating God has planned every detail in our lives.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一位预定万事的神计划了我们生活中的每一个细节。</w:t>
      </w:r>
    </w:p>
    <w:p w14:paraId="1AB7D8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"My times are in your hand" (Psalm 31:15).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“我终身的事在祢手中”（诗篇31:15）。</w:t>
      </w:r>
    </w:p>
    <w:p w14:paraId="18AB40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determined the times before appointed, and the bounds of their habitation" (Acts 17:26).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祂“预先定准他们的年限和所住的疆界”（使徒行传17:26）。</w:t>
      </w:r>
    </w:p>
    <w:p w14:paraId="005C02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resting place for our poor hearts does that grand truth supply!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这一宏大的真理为我们可怜的心提供了何等的安息之所！</w:t>
      </w:r>
    </w:p>
    <w:p w14:paraId="299555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God who directed that this little maid of Israel should become a member of Naaman's household.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是神引导这以色列的小女子成为乃缦家的一员。</w:t>
      </w:r>
    </w:p>
    <w:p w14:paraId="6C66D2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为什么？</w:t>
      </w:r>
    </w:p>
    <w:p w14:paraId="466CB7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she might be a link in the chain which ended not only in the healing of his leprosy, but also most probably in the salvation of his soul.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为了使她成为链条中的一环，这链条不仅以治愈他的大麻风为终结，而且很可能以他灵魂的得救为终结。</w:t>
      </w:r>
    </w:p>
    <w:p w14:paraId="05C3D6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the important lesson for us to take to heart from this incident.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这就是我们从这一事件中应当铭记的重要功课。</w:t>
      </w:r>
    </w:p>
    <w:p w14:paraId="02B838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light which it casts upon the mysterious ways of God in providence: He has a wise and good reason behind each of the perplexing and heart-exercising trials which enter our lives.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这就是它投射在神护理之神秘道路上的光：在每一个进入我们生活的令人困惑和磨练心志的试炼背后，祂都有一个智慧和美好的理由。</w:t>
      </w:r>
    </w:p>
    <w:p w14:paraId="56AFAE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particular reason for each trial is frequently concealed from us at the time it comes upon us; if it were not, there would be no room for the exercise of faith and patience in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每个试炼的具体原因在临到我们时通常是向我们隐藏的；如果不是这样，就没有在其中操练信心和忍耐的空间了。</w:t>
      </w:r>
    </w:p>
    <w:p w14:paraId="05C929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just as surely as God had a good reason for allowing the happiness of this Hebrew household to be darkened, so He has in ordering whatever sorrow has entered your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但正如神允许这个希伯来家庭的幸福被遮蔽肯定有一个美好的理由一样，祂安排任何进入你生活的悲伤也肯定如此。</w:t>
      </w:r>
    </w:p>
    <w:p w14:paraId="133E71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sequel which made manifest God's gracious design; and it is for the sequel you must quietly and trustfully wait.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正是结局显明了神恩慈的设计；而为了这结局，你必须安静并信靠地等候。</w:t>
      </w:r>
    </w:p>
    <w:p w14:paraId="063643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incident is among the things recorded in the Old Testament "for our learning, that we through patience and comfort of the scriptures might have hope" (Romans 15:4).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这一事件是旧约中记载的事情之一，“为教训我们写的，叫我们因圣经所生的忍耐和安慰可以得着盼望”（罗马书15:4）。</w:t>
      </w:r>
    </w:p>
    <w:p w14:paraId="7BC86B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she said unto her mistress, Would God my lord were with the prophet that is in Samaria! for he would recover him of his leprosy" (2 Kings 5:3).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“她对主母说：巴不得我主人去见撒马利亚的先知，必能治好他的大麻风”（列王纪下5:3）。</w:t>
      </w:r>
    </w:p>
    <w:p w14:paraId="3E3FE3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surely most striking and blessed.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这无疑是最引人注目和有福的。</w:t>
      </w:r>
    </w:p>
    <w:p w14:paraId="775227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been natural for this young girl to have yielded to a spirit of enmity against the man who had snatched her away from her own home, to have entertained hatred for him, and to have been maliciously pleased that he was so afflicted in his body.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对于这个年轻女孩来说，对那个把她从自己家中夺走的人屈服于敌意，对他怀有仇恨，并恶意地因他身体受此折磨而高兴，这本来是很自然的。</w:t>
      </w:r>
    </w:p>
    <w:p w14:paraId="332613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fall not only alienated man from God but it radically changed his attitude toward his fellow men, evidenced at a very early date by Cain's murder of his brother Abel.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堕落不仅使人与神隔绝，而且从根本上改变了他对同胞的态度，这在很早的时候就由该隐谋杀他的兄弟亚伯所证明。</w:t>
      </w:r>
    </w:p>
    <w:p w14:paraId="00552A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depravity has poisoned every relationship; in their unregenerate state God's own people are described as "hateful, and hating one another" (Titus 3:3).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人类的败坏毒害了每一种关系；在他们未重生的状态下，神自己的子民被描述为“是可恨的，又是彼此相恨”（提多书3:3）。</w:t>
      </w:r>
    </w:p>
    <w:p w14:paraId="5C6598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instead of cherishing ill feelings against her captor, this little maid was concerned about his condition and solicitous about his welfare.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但这小女子非但不对她的俘虏者怀有恶感，反而关心他的状况，挂念他的福祉。</w:t>
      </w:r>
    </w:p>
    <w:p w14:paraId="551301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Apparently she had been brought up in the nurture of the Lord, and the seeds planted by godly parents now sprang up and bore fruit in her young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显然，她是在主的教训和警戒中长大的，虔诚父母所种下的种子现在在她年轻的生命中发芽结果。</w:t>
      </w:r>
    </w:p>
    <w:p w14:paraId="1DAA8B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Beautiful is it to here behold grace triumphing over the flesh.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在此看到恩典胜过肉体是何等美丽。</w:t>
      </w:r>
    </w:p>
    <w:p w14:paraId="65BCC6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little maid puts us to shame!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这个小女子使我们感到何等羞愧！</w:t>
      </w:r>
    </w:p>
    <w:p w14:paraId="2F1AB6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sinfully have we conducted ourselves when the providence of God crossed our wills and brought us into situations for which we had no liking!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当神的护理违背我们的意愿，把我们带入我们不喜欢的境地时，我们的行为是何等有罪！</w:t>
      </w:r>
    </w:p>
    <w:p w14:paraId="0B574D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risings of rebellion within us, what complaining at our circumstances.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我们内心升起何等的反叛，对我们的环境发出何等的抱怨。</w:t>
      </w:r>
    </w:p>
    <w:p w14:paraId="4E3639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being a blessing to those with whom we came into contact, we were a stumbling block to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我们非但没有成为接触之人的祝福，反而成了他们的绊脚石。</w:t>
      </w:r>
    </w:p>
    <w:p w14:paraId="55188A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Has not both writer and reader much cause to bow his head in shame at the recollection of such grievous failures!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回顾这样令人痛心的失败，作者和读者岂不都有很多理由羞愧地低下头吗！</w:t>
      </w:r>
    </w:p>
    <w:p w14:paraId="7A4FCC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Was not this child placed in uncongenial circumstances and a most trying situation?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这个孩子难道不是被安置在不适宜的环境和极其艰难的处境中吗？</w:t>
      </w:r>
    </w:p>
    <w:p w14:paraId="5F1306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was neither murmuring against God nor bitterness toward her captor.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然而，她既没有向神发怨言，也没有对她的俘虏者心存苦毒。</w:t>
      </w:r>
    </w:p>
    <w:p w14:paraId="0725AF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she bore faithful testimony to the God of Israel and was moved with compassion toward her leprous master.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相反，她向以色列的神作了忠心的见证，并对她患大麻风的主人动了慈心。</w:t>
      </w:r>
    </w:p>
    <w:p w14:paraId="5B037A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beautiful exemplification of the sufficiency of divine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这是神恩典充足的何等美丽的例证！</w:t>
      </w:r>
    </w:p>
    <w:p w14:paraId="6BF1B3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remembered the Lord in the house of her bondage and spoke of His servant the prophet.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她在为奴之家记念主，并提到祂的仆人先知。</w:t>
      </w:r>
    </w:p>
    <w:p w14:paraId="214372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 need to turn this into earnest prayer, that we too may glorify the Lord "in the fires" (Isaiah 24:15).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我们何等需要把这转化为恳切的祷告，使我们也能“在火中”荣耀主（以赛亚书24:15）。</w:t>
      </w:r>
    </w:p>
    <w:p w14:paraId="41F813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position would seem more desolate than this defenseless maiden in the house of her proud captors, and no situation could promise fewer openings for usefulness.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没有什么地位比这无助的少女在她骄傲的俘虏者家中更显得凄凉的了，没有什么处境比这更少有用武之地的了。</w:t>
      </w:r>
    </w:p>
    <w:p w14:paraId="27B0D0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her opportunities were limited, she made the most of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但虽然她的机会有限，她却充分利用了它们。</w:t>
      </w:r>
    </w:p>
    <w:p w14:paraId="042016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despised not the day of small things, but sought to turn it to advantage.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她不藐视这细微之事的日子，而是寻求将其转化为优势。</w:t>
      </w:r>
    </w:p>
    <w:p w14:paraId="144B5F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did not conclude it was useless for her to open her mouth, nor argue that an audience of only one person was not worth addressing.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她没有断定开口是无用的，也没有争辩说只有一个人的听众不值得对之说话。</w:t>
      </w:r>
    </w:p>
    <w:p w14:paraId="75756F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 a simple but earnest manner, she proclaimed the good news that there was salvation for even the leper, for the very name "Elisha" meant "the salvation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不，她以简单而诚恳的方式，宣告了好消息：即使是大麻风病人也有救恩，因为“以利沙”这个名字的意思正是“神的救恩”。</w:t>
      </w:r>
    </w:p>
    <w:p w14:paraId="54389B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one went in, and told his lord, saying, Thus and thus said the maid that is of the land of Israel" (2 Kings 5:4).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“乃缦进去，告诉他主人说，以色列国的女子如此如此说”（列王纪下5:4）。</w:t>
      </w:r>
    </w:p>
    <w:p w14:paraId="67EECA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very incidental and apparently trivial statement is this, yet being a part of God's eternal truth it is not to be passed over lightly and hurriedly.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这虽然是一个非常附带且看似微不足道的陈述，但作为神永恒真理的一部分，不可轻率匆忙地略过。</w:t>
      </w:r>
    </w:p>
    <w:p w14:paraId="7D8400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ever the losers by such irreverent treatment of the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我们若这样不敬地对待神的话语，永远是受损者。</w:t>
      </w:r>
    </w:p>
    <w:p w14:paraId="282B06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meaningless in that Holy volume; each single verse in it sparkles with beauty if we view it in the right light and attentively survey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在那本圣书中没有什么是无意义的；如果我们用正确的光线看待它并专注地审视它，其中的每一节经文都闪烁着美丽的光芒。</w:t>
      </w:r>
    </w:p>
    <w:p w14:paraId="25B4A3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here.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这里也是如此。</w:t>
      </w:r>
    </w:p>
    <w:p w14:paraId="4BBFE1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this verse informs us that the little maid's words to her mistress did not pass unheeded.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首先，这节经文告诉我们，小女子对她主母说的话并没有被忽视。</w:t>
      </w:r>
    </w:p>
    <w:p w14:paraId="39ED7E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might have done so, humanly speaking, for it would be quite natural for those about her—a mere child, a foreigner in their midst—to have paid no attention to her remarks.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按常理说，这些话可能会被忽视，因为对于周围的人来说，不理会一个仅仅是孩子、还是他们中间的外国人的话，是很自然的。</w:t>
      </w:r>
    </w:p>
    <w:p w14:paraId="28A7B7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had they done so, surely such a statement as she had made must have sounded like foolish boasting.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即便他们听了，她所说的这种话肯定听起来像愚蠢的吹嘘。</w:t>
      </w:r>
    </w:p>
    <w:p w14:paraId="677E8F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best physicians in Syria were helpless in the presence of leprosy, who would credit that a man of another religion, in despised Samaria, should be able to heal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如果叙利亚最好的医生在大麻风面前都束手无策，谁会相信在被藐视的撒马利亚，一个信奉另一种宗教的人竟然能治好他！</w:t>
      </w:r>
    </w:p>
    <w:p w14:paraId="660379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strange as it may seem, her words were heeded.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但看似奇怪的是，她的话被听进去了。</w:t>
      </w:r>
    </w:p>
    <w:p w14:paraId="1F79D2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in this we must see the hand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第二，在这里我们必须看到神的手。</w:t>
      </w:r>
    </w:p>
    <w:p w14:paraId="0E5057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hearing ear, and the seeing eye, the LORD has made even both of them" (Proverbs 20:12)—true alike both physically and spiritually.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“能听的耳，能看的眼，都是耶和华所造的”（箴言20:12）——这在身体和属灵上同样真实。</w:t>
      </w:r>
    </w:p>
    <w:p w14:paraId="15266A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how little is this realized today, when the self-sufficiency of man is proclaimed on every side and the operations of the Most High are so much ignored.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然而今天，当人的自给自足被四处宣扬，至高者的作为被如此忽视时，这一点很少被意识到。</w:t>
      </w:r>
    </w:p>
    <w:p w14:paraId="02A7D8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around us are those who pay no heed to the declarations of Holy Writ and who perceive no beauty in Christ that they should desire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我们周围全是那些不理会圣经宣告，在基督里看不出任何美貌使他们羡慕祂的人。</w:t>
      </w:r>
    </w:p>
    <w:p w14:paraId="172301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then has given to you an ear that responds to the truth and an eye that perceives its divine origin?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那么是谁给了你一只对真理有反应的耳朵和一只察觉其神圣起源的眼睛呢？</w:t>
      </w:r>
    </w:p>
    <w:p w14:paraId="049030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real Christian will answer, The God of all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每一个真正的基督徒都会回答：诸般恩典的神。</w:t>
      </w:r>
    </w:p>
    <w:p w14:paraId="5D9B53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was the Lord who opened the heart of Lydia that she "took unto her [Greek] the things which were spoken" (Acts 16:14), so He caused those about her to listen to the words of this little maid.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正如是主开导了吕底亚的心，叫她“留心听【希腊文】所讲的话”（使徒行传16:14），照样祂也使周围的人听这小女子的话。</w:t>
      </w:r>
    </w:p>
    <w:p w14:paraId="753B8E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make no mistake upon this point: the most faithful sermon from the pulpit falls upon deaf ears unless the Holy Spirit operates; whereas the simplest utterance of a child can become effectual through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啊，我的读者，在这一点上别弄错了：除非圣灵运行，否则讲坛上最忠心的讲道也会落在聋耳中；而一个孩子最简单的言语，藉着神也能变得有效。</w:t>
      </w:r>
    </w:p>
    <w:p w14:paraId="3E2CC7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this made manifest the effect of the maid's words upon her mistress.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第三，这显明了使女的话对她主母的影响。</w:t>
      </w:r>
    </w:p>
    <w:p w14:paraId="7F2C32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communicated it to another, and this other went in and acquainted the king of the same.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她把这话传给另一个人，这另一个人进去告诉了王同样的事。</w:t>
      </w:r>
    </w:p>
    <w:p w14:paraId="225B74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2 Kings 5:4 reveals to us one of the links in the chain that eventually drew Naaman to Elisha and resulted in his healing.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因此列王纪下5:4向我们揭示了最终吸引乃缦到以利沙那里并导致他得医治的链条中的一环。</w:t>
      </w:r>
    </w:p>
    <w:p w14:paraId="0BE550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shows how our words are heard and often reported to others, thereby both warning and encouraging us of the power of the tongue.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这也表明我们的话是如何被听见并常被报告给他人的，从而在舌头的力量上既警告又鼓励我们。</w:t>
      </w:r>
    </w:p>
    <w:p w14:paraId="0D6A3F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made fully manifest in the day to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这在将来的日子将完全显明。</w:t>
      </w:r>
    </w:p>
    <w:p w14:paraId="2B8E1A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which has been done for God's glory will be lost.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为神的荣耀所做的一切都不会落空。</w:t>
      </w:r>
    </w:p>
    <w:p w14:paraId="48479B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history of this world is completed, God will make known before an assembled universe what was spoken for Him (Malachi 3:16; Luke 12:3).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当这个世界的历史终结时，神将在聚集的宇宙面前显明那些为祂所说的话（玛拉基书3:16；路加福音12:3）。</w:t>
      </w:r>
    </w:p>
    <w:p w14:paraId="27843C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we are shown here how God is pleased to make use of "little" and despised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最后，这里向我们展示了神如何乐意使用“微小”和被藐视的事物。</w:t>
      </w:r>
    </w:p>
    <w:p w14:paraId="401372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maid in captivity.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一个被掳的使女。</w:t>
      </w:r>
    </w:p>
    <w:p w14:paraId="606D44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expect her to do service for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谁会期望她为主做工呢？</w:t>
      </w:r>
    </w:p>
    <w:p w14:paraId="4FC668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be inclined to listen to her voice?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谁会倾向于听她的声音呢？</w:t>
      </w:r>
    </w:p>
    <w:p w14:paraId="5AD8E5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 age, her nationality, her position were all against 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她的年龄、她的国籍、她的地位都对她不利。</w:t>
      </w:r>
    </w:p>
    <w:p w14:paraId="62DD51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because she used her opportunity and bore witness to her mistress, her simple message reached the ears of the king of Syria.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然而因为她利用了机会并向她的主母作见证，她简单的信息传到了叙利亚王的耳中。</w:t>
      </w:r>
    </w:p>
    <w:p w14:paraId="26F741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grant us to be faithful wherever He has placed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愿主赐恩给我们，无论祂把我们安置在哪里，都要忠心。</w:t>
      </w:r>
    </w:p>
    <w:p w14:paraId="003352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king of Syria said, Go to, go, and I will send a letter unto the king of Israel" (2 Kings 5:5).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“亚兰王说：你可以去，我也达信于以色列王”（列王纪下5:5）。</w:t>
      </w:r>
    </w:p>
    <w:p w14:paraId="51B7B5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also we must see the hand of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在这里我们也必须看到主的手。</w:t>
      </w:r>
    </w:p>
    <w:p w14:paraId="4397C0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not worked upon the king too, the message would have produced no effect on his majesty.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如果祂没有也在王身上动工，这信息就不会对陛下产生任何影响。</w:t>
      </w:r>
    </w:p>
    <w:p w14:paraId="084F7C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that monarch pay any attention to the utterance of a kitchen maid?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那位君王为何要理会一个厨房使女的话语？</w:t>
      </w:r>
    </w:p>
    <w:p w14:paraId="3E0689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when God has a design of mercy, He works at both ends of the line.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啊，我的读者，当神有怜悯的计划时，祂在战线的两端都动工。</w:t>
      </w:r>
    </w:p>
    <w:p w14:paraId="57B752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gives the message to the messenger, but He opens the heart of its recipient to heed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祂不仅将信息赐给信使，还开启接收者的心去留心听。</w:t>
      </w:r>
    </w:p>
    <w:p w14:paraId="5D9DCE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bade Philip take a journey into the desert, also prepared the Ethiopian eunuch for his approach (Acts 8:26-31).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那位吩咐腓利往旷野去的，也预备了埃塞俄比亚的太监迎接他的到来（使徒行传8:26-31）。</w:t>
      </w:r>
    </w:p>
    <w:p w14:paraId="2A6F3E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overcame Peter's scruples to go unto the Gentiles, also inclined Cornelius and his household to be "present before God, to hear all things that were commanded him of God (Acts 10:33).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那位克服彼得顾虑使他前往外邦人那里的，也使哥尼流和他的全家“在　神面前，要听主所吩咐你的一切话”（使徒行传10:33）。</w:t>
      </w:r>
    </w:p>
    <w:p w14:paraId="45B89D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king's heart is in the hand of the LORD, as the rivers of water: he turns it wherever he will" (Proverbs 21:1).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“王的心在耶和华手中，好像陇沟的水随意流转”（箴言21:1）。</w:t>
      </w:r>
    </w:p>
    <w:p w14:paraId="05EC5F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Strikingly did that receive illustration here.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这在这里得到了惊人的印证。</w:t>
      </w:r>
    </w:p>
    <w:p w14:paraId="1D9424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though God wrought, in the instance now before us, it did not please Him to use the king as an instrument.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然而虽然神动工了，但在我们要看的这个例子中，祂并不乐意使用王作为器皿。</w:t>
      </w:r>
    </w:p>
    <w:p w14:paraId="04AA53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Misapprehension of the Miracle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第三，对神迹的误解</w:t>
      </w:r>
    </w:p>
    <w:p w14:paraId="484D1D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go, and I will send a letter unto the king of Israel" (2 Kings 5:5).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“你可以去，我也达信于以色列王”（列王纪下5:5）。</w:t>
      </w:r>
    </w:p>
    <w:p w14:paraId="34BDD2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will appear in the sequel, the Lord had a reason for permitting the king to act this way.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正如后续将显现的，主允许王这样行是有理由的。</w:t>
      </w:r>
    </w:p>
    <w:p w14:paraId="2888F3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Naaman was now misdirected by the carnal wisdom of his master.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可怜的乃缦现在被他主人属肉体的智慧误导了。</w:t>
      </w:r>
    </w:p>
    <w:p w14:paraId="522D42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little maid had said nothing about "the king of Israel," but had specified "the prophet that is in Samaria."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小女子根本没提“以色列王”，而是特别指出了“撒马利亚的先知”。</w:t>
      </w:r>
    </w:p>
    <w:p w14:paraId="25F520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been much better for the leper to have heeded more closely her directions; he would have been spared needless trouble.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如果大麻风病人能更仔细地听从她的指示就好了；他本可以免去不必要的麻烦。</w:t>
      </w:r>
    </w:p>
    <w:p w14:paraId="32EF38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how true to life is the picture here presented.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然而这里呈现的画面是多么真实的生活写照。</w:t>
      </w:r>
    </w:p>
    <w:p w14:paraId="17B9D2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is the sinner, who has been awakened to his desperate condition, wrongly counseled and turned aside to cisterns which hold no water!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一个被唤醒意识到自己绝望状况的罪人，是何等常被错误地建议，并转向那些破裂不能存水的池子！</w:t>
      </w:r>
    </w:p>
    <w:p w14:paraId="0FCEF7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Rarely does a troubled soul find relief at once.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一个受困扰的灵魂很少能立即找到解脱。</w:t>
      </w:r>
    </w:p>
    <w:p w14:paraId="5C248E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frequently his experience is like that of the old woman in Mark 5:26 who tried "many physicians" in vain before she came to Christ; or like the prodigal son when he "began to be in want" and went and joined himself to a citizen of the far country and got nothing better than "the husks that the swine did eat" (Luke 15:14-18), before he sought his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的经历往往像马可福音5:26中的老妇人，徒然试过“许多医生”才来到基督面前；或者像浪子，当他“穷苦起来”去投靠那远方的一个人，却得不到比“猪所吃的豆荚”更好的东西（路加福音15:14-18），之后才去寻找他的父亲。</w:t>
      </w:r>
    </w:p>
    <w:p w14:paraId="79F730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departed, and took with him ten talents of silver, and six thousand pieces of gold, and ten changes of clothing" (2 Kings 5:5).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“于是乃缦带银子十他连得，金子六千舍客勒，衣裳十套，就去了”（列王纪下5:5）。</w:t>
      </w:r>
    </w:p>
    <w:p w14:paraId="02D5FB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computed that the value of these things would be at least seventy thousand dollars today.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据计算，这些东西的价值在今天至少是七万美元。</w:t>
      </w:r>
    </w:p>
    <w:p w14:paraId="1F855D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maid has said nothing of the need for silver and gold; but knowing nothing of the grace of God, Naaman was prepared to pay handsomely for his healing.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希伯来女仆根本没提需要金银；但因对神的恩典一无所知，乃缦准备为他的治愈支付重金。</w:t>
      </w:r>
    </w:p>
    <w:p w14:paraId="27249A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exclaim, how true to life is this picture.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我们再次感叹，这画面是多么真实的生活写照。</w:t>
      </w:r>
    </w:p>
    <w:p w14:paraId="233BCA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there are who think the "gift of God" may be purchased (Acts 8:20)—if not literally with money, yet by works of righteousness and religious performances.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有多少人认为“神的恩赐”是可以购买的（使徒行传8:20）——如果不是用字面上的金钱，就是用义行和宗教表现。</w:t>
      </w:r>
    </w:p>
    <w:p w14:paraId="5E62B1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where that delusion has been removed, another equally erroneous often takes its place: the idea that a heavily-burdened conscience, a deep sense of personal unworthiness, accompanied by sighs and tears and groans, is the required qualification for applying to Christ and the ground of peace before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甚至当那种错觉被消除后，另一个同样错误的观念往往取而代之：认为一个沉重负担的良心，一种对自己不配的深刻感觉，伴随着叹息、眼泪和呻吟，是向基督申请的必要资格和在神面前得平安的基础。</w:t>
      </w:r>
    </w:p>
    <w:p w14:paraId="657D27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Fatal mistake.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致命的错误。</w:t>
      </w:r>
    </w:p>
    <w:p w14:paraId="6B0872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money and without price" (Isaiah 55:1) excludes all frames, feelings, and experiences, as truly as it does the paying of a priest.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“不用银钱，不用价值”（以赛亚书55:1）排除了所有的心境、感觉和经历，正如它排除了付钱给祭司一样真实。</w:t>
      </w:r>
    </w:p>
    <w:p w14:paraId="5B5878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Foil of the Miracle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第四，神迹的陪衬</w:t>
      </w:r>
    </w:p>
    <w:p w14:paraId="7B326E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brought the letter to the king of Israel, saying, Now when this letter is come unto you, behold, I have therewith sent Naaman my servant to you, that you may recover him of his leprosy. And it came to pass, when the king of Israel read the letter, that he rent his clothes, and said, Am I God, to kill and to make alive, that this man does send unto me to recover a man of his leprosy? wherefore consider, I pray you, and see how he seeks a quarrel against me" (2 Kings 5:6-7).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“且带信给以色列王，信上说：我打发臣仆乃缦去见你，你接到这信，就要治好他的大麻风。以色列王看了信就撕裂衣服，说：我岂是　神，能使人死使人活呢？这人竟打发人来，叫我治好他的大麻风。你们看一看，这人何以寻隙攻击我呢？”（列王纪下5:6-7）。</w:t>
      </w:r>
    </w:p>
    <w:p w14:paraId="6488C5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made manifest the apostate condition of Israel at that time and shows why God had moved the Syrians to oppress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这何等显明了当时以色列背道的光景，并说明了为什么神感动叙利亚人去欺压他们！</w:t>
      </w:r>
    </w:p>
    <w:p w14:paraId="112182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some excuse for the king of Syria acting as he did, for he was a heathen; but there was none for the king of Israel.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叙利亚王那样做还有些借口，因为他是外邦人；但以色列王却没有任何借口。</w:t>
      </w:r>
    </w:p>
    <w:p w14:paraId="4605E2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getting down on his knees and spreading this letter before the Lord, as a later king of Israel did (Isaiah 37:14), he acted like an infidel; instead of seeing in this appeal an opportunity for Jehovah to display His grace and glory, he thought only of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他没有像后来的一位以色列王那样跪下来将信在主面前展开（以赛亚书37:14），而是表现得像个不信者；他没有在这个请求中看到耶和华彰显祂恩典和荣耀的机会，反而只想到自己。</w:t>
      </w:r>
    </w:p>
    <w:p w14:paraId="01E0A8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contrast was there here between the witness of the little maid and the conduct of the king of Israel.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小女子的见证与以色列王的行为之间形成了何等强烈的对比。</w:t>
      </w:r>
    </w:p>
    <w:p w14:paraId="04810C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his baseness served as a foil to set off her noble qualities.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然而他的卑劣成了衬托她高贵品质的陪衬。</w:t>
      </w:r>
    </w:p>
    <w:p w14:paraId="4529E9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in lowly and distressing circumstances, whereas he was a monarch upon the throne.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她处于卑微和痛苦的境地，而他是宝座上的君王。</w:t>
      </w:r>
    </w:p>
    <w:p w14:paraId="151539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she was concerned about the welfare of her master, while he thought only of himself and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然而她关心她主人的福祉，而他只想到自己和王国。</w:t>
      </w:r>
    </w:p>
    <w:p w14:paraId="75320E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had implicit confidence in God and spoke of His servant the prophet, whereas neither God nor His servant had any place in the king's mind.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她对神有绝对的信心并提到祂的仆人先知，而神和祂的仆人在王的心中没有任何地位。</w:t>
      </w:r>
    </w:p>
    <w:p w14:paraId="3BFC79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think from a first reading of 2 Kings 5:7 that the king's language sounds both humble and pious, but a pondering of it indicates it was but the utterance of pride and unbelief.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有些人初读列王纪下5:7可能会觉得王的言语听起来既谦卑又虔诚，但仔细思考就会发现这不过是骄傲和不信的言语。</w:t>
      </w:r>
    </w:p>
    <w:p w14:paraId="13F37F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not the Lord, he saw in this appeal of Benhadad's nothing but a veiled threat to humiliate him, and he was filled with fear.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他不认识主，在便哈达的这个请求中只看到一个羞辱他的含蓄威胁，因此充满了恐惧。</w:t>
      </w:r>
    </w:p>
    <w:p w14:paraId="2EFD2E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sought God, his terror would have soon been quieted and a way of relief shown him; but he was a stranger to Him, and evidenced no faith even in the idols he worshiped.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如果他寻求神，他的恐惧很快就会平息，解脱的道路也会向他显明；但他对神是陌生的，甚至对他所拜的偶像也没有显出任何信心。</w:t>
      </w:r>
    </w:p>
    <w:p w14:paraId="6BA04F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made the more illustrious the marvel of the miracle which followed.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然而这使得随后发生的神迹之奇妙更加光彩夺目。</w:t>
      </w:r>
    </w:p>
    <w:p w14:paraId="52C393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Christian reader is tempted to congratulate himself that there is nothing for him in 2 Kings 5:7.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也许基督徒读者忍不住要庆幸列王纪下5:7与自己无关。</w:t>
      </w:r>
    </w:p>
    <w:p w14:paraId="1465EF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such complacency may be premature.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如果是这样，这种自满可能为时过早。</w:t>
      </w:r>
    </w:p>
    <w:p w14:paraId="430D4B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quite sure, friend, that there has been no parallel in your past conduct to that of Israel's king?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朋友，你确定你过去的行为与以色列王没有相似之处吗？</w:t>
      </w:r>
    </w:p>
    <w:p w14:paraId="73E230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you never guilty of the thing wherein he failed?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你从未犯过他在其中失败的罪吗？</w:t>
      </w:r>
    </w:p>
    <w:p w14:paraId="1D0286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some heavy demand was made upon you, some real test or trial confronted you, did you never respond by saying, I am not sufficient for this; it is quite beyond my feeble powers?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当某种沉重的要求临到你，某种真正的考验或试炼摆在你面前时，你难道从未回应说：我无法胜任此事；这完全超出了我微弱的能力？</w:t>
      </w:r>
    </w:p>
    <w:p w14:paraId="1DF1C8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you imagined that was a pious acknowledgment of your weakness, when in reality it was a voicing of your unbelief.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可能你以为那是对自己软弱的虔诚承认，而实际上那是你不信的表达。</w:t>
      </w:r>
    </w:p>
    <w:p w14:paraId="7F31D1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 Christian is impotent in himself; so, too is the non-Christian.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诚然，基督徒在自己里面是无能的；非基督徒也是如此。</w:t>
      </w:r>
    </w:p>
    <w:p w14:paraId="248320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then the saint no better off than the ungodly?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那么圣徒并不比不敬虔的人好吗？</w:t>
      </w:r>
    </w:p>
    <w:p w14:paraId="45931A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Christian continues impotent, the fault is his.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如果基督徒持续无能，过错在于他自己。</w:t>
      </w:r>
    </w:p>
    <w:p w14:paraId="3568A5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grace is sufficient, and His strength is made perfect in our weakness.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神的恩典是够用的，祂的能力在我们的软弱上显得完全。</w:t>
      </w:r>
    </w:p>
    <w:p w14:paraId="3359F0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Feeble knees and hands bring no glory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软弱的膝盖和手不能给神带来荣耀。</w:t>
      </w:r>
    </w:p>
    <w:p w14:paraId="38B327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bidden us, "Be strong in the Lord, and in the power of his might" (Ephesians 6:10).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祂吩咐我们：“你们要靠着主，倚赖祂的大能大力作刚强的人”（以弗所书6:10）。</w:t>
      </w:r>
    </w:p>
    <w:p w14:paraId="7B2317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cease imitating this defeatist attitude of Israel's king, and, "Be strong in the grace that is in Christ Jesus" (2 Timothy 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那么停止模仿以色列王这种失败主义的态度，要“在基督耶稣的恩典上刚强起来”（提摩太后书2:1）。</w:t>
      </w:r>
    </w:p>
    <w:p w14:paraId="732C01DE">
      <w:pPr>
        <w:pStyle w:val="2"/>
        <w:bidi w:val="0"/>
        <w:jc w:val="center"/>
        <w:rPr>
          <w:rFonts w:hint="eastAsia"/>
        </w:rPr>
      </w:pPr>
      <w:r>
        <w:rPr>
          <w:rFonts w:hint="eastAsia"/>
        </w:rPr>
        <w:t>ELISHA'S TENTH MIRACLE—PRIDE IN THE WAY</w:t>
      </w:r>
      <w:r>
        <w:rPr>
          <w:rFonts w:hint="eastAsia"/>
        </w:rPr>
        <w:br w:type="textWrapping"/>
      </w:r>
      <w:r>
        <w:rPr>
          <w:rFonts w:hint="eastAsia"/>
        </w:rPr>
        <w:t>以利沙的第十个神迹——骄傲拦阻</w:t>
      </w:r>
    </w:p>
    <w:p w14:paraId="55A358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previous chapter we emphasized the secret operations of God in inclining one and another to pay attention to the message of the little Hebrew maid.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在上一章中，我们强调了神隐秘的运作，使一个又一个人留意那位希伯来小女子的信息。</w:t>
      </w:r>
    </w:p>
    <w:p w14:paraId="1BF7C5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God who gave the hearing ear to both Naaman's wife and the king of Syria.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是神赐给乃缦的妻子和叙利亚王能听的耳朵。</w:t>
      </w:r>
    </w:p>
    <w:p w14:paraId="1B06CD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some have thought that such was not the case with the king of Israel!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也许有人认为以色列王的情况并非如此！</w:t>
      </w:r>
    </w:p>
    <w:p w14:paraId="68CCF5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was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不，不是的。</w:t>
      </w:r>
    </w:p>
    <w:p w14:paraId="6AAA57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sharing her confidence and cooperating with her effort, he was skeptical and antagonistic.</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他非但没有分享她的信心并配合她的努力，反而是怀疑和敌对的。</w:t>
      </w:r>
    </w:p>
    <w:p w14:paraId="16451D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Therein we may perceive God's sovereignty.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在其中我们可以察觉到神的主权。</w:t>
      </w:r>
    </w:p>
    <w:p w14:paraId="54728C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work in all alike, being absolutely free to do as He pleases.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祂不在所有人身上做同样的工作，祂绝对自由地随己意行事。</w:t>
      </w:r>
    </w:p>
    <w:p w14:paraId="691C39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opens the eyes of some but leaves others in their blindness.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祂开启一些人的眼睛，却任凭另一些人留在瞎眼中。</w:t>
      </w:r>
    </w:p>
    <w:p w14:paraId="5CBF3E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God's high and awful prerogative: "Therefore has he mercy on whom he will have mercy, and whom he will he hardens" (Romans 9:18).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这是神至高且可畏的特权：“如此看来，　神要怜悯谁就怜悯谁，要叫谁刚硬就叫谁刚硬”（罗马书9:18）。</w:t>
      </w:r>
    </w:p>
    <w:p w14:paraId="7A4E35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supplies the key to God's dealings with men and which explains the course of evangelical history.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这提供了神待人方式的钥匙，并解释了福音历史的进程。</w:t>
      </w:r>
    </w:p>
    <w:p w14:paraId="4DB4BD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is that solemn principle exemplified in the previous chapter, and we should be unfaithful as an expositor if we deliberately ignored it as so many now do.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那一庄严的原则清楚地在上一章中得到了例证，如果我们像如今许多人那样故意忽略它，那我们就不是忠心的解经者了。</w:t>
      </w:r>
    </w:p>
    <w:p w14:paraId="310C4E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when the king of Israel had read the letter, that he rent his clothes, and said, Am I God, to kill and to make alive, that this man does send unto me to recover a man of his leprosy?" (2 Kings 5:7).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“以色列王看了信就撕裂衣服，说：我岂是　神，能使人死使人活呢？这人竟打发人来，叫我治好他的大麻风”（列王纪下5:7）。</w:t>
      </w:r>
    </w:p>
    <w:p w14:paraId="641270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utterly skeptical was Jehoram that he considered it not worthwhile even to send for Elisha and confer with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约兰是如此彻底的怀疑，以至于他认为甚至不值得派人去叫以利沙来商量。</w:t>
      </w:r>
    </w:p>
    <w:p w14:paraId="67D17F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meant nothing to Israel's unbelieving king, and therefore he slighted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先知对以色列那位不信的王来说毫无意义，因此他轻视他。</w:t>
      </w:r>
    </w:p>
    <w:p w14:paraId="23377C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this strikes the reader as strange, for the previous miracles Elisha had wrought must have been well known.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也许这让读者感到奇怪，因为以利沙先前所行的神迹一定众所周知。</w:t>
      </w:r>
    </w:p>
    <w:p w14:paraId="13DACE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have thought his restoring of a dead child to life would thoroughly authenticate him as an extraordinary man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人们本以为他使死去的孩子复活会彻底证实他是一位非凡的神人。</w:t>
      </w:r>
    </w:p>
    <w:p w14:paraId="2273D7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did not the Lord Jesus publicly raise a dead man to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但主耶稣岂不也公开叫死人复活了吗？</w:t>
      </w:r>
    </w:p>
    <w:p w14:paraId="5C9D01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within a few days both the leaders of the nation and the common people clamored for His crucifixion!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然而几天之内，国家的领袖和百姓都叫嚣着要钉祂十字架！</w:t>
      </w:r>
    </w:p>
    <w:p w14:paraId="6CB2A4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any different in our 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在我们这个时代有什么不同吗？</w:t>
      </w:r>
    </w:p>
    <w:p w14:paraId="034187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not witnessed providential marvels, divine interpositions both of mercy and judgment? and what effect have they had on our evil generation?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难道我们没有见证过护理的奇迹，神在怜悯和审判中的介入吗？这对我们要邪恶的世代产生了什么影响呢？</w:t>
      </w:r>
    </w:p>
    <w:p w14:paraId="65FA76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Jehoram's conduct is easily accounted for: "the carnal mind is enmity against God" (Romans 8:7), and that enmity evidenced itself by his slighting God's accredited servant.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约兰的行为很容易解释：“体贴肉体的，就是与　神为仇”（罗马书8:7），这种仇恨通过他轻视神所认可的仆人显明出来。</w:t>
      </w:r>
    </w:p>
    <w:p w14:paraId="3A5DF4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so, when Elisha the man of God had heard that the king of Israel had rent his clothes, that he went to the king, saying, Wherefore has you rent your clothes? let him come now to me, and he shall know that there is a prophet in Israel" (2 Kings 5:8).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“神人以利沙听见以色列王撕裂衣服，就打发人去见王，说：你为什么撕了衣服呢？可使那人到我这里来，他就知道以色列中有先知了”（列王纪下5:8）。</w:t>
      </w:r>
    </w:p>
    <w:p w14:paraId="6D20A1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slighted Elisha pocketed his pride and communicated with the king, rightly concluding that his own feelings were not worth considering where the glory of God was concerned.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被轻视的以利沙放下了他的骄傲，与王沟通，正确地断定在涉及神荣耀的地方，他自己的感受不值一提。</w:t>
      </w:r>
    </w:p>
    <w:p w14:paraId="5B2DE4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Naaman came into the land of Israel, expecting relief from a prophet of the God of Israel, and Elisha would by no means have him go back disappointed, lest he should conclude that Jehovah was like the gods of the nations, and as unable to do good or evil as they were.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乃缦来到以色列地，期望从以色列神的一位先知那里得到解脱，以利沙绝不愿让他失望而归，免得他断定耶和华像列国的神一样，像它们一样不能降福也不能降祸。</w:t>
      </w:r>
    </w:p>
    <w:p w14:paraId="0F2A97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he would have it known that God has "a prophet in Israel" by whom He performed such cures as none of the heathen prophets, priests, or physicians could effect; and which were far beyond all the power of the mightiest monarchs (Scott).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相反，他要让他知道神在“以色列中有先知”，藉着他，神施行了外邦先知、祭司或医生都无法做到的医治；且这远超最强大君王的所有能力（斯考特）。</w:t>
      </w:r>
    </w:p>
    <w:p w14:paraId="3F0AC9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"counsel of the LORD, that shall stand," whatever devices were in Jehoram's heart to the contrary (Proverbs 19:21).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无论约兰心中有多少相反的计谋，“耶和华的筹算永远立定”（箴言19:21）。</w:t>
      </w:r>
    </w:p>
    <w:p w14:paraId="4ED355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are bold as a lion."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“义人却胆壮像狮子。”</w:t>
      </w:r>
    </w:p>
    <w:p w14:paraId="0677AB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not only rebuked the king for his unbelieving fears but summarily gave him instructions concerning Naaman.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以利沙不仅斥责了王因不信而生的恐惧，还立刻给了他关于乃缦的指示。</w:t>
      </w:r>
    </w:p>
    <w:p w14:paraId="6C6202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unwelcome might be his interference, that deterred him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无论他的干预多么不受欢迎，都没有阻止他。</w:t>
      </w:r>
    </w:p>
    <w:p w14:paraId="55B017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servant of God does not seek to please men, but rather to execute the commission he has received from on high.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神真正的仆人不寻求讨人的喜悦，而是执行他从上头领受的使命。</w:t>
      </w:r>
    </w:p>
    <w:p w14:paraId="677D3D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prophets, like the apostles, were endowed with extraordinary powers, and therefore they are not in all things models for us today; nevertheless the gospel minister is not to cringe before anyone.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确实，先知像使徒一样被赋予了非凡的能力，因此他们在所有事上并不是我们今天的榜样；然而，福音执事不应在任何人面前卑躬屈膝。</w:t>
      </w:r>
    </w:p>
    <w:p w14:paraId="52C8E2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duty to denounce unbelief and to proclaim that the living God is ever ready to honor those who honor Him and to work wonders in response to genuine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他的责任是斥责不信，并宣告这位永活的神随时准备尊重那些尊重祂的人，并回应真诚的信心施行奇事。</w:t>
      </w:r>
    </w:p>
    <w:p w14:paraId="4AF290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overruled the king of Syria's misdirecting of Naaman, so He now overcame the skepticism of the king of Israel by moving him to respond to Elisha's demand—thereby demonstrating that the words of the little maid were no idle boast and her confidence in God no misplaced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正如神扭转了叙利亚王对乃缦的误导，照样祂现在克服了以色列王的怀疑，感动他回应以利沙的要求——从而证明那小女子的话不是空洞的吹嘘，她对神的信心也没有放错地方。</w:t>
      </w:r>
    </w:p>
    <w:p w14:paraId="23CAE1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Naaman came with his horses and with his chariot, and stood at the door of the house of Elisha" (2 Kings 5:9).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“于是乃缦带着车马到了以利沙的家，站在门前”（列王纪下5:9）。</w:t>
      </w:r>
    </w:p>
    <w:p w14:paraId="146A41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Naaman before the prophet's abode may be regarded as a picture of the natural man in his sins, not yet stripped of his self-righteousness, nor aware that he is entirely dependent on divine mercy, having no title or claim to receive any favor at God's hand.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乃缦站在先知住处前，可以被看作是罪中之属血气之人的写照，尚未剥去他的自义，也未意识到他完全依赖神的怜悯，没有任何资格或权利从神手中接受任何恩惠。</w:t>
      </w:r>
    </w:p>
    <w:p w14:paraId="425789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he rode in a chariot mitigated his terrible condition not one iota.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他乘坐战车这一事实，对减轻他可怕的状况毫无帮助。</w:t>
      </w:r>
    </w:p>
    <w:p w14:paraId="2B7CC7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rich the apparel that covered his body, though it might hide from human view his loathsome disease, it availed nothing for the removal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无论覆盖他身体的衣服多么华丽，虽然可能在人眼前遮掩了他令人厌恶的疾病，但对于去除疾病却毫无用处。</w:t>
      </w:r>
    </w:p>
    <w:p w14:paraId="12701A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valuables he had brought with him could not procure his healing, neither can the cultivation of the most noble character nor the performance of the most praiseworthy conduct in human esteem merit the approbation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正如他带来的贵重物品不能换取他的治愈，培养最高尚的品格或做出在人看来最值得称赞的行为，也不能博得神的认可。</w:t>
      </w:r>
    </w:p>
    <w:p w14:paraId="4F3ACF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is wholly of divine grace and cannot be earned by the creature: "Not by works of righteousness which we have done, but according to his mercy he saved us, by the washing of regeneration, and renewing of the Holy Spirit; which he shed on us abundantly through Jesus Christ our Savior" (Titus 3:5-6).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救恩完全出于神的恩典，不能由受造物赚取：“他便救了我们，并不是因我们自己所行的义，乃是照祂的怜悯，藉着重生的洗和圣灵的更新。圣灵就是　神藉着耶稣基督我们救主厚厚浇灌在我们身上的”（提多书3:5-6）。</w:t>
      </w:r>
    </w:p>
    <w:p w14:paraId="46CC44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much it might be in accord with the principles and sentiments which regulate fallen human nature, there was surely something most incongruous in the scene now before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无论这可能多么符合支配堕落人性的原则和情感，摆在我们面前的这一场景肯定有些极不协调之处。</w:t>
      </w:r>
    </w:p>
    <w:p w14:paraId="0A480D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a poor creature stricken with a most horrible disease, and yet we behold him seated in a chariot.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这里是一个患有最可怕疾病的可怜生物，然而我们却看到他坐在战车里。</w:t>
      </w:r>
    </w:p>
    <w:p w14:paraId="609260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one smitten by a malady no physician could heal, surrounded by official pomp.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这里是一个被医生无法治愈的疾病击打的人，却被官场的排场所包围。</w:t>
      </w:r>
    </w:p>
    <w:p w14:paraId="1E0509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one entirely dependent upon the divine bounty, yet one whose horses were laden with silver and gold.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这里是一个完全依赖神恩赐的人，却是一个马匹驮满金银的人。</w:t>
      </w:r>
    </w:p>
    <w:p w14:paraId="0CEE6A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behold in him, then, a representative not only of the natural man in his sins, but one filled with a sense of his own importance and bloated with pride!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那么，难道我们不在他身上看到，他不仅是罪中之属血气之人的代表，更是一个充满自我重要感且骄傲膨胀的人吗！</w:t>
      </w:r>
    </w:p>
    <w:p w14:paraId="79A05B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precisely the case with each of us by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按着本性，我们每个人正是如此。</w:t>
      </w:r>
    </w:p>
    <w:p w14:paraId="1979A8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Totally depraved though we be, alienated from God, criminals condemned by His holy law, our minds at enmity with Him, dead in trespasses and sins, yet until a miracle of grace is wrought within and the abscess of our pride is lanced, we are puffed up with self-righteousness, refuse to acknowledge we deserve anything but eternal punishment, and imagine we are entitled to God's favorable regard.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尽管我们全然败坏，与神隔绝，是被祂圣洁律法定罪的罪犯，我们的心思与祂为敌，死在过犯罪恶之中，然而直到恩典的神迹在内里施行，我们骄傲的脓肿被刺破之前，我们仍因自义而自高自大，拒绝承认我们只配受永恒的惩罚，并幻想我们有权获得神的眷顾。</w:t>
      </w:r>
    </w:p>
    <w:p w14:paraId="068FF8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Naaman here fitly portray the self-importance of the natural man while unregenerate, but as hinted above he also illustrates the fact that the sinner imagines he can gain God's approbation and purchase his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乃缦不仅在这里恰当地描绘了未重生之属血气之人的自大，而且如上所述，他也说明了一个事实：罪人幻想他能获得神的认可并购买他的救恩。</w:t>
      </w:r>
    </w:p>
    <w:p w14:paraId="02769E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costly things which the Syrian had brought with him were obviously designed to ingratiate himself in the eyes of the prophet and pay for his cure.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叙利亚人带来的昂贵物品显然是为了在先知眼中讨好自己并支付治疗费用。</w:t>
      </w:r>
    </w:p>
    <w:p w14:paraId="10DC3A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Following such a policy was of course quite natural, and therefore it shows what is the native thought of every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遵循这样的策略当然是很自然的，因此它表明了每个人的本能思想是什么。</w:t>
      </w:r>
    </w:p>
    <w:p w14:paraId="12C3F7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supposes that a dutiful regard of religious performances will obtain for him the favorable notice of God, that his fastings and prayers, church-attendance and contributing to its upkeep, will more than counterbalance his demerits.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他以为尽职地遵守宗教仪式会为他赢得神的关注，他的禁食和祷告、去教堂和捐助教会，将足以抵消他的过失。</w:t>
      </w:r>
    </w:p>
    <w:p w14:paraId="0B2B47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insane idea is by no means confined to Buddhists and Romanists but is common to the whole human family.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这种疯狂的想法绝不仅限于佛教徒和罗马天主教徒，而是全人类共有的。</w:t>
      </w:r>
    </w:p>
    <w:p w14:paraId="4A3FE3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this reason we have to be assured, "By grace are you saved through faith; and that not of yourselves: it is the gift of God: not of works, lest any man should boast" (Ephesians 2:8-9).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正是因为这个原因，我们要确信：“你们得救是本乎恩，也因着信；这并不是出于自己，乃是　神所赐的；也不是出于行为，免得有人自夸”（以弗所书2:8-9）。</w:t>
      </w:r>
    </w:p>
    <w:p w14:paraId="5DBAD3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Spiritually speaking, every man is bankrupt, a pauper, and salvation is entirely gratis, a matter of charity.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从属灵上讲，每个人都是破产者，是乞丐，救恩完全是免费的，是施舍。</w:t>
      </w:r>
    </w:p>
    <w:p w14:paraId="5706D6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natural man receives not the things of the Spirit of God: for they are foolishness unto him: neither can he know them, because they are spiritually discerned" (1 Corinthians 2:14).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“然而，属血气的人不领会　神圣灵的事，反倒以为愚拙，并且不能知道，因为这些事惟有属灵的人才能看透”（哥林多前书2:14）。</w:t>
      </w:r>
    </w:p>
    <w:p w14:paraId="7D0ED0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alike of the most cultured and the thoroughly illiterate.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这对最有教养的人和完全的文盲都同样真实。</w:t>
      </w:r>
    </w:p>
    <w:p w14:paraId="5F3293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amount of education or erudition fits one for the apprehension of spiritual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再多的教育或博学也不能使人适合领悟属灵的事物。</w:t>
      </w:r>
    </w:p>
    <w:p w14:paraId="5F8557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blind, and his eyes must be opened before he can perceive either the glory of God and His righteous claims or his own wretchedness and deep needs.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人是瞎眼的，他的眼睛必须被打开，才能察觉神的荣耀和祂公义的要求，或他自己的悲惨和深切的需要。</w:t>
      </w:r>
    </w:p>
    <w:p w14:paraId="049EAD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a miracle of grace humbles his heart will he take himself to the throne of grace in his true character; not until the Holy Spirit works effectually within him will he come to Christ as an empty-handed beggar.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直到恩典的神迹使他的心谦卑下来，他才会以真实的本相来到施恩宝座前；直到圣灵在他里面有效地工作，他才会作为一个空手的乞丐来到基督面前。</w:t>
      </w:r>
    </w:p>
    <w:p w14:paraId="69D41D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recorded that a famous artist met with a poor tramp and was so impressed with his woebegone appearance and condition that he felt he would make an apt subject for a drawing.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据记载，一位著名画家遇到一个可怜的流浪汉，对他愁苦的外表和状况印象深刻，觉得他会是一个绘画的恰当题材。</w:t>
      </w:r>
    </w:p>
    <w:p w14:paraId="3E8282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the tramp a little money and his card and promised to pay him well if he would call at his house on the following day and sit while he drew his picture.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他给了流浪汉一点钱和他的名片，并承诺如果他第二天到他家来坐着让他画像，就会给他丰厚的报酬。</w:t>
      </w:r>
    </w:p>
    <w:p w14:paraId="5AF1A6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morning the tramp arrived, but the artist's intention was defeated.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第二天早上流浪汉到了，但画家的意图落空了。</w:t>
      </w:r>
    </w:p>
    <w:p w14:paraId="6D7095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tramp had washed and shaved and so spruced himself that he was scarcely recognizable!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流浪汉洗了澡，刮了胡子，把自己打扮得几乎认不出来了！</w:t>
      </w:r>
    </w:p>
    <w:p w14:paraId="3E1B83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does the natural man act when he first attempts to respond to the gospel call.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当属血气的人初次尝试回应福音呼召时，表现也是如此。</w:t>
      </w:r>
    </w:p>
    <w:p w14:paraId="3D5F73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coming to the Lord just as he is in all his want and woe, as one who is lost and undone, he supposes he must first make himself more presentable by a process of reformation.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他没有带着所有的缺乏和悲哀，作为一个失丧和毁灭的人照着本相来到主面前，反而以为必须先通过一番改造让自己体面一点。</w:t>
      </w:r>
    </w:p>
    <w:p w14:paraId="6E23EC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busies himself in mending his ways, improving his conduct, and performing pious exercises, unaware that Christ "came not to call the righteous, but sinners to repentance"—to take their place in the dust before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因此他忙于修正自己的道路，改善自己的行为，并履行虔诚的操练，却不知道基督“来本不是召义人，乃是召罪人悔改”——要在祂面前的尘土中就位。</w:t>
      </w:r>
    </w:p>
    <w:p w14:paraId="4D4111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have just been dwelling upon receives striking illustration in the chapter before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我们刚才所详述的，在我们面前的这一章中得到了惊人的例证。</w:t>
      </w:r>
    </w:p>
    <w:p w14:paraId="22F9B5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sending Naaman directly to Elisha, Benhadad gave him a letter of introduction to the king of Israel; and instead of casting himself on the mercy of the prophet, he sent a costly fee to pay for the healing of his commander-in-chief.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便哈达没有直接把乃缦送到以利沙那里，而是给了他一封给以色列王的介绍信；他没有把自己投在先知的怜悯上，而是送去昂贵的费用来支付医治他总司令的费用。</w:t>
      </w:r>
    </w:p>
    <w:p w14:paraId="076627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the futility of his letter—the effect it had upon its recipient; now we are to behold how his lavish outlay of wealth produced no more favorable response from Elisha.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我们已经看到了他信件的徒劳——它对收信人产生的影响；现在我们要看到他挥霍的财富如何没有从以利沙那里得到任何更有利的回应。</w:t>
      </w:r>
    </w:p>
    <w:p w14:paraId="11BDF9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Naaman had to learn the humiliating truth that, where divine grace is concerned, the millionaire stands on precisely the same level as the pauper.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乃缦必须学会这个羞辱人的真理：就神的恩典而言，百万富翁与乞丐站在完全相同的水平上。</w:t>
      </w:r>
    </w:p>
    <w:p w14:paraId="74F05847">
      <w:pPr>
        <w:pStyle w:val="3"/>
        <w:spacing w:before="292" w:line="239" w:lineRule="auto"/>
        <w:ind w:left="10"/>
        <w:rPr>
          <w:rFonts w:hint="eastAsia" w:ascii="微软雅黑" w:hAnsi="微软雅黑" w:eastAsia="微软雅黑" w:cs="微软雅黑"/>
          <w:b/>
          <w:bCs/>
          <w:sz w:val="30"/>
          <w:szCs w:val="30"/>
        </w:rPr>
      </w:pPr>
    </w:p>
    <w:p w14:paraId="488C570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Fifth, the Requirement of the Miracle</w:t>
      </w:r>
    </w:p>
    <w:p w14:paraId="73ADC13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第五，神迹的要求</w:t>
      </w:r>
    </w:p>
    <w:p w14:paraId="7FA481BD">
      <w:pPr>
        <w:pStyle w:val="3"/>
        <w:spacing w:before="292" w:line="239" w:lineRule="auto"/>
        <w:ind w:left="10"/>
        <w:rPr>
          <w:rFonts w:hint="eastAsia" w:ascii="微软雅黑" w:hAnsi="微软雅黑" w:eastAsia="微软雅黑" w:cs="微软雅黑"/>
          <w:b w:val="0"/>
          <w:bCs w:val="0"/>
          <w:sz w:val="30"/>
          <w:szCs w:val="30"/>
        </w:rPr>
      </w:pPr>
    </w:p>
    <w:p w14:paraId="7ABEBB7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Elisha sent a messenger unto him, saying, Go and wash in Jordan seven times, and your flesh shall come again to you, and you shall be clean" (2 Kings 5:10).</w:t>
      </w:r>
    </w:p>
    <w:p w14:paraId="5E2B817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“以利沙打发一个使者，对乃缦说：你去在约旦河中沐浴七回，你的肉就必复原，而得洁净”（列王纪下 5:10）。</w:t>
      </w:r>
    </w:p>
    <w:p w14:paraId="254D1812">
      <w:pPr>
        <w:pStyle w:val="3"/>
        <w:spacing w:before="292" w:line="239" w:lineRule="auto"/>
        <w:ind w:left="10"/>
        <w:rPr>
          <w:rFonts w:hint="eastAsia" w:ascii="微软雅黑" w:hAnsi="微软雅黑" w:eastAsia="微软雅黑" w:cs="微软雅黑"/>
          <w:b w:val="0"/>
          <w:bCs w:val="0"/>
          <w:sz w:val="30"/>
          <w:szCs w:val="30"/>
        </w:rPr>
      </w:pPr>
    </w:p>
    <w:p w14:paraId="53F6030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As the representative of Him who deigned to wash the feet of His disciples, the minister of the gospel must not decline the most menial service nor despise the poorest person.</w:t>
      </w:r>
    </w:p>
    <w:p w14:paraId="447978E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作为那位屈尊为门徒洗脚之主的代表，福音的执事绝不可推辞最卑微的服事，也不可轻视最贫穷的人。</w:t>
      </w:r>
    </w:p>
    <w:p w14:paraId="1D5D40F7">
      <w:pPr>
        <w:pStyle w:val="3"/>
        <w:spacing w:before="292" w:line="239" w:lineRule="auto"/>
        <w:ind w:left="10"/>
        <w:rPr>
          <w:rFonts w:hint="eastAsia" w:ascii="微软雅黑" w:hAnsi="微软雅黑" w:eastAsia="微软雅黑" w:cs="微软雅黑"/>
          <w:b w:val="0"/>
          <w:bCs w:val="0"/>
          <w:sz w:val="30"/>
          <w:szCs w:val="30"/>
        </w:rPr>
      </w:pPr>
    </w:p>
    <w:p w14:paraId="0F25577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Elisha has set us an example of both, for he scorned not to minister to the physical needs of Elijah by washing his hands (2 Kings 3:11), and refused not to help the impoverished widow (2 Kings 4:2).</w:t>
      </w:r>
    </w:p>
    <w:p w14:paraId="739A385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以利沙在这两方面都为我们树立了榜样，因为他不以服事以利亚的身体需要——倒水在他手上——为耻（列王纪下 3:11），也不拒绝帮助那位赤贫的寡妇（列王纪下 4:2）。</w:t>
      </w:r>
    </w:p>
    <w:p w14:paraId="21C55405">
      <w:pPr>
        <w:pStyle w:val="3"/>
        <w:spacing w:before="292" w:line="239" w:lineRule="auto"/>
        <w:ind w:left="10"/>
        <w:rPr>
          <w:rFonts w:hint="eastAsia" w:ascii="微软雅黑" w:hAnsi="微软雅黑" w:eastAsia="微软雅黑" w:cs="微软雅黑"/>
          <w:b w:val="0"/>
          <w:bCs w:val="0"/>
          <w:sz w:val="30"/>
          <w:szCs w:val="30"/>
        </w:rPr>
      </w:pPr>
    </w:p>
    <w:p w14:paraId="5D54591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On the other hand, the servant of Christ is to be no sycophant, toadying to those of affluence; nor is he to feed the pride of the self-important.</w:t>
      </w:r>
    </w:p>
    <w:p w14:paraId="55D56EB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另一方面，基督的仆人不可做谄媚者，奉承那些富裕的人；也不可喂养那些自高自大之人的骄傲。</w:t>
      </w:r>
    </w:p>
    <w:p w14:paraId="14EB8808">
      <w:pPr>
        <w:pStyle w:val="3"/>
        <w:spacing w:before="292" w:line="239" w:lineRule="auto"/>
        <w:ind w:left="10"/>
        <w:rPr>
          <w:rFonts w:hint="eastAsia" w:ascii="微软雅黑" w:hAnsi="微软雅黑" w:eastAsia="微软雅黑" w:cs="微软雅黑"/>
          <w:b w:val="0"/>
          <w:bCs w:val="0"/>
          <w:sz w:val="30"/>
          <w:szCs w:val="30"/>
        </w:rPr>
      </w:pPr>
    </w:p>
    <w:p w14:paraId="6D439AF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From the sequel it is evident Naaman considered that he, as a "great man," was entitled to deference, and probably felt that the prophet ought to consider a favor or honor was now being shown him.</w:t>
      </w:r>
    </w:p>
    <w:p w14:paraId="43B8F5E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从随后的事情可以明显看出，乃缦认为他作为一个“大人物”，有权受到尊重，并且可能觉得先知应当认为现在是乃缦在给他面子或荣耀。</w:t>
      </w:r>
    </w:p>
    <w:p w14:paraId="432F82EB">
      <w:pPr>
        <w:pStyle w:val="3"/>
        <w:spacing w:before="292" w:line="239" w:lineRule="auto"/>
        <w:ind w:left="10"/>
        <w:rPr>
          <w:rFonts w:hint="eastAsia" w:ascii="微软雅黑" w:hAnsi="微软雅黑" w:eastAsia="微软雅黑" w:cs="微软雅黑"/>
          <w:b w:val="0"/>
          <w:bCs w:val="0"/>
          <w:sz w:val="30"/>
          <w:szCs w:val="30"/>
        </w:rPr>
      </w:pPr>
    </w:p>
    <w:p w14:paraId="772AC8C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officially, Elisha was an ambassador of the King of kings; and with becoming dignity, he let Naaman know that he was at no man's beck and call, though he failed not to inform him of the way in which healing was to be obtained.</w:t>
      </w:r>
    </w:p>
    <w:p w14:paraId="1CD6664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但是，就职分而言，以利沙是万王之王的使者；他带着合宜的尊严，让乃缦知道他并非听命于任何人的呼来喝去，尽管他没有忘记告知乃缦获得医治的方法。</w:t>
      </w:r>
    </w:p>
    <w:p w14:paraId="18F9C2D7">
      <w:pPr>
        <w:pStyle w:val="3"/>
        <w:spacing w:before="292" w:line="239" w:lineRule="auto"/>
        <w:ind w:left="10"/>
        <w:rPr>
          <w:rFonts w:hint="eastAsia" w:ascii="微软雅黑" w:hAnsi="微软雅黑" w:eastAsia="微软雅黑" w:cs="微软雅黑"/>
          <w:b w:val="0"/>
          <w:bCs w:val="0"/>
          <w:sz w:val="30"/>
          <w:szCs w:val="30"/>
        </w:rPr>
      </w:pPr>
    </w:p>
    <w:p w14:paraId="6B7A9C1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Elisha sent a messenger unto him, saying, Go and wash in Jordan seven times, and your flesh shall come again to you, and you shall be clean."</w:t>
      </w:r>
    </w:p>
    <w:p w14:paraId="45181B7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“以利沙打发一个使者，对乃缦说：你去在约旦河中沐浴七回，你的肉就必复原，而得洁净。”</w:t>
      </w:r>
    </w:p>
    <w:p w14:paraId="387FDD5C">
      <w:pPr>
        <w:pStyle w:val="3"/>
        <w:spacing w:before="292" w:line="239" w:lineRule="auto"/>
        <w:ind w:left="10"/>
        <w:rPr>
          <w:rFonts w:hint="eastAsia" w:ascii="微软雅黑" w:hAnsi="微软雅黑" w:eastAsia="微软雅黑" w:cs="微软雅黑"/>
          <w:b w:val="0"/>
          <w:bCs w:val="0"/>
          <w:sz w:val="30"/>
          <w:szCs w:val="30"/>
        </w:rPr>
      </w:pPr>
    </w:p>
    <w:p w14:paraId="2E99454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Here we see no servile obeisance nor owning of the mightiness of Naaman.</w:t>
      </w:r>
    </w:p>
    <w:p w14:paraId="3087248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在这里我们看不到任何奴颜婢膝的鞠躬，也看不到对乃缦权势的承认。</w:t>
      </w:r>
    </w:p>
    <w:p w14:paraId="7F618F5B">
      <w:pPr>
        <w:pStyle w:val="3"/>
        <w:spacing w:before="292" w:line="239" w:lineRule="auto"/>
        <w:ind w:left="10"/>
        <w:rPr>
          <w:rFonts w:hint="eastAsia" w:ascii="微软雅黑" w:hAnsi="微软雅黑" w:eastAsia="微软雅黑" w:cs="微软雅黑"/>
          <w:b w:val="0"/>
          <w:bCs w:val="0"/>
          <w:sz w:val="30"/>
          <w:szCs w:val="30"/>
        </w:rPr>
      </w:pPr>
    </w:p>
    <w:p w14:paraId="72AFD66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prophet did not even greet him, nor so much as go out of his house to meet him in person.</w:t>
      </w:r>
    </w:p>
    <w:p w14:paraId="60431EF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先知甚至没有问候他，甚至没有走出房子亲自去见他。</w:t>
      </w:r>
    </w:p>
    <w:p w14:paraId="547538AB">
      <w:pPr>
        <w:pStyle w:val="3"/>
        <w:spacing w:before="292" w:line="239" w:lineRule="auto"/>
        <w:ind w:left="10"/>
        <w:rPr>
          <w:rFonts w:hint="eastAsia" w:ascii="微软雅黑" w:hAnsi="微软雅黑" w:eastAsia="微软雅黑" w:cs="微软雅黑"/>
          <w:b w:val="0"/>
          <w:bCs w:val="0"/>
          <w:sz w:val="30"/>
          <w:szCs w:val="30"/>
        </w:rPr>
      </w:pPr>
    </w:p>
    <w:p w14:paraId="5C71796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Instead, he sent him a message by a servant.</w:t>
      </w:r>
    </w:p>
    <w:p w14:paraId="3F0466F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相反，他通过一个仆人给他传话。</w:t>
      </w:r>
    </w:p>
    <w:p w14:paraId="788CDB4A">
      <w:pPr>
        <w:pStyle w:val="3"/>
        <w:spacing w:before="292" w:line="239" w:lineRule="auto"/>
        <w:ind w:left="10"/>
        <w:rPr>
          <w:rFonts w:hint="eastAsia" w:ascii="微软雅黑" w:hAnsi="微软雅黑" w:eastAsia="微软雅黑" w:cs="微软雅黑"/>
          <w:b w:val="0"/>
          <w:bCs w:val="0"/>
          <w:sz w:val="30"/>
          <w:szCs w:val="30"/>
        </w:rPr>
      </w:pPr>
    </w:p>
    <w:p w14:paraId="7DD537A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Ah, my reader. God is no respecter of persons, nor should His ministers be.</w:t>
      </w:r>
    </w:p>
    <w:p w14:paraId="38D4E1B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啊，我的读者。神是不偏待人的，祂的执事也不当偏待人。</w:t>
      </w:r>
    </w:p>
    <w:p w14:paraId="31B985C8">
      <w:pPr>
        <w:pStyle w:val="3"/>
        <w:spacing w:before="292" w:line="239" w:lineRule="auto"/>
        <w:ind w:left="10"/>
        <w:rPr>
          <w:rFonts w:hint="eastAsia" w:ascii="微软雅黑" w:hAnsi="微软雅黑" w:eastAsia="微软雅黑" w:cs="微软雅黑"/>
          <w:b w:val="0"/>
          <w:bCs w:val="0"/>
          <w:sz w:val="30"/>
          <w:szCs w:val="30"/>
        </w:rPr>
      </w:pPr>
    </w:p>
    <w:p w14:paraId="0164558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Incalculable harm has been wrought in churches by pastors pandering to those in high places, for not only are the haughty injured thereby, but the lowly are stumbled; and in consequence, the Holy Spirit is grieved and quenched.</w:t>
      </w:r>
    </w:p>
    <w:p w14:paraId="22ED5D7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牧师迎合那些身居高位的人，给教会带来了无法估量的伤害，因为不仅那些傲慢的人因此受损，而且卑微的人也被绊倒；结果，圣灵担忧并被消灭。</w:t>
      </w:r>
    </w:p>
    <w:p w14:paraId="3A281660">
      <w:pPr>
        <w:pStyle w:val="3"/>
        <w:spacing w:before="292" w:line="239" w:lineRule="auto"/>
        <w:ind w:left="10"/>
        <w:rPr>
          <w:rFonts w:hint="eastAsia" w:ascii="微软雅黑" w:hAnsi="微软雅黑" w:eastAsia="微软雅黑" w:cs="微软雅黑"/>
          <w:b w:val="0"/>
          <w:bCs w:val="0"/>
          <w:sz w:val="30"/>
          <w:szCs w:val="30"/>
        </w:rPr>
      </w:pPr>
    </w:p>
    <w:p w14:paraId="746F5CC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God will not tolerate any parading of fleshly distinctions before Him: "That no flesh should glory in his presence" (1 Corinthians 1:29) is the unrepealable decision.</w:t>
      </w:r>
    </w:p>
    <w:p w14:paraId="0084541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神不会容忍任何属肉体的区别在祂面前炫耀：“使一切有血气的，在神面前一个也不能自夸”（哥林多前书 1:29），这是不可废除的决断。</w:t>
      </w:r>
    </w:p>
    <w:p w14:paraId="37AF2EF4">
      <w:pPr>
        <w:pStyle w:val="3"/>
        <w:spacing w:before="292" w:line="239" w:lineRule="auto"/>
        <w:ind w:left="10"/>
        <w:rPr>
          <w:rFonts w:hint="eastAsia" w:ascii="微软雅黑" w:hAnsi="微软雅黑" w:eastAsia="微软雅黑" w:cs="微软雅黑"/>
          <w:b w:val="0"/>
          <w:bCs w:val="0"/>
          <w:sz w:val="30"/>
          <w:szCs w:val="30"/>
        </w:rPr>
      </w:pPr>
    </w:p>
    <w:p w14:paraId="2D66C6F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most eminent and gifted of this world are due no more consideration from the Most High than the most lowly, for "there is no difference: For all have sinned and come short of the glory of God" (Romans 3:22-23).</w:t>
      </w:r>
    </w:p>
    <w:p w14:paraId="1F956F5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这世上最显赫和最有恩赐的人，从至高者那里得到的顾念并不比最卑微的人多，因为“并没有分别：因为世人都犯了罪，亏缺了神的荣耀”（罗马书 3:22-23）。</w:t>
      </w:r>
    </w:p>
    <w:p w14:paraId="21D9AA6A">
      <w:pPr>
        <w:pStyle w:val="3"/>
        <w:spacing w:before="292" w:line="239" w:lineRule="auto"/>
        <w:ind w:left="10"/>
        <w:rPr>
          <w:rFonts w:hint="eastAsia" w:ascii="微软雅黑" w:hAnsi="微软雅黑" w:eastAsia="微软雅黑" w:cs="微软雅黑"/>
          <w:b w:val="0"/>
          <w:bCs w:val="0"/>
          <w:sz w:val="30"/>
          <w:szCs w:val="30"/>
        </w:rPr>
      </w:pPr>
    </w:p>
    <w:p w14:paraId="7A9618C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All alike have broken the law; all alike are guilty before the supreme judge; all alike must be saved by sovereign grace, if they be saved at all.</w:t>
      </w:r>
    </w:p>
    <w:p w14:paraId="03B2A0C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所有人都一样违背了律法；所有人在至高审判者面前都一样有罪；所有人若要得救，都必须同样靠着主权恩典得救。</w:t>
      </w:r>
    </w:p>
    <w:p w14:paraId="76E82C33">
      <w:pPr>
        <w:pStyle w:val="3"/>
        <w:spacing w:before="292" w:line="239" w:lineRule="auto"/>
        <w:ind w:left="10"/>
        <w:rPr>
          <w:rFonts w:hint="eastAsia" w:ascii="微软雅黑" w:hAnsi="微软雅黑" w:eastAsia="微软雅黑" w:cs="微软雅黑"/>
          <w:b w:val="0"/>
          <w:bCs w:val="0"/>
          <w:sz w:val="30"/>
          <w:szCs w:val="30"/>
        </w:rPr>
      </w:pPr>
    </w:p>
    <w:p w14:paraId="567CDAF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there is another way in which we may regard the prophet's conduct on this occasion; not only did he maintain his official dignity, but he evidenced personal humility and prudence, having his eye fixed on the glory of God.</w:t>
      </w:r>
    </w:p>
    <w:p w14:paraId="3512B6E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但我们还可以从另一个角度来看待先知在此场合的行为；他不仅保持了他的职分尊严，而且显明了个人的谦卑和审慎，将目光定睛在神的荣耀上。</w:t>
      </w:r>
    </w:p>
    <w:p w14:paraId="0592DFB3">
      <w:pPr>
        <w:pStyle w:val="3"/>
        <w:spacing w:before="292" w:line="239" w:lineRule="auto"/>
        <w:ind w:left="10"/>
        <w:rPr>
          <w:rFonts w:hint="eastAsia" w:ascii="微软雅黑" w:hAnsi="微软雅黑" w:eastAsia="微软雅黑" w:cs="微软雅黑"/>
          <w:b w:val="0"/>
          <w:bCs w:val="0"/>
          <w:sz w:val="30"/>
          <w:szCs w:val="30"/>
        </w:rPr>
      </w:pPr>
    </w:p>
    <w:p w14:paraId="697E261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is not that he was indifferent to Naaman's welfare.</w:t>
      </w:r>
    </w:p>
    <w:p w14:paraId="18B2FDC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这并不是说他对乃缦的福祉漠不关心。</w:t>
      </w:r>
    </w:p>
    <w:p w14:paraId="41E5B142">
      <w:pPr>
        <w:pStyle w:val="3"/>
        <w:spacing w:before="292" w:line="239" w:lineRule="auto"/>
        <w:ind w:left="10"/>
        <w:rPr>
          <w:rFonts w:hint="eastAsia" w:ascii="微软雅黑" w:hAnsi="微软雅黑" w:eastAsia="微软雅黑" w:cs="微软雅黑"/>
          <w:b w:val="0"/>
          <w:bCs w:val="0"/>
          <w:sz w:val="30"/>
          <w:szCs w:val="30"/>
        </w:rPr>
      </w:pPr>
    </w:p>
    <w:p w14:paraId="4AA2694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 the fact that he sent his servant out to him with the needful directions evidenced the contrary.</w:t>
      </w:r>
    </w:p>
    <w:p w14:paraId="58EDF72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不，他打发仆人出去给他必要的指示这一事实，证明了恰恰相反。</w:t>
      </w:r>
    </w:p>
    <w:p w14:paraId="43DA6E40">
      <w:pPr>
        <w:pStyle w:val="3"/>
        <w:spacing w:before="292" w:line="239" w:lineRule="auto"/>
        <w:ind w:left="10"/>
        <w:rPr>
          <w:rFonts w:hint="eastAsia" w:ascii="微软雅黑" w:hAnsi="微软雅黑" w:eastAsia="微软雅黑" w:cs="微软雅黑"/>
          <w:b w:val="0"/>
          <w:bCs w:val="0"/>
          <w:sz w:val="30"/>
          <w:szCs w:val="30"/>
        </w:rPr>
      </w:pPr>
    </w:p>
    <w:p w14:paraId="6284A38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Elisha knew full well that the all-important thing was not the messenger, but the message.</w:t>
      </w:r>
    </w:p>
    <w:p w14:paraId="72C8A4D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但以利沙深知，至关重要的不是信使，而是信息。</w:t>
      </w:r>
    </w:p>
    <w:p w14:paraId="002868B3">
      <w:pPr>
        <w:pStyle w:val="3"/>
        <w:spacing w:before="292" w:line="239" w:lineRule="auto"/>
        <w:ind w:left="10"/>
        <w:rPr>
          <w:rFonts w:hint="eastAsia" w:ascii="微软雅黑" w:hAnsi="微软雅黑" w:eastAsia="微软雅黑" w:cs="微软雅黑"/>
          <w:b w:val="0"/>
          <w:bCs w:val="0"/>
          <w:sz w:val="30"/>
          <w:szCs w:val="30"/>
        </w:rPr>
      </w:pPr>
    </w:p>
    <w:p w14:paraId="373F785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mattered nothing who delivered the message—himself or his servant; but it mattered everything that the God-given word should be faithfully communicated.</w:t>
      </w:r>
    </w:p>
    <w:p w14:paraId="531FAF4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谁传递信息——是他自己还是他的仆人——无关紧要；但神所赐的话语被忠实地传达，这才是最重要的。</w:t>
      </w:r>
    </w:p>
    <w:p w14:paraId="5280503E">
      <w:pPr>
        <w:pStyle w:val="3"/>
        <w:spacing w:before="292" w:line="239" w:lineRule="auto"/>
        <w:ind w:left="10"/>
        <w:rPr>
          <w:rFonts w:hint="eastAsia" w:ascii="微软雅黑" w:hAnsi="微软雅黑" w:eastAsia="微软雅黑" w:cs="微软雅黑"/>
          <w:b w:val="0"/>
          <w:bCs w:val="0"/>
          <w:sz w:val="30"/>
          <w:szCs w:val="30"/>
        </w:rPr>
      </w:pPr>
    </w:p>
    <w:p w14:paraId="34DAA64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Elisha knew full well that Naaman's expectation lay in himself, so like a true "man of God" he directed attention away from himself.</w:t>
      </w:r>
    </w:p>
    <w:p w14:paraId="751985D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以利沙深知乃缦的期望在于先知本人，所以像一个真正的“神人”一样，他将注意力从自己身上转移开。</w:t>
      </w:r>
    </w:p>
    <w:p w14:paraId="4DABFA47">
      <w:pPr>
        <w:pStyle w:val="3"/>
        <w:spacing w:before="292" w:line="239" w:lineRule="auto"/>
        <w:ind w:left="10"/>
        <w:rPr>
          <w:rFonts w:hint="eastAsia" w:ascii="微软雅黑" w:hAnsi="微软雅黑" w:eastAsia="微软雅黑" w:cs="微软雅黑"/>
          <w:b w:val="0"/>
          <w:bCs w:val="0"/>
          <w:sz w:val="30"/>
          <w:szCs w:val="30"/>
        </w:rPr>
      </w:pPr>
    </w:p>
    <w:p w14:paraId="5819F8C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What a needed lesson for us in this person-exalting day.</w:t>
      </w:r>
    </w:p>
    <w:p w14:paraId="4233E68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在这个高举人的时代，这对我们来说是多么必要的一课。</w:t>
      </w:r>
    </w:p>
    <w:p w14:paraId="0BDE6BA0">
      <w:pPr>
        <w:pStyle w:val="3"/>
        <w:spacing w:before="292" w:line="239" w:lineRule="auto"/>
        <w:ind w:left="10"/>
        <w:rPr>
          <w:rFonts w:hint="eastAsia" w:ascii="微软雅黑" w:hAnsi="微软雅黑" w:eastAsia="微软雅黑" w:cs="微软雅黑"/>
          <w:b w:val="0"/>
          <w:bCs w:val="0"/>
          <w:sz w:val="30"/>
          <w:szCs w:val="30"/>
        </w:rPr>
      </w:pPr>
    </w:p>
    <w:p w14:paraId="7B92BBB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How much better would preachers serve souls and honor their Master if, thus hidden, they occupied them with the gospel instead of with themselves.</w:t>
      </w:r>
    </w:p>
    <w:p w14:paraId="4297EC5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如果传道人能这样隐藏自己，使灵魂关注福音而不是关注他们自己，他们将能多么好地服事灵魂并尊荣他们的主人啊。</w:t>
      </w:r>
    </w:p>
    <w:p w14:paraId="5F2B11B5">
      <w:pPr>
        <w:pStyle w:val="3"/>
        <w:spacing w:before="292" w:line="239" w:lineRule="auto"/>
        <w:ind w:left="10"/>
        <w:rPr>
          <w:rFonts w:hint="eastAsia" w:ascii="微软雅黑" w:hAnsi="微软雅黑" w:eastAsia="微软雅黑" w:cs="微软雅黑"/>
          <w:b w:val="0"/>
          <w:bCs w:val="0"/>
          <w:sz w:val="30"/>
          <w:szCs w:val="30"/>
        </w:rPr>
      </w:pPr>
    </w:p>
    <w:p w14:paraId="40E16D2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was in this self-effacing spirit that Paul rebuked the person-worshiping Corinthians when he said, "Who then is Paul, and who is Apollos, but ministers by whom you believed?" (1 Corinthians 3:5).</w:t>
      </w:r>
    </w:p>
    <w:p w14:paraId="1A12690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正是本着这种自我隐退的精神，保罗责备了崇拜人的哥林多人，他说：“亚波罗算什么？保罗算什么？无非是执事，照主所赐给他们各人的，引导你们相信”（哥林多前书 3:5）。</w:t>
      </w:r>
    </w:p>
    <w:p w14:paraId="681AD9D7">
      <w:pPr>
        <w:pStyle w:val="3"/>
        <w:spacing w:before="292" w:line="239" w:lineRule="auto"/>
        <w:ind w:left="10"/>
        <w:rPr>
          <w:rFonts w:hint="eastAsia" w:ascii="微软雅黑" w:hAnsi="微软雅黑" w:eastAsia="微软雅黑" w:cs="微软雅黑"/>
          <w:b w:val="0"/>
          <w:bCs w:val="0"/>
          <w:sz w:val="30"/>
          <w:szCs w:val="30"/>
        </w:rPr>
      </w:pPr>
    </w:p>
    <w:p w14:paraId="76110CE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So too our Lord's forerunner who styled himself "the voice [heard but not seen!] of one crying in the wilderness" (John 1:23).</w:t>
      </w:r>
    </w:p>
    <w:p w14:paraId="3E8B1DC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我们主的先锋也是如此，他自称是“在旷野人声[只听得见却看不见！]喊着说”（约翰福音 1:23）。</w:t>
      </w:r>
    </w:p>
    <w:p w14:paraId="3BDBA283">
      <w:pPr>
        <w:pStyle w:val="3"/>
        <w:spacing w:before="292" w:line="239" w:lineRule="auto"/>
        <w:ind w:left="10"/>
        <w:rPr>
          <w:rFonts w:hint="eastAsia" w:ascii="微软雅黑" w:hAnsi="微软雅黑" w:eastAsia="微软雅黑" w:cs="微软雅黑"/>
          <w:b w:val="0"/>
          <w:bCs w:val="0"/>
          <w:sz w:val="30"/>
          <w:szCs w:val="30"/>
        </w:rPr>
      </w:pPr>
    </w:p>
    <w:p w14:paraId="0BFAA65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What was the force of "Go wash in Jordan seven times"? Let us give first a general answer in the words of another.</w:t>
      </w:r>
    </w:p>
    <w:p w14:paraId="6D6C85E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“去在约旦河中沐浴七回”的力量何在？让我们先用另一位作者的话给出一个概括性的回答。</w:t>
      </w:r>
    </w:p>
    <w:p w14:paraId="70382C4F">
      <w:pPr>
        <w:pStyle w:val="3"/>
        <w:spacing w:before="292" w:line="239" w:lineRule="auto"/>
        <w:ind w:left="10"/>
        <w:rPr>
          <w:rFonts w:hint="eastAsia" w:ascii="微软雅黑" w:hAnsi="微软雅黑" w:eastAsia="微软雅黑" w:cs="微软雅黑"/>
          <w:b w:val="0"/>
          <w:bCs w:val="0"/>
          <w:sz w:val="30"/>
          <w:szCs w:val="30"/>
        </w:rPr>
      </w:pPr>
    </w:p>
    <w:p w14:paraId="5A3FE24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When Naaman stood with his pompous retinue, and with all his silver and gold at the door of Elisha, he appears before us as a marked illustration of a sinner building on his own efforts after righteousness.</w:t>
      </w:r>
    </w:p>
    <w:p w14:paraId="352A529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当乃缦带着他排场浩大的随从，带着他所有的金银站在以利沙门口时，他呈现在我们面前，正如一个试图靠自己的努力建立义的罪人的显著例证。</w:t>
      </w:r>
    </w:p>
    <w:p w14:paraId="75555800">
      <w:pPr>
        <w:pStyle w:val="3"/>
        <w:spacing w:before="292" w:line="239" w:lineRule="auto"/>
        <w:ind w:left="10"/>
        <w:rPr>
          <w:rFonts w:hint="eastAsia" w:ascii="微软雅黑" w:hAnsi="微软雅黑" w:eastAsia="微软雅黑" w:cs="微软雅黑"/>
          <w:b w:val="0"/>
          <w:bCs w:val="0"/>
          <w:sz w:val="30"/>
          <w:szCs w:val="30"/>
        </w:rPr>
      </w:pPr>
    </w:p>
    <w:p w14:paraId="3B1171A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seemed furnished with all that the heart could desire, but in reality all his preparations were but a useless incumbrance, and the prophet soon gave him to understand this.</w:t>
      </w:r>
    </w:p>
    <w:p w14:paraId="55C7945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他似乎拥有了人心所能渴望的一切，但实际上他所有的准备不过是无用的累赘，先知很快就让他明白了这一点。</w:t>
      </w:r>
    </w:p>
    <w:p w14:paraId="0AE9A862">
      <w:pPr>
        <w:pStyle w:val="3"/>
        <w:spacing w:before="292" w:line="239" w:lineRule="auto"/>
        <w:ind w:left="10"/>
        <w:rPr>
          <w:rFonts w:hint="eastAsia" w:ascii="微软雅黑" w:hAnsi="微软雅黑" w:eastAsia="微软雅黑" w:cs="微软雅黑"/>
          <w:b w:val="0"/>
          <w:bCs w:val="0"/>
          <w:sz w:val="30"/>
          <w:szCs w:val="30"/>
        </w:rPr>
      </w:pPr>
    </w:p>
    <w:p w14:paraId="4A38C3B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"Go wash" swept away all confidence in gold, silver, clothing, retinue, the king's letter, everything.</w:t>
      </w:r>
    </w:p>
    <w:p w14:paraId="7CA9045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“去沐浴”扫除了对金、银、衣裳、随从、王的书信以及一切事物的信心。</w:t>
      </w:r>
    </w:p>
    <w:p w14:paraId="49D64565">
      <w:pPr>
        <w:pStyle w:val="3"/>
        <w:spacing w:before="292" w:line="239" w:lineRule="auto"/>
        <w:ind w:left="10"/>
        <w:rPr>
          <w:rFonts w:hint="eastAsia" w:ascii="微软雅黑" w:hAnsi="微软雅黑" w:eastAsia="微软雅黑" w:cs="微软雅黑"/>
          <w:b w:val="0"/>
          <w:bCs w:val="0"/>
          <w:sz w:val="30"/>
          <w:szCs w:val="30"/>
        </w:rPr>
      </w:pPr>
    </w:p>
    <w:p w14:paraId="2425930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stripped Naaman of everything, and reduced him to his true condition as a poor defiled leper needing to be washed.</w:t>
      </w:r>
    </w:p>
    <w:p w14:paraId="742E759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它剥夺了乃缦的一切，将他还原为他的真实状况：一个可怜的、污秽的、需要清洗的麻风病人。</w:t>
      </w:r>
    </w:p>
    <w:p w14:paraId="052AB484">
      <w:pPr>
        <w:pStyle w:val="3"/>
        <w:spacing w:before="292" w:line="239" w:lineRule="auto"/>
        <w:ind w:left="10"/>
        <w:rPr>
          <w:rFonts w:hint="eastAsia" w:ascii="微软雅黑" w:hAnsi="微软雅黑" w:eastAsia="微软雅黑" w:cs="微软雅黑"/>
          <w:b w:val="0"/>
          <w:bCs w:val="0"/>
          <w:sz w:val="30"/>
          <w:szCs w:val="30"/>
        </w:rPr>
      </w:pPr>
    </w:p>
    <w:p w14:paraId="0D2259B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put no difference between the illustrious commander-in-chief of the hosts of Syria, and the poorest and meanest leper in all the coasts of Israel.</w:t>
      </w:r>
    </w:p>
    <w:p w14:paraId="6B42293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它使得显赫的叙利亚军队总元帅，与以色列全境最贫穷、最卑贱的麻风病人之间没有区别。</w:t>
      </w:r>
    </w:p>
    <w:p w14:paraId="71C63D9B">
      <w:pPr>
        <w:pStyle w:val="3"/>
        <w:spacing w:before="292" w:line="239" w:lineRule="auto"/>
        <w:ind w:left="10"/>
        <w:rPr>
          <w:rFonts w:hint="eastAsia" w:ascii="微软雅黑" w:hAnsi="微软雅黑" w:eastAsia="微软雅黑" w:cs="微软雅黑"/>
          <w:b w:val="0"/>
          <w:bCs w:val="0"/>
          <w:sz w:val="30"/>
          <w:szCs w:val="30"/>
        </w:rPr>
      </w:pPr>
    </w:p>
    <w:p w14:paraId="2C23139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former could do nothing less; the latter needed nothing more.</w:t>
      </w:r>
    </w:p>
    <w:p w14:paraId="40673FA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前者所做的不能更少；后者所需的不能更多。</w:t>
      </w:r>
    </w:p>
    <w:p w14:paraId="4189153C">
      <w:pPr>
        <w:pStyle w:val="3"/>
        <w:spacing w:before="292" w:line="239" w:lineRule="auto"/>
        <w:ind w:left="10"/>
        <w:rPr>
          <w:rFonts w:hint="eastAsia" w:ascii="微软雅黑" w:hAnsi="微软雅黑" w:eastAsia="微软雅黑" w:cs="微软雅黑"/>
          <w:b w:val="0"/>
          <w:bCs w:val="0"/>
          <w:sz w:val="30"/>
          <w:szCs w:val="30"/>
        </w:rPr>
      </w:pPr>
    </w:p>
    <w:p w14:paraId="08558FB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Wealth cannot remedy man's ruin, and poverty cannot interfere with God's remedy.</w:t>
      </w:r>
    </w:p>
    <w:p w14:paraId="12C79A2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财富无法补救人的败坏，贫穷也无法阻碍神的救法。</w:t>
      </w:r>
    </w:p>
    <w:p w14:paraId="7B6FBD9B">
      <w:pPr>
        <w:pStyle w:val="3"/>
        <w:spacing w:before="292" w:line="239" w:lineRule="auto"/>
        <w:ind w:left="10"/>
        <w:rPr>
          <w:rFonts w:hint="eastAsia" w:ascii="微软雅黑" w:hAnsi="微软雅黑" w:eastAsia="微软雅黑" w:cs="微软雅黑"/>
          <w:b w:val="0"/>
          <w:bCs w:val="0"/>
          <w:sz w:val="30"/>
          <w:szCs w:val="30"/>
        </w:rPr>
      </w:pPr>
    </w:p>
    <w:p w14:paraId="477C0C6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Nothing that a man has done need keep him out of Heaven; nothing that he can do will ever get him in.</w:t>
      </w:r>
    </w:p>
    <w:p w14:paraId="7D938EA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人所做过的任何事都不必将他拒于天堂之外；人所能做的任何事也绝不能使他进入天堂。</w:t>
      </w:r>
    </w:p>
    <w:p w14:paraId="064C8E28">
      <w:pPr>
        <w:pStyle w:val="3"/>
        <w:spacing w:before="292" w:line="239" w:lineRule="auto"/>
        <w:ind w:left="10"/>
        <w:rPr>
          <w:rFonts w:hint="eastAsia" w:ascii="微软雅黑" w:hAnsi="微软雅黑" w:eastAsia="微软雅黑" w:cs="微软雅黑"/>
          <w:b w:val="0"/>
          <w:bCs w:val="0"/>
          <w:sz w:val="30"/>
          <w:szCs w:val="30"/>
        </w:rPr>
      </w:pPr>
    </w:p>
    <w:p w14:paraId="58DBDE0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"Go wash" is the word in every case.</w:t>
      </w:r>
    </w:p>
    <w:p w14:paraId="29A5B8F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“去沐浴”在任何情况下都是那句命令。</w:t>
      </w:r>
    </w:p>
    <w:p w14:paraId="16C390EC">
      <w:pPr>
        <w:pStyle w:val="3"/>
        <w:spacing w:before="292" w:line="239" w:lineRule="auto"/>
        <w:ind w:left="10"/>
        <w:rPr>
          <w:rFonts w:hint="eastAsia" w:ascii="微软雅黑" w:hAnsi="微软雅黑" w:eastAsia="微软雅黑" w:cs="微软雅黑"/>
          <w:b w:val="0"/>
          <w:bCs w:val="0"/>
          <w:sz w:val="30"/>
          <w:szCs w:val="30"/>
        </w:rPr>
      </w:pPr>
    </w:p>
    <w:p w14:paraId="2E49814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let us consider this "Go wash" more closely and ponder it in the light of its connections.</w:t>
      </w:r>
    </w:p>
    <w:p w14:paraId="5E241D4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但让我们更仔细地思考这句“去沐浴”，并结合其上下文来默想它。</w:t>
      </w:r>
    </w:p>
    <w:p w14:paraId="770100AB">
      <w:pPr>
        <w:pStyle w:val="3"/>
        <w:spacing w:before="292" w:line="239" w:lineRule="auto"/>
        <w:ind w:left="10"/>
        <w:rPr>
          <w:rFonts w:hint="eastAsia" w:ascii="微软雅黑" w:hAnsi="微软雅黑" w:eastAsia="微软雅黑" w:cs="微软雅黑"/>
          <w:b w:val="0"/>
          <w:bCs w:val="0"/>
          <w:sz w:val="30"/>
          <w:szCs w:val="30"/>
        </w:rPr>
      </w:pPr>
    </w:p>
    <w:p w14:paraId="66FDE4D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As one stricken with leprosy, Naaman pictures the natural man in his fallen estate.</w:t>
      </w:r>
    </w:p>
    <w:p w14:paraId="43841A0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作为一个患了麻风病的人，乃缦描绘了处于堕落状态中的属血气之人。</w:t>
      </w:r>
    </w:p>
    <w:p w14:paraId="4F391EEF">
      <w:pPr>
        <w:pStyle w:val="3"/>
        <w:spacing w:before="292" w:line="239" w:lineRule="auto"/>
        <w:ind w:left="10"/>
        <w:rPr>
          <w:rFonts w:hint="eastAsia" w:ascii="微软雅黑" w:hAnsi="微软雅黑" w:eastAsia="微软雅黑" w:cs="微软雅黑"/>
          <w:b w:val="0"/>
          <w:bCs w:val="0"/>
          <w:sz w:val="30"/>
          <w:szCs w:val="30"/>
        </w:rPr>
      </w:pPr>
    </w:p>
    <w:p w14:paraId="0C05E6F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what is his outstanding and distinguishing characteristic?</w:t>
      </w:r>
    </w:p>
    <w:p w14:paraId="5CDED30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他最突出和显著的特征是什么呢？</w:t>
      </w:r>
    </w:p>
    <w:p w14:paraId="402D3970">
      <w:pPr>
        <w:pStyle w:val="3"/>
        <w:spacing w:before="292" w:line="239" w:lineRule="auto"/>
        <w:ind w:left="10"/>
        <w:rPr>
          <w:rFonts w:hint="eastAsia" w:ascii="微软雅黑" w:hAnsi="微软雅黑" w:eastAsia="微软雅黑" w:cs="微软雅黑"/>
          <w:b w:val="0"/>
          <w:bCs w:val="0"/>
          <w:sz w:val="30"/>
          <w:szCs w:val="30"/>
        </w:rPr>
      </w:pPr>
    </w:p>
    <w:p w14:paraId="01497CC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Why, that he is a depraved creature, a sinner, a rebel against God.</w:t>
      </w:r>
    </w:p>
    <w:p w14:paraId="58971C3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哎呀，那就是他是一个堕落的受造物，一个罪人，一个反叛神的人。</w:t>
      </w:r>
    </w:p>
    <w:p w14:paraId="2B853B54">
      <w:pPr>
        <w:pStyle w:val="3"/>
        <w:spacing w:before="292" w:line="239" w:lineRule="auto"/>
        <w:ind w:left="10"/>
        <w:rPr>
          <w:rFonts w:hint="eastAsia" w:ascii="微软雅黑" w:hAnsi="微软雅黑" w:eastAsia="微软雅黑" w:cs="微软雅黑"/>
          <w:b w:val="0"/>
          <w:bCs w:val="0"/>
          <w:sz w:val="30"/>
          <w:szCs w:val="30"/>
        </w:rPr>
      </w:pPr>
    </w:p>
    <w:p w14:paraId="622A721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what is sin?</w:t>
      </w:r>
    </w:p>
    <w:p w14:paraId="7C296A3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那么什么是罪呢？</w:t>
      </w:r>
    </w:p>
    <w:p w14:paraId="5EF762A3">
      <w:pPr>
        <w:pStyle w:val="3"/>
        <w:spacing w:before="292" w:line="239" w:lineRule="auto"/>
        <w:ind w:left="10"/>
        <w:rPr>
          <w:rFonts w:hint="eastAsia" w:ascii="微软雅黑" w:hAnsi="微软雅黑" w:eastAsia="微软雅黑" w:cs="微软雅黑"/>
          <w:b w:val="0"/>
          <w:bCs w:val="0"/>
          <w:sz w:val="30"/>
          <w:szCs w:val="30"/>
        </w:rPr>
      </w:pPr>
    </w:p>
    <w:p w14:paraId="3B4E54C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From the negative side, it is failure to submit to God's authority and be subject to His law; positively, it is the exercise of self-will, a determination to please myself; "we have turned every one to his own way" (Isaiah 53:6).</w:t>
      </w:r>
    </w:p>
    <w:p w14:paraId="11CD1E7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从消极方面看，它是未能顺服神的权柄并服从祂的律法；从积极方面看，它是行使自我意志，一种取悦自己的决心；“我们各人偏行己路”（以赛亚书 53:6）。</w:t>
      </w:r>
    </w:p>
    <w:p w14:paraId="77B2C786">
      <w:pPr>
        <w:pStyle w:val="3"/>
        <w:spacing w:before="292" w:line="239" w:lineRule="auto"/>
        <w:ind w:left="10"/>
        <w:rPr>
          <w:rFonts w:hint="eastAsia" w:ascii="微软雅黑" w:hAnsi="微软雅黑" w:eastAsia="微软雅黑" w:cs="微软雅黑"/>
          <w:b w:val="0"/>
          <w:bCs w:val="0"/>
          <w:sz w:val="30"/>
          <w:szCs w:val="30"/>
        </w:rPr>
      </w:pPr>
    </w:p>
    <w:p w14:paraId="1FB5CAC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then a sinner inquires of God's servant the way of recovery, what is the first and fundamental thing which needs to be told him?</w:t>
      </w:r>
    </w:p>
    <w:p w14:paraId="3E504AC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那么，如果一个罪人向神的仆人询问恢复之路，需要告诉他的首要和根本的事情是什么呢？</w:t>
      </w:r>
    </w:p>
    <w:p w14:paraId="300EA177">
      <w:pPr>
        <w:pStyle w:val="3"/>
        <w:spacing w:before="292" w:line="239" w:lineRule="auto"/>
        <w:ind w:left="10"/>
        <w:rPr>
          <w:rFonts w:hint="eastAsia" w:ascii="微软雅黑" w:hAnsi="微软雅黑" w:eastAsia="微软雅黑" w:cs="微软雅黑"/>
          <w:b w:val="0"/>
          <w:bCs w:val="0"/>
          <w:sz w:val="30"/>
          <w:szCs w:val="30"/>
        </w:rPr>
      </w:pPr>
    </w:p>
    <w:p w14:paraId="100BC39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That self-will and self-pleasing must cease; that he must submit himself to the will of God.</w:t>
      </w:r>
    </w:p>
    <w:p w14:paraId="7942B6E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那就是自我意志和自我取悦必须停止；他必须顺服神的旨意。</w:t>
      </w:r>
    </w:p>
    <w:p w14:paraId="263FCECA">
      <w:pPr>
        <w:pStyle w:val="3"/>
        <w:spacing w:before="292" w:line="239" w:lineRule="auto"/>
        <w:ind w:left="10"/>
        <w:rPr>
          <w:rFonts w:hint="eastAsia" w:ascii="微软雅黑" w:hAnsi="微软雅黑" w:eastAsia="微软雅黑" w:cs="微软雅黑"/>
          <w:b w:val="0"/>
          <w:bCs w:val="0"/>
          <w:sz w:val="30"/>
          <w:szCs w:val="30"/>
        </w:rPr>
      </w:pPr>
    </w:p>
    <w:p w14:paraId="401D656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that is only another way of saying that he must be converted, for "conversion" is a turning round, a right about-face.</w:t>
      </w:r>
    </w:p>
    <w:p w14:paraId="210BE77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这只是说他必须悔改归正的另一种方式，因为“归正”就是转过身来，一个彻底的向后转。</w:t>
      </w:r>
    </w:p>
    <w:p w14:paraId="45C4B295">
      <w:pPr>
        <w:pStyle w:val="3"/>
        <w:spacing w:before="292" w:line="239" w:lineRule="auto"/>
        <w:ind w:left="10"/>
        <w:rPr>
          <w:rFonts w:hint="eastAsia" w:ascii="微软雅黑" w:hAnsi="微软雅黑" w:eastAsia="微软雅黑" w:cs="微软雅黑"/>
          <w:b w:val="0"/>
          <w:bCs w:val="0"/>
          <w:sz w:val="30"/>
          <w:szCs w:val="30"/>
        </w:rPr>
      </w:pPr>
    </w:p>
    <w:p w14:paraId="7F50FBA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in order for conversion, repentance is the essential requisite (Acts 3:19).</w:t>
      </w:r>
    </w:p>
    <w:p w14:paraId="635E82B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为了归正，悔改是必不可少的条件（使徒行传 3:19）。</w:t>
      </w:r>
    </w:p>
    <w:p w14:paraId="5CD73B56">
      <w:pPr>
        <w:pStyle w:val="3"/>
        <w:spacing w:before="292" w:line="239" w:lineRule="auto"/>
        <w:ind w:left="10"/>
        <w:rPr>
          <w:rFonts w:hint="eastAsia" w:ascii="微软雅黑" w:hAnsi="微软雅黑" w:eastAsia="微软雅黑" w:cs="微软雅黑"/>
          <w:b w:val="0"/>
          <w:bCs w:val="0"/>
          <w:sz w:val="30"/>
          <w:szCs w:val="30"/>
        </w:rPr>
      </w:pPr>
    </w:p>
    <w:p w14:paraId="69F2D02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in its final analysis, "repentance" is taking sides with God against myself, judging myself, condemning myself, bowing my will to His.</w:t>
      </w:r>
    </w:p>
    <w:p w14:paraId="22AC71C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归根结底，“悔改”就是站在神的一边反对我自己，审判我自己，定我自己的罪，使我的意志屈服于祂的意志。</w:t>
      </w:r>
    </w:p>
    <w:p w14:paraId="1D113B61">
      <w:pPr>
        <w:pStyle w:val="3"/>
        <w:spacing w:before="292" w:line="239" w:lineRule="auto"/>
        <w:ind w:left="10"/>
        <w:rPr>
          <w:rFonts w:hint="eastAsia" w:ascii="微软雅黑" w:hAnsi="微软雅黑" w:eastAsia="微软雅黑" w:cs="微软雅黑"/>
          <w:b w:val="0"/>
          <w:bCs w:val="0"/>
          <w:sz w:val="30"/>
          <w:szCs w:val="30"/>
        </w:rPr>
      </w:pPr>
    </w:p>
    <w:p w14:paraId="27BAC96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Again, sin is not only a revolt against God, but a deification of self.</w:t>
      </w:r>
    </w:p>
    <w:p w14:paraId="6E3A51A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此外，罪不仅是对神的反叛，更是对自我的神化。</w:t>
      </w:r>
    </w:p>
    <w:p w14:paraId="1C0A452A">
      <w:pPr>
        <w:pStyle w:val="3"/>
        <w:spacing w:before="292" w:line="239" w:lineRule="auto"/>
        <w:ind w:left="10"/>
        <w:rPr>
          <w:rFonts w:hint="eastAsia" w:ascii="微软雅黑" w:hAnsi="微软雅黑" w:eastAsia="微软雅黑" w:cs="微软雅黑"/>
          <w:b w:val="0"/>
          <w:bCs w:val="0"/>
          <w:sz w:val="30"/>
          <w:szCs w:val="30"/>
        </w:rPr>
      </w:pPr>
    </w:p>
    <w:p w14:paraId="77E5AB6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is a determination to gratify my own inclinations, it is saying, "I will be lord over myself."</w:t>
      </w:r>
    </w:p>
    <w:p w14:paraId="3783C3B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它是一种满足我自己倾向的决心，它是在说：“我要做我自己的主。”</w:t>
      </w:r>
    </w:p>
    <w:p w14:paraId="1E13E30E">
      <w:pPr>
        <w:pStyle w:val="3"/>
        <w:spacing w:before="292" w:line="239" w:lineRule="auto"/>
        <w:ind w:left="10"/>
        <w:rPr>
          <w:rFonts w:hint="eastAsia" w:ascii="微软雅黑" w:hAnsi="微软雅黑" w:eastAsia="微软雅黑" w:cs="微软雅黑"/>
          <w:b w:val="0"/>
          <w:bCs w:val="0"/>
          <w:sz w:val="30"/>
          <w:szCs w:val="30"/>
        </w:rPr>
      </w:pPr>
    </w:p>
    <w:p w14:paraId="346CFBA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That was the bait which the serpent dangled before our first parents when he tempted Eve to eat of the forbidden fruit: "You shall be as gods" (Genesis 3:5).</w:t>
      </w:r>
    </w:p>
    <w:p w14:paraId="7520440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那正是当蛇引诱夏娃吃禁果时，在我们始祖面前晃动的诱饵：“你们便如神”（创世记 3:5）。</w:t>
      </w:r>
    </w:p>
    <w:p w14:paraId="03F952DA">
      <w:pPr>
        <w:pStyle w:val="3"/>
        <w:spacing w:before="292" w:line="239" w:lineRule="auto"/>
        <w:ind w:left="10"/>
        <w:rPr>
          <w:rFonts w:hint="eastAsia" w:ascii="微软雅黑" w:hAnsi="微软雅黑" w:eastAsia="微软雅黑" w:cs="微软雅黑"/>
          <w:b w:val="0"/>
          <w:bCs w:val="0"/>
          <w:sz w:val="30"/>
          <w:szCs w:val="30"/>
        </w:rPr>
      </w:pPr>
    </w:p>
    <w:p w14:paraId="7D7AC64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Casting off allegiance to God, man assumed an attitude of independence and self-sufficiency.</w:t>
      </w:r>
    </w:p>
    <w:p w14:paraId="6CC0393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抛弃了对神的效忠，人采取了一种独立和自足的态度。</w:t>
      </w:r>
    </w:p>
    <w:p w14:paraId="4C62B208">
      <w:pPr>
        <w:pStyle w:val="3"/>
        <w:spacing w:before="292" w:line="239" w:lineRule="auto"/>
        <w:ind w:left="10"/>
        <w:rPr>
          <w:rFonts w:hint="eastAsia" w:ascii="微软雅黑" w:hAnsi="微软雅黑" w:eastAsia="微软雅黑" w:cs="微软雅黑"/>
          <w:b w:val="0"/>
          <w:bCs w:val="0"/>
          <w:sz w:val="30"/>
          <w:szCs w:val="30"/>
        </w:rPr>
      </w:pPr>
    </w:p>
    <w:p w14:paraId="30702B8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Sin took possession of his heart; he became proud, haughty, self-righteous.</w:t>
      </w:r>
    </w:p>
    <w:p w14:paraId="285A3F1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罪占据了他的心；他变得骄傲、傲慢、自以为义。</w:t>
      </w:r>
    </w:p>
    <w:p w14:paraId="0C0FAB11">
      <w:pPr>
        <w:pStyle w:val="3"/>
        <w:spacing w:before="292" w:line="239" w:lineRule="auto"/>
        <w:ind w:left="10"/>
        <w:rPr>
          <w:rFonts w:hint="eastAsia" w:ascii="微软雅黑" w:hAnsi="微软雅黑" w:eastAsia="微软雅黑" w:cs="微软雅黑"/>
          <w:b w:val="0"/>
          <w:bCs w:val="0"/>
          <w:sz w:val="30"/>
          <w:szCs w:val="30"/>
        </w:rPr>
      </w:pPr>
    </w:p>
    <w:p w14:paraId="5E1E017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then, such a creature is to be recovered and restored to God, it must necessarily be by a process of humbling him.</w:t>
      </w:r>
    </w:p>
    <w:p w14:paraId="10AE638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那么，如果这样一个受造物要被恢复并归回神，必然需要一个使他降卑的过程。</w:t>
      </w:r>
    </w:p>
    <w:p w14:paraId="5564FF1C">
      <w:pPr>
        <w:pStyle w:val="3"/>
        <w:spacing w:before="292" w:line="239" w:lineRule="auto"/>
        <w:ind w:left="10"/>
        <w:rPr>
          <w:rFonts w:hint="eastAsia" w:ascii="微软雅黑" w:hAnsi="微软雅黑" w:eastAsia="微软雅黑" w:cs="微软雅黑"/>
          <w:b w:val="0"/>
          <w:bCs w:val="0"/>
          <w:sz w:val="30"/>
          <w:szCs w:val="30"/>
        </w:rPr>
      </w:pPr>
    </w:p>
    <w:p w14:paraId="466573A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first design of the gospel is to put down human pride, to lay man low before God.</w:t>
      </w:r>
    </w:p>
    <w:p w14:paraId="37F8C6C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福音的首要设计就是打压人的骄傲，使人在神面前降卑。</w:t>
      </w:r>
    </w:p>
    <w:p w14:paraId="1A5CC0C0">
      <w:pPr>
        <w:pStyle w:val="3"/>
        <w:spacing w:before="292" w:line="239" w:lineRule="auto"/>
        <w:ind w:left="10"/>
        <w:rPr>
          <w:rFonts w:hint="eastAsia" w:ascii="微软雅黑" w:hAnsi="微软雅黑" w:eastAsia="微软雅黑" w:cs="微软雅黑"/>
          <w:b w:val="0"/>
          <w:bCs w:val="0"/>
          <w:sz w:val="30"/>
          <w:szCs w:val="30"/>
        </w:rPr>
      </w:pPr>
    </w:p>
    <w:p w14:paraId="7877EE9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was predicted by Isaiah when speaking of gospel times, "The lofty looks of man shall be humbled, and the haughtiness of men shall be bowed down" (Isaiah 2:11).</w:t>
      </w:r>
    </w:p>
    <w:p w14:paraId="6FACE76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以赛亚在谈到福音时代时曾预言：“眼目高傲的必降为卑，性情狂傲的都必屈膝”（以赛亚书 2:11）。</w:t>
      </w:r>
    </w:p>
    <w:p w14:paraId="2161C224">
      <w:pPr>
        <w:pStyle w:val="3"/>
        <w:spacing w:before="292" w:line="239" w:lineRule="auto"/>
        <w:ind w:left="10"/>
        <w:rPr>
          <w:rFonts w:hint="eastAsia" w:ascii="微软雅黑" w:hAnsi="微软雅黑" w:eastAsia="微软雅黑" w:cs="微软雅黑"/>
          <w:b w:val="0"/>
          <w:bCs w:val="0"/>
          <w:sz w:val="30"/>
          <w:szCs w:val="30"/>
        </w:rPr>
      </w:pPr>
    </w:p>
    <w:p w14:paraId="256CAE2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again, "every mountain and hill shall be made low: and the crooked shall be made straight" (Isaiah 40:4); and therefore did our Lord begin His Sermon on the Mount by saying, "Blessed are the poor in spirit: for their's is the kingdom of Heaven" (Matthew 5:3).</w:t>
      </w:r>
    </w:p>
    <w:p w14:paraId="420BB9E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又说，“一切山洼都要填满，大小山冈都要削平”（以赛亚书 40:4）；因此我们的主以这样的话开始祂的登山宝训：“虚心的人有福了！因为天国是他们的”（马太福音 5:3）。</w:t>
      </w:r>
    </w:p>
    <w:p w14:paraId="55863CF6">
      <w:pPr>
        <w:pStyle w:val="3"/>
        <w:spacing w:before="292" w:line="239" w:lineRule="auto"/>
        <w:ind w:left="10"/>
        <w:rPr>
          <w:rFonts w:hint="eastAsia" w:ascii="微软雅黑" w:hAnsi="微软雅黑" w:eastAsia="微软雅黑" w:cs="微软雅黑"/>
          <w:b w:val="0"/>
          <w:bCs w:val="0"/>
          <w:sz w:val="30"/>
          <w:szCs w:val="30"/>
        </w:rPr>
      </w:pPr>
    </w:p>
    <w:p w14:paraId="43579FD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That was the basic truth which the prophet pressed upon Naaman: that he must abase himself before the God of Israel.</w:t>
      </w:r>
    </w:p>
    <w:p w14:paraId="616B653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那正是先知向乃缦强调的基本真理：他必须在以色列的神面前自卑。</w:t>
      </w:r>
    </w:p>
    <w:p w14:paraId="1A070026">
      <w:pPr>
        <w:pStyle w:val="3"/>
        <w:spacing w:before="292" w:line="239" w:lineRule="auto"/>
        <w:ind w:left="10"/>
        <w:rPr>
          <w:rFonts w:hint="eastAsia" w:ascii="微软雅黑" w:hAnsi="微软雅黑" w:eastAsia="微软雅黑" w:cs="微软雅黑"/>
          <w:b w:val="0"/>
          <w:bCs w:val="0"/>
          <w:sz w:val="30"/>
          <w:szCs w:val="30"/>
        </w:rPr>
      </w:pPr>
    </w:p>
    <w:p w14:paraId="2875F0C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"Go wash in Jordan seven times" was but another way of saying to the conceited Syrian, "God resists the proud, but gives grace unto the humble.</w:t>
      </w:r>
    </w:p>
    <w:p w14:paraId="70F34B6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“去在约旦河中沐浴七回”只不过是用另一种方式对这个自负的叙利亚人说：“神阻挡骄傲的人，赐恩给谦卑的人。</w:t>
      </w:r>
    </w:p>
    <w:p w14:paraId="41CB7EF7">
      <w:pPr>
        <w:pStyle w:val="3"/>
        <w:spacing w:before="292" w:line="239" w:lineRule="auto"/>
        <w:ind w:left="10"/>
        <w:rPr>
          <w:rFonts w:hint="eastAsia" w:ascii="微软雅黑" w:hAnsi="微软雅黑" w:eastAsia="微软雅黑" w:cs="微软雅黑"/>
          <w:b w:val="0"/>
          <w:bCs w:val="0"/>
          <w:sz w:val="30"/>
          <w:szCs w:val="30"/>
        </w:rPr>
      </w:pPr>
    </w:p>
    <w:p w14:paraId="2FE2853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Submit yourselves therefore to God . . . Cleanse your hands, you sinners; and purify your hearts, you double minded.</w:t>
      </w:r>
    </w:p>
    <w:p w14:paraId="0B8F7F3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故此你们要顺服神……有罪的人哪，要洁净你们的手！心怀二意的人哪，要清洁你们的心！</w:t>
      </w:r>
    </w:p>
    <w:p w14:paraId="3B096419">
      <w:pPr>
        <w:pStyle w:val="3"/>
        <w:spacing w:before="292" w:line="239" w:lineRule="auto"/>
        <w:ind w:left="10"/>
        <w:rPr>
          <w:rFonts w:hint="eastAsia" w:ascii="微软雅黑" w:hAnsi="微软雅黑" w:eastAsia="微软雅黑" w:cs="微软雅黑"/>
          <w:b w:val="0"/>
          <w:bCs w:val="0"/>
          <w:sz w:val="30"/>
          <w:szCs w:val="30"/>
        </w:rPr>
      </w:pPr>
    </w:p>
    <w:p w14:paraId="33E4BCC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Be afflicted, and mourn, and weep: let your laughter be turned to mourning, and your joy to heaviness.</w:t>
      </w:r>
    </w:p>
    <w:p w14:paraId="7509238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你们要愁苦、悲哀、哭泣，将喜笑变作悲哀，欢乐变作愁闷。</w:t>
      </w:r>
    </w:p>
    <w:p w14:paraId="11079679">
      <w:pPr>
        <w:pStyle w:val="3"/>
        <w:spacing w:before="292" w:line="239" w:lineRule="auto"/>
        <w:ind w:left="10"/>
        <w:rPr>
          <w:rFonts w:hint="eastAsia" w:ascii="微软雅黑" w:hAnsi="微软雅黑" w:eastAsia="微软雅黑" w:cs="微软雅黑"/>
          <w:b w:val="0"/>
          <w:bCs w:val="0"/>
          <w:sz w:val="30"/>
          <w:szCs w:val="30"/>
        </w:rPr>
      </w:pPr>
    </w:p>
    <w:p w14:paraId="643852C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Humble yourselves in the sight of the Lord, and he shall lift you up" (Jam. 4:6-10).</w:t>
      </w:r>
    </w:p>
    <w:p w14:paraId="057F7F5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务要在主面前自卑，主就必叫你们升高”（雅各书 4:6-10）。</w:t>
      </w:r>
    </w:p>
    <w:p w14:paraId="0AFD0286">
      <w:pPr>
        <w:pStyle w:val="3"/>
        <w:spacing w:before="292" w:line="239" w:lineRule="auto"/>
        <w:ind w:left="10"/>
        <w:rPr>
          <w:rFonts w:hint="eastAsia" w:ascii="微软雅黑" w:hAnsi="微软雅黑" w:eastAsia="微软雅黑" w:cs="微软雅黑"/>
          <w:b w:val="0"/>
          <w:bCs w:val="0"/>
          <w:sz w:val="30"/>
          <w:szCs w:val="30"/>
        </w:rPr>
      </w:pPr>
    </w:p>
    <w:p w14:paraId="61220E9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Naaman must come down from off his "high horse" and take his proper place before the Most High.</w:t>
      </w:r>
    </w:p>
    <w:p w14:paraId="2807CA3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乃缦必须从他的“高头大马”上下来，在至高者面前摆正自己的位置。</w:t>
      </w:r>
    </w:p>
    <w:p w14:paraId="14C9EAD4">
      <w:pPr>
        <w:pStyle w:val="3"/>
        <w:spacing w:before="292" w:line="239" w:lineRule="auto"/>
        <w:ind w:left="10"/>
        <w:rPr>
          <w:rFonts w:hint="eastAsia" w:ascii="微软雅黑" w:hAnsi="微软雅黑" w:eastAsia="微软雅黑" w:cs="微软雅黑"/>
          <w:b w:val="0"/>
          <w:bCs w:val="0"/>
          <w:sz w:val="30"/>
          <w:szCs w:val="30"/>
        </w:rPr>
      </w:pPr>
    </w:p>
    <w:p w14:paraId="3A611BF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Naaman must descend from his "chariot" and evidence a lowly spirit.</w:t>
      </w:r>
    </w:p>
    <w:p w14:paraId="4B13436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乃缦必须从他的“战车”上下来，显出谦卑的灵。</w:t>
      </w:r>
    </w:p>
    <w:p w14:paraId="470086D6">
      <w:pPr>
        <w:pStyle w:val="3"/>
        <w:spacing w:before="292" w:line="239" w:lineRule="auto"/>
        <w:ind w:left="10"/>
        <w:rPr>
          <w:rFonts w:hint="eastAsia" w:ascii="微软雅黑" w:hAnsi="微软雅黑" w:eastAsia="微软雅黑" w:cs="微软雅黑"/>
          <w:b w:val="0"/>
          <w:bCs w:val="0"/>
          <w:sz w:val="30"/>
          <w:szCs w:val="30"/>
        </w:rPr>
      </w:pPr>
    </w:p>
    <w:p w14:paraId="1053559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Naaman must "wash," or "bathe" as the word is often translated, in the waters of the Jordan; not once or twice but no less than seven times, and thus completely renounce self.</w:t>
      </w:r>
    </w:p>
    <w:p w14:paraId="6BD6F13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乃缦必须“沐浴”，或如该词常被翻译的“浸洗”，在约旦河的水中；不是一次或两次，而是不少于七次，从而彻底弃绝自我。</w:t>
      </w:r>
    </w:p>
    <w:p w14:paraId="3E335EAA">
      <w:pPr>
        <w:pStyle w:val="3"/>
        <w:spacing w:before="292" w:line="239" w:lineRule="auto"/>
        <w:ind w:left="10"/>
        <w:rPr>
          <w:rFonts w:hint="eastAsia" w:ascii="微软雅黑" w:hAnsi="微软雅黑" w:eastAsia="微软雅黑" w:cs="微软雅黑"/>
          <w:b w:val="0"/>
          <w:bCs w:val="0"/>
          <w:sz w:val="30"/>
          <w:szCs w:val="30"/>
        </w:rPr>
      </w:pPr>
    </w:p>
    <w:p w14:paraId="1E4AE88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the requirement which God made of Naaman, my reader, is precisely the same as His demand upon you, upon me: pride has to be mortified, self-will relinquished, self-righteousness repudiated.</w:t>
      </w:r>
    </w:p>
    <w:p w14:paraId="4074FB3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我的读者啊，神对乃缦的要求，确切地说与祂对你、对我的要求是一样的：必须治死骄傲，放弃自我意志，摒弃自以为义。</w:t>
      </w:r>
    </w:p>
    <w:p w14:paraId="32E5EA10">
      <w:pPr>
        <w:pStyle w:val="3"/>
        <w:spacing w:before="292" w:line="239" w:lineRule="auto"/>
        <w:ind w:left="10"/>
        <w:rPr>
          <w:rFonts w:hint="eastAsia" w:ascii="微软雅黑" w:hAnsi="微软雅黑" w:eastAsia="微软雅黑" w:cs="微软雅黑"/>
          <w:b w:val="0"/>
          <w:bCs w:val="0"/>
          <w:sz w:val="30"/>
          <w:szCs w:val="30"/>
        </w:rPr>
      </w:pPr>
    </w:p>
    <w:p w14:paraId="7EFCB46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Have we complied with this?</w:t>
      </w:r>
    </w:p>
    <w:p w14:paraId="74C49CE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我们遵行了吗？</w:t>
      </w:r>
    </w:p>
    <w:p w14:paraId="5732104B">
      <w:pPr>
        <w:pStyle w:val="3"/>
        <w:spacing w:before="292" w:line="239" w:lineRule="auto"/>
        <w:ind w:left="10"/>
        <w:rPr>
          <w:rFonts w:hint="eastAsia" w:ascii="微软雅黑" w:hAnsi="微软雅黑" w:eastAsia="微软雅黑" w:cs="微软雅黑"/>
          <w:b w:val="0"/>
          <w:bCs w:val="0"/>
          <w:sz w:val="30"/>
          <w:szCs w:val="30"/>
        </w:rPr>
      </w:pPr>
    </w:p>
    <w:p w14:paraId="3C87CFE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Have we renounced self-pleasing and surrendered to the divine scepter?</w:t>
      </w:r>
    </w:p>
    <w:p w14:paraId="29FA9FA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我们是否已经放弃了取悦自我，并向神的权杖投降？</w:t>
      </w:r>
    </w:p>
    <w:p w14:paraId="204F06D1">
      <w:pPr>
        <w:pStyle w:val="3"/>
        <w:spacing w:before="292" w:line="239" w:lineRule="auto"/>
        <w:ind w:left="10"/>
        <w:rPr>
          <w:rFonts w:hint="eastAsia" w:ascii="微软雅黑" w:hAnsi="微软雅黑" w:eastAsia="微软雅黑" w:cs="微软雅黑"/>
          <w:b w:val="0"/>
          <w:bCs w:val="0"/>
          <w:sz w:val="30"/>
          <w:szCs w:val="30"/>
        </w:rPr>
      </w:pPr>
    </w:p>
    <w:p w14:paraId="477401E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Have we given ourselves to the Lord (2 Corinthians 8:5) to be ruled by Him?</w:t>
      </w:r>
    </w:p>
    <w:p w14:paraId="7EB7A8C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我们是否已将自己献给主（哥林多后书 8:5），受祂管辖？</w:t>
      </w:r>
    </w:p>
    <w:p w14:paraId="7219CF15">
      <w:pPr>
        <w:pStyle w:val="3"/>
        <w:spacing w:before="292" w:line="239" w:lineRule="auto"/>
        <w:ind w:left="10"/>
        <w:rPr>
          <w:rFonts w:hint="eastAsia" w:ascii="微软雅黑" w:hAnsi="微软雅黑" w:eastAsia="微软雅黑" w:cs="微软雅黑"/>
          <w:b w:val="0"/>
          <w:bCs w:val="0"/>
          <w:sz w:val="30"/>
          <w:szCs w:val="30"/>
        </w:rPr>
      </w:pPr>
    </w:p>
    <w:p w14:paraId="184B138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not, we have never been savingly converted.</w:t>
      </w:r>
    </w:p>
    <w:p w14:paraId="66B2507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如果没有，我们就从未得救性地归正。</w:t>
      </w:r>
    </w:p>
    <w:p w14:paraId="4AE08584">
      <w:pPr>
        <w:pStyle w:val="3"/>
        <w:spacing w:before="292" w:line="239" w:lineRule="auto"/>
        <w:ind w:left="10"/>
        <w:rPr>
          <w:rFonts w:hint="eastAsia" w:ascii="微软雅黑" w:hAnsi="微软雅黑" w:eastAsia="微软雅黑" w:cs="微软雅黑"/>
          <w:b w:val="0"/>
          <w:bCs w:val="0"/>
          <w:sz w:val="30"/>
          <w:szCs w:val="30"/>
        </w:rPr>
      </w:pPr>
    </w:p>
    <w:p w14:paraId="12BF35E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 its ultimate significance, the "Go wash in Jordan seven times" had a typical import, and in the light of the New Testament there is no difficulty whatever in perceiving what that was.</w:t>
      </w:r>
    </w:p>
    <w:p w14:paraId="7AD27C2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就其终极意义而言，“去在约旦河中沐浴七回”具有预表性的含义，而在新约的光照下，要理解那含义毫无困难。</w:t>
      </w:r>
    </w:p>
    <w:p w14:paraId="25D75FC4">
      <w:pPr>
        <w:pStyle w:val="3"/>
        <w:spacing w:before="292" w:line="239" w:lineRule="auto"/>
        <w:ind w:left="10"/>
        <w:rPr>
          <w:rFonts w:hint="eastAsia" w:ascii="微软雅黑" w:hAnsi="微软雅黑" w:eastAsia="微软雅黑" w:cs="微软雅黑"/>
          <w:b w:val="0"/>
          <w:bCs w:val="0"/>
          <w:sz w:val="30"/>
          <w:szCs w:val="30"/>
        </w:rPr>
      </w:pPr>
    </w:p>
    <w:p w14:paraId="0F93D47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There is one provision, and one only, which the amazing grace of God and the wondrous love of His Son has made for the healing of spiritual lepers.</w:t>
      </w:r>
    </w:p>
    <w:p w14:paraId="4262EEA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只有一种供应，且仅此一种，是神惊人的恩典和祂儿子奇妙的爱为医治属灵麻风病人所预备的。</w:t>
      </w:r>
    </w:p>
    <w:p w14:paraId="7AB1C3DB">
      <w:pPr>
        <w:pStyle w:val="3"/>
        <w:spacing w:before="292" w:line="239" w:lineRule="auto"/>
        <w:ind w:left="10"/>
        <w:rPr>
          <w:rFonts w:hint="eastAsia" w:ascii="微软雅黑" w:hAnsi="微软雅黑" w:eastAsia="微软雅黑" w:cs="微软雅黑"/>
          <w:b w:val="0"/>
          <w:bCs w:val="0"/>
          <w:sz w:val="30"/>
          <w:szCs w:val="30"/>
        </w:rPr>
      </w:pPr>
    </w:p>
    <w:p w14:paraId="2B59BFB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is that blessed "fountain" which has been opened for sin and for impurity (Zechariah 13:1).</w:t>
      </w:r>
    </w:p>
    <w:p w14:paraId="380943D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那就是为罪和污秽所开的那个有福的“泉源”（撒迦利亚书 13:1）。</w:t>
      </w:r>
    </w:p>
    <w:p w14:paraId="708A4510">
      <w:pPr>
        <w:pStyle w:val="3"/>
        <w:spacing w:before="292" w:line="239" w:lineRule="auto"/>
        <w:ind w:left="10"/>
        <w:rPr>
          <w:rFonts w:hint="eastAsia" w:ascii="微软雅黑" w:hAnsi="微软雅黑" w:eastAsia="微软雅黑" w:cs="微软雅黑"/>
          <w:b w:val="0"/>
          <w:bCs w:val="0"/>
          <w:sz w:val="30"/>
          <w:szCs w:val="30"/>
        </w:rPr>
      </w:pPr>
    </w:p>
    <w:p w14:paraId="4540D4A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That holy "fountain" had its rise at Calvary, when from the pierced side of Christ "forthwith came there out blood and water" (John 19:34).</w:t>
      </w:r>
    </w:p>
    <w:p w14:paraId="23CC8E8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那个神圣的“泉源”发源于加略山，当时从基督被刺的肋旁“随即有血和水流出来”（约翰福音 19:34）。</w:t>
      </w:r>
    </w:p>
    <w:p w14:paraId="6700927E">
      <w:pPr>
        <w:pStyle w:val="3"/>
        <w:spacing w:before="292" w:line="239" w:lineRule="auto"/>
        <w:ind w:left="10"/>
        <w:rPr>
          <w:rFonts w:hint="eastAsia" w:ascii="微软雅黑" w:hAnsi="微软雅黑" w:eastAsia="微软雅黑" w:cs="微软雅黑"/>
          <w:b w:val="0"/>
          <w:bCs w:val="0"/>
          <w:sz w:val="30"/>
          <w:szCs w:val="30"/>
        </w:rPr>
      </w:pPr>
    </w:p>
    <w:p w14:paraId="04049F5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That wondrous "fountain" which can cleanse the foulest was provided at the incalculable cost of the crucifixion of Immanuel, and hence the washing in "Jordan" which speaks of a point, beyond which there is no return.</w:t>
      </w:r>
    </w:p>
    <w:p w14:paraId="30EF156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那个能洁净最污秽之人的奇妙“泉源”，是以以马内利被钉十字架这一无法估量的代价所提供的，因此在“约旦河”中沐浴，意味着一个不再回头的地步。</w:t>
      </w:r>
    </w:p>
    <w:p w14:paraId="7CC3A9FD">
      <w:pPr>
        <w:pStyle w:val="3"/>
        <w:spacing w:before="292" w:line="239" w:lineRule="auto"/>
        <w:ind w:left="10"/>
        <w:rPr>
          <w:rFonts w:hint="eastAsia" w:ascii="微软雅黑" w:hAnsi="微软雅黑" w:eastAsia="微软雅黑" w:cs="微软雅黑"/>
          <w:b w:val="0"/>
          <w:bCs w:val="0"/>
          <w:sz w:val="30"/>
          <w:szCs w:val="30"/>
        </w:rPr>
      </w:pPr>
    </w:p>
    <w:p w14:paraId="5C05C8D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Here, then, dear friend, is the evangelical significance of what has been before us.</w:t>
      </w:r>
    </w:p>
    <w:p w14:paraId="5A0250C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那么，亲爱的朋友，这就是摆在我们面前之事的福音意义。</w:t>
      </w:r>
    </w:p>
    <w:p w14:paraId="60F76585">
      <w:pPr>
        <w:pStyle w:val="3"/>
        <w:spacing w:before="292" w:line="239" w:lineRule="auto"/>
        <w:ind w:left="10"/>
        <w:rPr>
          <w:rFonts w:hint="eastAsia" w:ascii="微软雅黑" w:hAnsi="微软雅黑" w:eastAsia="微软雅黑" w:cs="微软雅黑"/>
          <w:b w:val="0"/>
          <w:bCs w:val="0"/>
          <w:sz w:val="30"/>
          <w:szCs w:val="30"/>
        </w:rPr>
      </w:pPr>
    </w:p>
    <w:p w14:paraId="021F71C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you have been made conscious of your depravity, ready to deny self, willing to humble yourself into the dust before God, here is the divine provision: a bath into which you may plunge by faith, and thereby obtain proof that "the blood of Jesus Christ his Son cleanses us from all sin" (1 John 1:7).</w:t>
      </w:r>
    </w:p>
    <w:p w14:paraId="6B80043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如果你已经意识到你的堕落，准备好舍己，愿意在神面前谦卑如尘土，这里有神的供应：一个你可以凭信心投入的洗浴，并借此获得证据，证明“他儿子耶稣的血也洗净我们一切的罪”（约翰一书 1:7）。</w:t>
      </w:r>
    </w:p>
    <w:p w14:paraId="45EEAF09">
      <w:pPr>
        <w:pStyle w:val="3"/>
        <w:spacing w:before="292" w:line="239" w:lineRule="auto"/>
        <w:ind w:left="10"/>
        <w:rPr>
          <w:rFonts w:hint="eastAsia" w:ascii="微软雅黑" w:hAnsi="微软雅黑" w:eastAsia="微软雅黑" w:cs="微软雅黑"/>
          <w:b w:val="0"/>
          <w:bCs w:val="0"/>
          <w:sz w:val="30"/>
          <w:szCs w:val="30"/>
        </w:rPr>
      </w:pPr>
    </w:p>
    <w:p w14:paraId="7AA5B81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by grace you have already done so, then join the writer in exclaiming, "Unto him that loved us, and washed us from our sins in his own blood... to him be glory and dominion for ever and ever. Amen" (Rev. 1:5-6).</w:t>
      </w:r>
    </w:p>
    <w:p w14:paraId="6636CB6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如果靠着恩典你已经这样做了，那么请与作者一同惊叹：“他爱我们，用自己的血使我们脱离罪恶……但愿荣耀、权能归给他，直到永永远远。阿们”（启示录 1:5-6）。</w:t>
      </w:r>
    </w:p>
    <w:p w14:paraId="47CEB87E">
      <w:pPr>
        <w:pStyle w:val="3"/>
        <w:spacing w:before="292" w:line="239" w:lineRule="auto"/>
        <w:ind w:left="10"/>
        <w:rPr>
          <w:rFonts w:hint="eastAsia" w:ascii="微软雅黑" w:hAnsi="微软雅黑" w:eastAsia="微软雅黑" w:cs="微软雅黑"/>
          <w:b w:val="0"/>
          <w:bCs w:val="0"/>
          <w:sz w:val="30"/>
          <w:szCs w:val="30"/>
        </w:rPr>
      </w:pPr>
    </w:p>
    <w:p w14:paraId="4A1DA40A">
      <w:pPr>
        <w:pStyle w:val="2"/>
        <w:bidi w:val="0"/>
        <w:jc w:val="center"/>
        <w:rPr>
          <w:rFonts w:hint="eastAsia"/>
        </w:rPr>
      </w:pPr>
      <w:r>
        <w:rPr>
          <w:rFonts w:hint="eastAsia"/>
        </w:rPr>
        <w:t>ELISHA'S TENTH MIRACLE—TOO SIMPLE A REMEDY</w:t>
      </w:r>
    </w:p>
    <w:p w14:paraId="6B6A31D5">
      <w:pPr>
        <w:pStyle w:val="2"/>
        <w:bidi w:val="0"/>
        <w:jc w:val="center"/>
        <w:rPr>
          <w:rFonts w:hint="eastAsia"/>
        </w:rPr>
      </w:pPr>
      <w:r>
        <w:rPr>
          <w:rFonts w:hint="eastAsia"/>
        </w:rPr>
        <w:t>以利沙的第十个神迹——太过简单的疗法</w:t>
      </w:r>
    </w:p>
    <w:p w14:paraId="73881A5C">
      <w:pPr>
        <w:pStyle w:val="3"/>
        <w:spacing w:before="292" w:line="239" w:lineRule="auto"/>
        <w:ind w:left="10"/>
        <w:rPr>
          <w:rFonts w:hint="eastAsia" w:ascii="微软雅黑" w:hAnsi="微软雅黑" w:eastAsia="微软雅黑" w:cs="微软雅黑"/>
          <w:b w:val="0"/>
          <w:bCs w:val="0"/>
          <w:sz w:val="30"/>
          <w:szCs w:val="30"/>
        </w:rPr>
      </w:pPr>
    </w:p>
    <w:p w14:paraId="55D3F31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 Our Last Chapter we dwelt mainly upon the requirement which was made upon Naaman when he reached the prophet's abode: "Go and wash in Jordan seven times," seeking to supply answers to, Why was he so enjoined?</w:t>
      </w:r>
    </w:p>
    <w:p w14:paraId="087D9DA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在上一章中，我们主要讨论了当乃缦到达先知住处时对他提出的要求：“去在约旦河中沐浴七回”，试图回答：为什么要这样吩咐他？</w:t>
      </w:r>
    </w:p>
    <w:p w14:paraId="0F184C3C">
      <w:pPr>
        <w:pStyle w:val="3"/>
        <w:spacing w:before="292" w:line="239" w:lineRule="auto"/>
        <w:ind w:left="10"/>
        <w:rPr>
          <w:rFonts w:hint="eastAsia" w:ascii="微软雅黑" w:hAnsi="微软雅黑" w:eastAsia="微软雅黑" w:cs="微软雅黑"/>
          <w:b w:val="0"/>
          <w:bCs w:val="0"/>
          <w:sz w:val="30"/>
          <w:szCs w:val="30"/>
        </w:rPr>
      </w:pPr>
    </w:p>
    <w:p w14:paraId="5104EB9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What was the implication in his case? What beating has such a demand upon men generally today? What is its deeper significance?</w:t>
      </w:r>
    </w:p>
    <w:p w14:paraId="11D17B8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在他的情况中这有什么含意？这种要求对今天的一般人有什么关系（bearing）？它的更深层意义是什么？</w:t>
      </w:r>
    </w:p>
    <w:p w14:paraId="1D130A0D">
      <w:pPr>
        <w:pStyle w:val="3"/>
        <w:spacing w:before="292" w:line="239" w:lineRule="auto"/>
        <w:ind w:left="10"/>
        <w:rPr>
          <w:rFonts w:hint="eastAsia" w:ascii="微软雅黑" w:hAnsi="微软雅黑" w:eastAsia="微软雅黑" w:cs="微软雅黑"/>
          <w:b w:val="0"/>
          <w:bCs w:val="0"/>
          <w:sz w:val="30"/>
          <w:szCs w:val="30"/>
        </w:rPr>
      </w:pPr>
    </w:p>
    <w:p w14:paraId="072C30D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We saw that it was a requirement which revealed the uselessness and worthlessness of Naaman's attempt to purchase his healing.</w:t>
      </w:r>
    </w:p>
    <w:p w14:paraId="142E9C5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我们看到，这是一个揭示乃缦企图购买医治是无用且毫无价值的要求。</w:t>
      </w:r>
    </w:p>
    <w:p w14:paraId="1FAF420F">
      <w:pPr>
        <w:pStyle w:val="3"/>
        <w:spacing w:before="292" w:line="239" w:lineRule="auto"/>
        <w:ind w:left="10"/>
        <w:rPr>
          <w:rFonts w:hint="eastAsia" w:ascii="微软雅黑" w:hAnsi="微软雅黑" w:eastAsia="微软雅黑" w:cs="微软雅黑"/>
          <w:b w:val="0"/>
          <w:bCs w:val="0"/>
          <w:sz w:val="30"/>
          <w:szCs w:val="30"/>
        </w:rPr>
      </w:pPr>
    </w:p>
    <w:p w14:paraId="0B2C15D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We showed that it was a requirement which demanded the setting aside of his own will and submitting himself to the will of Israel's God.</w:t>
      </w:r>
    </w:p>
    <w:p w14:paraId="61C4809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我们表明，这是一个要求他放下自己的意志并顺服以色列神旨意的要求。</w:t>
      </w:r>
    </w:p>
    <w:p w14:paraId="1B1E9640">
      <w:pPr>
        <w:pStyle w:val="3"/>
        <w:spacing w:before="292" w:line="239" w:lineRule="auto"/>
        <w:ind w:left="10"/>
        <w:rPr>
          <w:rFonts w:hint="eastAsia" w:ascii="微软雅黑" w:hAnsi="微软雅黑" w:eastAsia="微软雅黑" w:cs="微软雅黑"/>
          <w:b w:val="0"/>
          <w:bCs w:val="0"/>
          <w:sz w:val="30"/>
          <w:szCs w:val="30"/>
        </w:rPr>
      </w:pPr>
    </w:p>
    <w:p w14:paraId="1789717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We pointed out that it was a requirement which insisted that he must get down off his "high horse" (descend from his chariot), humbling and abasing himself.</w:t>
      </w:r>
    </w:p>
    <w:p w14:paraId="6F4CF01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我们指出，这是一个坚持要求他必须从他的“高头大马”上下来（从他的战车上下来），谦卑并降卑自己的要求。</w:t>
      </w:r>
    </w:p>
    <w:p w14:paraId="31F5EDE2">
      <w:pPr>
        <w:pStyle w:val="3"/>
        <w:spacing w:before="292" w:line="239" w:lineRule="auto"/>
        <w:ind w:left="10"/>
        <w:rPr>
          <w:rFonts w:hint="eastAsia" w:ascii="微软雅黑" w:hAnsi="微软雅黑" w:eastAsia="微软雅黑" w:cs="微软雅黑"/>
          <w:b w:val="0"/>
          <w:bCs w:val="0"/>
          <w:sz w:val="30"/>
          <w:szCs w:val="30"/>
        </w:rPr>
      </w:pPr>
    </w:p>
    <w:p w14:paraId="08B75EA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We intimated that it was a requirement which, typically, pointed to that amazing provision of the grace of God for spiritual lepers, namely, the "fountain opened... for sin and for impurity" (Zechariah 13:1), and by which alone defilement can be cleansed and iniquities blotted out.</w:t>
      </w:r>
    </w:p>
    <w:p w14:paraId="5728135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我们暗示，这是一个在预表上指向神为属灵麻风病人所预备的惊人恩典的要求，即“给……开一个泉源，洗除罪恶与污秽”（撒迦利亚书 13:1），唯藉此污秽方能洗净，罪孽方能涂抹。</w:t>
      </w:r>
    </w:p>
    <w:p w14:paraId="2DD1CF2B">
      <w:pPr>
        <w:pStyle w:val="3"/>
        <w:spacing w:before="292" w:line="239" w:lineRule="auto"/>
        <w:ind w:left="10"/>
        <w:rPr>
          <w:rFonts w:hint="eastAsia" w:ascii="微软雅黑" w:hAnsi="微软雅黑" w:eastAsia="微软雅黑" w:cs="微软雅黑"/>
          <w:b w:val="0"/>
          <w:bCs w:val="0"/>
          <w:sz w:val="30"/>
          <w:szCs w:val="30"/>
        </w:rPr>
      </w:pPr>
    </w:p>
    <w:p w14:paraId="02DC7BD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Naaman was wroth, and went away, and said, Behold, I thought, He will surely come out to me, and stand, and call on the name of the LORD his God, and strike his hand over the place, and recover the leper" (2 Kings 5:11).</w:t>
      </w:r>
    </w:p>
    <w:p w14:paraId="0E20A61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“乃缦却发怒走了，说：我想他必要出来见我，站着求告耶和华他神的名，在患处以上摇手，治好这大麻风”（列王纪下 5:11）。</w:t>
      </w:r>
    </w:p>
    <w:p w14:paraId="5EFC6C32">
      <w:pPr>
        <w:pStyle w:val="3"/>
        <w:spacing w:before="292" w:line="239" w:lineRule="auto"/>
        <w:ind w:left="10"/>
        <w:rPr>
          <w:rFonts w:hint="eastAsia" w:ascii="微软雅黑" w:hAnsi="微软雅黑" w:eastAsia="微软雅黑" w:cs="微软雅黑"/>
          <w:b w:val="0"/>
          <w:bCs w:val="0"/>
          <w:sz w:val="30"/>
          <w:szCs w:val="30"/>
        </w:rPr>
      </w:pPr>
    </w:p>
    <w:p w14:paraId="1E63058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 his own country he was a person of consequence, a "great man," commander-in-chief of the army, standing high in the favor of the king.</w:t>
      </w:r>
    </w:p>
    <w:p w14:paraId="612A86E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在他自己的国家，他是一个举足轻重的人，一个“大人物”，军队的总元帅，深受国王的宠爱。</w:t>
      </w:r>
    </w:p>
    <w:p w14:paraId="75763BB0">
      <w:pPr>
        <w:pStyle w:val="3"/>
        <w:spacing w:before="292" w:line="239" w:lineRule="auto"/>
        <w:ind w:left="10"/>
        <w:rPr>
          <w:rFonts w:hint="eastAsia" w:ascii="微软雅黑" w:hAnsi="微软雅黑" w:eastAsia="微软雅黑" w:cs="微软雅黑"/>
          <w:b w:val="0"/>
          <w:bCs w:val="0"/>
          <w:sz w:val="30"/>
          <w:szCs w:val="30"/>
        </w:rPr>
      </w:pPr>
    </w:p>
    <w:p w14:paraId="50EBC35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Here in Israel the prophet had treated him as a mere nobody, paying no deference to him, employing a servant to convey his instructions.</w:t>
      </w:r>
    </w:p>
    <w:p w14:paraId="0A6A629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而在以色列这里，先知把他当作一个无名小卒对待，对他毫无尊重，指派一个仆人来传达指示。</w:t>
      </w:r>
    </w:p>
    <w:p w14:paraId="1982F450">
      <w:pPr>
        <w:pStyle w:val="3"/>
        <w:spacing w:before="292" w:line="239" w:lineRule="auto"/>
        <w:ind w:left="10"/>
        <w:rPr>
          <w:rFonts w:hint="eastAsia" w:ascii="微软雅黑" w:hAnsi="微软雅黑" w:eastAsia="微软雅黑" w:cs="微软雅黑"/>
          <w:b w:val="0"/>
          <w:bCs w:val="0"/>
          <w:sz w:val="30"/>
          <w:szCs w:val="30"/>
        </w:rPr>
      </w:pPr>
    </w:p>
    <w:p w14:paraId="6D882C3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Naaman was chagrined; his pride was wounded, and because his self-importance had not been ministered to, he turned away in a huff.</w:t>
      </w:r>
    </w:p>
    <w:p w14:paraId="37F6959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乃缦感到懊恼；他的自尊心受伤了，因为他的自大没有得到满足，他便怒气冲冲地转身离去。</w:t>
      </w:r>
    </w:p>
    <w:p w14:paraId="5F3193D8">
      <w:pPr>
        <w:pStyle w:val="3"/>
        <w:spacing w:before="292" w:line="239" w:lineRule="auto"/>
        <w:ind w:left="10"/>
        <w:rPr>
          <w:rFonts w:hint="eastAsia" w:ascii="微软雅黑" w:hAnsi="微软雅黑" w:eastAsia="微软雅黑" w:cs="微软雅黑"/>
          <w:b w:val="0"/>
          <w:bCs w:val="0"/>
          <w:sz w:val="30"/>
          <w:szCs w:val="30"/>
        </w:rPr>
      </w:pPr>
    </w:p>
    <w:p w14:paraId="7FAC3EE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Elisha's "Go and wash in Jordan seven times" was not intended to signify the means of cure, but was designed as a test of his heart, and strikingly did it serve its purpose.</w:t>
      </w:r>
    </w:p>
    <w:p w14:paraId="2DB05E2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以利沙的“去在约旦河中沐浴七回”并非旨在表明治愈的方法，而是被设计为对他内心的一个考验，并且它惊人地达到了目的。</w:t>
      </w:r>
    </w:p>
    <w:p w14:paraId="761DBDFE">
      <w:pPr>
        <w:pStyle w:val="3"/>
        <w:spacing w:before="292" w:line="239" w:lineRule="auto"/>
        <w:ind w:left="10"/>
        <w:rPr>
          <w:rFonts w:hint="eastAsia" w:ascii="微软雅黑" w:hAnsi="微软雅黑" w:eastAsia="微软雅黑" w:cs="微软雅黑"/>
          <w:b w:val="0"/>
          <w:bCs w:val="0"/>
          <w:sz w:val="30"/>
          <w:szCs w:val="30"/>
        </w:rPr>
      </w:pPr>
    </w:p>
    <w:p w14:paraId="4CA910B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was a call to humble himself before Jehovah.</w:t>
      </w:r>
    </w:p>
    <w:p w14:paraId="2BC4247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这是呼召他在耶和华面前谦卑自己。</w:t>
      </w:r>
    </w:p>
    <w:p w14:paraId="0352F80B">
      <w:pPr>
        <w:pStyle w:val="3"/>
        <w:spacing w:before="292" w:line="239" w:lineRule="auto"/>
        <w:ind w:left="10"/>
        <w:rPr>
          <w:rFonts w:hint="eastAsia" w:ascii="微软雅黑" w:hAnsi="微软雅黑" w:eastAsia="微软雅黑" w:cs="微软雅黑"/>
          <w:b w:val="0"/>
          <w:bCs w:val="0"/>
          <w:sz w:val="30"/>
          <w:szCs w:val="30"/>
        </w:rPr>
      </w:pPr>
    </w:p>
    <w:p w14:paraId="738EE4A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required the repudiation of his own wisdom and the renunciation of self-pleasing; and that is at direct variance with the inclinations of fallen human nature, so much so that no one ever truly complied with this just demand of God's until He performed a miracle of grace in the soul.</w:t>
      </w:r>
    </w:p>
    <w:p w14:paraId="1A51F9A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它要求摒弃他自己的智慧和放弃取悦自我；这与堕落人性的倾向截然相反，以至于除非神在灵魂中施行恩典的神迹，否则从未有人能真正遵从神这一公义的要求。</w:t>
      </w:r>
    </w:p>
    <w:p w14:paraId="42DC4F85">
      <w:pPr>
        <w:pStyle w:val="3"/>
        <w:spacing w:before="292" w:line="239" w:lineRule="auto"/>
        <w:ind w:left="10"/>
        <w:rPr>
          <w:rFonts w:hint="eastAsia" w:ascii="微软雅黑" w:hAnsi="微软雅黑" w:eastAsia="微软雅黑" w:cs="微软雅黑"/>
          <w:b w:val="0"/>
          <w:bCs w:val="0"/>
          <w:sz w:val="30"/>
          <w:szCs w:val="30"/>
        </w:rPr>
      </w:pPr>
    </w:p>
    <w:p w14:paraId="2D9C301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Even the most humiliating providences are not sufficient in themselves to humble the proud heart of man and render him submissive to the divine will.</w:t>
      </w:r>
    </w:p>
    <w:p w14:paraId="590EC76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即使是最令人羞辱的护理，本身也不足以使人骄傲的心谦卑下来并使他顺服神的旨意。</w:t>
      </w:r>
    </w:p>
    <w:p w14:paraId="0FE4DA13">
      <w:pPr>
        <w:pStyle w:val="3"/>
        <w:spacing w:before="292" w:line="239" w:lineRule="auto"/>
        <w:ind w:left="10"/>
        <w:rPr>
          <w:rFonts w:hint="eastAsia" w:ascii="微软雅黑" w:hAnsi="微软雅黑" w:eastAsia="微软雅黑" w:cs="微软雅黑"/>
          <w:b w:val="0"/>
          <w:bCs w:val="0"/>
          <w:sz w:val="30"/>
          <w:szCs w:val="30"/>
        </w:rPr>
      </w:pPr>
    </w:p>
    <w:p w14:paraId="5B38108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One would think that a person so desperately afflicted as this poor leper would have been meekened and ready to comply with the prophet's injunction.</w:t>
      </w:r>
    </w:p>
    <w:p w14:paraId="4F2B4C7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人们会认为，像这个可怜的麻风病人这样身患绝症的人，应该会变得温顺并准备好遵从先知的命令。</w:t>
      </w:r>
    </w:p>
    <w:p w14:paraId="7653C5F7">
      <w:pPr>
        <w:pStyle w:val="3"/>
        <w:spacing w:before="292" w:line="239" w:lineRule="auto"/>
        <w:ind w:left="10"/>
        <w:rPr>
          <w:rFonts w:hint="eastAsia" w:ascii="微软雅黑" w:hAnsi="微软雅黑" w:eastAsia="微软雅黑" w:cs="微软雅黑"/>
          <w:b w:val="0"/>
          <w:bCs w:val="0"/>
          <w:sz w:val="30"/>
          <w:szCs w:val="30"/>
        </w:rPr>
      </w:pPr>
    </w:p>
    <w:p w14:paraId="03BAD2F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Ah, my reader, the seat of our moral disease lies too deep for external things to reach it.</w:t>
      </w:r>
    </w:p>
    <w:p w14:paraId="132C899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啊，我的读者，我们道德疾病的根源太深，外在事物无法触及。</w:t>
      </w:r>
    </w:p>
    <w:p w14:paraId="51F505FB">
      <w:pPr>
        <w:pStyle w:val="3"/>
        <w:spacing w:before="292" w:line="239" w:lineRule="auto"/>
        <w:ind w:left="10"/>
        <w:rPr>
          <w:rFonts w:hint="eastAsia" w:ascii="微软雅黑" w:hAnsi="微软雅黑" w:eastAsia="微软雅黑" w:cs="微软雅黑"/>
          <w:b w:val="0"/>
          <w:bCs w:val="0"/>
          <w:sz w:val="30"/>
          <w:szCs w:val="30"/>
        </w:rPr>
      </w:pPr>
    </w:p>
    <w:p w14:paraId="67AF56F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So fearful is the blinding power of sin that it causes its subjects to be puffed up with self-complacency and self-righteousness and to imagine they are entitled to favorable treatment even at the hands of the Most High.</w:t>
      </w:r>
    </w:p>
    <w:p w14:paraId="315F6CB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罪的致盲力量是如此可怕，以致它使其受害者因自满和自义而膨胀，并想象他们即使在至高者手中也有权获得优待。</w:t>
      </w:r>
    </w:p>
    <w:p w14:paraId="1D0E958C">
      <w:pPr>
        <w:pStyle w:val="3"/>
        <w:spacing w:before="292" w:line="239" w:lineRule="auto"/>
        <w:ind w:left="10"/>
        <w:rPr>
          <w:rFonts w:hint="eastAsia" w:ascii="微软雅黑" w:hAnsi="微软雅黑" w:eastAsia="微软雅黑" w:cs="微软雅黑"/>
          <w:b w:val="0"/>
          <w:bCs w:val="0"/>
          <w:sz w:val="30"/>
          <w:szCs w:val="30"/>
        </w:rPr>
      </w:pPr>
    </w:p>
    <w:p w14:paraId="61F6A11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does not that very spirit lurk in the hearts of the regenerate!</w:t>
      </w:r>
    </w:p>
    <w:p w14:paraId="1733BA3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这种精神岂不也潜伏在重生之人的心中吗！</w:t>
      </w:r>
    </w:p>
    <w:p w14:paraId="1F421DA9">
      <w:pPr>
        <w:pStyle w:val="3"/>
        <w:spacing w:before="292" w:line="239" w:lineRule="auto"/>
        <w:ind w:left="10"/>
        <w:rPr>
          <w:rFonts w:hint="eastAsia" w:ascii="微软雅黑" w:hAnsi="微软雅黑" w:eastAsia="微软雅黑" w:cs="微软雅黑"/>
          <w:b w:val="0"/>
          <w:bCs w:val="0"/>
          <w:sz w:val="30"/>
          <w:szCs w:val="30"/>
        </w:rPr>
      </w:pPr>
    </w:p>
    <w:p w14:paraId="25D8AB1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it not only lurks there, but at times it moves them to act like Naaman!</w:t>
      </w:r>
    </w:p>
    <w:p w14:paraId="030B11E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它不仅潜伏在那里，而且有时它驱使他们像乃缦一样行事！</w:t>
      </w:r>
    </w:p>
    <w:p w14:paraId="5AA87571">
      <w:pPr>
        <w:pStyle w:val="3"/>
        <w:spacing w:before="292" w:line="239" w:lineRule="auto"/>
        <w:ind w:left="10"/>
        <w:rPr>
          <w:rFonts w:hint="eastAsia" w:ascii="微软雅黑" w:hAnsi="微软雅黑" w:eastAsia="微软雅黑" w:cs="微软雅黑"/>
          <w:b w:val="0"/>
          <w:bCs w:val="0"/>
          <w:sz w:val="30"/>
          <w:szCs w:val="30"/>
        </w:rPr>
      </w:pPr>
    </w:p>
    <w:p w14:paraId="4739B3D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Has not the writer and the Christian reader ever come before the Lord with some pressing need and sought relief at His hands, and then been angry because He responded to us in quite a different way from what we expected and desired?</w:t>
      </w:r>
    </w:p>
    <w:p w14:paraId="78080E4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作者和基督徒读者岂不曾带着某种紧迫的需要来到主面前，寻求祂手中的解脱，然后因为祂以一种与我们预期和渴望截然不同的方式回应我们而生气吗？</w:t>
      </w:r>
    </w:p>
    <w:p w14:paraId="7BEA5987">
      <w:pPr>
        <w:pStyle w:val="3"/>
        <w:spacing w:before="292" w:line="239" w:lineRule="auto"/>
        <w:ind w:left="10"/>
        <w:rPr>
          <w:rFonts w:hint="eastAsia" w:ascii="微软雅黑" w:hAnsi="微软雅黑" w:eastAsia="微软雅黑" w:cs="微软雅黑"/>
          <w:b w:val="0"/>
          <w:bCs w:val="0"/>
          <w:sz w:val="30"/>
          <w:szCs w:val="30"/>
        </w:rPr>
      </w:pPr>
    </w:p>
    <w:p w14:paraId="4F42959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Have we not had to bow our heads for shame as He gently reproved us with His "Do you well to be angry?" (Jon. 4:4).</w:t>
      </w:r>
    </w:p>
    <w:p w14:paraId="48EF15C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当祂用“你这样发怒合乎理吗？”（约拿书 4:4）温柔地责备我们时，我们岂不曾不得不羞愧地低头吗？</w:t>
      </w:r>
    </w:p>
    <w:p w14:paraId="13DCC374">
      <w:pPr>
        <w:pStyle w:val="3"/>
        <w:spacing w:before="292" w:line="239" w:lineRule="auto"/>
        <w:ind w:left="10"/>
        <w:rPr>
          <w:rFonts w:hint="eastAsia" w:ascii="微软雅黑" w:hAnsi="微软雅黑" w:eastAsia="微软雅黑" w:cs="微软雅黑"/>
          <w:b w:val="0"/>
          <w:bCs w:val="0"/>
          <w:sz w:val="30"/>
          <w:szCs w:val="30"/>
        </w:rPr>
      </w:pPr>
    </w:p>
    <w:p w14:paraId="1A86FF3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Yes, there is much of this Naaman spirit that needs to be mortified in each of us.</w:t>
      </w:r>
    </w:p>
    <w:p w14:paraId="6731F2C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是的，我们每个人里面都有很多这种乃缦精神需要被治死。</w:t>
      </w:r>
    </w:p>
    <w:p w14:paraId="67C1A401">
      <w:pPr>
        <w:pStyle w:val="3"/>
        <w:spacing w:before="292" w:line="239" w:lineRule="auto"/>
        <w:ind w:left="10"/>
        <w:rPr>
          <w:rFonts w:hint="eastAsia" w:ascii="微软雅黑" w:hAnsi="微软雅黑" w:eastAsia="微软雅黑" w:cs="微软雅黑"/>
          <w:b w:val="0"/>
          <w:bCs w:val="0"/>
          <w:sz w:val="30"/>
          <w:szCs w:val="30"/>
        </w:rPr>
      </w:pPr>
    </w:p>
    <w:p w14:paraId="3AB0510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"Behold, I thought" said Naaman.</w:t>
      </w:r>
    </w:p>
    <w:p w14:paraId="03D0DB7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“我想（原文作：看哪，我想）”乃缦说。</w:t>
      </w:r>
    </w:p>
    <w:p w14:paraId="1A04C62B">
      <w:pPr>
        <w:pStyle w:val="3"/>
        <w:spacing w:before="292" w:line="239" w:lineRule="auto"/>
        <w:ind w:left="10"/>
        <w:rPr>
          <w:rFonts w:hint="eastAsia" w:ascii="微软雅黑" w:hAnsi="微软雅黑" w:eastAsia="微软雅黑" w:cs="微软雅黑"/>
          <w:b w:val="0"/>
          <w:bCs w:val="0"/>
          <w:sz w:val="30"/>
          <w:szCs w:val="30"/>
        </w:rPr>
      </w:pPr>
    </w:p>
    <w:p w14:paraId="6ED998D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Herein he supplies a true representation of the natural man.</w:t>
      </w:r>
    </w:p>
    <w:p w14:paraId="12A23CC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在此他提供了属血气之人的真实写照。</w:t>
      </w:r>
    </w:p>
    <w:p w14:paraId="154C2A96">
      <w:pPr>
        <w:pStyle w:val="3"/>
        <w:spacing w:before="292" w:line="239" w:lineRule="auto"/>
        <w:ind w:left="10"/>
        <w:rPr>
          <w:rFonts w:hint="eastAsia" w:ascii="微软雅黑" w:hAnsi="微软雅黑" w:eastAsia="微软雅黑" w:cs="微软雅黑"/>
          <w:b w:val="0"/>
          <w:bCs w:val="0"/>
          <w:sz w:val="30"/>
          <w:szCs w:val="30"/>
        </w:rPr>
      </w:pPr>
    </w:p>
    <w:p w14:paraId="4CB07BA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sinner has his own idea of how salvation is to be obtained.</w:t>
      </w:r>
    </w:p>
    <w:p w14:paraId="14C0DBD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罪人对于如何获得救恩有他自己的想法。</w:t>
      </w:r>
    </w:p>
    <w:p w14:paraId="621E3155">
      <w:pPr>
        <w:pStyle w:val="3"/>
        <w:spacing w:before="292" w:line="239" w:lineRule="auto"/>
        <w:ind w:left="10"/>
        <w:rPr>
          <w:rFonts w:hint="eastAsia" w:ascii="微软雅黑" w:hAnsi="微软雅黑" w:eastAsia="微软雅黑" w:cs="微软雅黑"/>
          <w:b w:val="0"/>
          <w:bCs w:val="0"/>
          <w:sz w:val="30"/>
          <w:szCs w:val="30"/>
        </w:rPr>
      </w:pPr>
    </w:p>
    <w:p w14:paraId="7879C8B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is true that opinions vary when it comes to the working out of detail, yet all over the world fallen man has his own opinion of what is suitable and needful.</w:t>
      </w:r>
    </w:p>
    <w:p w14:paraId="77BE897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诚然，在具体细节的实施上意见各异，但在世界各地，堕落的人对于什么是合适和需要的都有自己的看法。</w:t>
      </w:r>
    </w:p>
    <w:p w14:paraId="7323F8E6">
      <w:pPr>
        <w:pStyle w:val="3"/>
        <w:spacing w:before="292" w:line="239" w:lineRule="auto"/>
        <w:ind w:left="10"/>
        <w:rPr>
          <w:rFonts w:hint="eastAsia" w:ascii="微软雅黑" w:hAnsi="微软雅黑" w:eastAsia="微软雅黑" w:cs="微软雅黑"/>
          <w:b w:val="0"/>
          <w:bCs w:val="0"/>
          <w:sz w:val="30"/>
          <w:szCs w:val="30"/>
        </w:rPr>
      </w:pPr>
    </w:p>
    <w:p w14:paraId="50AA418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One man thinks he must perform some meritorious deeds in order to obtain forgiveness.</w:t>
      </w:r>
    </w:p>
    <w:p w14:paraId="268CFD0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有人认为他必须做些功德来获得宽恕。</w:t>
      </w:r>
    </w:p>
    <w:p w14:paraId="304A49BC">
      <w:pPr>
        <w:pStyle w:val="3"/>
        <w:spacing w:before="292" w:line="239" w:lineRule="auto"/>
        <w:ind w:left="10"/>
        <w:rPr>
          <w:rFonts w:hint="eastAsia" w:ascii="微软雅黑" w:hAnsi="微软雅黑" w:eastAsia="微软雅黑" w:cs="微软雅黑"/>
          <w:b w:val="0"/>
          <w:bCs w:val="0"/>
          <w:sz w:val="30"/>
          <w:szCs w:val="30"/>
        </w:rPr>
      </w:pPr>
    </w:p>
    <w:p w14:paraId="4B2AE63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Another thinks the past can be atoned for by turning over a new leaf and living right for the future.</w:t>
      </w:r>
    </w:p>
    <w:p w14:paraId="5FC40F7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另有人认为过去可以通过改过自新、在未来过正直的生活来赎回。</w:t>
      </w:r>
    </w:p>
    <w:p w14:paraId="125BC09B">
      <w:pPr>
        <w:pStyle w:val="3"/>
        <w:spacing w:before="292" w:line="239" w:lineRule="auto"/>
        <w:ind w:left="10"/>
        <w:rPr>
          <w:rFonts w:hint="eastAsia" w:ascii="微软雅黑" w:hAnsi="微软雅黑" w:eastAsia="微软雅黑" w:cs="微软雅黑"/>
          <w:b w:val="0"/>
          <w:bCs w:val="0"/>
          <w:sz w:val="30"/>
          <w:szCs w:val="30"/>
        </w:rPr>
      </w:pPr>
    </w:p>
    <w:p w14:paraId="4736A4B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Yet another, who has obtained a smattering of the gospel, thinks that by believing in Christ he secures a passport to Heaven, even though he continues to indulge the flesh and retain his beloved idols.</w:t>
      </w:r>
    </w:p>
    <w:p w14:paraId="0062A0D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还有人，对福音略知皮毛，认为只要信基督就拿到了通往天堂的护照，即使他继续放纵肉体并保留他心爱的偶像。</w:t>
      </w:r>
    </w:p>
    <w:p w14:paraId="45B0D059">
      <w:pPr>
        <w:pStyle w:val="3"/>
        <w:spacing w:before="292" w:line="239" w:lineRule="auto"/>
        <w:ind w:left="10"/>
        <w:rPr>
          <w:rFonts w:hint="eastAsia" w:ascii="微软雅黑" w:hAnsi="微软雅黑" w:eastAsia="微软雅黑" w:cs="微软雅黑"/>
          <w:b w:val="0"/>
          <w:bCs w:val="0"/>
          <w:sz w:val="30"/>
          <w:szCs w:val="30"/>
        </w:rPr>
      </w:pPr>
    </w:p>
    <w:p w14:paraId="05F40DF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However much they may differ in their self-concocted schemes, this one thing is common to them all: "I thought."</w:t>
      </w:r>
    </w:p>
    <w:p w14:paraId="7602ECE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无论他们在自己编造的计划中有多大分歧，有一点是他们共有的：“我想”。</w:t>
      </w:r>
    </w:p>
    <w:p w14:paraId="132A5EEB">
      <w:pPr>
        <w:pStyle w:val="3"/>
        <w:spacing w:before="292" w:line="239" w:lineRule="auto"/>
        <w:ind w:left="10"/>
        <w:rPr>
          <w:rFonts w:hint="eastAsia" w:ascii="微软雅黑" w:hAnsi="微软雅黑" w:eastAsia="微软雅黑" w:cs="微软雅黑"/>
          <w:b w:val="0"/>
          <w:bCs w:val="0"/>
          <w:sz w:val="30"/>
          <w:szCs w:val="30"/>
        </w:rPr>
      </w:pPr>
    </w:p>
    <w:p w14:paraId="2B93168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that "I thought" is put over against the Word and way of God.</w:t>
      </w:r>
    </w:p>
    <w:p w14:paraId="3D0DABF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而那个“我想”是与神的话语和道路相对立的。</w:t>
      </w:r>
    </w:p>
    <w:p w14:paraId="51A4206F">
      <w:pPr>
        <w:pStyle w:val="3"/>
        <w:spacing w:before="292" w:line="239" w:lineRule="auto"/>
        <w:ind w:left="10"/>
        <w:rPr>
          <w:rFonts w:hint="eastAsia" w:ascii="微软雅黑" w:hAnsi="微软雅黑" w:eastAsia="微软雅黑" w:cs="微软雅黑"/>
          <w:b w:val="0"/>
          <w:bCs w:val="0"/>
          <w:sz w:val="30"/>
          <w:szCs w:val="30"/>
        </w:rPr>
      </w:pPr>
    </w:p>
    <w:p w14:paraId="086680A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They prefer the way that "seems right" to them; they insist on following out their own theorizings; they pit their prejudices and presuppositions against a "thus says the Lord."</w:t>
      </w:r>
    </w:p>
    <w:p w14:paraId="47716E7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他们更喜欢那在他们看来“似乎是正路”的路；他们坚持遵循自己的理论；他们用自己的偏见和预设来对抗“耶和华如此说”。</w:t>
      </w:r>
    </w:p>
    <w:p w14:paraId="68B215C8">
      <w:pPr>
        <w:pStyle w:val="3"/>
        <w:spacing w:before="292" w:line="239" w:lineRule="auto"/>
        <w:ind w:left="10"/>
        <w:rPr>
          <w:rFonts w:hint="eastAsia" w:ascii="微软雅黑" w:hAnsi="微软雅黑" w:eastAsia="微软雅黑" w:cs="微软雅黑"/>
          <w:b w:val="0"/>
          <w:bCs w:val="0"/>
          <w:sz w:val="30"/>
          <w:szCs w:val="30"/>
        </w:rPr>
      </w:pPr>
    </w:p>
    <w:p w14:paraId="4C5CFEB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Reader, you perceive here the folly of Naaman, but have you seen the madness of setting your own thoughts against the authority of the living God!</w:t>
      </w:r>
    </w:p>
    <w:p w14:paraId="5426870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读者啊，你在这里看到了乃缦的愚昧，但你是否看到了将你自己的想法与永生神的权柄对抗的疯狂！</w:t>
      </w:r>
    </w:p>
    <w:p w14:paraId="48DD9E68">
      <w:pPr>
        <w:pStyle w:val="3"/>
        <w:spacing w:before="292" w:line="239" w:lineRule="auto"/>
        <w:ind w:left="10"/>
        <w:rPr>
          <w:rFonts w:hint="eastAsia" w:ascii="微软雅黑" w:hAnsi="微软雅黑" w:eastAsia="微软雅黑" w:cs="微软雅黑"/>
          <w:b w:val="0"/>
          <w:bCs w:val="0"/>
          <w:sz w:val="30"/>
          <w:szCs w:val="30"/>
        </w:rPr>
      </w:pPr>
    </w:p>
    <w:p w14:paraId="0D0C2D9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what was it that this foolish and haughty Syrian "thought"?</w:t>
      </w:r>
    </w:p>
    <w:p w14:paraId="583CDEE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那么这个愚蠢而傲慢的叙利亚人“想”的是什么呢？</w:t>
      </w:r>
    </w:p>
    <w:p w14:paraId="0AD77B67">
      <w:pPr>
        <w:pStyle w:val="3"/>
        <w:spacing w:before="292" w:line="239" w:lineRule="auto"/>
        <w:ind w:left="10"/>
        <w:rPr>
          <w:rFonts w:hint="eastAsia" w:ascii="微软雅黑" w:hAnsi="微软雅黑" w:eastAsia="微软雅黑" w:cs="微软雅黑"/>
          <w:b w:val="0"/>
          <w:bCs w:val="0"/>
          <w:sz w:val="30"/>
          <w:szCs w:val="30"/>
        </w:rPr>
      </w:pPr>
    </w:p>
    <w:p w14:paraId="3AD63FF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Why this: "He will surely come out to me, and stand, and call on the name of the LORD his God, and strike his hand over the place, and recover the leper."</w:t>
      </w:r>
    </w:p>
    <w:p w14:paraId="36F51FA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原来是这样：“他必要出来见我，站着求告耶和华他神的名，在患处以上摇手，治好这大麻风。”</w:t>
      </w:r>
    </w:p>
    <w:p w14:paraId="4F9016BC">
      <w:pPr>
        <w:pStyle w:val="3"/>
        <w:spacing w:before="292" w:line="239" w:lineRule="auto"/>
        <w:ind w:left="10"/>
        <w:rPr>
          <w:rFonts w:hint="eastAsia" w:ascii="微软雅黑" w:hAnsi="微软雅黑" w:eastAsia="微软雅黑" w:cs="微软雅黑"/>
          <w:b w:val="0"/>
          <w:bCs w:val="0"/>
          <w:sz w:val="30"/>
          <w:szCs w:val="30"/>
        </w:rPr>
      </w:pPr>
    </w:p>
    <w:p w14:paraId="555664F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was willing to be restored to health, but it must be in his own way—a way in which his self-respect might be retained and his importance acknowledged.</w:t>
      </w:r>
    </w:p>
    <w:p w14:paraId="63DFECF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他愿意恢复健康，但必须按照他自己的方式——一种可以保留他的自尊并承认他的重要性的方式。</w:t>
      </w:r>
    </w:p>
    <w:p w14:paraId="7CB0084C">
      <w:pPr>
        <w:pStyle w:val="3"/>
        <w:spacing w:before="292" w:line="239" w:lineRule="auto"/>
        <w:ind w:left="10"/>
        <w:rPr>
          <w:rFonts w:hint="eastAsia" w:ascii="微软雅黑" w:hAnsi="微软雅黑" w:eastAsia="微软雅黑" w:cs="微软雅黑"/>
          <w:b w:val="0"/>
          <w:bCs w:val="0"/>
          <w:sz w:val="30"/>
          <w:szCs w:val="30"/>
        </w:rPr>
      </w:pPr>
    </w:p>
    <w:p w14:paraId="767A383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desired to be healed, provided he should also be duly honored.</w:t>
      </w:r>
    </w:p>
    <w:p w14:paraId="1A72866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他渴望得到医治，前提是他也应受到应有的尊荣。</w:t>
      </w:r>
    </w:p>
    <w:p w14:paraId="40D914DB">
      <w:pPr>
        <w:pStyle w:val="3"/>
        <w:spacing w:before="292" w:line="239" w:lineRule="auto"/>
        <w:ind w:left="10"/>
        <w:rPr>
          <w:rFonts w:hint="eastAsia" w:ascii="微软雅黑" w:hAnsi="微软雅黑" w:eastAsia="微软雅黑" w:cs="微软雅黑"/>
          <w:b w:val="0"/>
          <w:bCs w:val="0"/>
          <w:sz w:val="30"/>
          <w:szCs w:val="30"/>
        </w:rPr>
      </w:pPr>
    </w:p>
    <w:p w14:paraId="0495064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had come all the way from Syria to be rid of his leprosy, but he was not prepared to receive cleansing in the manner of God's prescribing.</w:t>
      </w:r>
    </w:p>
    <w:p w14:paraId="2FD42EF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他从叙利亚远道而来，为要摆脱麻风病，但他并没有准备好按照神规定的方式接受洁净。</w:t>
      </w:r>
    </w:p>
    <w:p w14:paraId="76B49D80">
      <w:pPr>
        <w:pStyle w:val="3"/>
        <w:spacing w:before="292" w:line="239" w:lineRule="auto"/>
        <w:ind w:left="10"/>
        <w:rPr>
          <w:rFonts w:hint="eastAsia" w:ascii="微软雅黑" w:hAnsi="微软雅黑" w:eastAsia="微软雅黑" w:cs="微软雅黑"/>
          <w:b w:val="0"/>
          <w:bCs w:val="0"/>
          <w:sz w:val="30"/>
          <w:szCs w:val="30"/>
        </w:rPr>
      </w:pPr>
    </w:p>
    <w:p w14:paraId="31BE0BE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What madness! What a demonstration that the carnal mind is enmity against God!</w:t>
      </w:r>
    </w:p>
    <w:p w14:paraId="40C6C57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多么疯狂！这是对属肉体的体贴就是与神为敌的何等证明！</w:t>
      </w:r>
    </w:p>
    <w:p w14:paraId="40F9FAAB">
      <w:pPr>
        <w:pStyle w:val="3"/>
        <w:spacing w:before="292" w:line="239" w:lineRule="auto"/>
        <w:ind w:left="10"/>
        <w:rPr>
          <w:rFonts w:hint="eastAsia" w:ascii="微软雅黑" w:hAnsi="微软雅黑" w:eastAsia="微软雅黑" w:cs="微软雅黑"/>
          <w:b w:val="0"/>
          <w:bCs w:val="0"/>
          <w:sz w:val="30"/>
          <w:szCs w:val="30"/>
        </w:rPr>
      </w:pPr>
    </w:p>
    <w:p w14:paraId="1E9E931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What proof of the fearful hold which Satan has over his victims until a stronger one delivers them from his enthralling power!</w:t>
      </w:r>
    </w:p>
    <w:p w14:paraId="25C49B8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这是撒但对受害者拥有何等可怕的控制力的证明，直到一位更强者将他们从那迷人的权势中解救出来！</w:t>
      </w:r>
    </w:p>
    <w:p w14:paraId="0E4105AA">
      <w:pPr>
        <w:pStyle w:val="3"/>
        <w:spacing w:before="292" w:line="239" w:lineRule="auto"/>
        <w:ind w:left="10"/>
        <w:rPr>
          <w:rFonts w:hint="eastAsia" w:ascii="微软雅黑" w:hAnsi="微软雅黑" w:eastAsia="微软雅黑" w:cs="微软雅黑"/>
          <w:b w:val="0"/>
          <w:bCs w:val="0"/>
          <w:sz w:val="30"/>
          <w:szCs w:val="30"/>
        </w:rPr>
      </w:pPr>
    </w:p>
    <w:p w14:paraId="35911C8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Naaman had now received what the king of Israel had failed to give him—full directions for his cure.</w:t>
      </w:r>
    </w:p>
    <w:p w14:paraId="52C14B3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乃缦现在收到了以色列王未能给他的东西——关于治愈他的完整指示。</w:t>
      </w:r>
    </w:p>
    <w:p w14:paraId="6B8C5A3A">
      <w:pPr>
        <w:pStyle w:val="3"/>
        <w:spacing w:before="292" w:line="239" w:lineRule="auto"/>
        <w:ind w:left="10"/>
        <w:rPr>
          <w:rFonts w:hint="eastAsia" w:ascii="微软雅黑" w:hAnsi="微软雅黑" w:eastAsia="微软雅黑" w:cs="微软雅黑"/>
          <w:b w:val="0"/>
          <w:bCs w:val="0"/>
          <w:sz w:val="30"/>
          <w:szCs w:val="30"/>
        </w:rPr>
      </w:pPr>
    </w:p>
    <w:p w14:paraId="74923D1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There was no uncertainty about the prescription nor of its efficacy, would he but submit to it.</w:t>
      </w:r>
    </w:p>
    <w:p w14:paraId="4E50E17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处方没有不确定性，其功效也没有不确定性，只要他肯顺服。</w:t>
      </w:r>
    </w:p>
    <w:p w14:paraId="2F9629CE">
      <w:pPr>
        <w:pStyle w:val="3"/>
        <w:spacing w:before="292" w:line="239" w:lineRule="auto"/>
        <w:ind w:left="10"/>
        <w:rPr>
          <w:rFonts w:hint="eastAsia" w:ascii="微软雅黑" w:hAnsi="微软雅黑" w:eastAsia="微软雅黑" w:cs="微软雅黑"/>
          <w:b w:val="0"/>
          <w:bCs w:val="0"/>
          <w:sz w:val="30"/>
          <w:szCs w:val="30"/>
        </w:rPr>
      </w:pPr>
    </w:p>
    <w:p w14:paraId="43C5B0E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"Go and wash in Jordan seven times... and you shall be clean."</w:t>
      </w:r>
    </w:p>
    <w:p w14:paraId="1D373D2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“去在约旦河中沐浴七回……而得洁净。”</w:t>
      </w:r>
    </w:p>
    <w:p w14:paraId="12BD7FF4">
      <w:pPr>
        <w:pStyle w:val="3"/>
        <w:spacing w:before="292" w:line="239" w:lineRule="auto"/>
        <w:ind w:left="10"/>
        <w:rPr>
          <w:rFonts w:hint="eastAsia" w:ascii="微软雅黑" w:hAnsi="微软雅黑" w:eastAsia="微软雅黑" w:cs="微软雅黑"/>
          <w:b w:val="0"/>
          <w:bCs w:val="0"/>
          <w:sz w:val="30"/>
          <w:szCs w:val="30"/>
        </w:rPr>
      </w:pPr>
    </w:p>
    <w:p w14:paraId="74EF66A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he felt slighted.</w:t>
      </w:r>
    </w:p>
    <w:p w14:paraId="5D0DBD7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但他感到被轻视了。</w:t>
      </w:r>
    </w:p>
    <w:p w14:paraId="46A93683">
      <w:pPr>
        <w:pStyle w:val="3"/>
        <w:spacing w:before="292" w:line="239" w:lineRule="auto"/>
        <w:ind w:left="10"/>
        <w:rPr>
          <w:rFonts w:hint="eastAsia" w:ascii="微软雅黑" w:hAnsi="微软雅黑" w:eastAsia="微软雅黑" w:cs="微软雅黑"/>
          <w:b w:val="0"/>
          <w:bCs w:val="0"/>
          <w:sz w:val="30"/>
          <w:szCs w:val="30"/>
        </w:rPr>
      </w:pPr>
    </w:p>
    <w:p w14:paraId="050F229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Such instructions suited not his inclinations; the divine requirement accorded not with the conceits of his unhumbled heart.</w:t>
      </w:r>
    </w:p>
    <w:p w14:paraId="0856A4A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这样的指示不合他的心意；神的要求与他未谦卑之心的自负不符。</w:t>
      </w:r>
    </w:p>
    <w:p w14:paraId="2E353C31">
      <w:pPr>
        <w:pStyle w:val="3"/>
        <w:spacing w:before="292" w:line="239" w:lineRule="auto"/>
        <w:ind w:left="10"/>
        <w:rPr>
          <w:rFonts w:hint="eastAsia" w:ascii="微软雅黑" w:hAnsi="微软雅黑" w:eastAsia="微软雅黑" w:cs="微软雅黑"/>
          <w:b w:val="0"/>
          <w:bCs w:val="0"/>
          <w:sz w:val="30"/>
          <w:szCs w:val="30"/>
        </w:rPr>
      </w:pPr>
    </w:p>
    <w:p w14:paraId="6DBB4D1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What right had Naaman, a leper, to either argue or prescribe?</w:t>
      </w:r>
    </w:p>
    <w:p w14:paraId="14830F3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乃缦，一个麻风病人，有什么权利争辩或开处方呢？</w:t>
      </w:r>
    </w:p>
    <w:p w14:paraId="05BFEAD0">
      <w:pPr>
        <w:pStyle w:val="3"/>
        <w:spacing w:before="292" w:line="239" w:lineRule="auto"/>
        <w:ind w:left="10"/>
        <w:rPr>
          <w:rFonts w:hint="eastAsia" w:ascii="微软雅黑" w:hAnsi="微软雅黑" w:eastAsia="微软雅黑" w:cs="微软雅黑"/>
          <w:b w:val="0"/>
          <w:bCs w:val="0"/>
          <w:sz w:val="30"/>
          <w:szCs w:val="30"/>
        </w:rPr>
      </w:pPr>
    </w:p>
    <w:p w14:paraId="785724C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was a petitioner and not a legislator; he was suing for a favor, and therefore was in no position to advance any demands of his own.</w:t>
      </w:r>
    </w:p>
    <w:p w14:paraId="1A0B1F9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他是请愿者而不是立法者；他在请求恩惠，因此没有资格提出任何他自己的要求。</w:t>
      </w:r>
    </w:p>
    <w:p w14:paraId="1BF5782D">
      <w:pPr>
        <w:pStyle w:val="3"/>
        <w:spacing w:before="292" w:line="239" w:lineRule="auto"/>
        <w:ind w:left="10"/>
        <w:rPr>
          <w:rFonts w:hint="eastAsia" w:ascii="微软雅黑" w:hAnsi="微软雅黑" w:eastAsia="微软雅黑" w:cs="微软雅黑"/>
          <w:b w:val="0"/>
          <w:bCs w:val="0"/>
          <w:sz w:val="30"/>
          <w:szCs w:val="30"/>
        </w:rPr>
      </w:pPr>
    </w:p>
    <w:p w14:paraId="0683A4B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such were the case and situation of Naaman, how infinitely less has any depraved and guilty sinner the right to make any terms with God!</w:t>
      </w:r>
    </w:p>
    <w:p w14:paraId="4945D5A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如果乃缦的情况和处境尚且如此，那么任何堕落和有罪的罪人岂不更无限地没有权利与神讲条件吗！</w:t>
      </w:r>
    </w:p>
    <w:p w14:paraId="5ADEA4BD">
      <w:pPr>
        <w:pStyle w:val="3"/>
        <w:spacing w:before="292" w:line="239" w:lineRule="auto"/>
        <w:ind w:left="10"/>
        <w:rPr>
          <w:rFonts w:hint="eastAsia" w:ascii="微软雅黑" w:hAnsi="微软雅黑" w:eastAsia="微软雅黑" w:cs="微软雅黑"/>
          <w:b w:val="0"/>
          <w:bCs w:val="0"/>
          <w:sz w:val="30"/>
          <w:szCs w:val="30"/>
        </w:rPr>
      </w:pPr>
    </w:p>
    <w:p w14:paraId="75AC924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Man is a criminal, justly pronounced guilty by the divine law.</w:t>
      </w:r>
    </w:p>
    <w:p w14:paraId="1C7737B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人是罪犯，被神的律法公正地宣判有罪。</w:t>
      </w:r>
    </w:p>
    <w:p w14:paraId="71A97D94">
      <w:pPr>
        <w:pStyle w:val="3"/>
        <w:spacing w:before="292" w:line="239" w:lineRule="auto"/>
        <w:ind w:left="10"/>
        <w:rPr>
          <w:rFonts w:hint="eastAsia" w:ascii="微软雅黑" w:hAnsi="微软雅黑" w:eastAsia="微软雅黑" w:cs="微软雅黑"/>
          <w:b w:val="0"/>
          <w:bCs w:val="0"/>
          <w:sz w:val="30"/>
          <w:szCs w:val="30"/>
        </w:rPr>
      </w:pPr>
    </w:p>
    <w:p w14:paraId="0F4CDFF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Mercy is his only hope, and it is therefore for God to say in what way mercy is to be shown him and how salvation is to be obtained.</w:t>
      </w:r>
    </w:p>
    <w:p w14:paraId="7525519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怜悯是他唯一的希望，因此应当由神来说明以何种方式向他施怜悯，以及如何获得救恩。</w:t>
      </w:r>
    </w:p>
    <w:p w14:paraId="37089C98">
      <w:pPr>
        <w:pStyle w:val="3"/>
        <w:spacing w:before="292" w:line="239" w:lineRule="auto"/>
        <w:ind w:left="10"/>
        <w:rPr>
          <w:rFonts w:hint="eastAsia" w:ascii="微软雅黑" w:hAnsi="微软雅黑" w:eastAsia="微软雅黑" w:cs="微软雅黑"/>
          <w:b w:val="0"/>
          <w:bCs w:val="0"/>
          <w:sz w:val="30"/>
          <w:szCs w:val="30"/>
        </w:rPr>
      </w:pPr>
    </w:p>
    <w:p w14:paraId="2ACD8B8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 this reason the Lord says not only, "Let the wicked forsake his way," but also adds "and the unrighteous man his thoughts" (Isaiah 55:7).</w:t>
      </w:r>
    </w:p>
    <w:p w14:paraId="648CB6D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为此主不仅说，“恶人当离弃自己的道路”，而且补充道，“不义的人当除掉自己的意念”（以赛亚书 55:7）。</w:t>
      </w:r>
    </w:p>
    <w:p w14:paraId="003E3032">
      <w:pPr>
        <w:pStyle w:val="3"/>
        <w:spacing w:before="292" w:line="239" w:lineRule="auto"/>
        <w:ind w:left="10"/>
        <w:rPr>
          <w:rFonts w:hint="eastAsia" w:ascii="微软雅黑" w:hAnsi="微软雅黑" w:eastAsia="微软雅黑" w:cs="微软雅黑"/>
          <w:b w:val="0"/>
          <w:bCs w:val="0"/>
          <w:sz w:val="30"/>
          <w:szCs w:val="30"/>
        </w:rPr>
      </w:pPr>
    </w:p>
    <w:p w14:paraId="63F47B8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Man must repudiate his own ideas, abandon his own prejudices, turn away from his own schemes, and reject his own preferences.</w:t>
      </w:r>
    </w:p>
    <w:p w14:paraId="1BE176D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人必须摒弃自己的观念，放弃自己的偏见，转离自己的计谋，并拒绝自己的喜好。</w:t>
      </w:r>
    </w:p>
    <w:p w14:paraId="0E9AE552">
      <w:pPr>
        <w:pStyle w:val="3"/>
        <w:spacing w:before="292" w:line="239" w:lineRule="auto"/>
        <w:ind w:left="10"/>
        <w:rPr>
          <w:rFonts w:hint="eastAsia" w:ascii="微软雅黑" w:hAnsi="微软雅黑" w:eastAsia="微软雅黑" w:cs="微软雅黑"/>
          <w:b w:val="0"/>
          <w:bCs w:val="0"/>
          <w:sz w:val="30"/>
          <w:szCs w:val="30"/>
        </w:rPr>
      </w:pPr>
    </w:p>
    <w:p w14:paraId="43E6C5C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we are to enter the kingdom of Heaven, we must "become as little children" (Matthew 18:3).</w:t>
      </w:r>
    </w:p>
    <w:p w14:paraId="4042379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我们若要进天国，必须“变成小孩子的样式”（马太福音 18:3）。</w:t>
      </w:r>
    </w:p>
    <w:p w14:paraId="58450D03">
      <w:pPr>
        <w:pStyle w:val="3"/>
        <w:spacing w:before="292" w:line="239" w:lineRule="auto"/>
        <w:ind w:left="10"/>
        <w:rPr>
          <w:rFonts w:hint="eastAsia" w:ascii="微软雅黑" w:hAnsi="微软雅黑" w:eastAsia="微软雅黑" w:cs="微软雅黑"/>
          <w:b w:val="0"/>
          <w:bCs w:val="0"/>
          <w:sz w:val="30"/>
          <w:szCs w:val="30"/>
        </w:rPr>
      </w:pPr>
    </w:p>
    <w:p w14:paraId="6105C30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Alas, of the vast majority of our fellow men it has to be said, that they, "going about to establish their own righteousness, have not submitted themselves unto the righteousness of God" (Romans 10:3).</w:t>
      </w:r>
    </w:p>
    <w:p w14:paraId="671F150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唉，对于我们绝大多数的同胞不得不说，他们“想要立自己的义，就不服神的义了”（罗马书 10:3）。</w:t>
      </w:r>
    </w:p>
    <w:p w14:paraId="5561316C">
      <w:pPr>
        <w:pStyle w:val="3"/>
        <w:spacing w:before="292" w:line="239" w:lineRule="auto"/>
        <w:ind w:left="10"/>
        <w:rPr>
          <w:rFonts w:hint="eastAsia" w:ascii="微软雅黑" w:hAnsi="微软雅黑" w:eastAsia="微软雅黑" w:cs="微软雅黑"/>
          <w:b w:val="0"/>
          <w:bCs w:val="0"/>
          <w:sz w:val="30"/>
          <w:szCs w:val="30"/>
        </w:rPr>
      </w:pPr>
    </w:p>
    <w:p w14:paraId="0B8E633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They "will not come to Christ that they might have life" (John 5:40).</w:t>
      </w:r>
    </w:p>
    <w:p w14:paraId="744DCEF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他们“不肯到基督这里来得生命”（约翰福音 5:40）。</w:t>
      </w:r>
    </w:p>
    <w:p w14:paraId="039CAAF5">
      <w:pPr>
        <w:pStyle w:val="3"/>
        <w:spacing w:before="292" w:line="239" w:lineRule="auto"/>
        <w:ind w:left="10"/>
        <w:rPr>
          <w:rFonts w:hint="eastAsia" w:ascii="微软雅黑" w:hAnsi="微软雅黑" w:eastAsia="微软雅黑" w:cs="微软雅黑"/>
          <w:b w:val="0"/>
          <w:bCs w:val="0"/>
          <w:sz w:val="30"/>
          <w:szCs w:val="30"/>
        </w:rPr>
      </w:pPr>
    </w:p>
    <w:p w14:paraId="6F0A57D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 E. Stuart wrote,</w:t>
      </w:r>
    </w:p>
    <w:p w14:paraId="7AE0355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C. E. 斯图尔特（C. E. Stuart）写道：</w:t>
      </w:r>
    </w:p>
    <w:p w14:paraId="64D873EC">
      <w:pPr>
        <w:pStyle w:val="3"/>
        <w:spacing w:before="292" w:line="239" w:lineRule="auto"/>
        <w:ind w:left="10"/>
        <w:rPr>
          <w:rFonts w:hint="eastAsia" w:ascii="微软雅黑" w:hAnsi="微软雅黑" w:eastAsia="微软雅黑" w:cs="微软雅黑"/>
          <w:b w:val="0"/>
          <w:bCs w:val="0"/>
          <w:sz w:val="30"/>
          <w:szCs w:val="30"/>
        </w:rPr>
      </w:pPr>
    </w:p>
    <w:p w14:paraId="27F59AE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 Naaman's mind all was arranged.</w:t>
      </w:r>
    </w:p>
    <w:p w14:paraId="70B85B0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在乃缦的心目中，一切都安排好了。</w:t>
      </w:r>
    </w:p>
    <w:p w14:paraId="066E02A9">
      <w:pPr>
        <w:pStyle w:val="3"/>
        <w:spacing w:before="292" w:line="239" w:lineRule="auto"/>
        <w:ind w:left="10"/>
        <w:rPr>
          <w:rFonts w:hint="eastAsia" w:ascii="微软雅黑" w:hAnsi="微软雅黑" w:eastAsia="微软雅黑" w:cs="微软雅黑"/>
          <w:b w:val="0"/>
          <w:bCs w:val="0"/>
          <w:sz w:val="30"/>
          <w:szCs w:val="30"/>
        </w:rPr>
      </w:pPr>
    </w:p>
    <w:p w14:paraId="4F6A5F7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pictured the scene to himself, and made himself the foremost figure in the group—the Gentile idolater waited on by the prophet of God.</w:t>
      </w:r>
    </w:p>
    <w:p w14:paraId="1C7BEDC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他在脑海中描绘了那个场景，让自己成为人群中最重要的人物——这个外邦的偶像崇拜者由神的先知来服侍。</w:t>
      </w:r>
    </w:p>
    <w:p w14:paraId="4F04A20E">
      <w:pPr>
        <w:pStyle w:val="3"/>
        <w:spacing w:before="292" w:line="239" w:lineRule="auto"/>
        <w:ind w:left="10"/>
        <w:rPr>
          <w:rFonts w:hint="eastAsia" w:ascii="微软雅黑" w:hAnsi="微软雅黑" w:eastAsia="微软雅黑" w:cs="微软雅黑"/>
          <w:b w:val="0"/>
          <w:bCs w:val="0"/>
          <w:sz w:val="30"/>
          <w:szCs w:val="30"/>
        </w:rPr>
      </w:pPr>
    </w:p>
    <w:p w14:paraId="223ABC7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incongruity of this he did not then see. We see it.</w:t>
      </w:r>
    </w:p>
    <w:p w14:paraId="6129D62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他当时没有看出这其中的不协调。我们看出来了。</w:t>
      </w:r>
    </w:p>
    <w:p w14:paraId="1D6D0FA2">
      <w:pPr>
        <w:pStyle w:val="3"/>
        <w:spacing w:before="292" w:line="239" w:lineRule="auto"/>
        <w:ind w:left="10"/>
        <w:rPr>
          <w:rFonts w:hint="eastAsia" w:ascii="微软雅黑" w:hAnsi="微软雅黑" w:eastAsia="微软雅黑" w:cs="微软雅黑"/>
          <w:b w:val="0"/>
          <w:bCs w:val="0"/>
          <w:sz w:val="30"/>
          <w:szCs w:val="30"/>
        </w:rPr>
      </w:pPr>
    </w:p>
    <w:p w14:paraId="633A111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God would visit him in grace, but as one who had no ground of his own to stand on.</w:t>
      </w:r>
    </w:p>
    <w:p w14:paraId="71ED75D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神要在恩典中眷顾他，但他是作为一个没有任何立足之地的人。</w:t>
      </w:r>
    </w:p>
    <w:p w14:paraId="6B5F4C9E">
      <w:pPr>
        <w:pStyle w:val="3"/>
        <w:spacing w:before="292" w:line="239" w:lineRule="auto"/>
        <w:ind w:left="10"/>
        <w:rPr>
          <w:rFonts w:hint="eastAsia" w:ascii="微软雅黑" w:hAnsi="微软雅黑" w:eastAsia="微软雅黑" w:cs="微软雅黑"/>
          <w:b w:val="0"/>
          <w:bCs w:val="0"/>
          <w:sz w:val="30"/>
          <w:szCs w:val="30"/>
        </w:rPr>
      </w:pPr>
    </w:p>
    <w:p w14:paraId="211FF56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As a sinner He could meet him. As a leper He could heal him.</w:t>
      </w:r>
    </w:p>
    <w:p w14:paraId="2B52F90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作为罪人，祂可以遇见他。作为麻风病人，祂可以医治他。</w:t>
      </w:r>
    </w:p>
    <w:p w14:paraId="74655888">
      <w:pPr>
        <w:pStyle w:val="3"/>
        <w:spacing w:before="292" w:line="239" w:lineRule="auto"/>
        <w:ind w:left="10"/>
        <w:rPr>
          <w:rFonts w:hint="eastAsia" w:ascii="微软雅黑" w:hAnsi="微软雅黑" w:eastAsia="微软雅黑" w:cs="微软雅黑"/>
          <w:b w:val="0"/>
          <w:bCs w:val="0"/>
          <w:sz w:val="30"/>
          <w:szCs w:val="30"/>
        </w:rPr>
      </w:pPr>
    </w:p>
    <w:p w14:paraId="64309A0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As the captain of the hosts of the king of Syria He would not receive him.</w:t>
      </w:r>
    </w:p>
    <w:p w14:paraId="03C4A53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作为叙利亚王军队的元帅，祂不会接纳他。</w:t>
      </w:r>
    </w:p>
    <w:p w14:paraId="1DBD3A5F">
      <w:pPr>
        <w:pStyle w:val="3"/>
        <w:spacing w:before="292" w:line="239" w:lineRule="auto"/>
        <w:ind w:left="10"/>
        <w:rPr>
          <w:rFonts w:hint="eastAsia" w:ascii="微软雅黑" w:hAnsi="微软雅黑" w:eastAsia="微软雅黑" w:cs="微软雅黑"/>
          <w:b w:val="0"/>
          <w:bCs w:val="0"/>
          <w:sz w:val="30"/>
          <w:szCs w:val="30"/>
        </w:rPr>
      </w:pPr>
    </w:p>
    <w:p w14:paraId="2721481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What place has a sinner before God save that of one to whom mercy can be shown?</w:t>
      </w:r>
    </w:p>
    <w:p w14:paraId="2C84649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罪人在神面前除了作为一个可以被施予怜悯的人之外，还有什么地位呢？</w:t>
      </w:r>
    </w:p>
    <w:p w14:paraId="62CE3622">
      <w:pPr>
        <w:pStyle w:val="3"/>
        <w:spacing w:before="292" w:line="239" w:lineRule="auto"/>
        <w:ind w:left="10"/>
        <w:rPr>
          <w:rFonts w:hint="eastAsia" w:ascii="微软雅黑" w:hAnsi="微软雅黑" w:eastAsia="微软雅黑" w:cs="微软雅黑"/>
          <w:b w:val="0"/>
          <w:bCs w:val="0"/>
          <w:sz w:val="30"/>
          <w:szCs w:val="30"/>
        </w:rPr>
      </w:pPr>
    </w:p>
    <w:p w14:paraId="544D089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What place is suited to the leper save that outside the camp?</w:t>
      </w:r>
    </w:p>
    <w:p w14:paraId="58DEF2E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除了营外，还有什么地方适合麻风病人呢？</w:t>
      </w:r>
    </w:p>
    <w:p w14:paraId="46A5B1AD">
      <w:pPr>
        <w:pStyle w:val="3"/>
        <w:spacing w:before="292" w:line="239" w:lineRule="auto"/>
        <w:ind w:left="10"/>
        <w:rPr>
          <w:rFonts w:hint="eastAsia" w:ascii="微软雅黑" w:hAnsi="微软雅黑" w:eastAsia="微软雅黑" w:cs="微软雅黑"/>
          <w:b w:val="0"/>
          <w:bCs w:val="0"/>
          <w:sz w:val="30"/>
          <w:szCs w:val="30"/>
        </w:rPr>
      </w:pPr>
    </w:p>
    <w:p w14:paraId="5428843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Naaman has to learn his place.</w:t>
      </w:r>
    </w:p>
    <w:p w14:paraId="1C8198C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乃缦必须认清自己的位置。</w:t>
      </w:r>
    </w:p>
    <w:p w14:paraId="08F8688B">
      <w:pPr>
        <w:pStyle w:val="3"/>
        <w:spacing w:before="292" w:line="239" w:lineRule="auto"/>
        <w:ind w:left="10"/>
        <w:rPr>
          <w:rFonts w:hint="eastAsia" w:ascii="微软雅黑" w:hAnsi="微软雅黑" w:eastAsia="微软雅黑" w:cs="微软雅黑"/>
          <w:b w:val="0"/>
          <w:bCs w:val="0"/>
          <w:sz w:val="30"/>
          <w:szCs w:val="30"/>
        </w:rPr>
      </w:pPr>
    </w:p>
    <w:p w14:paraId="74343F3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may be wroth with the prophet, but he cannot move him.</w:t>
      </w:r>
    </w:p>
    <w:p w14:paraId="09CC6E8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他可以对先知发怒，但他不能动摇他。</w:t>
      </w:r>
    </w:p>
    <w:p w14:paraId="4FD17042">
      <w:pPr>
        <w:pStyle w:val="3"/>
        <w:spacing w:before="292" w:line="239" w:lineRule="auto"/>
        <w:ind w:left="10"/>
        <w:rPr>
          <w:rFonts w:hint="eastAsia" w:ascii="微软雅黑" w:hAnsi="微软雅黑" w:eastAsia="微软雅黑" w:cs="微软雅黑"/>
          <w:b w:val="0"/>
          <w:bCs w:val="0"/>
          <w:sz w:val="30"/>
          <w:szCs w:val="30"/>
        </w:rPr>
      </w:pPr>
    </w:p>
    <w:p w14:paraId="0191D3F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Before him he is only a leper, whatever he may appear before others.</w:t>
      </w:r>
    </w:p>
    <w:p w14:paraId="2B38F19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在先知面前，他只是一个麻风病人，无论他在别人面前显得如何。</w:t>
      </w:r>
    </w:p>
    <w:p w14:paraId="28C8B025">
      <w:pPr>
        <w:pStyle w:val="3"/>
        <w:spacing w:before="292" w:line="239" w:lineRule="auto"/>
        <w:ind w:left="10"/>
        <w:rPr>
          <w:rFonts w:hint="eastAsia" w:ascii="微软雅黑" w:hAnsi="微软雅黑" w:eastAsia="微软雅黑" w:cs="微软雅黑"/>
          <w:b w:val="0"/>
          <w:bCs w:val="0"/>
          <w:sz w:val="30"/>
          <w:szCs w:val="30"/>
        </w:rPr>
      </w:pPr>
    </w:p>
    <w:p w14:paraId="604787E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Learning his place, he has to learn his vileness.</w:t>
      </w:r>
    </w:p>
    <w:p w14:paraId="1A966E9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认识了自己的位置，他就必须认识自己的卑贱。</w:t>
      </w:r>
    </w:p>
    <w:p w14:paraId="7D0677C2">
      <w:pPr>
        <w:pStyle w:val="3"/>
        <w:spacing w:before="292" w:line="239" w:lineRule="auto"/>
        <w:ind w:left="10"/>
        <w:rPr>
          <w:rFonts w:hint="eastAsia" w:ascii="微软雅黑" w:hAnsi="微软雅黑" w:eastAsia="微软雅黑" w:cs="微软雅黑"/>
          <w:b w:val="0"/>
          <w:bCs w:val="0"/>
          <w:sz w:val="30"/>
          <w:szCs w:val="30"/>
        </w:rPr>
      </w:pPr>
    </w:p>
    <w:p w14:paraId="2A8D0DA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imagined Elisha would have struck his hand over the place.</w:t>
      </w:r>
    </w:p>
    <w:p w14:paraId="524C470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他想象以利沙会在患处以上摇手。</w:t>
      </w:r>
    </w:p>
    <w:p w14:paraId="6B18F52B">
      <w:pPr>
        <w:pStyle w:val="3"/>
        <w:spacing w:before="292" w:line="239" w:lineRule="auto"/>
        <w:ind w:left="10"/>
        <w:rPr>
          <w:rFonts w:hint="eastAsia" w:ascii="微软雅黑" w:hAnsi="微软雅黑" w:eastAsia="微软雅黑" w:cs="微软雅黑"/>
          <w:b w:val="0"/>
          <w:bCs w:val="0"/>
          <w:sz w:val="30"/>
          <w:szCs w:val="30"/>
        </w:rPr>
      </w:pPr>
    </w:p>
    <w:p w14:paraId="2340F16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 sign, a scene, he expected—not a mere word.</w:t>
      </w:r>
    </w:p>
    <w:p w14:paraId="426859B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他期待的是一个迹象，一个场面——而不只是一句话。</w:t>
      </w:r>
    </w:p>
    <w:p w14:paraId="1FDAFAE9">
      <w:pPr>
        <w:pStyle w:val="3"/>
        <w:spacing w:before="292" w:line="239" w:lineRule="auto"/>
        <w:ind w:left="10"/>
        <w:rPr>
          <w:rFonts w:hint="eastAsia" w:ascii="微软雅黑" w:hAnsi="微软雅黑" w:eastAsia="微软雅黑" w:cs="微软雅黑"/>
          <w:b w:val="0"/>
          <w:bCs w:val="0"/>
          <w:sz w:val="30"/>
          <w:szCs w:val="30"/>
        </w:rPr>
      </w:pPr>
    </w:p>
    <w:p w14:paraId="68FE20C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did not know what a defiling object he was.</w:t>
      </w:r>
    </w:p>
    <w:p w14:paraId="12D74F4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他不知道自己是一个多么污秽的东西。</w:t>
      </w:r>
    </w:p>
    <w:p w14:paraId="62626B21">
      <w:pPr>
        <w:pStyle w:val="3"/>
        <w:spacing w:before="292" w:line="239" w:lineRule="auto"/>
        <w:ind w:left="10"/>
        <w:rPr>
          <w:rFonts w:hint="eastAsia" w:ascii="微软雅黑" w:hAnsi="微软雅黑" w:eastAsia="微软雅黑" w:cs="微软雅黑"/>
          <w:b w:val="0"/>
          <w:bCs w:val="0"/>
          <w:sz w:val="30"/>
          <w:szCs w:val="30"/>
        </w:rPr>
      </w:pPr>
    </w:p>
    <w:p w14:paraId="22BC160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priest looked on the leper to judge whether he was leprous or not. He touched him only when he was clean (Leviticus 14).</w:t>
      </w:r>
    </w:p>
    <w:p w14:paraId="7AE5411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祭司察看麻风病人，是为了判断他是否患有麻风病。只有当他洁净了，祭司才摸他（利未记 14）。</w:t>
      </w:r>
    </w:p>
    <w:p w14:paraId="637DB7EC">
      <w:pPr>
        <w:pStyle w:val="3"/>
        <w:spacing w:before="292" w:line="239" w:lineRule="auto"/>
        <w:ind w:left="10"/>
        <w:rPr>
          <w:rFonts w:hint="eastAsia" w:ascii="微软雅黑" w:hAnsi="微软雅黑" w:eastAsia="微软雅黑" w:cs="微软雅黑"/>
          <w:b w:val="0"/>
          <w:bCs w:val="0"/>
          <w:sz w:val="30"/>
          <w:szCs w:val="30"/>
        </w:rPr>
      </w:pPr>
    </w:p>
    <w:p w14:paraId="1CF7CF2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Of Naaman's leprosy there was no doubt, for he had come to be healed of it.</w:t>
      </w:r>
    </w:p>
    <w:p w14:paraId="32C0C7E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对于乃缦的麻风病毫无疑问，因为他就是为此来求医治的。</w:t>
      </w:r>
    </w:p>
    <w:p w14:paraId="4D016F39">
      <w:pPr>
        <w:pStyle w:val="3"/>
        <w:spacing w:before="292" w:line="239" w:lineRule="auto"/>
        <w:ind w:left="10"/>
        <w:rPr>
          <w:rFonts w:hint="eastAsia" w:ascii="微软雅黑" w:hAnsi="微软雅黑" w:eastAsia="微软雅黑" w:cs="微软雅黑"/>
          <w:b w:val="0"/>
          <w:bCs w:val="0"/>
          <w:sz w:val="30"/>
          <w:szCs w:val="30"/>
        </w:rPr>
      </w:pPr>
    </w:p>
    <w:p w14:paraId="307C960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To touch him before he was clean would only have defiled the prophet!</w:t>
      </w:r>
    </w:p>
    <w:p w14:paraId="502574C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在他洁净之前触摸他，只会玷污先知！</w:t>
      </w:r>
    </w:p>
    <w:p w14:paraId="0E9DCBD7">
      <w:pPr>
        <w:pStyle w:val="3"/>
        <w:spacing w:before="292" w:line="239" w:lineRule="auto"/>
        <w:ind w:left="10"/>
        <w:rPr>
          <w:rFonts w:hint="eastAsia" w:ascii="微软雅黑" w:hAnsi="微软雅黑" w:eastAsia="微软雅黑" w:cs="微软雅黑"/>
          <w:b w:val="0"/>
          <w:bCs w:val="0"/>
          <w:sz w:val="30"/>
          <w:szCs w:val="30"/>
        </w:rPr>
      </w:pPr>
    </w:p>
    <w:p w14:paraId="3BBDE95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further, if he had been able to touch him, and so have healed him, would not man have thought there was virtue in the prophet?</w:t>
      </w:r>
    </w:p>
    <w:p w14:paraId="7714A44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更进一步说，如果他能触摸他并以此医治他，人岂不会认为能力在于先知吗？</w:t>
      </w:r>
    </w:p>
    <w:p w14:paraId="27AA381F">
      <w:pPr>
        <w:pStyle w:val="3"/>
        <w:spacing w:before="292" w:line="239" w:lineRule="auto"/>
        <w:ind w:left="10"/>
        <w:rPr>
          <w:rFonts w:hint="eastAsia" w:ascii="微软雅黑" w:hAnsi="微软雅黑" w:eastAsia="微软雅黑" w:cs="微软雅黑"/>
          <w:b w:val="0"/>
          <w:bCs w:val="0"/>
          <w:sz w:val="30"/>
          <w:szCs w:val="30"/>
        </w:rPr>
      </w:pPr>
    </w:p>
    <w:p w14:paraId="57332CA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By sending him to the Jordan to wash, it would be clearly seen the cure was direct from God.</w:t>
      </w:r>
    </w:p>
    <w:p w14:paraId="7CFC827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通过打发他去约旦河沐浴，可以清楚地看出医治是直接来自神的。</w:t>
      </w:r>
    </w:p>
    <w:p w14:paraId="686C70E5">
      <w:pPr>
        <w:pStyle w:val="3"/>
        <w:spacing w:before="292" w:line="239" w:lineRule="auto"/>
        <w:ind w:left="10"/>
        <w:rPr>
          <w:rFonts w:hint="eastAsia" w:ascii="微软雅黑" w:hAnsi="微软雅黑" w:eastAsia="微软雅黑" w:cs="微软雅黑"/>
          <w:b w:val="0"/>
          <w:bCs w:val="0"/>
          <w:sz w:val="30"/>
          <w:szCs w:val="30"/>
        </w:rPr>
      </w:pPr>
    </w:p>
    <w:p w14:paraId="5ED1195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Man has no virtue in himself—he can only be the channel of God's grace to others.</w:t>
      </w:r>
    </w:p>
    <w:p w14:paraId="1643C37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人自己没有任何能力——他只能是神恩典流向他人的管道。</w:t>
      </w:r>
    </w:p>
    <w:p w14:paraId="24E49AF6">
      <w:pPr>
        <w:pStyle w:val="3"/>
        <w:spacing w:before="292" w:line="239" w:lineRule="auto"/>
        <w:ind w:left="10"/>
        <w:rPr>
          <w:rFonts w:hint="eastAsia" w:ascii="微软雅黑" w:hAnsi="微软雅黑" w:eastAsia="微软雅黑" w:cs="微软雅黑"/>
          <w:b w:val="0"/>
          <w:bCs w:val="0"/>
          <w:sz w:val="30"/>
          <w:szCs w:val="30"/>
        </w:rPr>
      </w:pPr>
    </w:p>
    <w:p w14:paraId="29322E4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God must have all the glory of the cure, and Naaman must be taught his own condition and vileness.</w:t>
      </w:r>
    </w:p>
    <w:p w14:paraId="4327800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医治的荣耀必须全归于神，而乃缦必须被教导认识他自己的状况和卑贱。</w:t>
      </w:r>
    </w:p>
    <w:p w14:paraId="121ED234">
      <w:pPr>
        <w:pStyle w:val="3"/>
        <w:spacing w:before="292" w:line="239" w:lineRule="auto"/>
        <w:ind w:left="10"/>
        <w:rPr>
          <w:rFonts w:hint="eastAsia" w:ascii="微软雅黑" w:hAnsi="微软雅黑" w:eastAsia="微软雅黑" w:cs="微软雅黑"/>
          <w:b w:val="0"/>
          <w:bCs w:val="0"/>
          <w:sz w:val="30"/>
          <w:szCs w:val="30"/>
        </w:rPr>
      </w:pPr>
    </w:p>
    <w:p w14:paraId="6616CC5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"Are not Abana and Pharpar, rivers of Damascus, better than all the waters of Israel? may I not wash in them, and be clean? So he turned and went away in a rage" (2 Kings 5:12).</w:t>
      </w:r>
    </w:p>
    <w:p w14:paraId="7F6C719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“大马士革的河亚罢拿和法珥法岂不比以色列的一切水更好吗？我在那里沐浴不得洁净吗？于是气忿忿地转身去了”（列王纪下 5:12）。</w:t>
      </w:r>
    </w:p>
    <w:p w14:paraId="20CDE7F6">
      <w:pPr>
        <w:pStyle w:val="3"/>
        <w:spacing w:before="292" w:line="239" w:lineRule="auto"/>
        <w:ind w:left="10"/>
        <w:rPr>
          <w:rFonts w:hint="eastAsia" w:ascii="微软雅黑" w:hAnsi="微软雅黑" w:eastAsia="微软雅黑" w:cs="微软雅黑"/>
          <w:b w:val="0"/>
          <w:bCs w:val="0"/>
          <w:sz w:val="30"/>
          <w:szCs w:val="30"/>
        </w:rPr>
      </w:pPr>
    </w:p>
    <w:p w14:paraId="2164518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Naaman was incensed not only because he thought that insufficient respect had been shown to his own person, but also because he felt his country had been slighted.</w:t>
      </w:r>
    </w:p>
    <w:p w14:paraId="637A2BD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乃缦之所以被激怒，不仅是因为他认为自己没有受到足够的尊重，还因为他觉得他的国家被轻视了。</w:t>
      </w:r>
    </w:p>
    <w:p w14:paraId="3F327CDF">
      <w:pPr>
        <w:pStyle w:val="3"/>
        <w:spacing w:before="292" w:line="239" w:lineRule="auto"/>
        <w:ind w:left="10"/>
        <w:rPr>
          <w:rFonts w:hint="eastAsia" w:ascii="微软雅黑" w:hAnsi="微软雅黑" w:eastAsia="微软雅黑" w:cs="微软雅黑"/>
          <w:b w:val="0"/>
          <w:bCs w:val="0"/>
          <w:sz w:val="30"/>
          <w:szCs w:val="30"/>
        </w:rPr>
      </w:pPr>
    </w:p>
    <w:p w14:paraId="5115104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it was merely a matter of bathing in some river, why could not those of his own land have sufficed?</w:t>
      </w:r>
    </w:p>
    <w:p w14:paraId="6CD6A27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如果仅仅是在某条河里洗澡的问题，为什么他自己国家的河流不行呢？</w:t>
      </w:r>
    </w:p>
    <w:p w14:paraId="2B10E6D8">
      <w:pPr>
        <w:pStyle w:val="3"/>
        <w:spacing w:before="292" w:line="239" w:lineRule="auto"/>
        <w:ind w:left="10"/>
        <w:rPr>
          <w:rFonts w:hint="eastAsia" w:ascii="微软雅黑" w:hAnsi="微软雅黑" w:eastAsia="微软雅黑" w:cs="微软雅黑"/>
          <w:b w:val="0"/>
          <w:bCs w:val="0"/>
          <w:sz w:val="30"/>
          <w:szCs w:val="30"/>
        </w:rPr>
      </w:pPr>
    </w:p>
    <w:p w14:paraId="5491218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This was tantamount to dictating to Jehovah, for it was the word of His prophet he now challenged.</w:t>
      </w:r>
    </w:p>
    <w:p w14:paraId="32761A4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这无异于向耶和华发号施令，因为他现在挑战的是耶和华先知的话。</w:t>
      </w:r>
    </w:p>
    <w:p w14:paraId="15D938BA">
      <w:pPr>
        <w:pStyle w:val="3"/>
        <w:spacing w:before="292" w:line="239" w:lineRule="auto"/>
        <w:ind w:left="10"/>
        <w:rPr>
          <w:rFonts w:hint="eastAsia" w:ascii="微软雅黑" w:hAnsi="微软雅黑" w:eastAsia="微软雅黑" w:cs="微软雅黑"/>
          <w:b w:val="0"/>
          <w:bCs w:val="0"/>
          <w:sz w:val="30"/>
          <w:szCs w:val="30"/>
        </w:rPr>
      </w:pPr>
    </w:p>
    <w:p w14:paraId="76149BC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Shall the beggar insist on his right to choose what form the supply of his need must take!</w:t>
      </w:r>
    </w:p>
    <w:p w14:paraId="66925AF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乞丐岂能坚持他有权选择以何种形式来满足他的需求！</w:t>
      </w:r>
    </w:p>
    <w:p w14:paraId="38C7BE94">
      <w:pPr>
        <w:pStyle w:val="3"/>
        <w:spacing w:before="292" w:line="239" w:lineRule="auto"/>
        <w:ind w:left="10"/>
        <w:rPr>
          <w:rFonts w:hint="eastAsia" w:ascii="微软雅黑" w:hAnsi="微软雅黑" w:eastAsia="微软雅黑" w:cs="微软雅黑"/>
          <w:b w:val="0"/>
          <w:bCs w:val="0"/>
          <w:sz w:val="30"/>
          <w:szCs w:val="30"/>
        </w:rPr>
      </w:pPr>
    </w:p>
    <w:p w14:paraId="4786294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Shall the patient inform the physician what remedy will be acceptable to him!</w:t>
      </w:r>
    </w:p>
    <w:p w14:paraId="75176A4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病人岂能通知医生什么疗法是他可以接受的！</w:t>
      </w:r>
    </w:p>
    <w:p w14:paraId="4578E9D5">
      <w:pPr>
        <w:pStyle w:val="3"/>
        <w:spacing w:before="292" w:line="239" w:lineRule="auto"/>
        <w:ind w:left="10"/>
        <w:rPr>
          <w:rFonts w:hint="eastAsia" w:ascii="微软雅黑" w:hAnsi="微软雅黑" w:eastAsia="微软雅黑" w:cs="微软雅黑"/>
          <w:b w:val="0"/>
          <w:bCs w:val="0"/>
          <w:sz w:val="30"/>
          <w:szCs w:val="30"/>
        </w:rPr>
      </w:pPr>
    </w:p>
    <w:p w14:paraId="0787A3F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Is the guilty culprit to have the effrontery to dictate to the judge what shall be done to him!</w:t>
      </w:r>
    </w:p>
    <w:p w14:paraId="5DA6CB6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有罪的犯人岂能厚颜无耻地向法官发号施令，规定该如何处置他！</w:t>
      </w:r>
    </w:p>
    <w:p w14:paraId="175C588C">
      <w:pPr>
        <w:pStyle w:val="3"/>
        <w:spacing w:before="292" w:line="239" w:lineRule="auto"/>
        <w:ind w:left="10"/>
        <w:rPr>
          <w:rFonts w:hint="eastAsia" w:ascii="微软雅黑" w:hAnsi="微软雅黑" w:eastAsia="微软雅黑" w:cs="微软雅黑"/>
          <w:b w:val="0"/>
          <w:bCs w:val="0"/>
          <w:sz w:val="30"/>
          <w:szCs w:val="30"/>
        </w:rPr>
      </w:pPr>
    </w:p>
    <w:p w14:paraId="033856E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Yet a worm of the earth deems himself competent to pit his wits against the wisdom of God.</w:t>
      </w:r>
    </w:p>
    <w:p w14:paraId="47A9B89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然而，地上的蛆虫竟认为自己有能力与神的智慧斗智。</w:t>
      </w:r>
    </w:p>
    <w:p w14:paraId="0FDEA09F">
      <w:pPr>
        <w:pStyle w:val="3"/>
        <w:spacing w:before="292" w:line="239" w:lineRule="auto"/>
        <w:ind w:left="10"/>
        <w:rPr>
          <w:rFonts w:hint="eastAsia" w:ascii="微软雅黑" w:hAnsi="微软雅黑" w:eastAsia="微软雅黑" w:cs="微软雅黑"/>
          <w:b w:val="0"/>
          <w:bCs w:val="0"/>
          <w:sz w:val="30"/>
          <w:szCs w:val="30"/>
        </w:rPr>
      </w:pPr>
    </w:p>
    <w:p w14:paraId="208D057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 hell-deserving sinner is impudent enough to draw up terms on which he considers Heaven is due him.</w:t>
      </w:r>
    </w:p>
    <w:p w14:paraId="44FADCF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一个该下地狱的罪人竟无礼到草拟条款，认为天堂理应属于他。</w:t>
      </w:r>
    </w:p>
    <w:p w14:paraId="55752215">
      <w:pPr>
        <w:pStyle w:val="3"/>
        <w:spacing w:before="292" w:line="239" w:lineRule="auto"/>
        <w:ind w:left="10"/>
        <w:rPr>
          <w:rFonts w:hint="eastAsia" w:ascii="微软雅黑" w:hAnsi="微软雅黑" w:eastAsia="微软雅黑" w:cs="微软雅黑"/>
          <w:b w:val="0"/>
          <w:bCs w:val="0"/>
          <w:sz w:val="30"/>
          <w:szCs w:val="30"/>
        </w:rPr>
      </w:pPr>
    </w:p>
    <w:p w14:paraId="2A5A51C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if we are to be cleansed, it can only be by the way of God's appointing and not by any of our own devising.</w:t>
      </w:r>
    </w:p>
    <w:p w14:paraId="2D9A7B9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但如果我们想要得洁净，只能通过神指定的方式，而不是通过我们自己设计的任何方式。</w:t>
      </w:r>
    </w:p>
    <w:p w14:paraId="643A0A01">
      <w:pPr>
        <w:pStyle w:val="3"/>
        <w:spacing w:before="292" w:line="239" w:lineRule="auto"/>
        <w:ind w:left="10"/>
        <w:rPr>
          <w:rFonts w:hint="eastAsia" w:ascii="微软雅黑" w:hAnsi="微软雅黑" w:eastAsia="微软雅黑" w:cs="微软雅黑"/>
          <w:b w:val="0"/>
          <w:bCs w:val="0"/>
          <w:sz w:val="30"/>
          <w:szCs w:val="30"/>
        </w:rPr>
      </w:pPr>
    </w:p>
    <w:p w14:paraId="0BD6D2F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Matthew Henry said,</w:t>
      </w:r>
    </w:p>
    <w:p w14:paraId="5A33CC3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马修·亨利（Matthew Henry）说：</w:t>
      </w:r>
    </w:p>
    <w:p w14:paraId="6909BD8F">
      <w:pPr>
        <w:pStyle w:val="3"/>
        <w:spacing w:before="292" w:line="239" w:lineRule="auto"/>
        <w:ind w:left="10"/>
        <w:rPr>
          <w:rFonts w:hint="eastAsia" w:ascii="微软雅黑" w:hAnsi="微软雅黑" w:eastAsia="微软雅黑" w:cs="微软雅黑"/>
          <w:b w:val="0"/>
          <w:bCs w:val="0"/>
          <w:sz w:val="30"/>
          <w:szCs w:val="30"/>
        </w:rPr>
      </w:pPr>
    </w:p>
    <w:p w14:paraId="2332D73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thinks this too cheap, too plain, too common, a thing for so great a man to be cured by; or he did not believe it would at all effect the cure, or, if it would, what medicinal virtue was there in Jordan more than in the rivers of Damascus?</w:t>
      </w:r>
    </w:p>
    <w:p w14:paraId="52EFB18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他认为这对如此大人物的治愈来说太廉价、太简单、太普通了；或者他不相信这根本能奏效，或者，如果能奏效，约旦河里有什么药效比大马士革的河流更多呢？</w:t>
      </w:r>
    </w:p>
    <w:p w14:paraId="62B990F6">
      <w:pPr>
        <w:pStyle w:val="3"/>
        <w:spacing w:before="292" w:line="239" w:lineRule="auto"/>
        <w:ind w:left="10"/>
        <w:rPr>
          <w:rFonts w:hint="eastAsia" w:ascii="微软雅黑" w:hAnsi="微软雅黑" w:eastAsia="微软雅黑" w:cs="微软雅黑"/>
          <w:b w:val="0"/>
          <w:bCs w:val="0"/>
          <w:sz w:val="30"/>
          <w:szCs w:val="30"/>
        </w:rPr>
      </w:pPr>
    </w:p>
    <w:p w14:paraId="430F563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he did not consider (1) That Jordan belonged to Israel's God, from whom he was to expect the cure, and not from the gods of Damascus; it watered the Lord's land, the holy land, and in a miraculous cure, relation to God was much more considerable than the depth of the channel or the beauty of the stream.</w:t>
      </w:r>
    </w:p>
    <w:p w14:paraId="7BB691C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他没有考虑到（1）约旦河属于以色列的神，他是要从这位神那里期望得到医治，而不是从大马士革的神那里；它浇灌主的土地，即圣地，而在神迹般的医治中，与神的关系远比河道的深度或水流的美丽更为重要。</w:t>
      </w:r>
    </w:p>
    <w:p w14:paraId="3485F492">
      <w:pPr>
        <w:pStyle w:val="3"/>
        <w:spacing w:before="292" w:line="239" w:lineRule="auto"/>
        <w:ind w:left="10"/>
        <w:rPr>
          <w:rFonts w:hint="eastAsia" w:ascii="微软雅黑" w:hAnsi="微软雅黑" w:eastAsia="微软雅黑" w:cs="微软雅黑"/>
          <w:b w:val="0"/>
          <w:bCs w:val="0"/>
          <w:sz w:val="30"/>
          <w:szCs w:val="30"/>
        </w:rPr>
      </w:pPr>
    </w:p>
    <w:p w14:paraId="05BADE9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(2) That Jordan had more than once before this obeyed the commands of Omnipotence: it had of old yielded a passage to Israel, and of late to Elijah and Elisha, and therefore was fitter for such a purpose than those rivers which had only observed the common law of their creation, and had never been thus distinguished; but above all, Jordan was the river appointed, and if he expected a cure from the Divine power he ought to acquiesce in the Divine will, without asking why or wherefore.</w:t>
      </w:r>
    </w:p>
    <w:p w14:paraId="2C94CDB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2）在此之前，约旦河曾不止一次顺服全能者的命令：古时它曾为以色列人让路，最近又为以利亚和以利沙让路，因此比那些只遵守受造之自然法则且从未被如此区别对待的河流更适合此目的；但最重要的是，约旦河是指定的河流，如果他期望从神的能力得医治，他就应当默许神的旨意，而不问为什么或何故。</w:t>
      </w:r>
    </w:p>
    <w:p w14:paraId="2BD0EBA9">
      <w:pPr>
        <w:pStyle w:val="3"/>
        <w:spacing w:before="292" w:line="239" w:lineRule="auto"/>
        <w:ind w:left="10"/>
        <w:rPr>
          <w:rFonts w:hint="eastAsia" w:ascii="微软雅黑" w:hAnsi="微软雅黑" w:eastAsia="微软雅黑" w:cs="微软雅黑"/>
          <w:b w:val="0"/>
          <w:bCs w:val="0"/>
          <w:sz w:val="30"/>
          <w:szCs w:val="30"/>
        </w:rPr>
      </w:pPr>
    </w:p>
    <w:p w14:paraId="505DCBD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is common for those that are wise in their own conceits to look with contempt on the dictates and prescriptions of Divine wisdom, and to prefer their own fancies before them.</w:t>
      </w:r>
    </w:p>
    <w:p w14:paraId="2B2FCE6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那些自以为聪明的人，常常蔑视神智慧的指示和处方，而更喜欢他们自己的幻想。</w:t>
      </w:r>
    </w:p>
    <w:p w14:paraId="485ABCE4">
      <w:pPr>
        <w:pStyle w:val="3"/>
        <w:spacing w:before="292" w:line="239" w:lineRule="auto"/>
        <w:ind w:left="10"/>
        <w:rPr>
          <w:rFonts w:hint="eastAsia" w:ascii="微软雅黑" w:hAnsi="微软雅黑" w:eastAsia="微软雅黑" w:cs="微软雅黑"/>
          <w:b w:val="0"/>
          <w:bCs w:val="0"/>
          <w:sz w:val="30"/>
          <w:szCs w:val="30"/>
        </w:rPr>
      </w:pPr>
    </w:p>
    <w:p w14:paraId="7959A86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"So he turned and went away in a rage."</w:t>
      </w:r>
    </w:p>
    <w:p w14:paraId="3490E03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“于是气忿忿地转身去了。”</w:t>
      </w:r>
    </w:p>
    <w:p w14:paraId="464B12FE">
      <w:pPr>
        <w:pStyle w:val="3"/>
        <w:spacing w:before="292" w:line="239" w:lineRule="auto"/>
        <w:ind w:left="10"/>
        <w:rPr>
          <w:rFonts w:hint="eastAsia" w:ascii="微软雅黑" w:hAnsi="微软雅黑" w:eastAsia="微软雅黑" w:cs="微软雅黑"/>
          <w:b w:val="0"/>
          <w:bCs w:val="0"/>
          <w:sz w:val="30"/>
          <w:szCs w:val="30"/>
        </w:rPr>
      </w:pPr>
    </w:p>
    <w:p w14:paraId="779DBCB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How true to life; how accurate the picture!</w:t>
      </w:r>
    </w:p>
    <w:p w14:paraId="250C7E1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多么写实；多么准确的描绘！</w:t>
      </w:r>
    </w:p>
    <w:p w14:paraId="3DD72F09">
      <w:pPr>
        <w:pStyle w:val="3"/>
        <w:spacing w:before="292" w:line="239" w:lineRule="auto"/>
        <w:ind w:left="10"/>
        <w:rPr>
          <w:rFonts w:hint="eastAsia" w:ascii="微软雅黑" w:hAnsi="微软雅黑" w:eastAsia="微软雅黑" w:cs="微软雅黑"/>
          <w:b w:val="0"/>
          <w:bCs w:val="0"/>
          <w:sz w:val="30"/>
          <w:szCs w:val="30"/>
        </w:rPr>
      </w:pPr>
    </w:p>
    <w:p w14:paraId="5E27BF0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flesh resents the humbling truth of God and hates to be abased.</w:t>
      </w:r>
    </w:p>
    <w:p w14:paraId="1E1B3AB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肉体憎恨神那令人谦卑的真理，讨厌被降卑。</w:t>
      </w:r>
    </w:p>
    <w:p w14:paraId="33BBBAB2">
      <w:pPr>
        <w:pStyle w:val="3"/>
        <w:spacing w:before="292" w:line="239" w:lineRule="auto"/>
        <w:ind w:left="10"/>
        <w:rPr>
          <w:rFonts w:hint="eastAsia" w:ascii="微软雅黑" w:hAnsi="微软雅黑" w:eastAsia="微软雅黑" w:cs="微软雅黑"/>
          <w:b w:val="0"/>
          <w:bCs w:val="0"/>
          <w:sz w:val="30"/>
          <w:szCs w:val="30"/>
        </w:rPr>
      </w:pPr>
    </w:p>
    <w:p w14:paraId="776399A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let us say here for the benefit of young preachers who are likely to read these lines: you must expect some of your hearers to turn from you in anger if you faithfully minister the Word of God in its undiluted purity.</w:t>
      </w:r>
    </w:p>
    <w:p w14:paraId="1836614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为了可能读到这些文字的年轻传道人的益处，让我们在这里说：如果你忠实地服事神纯净无掺杂的话语，你必须预料到你的一些听众会愤怒地离你而去。</w:t>
      </w:r>
    </w:p>
    <w:p w14:paraId="7709995E">
      <w:pPr>
        <w:pStyle w:val="3"/>
        <w:spacing w:before="292" w:line="239" w:lineRule="auto"/>
        <w:ind w:left="10"/>
        <w:rPr>
          <w:rFonts w:hint="eastAsia" w:ascii="微软雅黑" w:hAnsi="微软雅黑" w:eastAsia="微软雅黑" w:cs="微软雅黑"/>
          <w:b w:val="0"/>
          <w:bCs w:val="0"/>
          <w:sz w:val="30"/>
          <w:szCs w:val="30"/>
        </w:rPr>
      </w:pPr>
    </w:p>
    <w:p w14:paraId="6FE8C17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has ever been thus.</w:t>
      </w:r>
    </w:p>
    <w:p w14:paraId="0E2ABBD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历来都是如此。</w:t>
      </w:r>
    </w:p>
    <w:p w14:paraId="35CE61FA">
      <w:pPr>
        <w:pStyle w:val="3"/>
        <w:spacing w:before="292" w:line="239" w:lineRule="auto"/>
        <w:ind w:left="10"/>
        <w:rPr>
          <w:rFonts w:hint="eastAsia" w:ascii="微软雅黑" w:hAnsi="微软雅黑" w:eastAsia="微软雅黑" w:cs="微软雅黑"/>
          <w:b w:val="0"/>
          <w:bCs w:val="0"/>
          <w:sz w:val="30"/>
          <w:szCs w:val="30"/>
        </w:rPr>
      </w:pPr>
    </w:p>
    <w:p w14:paraId="0CEB6A6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the prophets of the Lord incensed their hearers, can you expect your message will be palatable to the unregenerate?</w:t>
      </w:r>
    </w:p>
    <w:p w14:paraId="1DB61D7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如果主的先知激怒了他们的听众，你能指望你的信息会合未重生之人的口味吗？</w:t>
      </w:r>
    </w:p>
    <w:p w14:paraId="06185FE4">
      <w:pPr>
        <w:pStyle w:val="3"/>
        <w:spacing w:before="292" w:line="239" w:lineRule="auto"/>
        <w:ind w:left="10"/>
        <w:rPr>
          <w:rFonts w:hint="eastAsia" w:ascii="微软雅黑" w:hAnsi="微软雅黑" w:eastAsia="微软雅黑" w:cs="微软雅黑"/>
          <w:b w:val="0"/>
          <w:bCs w:val="0"/>
          <w:sz w:val="30"/>
          <w:szCs w:val="30"/>
        </w:rPr>
      </w:pPr>
    </w:p>
    <w:p w14:paraId="76CB8C4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the incarnate Son of God had to say, "Because I tell you the truth, you believe me not" (John 8:45), can you expect the truth to meet with a better welcome from your lips?</w:t>
      </w:r>
    </w:p>
    <w:p w14:paraId="157E30B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如果道成肉身的神子不得不说，“我将真理告诉你们，你们就因此不信我”（约翰福音 8:45），你能指望真理从你口中说出会受到更好的欢迎吗？</w:t>
      </w:r>
    </w:p>
    <w:p w14:paraId="1E5A1D6C">
      <w:pPr>
        <w:pStyle w:val="3"/>
        <w:spacing w:before="292" w:line="239" w:lineRule="auto"/>
        <w:ind w:left="10"/>
        <w:rPr>
          <w:rFonts w:hint="eastAsia" w:ascii="微软雅黑" w:hAnsi="微软雅黑" w:eastAsia="微软雅黑" w:cs="微软雅黑"/>
          <w:b w:val="0"/>
          <w:bCs w:val="0"/>
          <w:sz w:val="30"/>
          <w:szCs w:val="30"/>
        </w:rPr>
      </w:pPr>
    </w:p>
    <w:p w14:paraId="14980BB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the chief of the apostles declared, "For if I yet pleased men, I should not be the servant of Christ" (Galatians 1:10), do you expect to be popular with them?</w:t>
      </w:r>
    </w:p>
    <w:p w14:paraId="366D7A4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如果使徒之首宣称，“若仍旧讨人的喜欢，我就不是基督的仆人了”（加拉太书 1:10），你还指望受他们欢迎吗？</w:t>
      </w:r>
    </w:p>
    <w:p w14:paraId="2CB81C5B">
      <w:pPr>
        <w:pStyle w:val="3"/>
        <w:spacing w:before="292" w:line="239" w:lineRule="auto"/>
        <w:ind w:left="10"/>
        <w:rPr>
          <w:rFonts w:hint="eastAsia" w:ascii="微软雅黑" w:hAnsi="微软雅黑" w:eastAsia="微软雅黑" w:cs="微软雅黑"/>
          <w:b w:val="0"/>
          <w:bCs w:val="0"/>
          <w:sz w:val="30"/>
          <w:szCs w:val="30"/>
        </w:rPr>
      </w:pPr>
    </w:p>
    <w:p w14:paraId="5B6D137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There is but one way to avoid displeasing your hearers, and that is by unfaithfulness to your trust, by carnal compromise, by blunting the sharp edge of the sword of the Spirit, by keeping back what you know will prove unacceptable.</w:t>
      </w:r>
    </w:p>
    <w:p w14:paraId="7FFD513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只有一种方法可以避免让你的听众不悦，那就是对你的托付不忠，进行肉体的妥协，磨钝圣灵宝剑的锋刃，隐瞒你知道会被人拒绝的内容。</w:t>
      </w:r>
    </w:p>
    <w:p w14:paraId="0C88B0F4">
      <w:pPr>
        <w:pStyle w:val="3"/>
        <w:spacing w:before="292" w:line="239" w:lineRule="auto"/>
        <w:ind w:left="10"/>
        <w:rPr>
          <w:rFonts w:hint="eastAsia" w:ascii="微软雅黑" w:hAnsi="微软雅黑" w:eastAsia="微软雅黑" w:cs="微软雅黑"/>
          <w:b w:val="0"/>
          <w:bCs w:val="0"/>
          <w:sz w:val="30"/>
          <w:szCs w:val="30"/>
        </w:rPr>
      </w:pPr>
    </w:p>
    <w:p w14:paraId="7E48316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 such an event, God will require their blood at your hand and you will forfeit the approbation of your Master.</w:t>
      </w:r>
    </w:p>
    <w:p w14:paraId="7F62F0E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若发生这种情况，神将向你讨他们丧命的罪（原文作：向你手讨他们的血），你也将失去你主人的认可。</w:t>
      </w:r>
    </w:p>
    <w:p w14:paraId="405896C9">
      <w:pPr>
        <w:pStyle w:val="3"/>
        <w:spacing w:before="292" w:line="239" w:lineRule="auto"/>
        <w:ind w:left="10"/>
        <w:rPr>
          <w:rFonts w:hint="eastAsia" w:ascii="微软雅黑" w:hAnsi="微软雅黑" w:eastAsia="微软雅黑" w:cs="微软雅黑"/>
          <w:b w:val="0"/>
          <w:bCs w:val="0"/>
          <w:sz w:val="30"/>
          <w:szCs w:val="30"/>
        </w:rPr>
      </w:pPr>
    </w:p>
    <w:p w14:paraId="5EB5725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"So he turned and went away in a rage."</w:t>
      </w:r>
    </w:p>
    <w:p w14:paraId="6E932DE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“于是气忿忿地转身去了。”</w:t>
      </w:r>
    </w:p>
    <w:p w14:paraId="55AADA25">
      <w:pPr>
        <w:pStyle w:val="3"/>
        <w:spacing w:before="292" w:line="239" w:lineRule="auto"/>
        <w:ind w:left="10"/>
        <w:rPr>
          <w:rFonts w:hint="eastAsia" w:ascii="微软雅黑" w:hAnsi="微软雅黑" w:eastAsia="微软雅黑" w:cs="微软雅黑"/>
          <w:b w:val="0"/>
          <w:bCs w:val="0"/>
          <w:sz w:val="30"/>
          <w:szCs w:val="30"/>
        </w:rPr>
      </w:pPr>
    </w:p>
    <w:p w14:paraId="2E96795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 this we may see the final effort of Satan to retain his victim before divine grace delivered him.</w:t>
      </w:r>
    </w:p>
    <w:p w14:paraId="03438A5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在此我们可以看到撒但在神恩典拯救其受害者之前，为留住他所作的最后努力。</w:t>
      </w:r>
    </w:p>
    <w:p w14:paraId="119DAC0B">
      <w:pPr>
        <w:pStyle w:val="3"/>
        <w:spacing w:before="292" w:line="239" w:lineRule="auto"/>
        <w:ind w:left="10"/>
        <w:rPr>
          <w:rFonts w:hint="eastAsia" w:ascii="微软雅黑" w:hAnsi="微软雅黑" w:eastAsia="微软雅黑" w:cs="微软雅黑"/>
          <w:b w:val="0"/>
          <w:bCs w:val="0"/>
          <w:sz w:val="30"/>
          <w:szCs w:val="30"/>
        </w:rPr>
      </w:pPr>
    </w:p>
    <w:p w14:paraId="4E3D473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rage of Naaman was but the reflection of Satan, who was furious at the prospect of losing him.</w:t>
      </w:r>
    </w:p>
    <w:p w14:paraId="49A740C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乃缦的愤怒不过是撒但的反映，撒但因即将失去他而暴怒。</w:t>
      </w:r>
    </w:p>
    <w:p w14:paraId="147902FA">
      <w:pPr>
        <w:pStyle w:val="3"/>
        <w:spacing w:before="292" w:line="239" w:lineRule="auto"/>
        <w:ind w:left="10"/>
        <w:rPr>
          <w:rFonts w:hint="eastAsia" w:ascii="微软雅黑" w:hAnsi="微软雅黑" w:eastAsia="微软雅黑" w:cs="微软雅黑"/>
          <w:b w:val="0"/>
          <w:bCs w:val="0"/>
          <w:sz w:val="30"/>
          <w:szCs w:val="30"/>
        </w:rPr>
      </w:pPr>
    </w:p>
    <w:p w14:paraId="1CF3A94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reminds us of the case recorded in Luke 9:37-42.</w:t>
      </w:r>
    </w:p>
    <w:p w14:paraId="76BA4B9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这让我们想起了路加福音 9:37-42 记载的案例。</w:t>
      </w:r>
    </w:p>
    <w:p w14:paraId="394F556C">
      <w:pPr>
        <w:pStyle w:val="3"/>
        <w:spacing w:before="292" w:line="239" w:lineRule="auto"/>
        <w:ind w:left="10"/>
        <w:rPr>
          <w:rFonts w:hint="eastAsia" w:ascii="微软雅黑" w:hAnsi="微软雅黑" w:eastAsia="微软雅黑" w:cs="微软雅黑"/>
          <w:b w:val="0"/>
          <w:bCs w:val="0"/>
          <w:sz w:val="30"/>
          <w:szCs w:val="30"/>
        </w:rPr>
      </w:pPr>
    </w:p>
    <w:p w14:paraId="5C3CB0A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 father of a demon-possessed child had sought for help from the apostles, which they had been unable to render.</w:t>
      </w:r>
    </w:p>
    <w:p w14:paraId="3333528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一个被鬼附之孩子的父亲曾向使徒求助，但他们未能提供帮助。</w:t>
      </w:r>
    </w:p>
    <w:p w14:paraId="6FFDA5A5">
      <w:pPr>
        <w:pStyle w:val="3"/>
        <w:spacing w:before="292" w:line="239" w:lineRule="auto"/>
        <w:ind w:left="10"/>
        <w:rPr>
          <w:rFonts w:hint="eastAsia" w:ascii="微软雅黑" w:hAnsi="微软雅黑" w:eastAsia="微软雅黑" w:cs="微软雅黑"/>
          <w:b w:val="0"/>
          <w:bCs w:val="0"/>
          <w:sz w:val="30"/>
          <w:szCs w:val="30"/>
        </w:rPr>
      </w:pPr>
    </w:p>
    <w:p w14:paraId="7813A48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As the Savior came down from the mount, the poor father approached Him and He gave orders, "bring they son hither."</w:t>
      </w:r>
    </w:p>
    <w:p w14:paraId="178CCA9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当救主从山上下来时，这位可怜的父亲走近祂，祂下令：“把你的儿子带到这里来。”</w:t>
      </w:r>
    </w:p>
    <w:p w14:paraId="6324BF97">
      <w:pPr>
        <w:pStyle w:val="3"/>
        <w:spacing w:before="292" w:line="239" w:lineRule="auto"/>
        <w:ind w:left="10"/>
        <w:rPr>
          <w:rFonts w:hint="eastAsia" w:ascii="微软雅黑" w:hAnsi="微软雅黑" w:eastAsia="微软雅黑" w:cs="微软雅黑"/>
          <w:b w:val="0"/>
          <w:bCs w:val="0"/>
          <w:sz w:val="30"/>
          <w:szCs w:val="30"/>
        </w:rPr>
      </w:pPr>
    </w:p>
    <w:p w14:paraId="04F6206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We are told, "And as he was yet a coming, the devil threw him down, and tare him" (Luke 9:42).</w:t>
      </w:r>
    </w:p>
    <w:p w14:paraId="67A59C7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我们被告知，“正来的时候，鬼把他摔倒，叫他重重地抽风”（路加福音 9:42）。</w:t>
      </w:r>
    </w:p>
    <w:p w14:paraId="1908B617">
      <w:pPr>
        <w:pStyle w:val="3"/>
        <w:spacing w:before="292" w:line="239" w:lineRule="auto"/>
        <w:ind w:left="10"/>
        <w:rPr>
          <w:rFonts w:hint="eastAsia" w:ascii="微软雅黑" w:hAnsi="微软雅黑" w:eastAsia="微软雅黑" w:cs="微软雅黑"/>
          <w:b w:val="0"/>
          <w:bCs w:val="0"/>
          <w:sz w:val="30"/>
          <w:szCs w:val="30"/>
        </w:rPr>
      </w:pPr>
    </w:p>
    <w:p w14:paraId="18E2593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Jesus rebuked the unclean spirit, and healed the child, and delivered him again to his father.</w:t>
      </w:r>
    </w:p>
    <w:p w14:paraId="0D8213F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但耶稣斥责那污鬼，把孩子治好了，交给他父亲。</w:t>
      </w:r>
    </w:p>
    <w:p w14:paraId="1F68A62F">
      <w:pPr>
        <w:pStyle w:val="3"/>
        <w:spacing w:before="292" w:line="239" w:lineRule="auto"/>
        <w:ind w:left="10"/>
        <w:rPr>
          <w:rFonts w:hint="eastAsia" w:ascii="微软雅黑" w:hAnsi="微软雅黑" w:eastAsia="微软雅黑" w:cs="微软雅黑"/>
          <w:b w:val="0"/>
          <w:bCs w:val="0"/>
          <w:sz w:val="30"/>
          <w:szCs w:val="30"/>
        </w:rPr>
      </w:pPr>
    </w:p>
    <w:p w14:paraId="73ED154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is frequently thus; the conflict which is waged in the soul is usually worst just before peace is found.</w:t>
      </w:r>
    </w:p>
    <w:p w14:paraId="6627BC2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情况常常如此；灵魂中的争战通常在寻得平安之前最为激烈。</w:t>
      </w:r>
    </w:p>
    <w:p w14:paraId="049BA82C">
      <w:pPr>
        <w:pStyle w:val="3"/>
        <w:spacing w:before="292" w:line="239" w:lineRule="auto"/>
        <w:ind w:left="10"/>
        <w:rPr>
          <w:rFonts w:hint="eastAsia" w:ascii="微软雅黑" w:hAnsi="微软雅黑" w:eastAsia="微软雅黑" w:cs="微软雅黑"/>
          <w:b w:val="0"/>
          <w:bCs w:val="0"/>
          <w:sz w:val="30"/>
          <w:szCs w:val="30"/>
        </w:rPr>
      </w:pPr>
    </w:p>
    <w:p w14:paraId="61D2D51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Lusts rage, unbelief seeks to wax supreme, the truth of sovereign grace when first apprehended is obnoxious, and to be told our righteousnesses are as filthy rags stirs up enmity.</w:t>
      </w:r>
    </w:p>
    <w:p w14:paraId="0EE8A07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情欲肆虐，不信试图占据主导，主权恩典的真理初次被领悟时令人反感，而被告知我们的义像污秽的衣服则激起仇恨。</w:t>
      </w:r>
    </w:p>
    <w:p w14:paraId="3405ADB4">
      <w:pPr>
        <w:pStyle w:val="3"/>
        <w:spacing w:before="292" w:line="239" w:lineRule="auto"/>
        <w:ind w:left="10"/>
        <w:rPr>
          <w:rFonts w:hint="eastAsia" w:ascii="微软雅黑" w:hAnsi="微软雅黑" w:eastAsia="微软雅黑" w:cs="微软雅黑"/>
          <w:b w:val="0"/>
          <w:bCs w:val="0"/>
          <w:sz w:val="30"/>
          <w:szCs w:val="30"/>
        </w:rPr>
      </w:pPr>
    </w:p>
    <w:p w14:paraId="357D9C5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Satan fills the soul with rage against God, against His truth, against His servant.</w:t>
      </w:r>
    </w:p>
    <w:p w14:paraId="4E17D9C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撒但使灵魂充满了对神、对祂真理、对祂仆人的愤怒。</w:t>
      </w:r>
    </w:p>
    <w:p w14:paraId="583027FD">
      <w:pPr>
        <w:pStyle w:val="3"/>
        <w:spacing w:before="292" w:line="239" w:lineRule="auto"/>
        <w:ind w:left="10"/>
        <w:rPr>
          <w:rFonts w:hint="eastAsia" w:ascii="微软雅黑" w:hAnsi="微软雅黑" w:eastAsia="微软雅黑" w:cs="微软雅黑"/>
          <w:b w:val="0"/>
          <w:bCs w:val="0"/>
          <w:sz w:val="30"/>
          <w:szCs w:val="30"/>
        </w:rPr>
      </w:pPr>
    </w:p>
    <w:p w14:paraId="79168E4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Often that is a hopeful sign, for it at least shows that the sinner has been aroused from the fatal sleep of indifference.</w:t>
      </w:r>
    </w:p>
    <w:p w14:paraId="3DC21FF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这往往是一个充满希望的迹象，因为它至少表明罪人已经从冷漠的致命沉睡中被唤醒。</w:t>
      </w:r>
    </w:p>
    <w:p w14:paraId="6DBBEFE4">
      <w:pPr>
        <w:pStyle w:val="3"/>
        <w:spacing w:before="292" w:line="239" w:lineRule="auto"/>
        <w:ind w:left="10"/>
        <w:rPr>
          <w:rFonts w:hint="eastAsia" w:ascii="微软雅黑" w:hAnsi="微软雅黑" w:eastAsia="微软雅黑" w:cs="微软雅黑"/>
          <w:b w:val="0"/>
          <w:bCs w:val="0"/>
          <w:sz w:val="30"/>
          <w:szCs w:val="30"/>
        </w:rPr>
      </w:pPr>
    </w:p>
    <w:p w14:paraId="56BBAE4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his servants came near, and spoke unto him, and said, My father, if the prophet had bid you do some great thing, would you not have done it? how much rather then, when he says to you, Wash, and be clean?" (2 Kings 5:13).</w:t>
      </w:r>
    </w:p>
    <w:p w14:paraId="04CD22C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“他的仆人进前来，对他说：我父啊，先知若吩咐你做一件大事，你岂不做吗？何况说你去沐浴而得洁净呢？”（列王纪下 5:13）。</w:t>
      </w:r>
    </w:p>
    <w:p w14:paraId="2BB1FED8">
      <w:pPr>
        <w:pStyle w:val="3"/>
        <w:spacing w:before="292" w:line="239" w:lineRule="auto"/>
        <w:ind w:left="10"/>
        <w:rPr>
          <w:rFonts w:hint="eastAsia" w:ascii="微软雅黑" w:hAnsi="微软雅黑" w:eastAsia="微软雅黑" w:cs="微软雅黑"/>
          <w:b w:val="0"/>
          <w:bCs w:val="0"/>
          <w:sz w:val="30"/>
          <w:szCs w:val="30"/>
        </w:rPr>
      </w:pPr>
    </w:p>
    <w:p w14:paraId="0860CCD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Let us consider first the surface teaching of this verse.</w:t>
      </w:r>
    </w:p>
    <w:p w14:paraId="196ED3C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让我们首先考虑这一节经文表面的教导。</w:t>
      </w:r>
    </w:p>
    <w:p w14:paraId="3B0030B8">
      <w:pPr>
        <w:pStyle w:val="3"/>
        <w:spacing w:before="292" w:line="239" w:lineRule="auto"/>
        <w:ind w:left="10"/>
        <w:rPr>
          <w:rFonts w:hint="eastAsia" w:ascii="微软雅黑" w:hAnsi="微软雅黑" w:eastAsia="微软雅黑" w:cs="微软雅黑"/>
          <w:b w:val="0"/>
          <w:bCs w:val="0"/>
          <w:sz w:val="30"/>
          <w:szCs w:val="30"/>
        </w:rPr>
      </w:pPr>
    </w:p>
    <w:p w14:paraId="016D6CC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This gentle remonstrance was "a word spoken in season."</w:t>
      </w:r>
    </w:p>
    <w:p w14:paraId="5CDF181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这温和的规劝是一句“合时宜的话”。</w:t>
      </w:r>
    </w:p>
    <w:p w14:paraId="09A025EA">
      <w:pPr>
        <w:pStyle w:val="3"/>
        <w:spacing w:before="292" w:line="239" w:lineRule="auto"/>
        <w:ind w:left="10"/>
        <w:rPr>
          <w:rFonts w:hint="eastAsia" w:ascii="微软雅黑" w:hAnsi="微软雅黑" w:eastAsia="微软雅黑" w:cs="微软雅黑"/>
          <w:b w:val="0"/>
          <w:bCs w:val="0"/>
          <w:sz w:val="30"/>
          <w:szCs w:val="30"/>
        </w:rPr>
      </w:pPr>
    </w:p>
    <w:p w14:paraId="5A3B980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Had Naaman remained calm and reasonable he would have perceived that what was required of him was simple and safe, and neither difficult nor dangerous.</w:t>
      </w:r>
    </w:p>
    <w:p w14:paraId="32655E6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如果乃缦保持冷静和理智，他就会察觉到对他的要求既简单又安全，既不困难也不危险。</w:t>
      </w:r>
    </w:p>
    <w:p w14:paraId="387E85E3">
      <w:pPr>
        <w:pStyle w:val="3"/>
        <w:spacing w:before="292" w:line="239" w:lineRule="auto"/>
        <w:ind w:left="10"/>
        <w:rPr>
          <w:rFonts w:hint="eastAsia" w:ascii="微软雅黑" w:hAnsi="微软雅黑" w:eastAsia="微软雅黑" w:cs="微软雅黑"/>
          <w:b w:val="0"/>
          <w:bCs w:val="0"/>
          <w:sz w:val="30"/>
          <w:szCs w:val="30"/>
        </w:rPr>
      </w:pPr>
    </w:p>
    <w:p w14:paraId="70C2D43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Had the prophet prescribed some laborious and lengthy task, or ordered a drastic operation or painful remedy, probably Naaman would have complied without a murmur.</w:t>
      </w:r>
    </w:p>
    <w:p w14:paraId="05BEA02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如果先知规定了一些费力而漫长的任务，或者命令进行激进的手术或痛苦的治疗，乃缦可能毫无怨言地照办了。</w:t>
      </w:r>
    </w:p>
    <w:p w14:paraId="38CC5E17">
      <w:pPr>
        <w:pStyle w:val="3"/>
        <w:spacing w:before="292" w:line="239" w:lineRule="auto"/>
        <w:ind w:left="10"/>
        <w:rPr>
          <w:rFonts w:hint="eastAsia" w:ascii="微软雅黑" w:hAnsi="微软雅黑" w:eastAsia="微软雅黑" w:cs="微软雅黑"/>
          <w:b w:val="0"/>
          <w:bCs w:val="0"/>
          <w:sz w:val="30"/>
          <w:szCs w:val="30"/>
        </w:rPr>
      </w:pPr>
    </w:p>
    <w:p w14:paraId="26F341C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So why not do this when no other sacrifice was demanded of him but the humbling of his pride?</w:t>
      </w:r>
    </w:p>
    <w:p w14:paraId="6861B10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既然除了谦卑他的骄傲之外，没有要求他做出其他牺牲，为什么不做呢？</w:t>
      </w:r>
    </w:p>
    <w:p w14:paraId="0AE9E412">
      <w:pPr>
        <w:pStyle w:val="3"/>
        <w:spacing w:before="292" w:line="239" w:lineRule="auto"/>
        <w:ind w:left="10"/>
        <w:rPr>
          <w:rFonts w:hint="eastAsia" w:ascii="微软雅黑" w:hAnsi="微软雅黑" w:eastAsia="微软雅黑" w:cs="微软雅黑"/>
          <w:b w:val="0"/>
          <w:bCs w:val="0"/>
          <w:sz w:val="30"/>
          <w:szCs w:val="30"/>
        </w:rPr>
      </w:pPr>
    </w:p>
    <w:p w14:paraId="42A4A7F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"When sinners are under serious impressions, and as yet prejudiced against the Lord's method of salvation, they should be reasoned with in meekness and love, and persuaded to make trial of its simplicity" (Thomas Scott).</w:t>
      </w:r>
    </w:p>
    <w:p w14:paraId="3ED9C84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“当罪人受到严肃的感动，但对神的救法仍存偏见时，应当用温柔和爱心与他们理论，并劝说他们尝试其单纯性”（托马斯·斯科特）。</w:t>
      </w:r>
    </w:p>
    <w:p w14:paraId="3EFFAF7C">
      <w:pPr>
        <w:pStyle w:val="3"/>
        <w:spacing w:before="292" w:line="239" w:lineRule="auto"/>
        <w:ind w:left="10"/>
        <w:rPr>
          <w:rFonts w:hint="eastAsia" w:ascii="微软雅黑" w:hAnsi="微软雅黑" w:eastAsia="微软雅黑" w:cs="微软雅黑"/>
          <w:b w:val="0"/>
          <w:bCs w:val="0"/>
          <w:sz w:val="30"/>
          <w:szCs w:val="30"/>
        </w:rPr>
      </w:pPr>
    </w:p>
    <w:p w14:paraId="7798BBB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it is necessary to rebuke their petulance and point out to them the foolishness of their proud reasoning, we should make it evident that our rebuke proceeds from a desire for their eternal welfare.</w:t>
      </w:r>
    </w:p>
    <w:p w14:paraId="2037365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如果有必要责备他们的任性并向他们指出其骄傲推理的愚蠢，我们应当表明我们的责备是出于对他们永恒福祉的渴望。</w:t>
      </w:r>
    </w:p>
    <w:p w14:paraId="1361F5A6">
      <w:pPr>
        <w:pStyle w:val="3"/>
        <w:spacing w:before="292" w:line="239" w:lineRule="auto"/>
        <w:ind w:left="10"/>
        <w:rPr>
          <w:rFonts w:hint="eastAsia" w:ascii="微软雅黑" w:hAnsi="微软雅黑" w:eastAsia="微软雅黑" w:cs="微软雅黑"/>
          <w:b w:val="0"/>
          <w:bCs w:val="0"/>
          <w:sz w:val="30"/>
          <w:szCs w:val="30"/>
        </w:rPr>
      </w:pPr>
    </w:p>
    <w:p w14:paraId="7772064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is a great mercy to have those about us that will be free with us, and faithfully tell us our faults and follies, though they be our inferiors.</w:t>
      </w:r>
    </w:p>
    <w:p w14:paraId="48309F9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身边有那些能坦诚相待、忠实地告诉我们过错和愚行的人，哪怕他们是我们的下属，这也是极大的怜悯。</w:t>
      </w:r>
    </w:p>
    <w:p w14:paraId="589AE0B5">
      <w:pPr>
        <w:pStyle w:val="3"/>
        <w:spacing w:before="292" w:line="239" w:lineRule="auto"/>
        <w:ind w:left="10"/>
        <w:rPr>
          <w:rFonts w:hint="eastAsia" w:ascii="微软雅黑" w:hAnsi="微软雅黑" w:eastAsia="微软雅黑" w:cs="微软雅黑"/>
          <w:b w:val="0"/>
          <w:bCs w:val="0"/>
          <w:sz w:val="30"/>
          <w:szCs w:val="30"/>
        </w:rPr>
      </w:pPr>
    </w:p>
    <w:p w14:paraId="08CC4CA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Masters must be willing to hear reason from their inferiors: Job 31:13, 14.</w:t>
      </w:r>
    </w:p>
    <w:p w14:paraId="15CB26A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主人必须愿意听取下属的道理：约伯记 31:13, 14。</w:t>
      </w:r>
    </w:p>
    <w:p w14:paraId="372C8A31">
      <w:pPr>
        <w:pStyle w:val="3"/>
        <w:spacing w:before="292" w:line="239" w:lineRule="auto"/>
        <w:ind w:left="10"/>
        <w:rPr>
          <w:rFonts w:hint="eastAsia" w:ascii="微软雅黑" w:hAnsi="微软雅黑" w:eastAsia="微软雅黑" w:cs="微软雅黑"/>
          <w:b w:val="0"/>
          <w:bCs w:val="0"/>
          <w:sz w:val="30"/>
          <w:szCs w:val="30"/>
        </w:rPr>
      </w:pPr>
    </w:p>
    <w:p w14:paraId="51C08C9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As we should be deaf to the counsel of the ungodly though given by the greatest and most venerable names, so we should have our ears open to good advice, though brought to us by those who are much below us: no matter who speaks, if it be well said...</w:t>
      </w:r>
    </w:p>
    <w:p w14:paraId="2FB31F6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正如我们应当对不敬虔之人的计谋充耳不闻，哪怕是由最伟大和最受尊敬的名字提出的；同样，我们也应当对好的建议洗耳恭听，哪怕是由那些地位远低于我们的人提出的：不论谁说，只要说得对……</w:t>
      </w:r>
    </w:p>
    <w:p w14:paraId="640D1635">
      <w:pPr>
        <w:pStyle w:val="3"/>
        <w:spacing w:before="292" w:line="239" w:lineRule="auto"/>
        <w:ind w:left="10"/>
        <w:rPr>
          <w:rFonts w:hint="eastAsia" w:ascii="微软雅黑" w:hAnsi="微软雅黑" w:eastAsia="微软雅黑" w:cs="微软雅黑"/>
          <w:b w:val="0"/>
          <w:bCs w:val="0"/>
          <w:sz w:val="30"/>
          <w:szCs w:val="30"/>
        </w:rPr>
      </w:pPr>
    </w:p>
    <w:p w14:paraId="7F2F5EE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reproof was modest and respectful: they call him "father"—for servants must honor and obey their masters with a kind of filial affection (Matthew Henry).</w:t>
      </w:r>
    </w:p>
    <w:p w14:paraId="3E494A7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这种责备是谦虚和恭敬的：他们称他为“父”——因为仆人必须以一种孝顺的情感尊重和服从他们的主人（马修·亨利）。</w:t>
      </w:r>
    </w:p>
    <w:p w14:paraId="16F054A1">
      <w:pPr>
        <w:pStyle w:val="3"/>
        <w:spacing w:before="292" w:line="239" w:lineRule="auto"/>
        <w:ind w:left="10"/>
        <w:rPr>
          <w:rFonts w:hint="eastAsia" w:ascii="微软雅黑" w:hAnsi="微软雅黑" w:eastAsia="微软雅黑" w:cs="微软雅黑"/>
          <w:b w:val="0"/>
          <w:bCs w:val="0"/>
          <w:sz w:val="30"/>
          <w:szCs w:val="30"/>
        </w:rPr>
      </w:pPr>
    </w:p>
    <w:p w14:paraId="6693C82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How few ministers of the gospel now proclaim the divine injunction, "Let as many servants as are under the yoke count their own masters worthy of all honor, that the name of God and his doctrine be not blasphemed" (1 Timothy 6:1).</w:t>
      </w:r>
    </w:p>
    <w:p w14:paraId="7CA4A84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现在很少有福音执事宣告这神圣的命令：“凡在轭下作仆人的，当以自己主人配受十分的恭敬，免得神的名和道理被人亵渎”（提摩太前书 6:1）。</w:t>
      </w:r>
    </w:p>
    <w:p w14:paraId="15F39274">
      <w:pPr>
        <w:pStyle w:val="3"/>
        <w:spacing w:before="292" w:line="239" w:lineRule="auto"/>
        <w:ind w:left="10"/>
        <w:rPr>
          <w:rFonts w:hint="eastAsia" w:ascii="微软雅黑" w:hAnsi="微软雅黑" w:eastAsia="微软雅黑" w:cs="微软雅黑"/>
          <w:b w:val="0"/>
          <w:bCs w:val="0"/>
          <w:sz w:val="30"/>
          <w:szCs w:val="30"/>
        </w:rPr>
      </w:pPr>
    </w:p>
    <w:p w14:paraId="640C738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may be those servants had heard quite a lot from the Hebrew maid of the wondrous miracles that had been wrought by Elisha, and hence they were very desirous that Naaman should try out his directions.</w:t>
      </w:r>
    </w:p>
    <w:p w14:paraId="037AE31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也许那些仆人从希伯来女仆那里听到了许多以利沙所行的奇妙神迹，因此他们非常渴望乃缦能尝试他的指示。</w:t>
      </w:r>
    </w:p>
    <w:p w14:paraId="0156C263">
      <w:pPr>
        <w:pStyle w:val="3"/>
        <w:spacing w:before="292" w:line="239" w:lineRule="auto"/>
        <w:ind w:left="10"/>
        <w:rPr>
          <w:rFonts w:hint="eastAsia" w:ascii="微软雅黑" w:hAnsi="微软雅黑" w:eastAsia="微软雅黑" w:cs="微软雅黑"/>
          <w:b w:val="0"/>
          <w:bCs w:val="0"/>
          <w:sz w:val="30"/>
          <w:szCs w:val="30"/>
        </w:rPr>
      </w:pPr>
    </w:p>
    <w:p w14:paraId="6321D03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Or, perhaps it was because they were deeply devoted to their master, holding him in high esteem, and felt he was forsaking his own mercies by permitting his wounded vanity to now blind his better judgment.</w:t>
      </w:r>
    </w:p>
    <w:p w14:paraId="24BEE8A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或者，也许是因为他们深爱他们的主人，对他极为敬重，并觉得他因为任由受伤的虚荣心蒙蔽了他更好的判断力，正在离弃他自己的怜悯。</w:t>
      </w:r>
    </w:p>
    <w:p w14:paraId="0A587018">
      <w:pPr>
        <w:pStyle w:val="3"/>
        <w:spacing w:before="292" w:line="239" w:lineRule="auto"/>
        <w:ind w:left="10"/>
        <w:rPr>
          <w:rFonts w:hint="eastAsia" w:ascii="微软雅黑" w:hAnsi="微软雅黑" w:eastAsia="微软雅黑" w:cs="微软雅黑"/>
          <w:b w:val="0"/>
          <w:bCs w:val="0"/>
          <w:sz w:val="30"/>
          <w:szCs w:val="30"/>
        </w:rPr>
      </w:pPr>
    </w:p>
    <w:p w14:paraId="4B59F95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At any rate, they saw no sense in coming all the way from Syria and now leaving Samaria without at least making a trial of the prophet's prescription.</w:t>
      </w:r>
    </w:p>
    <w:p w14:paraId="6F9483E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无论如何，他们认为从叙利亚远道而来，现在却连先知的处方都不试一下就离开撒马利亚，是没有道理的。</w:t>
      </w:r>
    </w:p>
    <w:p w14:paraId="2C55678B">
      <w:pPr>
        <w:pStyle w:val="3"/>
        <w:spacing w:before="292" w:line="239" w:lineRule="auto"/>
        <w:ind w:left="10"/>
        <w:rPr>
          <w:rFonts w:hint="eastAsia" w:ascii="微软雅黑" w:hAnsi="微软雅黑" w:eastAsia="微软雅黑" w:cs="微软雅黑"/>
          <w:b w:val="0"/>
          <w:bCs w:val="0"/>
          <w:sz w:val="30"/>
          <w:szCs w:val="30"/>
        </w:rPr>
      </w:pPr>
    </w:p>
    <w:p w14:paraId="783D7A2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Such are the suggestions made by the commentators to explain this action of Naaman's attendants.</w:t>
      </w:r>
    </w:p>
    <w:p w14:paraId="226B0F8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这些是注释家们为解释乃缦随从的这一行为所提出的建议。</w:t>
      </w:r>
    </w:p>
    <w:p w14:paraId="5661EDE3">
      <w:pPr>
        <w:pStyle w:val="3"/>
        <w:spacing w:before="292" w:line="239" w:lineRule="auto"/>
        <w:ind w:left="10"/>
        <w:rPr>
          <w:rFonts w:hint="eastAsia" w:ascii="微软雅黑" w:hAnsi="微软雅黑" w:eastAsia="微软雅黑" w:cs="微软雅黑"/>
          <w:b w:val="0"/>
          <w:bCs w:val="0"/>
          <w:sz w:val="30"/>
          <w:szCs w:val="30"/>
        </w:rPr>
      </w:pPr>
    </w:p>
    <w:p w14:paraId="11A7D09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Personally, we prefer to look higher and see the power of the Most High in operation, working in them both to will and to do if His good pleasure, employing them as one more link in the chain which brought about the accomplishment of His purpose; "For of him, and through him, and to him, are all things: to whom be glory forever. Amen" (Romans 11:36).</w:t>
      </w:r>
    </w:p>
    <w:p w14:paraId="75BA22E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就个人而言，我们更愿意往高处看，看到至高者的能力在运作，在他们心里运行，为要成就祂的美意，使用他们作为实现祂旨意的链条中的又一环；“因为万有都是本于他，倚靠他，归于他。愿荣耀归给他，直到永远。阿们”（罗马书 11:36）。</w:t>
      </w:r>
    </w:p>
    <w:p w14:paraId="4AAEDD31">
      <w:pPr>
        <w:pStyle w:val="3"/>
        <w:spacing w:before="292" w:line="239" w:lineRule="auto"/>
        <w:ind w:left="10"/>
        <w:rPr>
          <w:rFonts w:hint="eastAsia" w:ascii="微软雅黑" w:hAnsi="微软雅黑" w:eastAsia="微软雅黑" w:cs="微软雅黑"/>
          <w:b w:val="0"/>
          <w:bCs w:val="0"/>
          <w:sz w:val="30"/>
          <w:szCs w:val="30"/>
        </w:rPr>
      </w:pPr>
    </w:p>
    <w:p w14:paraId="4D04F17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What has been before us here is in full accord with the other things already contemplated.</w:t>
      </w:r>
    </w:p>
    <w:p w14:paraId="1353FA0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这里摆在我们面前的，与我们已经思考的其他事情完全一致。</w:t>
      </w:r>
    </w:p>
    <w:p w14:paraId="1EFAE15A">
      <w:pPr>
        <w:pStyle w:val="3"/>
        <w:spacing w:before="292" w:line="239" w:lineRule="auto"/>
        <w:ind w:left="10"/>
        <w:rPr>
          <w:rFonts w:hint="eastAsia" w:ascii="微软雅黑" w:hAnsi="微软雅黑" w:eastAsia="微软雅黑" w:cs="微软雅黑"/>
          <w:b w:val="0"/>
          <w:bCs w:val="0"/>
          <w:sz w:val="30"/>
          <w:szCs w:val="30"/>
        </w:rPr>
      </w:pPr>
    </w:p>
    <w:p w14:paraId="4944916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seemed quite unlikely that any serious attention should be paid to the simple statement of the captive Hebrew maid, but God saw to it that her words did not fall to the ground.</w:t>
      </w:r>
    </w:p>
    <w:p w14:paraId="2A161A6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被俘的希伯来女仆那简单的陈述似乎不太可能受到任何严肃的关注，但神确保了她的话没有落空。</w:t>
      </w:r>
    </w:p>
    <w:p w14:paraId="396A2D55">
      <w:pPr>
        <w:pStyle w:val="3"/>
        <w:spacing w:before="292" w:line="239" w:lineRule="auto"/>
        <w:ind w:left="10"/>
        <w:rPr>
          <w:rFonts w:hint="eastAsia" w:ascii="微软雅黑" w:hAnsi="微软雅黑" w:eastAsia="微软雅黑" w:cs="微软雅黑"/>
          <w:b w:val="0"/>
          <w:bCs w:val="0"/>
          <w:sz w:val="30"/>
          <w:szCs w:val="30"/>
        </w:rPr>
      </w:pPr>
    </w:p>
    <w:p w14:paraId="562D629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appeared very much as though Naaman's mission was blocked when the skeptical king of Israel failed to cooperate, but God moved Elisha to intervene and caused his royal master to carry out his order.</w:t>
      </w:r>
    </w:p>
    <w:p w14:paraId="08953B4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当多疑的以色列王不予配合时，乃缦的使命似乎受阻了，但神感动以利沙介入，并促使他的王上执行了他的命令。</w:t>
      </w:r>
    </w:p>
    <w:p w14:paraId="6B5681A1">
      <w:pPr>
        <w:pStyle w:val="3"/>
        <w:spacing w:before="292" w:line="239" w:lineRule="auto"/>
        <w:ind w:left="10"/>
        <w:rPr>
          <w:rFonts w:hint="eastAsia" w:ascii="微软雅黑" w:hAnsi="微软雅黑" w:eastAsia="微软雅黑" w:cs="微软雅黑"/>
          <w:b w:val="0"/>
          <w:bCs w:val="0"/>
          <w:sz w:val="30"/>
          <w:szCs w:val="30"/>
        </w:rPr>
      </w:pPr>
    </w:p>
    <w:p w14:paraId="5505394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now that Naaman himself turned away from the prophet in a rage, it certainly looked as though the quest would prove unsuccessful.</w:t>
      </w:r>
    </w:p>
    <w:p w14:paraId="386D9DB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而现在，乃缦自己愤怒地转身离开先知，这看起来确实好像这次寻求将证明是失败的。</w:t>
      </w:r>
    </w:p>
    <w:p w14:paraId="366AB5DD">
      <w:pPr>
        <w:pStyle w:val="3"/>
        <w:spacing w:before="292" w:line="239" w:lineRule="auto"/>
        <w:ind w:left="10"/>
        <w:rPr>
          <w:rFonts w:hint="eastAsia" w:ascii="微软雅黑" w:hAnsi="微软雅黑" w:eastAsia="微软雅黑" w:cs="微软雅黑"/>
          <w:b w:val="0"/>
          <w:bCs w:val="0"/>
          <w:sz w:val="30"/>
          <w:szCs w:val="30"/>
        </w:rPr>
      </w:pPr>
    </w:p>
    <w:p w14:paraId="79AA2FB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that could not be.</w:t>
      </w:r>
    </w:p>
    <w:p w14:paraId="775C039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但那是不可能的。</w:t>
      </w:r>
    </w:p>
    <w:p w14:paraId="262EAF9E">
      <w:pPr>
        <w:pStyle w:val="3"/>
        <w:spacing w:before="292" w:line="239" w:lineRule="auto"/>
        <w:ind w:left="10"/>
        <w:rPr>
          <w:rFonts w:hint="eastAsia" w:ascii="微软雅黑" w:hAnsi="微软雅黑" w:eastAsia="微软雅黑" w:cs="微软雅黑"/>
          <w:b w:val="0"/>
          <w:bCs w:val="0"/>
          <w:sz w:val="30"/>
          <w:szCs w:val="30"/>
        </w:rPr>
      </w:pPr>
    </w:p>
    <w:p w14:paraId="3874171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Almighty had decreed that the Syrian should be healed of his leprosy and brought to acknowledge that the God of Israel was the true and living God; and all the powers of evil could not prevent the fulfillment of His decree.</w:t>
      </w:r>
    </w:p>
    <w:p w14:paraId="03CE252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全能者已经命定这个叙利亚人要得医治，摆脱麻风病，并承认以色列的神是真活神；一切邪恶的势力都无法阻止祂旨意的成就。</w:t>
      </w:r>
    </w:p>
    <w:p w14:paraId="47ED6B53">
      <w:pPr>
        <w:pStyle w:val="3"/>
        <w:spacing w:before="292" w:line="239" w:lineRule="auto"/>
        <w:ind w:left="10"/>
        <w:rPr>
          <w:rFonts w:hint="eastAsia" w:ascii="微软雅黑" w:hAnsi="微软雅黑" w:eastAsia="微软雅黑" w:cs="微软雅黑"/>
          <w:b w:val="0"/>
          <w:bCs w:val="0"/>
          <w:sz w:val="30"/>
          <w:szCs w:val="30"/>
        </w:rPr>
      </w:pPr>
    </w:p>
    <w:p w14:paraId="20E5352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Yet just as He is generally pleased to work, so here; He used human instruments in the accomplishing of His purpose.</w:t>
      </w:r>
    </w:p>
    <w:p w14:paraId="1872D9A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然而，正如祂通常乐意运作的那样，在这里也是如此；祂使用人的器皿来成就祂的旨意。</w:t>
      </w:r>
    </w:p>
    <w:p w14:paraId="570E822F">
      <w:pPr>
        <w:pStyle w:val="3"/>
        <w:spacing w:before="292" w:line="239" w:lineRule="auto"/>
        <w:ind w:left="10"/>
        <w:rPr>
          <w:rFonts w:hint="eastAsia" w:ascii="微软雅黑" w:hAnsi="微软雅黑" w:eastAsia="微软雅黑" w:cs="微软雅黑"/>
          <w:b w:val="0"/>
          <w:bCs w:val="0"/>
          <w:sz w:val="30"/>
          <w:szCs w:val="30"/>
        </w:rPr>
      </w:pPr>
    </w:p>
    <w:p w14:paraId="4E80CE1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may be concluded that, naturally and normally, those attendants would have their place and distance, and would not have dared to remonstrate with their master while he was in such a rage.</w:t>
      </w:r>
    </w:p>
    <w:p w14:paraId="21B52E3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可以推断，在自然和正常的情况下，那些随从会守住他们的位置和距离，不敢在他们主人如此盛怒时规劝他。</w:t>
      </w:r>
    </w:p>
    <w:p w14:paraId="7591901C">
      <w:pPr>
        <w:pStyle w:val="3"/>
        <w:spacing w:before="292" w:line="239" w:lineRule="auto"/>
        <w:ind w:left="10"/>
        <w:rPr>
          <w:rFonts w:hint="eastAsia" w:ascii="微软雅黑" w:hAnsi="微软雅黑" w:eastAsia="微软雅黑" w:cs="微软雅黑"/>
          <w:b w:val="0"/>
          <w:bCs w:val="0"/>
          <w:sz w:val="30"/>
          <w:szCs w:val="30"/>
        </w:rPr>
      </w:pPr>
    </w:p>
    <w:p w14:paraId="54BA5C3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Behold the secret power of God working within them, subduing their fears, and moving them to appeal to Naaman.</w:t>
      </w:r>
    </w:p>
    <w:p w14:paraId="5A31614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看哪，神隐秘的能力在他们里面运行，平息了他们的恐惧，并感动他们向乃缦呼吁。</w:t>
      </w:r>
    </w:p>
    <w:p w14:paraId="33109DE8">
      <w:pPr>
        <w:pStyle w:val="3"/>
        <w:spacing w:before="292" w:line="239" w:lineRule="auto"/>
        <w:ind w:left="10"/>
        <w:rPr>
          <w:rFonts w:hint="eastAsia" w:ascii="微软雅黑" w:hAnsi="微软雅黑" w:eastAsia="微软雅黑" w:cs="微软雅黑"/>
          <w:b w:val="0"/>
          <w:bCs w:val="0"/>
          <w:sz w:val="30"/>
          <w:szCs w:val="30"/>
        </w:rPr>
      </w:pPr>
    </w:p>
    <w:p w14:paraId="357CD78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little maid was not present to speak to her august master and plead with him to further his best interests.</w:t>
      </w:r>
    </w:p>
    <w:p w14:paraId="15931E3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小女仆不在场，不能对她威严的主人说话，也不能恳求他为了他最大的利益而行。</w:t>
      </w:r>
    </w:p>
    <w:p w14:paraId="53589B4E">
      <w:pPr>
        <w:pStyle w:val="3"/>
        <w:spacing w:before="292" w:line="239" w:lineRule="auto"/>
        <w:ind w:left="10"/>
        <w:rPr>
          <w:rFonts w:hint="eastAsia" w:ascii="微软雅黑" w:hAnsi="微软雅黑" w:eastAsia="微软雅黑" w:cs="微软雅黑"/>
          <w:b w:val="0"/>
          <w:bCs w:val="0"/>
          <w:sz w:val="30"/>
          <w:szCs w:val="30"/>
        </w:rPr>
      </w:pPr>
    </w:p>
    <w:p w14:paraId="0B378E6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prophet of the Lord had issued his instructions, only for them to be despised.</w:t>
      </w:r>
    </w:p>
    <w:p w14:paraId="2F4025C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主的先知已经发出了他的指示，却只遭到了轻视。</w:t>
      </w:r>
    </w:p>
    <w:p w14:paraId="320CE338">
      <w:pPr>
        <w:pStyle w:val="3"/>
        <w:spacing w:before="292" w:line="239" w:lineRule="auto"/>
        <w:ind w:left="10"/>
        <w:rPr>
          <w:rFonts w:hint="eastAsia" w:ascii="微软雅黑" w:hAnsi="微软雅黑" w:eastAsia="微软雅黑" w:cs="微软雅黑"/>
          <w:b w:val="0"/>
          <w:bCs w:val="0"/>
          <w:sz w:val="30"/>
          <w:szCs w:val="30"/>
        </w:rPr>
      </w:pPr>
    </w:p>
    <w:p w14:paraId="15AF764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What, then? Shall Naaman return home unhealed?</w:t>
      </w:r>
    </w:p>
    <w:p w14:paraId="2CF8C86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那么，怎么办呢？乃缦要不得医治就回家吗？</w:t>
      </w:r>
    </w:p>
    <w:p w14:paraId="241C0197">
      <w:pPr>
        <w:pStyle w:val="3"/>
        <w:spacing w:before="292" w:line="239" w:lineRule="auto"/>
        <w:ind w:left="10"/>
        <w:rPr>
          <w:rFonts w:hint="eastAsia" w:ascii="微软雅黑" w:hAnsi="微软雅黑" w:eastAsia="微软雅黑" w:cs="微软雅黑"/>
          <w:b w:val="0"/>
          <w:bCs w:val="0"/>
          <w:sz w:val="30"/>
          <w:szCs w:val="30"/>
        </w:rPr>
      </w:pPr>
    </w:p>
    <w:p w14:paraId="2AC16AC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 such a thing was not possible.</w:t>
      </w:r>
    </w:p>
    <w:p w14:paraId="1479CBD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不，这样的事是不可能的。</w:t>
      </w:r>
    </w:p>
    <w:p w14:paraId="0B97EE0B">
      <w:pPr>
        <w:pStyle w:val="3"/>
        <w:spacing w:before="292" w:line="239" w:lineRule="auto"/>
        <w:ind w:left="10"/>
        <w:rPr>
          <w:rFonts w:hint="eastAsia" w:ascii="微软雅黑" w:hAnsi="微软雅黑" w:eastAsia="微软雅黑" w:cs="微软雅黑"/>
          <w:b w:val="0"/>
          <w:bCs w:val="0"/>
          <w:sz w:val="30"/>
          <w:szCs w:val="30"/>
        </w:rPr>
      </w:pPr>
    </w:p>
    <w:p w14:paraId="2F7BD2E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was to learn there was a God in Israel and that He had thoughts of mercy toward him.</w:t>
      </w:r>
    </w:p>
    <w:p w14:paraId="4700D27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他必须认识到以色列有神，并且神对他怀有怜悯的意念。</w:t>
      </w:r>
    </w:p>
    <w:p w14:paraId="5CDC483C">
      <w:pPr>
        <w:pStyle w:val="3"/>
        <w:spacing w:before="292" w:line="239" w:lineRule="auto"/>
        <w:ind w:left="10"/>
        <w:rPr>
          <w:rFonts w:hint="eastAsia" w:ascii="微软雅黑" w:hAnsi="微软雅黑" w:eastAsia="微软雅黑" w:cs="微软雅黑"/>
          <w:b w:val="0"/>
          <w:bCs w:val="0"/>
          <w:sz w:val="30"/>
          <w:szCs w:val="30"/>
        </w:rPr>
      </w:pPr>
    </w:p>
    <w:p w14:paraId="230FAF2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he must first be abased.</w:t>
      </w:r>
    </w:p>
    <w:p w14:paraId="7DF8821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但他必须先降卑。</w:t>
      </w:r>
    </w:p>
    <w:p w14:paraId="1618E9BA">
      <w:pPr>
        <w:pStyle w:val="3"/>
        <w:spacing w:before="292" w:line="239" w:lineRule="auto"/>
        <w:ind w:left="10"/>
        <w:rPr>
          <w:rFonts w:hint="eastAsia" w:ascii="微软雅黑" w:hAnsi="微软雅黑" w:eastAsia="微软雅黑" w:cs="微软雅黑"/>
          <w:b w:val="0"/>
          <w:bCs w:val="0"/>
          <w:sz w:val="30"/>
          <w:szCs w:val="30"/>
        </w:rPr>
      </w:pPr>
    </w:p>
    <w:p w14:paraId="4A9F39B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Mark, then how God acted.</w:t>
      </w:r>
    </w:p>
    <w:p w14:paraId="7BBB310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注意，神是如何行动的。</w:t>
      </w:r>
    </w:p>
    <w:p w14:paraId="108AADF1">
      <w:pPr>
        <w:pStyle w:val="3"/>
        <w:spacing w:before="292" w:line="239" w:lineRule="auto"/>
        <w:ind w:left="10"/>
        <w:rPr>
          <w:rFonts w:hint="eastAsia" w:ascii="微软雅黑" w:hAnsi="微软雅黑" w:eastAsia="微软雅黑" w:cs="微软雅黑"/>
          <w:b w:val="0"/>
          <w:bCs w:val="0"/>
          <w:sz w:val="30"/>
          <w:szCs w:val="30"/>
        </w:rPr>
      </w:pPr>
    </w:p>
    <w:p w14:paraId="35B48B8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moves in a mysterious way, His wonders to perform—oftentimes unperceived and unappreciated by us.</w:t>
      </w:r>
    </w:p>
    <w:p w14:paraId="539FDFC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祂行事的方式奥秘，以此施行祂的奇事——往往是我们未察觉和不领会的。</w:t>
      </w:r>
    </w:p>
    <w:p w14:paraId="7610E52F">
      <w:pPr>
        <w:pStyle w:val="3"/>
        <w:spacing w:before="292" w:line="239" w:lineRule="auto"/>
        <w:ind w:left="10"/>
        <w:rPr>
          <w:rFonts w:hint="eastAsia" w:ascii="微软雅黑" w:hAnsi="微软雅黑" w:eastAsia="微软雅黑" w:cs="微软雅黑"/>
          <w:b w:val="0"/>
          <w:bCs w:val="0"/>
          <w:sz w:val="30"/>
          <w:szCs w:val="30"/>
        </w:rPr>
      </w:pPr>
    </w:p>
    <w:p w14:paraId="66E4395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inclines Naaman's own followers to admonish him and show him the folly of his proud reasoning.</w:t>
      </w:r>
    </w:p>
    <w:p w14:paraId="504DA8D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祂使乃缦自己的随从倾向于劝告他，并向他指出他骄傲推理的愚蠢。</w:t>
      </w:r>
    </w:p>
    <w:p w14:paraId="277F8832">
      <w:pPr>
        <w:pStyle w:val="3"/>
        <w:spacing w:before="292" w:line="239" w:lineRule="auto"/>
        <w:ind w:left="10"/>
        <w:rPr>
          <w:rFonts w:hint="eastAsia" w:ascii="微软雅黑" w:hAnsi="微软雅黑" w:eastAsia="微软雅黑" w:cs="微软雅黑"/>
          <w:b w:val="0"/>
          <w:bCs w:val="0"/>
          <w:sz w:val="30"/>
          <w:szCs w:val="30"/>
        </w:rPr>
      </w:pPr>
    </w:p>
    <w:p w14:paraId="26BFE44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Remarkable and significant is it to observe the particular instruments the Lord here employed.</w:t>
      </w:r>
    </w:p>
    <w:p w14:paraId="7BF52AE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观察主在这里使用的特定器皿是值得注意和意味深长的。</w:t>
      </w:r>
    </w:p>
    <w:p w14:paraId="72FC1FE9">
      <w:pPr>
        <w:pStyle w:val="3"/>
        <w:spacing w:before="292" w:line="239" w:lineRule="auto"/>
        <w:ind w:left="10"/>
        <w:rPr>
          <w:rFonts w:hint="eastAsia" w:ascii="微软雅黑" w:hAnsi="微软雅黑" w:eastAsia="微软雅黑" w:cs="微软雅黑"/>
          <w:b w:val="0"/>
          <w:bCs w:val="0"/>
          <w:sz w:val="30"/>
          <w:szCs w:val="30"/>
        </w:rPr>
      </w:pPr>
    </w:p>
    <w:p w14:paraId="57C9B9A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was first the servant maid whom He used to inform Naaman that there was a prophet in Israel by whom he could obtain healing.</w:t>
      </w:r>
    </w:p>
    <w:p w14:paraId="783562E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首先，祂使用女仆通知乃缦以色列有一位先知，通过他可以获得医治。</w:t>
      </w:r>
    </w:p>
    <w:p w14:paraId="2955B964">
      <w:pPr>
        <w:pStyle w:val="3"/>
        <w:spacing w:before="292" w:line="239" w:lineRule="auto"/>
        <w:ind w:left="10"/>
        <w:rPr>
          <w:rFonts w:hint="eastAsia" w:ascii="微软雅黑" w:hAnsi="微软雅黑" w:eastAsia="微软雅黑" w:cs="微软雅黑"/>
          <w:b w:val="0"/>
          <w:bCs w:val="0"/>
          <w:sz w:val="30"/>
          <w:szCs w:val="30"/>
        </w:rPr>
      </w:pPr>
    </w:p>
    <w:p w14:paraId="757A708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Then it was through his servant that Elisha gave the Syrian the needed instructions.</w:t>
      </w:r>
    </w:p>
    <w:p w14:paraId="5A0FFB5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然后，以利沙通过他的仆人给了叙利亚人所需的指示。</w:t>
      </w:r>
    </w:p>
    <w:p w14:paraId="435DD445">
      <w:pPr>
        <w:pStyle w:val="3"/>
        <w:spacing w:before="292" w:line="239" w:lineRule="auto"/>
        <w:ind w:left="10"/>
        <w:rPr>
          <w:rFonts w:hint="eastAsia" w:ascii="微软雅黑" w:hAnsi="微软雅黑" w:eastAsia="微软雅黑" w:cs="微软雅黑"/>
          <w:b w:val="0"/>
          <w:bCs w:val="0"/>
          <w:sz w:val="30"/>
          <w:szCs w:val="30"/>
        </w:rPr>
      </w:pPr>
    </w:p>
    <w:p w14:paraId="5A9AE55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now it was Naaman's own servants who prevailed upon him to heed those instructions.</w:t>
      </w:r>
    </w:p>
    <w:p w14:paraId="0AA2855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而现在，是乃缦自己的仆人说服了他听从那些指示。</w:t>
      </w:r>
    </w:p>
    <w:p w14:paraId="194B06C8">
      <w:pPr>
        <w:pStyle w:val="3"/>
        <w:spacing w:before="292" w:line="239" w:lineRule="auto"/>
        <w:ind w:left="10"/>
        <w:rPr>
          <w:rFonts w:hint="eastAsia" w:ascii="微软雅黑" w:hAnsi="微软雅黑" w:eastAsia="微软雅黑" w:cs="微软雅黑"/>
          <w:b w:val="0"/>
          <w:bCs w:val="0"/>
          <w:sz w:val="30"/>
          <w:szCs w:val="30"/>
        </w:rPr>
      </w:pPr>
    </w:p>
    <w:p w14:paraId="175E330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All of this was intended for the humbling of the mighty Naaman.</w:t>
      </w:r>
    </w:p>
    <w:p w14:paraId="24347B1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所有这一切都是为了使强大的乃缦谦卑下来。</w:t>
      </w:r>
    </w:p>
    <w:p w14:paraId="6C420600">
      <w:pPr>
        <w:pStyle w:val="3"/>
        <w:spacing w:before="292" w:line="239" w:lineRule="auto"/>
        <w:ind w:left="10"/>
        <w:rPr>
          <w:rFonts w:hint="eastAsia" w:ascii="微软雅黑" w:hAnsi="微软雅黑" w:eastAsia="微软雅黑" w:cs="微软雅黑"/>
          <w:b w:val="0"/>
          <w:bCs w:val="0"/>
          <w:sz w:val="30"/>
          <w:szCs w:val="30"/>
        </w:rPr>
      </w:pPr>
    </w:p>
    <w:p w14:paraId="4964FAD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we may add, for our instruction.</w:t>
      </w:r>
    </w:p>
    <w:p w14:paraId="45F2028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而且，我们可以补充说，是为了教导我们。</w:t>
      </w:r>
    </w:p>
    <w:p w14:paraId="003187C3">
      <w:pPr>
        <w:pStyle w:val="3"/>
        <w:spacing w:before="292" w:line="239" w:lineRule="auto"/>
        <w:ind w:left="10"/>
        <w:rPr>
          <w:rFonts w:hint="eastAsia" w:ascii="微软雅黑" w:hAnsi="微软雅黑" w:eastAsia="微软雅黑" w:cs="微软雅黑"/>
          <w:b w:val="0"/>
          <w:bCs w:val="0"/>
          <w:sz w:val="30"/>
          <w:szCs w:val="30"/>
        </w:rPr>
      </w:pPr>
    </w:p>
    <w:p w14:paraId="208FD52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We must take the servant's place and have the servant spirit if we would hope for God to employ us.</w:t>
      </w:r>
    </w:p>
    <w:p w14:paraId="7233C91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如果我们希望神使用我们，我们必须处于仆人的地位并拥有仆人的灵。</w:t>
      </w:r>
    </w:p>
    <w:p w14:paraId="489F851F">
      <w:pPr>
        <w:pStyle w:val="3"/>
        <w:spacing w:before="292" w:line="239" w:lineRule="auto"/>
        <w:ind w:left="10"/>
        <w:rPr>
          <w:rFonts w:hint="eastAsia" w:ascii="微软雅黑" w:hAnsi="微软雅黑" w:eastAsia="微软雅黑" w:cs="微软雅黑"/>
          <w:b w:val="0"/>
          <w:bCs w:val="0"/>
          <w:sz w:val="30"/>
          <w:szCs w:val="30"/>
        </w:rPr>
      </w:pPr>
    </w:p>
    <w:p w14:paraId="141A87A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See here too the amazing patience of the Lord.</w:t>
      </w:r>
    </w:p>
    <w:p w14:paraId="2D50295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在此也请看主惊人的忍耐。</w:t>
      </w:r>
    </w:p>
    <w:p w14:paraId="7CEE03F7">
      <w:pPr>
        <w:pStyle w:val="3"/>
        <w:spacing w:before="292" w:line="239" w:lineRule="auto"/>
        <w:ind w:left="10"/>
        <w:rPr>
          <w:rFonts w:hint="eastAsia" w:ascii="微软雅黑" w:hAnsi="微软雅黑" w:eastAsia="微软雅黑" w:cs="微软雅黑"/>
          <w:b w:val="0"/>
          <w:bCs w:val="0"/>
          <w:sz w:val="30"/>
          <w:szCs w:val="30"/>
        </w:rPr>
      </w:pPr>
    </w:p>
    <w:p w14:paraId="2C5750F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Here was one who was angry against His faithful prophet: what wonder then that He struck him down in his tracks.</w:t>
      </w:r>
    </w:p>
    <w:p w14:paraId="4D32FD9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这里有一个对祂忠心的先知发怒的人：即使祂当场击杀他也不足为奇。</w:t>
      </w:r>
    </w:p>
    <w:p w14:paraId="6FA9932E">
      <w:pPr>
        <w:pStyle w:val="3"/>
        <w:spacing w:before="292" w:line="239" w:lineRule="auto"/>
        <w:ind w:left="10"/>
        <w:rPr>
          <w:rFonts w:hint="eastAsia" w:ascii="微软雅黑" w:hAnsi="微软雅黑" w:eastAsia="微软雅黑" w:cs="微软雅黑"/>
          <w:b w:val="0"/>
          <w:bCs w:val="0"/>
          <w:sz w:val="30"/>
          <w:szCs w:val="30"/>
        </w:rPr>
      </w:pPr>
    </w:p>
    <w:p w14:paraId="309F243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Here was a haughty creature who refused to humble himself and, in effect, impudently dictated to God how he should receive healing.</w:t>
      </w:r>
    </w:p>
    <w:p w14:paraId="599ABAD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这里有一个傲慢的受造物，拒绝谦卑自己，实际上是无礼地向神发号施令，规定他该如何接受医治。</w:t>
      </w:r>
    </w:p>
    <w:p w14:paraId="0AE4CE81">
      <w:pPr>
        <w:pStyle w:val="3"/>
        <w:spacing w:before="292" w:line="239" w:lineRule="auto"/>
        <w:ind w:left="10"/>
        <w:rPr>
          <w:rFonts w:hint="eastAsia" w:ascii="微软雅黑" w:hAnsi="微软雅黑" w:eastAsia="微软雅黑" w:cs="微软雅黑"/>
          <w:b w:val="0"/>
          <w:bCs w:val="0"/>
          <w:sz w:val="30"/>
          <w:szCs w:val="30"/>
        </w:rPr>
      </w:pPr>
    </w:p>
    <w:p w14:paraId="38FB487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Had he been on his knees supplicating the divine favor, his attitude would have been a becoming one; instead, he turned his back upon God's servant and moved away in a rage.</w:t>
      </w:r>
    </w:p>
    <w:p w14:paraId="2863D06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如果他跪下祈求神的恩惠，他的态度就是合宜的；相反，他背对神的仆人，愤怒地走开了。</w:t>
      </w:r>
    </w:p>
    <w:p w14:paraId="32F1660C">
      <w:pPr>
        <w:pStyle w:val="3"/>
        <w:spacing w:before="292" w:line="239" w:lineRule="auto"/>
        <w:ind w:left="10"/>
        <w:rPr>
          <w:rFonts w:hint="eastAsia" w:ascii="微软雅黑" w:hAnsi="微软雅黑" w:eastAsia="微软雅黑" w:cs="微软雅黑"/>
          <w:b w:val="0"/>
          <w:bCs w:val="0"/>
          <w:sz w:val="30"/>
          <w:szCs w:val="30"/>
        </w:rPr>
      </w:pPr>
    </w:p>
    <w:p w14:paraId="4AD4C3E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Yet it was then that God acted—not against him, but for him, so that where sin abounded, grace did much more abound.</w:t>
      </w:r>
    </w:p>
    <w:p w14:paraId="1242375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然而正是在那时神行动了——不是为了攻击他，而是为了他，以致罪在哪里显多，恩典就更显多了。</w:t>
      </w:r>
    </w:p>
    <w:p w14:paraId="75E15C63">
      <w:pPr>
        <w:pStyle w:val="3"/>
        <w:spacing w:before="292" w:line="239" w:lineRule="auto"/>
        <w:ind w:left="10"/>
        <w:rPr>
          <w:rFonts w:hint="eastAsia" w:ascii="微软雅黑" w:hAnsi="微软雅黑" w:eastAsia="微软雅黑" w:cs="微软雅黑"/>
          <w:b w:val="0"/>
          <w:bCs w:val="0"/>
          <w:sz w:val="30"/>
          <w:szCs w:val="30"/>
        </w:rPr>
      </w:pPr>
    </w:p>
    <w:p w14:paraId="5954168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why? Because sovereign mercy had ordained him a vessel unto honor from all eternity.</w:t>
      </w:r>
    </w:p>
    <w:p w14:paraId="020E92B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为什么？因为主权的怜悯从亘古就预定了他作为一个贵重的器皿。</w:t>
      </w:r>
    </w:p>
    <w:p w14:paraId="6BBDC402">
      <w:pPr>
        <w:pStyle w:val="3"/>
        <w:spacing w:before="292" w:line="239" w:lineRule="auto"/>
        <w:ind w:left="10"/>
        <w:rPr>
          <w:rFonts w:hint="eastAsia" w:ascii="微软雅黑" w:hAnsi="微软雅黑" w:eastAsia="微软雅黑" w:cs="微软雅黑"/>
          <w:b w:val="0"/>
          <w:bCs w:val="0"/>
          <w:sz w:val="30"/>
          <w:szCs w:val="30"/>
        </w:rPr>
      </w:pPr>
    </w:p>
    <w:p w14:paraId="6091684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Let the Christian reader join with the writer in looking back to the past, recalling when we too kicked against the pricks.</w:t>
      </w:r>
    </w:p>
    <w:p w14:paraId="71FA13B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让基督徒读者与作者一同回顾过去，回想我们也曾用脚踢刺的时候。</w:t>
      </w:r>
    </w:p>
    <w:p w14:paraId="41BD226C">
      <w:pPr>
        <w:pStyle w:val="3"/>
        <w:spacing w:before="292" w:line="239" w:lineRule="auto"/>
        <w:ind w:left="10"/>
        <w:rPr>
          <w:rFonts w:hint="eastAsia" w:ascii="微软雅黑" w:hAnsi="微软雅黑" w:eastAsia="微软雅黑" w:cs="微软雅黑"/>
          <w:b w:val="0"/>
          <w:bCs w:val="0"/>
          <w:sz w:val="30"/>
          <w:szCs w:val="30"/>
        </w:rPr>
      </w:pPr>
    </w:p>
    <w:p w14:paraId="262A8C4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How infinite was the forbearance of God toward us!</w:t>
      </w:r>
    </w:p>
    <w:p w14:paraId="198CDDA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神对我们的宽容是何等无限！</w:t>
      </w:r>
    </w:p>
    <w:p w14:paraId="2B58579D">
      <w:pPr>
        <w:pStyle w:val="3"/>
        <w:spacing w:before="292" w:line="239" w:lineRule="auto"/>
        <w:ind w:left="10"/>
        <w:rPr>
          <w:rFonts w:hint="eastAsia" w:ascii="微软雅黑" w:hAnsi="微软雅黑" w:eastAsia="微软雅黑" w:cs="微软雅黑"/>
          <w:b w:val="0"/>
          <w:bCs w:val="0"/>
          <w:sz w:val="30"/>
          <w:szCs w:val="30"/>
        </w:rPr>
      </w:pPr>
    </w:p>
    <w:p w14:paraId="7D2AE84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Though we had no regard for Him, He had set His heart upon us; and perhaps at the very time when our awful enmity against Him was most high-handedly operative, He moved someone of comparative obscurity to reason with us and point out to us the folly of our ways and urge us to submit to God's holy requirements.</w:t>
      </w:r>
    </w:p>
    <w:p w14:paraId="7000C2E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虽然我们不把祂放在眼里，祂却把心放在我们身上；也许正当我们对祂可怕的敌意最嚣张地发作时，祂感动某个相对默默无闻的人来与我们理论，向我们指出我们道路的愚蠢，并敦促我们顺服神圣洁的要求。</w:t>
      </w:r>
    </w:p>
    <w:p w14:paraId="0A3D67CE">
      <w:pPr>
        <w:pStyle w:val="3"/>
        <w:spacing w:before="292" w:line="239" w:lineRule="auto"/>
        <w:ind w:left="10"/>
        <w:rPr>
          <w:rFonts w:hint="eastAsia" w:ascii="微软雅黑" w:hAnsi="微软雅黑" w:eastAsia="微软雅黑" w:cs="微软雅黑"/>
          <w:b w:val="0"/>
          <w:bCs w:val="0"/>
          <w:sz w:val="30"/>
          <w:szCs w:val="30"/>
        </w:rPr>
      </w:pPr>
    </w:p>
    <w:p w14:paraId="2CB523E9">
      <w:pPr>
        <w:pStyle w:val="2"/>
        <w:bidi w:val="0"/>
        <w:jc w:val="center"/>
        <w:rPr>
          <w:rFonts w:hint="eastAsia"/>
        </w:rPr>
      </w:pPr>
      <w:r>
        <w:rPr>
          <w:rFonts w:hint="eastAsia"/>
        </w:rPr>
        <w:t>ELISHA'S TENTH MIRACLE—COMPLETE SUBMISSION</w:t>
      </w:r>
    </w:p>
    <w:p w14:paraId="59AB8E02">
      <w:pPr>
        <w:pStyle w:val="2"/>
        <w:bidi w:val="0"/>
        <w:jc w:val="center"/>
        <w:rPr>
          <w:rFonts w:hint="eastAsia"/>
        </w:rPr>
      </w:pPr>
      <w:r>
        <w:rPr>
          <w:rFonts w:hint="eastAsia"/>
        </w:rPr>
        <w:t>以利沙的第十个神迹——完全顺服</w:t>
      </w:r>
    </w:p>
    <w:p w14:paraId="0BD63EAF">
      <w:pPr>
        <w:pStyle w:val="3"/>
        <w:spacing w:before="292" w:line="239" w:lineRule="auto"/>
        <w:ind w:left="10"/>
        <w:rPr>
          <w:rFonts w:hint="eastAsia" w:ascii="微软雅黑" w:hAnsi="微软雅黑" w:eastAsia="微软雅黑" w:cs="微软雅黑"/>
          <w:b w:val="0"/>
          <w:bCs w:val="0"/>
          <w:sz w:val="30"/>
          <w:szCs w:val="30"/>
        </w:rPr>
      </w:pPr>
    </w:p>
    <w:p w14:paraId="69637C1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We Devoted Much of our attention in previous chapters to the requirement which was made upon Naaman, because that demand and his compliance therewith are the hinge on which this miracle turns, as the response made by the sinner to the call of the gospel settles whether or not he is to be cleansed from his sin.</w:t>
      </w:r>
    </w:p>
    <w:p w14:paraId="166F952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在前面的章节中，我们将大量的注意力投入到对乃缦提出的要求上，因为那个要求以及他对要求的遵从是这个神迹的关键所在，正如罪人对福音呼召的回应决定了他是否能从罪中得洁净。</w:t>
      </w:r>
    </w:p>
    <w:p w14:paraId="7DCED90C">
      <w:pPr>
        <w:pStyle w:val="3"/>
        <w:spacing w:before="292" w:line="239" w:lineRule="auto"/>
        <w:ind w:left="10"/>
        <w:rPr>
          <w:rFonts w:hint="eastAsia" w:ascii="微软雅黑" w:hAnsi="微软雅黑" w:eastAsia="微软雅黑" w:cs="微软雅黑"/>
          <w:b w:val="0"/>
          <w:bCs w:val="0"/>
          <w:sz w:val="30"/>
          <w:szCs w:val="30"/>
        </w:rPr>
      </w:pPr>
    </w:p>
    <w:p w14:paraId="2AAF663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This does not denote that the success or failure of the gospel is left contingent upon the will of men, but rather announces that order of things which God has instituted: an order in which He acts as moral governor and in which man is dealt with as a moral agent.</w:t>
      </w:r>
    </w:p>
    <w:p w14:paraId="0749B67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这并不表示福音的成败取决于人的意志，而是宣告了神所设立的事物秩序：在这个秩序中，祂作为道德统治者行事，而人被作为道德主体来对待。</w:t>
      </w:r>
    </w:p>
    <w:p w14:paraId="21FD7BB3">
      <w:pPr>
        <w:pStyle w:val="3"/>
        <w:spacing w:before="292" w:line="239" w:lineRule="auto"/>
        <w:ind w:left="10"/>
        <w:rPr>
          <w:rFonts w:hint="eastAsia" w:ascii="微软雅黑" w:hAnsi="微软雅黑" w:eastAsia="微软雅黑" w:cs="微软雅黑"/>
          <w:b w:val="0"/>
          <w:bCs w:val="0"/>
          <w:sz w:val="30"/>
          <w:szCs w:val="30"/>
        </w:rPr>
      </w:pPr>
    </w:p>
    <w:p w14:paraId="79DD098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 consequence of the fall, man is filled with enmity against God and is blind to his eternal interests.</w:t>
      </w:r>
    </w:p>
    <w:p w14:paraId="3930244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由于堕落，人充满了对神的敌意，并且对永恒的利益视而不见。</w:t>
      </w:r>
    </w:p>
    <w:p w14:paraId="3920E2F1">
      <w:pPr>
        <w:pStyle w:val="3"/>
        <w:spacing w:before="292" w:line="239" w:lineRule="auto"/>
        <w:ind w:left="10"/>
        <w:rPr>
          <w:rFonts w:hint="eastAsia" w:ascii="微软雅黑" w:hAnsi="微软雅黑" w:eastAsia="微软雅黑" w:cs="微软雅黑"/>
          <w:b w:val="0"/>
          <w:bCs w:val="0"/>
          <w:sz w:val="30"/>
          <w:szCs w:val="30"/>
        </w:rPr>
      </w:pPr>
    </w:p>
    <w:p w14:paraId="053CF39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His will is opposed to God's, and the depravity of his heart causes him to forsake his own mercies.</w:t>
      </w:r>
    </w:p>
    <w:p w14:paraId="27B05AE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他的意志与神的意志相对立，他内心的败坏导致他离弃自己的怜悯。</w:t>
      </w:r>
    </w:p>
    <w:p w14:paraId="37005EC6">
      <w:pPr>
        <w:pStyle w:val="3"/>
        <w:spacing w:before="292" w:line="239" w:lineRule="auto"/>
        <w:ind w:left="10"/>
        <w:rPr>
          <w:rFonts w:hint="eastAsia" w:ascii="微软雅黑" w:hAnsi="微软雅黑" w:eastAsia="微软雅黑" w:cs="微软雅黑"/>
          <w:b w:val="0"/>
          <w:bCs w:val="0"/>
          <w:sz w:val="30"/>
          <w:szCs w:val="30"/>
        </w:rPr>
      </w:pPr>
    </w:p>
    <w:p w14:paraId="6D3D289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Nevertheless he is still a responsible creature, and God treats him as such.</w:t>
      </w:r>
    </w:p>
    <w:p w14:paraId="6FD9220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尽管如此，他仍是一个负责任的受造物，神也这样对待他。</w:t>
      </w:r>
    </w:p>
    <w:p w14:paraId="0EEAF941">
      <w:pPr>
        <w:pStyle w:val="3"/>
        <w:spacing w:before="292" w:line="239" w:lineRule="auto"/>
        <w:ind w:left="10"/>
        <w:rPr>
          <w:rFonts w:hint="eastAsia" w:ascii="微软雅黑" w:hAnsi="微软雅黑" w:eastAsia="微软雅黑" w:cs="微软雅黑"/>
          <w:b w:val="0"/>
          <w:bCs w:val="0"/>
          <w:sz w:val="30"/>
          <w:szCs w:val="30"/>
        </w:rPr>
      </w:pPr>
    </w:p>
    <w:p w14:paraId="00A7743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As his moral governor, God requires obedience from him; and in the case of His elect He obtains it, not by physical compulsion but by moral persuasion, not by mere force but by inclining him to free concurrence.</w:t>
      </w:r>
    </w:p>
    <w:p w14:paraId="248CA30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作为他的道德统治者，神要求他顺服；而在祂选民的情况下，祂获得了这种顺服，不是通过物理强迫，而是通过道德劝说，不是通过单纯的武力，而是通过使他倾向于自由赞同。</w:t>
      </w:r>
    </w:p>
    <w:p w14:paraId="5C91EEF5">
      <w:pPr>
        <w:pStyle w:val="3"/>
        <w:spacing w:before="292" w:line="239" w:lineRule="auto"/>
        <w:ind w:left="10"/>
        <w:rPr>
          <w:rFonts w:hint="eastAsia" w:ascii="微软雅黑" w:hAnsi="微软雅黑" w:eastAsia="微软雅黑" w:cs="微软雅黑"/>
          <w:b w:val="0"/>
          <w:bCs w:val="0"/>
          <w:sz w:val="30"/>
          <w:szCs w:val="30"/>
        </w:rPr>
      </w:pPr>
    </w:p>
    <w:p w14:paraId="355242B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does not overwhelm by divine might, but declares, "I drew them with cords of a man, with bands of love" (Hosea 11:4).</w:t>
      </w:r>
    </w:p>
    <w:p w14:paraId="3078C15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祂不用神的大能压倒人，而是宣告：“我用慈绳（慈：原文是人的）爱索牵引他们”（何西阿书 11:4）。</w:t>
      </w:r>
    </w:p>
    <w:p w14:paraId="5317ED70">
      <w:pPr>
        <w:pStyle w:val="3"/>
        <w:spacing w:before="292" w:line="239" w:lineRule="auto"/>
        <w:ind w:left="10"/>
        <w:rPr>
          <w:rFonts w:hint="eastAsia" w:ascii="微软雅黑" w:hAnsi="微软雅黑" w:eastAsia="微软雅黑" w:cs="微软雅黑"/>
          <w:b w:val="0"/>
          <w:bCs w:val="0"/>
          <w:sz w:val="30"/>
          <w:szCs w:val="30"/>
        </w:rPr>
      </w:pPr>
    </w:p>
    <w:p w14:paraId="43D5814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What has just been pointed out above receives striking illustration in the incident before us.</w:t>
      </w:r>
    </w:p>
    <w:p w14:paraId="660C6D4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刚才指出的这一点，在我们面前的事件中得到了惊人的说明。</w:t>
      </w:r>
    </w:p>
    <w:p w14:paraId="4FFE2081">
      <w:pPr>
        <w:pStyle w:val="3"/>
        <w:spacing w:before="292" w:line="239" w:lineRule="auto"/>
        <w:ind w:left="10"/>
        <w:rPr>
          <w:rFonts w:hint="eastAsia" w:ascii="微软雅黑" w:hAnsi="微软雅黑" w:eastAsia="微软雅黑" w:cs="微软雅黑"/>
          <w:b w:val="0"/>
          <w:bCs w:val="0"/>
          <w:sz w:val="30"/>
          <w:szCs w:val="30"/>
        </w:rPr>
      </w:pPr>
    </w:p>
    <w:p w14:paraId="2DC0533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When God's requirement was made to Naaman it pleased him not, he was angry at the prophet and rebellious against the instructions given him.</w:t>
      </w:r>
    </w:p>
    <w:p w14:paraId="69EB284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当神的要求临到乃缦时，他不高兴，他对先知发怒，并且违背给他的指示。</w:t>
      </w:r>
    </w:p>
    <w:p w14:paraId="42F1DB7B">
      <w:pPr>
        <w:pStyle w:val="3"/>
        <w:spacing w:before="292" w:line="239" w:lineRule="auto"/>
        <w:ind w:left="10"/>
        <w:rPr>
          <w:rFonts w:hint="eastAsia" w:ascii="微软雅黑" w:hAnsi="微软雅黑" w:eastAsia="微软雅黑" w:cs="微软雅黑"/>
          <w:b w:val="0"/>
          <w:bCs w:val="0"/>
          <w:sz w:val="30"/>
          <w:szCs w:val="30"/>
        </w:rPr>
      </w:pPr>
    </w:p>
    <w:p w14:paraId="0749812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"Go and wash in Jordan seven times" was a definite test of obedience, calling for the surrender of his will to the Lord.</w:t>
      </w:r>
    </w:p>
    <w:p w14:paraId="76DDB80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“去在约旦河中沐浴七回”是一个明确的顺服测试，呼召他将意志降服于主。</w:t>
      </w:r>
    </w:p>
    <w:p w14:paraId="0CDD8589">
      <w:pPr>
        <w:pStyle w:val="3"/>
        <w:spacing w:before="292" w:line="239" w:lineRule="auto"/>
        <w:ind w:left="10"/>
        <w:rPr>
          <w:rFonts w:hint="eastAsia" w:ascii="微软雅黑" w:hAnsi="微软雅黑" w:eastAsia="微软雅黑" w:cs="微软雅黑"/>
          <w:b w:val="0"/>
          <w:bCs w:val="0"/>
          <w:sz w:val="30"/>
          <w:szCs w:val="30"/>
        </w:rPr>
      </w:pPr>
    </w:p>
    <w:p w14:paraId="2BE2C5E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Everything was narrowed down to that one thing: would he bow before and submit to the authoritative Word of God?</w:t>
      </w:r>
    </w:p>
    <w:p w14:paraId="0F1D88E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一切都归结为这一件事：他是否会在神权威的话语面前屈膝并顺服？</w:t>
      </w:r>
    </w:p>
    <w:p w14:paraId="2F51D9B3">
      <w:pPr>
        <w:pStyle w:val="3"/>
        <w:spacing w:before="292" w:line="239" w:lineRule="auto"/>
        <w:ind w:left="10"/>
        <w:rPr>
          <w:rFonts w:hint="eastAsia" w:ascii="微软雅黑" w:hAnsi="微软雅黑" w:eastAsia="微软雅黑" w:cs="微软雅黑"/>
          <w:b w:val="0"/>
          <w:bCs w:val="0"/>
          <w:sz w:val="30"/>
          <w:szCs w:val="30"/>
        </w:rPr>
      </w:pPr>
    </w:p>
    <w:p w14:paraId="5769C7E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 like manner every person who hears it is tested by the gospel today.</w:t>
      </w:r>
    </w:p>
    <w:p w14:paraId="0225D9A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同样，今天每一个听到福音的人也受到福音的考验。</w:t>
      </w:r>
    </w:p>
    <w:p w14:paraId="0D70C5FD">
      <w:pPr>
        <w:pStyle w:val="3"/>
        <w:spacing w:before="292" w:line="239" w:lineRule="auto"/>
        <w:ind w:left="10"/>
        <w:rPr>
          <w:rFonts w:hint="eastAsia" w:ascii="微软雅黑" w:hAnsi="微软雅黑" w:eastAsia="微软雅黑" w:cs="微软雅黑"/>
          <w:b w:val="0"/>
          <w:bCs w:val="0"/>
          <w:sz w:val="30"/>
          <w:szCs w:val="30"/>
        </w:rPr>
      </w:pPr>
    </w:p>
    <w:p w14:paraId="2265066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gospel is no mere "invitation" to be heeded or not as men please, and grossly dishonoring to God is it if we consider it only as such.</w:t>
      </w:r>
    </w:p>
    <w:p w14:paraId="4566898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福音绝不仅仅是一个随人意愿听从与否的“邀请”，如果我们只这样认为，那是极大地羞辱了神。</w:t>
      </w:r>
    </w:p>
    <w:p w14:paraId="51E49900">
      <w:pPr>
        <w:pStyle w:val="3"/>
        <w:spacing w:before="292" w:line="239" w:lineRule="auto"/>
        <w:ind w:left="10"/>
        <w:rPr>
          <w:rFonts w:hint="eastAsia" w:ascii="微软雅黑" w:hAnsi="微软雅黑" w:eastAsia="微软雅黑" w:cs="微软雅黑"/>
          <w:b w:val="0"/>
          <w:bCs w:val="0"/>
          <w:sz w:val="30"/>
          <w:szCs w:val="30"/>
        </w:rPr>
      </w:pPr>
    </w:p>
    <w:p w14:paraId="3ABDD9C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gospel is a divine proclamation, demanding the throwing down of the weapons of our warfare against Heaven.</w:t>
      </w:r>
    </w:p>
    <w:p w14:paraId="63B54EA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福音是一个神圣的宣告，要求放下我们对抗天堂的战争武器。</w:t>
      </w:r>
    </w:p>
    <w:p w14:paraId="067CCF72">
      <w:pPr>
        <w:pStyle w:val="3"/>
        <w:spacing w:before="292" w:line="239" w:lineRule="auto"/>
        <w:ind w:left="10"/>
        <w:rPr>
          <w:rFonts w:hint="eastAsia" w:ascii="微软雅黑" w:hAnsi="微软雅黑" w:eastAsia="微软雅黑" w:cs="微软雅黑"/>
          <w:b w:val="0"/>
          <w:bCs w:val="0"/>
          <w:sz w:val="30"/>
          <w:szCs w:val="30"/>
        </w:rPr>
      </w:pPr>
    </w:p>
    <w:p w14:paraId="050842B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God "now commands all men everywhere to repent" (Acts 17:30).</w:t>
      </w:r>
    </w:p>
    <w:p w14:paraId="50C8F2D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神“如今却吩咐各处的人都要悔改”（使徒行传 17:30）。</w:t>
      </w:r>
    </w:p>
    <w:p w14:paraId="2A1A9975">
      <w:pPr>
        <w:pStyle w:val="3"/>
        <w:spacing w:before="292" w:line="239" w:lineRule="auto"/>
        <w:ind w:left="10"/>
        <w:rPr>
          <w:rFonts w:hint="eastAsia" w:ascii="微软雅黑" w:hAnsi="微软雅黑" w:eastAsia="微软雅黑" w:cs="微软雅黑"/>
          <w:b w:val="0"/>
          <w:bCs w:val="0"/>
          <w:sz w:val="30"/>
          <w:szCs w:val="30"/>
        </w:rPr>
      </w:pPr>
    </w:p>
    <w:p w14:paraId="799E6C4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again we are told, "And this is His commandment, That we should believe on the name of his Son Jesus Christ" (1 John 3:23).</w:t>
      </w:r>
    </w:p>
    <w:p w14:paraId="11380B2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我们又被告知，“神的命令就是叫我们信他儿子耶稣基督的名”（约翰一书 3:23）。</w:t>
      </w:r>
    </w:p>
    <w:p w14:paraId="28011A87">
      <w:pPr>
        <w:pStyle w:val="3"/>
        <w:spacing w:before="292" w:line="239" w:lineRule="auto"/>
        <w:ind w:left="10"/>
        <w:rPr>
          <w:rFonts w:hint="eastAsia" w:ascii="微软雅黑" w:hAnsi="微软雅黑" w:eastAsia="微软雅黑" w:cs="微软雅黑"/>
          <w:b w:val="0"/>
          <w:bCs w:val="0"/>
          <w:sz w:val="30"/>
          <w:szCs w:val="30"/>
        </w:rPr>
      </w:pPr>
    </w:p>
    <w:p w14:paraId="7EE7FE5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gospel is "for obedience to the faith" (Romans 1:5), and Christ is "the author of eternal salvation unto all them that obey him" (Hebrews 5:9).</w:t>
      </w:r>
    </w:p>
    <w:p w14:paraId="7FE6484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福音是为了“信服真道”（罗马书 1:5），而基督是“凡顺从他的人……永远得救的根源”（希伯来书 5:9）。</w:t>
      </w:r>
    </w:p>
    <w:p w14:paraId="59C807D2">
      <w:pPr>
        <w:pStyle w:val="3"/>
        <w:spacing w:before="292" w:line="239" w:lineRule="auto"/>
        <w:ind w:left="10"/>
        <w:rPr>
          <w:rFonts w:hint="eastAsia" w:ascii="微软雅黑" w:hAnsi="微软雅黑" w:eastAsia="微软雅黑" w:cs="微软雅黑"/>
          <w:b w:val="0"/>
          <w:bCs w:val="0"/>
          <w:sz w:val="30"/>
          <w:szCs w:val="30"/>
        </w:rPr>
      </w:pPr>
    </w:p>
    <w:p w14:paraId="0ECB5D4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To those "that obey not the gospel," the Lord Jesus will come in flaming fire, taking vengeance (2 Thessalonians 1:7-8).</w:t>
      </w:r>
    </w:p>
    <w:p w14:paraId="35E285B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对于那些“不听从福音”的人，主耶稣将在火焰中显现，施行报应（帖撒罗尼迦后书 1:7-8）。</w:t>
      </w:r>
    </w:p>
    <w:p w14:paraId="56B73502">
      <w:pPr>
        <w:pStyle w:val="3"/>
        <w:spacing w:before="292" w:line="239" w:lineRule="auto"/>
        <w:ind w:left="10"/>
        <w:rPr>
          <w:rFonts w:hint="eastAsia" w:ascii="微软雅黑" w:hAnsi="微软雅黑" w:eastAsia="微软雅黑" w:cs="微软雅黑"/>
          <w:b w:val="0"/>
          <w:bCs w:val="0"/>
          <w:sz w:val="30"/>
          <w:szCs w:val="30"/>
        </w:rPr>
      </w:pPr>
    </w:p>
    <w:p w14:paraId="7272F4F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men will not bow to Christ's scepter, they shall be made His footstool.</w:t>
      </w:r>
    </w:p>
    <w:p w14:paraId="27BB6B7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如果人不愿向基督的权杖屈膝，他们必将成为祂的脚凳。</w:t>
      </w:r>
    </w:p>
    <w:p w14:paraId="7CF2966A">
      <w:pPr>
        <w:pStyle w:val="3"/>
        <w:spacing w:before="292" w:line="239" w:lineRule="auto"/>
        <w:ind w:left="10"/>
        <w:rPr>
          <w:rFonts w:hint="eastAsia" w:ascii="微软雅黑" w:hAnsi="微软雅黑" w:eastAsia="微软雅黑" w:cs="微软雅黑"/>
          <w:b w:val="0"/>
          <w:bCs w:val="0"/>
          <w:sz w:val="30"/>
          <w:szCs w:val="30"/>
        </w:rPr>
      </w:pPr>
    </w:p>
    <w:p w14:paraId="2727319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was this very obedience that Naaman was reluctant to render, so much so that he was on the point of returning to Syria unhealed.</w:t>
      </w:r>
    </w:p>
    <w:p w14:paraId="1C00EDE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正是这种顺服，乃缦不愿意付出，以至于他差点就要带着病回叙利亚了。</w:t>
      </w:r>
    </w:p>
    <w:p w14:paraId="294352A5">
      <w:pPr>
        <w:pStyle w:val="3"/>
        <w:spacing w:before="292" w:line="239" w:lineRule="auto"/>
        <w:ind w:left="10"/>
        <w:rPr>
          <w:rFonts w:hint="eastAsia" w:ascii="微软雅黑" w:hAnsi="微软雅黑" w:eastAsia="微软雅黑" w:cs="微软雅黑"/>
          <w:b w:val="0"/>
          <w:bCs w:val="0"/>
          <w:sz w:val="30"/>
          <w:szCs w:val="30"/>
        </w:rPr>
      </w:pPr>
    </w:p>
    <w:p w14:paraId="0DA3B5E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Yet that could not be. In the divine decree he was marked out to be the recipient of God's sovereign grace.</w:t>
      </w:r>
    </w:p>
    <w:p w14:paraId="56CFD99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然而那是不可能的。在神圣的旨意中，他被标明为神主权恩典的接受者。</w:t>
      </w:r>
    </w:p>
    <w:p w14:paraId="02A0F075">
      <w:pPr>
        <w:pStyle w:val="3"/>
        <w:spacing w:before="292" w:line="239" w:lineRule="auto"/>
        <w:ind w:left="10"/>
        <w:rPr>
          <w:rFonts w:hint="eastAsia" w:ascii="微软雅黑" w:hAnsi="微软雅黑" w:eastAsia="微软雅黑" w:cs="微软雅黑"/>
          <w:b w:val="0"/>
          <w:bCs w:val="0"/>
          <w:sz w:val="30"/>
          <w:szCs w:val="30"/>
        </w:rPr>
      </w:pPr>
    </w:p>
    <w:p w14:paraId="0788783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As yet Naaman might be averse to receiving grace in the way of God's appointing, and the devil might put forth a supreme effort to retain his victim; but whatever be the devices of the human heart or the malice of its enemy, the counsel of the Lord must stand.</w:t>
      </w:r>
    </w:p>
    <w:p w14:paraId="4302E8D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虽然乃缦目前可能厌恶以神指定的方式接受恩典，魔鬼也可能竭尽全力留住他的受害者；但无论人心的计谋或仇敌的恶意如何，耶和华的筹算必立定。</w:t>
      </w:r>
    </w:p>
    <w:p w14:paraId="16080679">
      <w:pPr>
        <w:pStyle w:val="3"/>
        <w:spacing w:before="292" w:line="239" w:lineRule="auto"/>
        <w:ind w:left="10"/>
        <w:rPr>
          <w:rFonts w:hint="eastAsia" w:ascii="微软雅黑" w:hAnsi="微软雅黑" w:eastAsia="微软雅黑" w:cs="微软雅黑"/>
          <w:b w:val="0"/>
          <w:bCs w:val="0"/>
          <w:sz w:val="30"/>
          <w:szCs w:val="30"/>
        </w:rPr>
      </w:pPr>
    </w:p>
    <w:p w14:paraId="1FFA6BA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When God has designs of mercy toward a soul, He sets in operation certain agencies which result in the accomplishment of His purpose.</w:t>
      </w:r>
    </w:p>
    <w:p w14:paraId="06639B5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当神对一个灵魂怀有怜悯的计划时，祂会启动某些代理机制，从而实现祂的旨意。</w:t>
      </w:r>
    </w:p>
    <w:p w14:paraId="1DCA54C7">
      <w:pPr>
        <w:pStyle w:val="3"/>
        <w:spacing w:before="292" w:line="239" w:lineRule="auto"/>
        <w:ind w:left="10"/>
        <w:rPr>
          <w:rFonts w:hint="eastAsia" w:ascii="微软雅黑" w:hAnsi="微软雅黑" w:eastAsia="微软雅黑" w:cs="微软雅黑"/>
          <w:b w:val="0"/>
          <w:bCs w:val="0"/>
          <w:sz w:val="30"/>
          <w:szCs w:val="30"/>
        </w:rPr>
      </w:pPr>
    </w:p>
    <w:p w14:paraId="64C29D1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flesh may resist and Satan may oppose, but it stands written, "Your people shall be willing in the day of your power" (Psalm 110:3).</w:t>
      </w:r>
    </w:p>
    <w:p w14:paraId="7523802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肉体可能抵抗，撒但可能反对，但经上记着说：“当你掌权的日子，你的民要甘心牺牲”（诗篇 110:3）。</w:t>
      </w:r>
    </w:p>
    <w:p w14:paraId="142B0540">
      <w:pPr>
        <w:pStyle w:val="3"/>
        <w:spacing w:before="292" w:line="239" w:lineRule="auto"/>
        <w:ind w:left="10"/>
        <w:rPr>
          <w:rFonts w:hint="eastAsia" w:ascii="微软雅黑" w:hAnsi="微软雅黑" w:eastAsia="微软雅黑" w:cs="微软雅黑"/>
          <w:b w:val="0"/>
          <w:bCs w:val="0"/>
          <w:sz w:val="30"/>
          <w:szCs w:val="30"/>
        </w:rPr>
      </w:pPr>
    </w:p>
    <w:p w14:paraId="13CDDBF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That "day" had now arrived for Naaman, and speedily was this made manifest.</w:t>
      </w:r>
    </w:p>
    <w:p w14:paraId="33758B8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那“日子”现在已临到了乃缦，这很快就显明出来了。</w:t>
      </w:r>
    </w:p>
    <w:p w14:paraId="5E35CFD3">
      <w:pPr>
        <w:pStyle w:val="3"/>
        <w:spacing w:before="292" w:line="239" w:lineRule="auto"/>
        <w:ind w:left="10"/>
        <w:rPr>
          <w:rFonts w:hint="eastAsia" w:ascii="微软雅黑" w:hAnsi="微软雅黑" w:eastAsia="微软雅黑" w:cs="微软雅黑"/>
          <w:b w:val="0"/>
          <w:bCs w:val="0"/>
          <w:sz w:val="30"/>
          <w:szCs w:val="30"/>
        </w:rPr>
      </w:pPr>
    </w:p>
    <w:p w14:paraId="0C01C21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pleased God to exercise His power by moving the Syrian's servants to remonstrate with him and by making effectual their plea.</w:t>
      </w:r>
    </w:p>
    <w:p w14:paraId="2370E14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神乐意行使祂的大能，感动叙利亚人的仆人去规劝他，并使他们的恳求奏效。</w:t>
      </w:r>
    </w:p>
    <w:p w14:paraId="645E1F62">
      <w:pPr>
        <w:pStyle w:val="3"/>
        <w:spacing w:before="292" w:line="239" w:lineRule="auto"/>
        <w:ind w:left="10"/>
        <w:rPr>
          <w:rFonts w:hint="eastAsia" w:ascii="微软雅黑" w:hAnsi="微软雅黑" w:eastAsia="微软雅黑" w:cs="微软雅黑"/>
          <w:b w:val="0"/>
          <w:bCs w:val="0"/>
          <w:sz w:val="30"/>
          <w:szCs w:val="30"/>
        </w:rPr>
      </w:pPr>
    </w:p>
    <w:p w14:paraId="0BBA1D6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"My father," they said, "if the prophet had bid you do some great thing, would not you have done it? how much rather then, when he says to you, Wash and be clean?</w:t>
      </w:r>
    </w:p>
    <w:p w14:paraId="76E0448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“我父啊，”他们说，“先知若吩咐你做一件大事，你岂不做吗？何况说你去沐浴而得洁净呢？”</w:t>
      </w:r>
    </w:p>
    <w:p w14:paraId="1FE04AD6">
      <w:pPr>
        <w:pStyle w:val="3"/>
        <w:spacing w:before="292" w:line="239" w:lineRule="auto"/>
        <w:ind w:left="10"/>
        <w:rPr>
          <w:rFonts w:hint="eastAsia" w:ascii="微软雅黑" w:hAnsi="微软雅黑" w:eastAsia="微软雅黑" w:cs="微软雅黑"/>
          <w:b w:val="0"/>
          <w:bCs w:val="0"/>
          <w:sz w:val="30"/>
          <w:szCs w:val="30"/>
        </w:rPr>
      </w:pPr>
    </w:p>
    <w:p w14:paraId="710897B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Then went he down, and dipped himself seven times in Jordan, according to the saying of the man of God" (2 Kings 5:13-14).</w:t>
      </w:r>
    </w:p>
    <w:p w14:paraId="1872C9D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“于是乃缦下去，照着神人的话，在约旦河里沐浴七回”（列王纪下 5:13-14）。</w:t>
      </w:r>
    </w:p>
    <w:p w14:paraId="75E39B6F">
      <w:pPr>
        <w:pStyle w:val="3"/>
        <w:spacing w:before="292" w:line="239" w:lineRule="auto"/>
        <w:ind w:left="10"/>
        <w:rPr>
          <w:rFonts w:hint="eastAsia" w:ascii="微软雅黑" w:hAnsi="微软雅黑" w:eastAsia="微软雅黑" w:cs="微软雅黑"/>
          <w:b w:val="0"/>
          <w:bCs w:val="0"/>
          <w:sz w:val="30"/>
          <w:szCs w:val="30"/>
        </w:rPr>
      </w:pPr>
    </w:p>
    <w:p w14:paraId="044ED1E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"Then went he down." That was something which he had to do; and until he did it, there was no cleansing for him.</w:t>
      </w:r>
    </w:p>
    <w:p w14:paraId="1FA3C60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“于是他下去。”这是他必须做的事；在他做这件事之前，他得不到洁净。</w:t>
      </w:r>
    </w:p>
    <w:p w14:paraId="45543621">
      <w:pPr>
        <w:pStyle w:val="3"/>
        <w:spacing w:before="292" w:line="239" w:lineRule="auto"/>
        <w:ind w:left="10"/>
        <w:rPr>
          <w:rFonts w:hint="eastAsia" w:ascii="微软雅黑" w:hAnsi="微软雅黑" w:eastAsia="微软雅黑" w:cs="微软雅黑"/>
          <w:b w:val="0"/>
          <w:bCs w:val="0"/>
          <w:sz w:val="30"/>
          <w:szCs w:val="30"/>
        </w:rPr>
      </w:pPr>
    </w:p>
    <w:p w14:paraId="7A1F37C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sinner is not passive in connection with God's blotting out his iniquities.</w:t>
      </w:r>
    </w:p>
    <w:p w14:paraId="7635B92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在神涂抹其罪孽这件事上，罪人不是被动的。</w:t>
      </w:r>
    </w:p>
    <w:p w14:paraId="4CB0F0DA">
      <w:pPr>
        <w:pStyle w:val="3"/>
        <w:spacing w:before="292" w:line="239" w:lineRule="auto"/>
        <w:ind w:left="10"/>
        <w:rPr>
          <w:rFonts w:hint="eastAsia" w:ascii="微软雅黑" w:hAnsi="微软雅黑" w:eastAsia="微软雅黑" w:cs="微软雅黑"/>
          <w:b w:val="0"/>
          <w:bCs w:val="0"/>
          <w:sz w:val="30"/>
          <w:szCs w:val="30"/>
        </w:rPr>
      </w:pPr>
    </w:p>
    <w:p w14:paraId="5930C1E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has to repent (Acts 3:19), and believe in Christ (Acts 10:43) in order to obtain forgiveness of his sins.</w:t>
      </w:r>
    </w:p>
    <w:p w14:paraId="619736D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他必须悔改（使徒行传 3:19），并信基督（使徒行传 10:43），才能获得罪的赦免。</w:t>
      </w:r>
    </w:p>
    <w:p w14:paraId="6C944783">
      <w:pPr>
        <w:pStyle w:val="3"/>
        <w:spacing w:before="292" w:line="239" w:lineRule="auto"/>
        <w:ind w:left="10"/>
        <w:rPr>
          <w:rFonts w:hint="eastAsia" w:ascii="微软雅黑" w:hAnsi="微软雅黑" w:eastAsia="微软雅黑" w:cs="微软雅黑"/>
          <w:b w:val="0"/>
          <w:bCs w:val="0"/>
          <w:sz w:val="30"/>
          <w:szCs w:val="30"/>
        </w:rPr>
      </w:pPr>
    </w:p>
    <w:p w14:paraId="726E389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was a voluntary act on the part of Naaman.</w:t>
      </w:r>
    </w:p>
    <w:p w14:paraId="3133CF0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这在乃缦方面是一个自愿的行为。</w:t>
      </w:r>
    </w:p>
    <w:p w14:paraId="0E92DABA">
      <w:pPr>
        <w:pStyle w:val="3"/>
        <w:spacing w:before="292" w:line="239" w:lineRule="auto"/>
        <w:ind w:left="10"/>
        <w:rPr>
          <w:rFonts w:hint="eastAsia" w:ascii="微软雅黑" w:hAnsi="微软雅黑" w:eastAsia="微软雅黑" w:cs="微软雅黑"/>
          <w:b w:val="0"/>
          <w:bCs w:val="0"/>
          <w:sz w:val="30"/>
          <w:szCs w:val="30"/>
        </w:rPr>
      </w:pPr>
    </w:p>
    <w:p w14:paraId="50A1665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Previously he had been unwilling to comply with the divine demand, but the secret power of God has worked in him—by means of the pleading of his attendants—overcoming his reluctance.</w:t>
      </w:r>
    </w:p>
    <w:p w14:paraId="4286090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之前他不愿遵从神的要求，但神隐秘的能力在他里面运行——借着他随从的恳求——克服了他的不情愿。</w:t>
      </w:r>
    </w:p>
    <w:p w14:paraId="74B5E3B6">
      <w:pPr>
        <w:pStyle w:val="3"/>
        <w:spacing w:before="292" w:line="239" w:lineRule="auto"/>
        <w:ind w:left="10"/>
        <w:rPr>
          <w:rFonts w:hint="eastAsia" w:ascii="微软雅黑" w:hAnsi="微软雅黑" w:eastAsia="微软雅黑" w:cs="微软雅黑"/>
          <w:b w:val="0"/>
          <w:bCs w:val="0"/>
          <w:sz w:val="30"/>
          <w:szCs w:val="30"/>
        </w:rPr>
      </w:pPr>
    </w:p>
    <w:p w14:paraId="401D4BC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was an act of self-abasement.</w:t>
      </w:r>
    </w:p>
    <w:p w14:paraId="6AA72B1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这是一个自卑的行为。</w:t>
      </w:r>
    </w:p>
    <w:p w14:paraId="28C90414">
      <w:pPr>
        <w:pStyle w:val="3"/>
        <w:spacing w:before="292" w:line="239" w:lineRule="auto"/>
        <w:ind w:left="10"/>
        <w:rPr>
          <w:rFonts w:hint="eastAsia" w:ascii="微软雅黑" w:hAnsi="微软雅黑" w:eastAsia="微软雅黑" w:cs="微软雅黑"/>
          <w:b w:val="0"/>
          <w:bCs w:val="0"/>
          <w:sz w:val="30"/>
          <w:szCs w:val="30"/>
        </w:rPr>
      </w:pPr>
    </w:p>
    <w:p w14:paraId="134EA59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went down and dipped" signifies three things: he descended from his chariot, he waded into the waters, he was submerged beneath them, and thus did he own his vileness before God.</w:t>
      </w:r>
    </w:p>
    <w:p w14:paraId="28D7308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“他下去沐浴”意味着三件事：他从战车上下来，他涉入水中，他被淹没在水下，他以此在神面前承认自己的卑贱。</w:t>
      </w:r>
    </w:p>
    <w:p w14:paraId="31185469">
      <w:pPr>
        <w:pStyle w:val="3"/>
        <w:spacing w:before="292" w:line="239" w:lineRule="auto"/>
        <w:ind w:left="10"/>
        <w:rPr>
          <w:rFonts w:hint="eastAsia" w:ascii="微软雅黑" w:hAnsi="微软雅黑" w:eastAsia="微软雅黑" w:cs="微软雅黑"/>
          <w:b w:val="0"/>
          <w:bCs w:val="0"/>
          <w:sz w:val="30"/>
          <w:szCs w:val="30"/>
        </w:rPr>
      </w:pPr>
    </w:p>
    <w:p w14:paraId="667C80C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 less than "seven times" must he plunge into that dark stream, thereby acknowledging his total impurity.</w:t>
      </w:r>
    </w:p>
    <w:p w14:paraId="37290FC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他必须不少于“七次”扎入那黑水中，藉此承认他完全的不洁。</w:t>
      </w:r>
    </w:p>
    <w:p w14:paraId="5B0089C2">
      <w:pPr>
        <w:pStyle w:val="3"/>
        <w:spacing w:before="292" w:line="239" w:lineRule="auto"/>
        <w:ind w:left="10"/>
        <w:rPr>
          <w:rFonts w:hint="eastAsia" w:ascii="微软雅黑" w:hAnsi="微软雅黑" w:eastAsia="微软雅黑" w:cs="微软雅黑"/>
          <w:b w:val="0"/>
          <w:bCs w:val="0"/>
          <w:sz w:val="30"/>
          <w:szCs w:val="30"/>
        </w:rPr>
      </w:pPr>
    </w:p>
    <w:p w14:paraId="58C3087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 person only slightly soiled may be cleansed by a single washing, but Naaman must dip seven times to make evident how great was his defilement.</w:t>
      </w:r>
    </w:p>
    <w:p w14:paraId="42DB546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一个轻微弄脏的人可能洗一次就干净了，但乃缦必须浸洗七次，以显明他的污秽是何等大。</w:t>
      </w:r>
    </w:p>
    <w:p w14:paraId="42B703FA">
      <w:pPr>
        <w:pStyle w:val="3"/>
        <w:spacing w:before="292" w:line="239" w:lineRule="auto"/>
        <w:ind w:left="10"/>
        <w:rPr>
          <w:rFonts w:hint="eastAsia" w:ascii="微软雅黑" w:hAnsi="微软雅黑" w:eastAsia="微软雅黑" w:cs="微软雅黑"/>
          <w:b w:val="0"/>
          <w:bCs w:val="0"/>
          <w:sz w:val="30"/>
          <w:szCs w:val="30"/>
        </w:rPr>
      </w:pPr>
    </w:p>
    <w:p w14:paraId="1F2A689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seven times also intimated that God required complete submission to His will.</w:t>
      </w:r>
    </w:p>
    <w:p w14:paraId="30CB165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这七次也暗示神要求完全顺服祂的旨意。</w:t>
      </w:r>
    </w:p>
    <w:p w14:paraId="7447D337">
      <w:pPr>
        <w:pStyle w:val="3"/>
        <w:spacing w:before="292" w:line="239" w:lineRule="auto"/>
        <w:ind w:left="10"/>
        <w:rPr>
          <w:rFonts w:hint="eastAsia" w:ascii="微软雅黑" w:hAnsi="微软雅黑" w:eastAsia="微软雅黑" w:cs="微软雅黑"/>
          <w:b w:val="0"/>
          <w:bCs w:val="0"/>
          <w:sz w:val="30"/>
          <w:szCs w:val="30"/>
        </w:rPr>
      </w:pPr>
    </w:p>
    <w:p w14:paraId="523A1DD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Nothing short of full surrender to Him is of any avail.</w:t>
      </w:r>
    </w:p>
    <w:p w14:paraId="04886B9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除非完全向祂投降，否则毫无用处。</w:t>
      </w:r>
    </w:p>
    <w:p w14:paraId="7330F97F">
      <w:pPr>
        <w:pStyle w:val="3"/>
        <w:spacing w:before="292" w:line="239" w:lineRule="auto"/>
        <w:ind w:left="10"/>
        <w:rPr>
          <w:rFonts w:hint="eastAsia" w:ascii="微软雅黑" w:hAnsi="微软雅黑" w:eastAsia="微软雅黑" w:cs="微软雅黑"/>
          <w:b w:val="0"/>
          <w:bCs w:val="0"/>
          <w:sz w:val="30"/>
          <w:szCs w:val="30"/>
        </w:rPr>
      </w:pPr>
    </w:p>
    <w:p w14:paraId="079C6C5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"Then went he down, and dipped himself seven times in Jordan, according to the saying of the man of God."</w:t>
      </w:r>
    </w:p>
    <w:p w14:paraId="4C0FF88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“于是乃缦下去，照着神人的话，在约旦河里沐浴七回。”</w:t>
      </w:r>
    </w:p>
    <w:p w14:paraId="4D4C2505">
      <w:pPr>
        <w:pStyle w:val="3"/>
        <w:spacing w:before="292" w:line="239" w:lineRule="auto"/>
        <w:ind w:left="10"/>
        <w:rPr>
          <w:rFonts w:hint="eastAsia" w:ascii="微软雅黑" w:hAnsi="微软雅黑" w:eastAsia="微软雅黑" w:cs="微软雅黑"/>
          <w:b w:val="0"/>
          <w:bCs w:val="0"/>
          <w:sz w:val="30"/>
          <w:szCs w:val="30"/>
        </w:rPr>
      </w:pPr>
    </w:p>
    <w:p w14:paraId="7CD4759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is of deep importance that we grasp the exact implication of this second clause; otherwise, we shall miss one of the principal lines in this gospel picture.</w:t>
      </w:r>
    </w:p>
    <w:p w14:paraId="37C4FA2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极其重要的是，我们要领会这第二个分句的确切含义；否则，我们将错过这幅福音图画中的主要线条之一。</w:t>
      </w:r>
    </w:p>
    <w:p w14:paraId="12D7D014">
      <w:pPr>
        <w:pStyle w:val="3"/>
        <w:spacing w:before="292" w:line="239" w:lineRule="auto"/>
        <w:ind w:left="10"/>
        <w:rPr>
          <w:rFonts w:hint="eastAsia" w:ascii="微软雅黑" w:hAnsi="微软雅黑" w:eastAsia="微软雅黑" w:cs="微软雅黑"/>
          <w:b w:val="0"/>
          <w:bCs w:val="0"/>
          <w:sz w:val="30"/>
          <w:szCs w:val="30"/>
        </w:rPr>
      </w:pPr>
    </w:p>
    <w:p w14:paraId="0563938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Note well then that it was not according to the pleading of his attendants, the last thing mentioned in the context.</w:t>
      </w:r>
    </w:p>
    <w:p w14:paraId="38891FC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请注意，这不是照着他随从的恳求，即上下文中最后提到的那件事。</w:t>
      </w:r>
    </w:p>
    <w:p w14:paraId="785267B6">
      <w:pPr>
        <w:pStyle w:val="3"/>
        <w:spacing w:before="292" w:line="239" w:lineRule="auto"/>
        <w:ind w:left="10"/>
        <w:rPr>
          <w:rFonts w:hint="eastAsia" w:ascii="微软雅黑" w:hAnsi="微软雅黑" w:eastAsia="微软雅黑" w:cs="微软雅黑"/>
          <w:b w:val="0"/>
          <w:bCs w:val="0"/>
          <w:sz w:val="30"/>
          <w:szCs w:val="30"/>
        </w:rPr>
      </w:pPr>
    </w:p>
    <w:p w14:paraId="1AA153B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Had Naaman acted simply to please them, he might have dipped himself in Jordan seventy times and been no better off for it.</w:t>
      </w:r>
    </w:p>
    <w:p w14:paraId="61650EB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如果乃缦仅仅是为了取悦他们而行动，他可能在约旦河里浸洗七十次也不会有任何好转。</w:t>
      </w:r>
    </w:p>
    <w:p w14:paraId="59B85354">
      <w:pPr>
        <w:pStyle w:val="3"/>
        <w:spacing w:before="292" w:line="239" w:lineRule="auto"/>
        <w:ind w:left="10"/>
        <w:rPr>
          <w:rFonts w:hint="eastAsia" w:ascii="微软雅黑" w:hAnsi="微软雅黑" w:eastAsia="微软雅黑" w:cs="微软雅黑"/>
          <w:b w:val="0"/>
          <w:bCs w:val="0"/>
          <w:sz w:val="30"/>
          <w:szCs w:val="30"/>
        </w:rPr>
      </w:pPr>
    </w:p>
    <w:p w14:paraId="3362FDC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"According to the saying of the man of God" signifies according to the declaration of God Himself through His prophet.</w:t>
      </w:r>
    </w:p>
    <w:p w14:paraId="2384561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“照着神人的话”意味着照着神自己通过祂先知所作的宣告。</w:t>
      </w:r>
    </w:p>
    <w:p w14:paraId="3BA6C795">
      <w:pPr>
        <w:pStyle w:val="3"/>
        <w:spacing w:before="292" w:line="239" w:lineRule="auto"/>
        <w:ind w:left="10"/>
        <w:rPr>
          <w:rFonts w:hint="eastAsia" w:ascii="微软雅黑" w:hAnsi="微软雅黑" w:eastAsia="微软雅黑" w:cs="微软雅黑"/>
          <w:b w:val="0"/>
          <w:bCs w:val="0"/>
          <w:sz w:val="30"/>
          <w:szCs w:val="30"/>
        </w:rPr>
      </w:pPr>
    </w:p>
    <w:p w14:paraId="5260AB7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Naaman heeded the Word of God and rendered faith obedience (Romans 1:5) to it.</w:t>
      </w:r>
    </w:p>
    <w:p w14:paraId="23C1B8B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乃缦听从了神的话语，并对之付出了信心的顺服（罗马书 1:5）。</w:t>
      </w:r>
    </w:p>
    <w:p w14:paraId="40BC97EE">
      <w:pPr>
        <w:pStyle w:val="3"/>
        <w:spacing w:before="292" w:line="239" w:lineRule="auto"/>
        <w:ind w:left="10"/>
        <w:rPr>
          <w:rFonts w:hint="eastAsia" w:ascii="微软雅黑" w:hAnsi="微软雅黑" w:eastAsia="微软雅黑" w:cs="微软雅黑"/>
          <w:b w:val="0"/>
          <w:bCs w:val="0"/>
          <w:sz w:val="30"/>
          <w:szCs w:val="30"/>
        </w:rPr>
      </w:pPr>
    </w:p>
    <w:p w14:paraId="6BEDA71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Repentance is not sufficient to procure cleansing; the sinner must also believe. And this is what Naaman now did.</w:t>
      </w:r>
    </w:p>
    <w:p w14:paraId="6B702AF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悔改不足以获得洁净；罪人还必须信。这就是乃缦现在所做的。</w:t>
      </w:r>
    </w:p>
    <w:p w14:paraId="4A36169F">
      <w:pPr>
        <w:pStyle w:val="3"/>
        <w:spacing w:before="292" w:line="239" w:lineRule="auto"/>
        <w:ind w:left="10"/>
        <w:rPr>
          <w:rFonts w:hint="eastAsia" w:ascii="微软雅黑" w:hAnsi="微软雅黑" w:eastAsia="微软雅黑" w:cs="微软雅黑"/>
          <w:b w:val="0"/>
          <w:bCs w:val="0"/>
          <w:sz w:val="30"/>
          <w:szCs w:val="30"/>
        </w:rPr>
      </w:pPr>
    </w:p>
    <w:p w14:paraId="320CAD1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His heart laid hold of the divine promise, "Go and wash in Jordan seven times, and your flesh shall come again to you, and you shall be clean."</w:t>
      </w:r>
    </w:p>
    <w:p w14:paraId="2284648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他的心抓住了神的应许：“去在约旦河中沐浴七回，你的肉就必复原，而得洁净。”</w:t>
      </w:r>
    </w:p>
    <w:p w14:paraId="748C227A">
      <w:pPr>
        <w:pStyle w:val="3"/>
        <w:spacing w:before="292" w:line="239" w:lineRule="auto"/>
        <w:ind w:left="10"/>
        <w:rPr>
          <w:rFonts w:hint="eastAsia" w:ascii="微软雅黑" w:hAnsi="微软雅黑" w:eastAsia="微软雅黑" w:cs="微软雅黑"/>
          <w:b w:val="0"/>
          <w:bCs w:val="0"/>
          <w:sz w:val="30"/>
          <w:szCs w:val="30"/>
        </w:rPr>
      </w:pPr>
    </w:p>
    <w:p w14:paraId="76C1AD4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believed that "shall" and acted upon it.</w:t>
      </w:r>
    </w:p>
    <w:p w14:paraId="42CE6C6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他相信了那个“必”，并据此行动。</w:t>
      </w:r>
    </w:p>
    <w:p w14:paraId="6A57C1BE">
      <w:pPr>
        <w:pStyle w:val="3"/>
        <w:spacing w:before="292" w:line="239" w:lineRule="auto"/>
        <w:ind w:left="10"/>
        <w:rPr>
          <w:rFonts w:hint="eastAsia" w:ascii="微软雅黑" w:hAnsi="微软雅黑" w:eastAsia="微软雅黑" w:cs="微软雅黑"/>
          <w:b w:val="0"/>
          <w:bCs w:val="0"/>
          <w:sz w:val="30"/>
          <w:szCs w:val="30"/>
        </w:rPr>
      </w:pPr>
    </w:p>
    <w:p w14:paraId="22C3FF0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Have you done similarly, my reader?</w:t>
      </w:r>
    </w:p>
    <w:p w14:paraId="24FBDD4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读者，你也是这样做的吗？</w:t>
      </w:r>
    </w:p>
    <w:p w14:paraId="74D62D87">
      <w:pPr>
        <w:pStyle w:val="3"/>
        <w:spacing w:before="292" w:line="239" w:lineRule="auto"/>
        <w:ind w:left="10"/>
        <w:rPr>
          <w:rFonts w:hint="eastAsia" w:ascii="微软雅黑" w:hAnsi="微软雅黑" w:eastAsia="微软雅黑" w:cs="微软雅黑"/>
          <w:b w:val="0"/>
          <w:bCs w:val="0"/>
          <w:sz w:val="30"/>
          <w:szCs w:val="30"/>
        </w:rPr>
      </w:pPr>
    </w:p>
    <w:p w14:paraId="1CD7B82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Has your faith definitely appropriated the gospel promise, "Believe on the Lord Jesus Christ, and you shall be saved"?</w:t>
      </w:r>
    </w:p>
    <w:p w14:paraId="12896AF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你的信心是否明确地领受了福音的应许，“当信主耶稣基督，你必得救”？</w:t>
      </w:r>
    </w:p>
    <w:p w14:paraId="50BAC028">
      <w:pPr>
        <w:pStyle w:val="3"/>
        <w:spacing w:before="292" w:line="239" w:lineRule="auto"/>
        <w:ind w:left="10"/>
        <w:rPr>
          <w:rFonts w:hint="eastAsia" w:ascii="微软雅黑" w:hAnsi="微软雅黑" w:eastAsia="微软雅黑" w:cs="微软雅黑"/>
          <w:b w:val="0"/>
          <w:bCs w:val="0"/>
          <w:sz w:val="30"/>
          <w:szCs w:val="30"/>
        </w:rPr>
      </w:pPr>
    </w:p>
    <w:p w14:paraId="65E7080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not, you will never be saved until it has.</w:t>
      </w:r>
    </w:p>
    <w:p w14:paraId="6162E00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如果没有，在它领受之前你永远不会得救。</w:t>
      </w:r>
    </w:p>
    <w:p w14:paraId="29722015">
      <w:pPr>
        <w:pStyle w:val="3"/>
        <w:spacing w:before="292" w:line="239" w:lineRule="auto"/>
        <w:ind w:left="10"/>
        <w:rPr>
          <w:rFonts w:hint="eastAsia" w:ascii="微软雅黑" w:hAnsi="微软雅黑" w:eastAsia="微软雅黑" w:cs="微软雅黑"/>
          <w:b w:val="0"/>
          <w:bCs w:val="0"/>
          <w:sz w:val="30"/>
          <w:szCs w:val="30"/>
        </w:rPr>
      </w:pPr>
    </w:p>
    <w:p w14:paraId="3070BDE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Faith is the indispensable requirement, for without faith it is impossible to please God (Hebrews 11:6).</w:t>
      </w:r>
    </w:p>
    <w:p w14:paraId="5A79D9B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信心是不可或缺的要求，因为人非有信，就不能得神的喜悦（希伯来书 11:6）。</w:t>
      </w:r>
    </w:p>
    <w:p w14:paraId="5E3E5F0E">
      <w:pPr>
        <w:pStyle w:val="3"/>
        <w:spacing w:before="292" w:line="239" w:lineRule="auto"/>
        <w:ind w:left="10"/>
        <w:rPr>
          <w:rFonts w:hint="eastAsia" w:ascii="微软雅黑" w:hAnsi="微软雅黑" w:eastAsia="微软雅黑" w:cs="微软雅黑"/>
          <w:b w:val="0"/>
          <w:bCs w:val="0"/>
          <w:sz w:val="30"/>
          <w:szCs w:val="30"/>
        </w:rPr>
      </w:pPr>
    </w:p>
    <w:p w14:paraId="746575B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his flesh came again like unto the flesh of a little child, and he was clean" (2 Kings 5:14).</w:t>
      </w:r>
    </w:p>
    <w:p w14:paraId="0E11C2D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“他的肉复原，好像小孩子的肉，他就洁净了”（列王纪下 5:14）。</w:t>
      </w:r>
    </w:p>
    <w:p w14:paraId="73C014D8">
      <w:pPr>
        <w:pStyle w:val="3"/>
        <w:spacing w:before="292" w:line="239" w:lineRule="auto"/>
        <w:ind w:left="10"/>
        <w:rPr>
          <w:rFonts w:hint="eastAsia" w:ascii="微软雅黑" w:hAnsi="微软雅黑" w:eastAsia="微软雅黑" w:cs="微软雅黑"/>
          <w:b w:val="0"/>
          <w:bCs w:val="0"/>
          <w:sz w:val="30"/>
          <w:szCs w:val="30"/>
        </w:rPr>
      </w:pPr>
    </w:p>
    <w:p w14:paraId="1266578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Of course it did. It could not be otherwise, for "he is faithful that promised" (Hebrews 10:23).</w:t>
      </w:r>
    </w:p>
    <w:p w14:paraId="648279B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当然会这样。这不可能有别的结果，因为“那应许我们的是信实的”（希伯来书 10:23）。</w:t>
      </w:r>
    </w:p>
    <w:p w14:paraId="64530D9E">
      <w:pPr>
        <w:pStyle w:val="3"/>
        <w:spacing w:before="292" w:line="239" w:lineRule="auto"/>
        <w:ind w:left="10"/>
        <w:rPr>
          <w:rFonts w:hint="eastAsia" w:ascii="微软雅黑" w:hAnsi="微软雅黑" w:eastAsia="微软雅黑" w:cs="微软雅黑"/>
          <w:b w:val="0"/>
          <w:bCs w:val="0"/>
          <w:sz w:val="30"/>
          <w:szCs w:val="30"/>
        </w:rPr>
      </w:pPr>
    </w:p>
    <w:p w14:paraId="73FFC82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None has ever laid hold of a divine promise and found it to fail, and none ever will.</w:t>
      </w:r>
    </w:p>
    <w:p w14:paraId="79D6F5D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从来没有人抓住神的应许却发现它落空，将来也不会有。</w:t>
      </w:r>
    </w:p>
    <w:p w14:paraId="4688183B">
      <w:pPr>
        <w:pStyle w:val="3"/>
        <w:spacing w:before="292" w:line="239" w:lineRule="auto"/>
        <w:ind w:left="10"/>
        <w:rPr>
          <w:rFonts w:hint="eastAsia" w:ascii="微软雅黑" w:hAnsi="微软雅黑" w:eastAsia="微软雅黑" w:cs="微软雅黑"/>
          <w:b w:val="0"/>
          <w:bCs w:val="0"/>
          <w:sz w:val="30"/>
          <w:szCs w:val="30"/>
        </w:rPr>
      </w:pPr>
    </w:p>
    <w:p w14:paraId="2C2347D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That which has been spoken through the prophets and apostles is the Word of Him "that cannot lie" (Titus 1:2).</w:t>
      </w:r>
    </w:p>
    <w:p w14:paraId="61310A1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藉着先知和使徒所说的话，就是那位“无谎言”（提多书 1:2）之神的话。</w:t>
      </w:r>
    </w:p>
    <w:p w14:paraId="283237D1">
      <w:pPr>
        <w:pStyle w:val="3"/>
        <w:spacing w:before="292" w:line="239" w:lineRule="auto"/>
        <w:ind w:left="10"/>
        <w:rPr>
          <w:rFonts w:hint="eastAsia" w:ascii="微软雅黑" w:hAnsi="微软雅黑" w:eastAsia="微软雅黑" w:cs="微软雅黑"/>
          <w:b w:val="0"/>
          <w:bCs w:val="0"/>
          <w:sz w:val="30"/>
          <w:szCs w:val="30"/>
        </w:rPr>
      </w:pPr>
    </w:p>
    <w:p w14:paraId="40F29EC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cannot falsify His Word. He cannot depart from it, alter it, or break it.</w:t>
      </w:r>
    </w:p>
    <w:p w14:paraId="6E410DD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祂不能伪造祂的话。祂不能背离它，改变它，或违背它。</w:t>
      </w:r>
    </w:p>
    <w:p w14:paraId="33863027">
      <w:pPr>
        <w:pStyle w:val="3"/>
        <w:spacing w:before="292" w:line="239" w:lineRule="auto"/>
        <w:ind w:left="10"/>
        <w:rPr>
          <w:rFonts w:hint="eastAsia" w:ascii="微软雅黑" w:hAnsi="微软雅黑" w:eastAsia="微软雅黑" w:cs="微软雅黑"/>
          <w:b w:val="0"/>
          <w:bCs w:val="0"/>
          <w:sz w:val="30"/>
          <w:szCs w:val="30"/>
        </w:rPr>
      </w:pPr>
    </w:p>
    <w:p w14:paraId="6E925F4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"Forever, O LORD, your word is settled in Heaven" (Psalm 119:89).</w:t>
      </w:r>
    </w:p>
    <w:p w14:paraId="7E041BC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“耶和华啊，你的话安定在天，直到永远”（诗篇 119:89）。</w:t>
      </w:r>
    </w:p>
    <w:p w14:paraId="0C95E3F2">
      <w:pPr>
        <w:pStyle w:val="3"/>
        <w:spacing w:before="292" w:line="239" w:lineRule="auto"/>
        <w:ind w:left="10"/>
        <w:rPr>
          <w:rFonts w:hint="eastAsia" w:ascii="微软雅黑" w:hAnsi="微软雅黑" w:eastAsia="微软雅黑" w:cs="微软雅黑"/>
          <w:b w:val="0"/>
          <w:bCs w:val="0"/>
          <w:sz w:val="30"/>
          <w:szCs w:val="30"/>
        </w:rPr>
      </w:pPr>
    </w:p>
    <w:p w14:paraId="329E18D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Forever, too, is it settled on earth: "My covenant will I not break, nor alter the thing that is gone out of my lips" (Psalm 89:34).</w:t>
      </w:r>
    </w:p>
    <w:p w14:paraId="52B185A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在地上也是永远安定的：“我必不背弃我的约，也不改变我口中所出的”（诗篇 89:34）。</w:t>
      </w:r>
    </w:p>
    <w:p w14:paraId="3B442A4E">
      <w:pPr>
        <w:pStyle w:val="3"/>
        <w:spacing w:before="292" w:line="239" w:lineRule="auto"/>
        <w:ind w:left="10"/>
        <w:rPr>
          <w:rFonts w:hint="eastAsia" w:ascii="微软雅黑" w:hAnsi="微软雅黑" w:eastAsia="微软雅黑" w:cs="微软雅黑"/>
          <w:b w:val="0"/>
          <w:bCs w:val="0"/>
          <w:sz w:val="30"/>
          <w:szCs w:val="30"/>
        </w:rPr>
      </w:pPr>
    </w:p>
    <w:p w14:paraId="1A4BB64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God has promised to receive, welcome, own, justify, preserve, and bring to Heaven, all who will take Him at His simple Word; who will rely upon it unconditionally and without reservation, setting to their seal that He is true.</w:t>
      </w:r>
    </w:p>
    <w:p w14:paraId="7AE68A8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神已应许要接纳、欢迎、认领、称义、保守并带入天堂所有那些单纯听信祂话语的人；那些无条件、毫无保留地信赖这应许，印证神是真实的人。</w:t>
      </w:r>
    </w:p>
    <w:p w14:paraId="2D7C4732">
      <w:pPr>
        <w:pStyle w:val="3"/>
        <w:spacing w:before="292" w:line="239" w:lineRule="auto"/>
        <w:ind w:left="10"/>
        <w:rPr>
          <w:rFonts w:hint="eastAsia" w:ascii="微软雅黑" w:hAnsi="微软雅黑" w:eastAsia="微软雅黑" w:cs="微软雅黑"/>
          <w:b w:val="0"/>
          <w:bCs w:val="0"/>
          <w:sz w:val="30"/>
          <w:szCs w:val="30"/>
        </w:rPr>
      </w:pPr>
    </w:p>
    <w:p w14:paraId="6B08A47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warrant for us to believe is contained in the promise itself, as it was for Naaman.</w:t>
      </w:r>
    </w:p>
    <w:p w14:paraId="491030C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我们信心的凭据包含在应许本身之中，正如对乃缦一样。</w:t>
      </w:r>
    </w:p>
    <w:p w14:paraId="05ED14E4">
      <w:pPr>
        <w:pStyle w:val="3"/>
        <w:spacing w:before="292" w:line="239" w:lineRule="auto"/>
        <w:ind w:left="10"/>
        <w:rPr>
          <w:rFonts w:hint="eastAsia" w:ascii="微软雅黑" w:hAnsi="微软雅黑" w:eastAsia="微软雅黑" w:cs="微软雅黑"/>
          <w:b w:val="0"/>
          <w:bCs w:val="0"/>
          <w:sz w:val="30"/>
          <w:szCs w:val="30"/>
        </w:rPr>
      </w:pPr>
    </w:p>
    <w:p w14:paraId="4CB6801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promise says, "you may"; the promise says, "You must"; the promise says, "You are shut up to faith" (Galatians 3:23).</w:t>
      </w:r>
    </w:p>
    <w:p w14:paraId="4638097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应许说，“你可以”；应许说，“你必须”；应许说，“你被圈在信心之中”（加拉太书 3:23）。</w:t>
      </w:r>
    </w:p>
    <w:p w14:paraId="6E457A89">
      <w:pPr>
        <w:pStyle w:val="3"/>
        <w:spacing w:before="292" w:line="239" w:lineRule="auto"/>
        <w:ind w:left="10"/>
        <w:rPr>
          <w:rFonts w:hint="eastAsia" w:ascii="微软雅黑" w:hAnsi="微软雅黑" w:eastAsia="微软雅黑" w:cs="微软雅黑"/>
          <w:b w:val="0"/>
          <w:bCs w:val="0"/>
          <w:sz w:val="30"/>
          <w:szCs w:val="30"/>
        </w:rPr>
      </w:pPr>
    </w:p>
    <w:p w14:paraId="47EA67A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I, I say, "Lord, I believe."</w:t>
      </w:r>
    </w:p>
    <w:p w14:paraId="11A7011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而我，我说，“主啊，我信。”</w:t>
      </w:r>
    </w:p>
    <w:p w14:paraId="1BA5B232">
      <w:pPr>
        <w:pStyle w:val="3"/>
        <w:spacing w:before="292" w:line="239" w:lineRule="auto"/>
        <w:ind w:left="10"/>
        <w:rPr>
          <w:rFonts w:hint="eastAsia" w:ascii="微软雅黑" w:hAnsi="微软雅黑" w:eastAsia="微软雅黑" w:cs="微软雅黑"/>
          <w:b w:val="0"/>
          <w:bCs w:val="0"/>
          <w:sz w:val="30"/>
          <w:szCs w:val="30"/>
        </w:rPr>
      </w:pPr>
    </w:p>
    <w:p w14:paraId="5030622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Faith is taking God at His Word—His undeceiving and infallible Word—and trusting in Jesus Christ as my Savior.</w:t>
      </w:r>
    </w:p>
    <w:p w14:paraId="43BCCEE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信心就是信靠神的话——祂那无欺且无误的话——并信靠耶稣基督作我的救主。</w:t>
      </w:r>
    </w:p>
    <w:p w14:paraId="621B4EB3">
      <w:pPr>
        <w:pStyle w:val="3"/>
        <w:spacing w:before="292" w:line="239" w:lineRule="auto"/>
        <w:ind w:left="10"/>
        <w:rPr>
          <w:rFonts w:hint="eastAsia" w:ascii="微软雅黑" w:hAnsi="微软雅黑" w:eastAsia="微软雅黑" w:cs="微软雅黑"/>
          <w:b w:val="0"/>
          <w:bCs w:val="0"/>
          <w:sz w:val="30"/>
          <w:szCs w:val="30"/>
        </w:rPr>
      </w:pPr>
    </w:p>
    <w:p w14:paraId="59A3AAD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you have not already done so, delay no longer, but trust Him now, and wash in that "fountain" which has been opened "for sin and for impurity" (Zechariah 13:1).</w:t>
      </w:r>
    </w:p>
    <w:p w14:paraId="1C2F0A6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如果你还没有这样做，不要再拖延，现在就信靠祂，在那为“罪恶与污秽”所开的“泉源”中沐浴（撒迦利亚书 13:1）。</w:t>
      </w:r>
    </w:p>
    <w:p w14:paraId="19639444">
      <w:pPr>
        <w:pStyle w:val="3"/>
        <w:spacing w:before="292" w:line="239" w:lineRule="auto"/>
        <w:ind w:left="10"/>
        <w:rPr>
          <w:rFonts w:hint="eastAsia" w:ascii="微软雅黑" w:hAnsi="微软雅黑" w:eastAsia="微软雅黑" w:cs="微软雅黑"/>
          <w:b w:val="0"/>
          <w:bCs w:val="0"/>
          <w:sz w:val="30"/>
          <w:szCs w:val="30"/>
        </w:rPr>
      </w:pPr>
    </w:p>
    <w:p w14:paraId="6AEBCFD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his flesh came again like unto the flesh of a little child, and he was clean."</w:t>
      </w:r>
    </w:p>
    <w:p w14:paraId="4DEAE68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“他的肉复原，好像小孩子的肉，他就洁净了。”</w:t>
      </w:r>
    </w:p>
    <w:p w14:paraId="1BC17C4C">
      <w:pPr>
        <w:pStyle w:val="3"/>
        <w:spacing w:before="292" w:line="239" w:lineRule="auto"/>
        <w:ind w:left="10"/>
        <w:rPr>
          <w:rFonts w:hint="eastAsia" w:ascii="微软雅黑" w:hAnsi="微软雅黑" w:eastAsia="微软雅黑" w:cs="微软雅黑"/>
          <w:b w:val="0"/>
          <w:bCs w:val="0"/>
          <w:sz w:val="30"/>
          <w:szCs w:val="30"/>
        </w:rPr>
      </w:pPr>
    </w:p>
    <w:p w14:paraId="0B9217C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Let it be duly noted that there was no lengthy interval between the faith-obedience of Naaman and his healing, in fact no interval at all.</w:t>
      </w:r>
    </w:p>
    <w:p w14:paraId="4F5B222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应当充分注意，在乃缦信心的顺服与他的医治之间没有漫长的间隔，事实上根本没有间隔。</w:t>
      </w:r>
    </w:p>
    <w:p w14:paraId="4638FC3A">
      <w:pPr>
        <w:pStyle w:val="3"/>
        <w:spacing w:before="292" w:line="239" w:lineRule="auto"/>
        <w:ind w:left="10"/>
        <w:rPr>
          <w:rFonts w:hint="eastAsia" w:ascii="微软雅黑" w:hAnsi="微软雅黑" w:eastAsia="微软雅黑" w:cs="微软雅黑"/>
          <w:b w:val="0"/>
          <w:bCs w:val="0"/>
          <w:sz w:val="30"/>
          <w:szCs w:val="30"/>
        </w:rPr>
      </w:pPr>
    </w:p>
    <w:p w14:paraId="17FF9A1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There was no placing of him upon probation before his disease was removed.</w:t>
      </w:r>
    </w:p>
    <w:p w14:paraId="2C68255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在他的疾病被除去之前，没有对他进行试用期。</w:t>
      </w:r>
    </w:p>
    <w:p w14:paraId="337C46C1">
      <w:pPr>
        <w:pStyle w:val="3"/>
        <w:spacing w:before="292" w:line="239" w:lineRule="auto"/>
        <w:ind w:left="10"/>
        <w:rPr>
          <w:rFonts w:hint="eastAsia" w:ascii="微软雅黑" w:hAnsi="微软雅黑" w:eastAsia="微软雅黑" w:cs="微软雅黑"/>
          <w:b w:val="0"/>
          <w:bCs w:val="0"/>
          <w:sz w:val="30"/>
          <w:szCs w:val="30"/>
        </w:rPr>
      </w:pPr>
    </w:p>
    <w:p w14:paraId="69A275C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His cleansing was instantaneous.</w:t>
      </w:r>
    </w:p>
    <w:p w14:paraId="581E873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他的洁净是瞬间的。</w:t>
      </w:r>
    </w:p>
    <w:p w14:paraId="57C6750E">
      <w:pPr>
        <w:pStyle w:val="3"/>
        <w:spacing w:before="292" w:line="239" w:lineRule="auto"/>
        <w:ind w:left="10"/>
        <w:rPr>
          <w:rFonts w:hint="eastAsia" w:ascii="微软雅黑" w:hAnsi="微软雅黑" w:eastAsia="微软雅黑" w:cs="微软雅黑"/>
          <w:b w:val="0"/>
          <w:bCs w:val="0"/>
          <w:sz w:val="30"/>
          <w:szCs w:val="30"/>
        </w:rPr>
      </w:pPr>
    </w:p>
    <w:p w14:paraId="2DDD350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Nor was his cleansing partial and effected only by degrees; he was fully and perfectly healed there and then, so that not a single spot of his leprosy remained.</w:t>
      </w:r>
    </w:p>
    <w:p w14:paraId="4DF6DBF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他的洁净也不是局部的或逐渐生效的；他当时当地就完全、完美地痊愈了，以至于没有留下一块麻风斑点。</w:t>
      </w:r>
    </w:p>
    <w:p w14:paraId="0FED1BB1">
      <w:pPr>
        <w:pStyle w:val="3"/>
        <w:spacing w:before="292" w:line="239" w:lineRule="auto"/>
        <w:ind w:left="10"/>
        <w:rPr>
          <w:rFonts w:hint="eastAsia" w:ascii="微软雅黑" w:hAnsi="微软雅黑" w:eastAsia="微软雅黑" w:cs="微软雅黑"/>
          <w:b w:val="0"/>
          <w:bCs w:val="0"/>
          <w:sz w:val="30"/>
          <w:szCs w:val="30"/>
        </w:rPr>
      </w:pPr>
    </w:p>
    <w:p w14:paraId="70BC670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that is exactly what the glorious gospel of God announces and promises: "the blood of Jesus Christ his Son cleanses us from all sin" (1 John 1:7).</w:t>
      </w:r>
    </w:p>
    <w:p w14:paraId="601FDBC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这正是神荣耀的福音所宣告和应许的：“他儿子耶稣的血也洗净我们一切的罪”（约翰一书 1:7）。</w:t>
      </w:r>
    </w:p>
    <w:p w14:paraId="167EFDC4">
      <w:pPr>
        <w:pStyle w:val="3"/>
        <w:spacing w:before="292" w:line="239" w:lineRule="auto"/>
        <w:ind w:left="10"/>
        <w:rPr>
          <w:rFonts w:hint="eastAsia" w:ascii="微软雅黑" w:hAnsi="微软雅黑" w:eastAsia="微软雅黑" w:cs="微软雅黑"/>
          <w:b w:val="0"/>
          <w:bCs w:val="0"/>
          <w:sz w:val="30"/>
          <w:szCs w:val="30"/>
        </w:rPr>
      </w:pPr>
    </w:p>
    <w:p w14:paraId="189F4EC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moment a sinner claims Christ as his own, His perfect righteousness is placed to his account.</w:t>
      </w:r>
    </w:p>
    <w:p w14:paraId="564DE1C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罪人认领基督为他自己的那一刻，基督完美的义就算在他的账上了。</w:t>
      </w:r>
    </w:p>
    <w:p w14:paraId="5686199D">
      <w:pPr>
        <w:pStyle w:val="3"/>
        <w:spacing w:before="292" w:line="239" w:lineRule="auto"/>
        <w:ind w:left="10"/>
        <w:rPr>
          <w:rFonts w:hint="eastAsia" w:ascii="微软雅黑" w:hAnsi="微软雅黑" w:eastAsia="微软雅黑" w:cs="微软雅黑"/>
          <w:b w:val="0"/>
          <w:bCs w:val="0"/>
          <w:sz w:val="30"/>
          <w:szCs w:val="30"/>
        </w:rPr>
      </w:pPr>
    </w:p>
    <w:p w14:paraId="6AB8EDF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moment any sinner really takes God at His Word and appropriates the gospel promise, he is—without having to wait for anything further to be done for him or in him—entitled to and fit for Heaven, just as was the dying thief.</w:t>
      </w:r>
    </w:p>
    <w:p w14:paraId="2D29FBD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任何罪人一旦真正信靠神的话语并领受福音的应许，他就——无需等待为他做或在他里面做任何进一步的事——有权且适合进入天堂，就像那个垂死的强盗一样。</w:t>
      </w:r>
    </w:p>
    <w:p w14:paraId="5F3AD94E">
      <w:pPr>
        <w:pStyle w:val="3"/>
        <w:spacing w:before="292" w:line="239" w:lineRule="auto"/>
        <w:ind w:left="10"/>
        <w:rPr>
          <w:rFonts w:hint="eastAsia" w:ascii="微软雅黑" w:hAnsi="微软雅黑" w:eastAsia="微软雅黑" w:cs="微软雅黑"/>
          <w:b w:val="0"/>
          <w:bCs w:val="0"/>
          <w:sz w:val="30"/>
          <w:szCs w:val="30"/>
        </w:rPr>
      </w:pPr>
    </w:p>
    <w:p w14:paraId="65264D0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he is left here another hundred years, he may indeed enter into a fuller understanding of the riches of divine grace, but he will not become one iota more fit for glory.</w:t>
      </w:r>
    </w:p>
    <w:p w14:paraId="4652F43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如果他留在这里再过一百年，他确实可能会对神恩典的丰富有更充分的理解，但他不会变得比原来更适合得荣耀一分一毫。</w:t>
      </w:r>
    </w:p>
    <w:p w14:paraId="28CB6617">
      <w:pPr>
        <w:pStyle w:val="3"/>
        <w:spacing w:before="292" w:line="239" w:lineRule="auto"/>
        <w:ind w:left="10"/>
        <w:rPr>
          <w:rFonts w:hint="eastAsia" w:ascii="微软雅黑" w:hAnsi="微软雅黑" w:eastAsia="微软雅黑" w:cs="微软雅黑"/>
          <w:b w:val="0"/>
          <w:bCs w:val="0"/>
          <w:sz w:val="30"/>
          <w:szCs w:val="30"/>
        </w:rPr>
      </w:pPr>
    </w:p>
    <w:p w14:paraId="2D07F86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"Giving thanks unto the Father, which has made us meet [not 'is now doing so'] to be partakers of the inheritance of the saints in light" (Colossians 1:12).</w:t>
      </w:r>
    </w:p>
    <w:p w14:paraId="484F9D7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“又感谢父，叫我们能［不是‘正在叫’］与众圣徒在光明中同得基业”（歌罗西书 1:12）。</w:t>
      </w:r>
    </w:p>
    <w:p w14:paraId="60B32653">
      <w:pPr>
        <w:pStyle w:val="3"/>
        <w:spacing w:before="292" w:line="239" w:lineRule="auto"/>
        <w:ind w:left="10"/>
        <w:rPr>
          <w:rFonts w:hint="eastAsia" w:ascii="微软雅黑" w:hAnsi="微软雅黑" w:eastAsia="微软雅黑" w:cs="微软雅黑"/>
          <w:b w:val="0"/>
          <w:bCs w:val="0"/>
          <w:sz w:val="30"/>
          <w:szCs w:val="30"/>
        </w:rPr>
      </w:pPr>
    </w:p>
    <w:p w14:paraId="0421C94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he returned to the man of God, he and all his company, and came, and stood before him: and he said, Behold, now I know that there is no God in all the earth but in Israel: now therefore, I pray you, take a blessing of your servant" (2 Kings 5:15).</w:t>
      </w:r>
    </w:p>
    <w:p w14:paraId="6E3C5ED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“乃缦带着一切跟随他的人，回到神人那里，站在他面前，说：如今我知道，除了以色列之外，普天下没有神。现在求你收点仆人的礼物”（列王纪下 5:15）。</w:t>
      </w:r>
    </w:p>
    <w:p w14:paraId="7BFF6F03">
      <w:pPr>
        <w:pStyle w:val="3"/>
        <w:spacing w:before="292" w:line="239" w:lineRule="auto"/>
        <w:ind w:left="10"/>
        <w:rPr>
          <w:rFonts w:hint="eastAsia" w:ascii="微软雅黑" w:hAnsi="微软雅黑" w:eastAsia="微软雅黑" w:cs="微软雅黑"/>
          <w:b w:val="0"/>
          <w:bCs w:val="0"/>
          <w:sz w:val="30"/>
          <w:szCs w:val="30"/>
        </w:rPr>
      </w:pPr>
    </w:p>
    <w:p w14:paraId="4B50080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When a work of grace is wrought upon a person, it is soon made evident by him.</w:t>
      </w:r>
    </w:p>
    <w:p w14:paraId="6B33504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当恩典的工作在一个人身上做成时，很快就会通过他显明出来。</w:t>
      </w:r>
    </w:p>
    <w:p w14:paraId="5D1ADE3C">
      <w:pPr>
        <w:pStyle w:val="3"/>
        <w:spacing w:before="292" w:line="239" w:lineRule="auto"/>
        <w:ind w:left="10"/>
        <w:rPr>
          <w:rFonts w:hint="eastAsia" w:ascii="微软雅黑" w:hAnsi="微软雅黑" w:eastAsia="微软雅黑" w:cs="微软雅黑"/>
          <w:b w:val="0"/>
          <w:bCs w:val="0"/>
          <w:sz w:val="30"/>
          <w:szCs w:val="30"/>
        </w:rPr>
      </w:pPr>
    </w:p>
    <w:p w14:paraId="55CF149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Notice the radical and blessed transformation which had been produced in Naaman's heart as well as in his body.</w:t>
      </w:r>
    </w:p>
    <w:p w14:paraId="399BAC2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注意乃缦心中以及身体上所发生的根本且有福的转变。</w:t>
      </w:r>
    </w:p>
    <w:p w14:paraId="49915298">
      <w:pPr>
        <w:pStyle w:val="3"/>
        <w:spacing w:before="292" w:line="239" w:lineRule="auto"/>
        <w:ind w:left="10"/>
        <w:rPr>
          <w:rFonts w:hint="eastAsia" w:ascii="微软雅黑" w:hAnsi="微软雅黑" w:eastAsia="微软雅黑" w:cs="微软雅黑"/>
          <w:b w:val="0"/>
          <w:bCs w:val="0"/>
          <w:sz w:val="30"/>
          <w:szCs w:val="30"/>
        </w:rPr>
      </w:pPr>
    </w:p>
    <w:p w14:paraId="257A7FE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might have hastened back at once to Syria, but he did not.</w:t>
      </w:r>
    </w:p>
    <w:p w14:paraId="142B0A7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他本可以立即赶回叙利亚，但他没有。</w:t>
      </w:r>
    </w:p>
    <w:p w14:paraId="6C902481">
      <w:pPr>
        <w:pStyle w:val="3"/>
        <w:spacing w:before="292" w:line="239" w:lineRule="auto"/>
        <w:ind w:left="10"/>
        <w:rPr>
          <w:rFonts w:hint="eastAsia" w:ascii="微软雅黑" w:hAnsi="微软雅黑" w:eastAsia="微软雅黑" w:cs="微软雅黑"/>
          <w:b w:val="0"/>
          <w:bCs w:val="0"/>
          <w:sz w:val="30"/>
          <w:szCs w:val="30"/>
        </w:rPr>
      </w:pPr>
    </w:p>
    <w:p w14:paraId="1071C8F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Previously he had turned his back upon Elisha in a rage, but now he sought his face in gratitude.</w:t>
      </w:r>
    </w:p>
    <w:p w14:paraId="55A9F36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以前他愤怒地背对以利沙，现在他感激地寻求他的面。</w:t>
      </w:r>
    </w:p>
    <w:p w14:paraId="4D413418">
      <w:pPr>
        <w:pStyle w:val="3"/>
        <w:spacing w:before="292" w:line="239" w:lineRule="auto"/>
        <w:ind w:left="10"/>
        <w:rPr>
          <w:rFonts w:hint="eastAsia" w:ascii="微软雅黑" w:hAnsi="微软雅黑" w:eastAsia="微软雅黑" w:cs="微软雅黑"/>
          <w:b w:val="0"/>
          <w:bCs w:val="0"/>
          <w:sz w:val="30"/>
          <w:szCs w:val="30"/>
        </w:rPr>
      </w:pPr>
    </w:p>
    <w:p w14:paraId="0B7A8A4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Formerly he had despised the "waters of Israel" (2 Kings 5:12); now he acknowledged the God of Israel.</w:t>
      </w:r>
    </w:p>
    <w:p w14:paraId="4C539C3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从前他轻视“以色列的水”（列王纪下 5:12）；现在他承认以色列的神。</w:t>
      </w:r>
    </w:p>
    <w:p w14:paraId="3637DEFF">
      <w:pPr>
        <w:pStyle w:val="3"/>
        <w:spacing w:before="292" w:line="239" w:lineRule="auto"/>
        <w:ind w:left="10"/>
        <w:rPr>
          <w:rFonts w:hint="eastAsia" w:ascii="微软雅黑" w:hAnsi="微软雅黑" w:eastAsia="微软雅黑" w:cs="微软雅黑"/>
          <w:b w:val="0"/>
          <w:bCs w:val="0"/>
          <w:sz w:val="30"/>
          <w:szCs w:val="30"/>
        </w:rPr>
      </w:pPr>
    </w:p>
    <w:p w14:paraId="0C1EE4C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All was completely changed.</w:t>
      </w:r>
    </w:p>
    <w:p w14:paraId="35DCBA3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一切都彻底改变了。</w:t>
      </w:r>
    </w:p>
    <w:p w14:paraId="639A5214">
      <w:pPr>
        <w:pStyle w:val="3"/>
        <w:spacing w:before="292" w:line="239" w:lineRule="auto"/>
        <w:ind w:left="10"/>
        <w:rPr>
          <w:rFonts w:hint="eastAsia" w:ascii="微软雅黑" w:hAnsi="微软雅黑" w:eastAsia="微软雅黑" w:cs="微软雅黑"/>
          <w:b w:val="0"/>
          <w:bCs w:val="0"/>
          <w:sz w:val="30"/>
          <w:szCs w:val="30"/>
        </w:rPr>
      </w:pPr>
    </w:p>
    <w:p w14:paraId="60D044F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proud and haughty Syrian was humbled, terming himself the prophet's "servant."</w:t>
      </w:r>
    </w:p>
    <w:p w14:paraId="2E24E70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骄傲傲慢的叙利亚人谦卑下来了，自称是先知的“仆人”。</w:t>
      </w:r>
    </w:p>
    <w:p w14:paraId="369C457C">
      <w:pPr>
        <w:pStyle w:val="3"/>
        <w:spacing w:before="292" w:line="239" w:lineRule="auto"/>
        <w:ind w:left="10"/>
        <w:rPr>
          <w:rFonts w:hint="eastAsia" w:ascii="微软雅黑" w:hAnsi="微软雅黑" w:eastAsia="微软雅黑" w:cs="微软雅黑"/>
          <w:b w:val="0"/>
          <w:bCs w:val="0"/>
          <w:sz w:val="30"/>
          <w:szCs w:val="30"/>
        </w:rPr>
      </w:pPr>
    </w:p>
    <w:p w14:paraId="5F3824E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bitterness of his legalistic heart which had resented a way of deliverance that placed him on the same level as paupers had received its death wound.</w:t>
      </w:r>
    </w:p>
    <w:p w14:paraId="41FEBBA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他那律法主义之心的苦毒——曾怨恨一种将他置于与乞丐同等地位的拯救方式——已受到了致命的创伤。</w:t>
      </w:r>
    </w:p>
    <w:p w14:paraId="142AC094">
      <w:pPr>
        <w:pStyle w:val="3"/>
        <w:spacing w:before="292" w:line="239" w:lineRule="auto"/>
        <w:ind w:left="10"/>
        <w:rPr>
          <w:rFonts w:hint="eastAsia" w:ascii="微软雅黑" w:hAnsi="微软雅黑" w:eastAsia="微软雅黑" w:cs="微软雅黑"/>
          <w:b w:val="0"/>
          <w:bCs w:val="0"/>
          <w:sz w:val="30"/>
          <w:szCs w:val="30"/>
        </w:rPr>
      </w:pPr>
    </w:p>
    <w:p w14:paraId="56ACF72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enmity of his carnal mind against God and his hatred of His prophet, together with his leprosy, were all left beneath Jordan's flood, and he emerged a new creature—cleansed and lowly in heart.</w:t>
      </w:r>
    </w:p>
    <w:p w14:paraId="319F795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他属肉体的心思对神的敌意和他对先知的仇恨，连同他的麻风病，都留在了约旦河的洪水中，他作为一个新造的人出现——洁净且内心谦卑。</w:t>
      </w:r>
    </w:p>
    <w:p w14:paraId="29A1F8FE">
      <w:pPr>
        <w:pStyle w:val="3"/>
        <w:spacing w:before="292" w:line="239" w:lineRule="auto"/>
        <w:ind w:left="10"/>
        <w:rPr>
          <w:rFonts w:hint="eastAsia" w:ascii="微软雅黑" w:hAnsi="微软雅黑" w:eastAsia="微软雅黑" w:cs="微软雅黑"/>
          <w:b w:val="0"/>
          <w:bCs w:val="0"/>
          <w:sz w:val="30"/>
          <w:szCs w:val="30"/>
        </w:rPr>
      </w:pPr>
    </w:p>
    <w:p w14:paraId="4C62684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 longer did he expect the prophet to seek him out and pay deference to him.</w:t>
      </w:r>
    </w:p>
    <w:p w14:paraId="0833E92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他不再期望先知找他出来并向他致敬。</w:t>
      </w:r>
    </w:p>
    <w:p w14:paraId="06C4ED85">
      <w:pPr>
        <w:pStyle w:val="3"/>
        <w:spacing w:before="292" w:line="239" w:lineRule="auto"/>
        <w:ind w:left="10"/>
        <w:rPr>
          <w:rFonts w:hint="eastAsia" w:ascii="微软雅黑" w:hAnsi="微软雅黑" w:eastAsia="微软雅黑" w:cs="微软雅黑"/>
          <w:b w:val="0"/>
          <w:bCs w:val="0"/>
          <w:sz w:val="30"/>
          <w:szCs w:val="30"/>
        </w:rPr>
      </w:pPr>
    </w:p>
    <w:p w14:paraId="1BD7D68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Instead he at once went to Elisha and honored him as God's servant—a lovely figure of a saved sinner desiring fellowship with the people of God.</w:t>
      </w:r>
    </w:p>
    <w:p w14:paraId="64E1B50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相反，他立即去见以利沙，并尊他为神的仆人——这是一个得救罪人渴望与神子民相交的可爱形象。</w:t>
      </w:r>
    </w:p>
    <w:p w14:paraId="184605C0">
      <w:pPr>
        <w:pStyle w:val="3"/>
        <w:spacing w:before="292" w:line="239" w:lineRule="auto"/>
        <w:ind w:left="10"/>
        <w:rPr>
          <w:rFonts w:hint="eastAsia" w:ascii="微软雅黑" w:hAnsi="微软雅黑" w:eastAsia="微软雅黑" w:cs="微软雅黑"/>
          <w:b w:val="0"/>
          <w:bCs w:val="0"/>
          <w:sz w:val="30"/>
          <w:szCs w:val="30"/>
        </w:rPr>
      </w:pPr>
    </w:p>
    <w:p w14:paraId="607B84A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Sixth, the Sequel of the Miracle</w:t>
      </w:r>
    </w:p>
    <w:p w14:paraId="20A7295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第六，神迹的后续</w:t>
      </w:r>
    </w:p>
    <w:p w14:paraId="095384EC">
      <w:pPr>
        <w:pStyle w:val="3"/>
        <w:spacing w:before="292" w:line="239" w:lineRule="auto"/>
        <w:ind w:left="10"/>
        <w:rPr>
          <w:rFonts w:hint="eastAsia" w:ascii="微软雅黑" w:hAnsi="微软雅黑" w:eastAsia="微软雅黑" w:cs="微软雅黑"/>
          <w:b w:val="0"/>
          <w:bCs w:val="0"/>
          <w:sz w:val="30"/>
          <w:szCs w:val="30"/>
        </w:rPr>
      </w:pPr>
    </w:p>
    <w:p w14:paraId="642838B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Let us look more closely at the actions of the cleansed Naaman.</w:t>
      </w:r>
    </w:p>
    <w:p w14:paraId="08A1CC8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让我们更仔细地看看洁净后的乃缦的行动。</w:t>
      </w:r>
    </w:p>
    <w:p w14:paraId="1596C663">
      <w:pPr>
        <w:pStyle w:val="3"/>
        <w:spacing w:before="292" w:line="239" w:lineRule="auto"/>
        <w:ind w:left="10"/>
        <w:rPr>
          <w:rFonts w:hint="eastAsia" w:ascii="微软雅黑" w:hAnsi="微软雅黑" w:eastAsia="微软雅黑" w:cs="微软雅黑"/>
          <w:b w:val="0"/>
          <w:bCs w:val="0"/>
          <w:sz w:val="30"/>
          <w:szCs w:val="30"/>
        </w:rPr>
      </w:pPr>
    </w:p>
    <w:p w14:paraId="638A20D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First, he "returned to the man of God." Nor did he seek him in vain.</w:t>
      </w:r>
    </w:p>
    <w:p w14:paraId="06C55DB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首先，他“回到神人那里”。他没有白白寻找他。</w:t>
      </w:r>
    </w:p>
    <w:p w14:paraId="38CB9996">
      <w:pPr>
        <w:pStyle w:val="3"/>
        <w:spacing w:before="292" w:line="239" w:lineRule="auto"/>
        <w:ind w:left="10"/>
        <w:rPr>
          <w:rFonts w:hint="eastAsia" w:ascii="微软雅黑" w:hAnsi="微软雅黑" w:eastAsia="微软雅黑" w:cs="微软雅黑"/>
          <w:b w:val="0"/>
          <w:bCs w:val="0"/>
          <w:sz w:val="30"/>
          <w:szCs w:val="30"/>
        </w:rPr>
      </w:pPr>
    </w:p>
    <w:p w14:paraId="3A73650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This time Elisha came forth in person, there being no longer any need to communicate through his servant.</w:t>
      </w:r>
    </w:p>
    <w:p w14:paraId="7BDA428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这次以利沙亲自出来了，不再需要通过仆人传话。</w:t>
      </w:r>
    </w:p>
    <w:p w14:paraId="0BBEED48">
      <w:pPr>
        <w:pStyle w:val="3"/>
        <w:spacing w:before="292" w:line="239" w:lineRule="auto"/>
        <w:ind w:left="10"/>
        <w:rPr>
          <w:rFonts w:hint="eastAsia" w:ascii="微软雅黑" w:hAnsi="微软雅黑" w:eastAsia="微软雅黑" w:cs="微软雅黑"/>
          <w:b w:val="0"/>
          <w:bCs w:val="0"/>
          <w:sz w:val="30"/>
          <w:szCs w:val="30"/>
        </w:rPr>
      </w:pPr>
    </w:p>
    <w:p w14:paraId="0708D2D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Second, Naaman was the first to speak, and he bore testimony to the true and living God: "Behold, now I know that there is no God in all the earth, but in Israel."</w:t>
      </w:r>
    </w:p>
    <w:p w14:paraId="61ABE26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第二，乃缦首先开口，为真活神作见证：“如今我知道，除了以色列之外，普天下没有神。”</w:t>
      </w:r>
    </w:p>
    <w:p w14:paraId="213E87FC">
      <w:pPr>
        <w:pStyle w:val="3"/>
        <w:spacing w:before="292" w:line="239" w:lineRule="auto"/>
        <w:ind w:left="10"/>
        <w:rPr>
          <w:rFonts w:hint="eastAsia" w:ascii="微软雅黑" w:hAnsi="微软雅黑" w:eastAsia="微软雅黑" w:cs="微软雅黑"/>
          <w:b w:val="0"/>
          <w:bCs w:val="0"/>
          <w:sz w:val="30"/>
          <w:szCs w:val="30"/>
        </w:rPr>
      </w:pPr>
    </w:p>
    <w:p w14:paraId="3833F57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had listened to no lectures on evidences of the divine existence, nor did he need to; effectively is a soul taught when it is made partaker of saving grace.</w:t>
      </w:r>
    </w:p>
    <w:p w14:paraId="70036D9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他没有听过关于神存在证据的讲座，他也不需要；当一个灵魂有份于救赎恩典时，他就被有效地教导了。</w:t>
      </w:r>
    </w:p>
    <w:p w14:paraId="1205EAD3">
      <w:pPr>
        <w:pStyle w:val="3"/>
        <w:spacing w:before="292" w:line="239" w:lineRule="auto"/>
        <w:ind w:left="10"/>
        <w:rPr>
          <w:rFonts w:hint="eastAsia" w:ascii="微软雅黑" w:hAnsi="微软雅黑" w:eastAsia="微软雅黑" w:cs="微软雅黑"/>
          <w:b w:val="0"/>
          <w:bCs w:val="0"/>
          <w:sz w:val="30"/>
          <w:szCs w:val="30"/>
        </w:rPr>
      </w:pPr>
    </w:p>
    <w:p w14:paraId="0CA23E1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Naaman was as sure now as Elisha himself that Jehovah alone is God.</w:t>
      </w:r>
    </w:p>
    <w:p w14:paraId="1E03D41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乃缦现在和以利沙一样确信，唯独耶和华是神。</w:t>
      </w:r>
    </w:p>
    <w:p w14:paraId="70025DF1">
      <w:pPr>
        <w:pStyle w:val="3"/>
        <w:spacing w:before="292" w:line="239" w:lineRule="auto"/>
        <w:ind w:left="10"/>
        <w:rPr>
          <w:rFonts w:hint="eastAsia" w:ascii="微软雅黑" w:hAnsi="微软雅黑" w:eastAsia="微软雅黑" w:cs="微软雅黑"/>
          <w:b w:val="0"/>
          <w:bCs w:val="0"/>
          <w:sz w:val="30"/>
          <w:szCs w:val="30"/>
        </w:rPr>
      </w:pPr>
    </w:p>
    <w:p w14:paraId="4CDAEA3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Third, this testimony of Naaman was not given in private to the prophet, but openly before "all his company."</w:t>
      </w:r>
    </w:p>
    <w:p w14:paraId="1104112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第三，乃缦的这个见证不是私下向先知作的，而是在“一切跟随他的人”面前公开作的。</w:t>
      </w:r>
    </w:p>
    <w:p w14:paraId="663F6F05">
      <w:pPr>
        <w:pStyle w:val="3"/>
        <w:spacing w:before="292" w:line="239" w:lineRule="auto"/>
        <w:ind w:left="10"/>
        <w:rPr>
          <w:rFonts w:hint="eastAsia" w:ascii="微软雅黑" w:hAnsi="微软雅黑" w:eastAsia="微软雅黑" w:cs="微软雅黑"/>
          <w:b w:val="0"/>
          <w:bCs w:val="0"/>
          <w:sz w:val="30"/>
          <w:szCs w:val="30"/>
        </w:rPr>
      </w:pPr>
    </w:p>
    <w:p w14:paraId="32A7110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Have you, my reader, made public profession of your faith?</w:t>
      </w:r>
    </w:p>
    <w:p w14:paraId="35CB7BC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我的读者，你是否已经公开承认了你的信仰？</w:t>
      </w:r>
    </w:p>
    <w:p w14:paraId="4CEB3039">
      <w:pPr>
        <w:pStyle w:val="3"/>
        <w:spacing w:before="292" w:line="239" w:lineRule="auto"/>
        <w:ind w:left="10"/>
        <w:rPr>
          <w:rFonts w:hint="eastAsia" w:ascii="微软雅黑" w:hAnsi="微软雅黑" w:eastAsia="微软雅黑" w:cs="微软雅黑"/>
          <w:b w:val="0"/>
          <w:bCs w:val="0"/>
          <w:sz w:val="30"/>
          <w:szCs w:val="30"/>
        </w:rPr>
      </w:pPr>
    </w:p>
    <w:p w14:paraId="6DBD4EC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 am not ashamed of the gospel of Christ" (Romans 1:16); does a like witness issue from your lips, or are you attempting to be a "secret disciple" of His?</w:t>
      </w:r>
    </w:p>
    <w:p w14:paraId="4B34CB4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“我不以基督的福音为耻”（罗马书 1:16）；你口中是否发出了同样的见证，还是你试图做祂的“秘密门徒”？</w:t>
      </w:r>
    </w:p>
    <w:p w14:paraId="5C34DE5A">
      <w:pPr>
        <w:pStyle w:val="3"/>
        <w:spacing w:before="292" w:line="239" w:lineRule="auto"/>
        <w:ind w:left="10"/>
        <w:rPr>
          <w:rFonts w:hint="eastAsia" w:ascii="微软雅黑" w:hAnsi="微软雅黑" w:eastAsia="微软雅黑" w:cs="微软雅黑"/>
          <w:b w:val="0"/>
          <w:bCs w:val="0"/>
          <w:sz w:val="30"/>
          <w:szCs w:val="30"/>
        </w:rPr>
      </w:pPr>
    </w:p>
    <w:p w14:paraId="3016E38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Fourth, Naaman now wished to bestow a present on Elisha as an expression of his gratitude. Are you ministering to the temporal needs of God's servants?</w:t>
      </w:r>
    </w:p>
    <w:p w14:paraId="44FBFDD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第四，乃缦现在希望能送给以利沙一份礼物以表达他的感激。你是否在供应神仆人物质上的需要？</w:t>
      </w:r>
    </w:p>
    <w:p w14:paraId="766260E8">
      <w:pPr>
        <w:pStyle w:val="3"/>
        <w:spacing w:before="292" w:line="239" w:lineRule="auto"/>
        <w:ind w:left="10"/>
        <w:rPr>
          <w:rFonts w:hint="eastAsia" w:ascii="微软雅黑" w:hAnsi="微软雅黑" w:eastAsia="微软雅黑" w:cs="微软雅黑"/>
          <w:b w:val="0"/>
          <w:bCs w:val="0"/>
          <w:sz w:val="30"/>
          <w:szCs w:val="30"/>
        </w:rPr>
      </w:pPr>
    </w:p>
    <w:p w14:paraId="4855E78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Yes, my reader, where a work of divine grace has been wrought, its subject soon makes the fact evident to those around him.</w:t>
      </w:r>
    </w:p>
    <w:p w14:paraId="2CE3556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是的，我的读者，哪里有神恩典的工作做成，当事人很快就会向周围的人显明这一事实。</w:t>
      </w:r>
    </w:p>
    <w:p w14:paraId="10287983">
      <w:pPr>
        <w:pStyle w:val="3"/>
        <w:spacing w:before="292" w:line="239" w:lineRule="auto"/>
        <w:ind w:left="10"/>
        <w:rPr>
          <w:rFonts w:hint="eastAsia" w:ascii="微软雅黑" w:hAnsi="微软雅黑" w:eastAsia="微软雅黑" w:cs="微软雅黑"/>
          <w:b w:val="0"/>
          <w:bCs w:val="0"/>
          <w:sz w:val="30"/>
          <w:szCs w:val="30"/>
        </w:rPr>
      </w:pPr>
    </w:p>
    <w:p w14:paraId="22F1726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One who has fully surrendered to God cannot hide the fact from his fellows, nor will he wish to.</w:t>
      </w:r>
    </w:p>
    <w:p w14:paraId="1F42446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一个完全向神投降的人不能向他的同伴隐瞒这一事实，他也不愿意隐瞒。</w:t>
      </w:r>
    </w:p>
    <w:p w14:paraId="0D7DDF39">
      <w:pPr>
        <w:pStyle w:val="3"/>
        <w:spacing w:before="292" w:line="239" w:lineRule="auto"/>
        <w:ind w:left="10"/>
        <w:rPr>
          <w:rFonts w:hint="eastAsia" w:ascii="微软雅黑" w:hAnsi="微软雅黑" w:eastAsia="微软雅黑" w:cs="微软雅黑"/>
          <w:b w:val="0"/>
          <w:bCs w:val="0"/>
          <w:sz w:val="30"/>
          <w:szCs w:val="30"/>
        </w:rPr>
      </w:pPr>
    </w:p>
    <w:p w14:paraId="7F3E8AB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 new life within cannot help but be made manifest in a new life without.</w:t>
      </w:r>
    </w:p>
    <w:p w14:paraId="0CD4F32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内在的新生命情不自禁地会显明在外在的新生活中。</w:t>
      </w:r>
    </w:p>
    <w:p w14:paraId="4EFA5406">
      <w:pPr>
        <w:pStyle w:val="3"/>
        <w:spacing w:before="292" w:line="239" w:lineRule="auto"/>
        <w:ind w:left="10"/>
        <w:rPr>
          <w:rFonts w:hint="eastAsia" w:ascii="微软雅黑" w:hAnsi="微软雅黑" w:eastAsia="微软雅黑" w:cs="微软雅黑"/>
          <w:b w:val="0"/>
          <w:bCs w:val="0"/>
          <w:sz w:val="30"/>
          <w:szCs w:val="30"/>
        </w:rPr>
      </w:pPr>
    </w:p>
    <w:p w14:paraId="761E422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When Zaccheus was made a partaker of God's "so great salvation," he gave half his goods to the poor and made fourfold restitution to those he had robbed (Luke 19:8).</w:t>
      </w:r>
    </w:p>
    <w:p w14:paraId="34EC5F5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当撒该有份于神“如此大的救恩”时，他把货物的一半给穷人，并讹诈了谁，就还他四倍（路加福音 19:8）。</w:t>
      </w:r>
    </w:p>
    <w:p w14:paraId="2F68EE5B">
      <w:pPr>
        <w:pStyle w:val="3"/>
        <w:spacing w:before="292" w:line="239" w:lineRule="auto"/>
        <w:ind w:left="10"/>
        <w:rPr>
          <w:rFonts w:hint="eastAsia" w:ascii="微软雅黑" w:hAnsi="微软雅黑" w:eastAsia="微软雅黑" w:cs="微软雅黑"/>
          <w:b w:val="0"/>
          <w:bCs w:val="0"/>
          <w:sz w:val="30"/>
          <w:szCs w:val="30"/>
        </w:rPr>
      </w:pPr>
    </w:p>
    <w:p w14:paraId="2AFEB0B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When Saul of Tarsus was converted, he at once said, "Lord, what will you have me to do?" and henceforth a walk of loving obedience to Him marked the grand transformation.</w:t>
      </w:r>
    </w:p>
    <w:p w14:paraId="4A1D783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当大数的扫罗归正时，他立即说，“主啊，你要我做什么？”从此，爱心顺服祂的行事为人标志着那宏大的转变。</w:t>
      </w:r>
    </w:p>
    <w:p w14:paraId="04FAB16C">
      <w:pPr>
        <w:pStyle w:val="3"/>
        <w:spacing w:before="292" w:line="239" w:lineRule="auto"/>
        <w:ind w:left="10"/>
        <w:rPr>
          <w:rFonts w:hint="eastAsia" w:ascii="微软雅黑" w:hAnsi="微软雅黑" w:eastAsia="微软雅黑" w:cs="微软雅黑"/>
          <w:b w:val="0"/>
          <w:bCs w:val="0"/>
          <w:sz w:val="30"/>
          <w:szCs w:val="30"/>
        </w:rPr>
      </w:pPr>
    </w:p>
    <w:p w14:paraId="6A4F7F5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 sooner was the Philippian jailer made savingly acquainted with Christ than he who had made fast in the stocks the feet of the sorely-beaten apostles "washed their stripes" and, after being baptized, "brought them into his house" and "set meat before them" (Acts 16).</w:t>
      </w:r>
    </w:p>
    <w:p w14:paraId="6AAC7C9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腓立比的禁卒刚一得救性地认识基督，这位曾将受到严刑拷打的使徒的双脚上在木狗里的人，就“洗他们的伤”，受洗之后，“领他们上自己家里去”，“给他们摆上饭”（使徒行传 16）。</w:t>
      </w:r>
    </w:p>
    <w:p w14:paraId="09FE39C7">
      <w:pPr>
        <w:pStyle w:val="3"/>
        <w:spacing w:before="292" w:line="239" w:lineRule="auto"/>
        <w:ind w:left="10"/>
        <w:rPr>
          <w:rFonts w:hint="eastAsia" w:ascii="微软雅黑" w:hAnsi="微软雅黑" w:eastAsia="微软雅黑" w:cs="微软雅黑"/>
          <w:b w:val="0"/>
          <w:bCs w:val="0"/>
          <w:sz w:val="30"/>
          <w:szCs w:val="30"/>
        </w:rPr>
      </w:pPr>
    </w:p>
    <w:p w14:paraId="3F12CD0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Is it thus with you?</w:t>
      </w:r>
    </w:p>
    <w:p w14:paraId="1F1F70F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你也是这样吗？</w:t>
      </w:r>
    </w:p>
    <w:p w14:paraId="7A1D0973">
      <w:pPr>
        <w:pStyle w:val="3"/>
        <w:spacing w:before="292" w:line="239" w:lineRule="auto"/>
        <w:ind w:left="10"/>
        <w:rPr>
          <w:rFonts w:hint="eastAsia" w:ascii="微软雅黑" w:hAnsi="微软雅黑" w:eastAsia="微软雅黑" w:cs="微软雅黑"/>
          <w:b w:val="0"/>
          <w:bCs w:val="0"/>
          <w:sz w:val="30"/>
          <w:szCs w:val="30"/>
        </w:rPr>
      </w:pPr>
    </w:p>
    <w:p w14:paraId="685B88D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Does your everyday conduct testify what Christ has done for you?</w:t>
      </w:r>
    </w:p>
    <w:p w14:paraId="6826AA1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你的日常行为是否见证了基督为你所做的事？</w:t>
      </w:r>
    </w:p>
    <w:p w14:paraId="1782AB4F">
      <w:pPr>
        <w:pStyle w:val="3"/>
        <w:spacing w:before="292" w:line="239" w:lineRule="auto"/>
        <w:ind w:left="10"/>
        <w:rPr>
          <w:rFonts w:hint="eastAsia" w:ascii="微软雅黑" w:hAnsi="微软雅黑" w:eastAsia="微软雅黑" w:cs="微软雅黑"/>
          <w:b w:val="0"/>
          <w:bCs w:val="0"/>
          <w:sz w:val="30"/>
          <w:szCs w:val="30"/>
        </w:rPr>
      </w:pPr>
    </w:p>
    <w:p w14:paraId="557AA0F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Or is your profession only like a leafy tree without any fruit on it?</w:t>
      </w:r>
    </w:p>
    <w:p w14:paraId="457EA28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或者你的宣信只像一棵枝叶茂盛却不结果子的树？</w:t>
      </w:r>
    </w:p>
    <w:p w14:paraId="36D02934">
      <w:pPr>
        <w:pStyle w:val="3"/>
        <w:spacing w:before="292" w:line="239" w:lineRule="auto"/>
        <w:ind w:left="10"/>
        <w:rPr>
          <w:rFonts w:hint="eastAsia" w:ascii="微软雅黑" w:hAnsi="微软雅黑" w:eastAsia="微软雅黑" w:cs="微软雅黑"/>
          <w:b w:val="0"/>
          <w:bCs w:val="0"/>
          <w:sz w:val="30"/>
          <w:szCs w:val="30"/>
        </w:rPr>
      </w:pPr>
    </w:p>
    <w:p w14:paraId="200CCE0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he said, As the LORD lives, before whom I stand, I will receive none. And he urged him to take it; but he refused" (2 Kings 5:16).</w:t>
      </w:r>
    </w:p>
    <w:p w14:paraId="3CC3FE0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“以利沙说：我指着所事奉永生的耶和华起誓，我必不受。乃缦再三地求他，他却不受”（列王纪下 5:16）。</w:t>
      </w:r>
    </w:p>
    <w:p w14:paraId="606889F3">
      <w:pPr>
        <w:pStyle w:val="3"/>
        <w:spacing w:before="292" w:line="239" w:lineRule="auto"/>
        <w:ind w:left="10"/>
        <w:rPr>
          <w:rFonts w:hint="eastAsia" w:ascii="微软雅黑" w:hAnsi="微软雅黑" w:eastAsia="微软雅黑" w:cs="微软雅黑"/>
          <w:b w:val="0"/>
          <w:bCs w:val="0"/>
          <w:sz w:val="30"/>
          <w:szCs w:val="30"/>
        </w:rPr>
      </w:pPr>
    </w:p>
    <w:p w14:paraId="111CB83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Naaman was now taught the freeness of God's grace.</w:t>
      </w:r>
    </w:p>
    <w:p w14:paraId="7BBC822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乃缦现在被教导了神恩典的白白得来。</w:t>
      </w:r>
    </w:p>
    <w:p w14:paraId="2DD9AAFF">
      <w:pPr>
        <w:pStyle w:val="3"/>
        <w:spacing w:before="292" w:line="239" w:lineRule="auto"/>
        <w:ind w:left="10"/>
        <w:rPr>
          <w:rFonts w:hint="eastAsia" w:ascii="微软雅黑" w:hAnsi="微软雅黑" w:eastAsia="微软雅黑" w:cs="微软雅黑"/>
          <w:b w:val="0"/>
          <w:bCs w:val="0"/>
          <w:sz w:val="30"/>
          <w:szCs w:val="30"/>
        </w:rPr>
      </w:pPr>
    </w:p>
    <w:p w14:paraId="6F0D8CF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This freeness is pictured by Joseph, when he gave orders for the sacks of his brethren to be filled with corn and their money to be returned and placed in their sacks (Genesis 42:25).</w:t>
      </w:r>
    </w:p>
    <w:p w14:paraId="47D628D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这种白白得来由约瑟所描绘，当时他下令把他兄弟们的袋子装满粮食，并把他们的银子归还放在他们的袋子里（创世记 42:25）。</w:t>
      </w:r>
    </w:p>
    <w:p w14:paraId="0C41FA63">
      <w:pPr>
        <w:pStyle w:val="3"/>
        <w:spacing w:before="292" w:line="239" w:lineRule="auto"/>
        <w:ind w:left="10"/>
        <w:rPr>
          <w:rFonts w:hint="eastAsia" w:ascii="微软雅黑" w:hAnsi="微软雅黑" w:eastAsia="微软雅黑" w:cs="微软雅黑"/>
          <w:b w:val="0"/>
          <w:bCs w:val="0"/>
          <w:sz w:val="30"/>
          <w:szCs w:val="30"/>
        </w:rPr>
      </w:pPr>
    </w:p>
    <w:p w14:paraId="4C190BA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When God gives to sinners, He gives freely.</w:t>
      </w:r>
    </w:p>
    <w:p w14:paraId="2FC0CD7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当神赐予罪人时，祂是白白地赐予。</w:t>
      </w:r>
    </w:p>
    <w:p w14:paraId="31100244">
      <w:pPr>
        <w:pStyle w:val="3"/>
        <w:spacing w:before="292" w:line="239" w:lineRule="auto"/>
        <w:ind w:left="10"/>
        <w:rPr>
          <w:rFonts w:hint="eastAsia" w:ascii="微软雅黑" w:hAnsi="微软雅黑" w:eastAsia="微软雅黑" w:cs="微软雅黑"/>
          <w:b w:val="0"/>
          <w:bCs w:val="0"/>
          <w:sz w:val="30"/>
          <w:szCs w:val="30"/>
        </w:rPr>
      </w:pPr>
    </w:p>
    <w:p w14:paraId="0F52B9C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was for a truly noble reason then that Elisha declined the blessing from Naaman's hand: he would not compromise the blessed truth of divine grace.</w:t>
      </w:r>
    </w:p>
    <w:p w14:paraId="38C8537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以利沙拒绝乃缦手中的礼物是出于一个真正高尚的理由：他不愿损害神圣恩典这一有福的真理。</w:t>
      </w:r>
    </w:p>
    <w:p w14:paraId="3CE3798E">
      <w:pPr>
        <w:pStyle w:val="3"/>
        <w:spacing w:before="292" w:line="239" w:lineRule="auto"/>
        <w:ind w:left="10"/>
        <w:rPr>
          <w:rFonts w:hint="eastAsia" w:ascii="微软雅黑" w:hAnsi="微软雅黑" w:eastAsia="微软雅黑" w:cs="微软雅黑"/>
          <w:b w:val="0"/>
          <w:bCs w:val="0"/>
          <w:sz w:val="30"/>
          <w:szCs w:val="30"/>
        </w:rPr>
      </w:pPr>
    </w:p>
    <w:p w14:paraId="79A7006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would have Naaman return to Syria with this testimony, that the God of Israel had taken nothing from him but his leprosy!</w:t>
      </w:r>
    </w:p>
    <w:p w14:paraId="3784523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“他要乃缦带着这个见证回叙利亚：以色列的神除了他的麻风病，什么也没从他那里拿走！</w:t>
      </w:r>
    </w:p>
    <w:p w14:paraId="3880AF78">
      <w:pPr>
        <w:pStyle w:val="3"/>
        <w:spacing w:before="292" w:line="239" w:lineRule="auto"/>
        <w:ind w:left="10"/>
        <w:rPr>
          <w:rFonts w:hint="eastAsia" w:ascii="微软雅黑" w:hAnsi="微软雅黑" w:eastAsia="微软雅黑" w:cs="微软雅黑"/>
          <w:b w:val="0"/>
          <w:bCs w:val="0"/>
          <w:sz w:val="30"/>
          <w:szCs w:val="30"/>
        </w:rPr>
      </w:pPr>
    </w:p>
    <w:p w14:paraId="79FAA7A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would have him go back and declare that his gold and silver were useless in dealing with One who gave all for nothing" (Things New and Old).</w:t>
      </w:r>
    </w:p>
    <w:p w14:paraId="32E142F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他要他回去宣告，在与这位白白赐予一切的神打交道时，他的金银是无用的”（《新旧事物》）。</w:t>
      </w:r>
    </w:p>
    <w:p w14:paraId="0A335F99">
      <w:pPr>
        <w:pStyle w:val="3"/>
        <w:spacing w:before="292" w:line="239" w:lineRule="auto"/>
        <w:ind w:left="10"/>
        <w:rPr>
          <w:rFonts w:hint="eastAsia" w:ascii="微软雅黑" w:hAnsi="微软雅黑" w:eastAsia="微软雅黑" w:cs="微软雅黑"/>
          <w:b w:val="0"/>
          <w:bCs w:val="0"/>
          <w:sz w:val="30"/>
          <w:szCs w:val="30"/>
        </w:rPr>
      </w:pPr>
    </w:p>
    <w:p w14:paraId="4CA9055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God delights in being the giver.</w:t>
      </w:r>
    </w:p>
    <w:p w14:paraId="2FC24EB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神喜爱做施予者。</w:t>
      </w:r>
    </w:p>
    <w:p w14:paraId="371AE86F">
      <w:pPr>
        <w:pStyle w:val="3"/>
        <w:spacing w:before="292" w:line="239" w:lineRule="auto"/>
        <w:ind w:left="10"/>
        <w:rPr>
          <w:rFonts w:hint="eastAsia" w:ascii="微软雅黑" w:hAnsi="微软雅黑" w:eastAsia="微软雅黑" w:cs="微软雅黑"/>
          <w:b w:val="0"/>
          <w:bCs w:val="0"/>
          <w:sz w:val="30"/>
          <w:szCs w:val="30"/>
        </w:rPr>
      </w:pPr>
    </w:p>
    <w:p w14:paraId="2FA219E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you wish to please Him, continue coming before Him as a receiver.</w:t>
      </w:r>
    </w:p>
    <w:p w14:paraId="22DEA4B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如果你想讨祂喜悦，就继续作为接受者来到祂面前。</w:t>
      </w:r>
    </w:p>
    <w:p w14:paraId="023A1B08">
      <w:pPr>
        <w:pStyle w:val="3"/>
        <w:spacing w:before="292" w:line="239" w:lineRule="auto"/>
        <w:ind w:left="10"/>
        <w:rPr>
          <w:rFonts w:hint="eastAsia" w:ascii="微软雅黑" w:hAnsi="微软雅黑" w:eastAsia="微软雅黑" w:cs="微软雅黑"/>
          <w:b w:val="0"/>
          <w:bCs w:val="0"/>
          <w:sz w:val="30"/>
          <w:szCs w:val="30"/>
        </w:rPr>
      </w:pPr>
    </w:p>
    <w:p w14:paraId="5003DD9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Listen to David, "What shall I render unto the LORD for all his benefits toward me? I will take the cup of salvation, and call upon his name" (Psalm 116:12-13).</w:t>
      </w:r>
    </w:p>
    <w:p w14:paraId="77497C5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听听大卫的话：“我拿什么报答耶和华向我所赐的一切厚恩？我要举起救恩的杯，称扬耶和华的名”（诗篇 116:12-13）。</w:t>
      </w:r>
    </w:p>
    <w:p w14:paraId="4B0159B7">
      <w:pPr>
        <w:pStyle w:val="3"/>
        <w:spacing w:before="292" w:line="239" w:lineRule="auto"/>
        <w:ind w:left="10"/>
        <w:rPr>
          <w:rFonts w:hint="eastAsia" w:ascii="微软雅黑" w:hAnsi="微软雅黑" w:eastAsia="微软雅黑" w:cs="微软雅黑"/>
          <w:b w:val="0"/>
          <w:bCs w:val="0"/>
          <w:sz w:val="30"/>
          <w:szCs w:val="30"/>
        </w:rPr>
      </w:pPr>
    </w:p>
    <w:p w14:paraId="072BF58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 other words, he would "render" to Him by receiving more!</w:t>
      </w:r>
    </w:p>
    <w:p w14:paraId="51A9A73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换句话说，他要通过接受更多来“报答”祂！</w:t>
      </w:r>
    </w:p>
    <w:p w14:paraId="2181989C">
      <w:pPr>
        <w:pStyle w:val="3"/>
        <w:spacing w:before="292" w:line="239" w:lineRule="auto"/>
        <w:ind w:left="10"/>
        <w:rPr>
          <w:rFonts w:hint="eastAsia" w:ascii="微软雅黑" w:hAnsi="微软雅黑" w:eastAsia="微软雅黑" w:cs="微软雅黑"/>
          <w:b w:val="0"/>
          <w:bCs w:val="0"/>
          <w:sz w:val="30"/>
          <w:szCs w:val="30"/>
        </w:rPr>
      </w:pPr>
    </w:p>
    <w:p w14:paraId="72EC8D9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By his response Elisha showed Naaman that the servant of God looks upon the wealth of this world with holy contempt.</w:t>
      </w:r>
    </w:p>
    <w:p w14:paraId="2CD1283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通过他的回应，以利沙向乃缦表明，神的仆人以神圣的蔑视看待这世界的财富。</w:t>
      </w:r>
    </w:p>
    <w:p w14:paraId="086D6F93">
      <w:pPr>
        <w:pStyle w:val="3"/>
        <w:spacing w:before="292" w:line="239" w:lineRule="auto"/>
        <w:ind w:left="10"/>
        <w:rPr>
          <w:rFonts w:hint="eastAsia" w:ascii="微软雅黑" w:hAnsi="微软雅黑" w:eastAsia="微软雅黑" w:cs="微软雅黑"/>
          <w:b w:val="0"/>
          <w:bCs w:val="0"/>
          <w:sz w:val="30"/>
          <w:szCs w:val="30"/>
        </w:rPr>
      </w:pPr>
    </w:p>
    <w:p w14:paraId="7B80446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Gratitude to the Lord will dictate liberality to the instruments of His mercies.</w:t>
      </w:r>
    </w:p>
    <w:p w14:paraId="5671573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对主的感激之情会驱使人对祂施行怜悯的器皿慷慨解囊。</w:t>
      </w:r>
    </w:p>
    <w:p w14:paraId="2FA0A5E3">
      <w:pPr>
        <w:pStyle w:val="3"/>
        <w:spacing w:before="292" w:line="239" w:lineRule="auto"/>
        <w:ind w:left="10"/>
        <w:rPr>
          <w:rFonts w:hint="eastAsia" w:ascii="微软雅黑" w:hAnsi="微软雅黑" w:eastAsia="微软雅黑" w:cs="微软雅黑"/>
          <w:b w:val="0"/>
          <w:bCs w:val="0"/>
          <w:sz w:val="30"/>
          <w:szCs w:val="30"/>
        </w:rPr>
      </w:pPr>
    </w:p>
    <w:p w14:paraId="52C4ED1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different circumstances will render it necessary for them to adopt different measures.</w:t>
      </w:r>
    </w:p>
    <w:p w14:paraId="2760561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但不同的情况将使他们有必要采取不同的措施。</w:t>
      </w:r>
    </w:p>
    <w:p w14:paraId="7E6B99A0">
      <w:pPr>
        <w:pStyle w:val="3"/>
        <w:spacing w:before="292" w:line="239" w:lineRule="auto"/>
        <w:ind w:left="10"/>
        <w:rPr>
          <w:rFonts w:hint="eastAsia" w:ascii="微软雅黑" w:hAnsi="微软雅黑" w:eastAsia="微软雅黑" w:cs="微软雅黑"/>
          <w:b w:val="0"/>
          <w:bCs w:val="0"/>
          <w:sz w:val="30"/>
          <w:szCs w:val="30"/>
        </w:rPr>
      </w:pPr>
    </w:p>
    <w:p w14:paraId="2B2FC18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"man of God" will never allow himself to covet any one's gold or silver, or apparel; but be content with daily bread, and learn to trust for tomorrow.</w:t>
      </w:r>
    </w:p>
    <w:p w14:paraId="48AA2B2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“神人”绝不允许自己贪图任何人的金、银或衣服；而是满足于日用的饮食，并学会为明天信靠神。</w:t>
      </w:r>
    </w:p>
    <w:p w14:paraId="4BE66C70">
      <w:pPr>
        <w:pStyle w:val="3"/>
        <w:spacing w:before="292" w:line="239" w:lineRule="auto"/>
        <w:ind w:left="10"/>
        <w:rPr>
          <w:rFonts w:hint="eastAsia" w:ascii="微软雅黑" w:hAnsi="微软雅黑" w:eastAsia="微软雅黑" w:cs="微软雅黑"/>
          <w:b w:val="0"/>
          <w:bCs w:val="0"/>
          <w:sz w:val="30"/>
          <w:szCs w:val="30"/>
        </w:rPr>
      </w:pPr>
    </w:p>
    <w:p w14:paraId="3E4E4AF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Yet sometimes he will understand that the offered kindness is the Lord's method of supplying his necessities, that it will be fruit abounding to the benefit of the donor, and that there is a propriety in accepting it as a token of love;</w:t>
      </w:r>
    </w:p>
    <w:p w14:paraId="44E41CF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然而有时他会明白，所提供的善意是主供应他需要的方式，这将是果子增多，归在馈送者的账上，并且接受它作为爱的标记是得体的；</w:t>
      </w:r>
    </w:p>
    <w:p w14:paraId="4829A605">
      <w:pPr>
        <w:pStyle w:val="3"/>
        <w:spacing w:before="292" w:line="239" w:lineRule="auto"/>
        <w:ind w:left="10"/>
        <w:rPr>
          <w:rFonts w:hint="eastAsia" w:ascii="微软雅黑" w:hAnsi="微软雅黑" w:eastAsia="微软雅黑" w:cs="微软雅黑"/>
          <w:b w:val="0"/>
          <w:bCs w:val="0"/>
          <w:sz w:val="30"/>
          <w:szCs w:val="30"/>
        </w:rPr>
      </w:pPr>
    </w:p>
    <w:p w14:paraId="1F4BF38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as others, the gift will be looked on as a temptation, and he will perceive that the acceptance of it would degrade his character and office, dishonor God, and tend exceeding to the injury of the giver.</w:t>
      </w:r>
    </w:p>
    <w:p w14:paraId="08CADA3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但正如其他情况，礼物会被视为一种试探，他会察觉到接受它会降低他的品格和职分，羞辱神，并极易对馈送者造成伤害。</w:t>
      </w:r>
    </w:p>
    <w:p w14:paraId="0F501C7B">
      <w:pPr>
        <w:pStyle w:val="3"/>
        <w:spacing w:before="292" w:line="239" w:lineRule="auto"/>
        <w:ind w:left="10"/>
        <w:rPr>
          <w:rFonts w:hint="eastAsia" w:ascii="微软雅黑" w:hAnsi="微软雅黑" w:eastAsia="微软雅黑" w:cs="微软雅黑"/>
          <w:b w:val="0"/>
          <w:bCs w:val="0"/>
          <w:sz w:val="30"/>
          <w:szCs w:val="30"/>
        </w:rPr>
      </w:pPr>
    </w:p>
    <w:p w14:paraId="24330D2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 this case he will decidedly refuse it.</w:t>
      </w:r>
    </w:p>
    <w:p w14:paraId="27DB764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在这种情况下，他会坚决拒绝。</w:t>
      </w:r>
    </w:p>
    <w:p w14:paraId="7D94B5CF">
      <w:pPr>
        <w:pStyle w:val="3"/>
        <w:spacing w:before="292" w:line="239" w:lineRule="auto"/>
        <w:ind w:left="10"/>
        <w:rPr>
          <w:rFonts w:hint="eastAsia" w:ascii="微软雅黑" w:hAnsi="微软雅黑" w:eastAsia="微软雅黑" w:cs="微软雅黑"/>
          <w:b w:val="0"/>
          <w:bCs w:val="0"/>
          <w:sz w:val="30"/>
          <w:szCs w:val="30"/>
        </w:rPr>
      </w:pPr>
    </w:p>
    <w:p w14:paraId="430C5CC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This is particularly to be adverted to in the case of the great, when they first turn their thoughts to religious subjects.</w:t>
      </w:r>
    </w:p>
    <w:p w14:paraId="0186C19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在大人物初次将思想转向宗教主题时，这一点尤其值得注意。</w:t>
      </w:r>
    </w:p>
    <w:p w14:paraId="4EEB4C44">
      <w:pPr>
        <w:pStyle w:val="3"/>
        <w:spacing w:before="292" w:line="239" w:lineRule="auto"/>
        <w:ind w:left="10"/>
        <w:rPr>
          <w:rFonts w:hint="eastAsia" w:ascii="微软雅黑" w:hAnsi="微软雅黑" w:eastAsia="微软雅黑" w:cs="微软雅黑"/>
          <w:b w:val="0"/>
          <w:bCs w:val="0"/>
          <w:sz w:val="30"/>
          <w:szCs w:val="30"/>
        </w:rPr>
      </w:pPr>
    </w:p>
    <w:p w14:paraId="5FF133A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From knowledge of the world, they are apt to suspect all their inferiors of mercenary designs, and naturally suppose that ministers are only carrying on a trade like other men; while the conduct of too many so-called confirms them in the sentiment.</w:t>
      </w:r>
    </w:p>
    <w:p w14:paraId="2FB3621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出于对世事的了解，他们倾向于怀疑所有下属都有唯利是图的企图，并自然地认为牧师只是像其他人一样在做买卖；而太多所谓的牧师的行为证实了他们的这种看法。</w:t>
      </w:r>
    </w:p>
    <w:p w14:paraId="7995A6D7">
      <w:pPr>
        <w:pStyle w:val="3"/>
        <w:spacing w:before="292" w:line="239" w:lineRule="auto"/>
        <w:ind w:left="10"/>
        <w:rPr>
          <w:rFonts w:hint="eastAsia" w:ascii="微软雅黑" w:hAnsi="微软雅黑" w:eastAsia="微软雅黑" w:cs="微软雅黑"/>
          <w:b w:val="0"/>
          <w:bCs w:val="0"/>
          <w:sz w:val="30"/>
          <w:szCs w:val="30"/>
        </w:rPr>
      </w:pPr>
    </w:p>
    <w:p w14:paraId="52837C7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There is but one way of counteracting this prejudice, and that is by evidencing a unselfish spirit, and not asking anything, and in some cases refusing to accept favors from them, until they have attained a further establishment in the faith; and by always persevering in an indifference to every personal interest (Scott).</w:t>
      </w:r>
    </w:p>
    <w:p w14:paraId="4070424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只有一种方法可以消除这种偏见，那就是表现出无私的精神，不索取任何东西，并在某些情况下拒绝接受他们的恩惠，直到他们在信仰上建立得更稳固；并且始终坚持对一切个人利益漠不关心（斯科特）。</w:t>
      </w:r>
    </w:p>
    <w:p w14:paraId="1BEC77F4">
      <w:pPr>
        <w:pStyle w:val="3"/>
        <w:spacing w:before="292" w:line="239" w:lineRule="auto"/>
        <w:ind w:left="10"/>
        <w:rPr>
          <w:rFonts w:hint="eastAsia" w:ascii="微软雅黑" w:hAnsi="微软雅黑" w:eastAsia="微软雅黑" w:cs="微软雅黑"/>
          <w:b w:val="0"/>
          <w:bCs w:val="0"/>
          <w:sz w:val="30"/>
          <w:szCs w:val="30"/>
        </w:rPr>
      </w:pPr>
    </w:p>
    <w:p w14:paraId="4636BA6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Naaman said, Shall there not then, I pray you, be given to your servant two mules' burden of earth? for your servant will henceforth offer neither burnt-offering nor sacrifice unto other gods, but unto the LORD" (2 Kings 5:17).</w:t>
      </w:r>
    </w:p>
    <w:p w14:paraId="0A77CBB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“乃缦说：你若不肯受，请将两骡子驮的土赐给仆人。从今以后，仆人必不再将燔祭或平安祭献与别神，只献给耶和华”（列王纪下 5:17）。</w:t>
      </w:r>
    </w:p>
    <w:p w14:paraId="6B8E1940">
      <w:pPr>
        <w:pStyle w:val="3"/>
        <w:spacing w:before="292" w:line="239" w:lineRule="auto"/>
        <w:ind w:left="10"/>
        <w:rPr>
          <w:rFonts w:hint="eastAsia" w:ascii="微软雅黑" w:hAnsi="微软雅黑" w:eastAsia="微软雅黑" w:cs="微软雅黑"/>
          <w:b w:val="0"/>
          <w:bCs w:val="0"/>
          <w:sz w:val="30"/>
          <w:szCs w:val="30"/>
        </w:rPr>
      </w:pPr>
    </w:p>
    <w:p w14:paraId="4158D16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Once the true God is known (2 Kings 5:15), all false ones are repudiated.</w:t>
      </w:r>
    </w:p>
    <w:p w14:paraId="6DBE998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一旦认识了真神（列王纪下 5:15），所有的假神就被摒弃了。</w:t>
      </w:r>
    </w:p>
    <w:p w14:paraId="2F51CAEE">
      <w:pPr>
        <w:pStyle w:val="3"/>
        <w:spacing w:before="292" w:line="239" w:lineRule="auto"/>
        <w:ind w:left="10"/>
        <w:rPr>
          <w:rFonts w:hint="eastAsia" w:ascii="微软雅黑" w:hAnsi="微软雅黑" w:eastAsia="微软雅黑" w:cs="微软雅黑"/>
          <w:b w:val="0"/>
          <w:bCs w:val="0"/>
          <w:sz w:val="30"/>
          <w:szCs w:val="30"/>
        </w:rPr>
      </w:pPr>
    </w:p>
    <w:p w14:paraId="0DF5DE0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Observe carefully his "be given" and "your servant."</w:t>
      </w:r>
    </w:p>
    <w:p w14:paraId="6851B67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仔细观察他的“赐给”和“仆人”。</w:t>
      </w:r>
    </w:p>
    <w:p w14:paraId="43978F09">
      <w:pPr>
        <w:pStyle w:val="3"/>
        <w:spacing w:before="292" w:line="239" w:lineRule="auto"/>
        <w:ind w:left="10"/>
        <w:rPr>
          <w:rFonts w:hint="eastAsia" w:ascii="微软雅黑" w:hAnsi="微软雅黑" w:eastAsia="微软雅黑" w:cs="微软雅黑"/>
          <w:b w:val="0"/>
          <w:bCs w:val="0"/>
          <w:sz w:val="30"/>
          <w:szCs w:val="30"/>
        </w:rPr>
      </w:pPr>
    </w:p>
    <w:p w14:paraId="41DF7E1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does not offer to purchase this soil, nor does he as "captain of the hosts" of Syria's victorious army demand it as a right.</w:t>
      </w:r>
    </w:p>
    <w:p w14:paraId="48099E7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他没有提议购买这些土，也没有作为叙利亚常胜军的“元帅”将其作为一项权利来索取。</w:t>
      </w:r>
    </w:p>
    <w:p w14:paraId="0A6CF907">
      <w:pPr>
        <w:pStyle w:val="3"/>
        <w:spacing w:before="292" w:line="239" w:lineRule="auto"/>
        <w:ind w:left="10"/>
        <w:rPr>
          <w:rFonts w:hint="eastAsia" w:ascii="微软雅黑" w:hAnsi="微软雅黑" w:eastAsia="微软雅黑" w:cs="微软雅黑"/>
          <w:b w:val="0"/>
          <w:bCs w:val="0"/>
          <w:sz w:val="30"/>
          <w:szCs w:val="30"/>
        </w:rPr>
      </w:pPr>
    </w:p>
    <w:p w14:paraId="5B16697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Grace had now taught him to be a recipient and conduct himself as a servant.</w:t>
      </w:r>
    </w:p>
    <w:p w14:paraId="2436A16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恩典现在教会了他做一个接受者，并以仆人的身份行事。</w:t>
      </w:r>
    </w:p>
    <w:p w14:paraId="2299DF2E">
      <w:pPr>
        <w:pStyle w:val="3"/>
        <w:spacing w:before="292" w:line="239" w:lineRule="auto"/>
        <w:ind w:left="10"/>
        <w:rPr>
          <w:rFonts w:hint="eastAsia" w:ascii="微软雅黑" w:hAnsi="微软雅黑" w:eastAsia="微软雅黑" w:cs="微软雅黑"/>
          <w:b w:val="0"/>
          <w:bCs w:val="0"/>
          <w:sz w:val="30"/>
          <w:szCs w:val="30"/>
        </w:rPr>
      </w:pPr>
    </w:p>
    <w:p w14:paraId="15594EB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Beautiful is it to see the purpose for which he wanted this earth; it was not from a superstitious veneration of the soil, but that he might honor God.</w:t>
      </w:r>
    </w:p>
    <w:p w14:paraId="0932B3F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看到他想要这些土的目的真是美好；这不是出于对土壤的迷信崇拜，而是为了尊荣神。</w:t>
      </w:r>
    </w:p>
    <w:p w14:paraId="3E98649F">
      <w:pPr>
        <w:pStyle w:val="3"/>
        <w:spacing w:before="292" w:line="239" w:lineRule="auto"/>
        <w:ind w:left="10"/>
        <w:rPr>
          <w:rFonts w:hint="eastAsia" w:ascii="微软雅黑" w:hAnsi="微软雅黑" w:eastAsia="微软雅黑" w:cs="微软雅黑"/>
          <w:b w:val="0"/>
          <w:bCs w:val="0"/>
          <w:sz w:val="30"/>
          <w:szCs w:val="30"/>
        </w:rPr>
      </w:pPr>
    </w:p>
    <w:p w14:paraId="76DCAFD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This exhibits, once more, the great and grand change which had been wrought in Naaman.</w:t>
      </w:r>
    </w:p>
    <w:p w14:paraId="7DFACEC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这再次展示了乃缦身上发生的巨大而宏伟的变化。</w:t>
      </w:r>
    </w:p>
    <w:p w14:paraId="1206B313">
      <w:pPr>
        <w:pStyle w:val="3"/>
        <w:spacing w:before="292" w:line="239" w:lineRule="auto"/>
        <w:ind w:left="10"/>
        <w:rPr>
          <w:rFonts w:hint="eastAsia" w:ascii="微软雅黑" w:hAnsi="微软雅黑" w:eastAsia="微软雅黑" w:cs="微软雅黑"/>
          <w:b w:val="0"/>
          <w:bCs w:val="0"/>
          <w:sz w:val="30"/>
          <w:szCs w:val="30"/>
        </w:rPr>
      </w:pPr>
    </w:p>
    <w:p w14:paraId="59D653F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His chief concern now was to be a worshiper of the God of all grace, the God of Israel, and to this end he requests permission to take home with him sufficient soil of the land of Israel to build an altar.</w:t>
      </w:r>
    </w:p>
    <w:p w14:paraId="2873EE5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他现在主要关心的是成为那位赐诸般恩典之神、以色列之神的敬拜者，为此他请求允许带回足够的以色列土地的泥土来建造一座祭坛。</w:t>
      </w:r>
    </w:p>
    <w:p w14:paraId="0F3D988A">
      <w:pPr>
        <w:pStyle w:val="3"/>
        <w:spacing w:before="292" w:line="239" w:lineRule="auto"/>
        <w:ind w:left="10"/>
        <w:rPr>
          <w:rFonts w:hint="eastAsia" w:ascii="微软雅黑" w:hAnsi="微软雅黑" w:eastAsia="微软雅黑" w:cs="微软雅黑"/>
          <w:b w:val="0"/>
          <w:bCs w:val="0"/>
          <w:sz w:val="30"/>
          <w:szCs w:val="30"/>
        </w:rPr>
      </w:pPr>
    </w:p>
    <w:p w14:paraId="012DDA5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is not the application of this to ourselves quite apparent?</w:t>
      </w:r>
    </w:p>
    <w:p w14:paraId="5F66462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这对我们自己的应用岂不很明显吗？</w:t>
      </w:r>
    </w:p>
    <w:p w14:paraId="7F85842B">
      <w:pPr>
        <w:pStyle w:val="3"/>
        <w:spacing w:before="292" w:line="239" w:lineRule="auto"/>
        <w:ind w:left="10"/>
        <w:rPr>
          <w:rFonts w:hint="eastAsia" w:ascii="微软雅黑" w:hAnsi="微软雅黑" w:eastAsia="微软雅黑" w:cs="微软雅黑"/>
          <w:b w:val="0"/>
          <w:bCs w:val="0"/>
          <w:sz w:val="30"/>
          <w:szCs w:val="30"/>
        </w:rPr>
      </w:pPr>
    </w:p>
    <w:p w14:paraId="4189407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When a soul has tasted that the Lord is gracious, the spirit of worship possesses him, and he will reverently pour out his heart's adoration unto Him.</w:t>
      </w:r>
    </w:p>
    <w:p w14:paraId="13DF219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当一个灵魂尝过主恩的滋味，敬拜的灵就会占据他，他会虔诚地向神倾吐内心的崇拜。</w:t>
      </w:r>
    </w:p>
    <w:p w14:paraId="320FE57E">
      <w:pPr>
        <w:pStyle w:val="3"/>
        <w:spacing w:before="292" w:line="239" w:lineRule="auto"/>
        <w:ind w:left="10"/>
        <w:rPr>
          <w:rFonts w:hint="eastAsia" w:ascii="微软雅黑" w:hAnsi="微软雅黑" w:eastAsia="微软雅黑" w:cs="微软雅黑"/>
          <w:b w:val="0"/>
          <w:bCs w:val="0"/>
          <w:sz w:val="30"/>
          <w:szCs w:val="30"/>
        </w:rPr>
      </w:pPr>
    </w:p>
    <w:p w14:paraId="22842F9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order of truth we have been considering is deeply instructive.</w:t>
      </w:r>
    </w:p>
    <w:p w14:paraId="0A37BE6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我们一直在思考的真理次序极具启发性。</w:t>
      </w:r>
    </w:p>
    <w:p w14:paraId="19D131DB">
      <w:pPr>
        <w:pStyle w:val="3"/>
        <w:spacing w:before="292" w:line="239" w:lineRule="auto"/>
        <w:ind w:left="10"/>
        <w:rPr>
          <w:rFonts w:hint="eastAsia" w:ascii="微软雅黑" w:hAnsi="微软雅黑" w:eastAsia="微软雅黑" w:cs="微软雅黑"/>
          <w:b w:val="0"/>
          <w:bCs w:val="0"/>
          <w:sz w:val="30"/>
          <w:szCs w:val="30"/>
        </w:rPr>
      </w:pPr>
    </w:p>
    <w:p w14:paraId="68CD7C7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First, we have a cleansed leper, a sinner saved by grace, (2 Kings 5:14).</w:t>
      </w:r>
    </w:p>
    <w:p w14:paraId="468ADD2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首先，我们有一个洁净了的麻风病人，一个靠恩典得救的罪人（列王纪下 5:14）。</w:t>
      </w:r>
    </w:p>
    <w:p w14:paraId="64F7389D">
      <w:pPr>
        <w:pStyle w:val="3"/>
        <w:spacing w:before="292" w:line="239" w:lineRule="auto"/>
        <w:ind w:left="10"/>
        <w:rPr>
          <w:rFonts w:hint="eastAsia" w:ascii="微软雅黑" w:hAnsi="微软雅黑" w:eastAsia="微软雅黑" w:cs="微软雅黑"/>
          <w:b w:val="0"/>
          <w:bCs w:val="0"/>
          <w:sz w:val="30"/>
          <w:szCs w:val="30"/>
        </w:rPr>
      </w:pPr>
    </w:p>
    <w:p w14:paraId="02CD5E6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Then an assured saint: "I know" (2 Kings 5:15); and now a voluntary worshiper (2 Kings 5:17).</w:t>
      </w:r>
    </w:p>
    <w:p w14:paraId="23894F9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然后是一个确信的圣徒：“我知道”（列王纪下 5:15）；现在是一个自愿的敬拜者（列王纪下 5:17）。</w:t>
      </w:r>
    </w:p>
    <w:p w14:paraId="14F11DB6">
      <w:pPr>
        <w:pStyle w:val="3"/>
        <w:spacing w:before="292" w:line="239" w:lineRule="auto"/>
        <w:ind w:left="10"/>
        <w:rPr>
          <w:rFonts w:hint="eastAsia" w:ascii="微软雅黑" w:hAnsi="微软雅黑" w:eastAsia="微软雅黑" w:cs="微软雅黑"/>
          <w:b w:val="0"/>
          <w:bCs w:val="0"/>
          <w:sz w:val="30"/>
          <w:szCs w:val="30"/>
        </w:rPr>
      </w:pPr>
    </w:p>
    <w:p w14:paraId="761C0A1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That is the unchanging order of scripture.</w:t>
      </w:r>
    </w:p>
    <w:p w14:paraId="6DAB9A9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这是圣经不变的次序。</w:t>
      </w:r>
    </w:p>
    <w:p w14:paraId="1644FF97">
      <w:pPr>
        <w:pStyle w:val="3"/>
        <w:spacing w:before="292" w:line="239" w:lineRule="auto"/>
        <w:ind w:left="10"/>
        <w:rPr>
          <w:rFonts w:hint="eastAsia" w:ascii="微软雅黑" w:hAnsi="微软雅黑" w:eastAsia="微软雅黑" w:cs="微软雅黑"/>
          <w:b w:val="0"/>
          <w:bCs w:val="0"/>
          <w:sz w:val="30"/>
          <w:szCs w:val="30"/>
        </w:rPr>
      </w:pPr>
    </w:p>
    <w:p w14:paraId="26F8B96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No one that ignores the cleansing blood of Christ or "the washing of water by the word" (Ephesians 5:26) can obtain any access to the thrice holy God.</w:t>
      </w:r>
    </w:p>
    <w:p w14:paraId="1F3A347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任何忽视基督洁净之血或“藉着道用水的洗”（以弗所书 5:26）的人，都无法接近这位三一圣洁的神。</w:t>
      </w:r>
    </w:p>
    <w:p w14:paraId="119E7711">
      <w:pPr>
        <w:pStyle w:val="3"/>
        <w:spacing w:before="292" w:line="239" w:lineRule="auto"/>
        <w:ind w:left="10"/>
        <w:rPr>
          <w:rFonts w:hint="eastAsia" w:ascii="微软雅黑" w:hAnsi="微软雅黑" w:eastAsia="微软雅黑" w:cs="微软雅黑"/>
          <w:b w:val="0"/>
          <w:bCs w:val="0"/>
          <w:sz w:val="30"/>
          <w:szCs w:val="30"/>
        </w:rPr>
      </w:pPr>
    </w:p>
    <w:p w14:paraId="65FB155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none who doubts his acceptance in the beloved can offer unto the Father that praise and thanksgiving which are His due.</w:t>
      </w:r>
    </w:p>
    <w:p w14:paraId="235813D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任何怀疑自己在爱子里得蒙接纳的人，都无法向父献上祂应得的赞美和感谢。</w:t>
      </w:r>
    </w:p>
    <w:p w14:paraId="2F0FEE75">
      <w:pPr>
        <w:pStyle w:val="3"/>
        <w:spacing w:before="292" w:line="239" w:lineRule="auto"/>
        <w:ind w:left="10"/>
        <w:rPr>
          <w:rFonts w:hint="eastAsia" w:ascii="微软雅黑" w:hAnsi="微软雅黑" w:eastAsia="微软雅黑" w:cs="微软雅黑"/>
          <w:b w:val="0"/>
          <w:bCs w:val="0"/>
          <w:sz w:val="30"/>
          <w:szCs w:val="30"/>
        </w:rPr>
      </w:pPr>
    </w:p>
    <w:p w14:paraId="65B034F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Therefore believers are bidden to "draw near with a true heart in full assurance of faith, having our hearts sprinkled from an evil conscience" (Hebrews 10:22).</w:t>
      </w:r>
    </w:p>
    <w:p w14:paraId="2E1D1D0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因此，信徒被吩咐“当存着诚心和充足的信心，来到神面前；也要心中天良的亏欠已经洒去”（希伯来书 10:22）。</w:t>
      </w:r>
    </w:p>
    <w:p w14:paraId="4F8D2A65">
      <w:pPr>
        <w:pStyle w:val="3"/>
        <w:spacing w:before="292" w:line="239" w:lineRule="auto"/>
        <w:ind w:left="10"/>
        <w:rPr>
          <w:rFonts w:hint="eastAsia" w:ascii="微软雅黑" w:hAnsi="微软雅黑" w:eastAsia="微软雅黑" w:cs="微软雅黑"/>
          <w:b w:val="0"/>
          <w:bCs w:val="0"/>
          <w:sz w:val="30"/>
          <w:szCs w:val="30"/>
        </w:rPr>
      </w:pPr>
    </w:p>
    <w:p w14:paraId="5A52E83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As we have passed from one detail to another, we have sought to make definite application to ourselves. Let us do so here.</w:t>
      </w:r>
    </w:p>
    <w:p w14:paraId="7F64B98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当我们从一个细节转到另一个细节时，我们要寻求对自己进行明确的应用。让我们在这里也这样做。</w:t>
      </w:r>
    </w:p>
    <w:p w14:paraId="428BC666">
      <w:pPr>
        <w:pStyle w:val="3"/>
        <w:spacing w:before="292" w:line="239" w:lineRule="auto"/>
        <w:ind w:left="10"/>
        <w:rPr>
          <w:rFonts w:hint="eastAsia" w:ascii="微软雅黑" w:hAnsi="微软雅黑" w:eastAsia="微软雅黑" w:cs="微软雅黑"/>
          <w:b w:val="0"/>
          <w:bCs w:val="0"/>
          <w:sz w:val="30"/>
          <w:szCs w:val="30"/>
        </w:rPr>
      </w:pPr>
    </w:p>
    <w:p w14:paraId="730B471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Naaman was determined to erect an altar unto the Lord in his own land.</w:t>
      </w:r>
    </w:p>
    <w:p w14:paraId="1FA102E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乃缦决心在他自己的土地上为主建立一座祭坛。</w:t>
      </w:r>
    </w:p>
    <w:p w14:paraId="5EDD87C0">
      <w:pPr>
        <w:pStyle w:val="3"/>
        <w:spacing w:before="292" w:line="239" w:lineRule="auto"/>
        <w:ind w:left="10"/>
        <w:rPr>
          <w:rFonts w:hint="eastAsia" w:ascii="微软雅黑" w:hAnsi="微软雅黑" w:eastAsia="微软雅黑" w:cs="微软雅黑"/>
          <w:b w:val="0"/>
          <w:bCs w:val="0"/>
          <w:sz w:val="30"/>
          <w:szCs w:val="30"/>
        </w:rPr>
      </w:pPr>
    </w:p>
    <w:p w14:paraId="1E1E8C9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Reader, are you the head of a household, and do you claim to be a Christian?</w:t>
      </w:r>
    </w:p>
    <w:p w14:paraId="6E4EBB1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读者，你是一家之主吗？你自称是基督徒吗？</w:t>
      </w:r>
    </w:p>
    <w:p w14:paraId="02522EAC">
      <w:pPr>
        <w:pStyle w:val="3"/>
        <w:spacing w:before="292" w:line="239" w:lineRule="auto"/>
        <w:ind w:left="10"/>
        <w:rPr>
          <w:rFonts w:hint="eastAsia" w:ascii="微软雅黑" w:hAnsi="微软雅黑" w:eastAsia="微软雅黑" w:cs="微软雅黑"/>
          <w:b w:val="0"/>
          <w:bCs w:val="0"/>
          <w:sz w:val="30"/>
          <w:szCs w:val="30"/>
        </w:rPr>
      </w:pPr>
    </w:p>
    <w:p w14:paraId="0CD0E72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Then gather this family around you each day and conduct worship.</w:t>
      </w:r>
    </w:p>
    <w:p w14:paraId="32AFB45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那么，每天把这个家庭聚集在你周围进行敬拜。</w:t>
      </w:r>
    </w:p>
    <w:p w14:paraId="20723D76">
      <w:pPr>
        <w:pStyle w:val="3"/>
        <w:spacing w:before="292" w:line="239" w:lineRule="auto"/>
        <w:ind w:left="10"/>
        <w:rPr>
          <w:rFonts w:hint="eastAsia" w:ascii="微软雅黑" w:hAnsi="微软雅黑" w:eastAsia="微软雅黑" w:cs="微软雅黑"/>
          <w:b w:val="0"/>
          <w:bCs w:val="0"/>
          <w:sz w:val="30"/>
          <w:szCs w:val="30"/>
        </w:rPr>
      </w:pPr>
    </w:p>
    <w:p w14:paraId="57F712E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you do not, you have good reason to call into question the genuineness of your profession.</w:t>
      </w:r>
    </w:p>
    <w:p w14:paraId="71D5F8F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如果你不这样做，你就有充分的理由质疑你信仰告白的真实性。</w:t>
      </w:r>
    </w:p>
    <w:p w14:paraId="3566B349">
      <w:pPr>
        <w:pStyle w:val="3"/>
        <w:spacing w:before="292" w:line="239" w:lineRule="auto"/>
        <w:ind w:left="10"/>
        <w:rPr>
          <w:rFonts w:hint="eastAsia" w:ascii="微软雅黑" w:hAnsi="微软雅黑" w:eastAsia="微软雅黑" w:cs="微软雅黑"/>
          <w:b w:val="0"/>
          <w:bCs w:val="0"/>
          <w:sz w:val="30"/>
          <w:szCs w:val="30"/>
        </w:rPr>
      </w:pPr>
    </w:p>
    <w:p w14:paraId="7A7C458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If God has His due place in your heart, He will have it in your home.</w:t>
      </w:r>
    </w:p>
    <w:p w14:paraId="40FB16B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如果神在你心中有祂应有的位置，祂在你家中也会有。</w:t>
      </w:r>
    </w:p>
    <w:p w14:paraId="2A4F74BD">
      <w:pPr>
        <w:pStyle w:val="3"/>
        <w:spacing w:before="292" w:line="239" w:lineRule="auto"/>
        <w:ind w:left="10"/>
        <w:rPr>
          <w:rFonts w:hint="eastAsia" w:ascii="微软雅黑" w:hAnsi="微软雅黑" w:eastAsia="微软雅黑" w:cs="微软雅黑"/>
          <w:b w:val="0"/>
          <w:bCs w:val="0"/>
          <w:sz w:val="30"/>
          <w:szCs w:val="30"/>
        </w:rPr>
      </w:pPr>
    </w:p>
    <w:p w14:paraId="72E95C8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 this thing the LORD pardon your servant, that when my master goes into the house of Rimmon to worship there, and he leans on my hand, and I bow myself in the house of Rimmon: when I bow down myself in the house of Rimmon, the LORD pardon your servant in this thing" (2 Kings 5:18).</w:t>
      </w:r>
    </w:p>
    <w:p w14:paraId="20E1BD9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“惟有一件事，愿耶和华饶恕你仆人：我主人进临门庙叩拜的时候，我用手搀他在临门庙，我也屈身。我在临门庙屈身的这事，愿耶和华饶恕我”（列王纪下 5:18）。</w:t>
      </w:r>
    </w:p>
    <w:p w14:paraId="7E2402F5">
      <w:pPr>
        <w:pStyle w:val="3"/>
        <w:spacing w:before="292" w:line="239" w:lineRule="auto"/>
        <w:ind w:left="10"/>
        <w:rPr>
          <w:rFonts w:hint="eastAsia" w:ascii="微软雅黑" w:hAnsi="微软雅黑" w:eastAsia="微软雅黑" w:cs="微软雅黑"/>
          <w:b w:val="0"/>
          <w:bCs w:val="0"/>
          <w:sz w:val="30"/>
          <w:szCs w:val="30"/>
        </w:rPr>
      </w:pPr>
    </w:p>
    <w:p w14:paraId="1BDFCCF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This presents a real difficulty; for as the verse reads, it quite mars the typical picture and seems utterly foreign to all that precedes.</w:t>
      </w:r>
    </w:p>
    <w:p w14:paraId="0850991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这提出了一个真正的难题；因为按照经文的字面意思，它大大破坏了预表的图画，似乎与之前的一切完全格格不入。</w:t>
      </w:r>
    </w:p>
    <w:p w14:paraId="05F49787">
      <w:pPr>
        <w:pStyle w:val="3"/>
        <w:spacing w:before="292" w:line="239" w:lineRule="auto"/>
        <w:ind w:left="10"/>
        <w:rPr>
          <w:rFonts w:hint="eastAsia" w:ascii="微软雅黑" w:hAnsi="微软雅黑" w:eastAsia="微软雅黑" w:cs="微软雅黑"/>
          <w:b w:val="0"/>
          <w:bCs w:val="0"/>
          <w:sz w:val="30"/>
          <w:szCs w:val="30"/>
        </w:rPr>
      </w:pPr>
    </w:p>
    <w:p w14:paraId="07C6D88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is true that Naaman was a converted heathen; and he had himself acknowledged that "there is no God in all the earth, but in Israel," so however great his previous ignorance, he was now enlightened.</w:t>
      </w:r>
    </w:p>
    <w:p w14:paraId="766A7CD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诚然，乃缦是一个归正的异教徒；他自己也承认“除了以色列之外，普天下没有神”，所以无论他以前多么无知，他现在已经被光照了。</w:t>
      </w:r>
    </w:p>
    <w:p w14:paraId="7124336B">
      <w:pPr>
        <w:pStyle w:val="3"/>
        <w:spacing w:before="292" w:line="239" w:lineRule="auto"/>
        <w:ind w:left="10"/>
        <w:rPr>
          <w:rFonts w:hint="eastAsia" w:ascii="微软雅黑" w:hAnsi="微软雅黑" w:eastAsia="微软雅黑" w:cs="微软雅黑"/>
          <w:b w:val="0"/>
          <w:bCs w:val="0"/>
          <w:sz w:val="30"/>
          <w:szCs w:val="30"/>
        </w:rPr>
      </w:pPr>
    </w:p>
    <w:p w14:paraId="7B30234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His desire to erect an altar unto Jehovah would appear to preclude the idea that he should in the next breath suggest that he play the part of a compromiser and then presumptuously count on the Lord's forgiveness.</w:t>
      </w:r>
    </w:p>
    <w:p w14:paraId="7422465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他为耶和华建立祭坛的愿望，似乎排除了他会在下一口气建议自己扮演妥协者的角色，然后狂妄地指望主宽恕的想法。</w:t>
      </w:r>
    </w:p>
    <w:p w14:paraId="56FBE8D4">
      <w:pPr>
        <w:pStyle w:val="3"/>
        <w:spacing w:before="292" w:line="239" w:lineRule="auto"/>
        <w:ind w:left="10"/>
        <w:rPr>
          <w:rFonts w:hint="eastAsia" w:ascii="微软雅黑" w:hAnsi="微软雅黑" w:eastAsia="微软雅黑" w:cs="微软雅黑"/>
          <w:b w:val="0"/>
          <w:bCs w:val="0"/>
          <w:sz w:val="30"/>
          <w:szCs w:val="30"/>
        </w:rPr>
      </w:pPr>
    </w:p>
    <w:p w14:paraId="12899AF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One who is fully surrendered to the Lord makes no reservation.</w:t>
      </w:r>
    </w:p>
    <w:p w14:paraId="55A299C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一个完全向主投降的人没有任何保留。</w:t>
      </w:r>
    </w:p>
    <w:p w14:paraId="3295BD17">
      <w:pPr>
        <w:pStyle w:val="3"/>
        <w:spacing w:before="292" w:line="239" w:lineRule="auto"/>
        <w:ind w:left="10"/>
        <w:rPr>
          <w:rFonts w:hint="eastAsia" w:ascii="微软雅黑" w:hAnsi="微软雅黑" w:eastAsia="微软雅黑" w:cs="微软雅黑"/>
          <w:b w:val="0"/>
          <w:bCs w:val="0"/>
          <w:sz w:val="30"/>
          <w:szCs w:val="30"/>
        </w:rPr>
      </w:pPr>
    </w:p>
    <w:p w14:paraId="21EBBD4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He cannot, for His requirement is, "You shall worship the LORD your God, and him only shall you serve;" and again, "Touch not the unclean thing, and I will receive you."</w:t>
      </w:r>
    </w:p>
    <w:p w14:paraId="14D657A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他不能保留，因为神的要求是：“当拜主你的神，单要事奉他”；又说，“不要沾不洁净的物，我就收纳你们。”</w:t>
      </w:r>
    </w:p>
    <w:p w14:paraId="4A0D9F24">
      <w:pPr>
        <w:pStyle w:val="3"/>
        <w:spacing w:before="292" w:line="239" w:lineRule="auto"/>
        <w:ind w:left="10"/>
        <w:rPr>
          <w:rFonts w:hint="eastAsia" w:ascii="微软雅黑" w:hAnsi="微软雅黑" w:eastAsia="微软雅黑" w:cs="微软雅黑"/>
          <w:b w:val="0"/>
          <w:bCs w:val="0"/>
          <w:sz w:val="30"/>
          <w:szCs w:val="30"/>
        </w:rPr>
      </w:pPr>
    </w:p>
    <w:p w14:paraId="2D77C41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And still more difficult is it for us to understand Elisha's, "Go in peace" (2 Kings 5:19), if he had just been asked to grant a dispensation for what Naaman himself evidently felt to be wrong.</w:t>
      </w:r>
    </w:p>
    <w:p w14:paraId="7404DCB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更加令我们难以理解的是，如果以利沙刚刚被请求准许一件乃缦自己显然也觉得是错误的事，他怎么会说“你可以平平安安地去吧”（列王纪下 5:19）呢？</w:t>
      </w:r>
    </w:p>
    <w:p w14:paraId="7F2C5FEA">
      <w:pPr>
        <w:pStyle w:val="3"/>
        <w:spacing w:before="292" w:line="239" w:lineRule="auto"/>
        <w:ind w:left="10"/>
        <w:rPr>
          <w:rFonts w:hint="eastAsia" w:ascii="微软雅黑" w:hAnsi="微软雅黑" w:eastAsia="微软雅黑" w:cs="微软雅黑"/>
          <w:b w:val="0"/>
          <w:bCs w:val="0"/>
          <w:sz w:val="30"/>
          <w:szCs w:val="30"/>
        </w:rPr>
      </w:pPr>
    </w:p>
    <w:p w14:paraId="14FA81C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Is there then any legitimate method of removing this difficulty?</w:t>
      </w:r>
    </w:p>
    <w:p w14:paraId="206A07A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那么，有没有什么正当的方法来消除这个困难呢？</w:t>
      </w:r>
    </w:p>
    <w:p w14:paraId="15569A0C">
      <w:pPr>
        <w:pStyle w:val="3"/>
        <w:spacing w:before="292" w:line="239" w:lineRule="auto"/>
        <w:ind w:left="10"/>
        <w:rPr>
          <w:rFonts w:hint="eastAsia" w:ascii="微软雅黑" w:hAnsi="微软雅黑" w:eastAsia="微软雅黑" w:cs="微软雅黑"/>
          <w:b w:val="0"/>
          <w:bCs w:val="0"/>
          <w:sz w:val="30"/>
          <w:szCs w:val="30"/>
        </w:rPr>
      </w:pPr>
    </w:p>
    <w:p w14:paraId="72543A4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Though he does not adopt it himself, Scott states that many learned men have sought to establish an alternative translation: "In this thing the Lord pardon your servant: that when my master went into the house of Rimmon to bow down himself there, that I bowed down myself there—the Lord pardon your servant in this thing."</w:t>
      </w:r>
    </w:p>
    <w:p w14:paraId="25403AD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尽管斯科特自己没有采纳，但他指出许多博学之士曾试图建立另一种翻译：“在这件事上愿主饶恕你的仆人：当我主人过去进临门庙在那里叩拜时，我也在那里屈身——愿主在这件事上饶恕你的仆人。”</w:t>
      </w:r>
    </w:p>
    <w:p w14:paraId="338B5766">
      <w:pPr>
        <w:pStyle w:val="3"/>
        <w:spacing w:before="292" w:line="239" w:lineRule="auto"/>
        <w:ind w:left="10"/>
        <w:rPr>
          <w:rFonts w:hint="eastAsia" w:ascii="微软雅黑" w:hAnsi="微软雅黑" w:eastAsia="微软雅黑" w:cs="微软雅黑"/>
          <w:b w:val="0"/>
          <w:bCs w:val="0"/>
          <w:sz w:val="30"/>
          <w:szCs w:val="30"/>
        </w:rPr>
      </w:pPr>
    </w:p>
    <w:p w14:paraId="4424DA4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We do not possess sufficient scholarship to be able to pass judgment on this rendition, but from what little we do know of the Hebrew verb (which has no present tense), it strikes us as likely.</w:t>
      </w:r>
    </w:p>
    <w:p w14:paraId="004186F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我们没有足够的学识来判断这种翻译，但从我们对希伯来语动词（它没有现在时态）的一点了解来看，这让我们觉得是可能的。</w:t>
      </w:r>
    </w:p>
    <w:p w14:paraId="1C86D497">
      <w:pPr>
        <w:pStyle w:val="3"/>
        <w:spacing w:before="292" w:line="239" w:lineRule="auto"/>
        <w:ind w:left="10"/>
        <w:rPr>
          <w:rFonts w:hint="eastAsia" w:ascii="微软雅黑" w:hAnsi="微软雅黑" w:eastAsia="微软雅黑" w:cs="微软雅黑"/>
          <w:b w:val="0"/>
          <w:bCs w:val="0"/>
          <w:sz w:val="30"/>
          <w:szCs w:val="30"/>
        </w:rPr>
      </w:pPr>
    </w:p>
    <w:p w14:paraId="0F488C7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In this case, Naaman's words look backward, evidencing a quickened conscience, confessing a past offense, rather than forward and seeking a dispensation for a future sin.</w:t>
      </w:r>
    </w:p>
    <w:p w14:paraId="221FD3C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在这种情况下，乃缦的话是回顾过去，证明了良心的苏醒，承认过去的过犯，而不是展望未来，为将来的罪寻求豁免。</w:t>
      </w:r>
    </w:p>
    <w:p w14:paraId="4FA7E7E2">
      <w:pPr>
        <w:pStyle w:val="3"/>
        <w:spacing w:before="292" w:line="239" w:lineRule="auto"/>
        <w:ind w:left="10"/>
        <w:rPr>
          <w:rFonts w:hint="eastAsia" w:ascii="微软雅黑" w:hAnsi="微软雅黑" w:eastAsia="微软雅黑" w:cs="微软雅黑"/>
          <w:b w:val="0"/>
          <w:bCs w:val="0"/>
          <w:sz w:val="30"/>
          <w:szCs w:val="30"/>
        </w:rPr>
      </w:pPr>
    </w:p>
    <w:p w14:paraId="016FE85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But if that translation is a cutting of the knot rather than an untying of it, then we must suppose that Elisha perceived that Naaman was convinced that the thing he anticipated was not right.</w:t>
      </w:r>
    </w:p>
    <w:p w14:paraId="0F53D1B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但如果那种翻译是斩断死结而不是解开它，那么我们必须假设以利沙察觉到乃缦确信他预料的那件事是不对的。</w:t>
      </w:r>
    </w:p>
    <w:p w14:paraId="32D046E9">
      <w:pPr>
        <w:pStyle w:val="3"/>
        <w:spacing w:before="292" w:line="239" w:lineRule="auto"/>
        <w:ind w:left="10"/>
        <w:rPr>
          <w:rFonts w:hint="eastAsia" w:ascii="微软雅黑" w:hAnsi="微软雅黑" w:eastAsia="微软雅黑" w:cs="微软雅黑"/>
          <w:b w:val="0"/>
          <w:bCs w:val="0"/>
          <w:sz w:val="30"/>
          <w:szCs w:val="30"/>
        </w:rPr>
      </w:pPr>
    </w:p>
    <w:p w14:paraId="6D60E8F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So, instead of rebuking him, Elisha left that conviction to produce its proper effect, assured that in due course when Naaman's faith and judgment matured, he would take a more decided stand against idolatry.</w:t>
      </w:r>
    </w:p>
    <w:p w14:paraId="465B204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所以，以利沙没有责备他，而是让那种定罪感产生其应有的效果，确信在适当的时候，当乃缦的信心和判断力成熟时，他会采取更坚决的立场反对偶像崇拜。</w:t>
      </w:r>
    </w:p>
    <w:p w14:paraId="5668D5C3">
      <w:pPr>
        <w:pStyle w:val="3"/>
        <w:spacing w:before="292" w:line="239" w:lineRule="auto"/>
        <w:ind w:left="10"/>
        <w:rPr>
          <w:rFonts w:hint="eastAsia" w:ascii="微软雅黑" w:hAnsi="微软雅黑" w:eastAsia="微软雅黑" w:cs="微软雅黑"/>
          <w:b w:val="0"/>
          <w:bCs w:val="0"/>
          <w:sz w:val="30"/>
          <w:szCs w:val="30"/>
        </w:rPr>
      </w:pPr>
    </w:p>
    <w:p w14:paraId="345D7473">
      <w:pPr>
        <w:pStyle w:val="2"/>
        <w:bidi w:val="0"/>
        <w:jc w:val="center"/>
        <w:rPr>
          <w:rFonts w:hint="eastAsia"/>
        </w:rPr>
      </w:pPr>
      <w:r>
        <w:rPr>
          <w:rFonts w:hint="eastAsia"/>
        </w:rPr>
        <w:t>ELISHA'S ELEVENTH MIRACLE—A WAYWARD SERVANT</w:t>
      </w:r>
    </w:p>
    <w:p w14:paraId="568AB391">
      <w:pPr>
        <w:pStyle w:val="2"/>
        <w:bidi w:val="0"/>
        <w:jc w:val="center"/>
        <w:rPr>
          <w:rFonts w:hint="eastAsia"/>
        </w:rPr>
      </w:pPr>
      <w:r>
        <w:rPr>
          <w:rFonts w:hint="eastAsia"/>
        </w:rPr>
        <w:t>以利沙的第十一个神迹——任性的仆人</w:t>
      </w:r>
    </w:p>
    <w:p w14:paraId="7742E298">
      <w:pPr>
        <w:pStyle w:val="3"/>
        <w:spacing w:before="292" w:line="239" w:lineRule="auto"/>
        <w:ind w:left="10"/>
        <w:rPr>
          <w:rFonts w:hint="eastAsia" w:ascii="微软雅黑" w:hAnsi="微软雅黑" w:eastAsia="微软雅黑" w:cs="微软雅黑"/>
          <w:b w:val="0"/>
          <w:bCs w:val="0"/>
          <w:sz w:val="30"/>
          <w:szCs w:val="30"/>
        </w:rPr>
      </w:pPr>
    </w:p>
    <w:p w14:paraId="0555569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Seventh, the Meaning of the Miracle</w:t>
      </w:r>
    </w:p>
    <w:p w14:paraId="68BCBEA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第七，神迹的意义</w:t>
      </w:r>
    </w:p>
    <w:p w14:paraId="7C2F976F">
      <w:pPr>
        <w:pStyle w:val="3"/>
        <w:spacing w:before="292" w:line="239" w:lineRule="auto"/>
        <w:ind w:left="10"/>
        <w:rPr>
          <w:rFonts w:hint="eastAsia" w:ascii="微软雅黑" w:hAnsi="微软雅黑" w:eastAsia="微软雅黑" w:cs="微软雅黑"/>
          <w:b w:val="0"/>
          <w:bCs w:val="0"/>
          <w:sz w:val="30"/>
          <w:szCs w:val="30"/>
        </w:rPr>
      </w:pPr>
    </w:p>
    <w:p w14:paraId="119053C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Eleventh Miracle of Elisha is so closely connected with the tenth that it will scarcely be out of place for us to bring forward the final division of the foregoing and use it as the introduction to this one.</w:t>
      </w:r>
    </w:p>
    <w:p w14:paraId="6D051F0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以利沙的第十一个神迹与第十个神迹联系如此紧密，以至于我们将前者的最后一部分提出来作为这一个的介绍，几乎是恰当的。</w:t>
      </w:r>
    </w:p>
    <w:p w14:paraId="721FE858">
      <w:pPr>
        <w:pStyle w:val="3"/>
        <w:spacing w:before="292" w:line="239" w:lineRule="auto"/>
        <w:ind w:left="10"/>
        <w:rPr>
          <w:rFonts w:hint="eastAsia" w:ascii="微软雅黑" w:hAnsi="微软雅黑" w:eastAsia="微软雅黑" w:cs="微软雅黑"/>
          <w:b w:val="0"/>
          <w:bCs w:val="0"/>
          <w:sz w:val="30"/>
          <w:szCs w:val="30"/>
        </w:rPr>
      </w:pPr>
    </w:p>
    <w:p w14:paraId="227130E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Though we dwelt at more than customary length with the healing of Naaman and pointed out much as we went along that was typical, yet there still remain several details of interest which deserve separate notice.</w:t>
      </w:r>
    </w:p>
    <w:p w14:paraId="5ABB50E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虽然我们对乃缦的医治进行了比平常更长篇幅的讨论，并在过程中指出了许多预表性的内容，但仍有几个有趣的细节值得单独注意。</w:t>
      </w:r>
    </w:p>
    <w:p w14:paraId="38D41891">
      <w:pPr>
        <w:pStyle w:val="3"/>
        <w:spacing w:before="292" w:line="239" w:lineRule="auto"/>
        <w:ind w:left="10"/>
        <w:rPr>
          <w:rFonts w:hint="eastAsia" w:ascii="微软雅黑" w:hAnsi="微软雅黑" w:eastAsia="微软雅黑" w:cs="微软雅黑"/>
          <w:b w:val="0"/>
          <w:bCs w:val="0"/>
          <w:sz w:val="30"/>
          <w:szCs w:val="30"/>
        </w:rPr>
      </w:pPr>
    </w:p>
    <w:p w14:paraId="5E6E066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First, the cleansing of Naaman supplied a striking display of the sovereignty of God.</w:t>
      </w:r>
    </w:p>
    <w:p w14:paraId="5E834CD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首先，乃缦的洁净提供了神主权的一个惊人展示。</w:t>
      </w:r>
    </w:p>
    <w:p w14:paraId="2DC8E72F">
      <w:pPr>
        <w:pStyle w:val="3"/>
        <w:spacing w:before="292" w:line="239" w:lineRule="auto"/>
        <w:ind w:left="10"/>
        <w:rPr>
          <w:rFonts w:hint="eastAsia" w:ascii="微软雅黑" w:hAnsi="微软雅黑" w:eastAsia="微软雅黑" w:cs="微软雅黑"/>
          <w:b w:val="0"/>
          <w:bCs w:val="0"/>
          <w:sz w:val="30"/>
          <w:szCs w:val="30"/>
        </w:rPr>
      </w:pPr>
    </w:p>
    <w:p w14:paraId="234FB8B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This was emphasized by the Lord Jesus in His first public discourse in the synagogue at Nazareth, when He reminded His hearers, "Many lepers were in Israel in the time of Elisha [Elisha] the prophet; and none of them was cleansed, saving Naaman the Syrian" (Luke 4:27).</w:t>
      </w:r>
    </w:p>
    <w:p w14:paraId="3C0C2E6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主耶稣在拿撒勒会堂的第一次公开讲道中强调了这一点，当时祂提醒听众：“先知以利沙的时候，以色列中有许多长大麻风的，但内中除了叙利亚国的乃缦，没有一个得洁净的”（路加福音 4:27）。</w:t>
      </w:r>
    </w:p>
    <w:p w14:paraId="76AA4D6C">
      <w:pPr>
        <w:pStyle w:val="3"/>
        <w:spacing w:before="292" w:line="239" w:lineRule="auto"/>
        <w:ind w:left="10"/>
        <w:rPr>
          <w:rFonts w:hint="eastAsia" w:ascii="微软雅黑" w:hAnsi="微软雅黑" w:eastAsia="微软雅黑" w:cs="微软雅黑"/>
          <w:b w:val="0"/>
          <w:bCs w:val="0"/>
          <w:sz w:val="30"/>
          <w:szCs w:val="30"/>
        </w:rPr>
      </w:pPr>
    </w:p>
    <w:p w14:paraId="6DC3ADB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is ever thus with Him whose thoughts are so different from and whose ways are so high above ours that, acting in the freeness of His grace, He passes by others and singles out the most unlikely to be the recipients of His high favors (1 Corinthians 1:26-29).</w:t>
      </w:r>
    </w:p>
    <w:p w14:paraId="1316F71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祂就是这样，祂的意念与我们的截然不同，祂的道路高过我们的道路，祂在祂恩典的自由中行事，越过其他人，挑选最不可能的人作为祂崇高恩惠的接受者（哥林多前书 1:26-29）。</w:t>
      </w:r>
    </w:p>
    <w:p w14:paraId="46A320BC">
      <w:pPr>
        <w:pStyle w:val="3"/>
        <w:spacing w:before="292" w:line="239" w:lineRule="auto"/>
        <w:ind w:left="10"/>
        <w:rPr>
          <w:rFonts w:hint="eastAsia" w:ascii="微软雅黑" w:hAnsi="微软雅黑" w:eastAsia="微软雅黑" w:cs="微软雅黑"/>
          <w:b w:val="0"/>
          <w:bCs w:val="0"/>
          <w:sz w:val="30"/>
          <w:szCs w:val="30"/>
        </w:rPr>
      </w:pPr>
    </w:p>
    <w:p w14:paraId="7E4D1C7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Second, the cleansing of Naaman afforded a blessed foreshadowment of the divine mercy reaching out to the Gentiles, for Naaman was not an Israelite but a Syrian.</w:t>
      </w:r>
    </w:p>
    <w:p w14:paraId="48BE3BA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第二，乃缦的洁净提供了一个有福的预兆，表明神的怜悯延伸到了外邦人，因为乃缦不是以色列人，而是叙利亚人。</w:t>
      </w:r>
    </w:p>
    <w:p w14:paraId="79EC1C81">
      <w:pPr>
        <w:pStyle w:val="3"/>
        <w:spacing w:before="292" w:line="239" w:lineRule="auto"/>
        <w:ind w:left="10"/>
        <w:rPr>
          <w:rFonts w:hint="eastAsia" w:ascii="微软雅黑" w:hAnsi="微软雅黑" w:eastAsia="微软雅黑" w:cs="微软雅黑"/>
          <w:b w:val="0"/>
          <w:bCs w:val="0"/>
          <w:sz w:val="30"/>
          <w:szCs w:val="30"/>
        </w:rPr>
      </w:pPr>
    </w:p>
    <w:p w14:paraId="58EFDFC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Nevertheless he was made to learn the humbling lesson that if divine grace were to be extended to him, it could only proceed from the God of Abraham.</w:t>
      </w:r>
    </w:p>
    <w:p w14:paraId="3313A54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尽管如此，他必须学到一个令人谦卑的功课，即如果神的恩典要临到他，只能源于亚伯拉罕的神。</w:t>
      </w:r>
    </w:p>
    <w:p w14:paraId="638085A9">
      <w:pPr>
        <w:pStyle w:val="3"/>
        <w:spacing w:before="292" w:line="239" w:lineRule="auto"/>
        <w:ind w:left="10"/>
        <w:rPr>
          <w:rFonts w:hint="eastAsia" w:ascii="微软雅黑" w:hAnsi="微软雅黑" w:eastAsia="微软雅黑" w:cs="微软雅黑"/>
          <w:b w:val="0"/>
          <w:bCs w:val="0"/>
          <w:sz w:val="30"/>
          <w:szCs w:val="30"/>
        </w:rPr>
      </w:pPr>
    </w:p>
    <w:p w14:paraId="5636E80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That was why he must wash in the Jordan; the waters of "Abana and Pharpar" (2 Kings 5:12) were of no avail—he must wash in one of Israel's streams.</w:t>
      </w:r>
    </w:p>
    <w:p w14:paraId="64B2D8C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这就是为什么他必须在约旦河中沐浴；“亚罢拿和法珥法”（列王纪下 5:12）的水是无效的——他必须在以色列的一条溪流中沐浴。</w:t>
      </w:r>
    </w:p>
    <w:p w14:paraId="029EB8AA">
      <w:pPr>
        <w:pStyle w:val="3"/>
        <w:spacing w:before="292" w:line="239" w:lineRule="auto"/>
        <w:ind w:left="10"/>
        <w:rPr>
          <w:rFonts w:hint="eastAsia" w:ascii="微软雅黑" w:hAnsi="微软雅黑" w:eastAsia="微软雅黑" w:cs="微软雅黑"/>
          <w:b w:val="0"/>
          <w:bCs w:val="0"/>
          <w:sz w:val="30"/>
          <w:szCs w:val="30"/>
        </w:rPr>
      </w:pPr>
    </w:p>
    <w:p w14:paraId="39B74C4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This truth is written boldly across the pages of Holy Writ.</w:t>
      </w:r>
    </w:p>
    <w:p w14:paraId="5448E2B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这一真理醒目地写在圣经的书页上。</w:t>
      </w:r>
    </w:p>
    <w:p w14:paraId="60565C70">
      <w:pPr>
        <w:pStyle w:val="3"/>
        <w:spacing w:before="292" w:line="239" w:lineRule="auto"/>
        <w:ind w:left="10"/>
        <w:rPr>
          <w:rFonts w:hint="eastAsia" w:ascii="微软雅黑" w:hAnsi="微软雅黑" w:eastAsia="微软雅黑" w:cs="微软雅黑"/>
          <w:b w:val="0"/>
          <w:bCs w:val="0"/>
          <w:sz w:val="30"/>
          <w:szCs w:val="30"/>
        </w:rPr>
      </w:pPr>
    </w:p>
    <w:p w14:paraId="283FA73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harlot of Jericho was to be spared when her city was destroyed, but it could only be by her heeding the instructions of the two Hebrew spies.</w:t>
      </w:r>
    </w:p>
    <w:p w14:paraId="30B1655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耶利哥的妓女在她的城市被毁灭时要被保全，但这只能通过她听从两个希伯来探子的指示。</w:t>
      </w:r>
    </w:p>
    <w:p w14:paraId="720500C4">
      <w:pPr>
        <w:pStyle w:val="3"/>
        <w:spacing w:before="292" w:line="239" w:lineRule="auto"/>
        <w:ind w:left="10"/>
        <w:rPr>
          <w:rFonts w:hint="eastAsia" w:ascii="微软雅黑" w:hAnsi="微软雅黑" w:eastAsia="微软雅黑" w:cs="微软雅黑"/>
          <w:b w:val="0"/>
          <w:bCs w:val="0"/>
          <w:sz w:val="30"/>
          <w:szCs w:val="30"/>
        </w:rPr>
      </w:pPr>
    </w:p>
    <w:p w14:paraId="34F6204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widow of Zarephath was preserved through the famine, but it was by receiving Elijah into her home.</w:t>
      </w:r>
    </w:p>
    <w:p w14:paraId="3C1BD93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撒勒法的寡妇在饥荒中得以存活，但这只能通过接待以利亚到她家里。</w:t>
      </w:r>
    </w:p>
    <w:p w14:paraId="68E183C9">
      <w:pPr>
        <w:pStyle w:val="3"/>
        <w:spacing w:before="292" w:line="239" w:lineRule="auto"/>
        <w:ind w:left="10"/>
        <w:rPr>
          <w:rFonts w:hint="eastAsia" w:ascii="微软雅黑" w:hAnsi="微软雅黑" w:eastAsia="微软雅黑" w:cs="微软雅黑"/>
          <w:b w:val="0"/>
          <w:bCs w:val="0"/>
          <w:sz w:val="30"/>
          <w:szCs w:val="30"/>
        </w:rPr>
      </w:pPr>
    </w:p>
    <w:p w14:paraId="5570F6E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Ninevites were delivered from impending wrath, but at the preaching of Jonah.</w:t>
      </w:r>
    </w:p>
    <w:p w14:paraId="616E6DC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尼尼微人从即将到来的愤怒中被解救出来，但这只能通过约拿的传道。</w:t>
      </w:r>
    </w:p>
    <w:p w14:paraId="51B092B5">
      <w:pPr>
        <w:pStyle w:val="3"/>
        <w:spacing w:before="292" w:line="239" w:lineRule="auto"/>
        <w:ind w:left="10"/>
        <w:rPr>
          <w:rFonts w:hint="eastAsia" w:ascii="微软雅黑" w:hAnsi="微软雅黑" w:eastAsia="微软雅黑" w:cs="微软雅黑"/>
          <w:b w:val="0"/>
          <w:bCs w:val="0"/>
          <w:sz w:val="30"/>
          <w:szCs w:val="30"/>
        </w:rPr>
      </w:pPr>
    </w:p>
    <w:p w14:paraId="2C25C24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king of Babylon received a dream from God, but for its interpretation he must turn to Daniel.</w:t>
      </w:r>
    </w:p>
    <w:p w14:paraId="5D04C8C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巴比伦王从神那里得了一个梦，但为了解梦，他必须转向但以理。</w:t>
      </w:r>
    </w:p>
    <w:p w14:paraId="1B2A82AB">
      <w:pPr>
        <w:pStyle w:val="3"/>
        <w:spacing w:before="292" w:line="239" w:lineRule="auto"/>
        <w:ind w:left="10"/>
        <w:rPr>
          <w:rFonts w:hint="eastAsia" w:ascii="微软雅黑" w:hAnsi="微软雅黑" w:eastAsia="微软雅黑" w:cs="微软雅黑"/>
          <w:b w:val="0"/>
          <w:bCs w:val="0"/>
          <w:sz w:val="30"/>
          <w:szCs w:val="30"/>
        </w:rPr>
      </w:pPr>
    </w:p>
    <w:p w14:paraId="62C4436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To the Samaritan adulteress Christ declared, "Salvation is of the Jews" (John 4:22).</w:t>
      </w:r>
    </w:p>
    <w:p w14:paraId="30F1FA3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基督向撒马利亚的淫妇宣告，“救恩是从犹太人出来的”（约翰福音 4:22）。</w:t>
      </w:r>
    </w:p>
    <w:p w14:paraId="6C34DAE7">
      <w:pPr>
        <w:pStyle w:val="3"/>
        <w:spacing w:before="292" w:line="239" w:lineRule="auto"/>
        <w:ind w:left="10"/>
        <w:rPr>
          <w:rFonts w:hint="eastAsia" w:ascii="微软雅黑" w:hAnsi="微软雅黑" w:eastAsia="微软雅黑" w:cs="微软雅黑"/>
          <w:b w:val="0"/>
          <w:bCs w:val="0"/>
          <w:sz w:val="30"/>
          <w:szCs w:val="30"/>
        </w:rPr>
      </w:pPr>
    </w:p>
    <w:p w14:paraId="3BDBB5D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Then let us heed the warning of Romans 11:18-25.</w:t>
      </w:r>
    </w:p>
    <w:p w14:paraId="726E048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那么让我们留意罗马书 11:18-25 的警告。</w:t>
      </w:r>
    </w:p>
    <w:p w14:paraId="505C0D1B">
      <w:pPr>
        <w:pStyle w:val="3"/>
        <w:spacing w:before="292" w:line="239" w:lineRule="auto"/>
        <w:ind w:left="10"/>
        <w:rPr>
          <w:rFonts w:hint="eastAsia" w:ascii="微软雅黑" w:hAnsi="微软雅黑" w:eastAsia="微软雅黑" w:cs="微软雅黑"/>
          <w:b w:val="0"/>
          <w:bCs w:val="0"/>
          <w:sz w:val="30"/>
          <w:szCs w:val="30"/>
        </w:rPr>
      </w:pPr>
    </w:p>
    <w:p w14:paraId="1EE239F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Third, the cleansing of Naaman provided a full picture of "the way of salvation" or what is required of the sinner in order for his cleansing.</w:t>
      </w:r>
    </w:p>
    <w:p w14:paraId="2AD5C7F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第三，乃缦的洁净提供了“救恩之路”的全景，或者说为了得洁净对罪人有什么要求。</w:t>
      </w:r>
    </w:p>
    <w:p w14:paraId="209F2229">
      <w:pPr>
        <w:pStyle w:val="3"/>
        <w:spacing w:before="292" w:line="239" w:lineRule="auto"/>
        <w:ind w:left="10"/>
        <w:rPr>
          <w:rFonts w:hint="eastAsia" w:ascii="微软雅黑" w:hAnsi="微软雅黑" w:eastAsia="微软雅黑" w:cs="微软雅黑"/>
          <w:b w:val="0"/>
          <w:bCs w:val="0"/>
          <w:sz w:val="30"/>
          <w:szCs w:val="30"/>
        </w:rPr>
      </w:pPr>
    </w:p>
    <w:p w14:paraId="5B2DDD5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First we have a picture of how fallen man appears in the eyes of the holy God: a leper, one condemned by His law, a loathsome object, unfit for the divine presence, a menace to his fellow-men.</w:t>
      </w:r>
    </w:p>
    <w:p w14:paraId="0BFC321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首先我们有一幅图画，显示堕落的人在圣洁之神眼中的样子：一个麻风病人，一个被祂律法定罪的人，一个可憎的对象，不适合神圣的同在，对他同胞的威胁。</w:t>
      </w:r>
    </w:p>
    <w:p w14:paraId="7CB86DC1">
      <w:pPr>
        <w:pStyle w:val="3"/>
        <w:spacing w:before="292" w:line="239" w:lineRule="auto"/>
        <w:ind w:left="10"/>
        <w:rPr>
          <w:rFonts w:hint="eastAsia" w:ascii="微软雅黑" w:hAnsi="微软雅黑" w:eastAsia="微软雅黑" w:cs="微软雅黑"/>
          <w:b w:val="0"/>
          <w:bCs w:val="0"/>
          <w:sz w:val="30"/>
          <w:szCs w:val="30"/>
        </w:rPr>
      </w:pPr>
    </w:p>
    <w:p w14:paraId="2229B94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Then we behold man's self-righteousness and self-importance, as Naaman came expecting to purchase his healing and was angry at the prophet's refusal to show him deference.</w:t>
      </w:r>
    </w:p>
    <w:p w14:paraId="4FD5FDD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然后我们看到人的自义和自大，正如乃缦来时期望购买他的医治，并因先知拒绝向他致敬而发怒。</w:t>
      </w:r>
    </w:p>
    <w:p w14:paraId="5AF9F4D5">
      <w:pPr>
        <w:pStyle w:val="3"/>
        <w:spacing w:before="292" w:line="239" w:lineRule="auto"/>
        <w:ind w:left="10"/>
        <w:rPr>
          <w:rFonts w:hint="eastAsia" w:ascii="微软雅黑" w:hAnsi="微软雅黑" w:eastAsia="微软雅黑" w:cs="微软雅黑"/>
          <w:b w:val="0"/>
          <w:bCs w:val="0"/>
          <w:sz w:val="30"/>
          <w:szCs w:val="30"/>
        </w:rPr>
      </w:pPr>
    </w:p>
    <w:p w14:paraId="30516A2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Next we learn of the demand made upon him; he must descend from his chariot and go and wash seven times in the Jordan.</w:t>
      </w:r>
    </w:p>
    <w:p w14:paraId="24BD7E9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接下来我们了解到对他的要求；他必须从战车上下来，去在约旦河中沐浴七回。</w:t>
      </w:r>
    </w:p>
    <w:p w14:paraId="7EDFCCC0">
      <w:pPr>
        <w:pStyle w:val="3"/>
        <w:spacing w:before="292" w:line="239" w:lineRule="auto"/>
        <w:ind w:left="10"/>
        <w:rPr>
          <w:rFonts w:hint="eastAsia" w:ascii="微软雅黑" w:hAnsi="微软雅黑" w:eastAsia="微软雅黑" w:cs="微软雅黑"/>
          <w:b w:val="0"/>
          <w:bCs w:val="0"/>
          <w:sz w:val="30"/>
          <w:szCs w:val="30"/>
        </w:rPr>
      </w:pPr>
    </w:p>
    <w:p w14:paraId="23A5C62E">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There must be the setting aside of his own thoughts and desires, the humbling of proud self, the acknowledgment of his total depravity, full surrender to God's authority, and faith's laying hold of the promise "and your flesh shall come again to you, and you shall be clean."</w:t>
      </w:r>
    </w:p>
    <w:p w14:paraId="47743B61">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必须放下他自己的想法和欲望，谦卑骄傲的自我，承认他完全的堕落，完全顺服神的权柄，并以信心抓住应许“你的肉就必复原，而得洁净。”</w:t>
      </w:r>
    </w:p>
    <w:p w14:paraId="6ECD80B5">
      <w:pPr>
        <w:pStyle w:val="3"/>
        <w:spacing w:before="292" w:line="239" w:lineRule="auto"/>
        <w:ind w:left="10"/>
        <w:rPr>
          <w:rFonts w:hint="eastAsia" w:ascii="微软雅黑" w:hAnsi="微软雅黑" w:eastAsia="微软雅黑" w:cs="微软雅黑"/>
          <w:b w:val="0"/>
          <w:bCs w:val="0"/>
          <w:sz w:val="30"/>
          <w:szCs w:val="30"/>
        </w:rPr>
      </w:pPr>
    </w:p>
    <w:p w14:paraId="36F9381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Finally, we behold the immediate and complete transformation: "and his flesh came again like unto the flesh of a little child," with a corresponding change of heart and conduct toward Elisha and his God.</w:t>
      </w:r>
    </w:p>
    <w:p w14:paraId="4734D27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最后，我们看到立即且完全的转变：“他的肉复原，好像小孩子的肉”，伴随着对以利沙和他的神在心态和行为上的相应改变。</w:t>
      </w:r>
    </w:p>
    <w:p w14:paraId="79D914AC">
      <w:pPr>
        <w:pStyle w:val="3"/>
        <w:spacing w:before="292" w:line="239" w:lineRule="auto"/>
        <w:ind w:left="10"/>
        <w:rPr>
          <w:rFonts w:hint="eastAsia" w:ascii="微软雅黑" w:hAnsi="微软雅黑" w:eastAsia="微软雅黑" w:cs="微软雅黑"/>
          <w:b w:val="0"/>
          <w:bCs w:val="0"/>
          <w:sz w:val="30"/>
          <w:szCs w:val="30"/>
        </w:rPr>
      </w:pPr>
    </w:p>
    <w:p w14:paraId="1B3D9EA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Before passing from this most fascinating incident, let us consider further the particular waters into which Naaman was required to dip.</w:t>
      </w:r>
    </w:p>
    <w:p w14:paraId="0D2735B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在离开这个最迷人的事件之前，让我们进一步考虑要求乃缦浸入的特定的水。</w:t>
      </w:r>
    </w:p>
    <w:p w14:paraId="6331F6A9">
      <w:pPr>
        <w:pStyle w:val="3"/>
        <w:spacing w:before="292" w:line="239" w:lineRule="auto"/>
        <w:ind w:left="10"/>
        <w:rPr>
          <w:rFonts w:hint="eastAsia" w:ascii="微软雅黑" w:hAnsi="微软雅黑" w:eastAsia="微软雅黑" w:cs="微软雅黑"/>
          <w:b w:val="0"/>
          <w:bCs w:val="0"/>
          <w:sz w:val="30"/>
          <w:szCs w:val="30"/>
        </w:rPr>
      </w:pPr>
    </w:p>
    <w:p w14:paraId="033B2BF6">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was not in the river Kishon or the pool of Bethesda, but the Jordan. Why?</w:t>
      </w:r>
    </w:p>
    <w:p w14:paraId="08A8212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不是在基顺河或毕士大池，而是在约旦河。为什么？</w:t>
      </w:r>
    </w:p>
    <w:p w14:paraId="71CF0B93">
      <w:pPr>
        <w:pStyle w:val="3"/>
        <w:spacing w:before="292" w:line="239" w:lineRule="auto"/>
        <w:ind w:left="10"/>
        <w:rPr>
          <w:rFonts w:hint="eastAsia" w:ascii="微软雅黑" w:hAnsi="微软雅黑" w:eastAsia="微软雅黑" w:cs="微软雅黑"/>
          <w:b w:val="0"/>
          <w:bCs w:val="0"/>
          <w:sz w:val="30"/>
          <w:szCs w:val="30"/>
        </w:rPr>
      </w:pPr>
    </w:p>
    <w:p w14:paraId="750FC10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answer to that question reveals the striking accuracy of our type.</w:t>
      </w:r>
    </w:p>
    <w:p w14:paraId="39A978F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这个问题的答案揭示了我们预表的惊人准确性。</w:t>
      </w:r>
    </w:p>
    <w:p w14:paraId="4A729F17">
      <w:pPr>
        <w:pStyle w:val="3"/>
        <w:spacing w:before="292" w:line="239" w:lineRule="auto"/>
        <w:ind w:left="10"/>
        <w:rPr>
          <w:rFonts w:hint="eastAsia" w:ascii="微软雅黑" w:hAnsi="微软雅黑" w:eastAsia="微软雅黑" w:cs="微软雅黑"/>
          <w:b w:val="0"/>
          <w:bCs w:val="0"/>
          <w:sz w:val="30"/>
          <w:szCs w:val="30"/>
        </w:rPr>
      </w:pPr>
    </w:p>
    <w:p w14:paraId="47498E0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As leprosy (emblem of sin) was in question, the curse must be witnessed to.</w:t>
      </w:r>
    </w:p>
    <w:p w14:paraId="48B0AF2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既然涉及麻风病（罪的象征），就必须见证诅咒。</w:t>
      </w:r>
    </w:p>
    <w:p w14:paraId="2ADC7439">
      <w:pPr>
        <w:pStyle w:val="3"/>
        <w:spacing w:before="292" w:line="239" w:lineRule="auto"/>
        <w:ind w:left="10"/>
        <w:rPr>
          <w:rFonts w:hint="eastAsia" w:ascii="微软雅黑" w:hAnsi="微软雅黑" w:eastAsia="微软雅黑" w:cs="微软雅黑"/>
          <w:b w:val="0"/>
          <w:bCs w:val="0"/>
          <w:sz w:val="30"/>
          <w:szCs w:val="30"/>
        </w:rPr>
      </w:pPr>
    </w:p>
    <w:p w14:paraId="2E98DFA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Sin has called down the curse of the One against whom it has raised its defiant head (Genesis 3).</w:t>
      </w:r>
    </w:p>
    <w:p w14:paraId="0ED40077">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罪已招致了那位被它昂首挑衅之神的诅咒（创世记 3）。</w:t>
      </w:r>
    </w:p>
    <w:p w14:paraId="7DB72693">
      <w:pPr>
        <w:pStyle w:val="3"/>
        <w:spacing w:before="292" w:line="239" w:lineRule="auto"/>
        <w:ind w:left="10"/>
        <w:rPr>
          <w:rFonts w:hint="eastAsia" w:ascii="微软雅黑" w:hAnsi="微软雅黑" w:eastAsia="微软雅黑" w:cs="微软雅黑"/>
          <w:b w:val="0"/>
          <w:bCs w:val="0"/>
          <w:sz w:val="30"/>
          <w:szCs w:val="30"/>
        </w:rPr>
      </w:pPr>
    </w:p>
    <w:p w14:paraId="62E8BAB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curse is God's judgment upon sin, and that judgment is death.</w:t>
      </w:r>
    </w:p>
    <w:p w14:paraId="54D77A8D">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诅咒是神对罪的审判，而那审判就是死。</w:t>
      </w:r>
    </w:p>
    <w:p w14:paraId="17124EA5">
      <w:pPr>
        <w:pStyle w:val="3"/>
        <w:spacing w:before="292" w:line="239" w:lineRule="auto"/>
        <w:ind w:left="10"/>
        <w:rPr>
          <w:rFonts w:hint="eastAsia" w:ascii="微软雅黑" w:hAnsi="微软雅黑" w:eastAsia="微软雅黑" w:cs="微软雅黑"/>
          <w:b w:val="0"/>
          <w:bCs w:val="0"/>
          <w:sz w:val="30"/>
          <w:szCs w:val="30"/>
        </w:rPr>
      </w:pPr>
    </w:p>
    <w:p w14:paraId="28A6C222">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is this of which the Jordan ever speaks.</w:t>
      </w:r>
    </w:p>
    <w:p w14:paraId="6958551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这正是约旦河一贯所表明的。</w:t>
      </w:r>
    </w:p>
    <w:p w14:paraId="4F0BF0CB">
      <w:pPr>
        <w:pStyle w:val="3"/>
        <w:spacing w:before="292" w:line="239" w:lineRule="auto"/>
        <w:ind w:left="10"/>
        <w:rPr>
          <w:rFonts w:hint="eastAsia" w:ascii="微软雅黑" w:hAnsi="微软雅黑" w:eastAsia="微软雅黑" w:cs="微软雅黑"/>
          <w:b w:val="0"/>
          <w:bCs w:val="0"/>
          <w:sz w:val="30"/>
          <w:szCs w:val="30"/>
        </w:rPr>
      </w:pPr>
    </w:p>
    <w:p w14:paraId="11EBCC63">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It was not because its waters possessed any magical properties or healing virtues; the very name Jordan means "judgment."</w:t>
      </w:r>
    </w:p>
    <w:p w14:paraId="78A9D91F">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这并不是因为它的水拥有任何魔法属性或治疗功效；约旦河这个名字本身的意思是“审判”（注：原文如此，通常解释为“下降者”，预表进入死亡/审判）。</w:t>
      </w:r>
    </w:p>
    <w:p w14:paraId="1AE7158E">
      <w:pPr>
        <w:pStyle w:val="3"/>
        <w:spacing w:before="292" w:line="239" w:lineRule="auto"/>
        <w:ind w:left="10"/>
        <w:rPr>
          <w:rFonts w:hint="eastAsia" w:ascii="微软雅黑" w:hAnsi="微软雅黑" w:eastAsia="微软雅黑" w:cs="微软雅黑"/>
          <w:b w:val="0"/>
          <w:bCs w:val="0"/>
          <w:sz w:val="30"/>
          <w:szCs w:val="30"/>
        </w:rPr>
      </w:pPr>
    </w:p>
    <w:p w14:paraId="0617A7B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Those who heeded our Lord's forerunner "were baptized of him in the river Jordan, confessing their sins" (Mark 1:5); immersion beneath its waters was the acknowledgment that death was their due.</w:t>
      </w:r>
    </w:p>
    <w:p w14:paraId="786DAC7C">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那些听从我们主先锋的人，“在约旦河里受他的洗，承认他们的罪”（马可福音 1:5）；浸入水中是承认死亡是他们应得的。</w:t>
      </w:r>
    </w:p>
    <w:p w14:paraId="78B4C355">
      <w:pPr>
        <w:pStyle w:val="3"/>
        <w:spacing w:before="292" w:line="239" w:lineRule="auto"/>
        <w:ind w:left="10"/>
        <w:rPr>
          <w:rFonts w:hint="eastAsia" w:ascii="微软雅黑" w:hAnsi="微软雅黑" w:eastAsia="微软雅黑" w:cs="微软雅黑"/>
          <w:b w:val="0"/>
          <w:bCs w:val="0"/>
          <w:sz w:val="30"/>
          <w:szCs w:val="30"/>
        </w:rPr>
      </w:pPr>
    </w:p>
    <w:p w14:paraId="5F06B6F0">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Therefore did the Savior allude to His death as a "baptism" (Luke 12:50), for at the cross He was overwhelmed by the judgments of God (Psalm 42:7; 88:7).</w:t>
      </w:r>
    </w:p>
    <w:p w14:paraId="0E1574E4">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因此救主将祂的死暗示为“洗”（路加福音 12:50），因为在十字架上祂被神的审判淹没（诗篇 42:7; 88:7）。</w:t>
      </w:r>
    </w:p>
    <w:p w14:paraId="504899A8">
      <w:pPr>
        <w:pStyle w:val="3"/>
        <w:spacing w:before="292" w:line="239" w:lineRule="auto"/>
        <w:ind w:left="10"/>
        <w:rPr>
          <w:rFonts w:hint="eastAsia" w:ascii="微软雅黑" w:hAnsi="微软雅黑" w:eastAsia="微软雅黑" w:cs="微软雅黑"/>
          <w:b w:val="0"/>
          <w:bCs w:val="0"/>
          <w:sz w:val="30"/>
          <w:szCs w:val="30"/>
        </w:rPr>
      </w:pPr>
    </w:p>
    <w:p w14:paraId="4D75A2E9">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When a sinner believes the gospel and appropriates Christ as his substitute, God regards him as having passed through His judgment of sin, so that he can now say, "I am crucified with Christ," and in his baptism as a believer there is a symbolic showing forth of that fact.</w:t>
      </w:r>
    </w:p>
    <w:p w14:paraId="03FC1E5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当罪人相信福音并认领基督为他的替代者时，神视他为已经经过了祂对罪的审判，以至于他现在可以说，“我已经与基督同钉十字架”，而在他作为信徒的洗礼中，就是这一事实的象征性表明。</w:t>
      </w:r>
    </w:p>
    <w:p w14:paraId="2862870E">
      <w:pPr>
        <w:pStyle w:val="3"/>
        <w:spacing w:before="292" w:line="239" w:lineRule="auto"/>
        <w:ind w:left="10"/>
        <w:rPr>
          <w:rFonts w:hint="eastAsia" w:ascii="微软雅黑" w:hAnsi="微软雅黑" w:eastAsia="微软雅黑" w:cs="微软雅黑"/>
          <w:b w:val="0"/>
          <w:bCs w:val="0"/>
          <w:sz w:val="30"/>
          <w:szCs w:val="30"/>
        </w:rPr>
      </w:pPr>
    </w:p>
    <w:p w14:paraId="6C4DF7D5">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The miracle which is now to engage our attention is of quite another order, the differences between them being most striking.</w:t>
      </w:r>
    </w:p>
    <w:p w14:paraId="70FA449A">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现在要吸引我们注意的神迹属于完全不同的一类，它们之间的差异最为惊人。</w:t>
      </w:r>
    </w:p>
    <w:p w14:paraId="1D5448F4">
      <w:pPr>
        <w:pStyle w:val="3"/>
        <w:spacing w:before="292" w:line="239" w:lineRule="auto"/>
        <w:ind w:left="10"/>
        <w:rPr>
          <w:rFonts w:hint="eastAsia" w:ascii="微软雅黑" w:hAnsi="微软雅黑" w:eastAsia="微软雅黑" w:cs="微软雅黑"/>
          <w:b w:val="0"/>
          <w:bCs w:val="0"/>
          <w:sz w:val="30"/>
          <w:szCs w:val="30"/>
        </w:rPr>
      </w:pPr>
    </w:p>
    <w:p w14:paraId="2EC22C0B">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We will therefore consider, first, its contrasts.</w:t>
      </w:r>
    </w:p>
    <w:p w14:paraId="235C7348">
      <w:pPr>
        <w:pStyle w:val="3"/>
        <w:spacing w:before="292" w:line="239" w:lineRule="auto"/>
        <w:ind w:left="10"/>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因此，我们将首先考虑它的对比。</w:t>
      </w:r>
    </w:p>
    <w:p w14:paraId="12EAD9C1">
      <w:pPr>
        <w:spacing w:line="255" w:lineRule="auto"/>
        <w:rPr>
          <w:rFonts w:hint="eastAsia" w:ascii="微软雅黑" w:hAnsi="微软雅黑" w:eastAsia="微软雅黑" w:cs="微软雅黑"/>
          <w:sz w:val="30"/>
          <w:szCs w:val="30"/>
        </w:rPr>
      </w:pPr>
    </w:p>
    <w:p w14:paraId="2B8EAB67">
      <w:pPr>
        <w:spacing w:line="255" w:lineRule="auto"/>
        <w:rPr>
          <w:rFonts w:hint="eastAsia" w:ascii="微软雅黑" w:hAnsi="微软雅黑" w:eastAsia="微软雅黑" w:cs="微软雅黑"/>
          <w:sz w:val="30"/>
          <w:szCs w:val="30"/>
        </w:rPr>
      </w:pPr>
    </w:p>
    <w:p w14:paraId="1524D31E">
      <w:pPr>
        <w:spacing w:line="255" w:lineRule="auto"/>
        <w:rPr>
          <w:rFonts w:hint="eastAsia" w:ascii="微软雅黑" w:hAnsi="微软雅黑" w:eastAsia="微软雅黑" w:cs="微软雅黑"/>
          <w:sz w:val="30"/>
          <w:szCs w:val="30"/>
        </w:rPr>
      </w:pPr>
    </w:p>
    <w:p w14:paraId="105EF47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First, the Contrasts of this Miracle</w:t>
      </w:r>
    </w:p>
    <w:p w14:paraId="78CFEA0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第一，这个神迹的对比</w:t>
      </w:r>
    </w:p>
    <w:p w14:paraId="47167511">
      <w:pPr>
        <w:pStyle w:val="3"/>
        <w:spacing w:before="295" w:line="347" w:lineRule="exact"/>
        <w:ind w:left="11"/>
        <w:rPr>
          <w:rFonts w:hint="eastAsia" w:ascii="微软雅黑" w:hAnsi="微软雅黑" w:eastAsia="微软雅黑" w:cs="微软雅黑"/>
          <w:b w:val="0"/>
          <w:bCs w:val="0"/>
          <w:position w:val="2"/>
          <w:sz w:val="30"/>
          <w:szCs w:val="30"/>
        </w:rPr>
      </w:pPr>
    </w:p>
    <w:p w14:paraId="3A6EB36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subject of the foregoing miracle was a heathen idolater; now it is the prophet's own servant.</w:t>
      </w:r>
    </w:p>
    <w:p w14:paraId="611C9A3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前一个神迹的对象是一个外邦的偶像崇拜者；现在的对象是先知自己的仆人。</w:t>
      </w:r>
    </w:p>
    <w:p w14:paraId="362546F4">
      <w:pPr>
        <w:pStyle w:val="3"/>
        <w:spacing w:before="295" w:line="347" w:lineRule="exact"/>
        <w:ind w:left="11"/>
        <w:rPr>
          <w:rFonts w:hint="eastAsia" w:ascii="微软雅黑" w:hAnsi="微软雅黑" w:eastAsia="微软雅黑" w:cs="微软雅黑"/>
          <w:b w:val="0"/>
          <w:bCs w:val="0"/>
          <w:position w:val="2"/>
          <w:sz w:val="30"/>
          <w:szCs w:val="30"/>
        </w:rPr>
      </w:pPr>
    </w:p>
    <w:p w14:paraId="280837F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Naaman sought the prophet for relief; the other pursued the relieved one and virtually demanded tribute from him.</w:t>
      </w:r>
    </w:p>
    <w:p w14:paraId="6242F43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乃缦寻求先知是为了得解脱；而另一位则追赶那位得解脱的人，并实际上向他索取贡物。</w:t>
      </w:r>
    </w:p>
    <w:p w14:paraId="357C3825">
      <w:pPr>
        <w:pStyle w:val="3"/>
        <w:spacing w:before="295" w:line="347" w:lineRule="exact"/>
        <w:ind w:left="11"/>
        <w:rPr>
          <w:rFonts w:hint="eastAsia" w:ascii="微软雅黑" w:hAnsi="微软雅黑" w:eastAsia="微软雅黑" w:cs="微软雅黑"/>
          <w:b w:val="0"/>
          <w:bCs w:val="0"/>
          <w:position w:val="2"/>
          <w:sz w:val="30"/>
          <w:szCs w:val="30"/>
        </w:rPr>
      </w:pPr>
    </w:p>
    <w:p w14:paraId="19BB422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There we beheld Elisha teaching Naaman the grand truth of the freeness of divine grace; here we see Gehazi casting a dark cloud over the same.</w:t>
      </w:r>
    </w:p>
    <w:p w14:paraId="36F0D31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在那里我们看到以利沙教导乃缦神恩典白白得来的宏大真理；在这里我们看到基哈西在这真理上投下了乌云。</w:t>
      </w:r>
    </w:p>
    <w:p w14:paraId="69B6E9A2">
      <w:pPr>
        <w:pStyle w:val="3"/>
        <w:spacing w:before="295" w:line="347" w:lineRule="exact"/>
        <w:ind w:left="11"/>
        <w:rPr>
          <w:rFonts w:hint="eastAsia" w:ascii="微软雅黑" w:hAnsi="微软雅黑" w:eastAsia="微软雅黑" w:cs="微软雅黑"/>
          <w:b w:val="0"/>
          <w:bCs w:val="0"/>
          <w:position w:val="2"/>
          <w:sz w:val="30"/>
          <w:szCs w:val="30"/>
        </w:rPr>
      </w:pPr>
    </w:p>
    <w:p w14:paraId="4A8E04F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 the one Naaman is represented as expressing deep gratitude for his recovery and urging the man of God to receive a present at his hands; now the avaricious Gehazi is portrayed as coveting that which his master so nobly refused.</w:t>
      </w:r>
    </w:p>
    <w:p w14:paraId="05B5003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在那边，乃缦表现出对他康复的深深感激，并敦促神人接受他手中的礼物；现在的贪婪的基哈西则被描绘为贪图他主人如此高尚地拒绝的东西。</w:t>
      </w:r>
    </w:p>
    <w:p w14:paraId="4A89786D">
      <w:pPr>
        <w:pStyle w:val="3"/>
        <w:spacing w:before="295" w:line="347" w:lineRule="exact"/>
        <w:ind w:left="11"/>
        <w:rPr>
          <w:rFonts w:hint="eastAsia" w:ascii="微软雅黑" w:hAnsi="微软雅黑" w:eastAsia="微软雅黑" w:cs="微软雅黑"/>
          <w:b w:val="0"/>
          <w:bCs w:val="0"/>
          <w:position w:val="2"/>
          <w:sz w:val="30"/>
          <w:szCs w:val="30"/>
        </w:rPr>
      </w:pPr>
    </w:p>
    <w:p w14:paraId="3E8E230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There it was a poor creature healed of his leprosy; here it is one being smitten with that dread disease.</w:t>
      </w:r>
    </w:p>
    <w:p w14:paraId="1C88918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那里是一个可怜的人从他的麻风病中得医治；这里是一个人正在被那种可怕的疾病击打。</w:t>
      </w:r>
    </w:p>
    <w:p w14:paraId="048DBB34">
      <w:pPr>
        <w:pStyle w:val="3"/>
        <w:spacing w:before="295" w:line="347" w:lineRule="exact"/>
        <w:ind w:left="11"/>
        <w:rPr>
          <w:rFonts w:hint="eastAsia" w:ascii="微软雅黑" w:hAnsi="微软雅黑" w:eastAsia="微软雅黑" w:cs="微软雅黑"/>
          <w:b w:val="0"/>
          <w:bCs w:val="0"/>
          <w:position w:val="2"/>
          <w:sz w:val="30"/>
          <w:szCs w:val="30"/>
        </w:rPr>
      </w:pPr>
    </w:p>
    <w:p w14:paraId="23FF3D7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There we beheld God's goodness acting in mercy; here we see His severity acting in holy justice.</w:t>
      </w:r>
    </w:p>
    <w:p w14:paraId="7EBC564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在那里我们看到神的良善在怜悯中行动；在这里我们看到祂的严厉在圣洁的公义中行动。</w:t>
      </w:r>
    </w:p>
    <w:p w14:paraId="72F22323">
      <w:pPr>
        <w:pStyle w:val="3"/>
        <w:spacing w:before="295" w:line="347" w:lineRule="exact"/>
        <w:ind w:left="11"/>
        <w:rPr>
          <w:rFonts w:hint="eastAsia" w:ascii="微软雅黑" w:hAnsi="微软雅黑" w:eastAsia="微软雅黑" w:cs="微软雅黑"/>
          <w:b w:val="0"/>
          <w:bCs w:val="0"/>
          <w:position w:val="2"/>
          <w:sz w:val="30"/>
          <w:szCs w:val="30"/>
        </w:rPr>
      </w:pPr>
    </w:p>
    <w:p w14:paraId="2525BF5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former closes with the recipient of divine grace returning home as a devout worshiper; the latter ends with a pronouncement of God's curse on the transgressor and on his seed forever.</w:t>
      </w:r>
    </w:p>
    <w:p w14:paraId="675EEEB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前者以领受神恩典的人作为一个虔诚的敬拜者回家结束；后者以神对过犯者及其后裔永远的咒诅宣告结束。</w:t>
      </w:r>
    </w:p>
    <w:p w14:paraId="575F5763">
      <w:pPr>
        <w:pStyle w:val="3"/>
        <w:spacing w:before="295" w:line="347" w:lineRule="exact"/>
        <w:ind w:left="11"/>
        <w:rPr>
          <w:rFonts w:hint="eastAsia" w:ascii="微软雅黑" w:hAnsi="微软雅黑" w:eastAsia="微软雅黑" w:cs="微软雅黑"/>
          <w:b w:val="0"/>
          <w:bCs w:val="0"/>
          <w:position w:val="2"/>
          <w:sz w:val="30"/>
          <w:szCs w:val="30"/>
        </w:rPr>
      </w:pPr>
    </w:p>
    <w:p w14:paraId="435E39B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Second, the Subject of the Miracle</w:t>
      </w:r>
    </w:p>
    <w:p w14:paraId="794A7D6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第二，神迹的对象</w:t>
      </w:r>
    </w:p>
    <w:p w14:paraId="0386CEEF">
      <w:pPr>
        <w:pStyle w:val="3"/>
        <w:spacing w:before="295" w:line="347" w:lineRule="exact"/>
        <w:ind w:left="11"/>
        <w:rPr>
          <w:rFonts w:hint="eastAsia" w:ascii="微软雅黑" w:hAnsi="微软雅黑" w:eastAsia="微软雅黑" w:cs="微软雅黑"/>
          <w:b w:val="0"/>
          <w:bCs w:val="0"/>
          <w:position w:val="2"/>
          <w:sz w:val="30"/>
          <w:szCs w:val="30"/>
        </w:rPr>
      </w:pPr>
    </w:p>
    <w:p w14:paraId="2F519DF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one on whom this solemn miracle was wrought is Gehazi, the servant of Elisha.</w:t>
      </w:r>
    </w:p>
    <w:p w14:paraId="0753DE5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这个庄严神迹施行在其身上的人是基哈西，以利沙的仆人。</w:t>
      </w:r>
    </w:p>
    <w:p w14:paraId="6BAB5DF4">
      <w:pPr>
        <w:pStyle w:val="3"/>
        <w:spacing w:before="295" w:line="347" w:lineRule="exact"/>
        <w:ind w:left="11"/>
        <w:rPr>
          <w:rFonts w:hint="eastAsia" w:ascii="微软雅黑" w:hAnsi="微软雅黑" w:eastAsia="微软雅黑" w:cs="微软雅黑"/>
          <w:b w:val="0"/>
          <w:bCs w:val="0"/>
          <w:position w:val="2"/>
          <w:sz w:val="30"/>
          <w:szCs w:val="30"/>
        </w:rPr>
      </w:pPr>
    </w:p>
    <w:p w14:paraId="3C73216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He has come before us several times previously, and nowhere was he seen to advantage.</w:t>
      </w:r>
    </w:p>
    <w:p w14:paraId="54FAFB9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他之前已经在我们面前出现过几次，而在任何地方他都没有显出长处。</w:t>
      </w:r>
    </w:p>
    <w:p w14:paraId="3433392E">
      <w:pPr>
        <w:pStyle w:val="3"/>
        <w:spacing w:before="295" w:line="347" w:lineRule="exact"/>
        <w:ind w:left="11"/>
        <w:rPr>
          <w:rFonts w:hint="eastAsia" w:ascii="微软雅黑" w:hAnsi="微软雅黑" w:eastAsia="微软雅黑" w:cs="微软雅黑"/>
          <w:b w:val="0"/>
          <w:bCs w:val="0"/>
          <w:position w:val="2"/>
          <w:sz w:val="30"/>
          <w:szCs w:val="30"/>
        </w:rPr>
      </w:pPr>
    </w:p>
    <w:p w14:paraId="364A666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First, when the woman of Shunem sought the man of God on behalf of her dead son and cast herself at his feet, "Gehazi came near to thrust her away" (2 Kings 4:27), and his master told him to "let her alone."</w:t>
      </w:r>
    </w:p>
    <w:p w14:paraId="7E63842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首先，当书念妇人为她死去的儿子寻求神人并俯伏在他脚前时，“基哈西近前去，要推开她”（列王纪下 4:27），而他的主人告诉他“由她吧”。</w:t>
      </w:r>
    </w:p>
    <w:p w14:paraId="1D4F9BF4">
      <w:pPr>
        <w:pStyle w:val="3"/>
        <w:spacing w:before="295" w:line="347" w:lineRule="exact"/>
        <w:ind w:left="11"/>
        <w:rPr>
          <w:rFonts w:hint="eastAsia" w:ascii="微软雅黑" w:hAnsi="微软雅黑" w:eastAsia="微软雅黑" w:cs="微软雅黑"/>
          <w:b w:val="0"/>
          <w:bCs w:val="0"/>
          <w:position w:val="2"/>
          <w:sz w:val="30"/>
          <w:szCs w:val="30"/>
        </w:rPr>
      </w:pPr>
    </w:p>
    <w:p w14:paraId="50A959F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Then the prophet instructed his servant to go before him and lay his staff upon the face of the child (2 Kings 4:29).</w:t>
      </w:r>
    </w:p>
    <w:p w14:paraId="6D9FCD9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然后先知吩咐他的仆人先去，把他的杖放在孩子的脸上（列王纪下 4:29）。</w:t>
      </w:r>
    </w:p>
    <w:p w14:paraId="5CEFFEF4">
      <w:pPr>
        <w:pStyle w:val="3"/>
        <w:spacing w:before="295" w:line="347" w:lineRule="exact"/>
        <w:ind w:left="11"/>
        <w:rPr>
          <w:rFonts w:hint="eastAsia" w:ascii="微软雅黑" w:hAnsi="微软雅黑" w:eastAsia="微软雅黑" w:cs="微软雅黑"/>
          <w:b w:val="0"/>
          <w:bCs w:val="0"/>
          <w:position w:val="2"/>
          <w:sz w:val="30"/>
          <w:szCs w:val="30"/>
        </w:rPr>
      </w:pPr>
    </w:p>
    <w:p w14:paraId="2940F4C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Elisha could successfully smite the waters of Jordan with Elijah's mantle because "the spirit of Elijah" rested upon him (2 Kings 2:15); but being devoid of the Spirit, Gehazi found the prophet's staff of no avail in his prayerless hands (2 Kings 4:31).</w:t>
      </w:r>
    </w:p>
    <w:p w14:paraId="294C076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以利沙能成功地用以利亚的外衣击打约旦河水，因为“以利亚的灵”感动他（列王纪下 2:15）；但由于缺乏圣灵，基哈西发现先知的杖在他不祷告的手中毫无用处（列王纪下 4:31）。</w:t>
      </w:r>
    </w:p>
    <w:p w14:paraId="760906B1">
      <w:pPr>
        <w:pStyle w:val="3"/>
        <w:spacing w:before="295" w:line="347" w:lineRule="exact"/>
        <w:ind w:left="11"/>
        <w:rPr>
          <w:rFonts w:hint="eastAsia" w:ascii="微软雅黑" w:hAnsi="微软雅黑" w:eastAsia="微软雅黑" w:cs="微软雅黑"/>
          <w:b w:val="0"/>
          <w:bCs w:val="0"/>
          <w:position w:val="2"/>
          <w:sz w:val="30"/>
          <w:szCs w:val="30"/>
        </w:rPr>
      </w:pPr>
    </w:p>
    <w:p w14:paraId="0CEECA2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 2 Kings 4:43 we beheld his selfishness and unbelief: "What, should I set this before an hundred men" when Elisha was counting upon God to multiply the loaves.</w:t>
      </w:r>
    </w:p>
    <w:p w14:paraId="2E9E56F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在列王纪下 4:43 中，我们看到了他的自私和不信：“岂可把这摆在一百人面前呢？”当时以利沙正指望神使饼增多。</w:t>
      </w:r>
    </w:p>
    <w:p w14:paraId="0CEB4A85">
      <w:pPr>
        <w:pStyle w:val="3"/>
        <w:spacing w:before="295" w:line="347" w:lineRule="exact"/>
        <w:ind w:left="11"/>
        <w:rPr>
          <w:rFonts w:hint="eastAsia" w:ascii="微软雅黑" w:hAnsi="微软雅黑" w:eastAsia="微软雅黑" w:cs="微软雅黑"/>
          <w:b w:val="0"/>
          <w:bCs w:val="0"/>
          <w:position w:val="2"/>
          <w:sz w:val="30"/>
          <w:szCs w:val="30"/>
        </w:rPr>
      </w:pPr>
    </w:p>
    <w:p w14:paraId="7885353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Thus his character and conduct is consistent and in keeping with his name which significantly enough means "denier."</w:t>
      </w:r>
    </w:p>
    <w:p w14:paraId="7468100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因此，他的性格和行为是一致的，并且与他的名字相符，这名字很有意义地意为“否认者”。</w:t>
      </w:r>
    </w:p>
    <w:p w14:paraId="0710FC44">
      <w:pPr>
        <w:pStyle w:val="3"/>
        <w:spacing w:before="295" w:line="347" w:lineRule="exact"/>
        <w:ind w:left="11"/>
        <w:rPr>
          <w:rFonts w:hint="eastAsia" w:ascii="微软雅黑" w:hAnsi="微软雅黑" w:eastAsia="微软雅黑" w:cs="微软雅黑"/>
          <w:b w:val="0"/>
          <w:bCs w:val="0"/>
          <w:position w:val="2"/>
          <w:sz w:val="30"/>
          <w:szCs w:val="30"/>
        </w:rPr>
      </w:pPr>
    </w:p>
    <w:p w14:paraId="29E99A9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Third, the Occasion of the Miracle</w:t>
      </w:r>
    </w:p>
    <w:p w14:paraId="683B716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第三，神迹的起因</w:t>
      </w:r>
    </w:p>
    <w:p w14:paraId="6A8E4E8C">
      <w:pPr>
        <w:pStyle w:val="3"/>
        <w:spacing w:before="295" w:line="347" w:lineRule="exact"/>
        <w:ind w:left="11"/>
        <w:rPr>
          <w:rFonts w:hint="eastAsia" w:ascii="微软雅黑" w:hAnsi="微软雅黑" w:eastAsia="微软雅黑" w:cs="微软雅黑"/>
          <w:b w:val="0"/>
          <w:bCs w:val="0"/>
          <w:position w:val="2"/>
          <w:sz w:val="30"/>
          <w:szCs w:val="30"/>
        </w:rPr>
      </w:pPr>
    </w:p>
    <w:p w14:paraId="5C7CC6A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Gehazi, the servant of Elisha the man of God, said, Behold, my master has spared Naaman this Syrian, in not receiving at his hands that which he brought: but, as the LORD lives, I will run after him, and take somewhat of him" (2 Kings 5:20).</w:t>
      </w:r>
    </w:p>
    <w:p w14:paraId="4FD8953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“神人以利沙的仆人基哈西说：我主人不愿从这叙利亚人乃缦手里受他带来的礼物，我指着永生的耶和华起誓，我必跑去追上他，向他要些什么”（列王纪下 5:20）。</w:t>
      </w:r>
    </w:p>
    <w:p w14:paraId="5F3E56FF">
      <w:pPr>
        <w:pStyle w:val="3"/>
        <w:spacing w:before="295" w:line="347" w:lineRule="exact"/>
        <w:ind w:left="11"/>
        <w:rPr>
          <w:rFonts w:hint="eastAsia" w:ascii="微软雅黑" w:hAnsi="微软雅黑" w:eastAsia="微软雅黑" w:cs="微软雅黑"/>
          <w:b w:val="0"/>
          <w:bCs w:val="0"/>
          <w:position w:val="2"/>
          <w:sz w:val="30"/>
          <w:szCs w:val="30"/>
        </w:rPr>
      </w:pPr>
    </w:p>
    <w:p w14:paraId="6F6C5E0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will be remembered that before Naaman left Syria for the land of Samaria that he provided himself with a costly treasure, consisting of "ten talents of silver, and six thousand pieces of gold, and ten changes of clothing" (2 Kings 5:5).</w:t>
      </w:r>
    </w:p>
    <w:p w14:paraId="7B7A96C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大家会记得，在乃缦离开叙利亚前往撒马利亚地之前，他为自己准备了昂贵的财宝，包括“十他连得银子，六千舍客勒金子，十套衣裳”（列王纪下 5:5）。</w:t>
      </w:r>
    </w:p>
    <w:p w14:paraId="5881328A">
      <w:pPr>
        <w:pStyle w:val="3"/>
        <w:spacing w:before="295" w:line="347" w:lineRule="exact"/>
        <w:ind w:left="11"/>
        <w:rPr>
          <w:rFonts w:hint="eastAsia" w:ascii="微软雅黑" w:hAnsi="微软雅黑" w:eastAsia="微软雅黑" w:cs="微软雅黑"/>
          <w:b w:val="0"/>
          <w:bCs w:val="0"/>
          <w:position w:val="2"/>
          <w:sz w:val="30"/>
          <w:szCs w:val="30"/>
        </w:rPr>
      </w:pPr>
    </w:p>
    <w:p w14:paraId="434298D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No doubt a part of this was designed for traveling expenses for the retinue of servants who accompanied him, but the major portion of it he evidently intended to bestow upon his benefactor.</w:t>
      </w:r>
    </w:p>
    <w:p w14:paraId="616827D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毫无疑问，这其中一部分是作为随从仆人的差旅费，但大部分显然是他打算赠予恩人的。</w:t>
      </w:r>
    </w:p>
    <w:p w14:paraId="4304CAA3">
      <w:pPr>
        <w:pStyle w:val="3"/>
        <w:spacing w:before="295" w:line="347" w:lineRule="exact"/>
        <w:ind w:left="11"/>
        <w:rPr>
          <w:rFonts w:hint="eastAsia" w:ascii="微软雅黑" w:hAnsi="微软雅黑" w:eastAsia="微软雅黑" w:cs="微软雅黑"/>
          <w:b w:val="0"/>
          <w:bCs w:val="0"/>
          <w:position w:val="2"/>
          <w:sz w:val="30"/>
          <w:szCs w:val="30"/>
        </w:rPr>
      </w:pPr>
    </w:p>
    <w:p w14:paraId="0D3FFF4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Elisha had firmly refused to receive anything (2 Kings 5:15-16), and so he was now returning home with his horses still laden with the treasure.</w:t>
      </w:r>
    </w:p>
    <w:p w14:paraId="02342E7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但以利沙坚决拒绝接受任何东西（列王纪下 5:15-16），所以他现在正带着满载财宝的马匹回家。</w:t>
      </w:r>
    </w:p>
    <w:p w14:paraId="2549D683">
      <w:pPr>
        <w:pStyle w:val="3"/>
        <w:spacing w:before="295" w:line="347" w:lineRule="exact"/>
        <w:ind w:left="11"/>
        <w:rPr>
          <w:rFonts w:hint="eastAsia" w:ascii="微软雅黑" w:hAnsi="微软雅黑" w:eastAsia="微软雅黑" w:cs="微软雅黑"/>
          <w:b w:val="0"/>
          <w:bCs w:val="0"/>
          <w:position w:val="2"/>
          <w:sz w:val="30"/>
          <w:szCs w:val="30"/>
        </w:rPr>
      </w:pPr>
    </w:p>
    <w:p w14:paraId="03E7996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This was more than the covetous heart of Gehazi could endure, and he determined to secure a portion of it for himself.</w:t>
      </w:r>
    </w:p>
    <w:p w14:paraId="5138D65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这是基哈西贪婪的心所无法忍受的，他决心为自己获取其中的一部分。</w:t>
      </w:r>
    </w:p>
    <w:p w14:paraId="4FDBA84D">
      <w:pPr>
        <w:pStyle w:val="3"/>
        <w:spacing w:before="295" w:line="347" w:lineRule="exact"/>
        <w:ind w:left="11"/>
        <w:rPr>
          <w:rFonts w:hint="eastAsia" w:ascii="微软雅黑" w:hAnsi="微软雅黑" w:eastAsia="微软雅黑" w:cs="微软雅黑"/>
          <w:b w:val="0"/>
          <w:bCs w:val="0"/>
          <w:position w:val="2"/>
          <w:sz w:val="30"/>
          <w:szCs w:val="30"/>
        </w:rPr>
      </w:pPr>
    </w:p>
    <w:p w14:paraId="3D6FF2D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honor of Jehovah and the glory of His grace counted nothing with him.</w:t>
      </w:r>
    </w:p>
    <w:p w14:paraId="20452D8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耶和华的尊荣和祂恩典的荣耀对他来说算不得什么。</w:t>
      </w:r>
    </w:p>
    <w:p w14:paraId="4854D279">
      <w:pPr>
        <w:pStyle w:val="3"/>
        <w:spacing w:before="295" w:line="347" w:lineRule="exact"/>
        <w:ind w:left="11"/>
        <w:rPr>
          <w:rFonts w:hint="eastAsia" w:ascii="微软雅黑" w:hAnsi="微软雅黑" w:eastAsia="微软雅黑" w:cs="微软雅黑"/>
          <w:b w:val="0"/>
          <w:bCs w:val="0"/>
          <w:position w:val="2"/>
          <w:sz w:val="30"/>
          <w:szCs w:val="30"/>
        </w:rPr>
      </w:pPr>
    </w:p>
    <w:p w14:paraId="3561C81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Every word in the above verse repays careful attention.</w:t>
      </w:r>
    </w:p>
    <w:p w14:paraId="34087DA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上述经文中的每一个字都值得仔细关注。</w:t>
      </w:r>
    </w:p>
    <w:p w14:paraId="6C69FBC0">
      <w:pPr>
        <w:pStyle w:val="3"/>
        <w:spacing w:before="295" w:line="347" w:lineRule="exact"/>
        <w:ind w:left="11"/>
        <w:rPr>
          <w:rFonts w:hint="eastAsia" w:ascii="微软雅黑" w:hAnsi="微软雅黑" w:eastAsia="微软雅黑" w:cs="微软雅黑"/>
          <w:b w:val="0"/>
          <w:bCs w:val="0"/>
          <w:position w:val="2"/>
          <w:sz w:val="30"/>
          <w:szCs w:val="30"/>
        </w:rPr>
      </w:pPr>
    </w:p>
    <w:p w14:paraId="1965A3A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ominous "But" intimates the solemn contrast between the two miracles.</w:t>
      </w:r>
    </w:p>
    <w:p w14:paraId="55171DA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那个不祥的“但”（But，和合本译作“……说”）暗示了两个神迹之间庄严的对比。</w:t>
      </w:r>
    </w:p>
    <w:p w14:paraId="49071A64">
      <w:pPr>
        <w:pStyle w:val="3"/>
        <w:spacing w:before="295" w:line="347" w:lineRule="exact"/>
        <w:ind w:left="11"/>
        <w:rPr>
          <w:rFonts w:hint="eastAsia" w:ascii="微软雅黑" w:hAnsi="微软雅黑" w:eastAsia="微软雅黑" w:cs="微软雅黑"/>
          <w:b w:val="0"/>
          <w:bCs w:val="0"/>
          <w:position w:val="2"/>
          <w:sz w:val="30"/>
          <w:szCs w:val="30"/>
        </w:rPr>
      </w:pPr>
    </w:p>
    <w:p w14:paraId="34D51D0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Gehazi is here termed not only "the servant of Elisha" but "of Elisha the man of God"—the added words bring out the enormity of his sin.</w:t>
      </w:r>
    </w:p>
    <w:p w14:paraId="1171C3C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基哈西在这里不仅被称为“以利沙的仆人”，而且被称为“神人以利沙的仆人”——增加的词语突显了他罪恶的巨大。</w:t>
      </w:r>
    </w:p>
    <w:p w14:paraId="2FF1C367">
      <w:pPr>
        <w:pStyle w:val="3"/>
        <w:spacing w:before="295" w:line="347" w:lineRule="exact"/>
        <w:ind w:left="11"/>
        <w:rPr>
          <w:rFonts w:hint="eastAsia" w:ascii="微软雅黑" w:hAnsi="微软雅黑" w:eastAsia="微软雅黑" w:cs="微软雅黑"/>
          <w:b w:val="0"/>
          <w:bCs w:val="0"/>
          <w:position w:val="2"/>
          <w:sz w:val="30"/>
          <w:szCs w:val="30"/>
        </w:rPr>
      </w:pPr>
    </w:p>
    <w:p w14:paraId="04FB1FC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First, they call attention to the greatness of the privilege he had enjoyed, being in close attendance on so pious a master.</w:t>
      </w:r>
    </w:p>
    <w:p w14:paraId="3D227B8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首先，它们唤起人们注意他所享有的巨大特权，即紧密服侍这样一位虔诚的主人。</w:t>
      </w:r>
    </w:p>
    <w:p w14:paraId="7F32E02A">
      <w:pPr>
        <w:pStyle w:val="3"/>
        <w:spacing w:before="295" w:line="347" w:lineRule="exact"/>
        <w:ind w:left="11"/>
        <w:rPr>
          <w:rFonts w:hint="eastAsia" w:ascii="微软雅黑" w:hAnsi="微软雅黑" w:eastAsia="微软雅黑" w:cs="微软雅黑"/>
          <w:b w:val="0"/>
          <w:bCs w:val="0"/>
          <w:position w:val="2"/>
          <w:sz w:val="30"/>
          <w:szCs w:val="30"/>
        </w:rPr>
      </w:pPr>
    </w:p>
    <w:p w14:paraId="238BE5D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This rendered his wicked conduct the more excuseless, for it was not the act of an ignorant person, but of one well instructed in the ways of righteousness.</w:t>
      </w:r>
    </w:p>
    <w:p w14:paraId="78CC26E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这使得他的邪恶行为更加不可原谅，因为这不是无知之人的行为，而是一个受过良好义路教导之人的行为。</w:t>
      </w:r>
    </w:p>
    <w:p w14:paraId="66E72C1F">
      <w:pPr>
        <w:pStyle w:val="3"/>
        <w:spacing w:before="295" w:line="347" w:lineRule="exact"/>
        <w:ind w:left="11"/>
        <w:rPr>
          <w:rFonts w:hint="eastAsia" w:ascii="微软雅黑" w:hAnsi="微软雅黑" w:eastAsia="微软雅黑" w:cs="微软雅黑"/>
          <w:b w:val="0"/>
          <w:bCs w:val="0"/>
          <w:position w:val="2"/>
          <w:sz w:val="30"/>
          <w:szCs w:val="30"/>
        </w:rPr>
      </w:pPr>
    </w:p>
    <w:p w14:paraId="58660FF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Second, it emphasizes the enormity of his offense, for it reflected seriously on the official character of the one who employed him.</w:t>
      </w:r>
    </w:p>
    <w:p w14:paraId="0C92377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其次，它强调了他罪行的严重性，因为这严重损害了雇用他之人的官方品格。</w:t>
      </w:r>
    </w:p>
    <w:p w14:paraId="08A62D97">
      <w:pPr>
        <w:pStyle w:val="3"/>
        <w:spacing w:before="295" w:line="347" w:lineRule="exact"/>
        <w:ind w:left="11"/>
        <w:rPr>
          <w:rFonts w:hint="eastAsia" w:ascii="微软雅黑" w:hAnsi="微软雅黑" w:eastAsia="微软雅黑" w:cs="微软雅黑"/>
          <w:b w:val="0"/>
          <w:bCs w:val="0"/>
          <w:position w:val="2"/>
          <w:sz w:val="30"/>
          <w:szCs w:val="30"/>
        </w:rPr>
      </w:pPr>
    </w:p>
    <w:p w14:paraId="4227742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sins of those in the sacred office or of those associated with them are far graver than those of others (Jam. 3:1).</w:t>
      </w:r>
    </w:p>
    <w:p w14:paraId="7F43A7F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那些身居圣职或与他们相关之人的罪，远比其他人的罪更严重（雅各书 3:1）。</w:t>
      </w:r>
    </w:p>
    <w:p w14:paraId="576EC841">
      <w:pPr>
        <w:pStyle w:val="3"/>
        <w:spacing w:before="295" w:line="347" w:lineRule="exact"/>
        <w:ind w:left="11"/>
        <w:rPr>
          <w:rFonts w:hint="eastAsia" w:ascii="微软雅黑" w:hAnsi="微软雅黑" w:eastAsia="微软雅黑" w:cs="微软雅黑"/>
          <w:b w:val="0"/>
          <w:bCs w:val="0"/>
          <w:position w:val="2"/>
          <w:sz w:val="30"/>
          <w:szCs w:val="30"/>
        </w:rPr>
      </w:pPr>
    </w:p>
    <w:p w14:paraId="26E1E3A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just as Gehazi had no concern for the glory of God, so he cared nothing for the reputation of Elisha.</w:t>
      </w:r>
    </w:p>
    <w:p w14:paraId="7E1D169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但正如基哈西不关心神的荣耀一样，他对以利沙的名声也毫不在意。</w:t>
      </w:r>
    </w:p>
    <w:p w14:paraId="55F9CE35">
      <w:pPr>
        <w:pStyle w:val="3"/>
        <w:spacing w:before="295" w:line="347" w:lineRule="exact"/>
        <w:ind w:left="11"/>
        <w:rPr>
          <w:rFonts w:hint="eastAsia" w:ascii="微软雅黑" w:hAnsi="微软雅黑" w:eastAsia="微软雅黑" w:cs="微软雅黑"/>
          <w:b w:val="0"/>
          <w:bCs w:val="0"/>
          <w:position w:val="2"/>
          <w:sz w:val="30"/>
          <w:szCs w:val="30"/>
        </w:rPr>
      </w:pPr>
    </w:p>
    <w:p w14:paraId="5D0AE53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What has just been pointed out definitely refutes one of the wide-spread delusions of our day, namely, that it is their unfavorable surroundings which are responsible for the degenerate conduct of so many of the present generation: social improvement can only be effected by improving the wages and homes of the poor.</w:t>
      </w:r>
    </w:p>
    <w:p w14:paraId="319CFFB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刚才指出的这一点明确反驳了当今广泛传播的一种错觉，即不利的环境应对当这一代许多人的堕落行为负责：社会进步只能通过提高穷人的工资和改善住房来实现。</w:t>
      </w:r>
    </w:p>
    <w:p w14:paraId="714D2976">
      <w:pPr>
        <w:pStyle w:val="3"/>
        <w:spacing w:before="295" w:line="347" w:lineRule="exact"/>
        <w:ind w:left="11"/>
        <w:rPr>
          <w:rFonts w:hint="eastAsia" w:ascii="微软雅黑" w:hAnsi="微软雅黑" w:eastAsia="微软雅黑" w:cs="微软雅黑"/>
          <w:b w:val="0"/>
          <w:bCs w:val="0"/>
          <w:position w:val="2"/>
          <w:sz w:val="30"/>
          <w:szCs w:val="30"/>
        </w:rPr>
      </w:pPr>
    </w:p>
    <w:p w14:paraId="621511D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is the behavior of the rich any better?</w:t>
      </w:r>
    </w:p>
    <w:p w14:paraId="1EC9723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富人的行为就好些吗？</w:t>
      </w:r>
    </w:p>
    <w:p w14:paraId="20D3B34C">
      <w:pPr>
        <w:pStyle w:val="3"/>
        <w:spacing w:before="295" w:line="347" w:lineRule="exact"/>
        <w:ind w:left="11"/>
        <w:rPr>
          <w:rFonts w:hint="eastAsia" w:ascii="微软雅黑" w:hAnsi="微软雅黑" w:eastAsia="微软雅黑" w:cs="微软雅黑"/>
          <w:b w:val="0"/>
          <w:bCs w:val="0"/>
          <w:position w:val="2"/>
          <w:sz w:val="30"/>
          <w:szCs w:val="30"/>
        </w:rPr>
      </w:pPr>
    </w:p>
    <w:p w14:paraId="47D9DA7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Is there less immorality in the west end of London than in the east?</w:t>
      </w:r>
    </w:p>
    <w:p w14:paraId="0A619A9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伦敦西区的不道德行为比东区少吗？</w:t>
      </w:r>
    </w:p>
    <w:p w14:paraId="635C254B">
      <w:pPr>
        <w:pStyle w:val="3"/>
        <w:spacing w:before="295" w:line="347" w:lineRule="exact"/>
        <w:ind w:left="11"/>
        <w:rPr>
          <w:rFonts w:hint="eastAsia" w:ascii="微软雅黑" w:hAnsi="微软雅黑" w:eastAsia="微软雅黑" w:cs="微软雅黑"/>
          <w:b w:val="0"/>
          <w:bCs w:val="0"/>
          <w:position w:val="2"/>
          <w:sz w:val="30"/>
          <w:szCs w:val="30"/>
        </w:rPr>
      </w:pPr>
    </w:p>
    <w:p w14:paraId="5530D71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is drunken and thriftless people who make the slums, and not the slums which ruin the people.</w:t>
      </w:r>
    </w:p>
    <w:p w14:paraId="622A0FB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是酗酒和挥霍的人造就了贫民窟，而不是贫民窟毁了人。</w:t>
      </w:r>
    </w:p>
    <w:p w14:paraId="3AE42B17">
      <w:pPr>
        <w:pStyle w:val="3"/>
        <w:spacing w:before="295" w:line="347" w:lineRule="exact"/>
        <w:ind w:left="11"/>
        <w:rPr>
          <w:rFonts w:hint="eastAsia" w:ascii="微软雅黑" w:hAnsi="微软雅黑" w:eastAsia="微软雅黑" w:cs="微软雅黑"/>
          <w:b w:val="0"/>
          <w:bCs w:val="0"/>
          <w:position w:val="2"/>
          <w:sz w:val="30"/>
          <w:szCs w:val="30"/>
        </w:rPr>
      </w:pPr>
    </w:p>
    <w:p w14:paraId="383B06A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God's Word teaches it is "out of the heart" of fallen man (Mark 7:21-23) and not from his faulty environment that all proceeds which defiles human nature.</w:t>
      </w:r>
    </w:p>
    <w:p w14:paraId="5A3F48A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神的话语教导说，污秽人性的这一切都是从堕落之人的“心里”（马可福音 7:21-23）发出来的，而不是来自他有缺陷的环境。</w:t>
      </w:r>
    </w:p>
    <w:p w14:paraId="4D07D8AE">
      <w:pPr>
        <w:pStyle w:val="3"/>
        <w:spacing w:before="295" w:line="347" w:lineRule="exact"/>
        <w:ind w:left="11"/>
        <w:rPr>
          <w:rFonts w:hint="eastAsia" w:ascii="微软雅黑" w:hAnsi="微软雅黑" w:eastAsia="微软雅黑" w:cs="微软雅黑"/>
          <w:b w:val="0"/>
          <w:bCs w:val="0"/>
          <w:position w:val="2"/>
          <w:sz w:val="30"/>
          <w:szCs w:val="30"/>
        </w:rPr>
      </w:pPr>
    </w:p>
    <w:p w14:paraId="5D28946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Nor it is any more warrantable for any person to attempt to throw the blame for his downfall on his being obliged to mingle with evil characters.</w:t>
      </w:r>
    </w:p>
    <w:p w14:paraId="7786C89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任何人试图将自己堕落的责任推卸给被迫与邪恶之人交往，这也是毫无道理的。</w:t>
      </w:r>
    </w:p>
    <w:p w14:paraId="5ABF30A1">
      <w:pPr>
        <w:pStyle w:val="3"/>
        <w:spacing w:before="295" w:line="347" w:lineRule="exact"/>
        <w:ind w:left="11"/>
        <w:rPr>
          <w:rFonts w:hint="eastAsia" w:ascii="微软雅黑" w:hAnsi="微软雅黑" w:eastAsia="微软雅黑" w:cs="微软雅黑"/>
          <w:b w:val="0"/>
          <w:bCs w:val="0"/>
          <w:position w:val="2"/>
          <w:sz w:val="30"/>
          <w:szCs w:val="30"/>
        </w:rPr>
      </w:pPr>
    </w:p>
    <w:p w14:paraId="0DBE57F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Gehazi was isolated from all bad companions, placed in the most favorable circumstances, dwelling with a "man of God," but his soul was depraved!</w:t>
      </w:r>
    </w:p>
    <w:p w14:paraId="7E4581D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基哈西与所有坏伙伴隔绝，处于最有利的环境中，与一位“神人”同住，但他的灵魂却是堕落的！</w:t>
      </w:r>
    </w:p>
    <w:p w14:paraId="34394BDA">
      <w:pPr>
        <w:pStyle w:val="3"/>
        <w:spacing w:before="295" w:line="347" w:lineRule="exact"/>
        <w:ind w:left="11"/>
        <w:rPr>
          <w:rFonts w:hint="eastAsia" w:ascii="微软雅黑" w:hAnsi="微软雅黑" w:eastAsia="微软雅黑" w:cs="微软雅黑"/>
          <w:b w:val="0"/>
          <w:bCs w:val="0"/>
          <w:position w:val="2"/>
          <w:sz w:val="30"/>
          <w:szCs w:val="30"/>
        </w:rPr>
      </w:pPr>
    </w:p>
    <w:p w14:paraId="5240DF6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While "the heart of the sons of men is fully set in them to do evil" (Ecclesiastes 8:11), the gospel and not more social reforms is the only remedy.</w:t>
      </w:r>
    </w:p>
    <w:p w14:paraId="78CF219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既然“世人心里充满作恶”（传道书 8:11），福音而非更多的社会改革才是唯一的补救之道。</w:t>
      </w:r>
    </w:p>
    <w:p w14:paraId="570CE88D">
      <w:pPr>
        <w:pStyle w:val="3"/>
        <w:spacing w:before="295" w:line="347" w:lineRule="exact"/>
        <w:ind w:left="11"/>
        <w:rPr>
          <w:rFonts w:hint="eastAsia" w:ascii="微软雅黑" w:hAnsi="微软雅黑" w:eastAsia="微软雅黑" w:cs="微软雅黑"/>
          <w:b w:val="0"/>
          <w:bCs w:val="0"/>
          <w:position w:val="2"/>
          <w:sz w:val="30"/>
          <w:szCs w:val="30"/>
        </w:rPr>
      </w:pPr>
    </w:p>
    <w:p w14:paraId="2BB9111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Neither his close association with the man of God nor the witnessing of the miracles performed by him effected any change within Gehazi.</w:t>
      </w:r>
    </w:p>
    <w:p w14:paraId="0548AEB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无论是与神人的亲密交往，还是目睹他所行的神迹，都没有在基哈西内心产生任何改变。</w:t>
      </w:r>
    </w:p>
    <w:p w14:paraId="7F4E50EB">
      <w:pPr>
        <w:pStyle w:val="3"/>
        <w:spacing w:before="295" w:line="347" w:lineRule="exact"/>
        <w:ind w:left="11"/>
        <w:rPr>
          <w:rFonts w:hint="eastAsia" w:ascii="微软雅黑" w:hAnsi="微软雅黑" w:eastAsia="微软雅黑" w:cs="微软雅黑"/>
          <w:b w:val="0"/>
          <w:bCs w:val="0"/>
          <w:position w:val="2"/>
          <w:sz w:val="30"/>
          <w:szCs w:val="30"/>
        </w:rPr>
      </w:pPr>
    </w:p>
    <w:p w14:paraId="5CE22BD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state of his heart is revealed by each expression recorded in verse 20 of 2 Kings 5.</w:t>
      </w:r>
    </w:p>
    <w:p w14:paraId="43B5DB4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列王纪下 5 章 20 节记录的每一个表达都揭示了他的心境。</w:t>
      </w:r>
    </w:p>
    <w:p w14:paraId="5592AF4C">
      <w:pPr>
        <w:pStyle w:val="3"/>
        <w:spacing w:before="295" w:line="347" w:lineRule="exact"/>
        <w:ind w:left="11"/>
        <w:rPr>
          <w:rFonts w:hint="eastAsia" w:ascii="微软雅黑" w:hAnsi="微软雅黑" w:eastAsia="微软雅黑" w:cs="微软雅黑"/>
          <w:b w:val="0"/>
          <w:bCs w:val="0"/>
          <w:position w:val="2"/>
          <w:sz w:val="30"/>
          <w:szCs w:val="30"/>
        </w:rPr>
      </w:pPr>
    </w:p>
    <w:p w14:paraId="331A1B0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"Behold, my master has spared Naaman."</w:t>
      </w:r>
    </w:p>
    <w:p w14:paraId="7886543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“看哪，我主人放过了乃缦。”</w:t>
      </w:r>
    </w:p>
    <w:p w14:paraId="5948118C">
      <w:pPr>
        <w:pStyle w:val="3"/>
        <w:spacing w:before="295" w:line="347" w:lineRule="exact"/>
        <w:ind w:left="11"/>
        <w:rPr>
          <w:rFonts w:hint="eastAsia" w:ascii="微软雅黑" w:hAnsi="微软雅黑" w:eastAsia="微软雅黑" w:cs="微软雅黑"/>
          <w:b w:val="0"/>
          <w:bCs w:val="0"/>
          <w:position w:val="2"/>
          <w:sz w:val="30"/>
          <w:szCs w:val="30"/>
        </w:rPr>
      </w:pPr>
    </w:p>
    <w:p w14:paraId="3C720FB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Incapable of appreciating the motives which had actuated Elisha, he felt that he had foolishly missed a golden opportunity.</w:t>
      </w:r>
    </w:p>
    <w:p w14:paraId="70A6D8D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无法理解驱使以利沙的动机，他觉得他愚蠢地错失了一个黄金机会。</w:t>
      </w:r>
    </w:p>
    <w:p w14:paraId="7D9F8070">
      <w:pPr>
        <w:pStyle w:val="3"/>
        <w:spacing w:before="295" w:line="347" w:lineRule="exact"/>
        <w:ind w:left="11"/>
        <w:rPr>
          <w:rFonts w:hint="eastAsia" w:ascii="微软雅黑" w:hAnsi="微软雅黑" w:eastAsia="微软雅黑" w:cs="微软雅黑"/>
          <w:b w:val="0"/>
          <w:bCs w:val="0"/>
          <w:position w:val="2"/>
          <w:sz w:val="30"/>
          <w:szCs w:val="30"/>
        </w:rPr>
      </w:pPr>
    </w:p>
    <w:p w14:paraId="3376C43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Gehazi regarded Naaman as legitimate prey, as a bird to be plucked.</w:t>
      </w:r>
    </w:p>
    <w:p w14:paraId="2843C1F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基哈西将乃缦视为合法的猎物，是一只待拔毛的鸟。</w:t>
      </w:r>
    </w:p>
    <w:p w14:paraId="1A504702">
      <w:pPr>
        <w:pStyle w:val="3"/>
        <w:spacing w:before="295" w:line="347" w:lineRule="exact"/>
        <w:ind w:left="11"/>
        <w:rPr>
          <w:rFonts w:hint="eastAsia" w:ascii="微软雅黑" w:hAnsi="微软雅黑" w:eastAsia="微软雅黑" w:cs="微软雅黑"/>
          <w:b w:val="0"/>
          <w:bCs w:val="0"/>
          <w:position w:val="2"/>
          <w:sz w:val="30"/>
          <w:szCs w:val="30"/>
        </w:rPr>
      </w:pPr>
    </w:p>
    <w:p w14:paraId="2351894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Contemptuously, he refers to him as "this Syrian."</w:t>
      </w:r>
    </w:p>
    <w:p w14:paraId="5E9F33E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他轻蔑地称他为“这叙利亚人”。</w:t>
      </w:r>
    </w:p>
    <w:p w14:paraId="5E5EF0C0">
      <w:pPr>
        <w:pStyle w:val="3"/>
        <w:spacing w:before="295" w:line="347" w:lineRule="exact"/>
        <w:ind w:left="11"/>
        <w:rPr>
          <w:rFonts w:hint="eastAsia" w:ascii="微软雅黑" w:hAnsi="微软雅黑" w:eastAsia="微软雅黑" w:cs="微软雅黑"/>
          <w:b w:val="0"/>
          <w:bCs w:val="0"/>
          <w:position w:val="2"/>
          <w:sz w:val="30"/>
          <w:szCs w:val="30"/>
        </w:rPr>
      </w:pPr>
    </w:p>
    <w:p w14:paraId="1FB6E8C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There was no pity for the one who had been such a sufferer, and no thankfulness that God had healed him.</w:t>
      </w:r>
    </w:p>
    <w:p w14:paraId="519C873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他对这个曾遭受如此痛苦的人没有怜悯，对神医治了他也没有感恩。</w:t>
      </w:r>
    </w:p>
    <w:p w14:paraId="10FB76AC">
      <w:pPr>
        <w:pStyle w:val="3"/>
        <w:spacing w:before="295" w:line="347" w:lineRule="exact"/>
        <w:ind w:left="11"/>
        <w:rPr>
          <w:rFonts w:hint="eastAsia" w:ascii="微软雅黑" w:hAnsi="微软雅黑" w:eastAsia="微软雅黑" w:cs="微软雅黑"/>
          <w:b w:val="0"/>
          <w:bCs w:val="0"/>
          <w:position w:val="2"/>
          <w:sz w:val="30"/>
          <w:szCs w:val="30"/>
        </w:rPr>
      </w:pPr>
    </w:p>
    <w:p w14:paraId="5FA3A2D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He was determined to capitalize on the situation: "I will run after him, and take somewhat of him."</w:t>
      </w:r>
    </w:p>
    <w:p w14:paraId="55836D7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他决心利用这种情况获利：“我必跑去追上他，向他要些什么。”</w:t>
      </w:r>
    </w:p>
    <w:p w14:paraId="29881AD8">
      <w:pPr>
        <w:pStyle w:val="3"/>
        <w:spacing w:before="295" w:line="347" w:lineRule="exact"/>
        <w:ind w:left="11"/>
        <w:rPr>
          <w:rFonts w:hint="eastAsia" w:ascii="微软雅黑" w:hAnsi="微软雅黑" w:eastAsia="微软雅黑" w:cs="微软雅黑"/>
          <w:b w:val="0"/>
          <w:bCs w:val="0"/>
          <w:position w:val="2"/>
          <w:sz w:val="30"/>
          <w:szCs w:val="30"/>
        </w:rPr>
      </w:pPr>
    </w:p>
    <w:p w14:paraId="517F2D9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His awful sin was deliberately premeditated.</w:t>
      </w:r>
    </w:p>
    <w:p w14:paraId="47FB27D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他可怕的罪是蓄意预谋的。</w:t>
      </w:r>
    </w:p>
    <w:p w14:paraId="4F5B7FD3">
      <w:pPr>
        <w:pStyle w:val="3"/>
        <w:spacing w:before="295" w:line="347" w:lineRule="exact"/>
        <w:ind w:left="11"/>
        <w:rPr>
          <w:rFonts w:hint="eastAsia" w:ascii="微软雅黑" w:hAnsi="微软雅黑" w:eastAsia="微软雅黑" w:cs="微软雅黑"/>
          <w:b w:val="0"/>
          <w:bCs w:val="0"/>
          <w:position w:val="2"/>
          <w:sz w:val="30"/>
          <w:szCs w:val="30"/>
        </w:rPr>
      </w:pPr>
    </w:p>
    <w:p w14:paraId="3065056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What was worse, he made use of an impious oath: "As the LORD lives I will run after him."</w:t>
      </w:r>
    </w:p>
    <w:p w14:paraId="5C96FF7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更糟糕的是，他使用了不敬虔的誓言：“我指着永生的耶和华起誓，我必跑去追上他。”</w:t>
      </w:r>
    </w:p>
    <w:p w14:paraId="1C776FA6">
      <w:pPr>
        <w:pStyle w:val="3"/>
        <w:spacing w:before="295" w:line="347" w:lineRule="exact"/>
        <w:ind w:left="11"/>
        <w:rPr>
          <w:rFonts w:hint="eastAsia" w:ascii="微软雅黑" w:hAnsi="微软雅黑" w:eastAsia="微软雅黑" w:cs="微软雅黑"/>
          <w:b w:val="0"/>
          <w:bCs w:val="0"/>
          <w:position w:val="2"/>
          <w:sz w:val="30"/>
          <w:szCs w:val="30"/>
        </w:rPr>
      </w:pPr>
    </w:p>
    <w:p w14:paraId="7C774DC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There was no fear of God before his eyes; instead, he defiantly took His holy name in vain.</w:t>
      </w:r>
    </w:p>
    <w:p w14:paraId="3DD9F64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他眼中没有对神的敬畏；相反，他挑衅地妄称祂的圣名。</w:t>
      </w:r>
    </w:p>
    <w:p w14:paraId="645C0187">
      <w:pPr>
        <w:pStyle w:val="3"/>
        <w:spacing w:before="295" w:line="347" w:lineRule="exact"/>
        <w:ind w:left="11"/>
        <w:rPr>
          <w:rFonts w:hint="eastAsia" w:ascii="微软雅黑" w:hAnsi="微软雅黑" w:eastAsia="微软雅黑" w:cs="微软雅黑"/>
          <w:b w:val="0"/>
          <w:bCs w:val="0"/>
          <w:position w:val="2"/>
          <w:sz w:val="30"/>
          <w:szCs w:val="30"/>
        </w:rPr>
      </w:pPr>
    </w:p>
    <w:p w14:paraId="4F08D1A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"So Gehazi followed after Naaman. And when Naaman saw him running after him, he lighted down from the chariot to meet him, and said, Is all well?" (2 Kings 5:21).</w:t>
      </w:r>
    </w:p>
    <w:p w14:paraId="5E0F062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“于是基哈西追赶乃缦。乃缦看见有人追赶，就急忙下车迎着他，说：都平安吗？”（列王纪下 5:21）。</w:t>
      </w:r>
    </w:p>
    <w:p w14:paraId="33113EBC">
      <w:pPr>
        <w:pStyle w:val="3"/>
        <w:spacing w:before="295" w:line="347" w:lineRule="exact"/>
        <w:ind w:left="11"/>
        <w:rPr>
          <w:rFonts w:hint="eastAsia" w:ascii="微软雅黑" w:hAnsi="微软雅黑" w:eastAsia="微软雅黑" w:cs="微软雅黑"/>
          <w:b w:val="0"/>
          <w:bCs w:val="0"/>
          <w:position w:val="2"/>
          <w:sz w:val="30"/>
          <w:szCs w:val="30"/>
        </w:rPr>
      </w:pPr>
    </w:p>
    <w:p w14:paraId="6FDAEC6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is solemn to observe that God put no hindrance in the way of him who had devised evil.</w:t>
      </w:r>
    </w:p>
    <w:p w14:paraId="614D5E7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观察到神没有在设谋作恶之人的路上设置任何障碍，这是令人肃然起敬的。</w:t>
      </w:r>
    </w:p>
    <w:p w14:paraId="6E74CDC4">
      <w:pPr>
        <w:pStyle w:val="3"/>
        <w:spacing w:before="295" w:line="347" w:lineRule="exact"/>
        <w:ind w:left="11"/>
        <w:rPr>
          <w:rFonts w:hint="eastAsia" w:ascii="微软雅黑" w:hAnsi="微软雅黑" w:eastAsia="微软雅黑" w:cs="微软雅黑"/>
          <w:b w:val="0"/>
          <w:bCs w:val="0"/>
          <w:position w:val="2"/>
          <w:sz w:val="30"/>
          <w:szCs w:val="30"/>
        </w:rPr>
      </w:pPr>
    </w:p>
    <w:p w14:paraId="0806893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He could have moved Naaman to quicken his pace and to outdistance Gehazi.</w:t>
      </w:r>
    </w:p>
    <w:p w14:paraId="3784B8A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祂本可以感动乃缦加快步伐，甩掉基哈西。</w:t>
      </w:r>
    </w:p>
    <w:p w14:paraId="4F584BB9">
      <w:pPr>
        <w:pStyle w:val="3"/>
        <w:spacing w:before="295" w:line="347" w:lineRule="exact"/>
        <w:ind w:left="11"/>
        <w:rPr>
          <w:rFonts w:hint="eastAsia" w:ascii="微软雅黑" w:hAnsi="微软雅黑" w:eastAsia="微软雅黑" w:cs="微软雅黑"/>
          <w:b w:val="0"/>
          <w:bCs w:val="0"/>
          <w:position w:val="2"/>
          <w:sz w:val="30"/>
          <w:szCs w:val="30"/>
        </w:rPr>
      </w:pPr>
    </w:p>
    <w:p w14:paraId="29D1EBB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He did not, an indication that God had given Gehazi up to his heart's lusts.</w:t>
      </w:r>
    </w:p>
    <w:p w14:paraId="39F559B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但祂没有，这表明神已经任凭基哈西随从他心里的私欲。</w:t>
      </w:r>
    </w:p>
    <w:p w14:paraId="6BE01BDB">
      <w:pPr>
        <w:pStyle w:val="3"/>
        <w:spacing w:before="295" w:line="347" w:lineRule="exact"/>
        <w:ind w:left="11"/>
        <w:rPr>
          <w:rFonts w:hint="eastAsia" w:ascii="微软雅黑" w:hAnsi="微软雅黑" w:eastAsia="微软雅黑" w:cs="微软雅黑"/>
          <w:b w:val="0"/>
          <w:bCs w:val="0"/>
          <w:position w:val="2"/>
          <w:sz w:val="30"/>
          <w:szCs w:val="30"/>
        </w:rPr>
      </w:pPr>
    </w:p>
    <w:p w14:paraId="437EC47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is ever a signal mark of divine mercy when the Lord interferes with our plans and thwarts our carnal designs.</w:t>
      </w:r>
    </w:p>
    <w:p w14:paraId="4B9C403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当主干预我们的计划并挫败我们属肉体的图谋时，这永远是神怜悯的一个显著标志。</w:t>
      </w:r>
    </w:p>
    <w:p w14:paraId="666BC68B">
      <w:pPr>
        <w:pStyle w:val="3"/>
        <w:spacing w:before="295" w:line="347" w:lineRule="exact"/>
        <w:ind w:left="11"/>
        <w:rPr>
          <w:rFonts w:hint="eastAsia" w:ascii="微软雅黑" w:hAnsi="微软雅黑" w:eastAsia="微软雅黑" w:cs="微软雅黑"/>
          <w:b w:val="0"/>
          <w:bCs w:val="0"/>
          <w:position w:val="2"/>
          <w:sz w:val="30"/>
          <w:szCs w:val="30"/>
        </w:rPr>
      </w:pPr>
    </w:p>
    <w:p w14:paraId="38B6880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When we purpose doing anything wrong and a providential obstacle blocks us, it is a sign that God has not yet abandoned us to our madness.</w:t>
      </w:r>
    </w:p>
    <w:p w14:paraId="206E303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当我们打算做错事而护理性的障碍阻挡我们时，这是一个迹象，表明神还没有把我们遗弃给我们的疯狂。</w:t>
      </w:r>
    </w:p>
    <w:p w14:paraId="0E474570">
      <w:pPr>
        <w:pStyle w:val="3"/>
        <w:spacing w:before="295" w:line="347" w:lineRule="exact"/>
        <w:ind w:left="11"/>
        <w:rPr>
          <w:rFonts w:hint="eastAsia" w:ascii="微软雅黑" w:hAnsi="微软雅黑" w:eastAsia="微软雅黑" w:cs="微软雅黑"/>
          <w:b w:val="0"/>
          <w:bCs w:val="0"/>
          <w:position w:val="2"/>
          <w:sz w:val="30"/>
          <w:szCs w:val="30"/>
        </w:rPr>
      </w:pPr>
    </w:p>
    <w:p w14:paraId="20806C7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graciousness of Naaman in alighting from his chariot and the question he asked gave further evidence of the change which had been wrought in him.</w:t>
      </w:r>
    </w:p>
    <w:p w14:paraId="4BFEF81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乃缦下车的谦恭和他所问的问题，进一步证明了他身上所发生的改变。</w:t>
      </w:r>
    </w:p>
    <w:p w14:paraId="74AE4C1F">
      <w:pPr>
        <w:pStyle w:val="3"/>
        <w:spacing w:before="295" w:line="347" w:lineRule="exact"/>
        <w:ind w:left="11"/>
        <w:rPr>
          <w:rFonts w:hint="eastAsia" w:ascii="微软雅黑" w:hAnsi="微软雅黑" w:eastAsia="微软雅黑" w:cs="微软雅黑"/>
          <w:b w:val="0"/>
          <w:bCs w:val="0"/>
          <w:position w:val="2"/>
          <w:sz w:val="30"/>
          <w:szCs w:val="30"/>
        </w:rPr>
      </w:pPr>
    </w:p>
    <w:p w14:paraId="618CD49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Fourth, the Aggravation of the Miracle</w:t>
      </w:r>
    </w:p>
    <w:p w14:paraId="441C2F9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第四，神迹的加剧</w:t>
      </w:r>
    </w:p>
    <w:p w14:paraId="50BB6635">
      <w:pPr>
        <w:pStyle w:val="3"/>
        <w:spacing w:before="295" w:line="347" w:lineRule="exact"/>
        <w:ind w:left="11"/>
        <w:rPr>
          <w:rFonts w:hint="eastAsia" w:ascii="微软雅黑" w:hAnsi="微软雅黑" w:eastAsia="微软雅黑" w:cs="微软雅黑"/>
          <w:b w:val="0"/>
          <w:bCs w:val="0"/>
          <w:position w:val="2"/>
          <w:sz w:val="30"/>
          <w:szCs w:val="30"/>
        </w:rPr>
      </w:pPr>
    </w:p>
    <w:p w14:paraId="3323042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he said, All is well. My master has sent me, saying, Behold, even now there be come to me from mount Ephraim two young men of the sons of the prophets: give them, I pray you, a talent of silver, and two changes of garments" (2 Kings 5:22).</w:t>
      </w:r>
    </w:p>
    <w:p w14:paraId="109307A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“说：都平安。我主人打发我来说：刚才有两个少年人，是先知门徒，从以法莲山地来见我。请你赐他们一他连得银子，两套衣裳”（列王纪下 5:22）。</w:t>
      </w:r>
    </w:p>
    <w:p w14:paraId="58A9056C">
      <w:pPr>
        <w:pStyle w:val="3"/>
        <w:spacing w:before="295" w:line="347" w:lineRule="exact"/>
        <w:ind w:left="11"/>
        <w:rPr>
          <w:rFonts w:hint="eastAsia" w:ascii="微软雅黑" w:hAnsi="微软雅黑" w:eastAsia="微软雅黑" w:cs="微软雅黑"/>
          <w:b w:val="0"/>
          <w:bCs w:val="0"/>
          <w:position w:val="2"/>
          <w:sz w:val="30"/>
          <w:szCs w:val="30"/>
        </w:rPr>
      </w:pPr>
    </w:p>
    <w:p w14:paraId="5ABFE99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Here we see the wicked Gehazi adding sin to sin, thereby treasuring up to himself wrath against the day of wrath (Romans 2:5).</w:t>
      </w:r>
    </w:p>
    <w:p w14:paraId="7B367EB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在这里我们看到邪恶的基哈西罪上加罪，从而为自己在震怒的日子积蓄忿怒（罗马书 2:5）。</w:t>
      </w:r>
    </w:p>
    <w:p w14:paraId="637F9406">
      <w:pPr>
        <w:pStyle w:val="3"/>
        <w:spacing w:before="295" w:line="347" w:lineRule="exact"/>
        <w:ind w:left="11"/>
        <w:rPr>
          <w:rFonts w:hint="eastAsia" w:ascii="微软雅黑" w:hAnsi="微软雅黑" w:eastAsia="微软雅黑" w:cs="微软雅黑"/>
          <w:b w:val="0"/>
          <w:bCs w:val="0"/>
          <w:position w:val="2"/>
          <w:sz w:val="30"/>
          <w:szCs w:val="30"/>
        </w:rPr>
      </w:pPr>
    </w:p>
    <w:p w14:paraId="1E3F747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First, his greedy heart cherished a covetous desire; then he deliberately and eagerly (as his "running" shows) proceeded to realize the same; and now he resorts to falsehoods.</w:t>
      </w:r>
    </w:p>
    <w:p w14:paraId="05E704C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首先，他贪婪的心怀有贪图的欲望；然后他蓄意且急切地（正如他的“跑去”所示）着手实现这一欲望；现在他诉诸谎言。</w:t>
      </w:r>
    </w:p>
    <w:p w14:paraId="39E8D08C">
      <w:pPr>
        <w:pStyle w:val="3"/>
        <w:spacing w:before="295" w:line="347" w:lineRule="exact"/>
        <w:ind w:left="11"/>
        <w:rPr>
          <w:rFonts w:hint="eastAsia" w:ascii="微软雅黑" w:hAnsi="微软雅黑" w:eastAsia="微软雅黑" w:cs="微软雅黑"/>
          <w:b w:val="0"/>
          <w:bCs w:val="0"/>
          <w:position w:val="2"/>
          <w:sz w:val="30"/>
          <w:szCs w:val="30"/>
        </w:rPr>
      </w:pPr>
    </w:p>
    <w:p w14:paraId="1B97BE6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Liars can tell a plausible tale, especially when asking for charity.</w:t>
      </w:r>
    </w:p>
    <w:p w14:paraId="4FCFD97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说谎者能编造一个貌似可信的故事，尤其是在请求施舍时。</w:t>
      </w:r>
    </w:p>
    <w:p w14:paraId="6C8791C0">
      <w:pPr>
        <w:pStyle w:val="3"/>
        <w:spacing w:before="295" w:line="347" w:lineRule="exact"/>
        <w:ind w:left="11"/>
        <w:rPr>
          <w:rFonts w:hint="eastAsia" w:ascii="微软雅黑" w:hAnsi="微软雅黑" w:eastAsia="微软雅黑" w:cs="微软雅黑"/>
          <w:b w:val="0"/>
          <w:bCs w:val="0"/>
          <w:position w:val="2"/>
          <w:sz w:val="30"/>
          <w:szCs w:val="30"/>
        </w:rPr>
      </w:pPr>
    </w:p>
    <w:p w14:paraId="0303E6C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thievish knave pretended it was not for himself, but for others in need that he was seeking relief—ever a favorite device employed by the unscrupulous when seeking to take advantage of unwary victims.</w:t>
      </w:r>
    </w:p>
    <w:p w14:paraId="67391E6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这个像贼一样的恶棍假装他寻求救济不是为了自己，而是为了其他有需要的人——这是无良之徒在试图利用毫无防备的受害者时常用的一贯伎俩。</w:t>
      </w:r>
    </w:p>
    <w:p w14:paraId="55F68704">
      <w:pPr>
        <w:pStyle w:val="3"/>
        <w:spacing w:before="295" w:line="347" w:lineRule="exact"/>
        <w:ind w:left="11"/>
        <w:rPr>
          <w:rFonts w:hint="eastAsia" w:ascii="微软雅黑" w:hAnsi="微软雅黑" w:eastAsia="微软雅黑" w:cs="微软雅黑"/>
          <w:b w:val="0"/>
          <w:bCs w:val="0"/>
          <w:position w:val="2"/>
          <w:sz w:val="30"/>
          <w:szCs w:val="30"/>
        </w:rPr>
      </w:pPr>
    </w:p>
    <w:p w14:paraId="32C502C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Worse still, he compromised his master by saying he had sent him.</w:t>
      </w:r>
    </w:p>
    <w:p w14:paraId="2CCA808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更糟糕的是，他说主人打发他来的，以此损害了他主人的名誉。</w:t>
      </w:r>
    </w:p>
    <w:p w14:paraId="73350E48">
      <w:pPr>
        <w:pStyle w:val="3"/>
        <w:spacing w:before="295" w:line="347" w:lineRule="exact"/>
        <w:ind w:left="11"/>
        <w:rPr>
          <w:rFonts w:hint="eastAsia" w:ascii="微软雅黑" w:hAnsi="微软雅黑" w:eastAsia="微软雅黑" w:cs="微软雅黑"/>
          <w:b w:val="0"/>
          <w:bCs w:val="0"/>
          <w:position w:val="2"/>
          <w:sz w:val="30"/>
          <w:szCs w:val="30"/>
        </w:rPr>
      </w:pPr>
    </w:p>
    <w:p w14:paraId="2C9BC58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To what fearful lengths will a covetous heart carry its subjects!</w:t>
      </w:r>
    </w:p>
    <w:p w14:paraId="7FB3E33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一颗贪婪的心会将其主人带到何等可怕的地步！</w:t>
      </w:r>
    </w:p>
    <w:p w14:paraId="60FEFAA9">
      <w:pPr>
        <w:pStyle w:val="3"/>
        <w:spacing w:before="295" w:line="347" w:lineRule="exact"/>
        <w:ind w:left="11"/>
        <w:rPr>
          <w:rFonts w:hint="eastAsia" w:ascii="微软雅黑" w:hAnsi="微软雅黑" w:eastAsia="微软雅黑" w:cs="微软雅黑"/>
          <w:b w:val="0"/>
          <w:bCs w:val="0"/>
          <w:position w:val="2"/>
          <w:sz w:val="30"/>
          <w:szCs w:val="30"/>
        </w:rPr>
      </w:pPr>
    </w:p>
    <w:p w14:paraId="2366A4C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Naaman said, Be content, take two talents. And he urged him, and bound two talents of silver in two bags, with two changes of garments, and laid them upon two of his servants, and they bare them before him" (2 Kings 5:23).</w:t>
      </w:r>
    </w:p>
    <w:p w14:paraId="0C3AF80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“乃缦说：请受二他连得。再三地求他，将二他连得银子装在两个口袋里，又将两套衣裳，交给两个仆人，他们就在基哈西前头抬着走”（列王纪下 5:23）。</w:t>
      </w:r>
    </w:p>
    <w:p w14:paraId="48AF3B30">
      <w:pPr>
        <w:pStyle w:val="3"/>
        <w:spacing w:before="295" w:line="347" w:lineRule="exact"/>
        <w:ind w:left="11"/>
        <w:rPr>
          <w:rFonts w:hint="eastAsia" w:ascii="微软雅黑" w:hAnsi="微软雅黑" w:eastAsia="微软雅黑" w:cs="微软雅黑"/>
          <w:b w:val="0"/>
          <w:bCs w:val="0"/>
          <w:position w:val="2"/>
          <w:sz w:val="30"/>
          <w:szCs w:val="30"/>
        </w:rPr>
      </w:pPr>
    </w:p>
    <w:p w14:paraId="378A00F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Naaman was quite unsuspicious.</w:t>
      </w:r>
    </w:p>
    <w:p w14:paraId="3DA99D6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乃缦毫无怀疑。</w:t>
      </w:r>
    </w:p>
    <w:p w14:paraId="7991D805">
      <w:pPr>
        <w:pStyle w:val="3"/>
        <w:spacing w:before="295" w:line="347" w:lineRule="exact"/>
        <w:ind w:left="11"/>
        <w:rPr>
          <w:rFonts w:hint="eastAsia" w:ascii="微软雅黑" w:hAnsi="微软雅黑" w:eastAsia="微软雅黑" w:cs="微软雅黑"/>
          <w:b w:val="0"/>
          <w:bCs w:val="0"/>
          <w:position w:val="2"/>
          <w:sz w:val="30"/>
          <w:szCs w:val="30"/>
        </w:rPr>
      </w:pPr>
    </w:p>
    <w:p w14:paraId="6F847CF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He not only complied with Gehazi's request but gave him more than he asked for.</w:t>
      </w:r>
    </w:p>
    <w:p w14:paraId="05509DB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他不仅答应了基哈西的请求，而且给的比他要求的更多。</w:t>
      </w:r>
    </w:p>
    <w:p w14:paraId="0B5FC764">
      <w:pPr>
        <w:pStyle w:val="3"/>
        <w:spacing w:before="295" w:line="347" w:lineRule="exact"/>
        <w:ind w:left="11"/>
        <w:rPr>
          <w:rFonts w:hint="eastAsia" w:ascii="微软雅黑" w:hAnsi="微软雅黑" w:eastAsia="微软雅黑" w:cs="微软雅黑"/>
          <w:b w:val="0"/>
          <w:bCs w:val="0"/>
          <w:position w:val="2"/>
          <w:sz w:val="30"/>
          <w:szCs w:val="30"/>
        </w:rPr>
      </w:pPr>
    </w:p>
    <w:p w14:paraId="06909AC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After the prophet's firm and repeated refusals to accept his gifts, he should have been more on his guard.</w:t>
      </w:r>
    </w:p>
    <w:p w14:paraId="687D077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在先知坚决并一再拒绝接受他的礼物之后，他本应更加警惕。</w:t>
      </w:r>
    </w:p>
    <w:p w14:paraId="365F2485">
      <w:pPr>
        <w:pStyle w:val="3"/>
        <w:spacing w:before="295" w:line="347" w:lineRule="exact"/>
        <w:ind w:left="11"/>
        <w:rPr>
          <w:rFonts w:hint="eastAsia" w:ascii="微软雅黑" w:hAnsi="微软雅黑" w:eastAsia="微软雅黑" w:cs="微软雅黑"/>
          <w:b w:val="0"/>
          <w:bCs w:val="0"/>
          <w:position w:val="2"/>
          <w:sz w:val="30"/>
          <w:szCs w:val="30"/>
        </w:rPr>
      </w:pPr>
    </w:p>
    <w:p w14:paraId="057F676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There is a warning here for us to beware of crediting every beggar we encounter, even though he is a religious one.</w:t>
      </w:r>
    </w:p>
    <w:p w14:paraId="618C564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这里对我们有个警告，要当心轻信我们遇到的每一个乞丐，即使他是宗教人士。</w:t>
      </w:r>
    </w:p>
    <w:p w14:paraId="4A2951BD">
      <w:pPr>
        <w:pStyle w:val="3"/>
        <w:spacing w:before="295" w:line="347" w:lineRule="exact"/>
        <w:ind w:left="11"/>
        <w:rPr>
          <w:rFonts w:hint="eastAsia" w:ascii="微软雅黑" w:hAnsi="微软雅黑" w:eastAsia="微软雅黑" w:cs="微软雅黑"/>
          <w:b w:val="0"/>
          <w:bCs w:val="0"/>
          <w:position w:val="2"/>
          <w:sz w:val="30"/>
          <w:szCs w:val="30"/>
        </w:rPr>
      </w:pPr>
    </w:p>
    <w:p w14:paraId="44163E4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There have always been religious leeches who consider the righteous are legitimate prey for them to fatten upon.</w:t>
      </w:r>
    </w:p>
    <w:p w14:paraId="4198C26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总是有宗教寄生虫认为义人是他们可以赖以肥己的合法猎物。</w:t>
      </w:r>
    </w:p>
    <w:p w14:paraId="73891251">
      <w:pPr>
        <w:pStyle w:val="3"/>
        <w:spacing w:before="295" w:line="347" w:lineRule="exact"/>
        <w:ind w:left="11"/>
        <w:rPr>
          <w:rFonts w:hint="eastAsia" w:ascii="微软雅黑" w:hAnsi="微软雅黑" w:eastAsia="微软雅黑" w:cs="微软雅黑"/>
          <w:b w:val="0"/>
          <w:bCs w:val="0"/>
          <w:position w:val="2"/>
          <w:sz w:val="30"/>
          <w:szCs w:val="30"/>
        </w:rPr>
      </w:pPr>
    </w:p>
    <w:p w14:paraId="12CCA9F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While it is a Christian duty to relieve the genuinely poor, yet we are not to encourage idleness or let ourselves be deceived by those with a smooth tongue.</w:t>
      </w:r>
    </w:p>
    <w:p w14:paraId="1097422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虽然救济真正的穷人是基督徒的责任，但我们不应鼓励懒惰，或让自己被那些油嘴滑舌的人欺骗。</w:t>
      </w:r>
    </w:p>
    <w:p w14:paraId="77334712">
      <w:pPr>
        <w:pStyle w:val="3"/>
        <w:spacing w:before="295" w:line="347" w:lineRule="exact"/>
        <w:ind w:left="11"/>
        <w:rPr>
          <w:rFonts w:hint="eastAsia" w:ascii="微软雅黑" w:hAnsi="微软雅黑" w:eastAsia="微软雅黑" w:cs="微软雅黑"/>
          <w:b w:val="0"/>
          <w:bCs w:val="0"/>
          <w:position w:val="2"/>
          <w:sz w:val="30"/>
          <w:szCs w:val="30"/>
        </w:rPr>
      </w:pPr>
    </w:p>
    <w:p w14:paraId="1A5B5F1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Investigate their case.</w:t>
      </w:r>
    </w:p>
    <w:p w14:paraId="4CC6176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要调查他们的情况。</w:t>
      </w:r>
    </w:p>
    <w:p w14:paraId="126D02DF">
      <w:pPr>
        <w:pStyle w:val="3"/>
        <w:spacing w:before="295" w:line="347" w:lineRule="exact"/>
        <w:ind w:left="11"/>
        <w:rPr>
          <w:rFonts w:hint="eastAsia" w:ascii="微软雅黑" w:hAnsi="微软雅黑" w:eastAsia="微软雅黑" w:cs="微软雅黑"/>
          <w:b w:val="0"/>
          <w:bCs w:val="0"/>
          <w:position w:val="2"/>
          <w:sz w:val="30"/>
          <w:szCs w:val="30"/>
        </w:rPr>
      </w:pPr>
    </w:p>
    <w:p w14:paraId="3FD29E9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when he came to the tower, he took them from their hand, and bestowed them in the house: and he let the men go, and they departed" (2 Kings 5:24).</w:t>
      </w:r>
    </w:p>
    <w:p w14:paraId="70E9882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“到了山冈，基哈西从他们手中接过来，放在屋里，打发他们回去，他们就走了”（列王纪下 5:24）。</w:t>
      </w:r>
    </w:p>
    <w:p w14:paraId="6CBE9032">
      <w:pPr>
        <w:pStyle w:val="3"/>
        <w:spacing w:before="295" w:line="347" w:lineRule="exact"/>
        <w:ind w:left="11"/>
        <w:rPr>
          <w:rFonts w:hint="eastAsia" w:ascii="微软雅黑" w:hAnsi="微软雅黑" w:eastAsia="微软雅黑" w:cs="微软雅黑"/>
          <w:b w:val="0"/>
          <w:bCs w:val="0"/>
          <w:position w:val="2"/>
          <w:sz w:val="30"/>
          <w:szCs w:val="30"/>
        </w:rPr>
      </w:pPr>
    </w:p>
    <w:p w14:paraId="031BB6E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He took pains to carefully conceal his ill-gotten gains in a secret place, no doubt congratulating himself on his shrewdness.</w:t>
      </w:r>
    </w:p>
    <w:p w14:paraId="33CEC68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他费尽心机将不义之财小心地藏在一个隐秘的地方，无疑在为自己的精明而自鸣得意。</w:t>
      </w:r>
    </w:p>
    <w:p w14:paraId="507A7BDE">
      <w:pPr>
        <w:pStyle w:val="3"/>
        <w:spacing w:before="295" w:line="347" w:lineRule="exact"/>
        <w:ind w:left="11"/>
        <w:rPr>
          <w:rFonts w:hint="eastAsia" w:ascii="微软雅黑" w:hAnsi="微软雅黑" w:eastAsia="微软雅黑" w:cs="微软雅黑"/>
          <w:b w:val="0"/>
          <w:bCs w:val="0"/>
          <w:position w:val="2"/>
          <w:sz w:val="30"/>
          <w:szCs w:val="30"/>
        </w:rPr>
      </w:pPr>
    </w:p>
    <w:p w14:paraId="739C813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This reminds us of our first parents hiding themselves (Genesis 3:8) and of Achan's sin (Joshua 7:21).</w:t>
      </w:r>
    </w:p>
    <w:p w14:paraId="72D6FA3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这让我们想起我们的始祖把自己藏起来（创世记 3:8）以及亚干的罪（约书亚记 7:21）。</w:t>
      </w:r>
    </w:p>
    <w:p w14:paraId="01D69ADA">
      <w:pPr>
        <w:pStyle w:val="3"/>
        <w:spacing w:before="295" w:line="347" w:lineRule="exact"/>
        <w:ind w:left="11"/>
        <w:rPr>
          <w:rFonts w:hint="eastAsia" w:ascii="微软雅黑" w:hAnsi="微软雅黑" w:eastAsia="微软雅黑" w:cs="微软雅黑"/>
          <w:b w:val="0"/>
          <w:bCs w:val="0"/>
          <w:position w:val="2"/>
          <w:sz w:val="30"/>
          <w:szCs w:val="30"/>
        </w:rPr>
      </w:pPr>
    </w:p>
    <w:p w14:paraId="7BCE76D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he went in, and stood before his master" (2 Kings 5:25).</w:t>
      </w:r>
    </w:p>
    <w:p w14:paraId="25B5024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“基哈西进去，站在他主人面前”（列王纪下 5:25）。</w:t>
      </w:r>
    </w:p>
    <w:p w14:paraId="54367FFC">
      <w:pPr>
        <w:pStyle w:val="3"/>
        <w:spacing w:before="295" w:line="347" w:lineRule="exact"/>
        <w:ind w:left="11"/>
        <w:rPr>
          <w:rFonts w:hint="eastAsia" w:ascii="微软雅黑" w:hAnsi="微软雅黑" w:eastAsia="微软雅黑" w:cs="微软雅黑"/>
          <w:b w:val="0"/>
          <w:bCs w:val="0"/>
          <w:position w:val="2"/>
          <w:sz w:val="30"/>
          <w:szCs w:val="30"/>
        </w:rPr>
      </w:pPr>
    </w:p>
    <w:p w14:paraId="6BB1169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Pretending to be a faithful and dutiful servant, he now appeared before Elisha to await his orders.</w:t>
      </w:r>
    </w:p>
    <w:p w14:paraId="68444CD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假装是一个忠实和尽职的仆人，他现在出现在以利沙面前等候他的命令。</w:t>
      </w:r>
    </w:p>
    <w:p w14:paraId="07CEF3AC">
      <w:pPr>
        <w:pStyle w:val="3"/>
        <w:spacing w:before="295" w:line="347" w:lineRule="exact"/>
        <w:ind w:left="11"/>
        <w:rPr>
          <w:rFonts w:hint="eastAsia" w:ascii="微软雅黑" w:hAnsi="微软雅黑" w:eastAsia="微软雅黑" w:cs="微软雅黑"/>
          <w:b w:val="0"/>
          <w:bCs w:val="0"/>
          <w:position w:val="2"/>
          <w:sz w:val="30"/>
          <w:szCs w:val="30"/>
        </w:rPr>
      </w:pPr>
    </w:p>
    <w:p w14:paraId="74E769A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most untruthful and dishonest often assume a pious pose in the company of the saints!</w:t>
      </w:r>
    </w:p>
    <w:p w14:paraId="4D661CA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最不诚实和欺诈的人在圣徒中间常常装出一副虔诚的样子！</w:t>
      </w:r>
    </w:p>
    <w:p w14:paraId="7642BD7A">
      <w:pPr>
        <w:pStyle w:val="3"/>
        <w:spacing w:before="295" w:line="347" w:lineRule="exact"/>
        <w:ind w:left="11"/>
        <w:rPr>
          <w:rFonts w:hint="eastAsia" w:ascii="微软雅黑" w:hAnsi="微软雅黑" w:eastAsia="微软雅黑" w:cs="微软雅黑"/>
          <w:b w:val="0"/>
          <w:bCs w:val="0"/>
          <w:position w:val="2"/>
          <w:sz w:val="30"/>
          <w:szCs w:val="30"/>
        </w:rPr>
      </w:pPr>
    </w:p>
    <w:p w14:paraId="112435E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Elisha said unto him, Whence come you, Gehazi?"</w:t>
      </w:r>
    </w:p>
    <w:p w14:paraId="6E53427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“以利沙问他说：基哈西你从哪里来？”</w:t>
      </w:r>
    </w:p>
    <w:p w14:paraId="4BBF2F0E">
      <w:pPr>
        <w:pStyle w:val="3"/>
        <w:spacing w:before="295" w:line="347" w:lineRule="exact"/>
        <w:ind w:left="11"/>
        <w:rPr>
          <w:rFonts w:hint="eastAsia" w:ascii="微软雅黑" w:hAnsi="微软雅黑" w:eastAsia="微软雅黑" w:cs="微软雅黑"/>
          <w:b w:val="0"/>
          <w:bCs w:val="0"/>
          <w:position w:val="2"/>
          <w:sz w:val="30"/>
          <w:szCs w:val="30"/>
        </w:rPr>
      </w:pPr>
    </w:p>
    <w:p w14:paraId="658FB55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 opportunity was thus given him to confess his sins, but instead of so doing, he added lie to lie: "And he said, Your servant went no where."</w:t>
      </w:r>
    </w:p>
    <w:p w14:paraId="2B7D6DE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因此给了他一个承认罪过的机会，但他非但没有这样做，反而谎上加谎：“回答说：仆人没有往哪里去。”</w:t>
      </w:r>
    </w:p>
    <w:p w14:paraId="1EBFF7C8">
      <w:pPr>
        <w:pStyle w:val="3"/>
        <w:spacing w:before="295" w:line="347" w:lineRule="exact"/>
        <w:ind w:left="11"/>
        <w:rPr>
          <w:rFonts w:hint="eastAsia" w:ascii="微软雅黑" w:hAnsi="微软雅黑" w:eastAsia="微软雅黑" w:cs="微软雅黑"/>
          <w:b w:val="0"/>
          <w:bCs w:val="0"/>
          <w:position w:val="2"/>
          <w:sz w:val="30"/>
          <w:szCs w:val="30"/>
        </w:rPr>
      </w:pPr>
    </w:p>
    <w:p w14:paraId="3EE5AB5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There was no repentance, but a daring brazenness.</w:t>
      </w:r>
    </w:p>
    <w:p w14:paraId="47014FD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没有悔改，只有大胆的厚颜无耻。</w:t>
      </w:r>
    </w:p>
    <w:p w14:paraId="78E312E5">
      <w:pPr>
        <w:pStyle w:val="3"/>
        <w:spacing w:before="295" w:line="347" w:lineRule="exact"/>
        <w:ind w:left="11"/>
        <w:rPr>
          <w:rFonts w:hint="eastAsia" w:ascii="微软雅黑" w:hAnsi="微软雅黑" w:eastAsia="微软雅黑" w:cs="微软雅黑"/>
          <w:b w:val="0"/>
          <w:bCs w:val="0"/>
          <w:position w:val="2"/>
          <w:sz w:val="30"/>
          <w:szCs w:val="30"/>
        </w:rPr>
      </w:pPr>
    </w:p>
    <w:p w14:paraId="3F5A513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Fifth, the Justice of the Miracle</w:t>
      </w:r>
    </w:p>
    <w:p w14:paraId="311611A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第五，神迹的公义</w:t>
      </w:r>
    </w:p>
    <w:p w14:paraId="0FEF8B00">
      <w:pPr>
        <w:pStyle w:val="3"/>
        <w:spacing w:before="295" w:line="347" w:lineRule="exact"/>
        <w:ind w:left="11"/>
        <w:rPr>
          <w:rFonts w:hint="eastAsia" w:ascii="微软雅黑" w:hAnsi="微软雅黑" w:eastAsia="微软雅黑" w:cs="微软雅黑"/>
          <w:b w:val="0"/>
          <w:bCs w:val="0"/>
          <w:position w:val="2"/>
          <w:sz w:val="30"/>
          <w:szCs w:val="30"/>
        </w:rPr>
      </w:pPr>
    </w:p>
    <w:p w14:paraId="59EA406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he said unto him, Went not mine heart with you, when the man turned again from his chariot to meet you? Is it a time to receive money, and to receive garments, and olive yards, and vineyards, and sheep, and oxen, and menservants, and maidservants? The leprosy therefore of Naaman shall cleave unto you, and unto your seed forever. And he went out from his presence a leper as white as snow" (2 Kings 5:26-27).</w:t>
      </w:r>
    </w:p>
    <w:p w14:paraId="6BFDD8B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以利沙对他说：那人下车转回迎你的时候，我的心岂没有去呢？这岂是受银子、衣裳、买橄榄园、葡萄园、牛羊、仆婢的时候呢？因此，乃缦的大麻风必沾染你和你的后裔，直到永远。基哈西从以利沙面前退出去，就长了大麻风，像雪那样白”（列王纪下 5:26-27）。</w:t>
      </w:r>
    </w:p>
    <w:p w14:paraId="761E7875">
      <w:pPr>
        <w:pStyle w:val="3"/>
        <w:spacing w:before="295" w:line="347" w:lineRule="exact"/>
        <w:ind w:left="11"/>
        <w:rPr>
          <w:rFonts w:hint="eastAsia" w:ascii="微软雅黑" w:hAnsi="微软雅黑" w:eastAsia="微软雅黑" w:cs="微软雅黑"/>
          <w:b w:val="0"/>
          <w:bCs w:val="0"/>
          <w:position w:val="2"/>
          <w:sz w:val="30"/>
          <w:szCs w:val="30"/>
        </w:rPr>
      </w:pPr>
    </w:p>
    <w:p w14:paraId="4FBA2EA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Though Christians are not endowed with the extraordinary powers of the prophets, yet if they be truly walking with God they will discern a liar when he confronts them (1 Corinthians 2:15).</w:t>
      </w:r>
    </w:p>
    <w:p w14:paraId="236C41A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虽然基督徒没有被赋予先知那样的非凡能力，但如果他们真诚地与神同行，当骗子面对他们时，他们会分辨出来（哥林多前书 2:15）。</w:t>
      </w:r>
    </w:p>
    <w:p w14:paraId="3734C2B9">
      <w:pPr>
        <w:pStyle w:val="3"/>
        <w:spacing w:before="295" w:line="347" w:lineRule="exact"/>
        <w:ind w:left="11"/>
        <w:rPr>
          <w:rFonts w:hint="eastAsia" w:ascii="微软雅黑" w:hAnsi="微软雅黑" w:eastAsia="微软雅黑" w:cs="微软雅黑"/>
          <w:b w:val="0"/>
          <w:bCs w:val="0"/>
          <w:position w:val="2"/>
          <w:sz w:val="30"/>
          <w:szCs w:val="30"/>
        </w:rPr>
      </w:pPr>
    </w:p>
    <w:p w14:paraId="222C4C0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Elisha put his finger on the worst feature of the offense: "Is it a time to receive money [and thus stain God's free grace]?"</w:t>
      </w:r>
    </w:p>
    <w:p w14:paraId="5E842E3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以利沙指出了这罪行最恶劣的特征：“这岂是受银子[从而玷污神白白的恩典]的时候呢？”</w:t>
      </w:r>
    </w:p>
    <w:p w14:paraId="188985CC">
      <w:pPr>
        <w:pStyle w:val="3"/>
        <w:spacing w:before="295" w:line="347" w:lineRule="exact"/>
        <w:ind w:left="11"/>
        <w:rPr>
          <w:rFonts w:hint="eastAsia" w:ascii="微软雅黑" w:hAnsi="微软雅黑" w:eastAsia="微软雅黑" w:cs="微软雅黑"/>
          <w:b w:val="0"/>
          <w:bCs w:val="0"/>
          <w:position w:val="2"/>
          <w:sz w:val="30"/>
          <w:szCs w:val="30"/>
        </w:rPr>
      </w:pPr>
    </w:p>
    <w:p w14:paraId="1EFBB2B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From the words that follow, Elisha indicated that he knew how Gehazi planned to use the money: he intended to leave his service and set up as a farmer.</w:t>
      </w:r>
    </w:p>
    <w:p w14:paraId="5E50D16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从接下来的话中，以利沙表明他知道基哈西打算如何使用这笔钱：他打算离开他的服侍，去当一个农场主。</w:t>
      </w:r>
    </w:p>
    <w:p w14:paraId="610EA193">
      <w:pPr>
        <w:pStyle w:val="3"/>
        <w:spacing w:before="295" w:line="347" w:lineRule="exact"/>
        <w:ind w:left="11"/>
        <w:rPr>
          <w:rFonts w:hint="eastAsia" w:ascii="微软雅黑" w:hAnsi="微软雅黑" w:eastAsia="微软雅黑" w:cs="微软雅黑"/>
          <w:b w:val="0"/>
          <w:bCs w:val="0"/>
          <w:position w:val="2"/>
          <w:sz w:val="30"/>
          <w:szCs w:val="30"/>
        </w:rPr>
      </w:pPr>
    </w:p>
    <w:p w14:paraId="4186DA0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His punishment was an appropriate one: he had coveted something of Naaman's—he should have that which would henceforth symbolically portray the polluted state of his soul.</w:t>
      </w:r>
    </w:p>
    <w:p w14:paraId="58E4FE2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他的惩罚是恰当的：他贪图了乃缦的东西——他就应当拥有那从此象征性地描绘他灵魂污秽状态的东西。</w:t>
      </w:r>
    </w:p>
    <w:p w14:paraId="4FEE42F5">
      <w:pPr>
        <w:pStyle w:val="3"/>
        <w:spacing w:before="295" w:line="347" w:lineRule="exact"/>
        <w:ind w:left="11"/>
        <w:rPr>
          <w:rFonts w:hint="eastAsia" w:ascii="微软雅黑" w:hAnsi="微软雅黑" w:eastAsia="微软雅黑" w:cs="微软雅黑"/>
          <w:b w:val="0"/>
          <w:bCs w:val="0"/>
          <w:position w:val="2"/>
          <w:sz w:val="30"/>
          <w:szCs w:val="30"/>
        </w:rPr>
      </w:pPr>
    </w:p>
    <w:p w14:paraId="3F3A1E7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Sixth, the Significance of the Miracle</w:t>
      </w:r>
    </w:p>
    <w:p w14:paraId="319BBE5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第六，神迹的意义</w:t>
      </w:r>
    </w:p>
    <w:p w14:paraId="41F43747">
      <w:pPr>
        <w:pStyle w:val="3"/>
        <w:spacing w:before="295" w:line="347" w:lineRule="exact"/>
        <w:ind w:left="11"/>
        <w:rPr>
          <w:rFonts w:hint="eastAsia" w:ascii="微软雅黑" w:hAnsi="微软雅黑" w:eastAsia="微软雅黑" w:cs="微软雅黑"/>
          <w:b w:val="0"/>
          <w:bCs w:val="0"/>
          <w:position w:val="2"/>
          <w:sz w:val="30"/>
          <w:szCs w:val="30"/>
        </w:rPr>
      </w:pPr>
    </w:p>
    <w:p w14:paraId="01F608B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That Gehazi fully deserved the frightful punishment which was visited upon him and that the form it took was a case of what is termed "poetic justice" will be evident to every spiritual mind.</w:t>
      </w:r>
    </w:p>
    <w:p w14:paraId="357467A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基哈西完全应得临到他的可怕惩罚，而且其形式正是所谓的“因果报应（诗意正义）”，这一点对每个属灵的人来说都是显而易见的。</w:t>
      </w:r>
    </w:p>
    <w:p w14:paraId="3B181B56">
      <w:pPr>
        <w:pStyle w:val="3"/>
        <w:spacing w:before="295" w:line="347" w:lineRule="exact"/>
        <w:ind w:left="11"/>
        <w:rPr>
          <w:rFonts w:hint="eastAsia" w:ascii="微软雅黑" w:hAnsi="微软雅黑" w:eastAsia="微软雅黑" w:cs="微软雅黑"/>
          <w:b w:val="0"/>
          <w:bCs w:val="0"/>
          <w:position w:val="2"/>
          <w:sz w:val="30"/>
          <w:szCs w:val="30"/>
        </w:rPr>
      </w:pPr>
    </w:p>
    <w:p w14:paraId="491D17C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Nevertheless there was a severity of dealing with him which is more noticeable than in other cases.</w:t>
      </w:r>
    </w:p>
    <w:p w14:paraId="59C91F8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尽管如此，对他处理的严厉程度比其他案例更为引人注目。</w:t>
      </w:r>
    </w:p>
    <w:p w14:paraId="59FCFDCF">
      <w:pPr>
        <w:pStyle w:val="3"/>
        <w:spacing w:before="295" w:line="347" w:lineRule="exact"/>
        <w:ind w:left="11"/>
        <w:rPr>
          <w:rFonts w:hint="eastAsia" w:ascii="微软雅黑" w:hAnsi="微软雅黑" w:eastAsia="微软雅黑" w:cs="微软雅黑"/>
          <w:b w:val="0"/>
          <w:bCs w:val="0"/>
          <w:position w:val="2"/>
          <w:sz w:val="30"/>
          <w:szCs w:val="30"/>
        </w:rPr>
      </w:pPr>
    </w:p>
    <w:p w14:paraId="69784BF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Nor is the reason far to seek.</w:t>
      </w:r>
    </w:p>
    <w:p w14:paraId="7A2120B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原因也不难寻找。</w:t>
      </w:r>
    </w:p>
    <w:p w14:paraId="436E0F11">
      <w:pPr>
        <w:pStyle w:val="3"/>
        <w:spacing w:before="295" w:line="347" w:lineRule="exact"/>
        <w:ind w:left="11"/>
        <w:rPr>
          <w:rFonts w:hint="eastAsia" w:ascii="微软雅黑" w:hAnsi="微软雅黑" w:eastAsia="微软雅黑" w:cs="微软雅黑"/>
          <w:b w:val="0"/>
          <w:bCs w:val="0"/>
          <w:position w:val="2"/>
          <w:sz w:val="30"/>
          <w:szCs w:val="30"/>
        </w:rPr>
      </w:pPr>
    </w:p>
    <w:p w14:paraId="2C8B144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God was incensed at his having so grievously compromised the display of His free grace.</w:t>
      </w:r>
    </w:p>
    <w:p w14:paraId="05D59A1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神因他如此严重地损害了祂白白恩典的展示而震怒。</w:t>
      </w:r>
    </w:p>
    <w:p w14:paraId="6ECFB61C">
      <w:pPr>
        <w:pStyle w:val="3"/>
        <w:spacing w:before="295" w:line="347" w:lineRule="exact"/>
        <w:ind w:left="11"/>
        <w:rPr>
          <w:rFonts w:hint="eastAsia" w:ascii="微软雅黑" w:hAnsi="微软雅黑" w:eastAsia="微软雅黑" w:cs="微软雅黑"/>
          <w:b w:val="0"/>
          <w:bCs w:val="0"/>
          <w:position w:val="2"/>
          <w:sz w:val="30"/>
          <w:szCs w:val="30"/>
        </w:rPr>
      </w:pPr>
    </w:p>
    <w:p w14:paraId="7442800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Lord is very jealous of His types.</w:t>
      </w:r>
    </w:p>
    <w:p w14:paraId="510E70A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主非常忌邪地维护祂的预表。</w:t>
      </w:r>
    </w:p>
    <w:p w14:paraId="0210C604">
      <w:pPr>
        <w:pStyle w:val="3"/>
        <w:spacing w:before="295" w:line="347" w:lineRule="exact"/>
        <w:ind w:left="11"/>
        <w:rPr>
          <w:rFonts w:hint="eastAsia" w:ascii="微软雅黑" w:hAnsi="微软雅黑" w:eastAsia="微软雅黑" w:cs="微软雅黑"/>
          <w:b w:val="0"/>
          <w:bCs w:val="0"/>
          <w:position w:val="2"/>
          <w:sz w:val="30"/>
          <w:szCs w:val="30"/>
        </w:rPr>
      </w:pPr>
    </w:p>
    <w:p w14:paraId="640F0C3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Observe how He moved Joseph to restore the money to the sacks of his brethren when they came to obtain food from Egypt (Genesis 42:25), because he was there foreshadowing Christ as the bread of life—given to us "without money and without price."</w:t>
      </w:r>
    </w:p>
    <w:p w14:paraId="38850A4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观察祂如何感动约瑟在他兄弟们来埃及买粮时将银子归还在他们的袋子里（创世记 42:25），因为他在那里预表基督作为生命的粮——“不用银钱，不用价值”地赐给我们。</w:t>
      </w:r>
    </w:p>
    <w:p w14:paraId="538222CA">
      <w:pPr>
        <w:pStyle w:val="3"/>
        <w:spacing w:before="295" w:line="347" w:lineRule="exact"/>
        <w:ind w:left="11"/>
        <w:rPr>
          <w:rFonts w:hint="eastAsia" w:ascii="微软雅黑" w:hAnsi="微软雅黑" w:eastAsia="微软雅黑" w:cs="微软雅黑"/>
          <w:b w:val="0"/>
          <w:bCs w:val="0"/>
          <w:position w:val="2"/>
          <w:sz w:val="30"/>
          <w:szCs w:val="30"/>
        </w:rPr>
      </w:pPr>
    </w:p>
    <w:p w14:paraId="6508168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failure of Moses was far more than a losing of his temper: it was a marring of a blessed type.</w:t>
      </w:r>
    </w:p>
    <w:p w14:paraId="72E4916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摩西的失败远不止是发脾气：它是对一个有福预表的破坏。</w:t>
      </w:r>
    </w:p>
    <w:p w14:paraId="4D3AAF7C">
      <w:pPr>
        <w:pStyle w:val="3"/>
        <w:spacing w:before="295" w:line="347" w:lineRule="exact"/>
        <w:ind w:left="11"/>
        <w:rPr>
          <w:rFonts w:hint="eastAsia" w:ascii="微软雅黑" w:hAnsi="微软雅黑" w:eastAsia="微软雅黑" w:cs="微软雅黑"/>
          <w:b w:val="0"/>
          <w:bCs w:val="0"/>
          <w:position w:val="2"/>
          <w:sz w:val="30"/>
          <w:szCs w:val="30"/>
        </w:rPr>
      </w:pPr>
    </w:p>
    <w:p w14:paraId="22AF41F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Note, "smite the rock" in Exodus 17:6, but only "speak" to it in Numbers 20:8—Christ was to be "smitten" (Isaiah 53:4) but once!</w:t>
      </w:r>
    </w:p>
    <w:p w14:paraId="5E068B5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注意，出埃及记 17:6 是“击打磐石”，但民数记 20:8 只是“吩咐”它——基督只能被“击打”（以赛亚书 53:4）一次！</w:t>
      </w:r>
    </w:p>
    <w:p w14:paraId="315F86BF">
      <w:pPr>
        <w:pStyle w:val="3"/>
        <w:spacing w:before="295" w:line="347" w:lineRule="exact"/>
        <w:ind w:left="11"/>
        <w:rPr>
          <w:rFonts w:hint="eastAsia" w:ascii="微软雅黑" w:hAnsi="微软雅黑" w:eastAsia="微软雅黑" w:cs="微软雅黑"/>
          <w:b w:val="0"/>
          <w:bCs w:val="0"/>
          <w:position w:val="2"/>
          <w:sz w:val="30"/>
          <w:szCs w:val="30"/>
        </w:rPr>
      </w:pPr>
    </w:p>
    <w:p w14:paraId="25EEA9D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As Moses suffered a premature death for his sin, so Gehazi was smitten with leprosy for his.</w:t>
      </w:r>
    </w:p>
    <w:p w14:paraId="4838BB0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正如摩西因他的罪而早逝，基哈西也因他的罪被击打长了大麻风。</w:t>
      </w:r>
    </w:p>
    <w:p w14:paraId="59230F24">
      <w:pPr>
        <w:pStyle w:val="3"/>
        <w:spacing w:before="295" w:line="347" w:lineRule="exact"/>
        <w:ind w:left="11"/>
        <w:rPr>
          <w:rFonts w:hint="eastAsia" w:ascii="微软雅黑" w:hAnsi="微软雅黑" w:eastAsia="微软雅黑" w:cs="微软雅黑"/>
          <w:b w:val="0"/>
          <w:bCs w:val="0"/>
          <w:position w:val="2"/>
          <w:sz w:val="30"/>
          <w:szCs w:val="30"/>
        </w:rPr>
      </w:pPr>
    </w:p>
    <w:p w14:paraId="1034FB0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Seventh, the Lesson of the Miracle</w:t>
      </w:r>
    </w:p>
    <w:p w14:paraId="3577CBC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第七，神迹的教训</w:t>
      </w:r>
    </w:p>
    <w:p w14:paraId="0527DA95">
      <w:pPr>
        <w:pStyle w:val="3"/>
        <w:spacing w:before="295" w:line="347" w:lineRule="exact"/>
        <w:ind w:left="11"/>
        <w:rPr>
          <w:rFonts w:hint="eastAsia" w:ascii="微软雅黑" w:hAnsi="微软雅黑" w:eastAsia="微软雅黑" w:cs="微软雅黑"/>
          <w:b w:val="0"/>
          <w:bCs w:val="0"/>
          <w:position w:val="2"/>
          <w:sz w:val="30"/>
          <w:szCs w:val="30"/>
        </w:rPr>
      </w:pPr>
    </w:p>
    <w:p w14:paraId="5DA5B4B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We shall mention only three of the lessons we can draw from this miracle.</w:t>
      </w:r>
    </w:p>
    <w:p w14:paraId="32B0042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我们将仅提及我们可以从这个神迹中得出的三个教训。</w:t>
      </w:r>
    </w:p>
    <w:p w14:paraId="1D372CE9">
      <w:pPr>
        <w:pStyle w:val="3"/>
        <w:spacing w:before="295" w:line="347" w:lineRule="exact"/>
        <w:ind w:left="11"/>
        <w:rPr>
          <w:rFonts w:hint="eastAsia" w:ascii="微软雅黑" w:hAnsi="微软雅黑" w:eastAsia="微软雅黑" w:cs="微软雅黑"/>
          <w:b w:val="0"/>
          <w:bCs w:val="0"/>
          <w:position w:val="2"/>
          <w:sz w:val="30"/>
          <w:szCs w:val="30"/>
        </w:rPr>
      </w:pPr>
    </w:p>
    <w:p w14:paraId="32532B2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First, there is a sharply pointed example here of the bitter fruits borne by the nourishing of a covetous spirit, and a fearful exemplification of that word, "For the love of money is the root of all evil: which while some coveted after, they have erred from the faith, and pierced themselves through with many sorrows" (1 Timothy 6:10).</w:t>
      </w:r>
    </w:p>
    <w:p w14:paraId="1A1C17E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首先，这里有一个尖锐的例子，说明滋养贪婪之灵所结出的苦果，也是那句话的可怕例证：“贪财是万恶之根。有人贪恋钱财，就被引诱离了真道，用许多愁苦把自己刺透了”（提摩太前书 6:10）。</w:t>
      </w:r>
    </w:p>
    <w:p w14:paraId="6F010D33">
      <w:pPr>
        <w:pStyle w:val="3"/>
        <w:spacing w:before="295" w:line="347" w:lineRule="exact"/>
        <w:ind w:left="11"/>
        <w:rPr>
          <w:rFonts w:hint="eastAsia" w:ascii="微软雅黑" w:hAnsi="微软雅黑" w:eastAsia="微软雅黑" w:cs="微软雅黑"/>
          <w:b w:val="0"/>
          <w:bCs w:val="0"/>
          <w:position w:val="2"/>
          <w:sz w:val="30"/>
          <w:szCs w:val="30"/>
        </w:rPr>
      </w:pPr>
    </w:p>
    <w:p w14:paraId="036F2F3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How we need to pray, "Turn away mine eyes from beholding vanity" (Psalm 119:37).</w:t>
      </w:r>
    </w:p>
    <w:p w14:paraId="7227CCF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我们多么需要祷告：“求你叫我转眼不看虚假”（诗篇 119:37）。</w:t>
      </w:r>
    </w:p>
    <w:p w14:paraId="4880638F">
      <w:pPr>
        <w:pStyle w:val="3"/>
        <w:spacing w:before="295" w:line="347" w:lineRule="exact"/>
        <w:ind w:left="11"/>
        <w:rPr>
          <w:rFonts w:hint="eastAsia" w:ascii="微软雅黑" w:hAnsi="微软雅黑" w:eastAsia="微软雅黑" w:cs="微软雅黑"/>
          <w:b w:val="0"/>
          <w:bCs w:val="0"/>
          <w:position w:val="2"/>
          <w:sz w:val="30"/>
          <w:szCs w:val="30"/>
        </w:rPr>
      </w:pPr>
    </w:p>
    <w:p w14:paraId="1E248D8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Second, there is a most solemn warning against putting a stumbling block in the way of a babe in Christ.</w:t>
      </w:r>
    </w:p>
    <w:p w14:paraId="6D75E78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其次，这是一个最庄严的警告，反对在基督里的婴孩道路上放置绊脚石。</w:t>
      </w:r>
    </w:p>
    <w:p w14:paraId="0880205E">
      <w:pPr>
        <w:pStyle w:val="3"/>
        <w:spacing w:before="295" w:line="347" w:lineRule="exact"/>
        <w:ind w:left="11"/>
        <w:rPr>
          <w:rFonts w:hint="eastAsia" w:ascii="微软雅黑" w:hAnsi="微软雅黑" w:eastAsia="微软雅黑" w:cs="微软雅黑"/>
          <w:b w:val="0"/>
          <w:bCs w:val="0"/>
          <w:position w:val="2"/>
          <w:sz w:val="30"/>
          <w:szCs w:val="30"/>
        </w:rPr>
      </w:pPr>
    </w:p>
    <w:p w14:paraId="6021CE2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Naaman had only recently come to know Jehovah as the God of all grace and that was another reason why He dealt so severely with Gehazi (see Matthew 18:6)!</w:t>
      </w:r>
    </w:p>
    <w:p w14:paraId="341DF59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乃缦才刚刚认识耶和华是赐诸般恩典的神，那是神如此严厉对待基哈西的另一个原因（见马太福音 18:6）！</w:t>
      </w:r>
    </w:p>
    <w:p w14:paraId="295790DF">
      <w:pPr>
        <w:pStyle w:val="3"/>
        <w:spacing w:before="295" w:line="347" w:lineRule="exact"/>
        <w:ind w:left="11"/>
        <w:rPr>
          <w:rFonts w:hint="eastAsia" w:ascii="微软雅黑" w:hAnsi="微软雅黑" w:eastAsia="微软雅黑" w:cs="微软雅黑"/>
          <w:b w:val="0"/>
          <w:bCs w:val="0"/>
          <w:position w:val="2"/>
          <w:sz w:val="30"/>
          <w:szCs w:val="30"/>
        </w:rPr>
      </w:pPr>
    </w:p>
    <w:p w14:paraId="6446D63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Third, there is a searching test for those of us who are engaged exclusively in God's service: though delivered from the love of money, we may seek the good opinion and praise of men.</w:t>
      </w:r>
    </w:p>
    <w:p w14:paraId="4817822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第三，对于我们这些专门从事神服侍的人来说，这是一个严峻的考验：虽然脱离了对金钱的热爱，我们可能会寻求人的好评和称赞。</w:t>
      </w:r>
    </w:p>
    <w:p w14:paraId="0587535C">
      <w:pPr>
        <w:pStyle w:val="3"/>
        <w:spacing w:before="295" w:line="347" w:lineRule="exact"/>
        <w:ind w:left="11"/>
        <w:rPr>
          <w:rFonts w:hint="eastAsia" w:ascii="微软雅黑" w:hAnsi="微软雅黑" w:eastAsia="微软雅黑" w:cs="微软雅黑"/>
          <w:b w:val="0"/>
          <w:bCs w:val="0"/>
          <w:position w:val="2"/>
          <w:sz w:val="30"/>
          <w:szCs w:val="30"/>
        </w:rPr>
      </w:pPr>
    </w:p>
    <w:p w14:paraId="57CC9292">
      <w:pPr>
        <w:pStyle w:val="2"/>
        <w:bidi w:val="0"/>
        <w:jc w:val="center"/>
        <w:rPr>
          <w:rFonts w:hint="eastAsia"/>
        </w:rPr>
      </w:pPr>
      <w:r>
        <w:rPr>
          <w:rFonts w:hint="eastAsia"/>
        </w:rPr>
        <w:t>ELISHA'S TWELFTH MIRACLE—FLOATING IRON</w:t>
      </w:r>
    </w:p>
    <w:p w14:paraId="235313E1">
      <w:pPr>
        <w:pStyle w:val="2"/>
        <w:bidi w:val="0"/>
        <w:jc w:val="center"/>
        <w:rPr>
          <w:rFonts w:hint="eastAsia"/>
        </w:rPr>
      </w:pPr>
      <w:r>
        <w:rPr>
          <w:rFonts w:hint="eastAsia"/>
        </w:rPr>
        <w:t>以利沙的第十二个神迹——漂浮的铁斧</w:t>
      </w:r>
    </w:p>
    <w:p w14:paraId="5872B9E0">
      <w:pPr>
        <w:pStyle w:val="3"/>
        <w:spacing w:before="295" w:line="347" w:lineRule="exact"/>
        <w:ind w:left="11"/>
        <w:rPr>
          <w:rFonts w:hint="eastAsia" w:ascii="微软雅黑" w:hAnsi="微软雅黑" w:eastAsia="微软雅黑" w:cs="微软雅黑"/>
          <w:b w:val="0"/>
          <w:bCs w:val="0"/>
          <w:position w:val="2"/>
          <w:sz w:val="30"/>
          <w:szCs w:val="30"/>
        </w:rPr>
      </w:pPr>
    </w:p>
    <w:p w14:paraId="29362E5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As we pointed out in our Introduction, the larger part of what is recorded of the life of this prophet is devoted to a description of the miracles performed by him and the circumstances or occasions which gave rise to them.</w:t>
      </w:r>
    </w:p>
    <w:p w14:paraId="60CDB50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正如我们在引言中指出的，关于这位先知生平的大部分记载都致力于描述他所行的神迹，以及引起这些神迹的情况或场合。</w:t>
      </w:r>
    </w:p>
    <w:p w14:paraId="5D91F0F5">
      <w:pPr>
        <w:pStyle w:val="3"/>
        <w:spacing w:before="295" w:line="347" w:lineRule="exact"/>
        <w:ind w:left="11"/>
        <w:rPr>
          <w:rFonts w:hint="eastAsia" w:ascii="微软雅黑" w:hAnsi="微软雅黑" w:eastAsia="微软雅黑" w:cs="微软雅黑"/>
          <w:b w:val="0"/>
          <w:bCs w:val="0"/>
          <w:position w:val="2"/>
          <w:sz w:val="30"/>
          <w:szCs w:val="30"/>
        </w:rPr>
      </w:pPr>
    </w:p>
    <w:p w14:paraId="4087AC1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Excepting that which occupied our attention in the first two or three chapters, when we contemplated the preparing and enduing of him for his work, very little indeed has been said about Elisha's mission or ministry up to the point we have now reached in his history.</w:t>
      </w:r>
    </w:p>
    <w:p w14:paraId="642CC1C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除了我们在前两三章中关注的内容，即当我们思考他为工作所做的准备和被赋予的能力时，直到我们在他的历史中达到这一点，关于以利沙的使命或事工确实说得很少。</w:t>
      </w:r>
    </w:p>
    <w:p w14:paraId="4B018190">
      <w:pPr>
        <w:pStyle w:val="3"/>
        <w:spacing w:before="295" w:line="347" w:lineRule="exact"/>
        <w:ind w:left="11"/>
        <w:rPr>
          <w:rFonts w:hint="eastAsia" w:ascii="微软雅黑" w:hAnsi="微软雅黑" w:eastAsia="微软雅黑" w:cs="微软雅黑"/>
          <w:b w:val="0"/>
          <w:bCs w:val="0"/>
          <w:position w:val="2"/>
          <w:sz w:val="30"/>
          <w:szCs w:val="30"/>
        </w:rPr>
      </w:pPr>
    </w:p>
    <w:p w14:paraId="758AF21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Yet here and there brief hints have been given us about that which engaged most of his energies.</w:t>
      </w:r>
    </w:p>
    <w:p w14:paraId="56E7912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然而，这里和那里已经给了我们一些简短的提示，关于什么占据了他大部分的精力。</w:t>
      </w:r>
    </w:p>
    <w:p w14:paraId="5291FABC">
      <w:pPr>
        <w:pStyle w:val="3"/>
        <w:spacing w:before="295" w:line="347" w:lineRule="exact"/>
        <w:ind w:left="11"/>
        <w:rPr>
          <w:rFonts w:hint="eastAsia" w:ascii="微软雅黑" w:hAnsi="微软雅黑" w:eastAsia="微软雅黑" w:cs="微软雅黑"/>
          <w:b w:val="0"/>
          <w:bCs w:val="0"/>
          <w:position w:val="2"/>
          <w:sz w:val="30"/>
          <w:szCs w:val="30"/>
        </w:rPr>
      </w:pPr>
    </w:p>
    <w:p w14:paraId="69BF242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Those hints center around the several brief mentions made of "the sons of the prophets" and the relation which Elisha sustained to them, a further reference to whom is found in the passage which is now before us.</w:t>
      </w:r>
    </w:p>
    <w:p w14:paraId="5A92D64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这些提示集中在对“先知门徒”的几次简短提及以及以利沙与他们的关系上，在我们现在的这段经文中可以找到对他们的进一步提及。</w:t>
      </w:r>
    </w:p>
    <w:p w14:paraId="63DA6264">
      <w:pPr>
        <w:pStyle w:val="3"/>
        <w:spacing w:before="295" w:line="347" w:lineRule="exact"/>
        <w:ind w:left="11"/>
        <w:rPr>
          <w:rFonts w:hint="eastAsia" w:ascii="微软雅黑" w:hAnsi="微软雅黑" w:eastAsia="微软雅黑" w:cs="微软雅黑"/>
          <w:b w:val="0"/>
          <w:bCs w:val="0"/>
          <w:position w:val="2"/>
          <w:sz w:val="30"/>
          <w:szCs w:val="30"/>
        </w:rPr>
      </w:pPr>
    </w:p>
    <w:p w14:paraId="3874755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As we pointed out in a previous book on Elijah, Israel had fallen on bad times, and spirituality was at a low ebb.</w:t>
      </w:r>
    </w:p>
    <w:p w14:paraId="020FC51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正如我们在之前关于以利亚的一本书中指出的，以色列陷入了糟糕的时期，灵性处于低潮。</w:t>
      </w:r>
    </w:p>
    <w:p w14:paraId="7FC16F0E">
      <w:pPr>
        <w:pStyle w:val="3"/>
        <w:spacing w:before="295" w:line="347" w:lineRule="exact"/>
        <w:ind w:left="11"/>
        <w:rPr>
          <w:rFonts w:hint="eastAsia" w:ascii="微软雅黑" w:hAnsi="微软雅黑" w:eastAsia="微软雅黑" w:cs="微软雅黑"/>
          <w:b w:val="0"/>
          <w:bCs w:val="0"/>
          <w:position w:val="2"/>
          <w:sz w:val="30"/>
          <w:szCs w:val="30"/>
        </w:rPr>
      </w:pPr>
    </w:p>
    <w:p w14:paraId="2149A65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Idolatry was rampant and God's judgments fell frequently upon them—in the form of letting the surrounding nations invade their land (1 Kings 20:1, 26; 22:1; 2 Kings 1:1; 5:2).</w:t>
      </w:r>
    </w:p>
    <w:p w14:paraId="6C2F07B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偶像崇拜猖獗，神的审判频繁降临在他们身上——以让周围国家入侵他们土地的形式（列王纪上 20:1, 26; 22:1; 列王纪下 1:1; 5:2）。</w:t>
      </w:r>
    </w:p>
    <w:p w14:paraId="3525BF3B">
      <w:pPr>
        <w:pStyle w:val="3"/>
        <w:spacing w:before="295" w:line="347" w:lineRule="exact"/>
        <w:ind w:left="11"/>
        <w:rPr>
          <w:rFonts w:hint="eastAsia" w:ascii="微软雅黑" w:hAnsi="微软雅黑" w:eastAsia="微软雅黑" w:cs="微软雅黑"/>
          <w:b w:val="0"/>
          <w:bCs w:val="0"/>
          <w:position w:val="2"/>
          <w:sz w:val="30"/>
          <w:szCs w:val="30"/>
        </w:rPr>
      </w:pPr>
    </w:p>
    <w:p w14:paraId="3602F13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From the brief allusion made to them, it would seem that Elisha devoted much of his time and attention to the training of young preachers, who were formed into schools and designated "the sons of the prophets," which in the Hebrew language would emphasize the nature of their calling and contain no reference to their ancestry.</w:t>
      </w:r>
    </w:p>
    <w:p w14:paraId="2A55571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从对他们的简短提及来看，以利沙似乎将大部分的时间和精力投入到年轻传道人的培训上，这些人组成了学校并被称为“先知门徒（原文作：先知的儿子们）”，这在希伯来语中会强调他们呼召的性质，而不包含对其血统的指涉。</w:t>
      </w:r>
    </w:p>
    <w:p w14:paraId="5C0E473F">
      <w:pPr>
        <w:pStyle w:val="3"/>
        <w:spacing w:before="295" w:line="347" w:lineRule="exact"/>
        <w:ind w:left="11"/>
        <w:rPr>
          <w:rFonts w:hint="eastAsia" w:ascii="微软雅黑" w:hAnsi="微软雅黑" w:eastAsia="微软雅黑" w:cs="微软雅黑"/>
          <w:b w:val="0"/>
          <w:bCs w:val="0"/>
          <w:position w:val="2"/>
          <w:sz w:val="30"/>
          <w:szCs w:val="30"/>
        </w:rPr>
      </w:pPr>
    </w:p>
    <w:p w14:paraId="6AB511E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There was one group of them at Bethel and another at Jericho (2 Kings 2:3, 5) and yet another at Gilgal (2 Kings 4:38).</w:t>
      </w:r>
    </w:p>
    <w:p w14:paraId="6B6649B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在伯特利有一群人，在耶利哥有另一群（列王纪下 2:3, 5），在吉甲还有一群（列王纪下 4:38）。</w:t>
      </w:r>
    </w:p>
    <w:p w14:paraId="24788BAB">
      <w:pPr>
        <w:pStyle w:val="3"/>
        <w:spacing w:before="295" w:line="347" w:lineRule="exact"/>
        <w:ind w:left="11"/>
        <w:rPr>
          <w:rFonts w:hint="eastAsia" w:ascii="微软雅黑" w:hAnsi="微软雅黑" w:eastAsia="微软雅黑" w:cs="微软雅黑"/>
          <w:b w:val="0"/>
          <w:bCs w:val="0"/>
          <w:position w:val="2"/>
          <w:sz w:val="30"/>
          <w:szCs w:val="30"/>
        </w:rPr>
      </w:pPr>
    </w:p>
    <w:p w14:paraId="6EF1DF3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is from the last reference we learn that Elisha was accustomed to sojourn with them for a time and preach or lecture to them, as their "sitting before him" signifies (Deuteronomy 33:3; Luke 2:46; 10:39).</w:t>
      </w:r>
    </w:p>
    <w:p w14:paraId="6157E47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从最后一个引用中我们得知，以利沙习惯于与他们同住一段时间，向他们讲道或授课，正如他们“坐在他面前”所表明的（申命记 33:3; 路加福音 2:46; 10:39）。</w:t>
      </w:r>
    </w:p>
    <w:p w14:paraId="4778EE55">
      <w:pPr>
        <w:pStyle w:val="3"/>
        <w:spacing w:before="295" w:line="347" w:lineRule="exact"/>
        <w:ind w:left="11"/>
        <w:rPr>
          <w:rFonts w:hint="eastAsia" w:ascii="微软雅黑" w:hAnsi="微软雅黑" w:eastAsia="微软雅黑" w:cs="微软雅黑"/>
          <w:b w:val="0"/>
          <w:bCs w:val="0"/>
          <w:position w:val="2"/>
          <w:sz w:val="30"/>
          <w:szCs w:val="30"/>
        </w:rPr>
      </w:pPr>
    </w:p>
    <w:p w14:paraId="7FFF57E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From the repeated mention of "the people" in this connection (2 Kings 4:41-42), we gather that these seminaries also served as more general places of assembly where the pious in Israel gathered together for the worship of Jehovah and to receive edification through His servant.</w:t>
      </w:r>
    </w:p>
    <w:p w14:paraId="58D719C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从这方面反复提到的“众人”（列王纪下 4:41-42），我们推断这些神学院也作为更一般的聚会场所，以色列的虔诚人聚集在那里敬拜耶和华，并通过祂的仆人接受造就。</w:t>
      </w:r>
    </w:p>
    <w:p w14:paraId="266173C7">
      <w:pPr>
        <w:pStyle w:val="3"/>
        <w:spacing w:before="295" w:line="347" w:lineRule="exact"/>
        <w:ind w:left="11"/>
        <w:rPr>
          <w:rFonts w:hint="eastAsia" w:ascii="微软雅黑" w:hAnsi="微软雅黑" w:eastAsia="微软雅黑" w:cs="微软雅黑"/>
          <w:b w:val="0"/>
          <w:bCs w:val="0"/>
          <w:position w:val="2"/>
          <w:sz w:val="30"/>
          <w:szCs w:val="30"/>
        </w:rPr>
      </w:pPr>
    </w:p>
    <w:p w14:paraId="134E511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That Elisha acted as rector or superintendent of these schools is evident from the young prophets owning him as "you man of God" (2 Kings 4:40) and "master" (2 Kings 6:5).</w:t>
      </w:r>
    </w:p>
    <w:p w14:paraId="60096CF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以利沙担任这些学校的校长或监督是显而易见的，因为年轻先知称他为“神人哪”（列王纪下 4:40）和“主啊（master，原文作：主人）”（列王纪下 6:5）。</w:t>
      </w:r>
    </w:p>
    <w:p w14:paraId="5B81BF08">
      <w:pPr>
        <w:pStyle w:val="3"/>
        <w:spacing w:before="295" w:line="347" w:lineRule="exact"/>
        <w:ind w:left="11"/>
        <w:rPr>
          <w:rFonts w:hint="eastAsia" w:ascii="微软雅黑" w:hAnsi="微软雅黑" w:eastAsia="微软雅黑" w:cs="微软雅黑"/>
          <w:b w:val="0"/>
          <w:bCs w:val="0"/>
          <w:position w:val="2"/>
          <w:sz w:val="30"/>
          <w:szCs w:val="30"/>
        </w:rPr>
      </w:pPr>
    </w:p>
    <w:p w14:paraId="05524EF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First, the Connection of the Miracle</w:t>
      </w:r>
    </w:p>
    <w:p w14:paraId="24AD965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第一，神迹的关联</w:t>
      </w:r>
    </w:p>
    <w:p w14:paraId="315918B2">
      <w:pPr>
        <w:pStyle w:val="3"/>
        <w:spacing w:before="295" w:line="347" w:lineRule="exact"/>
        <w:ind w:left="11"/>
        <w:rPr>
          <w:rFonts w:hint="eastAsia" w:ascii="微软雅黑" w:hAnsi="微软雅黑" w:eastAsia="微软雅黑" w:cs="微软雅黑"/>
          <w:b w:val="0"/>
          <w:bCs w:val="0"/>
          <w:position w:val="2"/>
          <w:sz w:val="30"/>
          <w:szCs w:val="30"/>
        </w:rPr>
      </w:pPr>
    </w:p>
    <w:p w14:paraId="11CAF6A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the sons of the prophets said unto Elisha, Behold now, the place where we dwell with you is too strait for us" (2 Kings 6:1).</w:t>
      </w:r>
    </w:p>
    <w:p w14:paraId="7803D19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“先知门徒对以利沙说：看哪，我们同你所住的地方过于窄小”（列王纪下 6:1）。</w:t>
      </w:r>
    </w:p>
    <w:p w14:paraId="08BD70F2">
      <w:pPr>
        <w:pStyle w:val="3"/>
        <w:spacing w:before="295" w:line="347" w:lineRule="exact"/>
        <w:ind w:left="11"/>
        <w:rPr>
          <w:rFonts w:hint="eastAsia" w:ascii="微软雅黑" w:hAnsi="微软雅黑" w:eastAsia="微软雅黑" w:cs="微软雅黑"/>
          <w:b w:val="0"/>
          <w:bCs w:val="0"/>
          <w:position w:val="2"/>
          <w:sz w:val="30"/>
          <w:szCs w:val="30"/>
        </w:rPr>
      </w:pPr>
    </w:p>
    <w:p w14:paraId="4D1DADE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By means of the opening "And," the Holy Spirit has linked together the miracle recorded at the end of chapter 5 and the one we are now to consider.</w:t>
      </w:r>
    </w:p>
    <w:p w14:paraId="56B1824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藉着开头的“And”（和合本未译出），圣灵将记录在第 5 章末尾的神迹与我们要考虑的这个神迹联系在一起。</w:t>
      </w:r>
    </w:p>
    <w:p w14:paraId="5BB4CAF9">
      <w:pPr>
        <w:pStyle w:val="3"/>
        <w:spacing w:before="295" w:line="347" w:lineRule="exact"/>
        <w:ind w:left="11"/>
        <w:rPr>
          <w:rFonts w:hint="eastAsia" w:ascii="微软雅黑" w:hAnsi="微软雅黑" w:eastAsia="微软雅黑" w:cs="微软雅黑"/>
          <w:b w:val="0"/>
          <w:bCs w:val="0"/>
          <w:position w:val="2"/>
          <w:sz w:val="30"/>
          <w:szCs w:val="30"/>
        </w:rPr>
      </w:pPr>
    </w:p>
    <w:p w14:paraId="53E4CCC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As in previous instances it suggests both comparisons and contrasts.</w:t>
      </w:r>
    </w:p>
    <w:p w14:paraId="0C7CD5D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像以前的例子一样，这暗示了比较和对比。</w:t>
      </w:r>
    </w:p>
    <w:p w14:paraId="2CA10661">
      <w:pPr>
        <w:pStyle w:val="3"/>
        <w:spacing w:before="295" w:line="347" w:lineRule="exact"/>
        <w:ind w:left="11"/>
        <w:rPr>
          <w:rFonts w:hint="eastAsia" w:ascii="微软雅黑" w:hAnsi="微软雅黑" w:eastAsia="微软雅黑" w:cs="微软雅黑"/>
          <w:b w:val="0"/>
          <w:bCs w:val="0"/>
          <w:position w:val="2"/>
          <w:sz w:val="30"/>
          <w:szCs w:val="30"/>
        </w:rPr>
      </w:pPr>
    </w:p>
    <w:p w14:paraId="0EC0181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Each miracle concerned those who were intimately connected with Elisha—in the one case his personal attendant, in the other his students.</w:t>
      </w:r>
    </w:p>
    <w:p w14:paraId="5C11798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每个神迹都涉及那些与以利沙关系密切的人——在一个案例中是他的私人随从，在另一个案例中是他的学生。</w:t>
      </w:r>
    </w:p>
    <w:p w14:paraId="28A42226">
      <w:pPr>
        <w:pStyle w:val="3"/>
        <w:spacing w:before="295" w:line="347" w:lineRule="exact"/>
        <w:ind w:left="11"/>
        <w:rPr>
          <w:rFonts w:hint="eastAsia" w:ascii="微软雅黑" w:hAnsi="微软雅黑" w:eastAsia="微软雅黑" w:cs="微软雅黑"/>
          <w:b w:val="0"/>
          <w:bCs w:val="0"/>
          <w:position w:val="2"/>
          <w:sz w:val="30"/>
          <w:szCs w:val="30"/>
        </w:rPr>
      </w:pPr>
    </w:p>
    <w:p w14:paraId="546A7DE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Each occurred at the same place—in the immediate vicinity of the Jordan.</w:t>
      </w:r>
    </w:p>
    <w:p w14:paraId="78EDB34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每个神迹都发生在同一个地方——在约旦河附近。</w:t>
      </w:r>
    </w:p>
    <w:p w14:paraId="63066DE6">
      <w:pPr>
        <w:pStyle w:val="3"/>
        <w:spacing w:before="295" w:line="347" w:lineRule="exact"/>
        <w:ind w:left="11"/>
        <w:rPr>
          <w:rFonts w:hint="eastAsia" w:ascii="微软雅黑" w:hAnsi="微软雅黑" w:eastAsia="微软雅黑" w:cs="微软雅黑"/>
          <w:b w:val="0"/>
          <w:bCs w:val="0"/>
          <w:position w:val="2"/>
          <w:sz w:val="30"/>
          <w:szCs w:val="30"/>
        </w:rPr>
      </w:pPr>
    </w:p>
    <w:p w14:paraId="6A4367C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Each was occasioned by dissatisfaction with the position its subjects occupied—the one reprehensible, the other commendable.</w:t>
      </w:r>
    </w:p>
    <w:p w14:paraId="5432FD7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每个神迹都是由于其主体对其所处位置的不满而引发的——一个是应受谴责的，另一个是值得称赞的。</w:t>
      </w:r>
    </w:p>
    <w:p w14:paraId="1ECF3FA3">
      <w:pPr>
        <w:pStyle w:val="3"/>
        <w:spacing w:before="295" w:line="347" w:lineRule="exact"/>
        <w:ind w:left="11"/>
        <w:rPr>
          <w:rFonts w:hint="eastAsia" w:ascii="微软雅黑" w:hAnsi="微软雅黑" w:eastAsia="微软雅黑" w:cs="微软雅黑"/>
          <w:b w:val="0"/>
          <w:bCs w:val="0"/>
          <w:position w:val="2"/>
          <w:sz w:val="30"/>
          <w:szCs w:val="30"/>
        </w:rPr>
      </w:pPr>
    </w:p>
    <w:p w14:paraId="6262524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first it was the unfaithful Gehazi, while here it is the devoted sons of the prophets.</w:t>
      </w:r>
    </w:p>
    <w:p w14:paraId="69FEF7F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但在前者是不忠的基哈西，而这里是忠诚的先知门徒。</w:t>
      </w:r>
    </w:p>
    <w:p w14:paraId="5F72A7E8">
      <w:pPr>
        <w:pStyle w:val="3"/>
        <w:spacing w:before="295" w:line="347" w:lineRule="exact"/>
        <w:ind w:left="11"/>
        <w:rPr>
          <w:rFonts w:hint="eastAsia" w:ascii="微软雅黑" w:hAnsi="微软雅黑" w:eastAsia="微软雅黑" w:cs="微软雅黑"/>
          <w:b w:val="0"/>
          <w:bCs w:val="0"/>
          <w:position w:val="2"/>
          <w:sz w:val="30"/>
          <w:szCs w:val="30"/>
        </w:rPr>
      </w:pPr>
    </w:p>
    <w:p w14:paraId="7F4049D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 the one, Gehazi took matters into his own hands; in the other they deferentially ask permission of their master.</w:t>
      </w:r>
    </w:p>
    <w:p w14:paraId="5491FD4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在前者，基哈西擅自行动；在后者，他们恭敬地征求主人的许可。</w:t>
      </w:r>
    </w:p>
    <w:p w14:paraId="2D34B6E3">
      <w:pPr>
        <w:pStyle w:val="3"/>
        <w:spacing w:before="295" w:line="347" w:lineRule="exact"/>
        <w:ind w:left="11"/>
        <w:rPr>
          <w:rFonts w:hint="eastAsia" w:ascii="微软雅黑" w:hAnsi="微软雅黑" w:eastAsia="微软雅黑" w:cs="微软雅黑"/>
          <w:b w:val="0"/>
          <w:bCs w:val="0"/>
          <w:position w:val="2"/>
          <w:sz w:val="30"/>
          <w:szCs w:val="30"/>
        </w:rPr>
      </w:pPr>
    </w:p>
    <w:p w14:paraId="6089C74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 the former an act of theft was committed; in the latter a borrowed article was recovered.</w:t>
      </w:r>
    </w:p>
    <w:p w14:paraId="76796E7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在前者，发生了盗窃行为；在后者，找回了借来的物品。</w:t>
      </w:r>
    </w:p>
    <w:p w14:paraId="1AE59797">
      <w:pPr>
        <w:pStyle w:val="3"/>
        <w:spacing w:before="295" w:line="347" w:lineRule="exact"/>
        <w:ind w:left="11"/>
        <w:rPr>
          <w:rFonts w:hint="eastAsia" w:ascii="微软雅黑" w:hAnsi="微软雅黑" w:eastAsia="微软雅黑" w:cs="微软雅黑"/>
          <w:b w:val="0"/>
          <w:bCs w:val="0"/>
          <w:position w:val="2"/>
          <w:sz w:val="30"/>
          <w:szCs w:val="30"/>
        </w:rPr>
      </w:pPr>
    </w:p>
    <w:p w14:paraId="40CBA3F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 one a curse descended upon the guilty one; in this, an article was retrieved from the place of judgment.</w:t>
      </w:r>
    </w:p>
    <w:p w14:paraId="1AFEBB8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在一个神迹中，诅咒降临在有罪者身上；在这个神迹中，物品从审判之地被取回。</w:t>
      </w:r>
    </w:p>
    <w:p w14:paraId="1C53D1ED">
      <w:pPr>
        <w:pStyle w:val="3"/>
        <w:spacing w:before="295" w:line="347" w:lineRule="exact"/>
        <w:ind w:left="11"/>
        <w:rPr>
          <w:rFonts w:hint="eastAsia" w:ascii="微软雅黑" w:hAnsi="微软雅黑" w:eastAsia="微软雅黑" w:cs="微软雅黑"/>
          <w:b w:val="0"/>
          <w:bCs w:val="0"/>
          <w:position w:val="2"/>
          <w:sz w:val="30"/>
          <w:szCs w:val="30"/>
        </w:rPr>
      </w:pPr>
    </w:p>
    <w:p w14:paraId="74EBE12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Second, the Occasion of the Miracle</w:t>
      </w:r>
    </w:p>
    <w:p w14:paraId="795966B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第二，神迹的起因</w:t>
      </w:r>
    </w:p>
    <w:p w14:paraId="5C91531A">
      <w:pPr>
        <w:pStyle w:val="3"/>
        <w:spacing w:before="295" w:line="347" w:lineRule="exact"/>
        <w:ind w:left="11"/>
        <w:rPr>
          <w:rFonts w:hint="eastAsia" w:ascii="微软雅黑" w:hAnsi="微软雅黑" w:eastAsia="微软雅黑" w:cs="微软雅黑"/>
          <w:b w:val="0"/>
          <w:bCs w:val="0"/>
          <w:position w:val="2"/>
          <w:sz w:val="30"/>
          <w:szCs w:val="30"/>
        </w:rPr>
      </w:pPr>
    </w:p>
    <w:p w14:paraId="0644C22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the sons of the prophets said unto Elisha, Behold now, the place where we dwell with you is too strait for us" (2 Kings 6:1).</w:t>
      </w:r>
    </w:p>
    <w:p w14:paraId="3ED65EA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“先知门徒对以利沙说：看哪，我们同你所住的地方过于窄小”（列王纪下 6:1）。</w:t>
      </w:r>
    </w:p>
    <w:p w14:paraId="3A6094A6">
      <w:pPr>
        <w:pStyle w:val="3"/>
        <w:spacing w:before="295" w:line="347" w:lineRule="exact"/>
        <w:ind w:left="11"/>
        <w:rPr>
          <w:rFonts w:hint="eastAsia" w:ascii="微软雅黑" w:hAnsi="微软雅黑" w:eastAsia="微软雅黑" w:cs="微软雅黑"/>
          <w:b w:val="0"/>
          <w:bCs w:val="0"/>
          <w:position w:val="2"/>
          <w:sz w:val="30"/>
          <w:szCs w:val="30"/>
        </w:rPr>
      </w:pPr>
    </w:p>
    <w:p w14:paraId="4C6812E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There does not appear to us to be anything in this verse which justifies the conclusion that some have drawn from it, namely, that these young men were discontented with their quarters and requested something more congenial.</w:t>
      </w:r>
    </w:p>
    <w:p w14:paraId="4671033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在我们看来，这节经文中没有任何东西可以证明某些人从中得出的结论，即这些年轻人对他们的住处不满，并要求更舒适的地方。</w:t>
      </w:r>
    </w:p>
    <w:p w14:paraId="359DC76B">
      <w:pPr>
        <w:pStyle w:val="3"/>
        <w:spacing w:before="295" w:line="347" w:lineRule="exact"/>
        <w:ind w:left="11"/>
        <w:rPr>
          <w:rFonts w:hint="eastAsia" w:ascii="微软雅黑" w:hAnsi="微软雅黑" w:eastAsia="微软雅黑" w:cs="微软雅黑"/>
          <w:b w:val="0"/>
          <w:bCs w:val="0"/>
          <w:position w:val="2"/>
          <w:sz w:val="30"/>
          <w:szCs w:val="30"/>
        </w:rPr>
      </w:pPr>
    </w:p>
    <w:p w14:paraId="507AD14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Charity always requires us to place the best construction on the projects and actions of our fellows.</w:t>
      </w:r>
    </w:p>
    <w:p w14:paraId="6010EEC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仁爱总是要求我们对他人的计划和行动作出最好的解释。</w:t>
      </w:r>
    </w:p>
    <w:p w14:paraId="6C7BCE35">
      <w:pPr>
        <w:pStyle w:val="3"/>
        <w:spacing w:before="295" w:line="347" w:lineRule="exact"/>
        <w:ind w:left="11"/>
        <w:rPr>
          <w:rFonts w:hint="eastAsia" w:ascii="微软雅黑" w:hAnsi="微软雅黑" w:eastAsia="微软雅黑" w:cs="微软雅黑"/>
          <w:b w:val="0"/>
          <w:bCs w:val="0"/>
          <w:position w:val="2"/>
          <w:sz w:val="30"/>
          <w:szCs w:val="30"/>
        </w:rPr>
      </w:pPr>
    </w:p>
    <w:p w14:paraId="0A971E3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motives which prompt them lie beyond our understanding and therefore are outside of our province; and actions are to be condemned only when it is unmistakably clear that they are evil in their nature or tendency.</w:t>
      </w:r>
    </w:p>
    <w:p w14:paraId="09CA811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驱使他们的动机超出了我们的理解，因此不在我们的职权范围内；只有当行为在其性质或倾向明显邪恶时，才应受到谴责。</w:t>
      </w:r>
    </w:p>
    <w:p w14:paraId="1C436043">
      <w:pPr>
        <w:pStyle w:val="3"/>
        <w:spacing w:before="295" w:line="347" w:lineRule="exact"/>
        <w:ind w:left="11"/>
        <w:rPr>
          <w:rFonts w:hint="eastAsia" w:ascii="微软雅黑" w:hAnsi="微软雅黑" w:eastAsia="微软雅黑" w:cs="微软雅黑"/>
          <w:b w:val="0"/>
          <w:bCs w:val="0"/>
          <w:position w:val="2"/>
          <w:sz w:val="30"/>
          <w:szCs w:val="30"/>
        </w:rPr>
      </w:pPr>
    </w:p>
    <w:p w14:paraId="28BA263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Had these students given expression to a covetous desire, surely Elisha would have reproved them; certainly he would not have encouraged their plan, as the sequel shows he did.</w:t>
      </w:r>
    </w:p>
    <w:p w14:paraId="6C6F44A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如果这些学生表达了贪婪的欲望，以利沙肯定会责备他们；他当然不会鼓励他们的计划，正如后续表明他确实鼓励了那样。</w:t>
      </w:r>
    </w:p>
    <w:p w14:paraId="0D5D5C0E">
      <w:pPr>
        <w:pStyle w:val="3"/>
        <w:spacing w:before="295" w:line="347" w:lineRule="exact"/>
        <w:ind w:left="11"/>
        <w:rPr>
          <w:rFonts w:hint="eastAsia" w:ascii="微软雅黑" w:hAnsi="微软雅黑" w:eastAsia="微软雅黑" w:cs="微软雅黑"/>
          <w:b w:val="0"/>
          <w:bCs w:val="0"/>
          <w:position w:val="2"/>
          <w:sz w:val="30"/>
          <w:szCs w:val="30"/>
        </w:rPr>
      </w:pPr>
    </w:p>
    <w:p w14:paraId="6F544F5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We are not told which particular school of the prophets this one was, but from its proximity to the Jordan there can be little doubt that it was the one situated either at Jericho or Gilgal—most probably the latter, because the reference in 2 Kings 4:38 seems to indicate that it was there that Elisha made his principal headquarters.</w:t>
      </w:r>
    </w:p>
    <w:p w14:paraId="5095232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我们没有被告知具体是哪所先知学校，但从其靠近约旦河来看，毫无疑问它要么位于耶利哥，要么位于吉甲——最可能是后者，因为列王纪下 4:38 的引用似乎表明那是建立以利沙主要总部的地方。</w:t>
      </w:r>
    </w:p>
    <w:p w14:paraId="348AD400">
      <w:pPr>
        <w:pStyle w:val="3"/>
        <w:spacing w:before="295" w:line="347" w:lineRule="exact"/>
        <w:ind w:left="11"/>
        <w:rPr>
          <w:rFonts w:hint="eastAsia" w:ascii="微软雅黑" w:hAnsi="微软雅黑" w:eastAsia="微软雅黑" w:cs="微软雅黑"/>
          <w:b w:val="0"/>
          <w:bCs w:val="0"/>
          <w:position w:val="2"/>
          <w:sz w:val="30"/>
          <w:szCs w:val="30"/>
        </w:rPr>
      </w:pPr>
    </w:p>
    <w:p w14:paraId="3441898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This appears to be confirmed by the language used by the students "where we dwell with you"; they would have said "sojourn" had he been merely on a temporary visit to them.</w:t>
      </w:r>
    </w:p>
    <w:p w14:paraId="5F19339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这似乎得到了学生们使用的语言“我们同你所住的地方”的证实；如果他只是暂时访问他们，他们会说“寄居”。</w:t>
      </w:r>
    </w:p>
    <w:p w14:paraId="21FD2CBB">
      <w:pPr>
        <w:pStyle w:val="3"/>
        <w:spacing w:before="295" w:line="347" w:lineRule="exact"/>
        <w:ind w:left="11"/>
        <w:rPr>
          <w:rFonts w:hint="eastAsia" w:ascii="微软雅黑" w:hAnsi="微软雅黑" w:eastAsia="微软雅黑" w:cs="微软雅黑"/>
          <w:b w:val="0"/>
          <w:bCs w:val="0"/>
          <w:position w:val="2"/>
          <w:sz w:val="30"/>
          <w:szCs w:val="30"/>
        </w:rPr>
      </w:pPr>
    </w:p>
    <w:p w14:paraId="679410A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From their statement, we gather that under the superintendency of Elisha their school had flourished, that there had been such an increase of their numbers that the accommodation had become too cramped for them.</w:t>
      </w:r>
    </w:p>
    <w:p w14:paraId="21463E4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从他们的陈述中，我们推断在以利沙的监督下，他们的学校很兴旺，人数增加很多，以至于住宿变得过于拥挤。</w:t>
      </w:r>
    </w:p>
    <w:p w14:paraId="21EC9B10">
      <w:pPr>
        <w:pStyle w:val="3"/>
        <w:spacing w:before="295" w:line="347" w:lineRule="exact"/>
        <w:ind w:left="11"/>
        <w:rPr>
          <w:rFonts w:hint="eastAsia" w:ascii="微软雅黑" w:hAnsi="微软雅黑" w:eastAsia="微软雅黑" w:cs="微软雅黑"/>
          <w:b w:val="0"/>
          <w:bCs w:val="0"/>
          <w:position w:val="2"/>
          <w:sz w:val="30"/>
          <w:szCs w:val="30"/>
        </w:rPr>
      </w:pPr>
    </w:p>
    <w:p w14:paraId="146FD90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Accordingly, they respectfully called the attention of their master to what seemed a real need.</w:t>
      </w:r>
    </w:p>
    <w:p w14:paraId="6C1BCA5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因此，他们恭敬地请主人注意这一似乎是真正的需求。</w:t>
      </w:r>
    </w:p>
    <w:p w14:paraId="029F0CBB">
      <w:pPr>
        <w:pStyle w:val="3"/>
        <w:spacing w:before="295" w:line="347" w:lineRule="exact"/>
        <w:ind w:left="11"/>
        <w:rPr>
          <w:rFonts w:hint="eastAsia" w:ascii="微软雅黑" w:hAnsi="微软雅黑" w:eastAsia="微软雅黑" w:cs="微软雅黑"/>
          <w:b w:val="0"/>
          <w:bCs w:val="0"/>
          <w:position w:val="2"/>
          <w:sz w:val="30"/>
          <w:szCs w:val="30"/>
        </w:rPr>
      </w:pPr>
    </w:p>
    <w:p w14:paraId="4850D25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is to be observed that they did not impudently take matters into their own hands and attempt to spring a surprise upon Elisha, but instead pointed out to him the exigency of the situation.</w:t>
      </w:r>
    </w:p>
    <w:p w14:paraId="5A0113D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值得注意的是，他们并没有鲁莽地擅自处理，试图给以利沙一个突然袭击，而是向他指出了情况的紧迫性。</w:t>
      </w:r>
    </w:p>
    <w:p w14:paraId="3B4B71AC">
      <w:pPr>
        <w:pStyle w:val="3"/>
        <w:spacing w:before="295" w:line="347" w:lineRule="exact"/>
        <w:ind w:left="11"/>
        <w:rPr>
          <w:rFonts w:hint="eastAsia" w:ascii="微软雅黑" w:hAnsi="微软雅黑" w:eastAsia="微软雅黑" w:cs="微软雅黑"/>
          <w:b w:val="0"/>
          <w:bCs w:val="0"/>
          <w:position w:val="2"/>
          <w:sz w:val="30"/>
          <w:szCs w:val="30"/>
        </w:rPr>
      </w:pPr>
    </w:p>
    <w:p w14:paraId="131E8CA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"Let us go, we pray you, unto Jordan, and take thence every man a beam, and let us make us a place there, where we may dwell" (2 Kings 6:2).</w:t>
      </w:r>
    </w:p>
    <w:p w14:paraId="6DF6992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“求你容我们往约旦河去，各人从那里取一根木料，建造居住的地方”（列王纪下 6:2）。</w:t>
      </w:r>
    </w:p>
    <w:p w14:paraId="7F78B75F">
      <w:pPr>
        <w:pStyle w:val="3"/>
        <w:spacing w:before="295" w:line="347" w:lineRule="exact"/>
        <w:ind w:left="11"/>
        <w:rPr>
          <w:rFonts w:hint="eastAsia" w:ascii="微软雅黑" w:hAnsi="微软雅黑" w:eastAsia="微软雅黑" w:cs="微软雅黑"/>
          <w:b w:val="0"/>
          <w:bCs w:val="0"/>
          <w:position w:val="2"/>
          <w:sz w:val="30"/>
          <w:szCs w:val="30"/>
        </w:rPr>
      </w:pPr>
    </w:p>
    <w:p w14:paraId="2C26D5E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Had their desire for more spacious quarters proceeded from carnal ambition, they would have aspired to something more imposing than a wooden building.</w:t>
      </w:r>
    </w:p>
    <w:p w14:paraId="226E224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如果他们对更宽敞住所的渴望源于肉体的野心，他们会渴望比木制建筑更宏伟的东西。</w:t>
      </w:r>
    </w:p>
    <w:p w14:paraId="66F2BD40">
      <w:pPr>
        <w:pStyle w:val="3"/>
        <w:spacing w:before="295" w:line="347" w:lineRule="exact"/>
        <w:ind w:left="11"/>
        <w:rPr>
          <w:rFonts w:hint="eastAsia" w:ascii="微软雅黑" w:hAnsi="微软雅黑" w:eastAsia="微软雅黑" w:cs="微软雅黑"/>
          <w:b w:val="0"/>
          <w:bCs w:val="0"/>
          <w:position w:val="2"/>
          <w:sz w:val="30"/>
          <w:szCs w:val="30"/>
        </w:rPr>
      </w:pPr>
    </w:p>
    <w:p w14:paraId="75F66D9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Nor is it at all likely that in such a case they would volunteer to do the work themselves.</w:t>
      </w:r>
    </w:p>
    <w:p w14:paraId="41CD652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在这种情况下，他们也绝不可能自愿亲自去做这项工作。</w:t>
      </w:r>
    </w:p>
    <w:p w14:paraId="6825862B">
      <w:pPr>
        <w:pStyle w:val="3"/>
        <w:spacing w:before="295" w:line="347" w:lineRule="exact"/>
        <w:ind w:left="11"/>
        <w:rPr>
          <w:rFonts w:hint="eastAsia" w:ascii="微软雅黑" w:hAnsi="微软雅黑" w:eastAsia="微软雅黑" w:cs="微软雅黑"/>
          <w:b w:val="0"/>
          <w:bCs w:val="0"/>
          <w:position w:val="2"/>
          <w:sz w:val="30"/>
          <w:szCs w:val="30"/>
        </w:rPr>
      </w:pPr>
    </w:p>
    <w:p w14:paraId="4CD24D6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Instead they would have suggested going around soliciting gifts from the people, so that they might have the money to hire others to erect a more commodious seminary for them.</w:t>
      </w:r>
    </w:p>
    <w:p w14:paraId="6B9C310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相反，他们会建议四处向人们募捐，以便有钱雇人通过为他们建造一座更宽敞的神学院。</w:t>
      </w:r>
    </w:p>
    <w:p w14:paraId="00C9616C">
      <w:pPr>
        <w:pStyle w:val="3"/>
        <w:spacing w:before="295" w:line="347" w:lineRule="exact"/>
        <w:ind w:left="11"/>
        <w:rPr>
          <w:rFonts w:hint="eastAsia" w:ascii="微软雅黑" w:hAnsi="微软雅黑" w:eastAsia="微软雅黑" w:cs="微软雅黑"/>
          <w:b w:val="0"/>
          <w:bCs w:val="0"/>
          <w:position w:val="2"/>
          <w:sz w:val="30"/>
          <w:szCs w:val="30"/>
        </w:rPr>
      </w:pPr>
    </w:p>
    <w:p w14:paraId="6D6254E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They were humble men who did not affect that which was mirthful or great.</w:t>
      </w:r>
    </w:p>
    <w:p w14:paraId="2E39892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他们是谦卑的人，不喜欢奢华或宏大的事物。</w:t>
      </w:r>
    </w:p>
    <w:p w14:paraId="23B0D267">
      <w:pPr>
        <w:pStyle w:val="3"/>
        <w:spacing w:before="295" w:line="347" w:lineRule="exact"/>
        <w:ind w:left="11"/>
        <w:rPr>
          <w:rFonts w:hint="eastAsia" w:ascii="微软雅黑" w:hAnsi="微软雅黑" w:eastAsia="微软雅黑" w:cs="微软雅黑"/>
          <w:b w:val="0"/>
          <w:bCs w:val="0"/>
          <w:position w:val="2"/>
          <w:sz w:val="30"/>
          <w:szCs w:val="30"/>
        </w:rPr>
      </w:pPr>
    </w:p>
    <w:p w14:paraId="7AF8E4E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They did not speak of sending for cedars, and marble stones and curious artificers, but only of getting every man a beam, to run up a plain hut or cottage with.</w:t>
      </w:r>
    </w:p>
    <w:p w14:paraId="2D89BCE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他们没有说要去运香柏木、大理石和精巧的工匠，只是说每个人取一根木料，搭建一个简朴的小屋或茅舍。</w:t>
      </w:r>
    </w:p>
    <w:p w14:paraId="7D01C56D">
      <w:pPr>
        <w:pStyle w:val="3"/>
        <w:spacing w:before="295" w:line="347" w:lineRule="exact"/>
        <w:ind w:left="11"/>
        <w:rPr>
          <w:rFonts w:hint="eastAsia" w:ascii="微软雅黑" w:hAnsi="微软雅黑" w:eastAsia="微软雅黑" w:cs="微软雅黑"/>
          <w:b w:val="0"/>
          <w:bCs w:val="0"/>
          <w:position w:val="2"/>
          <w:sz w:val="30"/>
          <w:szCs w:val="30"/>
        </w:rPr>
      </w:pPr>
    </w:p>
    <w:p w14:paraId="71E2B2F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becomes the sons of the prophets, who profess to look for the great in the other world to be content with mean things in this (Henry).</w:t>
      </w:r>
    </w:p>
    <w:p w14:paraId="34FC2C2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对于自称在来世寻求大事的先知门徒来说，在今世满足于卑微的事物是合宜的（亨利）。</w:t>
      </w:r>
    </w:p>
    <w:p w14:paraId="5F788121">
      <w:pPr>
        <w:pStyle w:val="3"/>
        <w:spacing w:before="295" w:line="347" w:lineRule="exact"/>
        <w:ind w:left="11"/>
        <w:rPr>
          <w:rFonts w:hint="eastAsia" w:ascii="微软雅黑" w:hAnsi="微软雅黑" w:eastAsia="微软雅黑" w:cs="微软雅黑"/>
          <w:b w:val="0"/>
          <w:bCs w:val="0"/>
          <w:position w:val="2"/>
          <w:sz w:val="30"/>
          <w:szCs w:val="30"/>
        </w:rPr>
      </w:pPr>
    </w:p>
    <w:p w14:paraId="7A6702C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Alas that Protestants have so often aped the heathen in making a show before the world.</w:t>
      </w:r>
    </w:p>
    <w:p w14:paraId="6A056B6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遗憾的是，新教徒常常模仿异教徒，在世人面前炫耀。</w:t>
      </w:r>
    </w:p>
    <w:p w14:paraId="4D163D9E">
      <w:pPr>
        <w:pStyle w:val="3"/>
        <w:spacing w:before="295" w:line="347" w:lineRule="exact"/>
        <w:ind w:left="11"/>
        <w:rPr>
          <w:rFonts w:hint="eastAsia" w:ascii="微软雅黑" w:hAnsi="微软雅黑" w:eastAsia="微软雅黑" w:cs="微软雅黑"/>
          <w:b w:val="0"/>
          <w:bCs w:val="0"/>
          <w:position w:val="2"/>
          <w:sz w:val="30"/>
          <w:szCs w:val="30"/>
        </w:rPr>
      </w:pPr>
    </w:p>
    <w:p w14:paraId="6449A0A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he answered, Go you" (2 Kings 6:2), which he surely would not have done if they were seeking something more agreeable to the flesh.</w:t>
      </w:r>
    </w:p>
    <w:p w14:paraId="020CDBA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“他说：你们去吧”（列王纪下 6:2），如果他们是在寻求更合乎肉体的东西，他肯定不会这么做。</w:t>
      </w:r>
    </w:p>
    <w:p w14:paraId="211CA726">
      <w:pPr>
        <w:pStyle w:val="3"/>
        <w:spacing w:before="295" w:line="347" w:lineRule="exact"/>
        <w:ind w:left="11"/>
        <w:rPr>
          <w:rFonts w:hint="eastAsia" w:ascii="微软雅黑" w:hAnsi="微软雅黑" w:eastAsia="微软雅黑" w:cs="微软雅黑"/>
          <w:b w:val="0"/>
          <w:bCs w:val="0"/>
          <w:position w:val="2"/>
          <w:sz w:val="30"/>
          <w:szCs w:val="30"/>
        </w:rPr>
      </w:pPr>
    </w:p>
    <w:p w14:paraId="067643E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That reply of Elisha's was something more than a bare assent to their proposal or permission for them to execute the same; it was also a real testing of their hearts.</w:t>
      </w:r>
    </w:p>
    <w:p w14:paraId="52C06F6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以利沙的那个回答不仅仅是对他们提议的勉强同意或允许他们执行；这也是对他们内心的一个真正的考验。</w:t>
      </w:r>
    </w:p>
    <w:p w14:paraId="41A6526A">
      <w:pPr>
        <w:pStyle w:val="3"/>
        <w:spacing w:before="295" w:line="347" w:lineRule="exact"/>
        <w:ind w:left="11"/>
        <w:rPr>
          <w:rFonts w:hint="eastAsia" w:ascii="微软雅黑" w:hAnsi="微软雅黑" w:eastAsia="微软雅黑" w:cs="微软雅黑"/>
          <w:b w:val="0"/>
          <w:bCs w:val="0"/>
          <w:position w:val="2"/>
          <w:sz w:val="30"/>
          <w:szCs w:val="30"/>
        </w:rPr>
      </w:pPr>
    </w:p>
    <w:p w14:paraId="17962CF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Those who are accustomed to judge others harshly might infer that these young men had grown tired of the strict discipline which Elisha must have enforced, and had found irksome the pious and devotional type of life he required from them, and that this idea of making for the Jordan was but a cover for their determination to get away from the man of God.</w:t>
      </w:r>
    </w:p>
    <w:p w14:paraId="2685904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那些习惯于严厉评判他人的人可能会推断，这些年轻人厌倦了以利沙必须执行的严格纪律，觉得他要求他们的虔诚和奉献的生活方式令人厌烦，而去约旦河的想法只不过是他们决心离开神人的掩护。</w:t>
      </w:r>
    </w:p>
    <w:p w14:paraId="04B5A39C">
      <w:pPr>
        <w:pStyle w:val="3"/>
        <w:spacing w:before="295" w:line="347" w:lineRule="exact"/>
        <w:ind w:left="11"/>
        <w:rPr>
          <w:rFonts w:hint="eastAsia" w:ascii="微软雅黑" w:hAnsi="微软雅黑" w:eastAsia="微软雅黑" w:cs="微软雅黑"/>
          <w:b w:val="0"/>
          <w:bCs w:val="0"/>
          <w:position w:val="2"/>
          <w:sz w:val="30"/>
          <w:szCs w:val="30"/>
        </w:rPr>
      </w:pPr>
    </w:p>
    <w:p w14:paraId="3CB32E4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 such a case they promptly would have availed themselves of his grant, bidden him farewell, and taken their departure.</w:t>
      </w:r>
    </w:p>
    <w:p w14:paraId="0F63C04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在这种情况下，他们会立刻利用他的准许，向他告别，然后离开。</w:t>
      </w:r>
    </w:p>
    <w:p w14:paraId="1143EEC7">
      <w:pPr>
        <w:pStyle w:val="3"/>
        <w:spacing w:before="295" w:line="347" w:lineRule="exact"/>
        <w:ind w:left="11"/>
        <w:rPr>
          <w:rFonts w:hint="eastAsia" w:ascii="微软雅黑" w:hAnsi="微软雅黑" w:eastAsia="微软雅黑" w:cs="微软雅黑"/>
          <w:b w:val="0"/>
          <w:bCs w:val="0"/>
          <w:position w:val="2"/>
          <w:sz w:val="30"/>
          <w:szCs w:val="30"/>
        </w:rPr>
      </w:pPr>
    </w:p>
    <w:p w14:paraId="63C54B8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we may learn something more from this answer, "Go you"; it gives us a sidelight on the prophet's own character, manifesting as it does his humility.</w:t>
      </w:r>
    </w:p>
    <w:p w14:paraId="32D5212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但我们可以从这个回答“你们去吧”中学到更多的东西；它给了我们一个关于先知本人品格的侧面，显明了他的谦卑。</w:t>
      </w:r>
    </w:p>
    <w:p w14:paraId="058F511F">
      <w:pPr>
        <w:pStyle w:val="3"/>
        <w:spacing w:before="295" w:line="347" w:lineRule="exact"/>
        <w:ind w:left="11"/>
        <w:rPr>
          <w:rFonts w:hint="eastAsia" w:ascii="微软雅黑" w:hAnsi="微软雅黑" w:eastAsia="微软雅黑" w:cs="微软雅黑"/>
          <w:b w:val="0"/>
          <w:bCs w:val="0"/>
          <w:position w:val="2"/>
          <w:sz w:val="30"/>
          <w:szCs w:val="30"/>
        </w:rPr>
      </w:pPr>
    </w:p>
    <w:p w14:paraId="0D9E1B5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He at once perceived the reasonableness of their request and concurred with them therein.</w:t>
      </w:r>
    </w:p>
    <w:p w14:paraId="3945C1B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他立即察觉到他们请求的合理性，并对此表示赞同。</w:t>
      </w:r>
    </w:p>
    <w:p w14:paraId="7F07555C">
      <w:pPr>
        <w:pStyle w:val="3"/>
        <w:spacing w:before="295" w:line="347" w:lineRule="exact"/>
        <w:ind w:left="11"/>
        <w:rPr>
          <w:rFonts w:hint="eastAsia" w:ascii="微软雅黑" w:hAnsi="微软雅黑" w:eastAsia="微软雅黑" w:cs="微软雅黑"/>
          <w:b w:val="0"/>
          <w:bCs w:val="0"/>
          <w:position w:val="2"/>
          <w:sz w:val="30"/>
          <w:szCs w:val="30"/>
        </w:rPr>
      </w:pPr>
    </w:p>
    <w:p w14:paraId="502D4E3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 proud and haughty man would quickly resent any suggestion coming from those under his charge or care.</w:t>
      </w:r>
    </w:p>
    <w:p w14:paraId="45F96E4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一个骄傲傲慢的人会很快对来自他管辖或照管之下的人的任何建议感到愤恨。</w:t>
      </w:r>
    </w:p>
    <w:p w14:paraId="1820D867">
      <w:pPr>
        <w:pStyle w:val="3"/>
        <w:spacing w:before="295" w:line="347" w:lineRule="exact"/>
        <w:ind w:left="11"/>
        <w:rPr>
          <w:rFonts w:hint="eastAsia" w:ascii="微软雅黑" w:hAnsi="微软雅黑" w:eastAsia="微软雅黑" w:cs="微软雅黑"/>
          <w:b w:val="0"/>
          <w:bCs w:val="0"/>
          <w:position w:val="2"/>
          <w:sz w:val="30"/>
          <w:szCs w:val="30"/>
        </w:rPr>
      </w:pPr>
    </w:p>
    <w:p w14:paraId="3AC5481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Thus an important practical lesson is here taught: superiors ought not to consider themselves above receiving and weighing ideas from their underlings; and when discerning the wisdom of the same and recognizing they could be carried out to advantage, they should not hesitate to adopt them.</w:t>
      </w:r>
    </w:p>
    <w:p w14:paraId="68802B2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因此，这里教导了一个重要的实践功课：上级不应认为自己高人一等而不愿接受和权衡下属的想法；当辨识出其中的智慧并认识到它们可以有利地实施时，他们不应犹豫采纳。</w:t>
      </w:r>
    </w:p>
    <w:p w14:paraId="639D33F6">
      <w:pPr>
        <w:pStyle w:val="3"/>
        <w:spacing w:before="295" w:line="347" w:lineRule="exact"/>
        <w:ind w:left="11"/>
        <w:rPr>
          <w:rFonts w:hint="eastAsia" w:ascii="微软雅黑" w:hAnsi="微软雅黑" w:eastAsia="微软雅黑" w:cs="微软雅黑"/>
          <w:b w:val="0"/>
          <w:bCs w:val="0"/>
          <w:position w:val="2"/>
          <w:sz w:val="30"/>
          <w:szCs w:val="30"/>
        </w:rPr>
      </w:pPr>
    </w:p>
    <w:p w14:paraId="64F54E1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is the mark of a little mind, and not of a great one, which considers it has a monopoly of intelligence and is independent of help from others.</w:t>
      </w:r>
    </w:p>
    <w:p w14:paraId="4221F98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认为自己垄断了智慧且不需要他人帮助，这是心胸狭窄而非伟大的标志。</w:t>
      </w:r>
    </w:p>
    <w:p w14:paraId="73934E8B">
      <w:pPr>
        <w:pStyle w:val="3"/>
        <w:spacing w:before="295" w:line="347" w:lineRule="exact"/>
        <w:ind w:left="11"/>
        <w:rPr>
          <w:rFonts w:hint="eastAsia" w:ascii="微软雅黑" w:hAnsi="微软雅黑" w:eastAsia="微软雅黑" w:cs="微软雅黑"/>
          <w:b w:val="0"/>
          <w:bCs w:val="0"/>
          <w:position w:val="2"/>
          <w:sz w:val="30"/>
          <w:szCs w:val="30"/>
        </w:rPr>
      </w:pPr>
    </w:p>
    <w:p w14:paraId="4320D73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Many a man has paid dearly for disdaining the counsel of his wife or employees.</w:t>
      </w:r>
    </w:p>
    <w:p w14:paraId="4D6D1E3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许多人为轻视妻子或雇员的建议付出了沉重的代价。</w:t>
      </w:r>
    </w:p>
    <w:p w14:paraId="41FD927F">
      <w:pPr>
        <w:pStyle w:val="3"/>
        <w:spacing w:before="295" w:line="347" w:lineRule="exact"/>
        <w:ind w:left="11"/>
        <w:rPr>
          <w:rFonts w:hint="eastAsia" w:ascii="微软雅黑" w:hAnsi="微软雅黑" w:eastAsia="微软雅黑" w:cs="微软雅黑"/>
          <w:b w:val="0"/>
          <w:bCs w:val="0"/>
          <w:position w:val="2"/>
          <w:sz w:val="30"/>
          <w:szCs w:val="30"/>
        </w:rPr>
      </w:pPr>
    </w:p>
    <w:p w14:paraId="53D10E2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one said, Be content, I pray you, and go with your servants" (2 Kings 6:3).</w:t>
      </w:r>
    </w:p>
    <w:p w14:paraId="45C80B0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“其中有一个说：求你与仆人同去”（列王纪下 6:3）。</w:t>
      </w:r>
    </w:p>
    <w:p w14:paraId="2EC9A6FB">
      <w:pPr>
        <w:pStyle w:val="3"/>
        <w:spacing w:before="295" w:line="347" w:lineRule="exact"/>
        <w:ind w:left="11"/>
        <w:rPr>
          <w:rFonts w:hint="eastAsia" w:ascii="微软雅黑" w:hAnsi="微软雅黑" w:eastAsia="微软雅黑" w:cs="微软雅黑"/>
          <w:b w:val="0"/>
          <w:bCs w:val="0"/>
          <w:position w:val="2"/>
          <w:sz w:val="30"/>
          <w:szCs w:val="30"/>
        </w:rPr>
      </w:pPr>
    </w:p>
    <w:p w14:paraId="4672DBE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Very blessed is this, revealing as it does the happy relations which existed between them and of the veneration and love these students had for their master.</w:t>
      </w:r>
    </w:p>
    <w:p w14:paraId="4E84379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这是非常有福的，因为它揭示了他们之间存在的快乐关系，以及这些学生对他们主人的尊敬和爱戴。</w:t>
      </w:r>
    </w:p>
    <w:p w14:paraId="43BBACA6">
      <w:pPr>
        <w:pStyle w:val="3"/>
        <w:spacing w:before="295" w:line="347" w:lineRule="exact"/>
        <w:ind w:left="11"/>
        <w:rPr>
          <w:rFonts w:hint="eastAsia" w:ascii="微软雅黑" w:hAnsi="微软雅黑" w:eastAsia="微软雅黑" w:cs="微软雅黑"/>
          <w:b w:val="0"/>
          <w:bCs w:val="0"/>
          <w:position w:val="2"/>
          <w:sz w:val="30"/>
          <w:szCs w:val="30"/>
        </w:rPr>
      </w:pPr>
    </w:p>
    <w:p w14:paraId="0D236C4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Such meekness and graciousness on the part of superiors as we have alluded to above is not unappreciated by their subordinates.</w:t>
      </w:r>
    </w:p>
    <w:p w14:paraId="00EB132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如我们上文提到的上级所表现出的这种温柔和恩慈，并不是不被下属感激的。</w:t>
      </w:r>
    </w:p>
    <w:p w14:paraId="20F9CFA9">
      <w:pPr>
        <w:pStyle w:val="3"/>
        <w:spacing w:before="295" w:line="347" w:lineRule="exact"/>
        <w:ind w:left="11"/>
        <w:rPr>
          <w:rFonts w:hint="eastAsia" w:ascii="微软雅黑" w:hAnsi="微软雅黑" w:eastAsia="微软雅黑" w:cs="微软雅黑"/>
          <w:b w:val="0"/>
          <w:bCs w:val="0"/>
          <w:position w:val="2"/>
          <w:sz w:val="30"/>
          <w:szCs w:val="30"/>
        </w:rPr>
      </w:pPr>
    </w:p>
    <w:p w14:paraId="47155D6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Nobly did they respond to the test contained in Elisha's "Go you," by begging him to accompany them on their expedition.</w:t>
      </w:r>
    </w:p>
    <w:p w14:paraId="358E5F3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他们高尚地回应了以利沙“你们去吧”中所包含的考验，恳求他陪同他们一起去。</w:t>
      </w:r>
    </w:p>
    <w:p w14:paraId="5DA62BD2">
      <w:pPr>
        <w:pStyle w:val="3"/>
        <w:spacing w:before="295" w:line="347" w:lineRule="exact"/>
        <w:ind w:left="11"/>
        <w:rPr>
          <w:rFonts w:hint="eastAsia" w:ascii="微软雅黑" w:hAnsi="微软雅黑" w:eastAsia="微软雅黑" w:cs="微软雅黑"/>
          <w:b w:val="0"/>
          <w:bCs w:val="0"/>
          <w:position w:val="2"/>
          <w:sz w:val="30"/>
          <w:szCs w:val="30"/>
        </w:rPr>
      </w:pPr>
    </w:p>
    <w:p w14:paraId="0B80769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how such a request on their part refutes the evil inference which some might draw from their original proposal—jumping to the conclusion that they were tired of Elisha's company and merely devised this plan as a pretext to get away from him.</w:t>
      </w:r>
    </w:p>
    <w:p w14:paraId="596FA3C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他们这样的请求，有力地反驳了某些人可能从他们最初的提议中得出的恶意推断——草率地得出结论说他们厌倦了以利沙的陪伴，仅仅是设计这个计划作为离开他的借口。</w:t>
      </w:r>
    </w:p>
    <w:p w14:paraId="4CA332A3">
      <w:pPr>
        <w:pStyle w:val="3"/>
        <w:spacing w:before="295" w:line="347" w:lineRule="exact"/>
        <w:ind w:left="11"/>
        <w:rPr>
          <w:rFonts w:hint="eastAsia" w:ascii="微软雅黑" w:hAnsi="微软雅黑" w:eastAsia="微软雅黑" w:cs="微软雅黑"/>
          <w:b w:val="0"/>
          <w:bCs w:val="0"/>
          <w:position w:val="2"/>
          <w:sz w:val="30"/>
          <w:szCs w:val="30"/>
        </w:rPr>
      </w:pPr>
    </w:p>
    <w:p w14:paraId="27BB1AA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is a warning to us not to surmise evil of our fellows, giving point to Christ's admonition, "Judge not according to the appearance, but judge righteous judgment" (John 7:24).</w:t>
      </w:r>
    </w:p>
    <w:p w14:paraId="29CEA7B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这是一个警告，叫我们不要恶意揣测同伴，这印证了基督的劝诫：“不可按外貌断定是非，总要按公平断定是非”（约翰福音 7:24）。</w:t>
      </w:r>
    </w:p>
    <w:p w14:paraId="3101F3B5">
      <w:pPr>
        <w:pStyle w:val="3"/>
        <w:spacing w:before="295" w:line="347" w:lineRule="exact"/>
        <w:ind w:left="11"/>
        <w:rPr>
          <w:rFonts w:hint="eastAsia" w:ascii="微软雅黑" w:hAnsi="微软雅黑" w:eastAsia="微软雅黑" w:cs="微软雅黑"/>
          <w:b w:val="0"/>
          <w:bCs w:val="0"/>
          <w:position w:val="2"/>
          <w:sz w:val="30"/>
          <w:szCs w:val="30"/>
        </w:rPr>
      </w:pPr>
    </w:p>
    <w:p w14:paraId="7A97F9B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Third, the Location of the Miracle</w:t>
      </w:r>
    </w:p>
    <w:p w14:paraId="2C36DC5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第三，神迹的地点</w:t>
      </w:r>
    </w:p>
    <w:p w14:paraId="03924714">
      <w:pPr>
        <w:pStyle w:val="3"/>
        <w:spacing w:before="295" w:line="347" w:lineRule="exact"/>
        <w:ind w:left="11"/>
        <w:rPr>
          <w:rFonts w:hint="eastAsia" w:ascii="微软雅黑" w:hAnsi="微软雅黑" w:eastAsia="微软雅黑" w:cs="微软雅黑"/>
          <w:b w:val="0"/>
          <w:bCs w:val="0"/>
          <w:position w:val="2"/>
          <w:sz w:val="30"/>
          <w:szCs w:val="30"/>
        </w:rPr>
      </w:pPr>
    </w:p>
    <w:p w14:paraId="760351C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he answered, I will go. So he went with them to the Jordan."</w:t>
      </w:r>
    </w:p>
    <w:p w14:paraId="44CBCC2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“他回答说：我必去。于是以利沙与他们同去。”</w:t>
      </w:r>
    </w:p>
    <w:p w14:paraId="398C427F">
      <w:pPr>
        <w:pStyle w:val="3"/>
        <w:spacing w:before="295" w:line="347" w:lineRule="exact"/>
        <w:ind w:left="11"/>
        <w:rPr>
          <w:rFonts w:hint="eastAsia" w:ascii="微软雅黑" w:hAnsi="微软雅黑" w:eastAsia="微软雅黑" w:cs="微软雅黑"/>
          <w:b w:val="0"/>
          <w:bCs w:val="0"/>
          <w:position w:val="2"/>
          <w:sz w:val="30"/>
          <w:szCs w:val="30"/>
        </w:rPr>
      </w:pPr>
    </w:p>
    <w:p w14:paraId="276E957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a good thing it was that he did so, as the sequel shows.</w:t>
      </w:r>
    </w:p>
    <w:p w14:paraId="4BB619F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正如后续显示的，他这样做是一件好事。</w:t>
      </w:r>
    </w:p>
    <w:p w14:paraId="173C315C">
      <w:pPr>
        <w:pStyle w:val="3"/>
        <w:spacing w:before="295" w:line="347" w:lineRule="exact"/>
        <w:ind w:left="11"/>
        <w:rPr>
          <w:rFonts w:hint="eastAsia" w:ascii="微软雅黑" w:hAnsi="微软雅黑" w:eastAsia="微软雅黑" w:cs="微软雅黑"/>
          <w:b w:val="0"/>
          <w:bCs w:val="0"/>
          <w:position w:val="2"/>
          <w:sz w:val="30"/>
          <w:szCs w:val="30"/>
        </w:rPr>
      </w:pPr>
    </w:p>
    <w:p w14:paraId="1A39496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when they came to Jordan, they cut down wood" (2 Kings 6:4).</w:t>
      </w:r>
    </w:p>
    <w:p w14:paraId="2A195E3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“到了约旦河，就砍伐树木”（列王纪下 6:4）。</w:t>
      </w:r>
    </w:p>
    <w:p w14:paraId="01B1E15B">
      <w:pPr>
        <w:pStyle w:val="3"/>
        <w:spacing w:before="295" w:line="347" w:lineRule="exact"/>
        <w:ind w:left="11"/>
        <w:rPr>
          <w:rFonts w:hint="eastAsia" w:ascii="微软雅黑" w:hAnsi="微软雅黑" w:eastAsia="微软雅黑" w:cs="微软雅黑"/>
          <w:b w:val="0"/>
          <w:bCs w:val="0"/>
          <w:position w:val="2"/>
          <w:sz w:val="30"/>
          <w:szCs w:val="30"/>
        </w:rPr>
      </w:pPr>
    </w:p>
    <w:p w14:paraId="77758E2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Very commendable was this.</w:t>
      </w:r>
    </w:p>
    <w:p w14:paraId="1F1A129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这是非常值得称赞的。</w:t>
      </w:r>
    </w:p>
    <w:p w14:paraId="6CAD2DB3">
      <w:pPr>
        <w:pStyle w:val="3"/>
        <w:spacing w:before="295" w:line="347" w:lineRule="exact"/>
        <w:ind w:left="11"/>
        <w:rPr>
          <w:rFonts w:hint="eastAsia" w:ascii="微软雅黑" w:hAnsi="微软雅黑" w:eastAsia="微软雅黑" w:cs="微软雅黑"/>
          <w:b w:val="0"/>
          <w:bCs w:val="0"/>
          <w:position w:val="2"/>
          <w:sz w:val="30"/>
          <w:szCs w:val="30"/>
        </w:rPr>
      </w:pPr>
    </w:p>
    <w:p w14:paraId="5A5A5D2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how unlike some of the young people of our generation, who have been encouraged to expect that someone else will do everything for them, that they should be waited on hand and foot by their seniors.</w:t>
      </w:r>
    </w:p>
    <w:p w14:paraId="3E1A265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但这与我们这一代的一些年轻人多么不同，他们被鼓励期望别人为他们做一切，期望长辈伺候他们。</w:t>
      </w:r>
    </w:p>
    <w:p w14:paraId="43B4A827">
      <w:pPr>
        <w:pStyle w:val="3"/>
        <w:spacing w:before="295" w:line="347" w:lineRule="exact"/>
        <w:ind w:left="11"/>
        <w:rPr>
          <w:rFonts w:hint="eastAsia" w:ascii="微软雅黑" w:hAnsi="微软雅黑" w:eastAsia="微软雅黑" w:cs="微软雅黑"/>
          <w:b w:val="0"/>
          <w:bCs w:val="0"/>
          <w:position w:val="2"/>
          <w:sz w:val="30"/>
          <w:szCs w:val="30"/>
        </w:rPr>
      </w:pPr>
    </w:p>
    <w:p w14:paraId="187E063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These young men were willing and ready to put their own shoulder to the work.</w:t>
      </w:r>
    </w:p>
    <w:p w14:paraId="2F8B5DC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这些年轻人愿意并准备好亲自承担工作。</w:t>
      </w:r>
    </w:p>
    <w:p w14:paraId="13DBB0FD">
      <w:pPr>
        <w:pStyle w:val="3"/>
        <w:spacing w:before="295" w:line="347" w:lineRule="exact"/>
        <w:ind w:left="11"/>
        <w:rPr>
          <w:rFonts w:hint="eastAsia" w:ascii="微软雅黑" w:hAnsi="微软雅黑" w:eastAsia="微软雅黑" w:cs="微软雅黑"/>
          <w:b w:val="0"/>
          <w:bCs w:val="0"/>
          <w:position w:val="2"/>
          <w:sz w:val="30"/>
          <w:szCs w:val="30"/>
        </w:rPr>
      </w:pPr>
    </w:p>
    <w:p w14:paraId="5E79D43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They did not seek to shelter behind a false conception of their sacred calling and indulge in foolish pride over their office by concluding that such a thing was beneath their dignity.</w:t>
      </w:r>
    </w:p>
    <w:p w14:paraId="73AC122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他们没有试图躲在对自己神圣呼召的错误观念背后，因自己的职位而沉溺于愚蠢的骄傲，认为这样的事情有失身份。</w:t>
      </w:r>
    </w:p>
    <w:p w14:paraId="1E5CEEB3">
      <w:pPr>
        <w:pStyle w:val="3"/>
        <w:spacing w:before="295" w:line="347" w:lineRule="exact"/>
        <w:ind w:left="11"/>
        <w:rPr>
          <w:rFonts w:hint="eastAsia" w:ascii="微软雅黑" w:hAnsi="微软雅黑" w:eastAsia="微软雅黑" w:cs="微软雅黑"/>
          <w:b w:val="0"/>
          <w:bCs w:val="0"/>
          <w:position w:val="2"/>
          <w:sz w:val="30"/>
          <w:szCs w:val="30"/>
        </w:rPr>
      </w:pPr>
    </w:p>
    <w:p w14:paraId="52E22AB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No, instead of hiring others to do it, they performed the task themselves.</w:t>
      </w:r>
    </w:p>
    <w:p w14:paraId="1FC9467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不，他们没有雇别人做，而是自己完成了任务。</w:t>
      </w:r>
    </w:p>
    <w:p w14:paraId="33BD8D1D">
      <w:pPr>
        <w:pStyle w:val="3"/>
        <w:spacing w:before="295" w:line="347" w:lineRule="exact"/>
        <w:ind w:left="11"/>
        <w:rPr>
          <w:rFonts w:hint="eastAsia" w:ascii="微软雅黑" w:hAnsi="微软雅黑" w:eastAsia="微软雅黑" w:cs="微软雅黑"/>
          <w:b w:val="0"/>
          <w:bCs w:val="0"/>
          <w:position w:val="2"/>
          <w:sz w:val="30"/>
          <w:szCs w:val="30"/>
        </w:rPr>
      </w:pPr>
    </w:p>
    <w:p w14:paraId="46D5A4A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as one was felling a beam, the axe head fell into the water: and he cried, and said, Alas, master! for it was borrowed" (2 Kings 6:5).</w:t>
      </w:r>
    </w:p>
    <w:p w14:paraId="552425E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“有一人砍伐树木，斧头掉在水里，他就呼叫说：哀哉！我主啊，这斧子是借来的”（列王纪下 6:5）。</w:t>
      </w:r>
    </w:p>
    <w:p w14:paraId="491839E1">
      <w:pPr>
        <w:pStyle w:val="3"/>
        <w:spacing w:before="295" w:line="347" w:lineRule="exact"/>
        <w:ind w:left="11"/>
        <w:rPr>
          <w:rFonts w:hint="eastAsia" w:ascii="微软雅黑" w:hAnsi="微软雅黑" w:eastAsia="微软雅黑" w:cs="微软雅黑"/>
          <w:b w:val="0"/>
          <w:bCs w:val="0"/>
          <w:position w:val="2"/>
          <w:sz w:val="30"/>
          <w:szCs w:val="30"/>
        </w:rPr>
      </w:pPr>
    </w:p>
    <w:p w14:paraId="7BFA08F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 accident now happened.</w:t>
      </w:r>
    </w:p>
    <w:p w14:paraId="50CB6DA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现在发生了一个意外。</w:t>
      </w:r>
    </w:p>
    <w:p w14:paraId="60A4230D">
      <w:pPr>
        <w:pStyle w:val="3"/>
        <w:spacing w:before="295" w:line="347" w:lineRule="exact"/>
        <w:ind w:left="11"/>
        <w:rPr>
          <w:rFonts w:hint="eastAsia" w:ascii="微软雅黑" w:hAnsi="微软雅黑" w:eastAsia="微软雅黑" w:cs="微软雅黑"/>
          <w:b w:val="0"/>
          <w:bCs w:val="0"/>
          <w:position w:val="2"/>
          <w:sz w:val="30"/>
          <w:szCs w:val="30"/>
        </w:rPr>
      </w:pPr>
    </w:p>
    <w:p w14:paraId="476D055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 one sense it is perfectly true that there are no accidents in a world that is presided over by the living God; but in another sense it is equally true that accidents do occur in the human realm.</w:t>
      </w:r>
    </w:p>
    <w:p w14:paraId="1361E98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在某种意义上，在一个由永生神主宰的世界里没有任何意外是绝对正确的；但在另一种意义上，意外确实发生在人类领域也是同样正确的。</w:t>
      </w:r>
    </w:p>
    <w:p w14:paraId="1D353F32">
      <w:pPr>
        <w:pStyle w:val="3"/>
        <w:spacing w:before="295" w:line="347" w:lineRule="exact"/>
        <w:ind w:left="11"/>
        <w:rPr>
          <w:rFonts w:hint="eastAsia" w:ascii="微软雅黑" w:hAnsi="微软雅黑" w:eastAsia="微软雅黑" w:cs="微软雅黑"/>
          <w:b w:val="0"/>
          <w:bCs w:val="0"/>
          <w:position w:val="2"/>
          <w:sz w:val="30"/>
          <w:szCs w:val="30"/>
        </w:rPr>
      </w:pPr>
    </w:p>
    <w:p w14:paraId="036FACA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This calls for a defining of our term. What is an accident?</w:t>
      </w:r>
    </w:p>
    <w:p w14:paraId="2D81E9D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这就需要定义我们的术语。什么是意外？</w:t>
      </w:r>
    </w:p>
    <w:p w14:paraId="6B76419B">
      <w:pPr>
        <w:pStyle w:val="3"/>
        <w:spacing w:before="295" w:line="347" w:lineRule="exact"/>
        <w:ind w:left="11"/>
        <w:rPr>
          <w:rFonts w:hint="eastAsia" w:ascii="微软雅黑" w:hAnsi="微软雅黑" w:eastAsia="微软雅黑" w:cs="微软雅黑"/>
          <w:b w:val="0"/>
          <w:bCs w:val="0"/>
          <w:position w:val="2"/>
          <w:sz w:val="30"/>
          <w:szCs w:val="30"/>
        </w:rPr>
      </w:pPr>
    </w:p>
    <w:p w14:paraId="405757B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is when some effect is produced or some consequence issues from an action undesigned by its performer.</w:t>
      </w:r>
    </w:p>
    <w:p w14:paraId="35D0B19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它是指某种结果的产生或某种后果的出现，并非执行者的本意。</w:t>
      </w:r>
    </w:p>
    <w:p w14:paraId="762FF1BB">
      <w:pPr>
        <w:pStyle w:val="3"/>
        <w:spacing w:before="295" w:line="347" w:lineRule="exact"/>
        <w:ind w:left="11"/>
        <w:rPr>
          <w:rFonts w:hint="eastAsia" w:ascii="微软雅黑" w:hAnsi="微软雅黑" w:eastAsia="微软雅黑" w:cs="微软雅黑"/>
          <w:b w:val="0"/>
          <w:bCs w:val="0"/>
          <w:position w:val="2"/>
          <w:sz w:val="30"/>
          <w:szCs w:val="30"/>
        </w:rPr>
      </w:pPr>
    </w:p>
    <w:p w14:paraId="52A8A41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From the divine side of things, nothing occurs in this world but what God has ordained; but from the human side, many things result from our actions which were not intended by us.</w:t>
      </w:r>
    </w:p>
    <w:p w14:paraId="0467E5E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从神的一面来看，这世上发生的任何事都是神所命定的；但从人的一面来看，许多事情是我们行为的结果，却不是我们预期的。</w:t>
      </w:r>
    </w:p>
    <w:p w14:paraId="14447266">
      <w:pPr>
        <w:pStyle w:val="3"/>
        <w:spacing w:before="295" w:line="347" w:lineRule="exact"/>
        <w:ind w:left="11"/>
        <w:rPr>
          <w:rFonts w:hint="eastAsia" w:ascii="微软雅黑" w:hAnsi="微软雅黑" w:eastAsia="微软雅黑" w:cs="微软雅黑"/>
          <w:b w:val="0"/>
          <w:bCs w:val="0"/>
          <w:position w:val="2"/>
          <w:sz w:val="30"/>
          <w:szCs w:val="30"/>
        </w:rPr>
      </w:pPr>
    </w:p>
    <w:p w14:paraId="58307FD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was no design of this man that he should lose the head of his ax; that he did so was accidental on his part.</w:t>
      </w:r>
    </w:p>
    <w:p w14:paraId="5574FAC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这个人并没有打算丢失他的斧头；他这样做对他来说是意外的。</w:t>
      </w:r>
    </w:p>
    <w:p w14:paraId="6FA0BE0C">
      <w:pPr>
        <w:pStyle w:val="3"/>
        <w:spacing w:before="295" w:line="347" w:lineRule="exact"/>
        <w:ind w:left="11"/>
        <w:rPr>
          <w:rFonts w:hint="eastAsia" w:ascii="微软雅黑" w:hAnsi="微软雅黑" w:eastAsia="微软雅黑" w:cs="微软雅黑"/>
          <w:b w:val="0"/>
          <w:bCs w:val="0"/>
          <w:position w:val="2"/>
          <w:sz w:val="30"/>
          <w:szCs w:val="30"/>
        </w:rPr>
      </w:pPr>
    </w:p>
    <w:p w14:paraId="03478E7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Fourth, the Objective of the Miracle</w:t>
      </w:r>
    </w:p>
    <w:p w14:paraId="109DDE4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第四，神迹的目的</w:t>
      </w:r>
    </w:p>
    <w:p w14:paraId="154E227D">
      <w:pPr>
        <w:pStyle w:val="3"/>
        <w:spacing w:before="295" w:line="347" w:lineRule="exact"/>
        <w:ind w:left="11"/>
        <w:rPr>
          <w:rFonts w:hint="eastAsia" w:ascii="微软雅黑" w:hAnsi="微软雅黑" w:eastAsia="微软雅黑" w:cs="微软雅黑"/>
          <w:b w:val="0"/>
          <w:bCs w:val="0"/>
          <w:position w:val="2"/>
          <w:sz w:val="30"/>
          <w:szCs w:val="30"/>
        </w:rPr>
      </w:pPr>
    </w:p>
    <w:p w14:paraId="2CAF5BD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he cried and said, Alas, master! for it was borrowed."</w:t>
      </w:r>
    </w:p>
    <w:p w14:paraId="5E648C0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“他就呼叫说：哀哉！我主啊，这斧子是借来的。”</w:t>
      </w:r>
    </w:p>
    <w:p w14:paraId="496D7A2F">
      <w:pPr>
        <w:pStyle w:val="3"/>
        <w:spacing w:before="295" w:line="347" w:lineRule="exact"/>
        <w:ind w:left="11"/>
        <w:rPr>
          <w:rFonts w:hint="eastAsia" w:ascii="微软雅黑" w:hAnsi="微软雅黑" w:eastAsia="微软雅黑" w:cs="微软雅黑"/>
          <w:b w:val="0"/>
          <w:bCs w:val="0"/>
          <w:position w:val="2"/>
          <w:sz w:val="30"/>
          <w:szCs w:val="30"/>
        </w:rPr>
      </w:pPr>
    </w:p>
    <w:p w14:paraId="3094B7E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objective, then, was to recover the borrowed article now lost.</w:t>
      </w:r>
    </w:p>
    <w:p w14:paraId="47A0322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那么，目的就是要找回这丢失的借来之物。</w:t>
      </w:r>
    </w:p>
    <w:p w14:paraId="20A31C1F">
      <w:pPr>
        <w:pStyle w:val="3"/>
        <w:spacing w:before="295" w:line="347" w:lineRule="exact"/>
        <w:ind w:left="11"/>
        <w:rPr>
          <w:rFonts w:hint="eastAsia" w:ascii="微软雅黑" w:hAnsi="微软雅黑" w:eastAsia="微软雅黑" w:cs="微软雅黑"/>
          <w:b w:val="0"/>
          <w:bCs w:val="0"/>
          <w:position w:val="2"/>
          <w:sz w:val="30"/>
          <w:szCs w:val="30"/>
        </w:rPr>
      </w:pPr>
    </w:p>
    <w:p w14:paraId="294A183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How strange that such a thing should happen while in the performance of duty!</w:t>
      </w:r>
    </w:p>
    <w:p w14:paraId="1C3DE08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在履行职责时发生这样的事情是多么奇怪！</w:t>
      </w:r>
    </w:p>
    <w:p w14:paraId="3F667280">
      <w:pPr>
        <w:pStyle w:val="3"/>
        <w:spacing w:before="295" w:line="347" w:lineRule="exact"/>
        <w:ind w:left="11"/>
        <w:rPr>
          <w:rFonts w:hint="eastAsia" w:ascii="微软雅黑" w:hAnsi="微软雅黑" w:eastAsia="微软雅黑" w:cs="微软雅黑"/>
          <w:b w:val="0"/>
          <w:bCs w:val="0"/>
          <w:position w:val="2"/>
          <w:sz w:val="30"/>
          <w:szCs w:val="30"/>
        </w:rPr>
      </w:pPr>
    </w:p>
    <w:p w14:paraId="5C562C2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Yet the Lord had a wise and good reason for permitting it, and mercifully prevented the death of another (Deuteronomy 19:5).</w:t>
      </w:r>
    </w:p>
    <w:p w14:paraId="4656C9E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然而主允许它发生有着智慧和美好的理由，并且仁慈地防止了另一人的死亡（申命记 19:5）。</w:t>
      </w:r>
    </w:p>
    <w:p w14:paraId="6E2BAB22">
      <w:pPr>
        <w:pStyle w:val="3"/>
        <w:spacing w:before="295" w:line="347" w:lineRule="exact"/>
        <w:ind w:left="11"/>
        <w:rPr>
          <w:rFonts w:hint="eastAsia" w:ascii="微软雅黑" w:hAnsi="微软雅黑" w:eastAsia="微软雅黑" w:cs="微软雅黑"/>
          <w:b w:val="0"/>
          <w:bCs w:val="0"/>
          <w:position w:val="2"/>
          <w:sz w:val="30"/>
          <w:szCs w:val="30"/>
        </w:rPr>
      </w:pPr>
    </w:p>
    <w:p w14:paraId="517FB32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is to be noted that the student did not regard Elisha as being too great a man to be troubled about such a trifling matter, but rather as an honest person deeply concerned over the loss; and assured of his master's sympathy, he at once informed him.</w:t>
      </w:r>
    </w:p>
    <w:p w14:paraId="6489A19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值得注意的是，这个学生并不认为以利沙太伟大了而不应为这种琐事被打扰，而是把他看作一个诚实的人，对损失深感关切；并且确信主人的同情，他立即告诉了他。</w:t>
      </w:r>
    </w:p>
    <w:p w14:paraId="6F6A12C6">
      <w:pPr>
        <w:pStyle w:val="3"/>
        <w:spacing w:before="295" w:line="347" w:lineRule="exact"/>
        <w:ind w:left="11"/>
        <w:rPr>
          <w:rFonts w:hint="eastAsia" w:ascii="微软雅黑" w:hAnsi="微软雅黑" w:eastAsia="微软雅黑" w:cs="微软雅黑"/>
          <w:b w:val="0"/>
          <w:bCs w:val="0"/>
          <w:position w:val="2"/>
          <w:sz w:val="30"/>
          <w:szCs w:val="30"/>
        </w:rPr>
      </w:pPr>
    </w:p>
    <w:p w14:paraId="400E9A6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His "alas" seems to denote that he regarded his loss as final and had no expectation it would be retrieved by a miracle.</w:t>
      </w:r>
    </w:p>
    <w:p w14:paraId="35E81B3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他的“哀哉”似乎表明他认为损失是无法挽回的，并不指望通过神迹找回。</w:t>
      </w:r>
    </w:p>
    <w:p w14:paraId="2E0E276F">
      <w:pPr>
        <w:pStyle w:val="3"/>
        <w:spacing w:before="295" w:line="347" w:lineRule="exact"/>
        <w:ind w:left="11"/>
        <w:rPr>
          <w:rFonts w:hint="eastAsia" w:ascii="微软雅黑" w:hAnsi="微软雅黑" w:eastAsia="微软雅黑" w:cs="微软雅黑"/>
          <w:b w:val="0"/>
          <w:bCs w:val="0"/>
          <w:position w:val="2"/>
          <w:sz w:val="30"/>
          <w:szCs w:val="30"/>
        </w:rPr>
      </w:pPr>
    </w:p>
    <w:p w14:paraId="56EBBCC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lesson for us is plain: even though (to our shame) we have no faith of His showing Himself strong on our behalf, it is ever our duty and privilege to spread before our Master everything that troubles us.</w:t>
      </w:r>
    </w:p>
    <w:p w14:paraId="7FE7CAC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给我们的教训是显而易见的：即使（令我们羞愧的是）我们没有信心祂会为我们显出大能，将一切困扰我们的事陈明在我们主人面前，永远是我们的责任和特权。</w:t>
      </w:r>
    </w:p>
    <w:p w14:paraId="2F847477">
      <w:pPr>
        <w:pStyle w:val="3"/>
        <w:spacing w:before="295" w:line="347" w:lineRule="exact"/>
        <w:ind w:left="11"/>
        <w:rPr>
          <w:rFonts w:hint="eastAsia" w:ascii="微软雅黑" w:hAnsi="微软雅黑" w:eastAsia="微软雅黑" w:cs="微软雅黑"/>
          <w:b w:val="0"/>
          <w:bCs w:val="0"/>
          <w:position w:val="2"/>
          <w:sz w:val="30"/>
          <w:szCs w:val="30"/>
        </w:rPr>
      </w:pPr>
    </w:p>
    <w:p w14:paraId="4271C21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Not one concern of ours is small</w:t>
      </w:r>
    </w:p>
    <w:p w14:paraId="65234C9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我们没有一件挂虑是微不足道的</w:t>
      </w:r>
    </w:p>
    <w:p w14:paraId="2E00547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If we belong to Him,</w:t>
      </w:r>
    </w:p>
    <w:p w14:paraId="4F2C5B9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若我们属于祂，</w:t>
      </w:r>
    </w:p>
    <w:p w14:paraId="51289B9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To teach us this, the Lord of all</w:t>
      </w:r>
    </w:p>
    <w:p w14:paraId="7521776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为教导我们这功课，万有之主</w:t>
      </w:r>
    </w:p>
    <w:p w14:paraId="4AAF7F6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Once made the iron to swim. --John Newton</w:t>
      </w:r>
    </w:p>
    <w:p w14:paraId="72F4709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曾使铁斧漂起。——约翰·牛顿</w:t>
      </w:r>
    </w:p>
    <w:p w14:paraId="21F98C6F">
      <w:pPr>
        <w:pStyle w:val="3"/>
        <w:spacing w:before="295" w:line="347" w:lineRule="exact"/>
        <w:ind w:left="11"/>
        <w:rPr>
          <w:rFonts w:hint="eastAsia" w:ascii="微软雅黑" w:hAnsi="微软雅黑" w:eastAsia="微软雅黑" w:cs="微软雅黑"/>
          <w:b w:val="0"/>
          <w:bCs w:val="0"/>
          <w:position w:val="2"/>
          <w:sz w:val="30"/>
          <w:szCs w:val="30"/>
        </w:rPr>
      </w:pPr>
    </w:p>
    <w:p w14:paraId="1FE945E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Fifth, the Means of the Miracle</w:t>
      </w:r>
    </w:p>
    <w:p w14:paraId="6673864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第五，神迹的手段</w:t>
      </w:r>
    </w:p>
    <w:p w14:paraId="2DF31C18">
      <w:pPr>
        <w:pStyle w:val="3"/>
        <w:spacing w:before="295" w:line="347" w:lineRule="exact"/>
        <w:ind w:left="11"/>
        <w:rPr>
          <w:rFonts w:hint="eastAsia" w:ascii="微软雅黑" w:hAnsi="微软雅黑" w:eastAsia="微软雅黑" w:cs="微软雅黑"/>
          <w:b w:val="0"/>
          <w:bCs w:val="0"/>
          <w:position w:val="2"/>
          <w:sz w:val="30"/>
          <w:szCs w:val="30"/>
        </w:rPr>
      </w:pPr>
    </w:p>
    <w:p w14:paraId="4FDA5D6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the man of God said—"</w:t>
      </w:r>
    </w:p>
    <w:p w14:paraId="1B06DDE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“神人问说——”</w:t>
      </w:r>
    </w:p>
    <w:p w14:paraId="09EF0B2F">
      <w:pPr>
        <w:pStyle w:val="3"/>
        <w:spacing w:before="295" w:line="347" w:lineRule="exact"/>
        <w:ind w:left="11"/>
        <w:rPr>
          <w:rFonts w:hint="eastAsia" w:ascii="微软雅黑" w:hAnsi="微软雅黑" w:eastAsia="微软雅黑" w:cs="微软雅黑"/>
          <w:b w:val="0"/>
          <w:bCs w:val="0"/>
          <w:position w:val="2"/>
          <w:sz w:val="30"/>
          <w:szCs w:val="30"/>
        </w:rPr>
      </w:pPr>
    </w:p>
    <w:p w14:paraId="6D48BE5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Observe the change in verse 6 of 2 Kings 6 from verse 1: not simply "Elisha" here, because he was about to act officially and work a miracle.</w:t>
      </w:r>
    </w:p>
    <w:p w14:paraId="50A1A40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注意列王纪下 6 章 6 节与第 1 节的变化：这里不仅仅是“以利沙”，因为他即将正式行事并施行神迹。</w:t>
      </w:r>
    </w:p>
    <w:p w14:paraId="14D82A16">
      <w:pPr>
        <w:pStyle w:val="3"/>
        <w:spacing w:before="295" w:line="347" w:lineRule="exact"/>
        <w:ind w:left="11"/>
        <w:rPr>
          <w:rFonts w:hint="eastAsia" w:ascii="微软雅黑" w:hAnsi="微软雅黑" w:eastAsia="微软雅黑" w:cs="微软雅黑"/>
          <w:b w:val="0"/>
          <w:bCs w:val="0"/>
          <w:position w:val="2"/>
          <w:sz w:val="30"/>
          <w:szCs w:val="30"/>
        </w:rPr>
      </w:pPr>
    </w:p>
    <w:p w14:paraId="11568E4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"Where fell it?" This was designed to awaken hope.</w:t>
      </w:r>
    </w:p>
    <w:p w14:paraId="23DB7E1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“掉在哪里了？”这是为了唤起希望。</w:t>
      </w:r>
    </w:p>
    <w:p w14:paraId="6F6566BB">
      <w:pPr>
        <w:pStyle w:val="3"/>
        <w:spacing w:before="295" w:line="347" w:lineRule="exact"/>
        <w:ind w:left="11"/>
        <w:rPr>
          <w:rFonts w:hint="eastAsia" w:ascii="微软雅黑" w:hAnsi="微软雅黑" w:eastAsia="微软雅黑" w:cs="微软雅黑"/>
          <w:b w:val="0"/>
          <w:bCs w:val="0"/>
          <w:position w:val="2"/>
          <w:sz w:val="30"/>
          <w:szCs w:val="30"/>
        </w:rPr>
      </w:pPr>
    </w:p>
    <w:p w14:paraId="660FC7B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he showed him the place. And he cut down a stick, and cast it in thither; and the iron did swim" (2 Kings 6:6).</w:t>
      </w:r>
    </w:p>
    <w:p w14:paraId="4B5D586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“他将那地方指给以利沙看。以利沙砍了一根木头，抛在水里，铁斧就漂上来了”（列王纪下 6:6）。</w:t>
      </w:r>
    </w:p>
    <w:p w14:paraId="6C3F02CC">
      <w:pPr>
        <w:pStyle w:val="3"/>
        <w:spacing w:before="295" w:line="347" w:lineRule="exact"/>
        <w:ind w:left="11"/>
        <w:rPr>
          <w:rFonts w:hint="eastAsia" w:ascii="微软雅黑" w:hAnsi="微软雅黑" w:eastAsia="微软雅黑" w:cs="微软雅黑"/>
          <w:b w:val="0"/>
          <w:bCs w:val="0"/>
          <w:position w:val="2"/>
          <w:sz w:val="30"/>
          <w:szCs w:val="30"/>
        </w:rPr>
      </w:pPr>
    </w:p>
    <w:p w14:paraId="79393D9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There was no proportion between the means and the end—to demonstrate that the power was of God!</w:t>
      </w:r>
    </w:p>
    <w:p w14:paraId="52730CE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手段与结果之间不成比例——为了证明这能力是出于神！</w:t>
      </w:r>
    </w:p>
    <w:p w14:paraId="24EF1BC4">
      <w:pPr>
        <w:pStyle w:val="3"/>
        <w:spacing w:before="295" w:line="347" w:lineRule="exact"/>
        <w:ind w:left="11"/>
        <w:rPr>
          <w:rFonts w:hint="eastAsia" w:ascii="微软雅黑" w:hAnsi="微软雅黑" w:eastAsia="微软雅黑" w:cs="微软雅黑"/>
          <w:b w:val="0"/>
          <w:bCs w:val="0"/>
          <w:position w:val="2"/>
          <w:sz w:val="30"/>
          <w:szCs w:val="30"/>
        </w:rPr>
      </w:pPr>
    </w:p>
    <w:p w14:paraId="00CFC4D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Hebrew word for "stick" is a generic one.</w:t>
      </w:r>
    </w:p>
    <w:p w14:paraId="5FD7893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希伯来语中“木头（stick）”一词是一个通用词。</w:t>
      </w:r>
    </w:p>
    <w:p w14:paraId="0072ABF3">
      <w:pPr>
        <w:pStyle w:val="3"/>
        <w:spacing w:before="295" w:line="347" w:lineRule="exact"/>
        <w:ind w:left="11"/>
        <w:rPr>
          <w:rFonts w:hint="eastAsia" w:ascii="微软雅黑" w:hAnsi="微软雅黑" w:eastAsia="微软雅黑" w:cs="微软雅黑"/>
          <w:b w:val="0"/>
          <w:bCs w:val="0"/>
          <w:position w:val="2"/>
          <w:sz w:val="30"/>
          <w:szCs w:val="30"/>
        </w:rPr>
      </w:pPr>
    </w:p>
    <w:p w14:paraId="352C16C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is rendered "tree" 162 times, being the same word as in Deuteronomy 21:23—quoted in Galatians 3:13!</w:t>
      </w:r>
    </w:p>
    <w:p w14:paraId="15DD57F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它被翻译成“树（tree）”162 次，与申命记 21:23 中的词相同——在加拉太书 3:13 中被引用！</w:t>
      </w:r>
    </w:p>
    <w:p w14:paraId="7DAB7DC2">
      <w:pPr>
        <w:pStyle w:val="3"/>
        <w:spacing w:before="295" w:line="347" w:lineRule="exact"/>
        <w:ind w:left="11"/>
        <w:rPr>
          <w:rFonts w:hint="eastAsia" w:ascii="微软雅黑" w:hAnsi="微软雅黑" w:eastAsia="微软雅黑" w:cs="微软雅黑"/>
          <w:b w:val="0"/>
          <w:bCs w:val="0"/>
          <w:position w:val="2"/>
          <w:sz w:val="30"/>
          <w:szCs w:val="30"/>
        </w:rPr>
      </w:pPr>
    </w:p>
    <w:p w14:paraId="7C7A6C2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is also translated "wood" 103 times, as in Genesis 6:14, the shittim "wood" used in connection with the frame and furniture of the tabernacle, and in verse 4 of 2 Kings 6.</w:t>
      </w:r>
    </w:p>
    <w:p w14:paraId="066A7F0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它也被翻译成“木（wood）”103 次，如创世记 6:14，用于会幕框架和家具的皂荚“木”，以及列王纪下 6 章 4 节。</w:t>
      </w:r>
    </w:p>
    <w:p w14:paraId="79E77AD2">
      <w:pPr>
        <w:pStyle w:val="3"/>
        <w:spacing w:before="295" w:line="347" w:lineRule="exact"/>
        <w:ind w:left="11"/>
        <w:rPr>
          <w:rFonts w:hint="eastAsia" w:ascii="微软雅黑" w:hAnsi="微软雅黑" w:eastAsia="微软雅黑" w:cs="微软雅黑"/>
          <w:b w:val="0"/>
          <w:bCs w:val="0"/>
          <w:position w:val="2"/>
          <w:sz w:val="30"/>
          <w:szCs w:val="30"/>
        </w:rPr>
      </w:pPr>
    </w:p>
    <w:p w14:paraId="23A3E12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Evidently it was a small tree or sapling Elisha cut down.</w:t>
      </w:r>
    </w:p>
    <w:p w14:paraId="2C6A813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显然以利沙砍下的是一棵小树或树苗。</w:t>
      </w:r>
    </w:p>
    <w:p w14:paraId="671C106C">
      <w:pPr>
        <w:pStyle w:val="3"/>
        <w:spacing w:before="295" w:line="347" w:lineRule="exact"/>
        <w:ind w:left="11"/>
        <w:rPr>
          <w:rFonts w:hint="eastAsia" w:ascii="微软雅黑" w:hAnsi="微软雅黑" w:eastAsia="微软雅黑" w:cs="微软雅黑"/>
          <w:b w:val="0"/>
          <w:bCs w:val="0"/>
          <w:position w:val="2"/>
          <w:sz w:val="30"/>
          <w:szCs w:val="30"/>
        </w:rPr>
      </w:pPr>
    </w:p>
    <w:p w14:paraId="1E4F194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Sixth, the Meaning of the Miracle</w:t>
      </w:r>
    </w:p>
    <w:p w14:paraId="33EBB54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第六，神迹的意义</w:t>
      </w:r>
    </w:p>
    <w:p w14:paraId="67DF5055">
      <w:pPr>
        <w:pStyle w:val="3"/>
        <w:spacing w:before="295" w:line="347" w:lineRule="exact"/>
        <w:ind w:left="11"/>
        <w:rPr>
          <w:rFonts w:hint="eastAsia" w:ascii="微软雅黑" w:hAnsi="微软雅黑" w:eastAsia="微软雅黑" w:cs="微软雅黑"/>
          <w:b w:val="0"/>
          <w:bCs w:val="0"/>
          <w:position w:val="2"/>
          <w:sz w:val="30"/>
          <w:szCs w:val="30"/>
        </w:rPr>
      </w:pPr>
    </w:p>
    <w:p w14:paraId="7681C1C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incident which has been before us may, we consider, be justly regarded as broadly illustrating what is portrayed by the law and the gospel.</w:t>
      </w:r>
    </w:p>
    <w:p w14:paraId="7355F7A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我们认为，摆在我们面前的这个事件可以被公正地视为广泛地说明了律法和福音所描绘的内容。</w:t>
      </w:r>
    </w:p>
    <w:p w14:paraId="06CCE57D">
      <w:pPr>
        <w:pStyle w:val="3"/>
        <w:spacing w:before="295" w:line="347" w:lineRule="exact"/>
        <w:ind w:left="11"/>
        <w:rPr>
          <w:rFonts w:hint="eastAsia" w:ascii="微软雅黑" w:hAnsi="微软雅黑" w:eastAsia="微软雅黑" w:cs="微软雅黑"/>
          <w:b w:val="0"/>
          <w:bCs w:val="0"/>
          <w:position w:val="2"/>
          <w:sz w:val="30"/>
          <w:szCs w:val="30"/>
        </w:rPr>
      </w:pPr>
    </w:p>
    <w:p w14:paraId="7583A86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serves to give us a typical picture of the sinner's ruin and redemption.</w:t>
      </w:r>
    </w:p>
    <w:p w14:paraId="6DB416E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它为我们提供了一幅罪人败坏和救赎的典型图画。</w:t>
      </w:r>
    </w:p>
    <w:p w14:paraId="2A3CDEB5">
      <w:pPr>
        <w:pStyle w:val="3"/>
        <w:spacing w:before="295" w:line="347" w:lineRule="exact"/>
        <w:ind w:left="11"/>
        <w:rPr>
          <w:rFonts w:hint="eastAsia" w:ascii="微软雅黑" w:hAnsi="微软雅黑" w:eastAsia="微软雅黑" w:cs="微软雅黑"/>
          <w:b w:val="0"/>
          <w:bCs w:val="0"/>
          <w:position w:val="2"/>
          <w:sz w:val="30"/>
          <w:szCs w:val="30"/>
        </w:rPr>
      </w:pPr>
    </w:p>
    <w:p w14:paraId="12D8617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As the result of being dissatisfied with the position God originally assigned us—subjection to His authority—we (in Adam) appropriated what was not ours, and in consequence suffered a fearful fall.</w:t>
      </w:r>
    </w:p>
    <w:p w14:paraId="1FAA710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由于不满足于神最初分配给我们的位置——顺服祂的权柄——我们（在亚当里）占用了不属于我们的东西，结果遭受了可怕的堕落。</w:t>
      </w:r>
    </w:p>
    <w:p w14:paraId="6358D5D7">
      <w:pPr>
        <w:pStyle w:val="3"/>
        <w:spacing w:before="295" w:line="347" w:lineRule="exact"/>
        <w:ind w:left="11"/>
        <w:rPr>
          <w:rFonts w:hint="eastAsia" w:ascii="微软雅黑" w:hAnsi="微软雅黑" w:eastAsia="微软雅黑" w:cs="微软雅黑"/>
          <w:b w:val="0"/>
          <w:bCs w:val="0"/>
          <w:position w:val="2"/>
          <w:sz w:val="30"/>
          <w:szCs w:val="30"/>
        </w:rPr>
      </w:pPr>
    </w:p>
    <w:p w14:paraId="0696ECE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inanimate iron falling into the Jordan—the place of "judgment"—is an apt figure of the elect in their natural state: dead in trespasses and sins, incapable of doing anything for their deliverance.</w:t>
      </w:r>
    </w:p>
    <w:p w14:paraId="126D7DA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无生命的铁斧掉进约旦河——“审判”之地——是选民在自然状态下的恰当比喻：死在过犯罪恶之中，无法为自己的解救做任何事。</w:t>
      </w:r>
    </w:p>
    <w:p w14:paraId="58491327">
      <w:pPr>
        <w:pStyle w:val="3"/>
        <w:spacing w:before="295" w:line="347" w:lineRule="exact"/>
        <w:ind w:left="11"/>
        <w:rPr>
          <w:rFonts w:hint="eastAsia" w:ascii="微软雅黑" w:hAnsi="微软雅黑" w:eastAsia="微软雅黑" w:cs="微软雅黑"/>
          <w:b w:val="0"/>
          <w:bCs w:val="0"/>
          <w:position w:val="2"/>
          <w:sz w:val="30"/>
          <w:szCs w:val="30"/>
        </w:rPr>
      </w:pPr>
    </w:p>
    <w:p w14:paraId="3683D0A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way and means which God took for our recovery was for Christ to come right down to where we were, and to be "cut off" (Daniel 9:26), yes, "cut off out of the land of the living" (Isaiah 53:8), enduring judgment on our behalf, thereby recovering us to God (1 Peter 3:18).</w:t>
      </w:r>
    </w:p>
    <w:p w14:paraId="7C310A0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神为恢复我们所采取的方式和手段是让基督直接来到我们在的地方，并且被“剪除”（但以理书 9:26），是的，“从活人之地被剪除”（以赛亚书 53:8），替我们承受审判，从而将我们归回给神（彼得前书 3:18）。</w:t>
      </w:r>
    </w:p>
    <w:p w14:paraId="71B17093">
      <w:pPr>
        <w:pStyle w:val="3"/>
        <w:spacing w:before="295" w:line="347" w:lineRule="exact"/>
        <w:ind w:left="11"/>
        <w:rPr>
          <w:rFonts w:hint="eastAsia" w:ascii="微软雅黑" w:hAnsi="微软雅黑" w:eastAsia="微软雅黑" w:cs="微软雅黑"/>
          <w:b w:val="0"/>
          <w:bCs w:val="0"/>
          <w:position w:val="2"/>
          <w:sz w:val="30"/>
          <w:szCs w:val="30"/>
        </w:rPr>
      </w:pPr>
    </w:p>
    <w:p w14:paraId="1CF10F0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This incident may also be taken to inform the believer of how lost blessings may be restored to him.</w:t>
      </w:r>
    </w:p>
    <w:p w14:paraId="1B53579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这个事件也可以用来告知信徒如何恢复失去的祝福。</w:t>
      </w:r>
    </w:p>
    <w:p w14:paraId="7A47436E">
      <w:pPr>
        <w:pStyle w:val="3"/>
        <w:spacing w:before="295" w:line="347" w:lineRule="exact"/>
        <w:ind w:left="11"/>
        <w:rPr>
          <w:rFonts w:hint="eastAsia" w:ascii="微软雅黑" w:hAnsi="微软雅黑" w:eastAsia="微软雅黑" w:cs="微软雅黑"/>
          <w:b w:val="0"/>
          <w:bCs w:val="0"/>
          <w:position w:val="2"/>
          <w:sz w:val="30"/>
          <w:szCs w:val="30"/>
        </w:rPr>
      </w:pPr>
    </w:p>
    <w:p w14:paraId="1ED7E9B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Are there not among our readers some who no longer enjoy the liberty they once had in prayer, or the satisfaction they formerly experienced in reading the Scriptures?</w:t>
      </w:r>
    </w:p>
    <w:p w14:paraId="7C14A80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我们的读者中岂没有一些人不再享受他们曾经在祷告中拥有的自由，或以前在阅读圣经时体验到的满足吗？</w:t>
      </w:r>
    </w:p>
    <w:p w14:paraId="489FD408">
      <w:pPr>
        <w:pStyle w:val="3"/>
        <w:spacing w:before="295" w:line="347" w:lineRule="exact"/>
        <w:ind w:left="11"/>
        <w:rPr>
          <w:rFonts w:hint="eastAsia" w:ascii="微软雅黑" w:hAnsi="微软雅黑" w:eastAsia="微软雅黑" w:cs="微软雅黑"/>
          <w:b w:val="0"/>
          <w:bCs w:val="0"/>
          <w:position w:val="2"/>
          <w:sz w:val="30"/>
          <w:szCs w:val="30"/>
        </w:rPr>
      </w:pPr>
    </w:p>
    <w:p w14:paraId="7C8ED28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Are there not some who have lost their peace and assurance, and are deeply concerned about being so deprived?</w:t>
      </w:r>
    </w:p>
    <w:p w14:paraId="054EF2B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岂没有一些人失去了平安和确据，并对这种缺失深感忧虑吗？</w:t>
      </w:r>
    </w:p>
    <w:p w14:paraId="416130BF">
      <w:pPr>
        <w:pStyle w:val="3"/>
        <w:spacing w:before="295" w:line="347" w:lineRule="exact"/>
        <w:ind w:left="11"/>
        <w:rPr>
          <w:rFonts w:hint="eastAsia" w:ascii="微软雅黑" w:hAnsi="微软雅黑" w:eastAsia="微软雅黑" w:cs="微软雅黑"/>
          <w:b w:val="0"/>
          <w:bCs w:val="0"/>
          <w:position w:val="2"/>
          <w:sz w:val="30"/>
          <w:szCs w:val="30"/>
        </w:rPr>
      </w:pPr>
    </w:p>
    <w:p w14:paraId="7337A21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If so, the devil will say the loss is irrecoverable and you must go mourning the rest of your days.</w:t>
      </w:r>
    </w:p>
    <w:p w14:paraId="57E6A4A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如果是这样，魔鬼会说这种损失是无法挽回的，你必须在余下的日子里悲伤度日。</w:t>
      </w:r>
    </w:p>
    <w:p w14:paraId="6056743C">
      <w:pPr>
        <w:pStyle w:val="3"/>
        <w:spacing w:before="295" w:line="347" w:lineRule="exact"/>
        <w:ind w:left="11"/>
        <w:rPr>
          <w:rFonts w:hint="eastAsia" w:ascii="微软雅黑" w:hAnsi="微软雅黑" w:eastAsia="微软雅黑" w:cs="微软雅黑"/>
          <w:b w:val="0"/>
          <w:bCs w:val="0"/>
          <w:position w:val="2"/>
          <w:sz w:val="30"/>
          <w:szCs w:val="30"/>
        </w:rPr>
      </w:pPr>
    </w:p>
    <w:p w14:paraId="4F32958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that is one of his many lies.</w:t>
      </w:r>
    </w:p>
    <w:p w14:paraId="4BDEF43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但这只是他众多谎言中的一个。</w:t>
      </w:r>
    </w:p>
    <w:p w14:paraId="457A7119">
      <w:pPr>
        <w:pStyle w:val="3"/>
        <w:spacing w:before="295" w:line="347" w:lineRule="exact"/>
        <w:ind w:left="11"/>
        <w:rPr>
          <w:rFonts w:hint="eastAsia" w:ascii="微软雅黑" w:hAnsi="微软雅黑" w:eastAsia="微软雅黑" w:cs="微软雅黑"/>
          <w:b w:val="0"/>
          <w:bCs w:val="0"/>
          <w:position w:val="2"/>
          <w:sz w:val="30"/>
          <w:szCs w:val="30"/>
        </w:rPr>
      </w:pPr>
    </w:p>
    <w:p w14:paraId="4E4FF0B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This passage reveals how your situation may be retrieved.</w:t>
      </w:r>
    </w:p>
    <w:p w14:paraId="74D8310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这段经文揭示了你的处境如何得以挽回。</w:t>
      </w:r>
    </w:p>
    <w:p w14:paraId="15315C45">
      <w:pPr>
        <w:pStyle w:val="3"/>
        <w:spacing w:before="295" w:line="347" w:lineRule="exact"/>
        <w:ind w:left="11"/>
        <w:rPr>
          <w:rFonts w:hint="eastAsia" w:ascii="微软雅黑" w:hAnsi="微软雅黑" w:eastAsia="微软雅黑" w:cs="微软雅黑"/>
          <w:b w:val="0"/>
          <w:bCs w:val="0"/>
          <w:position w:val="2"/>
          <w:sz w:val="30"/>
          <w:szCs w:val="30"/>
        </w:rPr>
      </w:pPr>
    </w:p>
    <w:p w14:paraId="59C3E4F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(1) Acquaint your Master with your grief (2 Kings 6:5); unbosom yourself freely and frankly unto Him.</w:t>
      </w:r>
    </w:p>
    <w:p w14:paraId="573003F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（1）将你的忧伤告诉你的主人（列王纪下 6:5）；向祂自由坦诚地倾诉心声。</w:t>
      </w:r>
    </w:p>
    <w:p w14:paraId="7EDEC06E">
      <w:pPr>
        <w:pStyle w:val="3"/>
        <w:spacing w:before="295" w:line="347" w:lineRule="exact"/>
        <w:ind w:left="11"/>
        <w:rPr>
          <w:rFonts w:hint="eastAsia" w:ascii="微软雅黑" w:hAnsi="微软雅黑" w:eastAsia="微软雅黑" w:cs="微软雅黑"/>
          <w:b w:val="0"/>
          <w:bCs w:val="0"/>
          <w:position w:val="2"/>
          <w:sz w:val="30"/>
          <w:szCs w:val="30"/>
        </w:rPr>
      </w:pPr>
    </w:p>
    <w:p w14:paraId="7778C05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(2) Let His "where fell it?" (2 Kings 6:6) search you.</w:t>
      </w:r>
    </w:p>
    <w:p w14:paraId="3979EE8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（2）让祂的“掉在哪里了？”（列王纪下 6:6）鉴察你。</w:t>
      </w:r>
    </w:p>
    <w:p w14:paraId="7EA9E073">
      <w:pPr>
        <w:pStyle w:val="3"/>
        <w:spacing w:before="295" w:line="347" w:lineRule="exact"/>
        <w:ind w:left="11"/>
        <w:rPr>
          <w:rFonts w:hint="eastAsia" w:ascii="微软雅黑" w:hAnsi="微软雅黑" w:eastAsia="微软雅黑" w:cs="微软雅黑"/>
          <w:b w:val="0"/>
          <w:bCs w:val="0"/>
          <w:position w:val="2"/>
          <w:sz w:val="30"/>
          <w:szCs w:val="30"/>
        </w:rPr>
      </w:pPr>
    </w:p>
    <w:p w14:paraId="0132003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Examine yourself: review the past, ascertain the place or point in your life where the blessing ceased, discover the personal cause of your spiritual loss, judge yourself for the failure and confess it, acknowledging the blame to be entirely yours.</w:t>
      </w:r>
    </w:p>
    <w:p w14:paraId="33BCB4D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省察自己：回顾过去，确定你生命中祝福停止的地方或时刻，发现你属灵损失的个人原因，为失败审判自己并承认它，承认过错完全在你。</w:t>
      </w:r>
    </w:p>
    <w:p w14:paraId="09E47D3F">
      <w:pPr>
        <w:pStyle w:val="3"/>
        <w:spacing w:before="295" w:line="347" w:lineRule="exact"/>
        <w:ind w:left="11"/>
        <w:rPr>
          <w:rFonts w:hint="eastAsia" w:ascii="微软雅黑" w:hAnsi="微软雅黑" w:eastAsia="微软雅黑" w:cs="微软雅黑"/>
          <w:b w:val="0"/>
          <w:bCs w:val="0"/>
          <w:position w:val="2"/>
          <w:sz w:val="30"/>
          <w:szCs w:val="30"/>
        </w:rPr>
      </w:pPr>
    </w:p>
    <w:p w14:paraId="05774DB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(3) Avail yourself and make use of the means for recovery: cast in the "stick" or "tree" (2 Kings 6:6): that is, plead the merits of Christ's cross (1 Peter 2:24).</w:t>
      </w:r>
    </w:p>
    <w:p w14:paraId="6D279E4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（3）利用并使用恢复的手段：抛入“木头”或“树”（列王纪下 6:6）：也就是说，恳求基督十字架的功劳（彼得前书 2:24）。</w:t>
      </w:r>
    </w:p>
    <w:p w14:paraId="0F5161AC">
      <w:pPr>
        <w:pStyle w:val="3"/>
        <w:spacing w:before="295" w:line="347" w:lineRule="exact"/>
        <w:ind w:left="11"/>
        <w:rPr>
          <w:rFonts w:hint="eastAsia" w:ascii="微软雅黑" w:hAnsi="微软雅黑" w:eastAsia="微软雅黑" w:cs="微软雅黑"/>
          <w:b w:val="0"/>
          <w:bCs w:val="0"/>
          <w:position w:val="2"/>
          <w:sz w:val="30"/>
          <w:szCs w:val="30"/>
        </w:rPr>
      </w:pPr>
    </w:p>
    <w:p w14:paraId="63AC249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(4) Stretch forth the hand of faith (2 Kings 6:7); that is, count upon your Master's infinite goodness and grace, expect His effectual intervention, and the lost blessing shall be restored to you.</w:t>
      </w:r>
    </w:p>
    <w:p w14:paraId="72E78FC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（4）伸出信心的手（列王纪下 6:7）；也就是说，依靠你主人无限的良善和恩典，期待祂有效的干预，失去的祝福必将恢复给你。</w:t>
      </w:r>
    </w:p>
    <w:p w14:paraId="2EAA22D7">
      <w:pPr>
        <w:pStyle w:val="3"/>
        <w:spacing w:before="295" w:line="347" w:lineRule="exact"/>
        <w:ind w:left="11"/>
        <w:rPr>
          <w:rFonts w:hint="eastAsia" w:ascii="微软雅黑" w:hAnsi="微软雅黑" w:eastAsia="微软雅黑" w:cs="微软雅黑"/>
          <w:b w:val="0"/>
          <w:bCs w:val="0"/>
          <w:position w:val="2"/>
          <w:sz w:val="30"/>
          <w:szCs w:val="30"/>
        </w:rPr>
      </w:pPr>
    </w:p>
    <w:p w14:paraId="64ED4A1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This incident may also be viewed as making known to us how we may grow in grace.</w:t>
      </w:r>
    </w:p>
    <w:p w14:paraId="0B34AB5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这个事件也可以被视为向我们显明如何我们在恩典中长进。</w:t>
      </w:r>
    </w:p>
    <w:p w14:paraId="4A72B822">
      <w:pPr>
        <w:pStyle w:val="3"/>
        <w:spacing w:before="295" w:line="347" w:lineRule="exact"/>
        <w:ind w:left="11"/>
        <w:rPr>
          <w:rFonts w:hint="eastAsia" w:ascii="微软雅黑" w:hAnsi="微软雅黑" w:eastAsia="微软雅黑" w:cs="微软雅黑"/>
          <w:b w:val="0"/>
          <w:bCs w:val="0"/>
          <w:position w:val="2"/>
          <w:sz w:val="30"/>
          <w:szCs w:val="30"/>
        </w:rPr>
      </w:pPr>
    </w:p>
    <w:p w14:paraId="58C18C2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(1) There must be the desire and prayer for spiritual expansion (2 Kings 6:1)—a longing to enter into and possess the "large place" (Psalm 118:5) God has provided for us.</w:t>
      </w:r>
    </w:p>
    <w:p w14:paraId="0EE74A8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（1）必须有属灵扩展的渴望和祷告（列王纪下 6:1）——渴望进入并拥有神为我们预备的“宽阔之地”（诗篇 118:5）。</w:t>
      </w:r>
    </w:p>
    <w:p w14:paraId="5E8A6131">
      <w:pPr>
        <w:pStyle w:val="3"/>
        <w:spacing w:before="295" w:line="347" w:lineRule="exact"/>
        <w:ind w:left="11"/>
        <w:rPr>
          <w:rFonts w:hint="eastAsia" w:ascii="微软雅黑" w:hAnsi="微软雅黑" w:eastAsia="微软雅黑" w:cs="微软雅黑"/>
          <w:b w:val="0"/>
          <w:bCs w:val="0"/>
          <w:position w:val="2"/>
          <w:sz w:val="30"/>
          <w:szCs w:val="30"/>
        </w:rPr>
      </w:pPr>
    </w:p>
    <w:p w14:paraId="770C452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(2) The recognition that to enter therein involves effort from us (2 Kings 6:2), labor on our part.</w:t>
      </w:r>
    </w:p>
    <w:p w14:paraId="0BEAA14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（2）认识到进入其中涉及我们的努力（列王纪下 6:2），我们这方面的劳作。</w:t>
      </w:r>
    </w:p>
    <w:p w14:paraId="0BD49157">
      <w:pPr>
        <w:pStyle w:val="3"/>
        <w:spacing w:before="295" w:line="347" w:lineRule="exact"/>
        <w:ind w:left="11"/>
        <w:rPr>
          <w:rFonts w:hint="eastAsia" w:ascii="微软雅黑" w:hAnsi="微软雅黑" w:eastAsia="微软雅黑" w:cs="微软雅黑"/>
          <w:b w:val="0"/>
          <w:bCs w:val="0"/>
          <w:position w:val="2"/>
          <w:sz w:val="30"/>
          <w:szCs w:val="30"/>
        </w:rPr>
      </w:pPr>
    </w:p>
    <w:p w14:paraId="7275837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(3) Seek the oversight of a servant of God in this (2 Kings 6:3), if one is available.</w:t>
      </w:r>
    </w:p>
    <w:p w14:paraId="3AC47C7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（3）在这件事上寻求神仆人的监督（列王纪下 6:3），如果有的话。</w:t>
      </w:r>
    </w:p>
    <w:p w14:paraId="1E0AE748">
      <w:pPr>
        <w:pStyle w:val="3"/>
        <w:spacing w:before="295" w:line="347" w:lineRule="exact"/>
        <w:ind w:left="11"/>
        <w:rPr>
          <w:rFonts w:hint="eastAsia" w:ascii="微软雅黑" w:hAnsi="微软雅黑" w:eastAsia="微软雅黑" w:cs="微软雅黑"/>
          <w:b w:val="0"/>
          <w:bCs w:val="0"/>
          <w:position w:val="2"/>
          <w:sz w:val="30"/>
          <w:szCs w:val="30"/>
        </w:rPr>
      </w:pPr>
    </w:p>
    <w:p w14:paraId="724A01F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(4) Observe very carefully the particular place to which we must take ourselves if such spiritual enlargement is to be ours.</w:t>
      </w:r>
    </w:p>
    <w:p w14:paraId="6CC61EE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（4）非常仔细地观察我们要获得这种属灵扩展必须去的地方。</w:t>
      </w:r>
    </w:p>
    <w:p w14:paraId="0C7D683E">
      <w:pPr>
        <w:pStyle w:val="3"/>
        <w:spacing w:before="295" w:line="347" w:lineRule="exact"/>
        <w:ind w:left="11"/>
        <w:rPr>
          <w:rFonts w:hint="eastAsia" w:ascii="微软雅黑" w:hAnsi="微软雅黑" w:eastAsia="微软雅黑" w:cs="微软雅黑"/>
          <w:b w:val="0"/>
          <w:bCs w:val="0"/>
          <w:position w:val="2"/>
          <w:sz w:val="30"/>
          <w:szCs w:val="30"/>
        </w:rPr>
      </w:pPr>
    </w:p>
    <w:p w14:paraId="58EEFAE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We are to be buried under the Jordan.</w:t>
      </w:r>
    </w:p>
    <w:p w14:paraId="6CA9F5D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我们要被埋葬在约旦河下。</w:t>
      </w:r>
    </w:p>
    <w:p w14:paraId="25323892">
      <w:pPr>
        <w:pStyle w:val="3"/>
        <w:spacing w:before="295" w:line="347" w:lineRule="exact"/>
        <w:ind w:left="11"/>
        <w:rPr>
          <w:rFonts w:hint="eastAsia" w:ascii="微软雅黑" w:hAnsi="微软雅黑" w:eastAsia="微软雅黑" w:cs="微软雅黑"/>
          <w:b w:val="0"/>
          <w:bCs w:val="0"/>
          <w:position w:val="2"/>
          <w:sz w:val="30"/>
          <w:szCs w:val="30"/>
        </w:rPr>
      </w:pPr>
    </w:p>
    <w:p w14:paraId="0F9D418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We can only enter into an enriched spiritual experience by dying more and more unto the flesh, that is, by denying self, and mortifying our lusts (Romans 8:13; Colossians 3:5).</w:t>
      </w:r>
    </w:p>
    <w:p w14:paraId="0FAFC80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我们只能通过越来越多地向肉体死，即通过舍己和治死我们的私欲（罗马书 8:13; 歌罗西书 3:5），才能进入丰富的属灵体验。</w:t>
      </w:r>
    </w:p>
    <w:p w14:paraId="4984683D">
      <w:pPr>
        <w:pStyle w:val="3"/>
        <w:spacing w:before="295" w:line="347" w:lineRule="exact"/>
        <w:ind w:left="11"/>
        <w:rPr>
          <w:rFonts w:hint="eastAsia" w:ascii="微软雅黑" w:hAnsi="微软雅黑" w:eastAsia="微软雅黑" w:cs="微软雅黑"/>
          <w:b w:val="0"/>
          <w:bCs w:val="0"/>
          <w:position w:val="2"/>
          <w:sz w:val="30"/>
          <w:szCs w:val="30"/>
        </w:rPr>
      </w:pPr>
    </w:p>
    <w:p w14:paraId="2A21A58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(5) Expect to encounter difficulties (2 Kings 6:5).</w:t>
      </w:r>
    </w:p>
    <w:p w14:paraId="13BA519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（5）预料会遇到困难（列王纪下 6:5）。</w:t>
      </w:r>
    </w:p>
    <w:p w14:paraId="672A7F55">
      <w:pPr>
        <w:pStyle w:val="3"/>
        <w:spacing w:before="295" w:line="347" w:lineRule="exact"/>
        <w:ind w:left="11"/>
        <w:rPr>
          <w:rFonts w:hint="eastAsia" w:ascii="微软雅黑" w:hAnsi="微软雅黑" w:eastAsia="微软雅黑" w:cs="微软雅黑"/>
          <w:b w:val="0"/>
          <w:bCs w:val="0"/>
          <w:position w:val="2"/>
          <w:sz w:val="30"/>
          <w:szCs w:val="30"/>
        </w:rPr>
      </w:pPr>
    </w:p>
    <w:p w14:paraId="0844921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(6) Use the appointed means (2 Kings 6:6) for overcoming the obstacle of the flesh (Galatians 6:14).</w:t>
      </w:r>
    </w:p>
    <w:p w14:paraId="5234308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（6）使用指定的手段（列王纪下 6:6）来克服肉体的障碍（加拉太书 6:14）。</w:t>
      </w:r>
    </w:p>
    <w:p w14:paraId="78594740">
      <w:pPr>
        <w:pStyle w:val="3"/>
        <w:spacing w:before="295" w:line="347" w:lineRule="exact"/>
        <w:ind w:left="11"/>
        <w:rPr>
          <w:rFonts w:hint="eastAsia" w:ascii="微软雅黑" w:hAnsi="微软雅黑" w:eastAsia="微软雅黑" w:cs="微软雅黑"/>
          <w:b w:val="0"/>
          <w:bCs w:val="0"/>
          <w:position w:val="2"/>
          <w:sz w:val="30"/>
          <w:szCs w:val="30"/>
        </w:rPr>
      </w:pPr>
    </w:p>
    <w:p w14:paraId="4152446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(7) Stretch forth the hand of faith (2 Kings 6:7) and appropriate what God has given us in Christ.</w:t>
      </w:r>
    </w:p>
    <w:p w14:paraId="3BDD1B0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（7）伸出信心的手（列王纪下 6:7），领受神在基督里赐给我们的东西。</w:t>
      </w:r>
    </w:p>
    <w:p w14:paraId="6B2EBE22">
      <w:pPr>
        <w:pStyle w:val="3"/>
        <w:spacing w:before="295" w:line="347" w:lineRule="exact"/>
        <w:ind w:left="11"/>
        <w:rPr>
          <w:rFonts w:hint="eastAsia" w:ascii="微软雅黑" w:hAnsi="微软雅黑" w:eastAsia="微软雅黑" w:cs="微软雅黑"/>
          <w:b w:val="0"/>
          <w:bCs w:val="0"/>
          <w:position w:val="2"/>
          <w:sz w:val="30"/>
          <w:szCs w:val="30"/>
        </w:rPr>
      </w:pPr>
    </w:p>
    <w:p w14:paraId="58D7E7A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Seventh, the Lessons of the Miracle</w:t>
      </w:r>
    </w:p>
    <w:p w14:paraId="185A996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第七，神迹的教训</w:t>
      </w:r>
    </w:p>
    <w:p w14:paraId="48B1DB2F">
      <w:pPr>
        <w:pStyle w:val="3"/>
        <w:spacing w:before="295" w:line="347" w:lineRule="exact"/>
        <w:ind w:left="11"/>
        <w:rPr>
          <w:rFonts w:hint="eastAsia" w:ascii="微软雅黑" w:hAnsi="微软雅黑" w:eastAsia="微软雅黑" w:cs="微软雅黑"/>
          <w:b w:val="0"/>
          <w:bCs w:val="0"/>
          <w:position w:val="2"/>
          <w:sz w:val="30"/>
          <w:szCs w:val="30"/>
        </w:rPr>
      </w:pPr>
    </w:p>
    <w:p w14:paraId="6A3A66F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(1) See the value of requesting our Master's presence even when you are about to engage in manual labor.</w:t>
      </w:r>
    </w:p>
    <w:p w14:paraId="3CAF6C7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（1）看到即使当你即将从事体力劳动时，请求主人同在的价值。</w:t>
      </w:r>
    </w:p>
    <w:p w14:paraId="120EDE0C">
      <w:pPr>
        <w:pStyle w:val="3"/>
        <w:spacing w:before="295" w:line="347" w:lineRule="exact"/>
        <w:ind w:left="11"/>
        <w:rPr>
          <w:rFonts w:hint="eastAsia" w:ascii="微软雅黑" w:hAnsi="微软雅黑" w:eastAsia="微软雅黑" w:cs="微软雅黑"/>
          <w:b w:val="0"/>
          <w:bCs w:val="0"/>
          <w:position w:val="2"/>
          <w:sz w:val="30"/>
          <w:szCs w:val="30"/>
        </w:rPr>
      </w:pPr>
    </w:p>
    <w:p w14:paraId="0483052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(2) Be conscientious about borrowed articles—books, for example! We should be more careful about things lent us than those which are our own.</w:t>
      </w:r>
    </w:p>
    <w:p w14:paraId="256E7BB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（2）对待借来的物品要凭良心——例如书籍！我们对待借来的东西应该比对待自己的东西更小心。</w:t>
      </w:r>
    </w:p>
    <w:p w14:paraId="5230DBF1">
      <w:pPr>
        <w:pStyle w:val="3"/>
        <w:spacing w:before="295" w:line="347" w:lineRule="exact"/>
        <w:ind w:left="11"/>
        <w:rPr>
          <w:rFonts w:hint="eastAsia" w:ascii="微软雅黑" w:hAnsi="微软雅黑" w:eastAsia="微软雅黑" w:cs="微软雅黑"/>
          <w:b w:val="0"/>
          <w:bCs w:val="0"/>
          <w:position w:val="2"/>
          <w:sz w:val="30"/>
          <w:szCs w:val="30"/>
        </w:rPr>
      </w:pPr>
    </w:p>
    <w:p w14:paraId="37CAC15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(3) Despise not those engaged in manual labor; Elisha did not.</w:t>
      </w:r>
    </w:p>
    <w:p w14:paraId="05EADCB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（3）不要轻视从事体力劳动的人；以利沙就没有。</w:t>
      </w:r>
    </w:p>
    <w:p w14:paraId="4A6A0230">
      <w:pPr>
        <w:pStyle w:val="3"/>
        <w:spacing w:before="295" w:line="347" w:lineRule="exact"/>
        <w:ind w:left="11"/>
        <w:rPr>
          <w:rFonts w:hint="eastAsia" w:ascii="微软雅黑" w:hAnsi="微软雅黑" w:eastAsia="微软雅黑" w:cs="微软雅黑"/>
          <w:b w:val="0"/>
          <w:bCs w:val="0"/>
          <w:position w:val="2"/>
          <w:sz w:val="30"/>
          <w:szCs w:val="30"/>
        </w:rPr>
      </w:pPr>
    </w:p>
    <w:p w14:paraId="53092A4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(4) Let not the servant of God disdain what may seem trifling opportunities to do good.</w:t>
      </w:r>
    </w:p>
    <w:p w14:paraId="5A6D46E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（4）不要让神的仆人鄙视看似微不足道的行善机会。</w:t>
      </w:r>
    </w:p>
    <w:p w14:paraId="62A0B570">
      <w:pPr>
        <w:pStyle w:val="3"/>
        <w:spacing w:before="295" w:line="347" w:lineRule="exact"/>
        <w:ind w:left="11"/>
        <w:rPr>
          <w:rFonts w:hint="eastAsia" w:ascii="微软雅黑" w:hAnsi="微软雅黑" w:eastAsia="微软雅黑" w:cs="微软雅黑"/>
          <w:b w:val="0"/>
          <w:bCs w:val="0"/>
          <w:position w:val="2"/>
          <w:sz w:val="30"/>
          <w:szCs w:val="30"/>
        </w:rPr>
      </w:pPr>
    </w:p>
    <w:p w14:paraId="3CACFD7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(5) Remember your Father cares for His people in their minutest concerns.</w:t>
      </w:r>
    </w:p>
    <w:p w14:paraId="3D63C9B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（5）记住你的天父关心祂子民最微小的事务。</w:t>
      </w:r>
    </w:p>
    <w:p w14:paraId="64924A7A">
      <w:pPr>
        <w:pStyle w:val="3"/>
        <w:spacing w:before="295" w:line="347" w:lineRule="exact"/>
        <w:ind w:left="11"/>
        <w:rPr>
          <w:rFonts w:hint="eastAsia" w:ascii="微软雅黑" w:hAnsi="微软雅黑" w:eastAsia="微软雅黑" w:cs="微软雅黑"/>
          <w:b w:val="0"/>
          <w:bCs w:val="0"/>
          <w:position w:val="2"/>
          <w:sz w:val="30"/>
          <w:szCs w:val="30"/>
        </w:rPr>
      </w:pPr>
    </w:p>
    <w:p w14:paraId="0666954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(6) Is anything too hard for Him who made the iron to swim?</w:t>
      </w:r>
    </w:p>
    <w:p w14:paraId="15E93FF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（6）对于使铁斧漂起的祂，有什么事太难吗？</w:t>
      </w:r>
    </w:p>
    <w:p w14:paraId="48D706B9">
      <w:pPr>
        <w:pStyle w:val="3"/>
        <w:spacing w:before="295" w:line="347" w:lineRule="exact"/>
        <w:ind w:left="11"/>
        <w:rPr>
          <w:rFonts w:hint="eastAsia" w:ascii="微软雅黑" w:hAnsi="微软雅黑" w:eastAsia="微软雅黑" w:cs="微软雅黑"/>
          <w:b w:val="0"/>
          <w:bCs w:val="0"/>
          <w:position w:val="2"/>
          <w:sz w:val="30"/>
          <w:szCs w:val="30"/>
        </w:rPr>
      </w:pPr>
    </w:p>
    <w:p w14:paraId="62E4FEC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(7) What encouragement is here for us to heed (Philippians 4:6)!</w:t>
      </w:r>
    </w:p>
    <w:p w14:paraId="5416159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（7）这里对我们听从（腓立比书 4:6）有多大的鼓励啊！</w:t>
      </w:r>
    </w:p>
    <w:p w14:paraId="369F7F20">
      <w:pPr>
        <w:pStyle w:val="3"/>
        <w:spacing w:before="295" w:line="347" w:lineRule="exact"/>
        <w:ind w:left="11"/>
        <w:rPr>
          <w:rFonts w:hint="eastAsia" w:ascii="微软雅黑" w:hAnsi="微软雅黑" w:eastAsia="微软雅黑" w:cs="微软雅黑"/>
          <w:b w:val="0"/>
          <w:bCs w:val="0"/>
          <w:position w:val="2"/>
          <w:sz w:val="30"/>
          <w:szCs w:val="30"/>
        </w:rPr>
      </w:pPr>
    </w:p>
    <w:p w14:paraId="7A018693">
      <w:pPr>
        <w:pStyle w:val="2"/>
        <w:bidi w:val="0"/>
        <w:jc w:val="center"/>
        <w:rPr>
          <w:rFonts w:hint="eastAsia"/>
        </w:rPr>
      </w:pPr>
      <w:r>
        <w:rPr>
          <w:rFonts w:hint="eastAsia"/>
        </w:rPr>
        <w:t>ELISHA'S THIRTEENTH MIRACLE—EYES WITH NEW SIGHT</w:t>
      </w:r>
    </w:p>
    <w:p w14:paraId="3FE71BEC">
      <w:pPr>
        <w:pStyle w:val="2"/>
        <w:bidi w:val="0"/>
        <w:jc w:val="center"/>
        <w:rPr>
          <w:rFonts w:hint="eastAsia"/>
        </w:rPr>
      </w:pPr>
      <w:r>
        <w:rPr>
          <w:rFonts w:hint="eastAsia"/>
        </w:rPr>
        <w:t>以利沙的第十三个神迹——眼睛重见光明</w:t>
      </w:r>
    </w:p>
    <w:p w14:paraId="6794CDC2">
      <w:pPr>
        <w:pStyle w:val="3"/>
        <w:spacing w:before="295" w:line="347" w:lineRule="exact"/>
        <w:ind w:left="11"/>
        <w:rPr>
          <w:rFonts w:hint="eastAsia" w:ascii="微软雅黑" w:hAnsi="微软雅黑" w:eastAsia="微软雅黑" w:cs="微软雅黑"/>
          <w:b w:val="0"/>
          <w:bCs w:val="0"/>
          <w:position w:val="2"/>
          <w:sz w:val="30"/>
          <w:szCs w:val="30"/>
        </w:rPr>
      </w:pPr>
    </w:p>
    <w:p w14:paraId="362D0DE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 this incident we see Elisha discharging a different line of duty.</w:t>
      </w:r>
    </w:p>
    <w:p w14:paraId="4BDCDA6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在这个事件中，我们看到以利沙履行着不同类型的职责。</w:t>
      </w:r>
    </w:p>
    <w:p w14:paraId="61D21E69">
      <w:pPr>
        <w:pStyle w:val="3"/>
        <w:spacing w:before="295" w:line="347" w:lineRule="exact"/>
        <w:ind w:left="11"/>
        <w:rPr>
          <w:rFonts w:hint="eastAsia" w:ascii="微软雅黑" w:hAnsi="微软雅黑" w:eastAsia="微软雅黑" w:cs="微软雅黑"/>
          <w:b w:val="0"/>
          <w:bCs w:val="0"/>
          <w:position w:val="2"/>
          <w:sz w:val="30"/>
          <w:szCs w:val="30"/>
        </w:rPr>
      </w:pPr>
    </w:p>
    <w:p w14:paraId="3966C04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No longer do we see him engaged in ministering to the young prophets, but instead we find him faithfully rendering valuable assistance to his sovereign.</w:t>
      </w:r>
    </w:p>
    <w:p w14:paraId="2C7FBF6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我们不再看到他忙于服事年轻的先知，而是发现他忠实地为他的君王提供宝贵的协助。</w:t>
      </w:r>
    </w:p>
    <w:p w14:paraId="345CEEB5">
      <w:pPr>
        <w:pStyle w:val="3"/>
        <w:spacing w:before="295" w:line="347" w:lineRule="exact"/>
        <w:ind w:left="11"/>
        <w:rPr>
          <w:rFonts w:hint="eastAsia" w:ascii="微软雅黑" w:hAnsi="微软雅黑" w:eastAsia="微软雅黑" w:cs="微软雅黑"/>
          <w:b w:val="0"/>
          <w:bCs w:val="0"/>
          <w:position w:val="2"/>
          <w:sz w:val="30"/>
          <w:szCs w:val="30"/>
        </w:rPr>
      </w:pPr>
    </w:p>
    <w:p w14:paraId="26177F0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Once more the lust of blood or booty moved the king of Syria to war against Israel.</w:t>
      </w:r>
    </w:p>
    <w:p w14:paraId="1655864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再一次，对血腥或战利品的贪欲驱使叙利亚王攻打以色列。</w:t>
      </w:r>
    </w:p>
    <w:p w14:paraId="401BAF40">
      <w:pPr>
        <w:pStyle w:val="3"/>
        <w:spacing w:before="295" w:line="347" w:lineRule="exact"/>
        <w:ind w:left="11"/>
        <w:rPr>
          <w:rFonts w:hint="eastAsia" w:ascii="微软雅黑" w:hAnsi="微软雅黑" w:eastAsia="微软雅黑" w:cs="微软雅黑"/>
          <w:b w:val="0"/>
          <w:bCs w:val="0"/>
          <w:position w:val="2"/>
          <w:sz w:val="30"/>
          <w:szCs w:val="30"/>
        </w:rPr>
      </w:pPr>
    </w:p>
    <w:p w14:paraId="0A22322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Following the advice of his military counselors, he decided to encamp in a certain place through which the king of Israel was apt to pass, expecting to catch him and his retainers.</w:t>
      </w:r>
    </w:p>
    <w:p w14:paraId="4E917E8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听从军事顾问的建议，他决定在以色列王常经过的某个地方安营，希望能抓住他和他的随从。</w:t>
      </w:r>
    </w:p>
    <w:p w14:paraId="51735BC0">
      <w:pPr>
        <w:pStyle w:val="3"/>
        <w:spacing w:before="295" w:line="347" w:lineRule="exact"/>
        <w:ind w:left="11"/>
        <w:rPr>
          <w:rFonts w:hint="eastAsia" w:ascii="微软雅黑" w:hAnsi="微软雅黑" w:eastAsia="微软雅黑" w:cs="微软雅黑"/>
          <w:b w:val="0"/>
          <w:bCs w:val="0"/>
          <w:position w:val="2"/>
          <w:sz w:val="30"/>
          <w:szCs w:val="30"/>
        </w:rPr>
      </w:pPr>
    </w:p>
    <w:p w14:paraId="78ECAC5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God acquainted Elisha with his master's peril, and accordingly the prophet went and warned him.</w:t>
      </w:r>
    </w:p>
    <w:p w14:paraId="56399B4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神使以利沙知道了他主人的危险，于是先知去警告了他。</w:t>
      </w:r>
    </w:p>
    <w:p w14:paraId="7ABB6250">
      <w:pPr>
        <w:pStyle w:val="3"/>
        <w:spacing w:before="295" w:line="347" w:lineRule="exact"/>
        <w:ind w:left="11"/>
        <w:rPr>
          <w:rFonts w:hint="eastAsia" w:ascii="微软雅黑" w:hAnsi="微软雅黑" w:eastAsia="微软雅黑" w:cs="微软雅黑"/>
          <w:b w:val="0"/>
          <w:bCs w:val="0"/>
          <w:position w:val="2"/>
          <w:sz w:val="30"/>
          <w:szCs w:val="30"/>
        </w:rPr>
      </w:pPr>
    </w:p>
    <w:p w14:paraId="5C10CFE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By heeding him, the king was preserved from the snare set for him.</w:t>
      </w:r>
    </w:p>
    <w:p w14:paraId="6D25481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因为听从了他，王得以免受设下的网罗。</w:t>
      </w:r>
    </w:p>
    <w:p w14:paraId="6A52E387">
      <w:pPr>
        <w:pStyle w:val="3"/>
        <w:spacing w:before="295" w:line="347" w:lineRule="exact"/>
        <w:ind w:left="11"/>
        <w:rPr>
          <w:rFonts w:hint="eastAsia" w:ascii="微软雅黑" w:hAnsi="微软雅黑" w:eastAsia="微软雅黑" w:cs="微软雅黑"/>
          <w:b w:val="0"/>
          <w:bCs w:val="0"/>
          <w:position w:val="2"/>
          <w:sz w:val="30"/>
          <w:szCs w:val="30"/>
        </w:rPr>
      </w:pPr>
    </w:p>
    <w:p w14:paraId="2464B77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is required of us, as we have opportunity, to "do good unto all men" (Galatians 6:10).</w:t>
      </w:r>
    </w:p>
    <w:p w14:paraId="7647B26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我们被要求，一有机会就“向众人行善”（加拉太书 6:10）。</w:t>
      </w:r>
    </w:p>
    <w:p w14:paraId="35594E31">
      <w:pPr>
        <w:pStyle w:val="3"/>
        <w:spacing w:before="295" w:line="347" w:lineRule="exact"/>
        <w:ind w:left="11"/>
        <w:rPr>
          <w:rFonts w:hint="eastAsia" w:ascii="微软雅黑" w:hAnsi="微软雅黑" w:eastAsia="微软雅黑" w:cs="微软雅黑"/>
          <w:b w:val="0"/>
          <w:bCs w:val="0"/>
          <w:position w:val="2"/>
          <w:sz w:val="30"/>
          <w:szCs w:val="30"/>
        </w:rPr>
      </w:pPr>
    </w:p>
    <w:p w14:paraId="0769CBC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True, the Christian is not endowed with the extraordinary gifts of Elisha; nevertheless he has a responsibility toward his king or ruler.</w:t>
      </w:r>
    </w:p>
    <w:p w14:paraId="0B680A3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诚然，基督徒没有被赋予以利沙那样的非凡恩赐；但他对君王或统治者仍有责任。</w:t>
      </w:r>
    </w:p>
    <w:p w14:paraId="54953431">
      <w:pPr>
        <w:pStyle w:val="3"/>
        <w:spacing w:before="295" w:line="347" w:lineRule="exact"/>
        <w:ind w:left="11"/>
        <w:rPr>
          <w:rFonts w:hint="eastAsia" w:ascii="微软雅黑" w:hAnsi="微软雅黑" w:eastAsia="微软雅黑" w:cs="微软雅黑"/>
          <w:b w:val="0"/>
          <w:bCs w:val="0"/>
          <w:position w:val="2"/>
          <w:sz w:val="30"/>
          <w:szCs w:val="30"/>
        </w:rPr>
      </w:pPr>
    </w:p>
    <w:p w14:paraId="0E27DAA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Not only is he divinely commanded to "Honor the king" (1 Peter 2:17), but "I exhort therefore, that, first of all, supplications, prayers, intercessions, and giving of thanks, be made for all men: For kings, and for all that are in authority" (1 Timothy 2:1-2).</w:t>
      </w:r>
    </w:p>
    <w:p w14:paraId="79C6F54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他不仅被神命令要“尊敬君王”（彼得前书 2:17），而且“所以我劝你，第一要为万人恳求、祷告、代求、祝谢；为君王和一切在位的，也该如此”（提摩太前书 2:1-2）。</w:t>
      </w:r>
    </w:p>
    <w:p w14:paraId="132277B6">
      <w:pPr>
        <w:pStyle w:val="3"/>
        <w:spacing w:before="295" w:line="347" w:lineRule="exact"/>
        <w:ind w:left="11"/>
        <w:rPr>
          <w:rFonts w:hint="eastAsia" w:ascii="微软雅黑" w:hAnsi="微软雅黑" w:eastAsia="微软雅黑" w:cs="微软雅黑"/>
          <w:b w:val="0"/>
          <w:bCs w:val="0"/>
          <w:position w:val="2"/>
          <w:sz w:val="30"/>
          <w:szCs w:val="30"/>
        </w:rPr>
      </w:pPr>
    </w:p>
    <w:p w14:paraId="1E7A5B4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We come now to the thirteenth miracle.</w:t>
      </w:r>
    </w:p>
    <w:p w14:paraId="432DF9E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现在我们来看第十三个神迹。</w:t>
      </w:r>
    </w:p>
    <w:p w14:paraId="184B6724">
      <w:pPr>
        <w:pStyle w:val="3"/>
        <w:spacing w:before="295" w:line="347" w:lineRule="exact"/>
        <w:ind w:left="11"/>
        <w:rPr>
          <w:rFonts w:hint="eastAsia" w:ascii="微软雅黑" w:hAnsi="微软雅黑" w:eastAsia="微软雅黑" w:cs="微软雅黑"/>
          <w:b w:val="0"/>
          <w:bCs w:val="0"/>
          <w:position w:val="2"/>
          <w:sz w:val="30"/>
          <w:szCs w:val="30"/>
        </w:rPr>
      </w:pPr>
    </w:p>
    <w:p w14:paraId="15B91B3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First, the Connection of the Miracle</w:t>
      </w:r>
    </w:p>
    <w:p w14:paraId="2E4BE7A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第一，神迹的关联</w:t>
      </w:r>
    </w:p>
    <w:p w14:paraId="280DDC75">
      <w:pPr>
        <w:pStyle w:val="3"/>
        <w:spacing w:before="295" w:line="347" w:lineRule="exact"/>
        <w:ind w:left="11"/>
        <w:rPr>
          <w:rFonts w:hint="eastAsia" w:ascii="微软雅黑" w:hAnsi="微软雅黑" w:eastAsia="微软雅黑" w:cs="微软雅黑"/>
          <w:b w:val="0"/>
          <w:bCs w:val="0"/>
          <w:position w:val="2"/>
          <w:sz w:val="30"/>
          <w:szCs w:val="30"/>
        </w:rPr>
      </w:pPr>
    </w:p>
    <w:p w14:paraId="3BF7F39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"Then the king of Syria warred against Israel, and took counsel with his servants, saying, In such and such a place shall be my camp" (2 Kings 6:8).</w:t>
      </w:r>
    </w:p>
    <w:p w14:paraId="392631B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“亚兰王与以色列人争战，和他的臣仆商议说：我要在某处某处安营”（列王纪下 6:8）。</w:t>
      </w:r>
    </w:p>
    <w:p w14:paraId="4417DA03">
      <w:pPr>
        <w:pStyle w:val="3"/>
        <w:spacing w:before="295" w:line="347" w:lineRule="exact"/>
        <w:ind w:left="11"/>
        <w:rPr>
          <w:rFonts w:hint="eastAsia" w:ascii="微软雅黑" w:hAnsi="微软雅黑" w:eastAsia="微软雅黑" w:cs="微软雅黑"/>
          <w:b w:val="0"/>
          <w:bCs w:val="0"/>
          <w:position w:val="2"/>
          <w:sz w:val="30"/>
          <w:szCs w:val="30"/>
        </w:rPr>
      </w:pPr>
    </w:p>
    <w:p w14:paraId="33865BB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Clearly, the opening "Then" bids us pay attention to the connection.</w:t>
      </w:r>
    </w:p>
    <w:p w14:paraId="6396717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显然，开头的“Then”（和合本未译出，意为“那时”或“于是”）提醒我们注意这种关联。</w:t>
      </w:r>
    </w:p>
    <w:p w14:paraId="791758EB">
      <w:pPr>
        <w:pStyle w:val="3"/>
        <w:spacing w:before="295" w:line="347" w:lineRule="exact"/>
        <w:ind w:left="11"/>
        <w:rPr>
          <w:rFonts w:hint="eastAsia" w:ascii="微软雅黑" w:hAnsi="微软雅黑" w:eastAsia="微软雅黑" w:cs="微软雅黑"/>
          <w:b w:val="0"/>
          <w:bCs w:val="0"/>
          <w:position w:val="2"/>
          <w:sz w:val="30"/>
          <w:szCs w:val="30"/>
        </w:rPr>
      </w:pPr>
    </w:p>
    <w:p w14:paraId="082523D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From a literary viewpoint we regard our present incident as the sequel to what is mentioned in 2 Kings 5, taking 2 Kings 6:1-7 as a parenthesis, thereby emphasizing the base ingratitude of the Syrian monarch for the miraculous healing of his commander-in-chief in the land of Israel.</w:t>
      </w:r>
    </w:p>
    <w:p w14:paraId="07985F7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从文学角度来看，我们将现在的事件视为列王纪下 5 章所述内容的后续，将列王纪下 6:1-7 作为一个插曲，从而强调叙利亚君王对他军队总元帅在以色列地得神迹医治的卑鄙忘恩负义。</w:t>
      </w:r>
    </w:p>
    <w:p w14:paraId="16326D4B">
      <w:pPr>
        <w:pStyle w:val="3"/>
        <w:spacing w:before="295" w:line="347" w:lineRule="exact"/>
        <w:ind w:left="11"/>
        <w:rPr>
          <w:rFonts w:hint="eastAsia" w:ascii="微软雅黑" w:hAnsi="微软雅黑" w:eastAsia="微软雅黑" w:cs="微软雅黑"/>
          <w:b w:val="0"/>
          <w:bCs w:val="0"/>
          <w:position w:val="2"/>
          <w:sz w:val="30"/>
          <w:szCs w:val="30"/>
        </w:rPr>
      </w:pPr>
    </w:p>
    <w:p w14:paraId="61ECE20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There he had written a personal letter to Israel's king (2 Kings 5:5-6) to recover Naaman from his leprosy; but here he has evil designs upon him.</w:t>
      </w:r>
    </w:p>
    <w:p w14:paraId="506EF66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在那里，他曾亲自写信给以色列王（列王纪下 5:5-6）要求治好乃缦的麻风病；但在这里，他对他怀有恶念。</w:t>
      </w:r>
    </w:p>
    <w:p w14:paraId="255F3ABB">
      <w:pPr>
        <w:pStyle w:val="3"/>
        <w:spacing w:before="295" w:line="347" w:lineRule="exact"/>
        <w:ind w:left="11"/>
        <w:rPr>
          <w:rFonts w:hint="eastAsia" w:ascii="微软雅黑" w:hAnsi="微软雅黑" w:eastAsia="微软雅黑" w:cs="微软雅黑"/>
          <w:b w:val="0"/>
          <w:bCs w:val="0"/>
          <w:position w:val="2"/>
          <w:sz w:val="30"/>
          <w:szCs w:val="30"/>
        </w:rPr>
      </w:pPr>
    </w:p>
    <w:p w14:paraId="1FC7183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That he should invade the land of Samaria so soon after such a remarkable favor had been rendered to him, made worse his offense and made more manifest his wicked character.</w:t>
      </w:r>
    </w:p>
    <w:p w14:paraId="03CF601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在受到如此显著的恩惠之后不久，他竟然入侵撒马利亚地，这使他的罪行更加严重，也更加显明了他邪恶的品格。</w:t>
      </w:r>
    </w:p>
    <w:p w14:paraId="112CF122">
      <w:pPr>
        <w:pStyle w:val="3"/>
        <w:spacing w:before="295" w:line="347" w:lineRule="exact"/>
        <w:ind w:left="11"/>
        <w:rPr>
          <w:rFonts w:hint="eastAsia" w:ascii="微软雅黑" w:hAnsi="微软雅黑" w:eastAsia="微软雅黑" w:cs="微软雅黑"/>
          <w:b w:val="0"/>
          <w:bCs w:val="0"/>
          <w:position w:val="2"/>
          <w:sz w:val="30"/>
          <w:szCs w:val="30"/>
        </w:rPr>
      </w:pPr>
    </w:p>
    <w:p w14:paraId="5A36F81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is wrong for us to return evil for evil, for vengeance belongs alone unto the Lord; but to return evil for good is a sin of double enormity; yet how often have we treated God thus!</w:t>
      </w:r>
    </w:p>
    <w:p w14:paraId="00AD8B0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以恶报恶是错误的，因为伸冤单属于主；但以恶报善是双倍巨大的罪恶；然而我们多少次这样对待神！</w:t>
      </w:r>
    </w:p>
    <w:p w14:paraId="1395C988">
      <w:pPr>
        <w:pStyle w:val="3"/>
        <w:spacing w:before="295" w:line="347" w:lineRule="exact"/>
        <w:ind w:left="11"/>
        <w:rPr>
          <w:rFonts w:hint="eastAsia" w:ascii="微软雅黑" w:hAnsi="微软雅黑" w:eastAsia="微软雅黑" w:cs="微软雅黑"/>
          <w:b w:val="0"/>
          <w:bCs w:val="0"/>
          <w:position w:val="2"/>
          <w:sz w:val="30"/>
          <w:szCs w:val="30"/>
        </w:rPr>
      </w:pPr>
    </w:p>
    <w:p w14:paraId="4CD617C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there is another way in which this opening "Then" may be regarded, namely, by linking it unto the typical significance of what is recorded in 2 Kings 6:1-7.</w:t>
      </w:r>
    </w:p>
    <w:p w14:paraId="63D75AC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但这开头的“Then”还可以通过另一种方式来看待，即将其与列王纪下 6:1-7 所记录之事的预表意义联系起来。</w:t>
      </w:r>
    </w:p>
    <w:p w14:paraId="600AF0F8">
      <w:pPr>
        <w:pStyle w:val="3"/>
        <w:spacing w:before="295" w:line="347" w:lineRule="exact"/>
        <w:ind w:left="11"/>
        <w:rPr>
          <w:rFonts w:hint="eastAsia" w:ascii="微软雅黑" w:hAnsi="微软雅黑" w:eastAsia="微软雅黑" w:cs="微软雅黑"/>
          <w:b w:val="0"/>
          <w:bCs w:val="0"/>
          <w:position w:val="2"/>
          <w:sz w:val="30"/>
          <w:szCs w:val="30"/>
        </w:rPr>
      </w:pPr>
    </w:p>
    <w:p w14:paraId="23BE2C5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We suggested a threefold application of that miracle.</w:t>
      </w:r>
    </w:p>
    <w:p w14:paraId="08FD2CC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我们建议了那个神迹的三重应用。</w:t>
      </w:r>
    </w:p>
    <w:p w14:paraId="56DFB785">
      <w:pPr>
        <w:pStyle w:val="3"/>
        <w:spacing w:before="295" w:line="347" w:lineRule="exact"/>
        <w:ind w:left="11"/>
        <w:rPr>
          <w:rFonts w:hint="eastAsia" w:ascii="微软雅黑" w:hAnsi="微软雅黑" w:eastAsia="微软雅黑" w:cs="微软雅黑"/>
          <w:b w:val="0"/>
          <w:bCs w:val="0"/>
          <w:position w:val="2"/>
          <w:sz w:val="30"/>
          <w:szCs w:val="30"/>
        </w:rPr>
      </w:pPr>
    </w:p>
    <w:p w14:paraId="3352B6E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First, this miracle supplies a picture of the sinner's redemption.</w:t>
      </w:r>
    </w:p>
    <w:p w14:paraId="3A51E96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首先，这个神迹提供了一幅罪人救赎的图画。</w:t>
      </w:r>
    </w:p>
    <w:p w14:paraId="5372D5C4">
      <w:pPr>
        <w:pStyle w:val="3"/>
        <w:spacing w:before="295" w:line="347" w:lineRule="exact"/>
        <w:ind w:left="11"/>
        <w:rPr>
          <w:rFonts w:hint="eastAsia" w:ascii="微软雅黑" w:hAnsi="微软雅黑" w:eastAsia="微软雅黑" w:cs="微软雅黑"/>
          <w:b w:val="0"/>
          <w:bCs w:val="0"/>
          <w:position w:val="2"/>
          <w:sz w:val="30"/>
          <w:szCs w:val="30"/>
        </w:rPr>
      </w:pPr>
    </w:p>
    <w:p w14:paraId="52B5AFD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Viewing it thus, what is the next thing he should expect to meet with?</w:t>
      </w:r>
    </w:p>
    <w:p w14:paraId="691505C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这样看，他接下来应该预料会遇到什么？</w:t>
      </w:r>
    </w:p>
    <w:p w14:paraId="52B6A748">
      <w:pPr>
        <w:pStyle w:val="3"/>
        <w:spacing w:before="295" w:line="347" w:lineRule="exact"/>
        <w:ind w:left="11"/>
        <w:rPr>
          <w:rFonts w:hint="eastAsia" w:ascii="微软雅黑" w:hAnsi="微软雅黑" w:eastAsia="微软雅黑" w:cs="微软雅黑"/>
          <w:b w:val="0"/>
          <w:bCs w:val="0"/>
          <w:position w:val="2"/>
          <w:sz w:val="30"/>
          <w:szCs w:val="30"/>
        </w:rPr>
      </w:pPr>
    </w:p>
    <w:p w14:paraId="174081F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Why, the rage of the enemy, and this is illustrated by the attack of the king of Syria.</w:t>
      </w:r>
    </w:p>
    <w:p w14:paraId="342684E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哎呀，就是敌人的愤怒，这由叙利亚王的攻击所说明。</w:t>
      </w:r>
    </w:p>
    <w:p w14:paraId="56D4F319">
      <w:pPr>
        <w:pStyle w:val="3"/>
        <w:spacing w:before="295" w:line="347" w:lineRule="exact"/>
        <w:ind w:left="11"/>
        <w:rPr>
          <w:rFonts w:hint="eastAsia" w:ascii="微软雅黑" w:hAnsi="微软雅黑" w:eastAsia="微软雅黑" w:cs="微软雅黑"/>
          <w:b w:val="0"/>
          <w:bCs w:val="0"/>
          <w:position w:val="2"/>
          <w:sz w:val="30"/>
          <w:szCs w:val="30"/>
        </w:rPr>
      </w:pPr>
    </w:p>
    <w:p w14:paraId="53BCC5D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Second, this miracle may also be regarded as showing the Christian how a lost blessing is to be retrieved.</w:t>
      </w:r>
    </w:p>
    <w:p w14:paraId="2E40B70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第二，这个神迹也可以被视为向基督徒展示如何找回失去的祝福。</w:t>
      </w:r>
    </w:p>
    <w:p w14:paraId="601397A4">
      <w:pPr>
        <w:pStyle w:val="3"/>
        <w:spacing w:before="295" w:line="347" w:lineRule="exact"/>
        <w:ind w:left="11"/>
        <w:rPr>
          <w:rFonts w:hint="eastAsia" w:ascii="微软雅黑" w:hAnsi="微软雅黑" w:eastAsia="微软雅黑" w:cs="微软雅黑"/>
          <w:b w:val="0"/>
          <w:bCs w:val="0"/>
          <w:position w:val="2"/>
          <w:sz w:val="30"/>
          <w:szCs w:val="30"/>
        </w:rPr>
      </w:pPr>
    </w:p>
    <w:p w14:paraId="1C92072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when the believer has peace, joy, and assurance restored to him, what is sure to follow?</w:t>
      </w:r>
    </w:p>
    <w:p w14:paraId="312002C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当信徒恢复了平安、喜乐和确据时，接下来肯定会发生什么？</w:t>
      </w:r>
    </w:p>
    <w:p w14:paraId="536D52F9">
      <w:pPr>
        <w:pStyle w:val="3"/>
        <w:spacing w:before="295" w:line="347" w:lineRule="exact"/>
        <w:ind w:left="11"/>
        <w:rPr>
          <w:rFonts w:hint="eastAsia" w:ascii="微软雅黑" w:hAnsi="微软雅黑" w:eastAsia="微软雅黑" w:cs="微软雅黑"/>
          <w:b w:val="0"/>
          <w:bCs w:val="0"/>
          <w:position w:val="2"/>
          <w:sz w:val="30"/>
          <w:szCs w:val="30"/>
        </w:rPr>
      </w:pPr>
    </w:p>
    <w:p w14:paraId="7E4C6BC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This, "Then the king of Syria warred against Israel."</w:t>
      </w:r>
    </w:p>
    <w:p w14:paraId="2962776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就是这个，“于是亚兰王与以色列人争战”。</w:t>
      </w:r>
    </w:p>
    <w:p w14:paraId="71E5A389">
      <w:pPr>
        <w:pStyle w:val="3"/>
        <w:spacing w:before="295" w:line="347" w:lineRule="exact"/>
        <w:ind w:left="11"/>
        <w:rPr>
          <w:rFonts w:hint="eastAsia" w:ascii="微软雅黑" w:hAnsi="微软雅黑" w:eastAsia="微软雅黑" w:cs="微软雅黑"/>
          <w:b w:val="0"/>
          <w:bCs w:val="0"/>
          <w:position w:val="2"/>
          <w:sz w:val="30"/>
          <w:szCs w:val="30"/>
        </w:rPr>
      </w:pPr>
    </w:p>
    <w:p w14:paraId="00E1A53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Nothing so maddens Satan as the sight of a happy saint—blessed is it to see in what follows how his evil designs were thwarted.</w:t>
      </w:r>
    </w:p>
    <w:p w14:paraId="56DDEAE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没有什么比看到一个快乐的圣徒更让撒但发疯的了——在接下来的内容中看到他的邪恶计划如何被挫败是有福的。</w:t>
      </w:r>
    </w:p>
    <w:p w14:paraId="39095E39">
      <w:pPr>
        <w:pStyle w:val="3"/>
        <w:spacing w:before="295" w:line="347" w:lineRule="exact"/>
        <w:ind w:left="11"/>
        <w:rPr>
          <w:rFonts w:hint="eastAsia" w:ascii="微软雅黑" w:hAnsi="微软雅黑" w:eastAsia="微软雅黑" w:cs="微软雅黑"/>
          <w:b w:val="0"/>
          <w:bCs w:val="0"/>
          <w:position w:val="2"/>
          <w:sz w:val="30"/>
          <w:szCs w:val="30"/>
        </w:rPr>
      </w:pPr>
    </w:p>
    <w:p w14:paraId="21BD1D6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Third, this miracle can also be viewed as portraying how the Christian may grow in grace—by mortifying his members which are upon the earth.</w:t>
      </w:r>
    </w:p>
    <w:p w14:paraId="2C656CF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第三，这个神迹也可以被视为描绘了基督徒如何可以在恩典中长进——通过治死他在地上的肢体。</w:t>
      </w:r>
    </w:p>
    <w:p w14:paraId="35286EB4">
      <w:pPr>
        <w:pStyle w:val="3"/>
        <w:spacing w:before="295" w:line="347" w:lineRule="exact"/>
        <w:ind w:left="11"/>
        <w:rPr>
          <w:rFonts w:hint="eastAsia" w:ascii="微软雅黑" w:hAnsi="微软雅黑" w:eastAsia="微软雅黑" w:cs="微软雅黑"/>
          <w:b w:val="0"/>
          <w:bCs w:val="0"/>
          <w:position w:val="2"/>
          <w:sz w:val="30"/>
          <w:szCs w:val="30"/>
        </w:rPr>
      </w:pPr>
    </w:p>
    <w:p w14:paraId="3221D27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if he does, and enters into an enlarged spiritual experience, then he may expect to be an object of the enemy's renewed assaults; yet he shall not be overcome by him.</w:t>
      </w:r>
    </w:p>
    <w:p w14:paraId="68A77D4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如果他这样做了，并进入了扩展的属灵体验，那么他可以预料自己会成为敌人重新攻击的目标；但他不会被敌人胜过。</w:t>
      </w:r>
    </w:p>
    <w:p w14:paraId="5BCE0356">
      <w:pPr>
        <w:pStyle w:val="3"/>
        <w:spacing w:before="295" w:line="347" w:lineRule="exact"/>
        <w:ind w:left="11"/>
        <w:rPr>
          <w:rFonts w:hint="eastAsia" w:ascii="微软雅黑" w:hAnsi="微软雅黑" w:eastAsia="微软雅黑" w:cs="微软雅黑"/>
          <w:b w:val="0"/>
          <w:bCs w:val="0"/>
          <w:position w:val="2"/>
          <w:sz w:val="30"/>
          <w:szCs w:val="30"/>
        </w:rPr>
      </w:pPr>
    </w:p>
    <w:p w14:paraId="29045FD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"Then the king of Syria warred against Israel."</w:t>
      </w:r>
    </w:p>
    <w:p w14:paraId="6805D91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“亚兰王与以色列人争战。”</w:t>
      </w:r>
    </w:p>
    <w:p w14:paraId="024CB9B9">
      <w:pPr>
        <w:pStyle w:val="3"/>
        <w:spacing w:before="295" w:line="347" w:lineRule="exact"/>
        <w:ind w:left="11"/>
        <w:rPr>
          <w:rFonts w:hint="eastAsia" w:ascii="微软雅黑" w:hAnsi="微软雅黑" w:eastAsia="微软雅黑" w:cs="微软雅黑"/>
          <w:b w:val="0"/>
          <w:bCs w:val="0"/>
          <w:position w:val="2"/>
          <w:sz w:val="30"/>
          <w:szCs w:val="30"/>
        </w:rPr>
      </w:pPr>
    </w:p>
    <w:p w14:paraId="3F7B8BF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Yes, my reader, there were wars in those days; human nature has been the same in each generation and in all countries.</w:t>
      </w:r>
    </w:p>
    <w:p w14:paraId="4F46D0E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是的，我的读者，那些日子有战争；人性在每一代、在所有国家都是一样的。</w:t>
      </w:r>
    </w:p>
    <w:p w14:paraId="41EB624C">
      <w:pPr>
        <w:pStyle w:val="3"/>
        <w:spacing w:before="295" w:line="347" w:lineRule="exact"/>
        <w:ind w:left="11"/>
        <w:rPr>
          <w:rFonts w:hint="eastAsia" w:ascii="微软雅黑" w:hAnsi="微软雅黑" w:eastAsia="微软雅黑" w:cs="微软雅黑"/>
          <w:b w:val="0"/>
          <w:bCs w:val="0"/>
          <w:position w:val="2"/>
          <w:sz w:val="30"/>
          <w:szCs w:val="30"/>
        </w:rPr>
      </w:pPr>
    </w:p>
    <w:p w14:paraId="0373312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So far from war being a new thing, the history of nations—both ancient and modern, civilized and uncivilized—is little more than a record of animosities, intrigues, and fightings.</w:t>
      </w:r>
    </w:p>
    <w:p w14:paraId="465A0F4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战争远非新鲜事，各国的历史——无论是古代还是现代，文明还是未开化——不过是仇恨、阴谋和争斗的记录。</w:t>
      </w:r>
    </w:p>
    <w:p w14:paraId="177CFFDA">
      <w:pPr>
        <w:pStyle w:val="3"/>
        <w:spacing w:before="295" w:line="347" w:lineRule="exact"/>
        <w:ind w:left="11"/>
        <w:rPr>
          <w:rFonts w:hint="eastAsia" w:ascii="微软雅黑" w:hAnsi="微软雅黑" w:eastAsia="微软雅黑" w:cs="微软雅黑"/>
          <w:b w:val="0"/>
          <w:bCs w:val="0"/>
          <w:position w:val="2"/>
          <w:sz w:val="30"/>
          <w:szCs w:val="30"/>
        </w:rPr>
      </w:pPr>
    </w:p>
    <w:p w14:paraId="30534A6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"Their feet are swift to shed blood" (Romans 3:15) is one of the solemn indictments which God has made against the whole human family.</w:t>
      </w:r>
    </w:p>
    <w:p w14:paraId="43CDE49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“杀人流血，他们的脚飞跑”（罗马书 3:15）是神对整个人类家庭提出的庄严控诉之一。</w:t>
      </w:r>
    </w:p>
    <w:p w14:paraId="5DA2002E">
      <w:pPr>
        <w:pStyle w:val="3"/>
        <w:spacing w:before="295" w:line="347" w:lineRule="exact"/>
        <w:ind w:left="11"/>
        <w:rPr>
          <w:rFonts w:hint="eastAsia" w:ascii="微软雅黑" w:hAnsi="微软雅黑" w:eastAsia="微软雅黑" w:cs="微软雅黑"/>
          <w:b w:val="0"/>
          <w:bCs w:val="0"/>
          <w:position w:val="2"/>
          <w:sz w:val="30"/>
          <w:szCs w:val="30"/>
        </w:rPr>
      </w:pPr>
    </w:p>
    <w:p w14:paraId="2E34D90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There is no hint anywhere that Ben-hadad had received any provocation from Israel; it was just his own wicked greed and bloodthirstiness which moved him.</w:t>
      </w:r>
    </w:p>
    <w:p w14:paraId="3583A4F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没有任何迹象表明便哈达受到了以色列的任何挑衅；这只是他自己的邪恶贪婪和嗜血驱使了他。</w:t>
      </w:r>
    </w:p>
    <w:p w14:paraId="0271DB60">
      <w:pPr>
        <w:pStyle w:val="3"/>
        <w:spacing w:before="295" w:line="347" w:lineRule="exact"/>
        <w:ind w:left="11"/>
        <w:rPr>
          <w:rFonts w:hint="eastAsia" w:ascii="微软雅黑" w:hAnsi="微软雅黑" w:eastAsia="微软雅黑" w:cs="微软雅黑"/>
          <w:b w:val="0"/>
          <w:bCs w:val="0"/>
          <w:position w:val="2"/>
          <w:sz w:val="30"/>
          <w:szCs w:val="30"/>
        </w:rPr>
      </w:pPr>
    </w:p>
    <w:p w14:paraId="6C6DA4C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this in spite of a serious defeat he had suffered on a previous occasion (1 Kings 20:1, 26-30).</w:t>
      </w:r>
    </w:p>
    <w:p w14:paraId="70A9082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尽管他在前一次遭受了严重失败（列王纪上 20:1, 26-30），但他仍如此行。</w:t>
      </w:r>
    </w:p>
    <w:p w14:paraId="43DEE094">
      <w:pPr>
        <w:pStyle w:val="3"/>
        <w:spacing w:before="295" w:line="347" w:lineRule="exact"/>
        <w:ind w:left="11"/>
        <w:rPr>
          <w:rFonts w:hint="eastAsia" w:ascii="微软雅黑" w:hAnsi="微软雅黑" w:eastAsia="微软雅黑" w:cs="微软雅黑"/>
          <w:b w:val="0"/>
          <w:bCs w:val="0"/>
          <w:position w:val="2"/>
          <w:sz w:val="30"/>
          <w:szCs w:val="30"/>
        </w:rPr>
      </w:pPr>
    </w:p>
    <w:p w14:paraId="6172130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heart of the sons of men is fully set in them to do evil" (Ecclesiastes 8:11), and nothing but the restraining hand of God can stop them from executing their desires and devices.</w:t>
      </w:r>
    </w:p>
    <w:p w14:paraId="20487CA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“世人心里充满作恶”（传道书 8:11），除了神限制的手，没有什么能阻止他们实施他们的欲望和计谋。</w:t>
      </w:r>
    </w:p>
    <w:p w14:paraId="535C6D3E">
      <w:pPr>
        <w:pStyle w:val="3"/>
        <w:spacing w:before="295" w:line="347" w:lineRule="exact"/>
        <w:ind w:left="11"/>
        <w:rPr>
          <w:rFonts w:hint="eastAsia" w:ascii="微软雅黑" w:hAnsi="微软雅黑" w:eastAsia="微软雅黑" w:cs="微软雅黑"/>
          <w:b w:val="0"/>
          <w:bCs w:val="0"/>
          <w:position w:val="2"/>
          <w:sz w:val="30"/>
          <w:szCs w:val="30"/>
        </w:rPr>
      </w:pPr>
    </w:p>
    <w:p w14:paraId="5594D88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Neither solemn warnings nor kindly favors—as this man had recently received—will soften their hearts, unless the Lord is pleased to sanctify the same unto them.</w:t>
      </w:r>
    </w:p>
    <w:p w14:paraId="69ACDD4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无论是庄严的警告还是善意的恩惠——正如这个人最近所接受的——都不会软化他们的心，除非主乐意使这些对他们成圣。</w:t>
      </w:r>
    </w:p>
    <w:p w14:paraId="008F3F20">
      <w:pPr>
        <w:pStyle w:val="3"/>
        <w:spacing w:before="295" w:line="347" w:lineRule="exact"/>
        <w:ind w:left="11"/>
        <w:rPr>
          <w:rFonts w:hint="eastAsia" w:ascii="微软雅黑" w:hAnsi="微软雅黑" w:eastAsia="微软雅黑" w:cs="微软雅黑"/>
          <w:b w:val="0"/>
          <w:bCs w:val="0"/>
          <w:position w:val="2"/>
          <w:sz w:val="30"/>
          <w:szCs w:val="30"/>
        </w:rPr>
      </w:pPr>
    </w:p>
    <w:p w14:paraId="5C53709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"Then the king of Syria warred against Israel, and took counsel with his servants" (2 Kings 6:8).</w:t>
      </w:r>
    </w:p>
    <w:p w14:paraId="68461C3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“亚兰王与以色列人争战，和他的臣仆商议说”（列王纪下 6:8）。</w:t>
      </w:r>
    </w:p>
    <w:p w14:paraId="32D2A7D0">
      <w:pPr>
        <w:pStyle w:val="3"/>
        <w:spacing w:before="295" w:line="347" w:lineRule="exact"/>
        <w:ind w:left="11"/>
        <w:rPr>
          <w:rFonts w:hint="eastAsia" w:ascii="微软雅黑" w:hAnsi="微软雅黑" w:eastAsia="微软雅黑" w:cs="微软雅黑"/>
          <w:b w:val="0"/>
          <w:bCs w:val="0"/>
          <w:position w:val="2"/>
          <w:sz w:val="30"/>
          <w:szCs w:val="30"/>
        </w:rPr>
      </w:pPr>
    </w:p>
    <w:p w14:paraId="7EF2299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He asked not counsel of the Lord, for He was a stranger to him.</w:t>
      </w:r>
    </w:p>
    <w:p w14:paraId="692337C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他没有求问主的指教，因为他对主很陌生。</w:t>
      </w:r>
    </w:p>
    <w:p w14:paraId="022F47BC">
      <w:pPr>
        <w:pStyle w:val="3"/>
        <w:spacing w:before="295" w:line="347" w:lineRule="exact"/>
        <w:ind w:left="11"/>
        <w:rPr>
          <w:rFonts w:hint="eastAsia" w:ascii="微软雅黑" w:hAnsi="微软雅黑" w:eastAsia="微软雅黑" w:cs="微软雅黑"/>
          <w:b w:val="0"/>
          <w:bCs w:val="0"/>
          <w:position w:val="2"/>
          <w:sz w:val="30"/>
          <w:szCs w:val="30"/>
        </w:rPr>
      </w:pPr>
    </w:p>
    <w:p w14:paraId="1CD0953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We are glad to see no mention is made here of Naaman.</w:t>
      </w:r>
    </w:p>
    <w:p w14:paraId="2398D92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我们很高兴看到这里没有提到乃缦。</w:t>
      </w:r>
    </w:p>
    <w:p w14:paraId="1C30D8B5">
      <w:pPr>
        <w:pStyle w:val="3"/>
        <w:spacing w:before="295" w:line="347" w:lineRule="exact"/>
        <w:ind w:left="11"/>
        <w:rPr>
          <w:rFonts w:hint="eastAsia" w:ascii="微软雅黑" w:hAnsi="微软雅黑" w:eastAsia="微软雅黑" w:cs="微软雅黑"/>
          <w:b w:val="0"/>
          <w:bCs w:val="0"/>
          <w:position w:val="2"/>
          <w:sz w:val="30"/>
          <w:szCs w:val="30"/>
        </w:rPr>
      </w:pPr>
    </w:p>
    <w:p w14:paraId="749A0B1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was with his "servants" rather than "the captain of the host" (2 Kings 5:1) he now conferred.</w:t>
      </w:r>
    </w:p>
    <w:p w14:paraId="01DE93A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他现在是与他的“臣仆”而不是“元帅”（列王纪下 5:1）商议。</w:t>
      </w:r>
    </w:p>
    <w:p w14:paraId="78D05263">
      <w:pPr>
        <w:pStyle w:val="3"/>
        <w:spacing w:before="295" w:line="347" w:lineRule="exact"/>
        <w:ind w:left="11"/>
        <w:rPr>
          <w:rFonts w:hint="eastAsia" w:ascii="微软雅黑" w:hAnsi="微软雅黑" w:eastAsia="微软雅黑" w:cs="微软雅黑"/>
          <w:b w:val="0"/>
          <w:bCs w:val="0"/>
          <w:position w:val="2"/>
          <w:sz w:val="30"/>
          <w:szCs w:val="30"/>
        </w:rPr>
      </w:pPr>
    </w:p>
    <w:p w14:paraId="52231DA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We would hope that it was against the remonstrance of Naaman rather than with his approval that the king now acted.</w:t>
      </w:r>
    </w:p>
    <w:p w14:paraId="0979378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我们希望国王现在的行动是违背了乃缦的劝谏，而不是得到了他的赞同。</w:t>
      </w:r>
    </w:p>
    <w:p w14:paraId="2CFB73E7">
      <w:pPr>
        <w:pStyle w:val="3"/>
        <w:spacing w:before="295" w:line="347" w:lineRule="exact"/>
        <w:ind w:left="11"/>
        <w:rPr>
          <w:rFonts w:hint="eastAsia" w:ascii="微软雅黑" w:hAnsi="微软雅黑" w:eastAsia="微软雅黑" w:cs="微软雅黑"/>
          <w:b w:val="0"/>
          <w:bCs w:val="0"/>
          <w:position w:val="2"/>
          <w:sz w:val="30"/>
          <w:szCs w:val="30"/>
        </w:rPr>
      </w:pPr>
    </w:p>
    <w:p w14:paraId="1A48355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Yet what daring impiety to attack a people whose God wrought such marvels!</w:t>
      </w:r>
    </w:p>
    <w:p w14:paraId="067E0E1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然而，攻击一个其神行了如此奇事的民族，是何等大胆的不敬！</w:t>
      </w:r>
    </w:p>
    <w:p w14:paraId="46CC61EC">
      <w:pPr>
        <w:pStyle w:val="3"/>
        <w:spacing w:before="295" w:line="347" w:lineRule="exact"/>
        <w:ind w:left="11"/>
        <w:rPr>
          <w:rFonts w:hint="eastAsia" w:ascii="微软雅黑" w:hAnsi="微软雅黑" w:eastAsia="微软雅黑" w:cs="微软雅黑"/>
          <w:b w:val="0"/>
          <w:bCs w:val="0"/>
          <w:position w:val="2"/>
          <w:sz w:val="30"/>
          <w:szCs w:val="30"/>
        </w:rPr>
      </w:pPr>
    </w:p>
    <w:p w14:paraId="6167D0A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If he had been impressed by the healing of his general, the impression speedily faded.</w:t>
      </w:r>
    </w:p>
    <w:p w14:paraId="0FCA0A8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如果他对将军的治愈印象深刻，这种印象也迅速消退了。</w:t>
      </w:r>
    </w:p>
    <w:p w14:paraId="2C76E093">
      <w:pPr>
        <w:pStyle w:val="3"/>
        <w:spacing w:before="295" w:line="347" w:lineRule="exact"/>
        <w:ind w:left="11"/>
        <w:rPr>
          <w:rFonts w:hint="eastAsia" w:ascii="微软雅黑" w:hAnsi="微软雅黑" w:eastAsia="微软雅黑" w:cs="微软雅黑"/>
          <w:b w:val="0"/>
          <w:bCs w:val="0"/>
          <w:position w:val="2"/>
          <w:sz w:val="30"/>
          <w:szCs w:val="30"/>
        </w:rPr>
      </w:pPr>
    </w:p>
    <w:p w14:paraId="5FEFC8D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"Saying, In such and such a place shall be my camp" (2 Kings 6:8).</w:t>
      </w:r>
    </w:p>
    <w:p w14:paraId="391AF86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“说：我要在某处某处安营”（列王纪下 6:8）。</w:t>
      </w:r>
    </w:p>
    <w:p w14:paraId="166E0022">
      <w:pPr>
        <w:pStyle w:val="3"/>
        <w:spacing w:before="295" w:line="347" w:lineRule="exact"/>
        <w:ind w:left="11"/>
        <w:rPr>
          <w:rFonts w:hint="eastAsia" w:ascii="微软雅黑" w:hAnsi="微软雅黑" w:eastAsia="微软雅黑" w:cs="微软雅黑"/>
          <w:b w:val="0"/>
          <w:bCs w:val="0"/>
          <w:position w:val="2"/>
          <w:sz w:val="30"/>
          <w:szCs w:val="30"/>
        </w:rPr>
      </w:pPr>
    </w:p>
    <w:p w14:paraId="3AA71ED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From the sequel it would appear that this particular "place" was one through which the king of Israel had frequent occasion to pass; thus Ben-hadad evidently laid a careful ambush for him there.</w:t>
      </w:r>
    </w:p>
    <w:p w14:paraId="7CD2D98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从后续来看，这个特定的“地方”似乎是以色列王经常经过的地方；因此，便哈达显然在那里为他设下了精心的埋伏。</w:t>
      </w:r>
    </w:p>
    <w:p w14:paraId="2EC26D95">
      <w:pPr>
        <w:pStyle w:val="3"/>
        <w:spacing w:before="295" w:line="347" w:lineRule="exact"/>
        <w:ind w:left="11"/>
        <w:rPr>
          <w:rFonts w:hint="eastAsia" w:ascii="微软雅黑" w:hAnsi="微软雅黑" w:eastAsia="微软雅黑" w:cs="微软雅黑"/>
          <w:b w:val="0"/>
          <w:bCs w:val="0"/>
          <w:position w:val="2"/>
          <w:sz w:val="30"/>
          <w:szCs w:val="30"/>
        </w:rPr>
      </w:pPr>
    </w:p>
    <w:p w14:paraId="69BD595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Thus it is with the great enemy of our souls: he knows both our ways and our weaknesses, and where he is most likely to gain an advantage over us.</w:t>
      </w:r>
    </w:p>
    <w:p w14:paraId="215199E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我们灵魂的大敌也是如此：他知道我们的道路和弱点，也知道他在哪里最有可能占我们的便宜。</w:t>
      </w:r>
    </w:p>
    <w:p w14:paraId="65821615">
      <w:pPr>
        <w:pStyle w:val="3"/>
        <w:spacing w:before="295" w:line="347" w:lineRule="exact"/>
        <w:ind w:left="11"/>
        <w:rPr>
          <w:rFonts w:hint="eastAsia" w:ascii="微软雅黑" w:hAnsi="微软雅黑" w:eastAsia="微软雅黑" w:cs="微软雅黑"/>
          <w:b w:val="0"/>
          <w:bCs w:val="0"/>
          <w:position w:val="2"/>
          <w:sz w:val="30"/>
          <w:szCs w:val="30"/>
        </w:rPr>
      </w:pPr>
    </w:p>
    <w:p w14:paraId="0240B2C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as carefully as he made his plans, this king reckoned without the Most High.</w:t>
      </w:r>
    </w:p>
    <w:p w14:paraId="77CC5BF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尽管他计划得很周密，但这位国王没有考虑到至高者。</w:t>
      </w:r>
    </w:p>
    <w:p w14:paraId="35EC8138">
      <w:pPr>
        <w:pStyle w:val="3"/>
        <w:spacing w:before="295" w:line="347" w:lineRule="exact"/>
        <w:ind w:left="11"/>
        <w:rPr>
          <w:rFonts w:hint="eastAsia" w:ascii="微软雅黑" w:hAnsi="微软雅黑" w:eastAsia="微软雅黑" w:cs="微软雅黑"/>
          <w:b w:val="0"/>
          <w:bCs w:val="0"/>
          <w:position w:val="2"/>
          <w:sz w:val="30"/>
          <w:szCs w:val="30"/>
        </w:rPr>
      </w:pPr>
    </w:p>
    <w:p w14:paraId="453D5E0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Second, the Occasion of the Miracle</w:t>
      </w:r>
    </w:p>
    <w:p w14:paraId="353BB44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第二，神迹的起因</w:t>
      </w:r>
    </w:p>
    <w:p w14:paraId="2384DF39">
      <w:pPr>
        <w:pStyle w:val="3"/>
        <w:spacing w:before="295" w:line="347" w:lineRule="exact"/>
        <w:ind w:left="11"/>
        <w:rPr>
          <w:rFonts w:hint="eastAsia" w:ascii="微软雅黑" w:hAnsi="微软雅黑" w:eastAsia="微软雅黑" w:cs="微软雅黑"/>
          <w:b w:val="0"/>
          <w:bCs w:val="0"/>
          <w:position w:val="2"/>
          <w:sz w:val="30"/>
          <w:szCs w:val="30"/>
        </w:rPr>
      </w:pPr>
    </w:p>
    <w:p w14:paraId="36B88FC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the man of God sent unto the king of Israel, saying, Beware that you pass not such a place; for thither the Syrians are come down" (2 Kings 6:9).</w:t>
      </w:r>
    </w:p>
    <w:p w14:paraId="4C51248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“神人打发人去见以色列王，说：你要谨慎，不要从某处经过，因为亚兰人从那里下来了”（列王纪下 6:9）。</w:t>
      </w:r>
    </w:p>
    <w:p w14:paraId="614C9BBD">
      <w:pPr>
        <w:pStyle w:val="3"/>
        <w:spacing w:before="295" w:line="347" w:lineRule="exact"/>
        <w:ind w:left="11"/>
        <w:rPr>
          <w:rFonts w:hint="eastAsia" w:ascii="微软雅黑" w:hAnsi="微软雅黑" w:eastAsia="微软雅黑" w:cs="微软雅黑"/>
          <w:b w:val="0"/>
          <w:bCs w:val="0"/>
          <w:position w:val="2"/>
          <w:sz w:val="30"/>
          <w:szCs w:val="30"/>
        </w:rPr>
      </w:pPr>
    </w:p>
    <w:p w14:paraId="26570EA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Yes, the king of Syria had left the living God out of his calculations.</w:t>
      </w:r>
    </w:p>
    <w:p w14:paraId="7C553F0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是的，叙利亚王在他的算计中忽略了永生神。</w:t>
      </w:r>
    </w:p>
    <w:p w14:paraId="73EE2596">
      <w:pPr>
        <w:pStyle w:val="3"/>
        <w:spacing w:before="295" w:line="347" w:lineRule="exact"/>
        <w:ind w:left="11"/>
        <w:rPr>
          <w:rFonts w:hint="eastAsia" w:ascii="微软雅黑" w:hAnsi="微软雅黑" w:eastAsia="微软雅黑" w:cs="微软雅黑"/>
          <w:b w:val="0"/>
          <w:bCs w:val="0"/>
          <w:position w:val="2"/>
          <w:sz w:val="30"/>
          <w:szCs w:val="30"/>
        </w:rPr>
      </w:pPr>
    </w:p>
    <w:p w14:paraId="3F98502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God is fully acquainted with the thoughts and intents of His enemies and, with the utmost ease, can bring them to naught.</w:t>
      </w:r>
    </w:p>
    <w:p w14:paraId="2057B40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神完全了解祂敌人的思想和意图，并且能轻而易举地使它们归于无有。</w:t>
      </w:r>
    </w:p>
    <w:p w14:paraId="46B170C7">
      <w:pPr>
        <w:pStyle w:val="3"/>
        <w:spacing w:before="295" w:line="347" w:lineRule="exact"/>
        <w:ind w:left="11"/>
        <w:rPr>
          <w:rFonts w:hint="eastAsia" w:ascii="微软雅黑" w:hAnsi="微软雅黑" w:eastAsia="微软雅黑" w:cs="微软雅黑"/>
          <w:b w:val="0"/>
          <w:bCs w:val="0"/>
          <w:position w:val="2"/>
          <w:sz w:val="30"/>
          <w:szCs w:val="30"/>
        </w:rPr>
      </w:pPr>
    </w:p>
    <w:p w14:paraId="41568B7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methods which He employs in providence are as varied as His works in creation.</w:t>
      </w:r>
    </w:p>
    <w:p w14:paraId="3BE3833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祂在护理中采用的方法就像祂在创造中的工作一样多种多样。</w:t>
      </w:r>
    </w:p>
    <w:p w14:paraId="0679CB8B">
      <w:pPr>
        <w:pStyle w:val="3"/>
        <w:spacing w:before="295" w:line="347" w:lineRule="exact"/>
        <w:ind w:left="11"/>
        <w:rPr>
          <w:rFonts w:hint="eastAsia" w:ascii="微软雅黑" w:hAnsi="微软雅黑" w:eastAsia="微软雅黑" w:cs="微软雅黑"/>
          <w:b w:val="0"/>
          <w:bCs w:val="0"/>
          <w:position w:val="2"/>
          <w:sz w:val="30"/>
          <w:szCs w:val="30"/>
        </w:rPr>
      </w:pPr>
    </w:p>
    <w:p w14:paraId="3AF4E51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On this occasion He did not employ the forces of nature, as He did at the Red Sea when He overthrew Pharaoh and his hosts.</w:t>
      </w:r>
    </w:p>
    <w:p w14:paraId="31E2167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这一次祂没有像在红海推翻法老和他的军队时那样利用自然力量。</w:t>
      </w:r>
    </w:p>
    <w:p w14:paraId="3811DB16">
      <w:pPr>
        <w:pStyle w:val="3"/>
        <w:spacing w:before="295" w:line="347" w:lineRule="exact"/>
        <w:ind w:left="11"/>
        <w:rPr>
          <w:rFonts w:hint="eastAsia" w:ascii="微软雅黑" w:hAnsi="微软雅黑" w:eastAsia="微软雅黑" w:cs="微软雅黑"/>
          <w:b w:val="0"/>
          <w:bCs w:val="0"/>
          <w:position w:val="2"/>
          <w:sz w:val="30"/>
          <w:szCs w:val="30"/>
        </w:rPr>
      </w:pPr>
    </w:p>
    <w:p w14:paraId="7780A09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Nor did He bid the king of Israel engage Ben-hadad in battle and enable him to vanquish his enemy.</w:t>
      </w:r>
    </w:p>
    <w:p w14:paraId="43E6599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祂也没有吩咐以色列王与便哈达交战并使他战胜敌人。</w:t>
      </w:r>
    </w:p>
    <w:p w14:paraId="0FB2090C">
      <w:pPr>
        <w:pStyle w:val="3"/>
        <w:spacing w:before="295" w:line="347" w:lineRule="exact"/>
        <w:ind w:left="11"/>
        <w:rPr>
          <w:rFonts w:hint="eastAsia" w:ascii="微软雅黑" w:hAnsi="微软雅黑" w:eastAsia="微软雅黑" w:cs="微软雅黑"/>
          <w:b w:val="0"/>
          <w:bCs w:val="0"/>
          <w:position w:val="2"/>
          <w:sz w:val="30"/>
          <w:szCs w:val="30"/>
        </w:rPr>
      </w:pPr>
    </w:p>
    <w:p w14:paraId="3FE32ED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Instead, He prompted His servant to give his royal master warning and made the king believe him.</w:t>
      </w:r>
    </w:p>
    <w:p w14:paraId="2A4B6C0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相反，祂促使祂的仆人向他的君王发出警告，并使国王相信他。</w:t>
      </w:r>
    </w:p>
    <w:p w14:paraId="6AF4C5B5">
      <w:pPr>
        <w:pStyle w:val="3"/>
        <w:spacing w:before="295" w:line="347" w:lineRule="exact"/>
        <w:ind w:left="11"/>
        <w:rPr>
          <w:rFonts w:hint="eastAsia" w:ascii="微软雅黑" w:hAnsi="微软雅黑" w:eastAsia="微软雅黑" w:cs="微软雅黑"/>
          <w:b w:val="0"/>
          <w:bCs w:val="0"/>
          <w:position w:val="2"/>
          <w:sz w:val="30"/>
          <w:szCs w:val="30"/>
        </w:rPr>
      </w:pPr>
    </w:p>
    <w:p w14:paraId="7AB821E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lesson for us is important. God does not always use the same method in His interpositions on our behalf.</w:t>
      </w:r>
    </w:p>
    <w:p w14:paraId="0B72DAD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给我们的教训很重要。神在为我们干预时并不总是使用相同的方法。</w:t>
      </w:r>
    </w:p>
    <w:p w14:paraId="31A922AC">
      <w:pPr>
        <w:pStyle w:val="3"/>
        <w:spacing w:before="295" w:line="347" w:lineRule="exact"/>
        <w:ind w:left="11"/>
        <w:rPr>
          <w:rFonts w:hint="eastAsia" w:ascii="微软雅黑" w:hAnsi="微软雅黑" w:eastAsia="微软雅黑" w:cs="微软雅黑"/>
          <w:b w:val="0"/>
          <w:bCs w:val="0"/>
          <w:position w:val="2"/>
          <w:sz w:val="30"/>
          <w:szCs w:val="30"/>
        </w:rPr>
      </w:pPr>
    </w:p>
    <w:p w14:paraId="29A2437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fact that He came to my relief for deliverance in a certain manner in the past is no guarantee that He will follow the same course or use the same means now.</w:t>
      </w:r>
    </w:p>
    <w:p w14:paraId="57E860B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祂过去以某种方式来解救我，这并不能保证祂现在也会遵循同样的路线或使用同样的手段。</w:t>
      </w:r>
    </w:p>
    <w:p w14:paraId="14C0D9D7">
      <w:pPr>
        <w:pStyle w:val="3"/>
        <w:spacing w:before="295" w:line="347" w:lineRule="exact"/>
        <w:ind w:left="11"/>
        <w:rPr>
          <w:rFonts w:hint="eastAsia" w:ascii="微软雅黑" w:hAnsi="微软雅黑" w:eastAsia="微软雅黑" w:cs="微软雅黑"/>
          <w:b w:val="0"/>
          <w:bCs w:val="0"/>
          <w:position w:val="2"/>
          <w:sz w:val="30"/>
          <w:szCs w:val="30"/>
        </w:rPr>
      </w:pPr>
    </w:p>
    <w:p w14:paraId="13DA249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This is to lift our eyes above all secondary causes to the Lord Himself.</w:t>
      </w:r>
    </w:p>
    <w:p w14:paraId="1AFEF61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这是为了把我们的眼光从所有的次要原因提升到主自己身上。</w:t>
      </w:r>
    </w:p>
    <w:p w14:paraId="122F8EC6">
      <w:pPr>
        <w:pStyle w:val="3"/>
        <w:spacing w:before="295" w:line="347" w:lineRule="exact"/>
        <w:ind w:left="11"/>
        <w:rPr>
          <w:rFonts w:hint="eastAsia" w:ascii="微软雅黑" w:hAnsi="微软雅黑" w:eastAsia="微软雅黑" w:cs="微软雅黑"/>
          <w:b w:val="0"/>
          <w:bCs w:val="0"/>
          <w:position w:val="2"/>
          <w:sz w:val="30"/>
          <w:szCs w:val="30"/>
        </w:rPr>
      </w:pPr>
    </w:p>
    <w:p w14:paraId="425C4F4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Observe that it was "the man of God" not merely "Elisha" who went with this warning.</w:t>
      </w:r>
    </w:p>
    <w:p w14:paraId="4380E7A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注意，去传达警告的是“神人”，而不仅仅是“以利沙”。</w:t>
      </w:r>
    </w:p>
    <w:p w14:paraId="4405364D">
      <w:pPr>
        <w:pStyle w:val="3"/>
        <w:spacing w:before="295" w:line="347" w:lineRule="exact"/>
        <w:ind w:left="11"/>
        <w:rPr>
          <w:rFonts w:hint="eastAsia" w:ascii="微软雅黑" w:hAnsi="微软雅黑" w:eastAsia="微软雅黑" w:cs="微软雅黑"/>
          <w:b w:val="0"/>
          <w:bCs w:val="0"/>
          <w:position w:val="2"/>
          <w:sz w:val="30"/>
          <w:szCs w:val="30"/>
        </w:rPr>
      </w:pPr>
    </w:p>
    <w:p w14:paraId="797D474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Lord GOD... reveals his secret unto his servants the prophets" (Amos 3:7).</w:t>
      </w:r>
    </w:p>
    <w:p w14:paraId="6A7CF38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“主耶和华……将他的奥秘指示他的仆人众先知”（阿摩司书 3:7）。</w:t>
      </w:r>
    </w:p>
    <w:p w14:paraId="7D2E5189">
      <w:pPr>
        <w:pStyle w:val="3"/>
        <w:spacing w:before="295" w:line="347" w:lineRule="exact"/>
        <w:ind w:left="11"/>
        <w:rPr>
          <w:rFonts w:hint="eastAsia" w:ascii="微软雅黑" w:hAnsi="微软雅黑" w:eastAsia="微软雅黑" w:cs="微软雅黑"/>
          <w:b w:val="0"/>
          <w:bCs w:val="0"/>
          <w:position w:val="2"/>
          <w:sz w:val="30"/>
          <w:szCs w:val="30"/>
        </w:rPr>
      </w:pPr>
    </w:p>
    <w:p w14:paraId="1ABF581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Thus it was in his official character that he went to the king with this divine message.</w:t>
      </w:r>
    </w:p>
    <w:p w14:paraId="3E3D4DF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因此，他是以官方身份带着这个神圣信息去见国王的。</w:t>
      </w:r>
    </w:p>
    <w:p w14:paraId="5136A00B">
      <w:pPr>
        <w:pStyle w:val="3"/>
        <w:spacing w:before="295" w:line="347" w:lineRule="exact"/>
        <w:ind w:left="11"/>
        <w:rPr>
          <w:rFonts w:hint="eastAsia" w:ascii="微软雅黑" w:hAnsi="微软雅黑" w:eastAsia="微软雅黑" w:cs="微软雅黑"/>
          <w:b w:val="0"/>
          <w:bCs w:val="0"/>
          <w:position w:val="2"/>
          <w:sz w:val="30"/>
          <w:szCs w:val="30"/>
        </w:rPr>
      </w:pPr>
    </w:p>
    <w:p w14:paraId="67089F8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Just previously he had used his extraordinary powers to help one of his students; here he befriended his sovereign.</w:t>
      </w:r>
    </w:p>
    <w:p w14:paraId="493CD38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就在不久前，他使用非凡的能力帮助了他的一个学生；在这里，他帮助了他的君主。</w:t>
      </w:r>
    </w:p>
    <w:p w14:paraId="0837CAFD">
      <w:pPr>
        <w:pStyle w:val="3"/>
        <w:spacing w:before="295" w:line="347" w:lineRule="exact"/>
        <w:ind w:left="11"/>
        <w:rPr>
          <w:rFonts w:hint="eastAsia" w:ascii="微软雅黑" w:hAnsi="微软雅黑" w:eastAsia="微软雅黑" w:cs="微软雅黑"/>
          <w:b w:val="0"/>
          <w:bCs w:val="0"/>
          <w:position w:val="2"/>
          <w:sz w:val="30"/>
          <w:szCs w:val="30"/>
        </w:rPr>
      </w:pPr>
    </w:p>
    <w:p w14:paraId="51DC433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Whatever gift God has bestowed on his servants, it is to be used for the good of others.</w:t>
      </w:r>
    </w:p>
    <w:p w14:paraId="75638F0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无论神赐给他的仆人什么恩赐，都是为了他人的益处而使用的。</w:t>
      </w:r>
    </w:p>
    <w:p w14:paraId="51AC0059">
      <w:pPr>
        <w:pStyle w:val="3"/>
        <w:spacing w:before="295" w:line="347" w:lineRule="exact"/>
        <w:ind w:left="11"/>
        <w:rPr>
          <w:rFonts w:hint="eastAsia" w:ascii="微软雅黑" w:hAnsi="微软雅黑" w:eastAsia="微软雅黑" w:cs="微软雅黑"/>
          <w:b w:val="0"/>
          <w:bCs w:val="0"/>
          <w:position w:val="2"/>
          <w:sz w:val="30"/>
          <w:szCs w:val="30"/>
        </w:rPr>
      </w:pPr>
    </w:p>
    <w:p w14:paraId="0AD04D4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One of their principal duties is to employ the spiritual knowledge they have received in warning those in peril.</w:t>
      </w:r>
    </w:p>
    <w:p w14:paraId="61F1261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他们的主要职责之一是利用他们所接受的属灵知识来警告处于危险中的人。</w:t>
      </w:r>
    </w:p>
    <w:p w14:paraId="1F8FACE5">
      <w:pPr>
        <w:pStyle w:val="3"/>
        <w:spacing w:before="295" w:line="347" w:lineRule="exact"/>
        <w:ind w:left="11"/>
        <w:rPr>
          <w:rFonts w:hint="eastAsia" w:ascii="微软雅黑" w:hAnsi="微软雅黑" w:eastAsia="微软雅黑" w:cs="微软雅黑"/>
          <w:b w:val="0"/>
          <w:bCs w:val="0"/>
          <w:position w:val="2"/>
          <w:sz w:val="30"/>
          <w:szCs w:val="30"/>
        </w:rPr>
      </w:pPr>
    </w:p>
    <w:p w14:paraId="119FCED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How merciful God is in warning both sinners and saints of the place of danger!</w:t>
      </w:r>
    </w:p>
    <w:p w14:paraId="537CEA0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神在警告罪人和圣徒危险之地方面是何等仁慈！</w:t>
      </w:r>
    </w:p>
    <w:p w14:paraId="752E92ED">
      <w:pPr>
        <w:pStyle w:val="3"/>
        <w:spacing w:before="295" w:line="347" w:lineRule="exact"/>
        <w:ind w:left="11"/>
        <w:rPr>
          <w:rFonts w:hint="eastAsia" w:ascii="微软雅黑" w:hAnsi="微软雅黑" w:eastAsia="微软雅黑" w:cs="微软雅黑"/>
          <w:b w:val="0"/>
          <w:bCs w:val="0"/>
          <w:position w:val="2"/>
          <w:sz w:val="30"/>
          <w:szCs w:val="30"/>
        </w:rPr>
      </w:pPr>
    </w:p>
    <w:p w14:paraId="2FA9370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How thankful we should be when a man of God puts us on our guard against an evil which we suspected not!</w:t>
      </w:r>
    </w:p>
    <w:p w14:paraId="184A0D8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当一位神人让我们警惕我们未曾怀疑的恶事时，我们应该多么感激啊！</w:t>
      </w:r>
    </w:p>
    <w:p w14:paraId="356565FB">
      <w:pPr>
        <w:pStyle w:val="3"/>
        <w:spacing w:before="295" w:line="347" w:lineRule="exact"/>
        <w:ind w:left="11"/>
        <w:rPr>
          <w:rFonts w:hint="eastAsia" w:ascii="微软雅黑" w:hAnsi="微软雅黑" w:eastAsia="微软雅黑" w:cs="微软雅黑"/>
          <w:b w:val="0"/>
          <w:bCs w:val="0"/>
          <w:position w:val="2"/>
          <w:sz w:val="30"/>
          <w:szCs w:val="30"/>
        </w:rPr>
      </w:pPr>
    </w:p>
    <w:p w14:paraId="41355D1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How many disastrous experiences shall we be spared if we heed the cautions given us by the faithful messengers of Christ.</w:t>
      </w:r>
    </w:p>
    <w:p w14:paraId="0838793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如果我们听从基督忠实使者给我们的警告，我们将免受多少灾难性的经历。</w:t>
      </w:r>
    </w:p>
    <w:p w14:paraId="21AAD8C6">
      <w:pPr>
        <w:pStyle w:val="3"/>
        <w:spacing w:before="295" w:line="347" w:lineRule="exact"/>
        <w:ind w:left="11"/>
        <w:rPr>
          <w:rFonts w:hint="eastAsia" w:ascii="微软雅黑" w:hAnsi="微软雅黑" w:eastAsia="微软雅黑" w:cs="微软雅黑"/>
          <w:b w:val="0"/>
          <w:bCs w:val="0"/>
          <w:position w:val="2"/>
          <w:sz w:val="30"/>
          <w:szCs w:val="30"/>
        </w:rPr>
      </w:pPr>
    </w:p>
    <w:p w14:paraId="1D15D14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is at our peril and to our certain loss if, in our pride and self-will, we disregard their timely "beware that you pass not such a place."</w:t>
      </w:r>
    </w:p>
    <w:p w14:paraId="18D4818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如果我们在骄傲和任性中无视他们及时的“要谨慎，不要从某处经过”，那是我们自取灭亡，必招致损失。</w:t>
      </w:r>
    </w:p>
    <w:p w14:paraId="70BFF247">
      <w:pPr>
        <w:pStyle w:val="3"/>
        <w:spacing w:before="295" w:line="347" w:lineRule="exact"/>
        <w:ind w:left="11"/>
        <w:rPr>
          <w:rFonts w:hint="eastAsia" w:ascii="微软雅黑" w:hAnsi="微软雅黑" w:eastAsia="微软雅黑" w:cs="微软雅黑"/>
          <w:b w:val="0"/>
          <w:bCs w:val="0"/>
          <w:position w:val="2"/>
          <w:sz w:val="30"/>
          <w:szCs w:val="30"/>
        </w:rPr>
      </w:pPr>
    </w:p>
    <w:p w14:paraId="1BB9067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course which the Lord took in delivering the king of Israel from the ambush set for him may not have flattered his self-esteem, any more than Timothy's was when Paul bade him "flee youthful lusts"; yet we may perceive the wisdom of it.</w:t>
      </w:r>
    </w:p>
    <w:p w14:paraId="2B646CA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主拯救以色列王脱离设下的埋伏所采取的方式，可能并没有讨好他的自尊心，就像保罗吩咐提摩太“逃避少年的私欲”时一样；然而我们可以看出其中的智慧。</w:t>
      </w:r>
    </w:p>
    <w:p w14:paraId="5709803D">
      <w:pPr>
        <w:pStyle w:val="3"/>
        <w:spacing w:before="295" w:line="347" w:lineRule="exact"/>
        <w:ind w:left="11"/>
        <w:rPr>
          <w:rFonts w:hint="eastAsia" w:ascii="微软雅黑" w:hAnsi="微软雅黑" w:eastAsia="微软雅黑" w:cs="微软雅黑"/>
          <w:b w:val="0"/>
          <w:bCs w:val="0"/>
          <w:position w:val="2"/>
          <w:sz w:val="30"/>
          <w:szCs w:val="30"/>
        </w:rPr>
      </w:pPr>
    </w:p>
    <w:p w14:paraId="4761320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God was enforcing the king's responsibility.</w:t>
      </w:r>
    </w:p>
    <w:p w14:paraId="1D44376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神是在强化国王的责任。</w:t>
      </w:r>
    </w:p>
    <w:p w14:paraId="731073BD">
      <w:pPr>
        <w:pStyle w:val="3"/>
        <w:spacing w:before="295" w:line="347" w:lineRule="exact"/>
        <w:ind w:left="11"/>
        <w:rPr>
          <w:rFonts w:hint="eastAsia" w:ascii="微软雅黑" w:hAnsi="微软雅黑" w:eastAsia="微软雅黑" w:cs="微软雅黑"/>
          <w:b w:val="0"/>
          <w:bCs w:val="0"/>
          <w:position w:val="2"/>
          <w:sz w:val="30"/>
          <w:szCs w:val="30"/>
        </w:rPr>
      </w:pPr>
    </w:p>
    <w:p w14:paraId="7F0CFD0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He gave him fair warning of his danger; if he disregarded it then his blood was on his own head.</w:t>
      </w:r>
    </w:p>
    <w:p w14:paraId="7D9C05B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祂对他发出了公正的危险警告；如果他无视这警告，他的血就归在他自己的头上。</w:t>
      </w:r>
    </w:p>
    <w:p w14:paraId="2A84FAB7">
      <w:pPr>
        <w:pStyle w:val="3"/>
        <w:spacing w:before="295" w:line="347" w:lineRule="exact"/>
        <w:ind w:left="11"/>
        <w:rPr>
          <w:rFonts w:hint="eastAsia" w:ascii="微软雅黑" w:hAnsi="微软雅黑" w:eastAsia="微软雅黑" w:cs="微软雅黑"/>
          <w:b w:val="0"/>
          <w:bCs w:val="0"/>
          <w:position w:val="2"/>
          <w:sz w:val="30"/>
          <w:szCs w:val="30"/>
        </w:rPr>
      </w:pPr>
    </w:p>
    <w:p w14:paraId="77504DB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So it is with us. The particular locality of peril is not named.</w:t>
      </w:r>
    </w:p>
    <w:p w14:paraId="31BC41D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我们也一样。危险的具体地点没有被点名。</w:t>
      </w:r>
    </w:p>
    <w:p w14:paraId="1588196C">
      <w:pPr>
        <w:pStyle w:val="3"/>
        <w:spacing w:before="295" w:line="347" w:lineRule="exact"/>
        <w:ind w:left="11"/>
        <w:rPr>
          <w:rFonts w:hint="eastAsia" w:ascii="微软雅黑" w:hAnsi="微软雅黑" w:eastAsia="微软雅黑" w:cs="微软雅黑"/>
          <w:b w:val="0"/>
          <w:bCs w:val="0"/>
          <w:position w:val="2"/>
          <w:sz w:val="30"/>
          <w:szCs w:val="30"/>
        </w:rPr>
      </w:pPr>
    </w:p>
    <w:p w14:paraId="7DCF7C8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Syrian had said, "In such and such a place shall be my camp," and, "Beware that you pass not such a place" was the prophet's warning.</w:t>
      </w:r>
    </w:p>
    <w:p w14:paraId="6B66677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叙利亚人说，“我要在某处某处安营”，而先知的警告是“要谨慎，不要从某处经过”。</w:t>
      </w:r>
    </w:p>
    <w:p w14:paraId="7C4B569D">
      <w:pPr>
        <w:pStyle w:val="3"/>
        <w:spacing w:before="295" w:line="347" w:lineRule="exact"/>
        <w:ind w:left="11"/>
        <w:rPr>
          <w:rFonts w:hint="eastAsia" w:ascii="微软雅黑" w:hAnsi="微软雅黑" w:eastAsia="微软雅黑" w:cs="微软雅黑"/>
          <w:b w:val="0"/>
          <w:bCs w:val="0"/>
          <w:position w:val="2"/>
          <w:sz w:val="30"/>
          <w:szCs w:val="30"/>
        </w:rPr>
      </w:pPr>
    </w:p>
    <w:p w14:paraId="7B4C605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That the king would identify it in his mind is clear from the sequel.</w:t>
      </w:r>
    </w:p>
    <w:p w14:paraId="303EC12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从后续可以看出，国王心里会认出那个地方。</w:t>
      </w:r>
    </w:p>
    <w:p w14:paraId="3844ED25">
      <w:pPr>
        <w:pStyle w:val="3"/>
        <w:spacing w:before="295" w:line="347" w:lineRule="exact"/>
        <w:ind w:left="11"/>
        <w:rPr>
          <w:rFonts w:hint="eastAsia" w:ascii="微软雅黑" w:hAnsi="微软雅黑" w:eastAsia="微软雅黑" w:cs="微软雅黑"/>
          <w:b w:val="0"/>
          <w:bCs w:val="0"/>
          <w:position w:val="2"/>
          <w:sz w:val="30"/>
          <w:szCs w:val="30"/>
        </w:rPr>
      </w:pPr>
    </w:p>
    <w:p w14:paraId="0263C3C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Yet since there is nothing meaningless in Scripture, there must be a lesson for us in its not being specifically named.</w:t>
      </w:r>
    </w:p>
    <w:p w14:paraId="67E81B0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然而，既然圣经中没有任何无意义的东西，这里没有具体命名必定对我们有个教训。</w:t>
      </w:r>
    </w:p>
    <w:p w14:paraId="6E703555">
      <w:pPr>
        <w:pStyle w:val="3"/>
        <w:spacing w:before="295" w:line="347" w:lineRule="exact"/>
        <w:ind w:left="11"/>
        <w:rPr>
          <w:rFonts w:hint="eastAsia" w:ascii="微软雅黑" w:hAnsi="微软雅黑" w:eastAsia="微软雅黑" w:cs="微软雅黑"/>
          <w:b w:val="0"/>
          <w:bCs w:val="0"/>
          <w:position w:val="2"/>
          <w:sz w:val="30"/>
          <w:szCs w:val="30"/>
        </w:rPr>
      </w:pPr>
    </w:p>
    <w:p w14:paraId="00BDE18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We are plainly informed in the Word that our arch foe lies in wait to ensnare us.</w:t>
      </w:r>
    </w:p>
    <w:p w14:paraId="3CEE71E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圣经清楚地告诉我们，我们的头号敌人正潜伏着要诱捕我们。</w:t>
      </w:r>
    </w:p>
    <w:p w14:paraId="7882D5DA">
      <w:pPr>
        <w:pStyle w:val="3"/>
        <w:spacing w:before="295" w:line="347" w:lineRule="exact"/>
        <w:ind w:left="11"/>
        <w:rPr>
          <w:rFonts w:hint="eastAsia" w:ascii="微软雅黑" w:hAnsi="微软雅黑" w:eastAsia="微软雅黑" w:cs="微软雅黑"/>
          <w:b w:val="0"/>
          <w:bCs w:val="0"/>
          <w:position w:val="2"/>
          <w:sz w:val="30"/>
          <w:szCs w:val="30"/>
        </w:rPr>
      </w:pPr>
    </w:p>
    <w:p w14:paraId="628DAF1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Sometimes a particular danger is definitely described; at others it is (as here) more generally mentioned—that we may ever be on our guard, pondering "the path of our feet" (Proverbs 4:26).</w:t>
      </w:r>
    </w:p>
    <w:p w14:paraId="7725CAC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有时特定的危险被明确描述；有时则（像这里）更笼统地提及——为了让我们时刻警惕，思量“我们脚下的路”（箴言 4:26）。</w:t>
      </w:r>
    </w:p>
    <w:p w14:paraId="1F3965B3">
      <w:pPr>
        <w:pStyle w:val="3"/>
        <w:spacing w:before="295" w:line="347" w:lineRule="exact"/>
        <w:ind w:left="11"/>
        <w:rPr>
          <w:rFonts w:hint="eastAsia" w:ascii="微软雅黑" w:hAnsi="微软雅黑" w:eastAsia="微软雅黑" w:cs="微软雅黑"/>
          <w:b w:val="0"/>
          <w:bCs w:val="0"/>
          <w:position w:val="2"/>
          <w:sz w:val="30"/>
          <w:szCs w:val="30"/>
        </w:rPr>
      </w:pPr>
    </w:p>
    <w:p w14:paraId="1C006DB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Though Satan may propose, God will both oppose and dispose.</w:t>
      </w:r>
    </w:p>
    <w:p w14:paraId="78834A0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虽然撒但可能会提议（propose），但神既会反对（oppose）也会处置（dispose）（注：这是对谚语“Man proposes, God disposes”——谋事在人成事在天——的改编）。</w:t>
      </w:r>
    </w:p>
    <w:p w14:paraId="777A38A1">
      <w:pPr>
        <w:pStyle w:val="3"/>
        <w:spacing w:before="295" w:line="347" w:lineRule="exact"/>
        <w:ind w:left="11"/>
        <w:rPr>
          <w:rFonts w:hint="eastAsia" w:ascii="微软雅黑" w:hAnsi="微软雅黑" w:eastAsia="微软雅黑" w:cs="微软雅黑"/>
          <w:b w:val="0"/>
          <w:bCs w:val="0"/>
          <w:position w:val="2"/>
          <w:sz w:val="30"/>
          <w:szCs w:val="30"/>
        </w:rPr>
      </w:pPr>
    </w:p>
    <w:p w14:paraId="7A2F73E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Before passing on to the sequel, let us link up what has just been before us with the typical teaching of the previous miracle—as the opening "Then" of verse 8 of 2 Kings 6 and the connecting "And" of 2 Kings 6:9 require—and complete the line of thought set out in our third paragraph above.</w:t>
      </w:r>
    </w:p>
    <w:p w14:paraId="5B8CB1E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在继续后续内容之前，让我们按照列王纪下 6 章 8 节开头的“Then”和列王纪下 6 章 9 节连接的“And”的要求，将刚才摆在我们面前的内容与前一个神迹的预表性教导联系起来，并完成我们在上面第三段中设定的思路。</w:t>
      </w:r>
    </w:p>
    <w:p w14:paraId="4D66E4A0">
      <w:pPr>
        <w:pStyle w:val="3"/>
        <w:spacing w:before="295" w:line="347" w:lineRule="exact"/>
        <w:ind w:left="11"/>
        <w:rPr>
          <w:rFonts w:hint="eastAsia" w:ascii="微软雅黑" w:hAnsi="微软雅黑" w:eastAsia="微软雅黑" w:cs="微软雅黑"/>
          <w:b w:val="0"/>
          <w:bCs w:val="0"/>
          <w:position w:val="2"/>
          <w:sz w:val="30"/>
          <w:szCs w:val="30"/>
        </w:rPr>
      </w:pPr>
    </w:p>
    <w:p w14:paraId="478110E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When a sinner has been delivered from the power of darkness and translated into the kingdom of God's dear Son, he at once becomes the object of the devil's enmity; but God has graciously made provision for his security and prevents the enemy from ever completely vanquishing him.</w:t>
      </w:r>
    </w:p>
    <w:p w14:paraId="20D16A5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当一个罪人从黑暗的权势中被拯救出来，迁到神爱子的国度里时，他立刻成为魔鬼仇恨的对象；但神已仁慈地为他的安全作了预备，并阻止敌人完全征服他。</w:t>
      </w:r>
    </w:p>
    <w:p w14:paraId="118C94C7">
      <w:pPr>
        <w:pStyle w:val="3"/>
        <w:spacing w:before="295" w:line="347" w:lineRule="exact"/>
        <w:ind w:left="11"/>
        <w:rPr>
          <w:rFonts w:hint="eastAsia" w:ascii="微软雅黑" w:hAnsi="微软雅黑" w:eastAsia="微软雅黑" w:cs="微软雅黑"/>
          <w:b w:val="0"/>
          <w:bCs w:val="0"/>
          <w:position w:val="2"/>
          <w:sz w:val="30"/>
          <w:szCs w:val="30"/>
        </w:rPr>
      </w:pPr>
    </w:p>
    <w:p w14:paraId="789FCF6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Likewise when a believer has been enabled to regain his peace and joy, Satan will renew his efforts to encompass his downfall; but his attempts will be foiled, for since the believer is now in communion with God, he has light on his path and clearly perceives the place to be avoided.</w:t>
      </w:r>
    </w:p>
    <w:p w14:paraId="2926171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同样，当信徒得以恢复平安和喜乐时，撒但会重新努力图谋使他跌倒；但他的企图将会失败，因为既然信徒现在与神相交，他的道路上就有光，并清楚地察觉到应避开的地方。</w:t>
      </w:r>
    </w:p>
    <w:p w14:paraId="4BEFA22E">
      <w:pPr>
        <w:pStyle w:val="3"/>
        <w:spacing w:before="295" w:line="347" w:lineRule="exact"/>
        <w:ind w:left="11"/>
        <w:rPr>
          <w:rFonts w:hint="eastAsia" w:ascii="微软雅黑" w:hAnsi="微软雅黑" w:eastAsia="微软雅黑" w:cs="微软雅黑"/>
          <w:b w:val="0"/>
          <w:bCs w:val="0"/>
          <w:position w:val="2"/>
          <w:sz w:val="30"/>
          <w:szCs w:val="30"/>
        </w:rPr>
      </w:pPr>
    </w:p>
    <w:p w14:paraId="36156DF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So also when by means of mortification the Christian enjoys an enlarged spiritual experience, Satan will lay a fresh snare for him; but it will be in vain, for such a one will receive and heed divine warning.</w:t>
      </w:r>
    </w:p>
    <w:p w14:paraId="180D79A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同样，当基督徒通过治死肉体享受到扩展的属灵体验时，撒但会为他设下新的网罗；但这将是徒劳的，因为这样的人会接受并听从神的警告。</w:t>
      </w:r>
    </w:p>
    <w:p w14:paraId="6E366435">
      <w:pPr>
        <w:pStyle w:val="3"/>
        <w:spacing w:before="295" w:line="347" w:lineRule="exact"/>
        <w:ind w:left="11"/>
        <w:rPr>
          <w:rFonts w:hint="eastAsia" w:ascii="微软雅黑" w:hAnsi="微软雅黑" w:eastAsia="微软雅黑" w:cs="微软雅黑"/>
          <w:b w:val="0"/>
          <w:bCs w:val="0"/>
          <w:position w:val="2"/>
          <w:sz w:val="30"/>
          <w:szCs w:val="30"/>
        </w:rPr>
      </w:pPr>
    </w:p>
    <w:p w14:paraId="1017CF2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the king of Israel sent to the place which the man of God [not 'Elisha'!] had told him and warned him of, and saved himself there, not once nor twice" (2 Kings 6:10).</w:t>
      </w:r>
    </w:p>
    <w:p w14:paraId="14BCB36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“以色列王打发人去，到了神人［不是‘以利沙’！］所告诉、所警戒他去的地方，在那里防备未受其害，不止一两次”（列王纪下 6:10）。</w:t>
      </w:r>
    </w:p>
    <w:p w14:paraId="2CB66BD3">
      <w:pPr>
        <w:pStyle w:val="3"/>
        <w:spacing w:before="295" w:line="347" w:lineRule="exact"/>
        <w:ind w:left="11"/>
        <w:rPr>
          <w:rFonts w:hint="eastAsia" w:ascii="微软雅黑" w:hAnsi="微软雅黑" w:eastAsia="微软雅黑" w:cs="微软雅黑"/>
          <w:b w:val="0"/>
          <w:bCs w:val="0"/>
          <w:position w:val="2"/>
          <w:sz w:val="30"/>
          <w:szCs w:val="30"/>
        </w:rPr>
      </w:pPr>
    </w:p>
    <w:p w14:paraId="0A3EAF6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Here we see the king's skepticism (cf. 2 Kings 5:7).</w:t>
      </w:r>
    </w:p>
    <w:p w14:paraId="5098E25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在这里我们看到了国王的怀疑（参看列王纪下 5:7）。</w:t>
      </w:r>
    </w:p>
    <w:p w14:paraId="1FD0145C">
      <w:pPr>
        <w:pStyle w:val="3"/>
        <w:spacing w:before="295" w:line="347" w:lineRule="exact"/>
        <w:ind w:left="11"/>
        <w:rPr>
          <w:rFonts w:hint="eastAsia" w:ascii="微软雅黑" w:hAnsi="微软雅黑" w:eastAsia="微软雅黑" w:cs="微软雅黑"/>
          <w:b w:val="0"/>
          <w:bCs w:val="0"/>
          <w:position w:val="2"/>
          <w:sz w:val="30"/>
          <w:szCs w:val="30"/>
        </w:rPr>
      </w:pPr>
    </w:p>
    <w:p w14:paraId="15FA2BC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He had some respect for the prophet's message or he would have disregarded it, yet he had not full confidence therein or he would not have "sent" to investigate.</w:t>
      </w:r>
    </w:p>
    <w:p w14:paraId="4458FDD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他对先知的信息有一些尊重，否则他会置之不理，但他没有完全的信心，否则他不会“打发人”去调查。</w:t>
      </w:r>
    </w:p>
    <w:p w14:paraId="2D4F6417">
      <w:pPr>
        <w:pStyle w:val="3"/>
        <w:spacing w:before="295" w:line="347" w:lineRule="exact"/>
        <w:ind w:left="11"/>
        <w:rPr>
          <w:rFonts w:hint="eastAsia" w:ascii="微软雅黑" w:hAnsi="微软雅黑" w:eastAsia="微软雅黑" w:cs="微软雅黑"/>
          <w:b w:val="0"/>
          <w:bCs w:val="0"/>
          <w:position w:val="2"/>
          <w:sz w:val="30"/>
          <w:szCs w:val="30"/>
        </w:rPr>
      </w:pPr>
    </w:p>
    <w:p w14:paraId="3660288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was well for him that he went to that trouble, for thereby he obtained definite corroboration and found the caution he had received was not groundless.</w:t>
      </w:r>
    </w:p>
    <w:p w14:paraId="2E480EE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他不辞辛劳去调查对他是有益的，因为通过调查他获得了确凿的证实，发现他收到的警告并非毫无根据。</w:t>
      </w:r>
    </w:p>
    <w:p w14:paraId="6B28001A">
      <w:pPr>
        <w:pStyle w:val="3"/>
        <w:spacing w:before="295" w:line="347" w:lineRule="exact"/>
        <w:ind w:left="11"/>
        <w:rPr>
          <w:rFonts w:hint="eastAsia" w:ascii="微软雅黑" w:hAnsi="微软雅黑" w:eastAsia="微软雅黑" w:cs="微软雅黑"/>
          <w:b w:val="0"/>
          <w:bCs w:val="0"/>
          <w:position w:val="2"/>
          <w:sz w:val="30"/>
          <w:szCs w:val="30"/>
        </w:rPr>
      </w:pPr>
    </w:p>
    <w:p w14:paraId="1FC9421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Ah, my reader, the warnings of God's servants are not idle ones, and it is our wisdom to pay the most serious heed to them.</w:t>
      </w:r>
    </w:p>
    <w:p w14:paraId="3EA79B6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啊，我的读者，神仆人的警告不是空话，最认真地听从它们是我们的智慧。</w:t>
      </w:r>
    </w:p>
    <w:p w14:paraId="1C592873">
      <w:pPr>
        <w:pStyle w:val="3"/>
        <w:spacing w:before="295" w:line="347" w:lineRule="exact"/>
        <w:ind w:left="11"/>
        <w:rPr>
          <w:rFonts w:hint="eastAsia" w:ascii="微软雅黑" w:hAnsi="微软雅黑" w:eastAsia="微软雅黑" w:cs="微软雅黑"/>
          <w:b w:val="0"/>
          <w:bCs w:val="0"/>
          <w:position w:val="2"/>
          <w:sz w:val="30"/>
          <w:szCs w:val="30"/>
        </w:rPr>
      </w:pPr>
    </w:p>
    <w:p w14:paraId="44AD156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alas, while most of our fellow men will pay attention to warnings against physical and temporal dangers, they are deaf concerning their spiritual and eternal perils.</w:t>
      </w:r>
    </w:p>
    <w:p w14:paraId="29340E1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但遗憾的是，虽然我们大多数同胞会注意针对身体和暂时危险的警告，但他们对属灵和永恒的危险却充耳不闻。</w:t>
      </w:r>
    </w:p>
    <w:p w14:paraId="60F8E605">
      <w:pPr>
        <w:pStyle w:val="3"/>
        <w:spacing w:before="295" w:line="347" w:lineRule="exact"/>
        <w:ind w:left="11"/>
        <w:rPr>
          <w:rFonts w:hint="eastAsia" w:ascii="微软雅黑" w:hAnsi="微软雅黑" w:eastAsia="微软雅黑" w:cs="微软雅黑"/>
          <w:b w:val="0"/>
          <w:bCs w:val="0"/>
          <w:position w:val="2"/>
          <w:sz w:val="30"/>
          <w:szCs w:val="30"/>
        </w:rPr>
      </w:pPr>
    </w:p>
    <w:p w14:paraId="02F4E7D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There is a real sense in which we are required to emulate Israel's king here: we are to follow no preacher blindly, but we must test his warnings, investigating them in the light of Scripture: "Prove all things; hold fast that which is good" (1 Thessalonians 5:21) and thereby we shall obtain divine corroboration.</w:t>
      </w:r>
    </w:p>
    <w:p w14:paraId="1F78D0C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在某种真正的意义上，我们需要在这里效法以色列王：我们不应盲目跟随任何传道人，而必须检验他的警告，在圣经的光照下调查它们：“凡事察验；善美的要持守”（帖撒罗尼迦前书 5:21），这样我们将获得神的证实。</w:t>
      </w:r>
    </w:p>
    <w:p w14:paraId="6C90FE60">
      <w:pPr>
        <w:pStyle w:val="3"/>
        <w:spacing w:before="295" w:line="347" w:lineRule="exact"/>
        <w:ind w:left="11"/>
        <w:rPr>
          <w:rFonts w:hint="eastAsia" w:ascii="微软雅黑" w:hAnsi="微软雅黑" w:eastAsia="微软雅黑" w:cs="微软雅黑"/>
          <w:b w:val="0"/>
          <w:bCs w:val="0"/>
          <w:position w:val="2"/>
          <w:sz w:val="30"/>
          <w:szCs w:val="30"/>
        </w:rPr>
      </w:pPr>
    </w:p>
    <w:p w14:paraId="040D5F1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"Therefore the heart of the king of Syria was sore troubled for this thing; and he called his servants, and said unto them, Will you not show me which of us is for the king of Israel" (2 Kings 6:11).</w:t>
      </w:r>
    </w:p>
    <w:p w14:paraId="4D1D005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“亚兰王因这事心里惊疑，召了臣仆来，对他们说：我们这里谁帮助以色列王，你们不指给我吗？”（列王纪下 6:11）。</w:t>
      </w:r>
    </w:p>
    <w:p w14:paraId="714358D1">
      <w:pPr>
        <w:pStyle w:val="3"/>
        <w:spacing w:before="295" w:line="347" w:lineRule="exact"/>
        <w:ind w:left="11"/>
        <w:rPr>
          <w:rFonts w:hint="eastAsia" w:ascii="微软雅黑" w:hAnsi="微软雅黑" w:eastAsia="微软雅黑" w:cs="微软雅黑"/>
          <w:b w:val="0"/>
          <w:bCs w:val="0"/>
          <w:position w:val="2"/>
          <w:sz w:val="30"/>
          <w:szCs w:val="30"/>
        </w:rPr>
      </w:pPr>
    </w:p>
    <w:p w14:paraId="7508EA5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never crossed his mind that it was the Lord who was thwarting him.</w:t>
      </w:r>
    </w:p>
    <w:p w14:paraId="6443A90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他从未想过是主在阻挠他。</w:t>
      </w:r>
    </w:p>
    <w:p w14:paraId="587986FB">
      <w:pPr>
        <w:pStyle w:val="3"/>
        <w:spacing w:before="295" w:line="347" w:lineRule="exact"/>
        <w:ind w:left="11"/>
        <w:rPr>
          <w:rFonts w:hint="eastAsia" w:ascii="微软雅黑" w:hAnsi="微软雅黑" w:eastAsia="微软雅黑" w:cs="微软雅黑"/>
          <w:b w:val="0"/>
          <w:bCs w:val="0"/>
          <w:position w:val="2"/>
          <w:sz w:val="30"/>
          <w:szCs w:val="30"/>
        </w:rPr>
      </w:pPr>
    </w:p>
    <w:p w14:paraId="387D021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Being a stranger to Him, he had no place in his thoughts for God; and therefore he sought a natural explanation.</w:t>
      </w:r>
    </w:p>
    <w:p w14:paraId="088487D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作为祂的陌生人，他在思想中没有神的位置；因此他寻求自然的解释。</w:t>
      </w:r>
    </w:p>
    <w:p w14:paraId="6B45AFD9">
      <w:pPr>
        <w:pStyle w:val="3"/>
        <w:spacing w:before="295" w:line="347" w:lineRule="exact"/>
        <w:ind w:left="11"/>
        <w:rPr>
          <w:rFonts w:hint="eastAsia" w:ascii="微软雅黑" w:hAnsi="微软雅黑" w:eastAsia="微软雅黑" w:cs="微软雅黑"/>
          <w:b w:val="0"/>
          <w:bCs w:val="0"/>
          <w:position w:val="2"/>
          <w:sz w:val="30"/>
          <w:szCs w:val="30"/>
        </w:rPr>
      </w:pPr>
    </w:p>
    <w:p w14:paraId="197DF69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Instead of recognizing that God was on the side of Israel and blaming himself, he was chagrined at the failure of his plan.</w:t>
      </w:r>
    </w:p>
    <w:p w14:paraId="2887FEB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他非但没有认识到神站在以色列一边并责备自己，反而因计划失败而恼怒。</w:t>
      </w:r>
    </w:p>
    <w:p w14:paraId="5E40B811">
      <w:pPr>
        <w:pStyle w:val="3"/>
        <w:spacing w:before="295" w:line="347" w:lineRule="exact"/>
        <w:ind w:left="11"/>
        <w:rPr>
          <w:rFonts w:hint="eastAsia" w:ascii="微软雅黑" w:hAnsi="微软雅黑" w:eastAsia="微软雅黑" w:cs="微软雅黑"/>
          <w:b w:val="0"/>
          <w:bCs w:val="0"/>
          <w:position w:val="2"/>
          <w:sz w:val="30"/>
          <w:szCs w:val="30"/>
        </w:rPr>
      </w:pPr>
    </w:p>
    <w:p w14:paraId="2429742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He suspected a traitor in his camp and sought a scapegoat.</w:t>
      </w:r>
    </w:p>
    <w:p w14:paraId="7F803B7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他怀疑营中有叛徒，并寻找替罪羊。</w:t>
      </w:r>
    </w:p>
    <w:p w14:paraId="78198EF1">
      <w:pPr>
        <w:pStyle w:val="3"/>
        <w:spacing w:before="295" w:line="347" w:lineRule="exact"/>
        <w:ind w:left="11"/>
        <w:rPr>
          <w:rFonts w:hint="eastAsia" w:ascii="微软雅黑" w:hAnsi="微软雅黑" w:eastAsia="微软雅黑" w:cs="微软雅黑"/>
          <w:b w:val="0"/>
          <w:bCs w:val="0"/>
          <w:position w:val="2"/>
          <w:sz w:val="30"/>
          <w:szCs w:val="30"/>
        </w:rPr>
      </w:pPr>
    </w:p>
    <w:p w14:paraId="2571A13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one of his servants said, None, my lord, O king: but Elisha, the prophet that is in Israel, counts the king of Israel the words that you speak in your bedchamber" (2 Kings 6:12).</w:t>
      </w:r>
    </w:p>
    <w:p w14:paraId="3019A71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“有一个臣仆说：我主，我王！无人帮助他，只有以色列中的先知以利沙，将王在卧房所说的话告诉以色列王了”（列王纪下 6:12）。</w:t>
      </w:r>
    </w:p>
    <w:p w14:paraId="450EB2E9">
      <w:pPr>
        <w:pStyle w:val="3"/>
        <w:spacing w:before="295" w:line="347" w:lineRule="exact"/>
        <w:ind w:left="11"/>
        <w:rPr>
          <w:rFonts w:hint="eastAsia" w:ascii="微软雅黑" w:hAnsi="微软雅黑" w:eastAsia="微软雅黑" w:cs="微软雅黑"/>
          <w:b w:val="0"/>
          <w:bCs w:val="0"/>
          <w:position w:val="2"/>
          <w:sz w:val="30"/>
          <w:szCs w:val="30"/>
        </w:rPr>
      </w:pPr>
    </w:p>
    <w:p w14:paraId="41E7381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Even the heathen are not in entire ignorance of God; they have sufficient light and knowledge of Him to render them "without excuse" (Romans 1:19-20, 2:14-15).</w:t>
      </w:r>
    </w:p>
    <w:p w14:paraId="3D78B63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即使是异教徒也不是对神完全无知；他们有足够的光和关于祂的知识，使他们“无可推诿”（罗马书 1:19-20, 2:14-15）。</w:t>
      </w:r>
    </w:p>
    <w:p w14:paraId="2044DB85">
      <w:pPr>
        <w:pStyle w:val="3"/>
        <w:spacing w:before="295" w:line="347" w:lineRule="exact"/>
        <w:ind w:left="11"/>
        <w:rPr>
          <w:rFonts w:hint="eastAsia" w:ascii="微软雅黑" w:hAnsi="微软雅黑" w:eastAsia="微软雅黑" w:cs="微软雅黑"/>
          <w:b w:val="0"/>
          <w:bCs w:val="0"/>
          <w:position w:val="2"/>
          <w:sz w:val="30"/>
          <w:szCs w:val="30"/>
        </w:rPr>
      </w:pPr>
    </w:p>
    <w:p w14:paraId="7D2DD18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Much more so is this the case with unbelievers in Christendom.</w:t>
      </w:r>
    </w:p>
    <w:p w14:paraId="7A783B6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基督教世界中的不信者更是如此。</w:t>
      </w:r>
    </w:p>
    <w:p w14:paraId="48A2C1F9">
      <w:pPr>
        <w:pStyle w:val="3"/>
        <w:spacing w:before="295" w:line="347" w:lineRule="exact"/>
        <w:ind w:left="11"/>
        <w:rPr>
          <w:rFonts w:hint="eastAsia" w:ascii="微软雅黑" w:hAnsi="微软雅黑" w:eastAsia="微软雅黑" w:cs="微软雅黑"/>
          <w:b w:val="0"/>
          <w:bCs w:val="0"/>
          <w:position w:val="2"/>
          <w:sz w:val="30"/>
          <w:szCs w:val="30"/>
        </w:rPr>
      </w:pPr>
    </w:p>
    <w:p w14:paraId="082F99B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This verse also shows how the spirituality and power of a true servant of God is recognized even by his enemies.</w:t>
      </w:r>
    </w:p>
    <w:p w14:paraId="6F4E0E5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这节经文也显示了神的真仆人的属灵性和能力甚至被他的敌人所承认。</w:t>
      </w:r>
    </w:p>
    <w:p w14:paraId="2D113C88">
      <w:pPr>
        <w:pStyle w:val="3"/>
        <w:spacing w:before="295" w:line="347" w:lineRule="exact"/>
        <w:ind w:left="11"/>
        <w:rPr>
          <w:rFonts w:hint="eastAsia" w:ascii="微软雅黑" w:hAnsi="微软雅黑" w:eastAsia="微软雅黑" w:cs="微软雅黑"/>
          <w:b w:val="0"/>
          <w:bCs w:val="0"/>
          <w:position w:val="2"/>
          <w:sz w:val="30"/>
          <w:szCs w:val="30"/>
        </w:rPr>
      </w:pPr>
    </w:p>
    <w:p w14:paraId="3A424D8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spokesman here may have been one of those who formed the retinue of Naaman when he came to Elisha and was healed of his leprosy.</w:t>
      </w:r>
    </w:p>
    <w:p w14:paraId="1B4950D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这里的发言人可能是乃缦来见以利沙并得医治时的随从之一。</w:t>
      </w:r>
    </w:p>
    <w:p w14:paraId="6956E65A">
      <w:pPr>
        <w:pStyle w:val="3"/>
        <w:spacing w:before="295" w:line="347" w:lineRule="exact"/>
        <w:ind w:left="11"/>
        <w:rPr>
          <w:rFonts w:hint="eastAsia" w:ascii="微软雅黑" w:hAnsi="微软雅黑" w:eastAsia="微软雅黑" w:cs="微软雅黑"/>
          <w:b w:val="0"/>
          <w:bCs w:val="0"/>
          <w:position w:val="2"/>
          <w:sz w:val="30"/>
          <w:szCs w:val="30"/>
        </w:rPr>
      </w:pPr>
    </w:p>
    <w:p w14:paraId="326CC92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Yet observe there was no recognition and owning of God here.</w:t>
      </w:r>
    </w:p>
    <w:p w14:paraId="0558D01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然而请注意，这里并没有对神的承认和归属。</w:t>
      </w:r>
    </w:p>
    <w:p w14:paraId="33580F33">
      <w:pPr>
        <w:pStyle w:val="3"/>
        <w:spacing w:before="295" w:line="347" w:lineRule="exact"/>
        <w:ind w:left="11"/>
        <w:rPr>
          <w:rFonts w:hint="eastAsia" w:ascii="微软雅黑" w:hAnsi="微软雅黑" w:eastAsia="微软雅黑" w:cs="微软雅黑"/>
          <w:b w:val="0"/>
          <w:bCs w:val="0"/>
          <w:position w:val="2"/>
          <w:sz w:val="30"/>
          <w:szCs w:val="30"/>
        </w:rPr>
      </w:pPr>
    </w:p>
    <w:p w14:paraId="3F668BD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There was no acknowledgment that He was the one who revealed such secrets to His servants, no terming of Elisha "the man of God," but simply "the prophet that is in Israel."</w:t>
      </w:r>
    </w:p>
    <w:p w14:paraId="6BF6BC9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没有承认是祂向祂的仆人揭示了这样的秘密，没有称以利沙为“神人”，而只是说“以色列中的先知”。</w:t>
      </w:r>
    </w:p>
    <w:p w14:paraId="78B77066">
      <w:pPr>
        <w:pStyle w:val="3"/>
        <w:spacing w:before="295" w:line="347" w:lineRule="exact"/>
        <w:ind w:left="11"/>
        <w:rPr>
          <w:rFonts w:hint="eastAsia" w:ascii="微软雅黑" w:hAnsi="微软雅黑" w:eastAsia="微软雅黑" w:cs="微软雅黑"/>
          <w:b w:val="0"/>
          <w:bCs w:val="0"/>
          <w:position w:val="2"/>
          <w:sz w:val="30"/>
          <w:szCs w:val="30"/>
        </w:rPr>
      </w:pPr>
    </w:p>
    <w:p w14:paraId="03BE8F4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He was regarded merely as a "seer," possessing magical powers.</w:t>
      </w:r>
    </w:p>
    <w:p w14:paraId="23FB3AE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他仅被视为一个拥有魔法力量的“先见”。</w:t>
      </w:r>
    </w:p>
    <w:p w14:paraId="0D24BA2A">
      <w:pPr>
        <w:pStyle w:val="3"/>
        <w:spacing w:before="295" w:line="347" w:lineRule="exact"/>
        <w:ind w:left="11"/>
        <w:rPr>
          <w:rFonts w:hint="eastAsia" w:ascii="微软雅黑" w:hAnsi="微软雅黑" w:eastAsia="微软雅黑" w:cs="微软雅黑"/>
          <w:b w:val="0"/>
          <w:bCs w:val="0"/>
          <w:position w:val="2"/>
          <w:sz w:val="30"/>
          <w:szCs w:val="30"/>
        </w:rPr>
      </w:pPr>
    </w:p>
    <w:p w14:paraId="5D5760A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Neither God nor His servant is accorded His rightful place by any but His own people.</w:t>
      </w:r>
    </w:p>
    <w:p w14:paraId="7636D9B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除了祂自己的子民，任何人都不会给予神或祂的仆人应有的地位。</w:t>
      </w:r>
    </w:p>
    <w:p w14:paraId="730A2C19">
      <w:pPr>
        <w:pStyle w:val="3"/>
        <w:spacing w:before="295" w:line="347" w:lineRule="exact"/>
        <w:ind w:left="11"/>
        <w:rPr>
          <w:rFonts w:hint="eastAsia" w:ascii="微软雅黑" w:hAnsi="微软雅黑" w:eastAsia="微软雅黑" w:cs="微软雅黑"/>
          <w:b w:val="0"/>
          <w:bCs w:val="0"/>
          <w:position w:val="2"/>
          <w:sz w:val="30"/>
          <w:szCs w:val="30"/>
        </w:rPr>
      </w:pPr>
    </w:p>
    <w:p w14:paraId="0E10356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Third, the Location of the Miracle</w:t>
      </w:r>
    </w:p>
    <w:p w14:paraId="47C7902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第三，神迹的地点</w:t>
      </w:r>
    </w:p>
    <w:p w14:paraId="6E1B8452">
      <w:pPr>
        <w:pStyle w:val="3"/>
        <w:spacing w:before="295" w:line="347" w:lineRule="exact"/>
        <w:ind w:left="11"/>
        <w:rPr>
          <w:rFonts w:hint="eastAsia" w:ascii="微软雅黑" w:hAnsi="微软雅黑" w:eastAsia="微软雅黑" w:cs="微软雅黑"/>
          <w:b w:val="0"/>
          <w:bCs w:val="0"/>
          <w:position w:val="2"/>
          <w:sz w:val="30"/>
          <w:szCs w:val="30"/>
        </w:rPr>
      </w:pPr>
    </w:p>
    <w:p w14:paraId="58082FC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This miracle occurred at Dothan, which was to the west of Jordan, in the northeast portion of Samaria.</w:t>
      </w:r>
    </w:p>
    <w:p w14:paraId="4E7EA87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这个神迹发生在多坍，它位于约旦河以西，在撒马利亚的东北部。</w:t>
      </w:r>
    </w:p>
    <w:p w14:paraId="438B17FC">
      <w:pPr>
        <w:pStyle w:val="3"/>
        <w:spacing w:before="295" w:line="347" w:lineRule="exact"/>
        <w:ind w:left="11"/>
        <w:rPr>
          <w:rFonts w:hint="eastAsia" w:ascii="微软雅黑" w:hAnsi="微软雅黑" w:eastAsia="微软雅黑" w:cs="微软雅黑"/>
          <w:b w:val="0"/>
          <w:bCs w:val="0"/>
          <w:position w:val="2"/>
          <w:sz w:val="30"/>
          <w:szCs w:val="30"/>
        </w:rPr>
      </w:pPr>
    </w:p>
    <w:p w14:paraId="29346F5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Significantly enough, Dothan means "double feast," and from Genesis 37:16-17 we learn it was the place where the flocks were fed.</w:t>
      </w:r>
    </w:p>
    <w:p w14:paraId="6521C21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很有意义的是，多坍的意思是“双重盛宴”，从创世记 37:16-17 我们得知那是羊群被喂养的地方。</w:t>
      </w:r>
    </w:p>
    <w:p w14:paraId="7C8AAE2C">
      <w:pPr>
        <w:pStyle w:val="3"/>
        <w:spacing w:before="295" w:line="347" w:lineRule="exact"/>
        <w:ind w:left="11"/>
        <w:rPr>
          <w:rFonts w:hint="eastAsia" w:ascii="微软雅黑" w:hAnsi="微软雅黑" w:eastAsia="微软雅黑" w:cs="微软雅黑"/>
          <w:b w:val="0"/>
          <w:bCs w:val="0"/>
          <w:position w:val="2"/>
          <w:sz w:val="30"/>
          <w:szCs w:val="30"/>
        </w:rPr>
      </w:pPr>
    </w:p>
    <w:p w14:paraId="48BA42F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he said, Go and spy where he is, that I may send and fetch him. And it was told him, saying, Behold, he is in Dothan" (2 Kings 6:13).</w:t>
      </w:r>
    </w:p>
    <w:p w14:paraId="122D725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“王说：你们去探他在哪里，我好打发人去捉拿他。有人告诉王说：他在多坍”（列王纪下 6:13）。</w:t>
      </w:r>
    </w:p>
    <w:p w14:paraId="35AD2BD0">
      <w:pPr>
        <w:pStyle w:val="3"/>
        <w:spacing w:before="295" w:line="347" w:lineRule="exact"/>
        <w:ind w:left="11"/>
        <w:rPr>
          <w:rFonts w:hint="eastAsia" w:ascii="微软雅黑" w:hAnsi="微软雅黑" w:eastAsia="微软雅黑" w:cs="微软雅黑"/>
          <w:b w:val="0"/>
          <w:bCs w:val="0"/>
          <w:position w:val="2"/>
          <w:sz w:val="30"/>
          <w:szCs w:val="30"/>
        </w:rPr>
      </w:pPr>
    </w:p>
    <w:p w14:paraId="041277C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Even now, the Syrian monarch was unwilling to recognize that he was fighting against Jehovah, but determined to remove this obstacle in the way of a successful carrying out of his campaign, even though that obstacle was a prophet.</w:t>
      </w:r>
    </w:p>
    <w:p w14:paraId="0379A17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即便现在，这位叙利亚君主仍不愿承认他是在与耶和华作战，而是决心清除这个阻碍他成功实施战役的障碍，即使这个障碍是一位先知。</w:t>
      </w:r>
    </w:p>
    <w:p w14:paraId="4812BE0E">
      <w:pPr>
        <w:pStyle w:val="3"/>
        <w:spacing w:before="295" w:line="347" w:lineRule="exact"/>
        <w:ind w:left="11"/>
        <w:rPr>
          <w:rFonts w:hint="eastAsia" w:ascii="微软雅黑" w:hAnsi="微软雅黑" w:eastAsia="微软雅黑" w:cs="微软雅黑"/>
          <w:b w:val="0"/>
          <w:bCs w:val="0"/>
          <w:position w:val="2"/>
          <w:sz w:val="30"/>
          <w:szCs w:val="30"/>
        </w:rPr>
      </w:pPr>
    </w:p>
    <w:p w14:paraId="0618FF0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God allowed him to have his own way up to this point, that he might discover he was vainly flinging himself against God's "brick wall" and be made to feel his own impotency.</w:t>
      </w:r>
    </w:p>
    <w:p w14:paraId="6FB6D0A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神允许他一意孤行到这一步，是为了让他发现自己是在徒劳地撞击神的“砖墙”，并让他感受到自己的无能。</w:t>
      </w:r>
    </w:p>
    <w:p w14:paraId="19E8A2A3">
      <w:pPr>
        <w:pStyle w:val="3"/>
        <w:spacing w:before="295" w:line="347" w:lineRule="exact"/>
        <w:ind w:left="11"/>
        <w:rPr>
          <w:rFonts w:hint="eastAsia" w:ascii="微软雅黑" w:hAnsi="微软雅黑" w:eastAsia="微软雅黑" w:cs="微软雅黑"/>
          <w:b w:val="0"/>
          <w:bCs w:val="0"/>
          <w:position w:val="2"/>
          <w:sz w:val="30"/>
          <w:szCs w:val="30"/>
        </w:rPr>
      </w:pPr>
    </w:p>
    <w:p w14:paraId="561C32D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This verse illustrates the persistence of our great adversary, who will not readily accept defeat.</w:t>
      </w:r>
    </w:p>
    <w:p w14:paraId="0F649F4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这节经文说明了我们大仇敌的固执，他不会轻易接受失败。</w:t>
      </w:r>
    </w:p>
    <w:p w14:paraId="5E7012DA">
      <w:pPr>
        <w:pStyle w:val="3"/>
        <w:spacing w:before="295" w:line="347" w:lineRule="exact"/>
        <w:ind w:left="11"/>
        <w:rPr>
          <w:rFonts w:hint="eastAsia" w:ascii="微软雅黑" w:hAnsi="微软雅黑" w:eastAsia="微软雅黑" w:cs="微软雅黑"/>
          <w:b w:val="0"/>
          <w:bCs w:val="0"/>
          <w:position w:val="2"/>
          <w:sz w:val="30"/>
          <w:szCs w:val="30"/>
        </w:rPr>
      </w:pPr>
    </w:p>
    <w:p w14:paraId="4545564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As the Syrian now sought to secure the one who had come between him and his desired victim, so the devil makes special efforts to silence those who successfully warn the ones he would like to take captive.</w:t>
      </w:r>
    </w:p>
    <w:p w14:paraId="05FA3D5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正如叙利亚人现在试图抓捕那个挡在他和目标受害者之间的人，魔鬼也特别努力要让那些成功警告他想要俘虏之人的声音沉寂下来。</w:t>
      </w:r>
    </w:p>
    <w:p w14:paraId="68A71F1E">
      <w:pPr>
        <w:pStyle w:val="3"/>
        <w:spacing w:before="295" w:line="347" w:lineRule="exact"/>
        <w:ind w:left="11"/>
        <w:rPr>
          <w:rFonts w:hint="eastAsia" w:ascii="微软雅黑" w:hAnsi="微软雅黑" w:eastAsia="微软雅黑" w:cs="微软雅黑"/>
          <w:b w:val="0"/>
          <w:bCs w:val="0"/>
          <w:position w:val="2"/>
          <w:sz w:val="30"/>
          <w:szCs w:val="30"/>
        </w:rPr>
      </w:pPr>
    </w:p>
    <w:p w14:paraId="56C3044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"Therefore sent he thither horses, and chariots, and a great host [of infantry]: and they came by night, and compassed the city about" (2 Kings 6:14).</w:t>
      </w:r>
    </w:p>
    <w:p w14:paraId="3B891AE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“王就打发车马和大军往那里去，夜间到了，围困那城”（列王纪下 6:14）。</w:t>
      </w:r>
    </w:p>
    <w:p w14:paraId="5D31C44A">
      <w:pPr>
        <w:pStyle w:val="3"/>
        <w:spacing w:before="295" w:line="347" w:lineRule="exact"/>
        <w:ind w:left="11"/>
        <w:rPr>
          <w:rFonts w:hint="eastAsia" w:ascii="微软雅黑" w:hAnsi="微软雅黑" w:eastAsia="微软雅黑" w:cs="微软雅黑"/>
          <w:b w:val="0"/>
          <w:bCs w:val="0"/>
          <w:position w:val="2"/>
          <w:sz w:val="30"/>
          <w:szCs w:val="30"/>
        </w:rPr>
      </w:pPr>
    </w:p>
    <w:p w14:paraId="258FA27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That he had some realization of the power Elisha wielded is evident by the strength and size of the force he now sent forth to take him prisoner.</w:t>
      </w:r>
    </w:p>
    <w:p w14:paraId="3BEE70E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他现在派出如此强大和庞大的兵力去捉拿以利沙，显然表明他对以利沙所掌握的力量有所认识。</w:t>
      </w:r>
    </w:p>
    <w:p w14:paraId="67E4C7E5">
      <w:pPr>
        <w:pStyle w:val="3"/>
        <w:spacing w:before="295" w:line="347" w:lineRule="exact"/>
        <w:ind w:left="11"/>
        <w:rPr>
          <w:rFonts w:hint="eastAsia" w:ascii="微软雅黑" w:hAnsi="微软雅黑" w:eastAsia="微软雅黑" w:cs="微软雅黑"/>
          <w:b w:val="0"/>
          <w:bCs w:val="0"/>
          <w:position w:val="2"/>
          <w:sz w:val="30"/>
          <w:szCs w:val="30"/>
        </w:rPr>
      </w:pPr>
    </w:p>
    <w:p w14:paraId="6D7C8B8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Yet the fact that he did not deem him to be invincible is shown by the plan he put into operation.</w:t>
      </w:r>
    </w:p>
    <w:p w14:paraId="2AFDD5C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但他并未认为以利沙是不可战胜的，这一点从他实施的计划中可以看出。</w:t>
      </w:r>
    </w:p>
    <w:p w14:paraId="00C2B217">
      <w:pPr>
        <w:pStyle w:val="3"/>
        <w:spacing w:before="295" w:line="347" w:lineRule="exact"/>
        <w:ind w:left="11"/>
        <w:rPr>
          <w:rFonts w:hint="eastAsia" w:ascii="微软雅黑" w:hAnsi="微软雅黑" w:eastAsia="微软雅黑" w:cs="微软雅黑"/>
          <w:b w:val="0"/>
          <w:bCs w:val="0"/>
          <w:position w:val="2"/>
          <w:sz w:val="30"/>
          <w:szCs w:val="30"/>
        </w:rPr>
      </w:pPr>
    </w:p>
    <w:p w14:paraId="08D7828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Though the wicked are rendered uneasy by the stirrings of conscience and their convictions that they are doing wrong and following a course of madness, yet they silence the one and treat the other as vain superstitions, and continue in their sinful career.</w:t>
      </w:r>
    </w:p>
    <w:p w14:paraId="517E986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虽然恶人会因良心的搅动和确信自己在做错事、走疯狂之路而感到不安，但他们压制前者，将后者视为虚妄的迷信，并继续他们罪恶的生涯。</w:t>
      </w:r>
    </w:p>
    <w:p w14:paraId="12963721">
      <w:pPr>
        <w:pStyle w:val="3"/>
        <w:spacing w:before="295" w:line="347" w:lineRule="exact"/>
        <w:ind w:left="11"/>
        <w:rPr>
          <w:rFonts w:hint="eastAsia" w:ascii="微软雅黑" w:hAnsi="微软雅黑" w:eastAsia="微软雅黑" w:cs="微软雅黑"/>
          <w:b w:val="0"/>
          <w:bCs w:val="0"/>
          <w:position w:val="2"/>
          <w:sz w:val="30"/>
          <w:szCs w:val="30"/>
        </w:rPr>
      </w:pPr>
    </w:p>
    <w:p w14:paraId="177F3F1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surrounding of Dothan "by night" illustrates the truth that the natural man prefers the darkness to the light, and signifies that our adversary follows a policy of stealth and secrecy, ever seeking to take us unawares, especially when we are asleep.</w:t>
      </w:r>
    </w:p>
    <w:p w14:paraId="2E03F43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“夜间”包围多坍说明了属血气的人更喜欢黑暗而非光明的真理，也象征着我们的对手奉行隐秘和秘密的策略，总是试图让我们措手不及，特别是当我们睡着的时候。</w:t>
      </w:r>
    </w:p>
    <w:p w14:paraId="03883FCC">
      <w:pPr>
        <w:pStyle w:val="3"/>
        <w:spacing w:before="295" w:line="347" w:lineRule="exact"/>
        <w:ind w:left="11"/>
        <w:rPr>
          <w:rFonts w:hint="eastAsia" w:ascii="微软雅黑" w:hAnsi="微软雅黑" w:eastAsia="微软雅黑" w:cs="微软雅黑"/>
          <w:b w:val="0"/>
          <w:bCs w:val="0"/>
          <w:position w:val="2"/>
          <w:sz w:val="30"/>
          <w:szCs w:val="30"/>
        </w:rPr>
      </w:pPr>
    </w:p>
    <w:p w14:paraId="2B79322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Fourth, the Subject of the Miracle</w:t>
      </w:r>
    </w:p>
    <w:p w14:paraId="2BAF63A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第四，神迹的对象</w:t>
      </w:r>
    </w:p>
    <w:p w14:paraId="79BB05C3">
      <w:pPr>
        <w:pStyle w:val="3"/>
        <w:spacing w:before="295" w:line="347" w:lineRule="exact"/>
        <w:ind w:left="11"/>
        <w:rPr>
          <w:rFonts w:hint="eastAsia" w:ascii="微软雅黑" w:hAnsi="微软雅黑" w:eastAsia="微软雅黑" w:cs="微软雅黑"/>
          <w:b w:val="0"/>
          <w:bCs w:val="0"/>
          <w:position w:val="2"/>
          <w:sz w:val="30"/>
          <w:szCs w:val="30"/>
        </w:rPr>
      </w:pPr>
    </w:p>
    <w:p w14:paraId="7F1F0D7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when the servant of the man of God was risen early, and gone forth, behold, an host compassed the city both with horses and chariots. And his servant said unto him, Alas, my master! how shall we do?" (2 Kings 6:15).</w:t>
      </w:r>
    </w:p>
    <w:p w14:paraId="5EFDA7D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“神人的仆人清早起来出去，看见车马军兵围困了城。仆人对神人说：哀哉！我主啊，我们怎样行才好呢？”（列王纪下 6:15）。</w:t>
      </w:r>
    </w:p>
    <w:p w14:paraId="4B555790">
      <w:pPr>
        <w:pStyle w:val="3"/>
        <w:spacing w:before="295" w:line="347" w:lineRule="exact"/>
        <w:ind w:left="11"/>
        <w:rPr>
          <w:rFonts w:hint="eastAsia" w:ascii="微软雅黑" w:hAnsi="微软雅黑" w:eastAsia="微软雅黑" w:cs="微软雅黑"/>
          <w:b w:val="0"/>
          <w:bCs w:val="0"/>
          <w:position w:val="2"/>
          <w:sz w:val="30"/>
          <w:szCs w:val="30"/>
        </w:rPr>
      </w:pPr>
    </w:p>
    <w:p w14:paraId="13D7FCE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Notice its subject is termed a servant, not of "Elisha" but of "the man of God."</w:t>
      </w:r>
    </w:p>
    <w:p w14:paraId="167D226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注意这里的主体被称为仆人，不是“以利沙”的仆人，而是“神人”的仆人。</w:t>
      </w:r>
    </w:p>
    <w:p w14:paraId="39EECA94">
      <w:pPr>
        <w:pStyle w:val="3"/>
        <w:spacing w:before="295" w:line="347" w:lineRule="exact"/>
        <w:ind w:left="11"/>
        <w:rPr>
          <w:rFonts w:hint="eastAsia" w:ascii="微软雅黑" w:hAnsi="微软雅黑" w:eastAsia="微软雅黑" w:cs="微软雅黑"/>
          <w:b w:val="0"/>
          <w:bCs w:val="0"/>
          <w:position w:val="2"/>
          <w:sz w:val="30"/>
          <w:szCs w:val="30"/>
        </w:rPr>
      </w:pPr>
    </w:p>
    <w:p w14:paraId="0C68861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is in such small but perfect details that the devout student loves to see the handiwork of the Holy Spirit, evidencing as it does the verbal inspiration of the Scriptures—God guiding each penman in the selection of every word he employed.</w:t>
      </w:r>
    </w:p>
    <w:p w14:paraId="3651F4F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虔诚的学生正是在这样微小但完美的细节中，喜欢看到圣灵的作为，这证明了圣经的逐字默示——神引导每一位作者选择他使用的每一个字。</w:t>
      </w:r>
    </w:p>
    <w:p w14:paraId="7B46A831">
      <w:pPr>
        <w:pStyle w:val="3"/>
        <w:spacing w:before="295" w:line="347" w:lineRule="exact"/>
        <w:ind w:left="11"/>
        <w:rPr>
          <w:rFonts w:hint="eastAsia" w:ascii="微软雅黑" w:hAnsi="微软雅黑" w:eastAsia="微软雅黑" w:cs="微软雅黑"/>
          <w:b w:val="0"/>
          <w:bCs w:val="0"/>
          <w:position w:val="2"/>
          <w:sz w:val="30"/>
          <w:szCs w:val="30"/>
        </w:rPr>
      </w:pPr>
    </w:p>
    <w:p w14:paraId="684B69D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This man, the successor of Gehazi, was new in the prophet's service, and therefore he was now being tested and taught.</w:t>
      </w:r>
    </w:p>
    <w:p w14:paraId="4224970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这个人，基哈西的继任者，在先知的服事中是新手，因此他现在正接受考验和教导。</w:t>
      </w:r>
    </w:p>
    <w:p w14:paraId="0B16F841">
      <w:pPr>
        <w:pStyle w:val="3"/>
        <w:spacing w:before="295" w:line="347" w:lineRule="exact"/>
        <w:ind w:left="11"/>
        <w:rPr>
          <w:rFonts w:hint="eastAsia" w:ascii="微软雅黑" w:hAnsi="微软雅黑" w:eastAsia="微软雅黑" w:cs="微软雅黑"/>
          <w:b w:val="0"/>
          <w:bCs w:val="0"/>
          <w:position w:val="2"/>
          <w:sz w:val="30"/>
          <w:szCs w:val="30"/>
        </w:rPr>
      </w:pPr>
    </w:p>
    <w:p w14:paraId="1A3BF99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When a young believer throws in his lot with the people of God he will soon discover they are hated by the world; but he is called upon to share their reproach.</w:t>
      </w:r>
    </w:p>
    <w:p w14:paraId="48FFAC6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当一个年轻的信徒投身于神的子民中间时，他很快就会发现他们被世界所恨；但他被呼召来分担他们的辱骂。</w:t>
      </w:r>
    </w:p>
    <w:p w14:paraId="618A6379">
      <w:pPr>
        <w:pStyle w:val="3"/>
        <w:spacing w:before="295" w:line="347" w:lineRule="exact"/>
        <w:ind w:left="11"/>
        <w:rPr>
          <w:rFonts w:hint="eastAsia" w:ascii="微软雅黑" w:hAnsi="微软雅黑" w:eastAsia="微软雅黑" w:cs="微软雅黑"/>
          <w:b w:val="0"/>
          <w:bCs w:val="0"/>
          <w:position w:val="2"/>
          <w:sz w:val="30"/>
          <w:szCs w:val="30"/>
        </w:rPr>
      </w:pPr>
    </w:p>
    <w:p w14:paraId="66F3422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Let not his older brethren expect too much from him while he is young and inexperienced; not until he has learned to walk by faith will he be undaunted by the difficulties and perils of the way.</w:t>
      </w:r>
    </w:p>
    <w:p w14:paraId="07AE891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当他还年轻且缺乏经验时，让他的年长弟兄不要对他期望过高；直到他学会了凭信心而行，他才会在道路的困难和危险面前无所畏惧。</w:t>
      </w:r>
    </w:p>
    <w:p w14:paraId="4E1482CD">
      <w:pPr>
        <w:pStyle w:val="3"/>
        <w:spacing w:before="295" w:line="347" w:lineRule="exact"/>
        <w:ind w:left="11"/>
        <w:rPr>
          <w:rFonts w:hint="eastAsia" w:ascii="微软雅黑" w:hAnsi="微软雅黑" w:eastAsia="微软雅黑" w:cs="微软雅黑"/>
          <w:b w:val="0"/>
          <w:bCs w:val="0"/>
          <w:position w:val="2"/>
          <w:sz w:val="30"/>
          <w:szCs w:val="30"/>
        </w:rPr>
      </w:pPr>
    </w:p>
    <w:p w14:paraId="2E07BCC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"Alas, my master! how shall we do?" See here a picture of a young, weak, timid, distracted believer. Is not the picture true to life?</w:t>
      </w:r>
    </w:p>
    <w:p w14:paraId="503CC56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“哀哉！我主啊，我们怎样行才好呢？”看这是一幅年轻、软弱、胆怯、心烦意乱的信徒的画像。这幅画岂不写实吗？</w:t>
      </w:r>
    </w:p>
    <w:p w14:paraId="12A00462">
      <w:pPr>
        <w:pStyle w:val="3"/>
        <w:spacing w:before="295" w:line="347" w:lineRule="exact"/>
        <w:ind w:left="11"/>
        <w:rPr>
          <w:rFonts w:hint="eastAsia" w:ascii="微软雅黑" w:hAnsi="微软雅黑" w:eastAsia="微软雅黑" w:cs="微软雅黑"/>
          <w:b w:val="0"/>
          <w:bCs w:val="0"/>
          <w:position w:val="2"/>
          <w:sz w:val="30"/>
          <w:szCs w:val="30"/>
        </w:rPr>
      </w:pPr>
    </w:p>
    <w:p w14:paraId="20944AF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Cannot all of us recall its exact replica in our own past experience?</w:t>
      </w:r>
    </w:p>
    <w:p w14:paraId="14FC00E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我们岂不都能在自己过去的经历中回想起它的精确复制品吗？</w:t>
      </w:r>
    </w:p>
    <w:p w14:paraId="2781D520">
      <w:pPr>
        <w:pStyle w:val="3"/>
        <w:spacing w:before="295" w:line="347" w:lineRule="exact"/>
        <w:ind w:left="11"/>
        <w:rPr>
          <w:rFonts w:hint="eastAsia" w:ascii="微软雅黑" w:hAnsi="微软雅黑" w:eastAsia="微软雅黑" w:cs="微软雅黑"/>
          <w:b w:val="0"/>
          <w:bCs w:val="0"/>
          <w:position w:val="2"/>
          <w:sz w:val="30"/>
          <w:szCs w:val="30"/>
        </w:rPr>
      </w:pPr>
    </w:p>
    <w:p w14:paraId="67A8681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How often have we been nonplused by the trials of the way and the opposition we have encountered.</w:t>
      </w:r>
    </w:p>
    <w:p w14:paraId="73D88BA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我们多少次被道路的试炼和遇到的反对所难倒。</w:t>
      </w:r>
    </w:p>
    <w:p w14:paraId="3A469E0C">
      <w:pPr>
        <w:pStyle w:val="3"/>
        <w:spacing w:before="295" w:line="347" w:lineRule="exact"/>
        <w:ind w:left="11"/>
        <w:rPr>
          <w:rFonts w:hint="eastAsia" w:ascii="微软雅黑" w:hAnsi="微软雅黑" w:eastAsia="微软雅黑" w:cs="微软雅黑"/>
          <w:b w:val="0"/>
          <w:bCs w:val="0"/>
          <w:position w:val="2"/>
          <w:sz w:val="30"/>
          <w:szCs w:val="30"/>
        </w:rPr>
      </w:pPr>
    </w:p>
    <w:p w14:paraId="62BAF8D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Quite likely this "young man" (2 Kings 6:17) thought he would have a smooth path in the company of the man of God, and yet here was a situation that frightened him.</w:t>
      </w:r>
    </w:p>
    <w:p w14:paraId="6F35EE4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很可能这个“少年人”（列王纪下 6:17）以为在神人的陪伴下会有一条平坦的道路，然而这里却出现了令他受惊的情况。</w:t>
      </w:r>
    </w:p>
    <w:p w14:paraId="1067A1E5">
      <w:pPr>
        <w:pStyle w:val="3"/>
        <w:spacing w:before="295" w:line="347" w:lineRule="exact"/>
        <w:ind w:left="11"/>
        <w:rPr>
          <w:rFonts w:hint="eastAsia" w:ascii="微软雅黑" w:hAnsi="微软雅黑" w:eastAsia="微软雅黑" w:cs="微软雅黑"/>
          <w:b w:val="0"/>
          <w:bCs w:val="0"/>
          <w:position w:val="2"/>
          <w:sz w:val="30"/>
          <w:szCs w:val="30"/>
        </w:rPr>
      </w:pPr>
    </w:p>
    <w:p w14:paraId="068B755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did we never entertain a similar hope?</w:t>
      </w:r>
    </w:p>
    <w:p w14:paraId="3F1F4F7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我们岂不曾怀有过类似的希望吗？</w:t>
      </w:r>
    </w:p>
    <w:p w14:paraId="44EA75C8">
      <w:pPr>
        <w:pStyle w:val="3"/>
        <w:spacing w:before="295" w:line="347" w:lineRule="exact"/>
        <w:ind w:left="11"/>
        <w:rPr>
          <w:rFonts w:hint="eastAsia" w:ascii="微软雅黑" w:hAnsi="微软雅黑" w:eastAsia="微软雅黑" w:cs="微软雅黑"/>
          <w:b w:val="0"/>
          <w:bCs w:val="0"/>
          <w:position w:val="2"/>
          <w:sz w:val="30"/>
          <w:szCs w:val="30"/>
        </w:rPr>
      </w:pPr>
    </w:p>
    <w:p w14:paraId="592FED8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when our hope was not realized, did we never give utterance to an unbelieving "Alas!"</w:t>
      </w:r>
    </w:p>
    <w:p w14:paraId="08A5A66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当我们的希望没有实现时，我们岂不曾发出过不信的“哀哉！”</w:t>
      </w:r>
    </w:p>
    <w:p w14:paraId="638C5851">
      <w:pPr>
        <w:pStyle w:val="3"/>
        <w:spacing w:before="295" w:line="347" w:lineRule="exact"/>
        <w:ind w:left="11"/>
        <w:rPr>
          <w:rFonts w:hint="eastAsia" w:ascii="微软雅黑" w:hAnsi="微软雅黑" w:eastAsia="微软雅黑" w:cs="微软雅黑"/>
          <w:b w:val="0"/>
          <w:bCs w:val="0"/>
          <w:position w:val="2"/>
          <w:sz w:val="30"/>
          <w:szCs w:val="30"/>
        </w:rPr>
      </w:pPr>
    </w:p>
    <w:p w14:paraId="4D2A676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How shall we act—shutting God completely out of our view, with no hope of deliverance, no expectation of His showing Himself strong on our behalf?</w:t>
      </w:r>
    </w:p>
    <w:p w14:paraId="3ACF0D5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我们要如何行事——完全将神排除在视野之外，没有得救的希望，不期待祂为我们显出大能吗？</w:t>
      </w:r>
    </w:p>
    <w:p w14:paraId="41405718">
      <w:pPr>
        <w:pStyle w:val="3"/>
        <w:spacing w:before="295" w:line="347" w:lineRule="exact"/>
        <w:ind w:left="11"/>
        <w:rPr>
          <w:rFonts w:hint="eastAsia" w:ascii="微软雅黑" w:hAnsi="微软雅黑" w:eastAsia="微软雅黑" w:cs="微软雅黑"/>
          <w:b w:val="0"/>
          <w:bCs w:val="0"/>
          <w:position w:val="2"/>
          <w:sz w:val="30"/>
          <w:szCs w:val="30"/>
        </w:rPr>
      </w:pPr>
    </w:p>
    <w:p w14:paraId="19F66BA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If memory enables us to see here a past representation of ourselves, then let compassion cause us to deal leniently and gently with others who are similarly weak and fearful.</w:t>
      </w:r>
    </w:p>
    <w:p w14:paraId="7C2A568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如果记忆能让我们在这里看到过去的自己，那么让同情心促使我们宽容和温柔地对待其他同样软弱和恐惧的人。</w:t>
      </w:r>
    </w:p>
    <w:p w14:paraId="67B482B3">
      <w:pPr>
        <w:pStyle w:val="3"/>
        <w:spacing w:before="295" w:line="347" w:lineRule="exact"/>
        <w:ind w:left="11"/>
        <w:rPr>
          <w:rFonts w:hint="eastAsia" w:ascii="微软雅黑" w:hAnsi="微软雅黑" w:eastAsia="微软雅黑" w:cs="微软雅黑"/>
          <w:b w:val="0"/>
          <w:bCs w:val="0"/>
          <w:position w:val="2"/>
          <w:sz w:val="30"/>
          <w:szCs w:val="30"/>
        </w:rPr>
      </w:pPr>
    </w:p>
    <w:p w14:paraId="3E4A2F5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should be borne in mind that the young believer has become, constitutionally, more fearful than unbelievers. Why so?</w:t>
      </w:r>
    </w:p>
    <w:p w14:paraId="50CD2D9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应该记住，年轻信徒在本质上变得比不信者更恐惧。为什么呢？</w:t>
      </w:r>
    </w:p>
    <w:p w14:paraId="20979DE8">
      <w:pPr>
        <w:pStyle w:val="3"/>
        <w:spacing w:before="295" w:line="347" w:lineRule="exact"/>
        <w:ind w:left="11"/>
        <w:rPr>
          <w:rFonts w:hint="eastAsia" w:ascii="微软雅黑" w:hAnsi="微软雅黑" w:eastAsia="微软雅黑" w:cs="微软雅黑"/>
          <w:b w:val="0"/>
          <w:bCs w:val="0"/>
          <w:position w:val="2"/>
          <w:sz w:val="30"/>
          <w:szCs w:val="30"/>
        </w:rPr>
      </w:pPr>
    </w:p>
    <w:p w14:paraId="7B36615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Because his self-confidence and self-sufficiency has been shattered.</w:t>
      </w:r>
    </w:p>
    <w:p w14:paraId="1AED741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因为他的自信和自足已经被粉碎了。</w:t>
      </w:r>
    </w:p>
    <w:p w14:paraId="05A18EE5">
      <w:pPr>
        <w:pStyle w:val="3"/>
        <w:spacing w:before="295" w:line="347" w:lineRule="exact"/>
        <w:ind w:left="11"/>
        <w:rPr>
          <w:rFonts w:hint="eastAsia" w:ascii="微软雅黑" w:hAnsi="微软雅黑" w:eastAsia="微软雅黑" w:cs="微软雅黑"/>
          <w:b w:val="0"/>
          <w:bCs w:val="0"/>
          <w:position w:val="2"/>
          <w:sz w:val="30"/>
          <w:szCs w:val="30"/>
        </w:rPr>
      </w:pPr>
    </w:p>
    <w:p w14:paraId="541DE01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He has become as "a little child," conscious of his own weakness.</w:t>
      </w:r>
    </w:p>
    <w:p w14:paraId="06AA33C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他变得像“一个小孩子”，意识到了自己的软弱。</w:t>
      </w:r>
    </w:p>
    <w:p w14:paraId="30596828">
      <w:pPr>
        <w:pStyle w:val="3"/>
        <w:spacing w:before="295" w:line="347" w:lineRule="exact"/>
        <w:ind w:left="11"/>
        <w:rPr>
          <w:rFonts w:hint="eastAsia" w:ascii="微软雅黑" w:hAnsi="微软雅黑" w:eastAsia="微软雅黑" w:cs="微软雅黑"/>
          <w:b w:val="0"/>
          <w:bCs w:val="0"/>
          <w:position w:val="2"/>
          <w:sz w:val="30"/>
          <w:szCs w:val="30"/>
        </w:rPr>
      </w:pPr>
    </w:p>
    <w:p w14:paraId="18C0068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So far so good; the great thing now is for him to learn where his strength lies.</w:t>
      </w:r>
    </w:p>
    <w:p w14:paraId="3003438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到目前为止还不错；现在最重要的是让他学会他的力量在哪里。</w:t>
      </w:r>
    </w:p>
    <w:p w14:paraId="11A105B8">
      <w:pPr>
        <w:pStyle w:val="3"/>
        <w:spacing w:before="295" w:line="347" w:lineRule="exact"/>
        <w:ind w:left="11"/>
        <w:rPr>
          <w:rFonts w:hint="eastAsia" w:ascii="微软雅黑" w:hAnsi="微软雅黑" w:eastAsia="微软雅黑" w:cs="微软雅黑"/>
          <w:b w:val="0"/>
          <w:bCs w:val="0"/>
          <w:position w:val="2"/>
          <w:sz w:val="30"/>
          <w:szCs w:val="30"/>
        </w:rPr>
      </w:pPr>
    </w:p>
    <w:p w14:paraId="3F51A3F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should also be pointed out that Christians are menaced by more numerous and more formidable foes than was Elisha's servant, "For we wrestle not against flesh and blood, but against principalities, against powers, against the rulers of the darkness of this world, against spiritual wickedness in high places" (Ephesians 6:12).</w:t>
      </w:r>
    </w:p>
    <w:p w14:paraId="4F6BD20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还需要指出的是，基督徒面临着比以利沙仆人更多、更可怕的敌人的威胁，“因我们并不是与属血气的争战，乃是与那些执政的、掌权的、管辖这幽暗世界的，以及天空属灵气的恶魔争战”（以弗所书 6:12）。</w:t>
      </w:r>
    </w:p>
    <w:p w14:paraId="2B21B2C0">
      <w:pPr>
        <w:pStyle w:val="3"/>
        <w:spacing w:before="295" w:line="347" w:lineRule="exact"/>
        <w:ind w:left="11"/>
        <w:rPr>
          <w:rFonts w:hint="eastAsia" w:ascii="微软雅黑" w:hAnsi="微软雅黑" w:eastAsia="微软雅黑" w:cs="微软雅黑"/>
          <w:b w:val="0"/>
          <w:bCs w:val="0"/>
          <w:position w:val="2"/>
          <w:sz w:val="30"/>
          <w:szCs w:val="30"/>
        </w:rPr>
      </w:pPr>
    </w:p>
    <w:p w14:paraId="0F6326B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Well might we tremble and be more distrustful of ourselves were we more conscious of the supernatural beings opposing us.</w:t>
      </w:r>
    </w:p>
    <w:p w14:paraId="70BBF2A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如果我们更意识到反对我们的超自然存在，我们可能会战兢，并对自己更加不信任。</w:t>
      </w:r>
    </w:p>
    <w:p w14:paraId="3A50A7AB">
      <w:pPr>
        <w:pStyle w:val="3"/>
        <w:spacing w:before="295" w:line="347" w:lineRule="exact"/>
        <w:ind w:left="11"/>
        <w:rPr>
          <w:rFonts w:hint="eastAsia" w:ascii="微软雅黑" w:hAnsi="微软雅黑" w:eastAsia="微软雅黑" w:cs="微软雅黑"/>
          <w:b w:val="0"/>
          <w:bCs w:val="0"/>
          <w:position w:val="2"/>
          <w:sz w:val="30"/>
          <w:szCs w:val="30"/>
        </w:rPr>
      </w:pPr>
    </w:p>
    <w:p w14:paraId="16C2764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he answered, Fear not: for they that be with us are more than they that be with them" (2 Kings 6:16).</w:t>
      </w:r>
    </w:p>
    <w:p w14:paraId="74F29C5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“神人说：不要惧怕！与我们同在的比与他们同在的更多”（列王纪下 6:16）。</w:t>
      </w:r>
    </w:p>
    <w:p w14:paraId="256A95E3">
      <w:pPr>
        <w:pStyle w:val="3"/>
        <w:spacing w:before="295" w:line="347" w:lineRule="exact"/>
        <w:ind w:left="11"/>
        <w:rPr>
          <w:rFonts w:hint="eastAsia" w:ascii="微软雅黑" w:hAnsi="微软雅黑" w:eastAsia="微软雅黑" w:cs="微软雅黑"/>
          <w:b w:val="0"/>
          <w:bCs w:val="0"/>
          <w:position w:val="2"/>
          <w:sz w:val="30"/>
          <w:szCs w:val="30"/>
        </w:rPr>
      </w:pPr>
    </w:p>
    <w:p w14:paraId="5A9D754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 realization of that will dispel our doubts and quiet our fears.</w:t>
      </w:r>
    </w:p>
    <w:p w14:paraId="3D785DF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意识到这一点将驱散我们的疑虑，平息我们的恐惧。</w:t>
      </w:r>
    </w:p>
    <w:p w14:paraId="509B1128">
      <w:pPr>
        <w:pStyle w:val="3"/>
        <w:spacing w:before="295" w:line="347" w:lineRule="exact"/>
        <w:ind w:left="11"/>
        <w:rPr>
          <w:rFonts w:hint="eastAsia" w:ascii="微软雅黑" w:hAnsi="微软雅黑" w:eastAsia="微软雅黑" w:cs="微软雅黑"/>
          <w:b w:val="0"/>
          <w:bCs w:val="0"/>
          <w:position w:val="2"/>
          <w:sz w:val="30"/>
          <w:szCs w:val="30"/>
        </w:rPr>
      </w:pPr>
    </w:p>
    <w:p w14:paraId="527337D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"Greater is he who is in you, than he who is in the world" (1 John 4:4).</w:t>
      </w:r>
    </w:p>
    <w:p w14:paraId="7260E2C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“那在你们里面的，比那在世界上的更大”（约翰一书 4:4）。</w:t>
      </w:r>
    </w:p>
    <w:p w14:paraId="7818CB7D">
      <w:pPr>
        <w:pStyle w:val="3"/>
        <w:spacing w:before="295" w:line="347" w:lineRule="exact"/>
        <w:ind w:left="11"/>
        <w:rPr>
          <w:rFonts w:hint="eastAsia" w:ascii="微软雅黑" w:hAnsi="微软雅黑" w:eastAsia="微软雅黑" w:cs="微软雅黑"/>
          <w:b w:val="0"/>
          <w:bCs w:val="0"/>
          <w:position w:val="2"/>
          <w:sz w:val="30"/>
          <w:szCs w:val="30"/>
        </w:rPr>
      </w:pPr>
    </w:p>
    <w:p w14:paraId="34C38EA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Fifth, the Means of the Miracle</w:t>
      </w:r>
    </w:p>
    <w:p w14:paraId="64B04CB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第五，神迹的手段</w:t>
      </w:r>
    </w:p>
    <w:p w14:paraId="3072EA14">
      <w:pPr>
        <w:pStyle w:val="3"/>
        <w:spacing w:before="295" w:line="347" w:lineRule="exact"/>
        <w:ind w:left="11"/>
        <w:rPr>
          <w:rFonts w:hint="eastAsia" w:ascii="微软雅黑" w:hAnsi="微软雅黑" w:eastAsia="微软雅黑" w:cs="微软雅黑"/>
          <w:b w:val="0"/>
          <w:bCs w:val="0"/>
          <w:position w:val="2"/>
          <w:sz w:val="30"/>
          <w:szCs w:val="30"/>
        </w:rPr>
      </w:pPr>
    </w:p>
    <w:p w14:paraId="56EBC97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Elisha prayed, and said, LORD, I pray you, open his eyes, that he may see" (2 Kings 6:17).</w:t>
      </w:r>
    </w:p>
    <w:p w14:paraId="7C79B3B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“以利沙祷告说：耶和华啊，求你开这少年人的眼目，使他能看见”（列王纪下 6:17）。</w:t>
      </w:r>
    </w:p>
    <w:p w14:paraId="553315E6">
      <w:pPr>
        <w:pStyle w:val="3"/>
        <w:spacing w:before="295" w:line="347" w:lineRule="exact"/>
        <w:ind w:left="11"/>
        <w:rPr>
          <w:rFonts w:hint="eastAsia" w:ascii="微软雅黑" w:hAnsi="微软雅黑" w:eastAsia="微软雅黑" w:cs="微软雅黑"/>
          <w:b w:val="0"/>
          <w:bCs w:val="0"/>
          <w:position w:val="2"/>
          <w:sz w:val="30"/>
          <w:szCs w:val="30"/>
        </w:rPr>
      </w:pPr>
    </w:p>
    <w:p w14:paraId="3F86511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How blessed is this!</w:t>
      </w:r>
    </w:p>
    <w:p w14:paraId="104DDAE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这是何等有福！</w:t>
      </w:r>
    </w:p>
    <w:p w14:paraId="63DF8973">
      <w:pPr>
        <w:pStyle w:val="3"/>
        <w:spacing w:before="295" w:line="347" w:lineRule="exact"/>
        <w:ind w:left="11"/>
        <w:rPr>
          <w:rFonts w:hint="eastAsia" w:ascii="微软雅黑" w:hAnsi="微软雅黑" w:eastAsia="微软雅黑" w:cs="微软雅黑"/>
          <w:b w:val="0"/>
          <w:bCs w:val="0"/>
          <w:position w:val="2"/>
          <w:sz w:val="30"/>
          <w:szCs w:val="30"/>
        </w:rPr>
      </w:pPr>
    </w:p>
    <w:p w14:paraId="2A300F0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"You will keep him in perfect peace, whose mind is stayed on you: because he trusts in you" (Isaiah 26:3).</w:t>
      </w:r>
    </w:p>
    <w:p w14:paraId="78CBE10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“坚心依赖你的，你必保守他十分平安，因为他倚靠你”（以赛亚书 26:3）。</w:t>
      </w:r>
    </w:p>
    <w:p w14:paraId="401F3D5B">
      <w:pPr>
        <w:pStyle w:val="3"/>
        <w:spacing w:before="295" w:line="347" w:lineRule="exact"/>
        <w:ind w:left="11"/>
        <w:rPr>
          <w:rFonts w:hint="eastAsia" w:ascii="微软雅黑" w:hAnsi="微软雅黑" w:eastAsia="微软雅黑" w:cs="微软雅黑"/>
          <w:b w:val="0"/>
          <w:bCs w:val="0"/>
          <w:position w:val="2"/>
          <w:sz w:val="30"/>
          <w:szCs w:val="30"/>
        </w:rPr>
      </w:pPr>
    </w:p>
    <w:p w14:paraId="028E951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There was no trepidation on the part of Elisha; perfect peace was his, and therefore could he say, "Fear not" to his trembling companion.</w:t>
      </w:r>
    </w:p>
    <w:p w14:paraId="1DC9EB7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以利沙没有惊慌；十分平安属于他，因此他能对他颤抖的同伴说“不要惧怕”。</w:t>
      </w:r>
    </w:p>
    <w:p w14:paraId="1AAE8E97">
      <w:pPr>
        <w:pStyle w:val="3"/>
        <w:spacing w:before="295" w:line="347" w:lineRule="exact"/>
        <w:ind w:left="11"/>
        <w:rPr>
          <w:rFonts w:hint="eastAsia" w:ascii="微软雅黑" w:hAnsi="微软雅黑" w:eastAsia="微软雅黑" w:cs="微软雅黑"/>
          <w:b w:val="0"/>
          <w:bCs w:val="0"/>
          <w:position w:val="2"/>
          <w:sz w:val="30"/>
          <w:szCs w:val="30"/>
        </w:rPr>
      </w:pPr>
    </w:p>
    <w:p w14:paraId="5F3FAC1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Note there is no scolding of his servant, but instead a turning to the Lord on his behalf.</w:t>
      </w:r>
    </w:p>
    <w:p w14:paraId="3DADABD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注意，他没有责骂他的仆人，而是为他转向主。</w:t>
      </w:r>
    </w:p>
    <w:p w14:paraId="6799EB87">
      <w:pPr>
        <w:pStyle w:val="3"/>
        <w:spacing w:before="295" w:line="347" w:lineRule="exact"/>
        <w:ind w:left="11"/>
        <w:rPr>
          <w:rFonts w:hint="eastAsia" w:ascii="微软雅黑" w:hAnsi="微软雅黑" w:eastAsia="微软雅黑" w:cs="微软雅黑"/>
          <w:b w:val="0"/>
          <w:bCs w:val="0"/>
          <w:position w:val="2"/>
          <w:sz w:val="30"/>
          <w:szCs w:val="30"/>
        </w:rPr>
      </w:pPr>
    </w:p>
    <w:p w14:paraId="5B4397D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At first the writer was puzzled at the "Elisha prayed" rather than the "man of God"; but pondering this brought out a precious lesson.</w:t>
      </w:r>
    </w:p>
    <w:p w14:paraId="06397BC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起初作者对“以利沙祷告”而不是“神人”感到困惑；但思考这一点带来了一个宝贵的教训。</w:t>
      </w:r>
    </w:p>
    <w:p w14:paraId="0B325553">
      <w:pPr>
        <w:pStyle w:val="3"/>
        <w:spacing w:before="295" w:line="347" w:lineRule="exact"/>
        <w:ind w:left="11"/>
        <w:rPr>
          <w:rFonts w:hint="eastAsia" w:ascii="微软雅黑" w:hAnsi="微软雅黑" w:eastAsia="微软雅黑" w:cs="微软雅黑"/>
          <w:b w:val="0"/>
          <w:bCs w:val="0"/>
          <w:position w:val="2"/>
          <w:sz w:val="30"/>
          <w:szCs w:val="30"/>
        </w:rPr>
      </w:pPr>
    </w:p>
    <w:p w14:paraId="44C5EB9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was not in his official character that he prayed, but simply as a personal believer—to show us that God is ready to grant the petition of any child of His who asks in simple faith and unselfish concern for another.</w:t>
      </w:r>
    </w:p>
    <w:p w14:paraId="1CCE42B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他不是以官方身份祈祷，而仅仅是作为一个个人信徒——向我们表明神准备好准许祂任何孩子的请求，只要他是以单纯的信心和对他人的无私关怀提出的。</w:t>
      </w:r>
    </w:p>
    <w:p w14:paraId="4CC6E118">
      <w:pPr>
        <w:pStyle w:val="3"/>
        <w:spacing w:before="295" w:line="347" w:lineRule="exact"/>
        <w:ind w:left="11"/>
        <w:rPr>
          <w:rFonts w:hint="eastAsia" w:ascii="微软雅黑" w:hAnsi="微软雅黑" w:eastAsia="微软雅黑" w:cs="微软雅黑"/>
          <w:b w:val="0"/>
          <w:bCs w:val="0"/>
          <w:position w:val="2"/>
          <w:sz w:val="30"/>
          <w:szCs w:val="30"/>
        </w:rPr>
      </w:pPr>
    </w:p>
    <w:p w14:paraId="465800B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Sixth, the Marvel of the Miracle</w:t>
      </w:r>
    </w:p>
    <w:p w14:paraId="08B8DB0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第六，神迹的奇妙</w:t>
      </w:r>
    </w:p>
    <w:p w14:paraId="00D897B7">
      <w:pPr>
        <w:pStyle w:val="3"/>
        <w:spacing w:before="295" w:line="347" w:lineRule="exact"/>
        <w:ind w:left="11"/>
        <w:rPr>
          <w:rFonts w:hint="eastAsia" w:ascii="微软雅黑" w:hAnsi="微软雅黑" w:eastAsia="微软雅黑" w:cs="微软雅黑"/>
          <w:b w:val="0"/>
          <w:bCs w:val="0"/>
          <w:position w:val="2"/>
          <w:sz w:val="30"/>
          <w:szCs w:val="30"/>
        </w:rPr>
      </w:pPr>
    </w:p>
    <w:p w14:paraId="63E7CAE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the LORD opened the eyes of the young man; and he saw: and, behold, the mountain was full of horses and chariots of fire round about Elisha" (2 Kings 6:17).</w:t>
      </w:r>
    </w:p>
    <w:p w14:paraId="2422B5B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“耶和华开他的眼目，他就看见满山有火车火马围绕以利沙”（列王纪下 6:17）。</w:t>
      </w:r>
    </w:p>
    <w:p w14:paraId="2368EE5B">
      <w:pPr>
        <w:pStyle w:val="3"/>
        <w:spacing w:before="295" w:line="347" w:lineRule="exact"/>
        <w:ind w:left="11"/>
        <w:rPr>
          <w:rFonts w:hint="eastAsia" w:ascii="微软雅黑" w:hAnsi="微软雅黑" w:eastAsia="微软雅黑" w:cs="微软雅黑"/>
          <w:b w:val="0"/>
          <w:bCs w:val="0"/>
          <w:position w:val="2"/>
          <w:sz w:val="30"/>
          <w:szCs w:val="30"/>
        </w:rPr>
      </w:pPr>
    </w:p>
    <w:p w14:paraId="5378065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Proof was this of his "they that be with us are more than they that be with them": the invisible guard was now made visible to the eyes of his servant.</w:t>
      </w:r>
    </w:p>
    <w:p w14:paraId="3BE106E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这是他所说“与我们同在的比与他们同在的更多”的证明：无形的卫队现在对他仆人的眼睛来说变得可见了。</w:t>
      </w:r>
    </w:p>
    <w:p w14:paraId="0D316644">
      <w:pPr>
        <w:pStyle w:val="3"/>
        <w:spacing w:before="295" w:line="347" w:lineRule="exact"/>
        <w:ind w:left="11"/>
        <w:rPr>
          <w:rFonts w:hint="eastAsia" w:ascii="微软雅黑" w:hAnsi="微软雅黑" w:eastAsia="微软雅黑" w:cs="微软雅黑"/>
          <w:b w:val="0"/>
          <w:bCs w:val="0"/>
          <w:position w:val="2"/>
          <w:sz w:val="30"/>
          <w:szCs w:val="30"/>
        </w:rPr>
      </w:pPr>
    </w:p>
    <w:p w14:paraId="7C9D758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Blessed illustration is this that, "The angel of the LORD encamps round about them that fear him, and delivers them" (Psalm 34:7).</w:t>
      </w:r>
    </w:p>
    <w:p w14:paraId="53F750A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这是对“耶和华的使者在敬畏他的人四围安营，搭救他们”（诗篇 34:7）的有福说明。</w:t>
      </w:r>
    </w:p>
    <w:p w14:paraId="2E939270">
      <w:pPr>
        <w:pStyle w:val="3"/>
        <w:spacing w:before="295" w:line="347" w:lineRule="exact"/>
        <w:ind w:left="11"/>
        <w:rPr>
          <w:rFonts w:hint="eastAsia" w:ascii="微软雅黑" w:hAnsi="微软雅黑" w:eastAsia="微软雅黑" w:cs="微软雅黑"/>
          <w:b w:val="0"/>
          <w:bCs w:val="0"/>
          <w:position w:val="2"/>
          <w:sz w:val="30"/>
          <w:szCs w:val="30"/>
        </w:rPr>
      </w:pPr>
    </w:p>
    <w:p w14:paraId="0149589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"Are they [angels] not all ministering spirits, sent forth to minister for them who shall be heirs of salvation?" (Hebrews 1:14).</w:t>
      </w:r>
    </w:p>
    <w:p w14:paraId="478912C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“天使岂不都是服役的灵、奉差遣为那将要承受救恩的人效力吗？”（希伯来书 1:14）。</w:t>
      </w:r>
    </w:p>
    <w:p w14:paraId="034077DD">
      <w:pPr>
        <w:pStyle w:val="3"/>
        <w:spacing w:before="295" w:line="347" w:lineRule="exact"/>
        <w:ind w:left="11"/>
        <w:rPr>
          <w:rFonts w:hint="eastAsia" w:ascii="微软雅黑" w:hAnsi="微软雅黑" w:eastAsia="微软雅黑" w:cs="微软雅黑"/>
          <w:b w:val="0"/>
          <w:bCs w:val="0"/>
          <w:position w:val="2"/>
          <w:sz w:val="30"/>
          <w:szCs w:val="30"/>
        </w:rPr>
      </w:pPr>
    </w:p>
    <w:p w14:paraId="3B06B58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Doubtless the angels took the form of "horses and chariots" on this occasion because of the Syrian horses and chariots which "compassed Dothan" (2 Kings 6:14).</w:t>
      </w:r>
    </w:p>
    <w:p w14:paraId="0D2B326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毫无疑问，天使在这次场合采取了“火车火马”的形式，是因为叙利亚的车马“围困了多坍”（列王纪下 6:14）。</w:t>
      </w:r>
    </w:p>
    <w:p w14:paraId="5DE471C4">
      <w:pPr>
        <w:pStyle w:val="3"/>
        <w:spacing w:before="295" w:line="347" w:lineRule="exact"/>
        <w:ind w:left="11"/>
        <w:rPr>
          <w:rFonts w:hint="eastAsia" w:ascii="微软雅黑" w:hAnsi="微软雅黑" w:eastAsia="微软雅黑" w:cs="微软雅黑"/>
          <w:b w:val="0"/>
          <w:bCs w:val="0"/>
          <w:position w:val="2"/>
          <w:sz w:val="30"/>
          <w:szCs w:val="30"/>
        </w:rPr>
      </w:pPr>
    </w:p>
    <w:p w14:paraId="499140A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What could horses of flesh and material chariots do against celestial ones of fire!</w:t>
      </w:r>
    </w:p>
    <w:p w14:paraId="2AC027D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血肉之马和物质战车能对抗天上的火马战车吗！</w:t>
      </w:r>
    </w:p>
    <w:p w14:paraId="6002770D">
      <w:pPr>
        <w:pStyle w:val="3"/>
        <w:spacing w:before="295" w:line="347" w:lineRule="exact"/>
        <w:ind w:left="11"/>
        <w:rPr>
          <w:rFonts w:hint="eastAsia" w:ascii="微软雅黑" w:hAnsi="微软雅黑" w:eastAsia="微软雅黑" w:cs="微软雅黑"/>
          <w:b w:val="0"/>
          <w:bCs w:val="0"/>
          <w:position w:val="2"/>
          <w:sz w:val="30"/>
          <w:szCs w:val="30"/>
        </w:rPr>
      </w:pPr>
    </w:p>
    <w:p w14:paraId="2BF2F83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That they were personal beings is clear from the "they" of 2 Kings 6:16; that they were angels may also be gathered from a comparison with Hebrews 1:7 and 2 Thessalonians 1:7-8.</w:t>
      </w:r>
    </w:p>
    <w:p w14:paraId="048AAE6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从列王纪下 6 章 16 节的“他们”可以清楚看出他们是有位格的存在；通过与希伯来书 1:7 和帖撒罗尼迦后书 1:7-8 的比较，也可以推断他们是天使。</w:t>
      </w:r>
    </w:p>
    <w:p w14:paraId="023A2B10">
      <w:pPr>
        <w:pStyle w:val="3"/>
        <w:spacing w:before="295" w:line="347" w:lineRule="exact"/>
        <w:ind w:left="11"/>
        <w:rPr>
          <w:rFonts w:hint="eastAsia" w:ascii="微软雅黑" w:hAnsi="微软雅黑" w:eastAsia="微软雅黑" w:cs="微软雅黑"/>
          <w:b w:val="0"/>
          <w:bCs w:val="0"/>
          <w:position w:val="2"/>
          <w:sz w:val="30"/>
          <w:szCs w:val="30"/>
        </w:rPr>
      </w:pPr>
    </w:p>
    <w:p w14:paraId="6E0BF6E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Seventh, the Meaning of the Miracle</w:t>
      </w:r>
    </w:p>
    <w:p w14:paraId="638C253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第七，神迹的意义</w:t>
      </w:r>
    </w:p>
    <w:p w14:paraId="1475B957">
      <w:pPr>
        <w:pStyle w:val="3"/>
        <w:spacing w:before="295" w:line="347" w:lineRule="exact"/>
        <w:ind w:left="11"/>
        <w:rPr>
          <w:rFonts w:hint="eastAsia" w:ascii="微软雅黑" w:hAnsi="微软雅黑" w:eastAsia="微软雅黑" w:cs="微软雅黑"/>
          <w:b w:val="0"/>
          <w:bCs w:val="0"/>
          <w:position w:val="2"/>
          <w:sz w:val="30"/>
          <w:szCs w:val="30"/>
        </w:rPr>
      </w:pPr>
    </w:p>
    <w:p w14:paraId="7295CF9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Here we are shown how to deal with a young and fearing Christian.</w:t>
      </w:r>
    </w:p>
    <w:p w14:paraId="4EC7242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在这里我们被展示如何对待一个年轻且恐惧的基督徒。</w:t>
      </w:r>
    </w:p>
    <w:p w14:paraId="7A38FC6C">
      <w:pPr>
        <w:pStyle w:val="3"/>
        <w:spacing w:before="295" w:line="347" w:lineRule="exact"/>
        <w:ind w:left="11"/>
        <w:rPr>
          <w:rFonts w:hint="eastAsia" w:ascii="微软雅黑" w:hAnsi="微软雅黑" w:eastAsia="微软雅黑" w:cs="微软雅黑"/>
          <w:b w:val="0"/>
          <w:bCs w:val="0"/>
          <w:position w:val="2"/>
          <w:sz w:val="30"/>
          <w:szCs w:val="30"/>
        </w:rPr>
      </w:pPr>
    </w:p>
    <w:p w14:paraId="40CF806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strong "ought to bear the infirmities of the weak" (Romans 15:1).</w:t>
      </w:r>
    </w:p>
    <w:p w14:paraId="513F66F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坚固的人“应该担代不坚固人的软弱”（罗马书 15:1）。</w:t>
      </w:r>
    </w:p>
    <w:p w14:paraId="122E3B97">
      <w:pPr>
        <w:pStyle w:val="3"/>
        <w:spacing w:before="295" w:line="347" w:lineRule="exact"/>
        <w:ind w:left="11"/>
        <w:rPr>
          <w:rFonts w:hint="eastAsia" w:ascii="微软雅黑" w:hAnsi="微软雅黑" w:eastAsia="微软雅黑" w:cs="微软雅黑"/>
          <w:b w:val="0"/>
          <w:bCs w:val="0"/>
          <w:position w:val="2"/>
          <w:sz w:val="30"/>
          <w:szCs w:val="30"/>
        </w:rPr>
      </w:pPr>
    </w:p>
    <w:p w14:paraId="7B08573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Many of God's little ones are living far below their privileges, failing to apprehend the wondrous provisions which God has made for them.</w:t>
      </w:r>
    </w:p>
    <w:p w14:paraId="5561C39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许多神的小子生活得远低于他们的特权，未能领悟神为他们所做的奇妙预备。</w:t>
      </w:r>
    </w:p>
    <w:p w14:paraId="0528AB80">
      <w:pPr>
        <w:pStyle w:val="3"/>
        <w:spacing w:before="295" w:line="347" w:lineRule="exact"/>
        <w:ind w:left="11"/>
        <w:rPr>
          <w:rFonts w:hint="eastAsia" w:ascii="微软雅黑" w:hAnsi="微软雅黑" w:eastAsia="微软雅黑" w:cs="微软雅黑"/>
          <w:b w:val="0"/>
          <w:bCs w:val="0"/>
          <w:position w:val="2"/>
          <w:sz w:val="30"/>
          <w:szCs w:val="30"/>
        </w:rPr>
      </w:pPr>
    </w:p>
    <w:p w14:paraId="7CBDDBD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They are walking far too much by sight, occupied with the difficulties of the way and those opposing them.</w:t>
      </w:r>
    </w:p>
    <w:p w14:paraId="7236A62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他们太过于凭眼见行事，专注于道路的困难和反对他们的人。</w:t>
      </w:r>
    </w:p>
    <w:p w14:paraId="1BCBF38D">
      <w:pPr>
        <w:pStyle w:val="3"/>
        <w:spacing w:before="295" w:line="347" w:lineRule="exact"/>
        <w:ind w:left="11"/>
        <w:rPr>
          <w:rFonts w:hint="eastAsia" w:ascii="微软雅黑" w:hAnsi="微软雅黑" w:eastAsia="微软雅黑" w:cs="微软雅黑"/>
          <w:b w:val="0"/>
          <w:bCs w:val="0"/>
          <w:position w:val="2"/>
          <w:sz w:val="30"/>
          <w:szCs w:val="30"/>
        </w:rPr>
      </w:pPr>
    </w:p>
    <w:p w14:paraId="4817210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First, such are not to be browbeaten or upbraided; that will do no good, for unbelief is not removed by such a method.</w:t>
      </w:r>
    </w:p>
    <w:p w14:paraId="6E3496D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首先，这样的人不应被恐吓或责骂；那没有好处，因为不信不能通过这种方法消除。</w:t>
      </w:r>
    </w:p>
    <w:p w14:paraId="294D8EFA">
      <w:pPr>
        <w:pStyle w:val="3"/>
        <w:spacing w:before="295" w:line="347" w:lineRule="exact"/>
        <w:ind w:left="11"/>
        <w:rPr>
          <w:rFonts w:hint="eastAsia" w:ascii="微软雅黑" w:hAnsi="微软雅黑" w:eastAsia="微软雅黑" w:cs="微软雅黑"/>
          <w:b w:val="0"/>
          <w:bCs w:val="0"/>
          <w:position w:val="2"/>
          <w:sz w:val="30"/>
          <w:szCs w:val="30"/>
        </w:rPr>
      </w:pPr>
    </w:p>
    <w:p w14:paraId="5185CE3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Second, their alarm is to be quietened with calm and confident "Fear not," backed up with, "For they that be with us are more than they that be with them," and, "If God be for us, who can be against us?" (Romans 8:31), showing their fears are needless.</w:t>
      </w:r>
    </w:p>
    <w:p w14:paraId="702285D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其次，要用冷静和自信的“不要惧怕”来平息他们的惊恐，并辅以“与我们同在的比与他们同在的更多”和“神若帮助我们，谁能敌挡我们呢？”（罗马书 8:31），表明他们的恐惧是不必要的。</w:t>
      </w:r>
    </w:p>
    <w:p w14:paraId="6B35019E">
      <w:pPr>
        <w:pStyle w:val="3"/>
        <w:spacing w:before="295" w:line="347" w:lineRule="exact"/>
        <w:ind w:left="11"/>
        <w:rPr>
          <w:rFonts w:hint="eastAsia" w:ascii="微软雅黑" w:hAnsi="微软雅黑" w:eastAsia="微软雅黑" w:cs="微软雅黑"/>
          <w:b w:val="0"/>
          <w:bCs w:val="0"/>
          <w:position w:val="2"/>
          <w:sz w:val="30"/>
          <w:szCs w:val="30"/>
        </w:rPr>
      </w:pPr>
    </w:p>
    <w:p w14:paraId="3A9E52F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Third, definite prayer is to be made for the shrinking one that the Lord will operate on and in him, for God alone can open his spiritual eyes to see the sufficiency of His provision for him.</w:t>
      </w:r>
    </w:p>
    <w:p w14:paraId="228A94D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第三，要为退缩的人作明确的祷告，求主在他身上和里面动工，因为唯有神能开启他的属灵眼睛，看见神为他预备的充足。</w:t>
      </w:r>
    </w:p>
    <w:p w14:paraId="1133BE5E">
      <w:pPr>
        <w:pStyle w:val="3"/>
        <w:spacing w:before="295" w:line="347" w:lineRule="exact"/>
        <w:ind w:left="11"/>
        <w:rPr>
          <w:rFonts w:hint="eastAsia" w:ascii="微软雅黑" w:hAnsi="微软雅黑" w:eastAsia="微软雅黑" w:cs="微软雅黑"/>
          <w:b w:val="0"/>
          <w:bCs w:val="0"/>
          <w:position w:val="2"/>
          <w:sz w:val="30"/>
          <w:szCs w:val="30"/>
        </w:rPr>
      </w:pPr>
    </w:p>
    <w:p w14:paraId="4A75CDD7">
      <w:pPr>
        <w:pStyle w:val="2"/>
        <w:bidi w:val="0"/>
        <w:jc w:val="center"/>
        <w:rPr>
          <w:rFonts w:hint="eastAsia"/>
        </w:rPr>
      </w:pPr>
      <w:r>
        <w:rPr>
          <w:rFonts w:hint="eastAsia"/>
        </w:rPr>
        <w:t>ELISHA'S FOURTEENTH MIRACLE—SIGHTLESS EYES</w:t>
      </w:r>
    </w:p>
    <w:p w14:paraId="69BD5824">
      <w:pPr>
        <w:pStyle w:val="2"/>
        <w:bidi w:val="0"/>
        <w:jc w:val="center"/>
        <w:rPr>
          <w:rFonts w:hint="eastAsia"/>
        </w:rPr>
      </w:pPr>
      <w:r>
        <w:rPr>
          <w:rFonts w:hint="eastAsia"/>
        </w:rPr>
        <w:t>以利沙的第十四个神迹——失明的眼睛</w:t>
      </w:r>
    </w:p>
    <w:p w14:paraId="5159BD0E">
      <w:pPr>
        <w:pStyle w:val="3"/>
        <w:spacing w:before="295" w:line="347" w:lineRule="exact"/>
        <w:ind w:left="11"/>
        <w:rPr>
          <w:rFonts w:hint="eastAsia" w:ascii="微软雅黑" w:hAnsi="微软雅黑" w:eastAsia="微软雅黑" w:cs="微软雅黑"/>
          <w:b w:val="0"/>
          <w:bCs w:val="0"/>
          <w:position w:val="2"/>
          <w:sz w:val="30"/>
          <w:szCs w:val="30"/>
        </w:rPr>
      </w:pPr>
    </w:p>
    <w:p w14:paraId="796C019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First, the Connection of the Miracle</w:t>
      </w:r>
    </w:p>
    <w:p w14:paraId="70B1332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第一，神迹的关联</w:t>
      </w:r>
    </w:p>
    <w:p w14:paraId="51AD8136">
      <w:pPr>
        <w:pStyle w:val="3"/>
        <w:spacing w:before="295" w:line="347" w:lineRule="exact"/>
        <w:ind w:left="11"/>
        <w:rPr>
          <w:rFonts w:hint="eastAsia" w:ascii="微软雅黑" w:hAnsi="微软雅黑" w:eastAsia="微软雅黑" w:cs="微软雅黑"/>
          <w:b w:val="0"/>
          <w:bCs w:val="0"/>
          <w:position w:val="2"/>
          <w:sz w:val="30"/>
          <w:szCs w:val="30"/>
        </w:rPr>
      </w:pPr>
    </w:p>
    <w:p w14:paraId="0A2F106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That Which Engaged Our Attention in the last chapter grew out of the determination of Ben-hadad to again wage war on Israel.</w:t>
      </w:r>
    </w:p>
    <w:p w14:paraId="352D691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我们在上一章关注的内容源于便哈达再次向以色列发动战争的决心。</w:t>
      </w:r>
    </w:p>
    <w:p w14:paraId="4F55818F">
      <w:pPr>
        <w:pStyle w:val="3"/>
        <w:spacing w:before="295" w:line="347" w:lineRule="exact"/>
        <w:ind w:left="11"/>
        <w:rPr>
          <w:rFonts w:hint="eastAsia" w:ascii="微软雅黑" w:hAnsi="微软雅黑" w:eastAsia="微软雅黑" w:cs="微软雅黑"/>
          <w:b w:val="0"/>
          <w:bCs w:val="0"/>
          <w:position w:val="2"/>
          <w:sz w:val="30"/>
          <w:szCs w:val="30"/>
        </w:rPr>
      </w:pPr>
    </w:p>
    <w:p w14:paraId="0D615B1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After taking counsel with his servants, the Syrian laid an ambush for the king of Israel, but they had reckoned without Jehovah.</w:t>
      </w:r>
    </w:p>
    <w:p w14:paraId="614D521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在与臣仆商议后，叙利亚人为以色列王设下埋伏，但他们没有算到耶和华。</w:t>
      </w:r>
    </w:p>
    <w:p w14:paraId="5F665269">
      <w:pPr>
        <w:pStyle w:val="3"/>
        <w:spacing w:before="295" w:line="347" w:lineRule="exact"/>
        <w:ind w:left="11"/>
        <w:rPr>
          <w:rFonts w:hint="eastAsia" w:ascii="微软雅黑" w:hAnsi="微软雅黑" w:eastAsia="微软雅黑" w:cs="微软雅黑"/>
          <w:b w:val="0"/>
          <w:bCs w:val="0"/>
          <w:position w:val="2"/>
          <w:sz w:val="30"/>
          <w:szCs w:val="30"/>
        </w:rPr>
      </w:pPr>
    </w:p>
    <w:p w14:paraId="13FEFE1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God revealed to His servant, the prophet, the danger menacing his royal master, and accordingly he went and told the king, who, attending to the warning, was delivered from the trap set for him.</w:t>
      </w:r>
    </w:p>
    <w:p w14:paraId="527B2D8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神向祂的仆人先知启示了威胁他君主的危险，于是他去告诉了王，王听从警告，从为他设下的陷阱中被解救出来。</w:t>
      </w:r>
    </w:p>
    <w:p w14:paraId="08865C8E">
      <w:pPr>
        <w:pStyle w:val="3"/>
        <w:spacing w:before="295" w:line="347" w:lineRule="exact"/>
        <w:ind w:left="11"/>
        <w:rPr>
          <w:rFonts w:hint="eastAsia" w:ascii="微软雅黑" w:hAnsi="微软雅黑" w:eastAsia="微软雅黑" w:cs="微软雅黑"/>
          <w:b w:val="0"/>
          <w:bCs w:val="0"/>
          <w:position w:val="2"/>
          <w:sz w:val="30"/>
          <w:szCs w:val="30"/>
        </w:rPr>
      </w:pPr>
    </w:p>
    <w:p w14:paraId="101D9F4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heart of the king of Syria was troubled at this thwarting of his design, and, suspecting a traitor in his own camp, made inquiry.</w:t>
      </w:r>
    </w:p>
    <w:p w14:paraId="5B9BF62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叙利亚王因计谋受挫而心中惊疑，怀疑自己营中有叛徒，便进行了调查。</w:t>
      </w:r>
    </w:p>
    <w:p w14:paraId="18CAF4EB">
      <w:pPr>
        <w:pStyle w:val="3"/>
        <w:spacing w:before="295" w:line="347" w:lineRule="exact"/>
        <w:ind w:left="11"/>
        <w:rPr>
          <w:rFonts w:hint="eastAsia" w:ascii="微软雅黑" w:hAnsi="微软雅黑" w:eastAsia="微软雅黑" w:cs="微软雅黑"/>
          <w:b w:val="0"/>
          <w:bCs w:val="0"/>
          <w:position w:val="2"/>
          <w:sz w:val="30"/>
          <w:szCs w:val="30"/>
        </w:rPr>
      </w:pPr>
    </w:p>
    <w:p w14:paraId="4B8ACBE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Whereupon one of his attendants informed him that nothing could be concealed from the prophet that was in Israel, and that he had put the intended victim on his guard.</w:t>
      </w:r>
    </w:p>
    <w:p w14:paraId="79787BF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于是他的一位随从告诉他，没有任何事能向以色列的先知隐瞒，并且是他让预定的受害者提高了警惕。</w:t>
      </w:r>
    </w:p>
    <w:p w14:paraId="73AABB2A">
      <w:pPr>
        <w:pStyle w:val="3"/>
        <w:spacing w:before="295" w:line="347" w:lineRule="exact"/>
        <w:ind w:left="11"/>
        <w:rPr>
          <w:rFonts w:hint="eastAsia" w:ascii="微软雅黑" w:hAnsi="微软雅黑" w:eastAsia="微软雅黑" w:cs="微软雅黑"/>
          <w:b w:val="0"/>
          <w:bCs w:val="0"/>
          <w:position w:val="2"/>
          <w:sz w:val="30"/>
          <w:szCs w:val="30"/>
        </w:rPr>
      </w:pPr>
    </w:p>
    <w:p w14:paraId="234C121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After sending out spies to discover the whereabouts of Elisha and learning that he was in Dothan, the king of Syria sent a formidable force, consisting of "horses and chariots" and a "great host" of footmen to take him captive, determining to remove this obstacle from his path.</w:t>
      </w:r>
    </w:p>
    <w:p w14:paraId="119D795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在派出探子查明以利沙的下落并得知他在多坍后，叙利亚王派遣了一支由“车马”和“大军”步兵组成的强大部队去捉拿他，决心从他的道路上清除这个障碍。</w:t>
      </w:r>
    </w:p>
    <w:p w14:paraId="00243FF7">
      <w:pPr>
        <w:pStyle w:val="3"/>
        <w:spacing w:before="295" w:line="347" w:lineRule="exact"/>
        <w:ind w:left="11"/>
        <w:rPr>
          <w:rFonts w:hint="eastAsia" w:ascii="微软雅黑" w:hAnsi="微软雅黑" w:eastAsia="微软雅黑" w:cs="微软雅黑"/>
          <w:b w:val="0"/>
          <w:bCs w:val="0"/>
          <w:position w:val="2"/>
          <w:sz w:val="30"/>
          <w:szCs w:val="30"/>
        </w:rPr>
      </w:pPr>
    </w:p>
    <w:p w14:paraId="04EC264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miracle we are about to consider is a double one and, strictly speaking, comprises the fourteenth and fifteenth of the series connected with our prophet.</w:t>
      </w:r>
    </w:p>
    <w:p w14:paraId="14D0633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我们要考虑的神迹是双重的，严格来说，包括了与我们先知有关的系列神迹中的第十四和第十五个。</w:t>
      </w:r>
    </w:p>
    <w:p w14:paraId="266E14F2">
      <w:pPr>
        <w:pStyle w:val="3"/>
        <w:spacing w:before="295" w:line="347" w:lineRule="exact"/>
        <w:ind w:left="11"/>
        <w:rPr>
          <w:rFonts w:hint="eastAsia" w:ascii="微软雅黑" w:hAnsi="微软雅黑" w:eastAsia="微软雅黑" w:cs="微软雅黑"/>
          <w:b w:val="0"/>
          <w:bCs w:val="0"/>
          <w:position w:val="2"/>
          <w:sz w:val="30"/>
          <w:szCs w:val="30"/>
        </w:rPr>
      </w:pPr>
    </w:p>
    <w:p w14:paraId="5CE48AC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the record is so brief and the two miracles are so closely related that they scarcely warrant separate treatment.</w:t>
      </w:r>
    </w:p>
    <w:p w14:paraId="1481548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但记录如此简短，且这两个神迹关系如此密切，几乎不值得分开处理。</w:t>
      </w:r>
    </w:p>
    <w:p w14:paraId="08894831">
      <w:pPr>
        <w:pStyle w:val="3"/>
        <w:spacing w:before="295" w:line="347" w:lineRule="exact"/>
        <w:ind w:left="11"/>
        <w:rPr>
          <w:rFonts w:hint="eastAsia" w:ascii="微软雅黑" w:hAnsi="微软雅黑" w:eastAsia="微软雅黑" w:cs="微软雅黑"/>
          <w:b w:val="0"/>
          <w:bCs w:val="0"/>
          <w:position w:val="2"/>
          <w:sz w:val="30"/>
          <w:szCs w:val="30"/>
        </w:rPr>
      </w:pPr>
    </w:p>
    <w:p w14:paraId="7E12CC6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Therefore instead of taking them singly we propose to consider them jointly, viewing the second as the counterpart or complement of the former.</w:t>
      </w:r>
    </w:p>
    <w:p w14:paraId="36EECBB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因此，我们不打算单独讨论它们，而是建议将它们联合起来考虑，将第二个视为前一个的对应或补充。</w:t>
      </w:r>
    </w:p>
    <w:p w14:paraId="33AAD46A">
      <w:pPr>
        <w:pStyle w:val="3"/>
        <w:spacing w:before="295" w:line="347" w:lineRule="exact"/>
        <w:ind w:left="11"/>
        <w:rPr>
          <w:rFonts w:hint="eastAsia" w:ascii="微软雅黑" w:hAnsi="微软雅黑" w:eastAsia="微软雅黑" w:cs="微软雅黑"/>
          <w:b w:val="0"/>
          <w:bCs w:val="0"/>
          <w:position w:val="2"/>
          <w:sz w:val="30"/>
          <w:szCs w:val="30"/>
        </w:rPr>
      </w:pPr>
    </w:p>
    <w:p w14:paraId="256A31E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is a miracle which stands out from the last one which occupied our notice.</w:t>
      </w:r>
    </w:p>
    <w:p w14:paraId="68C02A1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这是一个与我们上次关注的神迹截然不同的神迹。</w:t>
      </w:r>
    </w:p>
    <w:p w14:paraId="145B6FB6">
      <w:pPr>
        <w:pStyle w:val="3"/>
        <w:spacing w:before="295" w:line="347" w:lineRule="exact"/>
        <w:ind w:left="11"/>
        <w:rPr>
          <w:rFonts w:hint="eastAsia" w:ascii="微软雅黑" w:hAnsi="微软雅黑" w:eastAsia="微软雅黑" w:cs="微软雅黑"/>
          <w:b w:val="0"/>
          <w:bCs w:val="0"/>
          <w:position w:val="2"/>
          <w:sz w:val="30"/>
          <w:szCs w:val="30"/>
        </w:rPr>
      </w:pPr>
    </w:p>
    <w:p w14:paraId="31CEEAD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That one concerned the opening of eyes; this the closing of them.</w:t>
      </w:r>
    </w:p>
    <w:p w14:paraId="4AF4A84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那个涉及眼睛的开启；这个涉及眼睛的闭合。</w:t>
      </w:r>
    </w:p>
    <w:p w14:paraId="3BDA91A6">
      <w:pPr>
        <w:pStyle w:val="3"/>
        <w:spacing w:before="295" w:line="347" w:lineRule="exact"/>
        <w:ind w:left="11"/>
        <w:rPr>
          <w:rFonts w:hint="eastAsia" w:ascii="微软雅黑" w:hAnsi="微软雅黑" w:eastAsia="微软雅黑" w:cs="微软雅黑"/>
          <w:b w:val="0"/>
          <w:bCs w:val="0"/>
          <w:position w:val="2"/>
          <w:sz w:val="30"/>
          <w:szCs w:val="30"/>
        </w:rPr>
      </w:pPr>
    </w:p>
    <w:p w14:paraId="5EE2126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There, only one person was involved; here a great host of men is concerned.</w:t>
      </w:r>
    </w:p>
    <w:p w14:paraId="0FF4182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在那里，只涉及一个人；在这里，涉及一大群人。</w:t>
      </w:r>
    </w:p>
    <w:p w14:paraId="24C9EA8D">
      <w:pPr>
        <w:pStyle w:val="3"/>
        <w:spacing w:before="295" w:line="347" w:lineRule="exact"/>
        <w:ind w:left="11"/>
        <w:rPr>
          <w:rFonts w:hint="eastAsia" w:ascii="微软雅黑" w:hAnsi="微软雅黑" w:eastAsia="微软雅黑" w:cs="微软雅黑"/>
          <w:b w:val="0"/>
          <w:bCs w:val="0"/>
          <w:position w:val="2"/>
          <w:sz w:val="30"/>
          <w:szCs w:val="30"/>
        </w:rPr>
      </w:pPr>
    </w:p>
    <w:p w14:paraId="241AF12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 the one it was the prophet's own servant who was the subject; here it is the soldiers who had been sent to take him captive.</w:t>
      </w:r>
    </w:p>
    <w:p w14:paraId="41882B4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在前者，主体是先知自己的仆人；在这里，主体是被派来捉拿他的士兵。</w:t>
      </w:r>
    </w:p>
    <w:p w14:paraId="2C0218F8">
      <w:pPr>
        <w:pStyle w:val="3"/>
        <w:spacing w:before="295" w:line="347" w:lineRule="exact"/>
        <w:ind w:left="11"/>
        <w:rPr>
          <w:rFonts w:hint="eastAsia" w:ascii="微软雅黑" w:hAnsi="微软雅黑" w:eastAsia="微软雅黑" w:cs="微软雅黑"/>
          <w:b w:val="0"/>
          <w:bCs w:val="0"/>
          <w:position w:val="2"/>
          <w:sz w:val="30"/>
          <w:szCs w:val="30"/>
        </w:rPr>
      </w:pPr>
    </w:p>
    <w:p w14:paraId="004EA23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 the former, he responded to an urgent appeal from his attendant; here he acts without any solicitation.</w:t>
      </w:r>
    </w:p>
    <w:p w14:paraId="75F5B10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在前者，他回应了随从的紧急请求；在这里，他在没有任何请求的情况下行动。</w:t>
      </w:r>
    </w:p>
    <w:p w14:paraId="142D3E35">
      <w:pPr>
        <w:pStyle w:val="3"/>
        <w:spacing w:before="295" w:line="347" w:lineRule="exact"/>
        <w:ind w:left="11"/>
        <w:rPr>
          <w:rFonts w:hint="eastAsia" w:ascii="微软雅黑" w:hAnsi="微软雅黑" w:eastAsia="微软雅黑" w:cs="微软雅黑"/>
          <w:b w:val="0"/>
          <w:bCs w:val="0"/>
          <w:position w:val="2"/>
          <w:sz w:val="30"/>
          <w:szCs w:val="30"/>
        </w:rPr>
      </w:pPr>
    </w:p>
    <w:p w14:paraId="5D63887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Both miracles occurred at the same place.</w:t>
      </w:r>
    </w:p>
    <w:p w14:paraId="1A9C417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两个神迹都发生在同一个地方。</w:t>
      </w:r>
    </w:p>
    <w:p w14:paraId="4F8263C7">
      <w:pPr>
        <w:pStyle w:val="3"/>
        <w:spacing w:before="295" w:line="347" w:lineRule="exact"/>
        <w:ind w:left="11"/>
        <w:rPr>
          <w:rFonts w:hint="eastAsia" w:ascii="微软雅黑" w:hAnsi="微软雅黑" w:eastAsia="微软雅黑" w:cs="微软雅黑"/>
          <w:b w:val="0"/>
          <w:bCs w:val="0"/>
          <w:position w:val="2"/>
          <w:sz w:val="30"/>
          <w:szCs w:val="30"/>
        </w:rPr>
      </w:pPr>
    </w:p>
    <w:p w14:paraId="2AE70E8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They were both wrought in answer to Elisha's prayer.</w:t>
      </w:r>
    </w:p>
    <w:p w14:paraId="773546D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它们都是应以利沙的祷告而施行的。</w:t>
      </w:r>
    </w:p>
    <w:p w14:paraId="0CA75308">
      <w:pPr>
        <w:pStyle w:val="3"/>
        <w:spacing w:before="295" w:line="347" w:lineRule="exact"/>
        <w:ind w:left="11"/>
        <w:rPr>
          <w:rFonts w:hint="eastAsia" w:ascii="微软雅黑" w:hAnsi="微软雅黑" w:eastAsia="微软雅黑" w:cs="微软雅黑"/>
          <w:b w:val="0"/>
          <w:bCs w:val="0"/>
          <w:position w:val="2"/>
          <w:sz w:val="30"/>
          <w:szCs w:val="30"/>
        </w:rPr>
      </w:pPr>
    </w:p>
    <w:p w14:paraId="1B414AB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They are both recorded for our learning and comfort.</w:t>
      </w:r>
    </w:p>
    <w:p w14:paraId="6A17D99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它们都被记录下来是为了我们的学习和安慰。</w:t>
      </w:r>
    </w:p>
    <w:p w14:paraId="0394A504">
      <w:pPr>
        <w:pStyle w:val="3"/>
        <w:spacing w:before="295" w:line="347" w:lineRule="exact"/>
        <w:ind w:left="11"/>
        <w:rPr>
          <w:rFonts w:hint="eastAsia" w:ascii="微软雅黑" w:hAnsi="微软雅黑" w:eastAsia="微软雅黑" w:cs="微软雅黑"/>
          <w:b w:val="0"/>
          <w:bCs w:val="0"/>
          <w:position w:val="2"/>
          <w:sz w:val="30"/>
          <w:szCs w:val="30"/>
        </w:rPr>
      </w:pPr>
    </w:p>
    <w:p w14:paraId="4323FB5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 connection with the preceding miracle, Elisha had prayed to his Master for Him to open the eyes of his servant, and we are told, "And the LORD opened the eyes of the young man; and he saw: and, behold, the mountain was full of horses and chariots of fire round about Elisha" (2 Kings 6:17).</w:t>
      </w:r>
    </w:p>
    <w:p w14:paraId="337C215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关于前一个神迹，以利沙曾祈求他的主开启他仆人的眼睛，我们被告知，“耶和华开他的眼目，他就看见满山有火车火马围绕以利沙”（列王纪下 6:17）。</w:t>
      </w:r>
    </w:p>
    <w:p w14:paraId="3B91F372">
      <w:pPr>
        <w:pStyle w:val="3"/>
        <w:spacing w:before="295" w:line="347" w:lineRule="exact"/>
        <w:ind w:left="11"/>
        <w:rPr>
          <w:rFonts w:hint="eastAsia" w:ascii="微软雅黑" w:hAnsi="微软雅黑" w:eastAsia="微软雅黑" w:cs="微软雅黑"/>
          <w:b w:val="0"/>
          <w:bCs w:val="0"/>
          <w:position w:val="2"/>
          <w:sz w:val="30"/>
          <w:szCs w:val="30"/>
        </w:rPr>
      </w:pPr>
    </w:p>
    <w:p w14:paraId="3987A66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That the prophet himself already saw this celestial convoy is clear; it was his own vision of them which moved him to ask that his servitor might also behold them.</w:t>
      </w:r>
    </w:p>
    <w:p w14:paraId="20BA257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先知自己已经看到了这支天上的护卫队，这是显而易见的；正是他自己的异象促使他请求让他的仆人也能看见。</w:t>
      </w:r>
    </w:p>
    <w:p w14:paraId="0806243D">
      <w:pPr>
        <w:pStyle w:val="3"/>
        <w:spacing w:before="295" w:line="347" w:lineRule="exact"/>
        <w:ind w:left="11"/>
        <w:rPr>
          <w:rFonts w:hint="eastAsia" w:ascii="微软雅黑" w:hAnsi="微软雅黑" w:eastAsia="微软雅黑" w:cs="微软雅黑"/>
          <w:b w:val="0"/>
          <w:bCs w:val="0"/>
          <w:position w:val="2"/>
          <w:sz w:val="30"/>
          <w:szCs w:val="30"/>
        </w:rPr>
      </w:pPr>
    </w:p>
    <w:p w14:paraId="153E7DB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We may deduce the same from the immediate sequel.</w:t>
      </w:r>
    </w:p>
    <w:p w14:paraId="61299E9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我们可以从紧随其后的情节推断出这一点。</w:t>
      </w:r>
    </w:p>
    <w:p w14:paraId="4C2EEE5D">
      <w:pPr>
        <w:pStyle w:val="3"/>
        <w:spacing w:before="295" w:line="347" w:lineRule="exact"/>
        <w:ind w:left="11"/>
        <w:rPr>
          <w:rFonts w:hint="eastAsia" w:ascii="微软雅黑" w:hAnsi="微软雅黑" w:eastAsia="微软雅黑" w:cs="微软雅黑"/>
          <w:b w:val="0"/>
          <w:bCs w:val="0"/>
          <w:position w:val="2"/>
          <w:sz w:val="30"/>
          <w:szCs w:val="30"/>
        </w:rPr>
      </w:pPr>
    </w:p>
    <w:p w14:paraId="0FA8B8F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Far from being in a panic at the great host of Syrians which had come to take him captive, Elisha calmly stood his ground.</w:t>
      </w:r>
    </w:p>
    <w:p w14:paraId="780A9DC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面对前来捉拿他的叙利亚大军，以利沙远没有惊慌失措，而是冷静地坚守阵地。</w:t>
      </w:r>
    </w:p>
    <w:p w14:paraId="161B5918">
      <w:pPr>
        <w:pStyle w:val="3"/>
        <w:spacing w:before="295" w:line="347" w:lineRule="exact"/>
        <w:ind w:left="11"/>
        <w:rPr>
          <w:rFonts w:hint="eastAsia" w:ascii="微软雅黑" w:hAnsi="微软雅黑" w:eastAsia="微软雅黑" w:cs="微软雅黑"/>
          <w:b w:val="0"/>
          <w:bCs w:val="0"/>
          <w:position w:val="2"/>
          <w:sz w:val="30"/>
          <w:szCs w:val="30"/>
        </w:rPr>
      </w:pPr>
    </w:p>
    <w:p w14:paraId="5DEC1F2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wicked flee when no man pursues: but the righteous are bold as a lion" (Proverbs 28:1), for since God is for them, who can be against them?</w:t>
      </w:r>
    </w:p>
    <w:p w14:paraId="02F27DE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“恶人虽无人追赶也逃跑；义人却胆壮像狮子”（箴言 28:1），因为既然神帮助他们，谁能敌挡他们呢？</w:t>
      </w:r>
    </w:p>
    <w:p w14:paraId="503F8D65">
      <w:pPr>
        <w:pStyle w:val="3"/>
        <w:spacing w:before="295" w:line="347" w:lineRule="exact"/>
        <w:ind w:left="11"/>
        <w:rPr>
          <w:rFonts w:hint="eastAsia" w:ascii="微软雅黑" w:hAnsi="微软雅黑" w:eastAsia="微软雅黑" w:cs="微软雅黑"/>
          <w:b w:val="0"/>
          <w:bCs w:val="0"/>
          <w:position w:val="2"/>
          <w:sz w:val="30"/>
          <w:szCs w:val="30"/>
        </w:rPr>
      </w:pPr>
    </w:p>
    <w:p w14:paraId="2CD180B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There was no need for him to cry to the Lord for deliverance, for divine protection was present to his view.</w:t>
      </w:r>
    </w:p>
    <w:p w14:paraId="0FA8E59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他不需要向主呼求拯救，因为神圣的保护就在他眼前。</w:t>
      </w:r>
    </w:p>
    <w:p w14:paraId="0020451A">
      <w:pPr>
        <w:pStyle w:val="3"/>
        <w:spacing w:before="295" w:line="347" w:lineRule="exact"/>
        <w:ind w:left="11"/>
        <w:rPr>
          <w:rFonts w:hint="eastAsia" w:ascii="微软雅黑" w:hAnsi="微软雅黑" w:eastAsia="微软雅黑" w:cs="微软雅黑"/>
          <w:b w:val="0"/>
          <w:bCs w:val="0"/>
          <w:position w:val="2"/>
          <w:sz w:val="30"/>
          <w:szCs w:val="30"/>
        </w:rPr>
      </w:pPr>
    </w:p>
    <w:p w14:paraId="529553A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Therefore he quietly waited until the enemy actually reached him before he acted.</w:t>
      </w:r>
    </w:p>
    <w:p w14:paraId="33CD80E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因此，他在采取行动之前，静静地等待敌人实际到达他面前。</w:t>
      </w:r>
    </w:p>
    <w:p w14:paraId="25BADB2E">
      <w:pPr>
        <w:pStyle w:val="3"/>
        <w:spacing w:before="295" w:line="347" w:lineRule="exact"/>
        <w:ind w:left="11"/>
        <w:rPr>
          <w:rFonts w:hint="eastAsia" w:ascii="微软雅黑" w:hAnsi="微软雅黑" w:eastAsia="微软雅黑" w:cs="微软雅黑"/>
          <w:b w:val="0"/>
          <w:bCs w:val="0"/>
          <w:position w:val="2"/>
          <w:sz w:val="30"/>
          <w:szCs w:val="30"/>
        </w:rPr>
      </w:pPr>
    </w:p>
    <w:p w14:paraId="4EFA856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Before passing on, let us offer a further remark about this celestial guard which was round about Elisha.</w:t>
      </w:r>
    </w:p>
    <w:p w14:paraId="6CC3A14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在继续之前，让我们对围绕以利沙的这支天上卫队再作一点评论。</w:t>
      </w:r>
    </w:p>
    <w:p w14:paraId="553B42A9">
      <w:pPr>
        <w:pStyle w:val="3"/>
        <w:spacing w:before="295" w:line="347" w:lineRule="exact"/>
        <w:ind w:left="11"/>
        <w:rPr>
          <w:rFonts w:hint="eastAsia" w:ascii="微软雅黑" w:hAnsi="微软雅黑" w:eastAsia="微软雅黑" w:cs="微软雅黑"/>
          <w:b w:val="0"/>
          <w:bCs w:val="0"/>
          <w:position w:val="2"/>
          <w:sz w:val="30"/>
          <w:szCs w:val="30"/>
        </w:rPr>
      </w:pPr>
    </w:p>
    <w:p w14:paraId="08B2F3E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That it was composed of personal beings is clear from the pronoun "they that be with us are more than they that be with them."</w:t>
      </w:r>
    </w:p>
    <w:p w14:paraId="2D7D5C2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它由有位格的存在组成，这从代词“与我们同在的比与他们同在的更多”可以清楚看出。</w:t>
      </w:r>
    </w:p>
    <w:p w14:paraId="3D04F275">
      <w:pPr>
        <w:pStyle w:val="3"/>
        <w:spacing w:before="295" w:line="347" w:lineRule="exact"/>
        <w:ind w:left="11"/>
        <w:rPr>
          <w:rFonts w:hint="eastAsia" w:ascii="微软雅黑" w:hAnsi="微软雅黑" w:eastAsia="微软雅黑" w:cs="微软雅黑"/>
          <w:b w:val="0"/>
          <w:bCs w:val="0"/>
          <w:position w:val="2"/>
          <w:sz w:val="30"/>
          <w:szCs w:val="30"/>
        </w:rPr>
      </w:pPr>
    </w:p>
    <w:p w14:paraId="245BBFF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That they were angelic beings is evident from several passages: "Who makes his angels spirits; his ministers a flaming fire" (Psalm 104:4).</w:t>
      </w:r>
    </w:p>
    <w:p w14:paraId="0908E6A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他们是天使，这从几段经文中显而易见：“以风为使者，以火焰为仆役”（诗篇 104:4）。</w:t>
      </w:r>
    </w:p>
    <w:p w14:paraId="7C35BC22">
      <w:pPr>
        <w:pStyle w:val="3"/>
        <w:spacing w:before="295" w:line="347" w:lineRule="exact"/>
        <w:ind w:left="11"/>
        <w:rPr>
          <w:rFonts w:hint="eastAsia" w:ascii="微软雅黑" w:hAnsi="微软雅黑" w:eastAsia="微软雅黑" w:cs="微软雅黑"/>
          <w:b w:val="0"/>
          <w:bCs w:val="0"/>
          <w:position w:val="2"/>
          <w:sz w:val="30"/>
          <w:szCs w:val="30"/>
        </w:rPr>
      </w:pPr>
    </w:p>
    <w:p w14:paraId="71C0A63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At His second advent, we are told, "The Lord Jesus shall be revealed from Heaven with his mighty angels, In flaming fire taking vengeance on them that know not God, and that obey not the gospel of our Lord Jesus Christ" (2 Thessalonians 1:7-8).</w:t>
      </w:r>
    </w:p>
    <w:p w14:paraId="27082E9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我们被告知，在祂第二次降临时，“那时，主耶稣同他有能力的天使从天上在火焰中显现，要报应那不认识神和那不听从我主耶稣福音的人”（帖撒罗尼迦后书 1:7-8）。</w:t>
      </w:r>
    </w:p>
    <w:p w14:paraId="4308B6A5">
      <w:pPr>
        <w:pStyle w:val="3"/>
        <w:spacing w:before="295" w:line="347" w:lineRule="exact"/>
        <w:ind w:left="11"/>
        <w:rPr>
          <w:rFonts w:hint="eastAsia" w:ascii="微软雅黑" w:hAnsi="微软雅黑" w:eastAsia="微软雅黑" w:cs="微软雅黑"/>
          <w:b w:val="0"/>
          <w:bCs w:val="0"/>
          <w:position w:val="2"/>
          <w:sz w:val="30"/>
          <w:szCs w:val="30"/>
        </w:rPr>
      </w:pPr>
    </w:p>
    <w:p w14:paraId="06D0004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ministry of angels is admittedly a mysterious subject, one about which we know nothing except what it has pleased God to reveal to us.</w:t>
      </w:r>
    </w:p>
    <w:p w14:paraId="5C39B33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天使的服事诚然是一个奥秘的主题，除了神乐意向我们启示的以外，我们对此一无所知。</w:t>
      </w:r>
    </w:p>
    <w:p w14:paraId="07EB6CDD">
      <w:pPr>
        <w:pStyle w:val="3"/>
        <w:spacing w:before="295" w:line="347" w:lineRule="exact"/>
        <w:ind w:left="11"/>
        <w:rPr>
          <w:rFonts w:hint="eastAsia" w:ascii="微软雅黑" w:hAnsi="微软雅黑" w:eastAsia="微软雅黑" w:cs="微软雅黑"/>
          <w:b w:val="0"/>
          <w:bCs w:val="0"/>
          <w:position w:val="2"/>
          <w:sz w:val="30"/>
          <w:szCs w:val="30"/>
        </w:rPr>
      </w:pPr>
    </w:p>
    <w:p w14:paraId="3046B9F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Yet it is a subject which holds by no means an inconspicuous place in Holy Writ.</w:t>
      </w:r>
    </w:p>
    <w:p w14:paraId="31AC171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然而，这是一个在圣经中绝非不显眼的主题。</w:t>
      </w:r>
    </w:p>
    <w:p w14:paraId="3AE0EE1C">
      <w:pPr>
        <w:pStyle w:val="3"/>
        <w:spacing w:before="295" w:line="347" w:lineRule="exact"/>
        <w:ind w:left="11"/>
        <w:rPr>
          <w:rFonts w:hint="eastAsia" w:ascii="微软雅黑" w:hAnsi="微软雅黑" w:eastAsia="微软雅黑" w:cs="微软雅黑"/>
          <w:b w:val="0"/>
          <w:bCs w:val="0"/>
          <w:position w:val="2"/>
          <w:sz w:val="30"/>
          <w:szCs w:val="30"/>
        </w:rPr>
      </w:pPr>
    </w:p>
    <w:p w14:paraId="7D3768E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would be outside our present scope to explore it at large; rather must we confine ourselves to that aspect of it which is here presented unto us.</w:t>
      </w:r>
    </w:p>
    <w:p w14:paraId="4F382EC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全面探讨它将超出目前的范围；我们必须将自己限制在在此呈现给我们的那一方面。</w:t>
      </w:r>
    </w:p>
    <w:p w14:paraId="283CF505">
      <w:pPr>
        <w:pStyle w:val="3"/>
        <w:spacing w:before="295" w:line="347" w:lineRule="exact"/>
        <w:ind w:left="11"/>
        <w:rPr>
          <w:rFonts w:hint="eastAsia" w:ascii="微软雅黑" w:hAnsi="微软雅黑" w:eastAsia="微软雅黑" w:cs="微软雅黑"/>
          <w:b w:val="0"/>
          <w:bCs w:val="0"/>
          <w:position w:val="2"/>
          <w:sz w:val="30"/>
          <w:szCs w:val="30"/>
        </w:rPr>
      </w:pPr>
    </w:p>
    <w:p w14:paraId="2A2B607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Angels are not only God's messengers sent on missions of mercy, but they are also His soldiers, commissioned both to guard His people, and execute judgment on His enemies.</w:t>
      </w:r>
    </w:p>
    <w:p w14:paraId="173811A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天使不仅是神差遣去执行怜悯任务的使者，也是祂的士兵，奉命保护祂的子民并对祂的敌人执行审判。</w:t>
      </w:r>
    </w:p>
    <w:p w14:paraId="3CF90AC9">
      <w:pPr>
        <w:pStyle w:val="3"/>
        <w:spacing w:before="295" w:line="347" w:lineRule="exact"/>
        <w:ind w:left="11"/>
        <w:rPr>
          <w:rFonts w:hint="eastAsia" w:ascii="微软雅黑" w:hAnsi="微软雅黑" w:eastAsia="微软雅黑" w:cs="微软雅黑"/>
          <w:b w:val="0"/>
          <w:bCs w:val="0"/>
          <w:position w:val="2"/>
          <w:sz w:val="30"/>
          <w:szCs w:val="30"/>
        </w:rPr>
      </w:pPr>
    </w:p>
    <w:p w14:paraId="63810FD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They are designated "the host of Heaven" (1 Kings 22:19; Luke 2:13)—the Greek word meaning "soldiers" or, as we would term them, "men of war," the militia of Heaven.</w:t>
      </w:r>
    </w:p>
    <w:p w14:paraId="2E2EB77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他们被称为“天军”（列王纪上 22:19; 路加福音 2:13）——希腊词意为“士兵”，或如我们会称呼的“战士”，天上的民兵。</w:t>
      </w:r>
    </w:p>
    <w:p w14:paraId="336AC68D">
      <w:pPr>
        <w:pStyle w:val="3"/>
        <w:spacing w:before="295" w:line="347" w:lineRule="exact"/>
        <w:ind w:left="11"/>
        <w:rPr>
          <w:rFonts w:hint="eastAsia" w:ascii="微软雅黑" w:hAnsi="微软雅黑" w:eastAsia="微软雅黑" w:cs="微软雅黑"/>
          <w:b w:val="0"/>
          <w:bCs w:val="0"/>
          <w:position w:val="2"/>
          <w:sz w:val="30"/>
          <w:szCs w:val="30"/>
        </w:rPr>
      </w:pPr>
    </w:p>
    <w:p w14:paraId="174DD5B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 full accord with that concept we find the Savior reminding His disciples that "more than twelve legions of angels" (Matthew 26:53) were at His disposal, should He but ask the Father for protection against the armed rabble that had come to arrest Him.</w:t>
      </w:r>
    </w:p>
    <w:p w14:paraId="7D67C77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与此概念完全一致，我们发现救主提醒祂的门徒，如果祂向父请求保护以对抗前来逮捕祂的武装暴徒，将有“十二营多天使”（马太福音 26:53）供祂差遣。</w:t>
      </w:r>
    </w:p>
    <w:p w14:paraId="4B1891F6">
      <w:pPr>
        <w:pStyle w:val="3"/>
        <w:spacing w:before="295" w:line="347" w:lineRule="exact"/>
        <w:ind w:left="11"/>
        <w:rPr>
          <w:rFonts w:hint="eastAsia" w:ascii="微软雅黑" w:hAnsi="微软雅黑" w:eastAsia="微软雅黑" w:cs="微软雅黑"/>
          <w:b w:val="0"/>
          <w:bCs w:val="0"/>
          <w:position w:val="2"/>
          <w:sz w:val="30"/>
          <w:szCs w:val="30"/>
        </w:rPr>
      </w:pPr>
    </w:p>
    <w:p w14:paraId="5D68FF9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was a host of them, in the form of fiery horses and chariots (cf. Psalm 68:17) which here encamped around Elisha, ready to fight for him.</w:t>
      </w:r>
    </w:p>
    <w:p w14:paraId="45D2CA5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这里有一大群天使，以火车火马的形式（参看诗篇 68:17）围绕以利沙安营，准备为他而战。</w:t>
      </w:r>
    </w:p>
    <w:p w14:paraId="57BB3E5F">
      <w:pPr>
        <w:pStyle w:val="3"/>
        <w:spacing w:before="295" w:line="347" w:lineRule="exact"/>
        <w:ind w:left="11"/>
        <w:rPr>
          <w:rFonts w:hint="eastAsia" w:ascii="微软雅黑" w:hAnsi="微软雅黑" w:eastAsia="微软雅黑" w:cs="微软雅黑"/>
          <w:b w:val="0"/>
          <w:bCs w:val="0"/>
          <w:position w:val="2"/>
          <w:sz w:val="30"/>
          <w:szCs w:val="30"/>
        </w:rPr>
      </w:pPr>
    </w:p>
    <w:p w14:paraId="443244D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How mighty the angels are we know.</w:t>
      </w:r>
    </w:p>
    <w:p w14:paraId="7B9E5C9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我们知道天使是多么强大。</w:t>
      </w:r>
    </w:p>
    <w:p w14:paraId="1A514C12">
      <w:pPr>
        <w:pStyle w:val="3"/>
        <w:spacing w:before="295" w:line="347" w:lineRule="exact"/>
        <w:ind w:left="11"/>
        <w:rPr>
          <w:rFonts w:hint="eastAsia" w:ascii="微软雅黑" w:hAnsi="微软雅黑" w:eastAsia="微软雅黑" w:cs="微软雅黑"/>
          <w:b w:val="0"/>
          <w:bCs w:val="0"/>
          <w:position w:val="2"/>
          <w:sz w:val="30"/>
          <w:szCs w:val="30"/>
        </w:rPr>
      </w:pPr>
    </w:p>
    <w:p w14:paraId="22CD596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One, called "the destroyer" (Exodus 12:23 and cf. 2 Samuel 24:16) slew all the firstborn of the Egyptians, while another slew 185,000 Assyrians in a night (2 Kings 19:35).</w:t>
      </w:r>
    </w:p>
    <w:p w14:paraId="592B366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一位被称为“灭命的”（出埃及记 12:23，参看撒母耳记下 24:16）杀死了埃及所有的长子，而另一位在一夜之间杀死了十八万五千亚述人（列王纪下 19:35）。</w:t>
      </w:r>
    </w:p>
    <w:p w14:paraId="092C1CA2">
      <w:pPr>
        <w:pStyle w:val="3"/>
        <w:spacing w:before="295" w:line="347" w:lineRule="exact"/>
        <w:ind w:left="11"/>
        <w:rPr>
          <w:rFonts w:hint="eastAsia" w:ascii="微软雅黑" w:hAnsi="微软雅黑" w:eastAsia="微软雅黑" w:cs="微软雅黑"/>
          <w:b w:val="0"/>
          <w:bCs w:val="0"/>
          <w:position w:val="2"/>
          <w:sz w:val="30"/>
          <w:szCs w:val="30"/>
        </w:rPr>
      </w:pPr>
    </w:p>
    <w:p w14:paraId="3277FF6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That their operations continue in this Christian era is plain from such passages as Acts 12:7-10; Hebrews 1:14; Revelation 7:1, 15:1; Matthew 24:31.</w:t>
      </w:r>
    </w:p>
    <w:p w14:paraId="654975D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他们在基督教时代的运作在诸如使徒行传 12:7-10；希伯来书 1:14；启示录 7:1, 15:1；马太福音 24:31 等经文中是显而易见的。</w:t>
      </w:r>
    </w:p>
    <w:p w14:paraId="6F22E8CE">
      <w:pPr>
        <w:pStyle w:val="3"/>
        <w:spacing w:before="295" w:line="347" w:lineRule="exact"/>
        <w:ind w:left="11"/>
        <w:rPr>
          <w:rFonts w:hint="eastAsia" w:ascii="微软雅黑" w:hAnsi="微软雅黑" w:eastAsia="微软雅黑" w:cs="微软雅黑"/>
          <w:b w:val="0"/>
          <w:bCs w:val="0"/>
          <w:position w:val="2"/>
          <w:sz w:val="30"/>
          <w:szCs w:val="30"/>
        </w:rPr>
      </w:pPr>
    </w:p>
    <w:p w14:paraId="4579F2B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when they came down to him, Elisha prayed unto the LORD, and said, Smite this people, I pray you, with blindness" (2 Kings 6:18).</w:t>
      </w:r>
    </w:p>
    <w:p w14:paraId="5D64FCD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“敌人下到以利沙那里，以利沙祷告耶和华说：求你使这些人的眼目昏迷”（列王纪下 6:18）。</w:t>
      </w:r>
    </w:p>
    <w:p w14:paraId="77D8C583">
      <w:pPr>
        <w:pStyle w:val="3"/>
        <w:spacing w:before="295" w:line="347" w:lineRule="exact"/>
        <w:ind w:left="11"/>
        <w:rPr>
          <w:rFonts w:hint="eastAsia" w:ascii="微软雅黑" w:hAnsi="微软雅黑" w:eastAsia="微软雅黑" w:cs="微软雅黑"/>
          <w:b w:val="0"/>
          <w:bCs w:val="0"/>
          <w:position w:val="2"/>
          <w:sz w:val="30"/>
          <w:szCs w:val="30"/>
        </w:rPr>
      </w:pPr>
    </w:p>
    <w:p w14:paraId="13820D9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"they" looks back to the armed host mentioned in 2 Kings 6:14.</w:t>
      </w:r>
    </w:p>
    <w:p w14:paraId="14982A5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“敌人（they）”回顾了列王纪下 6:14 中提到的武装部队。</w:t>
      </w:r>
    </w:p>
    <w:p w14:paraId="066DA661">
      <w:pPr>
        <w:pStyle w:val="3"/>
        <w:spacing w:before="295" w:line="347" w:lineRule="exact"/>
        <w:ind w:left="11"/>
        <w:rPr>
          <w:rFonts w:hint="eastAsia" w:ascii="微软雅黑" w:hAnsi="微软雅黑" w:eastAsia="微软雅黑" w:cs="微软雅黑"/>
          <w:b w:val="0"/>
          <w:bCs w:val="0"/>
          <w:position w:val="2"/>
          <w:sz w:val="30"/>
          <w:szCs w:val="30"/>
        </w:rPr>
      </w:pPr>
    </w:p>
    <w:p w14:paraId="51A36FC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Formidable as was the force sent to slay him, or at least take him captive, the prophet stood his ground and calmly waited their approach.</w:t>
      </w:r>
    </w:p>
    <w:p w14:paraId="2AA2DCA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尽管派来杀他或至少捉拿他的部队令人生畏，先知仍坚守阵地，冷静地等待他们的到来。</w:t>
      </w:r>
    </w:p>
    <w:p w14:paraId="2E30D94A">
      <w:pPr>
        <w:pStyle w:val="3"/>
        <w:spacing w:before="295" w:line="347" w:lineRule="exact"/>
        <w:ind w:left="11"/>
        <w:rPr>
          <w:rFonts w:hint="eastAsia" w:ascii="微软雅黑" w:hAnsi="微软雅黑" w:eastAsia="微软雅黑" w:cs="微软雅黑"/>
          <w:b w:val="0"/>
          <w:bCs w:val="0"/>
          <w:position w:val="2"/>
          <w:sz w:val="30"/>
          <w:szCs w:val="30"/>
        </w:rPr>
      </w:pPr>
    </w:p>
    <w:p w14:paraId="1C39784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well he might.</w:t>
      </w:r>
    </w:p>
    <w:p w14:paraId="3BFA5BD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他理当如此。</w:t>
      </w:r>
    </w:p>
    <w:p w14:paraId="34066618">
      <w:pPr>
        <w:pStyle w:val="3"/>
        <w:spacing w:before="295" w:line="347" w:lineRule="exact"/>
        <w:ind w:left="11"/>
        <w:rPr>
          <w:rFonts w:hint="eastAsia" w:ascii="微软雅黑" w:hAnsi="微软雅黑" w:eastAsia="微软雅黑" w:cs="微软雅黑"/>
          <w:b w:val="0"/>
          <w:bCs w:val="0"/>
          <w:position w:val="2"/>
          <w:sz w:val="30"/>
          <w:szCs w:val="30"/>
        </w:rPr>
      </w:pPr>
    </w:p>
    <w:p w14:paraId="7FC4C11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Could he not say, "I will not be afraid of ten thousands of people, that have set themselves against me round about" (Psalm 3:6); and again, "Though an host should encamp against me, my heart shall not fear" (Psalm 27:3)!</w:t>
      </w:r>
    </w:p>
    <w:p w14:paraId="7EDB026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他岂不能说，“虽有成万的百姓来周围攻击我，我也不怕”（诗篇 3:6）；又说，“虽有军兵安营攻击我，我的心也不害怕”（诗篇 27:3）吗！</w:t>
      </w:r>
    </w:p>
    <w:p w14:paraId="59D7822B">
      <w:pPr>
        <w:pStyle w:val="3"/>
        <w:spacing w:before="295" w:line="347" w:lineRule="exact"/>
        <w:ind w:left="11"/>
        <w:rPr>
          <w:rFonts w:hint="eastAsia" w:ascii="微软雅黑" w:hAnsi="微软雅黑" w:eastAsia="微软雅黑" w:cs="微软雅黑"/>
          <w:b w:val="0"/>
          <w:bCs w:val="0"/>
          <w:position w:val="2"/>
          <w:sz w:val="30"/>
          <w:szCs w:val="30"/>
        </w:rPr>
      </w:pPr>
    </w:p>
    <w:p w14:paraId="67A60F6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should not the same confidence and courage be the Christian's?</w:t>
      </w:r>
    </w:p>
    <w:p w14:paraId="286D1BD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基督徒岂不应该拥有同样的信心和勇气吗？</w:t>
      </w:r>
    </w:p>
    <w:p w14:paraId="40B89816">
      <w:pPr>
        <w:pStyle w:val="3"/>
        <w:spacing w:before="295" w:line="347" w:lineRule="exact"/>
        <w:ind w:left="11"/>
        <w:rPr>
          <w:rFonts w:hint="eastAsia" w:ascii="微软雅黑" w:hAnsi="微软雅黑" w:eastAsia="微软雅黑" w:cs="微软雅黑"/>
          <w:b w:val="0"/>
          <w:bCs w:val="0"/>
          <w:position w:val="2"/>
          <w:sz w:val="30"/>
          <w:szCs w:val="30"/>
        </w:rPr>
      </w:pPr>
    </w:p>
    <w:p w14:paraId="1F857D5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clearer sight we have of the sovereignty and power of Heaven, the less shall we fear the calamities of this earth" (Henry).</w:t>
      </w:r>
    </w:p>
    <w:p w14:paraId="7178706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“我们越清楚地看到天上的主权和能力，就越不惧怕地上的灾难”（亨利）。</w:t>
      </w:r>
    </w:p>
    <w:p w14:paraId="693D67E9">
      <w:pPr>
        <w:pStyle w:val="3"/>
        <w:spacing w:before="295" w:line="347" w:lineRule="exact"/>
        <w:ind w:left="11"/>
        <w:rPr>
          <w:rFonts w:hint="eastAsia" w:ascii="微软雅黑" w:hAnsi="微软雅黑" w:eastAsia="微软雅黑" w:cs="微软雅黑"/>
          <w:b w:val="0"/>
          <w:bCs w:val="0"/>
          <w:position w:val="2"/>
          <w:sz w:val="30"/>
          <w:szCs w:val="30"/>
        </w:rPr>
      </w:pPr>
    </w:p>
    <w:p w14:paraId="1FB9A38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Perhaps the reader says, If I were favored with an actual view of protecting angels round about me, I would not fear physical danger or human enemies.</w:t>
      </w:r>
    </w:p>
    <w:p w14:paraId="602D7FA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也许读者会说，如果我有幸亲眼看到保护我的天使围绕着我，我就不会害怕身体的危险或人类的敌人。</w:t>
      </w:r>
    </w:p>
    <w:p w14:paraId="47BDAE3F">
      <w:pPr>
        <w:pStyle w:val="3"/>
        <w:spacing w:before="295" w:line="347" w:lineRule="exact"/>
        <w:ind w:left="11"/>
        <w:rPr>
          <w:rFonts w:hint="eastAsia" w:ascii="微软雅黑" w:hAnsi="微软雅黑" w:eastAsia="微软雅黑" w:cs="微软雅黑"/>
          <w:b w:val="0"/>
          <w:bCs w:val="0"/>
          <w:position w:val="2"/>
          <w:sz w:val="30"/>
          <w:szCs w:val="30"/>
        </w:rPr>
      </w:pPr>
    </w:p>
    <w:p w14:paraId="55F1BE7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Ah my friend, is that not tantamount to a confession that you are walking by sight?</w:t>
      </w:r>
    </w:p>
    <w:p w14:paraId="75373F2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啊，我的朋友，这岂不等于承认你是凭眼见而行吗？</w:t>
      </w:r>
    </w:p>
    <w:p w14:paraId="4C95EEBD">
      <w:pPr>
        <w:pStyle w:val="3"/>
        <w:spacing w:before="295" w:line="347" w:lineRule="exact"/>
        <w:ind w:left="11"/>
        <w:rPr>
          <w:rFonts w:hint="eastAsia" w:ascii="微软雅黑" w:hAnsi="微软雅黑" w:eastAsia="微软雅黑" w:cs="微软雅黑"/>
          <w:b w:val="0"/>
          <w:bCs w:val="0"/>
          <w:position w:val="2"/>
          <w:sz w:val="30"/>
          <w:szCs w:val="30"/>
        </w:rPr>
      </w:pPr>
    </w:p>
    <w:p w14:paraId="366AF5D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may we not apply to you those words, "Blessed are they that have not seen, and yet have believed" (John 20:29)?</w:t>
      </w:r>
    </w:p>
    <w:p w14:paraId="42AC880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我们岂不能对你应用这些话吗：“那没有看见就信的有福了”（约翰福音 20:29）？</w:t>
      </w:r>
    </w:p>
    <w:p w14:paraId="67231373">
      <w:pPr>
        <w:pStyle w:val="3"/>
        <w:spacing w:before="295" w:line="347" w:lineRule="exact"/>
        <w:ind w:left="11"/>
        <w:rPr>
          <w:rFonts w:hint="eastAsia" w:ascii="微软雅黑" w:hAnsi="微软雅黑" w:eastAsia="微软雅黑" w:cs="微软雅黑"/>
          <w:b w:val="0"/>
          <w:bCs w:val="0"/>
          <w:position w:val="2"/>
          <w:sz w:val="30"/>
          <w:szCs w:val="30"/>
        </w:rPr>
      </w:pPr>
    </w:p>
    <w:p w14:paraId="656D32D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Why, think you my reader, has God chronicled here that which assured the heart of His servant of old?</w:t>
      </w:r>
    </w:p>
    <w:p w14:paraId="5F9DBCD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我的读者，你想为什么神要在这里记录下这曾让祂古时仆人安心的事呢？</w:t>
      </w:r>
    </w:p>
    <w:p w14:paraId="165566B7">
      <w:pPr>
        <w:pStyle w:val="3"/>
        <w:spacing w:before="295" w:line="347" w:lineRule="exact"/>
        <w:ind w:left="11"/>
        <w:rPr>
          <w:rFonts w:hint="eastAsia" w:ascii="微软雅黑" w:hAnsi="微软雅黑" w:eastAsia="微软雅黑" w:cs="微软雅黑"/>
          <w:b w:val="0"/>
          <w:bCs w:val="0"/>
          <w:position w:val="2"/>
          <w:sz w:val="30"/>
          <w:szCs w:val="30"/>
        </w:rPr>
      </w:pPr>
    </w:p>
    <w:p w14:paraId="12C108B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Is this nothing more than a registering of a remarkable incident in ancient history?</w:t>
      </w:r>
    </w:p>
    <w:p w14:paraId="26382B3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这仅仅是古代历史中一个非凡事件的记录吗？</w:t>
      </w:r>
    </w:p>
    <w:p w14:paraId="036CC8B2">
      <w:pPr>
        <w:pStyle w:val="3"/>
        <w:spacing w:before="295" w:line="347" w:lineRule="exact"/>
        <w:ind w:left="11"/>
        <w:rPr>
          <w:rFonts w:hint="eastAsia" w:ascii="微软雅黑" w:hAnsi="微软雅黑" w:eastAsia="微软雅黑" w:cs="微软雅黑"/>
          <w:b w:val="0"/>
          <w:bCs w:val="0"/>
          <w:position w:val="2"/>
          <w:sz w:val="30"/>
          <w:szCs w:val="30"/>
        </w:rPr>
      </w:pPr>
    </w:p>
    <w:p w14:paraId="6B3DB04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Is that how you read and understand the sacred Scriptures?</w:t>
      </w:r>
    </w:p>
    <w:p w14:paraId="04832AA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你是这样阅读和理解圣经的吗？</w:t>
      </w:r>
    </w:p>
    <w:p w14:paraId="312D8C41">
      <w:pPr>
        <w:pStyle w:val="3"/>
        <w:spacing w:before="295" w:line="347" w:lineRule="exact"/>
        <w:ind w:left="11"/>
        <w:rPr>
          <w:rFonts w:hint="eastAsia" w:ascii="微软雅黑" w:hAnsi="微软雅黑" w:eastAsia="微软雅黑" w:cs="微软雅黑"/>
          <w:b w:val="0"/>
          <w:bCs w:val="0"/>
          <w:position w:val="2"/>
          <w:sz w:val="30"/>
          <w:szCs w:val="30"/>
        </w:rPr>
      </w:pPr>
    </w:p>
    <w:p w14:paraId="6076B6D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May we not adopt the language used by the apostle in connection with a yet earlier incident and say, "Now it was not written for his sake alone . . . But for us also" (Romans 4:23-24)?</w:t>
      </w:r>
    </w:p>
    <w:p w14:paraId="74FB900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我们岂不能采用使徒在谈到一个更早事件时所用的语言说：“不但是为他写的……也是为我们将来得算为义之人写的”（罗马书 4:23-24）吗？</w:t>
      </w:r>
    </w:p>
    <w:p w14:paraId="65AEB0F3">
      <w:pPr>
        <w:pStyle w:val="3"/>
        <w:spacing w:before="295" w:line="347" w:lineRule="exact"/>
        <w:ind w:left="11"/>
        <w:rPr>
          <w:rFonts w:hint="eastAsia" w:ascii="微软雅黑" w:hAnsi="微软雅黑" w:eastAsia="微软雅黑" w:cs="微软雅黑"/>
          <w:b w:val="0"/>
          <w:bCs w:val="0"/>
          <w:position w:val="2"/>
          <w:sz w:val="30"/>
          <w:szCs w:val="30"/>
        </w:rPr>
      </w:pPr>
    </w:p>
    <w:p w14:paraId="3CD4452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Most certainly we may, for later on in that very epistle we are expressly informed, "For whatever things were written aforetime were written for our learning, that we through patience and comfort of the scriptures might have hope" (Romans 15:4).</w:t>
      </w:r>
    </w:p>
    <w:p w14:paraId="08C3D5E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当然可以，因为就在那卷书信的后面，我们被明确告知：“从前所写的圣经都是为教训我们写的，叫我们因圣经所生的忍耐和安慰可以得着盼望”（罗马书 15:4）。</w:t>
      </w:r>
    </w:p>
    <w:p w14:paraId="697F6FCE">
      <w:pPr>
        <w:pStyle w:val="3"/>
        <w:spacing w:before="295" w:line="347" w:lineRule="exact"/>
        <w:ind w:left="11"/>
        <w:rPr>
          <w:rFonts w:hint="eastAsia" w:ascii="微软雅黑" w:hAnsi="微软雅黑" w:eastAsia="微软雅黑" w:cs="微软雅黑"/>
          <w:b w:val="0"/>
          <w:bCs w:val="0"/>
          <w:position w:val="2"/>
          <w:sz w:val="30"/>
          <w:szCs w:val="30"/>
        </w:rPr>
      </w:pPr>
    </w:p>
    <w:p w14:paraId="2AB8D51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God has recorded that sight of those protecting angels for our faith to lay hold of.</w:t>
      </w:r>
    </w:p>
    <w:p w14:paraId="71E1D17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神记录了看见那些保护天使的情景，是为了让我们的信心抓住。</w:t>
      </w:r>
    </w:p>
    <w:p w14:paraId="1A03F65E">
      <w:pPr>
        <w:pStyle w:val="3"/>
        <w:spacing w:before="295" w:line="347" w:lineRule="exact"/>
        <w:ind w:left="11"/>
        <w:rPr>
          <w:rFonts w:hint="eastAsia" w:ascii="微软雅黑" w:hAnsi="微软雅黑" w:eastAsia="微软雅黑" w:cs="微软雅黑"/>
          <w:b w:val="0"/>
          <w:bCs w:val="0"/>
          <w:position w:val="2"/>
          <w:sz w:val="30"/>
          <w:szCs w:val="30"/>
        </w:rPr>
      </w:pPr>
    </w:p>
    <w:p w14:paraId="6C6DE2C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remember that if faith is to stand us in good stead in the hour of emergency, it must be regularly nourished by the Word; if it is not, then the terrors of earth will be real to us and the comforts of Heaven unreal.</w:t>
      </w:r>
    </w:p>
    <w:p w14:paraId="449F8E5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但请记住，如果信心要在危急时刻对我们有用，它必须经常得到神话语的滋养；否则，地上的恐怖对我们来说就是真实的，而天上的安慰则是虚幻的。</w:t>
      </w:r>
    </w:p>
    <w:p w14:paraId="157FF030">
      <w:pPr>
        <w:pStyle w:val="3"/>
        <w:spacing w:before="295" w:line="347" w:lineRule="exact"/>
        <w:ind w:left="11"/>
        <w:rPr>
          <w:rFonts w:hint="eastAsia" w:ascii="微软雅黑" w:hAnsi="微软雅黑" w:eastAsia="微软雅黑" w:cs="微软雅黑"/>
          <w:b w:val="0"/>
          <w:bCs w:val="0"/>
          <w:position w:val="2"/>
          <w:sz w:val="30"/>
          <w:szCs w:val="30"/>
        </w:rPr>
      </w:pPr>
    </w:p>
    <w:p w14:paraId="31F935C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Unless faith appropriates that grand truth, "If God be for us, who can be against us," we shall neither have peace ourselves nor be qualified to quiet the fears of others.</w:t>
      </w:r>
    </w:p>
    <w:p w14:paraId="5812791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除非信心领受那宏大的真理，“神若帮助我们，谁能敌挡我们呢”，否则我们将既不能自己拥有平安，也没有资格平息他人的恐惧。</w:t>
      </w:r>
    </w:p>
    <w:p w14:paraId="6016DA7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Second, the Means of the Miracle</w:t>
      </w:r>
    </w:p>
    <w:p w14:paraId="0A665F4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第二，神迹的手段</w:t>
      </w:r>
    </w:p>
    <w:p w14:paraId="4847C9BE">
      <w:pPr>
        <w:pStyle w:val="3"/>
        <w:spacing w:before="295" w:line="347" w:lineRule="exact"/>
        <w:ind w:left="11"/>
        <w:rPr>
          <w:rFonts w:hint="eastAsia" w:ascii="微软雅黑" w:hAnsi="微软雅黑" w:eastAsia="微软雅黑" w:cs="微软雅黑"/>
          <w:b w:val="0"/>
          <w:bCs w:val="0"/>
          <w:position w:val="2"/>
          <w:sz w:val="30"/>
          <w:szCs w:val="30"/>
        </w:rPr>
      </w:pPr>
    </w:p>
    <w:p w14:paraId="6AE4552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when they came down to him, Elisha prayed unto the LORD" (2 Kings 6:18).</w:t>
      </w:r>
    </w:p>
    <w:p w14:paraId="6F4FCA8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“敌人下到以利沙那里，以利沙祷告耶和华”（列王纪下 6:18）。</w:t>
      </w:r>
    </w:p>
    <w:p w14:paraId="0D3D4122">
      <w:pPr>
        <w:pStyle w:val="3"/>
        <w:spacing w:before="295" w:line="347" w:lineRule="exact"/>
        <w:ind w:left="11"/>
        <w:rPr>
          <w:rFonts w:hint="eastAsia" w:ascii="微软雅黑" w:hAnsi="微软雅黑" w:eastAsia="微软雅黑" w:cs="微软雅黑"/>
          <w:b w:val="0"/>
          <w:bCs w:val="0"/>
          <w:position w:val="2"/>
          <w:sz w:val="30"/>
          <w:szCs w:val="30"/>
        </w:rPr>
      </w:pPr>
    </w:p>
    <w:p w14:paraId="2C92755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That needs to be pondered and interpreted in the light of the previous verse, or we are likely to miss its beauty and draw a false inference.</w:t>
      </w:r>
    </w:p>
    <w:p w14:paraId="7A367B3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这需要根据前一节经文来思考和解释，否则我们很可能会错过它的美意并得出错误的推论。</w:t>
      </w:r>
    </w:p>
    <w:p w14:paraId="38D2A1B1">
      <w:pPr>
        <w:pStyle w:val="3"/>
        <w:spacing w:before="295" w:line="347" w:lineRule="exact"/>
        <w:ind w:left="11"/>
        <w:rPr>
          <w:rFonts w:hint="eastAsia" w:ascii="微软雅黑" w:hAnsi="微软雅黑" w:eastAsia="微软雅黑" w:cs="微软雅黑"/>
          <w:b w:val="0"/>
          <w:bCs w:val="0"/>
          <w:position w:val="2"/>
          <w:sz w:val="30"/>
          <w:szCs w:val="30"/>
        </w:rPr>
      </w:pPr>
    </w:p>
    <w:p w14:paraId="4B90E51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Very lovely was the prophet's conduct on this occasion.</w:t>
      </w:r>
    </w:p>
    <w:p w14:paraId="05184FE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在这个场合，先知的行为非常美好。</w:t>
      </w:r>
    </w:p>
    <w:p w14:paraId="0966AB03">
      <w:pPr>
        <w:pStyle w:val="3"/>
        <w:spacing w:before="295" w:line="347" w:lineRule="exact"/>
        <w:ind w:left="11"/>
        <w:rPr>
          <w:rFonts w:hint="eastAsia" w:ascii="微软雅黑" w:hAnsi="微软雅黑" w:eastAsia="微软雅黑" w:cs="微软雅黑"/>
          <w:b w:val="0"/>
          <w:bCs w:val="0"/>
          <w:position w:val="2"/>
          <w:sz w:val="30"/>
          <w:szCs w:val="30"/>
        </w:rPr>
      </w:pPr>
    </w:p>
    <w:p w14:paraId="6A51AA2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presence of those horses and chariots of fire round about Elisha was virtually a sign that God had delivered these Syrians into his hands; he had only to speak the word and the angels would have destroyed them.</w:t>
      </w:r>
    </w:p>
    <w:p w14:paraId="0A3C77B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围绕以利沙的那些火车火马的存在实际上是一个记号，表明神已将这些叙利亚人交在他手中；他只需说一句话，天使就会消灭他们。</w:t>
      </w:r>
    </w:p>
    <w:p w14:paraId="02426378">
      <w:pPr>
        <w:pStyle w:val="3"/>
        <w:spacing w:before="295" w:line="347" w:lineRule="exact"/>
        <w:ind w:left="11"/>
        <w:rPr>
          <w:rFonts w:hint="eastAsia" w:ascii="微软雅黑" w:hAnsi="微软雅黑" w:eastAsia="微软雅黑" w:cs="微软雅黑"/>
          <w:b w:val="0"/>
          <w:bCs w:val="0"/>
          <w:position w:val="2"/>
          <w:sz w:val="30"/>
          <w:szCs w:val="30"/>
        </w:rPr>
      </w:pPr>
    </w:p>
    <w:p w14:paraId="03A86E9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he bore his enemies no ill will.</w:t>
      </w:r>
    </w:p>
    <w:p w14:paraId="0AC6EAB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但他对他的敌人并无恶意。</w:t>
      </w:r>
    </w:p>
    <w:p w14:paraId="5A7F0727">
      <w:pPr>
        <w:pStyle w:val="3"/>
        <w:spacing w:before="295" w:line="347" w:lineRule="exact"/>
        <w:ind w:left="11"/>
        <w:rPr>
          <w:rFonts w:hint="eastAsia" w:ascii="微软雅黑" w:hAnsi="微软雅黑" w:eastAsia="微软雅黑" w:cs="微软雅黑"/>
          <w:b w:val="0"/>
          <w:bCs w:val="0"/>
          <w:position w:val="2"/>
          <w:sz w:val="30"/>
          <w:szCs w:val="30"/>
        </w:rPr>
      </w:pPr>
    </w:p>
    <w:p w14:paraId="3977AB7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Had our present verse stood by itself, we might have concluded that the prophet was asking in self-defense, begging the Lord to protect him from his foes, but it opens with the word "And"; and in the light of the one preceding, we are obliged to revise our thought.</w:t>
      </w:r>
    </w:p>
    <w:p w14:paraId="0C9A0D1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如果这一节经文单独存在，我们可能会认为先知是在为了自卫而祈求，乞求主保护他免受敌人的伤害，但它以“And”（和合本未译出，意为“于是”）开头；并且根据前文，我们不得不修正我们的想法。</w:t>
      </w:r>
    </w:p>
    <w:p w14:paraId="3120C047">
      <w:pPr>
        <w:pStyle w:val="3"/>
        <w:spacing w:before="295" w:line="347" w:lineRule="exact"/>
        <w:ind w:left="11"/>
        <w:rPr>
          <w:rFonts w:hint="eastAsia" w:ascii="微软雅黑" w:hAnsi="微软雅黑" w:eastAsia="微软雅黑" w:cs="微软雅黑"/>
          <w:b w:val="0"/>
          <w:bCs w:val="0"/>
          <w:position w:val="2"/>
          <w:sz w:val="30"/>
          <w:szCs w:val="30"/>
        </w:rPr>
      </w:pPr>
    </w:p>
    <w:p w14:paraId="0A181F5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is quite clear that Elisha was in no personal danger, so it could not have been out of any concern for his own personal safety that he now sought God.</w:t>
      </w:r>
    </w:p>
    <w:p w14:paraId="4A1322D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很明显，以利沙没有任何个人危险，所以他现在寻求神不可能是出于对自己人身安全的任何担忧。</w:t>
      </w:r>
    </w:p>
    <w:p w14:paraId="41CACC82">
      <w:pPr>
        <w:pStyle w:val="3"/>
        <w:spacing w:before="295" w:line="347" w:lineRule="exact"/>
        <w:ind w:left="11"/>
        <w:rPr>
          <w:rFonts w:hint="eastAsia" w:ascii="微软雅黑" w:hAnsi="微软雅黑" w:eastAsia="微软雅黑" w:cs="微软雅黑"/>
          <w:b w:val="0"/>
          <w:bCs w:val="0"/>
          <w:position w:val="2"/>
          <w:sz w:val="30"/>
          <w:szCs w:val="30"/>
        </w:rPr>
      </w:pPr>
    </w:p>
    <w:p w14:paraId="4FBD8FE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Yet, though he calmly awaited their approach, he did not meet his enemies in his own strength, for prayer is an acknowledgment of insufficiency.</w:t>
      </w:r>
    </w:p>
    <w:p w14:paraId="0E0E8F3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然而，尽管他冷静地等待他们的到来，但他并没有靠自己的力量去迎敌，因为祷告就是承认自己的不足。</w:t>
      </w:r>
    </w:p>
    <w:p w14:paraId="6A539448">
      <w:pPr>
        <w:pStyle w:val="3"/>
        <w:spacing w:before="295" w:line="347" w:lineRule="exact"/>
        <w:ind w:left="11"/>
        <w:rPr>
          <w:rFonts w:hint="eastAsia" w:ascii="微软雅黑" w:hAnsi="微软雅黑" w:eastAsia="微软雅黑" w:cs="微软雅黑"/>
          <w:b w:val="0"/>
          <w:bCs w:val="0"/>
          <w:position w:val="2"/>
          <w:sz w:val="30"/>
          <w:szCs w:val="30"/>
        </w:rPr>
      </w:pPr>
    </w:p>
    <w:p w14:paraId="1852256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"Elisha prayed unto the LORD, and said, Smite this people, I pray you, with blindness."</w:t>
      </w:r>
    </w:p>
    <w:p w14:paraId="5BEF32B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“以利沙祷告耶和华说：求你使这些人的眼目昏迷。”</w:t>
      </w:r>
    </w:p>
    <w:p w14:paraId="766E1D4A">
      <w:pPr>
        <w:pStyle w:val="3"/>
        <w:spacing w:before="295" w:line="347" w:lineRule="exact"/>
        <w:ind w:left="11"/>
        <w:rPr>
          <w:rFonts w:hint="eastAsia" w:ascii="微软雅黑" w:hAnsi="微软雅黑" w:eastAsia="微软雅黑" w:cs="微软雅黑"/>
          <w:b w:val="0"/>
          <w:bCs w:val="0"/>
          <w:position w:val="2"/>
          <w:sz w:val="30"/>
          <w:szCs w:val="30"/>
        </w:rPr>
      </w:pPr>
    </w:p>
    <w:p w14:paraId="78D0876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At first glance it seems strange that he is referred to here by his personal name rather than as "the man of God," which the Holy Spirit generally uses when he was about to work a miracle; yet the variation in this place is neither fortuitous nor meaningless.</w:t>
      </w:r>
    </w:p>
    <w:p w14:paraId="22A75BB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乍一看，这里称呼他的个人名字而不是“神人”似乎很奇怪，圣灵通常在他即将行神迹时使用后者；然而此处的这种变化既非偶然也非毫无意义。</w:t>
      </w:r>
    </w:p>
    <w:p w14:paraId="3375B2D4">
      <w:pPr>
        <w:pStyle w:val="3"/>
        <w:spacing w:before="295" w:line="347" w:lineRule="exact"/>
        <w:ind w:left="11"/>
        <w:rPr>
          <w:rFonts w:hint="eastAsia" w:ascii="微软雅黑" w:hAnsi="微软雅黑" w:eastAsia="微软雅黑" w:cs="微软雅黑"/>
          <w:b w:val="0"/>
          <w:bCs w:val="0"/>
          <w:position w:val="2"/>
          <w:sz w:val="30"/>
          <w:szCs w:val="30"/>
        </w:rPr>
      </w:pPr>
    </w:p>
    <w:p w14:paraId="0E53C46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points to a blessed lesson for us, showing as it does the readiness of the Lord to hearken to the requests of His people.</w:t>
      </w:r>
    </w:p>
    <w:p w14:paraId="40984F2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它向我们指出了一个有福的教训，表明主乐意垂听祂百姓的请求。</w:t>
      </w:r>
    </w:p>
    <w:p w14:paraId="120FE10C">
      <w:pPr>
        <w:pStyle w:val="3"/>
        <w:spacing w:before="295" w:line="347" w:lineRule="exact"/>
        <w:ind w:left="11"/>
        <w:rPr>
          <w:rFonts w:hint="eastAsia" w:ascii="微软雅黑" w:hAnsi="微软雅黑" w:eastAsia="微软雅黑" w:cs="微软雅黑"/>
          <w:b w:val="0"/>
          <w:bCs w:val="0"/>
          <w:position w:val="2"/>
          <w:sz w:val="30"/>
          <w:szCs w:val="30"/>
        </w:rPr>
      </w:pPr>
    </w:p>
    <w:p w14:paraId="4C48392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Though we do not possess the extraordinary powers of a prophet, yet it is our privilege to ask God to confuse and confound those of our natural enemies who seek our harm, and to subdue our spiritual ones.</w:t>
      </w:r>
    </w:p>
    <w:p w14:paraId="02EC08D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虽然我们不拥有先知那样的非凡能力，但我们有特权求神混乱和挫败那些企图伤害我们的自然敌人，并制服我们的属灵敌人。</w:t>
      </w:r>
    </w:p>
    <w:p w14:paraId="0566FB3C">
      <w:pPr>
        <w:pStyle w:val="3"/>
        <w:spacing w:before="295" w:line="347" w:lineRule="exact"/>
        <w:ind w:left="11"/>
        <w:rPr>
          <w:rFonts w:hint="eastAsia" w:ascii="微软雅黑" w:hAnsi="微软雅黑" w:eastAsia="微软雅黑" w:cs="微软雅黑"/>
          <w:b w:val="0"/>
          <w:bCs w:val="0"/>
          <w:position w:val="2"/>
          <w:sz w:val="30"/>
          <w:szCs w:val="30"/>
        </w:rPr>
      </w:pPr>
    </w:p>
    <w:p w14:paraId="56DF2A7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This incident has been recorded for our instruction and comfort, and one of the things we are to learn from it is that prayer avails to render our enemies impotent.</w:t>
      </w:r>
    </w:p>
    <w:p w14:paraId="0D52EFD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这个事件被记录下来是为了我们的教导和安慰，我们要从中学习的一件事是，祷告能有效地使我们的敌人无能为力。</w:t>
      </w:r>
    </w:p>
    <w:p w14:paraId="78DF68C0">
      <w:pPr>
        <w:pStyle w:val="3"/>
        <w:spacing w:before="295" w:line="347" w:lineRule="exact"/>
        <w:ind w:left="11"/>
        <w:rPr>
          <w:rFonts w:hint="eastAsia" w:ascii="微软雅黑" w:hAnsi="微软雅黑" w:eastAsia="微软雅黑" w:cs="微软雅黑"/>
          <w:b w:val="0"/>
          <w:bCs w:val="0"/>
          <w:position w:val="2"/>
          <w:sz w:val="30"/>
          <w:szCs w:val="30"/>
        </w:rPr>
      </w:pPr>
    </w:p>
    <w:p w14:paraId="66B280C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Another preceding lesson, wherein we see another of Elisha's requests granted: success in prayer should encourage and embolden us to ask further favors from God.</w:t>
      </w:r>
    </w:p>
    <w:p w14:paraId="2BAAA8D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之前的另一个教训，我们在其中看到以利沙的另一个请求得到了准许：祷告的成功应当鼓励我们，使我们更加放胆向神祈求更多的恩惠。</w:t>
      </w:r>
    </w:p>
    <w:p w14:paraId="0BEE305D">
      <w:pPr>
        <w:pStyle w:val="3"/>
        <w:spacing w:before="295" w:line="347" w:lineRule="exact"/>
        <w:ind w:left="11"/>
        <w:rPr>
          <w:rFonts w:hint="eastAsia" w:ascii="微软雅黑" w:hAnsi="微软雅黑" w:eastAsia="微软雅黑" w:cs="微软雅黑"/>
          <w:b w:val="0"/>
          <w:bCs w:val="0"/>
          <w:position w:val="2"/>
          <w:sz w:val="30"/>
          <w:szCs w:val="30"/>
        </w:rPr>
      </w:pPr>
    </w:p>
    <w:p w14:paraId="3EBDDF2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Go back again for a moment to Elisha's situation.</w:t>
      </w:r>
    </w:p>
    <w:p w14:paraId="6D0D2D2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让我们再回到以利沙的情况片刻。</w:t>
      </w:r>
    </w:p>
    <w:p w14:paraId="1D2D3549">
      <w:pPr>
        <w:pStyle w:val="3"/>
        <w:spacing w:before="295" w:line="347" w:lineRule="exact"/>
        <w:ind w:left="11"/>
        <w:rPr>
          <w:rFonts w:hint="eastAsia" w:ascii="微软雅黑" w:hAnsi="微软雅黑" w:eastAsia="微软雅黑" w:cs="微软雅黑"/>
          <w:b w:val="0"/>
          <w:bCs w:val="0"/>
          <w:position w:val="2"/>
          <w:sz w:val="30"/>
          <w:szCs w:val="30"/>
        </w:rPr>
      </w:pPr>
    </w:p>
    <w:p w14:paraId="455D09A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This petition of his was neither because he felt he was in any personal danger, nor did it proceed from any spirit of malice which he bore his enemies.</w:t>
      </w:r>
    </w:p>
    <w:p w14:paraId="3722271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他的这个请求既不是因为他觉得自己处于任何个人危险之中，也不是出于他对敌人的任何恶意。</w:t>
      </w:r>
    </w:p>
    <w:p w14:paraId="2709E33A">
      <w:pPr>
        <w:pStyle w:val="3"/>
        <w:spacing w:before="295" w:line="347" w:lineRule="exact"/>
        <w:ind w:left="11"/>
        <w:rPr>
          <w:rFonts w:hint="eastAsia" w:ascii="微软雅黑" w:hAnsi="微软雅黑" w:eastAsia="微软雅黑" w:cs="微软雅黑"/>
          <w:b w:val="0"/>
          <w:bCs w:val="0"/>
          <w:position w:val="2"/>
          <w:sz w:val="30"/>
          <w:szCs w:val="30"/>
        </w:rPr>
      </w:pPr>
    </w:p>
    <w:p w14:paraId="2896C55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Then what prompted it?</w:t>
      </w:r>
    </w:p>
    <w:p w14:paraId="1F34C4A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那么是什么促使他这样做的呢？</w:t>
      </w:r>
    </w:p>
    <w:p w14:paraId="027723F6">
      <w:pPr>
        <w:pStyle w:val="3"/>
        <w:spacing w:before="295" w:line="347" w:lineRule="exact"/>
        <w:ind w:left="11"/>
        <w:rPr>
          <w:rFonts w:hint="eastAsia" w:ascii="微软雅黑" w:hAnsi="微软雅黑" w:eastAsia="微软雅黑" w:cs="微软雅黑"/>
          <w:b w:val="0"/>
          <w:bCs w:val="0"/>
          <w:position w:val="2"/>
          <w:sz w:val="30"/>
          <w:szCs w:val="30"/>
        </w:rPr>
      </w:pPr>
    </w:p>
    <w:p w14:paraId="5DB028F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Does not the miraculous healing of Naaman supply the answer to our question?</w:t>
      </w:r>
    </w:p>
    <w:p w14:paraId="7218192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乃缦得神迹医治这件事岂不为我们的问题提供了答案吗？</w:t>
      </w:r>
    </w:p>
    <w:p w14:paraId="27C37D50">
      <w:pPr>
        <w:pStyle w:val="3"/>
        <w:spacing w:before="295" w:line="347" w:lineRule="exact"/>
        <w:ind w:left="11"/>
        <w:rPr>
          <w:rFonts w:hint="eastAsia" w:ascii="微软雅黑" w:hAnsi="微软雅黑" w:eastAsia="微软雅黑" w:cs="微软雅黑"/>
          <w:b w:val="0"/>
          <w:bCs w:val="0"/>
          <w:position w:val="2"/>
          <w:sz w:val="30"/>
          <w:szCs w:val="30"/>
        </w:rPr>
      </w:pPr>
    </w:p>
    <w:p w14:paraId="19EE63D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When the king of Israel had rent his clothes in dismay, the man of God assured him that the king of Syria "shall know there is a prophet in Israel" (2 Kings 5:7-8), and when Naaman was recovered of his leprosy he sought unto the man of God and, before all his own retinue, testified, "Now I know that there is no God in all the earth, but in Israel" (2 Kings 5:15).</w:t>
      </w:r>
    </w:p>
    <w:p w14:paraId="0FCD341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当以色列王惊恐撕裂衣服时，神人向他保证叙利亚王“必晓得以色列中有先知了”（列王纪下 5:7-8），而当乃缦从麻风病中康复后，他寻求神人，并在他所有的随从面前作证说：“如今我知道，除了以色列之外，普天下没有神”（列王纪下 5:15）。</w:t>
      </w:r>
    </w:p>
    <w:p w14:paraId="1D438183">
      <w:pPr>
        <w:pStyle w:val="3"/>
        <w:spacing w:before="295" w:line="347" w:lineRule="exact"/>
        <w:ind w:left="11"/>
        <w:rPr>
          <w:rFonts w:hint="eastAsia" w:ascii="微软雅黑" w:hAnsi="微软雅黑" w:eastAsia="微软雅黑" w:cs="微软雅黑"/>
          <w:b w:val="0"/>
          <w:bCs w:val="0"/>
          <w:position w:val="2"/>
          <w:sz w:val="30"/>
          <w:szCs w:val="30"/>
        </w:rPr>
      </w:pPr>
    </w:p>
    <w:p w14:paraId="4578C6A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now this heathen monarch had sent his forces to take the prophet prisoner!</w:t>
      </w:r>
    </w:p>
    <w:p w14:paraId="4CB51AA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而现在这个异教君主竟然派遣军队来捉拿先知！</w:t>
      </w:r>
    </w:p>
    <w:p w14:paraId="26E98777">
      <w:pPr>
        <w:pStyle w:val="3"/>
        <w:spacing w:before="295" w:line="347" w:lineRule="exact"/>
        <w:ind w:left="11"/>
        <w:rPr>
          <w:rFonts w:hint="eastAsia" w:ascii="微软雅黑" w:hAnsi="微软雅黑" w:eastAsia="微软雅黑" w:cs="微软雅黑"/>
          <w:b w:val="0"/>
          <w:bCs w:val="0"/>
          <w:position w:val="2"/>
          <w:sz w:val="30"/>
          <w:szCs w:val="30"/>
        </w:rPr>
      </w:pPr>
    </w:p>
    <w:p w14:paraId="1967D7C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Very well, then, if he were not yet convinced that it was the true and living God whom Elisha served, he would receive further proof.</w:t>
      </w:r>
    </w:p>
    <w:p w14:paraId="1A20450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那么好吧，如果他还未确信以利沙所事奉的是真活神，他将收到进一步的证据。</w:t>
      </w:r>
    </w:p>
    <w:p w14:paraId="210258A6">
      <w:pPr>
        <w:pStyle w:val="3"/>
        <w:spacing w:before="295" w:line="347" w:lineRule="exact"/>
        <w:ind w:left="11"/>
        <w:rPr>
          <w:rFonts w:hint="eastAsia" w:ascii="微软雅黑" w:hAnsi="微软雅黑" w:eastAsia="微软雅黑" w:cs="微软雅黑"/>
          <w:b w:val="0"/>
          <w:bCs w:val="0"/>
          <w:position w:val="2"/>
          <w:sz w:val="30"/>
          <w:szCs w:val="30"/>
        </w:rPr>
      </w:pPr>
    </w:p>
    <w:p w14:paraId="26AAE26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was Jehovah's glory which prompted Elisha's request.</w:t>
      </w:r>
    </w:p>
    <w:p w14:paraId="083FEA1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是耶和华的荣耀促使以利沙提出了这个请求。</w:t>
      </w:r>
    </w:p>
    <w:p w14:paraId="22F7A78F">
      <w:pPr>
        <w:pStyle w:val="3"/>
        <w:spacing w:before="295" w:line="347" w:lineRule="exact"/>
        <w:ind w:left="11"/>
        <w:rPr>
          <w:rFonts w:hint="eastAsia" w:ascii="微软雅黑" w:hAnsi="微软雅黑" w:eastAsia="微软雅黑" w:cs="微软雅黑"/>
          <w:b w:val="0"/>
          <w:bCs w:val="0"/>
          <w:position w:val="2"/>
          <w:sz w:val="30"/>
          <w:szCs w:val="30"/>
        </w:rPr>
      </w:pPr>
    </w:p>
    <w:p w14:paraId="10203BE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Weigh that well my reader.</w:t>
      </w:r>
    </w:p>
    <w:p w14:paraId="0F3B13B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读者啊，请仔细权衡这一点。</w:t>
      </w:r>
    </w:p>
    <w:p w14:paraId="4EB9261D">
      <w:pPr>
        <w:pStyle w:val="3"/>
        <w:spacing w:before="295" w:line="347" w:lineRule="exact"/>
        <w:ind w:left="11"/>
        <w:rPr>
          <w:rFonts w:hint="eastAsia" w:ascii="微软雅黑" w:hAnsi="微软雅黑" w:eastAsia="微软雅黑" w:cs="微软雅黑"/>
          <w:b w:val="0"/>
          <w:bCs w:val="0"/>
          <w:position w:val="2"/>
          <w:sz w:val="30"/>
          <w:szCs w:val="30"/>
        </w:rPr>
      </w:pPr>
    </w:p>
    <w:p w14:paraId="3442009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Everything depends upon the motive which inspires our petitions, determining whether or not we shall receive an answer.</w:t>
      </w:r>
    </w:p>
    <w:p w14:paraId="403766C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一切都取决于激发我们祈求的动机，这决定了我们是否会得到回应。</w:t>
      </w:r>
    </w:p>
    <w:p w14:paraId="057673CD">
      <w:pPr>
        <w:pStyle w:val="3"/>
        <w:spacing w:before="295" w:line="347" w:lineRule="exact"/>
        <w:ind w:left="11"/>
        <w:rPr>
          <w:rFonts w:hint="eastAsia" w:ascii="微软雅黑" w:hAnsi="微软雅黑" w:eastAsia="微软雅黑" w:cs="微软雅黑"/>
          <w:b w:val="0"/>
          <w:bCs w:val="0"/>
          <w:position w:val="2"/>
          <w:sz w:val="30"/>
          <w:szCs w:val="30"/>
        </w:rPr>
      </w:pPr>
    </w:p>
    <w:p w14:paraId="4B1E544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True and acceptable prayer rises above a sense of personal need, having in view the honor of God's name.</w:t>
      </w:r>
    </w:p>
    <w:p w14:paraId="048B6B5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真实和可蒙悦纳的祷告超越了个人需求感，而着眼于神名的尊荣。</w:t>
      </w:r>
    </w:p>
    <w:p w14:paraId="75A9866E">
      <w:pPr>
        <w:pStyle w:val="3"/>
        <w:spacing w:before="295" w:line="347" w:lineRule="exact"/>
        <w:ind w:left="11"/>
        <w:rPr>
          <w:rFonts w:hint="eastAsia" w:ascii="微软雅黑" w:hAnsi="微软雅黑" w:eastAsia="微软雅黑" w:cs="微软雅黑"/>
          <w:b w:val="0"/>
          <w:bCs w:val="0"/>
          <w:position w:val="2"/>
          <w:sz w:val="30"/>
          <w:szCs w:val="30"/>
        </w:rPr>
      </w:pPr>
    </w:p>
    <w:p w14:paraId="6EEE6C1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Keep before you 1 Corinthians 10:31.</w:t>
      </w:r>
    </w:p>
    <w:p w14:paraId="59BFAFF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请常常记住哥林多前书 10:31。</w:t>
      </w:r>
    </w:p>
    <w:p w14:paraId="541463BF">
      <w:pPr>
        <w:pStyle w:val="3"/>
        <w:spacing w:before="295" w:line="347" w:lineRule="exact"/>
        <w:ind w:left="11"/>
        <w:rPr>
          <w:rFonts w:hint="eastAsia" w:ascii="微软雅黑" w:hAnsi="微软雅黑" w:eastAsia="微软雅黑" w:cs="微软雅黑"/>
          <w:b w:val="0"/>
          <w:bCs w:val="0"/>
          <w:position w:val="2"/>
          <w:sz w:val="30"/>
          <w:szCs w:val="30"/>
        </w:rPr>
      </w:pPr>
    </w:p>
    <w:p w14:paraId="2E39113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he smote them with blindness according to the word of Elisha" (2 Kings 6:18).</w:t>
      </w:r>
    </w:p>
    <w:p w14:paraId="3A1D9A3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“耶和华就照以利沙的话，使他们的眼目昏迷”（列王纪下 6:18）。</w:t>
      </w:r>
    </w:p>
    <w:p w14:paraId="580E832A">
      <w:pPr>
        <w:pStyle w:val="3"/>
        <w:spacing w:before="295" w:line="347" w:lineRule="exact"/>
        <w:ind w:left="11"/>
        <w:rPr>
          <w:rFonts w:hint="eastAsia" w:ascii="微软雅黑" w:hAnsi="微软雅黑" w:eastAsia="微软雅黑" w:cs="微软雅黑"/>
          <w:b w:val="0"/>
          <w:bCs w:val="0"/>
          <w:position w:val="2"/>
          <w:sz w:val="30"/>
          <w:szCs w:val="30"/>
        </w:rPr>
      </w:pPr>
    </w:p>
    <w:p w14:paraId="11A0659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That was an exact reversal of what took place under the foregoing miracle: there the prophet's servant was enabled to see what was invisible to others (2 Kings 6:17), but here the Syrian soldiers were rendered incapable of seeing what was visible to others.</w:t>
      </w:r>
    </w:p>
    <w:p w14:paraId="532903C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这与前一个神迹所发生的情况正好相反：那里先知的仆人得以看见别人看不见的东西（列王纪下 6:17），但这里叙利亚士兵却变得看不见别人能看见的东西。</w:t>
      </w:r>
    </w:p>
    <w:p w14:paraId="50C41CDD">
      <w:pPr>
        <w:pStyle w:val="3"/>
        <w:spacing w:before="295" w:line="347" w:lineRule="exact"/>
        <w:ind w:left="11"/>
        <w:rPr>
          <w:rFonts w:hint="eastAsia" w:ascii="微软雅黑" w:hAnsi="微软雅黑" w:eastAsia="微软雅黑" w:cs="微软雅黑"/>
          <w:b w:val="0"/>
          <w:bCs w:val="0"/>
          <w:position w:val="2"/>
          <w:sz w:val="30"/>
          <w:szCs w:val="30"/>
        </w:rPr>
      </w:pPr>
    </w:p>
    <w:p w14:paraId="10BF4F3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let us behold in this miracle the willingness of our God to respond to the cries of His own, that He is a prayer-hearing and prayer-answering God.</w:t>
      </w:r>
    </w:p>
    <w:p w14:paraId="0EA8A66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但让我们在这个神迹中看到我们的神愿意回应祂子民的呼求，祂是一位听祷告且应允祷告的神。</w:t>
      </w:r>
    </w:p>
    <w:p w14:paraId="4EF5F91F">
      <w:pPr>
        <w:pStyle w:val="3"/>
        <w:spacing w:before="295" w:line="347" w:lineRule="exact"/>
        <w:ind w:left="11"/>
        <w:rPr>
          <w:rFonts w:hint="eastAsia" w:ascii="微软雅黑" w:hAnsi="微软雅黑" w:eastAsia="微软雅黑" w:cs="微软雅黑"/>
          <w:b w:val="0"/>
          <w:bCs w:val="0"/>
          <w:position w:val="2"/>
          <w:sz w:val="30"/>
          <w:szCs w:val="30"/>
        </w:rPr>
      </w:pPr>
    </w:p>
    <w:p w14:paraId="6F03FA8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If we self-distrustfully refuse to encounter foes in our own strength, if we confidently ask God to render their efforts impotent, and if we do so with His glory in view, we may be assured of His gracious intervention.</w:t>
      </w:r>
    </w:p>
    <w:p w14:paraId="344217F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如果我们不信任自己，拒绝靠自己的力量迎敌，如果我们自信地求神使他们的努力无效，如果我们这样做是为了祂的荣耀，我们就可以确信祂恩慈的干预。</w:t>
      </w:r>
    </w:p>
    <w:p w14:paraId="26BA0C49">
      <w:pPr>
        <w:pStyle w:val="3"/>
        <w:spacing w:before="295" w:line="347" w:lineRule="exact"/>
        <w:ind w:left="11"/>
        <w:rPr>
          <w:rFonts w:hint="eastAsia" w:ascii="微软雅黑" w:hAnsi="微软雅黑" w:eastAsia="微软雅黑" w:cs="微软雅黑"/>
          <w:b w:val="0"/>
          <w:bCs w:val="0"/>
          <w:position w:val="2"/>
          <w:sz w:val="30"/>
          <w:szCs w:val="30"/>
        </w:rPr>
      </w:pPr>
    </w:p>
    <w:p w14:paraId="47ADEA5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No matter what may be our need, how drastic the situation, how urgent our case, how formidable our adversary, while simple faith is exercised and the honor of God is our aim, we may count upon His showing Himself strong on our behalf.</w:t>
      </w:r>
    </w:p>
    <w:p w14:paraId="3E028DC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无论我们的需要是什么，情况多么严峻，案件多么紧迫，对手多么可怕，只要行使单纯的信心，并以神的尊荣为目标，我们就可以指望祂为我们显出大能。</w:t>
      </w:r>
    </w:p>
    <w:p w14:paraId="5163A4D7">
      <w:pPr>
        <w:pStyle w:val="3"/>
        <w:spacing w:before="295" w:line="347" w:lineRule="exact"/>
        <w:ind w:left="11"/>
        <w:rPr>
          <w:rFonts w:hint="eastAsia" w:ascii="微软雅黑" w:hAnsi="微软雅黑" w:eastAsia="微软雅黑" w:cs="微软雅黑"/>
          <w:b w:val="0"/>
          <w:bCs w:val="0"/>
          <w:position w:val="2"/>
          <w:sz w:val="30"/>
          <w:szCs w:val="30"/>
        </w:rPr>
      </w:pPr>
    </w:p>
    <w:p w14:paraId="45C91DC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"For I am the LORD, I change not" (Malachi 3:6).</w:t>
      </w:r>
    </w:p>
    <w:p w14:paraId="72C5DB3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“因我耶和华是不改变的”（玛拉基书 3:6）。</w:t>
      </w:r>
    </w:p>
    <w:p w14:paraId="6B45C51D">
      <w:pPr>
        <w:pStyle w:val="3"/>
        <w:spacing w:before="295" w:line="347" w:lineRule="exact"/>
        <w:ind w:left="11"/>
        <w:rPr>
          <w:rFonts w:hint="eastAsia" w:ascii="微软雅黑" w:hAnsi="微软雅黑" w:eastAsia="微软雅黑" w:cs="微软雅黑"/>
          <w:b w:val="0"/>
          <w:bCs w:val="0"/>
          <w:position w:val="2"/>
          <w:sz w:val="30"/>
          <w:szCs w:val="30"/>
        </w:rPr>
      </w:pPr>
    </w:p>
    <w:p w14:paraId="772D0E4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He is the same now as He was in Elisha's day.</w:t>
      </w:r>
    </w:p>
    <w:p w14:paraId="421538C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祂现在与在以利沙的日子是一样的。</w:t>
      </w:r>
    </w:p>
    <w:p w14:paraId="4511A94D">
      <w:pPr>
        <w:pStyle w:val="3"/>
        <w:spacing w:before="295" w:line="347" w:lineRule="exact"/>
        <w:ind w:left="11"/>
        <w:rPr>
          <w:rFonts w:hint="eastAsia" w:ascii="微软雅黑" w:hAnsi="微软雅黑" w:eastAsia="微软雅黑" w:cs="微软雅黑"/>
          <w:b w:val="0"/>
          <w:bCs w:val="0"/>
          <w:position w:val="2"/>
          <w:sz w:val="30"/>
          <w:szCs w:val="30"/>
        </w:rPr>
      </w:pPr>
    </w:p>
    <w:p w14:paraId="48560A0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Third, the Mercy of the Miracle</w:t>
      </w:r>
    </w:p>
    <w:p w14:paraId="3F96C70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第三，神迹的怜悯</w:t>
      </w:r>
    </w:p>
    <w:p w14:paraId="5424E76D">
      <w:pPr>
        <w:pStyle w:val="3"/>
        <w:spacing w:before="295" w:line="347" w:lineRule="exact"/>
        <w:ind w:left="11"/>
        <w:rPr>
          <w:rFonts w:hint="eastAsia" w:ascii="微软雅黑" w:hAnsi="微软雅黑" w:eastAsia="微软雅黑" w:cs="微软雅黑"/>
          <w:b w:val="0"/>
          <w:bCs w:val="0"/>
          <w:position w:val="2"/>
          <w:sz w:val="30"/>
          <w:szCs w:val="30"/>
        </w:rPr>
      </w:pPr>
    </w:p>
    <w:p w14:paraId="5AB41FE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Elisha said unto them, This is not the way, neither is this the city: follow me, and I will bring you to the man whom you seek. But he led them to Samaria" (2 Kings 6:19).</w:t>
      </w:r>
    </w:p>
    <w:p w14:paraId="2EE95F7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“以利沙对他们说：这不是那道，也不是那城；你们随我去，我必领你们到你们所寻找的人那里。于是领他们到了撒马利亚”（列王纪下 6:19）。</w:t>
      </w:r>
    </w:p>
    <w:p w14:paraId="2C3CE9D0">
      <w:pPr>
        <w:pStyle w:val="3"/>
        <w:spacing w:before="295" w:line="347" w:lineRule="exact"/>
        <w:ind w:left="11"/>
        <w:rPr>
          <w:rFonts w:hint="eastAsia" w:ascii="微软雅黑" w:hAnsi="微软雅黑" w:eastAsia="微软雅黑" w:cs="微软雅黑"/>
          <w:b w:val="0"/>
          <w:bCs w:val="0"/>
          <w:position w:val="2"/>
          <w:sz w:val="30"/>
          <w:szCs w:val="30"/>
        </w:rPr>
      </w:pPr>
    </w:p>
    <w:p w14:paraId="187DA65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He did not abandon them in their blindness and leave them to themselves.</w:t>
      </w:r>
    </w:p>
    <w:p w14:paraId="2238B42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他没有在他们失明时遗弃他们，任凭他们自生自灭。</w:t>
      </w:r>
    </w:p>
    <w:p w14:paraId="3F6C7D1C">
      <w:pPr>
        <w:pStyle w:val="3"/>
        <w:spacing w:before="295" w:line="347" w:lineRule="exact"/>
        <w:ind w:left="11"/>
        <w:rPr>
          <w:rFonts w:hint="eastAsia" w:ascii="微软雅黑" w:hAnsi="微软雅黑" w:eastAsia="微软雅黑" w:cs="微软雅黑"/>
          <w:b w:val="0"/>
          <w:bCs w:val="0"/>
          <w:position w:val="2"/>
          <w:sz w:val="30"/>
          <w:szCs w:val="30"/>
        </w:rPr>
      </w:pPr>
    </w:p>
    <w:p w14:paraId="2D7B441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Contrast Genesis 19:11, where God was dealing in wrath.</w:t>
      </w:r>
    </w:p>
    <w:p w14:paraId="7A9099B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对此可以对比创世记 19:11，那里神是在忿怒中行事。</w:t>
      </w:r>
    </w:p>
    <w:p w14:paraId="66962AAD">
      <w:pPr>
        <w:pStyle w:val="3"/>
        <w:spacing w:before="295" w:line="347" w:lineRule="exact"/>
        <w:ind w:left="11"/>
        <w:rPr>
          <w:rFonts w:hint="eastAsia" w:ascii="微软雅黑" w:hAnsi="微软雅黑" w:eastAsia="微软雅黑" w:cs="微软雅黑"/>
          <w:b w:val="0"/>
          <w:bCs w:val="0"/>
          <w:position w:val="2"/>
          <w:sz w:val="30"/>
          <w:szCs w:val="30"/>
        </w:rPr>
      </w:pPr>
    </w:p>
    <w:p w14:paraId="31B3E13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Had they not been blinded, probably they would have identified the prophet by his attire; but being strangers to him, they would be unable to recognize him by his voice.</w:t>
      </w:r>
    </w:p>
    <w:p w14:paraId="12010C2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如果他们没有失明，大概会凭他的衣着认出先知；但对他陌生，他们无法通过声音认出他。</w:t>
      </w:r>
    </w:p>
    <w:p w14:paraId="0F907002">
      <w:pPr>
        <w:pStyle w:val="3"/>
        <w:spacing w:before="295" w:line="347" w:lineRule="exact"/>
        <w:ind w:left="11"/>
        <w:rPr>
          <w:rFonts w:hint="eastAsia" w:ascii="微软雅黑" w:hAnsi="微软雅黑" w:eastAsia="微软雅黑" w:cs="微软雅黑"/>
          <w:b w:val="0"/>
          <w:bCs w:val="0"/>
          <w:position w:val="2"/>
          <w:sz w:val="30"/>
          <w:szCs w:val="30"/>
        </w:rPr>
      </w:pPr>
    </w:p>
    <w:p w14:paraId="6E4CA7A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Spiritually that illustrates a fundamental difference between the goats and the sheep: the former are incapable of distinguishing between teachers of truth and of error; not so the latter, for they "know not the voice of strangers" but "will flee from him" (John 10:5).</w:t>
      </w:r>
    </w:p>
    <w:p w14:paraId="20F0DF9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在属灵上，这说明了山羊和绵羊之间的根本区别：前者无法区分真理和谬误的教师；后者则不然，因为他们“不认得生人的声音”，必要“逃跑”（约翰福音 10:5）。</w:t>
      </w:r>
    </w:p>
    <w:p w14:paraId="463863F6">
      <w:pPr>
        <w:pStyle w:val="3"/>
        <w:spacing w:before="295" w:line="347" w:lineRule="exact"/>
        <w:ind w:left="11"/>
        <w:rPr>
          <w:rFonts w:hint="eastAsia" w:ascii="微软雅黑" w:hAnsi="微软雅黑" w:eastAsia="微软雅黑" w:cs="微软雅黑"/>
          <w:b w:val="0"/>
          <w:bCs w:val="0"/>
          <w:position w:val="2"/>
          <w:sz w:val="30"/>
          <w:szCs w:val="30"/>
        </w:rPr>
      </w:pPr>
    </w:p>
    <w:p w14:paraId="2319CEA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exactly what did Elisha signify by those statements?</w:t>
      </w:r>
    </w:p>
    <w:p w14:paraId="069DAD6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但以利沙这些话究竟意味着什么呢？</w:t>
      </w:r>
    </w:p>
    <w:p w14:paraId="2923FED9">
      <w:pPr>
        <w:pStyle w:val="3"/>
        <w:spacing w:before="295" w:line="347" w:lineRule="exact"/>
        <w:ind w:left="11"/>
        <w:rPr>
          <w:rFonts w:hint="eastAsia" w:ascii="微软雅黑" w:hAnsi="微软雅黑" w:eastAsia="微软雅黑" w:cs="微软雅黑"/>
          <w:b w:val="0"/>
          <w:bCs w:val="0"/>
          <w:position w:val="2"/>
          <w:sz w:val="30"/>
          <w:szCs w:val="30"/>
        </w:rPr>
      </w:pPr>
    </w:p>
    <w:p w14:paraId="418267B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is lamentable to find one commentator, in whose notes there is generally that which is sound and good, saying, "The prophet intended to deceive the Syrians, and this might lawfully be done, even if he had meant to treat them as enemies, in order to his own preservation; but he designed them no harm by such deception."</w:t>
      </w:r>
    </w:p>
    <w:p w14:paraId="39E6B47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令人遗憾的是，发现一位注释家——其注释通常是纯正和美好的——说：“先知意图欺骗叙利亚人，这是可以合法地做的，即使他是要把他们当敌人对待，为了保护自己；但他通过这种欺骗并没有意图伤害他们。”</w:t>
      </w:r>
    </w:p>
    <w:p w14:paraId="3201C552">
      <w:pPr>
        <w:pStyle w:val="3"/>
        <w:spacing w:before="295" w:line="347" w:lineRule="exact"/>
        <w:ind w:left="11"/>
        <w:rPr>
          <w:rFonts w:hint="eastAsia" w:ascii="微软雅黑" w:hAnsi="微软雅黑" w:eastAsia="微软雅黑" w:cs="微软雅黑"/>
          <w:b w:val="0"/>
          <w:bCs w:val="0"/>
          <w:position w:val="2"/>
          <w:sz w:val="30"/>
          <w:szCs w:val="30"/>
        </w:rPr>
      </w:pPr>
    </w:p>
    <w:p w14:paraId="6A43A14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Apart from such a view giving the worst possible interpretation to the prophet's language, such an observation as the above is most reprehensible.</w:t>
      </w:r>
    </w:p>
    <w:p w14:paraId="36023AF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除了这种观点给先知的语言做出了最糟糕的解释之外，上述评论本身也是最应受谴责的。</w:t>
      </w:r>
    </w:p>
    <w:p w14:paraId="01E456A0">
      <w:pPr>
        <w:pStyle w:val="3"/>
        <w:spacing w:before="295" w:line="347" w:lineRule="exact"/>
        <w:ind w:left="11"/>
        <w:rPr>
          <w:rFonts w:hint="eastAsia" w:ascii="微软雅黑" w:hAnsi="微软雅黑" w:eastAsia="微软雅黑" w:cs="微软雅黑"/>
          <w:b w:val="0"/>
          <w:bCs w:val="0"/>
          <w:position w:val="2"/>
          <w:sz w:val="30"/>
          <w:szCs w:val="30"/>
        </w:rPr>
      </w:pPr>
    </w:p>
    <w:p w14:paraId="60B7328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is never right to do wrong, and, no matter what may be our circumstances, for us to deliberately lie is to sin both against God and our fellow men.</w:t>
      </w:r>
    </w:p>
    <w:p w14:paraId="0A07690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作恶以成善永远是不对的，无论我们的处境如何，故意撒谎都是既得罪神又得罪同胞的罪。</w:t>
      </w:r>
    </w:p>
    <w:p w14:paraId="32BB09D3">
      <w:pPr>
        <w:pStyle w:val="3"/>
        <w:spacing w:before="295" w:line="347" w:lineRule="exact"/>
        <w:ind w:left="11"/>
        <w:rPr>
          <w:rFonts w:hint="eastAsia" w:ascii="微软雅黑" w:hAnsi="微软雅黑" w:eastAsia="微软雅黑" w:cs="微软雅黑"/>
          <w:b w:val="0"/>
          <w:bCs w:val="0"/>
          <w:position w:val="2"/>
          <w:sz w:val="30"/>
          <w:szCs w:val="30"/>
        </w:rPr>
      </w:pPr>
    </w:p>
    <w:p w14:paraId="3D295B3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Such an explanation as the above is also absurd on the face of it.</w:t>
      </w:r>
    </w:p>
    <w:p w14:paraId="22E12A5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上述解释从表面上看也是荒谬的。</w:t>
      </w:r>
    </w:p>
    <w:p w14:paraId="4832A76E">
      <w:pPr>
        <w:pStyle w:val="3"/>
        <w:spacing w:before="295" w:line="347" w:lineRule="exact"/>
        <w:ind w:left="11"/>
        <w:rPr>
          <w:rFonts w:hint="eastAsia" w:ascii="微软雅黑" w:hAnsi="微软雅黑" w:eastAsia="微软雅黑" w:cs="微软雅黑"/>
          <w:b w:val="0"/>
          <w:bCs w:val="0"/>
          <w:position w:val="2"/>
          <w:sz w:val="30"/>
          <w:szCs w:val="30"/>
        </w:rPr>
      </w:pPr>
    </w:p>
    <w:p w14:paraId="1036E9E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Elisha was in no personal danger at all; and now that these Syrians were blinded, he could have walked away unmolested by them, had he so pleased.</w:t>
      </w:r>
    </w:p>
    <w:p w14:paraId="4FB5C33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以利沙根本没有任何个人危险；既然这些叙利亚人已经失明，如果他愿意，他大可以不受干扰地走开。</w:t>
      </w:r>
    </w:p>
    <w:p w14:paraId="4111F127">
      <w:pPr>
        <w:pStyle w:val="3"/>
        <w:spacing w:before="295" w:line="347" w:lineRule="exact"/>
        <w:ind w:left="11"/>
        <w:rPr>
          <w:rFonts w:hint="eastAsia" w:ascii="微软雅黑" w:hAnsi="微软雅黑" w:eastAsia="微软雅黑" w:cs="微软雅黑"/>
          <w:b w:val="0"/>
          <w:bCs w:val="0"/>
          <w:position w:val="2"/>
          <w:sz w:val="30"/>
          <w:szCs w:val="30"/>
        </w:rPr>
      </w:pPr>
    </w:p>
    <w:p w14:paraId="62837E3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"This is not the way." What way?</w:t>
      </w:r>
    </w:p>
    <w:p w14:paraId="1048952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“这不是那道。”什么道？</w:t>
      </w:r>
    </w:p>
    <w:p w14:paraId="57C64969">
      <w:pPr>
        <w:pStyle w:val="3"/>
        <w:spacing w:before="295" w:line="347" w:lineRule="exact"/>
        <w:ind w:left="11"/>
        <w:rPr>
          <w:rFonts w:hint="eastAsia" w:ascii="微软雅黑" w:hAnsi="微软雅黑" w:eastAsia="微软雅黑" w:cs="微软雅黑"/>
          <w:b w:val="0"/>
          <w:bCs w:val="0"/>
          <w:position w:val="2"/>
          <w:sz w:val="30"/>
          <w:szCs w:val="30"/>
        </w:rPr>
      </w:pPr>
    </w:p>
    <w:p w14:paraId="6DB9156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He could not mean to Dothan, for they were already there and must have known it.</w:t>
      </w:r>
    </w:p>
    <w:p w14:paraId="2ACA3AB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他不可能是指去多坍的路，因为他们已经在那里了，并且肯定知道。</w:t>
      </w:r>
    </w:p>
    <w:p w14:paraId="5839637F">
      <w:pPr>
        <w:pStyle w:val="3"/>
        <w:spacing w:before="295" w:line="347" w:lineRule="exact"/>
        <w:ind w:left="11"/>
        <w:rPr>
          <w:rFonts w:hint="eastAsia" w:ascii="微软雅黑" w:hAnsi="微软雅黑" w:eastAsia="微软雅黑" w:cs="微软雅黑"/>
          <w:b w:val="0"/>
          <w:bCs w:val="0"/>
          <w:position w:val="2"/>
          <w:sz w:val="30"/>
          <w:szCs w:val="30"/>
        </w:rPr>
      </w:pPr>
    </w:p>
    <w:p w14:paraId="26C4F8F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 will bring you to the man whom you seek."</w:t>
      </w:r>
    </w:p>
    <w:p w14:paraId="0791650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“我必领你们到你们所寻找的人那里。”</w:t>
      </w:r>
    </w:p>
    <w:p w14:paraId="487BEB36">
      <w:pPr>
        <w:pStyle w:val="3"/>
        <w:spacing w:before="295" w:line="347" w:lineRule="exact"/>
        <w:ind w:left="11"/>
        <w:rPr>
          <w:rFonts w:hint="eastAsia" w:ascii="微软雅黑" w:hAnsi="微软雅黑" w:eastAsia="微软雅黑" w:cs="微软雅黑"/>
          <w:b w:val="0"/>
          <w:bCs w:val="0"/>
          <w:position w:val="2"/>
          <w:sz w:val="30"/>
          <w:szCs w:val="30"/>
        </w:rPr>
      </w:pPr>
    </w:p>
    <w:p w14:paraId="6FEA6A1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who was that? Why, ultimately and absolutely, the king of Israel, for whom their master had laid an ambush (see 2 Kings 6:11), Elisha being merely an obstacle, who had hindered him.</w:t>
      </w:r>
    </w:p>
    <w:p w14:paraId="38137A8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那是谁呢？哎呀，最终和绝对来说，是以色列王，他们的主人为他设下了埋伏（见列王纪下 6:11），以利沙只是一个阻碍他的障碍。</w:t>
      </w:r>
    </w:p>
    <w:p w14:paraId="150F2AA4">
      <w:pPr>
        <w:pStyle w:val="3"/>
        <w:spacing w:before="295" w:line="347" w:lineRule="exact"/>
        <w:ind w:left="11"/>
        <w:rPr>
          <w:rFonts w:hint="eastAsia" w:ascii="微软雅黑" w:hAnsi="微软雅黑" w:eastAsia="微软雅黑" w:cs="微软雅黑"/>
          <w:b w:val="0"/>
          <w:bCs w:val="0"/>
          <w:position w:val="2"/>
          <w:sz w:val="30"/>
          <w:szCs w:val="30"/>
        </w:rPr>
      </w:pPr>
    </w:p>
    <w:p w14:paraId="120C37C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One who had just obtained from God such an answer to prayer, and who was now showing mercy to his enemies, would scarcely lie to them!</w:t>
      </w:r>
    </w:p>
    <w:p w14:paraId="159D3D9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一个刚刚从神那里得到如此祷告回应，并且正在向敌人施怜悯的人，绝不会对他们撒谎！</w:t>
      </w:r>
    </w:p>
    <w:p w14:paraId="5AEA9FA0">
      <w:pPr>
        <w:pStyle w:val="3"/>
        <w:spacing w:before="295" w:line="347" w:lineRule="exact"/>
        <w:ind w:left="11"/>
        <w:rPr>
          <w:rFonts w:hint="eastAsia" w:ascii="微软雅黑" w:hAnsi="微软雅黑" w:eastAsia="微软雅黑" w:cs="微软雅黑"/>
          <w:b w:val="0"/>
          <w:bCs w:val="0"/>
          <w:position w:val="2"/>
          <w:sz w:val="30"/>
          <w:szCs w:val="30"/>
        </w:rPr>
      </w:pPr>
    </w:p>
    <w:p w14:paraId="3AF1019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Fourth, the Counterpart of the Miracle</w:t>
      </w:r>
    </w:p>
    <w:p w14:paraId="688D447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第四，神迹的对应部分</w:t>
      </w:r>
    </w:p>
    <w:p w14:paraId="43E3AA91">
      <w:pPr>
        <w:pStyle w:val="3"/>
        <w:spacing w:before="295" w:line="347" w:lineRule="exact"/>
        <w:ind w:left="11"/>
        <w:rPr>
          <w:rFonts w:hint="eastAsia" w:ascii="微软雅黑" w:hAnsi="微软雅黑" w:eastAsia="微软雅黑" w:cs="微软雅黑"/>
          <w:b w:val="0"/>
          <w:bCs w:val="0"/>
          <w:position w:val="2"/>
          <w:sz w:val="30"/>
          <w:szCs w:val="30"/>
        </w:rPr>
      </w:pPr>
    </w:p>
    <w:p w14:paraId="5E96560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it came to pass, when they were come into Samaria, that Elisha said, LORD, open the eyes of these men, that they may see. And the LORD opened their eyes, and they saw; and, behold, they were in the midst of Samaria" (2 Kings 6:20).</w:t>
      </w:r>
    </w:p>
    <w:p w14:paraId="5283D39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“他们到了撒马利亚，以利沙祷告说：耶和华啊，求你开这些人的眼目，使他们能看见。耶和华开他们的眼目，他们就看见了，不料，是在撒马利亚的城中”（列王纪下 6:20）。</w:t>
      </w:r>
    </w:p>
    <w:p w14:paraId="2CA0C6C6">
      <w:pPr>
        <w:pStyle w:val="3"/>
        <w:spacing w:before="295" w:line="347" w:lineRule="exact"/>
        <w:ind w:left="11"/>
        <w:rPr>
          <w:rFonts w:hint="eastAsia" w:ascii="微软雅黑" w:hAnsi="微软雅黑" w:eastAsia="微软雅黑" w:cs="微软雅黑"/>
          <w:b w:val="0"/>
          <w:bCs w:val="0"/>
          <w:position w:val="2"/>
          <w:sz w:val="30"/>
          <w:szCs w:val="30"/>
        </w:rPr>
      </w:pPr>
    </w:p>
    <w:p w14:paraId="587B868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Here was still further proof that Elisha harbored no malice against these Syrians and that he intended them no harm.</w:t>
      </w:r>
    </w:p>
    <w:p w14:paraId="471394F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这里进一步证明了以利沙对这些叙利亚人没有恶意，也无意伤害他们。</w:t>
      </w:r>
    </w:p>
    <w:p w14:paraId="4AE50AD0">
      <w:pPr>
        <w:pStyle w:val="3"/>
        <w:spacing w:before="295" w:line="347" w:lineRule="exact"/>
        <w:ind w:left="11"/>
        <w:rPr>
          <w:rFonts w:hint="eastAsia" w:ascii="微软雅黑" w:hAnsi="微软雅黑" w:eastAsia="微软雅黑" w:cs="微软雅黑"/>
          <w:b w:val="0"/>
          <w:bCs w:val="0"/>
          <w:position w:val="2"/>
          <w:sz w:val="30"/>
          <w:szCs w:val="30"/>
        </w:rPr>
      </w:pPr>
    </w:p>
    <w:p w14:paraId="74D4383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Though they had hostile designs against him, yet he now uses his interest with the Lord on their behalf.</w:t>
      </w:r>
    </w:p>
    <w:p w14:paraId="62F7E1E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尽管他们对他怀有敌意，但他现在却为了他们的益处利用他在主面前的影响力。</w:t>
      </w:r>
    </w:p>
    <w:p w14:paraId="5DC719A7">
      <w:pPr>
        <w:pStyle w:val="3"/>
        <w:spacing w:before="295" w:line="347" w:lineRule="exact"/>
        <w:ind w:left="11"/>
        <w:rPr>
          <w:rFonts w:hint="eastAsia" w:ascii="微软雅黑" w:hAnsi="微软雅黑" w:eastAsia="微软雅黑" w:cs="微软雅黑"/>
          <w:b w:val="0"/>
          <w:bCs w:val="0"/>
          <w:position w:val="2"/>
          <w:sz w:val="30"/>
          <w:szCs w:val="30"/>
        </w:rPr>
      </w:pPr>
    </w:p>
    <w:p w14:paraId="4CEA493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Most gracious was that.</w:t>
      </w:r>
    </w:p>
    <w:p w14:paraId="3BB36FD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这是极其仁慈的。</w:t>
      </w:r>
    </w:p>
    <w:p w14:paraId="2D5F226B">
      <w:pPr>
        <w:pStyle w:val="3"/>
        <w:spacing w:before="295" w:line="347" w:lineRule="exact"/>
        <w:ind w:left="11"/>
        <w:rPr>
          <w:rFonts w:hint="eastAsia" w:ascii="微软雅黑" w:hAnsi="微软雅黑" w:eastAsia="微软雅黑" w:cs="微软雅黑"/>
          <w:b w:val="0"/>
          <w:bCs w:val="0"/>
          <w:position w:val="2"/>
          <w:sz w:val="30"/>
          <w:szCs w:val="30"/>
        </w:rPr>
      </w:pPr>
    </w:p>
    <w:p w14:paraId="622F429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What an example for every servant of God: "In meekness instructing those that oppose themselves" (2 Timothy 2:25).</w:t>
      </w:r>
    </w:p>
    <w:p w14:paraId="4F219B1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这对神的每一个仆人来说是何等的榜样：“用温柔劝戒那抵挡的人”（提摩太后书 2:25）。</w:t>
      </w:r>
    </w:p>
    <w:p w14:paraId="378C1B58">
      <w:pPr>
        <w:pStyle w:val="3"/>
        <w:spacing w:before="295" w:line="347" w:lineRule="exact"/>
        <w:ind w:left="11"/>
        <w:rPr>
          <w:rFonts w:hint="eastAsia" w:ascii="微软雅黑" w:hAnsi="微软雅黑" w:eastAsia="微软雅黑" w:cs="微软雅黑"/>
          <w:b w:val="0"/>
          <w:bCs w:val="0"/>
          <w:position w:val="2"/>
          <w:sz w:val="30"/>
          <w:szCs w:val="30"/>
        </w:rPr>
      </w:pPr>
    </w:p>
    <w:p w14:paraId="74A54F2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Instead of cherishing ill will against those who are unfriendly to us, we should seek their good and pray to the Lord on their behalf.</w:t>
      </w:r>
    </w:p>
    <w:p w14:paraId="1052DF6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我们不应对那些对我们不友好的人怀恨在心，而应寻求他们的益处并为他们向主祷告。</w:t>
      </w:r>
    </w:p>
    <w:p w14:paraId="587448E2">
      <w:pPr>
        <w:pStyle w:val="3"/>
        <w:spacing w:before="295" w:line="347" w:lineRule="exact"/>
        <w:ind w:left="11"/>
        <w:rPr>
          <w:rFonts w:hint="eastAsia" w:ascii="微软雅黑" w:hAnsi="微软雅黑" w:eastAsia="微软雅黑" w:cs="微软雅黑"/>
          <w:b w:val="0"/>
          <w:bCs w:val="0"/>
          <w:position w:val="2"/>
          <w:sz w:val="30"/>
          <w:szCs w:val="30"/>
        </w:rPr>
      </w:pPr>
    </w:p>
    <w:p w14:paraId="3E23216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How this incident reminds us of a yet more blessed example when the Lord of glory in the midst of His sufferings made intercession for His crucifiers (Isaiah 53:12; Luke 23:34).</w:t>
      </w:r>
    </w:p>
    <w:p w14:paraId="1FC4846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这个事件多么让我们想起一个更蒙福的榜样，当荣耀的主在受苦之中为钉祂的人代求（以赛亚书 53:12；路加福音 23:34）。</w:t>
      </w:r>
    </w:p>
    <w:p w14:paraId="05006E62">
      <w:pPr>
        <w:pStyle w:val="3"/>
        <w:spacing w:before="295" w:line="347" w:lineRule="exact"/>
        <w:ind w:left="11"/>
        <w:rPr>
          <w:rFonts w:hint="eastAsia" w:ascii="微软雅黑" w:hAnsi="微软雅黑" w:eastAsia="微软雅黑" w:cs="微软雅黑"/>
          <w:b w:val="0"/>
          <w:bCs w:val="0"/>
          <w:position w:val="2"/>
          <w:sz w:val="30"/>
          <w:szCs w:val="30"/>
        </w:rPr>
      </w:pPr>
    </w:p>
    <w:p w14:paraId="16D6EB1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 further miracle was now wrought in answer to Elisha's intercession, showing us once more the mighty power of God and His willingness to employ it in answer to the petitions of His people.</w:t>
      </w:r>
    </w:p>
    <w:p w14:paraId="78201AB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现在，应以利沙的代求，又行了一个神迹，再次向我们展示了神的大能，以及祂乐意运用这大能来回应祂百姓的祈求。</w:t>
      </w:r>
    </w:p>
    <w:p w14:paraId="35EDF05A">
      <w:pPr>
        <w:pStyle w:val="3"/>
        <w:spacing w:before="295" w:line="347" w:lineRule="exact"/>
        <w:ind w:left="11"/>
        <w:rPr>
          <w:rFonts w:hint="eastAsia" w:ascii="微软雅黑" w:hAnsi="微软雅黑" w:eastAsia="微软雅黑" w:cs="微软雅黑"/>
          <w:b w:val="0"/>
          <w:bCs w:val="0"/>
          <w:position w:val="2"/>
          <w:sz w:val="30"/>
          <w:szCs w:val="30"/>
        </w:rPr>
      </w:pPr>
    </w:p>
    <w:p w14:paraId="7CA6055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Note how Elisha made good his promise: he led them to the man they really sought, for the next person mentioned is "the king of Israel"!</w:t>
      </w:r>
    </w:p>
    <w:p w14:paraId="56F2666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注意以利沙是如何兑现他的诺言的：他把他们带到了他们真正寻找的人那里，因为接下来提到的人就是“以色列王”！</w:t>
      </w:r>
    </w:p>
    <w:p w14:paraId="661845B5">
      <w:pPr>
        <w:pStyle w:val="3"/>
        <w:spacing w:before="295" w:line="347" w:lineRule="exact"/>
        <w:ind w:left="11"/>
        <w:rPr>
          <w:rFonts w:hint="eastAsia" w:ascii="微软雅黑" w:hAnsi="微软雅黑" w:eastAsia="微软雅黑" w:cs="微软雅黑"/>
          <w:b w:val="0"/>
          <w:bCs w:val="0"/>
          <w:position w:val="2"/>
          <w:sz w:val="30"/>
          <w:szCs w:val="30"/>
        </w:rPr>
      </w:pPr>
    </w:p>
    <w:p w14:paraId="6E10692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Fifth, the Accompaniment of the Miracle</w:t>
      </w:r>
    </w:p>
    <w:p w14:paraId="2E79052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第五，神迹的伴随</w:t>
      </w:r>
    </w:p>
    <w:p w14:paraId="2F769F3C">
      <w:pPr>
        <w:pStyle w:val="3"/>
        <w:spacing w:before="295" w:line="347" w:lineRule="exact"/>
        <w:ind w:left="11"/>
        <w:rPr>
          <w:rFonts w:hint="eastAsia" w:ascii="微软雅黑" w:hAnsi="微软雅黑" w:eastAsia="微软雅黑" w:cs="微软雅黑"/>
          <w:b w:val="0"/>
          <w:bCs w:val="0"/>
          <w:position w:val="2"/>
          <w:sz w:val="30"/>
          <w:szCs w:val="30"/>
        </w:rPr>
      </w:pPr>
    </w:p>
    <w:p w14:paraId="25D7297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the king of Israel said unto Elisha, when he saw them, My father, shall I smite them? shall I smite them?" (2 Kings 6:21).</w:t>
      </w:r>
    </w:p>
    <w:p w14:paraId="4B8B4B0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“以色列王看见他们，就问以利沙说：我父啊，我可以击杀他们吗？我可以击杀他们吗？”（列王纪下 6:21）。</w:t>
      </w:r>
    </w:p>
    <w:p w14:paraId="158340CA">
      <w:pPr>
        <w:pStyle w:val="3"/>
        <w:spacing w:before="295" w:line="347" w:lineRule="exact"/>
        <w:ind w:left="11"/>
        <w:rPr>
          <w:rFonts w:hint="eastAsia" w:ascii="微软雅黑" w:hAnsi="微软雅黑" w:eastAsia="微软雅黑" w:cs="微软雅黑"/>
          <w:b w:val="0"/>
          <w:bCs w:val="0"/>
          <w:position w:val="2"/>
          <w:sz w:val="30"/>
          <w:szCs w:val="30"/>
        </w:rPr>
      </w:pPr>
    </w:p>
    <w:p w14:paraId="2904E0D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Very solemn is this: and in full accord with the king's character: the Lord did not open his eyes; consequently he was blind to the working of His goodness and incapable of appreciating the magnanimous spirit which had been displayed by the prophet.</w:t>
      </w:r>
    </w:p>
    <w:p w14:paraId="0218D50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这是非常严肃的：并且完全符合国王的性格：主没有开启他的眼睛；因此他对神良善的作为视而不见，无法领会先知所表现出的宽宏大量的精神。</w:t>
      </w:r>
    </w:p>
    <w:p w14:paraId="4FA01C9C">
      <w:pPr>
        <w:pStyle w:val="3"/>
        <w:spacing w:before="295" w:line="347" w:lineRule="exact"/>
        <w:ind w:left="11"/>
        <w:rPr>
          <w:rFonts w:hint="eastAsia" w:ascii="微软雅黑" w:hAnsi="微软雅黑" w:eastAsia="微软雅黑" w:cs="微软雅黑"/>
          <w:b w:val="0"/>
          <w:bCs w:val="0"/>
          <w:position w:val="2"/>
          <w:sz w:val="30"/>
          <w:szCs w:val="30"/>
        </w:rPr>
      </w:pPr>
    </w:p>
    <w:p w14:paraId="11165B5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Here we see what man is by nature: fierce, cruel, vindictive.</w:t>
      </w:r>
    </w:p>
    <w:p w14:paraId="30CD08C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在这里我们看到人的本性是什么：凶猛、残忍、报复心强。</w:t>
      </w:r>
    </w:p>
    <w:p w14:paraId="01D81256">
      <w:pPr>
        <w:pStyle w:val="3"/>
        <w:spacing w:before="295" w:line="347" w:lineRule="exact"/>
        <w:ind w:left="11"/>
        <w:rPr>
          <w:rFonts w:hint="eastAsia" w:ascii="微软雅黑" w:hAnsi="微软雅黑" w:eastAsia="微软雅黑" w:cs="微软雅黑"/>
          <w:b w:val="0"/>
          <w:bCs w:val="0"/>
          <w:position w:val="2"/>
          <w:sz w:val="30"/>
          <w:szCs w:val="30"/>
        </w:rPr>
      </w:pPr>
    </w:p>
    <w:p w14:paraId="1B0F8E1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Such are we and all of our fellow men as the result of the fall: "living in malice and envy, hateful, and hating one another" (Titus 3:3).</w:t>
      </w:r>
    </w:p>
    <w:p w14:paraId="6C3F643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由于堕落的结果，我们和所有的同胞都是如此：“常存恶毒嫉妒的心，是可恨的，又是彼此相恨”（提多书 3:3）。</w:t>
      </w:r>
    </w:p>
    <w:p w14:paraId="7A961A19">
      <w:pPr>
        <w:pStyle w:val="3"/>
        <w:spacing w:before="295" w:line="347" w:lineRule="exact"/>
        <w:ind w:left="11"/>
        <w:rPr>
          <w:rFonts w:hint="eastAsia" w:ascii="微软雅黑" w:hAnsi="微软雅黑" w:eastAsia="微软雅黑" w:cs="微软雅黑"/>
          <w:b w:val="0"/>
          <w:bCs w:val="0"/>
          <w:position w:val="2"/>
          <w:sz w:val="30"/>
          <w:szCs w:val="30"/>
        </w:rPr>
      </w:pPr>
    </w:p>
    <w:p w14:paraId="72E9214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Only the restraining hand of God prevents our enemies from falling upon us.</w:t>
      </w:r>
    </w:p>
    <w:p w14:paraId="2180E18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唯有神限制的手阻止我们的敌人攻击我们。</w:t>
      </w:r>
    </w:p>
    <w:p w14:paraId="348245D1">
      <w:pPr>
        <w:pStyle w:val="3"/>
        <w:spacing w:before="295" w:line="347" w:lineRule="exact"/>
        <w:ind w:left="11"/>
        <w:rPr>
          <w:rFonts w:hint="eastAsia" w:ascii="微软雅黑" w:hAnsi="微软雅黑" w:eastAsia="微软雅黑" w:cs="微软雅黑"/>
          <w:b w:val="0"/>
          <w:bCs w:val="0"/>
          <w:position w:val="2"/>
          <w:sz w:val="30"/>
          <w:szCs w:val="30"/>
        </w:rPr>
      </w:pPr>
    </w:p>
    <w:p w14:paraId="35EFF1D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Were that hand completely withdrawn, we should be no safer in a "civilized'' country than if we were surrounded by savages or cast into a den of wild beasts.</w:t>
      </w:r>
    </w:p>
    <w:p w14:paraId="436558D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如果那只手完全撤回，我们在一个“文明”国家里的安全程度，并不比被野蛮人包围或被扔进野兽窝里更安全。</w:t>
      </w:r>
    </w:p>
    <w:p w14:paraId="447CFAAC">
      <w:pPr>
        <w:pStyle w:val="3"/>
        <w:spacing w:before="295" w:line="347" w:lineRule="exact"/>
        <w:ind w:left="11"/>
        <w:rPr>
          <w:rFonts w:hint="eastAsia" w:ascii="微软雅黑" w:hAnsi="微软雅黑" w:eastAsia="微软雅黑" w:cs="微软雅黑"/>
          <w:b w:val="0"/>
          <w:bCs w:val="0"/>
          <w:position w:val="2"/>
          <w:sz w:val="30"/>
          <w:szCs w:val="30"/>
        </w:rPr>
      </w:pPr>
    </w:p>
    <w:p w14:paraId="34CCCC2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We do not sufficiently realize that God's restraining power is upon those who hate us: "I am with you, and no man shall set on you to hurt you" (Acts 18:10).</w:t>
      </w:r>
    </w:p>
    <w:p w14:paraId="0CDA709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我们没有充分意识到神限制的大能正在那些恨我们的人身上：“有我与你同在，必没有人下手害你”（使徒行传 18:10）。</w:t>
      </w:r>
    </w:p>
    <w:p w14:paraId="22EFE87E">
      <w:pPr>
        <w:pStyle w:val="3"/>
        <w:spacing w:before="295" w:line="347" w:lineRule="exact"/>
        <w:ind w:left="11"/>
        <w:rPr>
          <w:rFonts w:hint="eastAsia" w:ascii="微软雅黑" w:hAnsi="微软雅黑" w:eastAsia="微软雅黑" w:cs="微软雅黑"/>
          <w:b w:val="0"/>
          <w:bCs w:val="0"/>
          <w:position w:val="2"/>
          <w:sz w:val="30"/>
          <w:szCs w:val="30"/>
        </w:rPr>
      </w:pPr>
    </w:p>
    <w:p w14:paraId="43203F1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he answered, You shall not smite them: would you smite those whom you have taken captive with your sword and with your bow? set bread and water before them, that they may eat and drink, and go to their master" (2 Kings 6:22).</w:t>
      </w:r>
    </w:p>
    <w:p w14:paraId="7541003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“回答说：不可击杀他们！就是你用刀用弓掳来的，岂可击杀他们吗？当在他们面前设摆饮食，使他们吃喝，回到他们的主人那里”（列王纪下 6:22）。</w:t>
      </w:r>
    </w:p>
    <w:p w14:paraId="3244342E">
      <w:pPr>
        <w:pStyle w:val="3"/>
        <w:spacing w:before="295" w:line="347" w:lineRule="exact"/>
        <w:ind w:left="11"/>
        <w:rPr>
          <w:rFonts w:hint="eastAsia" w:ascii="微软雅黑" w:hAnsi="微软雅黑" w:eastAsia="微软雅黑" w:cs="微软雅黑"/>
          <w:b w:val="0"/>
          <w:bCs w:val="0"/>
          <w:position w:val="2"/>
          <w:sz w:val="30"/>
          <w:szCs w:val="30"/>
        </w:rPr>
      </w:pPr>
    </w:p>
    <w:p w14:paraId="3AF70B3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Observe how Elisha kept full control of the situation, even though he was now in the royal quarters—something which every servant of God needs to heed, exercising the authority which Christ has given him.</w:t>
      </w:r>
    </w:p>
    <w:p w14:paraId="2D82049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观察以利沙如何完全掌控局势，即使他现在是在王室的营地——这是神的每一个仆人都需要注意的，行使基督赐给他的权柄。</w:t>
      </w:r>
    </w:p>
    <w:p w14:paraId="5C779A28">
      <w:pPr>
        <w:pStyle w:val="3"/>
        <w:spacing w:before="295" w:line="347" w:lineRule="exact"/>
        <w:ind w:left="11"/>
        <w:rPr>
          <w:rFonts w:hint="eastAsia" w:ascii="微软雅黑" w:hAnsi="微软雅黑" w:eastAsia="微软雅黑" w:cs="微软雅黑"/>
          <w:b w:val="0"/>
          <w:bCs w:val="0"/>
          <w:position w:val="2"/>
          <w:sz w:val="30"/>
          <w:szCs w:val="30"/>
        </w:rPr>
      </w:pPr>
    </w:p>
    <w:p w14:paraId="5693B85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Note too how this verse teaches that mercy is to be shown to prisoners of war; or taking it in its wider application, how kindness is to be extended to our enemies.</w:t>
      </w:r>
    </w:p>
    <w:p w14:paraId="1B3E64F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也要注意这节经文如何教导我们要对战俘施怜悯；或者从更广泛的应用来看，如何对我们的敌人施恩慈。</w:t>
      </w:r>
    </w:p>
    <w:p w14:paraId="74BA7174">
      <w:pPr>
        <w:pStyle w:val="3"/>
        <w:spacing w:before="295" w:line="347" w:lineRule="exact"/>
        <w:ind w:left="11"/>
        <w:rPr>
          <w:rFonts w:hint="eastAsia" w:ascii="微软雅黑" w:hAnsi="微软雅黑" w:eastAsia="微软雅黑" w:cs="微软雅黑"/>
          <w:b w:val="0"/>
          <w:bCs w:val="0"/>
          <w:position w:val="2"/>
          <w:sz w:val="30"/>
          <w:szCs w:val="30"/>
        </w:rPr>
      </w:pPr>
    </w:p>
    <w:p w14:paraId="1B48456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this, mark it well, occurred under the Old Testament economy!</w:t>
      </w:r>
    </w:p>
    <w:p w14:paraId="0DEAB9F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并且，请特别注意，这发生在旧约时代！</w:t>
      </w:r>
    </w:p>
    <w:p w14:paraId="12437587">
      <w:pPr>
        <w:pStyle w:val="3"/>
        <w:spacing w:before="295" w:line="347" w:lineRule="exact"/>
        <w:ind w:left="11"/>
        <w:rPr>
          <w:rFonts w:hint="eastAsia" w:ascii="微软雅黑" w:hAnsi="微软雅黑" w:eastAsia="微软雅黑" w:cs="微软雅黑"/>
          <w:b w:val="0"/>
          <w:bCs w:val="0"/>
          <w:position w:val="2"/>
          <w:sz w:val="30"/>
          <w:szCs w:val="30"/>
        </w:rPr>
      </w:pPr>
    </w:p>
    <w:p w14:paraId="0A57DB2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divine law commanded its subjects, "If your enemy be hungry, give him bread to eat; and if he be thirsty, give him water to drink" (Proverbs 25:21, and see also Exodus 23:4-5); much more so under the dispensation of grace are we required to "overcome evil with good" (Romans 12:21).</w:t>
      </w:r>
    </w:p>
    <w:p w14:paraId="1FE7164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神的律法命令其臣民，“你的仇敌若饿了，就给他饭吃；若渴了，就给他水喝”（箴言 25:21，另见出埃及记 23:4-5）；在恩典时代，我们更被要求“以善胜恶”（罗马书 12:21）。</w:t>
      </w:r>
    </w:p>
    <w:p w14:paraId="0B952A11">
      <w:pPr>
        <w:pStyle w:val="3"/>
        <w:spacing w:before="295" w:line="347" w:lineRule="exact"/>
        <w:ind w:left="11"/>
        <w:rPr>
          <w:rFonts w:hint="eastAsia" w:ascii="微软雅黑" w:hAnsi="微软雅黑" w:eastAsia="微软雅黑" w:cs="微软雅黑"/>
          <w:b w:val="0"/>
          <w:bCs w:val="0"/>
          <w:position w:val="2"/>
          <w:sz w:val="30"/>
          <w:szCs w:val="30"/>
        </w:rPr>
      </w:pPr>
    </w:p>
    <w:p w14:paraId="38F90C9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Sixth, the Sequel of the Miracle</w:t>
      </w:r>
    </w:p>
    <w:p w14:paraId="7898B16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第六，神迹的后续</w:t>
      </w:r>
    </w:p>
    <w:p w14:paraId="12EB636E">
      <w:pPr>
        <w:pStyle w:val="3"/>
        <w:spacing w:before="295" w:line="347" w:lineRule="exact"/>
        <w:ind w:left="11"/>
        <w:rPr>
          <w:rFonts w:hint="eastAsia" w:ascii="微软雅黑" w:hAnsi="微软雅黑" w:eastAsia="微软雅黑" w:cs="微软雅黑"/>
          <w:b w:val="0"/>
          <w:bCs w:val="0"/>
          <w:position w:val="2"/>
          <w:sz w:val="30"/>
          <w:szCs w:val="30"/>
        </w:rPr>
      </w:pPr>
    </w:p>
    <w:p w14:paraId="7203C62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Elisha had his way, and the king "prepared great provision for them: and when they had eaten and drunk, he sent them away, and they went to their master" (2 Kings 6:23), that he might learn anew that our times, the success or failure of our plans, our health and our lives, are in the hand of the living God, and that He is not only infinite in power but plenteous in mercy.</w:t>
      </w:r>
    </w:p>
    <w:p w14:paraId="378A616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以利沙达到了目的，王“为他们预备了许多食物；他们吃喝完了，打发他们回到他们主人那里”（列王纪下 6:23），使他可以重新认识到我们的时日、计划的成败、我们的健康和生命都在永生神的手中，并且祂不仅能力无限，而且怜悯丰盛。</w:t>
      </w:r>
    </w:p>
    <w:p w14:paraId="0C08AC1F">
      <w:pPr>
        <w:pStyle w:val="3"/>
        <w:spacing w:before="295" w:line="347" w:lineRule="exact"/>
        <w:ind w:left="11"/>
        <w:rPr>
          <w:rFonts w:hint="eastAsia" w:ascii="微软雅黑" w:hAnsi="微软雅黑" w:eastAsia="微软雅黑" w:cs="微软雅黑"/>
          <w:b w:val="0"/>
          <w:bCs w:val="0"/>
          <w:position w:val="2"/>
          <w:sz w:val="30"/>
          <w:szCs w:val="30"/>
        </w:rPr>
      </w:pPr>
    </w:p>
    <w:p w14:paraId="71A8198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sequel was, "So the bands of Syria came no more into the land of Israel" (2 Kings 6:23).</w:t>
      </w:r>
    </w:p>
    <w:p w14:paraId="092C4BC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结果是，“从此，亚兰军不再犯以色列境了”（列王纪下 6:23）。</w:t>
      </w:r>
    </w:p>
    <w:p w14:paraId="7D8C8557">
      <w:pPr>
        <w:pStyle w:val="3"/>
        <w:spacing w:before="295" w:line="347" w:lineRule="exact"/>
        <w:ind w:left="11"/>
        <w:rPr>
          <w:rFonts w:hint="eastAsia" w:ascii="微软雅黑" w:hAnsi="微软雅黑" w:eastAsia="微软雅黑" w:cs="微软雅黑"/>
          <w:b w:val="0"/>
          <w:bCs w:val="0"/>
          <w:position w:val="2"/>
          <w:sz w:val="30"/>
          <w:szCs w:val="30"/>
        </w:rPr>
      </w:pPr>
    </w:p>
    <w:p w14:paraId="7968189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God honored the magnanimity of His prophet and rewarded the obedience of his royal master by exempting the land from further depredations from these savage bands.</w:t>
      </w:r>
    </w:p>
    <w:p w14:paraId="238E538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神尊荣了祂先知的宽宏大量，并奖赏了他君主的顺服，使这地免受这些野蛮军队的进一步掠夺。</w:t>
      </w:r>
    </w:p>
    <w:p w14:paraId="6A8FA0B8">
      <w:pPr>
        <w:pStyle w:val="3"/>
        <w:spacing w:before="295" w:line="347" w:lineRule="exact"/>
        <w:ind w:left="11"/>
        <w:rPr>
          <w:rFonts w:hint="eastAsia" w:ascii="微软雅黑" w:hAnsi="微软雅黑" w:eastAsia="微软雅黑" w:cs="微软雅黑"/>
          <w:b w:val="0"/>
          <w:bCs w:val="0"/>
          <w:position w:val="2"/>
          <w:sz w:val="30"/>
          <w:szCs w:val="30"/>
        </w:rPr>
      </w:pPr>
    </w:p>
    <w:p w14:paraId="4AB3096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Seventh, the Meaning of the Miracle</w:t>
      </w:r>
    </w:p>
    <w:p w14:paraId="0F8EB34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第七，神迹的意义</w:t>
      </w:r>
    </w:p>
    <w:p w14:paraId="784DE49A">
      <w:pPr>
        <w:pStyle w:val="3"/>
        <w:spacing w:before="295" w:line="347" w:lineRule="exact"/>
        <w:ind w:left="11"/>
        <w:rPr>
          <w:rFonts w:hint="eastAsia" w:ascii="微软雅黑" w:hAnsi="微软雅黑" w:eastAsia="微软雅黑" w:cs="微软雅黑"/>
          <w:b w:val="0"/>
          <w:bCs w:val="0"/>
          <w:position w:val="2"/>
          <w:sz w:val="30"/>
          <w:szCs w:val="30"/>
        </w:rPr>
      </w:pPr>
    </w:p>
    <w:p w14:paraId="0631CC0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May we not see in the above incident another lovely gospel picture, viewing the graciousness of Elisha to those who had gone to take him captive as a shadowing forth of God's mercy to elect sinners?</w:t>
      </w:r>
    </w:p>
    <w:p w14:paraId="690B678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我们岂不能在上述事件中看到另一幅可爱的福音图画，将以利沙对那些去捉拿他的人的恩慈视为神对蒙选罪人怜悯的预表吗？</w:t>
      </w:r>
    </w:p>
    <w:p w14:paraId="1F2A31A6">
      <w:pPr>
        <w:pStyle w:val="3"/>
        <w:spacing w:before="295" w:line="347" w:lineRule="exact"/>
        <w:ind w:left="11"/>
        <w:rPr>
          <w:rFonts w:hint="eastAsia" w:ascii="微软雅黑" w:hAnsi="微软雅黑" w:eastAsia="微软雅黑" w:cs="微软雅黑"/>
          <w:b w:val="0"/>
          <w:bCs w:val="0"/>
          <w:position w:val="2"/>
          <w:sz w:val="30"/>
          <w:szCs w:val="30"/>
        </w:rPr>
      </w:pPr>
    </w:p>
    <w:p w14:paraId="44941E2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First, we are shown that they are by nature—at enmity with His servant.</w:t>
      </w:r>
    </w:p>
    <w:p w14:paraId="421C93D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首先，我们看到他们按本性是与祂的仆人为敌的。</w:t>
      </w:r>
    </w:p>
    <w:p w14:paraId="6A3DED4C">
      <w:pPr>
        <w:pStyle w:val="3"/>
        <w:spacing w:before="295" w:line="347" w:lineRule="exact"/>
        <w:ind w:left="11"/>
        <w:rPr>
          <w:rFonts w:hint="eastAsia" w:ascii="微软雅黑" w:hAnsi="微软雅黑" w:eastAsia="微软雅黑" w:cs="微软雅黑"/>
          <w:b w:val="0"/>
          <w:bCs w:val="0"/>
          <w:position w:val="2"/>
          <w:sz w:val="30"/>
          <w:szCs w:val="30"/>
        </w:rPr>
      </w:pPr>
    </w:p>
    <w:p w14:paraId="44FE127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Second, we behold them as the subjects of His servant's prayers, that they may be granted a sense of their wretched condition.</w:t>
      </w:r>
    </w:p>
    <w:p w14:paraId="253A363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其次，我们看到他们成为祂仆人祷告的对象，使他们能意识到自己悲惨的状况。</w:t>
      </w:r>
    </w:p>
    <w:p w14:paraId="429BAD33">
      <w:pPr>
        <w:pStyle w:val="3"/>
        <w:spacing w:before="295" w:line="347" w:lineRule="exact"/>
        <w:ind w:left="11"/>
        <w:rPr>
          <w:rFonts w:hint="eastAsia" w:ascii="微软雅黑" w:hAnsi="微软雅黑" w:eastAsia="微软雅黑" w:cs="微软雅黑"/>
          <w:b w:val="0"/>
          <w:bCs w:val="0"/>
          <w:position w:val="2"/>
          <w:sz w:val="30"/>
          <w:szCs w:val="30"/>
        </w:rPr>
      </w:pPr>
    </w:p>
    <w:p w14:paraId="7A96C41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Third, in answer thereto they are duly brought to realize their impotency; who are so consciously helpless as the blind?</w:t>
      </w:r>
    </w:p>
    <w:p w14:paraId="29A881C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第三，作为回应，他们适时地意识到自己的无能；谁能像盲人那样自觉无助呢？</w:t>
      </w:r>
    </w:p>
    <w:p w14:paraId="72466E20">
      <w:pPr>
        <w:pStyle w:val="3"/>
        <w:spacing w:before="295" w:line="347" w:lineRule="exact"/>
        <w:ind w:left="11"/>
        <w:rPr>
          <w:rFonts w:hint="eastAsia" w:ascii="微软雅黑" w:hAnsi="微软雅黑" w:eastAsia="微软雅黑" w:cs="微软雅黑"/>
          <w:b w:val="0"/>
          <w:bCs w:val="0"/>
          <w:position w:val="2"/>
          <w:sz w:val="30"/>
          <w:szCs w:val="30"/>
        </w:rPr>
      </w:pPr>
    </w:p>
    <w:p w14:paraId="13EEFFD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Fourth, they were moved to follow the instructions and guidance of God's servant.</w:t>
      </w:r>
    </w:p>
    <w:p w14:paraId="358553A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第四，他们被感动去跟随神仆人的指示和引导。</w:t>
      </w:r>
    </w:p>
    <w:p w14:paraId="6A8AE5EE">
      <w:pPr>
        <w:pStyle w:val="3"/>
        <w:spacing w:before="295" w:line="347" w:lineRule="exact"/>
        <w:ind w:left="11"/>
        <w:rPr>
          <w:rFonts w:hint="eastAsia" w:ascii="微软雅黑" w:hAnsi="微软雅黑" w:eastAsia="微软雅黑" w:cs="微软雅黑"/>
          <w:b w:val="0"/>
          <w:bCs w:val="0"/>
          <w:position w:val="2"/>
          <w:sz w:val="30"/>
          <w:szCs w:val="30"/>
        </w:rPr>
      </w:pPr>
    </w:p>
    <w:p w14:paraId="4CECD6E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Fifth, in due course their eyes were opened.</w:t>
      </w:r>
    </w:p>
    <w:p w14:paraId="0D2200C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第五，在适当的时候，他们的眼睛被打开了。</w:t>
      </w:r>
    </w:p>
    <w:p w14:paraId="2B805DB9">
      <w:pPr>
        <w:pStyle w:val="3"/>
        <w:spacing w:before="295" w:line="347" w:lineRule="exact"/>
        <w:ind w:left="11"/>
        <w:rPr>
          <w:rFonts w:hint="eastAsia" w:ascii="微软雅黑" w:hAnsi="微软雅黑" w:eastAsia="微软雅黑" w:cs="微软雅黑"/>
          <w:b w:val="0"/>
          <w:bCs w:val="0"/>
          <w:position w:val="2"/>
          <w:sz w:val="30"/>
          <w:szCs w:val="30"/>
        </w:rPr>
      </w:pPr>
    </w:p>
    <w:p w14:paraId="4231902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Sixth, they were feasted with "great provision" at the king's own table!</w:t>
      </w:r>
    </w:p>
    <w:p w14:paraId="1B3E9B9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第六，他们在王自己的桌子上享用了“许多食物”！</w:t>
      </w:r>
    </w:p>
    <w:p w14:paraId="17C4BDB6">
      <w:pPr>
        <w:pStyle w:val="3"/>
        <w:spacing w:before="295" w:line="347" w:lineRule="exact"/>
        <w:ind w:left="11"/>
        <w:rPr>
          <w:rFonts w:hint="eastAsia" w:ascii="微软雅黑" w:hAnsi="微软雅黑" w:eastAsia="微软雅黑" w:cs="微软雅黑"/>
          <w:b w:val="0"/>
          <w:bCs w:val="0"/>
          <w:position w:val="2"/>
          <w:sz w:val="30"/>
          <w:szCs w:val="30"/>
        </w:rPr>
      </w:pPr>
    </w:p>
    <w:p w14:paraId="38E8B1E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Seventh, the picture is completed by our beholding them as changed creatures—coming no more on an evil errand into Israel's land.</w:t>
      </w:r>
    </w:p>
    <w:p w14:paraId="301A6B1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第七，我们看到他们变成了改变了的人——不再带着邪恶的使命进入以色列地，从而完成了这幅图画。</w:t>
      </w:r>
    </w:p>
    <w:p w14:paraId="726BEC58">
      <w:pPr>
        <w:pStyle w:val="3"/>
        <w:spacing w:before="295" w:line="347" w:lineRule="exact"/>
        <w:ind w:left="11"/>
        <w:rPr>
          <w:rFonts w:hint="eastAsia" w:ascii="微软雅黑" w:hAnsi="微软雅黑" w:eastAsia="微软雅黑" w:cs="微软雅黑"/>
          <w:b w:val="0"/>
          <w:bCs w:val="0"/>
          <w:position w:val="2"/>
          <w:sz w:val="30"/>
          <w:szCs w:val="30"/>
        </w:rPr>
      </w:pPr>
    </w:p>
    <w:p w14:paraId="17E8284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is there not also an important spiritual meaning and lesson here for Christians?</w:t>
      </w:r>
    </w:p>
    <w:p w14:paraId="57EBA83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但这里对基督徒来说岂不也有重要的属灵意义和教训吗？</w:t>
      </w:r>
    </w:p>
    <w:p w14:paraId="1B8DD525">
      <w:pPr>
        <w:pStyle w:val="3"/>
        <w:spacing w:before="295" w:line="347" w:lineRule="exact"/>
        <w:ind w:left="11"/>
        <w:rPr>
          <w:rFonts w:hint="eastAsia" w:ascii="微软雅黑" w:hAnsi="微软雅黑" w:eastAsia="微软雅黑" w:cs="微软雅黑"/>
          <w:b w:val="0"/>
          <w:bCs w:val="0"/>
          <w:position w:val="2"/>
          <w:sz w:val="30"/>
          <w:szCs w:val="30"/>
        </w:rPr>
      </w:pPr>
    </w:p>
    <w:p w14:paraId="1AC533C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How are we to deal with those who seek to injure us, should Providence deliver them into our hands?</w:t>
      </w:r>
    </w:p>
    <w:p w14:paraId="744A522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如果在护理中神将那些试图伤害我们的人交在我们手中，我们该如何对待他们？</w:t>
      </w:r>
    </w:p>
    <w:p w14:paraId="3A8F9F99">
      <w:pPr>
        <w:pStyle w:val="3"/>
        <w:spacing w:before="295" w:line="347" w:lineRule="exact"/>
        <w:ind w:left="11"/>
        <w:rPr>
          <w:rFonts w:hint="eastAsia" w:ascii="微软雅黑" w:hAnsi="微软雅黑" w:eastAsia="微软雅黑" w:cs="微软雅黑"/>
          <w:b w:val="0"/>
          <w:bCs w:val="0"/>
          <w:position w:val="2"/>
          <w:sz w:val="30"/>
          <w:szCs w:val="30"/>
        </w:rPr>
      </w:pPr>
    </w:p>
    <w:p w14:paraId="46F3C69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We are to ask the Lord to nullify their efforts and render them powerless to injure us.</w:t>
      </w:r>
    </w:p>
    <w:p w14:paraId="053B65A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我们要祈求主使他们的努力无效，使他们无力伤害我们。</w:t>
      </w:r>
    </w:p>
    <w:p w14:paraId="32826A7D">
      <w:pPr>
        <w:pStyle w:val="3"/>
        <w:spacing w:before="295" w:line="347" w:lineRule="exact"/>
        <w:ind w:left="11"/>
        <w:rPr>
          <w:rFonts w:hint="eastAsia" w:ascii="微软雅黑" w:hAnsi="微软雅黑" w:eastAsia="微软雅黑" w:cs="微软雅黑"/>
          <w:b w:val="0"/>
          <w:bCs w:val="0"/>
          <w:position w:val="2"/>
          <w:sz w:val="30"/>
          <w:szCs w:val="30"/>
        </w:rPr>
      </w:pPr>
    </w:p>
    <w:p w14:paraId="61E8222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more. We are also to pray that God will open their eyes, and treat them kindly and generously (see Matthew 5:44).</w:t>
      </w:r>
    </w:p>
    <w:p w14:paraId="3F86F8E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不仅如此。我们还要祈求神开启他们的眼睛，并仁慈慷慨地对待他们（见马太福音 5:44）。</w:t>
      </w:r>
    </w:p>
    <w:p w14:paraId="4F89BEC5">
      <w:pPr>
        <w:pStyle w:val="3"/>
        <w:spacing w:before="295" w:line="347" w:lineRule="exact"/>
        <w:ind w:left="11"/>
        <w:rPr>
          <w:rFonts w:hint="eastAsia" w:ascii="微软雅黑" w:hAnsi="微软雅黑" w:eastAsia="微软雅黑" w:cs="微软雅黑"/>
          <w:b w:val="0"/>
          <w:bCs w:val="0"/>
          <w:position w:val="2"/>
          <w:sz w:val="30"/>
          <w:szCs w:val="30"/>
        </w:rPr>
      </w:pPr>
    </w:p>
    <w:p w14:paraId="00B90BE4">
      <w:pPr>
        <w:pStyle w:val="2"/>
        <w:bidi w:val="0"/>
        <w:jc w:val="center"/>
        <w:rPr>
          <w:rFonts w:hint="eastAsia"/>
        </w:rPr>
      </w:pPr>
      <w:r>
        <w:rPr>
          <w:rFonts w:hint="eastAsia"/>
        </w:rPr>
        <w:t>ELISHA'S FIFTEENTH MIRACLE—A GREAT FAMINE</w:t>
      </w:r>
    </w:p>
    <w:p w14:paraId="568EE3B4">
      <w:pPr>
        <w:pStyle w:val="2"/>
        <w:bidi w:val="0"/>
        <w:jc w:val="center"/>
        <w:rPr>
          <w:rFonts w:hint="eastAsia"/>
        </w:rPr>
      </w:pPr>
      <w:r>
        <w:rPr>
          <w:rFonts w:hint="eastAsia"/>
        </w:rPr>
        <w:t>以利沙的第十五个神迹——大饥荒</w:t>
      </w:r>
    </w:p>
    <w:p w14:paraId="6350AE9F">
      <w:pPr>
        <w:pStyle w:val="3"/>
        <w:spacing w:before="295" w:line="347" w:lineRule="exact"/>
        <w:ind w:left="11"/>
        <w:rPr>
          <w:rFonts w:hint="eastAsia" w:ascii="微软雅黑" w:hAnsi="微软雅黑" w:eastAsia="微软雅黑" w:cs="微软雅黑"/>
          <w:b w:val="0"/>
          <w:bCs w:val="0"/>
          <w:position w:val="2"/>
          <w:sz w:val="30"/>
          <w:szCs w:val="30"/>
        </w:rPr>
      </w:pPr>
    </w:p>
    <w:p w14:paraId="67A26D9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Passage which is now to engage our attention is much longer than usual, beginning as it does at 2 Kings 6:24 and running to the end of 2 Kings 7.</w:t>
      </w:r>
    </w:p>
    <w:p w14:paraId="378D195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现在要吸引我们注意的段落比通常的要长得多，因为它从列王纪下 6:24 开始，一直延续到列王纪下 7 章的末尾。</w:t>
      </w:r>
    </w:p>
    <w:p w14:paraId="19F32F26">
      <w:pPr>
        <w:pStyle w:val="3"/>
        <w:spacing w:before="295" w:line="347" w:lineRule="exact"/>
        <w:ind w:left="11"/>
        <w:rPr>
          <w:rFonts w:hint="eastAsia" w:ascii="微软雅黑" w:hAnsi="微软雅黑" w:eastAsia="微软雅黑" w:cs="微软雅黑"/>
          <w:b w:val="0"/>
          <w:bCs w:val="0"/>
          <w:position w:val="2"/>
          <w:sz w:val="30"/>
          <w:szCs w:val="30"/>
        </w:rPr>
      </w:pPr>
    </w:p>
    <w:p w14:paraId="6B766C6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whole of it needs to be read at a sitting, so as to perceive its connections, its unity, and its wonders.</w:t>
      </w:r>
    </w:p>
    <w:p w14:paraId="058C2ED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这一整段需要一次读完，以便察觉其关联、统一性和奇妙之处。</w:t>
      </w:r>
    </w:p>
    <w:p w14:paraId="0B413D16">
      <w:pPr>
        <w:pStyle w:val="3"/>
        <w:spacing w:before="295" w:line="347" w:lineRule="exact"/>
        <w:ind w:left="11"/>
        <w:rPr>
          <w:rFonts w:hint="eastAsia" w:ascii="微软雅黑" w:hAnsi="微软雅黑" w:eastAsia="微软雅黑" w:cs="微软雅黑"/>
          <w:b w:val="0"/>
          <w:bCs w:val="0"/>
          <w:position w:val="2"/>
          <w:sz w:val="30"/>
          <w:szCs w:val="30"/>
        </w:rPr>
      </w:pPr>
    </w:p>
    <w:p w14:paraId="266DE2A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 it there is a striking mingling of light and shade: the dark background of human depravity and the bright display of the prophet's faith; the exercise of God's justice in His sore judgments upon a rebellious and wayward people, and the manifestation of His amazing mercy and grace.</w:t>
      </w:r>
    </w:p>
    <w:p w14:paraId="1144C21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其中有着光与影的惊人交织：人类堕落的黑暗背景与先知信心的光明展示；神对叛逆任性之民施行严厉审判中的公义行使，以及祂惊人怜悯和恩典的显明。</w:t>
      </w:r>
    </w:p>
    <w:p w14:paraId="66035A4F">
      <w:pPr>
        <w:pStyle w:val="3"/>
        <w:spacing w:before="295" w:line="347" w:lineRule="exact"/>
        <w:ind w:left="11"/>
        <w:rPr>
          <w:rFonts w:hint="eastAsia" w:ascii="微软雅黑" w:hAnsi="微软雅黑" w:eastAsia="微软雅黑" w:cs="微软雅黑"/>
          <w:b w:val="0"/>
          <w:bCs w:val="0"/>
          <w:position w:val="2"/>
          <w:sz w:val="30"/>
          <w:szCs w:val="30"/>
        </w:rPr>
      </w:pPr>
    </w:p>
    <w:p w14:paraId="45A00DD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 it we are shown how the wrath of man was made to praise the Lord, how the oath of a wicked king was made to recoil on his own head, how the skepticism of his courtier was given the lie and how the confidence of Elisha in his Master's word was vindicated.</w:t>
      </w:r>
    </w:p>
    <w:p w14:paraId="78FAAD0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在其中我们看到人的忿怒如何成全了主的荣美（原文作：赞美主），邪恶国王的誓言如何报应在他自己的头上，他朝臣的怀疑如何被证明是谎言，以及以利沙对他主人话语的信心如何被证实。</w:t>
      </w:r>
    </w:p>
    <w:p w14:paraId="25766252">
      <w:pPr>
        <w:pStyle w:val="3"/>
        <w:spacing w:before="295" w:line="347" w:lineRule="exact"/>
        <w:ind w:left="11"/>
        <w:rPr>
          <w:rFonts w:hint="eastAsia" w:ascii="微软雅黑" w:hAnsi="微软雅黑" w:eastAsia="微软雅黑" w:cs="微软雅黑"/>
          <w:b w:val="0"/>
          <w:bCs w:val="0"/>
          <w:position w:val="2"/>
          <w:sz w:val="30"/>
          <w:szCs w:val="30"/>
        </w:rPr>
      </w:pPr>
    </w:p>
    <w:p w14:paraId="0DA5AAB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 it we behold how the wicked was taken in his own craftiness, or to use the language of Samson's parable, how the eater was made to yield meat, and how poor outcast lepers became the heralds of good news.</w:t>
      </w:r>
    </w:p>
    <w:p w14:paraId="6D71FA8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在其中我们看到恶人如何陷入自己的诡计中，或者用参孙比喻的话说，吃者如何产出食物，以及可怜的被遗弃的麻风病人如何成为好消息的传报者。</w:t>
      </w:r>
    </w:p>
    <w:p w14:paraId="3116380B">
      <w:pPr>
        <w:pStyle w:val="3"/>
        <w:spacing w:before="295" w:line="347" w:lineRule="exact"/>
        <w:ind w:left="11"/>
        <w:rPr>
          <w:rFonts w:hint="eastAsia" w:ascii="微软雅黑" w:hAnsi="微软雅黑" w:eastAsia="微软雅黑" w:cs="微软雅黑"/>
          <w:b w:val="0"/>
          <w:bCs w:val="0"/>
          <w:position w:val="2"/>
          <w:sz w:val="30"/>
          <w:szCs w:val="30"/>
        </w:rPr>
      </w:pPr>
    </w:p>
    <w:p w14:paraId="4114628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Truth is indeed stranger than fiction.</w:t>
      </w:r>
    </w:p>
    <w:p w14:paraId="12A6A36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真理确实比小说更离奇。</w:t>
      </w:r>
    </w:p>
    <w:p w14:paraId="375C3F63">
      <w:pPr>
        <w:pStyle w:val="3"/>
        <w:spacing w:before="295" w:line="347" w:lineRule="exact"/>
        <w:ind w:left="11"/>
        <w:rPr>
          <w:rFonts w:hint="eastAsia" w:ascii="微软雅黑" w:hAnsi="微软雅黑" w:eastAsia="微软雅黑" w:cs="微软雅黑"/>
          <w:b w:val="0"/>
          <w:bCs w:val="0"/>
          <w:position w:val="2"/>
          <w:sz w:val="30"/>
          <w:szCs w:val="30"/>
        </w:rPr>
      </w:pPr>
    </w:p>
    <w:p w14:paraId="06335C5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Were one to invent a story after the order of the incident narrated in our present portion, critical readers would scorn it as being too farfetched.</w:t>
      </w:r>
    </w:p>
    <w:p w14:paraId="5FC8957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如果有人按照我们这部分叙述的事件编造一个故事，挑剔的读者会嘲笑它太牵强附会。</w:t>
      </w:r>
    </w:p>
    <w:p w14:paraId="3BD6D754">
      <w:pPr>
        <w:pStyle w:val="3"/>
        <w:spacing w:before="295" w:line="347" w:lineRule="exact"/>
        <w:ind w:left="11"/>
        <w:rPr>
          <w:rFonts w:hint="eastAsia" w:ascii="微软雅黑" w:hAnsi="微软雅黑" w:eastAsia="微软雅黑" w:cs="微软雅黑"/>
          <w:b w:val="0"/>
          <w:bCs w:val="0"/>
          <w:position w:val="2"/>
          <w:sz w:val="30"/>
          <w:szCs w:val="30"/>
        </w:rPr>
      </w:pPr>
    </w:p>
    <w:p w14:paraId="3133E58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those who believe in the living and omnipotent God that presides over the affairs of this world, far from finding anything here which taxes their faith, bow in adoration before Him who has only to speak and it is done, to will a thing and it is accomplished.</w:t>
      </w:r>
    </w:p>
    <w:p w14:paraId="2E0412C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但那些相信永生全能之神掌管这个世界事务的人，非但不会觉得这里有什么考验他们信心的地方，反而会在那位说有就有、命立就立的神面前俯伏敬拜。</w:t>
      </w:r>
    </w:p>
    <w:p w14:paraId="4B1B4477">
      <w:pPr>
        <w:pStyle w:val="3"/>
        <w:spacing w:before="295" w:line="347" w:lineRule="exact"/>
        <w:ind w:left="11"/>
        <w:rPr>
          <w:rFonts w:hint="eastAsia" w:ascii="微软雅黑" w:hAnsi="微软雅黑" w:eastAsia="微软雅黑" w:cs="微软雅黑"/>
          <w:b w:val="0"/>
          <w:bCs w:val="0"/>
          <w:position w:val="2"/>
          <w:sz w:val="30"/>
          <w:szCs w:val="30"/>
        </w:rPr>
      </w:pPr>
    </w:p>
    <w:p w14:paraId="2A56A72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 this case, Samaria was besieged by a powerful enemy, so that its inhabitants were completely surrounded.</w:t>
      </w:r>
    </w:p>
    <w:p w14:paraId="7A7469F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在这个案例中，撒马利亚被强大的敌人围困，以致居民被完全包围。</w:t>
      </w:r>
    </w:p>
    <w:p w14:paraId="231D0250">
      <w:pPr>
        <w:pStyle w:val="3"/>
        <w:spacing w:before="295" w:line="347" w:lineRule="exact"/>
        <w:ind w:left="11"/>
        <w:rPr>
          <w:rFonts w:hint="eastAsia" w:ascii="微软雅黑" w:hAnsi="微软雅黑" w:eastAsia="微软雅黑" w:cs="微软雅黑"/>
          <w:b w:val="0"/>
          <w:bCs w:val="0"/>
          <w:position w:val="2"/>
          <w:sz w:val="30"/>
          <w:szCs w:val="30"/>
        </w:rPr>
      </w:pPr>
    </w:p>
    <w:p w14:paraId="4F9890E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situation became drastic and desperate, for there was a famine so acute that cannibalism was resorted to.</w:t>
      </w:r>
    </w:p>
    <w:p w14:paraId="34A0EEE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情况变得严峻和绝望，因为饥荒如此严重，甚至出现了同类相食的情况。</w:t>
      </w:r>
    </w:p>
    <w:p w14:paraId="00C2B85E">
      <w:pPr>
        <w:pStyle w:val="3"/>
        <w:spacing w:before="295" w:line="347" w:lineRule="exact"/>
        <w:ind w:left="11"/>
        <w:rPr>
          <w:rFonts w:hint="eastAsia" w:ascii="微软雅黑" w:hAnsi="微软雅黑" w:eastAsia="微软雅黑" w:cs="微软雅黑"/>
          <w:b w:val="0"/>
          <w:bCs w:val="0"/>
          <w:position w:val="2"/>
          <w:sz w:val="30"/>
          <w:szCs w:val="30"/>
        </w:rPr>
      </w:pPr>
    </w:p>
    <w:p w14:paraId="5BE0E87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Yet under these extreme circumstances Elisha announced that within twenty-four hours there would be an abundance of food for everyone.</w:t>
      </w:r>
    </w:p>
    <w:p w14:paraId="368ED10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然而在这些极端情况下，以利沙宣布在二十四小时内每个人都将有充足的食物。</w:t>
      </w:r>
    </w:p>
    <w:p w14:paraId="0BE585FD">
      <w:pPr>
        <w:pStyle w:val="3"/>
        <w:spacing w:before="295" w:line="347" w:lineRule="exact"/>
        <w:ind w:left="11"/>
        <w:rPr>
          <w:rFonts w:hint="eastAsia" w:ascii="微软雅黑" w:hAnsi="微软雅黑" w:eastAsia="微软雅黑" w:cs="微软雅黑"/>
          <w:b w:val="0"/>
          <w:bCs w:val="0"/>
          <w:position w:val="2"/>
          <w:sz w:val="30"/>
          <w:szCs w:val="30"/>
        </w:rPr>
      </w:pPr>
    </w:p>
    <w:p w14:paraId="2D863C3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His message was received with incredulity and scorn, yet it came to pass just as he had said, without a penny being spent, a gift being made, or a blow being struck.</w:t>
      </w:r>
    </w:p>
    <w:p w14:paraId="02B529B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他的信息遭到了怀疑和嘲笑，但事情正如他所说的那样发生了，没有花一分钱，没有送礼，也没有动武。</w:t>
      </w:r>
    </w:p>
    <w:p w14:paraId="5371078E">
      <w:pPr>
        <w:pStyle w:val="3"/>
        <w:spacing w:before="295" w:line="347" w:lineRule="exact"/>
        <w:ind w:left="11"/>
        <w:rPr>
          <w:rFonts w:hint="eastAsia" w:ascii="微软雅黑" w:hAnsi="微软雅黑" w:eastAsia="微软雅黑" w:cs="微软雅黑"/>
          <w:b w:val="0"/>
          <w:bCs w:val="0"/>
          <w:position w:val="2"/>
          <w:sz w:val="30"/>
          <w:szCs w:val="30"/>
        </w:rPr>
      </w:pPr>
    </w:p>
    <w:p w14:paraId="00AA31B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surrounding Syrians fled in panic and left their vast stores of food to relieve the famished city.</w:t>
      </w:r>
    </w:p>
    <w:p w14:paraId="3EEB6CF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包围的叙利亚人惊慌逃窜，留下了他们大量的食物储备来解救饥饿的城市。</w:t>
      </w:r>
    </w:p>
    <w:p w14:paraId="4BECD217">
      <w:pPr>
        <w:pStyle w:val="3"/>
        <w:spacing w:before="295" w:line="347" w:lineRule="exact"/>
        <w:ind w:left="11"/>
        <w:rPr>
          <w:rFonts w:hint="eastAsia" w:ascii="微软雅黑" w:hAnsi="微软雅黑" w:eastAsia="微软雅黑" w:cs="微软雅黑"/>
          <w:b w:val="0"/>
          <w:bCs w:val="0"/>
          <w:position w:val="2"/>
          <w:sz w:val="30"/>
          <w:szCs w:val="30"/>
        </w:rPr>
      </w:pPr>
    </w:p>
    <w:p w14:paraId="63BD0DA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Let us now begin our examination of this miracle.</w:t>
      </w:r>
    </w:p>
    <w:p w14:paraId="5A6826E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现在让我们开始查考这个神迹。</w:t>
      </w:r>
    </w:p>
    <w:p w14:paraId="713D03B4">
      <w:pPr>
        <w:pStyle w:val="3"/>
        <w:spacing w:before="295" w:line="347" w:lineRule="exact"/>
        <w:ind w:left="11"/>
        <w:rPr>
          <w:rFonts w:hint="eastAsia" w:ascii="微软雅黑" w:hAnsi="微软雅黑" w:eastAsia="微软雅黑" w:cs="微软雅黑"/>
          <w:b w:val="0"/>
          <w:bCs w:val="0"/>
          <w:position w:val="2"/>
          <w:sz w:val="30"/>
          <w:szCs w:val="30"/>
        </w:rPr>
      </w:pPr>
    </w:p>
    <w:p w14:paraId="01D1DE2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First, the Reality of the Miracle</w:t>
      </w:r>
    </w:p>
    <w:p w14:paraId="6B65407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第一，神迹的真实性</w:t>
      </w:r>
    </w:p>
    <w:p w14:paraId="49BBF05D">
      <w:pPr>
        <w:pStyle w:val="3"/>
        <w:spacing w:before="295" w:line="347" w:lineRule="exact"/>
        <w:ind w:left="11"/>
        <w:rPr>
          <w:rFonts w:hint="eastAsia" w:ascii="微软雅黑" w:hAnsi="微软雅黑" w:eastAsia="微软雅黑" w:cs="微软雅黑"/>
          <w:b w:val="0"/>
          <w:bCs w:val="0"/>
          <w:position w:val="2"/>
          <w:sz w:val="30"/>
          <w:szCs w:val="30"/>
        </w:rPr>
      </w:pPr>
    </w:p>
    <w:p w14:paraId="36352EE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After our remarks above it may strike the reader that it is quite an unnecessary waste of effort to labor a point which is obvious and offer proof that a miracle was wrought on this occasion.</w:t>
      </w:r>
    </w:p>
    <w:p w14:paraId="5B44AE5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在我们上述评论之后，读者可能会觉得，费力去论证一个显而易见的点，并提供证据证明在此场合施行了一个神迹，完全是不必要的浪费精力。</w:t>
      </w:r>
    </w:p>
    <w:p w14:paraId="4FA22A96">
      <w:pPr>
        <w:pStyle w:val="3"/>
        <w:spacing w:before="295" w:line="347" w:lineRule="exact"/>
        <w:ind w:left="11"/>
        <w:rPr>
          <w:rFonts w:hint="eastAsia" w:ascii="微软雅黑" w:hAnsi="微软雅黑" w:eastAsia="微软雅黑" w:cs="微软雅黑"/>
          <w:b w:val="0"/>
          <w:bCs w:val="0"/>
          <w:position w:val="2"/>
          <w:sz w:val="30"/>
          <w:szCs w:val="30"/>
        </w:rPr>
      </w:pPr>
    </w:p>
    <w:p w14:paraId="2C38502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writer would have thought so too had he not, after completing his own meditations, consulted several volumes on the Old Testament, only to find that this wonder is not listed among the miracles associated with Elisha.</w:t>
      </w:r>
    </w:p>
    <w:p w14:paraId="6F9052E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如果作者不是在完成自己的默想之后查阅了几本关于旧约的书籍，却发现这个奇事并未列在与以利沙有关的神迹之中，他也会这么想。</w:t>
      </w:r>
    </w:p>
    <w:p w14:paraId="6DCA631F">
      <w:pPr>
        <w:pStyle w:val="3"/>
        <w:spacing w:before="295" w:line="347" w:lineRule="exact"/>
        <w:ind w:left="11"/>
        <w:rPr>
          <w:rFonts w:hint="eastAsia" w:ascii="微软雅黑" w:hAnsi="微软雅黑" w:eastAsia="微软雅黑" w:cs="微软雅黑"/>
          <w:b w:val="0"/>
          <w:bCs w:val="0"/>
          <w:position w:val="2"/>
          <w:sz w:val="30"/>
          <w:szCs w:val="30"/>
        </w:rPr>
      </w:pPr>
    </w:p>
    <w:p w14:paraId="6D66C90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Even such a work as The Companion Bible, which supplies what is supposed to be a complete catalog of the miracles of Elijah and Elisha, omits this one.</w:t>
      </w:r>
    </w:p>
    <w:p w14:paraId="71AB8F7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即使像《伴读圣经》（The Companion Bible）这样提供据称是以利亚和以利沙神迹完整目录的著作，也遗漏了这个神迹。</w:t>
      </w:r>
    </w:p>
    <w:p w14:paraId="4E42040B">
      <w:pPr>
        <w:pStyle w:val="3"/>
        <w:spacing w:before="295" w:line="347" w:lineRule="exact"/>
        <w:ind w:left="11"/>
        <w:rPr>
          <w:rFonts w:hint="eastAsia" w:ascii="微软雅黑" w:hAnsi="微软雅黑" w:eastAsia="微软雅黑" w:cs="微软雅黑"/>
          <w:b w:val="0"/>
          <w:bCs w:val="0"/>
          <w:position w:val="2"/>
          <w:sz w:val="30"/>
          <w:szCs w:val="30"/>
        </w:rPr>
      </w:pPr>
    </w:p>
    <w:p w14:paraId="5FD0625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We offer no solution to this oversight, but since other writers have failed to see in 2 Kings 7 one of the marvels of our prophet we feel that we should present some of the evidence which in our judgment furnishes clear proof that a supernatural event was wrought on this occasion, and that we are fully warranted in connecting it with Elisha.</w:t>
      </w:r>
    </w:p>
    <w:p w14:paraId="75DF647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我们无法解释这种疏忽，但既然其他作者未能从列王纪下 7 章中看到我们先知的奇事之一，我们觉得我们应该提出一些证据，在我们看来这些证据提供了明确的证明，即在此场合确实发生了一个超自然事件，并且我们完全有理由将其与以利沙联系起来。</w:t>
      </w:r>
    </w:p>
    <w:p w14:paraId="2D109862">
      <w:pPr>
        <w:pStyle w:val="3"/>
        <w:spacing w:before="295" w:line="347" w:lineRule="exact"/>
        <w:ind w:left="11"/>
        <w:rPr>
          <w:rFonts w:hint="eastAsia" w:ascii="微软雅黑" w:hAnsi="微软雅黑" w:eastAsia="微软雅黑" w:cs="微软雅黑"/>
          <w:b w:val="0"/>
          <w:bCs w:val="0"/>
          <w:position w:val="2"/>
          <w:sz w:val="30"/>
          <w:szCs w:val="30"/>
        </w:rPr>
      </w:pPr>
    </w:p>
    <w:p w14:paraId="19BF926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first thing that we would take note of is that when the people were in such desperate straits and the king was so beside himself that he rent his clothes and swore that the prophet should be slain that very day, we are told "But [contrastively] Elisha sat in his house, and the elders sat with him" (2 Kings 6:32), which suggests to us that they had waited upon the Lord and had received assurance from Him of His intervention in mercy.</w:t>
      </w:r>
    </w:p>
    <w:p w14:paraId="67E1172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我们要注意的第一件事是，当百姓处于如此绝望的困境，国王如此失控以致撕裂衣服并起誓要在当天杀掉先知时，我们被告知“但［对比地］以利沙正坐在家中，长老也与他同坐”（列王纪下 6:32），这向我们表明他们已经等候了主，并从祂那里得到了祂将仁慈干预的确据。</w:t>
      </w:r>
    </w:p>
    <w:p w14:paraId="1E4F62F4">
      <w:pPr>
        <w:pStyle w:val="3"/>
        <w:spacing w:before="295" w:line="347" w:lineRule="exact"/>
        <w:ind w:left="11"/>
        <w:rPr>
          <w:rFonts w:hint="eastAsia" w:ascii="微软雅黑" w:hAnsi="微软雅黑" w:eastAsia="微软雅黑" w:cs="微软雅黑"/>
          <w:b w:val="0"/>
          <w:bCs w:val="0"/>
          <w:position w:val="2"/>
          <w:sz w:val="30"/>
          <w:szCs w:val="30"/>
        </w:rPr>
      </w:pPr>
    </w:p>
    <w:p w14:paraId="17CFBC3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Second, that the prophet was in communion with and in possession of the secret of the Lord is borne out by the remaining words of the verse, where he tells his companions of Jehoram's evil intention and announces the approach of his agent before he arrived.</w:t>
      </w:r>
    </w:p>
    <w:p w14:paraId="7D989A8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其次，先知与主相交并掌握了主的秘密，这一点由该节经文其余的话所证实，他在那里告诉同伴约兰的恶念，并在代理人到达之前宣布了他的到来。</w:t>
      </w:r>
    </w:p>
    <w:p w14:paraId="4CAE94AF">
      <w:pPr>
        <w:pStyle w:val="3"/>
        <w:spacing w:before="295" w:line="347" w:lineRule="exact"/>
        <w:ind w:left="11"/>
        <w:rPr>
          <w:rFonts w:hint="eastAsia" w:ascii="微软雅黑" w:hAnsi="微软雅黑" w:eastAsia="微软雅黑" w:cs="微软雅黑"/>
          <w:b w:val="0"/>
          <w:bCs w:val="0"/>
          <w:position w:val="2"/>
          <w:sz w:val="30"/>
          <w:szCs w:val="30"/>
        </w:rPr>
      </w:pPr>
    </w:p>
    <w:p w14:paraId="0B58571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Next, we find the prophet plainly declaring that an abundant supply of food would be provided on the morrow (2 Kings 7:1), and he did so in his official character as "the man of God" (2 Kings 7:2, 17, 18, 19), which, as we have seen in previous chapters, is the title that is usually accorded him when God was about to work mightily through him or for him in answer to his prayers.</w:t>
      </w:r>
    </w:p>
    <w:p w14:paraId="0CEEFB1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接下来，我们发现先知明确宣告第二天将提供充足的食物供应（列王纪下 7:1），并且他是以“神人”的官方身份这样做的（列王纪下 7:2, 17, 18, 19），正如我们在前几章所看到的，当神即将通过他或为他应允祷告而大能做工时，通常赋予他这个头衔。</w:t>
      </w:r>
    </w:p>
    <w:p w14:paraId="28D3ADDF">
      <w:pPr>
        <w:pStyle w:val="3"/>
        <w:spacing w:before="295" w:line="347" w:lineRule="exact"/>
        <w:ind w:left="11"/>
        <w:rPr>
          <w:rFonts w:hint="eastAsia" w:ascii="微软雅黑" w:hAnsi="微软雅黑" w:eastAsia="微软雅黑" w:cs="微软雅黑"/>
          <w:b w:val="0"/>
          <w:bCs w:val="0"/>
          <w:position w:val="2"/>
          <w:sz w:val="30"/>
          <w:szCs w:val="30"/>
        </w:rPr>
      </w:pPr>
    </w:p>
    <w:p w14:paraId="6585F92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Consider too the circumstances.</w:t>
      </w:r>
    </w:p>
    <w:p w14:paraId="573FABF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再考虑一下当时的情况。</w:t>
      </w:r>
    </w:p>
    <w:p w14:paraId="1BA62142">
      <w:pPr>
        <w:pStyle w:val="3"/>
        <w:spacing w:before="295" w:line="347" w:lineRule="exact"/>
        <w:ind w:left="11"/>
        <w:rPr>
          <w:rFonts w:hint="eastAsia" w:ascii="微软雅黑" w:hAnsi="微软雅黑" w:eastAsia="微软雅黑" w:cs="微软雅黑"/>
          <w:b w:val="0"/>
          <w:bCs w:val="0"/>
          <w:position w:val="2"/>
          <w:sz w:val="30"/>
          <w:szCs w:val="30"/>
        </w:rPr>
      </w:pPr>
    </w:p>
    <w:p w14:paraId="16191ED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"There was a great famine in Samaria: and, behold, they [the Syrians] besieged it, until an ass's head was sold for fourscore pieces of silver, and the fourth part of a cab of dove's dung for five pieces of silver" (2 Kings 6:25).</w:t>
      </w:r>
    </w:p>
    <w:p w14:paraId="058B1F7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“撒马利亚有大饥荒：他们［叙利亚人］包围它，甚至一个驴头值八十舍客勒银子，二升鸽子粪值五舍客勒银子”（列王纪下 6:25）。</w:t>
      </w:r>
    </w:p>
    <w:p w14:paraId="31C27DAB">
      <w:pPr>
        <w:pStyle w:val="3"/>
        <w:spacing w:before="295" w:line="347" w:lineRule="exact"/>
        <w:ind w:left="11"/>
        <w:rPr>
          <w:rFonts w:hint="eastAsia" w:ascii="微软雅黑" w:hAnsi="微软雅黑" w:eastAsia="微软雅黑" w:cs="微软雅黑"/>
          <w:b w:val="0"/>
          <w:bCs w:val="0"/>
          <w:position w:val="2"/>
          <w:sz w:val="30"/>
          <w:szCs w:val="30"/>
        </w:rPr>
      </w:pPr>
    </w:p>
    <w:p w14:paraId="1EB6E57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Nevertheless the prophet declared that there should suddenly be provided sufficient food for all; and the sequel shows it came to pass such an abundant supply.</w:t>
      </w:r>
    </w:p>
    <w:p w14:paraId="2EDB4A9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尽管如此，先知宣告将突然为所有人提供充足的食物；结果显示确实出现了如此丰富的供应。</w:t>
      </w:r>
    </w:p>
    <w:p w14:paraId="5C58CF9C">
      <w:pPr>
        <w:pStyle w:val="3"/>
        <w:spacing w:before="295" w:line="347" w:lineRule="exact"/>
        <w:ind w:left="11"/>
        <w:rPr>
          <w:rFonts w:hint="eastAsia" w:ascii="微软雅黑" w:hAnsi="微软雅黑" w:eastAsia="微软雅黑" w:cs="微软雅黑"/>
          <w:b w:val="0"/>
          <w:bCs w:val="0"/>
          <w:position w:val="2"/>
          <w:sz w:val="30"/>
          <w:szCs w:val="30"/>
        </w:rPr>
      </w:pPr>
    </w:p>
    <w:p w14:paraId="0C34045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manner in which that food was furnished clearly evidenced the supernatural, as an impartial reading of 2 Kings 7:6-7 will make clear, for it was their enemies who were made to supply their tables!</w:t>
      </w:r>
    </w:p>
    <w:p w14:paraId="03B3AAD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正如公正地阅读列王纪下 7:6-7 将清楚表明的那样，提供食物的方式清楚地证明了超自然性，因为是他们的敌人被迫为他们的餐桌提供食物！</w:t>
      </w:r>
    </w:p>
    <w:p w14:paraId="2C376317">
      <w:pPr>
        <w:pStyle w:val="3"/>
        <w:spacing w:before="295" w:line="347" w:lineRule="exact"/>
        <w:ind w:left="11"/>
        <w:rPr>
          <w:rFonts w:hint="eastAsia" w:ascii="微软雅黑" w:hAnsi="微软雅黑" w:eastAsia="微软雅黑" w:cs="微软雅黑"/>
          <w:b w:val="0"/>
          <w:bCs w:val="0"/>
          <w:position w:val="2"/>
          <w:sz w:val="30"/>
          <w:szCs w:val="30"/>
        </w:rPr>
      </w:pPr>
    </w:p>
    <w:p w14:paraId="679C420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Finally, if we give due weight to the "according to the word of the LORD" and "as the man of God had said" in 2 Kings 7:16-17 and link with 2 Kings 4:43-44 where another of his miracles is in view and so referred to, the demonstration is complete.</w:t>
      </w:r>
    </w:p>
    <w:p w14:paraId="7E8B0DC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最后，如果我们对列王纪下 7:16-17 中的“照耶和华的话”和“正如神人所说的”给予足够的重视，并将其与列王纪下 4:43-44 联系起来（那里涉及到他的另一个神迹并被如此提及），论证就完成了。</w:t>
      </w:r>
    </w:p>
    <w:p w14:paraId="0334EFFB">
      <w:pPr>
        <w:pStyle w:val="3"/>
        <w:spacing w:before="295" w:line="347" w:lineRule="exact"/>
        <w:ind w:left="11"/>
        <w:rPr>
          <w:rFonts w:hint="eastAsia" w:ascii="微软雅黑" w:hAnsi="微软雅黑" w:eastAsia="微软雅黑" w:cs="微软雅黑"/>
          <w:b w:val="0"/>
          <w:bCs w:val="0"/>
          <w:position w:val="2"/>
          <w:sz w:val="30"/>
          <w:szCs w:val="30"/>
        </w:rPr>
      </w:pPr>
    </w:p>
    <w:p w14:paraId="7A99AFE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Second, the Occurrence of the Miracle</w:t>
      </w:r>
    </w:p>
    <w:p w14:paraId="14F2B4D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第二，神迹的发生</w:t>
      </w:r>
    </w:p>
    <w:p w14:paraId="70F47BB2">
      <w:pPr>
        <w:pStyle w:val="3"/>
        <w:spacing w:before="295" w:line="347" w:lineRule="exact"/>
        <w:ind w:left="11"/>
        <w:rPr>
          <w:rFonts w:hint="eastAsia" w:ascii="微软雅黑" w:hAnsi="微软雅黑" w:eastAsia="微软雅黑" w:cs="微软雅黑"/>
          <w:b w:val="0"/>
          <w:bCs w:val="0"/>
          <w:position w:val="2"/>
          <w:sz w:val="30"/>
          <w:szCs w:val="30"/>
        </w:rPr>
      </w:pPr>
    </w:p>
    <w:p w14:paraId="4A55640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This was the terrible shortage of food in the city of Samaria, due to its being surrounded by an enemy, so that none of its inhabitants could go forth and obtain fresh supplies.</w:t>
      </w:r>
    </w:p>
    <w:p w14:paraId="0E9E669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这是撒马利亚城可怕的食物短缺，由于被敌人包围，居民无法出去获得新鲜补给。</w:t>
      </w:r>
    </w:p>
    <w:p w14:paraId="337087F1">
      <w:pPr>
        <w:pStyle w:val="3"/>
        <w:spacing w:before="295" w:line="347" w:lineRule="exact"/>
        <w:ind w:left="11"/>
        <w:rPr>
          <w:rFonts w:hint="eastAsia" w:ascii="微软雅黑" w:hAnsi="微软雅黑" w:eastAsia="微软雅黑" w:cs="微软雅黑"/>
          <w:b w:val="0"/>
          <w:bCs w:val="0"/>
          <w:position w:val="2"/>
          <w:sz w:val="30"/>
          <w:szCs w:val="30"/>
        </w:rPr>
      </w:pPr>
    </w:p>
    <w:p w14:paraId="4C1B06F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it came to pass after this, that Ben-hadad king of Syria gathered all his host, and went up, and besieged Samaria" (2 Kings 6:24).</w:t>
      </w:r>
    </w:p>
    <w:p w14:paraId="68ABC78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“此后，亚兰王便哈达聚集他的全军，上来围困撒马利亚”（列王纪下 6:24）。</w:t>
      </w:r>
    </w:p>
    <w:p w14:paraId="4807A0E8">
      <w:pPr>
        <w:pStyle w:val="3"/>
        <w:spacing w:before="295" w:line="347" w:lineRule="exact"/>
        <w:ind w:left="11"/>
        <w:rPr>
          <w:rFonts w:hint="eastAsia" w:ascii="微软雅黑" w:hAnsi="微软雅黑" w:eastAsia="微软雅黑" w:cs="微软雅黑"/>
          <w:b w:val="0"/>
          <w:bCs w:val="0"/>
          <w:position w:val="2"/>
          <w:sz w:val="30"/>
          <w:szCs w:val="30"/>
        </w:rPr>
      </w:pPr>
    </w:p>
    <w:p w14:paraId="3815208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Strange as it may at first seem and sound to the reader, we see here one of the many internal evidences of the divine inspiration of the Scriptures.</w:t>
      </w:r>
    </w:p>
    <w:p w14:paraId="0C28A89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这乍听起来可能让读者觉得奇怪，但我们在这里看到了圣经神圣默示的众多内在证据之一。</w:t>
      </w:r>
    </w:p>
    <w:p w14:paraId="3122D362">
      <w:pPr>
        <w:pStyle w:val="3"/>
        <w:spacing w:before="295" w:line="347" w:lineRule="exact"/>
        <w:ind w:left="11"/>
        <w:rPr>
          <w:rFonts w:hint="eastAsia" w:ascii="微软雅黑" w:hAnsi="微软雅黑" w:eastAsia="微软雅黑" w:cs="微软雅黑"/>
          <w:b w:val="0"/>
          <w:bCs w:val="0"/>
          <w:position w:val="2"/>
          <w:sz w:val="30"/>
          <w:szCs w:val="30"/>
        </w:rPr>
      </w:pPr>
    </w:p>
    <w:p w14:paraId="20642E5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This will appear if we quote the last clause of the verse immediately preceding: "So the bands of Syria came no more into the land of Israel."</w:t>
      </w:r>
    </w:p>
    <w:p w14:paraId="7A581A5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如果我们引用前一节经文的最后一句：“从此，亚兰军不再犯以色列境了”，这一点就会显现出来。</w:t>
      </w:r>
    </w:p>
    <w:p w14:paraId="5BE7F7E7">
      <w:pPr>
        <w:pStyle w:val="3"/>
        <w:spacing w:before="295" w:line="347" w:lineRule="exact"/>
        <w:ind w:left="11"/>
        <w:rPr>
          <w:rFonts w:hint="eastAsia" w:ascii="微软雅黑" w:hAnsi="微软雅黑" w:eastAsia="微软雅黑" w:cs="微软雅黑"/>
          <w:b w:val="0"/>
          <w:bCs w:val="0"/>
          <w:position w:val="2"/>
          <w:sz w:val="30"/>
          <w:szCs w:val="30"/>
        </w:rPr>
      </w:pPr>
    </w:p>
    <w:p w14:paraId="475575D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Had an impostor written this chapter, attempting to palm off upon us a pious forgery he surely would not have been so careless as to place in immediate juxtaposition two statements which a casual reader can only regard as a flat contradiction.</w:t>
      </w:r>
    </w:p>
    <w:p w14:paraId="42AE2AF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如果是一个冒名顶替者写了这一章，试图把伪造的虔诚作品塞给我们，他肯定不会如此粗心，把两句在普通读者看来完全矛盾的陈述紧挨着放在一起。</w:t>
      </w:r>
    </w:p>
    <w:p w14:paraId="0165A727">
      <w:pPr>
        <w:pStyle w:val="3"/>
        <w:spacing w:before="295" w:line="347" w:lineRule="exact"/>
        <w:ind w:left="11"/>
        <w:rPr>
          <w:rFonts w:hint="eastAsia" w:ascii="微软雅黑" w:hAnsi="微软雅黑" w:eastAsia="微软雅黑" w:cs="微软雅黑"/>
          <w:b w:val="0"/>
          <w:bCs w:val="0"/>
          <w:position w:val="2"/>
          <w:sz w:val="30"/>
          <w:szCs w:val="30"/>
        </w:rPr>
      </w:pPr>
    </w:p>
    <w:p w14:paraId="0EDD54E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No, one who was inventing a story certainly would have made it read consistently and plausibly.</w:t>
      </w:r>
    </w:p>
    <w:p w14:paraId="47B4638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不，一个编造故事的人肯定会让它读起来连贯且合情合理。</w:t>
      </w:r>
    </w:p>
    <w:p w14:paraId="71AF531B">
      <w:pPr>
        <w:pStyle w:val="3"/>
        <w:spacing w:before="295" w:line="347" w:lineRule="exact"/>
        <w:ind w:left="11"/>
        <w:rPr>
          <w:rFonts w:hint="eastAsia" w:ascii="微软雅黑" w:hAnsi="微软雅黑" w:eastAsia="微软雅黑" w:cs="微软雅黑"/>
          <w:b w:val="0"/>
          <w:bCs w:val="0"/>
          <w:position w:val="2"/>
          <w:sz w:val="30"/>
          <w:szCs w:val="30"/>
        </w:rPr>
      </w:pPr>
    </w:p>
    <w:p w14:paraId="22E829A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Hence, we arrive at the conclusion that this is no fictitious narrative from the pen of a pretender to inspiration.</w:t>
      </w:r>
    </w:p>
    <w:p w14:paraId="45C7D9F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因此，我们得出的结论是，这绝非出自一个假装受默示者笔下的虚构叙述。</w:t>
      </w:r>
    </w:p>
    <w:p w14:paraId="789954A7">
      <w:pPr>
        <w:pStyle w:val="3"/>
        <w:spacing w:before="295" w:line="347" w:lineRule="exact"/>
        <w:ind w:left="11"/>
        <w:rPr>
          <w:rFonts w:hint="eastAsia" w:ascii="微软雅黑" w:hAnsi="微软雅黑" w:eastAsia="微软雅黑" w:cs="微软雅黑"/>
          <w:b w:val="0"/>
          <w:bCs w:val="0"/>
          <w:position w:val="2"/>
          <w:sz w:val="30"/>
          <w:szCs w:val="30"/>
        </w:rPr>
      </w:pPr>
    </w:p>
    <w:p w14:paraId="43A0880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"So the bands of Syria came no more into the land of Israel [of which 'Samaria' was a part, as 2 Kings 5:20 shows]. And it came to pass after this, that Ben-hadad king of Syria gathered all his host, and went up, and besieged Samaria" (2 Kings 6:23-24).</w:t>
      </w:r>
    </w:p>
    <w:p w14:paraId="0D14B9C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“从此，亚兰军不再犯以色列境了［撒马利亚是其中的一部分，如列王纪下 5:20 所示］。此后，亚兰王便哈达聚集他的全军，上来围困撒马利亚”（列王纪下 6:23-24）。</w:t>
      </w:r>
    </w:p>
    <w:p w14:paraId="7D281761">
      <w:pPr>
        <w:pStyle w:val="3"/>
        <w:spacing w:before="295" w:line="347" w:lineRule="exact"/>
        <w:ind w:left="11"/>
        <w:rPr>
          <w:rFonts w:hint="eastAsia" w:ascii="微软雅黑" w:hAnsi="微软雅黑" w:eastAsia="微软雅黑" w:cs="微软雅黑"/>
          <w:b w:val="0"/>
          <w:bCs w:val="0"/>
          <w:position w:val="2"/>
          <w:sz w:val="30"/>
          <w:szCs w:val="30"/>
        </w:rPr>
      </w:pPr>
    </w:p>
    <w:p w14:paraId="502BE13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Now the placing of those two statements side by side is a clear intimation to us that the Scriptures need to be read closely and carefully, that their terms must be properly weighed, and that failure to do so will inevitably lead to serious misunderstanding of their purpose.</w:t>
      </w:r>
    </w:p>
    <w:p w14:paraId="359C202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现在将这两句话并列放置是对我们的一个明确暗示，即圣经需要仔细阅读，其措辞必须适当权衡，如果不这样做，必然导致对其目的的严重误解。</w:t>
      </w:r>
    </w:p>
    <w:p w14:paraId="64B3CC1F">
      <w:pPr>
        <w:pStyle w:val="3"/>
        <w:spacing w:before="295" w:line="347" w:lineRule="exact"/>
        <w:ind w:left="11"/>
        <w:rPr>
          <w:rFonts w:hint="eastAsia" w:ascii="微软雅黑" w:hAnsi="微软雅黑" w:eastAsia="微软雅黑" w:cs="微软雅黑"/>
          <w:b w:val="0"/>
          <w:bCs w:val="0"/>
          <w:position w:val="2"/>
          <w:sz w:val="30"/>
          <w:szCs w:val="30"/>
        </w:rPr>
      </w:pPr>
    </w:p>
    <w:p w14:paraId="04BFCF7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is because infidels only skim passages here and there and are so poorly acquainted with the Word, that they charge it with being "full of contradictions."</w:t>
      </w:r>
    </w:p>
    <w:p w14:paraId="2909E16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正是因为不信者只是这里那里地浏览段落，对圣经如此不熟悉，他们才指责它是“充满矛盾的”。</w:t>
      </w:r>
    </w:p>
    <w:p w14:paraId="433ADB2B">
      <w:pPr>
        <w:pStyle w:val="3"/>
        <w:spacing w:before="295" w:line="347" w:lineRule="exact"/>
        <w:ind w:left="11"/>
        <w:rPr>
          <w:rFonts w:hint="eastAsia" w:ascii="微软雅黑" w:hAnsi="微软雅黑" w:eastAsia="微软雅黑" w:cs="微软雅黑"/>
          <w:b w:val="0"/>
          <w:bCs w:val="0"/>
          <w:position w:val="2"/>
          <w:sz w:val="30"/>
          <w:szCs w:val="30"/>
        </w:rPr>
      </w:pPr>
    </w:p>
    <w:p w14:paraId="686D3EE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there is no contradiction here, and if it presents any so-called difficulty to us, it is entirely of our own making.</w:t>
      </w:r>
    </w:p>
    <w:p w14:paraId="245551D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但这里没有矛盾，如果它给我们带来了任何所谓的困难，那完全是我们自己造成的。</w:t>
      </w:r>
    </w:p>
    <w:p w14:paraId="0118975A">
      <w:pPr>
        <w:pStyle w:val="3"/>
        <w:spacing w:before="295" w:line="347" w:lineRule="exact"/>
        <w:ind w:left="11"/>
        <w:rPr>
          <w:rFonts w:hint="eastAsia" w:ascii="微软雅黑" w:hAnsi="微软雅黑" w:eastAsia="微软雅黑" w:cs="微软雅黑"/>
          <w:b w:val="0"/>
          <w:bCs w:val="0"/>
          <w:position w:val="2"/>
          <w:sz w:val="30"/>
          <w:szCs w:val="30"/>
        </w:rPr>
      </w:pPr>
    </w:p>
    <w:p w14:paraId="3640049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first statement has reference to the plundering and irregular "bands" which had from time to time preyed on the Samaritans (compare the "companies" of 2 Kings 5:2), what we would term today "commando raids"; whereas 2 Kings 6:24 speaks of organized war, a mass invasion, Ben-hadad gathering together "all his host."</w:t>
      </w:r>
    </w:p>
    <w:p w14:paraId="4CCCF92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第一句是指那些不时掠夺撒马利亚人的非正规“军（bands）”（比较列王纪下 5:2 的“成群”），也就是我们今天所说的“突击队袭击”；而列王纪下 6:24 讲的是有组织的战争，大规模入侵，便哈达聚集了“他的全军”。</w:t>
      </w:r>
    </w:p>
    <w:p w14:paraId="6934C857">
      <w:pPr>
        <w:pStyle w:val="3"/>
        <w:spacing w:before="295" w:line="347" w:lineRule="exact"/>
        <w:ind w:left="11"/>
        <w:rPr>
          <w:rFonts w:hint="eastAsia" w:ascii="微软雅黑" w:hAnsi="微软雅黑" w:eastAsia="微软雅黑" w:cs="微软雅黑"/>
          <w:b w:val="0"/>
          <w:bCs w:val="0"/>
          <w:position w:val="2"/>
          <w:sz w:val="30"/>
          <w:szCs w:val="30"/>
        </w:rPr>
      </w:pPr>
    </w:p>
    <w:p w14:paraId="251EBB3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it came to pass after this, that Ben-hadad king of Syria gathered all his host, and went up, and besieged Samaria" (2 Kings 6:24).</w:t>
      </w:r>
    </w:p>
    <w:p w14:paraId="14EB38C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“此后，亚兰王便哈达聚集他的全军，上来围困撒马利亚”（列王纪下 6:24）。</w:t>
      </w:r>
    </w:p>
    <w:p w14:paraId="04D7DDC2">
      <w:pPr>
        <w:pStyle w:val="3"/>
        <w:spacing w:before="295" w:line="347" w:lineRule="exact"/>
        <w:ind w:left="11"/>
        <w:rPr>
          <w:rFonts w:hint="eastAsia" w:ascii="微软雅黑" w:hAnsi="微软雅黑" w:eastAsia="微软雅黑" w:cs="微软雅黑"/>
          <w:b w:val="0"/>
          <w:bCs w:val="0"/>
          <w:position w:val="2"/>
          <w:sz w:val="30"/>
          <w:szCs w:val="30"/>
        </w:rPr>
      </w:pPr>
    </w:p>
    <w:p w14:paraId="0124030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opening clause is far more than a historical mark of time; properly understood, it serves to bring out the character of this man.</w:t>
      </w:r>
    </w:p>
    <w:p w14:paraId="058F824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开头的从句远不止是一个历史时间标记；如果理解得当，它有助于揭示这个人的性格。</w:t>
      </w:r>
    </w:p>
    <w:p w14:paraId="599B655E">
      <w:pPr>
        <w:pStyle w:val="3"/>
        <w:spacing w:before="295" w:line="347" w:lineRule="exact"/>
        <w:ind w:left="11"/>
        <w:rPr>
          <w:rFonts w:hint="eastAsia" w:ascii="微软雅黑" w:hAnsi="微软雅黑" w:eastAsia="微软雅黑" w:cs="微软雅黑"/>
          <w:b w:val="0"/>
          <w:bCs w:val="0"/>
          <w:position w:val="2"/>
          <w:sz w:val="30"/>
          <w:szCs w:val="30"/>
        </w:rPr>
      </w:pPr>
    </w:p>
    <w:p w14:paraId="149F152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introductory "And" bids us link his action here with what is recorded in the context.</w:t>
      </w:r>
    </w:p>
    <w:p w14:paraId="0150768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引导词“And”（和合本译作“此后”）请我们将他此处的行动与上下文记录的内容联系起来。</w:t>
      </w:r>
    </w:p>
    <w:p w14:paraId="1343F212">
      <w:pPr>
        <w:pStyle w:val="3"/>
        <w:spacing w:before="295" w:line="347" w:lineRule="exact"/>
        <w:ind w:left="11"/>
        <w:rPr>
          <w:rFonts w:hint="eastAsia" w:ascii="微软雅黑" w:hAnsi="微软雅黑" w:eastAsia="微软雅黑" w:cs="微软雅黑"/>
          <w:b w:val="0"/>
          <w:bCs w:val="0"/>
          <w:position w:val="2"/>
          <w:sz w:val="30"/>
          <w:szCs w:val="30"/>
        </w:rPr>
      </w:pPr>
    </w:p>
    <w:p w14:paraId="4903164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 the remote context (2 Kings 5), we saw how God graciously healed Naaman of his leprosy.</w:t>
      </w:r>
    </w:p>
    <w:p w14:paraId="5A27737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在较远的上下文（列王纪下 5）中，我们看到神如何仁慈地治愈了乃缦的麻风病。</w:t>
      </w:r>
    </w:p>
    <w:p w14:paraId="213B0C93">
      <w:pPr>
        <w:pStyle w:val="3"/>
        <w:spacing w:before="295" w:line="347" w:lineRule="exact"/>
        <w:ind w:left="11"/>
        <w:rPr>
          <w:rFonts w:hint="eastAsia" w:ascii="微软雅黑" w:hAnsi="微软雅黑" w:eastAsia="微软雅黑" w:cs="微软雅黑"/>
          <w:b w:val="0"/>
          <w:bCs w:val="0"/>
          <w:position w:val="2"/>
          <w:sz w:val="30"/>
          <w:szCs w:val="30"/>
        </w:rPr>
      </w:pPr>
    </w:p>
    <w:p w14:paraId="5CB0506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Naaman was the commander-in-chief of Ben-hadad's army and had been sent by him into Samaria to be cured of his dread disease.</w:t>
      </w:r>
    </w:p>
    <w:p w14:paraId="4B61FAE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乃缦是便哈达军队的总元帅，曾被他派往撒马利亚治愈那可怕的疾病。</w:t>
      </w:r>
    </w:p>
    <w:p w14:paraId="147F7403">
      <w:pPr>
        <w:pStyle w:val="3"/>
        <w:spacing w:before="295" w:line="347" w:lineRule="exact"/>
        <w:ind w:left="11"/>
        <w:rPr>
          <w:rFonts w:hint="eastAsia" w:ascii="微软雅黑" w:hAnsi="微软雅黑" w:eastAsia="微软雅黑" w:cs="微软雅黑"/>
          <w:b w:val="0"/>
          <w:bCs w:val="0"/>
          <w:position w:val="2"/>
          <w:sz w:val="30"/>
          <w:szCs w:val="30"/>
        </w:rPr>
      </w:pPr>
    </w:p>
    <w:p w14:paraId="3E9748B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little did the Syrian monarch appreciate that signal favor; shortly after, he assembled an increased force of his bands and "warred against Israel" (2 Kings 6:8).</w:t>
      </w:r>
    </w:p>
    <w:p w14:paraId="1A02577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但这位叙利亚君主并不领情这显著的恩惠；不久之后，他集结了一支增强的军队，“与以色列人争战”（列王纪下 6:8）。</w:t>
      </w:r>
    </w:p>
    <w:p w14:paraId="562C7CFF">
      <w:pPr>
        <w:pStyle w:val="3"/>
        <w:spacing w:before="295" w:line="347" w:lineRule="exact"/>
        <w:ind w:left="11"/>
        <w:rPr>
          <w:rFonts w:hint="eastAsia" w:ascii="微软雅黑" w:hAnsi="微软雅黑" w:eastAsia="微软雅黑" w:cs="微软雅黑"/>
          <w:b w:val="0"/>
          <w:bCs w:val="0"/>
          <w:position w:val="2"/>
          <w:sz w:val="30"/>
          <w:szCs w:val="30"/>
        </w:rPr>
      </w:pPr>
    </w:p>
    <w:p w14:paraId="02C1B1A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His plan was to capture Jehoram, but being foiled by Elisha he sent his men to capture the prophet.</w:t>
      </w:r>
    </w:p>
    <w:p w14:paraId="293F1B7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他的计划是捉拿约兰，但被以利沙挫败，于是他派人去捉拿先知。</w:t>
      </w:r>
    </w:p>
    <w:p w14:paraId="1C2522AC">
      <w:pPr>
        <w:pStyle w:val="3"/>
        <w:spacing w:before="295" w:line="347" w:lineRule="exact"/>
        <w:ind w:left="11"/>
        <w:rPr>
          <w:rFonts w:hint="eastAsia" w:ascii="微软雅黑" w:hAnsi="微软雅黑" w:eastAsia="微软雅黑" w:cs="微软雅黑"/>
          <w:b w:val="0"/>
          <w:bCs w:val="0"/>
          <w:position w:val="2"/>
          <w:sz w:val="30"/>
          <w:szCs w:val="30"/>
        </w:rPr>
      </w:pPr>
    </w:p>
    <w:p w14:paraId="1292369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 that too he failed, for in answer to Elisha's prayer, they were smitten with blindness; though instead of taking advantage of their helplessness, he later prayed for their eyes to be opened, and after having the king give them a feast, sent them home to their master, who had returned to Syria.</w:t>
      </w:r>
    </w:p>
    <w:p w14:paraId="42FA65F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在那件事上他也失败了，因为应以利沙的祷告，他们被击打致盲；尽管以利沙没有利用他们的无助，反而在后来祈求开启他们的眼睛，并让国王设宴款待他们之后，将他们送回已返回叙利亚的主人那里。</w:t>
      </w:r>
    </w:p>
    <w:p w14:paraId="2D9811C2">
      <w:pPr>
        <w:pStyle w:val="3"/>
        <w:spacing w:before="295" w:line="347" w:lineRule="exact"/>
        <w:ind w:left="11"/>
        <w:rPr>
          <w:rFonts w:hint="eastAsia" w:ascii="微软雅黑" w:hAnsi="微软雅黑" w:eastAsia="微软雅黑" w:cs="微软雅黑"/>
          <w:b w:val="0"/>
          <w:bCs w:val="0"/>
          <w:position w:val="2"/>
          <w:sz w:val="30"/>
          <w:szCs w:val="30"/>
        </w:rPr>
      </w:pPr>
    </w:p>
    <w:p w14:paraId="736D1C7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it came to pass after this"; not that Ben-hadad repented of his former actings, nor that he was grateful for the mercy and kindness which had been shown his soldiers; but that he "gathered all his host, and went up, and besieged Samaria."</w:t>
      </w:r>
    </w:p>
    <w:p w14:paraId="4208B36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“此后”；便哈达并没有为他以前的行为悔改，也没有对他士兵所受的怜悯和恩慈表示感激；而是“聚集他的全军，上来围困撒马利亚”。</w:t>
      </w:r>
    </w:p>
    <w:p w14:paraId="584BA151">
      <w:pPr>
        <w:pStyle w:val="3"/>
        <w:spacing w:before="295" w:line="347" w:lineRule="exact"/>
        <w:ind w:left="11"/>
        <w:rPr>
          <w:rFonts w:hint="eastAsia" w:ascii="微软雅黑" w:hAnsi="微软雅黑" w:eastAsia="微软雅黑" w:cs="微软雅黑"/>
          <w:b w:val="0"/>
          <w:bCs w:val="0"/>
          <w:position w:val="2"/>
          <w:sz w:val="30"/>
          <w:szCs w:val="30"/>
        </w:rPr>
      </w:pPr>
    </w:p>
    <w:p w14:paraId="7147777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Not only was this base ingratitude against his human benefactors, but it was blatant defiance against Jehovah Himself.</w:t>
      </w:r>
    </w:p>
    <w:p w14:paraId="2AA1921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这不仅是对他人类恩人的卑鄙忘恩负义，也是对耶和华本身的公然挑衅。</w:t>
      </w:r>
    </w:p>
    <w:p w14:paraId="38D08609">
      <w:pPr>
        <w:pStyle w:val="3"/>
        <w:spacing w:before="295" w:line="347" w:lineRule="exact"/>
        <w:ind w:left="11"/>
        <w:rPr>
          <w:rFonts w:hint="eastAsia" w:ascii="微软雅黑" w:hAnsi="微软雅黑" w:eastAsia="微软雅黑" w:cs="微软雅黑"/>
          <w:b w:val="0"/>
          <w:bCs w:val="0"/>
          <w:position w:val="2"/>
          <w:sz w:val="30"/>
          <w:szCs w:val="30"/>
        </w:rPr>
      </w:pPr>
    </w:p>
    <w:p w14:paraId="2932014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Twice the Lord had manifested His miracle-working power in grace on his behalf; and here was his response.</w:t>
      </w:r>
    </w:p>
    <w:p w14:paraId="63EE4C8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主曾两次代表他在恩典中显明祂行神迹的大能；而这就是他的回应。</w:t>
      </w:r>
    </w:p>
    <w:p w14:paraId="6C87D6C4">
      <w:pPr>
        <w:pStyle w:val="3"/>
        <w:spacing w:before="295" w:line="347" w:lineRule="exact"/>
        <w:ind w:left="11"/>
        <w:rPr>
          <w:rFonts w:hint="eastAsia" w:ascii="微软雅黑" w:hAnsi="微软雅黑" w:eastAsia="微软雅黑" w:cs="微软雅黑"/>
          <w:b w:val="0"/>
          <w:bCs w:val="0"/>
          <w:position w:val="2"/>
          <w:sz w:val="30"/>
          <w:szCs w:val="30"/>
        </w:rPr>
      </w:pPr>
    </w:p>
    <w:p w14:paraId="3EB9903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Yet we must look further if we are to perceive the deeper meaning of "it came to pass after this," for we need to answer the question, Why did the Lord permit this heathen to invade Israel's territory?</w:t>
      </w:r>
    </w:p>
    <w:p w14:paraId="58E74DC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然而，如果我们要察觉“此后”更深层的含义，我们必须看得更远，因为我们需要回答这个问题：为什么主允许这个异教徒入侵以色列的领土？</w:t>
      </w:r>
    </w:p>
    <w:p w14:paraId="6C66CAE5">
      <w:pPr>
        <w:pStyle w:val="3"/>
        <w:spacing w:before="295" w:line="347" w:lineRule="exact"/>
        <w:ind w:left="11"/>
        <w:rPr>
          <w:rFonts w:hint="eastAsia" w:ascii="微软雅黑" w:hAnsi="微软雅黑" w:eastAsia="微软雅黑" w:cs="微软雅黑"/>
          <w:b w:val="0"/>
          <w:bCs w:val="0"/>
          <w:position w:val="2"/>
          <w:sz w:val="30"/>
          <w:szCs w:val="30"/>
        </w:rPr>
      </w:pPr>
    </w:p>
    <w:p w14:paraId="792489A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reply is also furnished by the context.</w:t>
      </w:r>
    </w:p>
    <w:p w14:paraId="3EABCB3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答案也由上下文提供。</w:t>
      </w:r>
    </w:p>
    <w:p w14:paraId="56CB97B0">
      <w:pPr>
        <w:pStyle w:val="3"/>
        <w:spacing w:before="295" w:line="347" w:lineRule="exact"/>
        <w:ind w:left="11"/>
        <w:rPr>
          <w:rFonts w:hint="eastAsia" w:ascii="微软雅黑" w:hAnsi="微软雅黑" w:eastAsia="微软雅黑" w:cs="微软雅黑"/>
          <w:b w:val="0"/>
          <w:bCs w:val="0"/>
          <w:position w:val="2"/>
          <w:sz w:val="30"/>
          <w:szCs w:val="30"/>
        </w:rPr>
      </w:pPr>
    </w:p>
    <w:p w14:paraId="10B6987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Ben-hadad was not the only one who had profited by God's mercies in the immediate past; the king of Israel had also been divinely delivered from those who sought his life.</w:t>
      </w:r>
    </w:p>
    <w:p w14:paraId="4B36EC1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便哈达并不是唯一一个在不久前从神的怜悯中获益的人；以色列王也曾被神从那些寻索他性命的人手中解救出来。</w:t>
      </w:r>
    </w:p>
    <w:p w14:paraId="18268BC1">
      <w:pPr>
        <w:pStyle w:val="3"/>
        <w:spacing w:before="295" w:line="347" w:lineRule="exact"/>
        <w:ind w:left="11"/>
        <w:rPr>
          <w:rFonts w:hint="eastAsia" w:ascii="微软雅黑" w:hAnsi="微软雅黑" w:eastAsia="微软雅黑" w:cs="微软雅黑"/>
          <w:b w:val="0"/>
          <w:bCs w:val="0"/>
          <w:position w:val="2"/>
          <w:sz w:val="30"/>
          <w:szCs w:val="30"/>
        </w:rPr>
      </w:pPr>
    </w:p>
    <w:p w14:paraId="3BBD606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how did he express his appreciation?</w:t>
      </w:r>
    </w:p>
    <w:p w14:paraId="1D6DCA7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他是如何表达感激的呢？</w:t>
      </w:r>
    </w:p>
    <w:p w14:paraId="6BD8D8E6">
      <w:pPr>
        <w:pStyle w:val="3"/>
        <w:spacing w:before="295" w:line="347" w:lineRule="exact"/>
        <w:ind w:left="11"/>
        <w:rPr>
          <w:rFonts w:hint="eastAsia" w:ascii="微软雅黑" w:hAnsi="微软雅黑" w:eastAsia="微软雅黑" w:cs="微软雅黑"/>
          <w:b w:val="0"/>
          <w:bCs w:val="0"/>
          <w:position w:val="2"/>
          <w:sz w:val="30"/>
          <w:szCs w:val="30"/>
        </w:rPr>
      </w:pPr>
    </w:p>
    <w:p w14:paraId="19A3403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Did he promptly institute a religious reformation in his dominions and tear down the altars which his wicked parents had set up?</w:t>
      </w:r>
    </w:p>
    <w:p w14:paraId="0B72282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他是否立即在他的领土内发起宗教改革，拆毁他邪恶父母设立的祭坛？</w:t>
      </w:r>
    </w:p>
    <w:p w14:paraId="6C04432A">
      <w:pPr>
        <w:pStyle w:val="3"/>
        <w:spacing w:before="295" w:line="347" w:lineRule="exact"/>
        <w:ind w:left="11"/>
        <w:rPr>
          <w:rFonts w:hint="eastAsia" w:ascii="微软雅黑" w:hAnsi="微软雅黑" w:eastAsia="微软雅黑" w:cs="微软雅黑"/>
          <w:b w:val="0"/>
          <w:bCs w:val="0"/>
          <w:position w:val="2"/>
          <w:sz w:val="30"/>
          <w:szCs w:val="30"/>
        </w:rPr>
      </w:pPr>
    </w:p>
    <w:p w14:paraId="17D3FE6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No, so far as we are informed he was quite unmoved and continued in his idolatry.</w:t>
      </w:r>
    </w:p>
    <w:p w14:paraId="58B4CDB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不，据我们所知，他完全无动于衷，继续他的偶像崇拜。</w:t>
      </w:r>
    </w:p>
    <w:p w14:paraId="7D088674">
      <w:pPr>
        <w:pStyle w:val="3"/>
        <w:spacing w:before="295" w:line="347" w:lineRule="exact"/>
        <w:ind w:left="11"/>
        <w:rPr>
          <w:rFonts w:hint="eastAsia" w:ascii="微软雅黑" w:hAnsi="微软雅黑" w:eastAsia="微软雅黑" w:cs="微软雅黑"/>
          <w:b w:val="0"/>
          <w:bCs w:val="0"/>
          <w:position w:val="2"/>
          <w:sz w:val="30"/>
          <w:szCs w:val="30"/>
        </w:rPr>
      </w:pPr>
    </w:p>
    <w:p w14:paraId="78EE591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is written, "the curse causeless shall not come" (Proverbs 26:2).</w:t>
      </w:r>
    </w:p>
    <w:p w14:paraId="07857B5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经上记着，“无故的咒诅也必不临到”（箴言 26:2）。</w:t>
      </w:r>
    </w:p>
    <w:p w14:paraId="409EE5B4">
      <w:pPr>
        <w:pStyle w:val="3"/>
        <w:spacing w:before="295" w:line="347" w:lineRule="exact"/>
        <w:ind w:left="11"/>
        <w:rPr>
          <w:rFonts w:hint="eastAsia" w:ascii="微软雅黑" w:hAnsi="微软雅黑" w:eastAsia="微软雅黑" w:cs="微软雅黑"/>
          <w:b w:val="0"/>
          <w:bCs w:val="0"/>
          <w:position w:val="2"/>
          <w:sz w:val="30"/>
          <w:szCs w:val="30"/>
        </w:rPr>
      </w:pPr>
    </w:p>
    <w:p w14:paraId="0131781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When God afflicts a people, be it a church or a nation, it is because He has a controversy with them.</w:t>
      </w:r>
    </w:p>
    <w:p w14:paraId="1C77362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当神折磨一群人，无论是教会还是国家，是因为祂与他们有争辩。</w:t>
      </w:r>
    </w:p>
    <w:p w14:paraId="475B0D27">
      <w:pPr>
        <w:pStyle w:val="3"/>
        <w:spacing w:before="295" w:line="347" w:lineRule="exact"/>
        <w:ind w:left="11"/>
        <w:rPr>
          <w:rFonts w:hint="eastAsia" w:ascii="微软雅黑" w:hAnsi="微软雅黑" w:eastAsia="微软雅黑" w:cs="微软雅黑"/>
          <w:b w:val="0"/>
          <w:bCs w:val="0"/>
          <w:position w:val="2"/>
          <w:sz w:val="30"/>
          <w:szCs w:val="30"/>
        </w:rPr>
      </w:pPr>
    </w:p>
    <w:p w14:paraId="1FDF931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If they refuse to put right what is wrong, He chastises them.</w:t>
      </w:r>
    </w:p>
    <w:p w14:paraId="69E27ED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如果他们拒绝纠正错误，祂就管教他们。</w:t>
      </w:r>
    </w:p>
    <w:p w14:paraId="0CD884CC">
      <w:pPr>
        <w:pStyle w:val="3"/>
        <w:spacing w:before="295" w:line="347" w:lineRule="exact"/>
        <w:ind w:left="11"/>
        <w:rPr>
          <w:rFonts w:hint="eastAsia" w:ascii="微软雅黑" w:hAnsi="微软雅黑" w:eastAsia="微软雅黑" w:cs="微软雅黑"/>
          <w:b w:val="0"/>
          <w:bCs w:val="0"/>
          <w:position w:val="2"/>
          <w:sz w:val="30"/>
          <w:szCs w:val="30"/>
        </w:rPr>
      </w:pPr>
    </w:p>
    <w:p w14:paraId="1693D9B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God, then, was acting in judgment on Samaria when He commissioned the Syrians to now enter their land in full force.</w:t>
      </w:r>
    </w:p>
    <w:p w14:paraId="777FCF1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因此，当神委派叙利亚人全军进入他们的土地时，祂是在对撒马利亚施行审判。</w:t>
      </w:r>
    </w:p>
    <w:p w14:paraId="330BFCB1">
      <w:pPr>
        <w:pStyle w:val="3"/>
        <w:spacing w:before="295" w:line="347" w:lineRule="exact"/>
        <w:ind w:left="11"/>
        <w:rPr>
          <w:rFonts w:hint="eastAsia" w:ascii="微软雅黑" w:hAnsi="微软雅黑" w:eastAsia="微软雅黑" w:cs="微软雅黑"/>
          <w:b w:val="0"/>
          <w:bCs w:val="0"/>
          <w:position w:val="2"/>
          <w:sz w:val="30"/>
          <w:szCs w:val="30"/>
        </w:rPr>
      </w:pPr>
    </w:p>
    <w:p w14:paraId="4EC2DFF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"O Assyrian, the rod of mine anger, and the staff in their hand is mine indignation. I will send him against an hypocritical nation" (Isaiah 10:5-6).</w:t>
      </w:r>
    </w:p>
    <w:p w14:paraId="1F8C863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“亚述是我怒气的棍，手中拿我恼恨的杖。我要打发他攻击亵渎的国民”（以赛亚书 10:5-6）。</w:t>
      </w:r>
    </w:p>
    <w:p w14:paraId="6356B197">
      <w:pPr>
        <w:pStyle w:val="3"/>
        <w:spacing w:before="295" w:line="347" w:lineRule="exact"/>
        <w:ind w:left="11"/>
        <w:rPr>
          <w:rFonts w:hint="eastAsia" w:ascii="微软雅黑" w:hAnsi="微软雅黑" w:eastAsia="微软雅黑" w:cs="微软雅黑"/>
          <w:b w:val="0"/>
          <w:bCs w:val="0"/>
          <w:position w:val="2"/>
          <w:sz w:val="30"/>
          <w:szCs w:val="30"/>
        </w:rPr>
      </w:pPr>
    </w:p>
    <w:p w14:paraId="20522F5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So again, at a later date, the Lord said of Nebuchadnezzar "You are my battle axe and weapons of war: for with [or 'by'] you will I break in pieces the nations, and with you will I destroy kingdoms" (Jeremiah 51:20).</w:t>
      </w:r>
    </w:p>
    <w:p w14:paraId="235160D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同样，在后来的日子里，主论到尼布甲尼撒说：“你是我争战的斧子和打仗的兵器；我要用你打碎列国，用你毁灭列邦”（耶利米书 51:20）。</w:t>
      </w:r>
    </w:p>
    <w:p w14:paraId="0E801B06">
      <w:pPr>
        <w:pStyle w:val="3"/>
        <w:spacing w:before="295" w:line="347" w:lineRule="exact"/>
        <w:ind w:left="11"/>
        <w:rPr>
          <w:rFonts w:hint="eastAsia" w:ascii="微软雅黑" w:hAnsi="微软雅黑" w:eastAsia="微软雅黑" w:cs="微软雅黑"/>
          <w:b w:val="0"/>
          <w:bCs w:val="0"/>
          <w:position w:val="2"/>
          <w:sz w:val="30"/>
          <w:szCs w:val="30"/>
        </w:rPr>
      </w:pPr>
    </w:p>
    <w:p w14:paraId="09059CB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is in the light of such passages as these we should view the activities of a Hitler or a Mussolini!</w:t>
      </w:r>
    </w:p>
    <w:p w14:paraId="535887B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我们应当根据这些经文来看待希特勒或墨索里尼的活动！</w:t>
      </w:r>
    </w:p>
    <w:p w14:paraId="703E9BD7">
      <w:pPr>
        <w:pStyle w:val="3"/>
        <w:spacing w:before="295" w:line="347" w:lineRule="exact"/>
        <w:ind w:left="11"/>
        <w:rPr>
          <w:rFonts w:hint="eastAsia" w:ascii="微软雅黑" w:hAnsi="微软雅黑" w:eastAsia="微软雅黑" w:cs="微软雅黑"/>
          <w:b w:val="0"/>
          <w:bCs w:val="0"/>
          <w:position w:val="2"/>
          <w:sz w:val="30"/>
          <w:szCs w:val="30"/>
        </w:rPr>
      </w:pPr>
    </w:p>
    <w:p w14:paraId="3E78631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Though God's time to completely cast off Israel had not come in the days of Jehoram, yet He employed Ben-hadad to grievously afflict his kingdom.</w:t>
      </w:r>
    </w:p>
    <w:p w14:paraId="7310386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虽然在约兰的日子，神彻底弃绝以色列的时候还没有到，但祂利用便哈达严厉地折磨他的王国。</w:t>
      </w:r>
    </w:p>
    <w:p w14:paraId="545EEE7B">
      <w:pPr>
        <w:pStyle w:val="3"/>
        <w:spacing w:before="295" w:line="347" w:lineRule="exact"/>
        <w:ind w:left="11"/>
        <w:rPr>
          <w:rFonts w:hint="eastAsia" w:ascii="微软雅黑" w:hAnsi="微软雅黑" w:eastAsia="微软雅黑" w:cs="微软雅黑"/>
          <w:b w:val="0"/>
          <w:bCs w:val="0"/>
          <w:position w:val="2"/>
          <w:sz w:val="30"/>
          <w:szCs w:val="30"/>
        </w:rPr>
      </w:pPr>
    </w:p>
    <w:p w14:paraId="4C496DF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there was a great famine in Samaria: and, behold, they besieged it, until an ass's head was sold for fourscore pieces of silver, and the fourth part of a cab of dove's dung for five pieces of silver" (2 Kings 6:25).</w:t>
      </w:r>
    </w:p>
    <w:p w14:paraId="693E837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“撒马利亚有大饥荒：他们［叙利亚人］包围它，甚至一个驴头值八十舍客勒银子，二升鸽子粪值五舍客勒银子”（列王纪下 6:25）。</w:t>
      </w:r>
    </w:p>
    <w:p w14:paraId="313A2A0D">
      <w:pPr>
        <w:pStyle w:val="3"/>
        <w:spacing w:before="295" w:line="347" w:lineRule="exact"/>
        <w:ind w:left="11"/>
        <w:rPr>
          <w:rFonts w:hint="eastAsia" w:ascii="微软雅黑" w:hAnsi="微软雅黑" w:eastAsia="微软雅黑" w:cs="微软雅黑"/>
          <w:b w:val="0"/>
          <w:bCs w:val="0"/>
          <w:position w:val="2"/>
          <w:sz w:val="30"/>
          <w:szCs w:val="30"/>
        </w:rPr>
      </w:pPr>
    </w:p>
    <w:p w14:paraId="54454B6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Troubles seldom come singly, for God means to leave us without excuse if we fail to recognize whose hand it is which is dealing with us.</w:t>
      </w:r>
    </w:p>
    <w:p w14:paraId="6587A28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麻烦很少单独到来，因为如果我们未能认出是谁的手在对付我们，神意在让我们无可推诿。</w:t>
      </w:r>
    </w:p>
    <w:p w14:paraId="69E1B1A8">
      <w:pPr>
        <w:pStyle w:val="3"/>
        <w:spacing w:before="295" w:line="347" w:lineRule="exact"/>
        <w:ind w:left="11"/>
        <w:rPr>
          <w:rFonts w:hint="eastAsia" w:ascii="微软雅黑" w:hAnsi="微软雅黑" w:eastAsia="微软雅黑" w:cs="微软雅黑"/>
          <w:b w:val="0"/>
          <w:bCs w:val="0"/>
          <w:position w:val="2"/>
          <w:sz w:val="30"/>
          <w:szCs w:val="30"/>
        </w:rPr>
      </w:pPr>
    </w:p>
    <w:p w14:paraId="567E9F7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Ben-hadad chose his hour to attack when Israel was in sore tribulation, which serves also to illustrate Satan's favorite method of assaulting the saints.</w:t>
      </w:r>
    </w:p>
    <w:p w14:paraId="06C17C5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便哈达选择在以色列处于极度患难之时发动攻击，这也说明了撒但攻击圣徒最喜欢的方法。</w:t>
      </w:r>
    </w:p>
    <w:p w14:paraId="3B7AEC89">
      <w:pPr>
        <w:pStyle w:val="3"/>
        <w:spacing w:before="295" w:line="347" w:lineRule="exact"/>
        <w:ind w:left="11"/>
        <w:rPr>
          <w:rFonts w:hint="eastAsia" w:ascii="微软雅黑" w:hAnsi="微软雅黑" w:eastAsia="微软雅黑" w:cs="微软雅黑"/>
          <w:b w:val="0"/>
          <w:bCs w:val="0"/>
          <w:position w:val="2"/>
          <w:sz w:val="30"/>
          <w:szCs w:val="30"/>
        </w:rPr>
      </w:pPr>
    </w:p>
    <w:p w14:paraId="7805572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Like the fiend that he is, he strikes when they are at their lowest ebb, coming as the roaring lion when their nerves are already stretched to the utmost, seeking to render them both praiseless and prayerless while lying on a bed of sickness, or to instill into their minds doubts of God's goodness in the hour of bereavement, or to question His promises when the meal has run low in their barrel.</w:t>
      </w:r>
    </w:p>
    <w:p w14:paraId="7E9BE0C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像个恶魔一样，他在他们最低潮时出击，当他们的神经已经紧绷到极点时，像咆哮的狮子一样来临，试图使他们躺在病床上时既不赞美也不祷告，或者在丧亲之时向他们的头脑灌输对神良善的怀疑，或者当他们坛内的面减少时质疑祂的应许。</w:t>
      </w:r>
    </w:p>
    <w:p w14:paraId="0A6D1539">
      <w:pPr>
        <w:pStyle w:val="3"/>
        <w:spacing w:before="295" w:line="347" w:lineRule="exact"/>
        <w:ind w:left="11"/>
        <w:rPr>
          <w:rFonts w:hint="eastAsia" w:ascii="微软雅黑" w:hAnsi="微软雅黑" w:eastAsia="微软雅黑" w:cs="微软雅黑"/>
          <w:b w:val="0"/>
          <w:bCs w:val="0"/>
          <w:position w:val="2"/>
          <w:sz w:val="30"/>
          <w:szCs w:val="30"/>
        </w:rPr>
      </w:pPr>
    </w:p>
    <w:p w14:paraId="661BC3F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since "we are not ignorant of his devices" (2 Corinthians 2:11), we should be on our guard against such tactics.</w:t>
      </w:r>
    </w:p>
    <w:p w14:paraId="44A1221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但既然“我们并非不晓得他的诡计”（哥林多后书 2:11），我们应当对这种策略保持警惕。</w:t>
      </w:r>
    </w:p>
    <w:p w14:paraId="16B5B0DF">
      <w:pPr>
        <w:pStyle w:val="3"/>
        <w:spacing w:before="295" w:line="347" w:lineRule="exact"/>
        <w:ind w:left="11"/>
        <w:rPr>
          <w:rFonts w:hint="eastAsia" w:ascii="微软雅黑" w:hAnsi="微软雅黑" w:eastAsia="微软雅黑" w:cs="微软雅黑"/>
          <w:b w:val="0"/>
          <w:bCs w:val="0"/>
          <w:position w:val="2"/>
          <w:sz w:val="30"/>
          <w:szCs w:val="30"/>
        </w:rPr>
      </w:pPr>
    </w:p>
    <w:p w14:paraId="284E481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there was a great famine in Samaria."</w:t>
      </w:r>
    </w:p>
    <w:p w14:paraId="11CD794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“撒马利亚有大饥荒。”</w:t>
      </w:r>
    </w:p>
    <w:p w14:paraId="0886E597">
      <w:pPr>
        <w:pStyle w:val="3"/>
        <w:spacing w:before="295" w:line="347" w:lineRule="exact"/>
        <w:ind w:left="11"/>
        <w:rPr>
          <w:rFonts w:hint="eastAsia" w:ascii="微软雅黑" w:hAnsi="微软雅黑" w:eastAsia="微软雅黑" w:cs="微软雅黑"/>
          <w:b w:val="0"/>
          <w:bCs w:val="0"/>
          <w:position w:val="2"/>
          <w:sz w:val="30"/>
          <w:szCs w:val="30"/>
        </w:rPr>
      </w:pPr>
    </w:p>
    <w:p w14:paraId="2ED664C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needs to be pointed out in these days of skepticism and practical atheism that the inhabitants of earth are under the government of something infinitely better than "fickle fortune," namely, a world which is ruled over by the living God.</w:t>
      </w:r>
    </w:p>
    <w:p w14:paraId="2AFDC41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在这个怀疑主义和实际无神论盛行的时代，需要指出的是，地球上的居民是处于一种比“无常命运”好得多的统治之下，即一个由永生神统治的世界。</w:t>
      </w:r>
    </w:p>
    <w:p w14:paraId="46A82408">
      <w:pPr>
        <w:pStyle w:val="3"/>
        <w:spacing w:before="295" w:line="347" w:lineRule="exact"/>
        <w:ind w:left="11"/>
        <w:rPr>
          <w:rFonts w:hint="eastAsia" w:ascii="微软雅黑" w:hAnsi="微软雅黑" w:eastAsia="微软雅黑" w:cs="微软雅黑"/>
          <w:b w:val="0"/>
          <w:bCs w:val="0"/>
          <w:position w:val="2"/>
          <w:sz w:val="30"/>
          <w:szCs w:val="30"/>
        </w:rPr>
      </w:pPr>
    </w:p>
    <w:p w14:paraId="196D177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Goodly harvests or the absence of them are not the result of chance nor the effect of a blind fate.</w:t>
      </w:r>
    </w:p>
    <w:p w14:paraId="3D78599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丰收或歉收既不是偶然的结果，也不是盲目命运的影响。</w:t>
      </w:r>
    </w:p>
    <w:p w14:paraId="5774D23D">
      <w:pPr>
        <w:pStyle w:val="3"/>
        <w:spacing w:before="295" w:line="347" w:lineRule="exact"/>
        <w:ind w:left="11"/>
        <w:rPr>
          <w:rFonts w:hint="eastAsia" w:ascii="微软雅黑" w:hAnsi="微软雅黑" w:eastAsia="微软雅黑" w:cs="微软雅黑"/>
          <w:b w:val="0"/>
          <w:bCs w:val="0"/>
          <w:position w:val="2"/>
          <w:sz w:val="30"/>
          <w:szCs w:val="30"/>
        </w:rPr>
      </w:pPr>
    </w:p>
    <w:p w14:paraId="7A8F07D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 Psalm 105:16 we read that God "called for a famine upon the land: he brake the whole staff of bread."</w:t>
      </w:r>
    </w:p>
    <w:p w14:paraId="2785CC9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在诗篇 105:16 中我们读到神“命饥荒降在那地上，将所倚靠的粮食全行断绝”。</w:t>
      </w:r>
    </w:p>
    <w:p w14:paraId="05369D7F">
      <w:pPr>
        <w:pStyle w:val="3"/>
        <w:spacing w:before="295" w:line="347" w:lineRule="exact"/>
        <w:ind w:left="11"/>
        <w:rPr>
          <w:rFonts w:hint="eastAsia" w:ascii="微软雅黑" w:hAnsi="微软雅黑" w:eastAsia="微软雅黑" w:cs="微软雅黑"/>
          <w:b w:val="0"/>
          <w:bCs w:val="0"/>
          <w:position w:val="2"/>
          <w:sz w:val="30"/>
          <w:szCs w:val="30"/>
        </w:rPr>
      </w:pPr>
    </w:p>
    <w:p w14:paraId="2A4CAF6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my reader, when He calls for a "famine," neither farmers nor scientists can prevent or avert it.</w:t>
      </w:r>
    </w:p>
    <w:p w14:paraId="3DA425C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我的读者，当祂命定“饥荒”时，无论是农民还是科学家都无法阻止或避免它。</w:t>
      </w:r>
    </w:p>
    <w:p w14:paraId="5846014C">
      <w:pPr>
        <w:pStyle w:val="3"/>
        <w:spacing w:before="295" w:line="347" w:lineRule="exact"/>
        <w:ind w:left="11"/>
        <w:rPr>
          <w:rFonts w:hint="eastAsia" w:ascii="微软雅黑" w:hAnsi="微软雅黑" w:eastAsia="微软雅黑" w:cs="微软雅黑"/>
          <w:b w:val="0"/>
          <w:bCs w:val="0"/>
          <w:position w:val="2"/>
          <w:sz w:val="30"/>
          <w:szCs w:val="30"/>
        </w:rPr>
      </w:pPr>
    </w:p>
    <w:p w14:paraId="259BD6B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We have read in the past of famines in China and in India, but how faintly can we conceive of the awful horrors of one in our day!</w:t>
      </w:r>
    </w:p>
    <w:p w14:paraId="65E8E2E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过去我们读到过中国和印度的饥荒，但在我们这个时代，我们对饥荒的可怕恐怖能想象得多么微弱啊！</w:t>
      </w:r>
    </w:p>
    <w:p w14:paraId="348DFC94">
      <w:pPr>
        <w:pStyle w:val="3"/>
        <w:spacing w:before="295" w:line="347" w:lineRule="exact"/>
        <w:ind w:left="11"/>
        <w:rPr>
          <w:rFonts w:hint="eastAsia" w:ascii="微软雅黑" w:hAnsi="微软雅黑" w:eastAsia="微软雅黑" w:cs="微软雅黑"/>
          <w:b w:val="0"/>
          <w:bCs w:val="0"/>
          <w:position w:val="2"/>
          <w:sz w:val="30"/>
          <w:szCs w:val="30"/>
        </w:rPr>
      </w:pPr>
    </w:p>
    <w:p w14:paraId="5991708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As intimated above, the Lord called for this famine on Samaria because the king and his subjects had not taken to heart His previous chastisements of the land for their idolatry.</w:t>
      </w:r>
    </w:p>
    <w:p w14:paraId="25D8855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正如上文暗示的，主命定这饥荒临到撒马利亚，是因为国王和他的臣民没有把祂以前因他们偶像崇拜而对这地的管教放在心上。</w:t>
      </w:r>
    </w:p>
    <w:p w14:paraId="666A41E7">
      <w:pPr>
        <w:pStyle w:val="3"/>
        <w:spacing w:before="295" w:line="347" w:lineRule="exact"/>
        <w:ind w:left="11"/>
        <w:rPr>
          <w:rFonts w:hint="eastAsia" w:ascii="微软雅黑" w:hAnsi="微软雅黑" w:eastAsia="微软雅黑" w:cs="微软雅黑"/>
          <w:b w:val="0"/>
          <w:bCs w:val="0"/>
          <w:position w:val="2"/>
          <w:sz w:val="30"/>
          <w:szCs w:val="30"/>
        </w:rPr>
      </w:pPr>
    </w:p>
    <w:p w14:paraId="63D1D96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When a people refuse to heed the rod, then He smites more heavily.</w:t>
      </w:r>
    </w:p>
    <w:p w14:paraId="6FB1F29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当百姓拒绝听从管教的杖时，祂就更重地击打。</w:t>
      </w:r>
    </w:p>
    <w:p w14:paraId="1B8D079C">
      <w:pPr>
        <w:pStyle w:val="3"/>
        <w:spacing w:before="295" w:line="347" w:lineRule="exact"/>
        <w:ind w:left="11"/>
        <w:rPr>
          <w:rFonts w:hint="eastAsia" w:ascii="微软雅黑" w:hAnsi="微软雅黑" w:eastAsia="微软雅黑" w:cs="微软雅黑"/>
          <w:b w:val="0"/>
          <w:bCs w:val="0"/>
          <w:position w:val="2"/>
          <w:sz w:val="30"/>
          <w:szCs w:val="30"/>
        </w:rPr>
      </w:pPr>
    </w:p>
    <w:p w14:paraId="56D034F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there was a great famine in Samaria: and, behold, they besieged it."</w:t>
      </w:r>
    </w:p>
    <w:p w14:paraId="0C0429D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“撒马利亚有大饥荒：他们包围它。”</w:t>
      </w:r>
    </w:p>
    <w:p w14:paraId="6AB65797">
      <w:pPr>
        <w:pStyle w:val="3"/>
        <w:spacing w:before="295" w:line="347" w:lineRule="exact"/>
        <w:ind w:left="11"/>
        <w:rPr>
          <w:rFonts w:hint="eastAsia" w:ascii="微软雅黑" w:hAnsi="微软雅黑" w:eastAsia="微软雅黑" w:cs="微软雅黑"/>
          <w:b w:val="0"/>
          <w:bCs w:val="0"/>
          <w:position w:val="2"/>
          <w:sz w:val="30"/>
          <w:szCs w:val="30"/>
        </w:rPr>
      </w:pPr>
    </w:p>
    <w:p w14:paraId="0FD8CBB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Their design was not to storm but to starve the city, by throwing a powerful military cordon around it, so that none could either go out or come in.</w:t>
      </w:r>
    </w:p>
    <w:p w14:paraId="5EA3A63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他们的计划不是强攻而是饿死这座城市，通过在其周围设置强大的军事警戒线，使任何人都不能出入。</w:t>
      </w:r>
    </w:p>
    <w:p w14:paraId="2EB3983E">
      <w:pPr>
        <w:pStyle w:val="3"/>
        <w:spacing w:before="295" w:line="347" w:lineRule="exact"/>
        <w:ind w:left="11"/>
        <w:rPr>
          <w:rFonts w:hint="eastAsia" w:ascii="微软雅黑" w:hAnsi="微软雅黑" w:eastAsia="微软雅黑" w:cs="微软雅黑"/>
          <w:b w:val="0"/>
          <w:bCs w:val="0"/>
          <w:position w:val="2"/>
          <w:sz w:val="30"/>
          <w:szCs w:val="30"/>
        </w:rPr>
      </w:pPr>
    </w:p>
    <w:p w14:paraId="5CEEAA2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as the king of Israel was passing by upon the wall [probably taking stock of his defenses and seeking to encourage the garrison], there cried a woman unto him, saying, Help, my lord, O king" (2 Kings 6:26).</w:t>
      </w:r>
    </w:p>
    <w:p w14:paraId="5C1E7AD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“一日，以色列王在城墙上经过［可能是查看防御工事并试图鼓励守军］，有一个妇人向他呼叫说：我主，我王啊！求你帮助”（列王纪下 6:26）。</w:t>
      </w:r>
    </w:p>
    <w:p w14:paraId="7F4554F1">
      <w:pPr>
        <w:pStyle w:val="3"/>
        <w:spacing w:before="295" w:line="347" w:lineRule="exact"/>
        <w:ind w:left="11"/>
        <w:rPr>
          <w:rFonts w:hint="eastAsia" w:ascii="微软雅黑" w:hAnsi="微软雅黑" w:eastAsia="微软雅黑" w:cs="微软雅黑"/>
          <w:b w:val="0"/>
          <w:bCs w:val="0"/>
          <w:position w:val="2"/>
          <w:sz w:val="30"/>
          <w:szCs w:val="30"/>
        </w:rPr>
      </w:pPr>
    </w:p>
    <w:p w14:paraId="0B24227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well she might, for they were now deprived of the bare necessities of life, with a slow but painful death by starvation staring them in the face.</w:t>
      </w:r>
    </w:p>
    <w:p w14:paraId="589B7BE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她很有理由呼求，因为他们现在被剥夺了生活的基本必需品，缓慢而痛苦的饿死正盯着他们。</w:t>
      </w:r>
    </w:p>
    <w:p w14:paraId="5BEB6E09">
      <w:pPr>
        <w:pStyle w:val="3"/>
        <w:spacing w:before="295" w:line="347" w:lineRule="exact"/>
        <w:ind w:left="11"/>
        <w:rPr>
          <w:rFonts w:hint="eastAsia" w:ascii="微软雅黑" w:hAnsi="微软雅黑" w:eastAsia="微软雅黑" w:cs="微软雅黑"/>
          <w:b w:val="0"/>
          <w:bCs w:val="0"/>
          <w:position w:val="2"/>
          <w:sz w:val="30"/>
          <w:szCs w:val="30"/>
        </w:rPr>
      </w:pPr>
    </w:p>
    <w:p w14:paraId="774EB3B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Ah, my reader, how little we really value the common mercies of this life until they are taken from us!</w:t>
      </w:r>
    </w:p>
    <w:p w14:paraId="6A3A135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啊，我的读者，直到生活中的普通恩典被夺去，我们才真正意识到它们的价值是多么微小！</w:t>
      </w:r>
    </w:p>
    <w:p w14:paraId="3EEEC98D">
      <w:pPr>
        <w:pStyle w:val="3"/>
        <w:spacing w:before="295" w:line="347" w:lineRule="exact"/>
        <w:ind w:left="11"/>
        <w:rPr>
          <w:rFonts w:hint="eastAsia" w:ascii="微软雅黑" w:hAnsi="微软雅黑" w:eastAsia="微软雅黑" w:cs="微软雅黑"/>
          <w:b w:val="0"/>
          <w:bCs w:val="0"/>
          <w:position w:val="2"/>
          <w:sz w:val="30"/>
          <w:szCs w:val="30"/>
        </w:rPr>
      </w:pPr>
    </w:p>
    <w:p w14:paraId="203E722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Poor woman, she turned to lean upon a broken reed, seeking relief from the apostate king, rather than making known her need to the Lord.</w:t>
      </w:r>
    </w:p>
    <w:p w14:paraId="725C275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可怜的妇人，她转向依靠一根折断的芦苇，向背道的国王寻求救济，而不是向主陈明她的需要。</w:t>
      </w:r>
    </w:p>
    <w:p w14:paraId="5538869F">
      <w:pPr>
        <w:pStyle w:val="3"/>
        <w:spacing w:before="295" w:line="347" w:lineRule="exact"/>
        <w:ind w:left="11"/>
        <w:rPr>
          <w:rFonts w:hint="eastAsia" w:ascii="微软雅黑" w:hAnsi="微软雅黑" w:eastAsia="微软雅黑" w:cs="微软雅黑"/>
          <w:b w:val="0"/>
          <w:bCs w:val="0"/>
          <w:position w:val="2"/>
          <w:sz w:val="30"/>
          <w:szCs w:val="30"/>
        </w:rPr>
      </w:pPr>
    </w:p>
    <w:p w14:paraId="01DD6CB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There is no hint anywhere in the narrative that the people prayed to God.</w:t>
      </w:r>
    </w:p>
    <w:p w14:paraId="6E10043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叙述中没有任何迹象表明百姓向神祷告。</w:t>
      </w:r>
    </w:p>
    <w:p w14:paraId="7D195AF1">
      <w:pPr>
        <w:pStyle w:val="3"/>
        <w:spacing w:before="295" w:line="347" w:lineRule="exact"/>
        <w:ind w:left="11"/>
        <w:rPr>
          <w:rFonts w:hint="eastAsia" w:ascii="微软雅黑" w:hAnsi="微软雅黑" w:eastAsia="微软雅黑" w:cs="微软雅黑"/>
          <w:b w:val="0"/>
          <w:bCs w:val="0"/>
          <w:position w:val="2"/>
          <w:sz w:val="30"/>
          <w:szCs w:val="30"/>
        </w:rPr>
      </w:pPr>
    </w:p>
    <w:p w14:paraId="3B5BDDB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he said, If the LORD do not help you, whence shall I help you? out of the barn-floor or out of the winepress?" (2 Kings 6:27).</w:t>
      </w:r>
    </w:p>
    <w:p w14:paraId="3C2D601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“王说：耶和华不帮助你，我从哪里帮助你？是从禾场，是从酒榨呢？”（列王纪下 6:27）。</w:t>
      </w:r>
    </w:p>
    <w:p w14:paraId="3AEA44D2">
      <w:pPr>
        <w:pStyle w:val="3"/>
        <w:spacing w:before="295" w:line="347" w:lineRule="exact"/>
        <w:ind w:left="11"/>
        <w:rPr>
          <w:rFonts w:hint="eastAsia" w:ascii="微软雅黑" w:hAnsi="微软雅黑" w:eastAsia="微软雅黑" w:cs="微软雅黑"/>
          <w:b w:val="0"/>
          <w:bCs w:val="0"/>
          <w:position w:val="2"/>
          <w:sz w:val="30"/>
          <w:szCs w:val="30"/>
        </w:rPr>
      </w:pPr>
    </w:p>
    <w:p w14:paraId="36F191E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That was not the language of submission and piety, but, as the sequel shows, of derision and blasphemy.</w:t>
      </w:r>
    </w:p>
    <w:p w14:paraId="726B5B6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这并非顺服和虔诚的语言，正如后续所显示的，这是嘲弄和亵渎。</w:t>
      </w:r>
    </w:p>
    <w:p w14:paraId="4B135F40">
      <w:pPr>
        <w:pStyle w:val="3"/>
        <w:spacing w:before="295" w:line="347" w:lineRule="exact"/>
        <w:ind w:left="11"/>
        <w:rPr>
          <w:rFonts w:hint="eastAsia" w:ascii="微软雅黑" w:hAnsi="微软雅黑" w:eastAsia="微软雅黑" w:cs="微软雅黑"/>
          <w:b w:val="0"/>
          <w:bCs w:val="0"/>
          <w:position w:val="2"/>
          <w:sz w:val="30"/>
          <w:szCs w:val="30"/>
        </w:rPr>
      </w:pPr>
    </w:p>
    <w:p w14:paraId="707B2EF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His language was that of anger and despair: the Lord will not help; I cannot, so we must perish.</w:t>
      </w:r>
    </w:p>
    <w:p w14:paraId="32B09DB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他的语言充满了愤怒和绝望：主不会帮助；我不能帮助，所以我们必须灭亡。</w:t>
      </w:r>
    </w:p>
    <w:p w14:paraId="578C02FE">
      <w:pPr>
        <w:pStyle w:val="3"/>
        <w:spacing w:before="295" w:line="347" w:lineRule="exact"/>
        <w:ind w:left="11"/>
        <w:rPr>
          <w:rFonts w:hint="eastAsia" w:ascii="微软雅黑" w:hAnsi="微软雅黑" w:eastAsia="微软雅黑" w:cs="微软雅黑"/>
          <w:b w:val="0"/>
          <w:bCs w:val="0"/>
          <w:position w:val="2"/>
          <w:sz w:val="30"/>
          <w:szCs w:val="30"/>
        </w:rPr>
      </w:pPr>
    </w:p>
    <w:p w14:paraId="074144A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Out of the abundance of his evil heart his mouth spoke.</w:t>
      </w:r>
    </w:p>
    <w:p w14:paraId="28029F9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他心里充满邪恶，口里就说出来。</w:t>
      </w:r>
    </w:p>
    <w:p w14:paraId="5243C2B1">
      <w:pPr>
        <w:pStyle w:val="3"/>
        <w:spacing w:before="295" w:line="347" w:lineRule="exact"/>
        <w:ind w:left="11"/>
        <w:rPr>
          <w:rFonts w:hint="eastAsia" w:ascii="微软雅黑" w:hAnsi="微软雅黑" w:eastAsia="微软雅黑" w:cs="微软雅黑"/>
          <w:b w:val="0"/>
          <w:bCs w:val="0"/>
          <w:position w:val="2"/>
          <w:sz w:val="30"/>
          <w:szCs w:val="30"/>
        </w:rPr>
      </w:pPr>
    </w:p>
    <w:p w14:paraId="5F82B58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Calming down a little, "the king said unto her, What ails you? And she answered, This woman [pointing to a companion] said unto me, Give your son, that we may eat him to day, and we will eat my son to morrow.</w:t>
      </w:r>
    </w:p>
    <w:p w14:paraId="712C610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稍微平静下来后，“王问妇人说：你有什么苦处？她回答说：这妇人［指着一个同伴］对我说：将你的儿子取来，我们今日可以吃，明日可以吃我的儿子。</w:t>
      </w:r>
    </w:p>
    <w:p w14:paraId="2F5EF1C4">
      <w:pPr>
        <w:pStyle w:val="3"/>
        <w:spacing w:before="295" w:line="347" w:lineRule="exact"/>
        <w:ind w:left="11"/>
        <w:rPr>
          <w:rFonts w:hint="eastAsia" w:ascii="微软雅黑" w:hAnsi="微软雅黑" w:eastAsia="微软雅黑" w:cs="微软雅黑"/>
          <w:b w:val="0"/>
          <w:bCs w:val="0"/>
          <w:position w:val="2"/>
          <w:sz w:val="30"/>
          <w:szCs w:val="30"/>
        </w:rPr>
      </w:pPr>
    </w:p>
    <w:p w14:paraId="710A3A1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So we boiled my son, and did eat him: and I said unto her on the next day, Give your son, that we may eat him: and she has hid her son" (2 Kings 6:28-29).</w:t>
      </w:r>
    </w:p>
    <w:p w14:paraId="44982D4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我们就煮了我的儿子吃了。次日我对她说：将你的儿子取来，我们可以吃。她却将她的儿子藏起来了”（列王纪下 6:28-29）。</w:t>
      </w:r>
    </w:p>
    <w:p w14:paraId="69E43CF0">
      <w:pPr>
        <w:pStyle w:val="3"/>
        <w:spacing w:before="295" w:line="347" w:lineRule="exact"/>
        <w:ind w:left="11"/>
        <w:rPr>
          <w:rFonts w:hint="eastAsia" w:ascii="微软雅黑" w:hAnsi="微软雅黑" w:eastAsia="微软雅黑" w:cs="微软雅黑"/>
          <w:b w:val="0"/>
          <w:bCs w:val="0"/>
          <w:position w:val="2"/>
          <w:sz w:val="30"/>
          <w:szCs w:val="30"/>
        </w:rPr>
      </w:pPr>
    </w:p>
    <w:p w14:paraId="7BA3446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This shows the desperate conditions which then prevailed and the awful pass to which things had come.</w:t>
      </w:r>
    </w:p>
    <w:p w14:paraId="0622744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这显示了当时普遍存在的绝望状况以及事态发展到的可怕地步。</w:t>
      </w:r>
    </w:p>
    <w:p w14:paraId="7EB762B3">
      <w:pPr>
        <w:pStyle w:val="3"/>
        <w:spacing w:before="295" w:line="347" w:lineRule="exact"/>
        <w:ind w:left="11"/>
        <w:rPr>
          <w:rFonts w:hint="eastAsia" w:ascii="微软雅黑" w:hAnsi="微软雅黑" w:eastAsia="微软雅黑" w:cs="微软雅黑"/>
          <w:b w:val="0"/>
          <w:bCs w:val="0"/>
          <w:position w:val="2"/>
          <w:sz w:val="30"/>
          <w:szCs w:val="30"/>
        </w:rPr>
      </w:pPr>
    </w:p>
    <w:p w14:paraId="3E2F407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Natural affection yielded to the pangs of hunger.</w:t>
      </w:r>
    </w:p>
    <w:p w14:paraId="00D05D7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天然的亲情屈服于饥饿的剧痛。</w:t>
      </w:r>
    </w:p>
    <w:p w14:paraId="6731BE1E">
      <w:pPr>
        <w:pStyle w:val="3"/>
        <w:spacing w:before="295" w:line="347" w:lineRule="exact"/>
        <w:ind w:left="11"/>
        <w:rPr>
          <w:rFonts w:hint="eastAsia" w:ascii="微软雅黑" w:hAnsi="微软雅黑" w:eastAsia="微软雅黑" w:cs="微软雅黑"/>
          <w:b w:val="0"/>
          <w:bCs w:val="0"/>
          <w:position w:val="2"/>
          <w:sz w:val="30"/>
          <w:szCs w:val="30"/>
        </w:rPr>
      </w:pPr>
    </w:p>
    <w:p w14:paraId="285F6F6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This too must also be regarded as a most solemn example of the divine justice, and vengeance on idolatrous Israel.</w:t>
      </w:r>
    </w:p>
    <w:p w14:paraId="76C7422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这也必须被视为神圣公义和对偶像崇拜的以色列进行报复的最庄严例证。</w:t>
      </w:r>
    </w:p>
    <w:p w14:paraId="685EBBF2">
      <w:pPr>
        <w:pStyle w:val="3"/>
        <w:spacing w:before="295" w:line="347" w:lineRule="exact"/>
        <w:ind w:left="11"/>
        <w:rPr>
          <w:rFonts w:hint="eastAsia" w:ascii="微软雅黑" w:hAnsi="微软雅黑" w:eastAsia="微软雅黑" w:cs="微软雅黑"/>
          <w:b w:val="0"/>
          <w:bCs w:val="0"/>
          <w:position w:val="2"/>
          <w:sz w:val="30"/>
          <w:szCs w:val="30"/>
        </w:rPr>
      </w:pPr>
    </w:p>
    <w:p w14:paraId="7893F34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must be steadily borne in mind that the people of Samaria had cast off their allegiance to Jehovah and were worshiping false gods, and therefore according to His threatenings, the Lord visited them with severe judgments.</w:t>
      </w:r>
    </w:p>
    <w:p w14:paraId="5C0586B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必须始终牢记，撒马利亚人已经抛弃了对耶和华的效忠，转而崇拜假神，因此根据祂的威胁，主以严厉的审判临到他们。</w:t>
      </w:r>
    </w:p>
    <w:p w14:paraId="3E7B71F6">
      <w:pPr>
        <w:pStyle w:val="3"/>
        <w:spacing w:before="295" w:line="347" w:lineRule="exact"/>
        <w:ind w:left="11"/>
        <w:rPr>
          <w:rFonts w:hint="eastAsia" w:ascii="微软雅黑" w:hAnsi="微软雅黑" w:eastAsia="微软雅黑" w:cs="微软雅黑"/>
          <w:b w:val="0"/>
          <w:bCs w:val="0"/>
          <w:position w:val="2"/>
          <w:sz w:val="30"/>
          <w:szCs w:val="30"/>
        </w:rPr>
      </w:pPr>
    </w:p>
    <w:p w14:paraId="61AAE1C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They were so blockaded by the enemy that all ordinary food supplies failed them, so that in their desperation they were driven to devour the most abominable offals and even human flesh.</w:t>
      </w:r>
    </w:p>
    <w:p w14:paraId="2E43A07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他们被敌人严密封锁，所有正常的食物供应都断绝了，以致在绝望中他们被迫吞食最可憎的下脚料甚至人肉。</w:t>
      </w:r>
    </w:p>
    <w:p w14:paraId="3FADA0BF">
      <w:pPr>
        <w:pStyle w:val="3"/>
        <w:spacing w:before="295" w:line="347" w:lineRule="exact"/>
        <w:ind w:left="11"/>
        <w:rPr>
          <w:rFonts w:hint="eastAsia" w:ascii="微软雅黑" w:hAnsi="微软雅黑" w:eastAsia="微软雅黑" w:cs="微软雅黑"/>
          <w:b w:val="0"/>
          <w:bCs w:val="0"/>
          <w:position w:val="2"/>
          <w:sz w:val="30"/>
          <w:szCs w:val="30"/>
        </w:rPr>
      </w:pPr>
    </w:p>
    <w:p w14:paraId="520EA49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Of old the Lord had announced unto Israel, "If you will not for all this hearken unto me, but walk contrary unto me; Then I will walk contrary unto you also in fury; and I, even I, will chastise you seven times for your sins, and you shall eat the flesh of your sons" (Leviticus 26:27-29).</w:t>
      </w:r>
    </w:p>
    <w:p w14:paraId="5930D9D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古时主曾向以色列宣告：“你们因这些事若还不听从我，却行事与我反对，我就要发烈怒，行事与你们反对，又因你们的罪惩罚你们七次。并且你们要吃儿子的肉”（利未记 26:27-29）。</w:t>
      </w:r>
    </w:p>
    <w:p w14:paraId="2CF3E0DF">
      <w:pPr>
        <w:pStyle w:val="3"/>
        <w:spacing w:before="295" w:line="347" w:lineRule="exact"/>
        <w:ind w:left="11"/>
        <w:rPr>
          <w:rFonts w:hint="eastAsia" w:ascii="微软雅黑" w:hAnsi="微软雅黑" w:eastAsia="微软雅黑" w:cs="微软雅黑"/>
          <w:b w:val="0"/>
          <w:bCs w:val="0"/>
          <w:position w:val="2"/>
          <w:sz w:val="30"/>
          <w:szCs w:val="30"/>
        </w:rPr>
      </w:pPr>
    </w:p>
    <w:p w14:paraId="4DE0A99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again, "The LORD shall bring a nation against you... And he shall besiege you... And you shall eat the fruit of your own body, the flesh of your sons and of your daughters, which the LORD your God has given you, in the siege, and in the straitness" (Deuteronomy 28:49, 52-53).</w:t>
      </w:r>
    </w:p>
    <w:p w14:paraId="4F86DED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又说，“耶和华要从远方、地极带一国的民……攻击你……他在你各城里必将你困闭……你在仇敌围困窘迫之中，必吃你本身所生的，就是耶和华你神所赐给你的儿女之肉”（申命记 28:49, 52-53）。</w:t>
      </w:r>
    </w:p>
    <w:p w14:paraId="7B52F719">
      <w:pPr>
        <w:pStyle w:val="3"/>
        <w:spacing w:before="295" w:line="347" w:lineRule="exact"/>
        <w:ind w:left="11"/>
        <w:rPr>
          <w:rFonts w:hint="eastAsia" w:ascii="微软雅黑" w:hAnsi="微软雅黑" w:eastAsia="微软雅黑" w:cs="微软雅黑"/>
          <w:b w:val="0"/>
          <w:bCs w:val="0"/>
          <w:position w:val="2"/>
          <w:sz w:val="30"/>
          <w:szCs w:val="30"/>
        </w:rPr>
      </w:pPr>
    </w:p>
    <w:p w14:paraId="3455059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This was even more completely fulfilled at the destruction of Jerusalem in A.D. 70.</w:t>
      </w:r>
    </w:p>
    <w:p w14:paraId="53D1714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这在公元 70 年耶路撒冷毁灭时应验得更加彻底。</w:t>
      </w:r>
    </w:p>
    <w:p w14:paraId="4E8042E3">
      <w:pPr>
        <w:pStyle w:val="3"/>
        <w:spacing w:before="295" w:line="347" w:lineRule="exact"/>
        <w:ind w:left="11"/>
        <w:rPr>
          <w:rFonts w:hint="eastAsia" w:ascii="微软雅黑" w:hAnsi="微软雅黑" w:eastAsia="微软雅黑" w:cs="微软雅黑"/>
          <w:b w:val="0"/>
          <w:bCs w:val="0"/>
          <w:position w:val="2"/>
          <w:sz w:val="30"/>
          <w:szCs w:val="30"/>
        </w:rPr>
      </w:pPr>
    </w:p>
    <w:p w14:paraId="05AB759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No words of God's shall fall to the ground; His threatenings, equally with His promises, are infallibly certain of fulfillment!</w:t>
      </w:r>
    </w:p>
    <w:p w14:paraId="5CC493C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神的话一句也不会落空；祂的威胁与祂的应许一样，必定无疑会实现！</w:t>
      </w:r>
    </w:p>
    <w:p w14:paraId="18E381C5">
      <w:pPr>
        <w:pStyle w:val="3"/>
        <w:spacing w:before="295" w:line="347" w:lineRule="exact"/>
        <w:ind w:left="11"/>
        <w:rPr>
          <w:rFonts w:hint="eastAsia" w:ascii="微软雅黑" w:hAnsi="微软雅黑" w:eastAsia="微软雅黑" w:cs="微软雅黑"/>
          <w:b w:val="0"/>
          <w:bCs w:val="0"/>
          <w:position w:val="2"/>
          <w:sz w:val="30"/>
          <w:szCs w:val="30"/>
        </w:rPr>
      </w:pPr>
    </w:p>
    <w:p w14:paraId="39D6490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it came to pass, when the king heard the words of the woman, that he rent his clothes; and he passed by upon the wall, and the people looked, and, behold, he had sackcloth within upon his flesh" (2 Kings 6:30).</w:t>
      </w:r>
    </w:p>
    <w:p w14:paraId="5A3DA30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“王听见妇人的话，就撕裂衣服；（王在城墙上经过，百姓看见他内里贴身穿着麻衣。）”（列王纪下 6:30）。</w:t>
      </w:r>
    </w:p>
    <w:p w14:paraId="2705D3AF">
      <w:pPr>
        <w:pStyle w:val="3"/>
        <w:spacing w:before="295" w:line="347" w:lineRule="exact"/>
        <w:ind w:left="11"/>
        <w:rPr>
          <w:rFonts w:hint="eastAsia" w:ascii="微软雅黑" w:hAnsi="微软雅黑" w:eastAsia="微软雅黑" w:cs="微软雅黑"/>
          <w:b w:val="0"/>
          <w:bCs w:val="0"/>
          <w:position w:val="2"/>
          <w:sz w:val="30"/>
          <w:szCs w:val="30"/>
        </w:rPr>
      </w:pPr>
    </w:p>
    <w:p w14:paraId="5D02773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According to the customs of those days and the ways of Oriental people, this was the external garb of a penitent; but what was it worthwhile he renounced not his idols?</w:t>
      </w:r>
    </w:p>
    <w:p w14:paraId="7C5C50A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按照那个时代的风俗和东方人的方式，这是悔改者的外在装束；但既然他不离弃偶像，这有什么价值呢？</w:t>
      </w:r>
    </w:p>
    <w:p w14:paraId="6629D7DE">
      <w:pPr>
        <w:pStyle w:val="3"/>
        <w:spacing w:before="295" w:line="347" w:lineRule="exact"/>
        <w:ind w:left="11"/>
        <w:rPr>
          <w:rFonts w:hint="eastAsia" w:ascii="微软雅黑" w:hAnsi="微软雅黑" w:eastAsia="微软雅黑" w:cs="微软雅黑"/>
          <w:b w:val="0"/>
          <w:bCs w:val="0"/>
          <w:position w:val="2"/>
          <w:sz w:val="30"/>
          <w:szCs w:val="30"/>
        </w:rPr>
      </w:pPr>
    </w:p>
    <w:p w14:paraId="6A87C4E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Not a particle in the eyes of Him who cannot be imposed upon by any outward shows.</w:t>
      </w:r>
    </w:p>
    <w:p w14:paraId="621AA6F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在那位不被任何外表所欺骗的神眼中，这毫无价值。</w:t>
      </w:r>
    </w:p>
    <w:p w14:paraId="02CE0329">
      <w:pPr>
        <w:pStyle w:val="3"/>
        <w:spacing w:before="295" w:line="347" w:lineRule="exact"/>
        <w:ind w:left="11"/>
        <w:rPr>
          <w:rFonts w:hint="eastAsia" w:ascii="微软雅黑" w:hAnsi="微软雅黑" w:eastAsia="微软雅黑" w:cs="微软雅黑"/>
          <w:b w:val="0"/>
          <w:bCs w:val="0"/>
          <w:position w:val="2"/>
          <w:sz w:val="30"/>
          <w:szCs w:val="30"/>
        </w:rPr>
      </w:pPr>
    </w:p>
    <w:p w14:paraId="1D7BD1F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was a pose which the king adopted for the benefit of his subjects, to signify that he felt deeply for their miseries; yet he lamented not for his own iniquities, which were the underlying cause of the calamity.</w:t>
      </w:r>
    </w:p>
    <w:p w14:paraId="534FFAB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这是国王为了臣民的利益而采取的一种姿态，表示他对他们的苦难深感同情；但他并不为自己的罪孽哀痛，而这正是灾难的根本原因。</w:t>
      </w:r>
    </w:p>
    <w:p w14:paraId="19C22808">
      <w:pPr>
        <w:pStyle w:val="3"/>
        <w:spacing w:before="295" w:line="347" w:lineRule="exact"/>
        <w:ind w:left="11"/>
        <w:rPr>
          <w:rFonts w:hint="eastAsia" w:ascii="微软雅黑" w:hAnsi="微软雅黑" w:eastAsia="微软雅黑" w:cs="微软雅黑"/>
          <w:b w:val="0"/>
          <w:bCs w:val="0"/>
          <w:position w:val="2"/>
          <w:sz w:val="30"/>
          <w:szCs w:val="30"/>
        </w:rPr>
      </w:pPr>
    </w:p>
    <w:p w14:paraId="16A6497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Instead of so doing, the very next verse tells us that he took an awful oath that Elisha should be promptly slain.</w:t>
      </w:r>
    </w:p>
    <w:p w14:paraId="39945F0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不但没有这样做，紧接着的下一节经文告诉我们，他发了一个可怕的誓言，要立即杀掉以利沙。</w:t>
      </w:r>
    </w:p>
    <w:p w14:paraId="1BE40DA4">
      <w:pPr>
        <w:pStyle w:val="3"/>
        <w:spacing w:before="295" w:line="347" w:lineRule="exact"/>
        <w:ind w:left="11"/>
        <w:rPr>
          <w:rFonts w:hint="eastAsia" w:ascii="微软雅黑" w:hAnsi="微软雅黑" w:eastAsia="微软雅黑" w:cs="微软雅黑"/>
          <w:b w:val="0"/>
          <w:bCs w:val="0"/>
          <w:position w:val="2"/>
          <w:sz w:val="30"/>
          <w:szCs w:val="30"/>
        </w:rPr>
      </w:pPr>
    </w:p>
    <w:p w14:paraId="0A3B91C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"Rend your heart, and not your garments" (Joel 2:13) is ever the divine call to those under chastisement, for God desires truth (reality) in "the inward parts" (Psalm 51:6).</w:t>
      </w:r>
    </w:p>
    <w:p w14:paraId="369E5AB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“你们要撕裂心肠，不撕裂衣服”（约珥书 2:13）永远是神对受管教者的呼召，因为神渴望“内里诚实”（诗篇 51:6）。</w:t>
      </w:r>
    </w:p>
    <w:p w14:paraId="34E94480">
      <w:pPr>
        <w:pStyle w:val="3"/>
        <w:spacing w:before="295" w:line="347" w:lineRule="exact"/>
        <w:ind w:left="11"/>
        <w:rPr>
          <w:rFonts w:hint="eastAsia" w:ascii="微软雅黑" w:hAnsi="微软雅黑" w:eastAsia="微软雅黑" w:cs="微软雅黑"/>
          <w:b w:val="0"/>
          <w:bCs w:val="0"/>
          <w:position w:val="2"/>
          <w:sz w:val="30"/>
          <w:szCs w:val="30"/>
        </w:rPr>
      </w:pPr>
    </w:p>
    <w:p w14:paraId="66DFF1C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As it is useless to wear sackcloth when we mourn not for our sins, so it is in vain to flock to church on a "day of prayer" and then return at once to our vanities and idols.</w:t>
      </w:r>
    </w:p>
    <w:p w14:paraId="25B3E68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正如我们不为罪哀痛时穿麻衣是无用的一样，在“祷告日”涌向教堂然后立刻回到我们的虚荣和偶像中也是徒劳的。</w:t>
      </w:r>
    </w:p>
    <w:p w14:paraId="57E51610">
      <w:pPr>
        <w:pStyle w:val="3"/>
        <w:spacing w:before="295" w:line="347" w:lineRule="exact"/>
        <w:ind w:left="11"/>
        <w:rPr>
          <w:rFonts w:hint="eastAsia" w:ascii="微软雅黑" w:hAnsi="微软雅黑" w:eastAsia="微软雅黑" w:cs="微软雅黑"/>
          <w:b w:val="0"/>
          <w:bCs w:val="0"/>
          <w:position w:val="2"/>
          <w:sz w:val="30"/>
          <w:szCs w:val="30"/>
        </w:rPr>
      </w:pPr>
    </w:p>
    <w:p w14:paraId="0EE510B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Israel later complained, "Wherefore have we fasted,... and you see not? wherefore have we afflicted our soul, and you take no knowledge?"</w:t>
      </w:r>
    </w:p>
    <w:p w14:paraId="1E24E5F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以色列人后来抱怨说：“我们禁食，你为何不看见呢？我们刻苦己心，你为何不理会呢？”</w:t>
      </w:r>
    </w:p>
    <w:p w14:paraId="01E65261">
      <w:pPr>
        <w:pStyle w:val="3"/>
        <w:spacing w:before="295" w:line="347" w:lineRule="exact"/>
        <w:ind w:left="11"/>
        <w:rPr>
          <w:rFonts w:hint="eastAsia" w:ascii="微软雅黑" w:hAnsi="微软雅黑" w:eastAsia="微软雅黑" w:cs="微软雅黑"/>
          <w:b w:val="0"/>
          <w:bCs w:val="0"/>
          <w:position w:val="2"/>
          <w:sz w:val="30"/>
          <w:szCs w:val="30"/>
        </w:rPr>
      </w:pPr>
    </w:p>
    <w:p w14:paraId="497899A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God answered them by saying, "Behold, in the day of your fast you find pleasure, and exact all your labors . . . You shall not fast as you do this day, to make your voice to be heard on high" (Isaiah 58:3-4).</w:t>
      </w:r>
    </w:p>
    <w:p w14:paraId="3F93E33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神回答他们说：“看哪，你们禁食的日子仍求利益，勒逼人为你们做苦工……你们今日禁食，不得使你们的声音听闻于上”（以赛亚书 58:3-4）。</w:t>
      </w:r>
    </w:p>
    <w:p w14:paraId="21AFAFAE">
      <w:pPr>
        <w:pStyle w:val="3"/>
        <w:spacing w:before="295" w:line="347" w:lineRule="exact"/>
        <w:ind w:left="11"/>
        <w:rPr>
          <w:rFonts w:hint="eastAsia" w:ascii="微软雅黑" w:hAnsi="微软雅黑" w:eastAsia="微软雅黑" w:cs="微软雅黑"/>
          <w:b w:val="0"/>
          <w:bCs w:val="0"/>
          <w:position w:val="2"/>
          <w:sz w:val="30"/>
          <w:szCs w:val="30"/>
        </w:rPr>
      </w:pPr>
    </w:p>
    <w:p w14:paraId="05D544D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Thus there is such a thing as not only praying but fasting which God pays no attention to.</w:t>
      </w:r>
    </w:p>
    <w:p w14:paraId="6010D12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因此，确实存在神不理会的不仅是祷告甚至还有禁食的情况。</w:t>
      </w:r>
    </w:p>
    <w:p w14:paraId="610024D0">
      <w:pPr>
        <w:pStyle w:val="3"/>
        <w:spacing w:before="295" w:line="347" w:lineRule="exact"/>
        <w:ind w:left="11"/>
        <w:rPr>
          <w:rFonts w:hint="eastAsia" w:ascii="微软雅黑" w:hAnsi="微软雅黑" w:eastAsia="微软雅黑" w:cs="微软雅黑"/>
          <w:b w:val="0"/>
          <w:bCs w:val="0"/>
          <w:position w:val="2"/>
          <w:sz w:val="30"/>
          <w:szCs w:val="30"/>
        </w:rPr>
      </w:pPr>
    </w:p>
    <w:p w14:paraId="4E03EDE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At a later date He said to them, "When you fasted and mourned... did you at all fast unto me, even to me? Should you not hear the words which the LORD has cried by the former prophets!" (Zechariah 7:5, 7).</w:t>
      </w:r>
    </w:p>
    <w:p w14:paraId="7D904A9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后来祂对他们说：“你们……禁食悲哀，岂是丝豪向我禁食吗？当耶路撒冷和四围的城邑有居民……的时候，耶和华藉从前的先知所宣告的话，你们不当听吗？”（撒迦利亚书 7:5, 7）。</w:t>
      </w:r>
    </w:p>
    <w:p w14:paraId="68714BF5">
      <w:pPr>
        <w:pStyle w:val="3"/>
        <w:spacing w:before="295" w:line="347" w:lineRule="exact"/>
        <w:ind w:left="11"/>
        <w:rPr>
          <w:rFonts w:hint="eastAsia" w:ascii="微软雅黑" w:hAnsi="微软雅黑" w:eastAsia="微软雅黑" w:cs="微软雅黑"/>
          <w:b w:val="0"/>
          <w:bCs w:val="0"/>
          <w:position w:val="2"/>
          <w:sz w:val="30"/>
          <w:szCs w:val="30"/>
        </w:rPr>
      </w:pPr>
    </w:p>
    <w:p w14:paraId="68A6690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While a nation tramples upon the divine commandments, neither prayer and fasting nor any other religious performances are of any avail with Him who says, "Behold, to obey is better than sacrifice" (1 Samuel 15:22).</w:t>
      </w:r>
    </w:p>
    <w:p w14:paraId="39FBECE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当一个国家践踏神的诫命时，无论是祷告禁食还是任何其他宗教仪式，对于那位说“听命胜于献祭”（撒母耳记上 15:22）的神来说都是无效的。</w:t>
      </w:r>
    </w:p>
    <w:p w14:paraId="4AEBBB29">
      <w:pPr>
        <w:pStyle w:val="3"/>
        <w:spacing w:before="295" w:line="347" w:lineRule="exact"/>
        <w:ind w:left="11"/>
        <w:rPr>
          <w:rFonts w:hint="eastAsia" w:ascii="微软雅黑" w:hAnsi="微软雅黑" w:eastAsia="微软雅黑" w:cs="微软雅黑"/>
          <w:b w:val="0"/>
          <w:bCs w:val="0"/>
          <w:position w:val="2"/>
          <w:sz w:val="30"/>
          <w:szCs w:val="30"/>
        </w:rPr>
      </w:pPr>
    </w:p>
    <w:p w14:paraId="4AF38BA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There must be a turning away from sin before there can be any real turning unto God.</w:t>
      </w:r>
    </w:p>
    <w:p w14:paraId="7655C5A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在真正归向神之前，必须先转离罪恶。</w:t>
      </w:r>
    </w:p>
    <w:p w14:paraId="5B7F5E90">
      <w:pPr>
        <w:pStyle w:val="3"/>
        <w:spacing w:before="295" w:line="347" w:lineRule="exact"/>
        <w:ind w:left="11"/>
        <w:rPr>
          <w:rFonts w:hint="eastAsia" w:ascii="微软雅黑" w:hAnsi="微软雅黑" w:eastAsia="微软雅黑" w:cs="微软雅黑"/>
          <w:b w:val="0"/>
          <w:bCs w:val="0"/>
          <w:position w:val="2"/>
          <w:sz w:val="30"/>
          <w:szCs w:val="30"/>
        </w:rPr>
      </w:pPr>
    </w:p>
    <w:p w14:paraId="3BE07004">
      <w:pPr>
        <w:pStyle w:val="2"/>
        <w:bidi w:val="0"/>
        <w:jc w:val="center"/>
        <w:rPr>
          <w:rFonts w:hint="eastAsia"/>
        </w:rPr>
      </w:pPr>
      <w:r>
        <w:rPr>
          <w:rFonts w:hint="eastAsia"/>
        </w:rPr>
        <w:t>ELISHA'S FIFTEENTH MIRACLE—THE WRATH OF MAN</w:t>
      </w:r>
    </w:p>
    <w:p w14:paraId="47DBC990">
      <w:pPr>
        <w:pStyle w:val="2"/>
        <w:bidi w:val="0"/>
        <w:jc w:val="center"/>
        <w:rPr>
          <w:rFonts w:hint="eastAsia"/>
        </w:rPr>
      </w:pPr>
      <w:r>
        <w:rPr>
          <w:rFonts w:hint="eastAsia"/>
        </w:rPr>
        <w:t>以利沙的第十五个神迹——人的忿怒</w:t>
      </w:r>
    </w:p>
    <w:p w14:paraId="5627FB1D">
      <w:pPr>
        <w:pStyle w:val="3"/>
        <w:spacing w:before="295" w:line="347" w:lineRule="exact"/>
        <w:ind w:left="11"/>
        <w:rPr>
          <w:rFonts w:hint="eastAsia" w:ascii="微软雅黑" w:hAnsi="微软雅黑" w:eastAsia="微软雅黑" w:cs="微软雅黑"/>
          <w:b w:val="0"/>
          <w:bCs w:val="0"/>
          <w:position w:val="2"/>
          <w:sz w:val="30"/>
          <w:szCs w:val="30"/>
        </w:rPr>
      </w:pPr>
    </w:p>
    <w:p w14:paraId="7C4AB83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"Then He Said, God do so and more also to me, if the head of Elisha the son of Shaphat stand on him this day" (2 Kings 6:31).</w:t>
      </w:r>
    </w:p>
    <w:p w14:paraId="4004750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“王说：我今日若留沙法的儿子以利沙的头在他项上，愿神重重地降罚与我”（列王纪下 6:31）。</w:t>
      </w:r>
    </w:p>
    <w:p w14:paraId="4D27C5A1">
      <w:pPr>
        <w:pStyle w:val="3"/>
        <w:spacing w:before="295" w:line="347" w:lineRule="exact"/>
        <w:ind w:left="11"/>
        <w:rPr>
          <w:rFonts w:hint="eastAsia" w:ascii="微软雅黑" w:hAnsi="微软雅黑" w:eastAsia="微软雅黑" w:cs="微软雅黑"/>
          <w:b w:val="0"/>
          <w:bCs w:val="0"/>
          <w:position w:val="2"/>
          <w:sz w:val="30"/>
          <w:szCs w:val="30"/>
        </w:rPr>
      </w:pPr>
    </w:p>
    <w:p w14:paraId="2A57A1A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This was the language of hatred and fury.</w:t>
      </w:r>
    </w:p>
    <w:p w14:paraId="5EBFE64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这是仇恨和愤怒的语言。</w:t>
      </w:r>
    </w:p>
    <w:p w14:paraId="2CF61B69">
      <w:pPr>
        <w:pStyle w:val="3"/>
        <w:spacing w:before="295" w:line="347" w:lineRule="exact"/>
        <w:ind w:left="11"/>
        <w:rPr>
          <w:rFonts w:hint="eastAsia" w:ascii="微软雅黑" w:hAnsi="微软雅黑" w:eastAsia="微软雅黑" w:cs="微软雅黑"/>
          <w:b w:val="0"/>
          <w:bCs w:val="0"/>
          <w:position w:val="2"/>
          <w:sz w:val="30"/>
          <w:szCs w:val="30"/>
        </w:rPr>
      </w:pPr>
    </w:p>
    <w:p w14:paraId="3BCEB87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Refusing to admit that it was his own impenitence and stubbornness which was the procuring cause of the terrible straits to which his kingdom was now reduced, Jehoram turned an evil eye on the prophet and determined to make a scapegoat of him.</w:t>
      </w:r>
    </w:p>
    <w:p w14:paraId="12AE80B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约兰拒绝承认正是他自己的不悔改和顽固导致了他的王国陷入如此可怕的困境，他却对先知怒目而视，决心让他做替罪羊。</w:t>
      </w:r>
    </w:p>
    <w:p w14:paraId="0A0E25AA">
      <w:pPr>
        <w:pStyle w:val="3"/>
        <w:spacing w:before="295" w:line="347" w:lineRule="exact"/>
        <w:ind w:left="11"/>
        <w:rPr>
          <w:rFonts w:hint="eastAsia" w:ascii="微软雅黑" w:hAnsi="微软雅黑" w:eastAsia="微软雅黑" w:cs="微软雅黑"/>
          <w:b w:val="0"/>
          <w:bCs w:val="0"/>
          <w:position w:val="2"/>
          <w:sz w:val="30"/>
          <w:szCs w:val="30"/>
        </w:rPr>
      </w:pPr>
    </w:p>
    <w:p w14:paraId="0956910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As though the man of God was responsible for the famine, Israel's apostate king took a horrible oath that he should be promptly slain.</w:t>
      </w:r>
    </w:p>
    <w:p w14:paraId="3C530FF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仿佛神人要对饥荒负责一样，以色列背道的国王发了一个可怕的誓言，要立即杀了他。</w:t>
      </w:r>
    </w:p>
    <w:p w14:paraId="77C66DF6">
      <w:pPr>
        <w:pStyle w:val="3"/>
        <w:spacing w:before="295" w:line="347" w:lineRule="exact"/>
        <w:ind w:left="11"/>
        <w:rPr>
          <w:rFonts w:hint="eastAsia" w:ascii="微软雅黑" w:hAnsi="微软雅黑" w:eastAsia="微软雅黑" w:cs="微软雅黑"/>
          <w:b w:val="0"/>
          <w:bCs w:val="0"/>
          <w:position w:val="2"/>
          <w:sz w:val="30"/>
          <w:szCs w:val="30"/>
        </w:rPr>
      </w:pPr>
    </w:p>
    <w:p w14:paraId="015EB7B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He was well acquainted with what had happened in the reign of his parents, when in answer to the words of Elijah there had been no rain on Samaria (1 Kings 17:1), and he probably considered that his own desperate situation was due to Elisha's prayers.</w:t>
      </w:r>
    </w:p>
    <w:p w14:paraId="5596A0A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他非常清楚在他父母统治时期发生的事情，那时应以利亚的话，撒马利亚没有下雨（列王纪上 17:1），他可能认为自己现在的绝境是由于以利沙的祷告。</w:t>
      </w:r>
    </w:p>
    <w:p w14:paraId="6045A023">
      <w:pPr>
        <w:pStyle w:val="3"/>
        <w:spacing w:before="295" w:line="347" w:lineRule="exact"/>
        <w:ind w:left="11"/>
        <w:rPr>
          <w:rFonts w:hint="eastAsia" w:ascii="微软雅黑" w:hAnsi="微软雅黑" w:eastAsia="微软雅黑" w:cs="微软雅黑"/>
          <w:b w:val="0"/>
          <w:bCs w:val="0"/>
          <w:position w:val="2"/>
          <w:sz w:val="30"/>
          <w:szCs w:val="30"/>
        </w:rPr>
      </w:pPr>
    </w:p>
    <w:p w14:paraId="00D06CA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Though just as Ahab declined to recognize that the protracted drought was a divine judgment upon his own idolatry, so his son now ignored the fact that it was his personal sins that had called down the present expression of divine wrath.</w:t>
      </w:r>
    </w:p>
    <w:p w14:paraId="1F136D2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虽然正如亚哈拒绝承认旷日持久的干旱是对他偶像崇拜的神圣审判，他的儿子现在也无视这事实：正是他个人的罪招致了目前神忿怒的表达。</w:t>
      </w:r>
    </w:p>
    <w:p w14:paraId="2220AE6A">
      <w:pPr>
        <w:pStyle w:val="3"/>
        <w:spacing w:before="295" w:line="347" w:lineRule="exact"/>
        <w:ind w:left="11"/>
        <w:rPr>
          <w:rFonts w:hint="eastAsia" w:ascii="微软雅黑" w:hAnsi="微软雅黑" w:eastAsia="微软雅黑" w:cs="微软雅黑"/>
          <w:b w:val="0"/>
          <w:bCs w:val="0"/>
          <w:position w:val="2"/>
          <w:sz w:val="30"/>
          <w:szCs w:val="30"/>
        </w:rPr>
      </w:pPr>
    </w:p>
    <w:p w14:paraId="2EB53B2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This solemn and awful incident should be viewed in the light of that divine indictment, "The carnal mind is enmity against God" (Romans 8:7), and that my reader, is true of your mind and of my mind by nature.</w:t>
      </w:r>
    </w:p>
    <w:p w14:paraId="4B8D43A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这一庄严而可怕的事件应根据神圣的控诉来看待：“体贴肉体的，就是与神为仇”（罗马书 8:7），而我的读者，这正是你我天然心思的真实写照。</w:t>
      </w:r>
    </w:p>
    <w:p w14:paraId="6BC96544">
      <w:pPr>
        <w:pStyle w:val="3"/>
        <w:spacing w:before="295" w:line="347" w:lineRule="exact"/>
        <w:ind w:left="11"/>
        <w:rPr>
          <w:rFonts w:hint="eastAsia" w:ascii="微软雅黑" w:hAnsi="微软雅黑" w:eastAsia="微软雅黑" w:cs="微软雅黑"/>
          <w:b w:val="0"/>
          <w:bCs w:val="0"/>
          <w:position w:val="2"/>
          <w:sz w:val="30"/>
          <w:szCs w:val="30"/>
        </w:rPr>
      </w:pPr>
    </w:p>
    <w:p w14:paraId="65CDB93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You may not believe it, but He before whose omniscient eye your heart is open, declares it to be so.</w:t>
      </w:r>
    </w:p>
    <w:p w14:paraId="7EE867C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你可能不相信，但在祂全知的眼目面前，你的心是敞开的，祂宣告就是如此。</w:t>
      </w:r>
    </w:p>
    <w:p w14:paraId="7665639B">
      <w:pPr>
        <w:pStyle w:val="3"/>
        <w:spacing w:before="295" w:line="347" w:lineRule="exact"/>
        <w:ind w:left="11"/>
        <w:rPr>
          <w:rFonts w:hint="eastAsia" w:ascii="微软雅黑" w:hAnsi="微软雅黑" w:eastAsia="微软雅黑" w:cs="微软雅黑"/>
          <w:b w:val="0"/>
          <w:bCs w:val="0"/>
          <w:position w:val="2"/>
          <w:sz w:val="30"/>
          <w:szCs w:val="30"/>
        </w:rPr>
      </w:pPr>
    </w:p>
    <w:p w14:paraId="753F15D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You may be quite unconscious of your awful condition, but that does not alter the fact.</w:t>
      </w:r>
    </w:p>
    <w:p w14:paraId="17325CD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你可能完全没有意识到自己糟糕的状况，但这并不改变事实。</w:t>
      </w:r>
    </w:p>
    <w:p w14:paraId="5854CEF2">
      <w:pPr>
        <w:pStyle w:val="3"/>
        <w:spacing w:before="295" w:line="347" w:lineRule="exact"/>
        <w:ind w:left="11"/>
        <w:rPr>
          <w:rFonts w:hint="eastAsia" w:ascii="微软雅黑" w:hAnsi="微软雅黑" w:eastAsia="微软雅黑" w:cs="微软雅黑"/>
          <w:b w:val="0"/>
          <w:bCs w:val="0"/>
          <w:position w:val="2"/>
          <w:sz w:val="30"/>
          <w:szCs w:val="30"/>
        </w:rPr>
      </w:pPr>
    </w:p>
    <w:p w14:paraId="370243C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If you were better acquainted with the true God, were aware of His ineffable holiness and inexorable justice, and realized that it is His hand that smites you when your body suffers acute pain or when your circumstances are most distressing, you might find it easier to discover how your heart really beats toward Him and the ill will you bear Him.</w:t>
      </w:r>
    </w:p>
    <w:p w14:paraId="561A8E9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如果你更了解真神，意识到祂不可言喻的圣洁和不可动摇的公义，并认识到当你身体遭受剧痛或环境最为痛苦时，是祂的手在击打你，你可能会更容易发现你的心对祂的真实跳动以及你对祂怀有的恶意。</w:t>
      </w:r>
    </w:p>
    <w:p w14:paraId="4049ADF7">
      <w:pPr>
        <w:pStyle w:val="3"/>
        <w:spacing w:before="295" w:line="347" w:lineRule="exact"/>
        <w:ind w:left="11"/>
        <w:rPr>
          <w:rFonts w:hint="eastAsia" w:ascii="微软雅黑" w:hAnsi="微软雅黑" w:eastAsia="微软雅黑" w:cs="微软雅黑"/>
          <w:b w:val="0"/>
          <w:bCs w:val="0"/>
          <w:position w:val="2"/>
          <w:sz w:val="30"/>
          <w:szCs w:val="30"/>
        </w:rPr>
      </w:pPr>
    </w:p>
    <w:p w14:paraId="7F0678A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True, that fearful "enmity" does not always manifest itself in the same way or to the same degree, for in His mercy God often places His restraining hand upon the wicked and prevents the full outbursts of their hostility and madness.</w:t>
      </w:r>
    </w:p>
    <w:p w14:paraId="415DD14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诚然，那种可怕的“仇恨”并不总是以相同的方式或程度表现出来，因为神常常在怜悯中将祂限制的手加在恶人身上，防止他们敌意和疯狂的全面爆发。</w:t>
      </w:r>
    </w:p>
    <w:p w14:paraId="73211951">
      <w:pPr>
        <w:pStyle w:val="3"/>
        <w:spacing w:before="295" w:line="347" w:lineRule="exact"/>
        <w:ind w:left="11"/>
        <w:rPr>
          <w:rFonts w:hint="eastAsia" w:ascii="微软雅黑" w:hAnsi="微软雅黑" w:eastAsia="微软雅黑" w:cs="微软雅黑"/>
          <w:b w:val="0"/>
          <w:bCs w:val="0"/>
          <w:position w:val="2"/>
          <w:sz w:val="30"/>
          <w:szCs w:val="30"/>
        </w:rPr>
      </w:pPr>
    </w:p>
    <w:p w14:paraId="3877FC5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when that restraining hand is removed, their case is like that described in Revelation 16:10-11: "They gnawed their tongues for pain, And blasphemed the God of Heaven because of their pains and their sores, and repented not of their deeds."</w:t>
      </w:r>
    </w:p>
    <w:p w14:paraId="51979F7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但当那只限制的手被移开时，他们的情况就像启示录 16:10-11 所描述的那样：“人因疼痛就咬自己的舌头；又因所受的疼痛和生的疮，就亵渎天上的神，并不悔改所行的。”</w:t>
      </w:r>
    </w:p>
    <w:p w14:paraId="7168C51E">
      <w:pPr>
        <w:pStyle w:val="3"/>
        <w:spacing w:before="295" w:line="347" w:lineRule="exact"/>
        <w:ind w:left="11"/>
        <w:rPr>
          <w:rFonts w:hint="eastAsia" w:ascii="微软雅黑" w:hAnsi="微软雅黑" w:eastAsia="微软雅黑" w:cs="微软雅黑"/>
          <w:b w:val="0"/>
          <w:bCs w:val="0"/>
          <w:position w:val="2"/>
          <w:sz w:val="30"/>
          <w:szCs w:val="30"/>
        </w:rPr>
      </w:pPr>
    </w:p>
    <w:p w14:paraId="263BFA0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why do we say that Jehoram's conduct on this occasion made manifest the enmity of the carnal mind against God?</w:t>
      </w:r>
    </w:p>
    <w:p w14:paraId="1964ADC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为什么我们要说约兰在这个场合的行为显明了肉体心思与神为仇呢？</w:t>
      </w:r>
    </w:p>
    <w:p w14:paraId="1278C028">
      <w:pPr>
        <w:pStyle w:val="3"/>
        <w:spacing w:before="295" w:line="347" w:lineRule="exact"/>
        <w:ind w:left="11"/>
        <w:rPr>
          <w:rFonts w:hint="eastAsia" w:ascii="微软雅黑" w:hAnsi="微软雅黑" w:eastAsia="微软雅黑" w:cs="微软雅黑"/>
          <w:b w:val="0"/>
          <w:bCs w:val="0"/>
          <w:position w:val="2"/>
          <w:sz w:val="30"/>
          <w:szCs w:val="30"/>
        </w:rPr>
      </w:pPr>
    </w:p>
    <w:p w14:paraId="3153E92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Because, while he was unable to do Jehovah any injury directly, he determined to visit his spite upon Him indirectly, by maltreating His servant.</w:t>
      </w:r>
    </w:p>
    <w:p w14:paraId="4F96E55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因为，虽然他无法直接伤害耶和华，但他决定通过虐待祂的仆人来间接地向祂发泄怨恨。</w:t>
      </w:r>
    </w:p>
    <w:p w14:paraId="67FA538D">
      <w:pPr>
        <w:pStyle w:val="3"/>
        <w:spacing w:before="295" w:line="347" w:lineRule="exact"/>
        <w:ind w:left="11"/>
        <w:rPr>
          <w:rFonts w:hint="eastAsia" w:ascii="微软雅黑" w:hAnsi="微软雅黑" w:eastAsia="微软雅黑" w:cs="微软雅黑"/>
          <w:b w:val="0"/>
          <w:bCs w:val="0"/>
          <w:position w:val="2"/>
          <w:sz w:val="30"/>
          <w:szCs w:val="30"/>
        </w:rPr>
      </w:pPr>
    </w:p>
    <w:p w14:paraId="2542ED7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Ah my reader, there is important if solemn instruction for us in that.</w:t>
      </w:r>
    </w:p>
    <w:p w14:paraId="1BE7121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啊，我的读者，这对我们有重要而严肃的教训。</w:t>
      </w:r>
    </w:p>
    <w:p w14:paraId="5F4E514B">
      <w:pPr>
        <w:pStyle w:val="3"/>
        <w:spacing w:before="295" w:line="347" w:lineRule="exact"/>
        <w:ind w:left="11"/>
        <w:rPr>
          <w:rFonts w:hint="eastAsia" w:ascii="微软雅黑" w:hAnsi="微软雅黑" w:eastAsia="微软雅黑" w:cs="微软雅黑"/>
          <w:b w:val="0"/>
          <w:bCs w:val="0"/>
          <w:position w:val="2"/>
          <w:sz w:val="30"/>
          <w:szCs w:val="30"/>
        </w:rPr>
      </w:pPr>
    </w:p>
    <w:p w14:paraId="670F9E8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Few people realize the source from which proceeds the bitterness, the opposition made against, the cruel treatment meted out to many of the ministers of the gospel.</w:t>
      </w:r>
    </w:p>
    <w:p w14:paraId="1A89FED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很少有人意识到，针对许多福音执事的苦毒、反对和残酷对待究竟源于何处。</w:t>
      </w:r>
    </w:p>
    <w:p w14:paraId="79CEB1A6">
      <w:pPr>
        <w:pStyle w:val="3"/>
        <w:spacing w:before="295" w:line="347" w:lineRule="exact"/>
        <w:ind w:left="11"/>
        <w:rPr>
          <w:rFonts w:hint="eastAsia" w:ascii="微软雅黑" w:hAnsi="微软雅黑" w:eastAsia="微软雅黑" w:cs="微软雅黑"/>
          <w:b w:val="0"/>
          <w:bCs w:val="0"/>
          <w:position w:val="2"/>
          <w:sz w:val="30"/>
          <w:szCs w:val="30"/>
        </w:rPr>
      </w:pPr>
    </w:p>
    <w:p w14:paraId="5C4E9D0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As the representatives of the holy One, they are a thorn in the side of the ungodly.</w:t>
      </w:r>
    </w:p>
    <w:p w14:paraId="4B20883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作为圣者的代表，他们是不敬虔之人的眼中钉。</w:t>
      </w:r>
    </w:p>
    <w:p w14:paraId="1CF9C9BE">
      <w:pPr>
        <w:pStyle w:val="3"/>
        <w:spacing w:before="295" w:line="347" w:lineRule="exact"/>
        <w:ind w:left="11"/>
        <w:rPr>
          <w:rFonts w:hint="eastAsia" w:ascii="微软雅黑" w:hAnsi="微软雅黑" w:eastAsia="微软雅黑" w:cs="微软雅黑"/>
          <w:b w:val="0"/>
          <w:bCs w:val="0"/>
          <w:position w:val="2"/>
          <w:sz w:val="30"/>
          <w:szCs w:val="30"/>
        </w:rPr>
      </w:pPr>
    </w:p>
    <w:p w14:paraId="00466C6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Though they do them no harm, but instead desire and seek their highest good, yet are they detested by those who want to be left alone in their sins.</w:t>
      </w:r>
    </w:p>
    <w:p w14:paraId="5F9912F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虽然他们不伤害他们，反而渴望并寻求他们的最高利益，但那些想要在罪中独处的人却憎恨他们。</w:t>
      </w:r>
    </w:p>
    <w:p w14:paraId="562CDDF0">
      <w:pPr>
        <w:pStyle w:val="3"/>
        <w:spacing w:before="295" w:line="347" w:lineRule="exact"/>
        <w:ind w:left="11"/>
        <w:rPr>
          <w:rFonts w:hint="eastAsia" w:ascii="微软雅黑" w:hAnsi="微软雅黑" w:eastAsia="微软雅黑" w:cs="微软雅黑"/>
          <w:b w:val="0"/>
          <w:bCs w:val="0"/>
          <w:position w:val="2"/>
          <w:sz w:val="30"/>
          <w:szCs w:val="30"/>
        </w:rPr>
      </w:pPr>
    </w:p>
    <w:p w14:paraId="7453519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Nothing recorded in human history more plainly and fearfully displays the depravity of fallen man and his alienation from God than his behavior toward the most faithful of His servants—supremely manifested when the Lord of glory took upon Him the form of a servant and tabernacled among men.</w:t>
      </w:r>
    </w:p>
    <w:p w14:paraId="5A09947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人类历史上没有任何记录比人对待神最忠实仆人的行为更清楚、更可怕地展示了堕落之人的败坏和他与神的疏离——这在荣耀的主取了奴仆的形象住在人中间时表现得最为极致。</w:t>
      </w:r>
    </w:p>
    <w:p w14:paraId="4CF2FC36">
      <w:pPr>
        <w:pStyle w:val="3"/>
        <w:spacing w:before="295" w:line="347" w:lineRule="exact"/>
        <w:ind w:left="11"/>
        <w:rPr>
          <w:rFonts w:hint="eastAsia" w:ascii="微软雅黑" w:hAnsi="微软雅黑" w:eastAsia="微软雅黑" w:cs="微软雅黑"/>
          <w:b w:val="0"/>
          <w:bCs w:val="0"/>
          <w:position w:val="2"/>
          <w:sz w:val="30"/>
          <w:szCs w:val="30"/>
        </w:rPr>
      </w:pPr>
    </w:p>
    <w:p w14:paraId="2FEA811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was just because He made known and revealed the character of God as none else ever did, that man's hatred of and enmity against Him was so inveterately and fiercely exhibited.</w:t>
      </w:r>
    </w:p>
    <w:p w14:paraId="3B9B3C9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正因为祂以前所未有的方式让人认识并揭示了神的属性，人对祂的仇恨和敌意才表现得如此根深蒂固和猛烈。</w:t>
      </w:r>
    </w:p>
    <w:p w14:paraId="233E4E6F">
      <w:pPr>
        <w:pStyle w:val="3"/>
        <w:spacing w:before="295" w:line="347" w:lineRule="exact"/>
        <w:ind w:left="11"/>
        <w:rPr>
          <w:rFonts w:hint="eastAsia" w:ascii="微软雅黑" w:hAnsi="微软雅黑" w:eastAsia="微软雅黑" w:cs="微软雅黑"/>
          <w:b w:val="0"/>
          <w:bCs w:val="0"/>
          <w:position w:val="2"/>
          <w:sz w:val="30"/>
          <w:szCs w:val="30"/>
        </w:rPr>
      </w:pPr>
    </w:p>
    <w:p w14:paraId="2A0B8FE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Elisha sat in his house, and the elders sat with him" (2 Kings 6:32).</w:t>
      </w:r>
    </w:p>
    <w:p w14:paraId="03C85BA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“那时，以利沙正坐在家中，长老也与他同坐”（列王纪下 6:32）。</w:t>
      </w:r>
    </w:p>
    <w:p w14:paraId="2722A840">
      <w:pPr>
        <w:pStyle w:val="3"/>
        <w:spacing w:before="295" w:line="347" w:lineRule="exact"/>
        <w:ind w:left="11"/>
        <w:rPr>
          <w:rFonts w:hint="eastAsia" w:ascii="微软雅黑" w:hAnsi="微软雅黑" w:eastAsia="微软雅黑" w:cs="微软雅黑"/>
          <w:b w:val="0"/>
          <w:bCs w:val="0"/>
          <w:position w:val="2"/>
          <w:sz w:val="30"/>
          <w:szCs w:val="30"/>
        </w:rPr>
      </w:pPr>
    </w:p>
    <w:p w14:paraId="04898C5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This verse also needs to be pondered in the light of other Scriptures.</w:t>
      </w:r>
    </w:p>
    <w:p w14:paraId="331BBF4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这节经文也需要根据其他经文来思考。</w:t>
      </w:r>
    </w:p>
    <w:p w14:paraId="4C42D785">
      <w:pPr>
        <w:pStyle w:val="3"/>
        <w:spacing w:before="295" w:line="347" w:lineRule="exact"/>
        <w:ind w:left="11"/>
        <w:rPr>
          <w:rFonts w:hint="eastAsia" w:ascii="微软雅黑" w:hAnsi="微软雅黑" w:eastAsia="微软雅黑" w:cs="微软雅黑"/>
          <w:b w:val="0"/>
          <w:bCs w:val="0"/>
          <w:position w:val="2"/>
          <w:sz w:val="30"/>
          <w:szCs w:val="30"/>
        </w:rPr>
      </w:pPr>
    </w:p>
    <w:p w14:paraId="398D630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For example: "Whoever hearkens unto me shall dwell safely, and shall be quiet from fear of evil" (Proverbs 1:33).</w:t>
      </w:r>
    </w:p>
    <w:p w14:paraId="310B021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例如：“惟有听从我的，必安然居住，得享安静，不怕灾祸”（箴言 1:33）。</w:t>
      </w:r>
    </w:p>
    <w:p w14:paraId="1AA37C11">
      <w:pPr>
        <w:pStyle w:val="3"/>
        <w:spacing w:before="295" w:line="347" w:lineRule="exact"/>
        <w:ind w:left="11"/>
        <w:rPr>
          <w:rFonts w:hint="eastAsia" w:ascii="微软雅黑" w:hAnsi="微软雅黑" w:eastAsia="微软雅黑" w:cs="微软雅黑"/>
          <w:b w:val="0"/>
          <w:bCs w:val="0"/>
          <w:position w:val="2"/>
          <w:sz w:val="30"/>
          <w:szCs w:val="30"/>
        </w:rPr>
      </w:pPr>
    </w:p>
    <w:p w14:paraId="6FC1483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one who truly fears the Lord, fears not man; and his heart is preserved from those trepidations which so much disturb the rest and so often torment the wicked.</w:t>
      </w:r>
    </w:p>
    <w:p w14:paraId="2222F59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真正敬畏主的人，不惧怕人；他的心得以保守，免受那些极大地干扰其他人并经常折磨恶人的惊恐。</w:t>
      </w:r>
    </w:p>
    <w:p w14:paraId="6E5715EB">
      <w:pPr>
        <w:pStyle w:val="3"/>
        <w:spacing w:before="295" w:line="347" w:lineRule="exact"/>
        <w:ind w:left="11"/>
        <w:rPr>
          <w:rFonts w:hint="eastAsia" w:ascii="微软雅黑" w:hAnsi="微软雅黑" w:eastAsia="微软雅黑" w:cs="微软雅黑"/>
          <w:b w:val="0"/>
          <w:bCs w:val="0"/>
          <w:position w:val="2"/>
          <w:sz w:val="30"/>
          <w:szCs w:val="30"/>
        </w:rPr>
      </w:pPr>
    </w:p>
    <w:p w14:paraId="5BEF39B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No, "he shall not be afraid of evil tidings"; he shall neither have alarming anticipations of such, nor be dismayed when they actually arrive.</w:t>
      </w:r>
    </w:p>
    <w:p w14:paraId="4A1DB75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不，“他必不怕凶恶的信息”；他既不会对此有惊恐的预期，也不会在它们真正到来时感到沮丧。</w:t>
      </w:r>
    </w:p>
    <w:p w14:paraId="641CA21A">
      <w:pPr>
        <w:pStyle w:val="3"/>
        <w:spacing w:before="295" w:line="347" w:lineRule="exact"/>
        <w:ind w:left="11"/>
        <w:rPr>
          <w:rFonts w:hint="eastAsia" w:ascii="微软雅黑" w:hAnsi="微软雅黑" w:eastAsia="微软雅黑" w:cs="微软雅黑"/>
          <w:b w:val="0"/>
          <w:bCs w:val="0"/>
          <w:position w:val="2"/>
          <w:sz w:val="30"/>
          <w:szCs w:val="30"/>
        </w:rPr>
      </w:pPr>
    </w:p>
    <w:p w14:paraId="3381B11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why not? Because "his heart is fixed, trusting in the LORD" (Psalm 112:7).</w:t>
      </w:r>
    </w:p>
    <w:p w14:paraId="3697ADB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为什么不呢？因为“他心坚定，倚靠耶和华”（诗篇 112:7）。</w:t>
      </w:r>
    </w:p>
    <w:p w14:paraId="6126E2F4">
      <w:pPr>
        <w:pStyle w:val="3"/>
        <w:spacing w:before="295" w:line="347" w:lineRule="exact"/>
        <w:ind w:left="11"/>
        <w:rPr>
          <w:rFonts w:hint="eastAsia" w:ascii="微软雅黑" w:hAnsi="微软雅黑" w:eastAsia="微软雅黑" w:cs="微软雅黑"/>
          <w:b w:val="0"/>
          <w:bCs w:val="0"/>
          <w:position w:val="2"/>
          <w:sz w:val="30"/>
          <w:szCs w:val="30"/>
        </w:rPr>
      </w:pPr>
    </w:p>
    <w:p w14:paraId="3C6817F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Rumors do not shake him, nor does he quake when they are authenticated, for he is assured that his "times" are in the hand of the Lord (Psalm 31:15).</w:t>
      </w:r>
    </w:p>
    <w:p w14:paraId="19191A5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谣言动摇不了他，当谣言被证实是他也不颤抖，因为他确信他的“终身（或作：时日）”在主手中（诗篇 31:15）。</w:t>
      </w:r>
    </w:p>
    <w:p w14:paraId="03945853">
      <w:pPr>
        <w:pStyle w:val="3"/>
        <w:spacing w:before="295" w:line="347" w:lineRule="exact"/>
        <w:ind w:left="11"/>
        <w:rPr>
          <w:rFonts w:hint="eastAsia" w:ascii="微软雅黑" w:hAnsi="微软雅黑" w:eastAsia="微软雅黑" w:cs="微软雅黑"/>
          <w:b w:val="0"/>
          <w:bCs w:val="0"/>
          <w:position w:val="2"/>
          <w:sz w:val="30"/>
          <w:szCs w:val="30"/>
        </w:rPr>
      </w:pPr>
    </w:p>
    <w:p w14:paraId="32F2698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therefore is he kept in peace.</w:t>
      </w:r>
    </w:p>
    <w:p w14:paraId="7AD2258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因此他保持在平安中。</w:t>
      </w:r>
    </w:p>
    <w:p w14:paraId="63CD68E3">
      <w:pPr>
        <w:pStyle w:val="3"/>
        <w:spacing w:before="295" w:line="347" w:lineRule="exact"/>
        <w:ind w:left="11"/>
        <w:rPr>
          <w:rFonts w:hint="eastAsia" w:ascii="微软雅黑" w:hAnsi="微软雅黑" w:eastAsia="微软雅黑" w:cs="微软雅黑"/>
          <w:b w:val="0"/>
          <w:bCs w:val="0"/>
          <w:position w:val="2"/>
          <w:sz w:val="30"/>
          <w:szCs w:val="30"/>
        </w:rPr>
      </w:pPr>
    </w:p>
    <w:p w14:paraId="78B25B9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 the light of all that is recorded of him, who can doubt that Elisha and his companions had been on their knees before the throne of grace, and now calmly awaited events.</w:t>
      </w:r>
    </w:p>
    <w:p w14:paraId="272114B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根据对他所有的记载，谁能怀疑以利沙和他的同伴曾跪在施恩宝座前，现在正冷静地等待事态发展呢。</w:t>
      </w:r>
    </w:p>
    <w:p w14:paraId="3C204172">
      <w:pPr>
        <w:pStyle w:val="3"/>
        <w:spacing w:before="295" w:line="347" w:lineRule="exact"/>
        <w:ind w:left="11"/>
        <w:rPr>
          <w:rFonts w:hint="eastAsia" w:ascii="微软雅黑" w:hAnsi="微软雅黑" w:eastAsia="微软雅黑" w:cs="微软雅黑"/>
          <w:b w:val="0"/>
          <w:bCs w:val="0"/>
          <w:position w:val="2"/>
          <w:sz w:val="30"/>
          <w:szCs w:val="30"/>
        </w:rPr>
      </w:pPr>
    </w:p>
    <w:p w14:paraId="1CD1DFD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That is the holy privilege of the saints in times of acutest stress and distress: to "rest in the Lord, and wait patiently for him" (Psalm 37:7).</w:t>
      </w:r>
    </w:p>
    <w:p w14:paraId="67F400F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这是圣徒在最剧烈的压力和困苦时的神圣特权：“你当默然倚靠耶和华，耐性等候他”（诗篇 37:7）。</w:t>
      </w:r>
    </w:p>
    <w:p w14:paraId="62F28B31">
      <w:pPr>
        <w:pStyle w:val="3"/>
        <w:spacing w:before="295" w:line="347" w:lineRule="exact"/>
        <w:ind w:left="11"/>
        <w:rPr>
          <w:rFonts w:hint="eastAsia" w:ascii="微软雅黑" w:hAnsi="微软雅黑" w:eastAsia="微软雅黑" w:cs="微软雅黑"/>
          <w:b w:val="0"/>
          <w:bCs w:val="0"/>
          <w:position w:val="2"/>
          <w:sz w:val="30"/>
          <w:szCs w:val="30"/>
        </w:rPr>
      </w:pPr>
    </w:p>
    <w:p w14:paraId="55A7475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the king sent a man from before him."</w:t>
      </w:r>
    </w:p>
    <w:p w14:paraId="0CD55CC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“王打发一个人去。”</w:t>
      </w:r>
    </w:p>
    <w:p w14:paraId="31DA20B1">
      <w:pPr>
        <w:pStyle w:val="3"/>
        <w:spacing w:before="295" w:line="347" w:lineRule="exact"/>
        <w:ind w:left="11"/>
        <w:rPr>
          <w:rFonts w:hint="eastAsia" w:ascii="微软雅黑" w:hAnsi="微软雅黑" w:eastAsia="微软雅黑" w:cs="微软雅黑"/>
          <w:b w:val="0"/>
          <w:bCs w:val="0"/>
          <w:position w:val="2"/>
          <w:sz w:val="30"/>
          <w:szCs w:val="30"/>
        </w:rPr>
      </w:pPr>
    </w:p>
    <w:p w14:paraId="01BDE95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This man was dispatched quickly ahead of Jehoram, either to announce his awful decision or to put it into actual execution.</w:t>
      </w:r>
    </w:p>
    <w:p w14:paraId="6E3B21E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这个人被迅速派在约兰前面，要么宣布他可怕的决定，要么实际执行它。</w:t>
      </w:r>
    </w:p>
    <w:p w14:paraId="37A88CCB">
      <w:pPr>
        <w:pStyle w:val="3"/>
        <w:spacing w:before="295" w:line="347" w:lineRule="exact"/>
        <w:ind w:left="11"/>
        <w:rPr>
          <w:rFonts w:hint="eastAsia" w:ascii="微软雅黑" w:hAnsi="微软雅黑" w:eastAsia="微软雅黑" w:cs="微软雅黑"/>
          <w:b w:val="0"/>
          <w:bCs w:val="0"/>
          <w:position w:val="2"/>
          <w:sz w:val="30"/>
          <w:szCs w:val="30"/>
        </w:rPr>
      </w:pPr>
    </w:p>
    <w:p w14:paraId="2B155C5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Had the king paused to reflect, he should have realized that it was one thing to form such a determination, but quite another to carry it out.</w:t>
      </w:r>
    </w:p>
    <w:p w14:paraId="29ECF88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如果国王停下来反思一下，他应该意识到，做出这样的决定是一回事，能否执行完全是另一回事。</w:t>
      </w:r>
    </w:p>
    <w:p w14:paraId="2C3975A3">
      <w:pPr>
        <w:pStyle w:val="3"/>
        <w:spacing w:before="295" w:line="347" w:lineRule="exact"/>
        <w:ind w:left="11"/>
        <w:rPr>
          <w:rFonts w:hint="eastAsia" w:ascii="微软雅黑" w:hAnsi="微软雅黑" w:eastAsia="微软雅黑" w:cs="微软雅黑"/>
          <w:b w:val="0"/>
          <w:bCs w:val="0"/>
          <w:position w:val="2"/>
          <w:sz w:val="30"/>
          <w:szCs w:val="30"/>
        </w:rPr>
      </w:pPr>
    </w:p>
    <w:p w14:paraId="06C5595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Had not Ben-hadad, only a short time previously, sent a "great host" not only of footmen, but of "horses and chariots" against this servant of the Lord (2 Kings 6:14) only for them to discover their impotence against him!</w:t>
      </w:r>
    </w:p>
    <w:p w14:paraId="715DCE7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便哈达不久前不是刚派了一支不仅有步兵，还有“车马”的“大军”来攻击这位主的仆人（列王纪下 6:14），结果却发现他们对他无能为力吗！</w:t>
      </w:r>
    </w:p>
    <w:p w14:paraId="06DE9EE1">
      <w:pPr>
        <w:pStyle w:val="3"/>
        <w:spacing w:before="295" w:line="347" w:lineRule="exact"/>
        <w:ind w:left="11"/>
        <w:rPr>
          <w:rFonts w:hint="eastAsia" w:ascii="微软雅黑" w:hAnsi="微软雅黑" w:eastAsia="微软雅黑" w:cs="微软雅黑"/>
          <w:b w:val="0"/>
          <w:bCs w:val="0"/>
          <w:position w:val="2"/>
          <w:sz w:val="30"/>
          <w:szCs w:val="30"/>
        </w:rPr>
      </w:pPr>
    </w:p>
    <w:p w14:paraId="5EE51E5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when a soul (or a people) has abandoned the Lord, he is given up to a spirit of madness, so that not only does God have no place in his thoughts, but he is no longer capable of acting rationally—rationality and spirituality are closely connected.</w:t>
      </w:r>
    </w:p>
    <w:p w14:paraId="1DEA8C1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但当一个灵魂（或一个民族）背弃了主，他就被交给了疯狂的灵，以致不仅神在他的思想中没有位置，而且他不再能够理性行事——理性与灵性是紧密相连的。</w:t>
      </w:r>
    </w:p>
    <w:p w14:paraId="7500AB44">
      <w:pPr>
        <w:pStyle w:val="3"/>
        <w:spacing w:before="295" w:line="347" w:lineRule="exact"/>
        <w:ind w:left="11"/>
        <w:rPr>
          <w:rFonts w:hint="eastAsia" w:ascii="微软雅黑" w:hAnsi="微软雅黑" w:eastAsia="微软雅黑" w:cs="微软雅黑"/>
          <w:b w:val="0"/>
          <w:bCs w:val="0"/>
          <w:position w:val="2"/>
          <w:sz w:val="30"/>
          <w:szCs w:val="30"/>
        </w:rPr>
      </w:pPr>
    </w:p>
    <w:p w14:paraId="5EACF9E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before the messenger came to him, he [Elisha] said to the elders, See you how this son of a murderer has sent to take away mine head? look, when the messenger comes, shut the door, and hold him fast at the door: is not the sound of his master's feet behind him?" (2 Kings 6:32).</w:t>
      </w:r>
    </w:p>
    <w:p w14:paraId="2D1921D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“使者还没有到，以利沙对长老说：你们看这凶手之子打发人来斩我的头。你们看着使者来到，就关上门，用门将他推出去。在他后头不是有他主人脚步的响声吗？”（列王纪下 6:32）。</w:t>
      </w:r>
    </w:p>
    <w:p w14:paraId="3A13982C">
      <w:pPr>
        <w:pStyle w:val="3"/>
        <w:spacing w:before="295" w:line="347" w:lineRule="exact"/>
        <w:ind w:left="11"/>
        <w:rPr>
          <w:rFonts w:hint="eastAsia" w:ascii="微软雅黑" w:hAnsi="微软雅黑" w:eastAsia="微软雅黑" w:cs="微软雅黑"/>
          <w:b w:val="0"/>
          <w:bCs w:val="0"/>
          <w:position w:val="2"/>
          <w:sz w:val="30"/>
          <w:szCs w:val="30"/>
        </w:rPr>
      </w:pPr>
    </w:p>
    <w:p w14:paraId="678A14B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while he yet talked with them, behold, the messenger came down unto him: and he said, Behold, this evil is of the LORD: what should I wait for the LORD any longer?" (2 Kings 6:33).</w:t>
      </w:r>
    </w:p>
    <w:p w14:paraId="5C21892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“正说话的时候，使者来到，王也到了，说：这灾祸是从耶和华那里来的，我何必再等候耶和华呢？”（列王纪下 6:33）。</w:t>
      </w:r>
    </w:p>
    <w:p w14:paraId="6F5BDEF2">
      <w:pPr>
        <w:pStyle w:val="3"/>
        <w:spacing w:before="295" w:line="347" w:lineRule="exact"/>
        <w:ind w:left="11"/>
        <w:rPr>
          <w:rFonts w:hint="eastAsia" w:ascii="微软雅黑" w:hAnsi="微软雅黑" w:eastAsia="微软雅黑" w:cs="微软雅黑"/>
          <w:b w:val="0"/>
          <w:bCs w:val="0"/>
          <w:position w:val="2"/>
          <w:sz w:val="30"/>
          <w:szCs w:val="30"/>
        </w:rPr>
      </w:pPr>
    </w:p>
    <w:p w14:paraId="6465931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We confess we do not find it easy to ascertain the precise force of this verse, not even its grammatical meaning.</w:t>
      </w:r>
    </w:p>
    <w:p w14:paraId="719A7DF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我们承认，要确定这节经文的确切力量，甚至它的语法意义并不容易。</w:t>
      </w:r>
    </w:p>
    <w:p w14:paraId="7BB5039C">
      <w:pPr>
        <w:pStyle w:val="3"/>
        <w:spacing w:before="295" w:line="347" w:lineRule="exact"/>
        <w:ind w:left="11"/>
        <w:rPr>
          <w:rFonts w:hint="eastAsia" w:ascii="微软雅黑" w:hAnsi="微软雅黑" w:eastAsia="微软雅黑" w:cs="微软雅黑"/>
          <w:b w:val="0"/>
          <w:bCs w:val="0"/>
          <w:position w:val="2"/>
          <w:sz w:val="30"/>
          <w:szCs w:val="30"/>
        </w:rPr>
      </w:pPr>
    </w:p>
    <w:p w14:paraId="34C7C25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first sentence is clear, for the "while he yet talked" evidently refers to what Elisha was saying to the elders.</w:t>
      </w:r>
    </w:p>
    <w:p w14:paraId="37FE213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第一句很清楚，因为“正说话的时候”显然是指以利沙对长老说的话。</w:t>
      </w:r>
    </w:p>
    <w:p w14:paraId="3571176A">
      <w:pPr>
        <w:pStyle w:val="3"/>
        <w:spacing w:before="295" w:line="347" w:lineRule="exact"/>
        <w:ind w:left="11"/>
        <w:rPr>
          <w:rFonts w:hint="eastAsia" w:ascii="微软雅黑" w:hAnsi="微软雅黑" w:eastAsia="微软雅黑" w:cs="微软雅黑"/>
          <w:b w:val="0"/>
          <w:bCs w:val="0"/>
          <w:position w:val="2"/>
          <w:sz w:val="30"/>
          <w:szCs w:val="30"/>
        </w:rPr>
      </w:pPr>
    </w:p>
    <w:p w14:paraId="7E4A20A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difficulty is to discover the antecedent of the "And he said."</w:t>
      </w:r>
    </w:p>
    <w:p w14:paraId="24AFE4D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困难在于找出“他说（And he said）”的先行词。</w:t>
      </w:r>
    </w:p>
    <w:p w14:paraId="347FBAA6">
      <w:pPr>
        <w:pStyle w:val="3"/>
        <w:spacing w:before="295" w:line="347" w:lineRule="exact"/>
        <w:ind w:left="11"/>
        <w:rPr>
          <w:rFonts w:hint="eastAsia" w:ascii="微软雅黑" w:hAnsi="微软雅黑" w:eastAsia="微软雅黑" w:cs="微软雅黑"/>
          <w:b w:val="0"/>
          <w:bCs w:val="0"/>
          <w:position w:val="2"/>
          <w:sz w:val="30"/>
          <w:szCs w:val="30"/>
        </w:rPr>
      </w:pPr>
    </w:p>
    <w:p w14:paraId="09DB5B2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nearest is the "him" or Elisha, yet certainly he would not say his proposed murder ("this evil") was "of the Lord," ordered by Him.</w:t>
      </w:r>
    </w:p>
    <w:p w14:paraId="7EE54A9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最近的是“他（him）”或以利沙，但他肯定不会说对他拟议的谋杀（“这灾祸”）是“从耶和华那里来的”，是由祂命令的。</w:t>
      </w:r>
    </w:p>
    <w:p w14:paraId="039CB357">
      <w:pPr>
        <w:pStyle w:val="3"/>
        <w:spacing w:before="295" w:line="347" w:lineRule="exact"/>
        <w:ind w:left="11"/>
        <w:rPr>
          <w:rFonts w:hint="eastAsia" w:ascii="微软雅黑" w:hAnsi="微软雅黑" w:eastAsia="微软雅黑" w:cs="微软雅黑"/>
          <w:b w:val="0"/>
          <w:bCs w:val="0"/>
          <w:position w:val="2"/>
          <w:sz w:val="30"/>
          <w:szCs w:val="30"/>
        </w:rPr>
      </w:pPr>
    </w:p>
    <w:p w14:paraId="2A6584F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next is "the messenger," but the prophet had given definite orders that he was not to be admitted, nor would this agree with what follows in 2 Kings 7:1-2.</w:t>
      </w:r>
    </w:p>
    <w:p w14:paraId="445A91A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其次是“使者”，但先知已明确下令不准他进入，这也与列王纪下 7:1-2 后面的内容不符。</w:t>
      </w:r>
    </w:p>
    <w:p w14:paraId="45442754">
      <w:pPr>
        <w:pStyle w:val="3"/>
        <w:spacing w:before="295" w:line="347" w:lineRule="exact"/>
        <w:ind w:left="11"/>
        <w:rPr>
          <w:rFonts w:hint="eastAsia" w:ascii="微软雅黑" w:hAnsi="微软雅黑" w:eastAsia="微软雅黑" w:cs="微软雅黑"/>
          <w:b w:val="0"/>
          <w:bCs w:val="0"/>
          <w:position w:val="2"/>
          <w:sz w:val="30"/>
          <w:szCs w:val="30"/>
        </w:rPr>
      </w:pPr>
    </w:p>
    <w:p w14:paraId="07CA7DF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We therefore regard the second sentence as recording the words of the king himself, who had followed immediately on the heels of his messenger, thus the more remote but principal antecedent of 2 Kings 6:30-31; just as we understood "the man whom you seek" as meaning Jehoram rather than Elisha (2 Kings 6:19).</w:t>
      </w:r>
    </w:p>
    <w:p w14:paraId="36B7037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因此，我们将第二句视为记录了紧随使者之后的国王本人的话，即列王纪下 6:30-31 中较远但主要的先行词；正如我们将“你们所寻找的人”理解为约兰而不是以利沙（列王纪下 6:19）。</w:t>
      </w:r>
    </w:p>
    <w:p w14:paraId="2EB2B3D1">
      <w:pPr>
        <w:pStyle w:val="3"/>
        <w:spacing w:before="295" w:line="347" w:lineRule="exact"/>
        <w:ind w:left="11"/>
        <w:rPr>
          <w:rFonts w:hint="eastAsia" w:ascii="微软雅黑" w:hAnsi="微软雅黑" w:eastAsia="微软雅黑" w:cs="微软雅黑"/>
          <w:b w:val="0"/>
          <w:bCs w:val="0"/>
          <w:position w:val="2"/>
          <w:sz w:val="30"/>
          <w:szCs w:val="30"/>
        </w:rPr>
      </w:pPr>
    </w:p>
    <w:p w14:paraId="06965F1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what did the king signify by "this evil is of the LORD?"</w:t>
      </w:r>
    </w:p>
    <w:p w14:paraId="6347211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但国王说“这灾祸是从耶和华那里来的”是什么意思呢？</w:t>
      </w:r>
    </w:p>
    <w:p w14:paraId="0EEF3708">
      <w:pPr>
        <w:pStyle w:val="3"/>
        <w:spacing w:before="295" w:line="347" w:lineRule="exact"/>
        <w:ind w:left="11"/>
        <w:rPr>
          <w:rFonts w:hint="eastAsia" w:ascii="微软雅黑" w:hAnsi="微软雅黑" w:eastAsia="微软雅黑" w:cs="微软雅黑"/>
          <w:b w:val="0"/>
          <w:bCs w:val="0"/>
          <w:position w:val="2"/>
          <w:sz w:val="30"/>
          <w:szCs w:val="30"/>
        </w:rPr>
      </w:pPr>
    </w:p>
    <w:p w14:paraId="2FDCFE9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We certainly do not concur with Henry and Scott that he referred to the siege and famine, for not only is the grammar of the passage against such a view, but it is in direct opposition to everything else which is recorded of this son of Jezebel.</w:t>
      </w:r>
    </w:p>
    <w:p w14:paraId="22C25C3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我们当然不同意亨利和斯科特的观点，认为他指的是围困和饥荒，因为不仅这段经文的语法反对这种观点，而且这与关于这耶洗别之子所记录的其他一切直接对立。</w:t>
      </w:r>
    </w:p>
    <w:p w14:paraId="69D1FD36">
      <w:pPr>
        <w:pStyle w:val="3"/>
        <w:spacing w:before="295" w:line="347" w:lineRule="exact"/>
        <w:ind w:left="11"/>
        <w:rPr>
          <w:rFonts w:hint="eastAsia" w:ascii="微软雅黑" w:hAnsi="微软雅黑" w:eastAsia="微软雅黑" w:cs="微软雅黑"/>
          <w:b w:val="0"/>
          <w:bCs w:val="0"/>
          <w:position w:val="2"/>
          <w:sz w:val="30"/>
          <w:szCs w:val="30"/>
        </w:rPr>
      </w:pPr>
    </w:p>
    <w:p w14:paraId="34B04E0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He did not believe in Jehovah at all, and therefore his language must be regarded as that of derision and blasphemy.</w:t>
      </w:r>
    </w:p>
    <w:p w14:paraId="6C7C7B5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他根本不相信耶和华，因此他的语言必须被视为嘲笑和亵渎。</w:t>
      </w:r>
    </w:p>
    <w:p w14:paraId="3C6D6339">
      <w:pPr>
        <w:pStyle w:val="3"/>
        <w:spacing w:before="295" w:line="347" w:lineRule="exact"/>
        <w:ind w:left="11"/>
        <w:rPr>
          <w:rFonts w:hint="eastAsia" w:ascii="微软雅黑" w:hAnsi="微软雅黑" w:eastAsia="微软雅黑" w:cs="微软雅黑"/>
          <w:b w:val="0"/>
          <w:bCs w:val="0"/>
          <w:position w:val="2"/>
          <w:sz w:val="30"/>
          <w:szCs w:val="30"/>
        </w:rPr>
      </w:pPr>
    </w:p>
    <w:p w14:paraId="4ABB77C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context shows he was in a towering rage, that he regarded Elisha as being in some way responsible for the present calamity, and that he was determined to put a sudden end to his life.</w:t>
      </w:r>
    </w:p>
    <w:p w14:paraId="3EAE564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上下文显示他怒不可遏，认为以利沙在某种程度上对当前的灾难负有责任，并决心立即结束他的生命。</w:t>
      </w:r>
    </w:p>
    <w:p w14:paraId="21017109">
      <w:pPr>
        <w:pStyle w:val="3"/>
        <w:spacing w:before="295" w:line="347" w:lineRule="exact"/>
        <w:ind w:left="11"/>
        <w:rPr>
          <w:rFonts w:hint="eastAsia" w:ascii="微软雅黑" w:hAnsi="微软雅黑" w:eastAsia="微软雅黑" w:cs="微软雅黑"/>
          <w:b w:val="0"/>
          <w:bCs w:val="0"/>
          <w:position w:val="2"/>
          <w:sz w:val="30"/>
          <w:szCs w:val="30"/>
        </w:rPr>
      </w:pPr>
    </w:p>
    <w:p w14:paraId="29CE8FE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Fully intending to execute his murderous design, he now burst in on the prophet and said, "This evil is of the LORD."</w:t>
      </w:r>
    </w:p>
    <w:p w14:paraId="3D5BB14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他完全打算执行他的谋杀计划，现在冲进先知那里说，“这灾祸是从耶和华那里来的。”</w:t>
      </w:r>
    </w:p>
    <w:p w14:paraId="60174B8E">
      <w:pPr>
        <w:pStyle w:val="3"/>
        <w:spacing w:before="295" w:line="347" w:lineRule="exact"/>
        <w:ind w:left="11"/>
        <w:rPr>
          <w:rFonts w:hint="eastAsia" w:ascii="微软雅黑" w:hAnsi="微软雅黑" w:eastAsia="微软雅黑" w:cs="微软雅黑"/>
          <w:b w:val="0"/>
          <w:bCs w:val="0"/>
          <w:position w:val="2"/>
          <w:sz w:val="30"/>
          <w:szCs w:val="30"/>
        </w:rPr>
      </w:pPr>
    </w:p>
    <w:p w14:paraId="03F6059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Those were the words of contemptuous mockery: you profess to be a servant of an all-powerful Jehovah; let's see what He can do for you now—behold me as His executioner if you please.</w:t>
      </w:r>
    </w:p>
    <w:p w14:paraId="2555FCC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这是轻蔑嘲弄的话：你自称是全能耶和华的仆人；现在看看祂能为你做什么——如果你愿意，就把我当作祂的刽子手吧。</w:t>
      </w:r>
    </w:p>
    <w:p w14:paraId="357035A7">
      <w:pPr>
        <w:pStyle w:val="3"/>
        <w:spacing w:before="295" w:line="347" w:lineRule="exact"/>
        <w:ind w:left="11"/>
        <w:rPr>
          <w:rFonts w:hint="eastAsia" w:ascii="微软雅黑" w:hAnsi="微软雅黑" w:eastAsia="微软雅黑" w:cs="微软雅黑"/>
          <w:b w:val="0"/>
          <w:bCs w:val="0"/>
          <w:position w:val="2"/>
          <w:sz w:val="30"/>
          <w:szCs w:val="30"/>
        </w:rPr>
      </w:pPr>
    </w:p>
    <w:p w14:paraId="7ABC8FB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"What should I wait for the LORD any longer?"</w:t>
      </w:r>
    </w:p>
    <w:p w14:paraId="3D7EC15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“我何必再等候耶和华呢？”</w:t>
      </w:r>
    </w:p>
    <w:p w14:paraId="43EBC581">
      <w:pPr>
        <w:pStyle w:val="3"/>
        <w:spacing w:before="295" w:line="347" w:lineRule="exact"/>
        <w:ind w:left="11"/>
        <w:rPr>
          <w:rFonts w:hint="eastAsia" w:ascii="微软雅黑" w:hAnsi="微软雅黑" w:eastAsia="微软雅黑" w:cs="微软雅黑"/>
          <w:b w:val="0"/>
          <w:bCs w:val="0"/>
          <w:position w:val="2"/>
          <w:sz w:val="30"/>
          <w:szCs w:val="30"/>
        </w:rPr>
      </w:pPr>
    </w:p>
    <w:p w14:paraId="371BE8D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Jehovah has no place in my thoughts or plan; the situation is hopeless, so I shall waste no more time, but slay you and surrender to Ben-hadad and take my chance.</w:t>
      </w:r>
    </w:p>
    <w:p w14:paraId="541D688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耶和华在我的思想或计划中没有位置；局势已无可救药，所以我不再浪费时间，杀了你，然后向便哈达投降，听天由命。</w:t>
      </w:r>
    </w:p>
    <w:p w14:paraId="542C8634">
      <w:pPr>
        <w:pStyle w:val="3"/>
        <w:spacing w:before="295" w:line="347" w:lineRule="exact"/>
        <w:ind w:left="11"/>
        <w:rPr>
          <w:rFonts w:hint="eastAsia" w:ascii="微软雅黑" w:hAnsi="微软雅黑" w:eastAsia="微软雅黑" w:cs="微软雅黑"/>
          <w:b w:val="0"/>
          <w:bCs w:val="0"/>
          <w:position w:val="2"/>
          <w:sz w:val="30"/>
          <w:szCs w:val="30"/>
        </w:rPr>
      </w:pPr>
    </w:p>
    <w:p w14:paraId="1554FDD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"Then Elisha said—" The "Then" looks back to all that has been before us in the last ten verses of 2 Kings 6.</w:t>
      </w:r>
    </w:p>
    <w:p w14:paraId="0777F6D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“以利沙说——”这个“（于是）”回顾了列王纪下 6 章最后十节中摆在我们面前的一切。</w:t>
      </w:r>
    </w:p>
    <w:p w14:paraId="34552C44">
      <w:pPr>
        <w:pStyle w:val="3"/>
        <w:spacing w:before="295" w:line="347" w:lineRule="exact"/>
        <w:ind w:left="11"/>
        <w:rPr>
          <w:rFonts w:hint="eastAsia" w:ascii="微软雅黑" w:hAnsi="微软雅黑" w:eastAsia="微软雅黑" w:cs="微软雅黑"/>
          <w:b w:val="0"/>
          <w:bCs w:val="0"/>
          <w:position w:val="2"/>
          <w:sz w:val="30"/>
          <w:szCs w:val="30"/>
        </w:rPr>
      </w:pPr>
    </w:p>
    <w:p w14:paraId="4ECD9FC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"Then" when "all the hosts of Syria" were besieging Samaria; "then" when there was a great famine and things had come to such an extreme pass that the people were paying immense prices for the vilest of offals, and mothers were consuming their own infants.</w:t>
      </w:r>
    </w:p>
    <w:p w14:paraId="52D88AD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“（于是）”当“叙利亚全军”围困撒马利亚时；“（于是）”当发生大饥荒，情况变得如此极端，以致人们为最卑劣的下脚料付出巨大的代价，母亲们吃掉自己的婴儿时。</w:t>
      </w:r>
    </w:p>
    <w:p w14:paraId="5DFD3128">
      <w:pPr>
        <w:pStyle w:val="3"/>
        <w:spacing w:before="295" w:line="347" w:lineRule="exact"/>
        <w:ind w:left="11"/>
        <w:rPr>
          <w:rFonts w:hint="eastAsia" w:ascii="微软雅黑" w:hAnsi="微软雅黑" w:eastAsia="微软雅黑" w:cs="微软雅黑"/>
          <w:b w:val="0"/>
          <w:bCs w:val="0"/>
          <w:position w:val="2"/>
          <w:sz w:val="30"/>
          <w:szCs w:val="30"/>
        </w:rPr>
      </w:pPr>
    </w:p>
    <w:p w14:paraId="1E1FFBF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"Then" when the king of Israel had sworn that the prophet should be beheaded this very day; "then" when the king in a white heat of passion entered Elisha's abode to carry out his murderous intention.</w:t>
      </w:r>
    </w:p>
    <w:p w14:paraId="24863A2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“（于是）”当以色列王发誓先知要在当天被斩首时；“（于是）”当国王在盛怒之下进入以利沙的住所执行他的谋杀意图时。</w:t>
      </w:r>
    </w:p>
    <w:p w14:paraId="7753F772">
      <w:pPr>
        <w:pStyle w:val="3"/>
        <w:spacing w:before="295" w:line="347" w:lineRule="exact"/>
        <w:ind w:left="11"/>
        <w:rPr>
          <w:rFonts w:hint="eastAsia" w:ascii="微软雅黑" w:hAnsi="微软雅黑" w:eastAsia="微软雅黑" w:cs="微软雅黑"/>
          <w:b w:val="0"/>
          <w:bCs w:val="0"/>
          <w:position w:val="2"/>
          <w:sz w:val="30"/>
          <w:szCs w:val="30"/>
        </w:rPr>
      </w:pPr>
    </w:p>
    <w:p w14:paraId="661AE1A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"Then"—what?</w:t>
      </w:r>
    </w:p>
    <w:p w14:paraId="20DCC7E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“（于是）”——怎样呢？</w:t>
      </w:r>
    </w:p>
    <w:p w14:paraId="3FF22B76">
      <w:pPr>
        <w:pStyle w:val="3"/>
        <w:spacing w:before="295" w:line="347" w:lineRule="exact"/>
        <w:ind w:left="11"/>
        <w:rPr>
          <w:rFonts w:hint="eastAsia" w:ascii="微软雅黑" w:hAnsi="微软雅黑" w:eastAsia="微软雅黑" w:cs="微软雅黑"/>
          <w:b w:val="0"/>
          <w:bCs w:val="0"/>
          <w:position w:val="2"/>
          <w:sz w:val="30"/>
          <w:szCs w:val="30"/>
        </w:rPr>
      </w:pPr>
    </w:p>
    <w:p w14:paraId="0CC3629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Did the prophet give way to abject despair and break forth into bitter lamentations of murmuring rebellion?</w:t>
      </w:r>
    </w:p>
    <w:p w14:paraId="222DDC6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先知是否陷入了绝望的境地，爆发出怨恨反叛的痛苦哀叹？</w:t>
      </w:r>
    </w:p>
    <w:p w14:paraId="20B3373A">
      <w:pPr>
        <w:pStyle w:val="3"/>
        <w:spacing w:before="295" w:line="347" w:lineRule="exact"/>
        <w:ind w:left="11"/>
        <w:rPr>
          <w:rFonts w:hint="eastAsia" w:ascii="微软雅黑" w:hAnsi="微软雅黑" w:eastAsia="微软雅黑" w:cs="微软雅黑"/>
          <w:b w:val="0"/>
          <w:bCs w:val="0"/>
          <w:position w:val="2"/>
          <w:sz w:val="30"/>
          <w:szCs w:val="30"/>
        </w:rPr>
      </w:pPr>
    </w:p>
    <w:p w14:paraId="12C4DC4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No indeed. Then what?</w:t>
      </w:r>
    </w:p>
    <w:p w14:paraId="431D908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确实没有。那么怎样呢？</w:t>
      </w:r>
    </w:p>
    <w:p w14:paraId="7DE01711">
      <w:pPr>
        <w:pStyle w:val="3"/>
        <w:spacing w:before="295" w:line="347" w:lineRule="exact"/>
        <w:ind w:left="11"/>
        <w:rPr>
          <w:rFonts w:hint="eastAsia" w:ascii="微软雅黑" w:hAnsi="微软雅黑" w:eastAsia="微软雅黑" w:cs="微软雅黑"/>
          <w:b w:val="0"/>
          <w:bCs w:val="0"/>
          <w:position w:val="2"/>
          <w:sz w:val="30"/>
          <w:szCs w:val="30"/>
        </w:rPr>
      </w:pPr>
    </w:p>
    <w:p w14:paraId="2ECFD86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Did Elisha fling himself at the king's feet and plead with him to spare his life?</w:t>
      </w:r>
    </w:p>
    <w:p w14:paraId="7EF3B62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以利沙是否扑倒在国王脚前，恳求他饶命？</w:t>
      </w:r>
    </w:p>
    <w:p w14:paraId="01247A7D">
      <w:pPr>
        <w:pStyle w:val="3"/>
        <w:spacing w:before="295" w:line="347" w:lineRule="exact"/>
        <w:ind w:left="11"/>
        <w:rPr>
          <w:rFonts w:hint="eastAsia" w:ascii="微软雅黑" w:hAnsi="微软雅黑" w:eastAsia="微软雅黑" w:cs="微软雅黑"/>
          <w:b w:val="0"/>
          <w:bCs w:val="0"/>
          <w:position w:val="2"/>
          <w:sz w:val="30"/>
          <w:szCs w:val="30"/>
        </w:rPr>
      </w:pPr>
    </w:p>
    <w:p w14:paraId="2215D17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Very far from it; such is not the way the ambassadors of the King of kings conduct themselves in a crisis.</w:t>
      </w:r>
    </w:p>
    <w:p w14:paraId="1FB33DC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远非如此；这不是万王之王的使者在危机中行事的方式。</w:t>
      </w:r>
    </w:p>
    <w:p w14:paraId="53BD037A">
      <w:pPr>
        <w:pStyle w:val="3"/>
        <w:spacing w:before="295" w:line="347" w:lineRule="exact"/>
        <w:ind w:left="11"/>
        <w:rPr>
          <w:rFonts w:hint="eastAsia" w:ascii="微软雅黑" w:hAnsi="微软雅黑" w:eastAsia="微软雅黑" w:cs="微软雅黑"/>
          <w:b w:val="0"/>
          <w:bCs w:val="0"/>
          <w:position w:val="2"/>
          <w:sz w:val="30"/>
          <w:szCs w:val="30"/>
        </w:rPr>
      </w:pPr>
    </w:p>
    <w:p w14:paraId="01A594C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Instead, "then Elisha said [calmly and quietly], Hear you the word of the Lord."</w:t>
      </w:r>
    </w:p>
    <w:p w14:paraId="4318315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相反，“以利沙［冷静而平静地］说：你们要听耶和华的话。”</w:t>
      </w:r>
    </w:p>
    <w:p w14:paraId="1934CD86">
      <w:pPr>
        <w:pStyle w:val="3"/>
        <w:spacing w:before="295" w:line="347" w:lineRule="exact"/>
        <w:ind w:left="11"/>
        <w:rPr>
          <w:rFonts w:hint="eastAsia" w:ascii="微软雅黑" w:hAnsi="微软雅黑" w:eastAsia="微软雅黑" w:cs="微软雅黑"/>
          <w:b w:val="0"/>
          <w:bCs w:val="0"/>
          <w:position w:val="2"/>
          <w:sz w:val="30"/>
          <w:szCs w:val="30"/>
        </w:rPr>
      </w:pPr>
    </w:p>
    <w:p w14:paraId="7513522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To what import?</w:t>
      </w:r>
    </w:p>
    <w:p w14:paraId="308B2EB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有什么含义？</w:t>
      </w:r>
    </w:p>
    <w:p w14:paraId="1BD94BF2">
      <w:pPr>
        <w:pStyle w:val="3"/>
        <w:spacing w:before="295" w:line="347" w:lineRule="exact"/>
        <w:ind w:left="11"/>
        <w:rPr>
          <w:rFonts w:hint="eastAsia" w:ascii="微软雅黑" w:hAnsi="微软雅黑" w:eastAsia="微软雅黑" w:cs="微软雅黑"/>
          <w:b w:val="0"/>
          <w:bCs w:val="0"/>
          <w:position w:val="2"/>
          <w:sz w:val="30"/>
          <w:szCs w:val="30"/>
        </w:rPr>
      </w:pPr>
    </w:p>
    <w:p w14:paraId="0DABCDC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That His patience is exhausted, that He will now pour out His wrath and utterly consume you?</w:t>
      </w:r>
    </w:p>
    <w:p w14:paraId="0F6E2F1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祂的耐心耗尽了，祂现在要倾倒祂的愤怒并彻底毁灭你们吗？</w:t>
      </w:r>
    </w:p>
    <w:p w14:paraId="4AE44820">
      <w:pPr>
        <w:pStyle w:val="3"/>
        <w:spacing w:before="295" w:line="347" w:lineRule="exact"/>
        <w:ind w:left="11"/>
        <w:rPr>
          <w:rFonts w:hint="eastAsia" w:ascii="微软雅黑" w:hAnsi="微软雅黑" w:eastAsia="微软雅黑" w:cs="微软雅黑"/>
          <w:b w:val="0"/>
          <w:bCs w:val="0"/>
          <w:position w:val="2"/>
          <w:sz w:val="30"/>
          <w:szCs w:val="30"/>
        </w:rPr>
      </w:pPr>
    </w:p>
    <w:p w14:paraId="54554C8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No, the very reverse; the last thing they could have expected him to say.</w:t>
      </w:r>
    </w:p>
    <w:p w14:paraId="5F933D9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不，恰恰相反；这是他们最意想不到他会说的话。</w:t>
      </w:r>
    </w:p>
    <w:p w14:paraId="7B2ADE73">
      <w:pPr>
        <w:pStyle w:val="3"/>
        <w:spacing w:before="295" w:line="347" w:lineRule="exact"/>
        <w:ind w:left="11"/>
        <w:rPr>
          <w:rFonts w:hint="eastAsia" w:ascii="微软雅黑" w:hAnsi="微软雅黑" w:eastAsia="微软雅黑" w:cs="微软雅黑"/>
          <w:b w:val="0"/>
          <w:bCs w:val="0"/>
          <w:position w:val="2"/>
          <w:sz w:val="30"/>
          <w:szCs w:val="30"/>
        </w:rPr>
      </w:pPr>
    </w:p>
    <w:p w14:paraId="271D185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"Then Elisha said, Hear you the word of the Lord; Thus says the LORD, To morrow about this time shall a measure of fine flour be sold for [as little as] a shekel, and two measures of barley for a shekel, in the gate of Samaria" (2 Kings 7:1).</w:t>
      </w:r>
    </w:p>
    <w:p w14:paraId="3B51CE2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“以利沙说：你们要听耶和华的话，耶和华如此说：明日约到这时候，在撒马利亚城门口，一细亚细面要卖［仅仅］一舍客勒银子，二细亚大麦也要卖一舍客勒银子”（列王纪下 7:1）。</w:t>
      </w:r>
    </w:p>
    <w:p w14:paraId="4750CA58">
      <w:pPr>
        <w:pStyle w:val="3"/>
        <w:spacing w:before="295" w:line="347" w:lineRule="exact"/>
        <w:ind w:left="11"/>
        <w:rPr>
          <w:rFonts w:hint="eastAsia" w:ascii="微软雅黑" w:hAnsi="微软雅黑" w:eastAsia="微软雅黑" w:cs="微软雅黑"/>
          <w:b w:val="0"/>
          <w:bCs w:val="0"/>
          <w:position w:val="2"/>
          <w:sz w:val="30"/>
          <w:szCs w:val="30"/>
        </w:rPr>
      </w:pPr>
    </w:p>
    <w:p w14:paraId="301B80B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This brings us to the third area of consideration.</w:t>
      </w:r>
    </w:p>
    <w:p w14:paraId="373F568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这把我们带到了第三个考虑领域。</w:t>
      </w:r>
    </w:p>
    <w:p w14:paraId="73700E55">
      <w:pPr>
        <w:pStyle w:val="3"/>
        <w:spacing w:before="295" w:line="347" w:lineRule="exact"/>
        <w:ind w:left="11"/>
        <w:rPr>
          <w:rFonts w:hint="eastAsia" w:ascii="微软雅黑" w:hAnsi="微软雅黑" w:eastAsia="微软雅黑" w:cs="微软雅黑"/>
          <w:b w:val="0"/>
          <w:bCs w:val="0"/>
          <w:position w:val="2"/>
          <w:sz w:val="30"/>
          <w:szCs w:val="30"/>
        </w:rPr>
      </w:pPr>
    </w:p>
    <w:p w14:paraId="6102BC0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Third, the Announcement of the Miracle</w:t>
      </w:r>
    </w:p>
    <w:p w14:paraId="64E080C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第三，神迹的宣告</w:t>
      </w:r>
    </w:p>
    <w:p w14:paraId="303B20E4">
      <w:pPr>
        <w:pStyle w:val="3"/>
        <w:spacing w:before="295" w:line="347" w:lineRule="exact"/>
        <w:ind w:left="11"/>
        <w:rPr>
          <w:rFonts w:hint="eastAsia" w:ascii="微软雅黑" w:hAnsi="微软雅黑" w:eastAsia="微软雅黑" w:cs="微软雅黑"/>
          <w:b w:val="0"/>
          <w:bCs w:val="0"/>
          <w:position w:val="2"/>
          <w:sz w:val="30"/>
          <w:szCs w:val="30"/>
        </w:rPr>
      </w:pPr>
    </w:p>
    <w:p w14:paraId="23EB94A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 view of the next verse, it is quite clear that the prophet addressed himself to the king and those who had accompanied him.</w:t>
      </w:r>
    </w:p>
    <w:p w14:paraId="744382E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鉴于下一节经文，很明显先知是在对国王和陪同他的人说话。</w:t>
      </w:r>
    </w:p>
    <w:p w14:paraId="6F1BF783">
      <w:pPr>
        <w:pStyle w:val="3"/>
        <w:spacing w:before="295" w:line="347" w:lineRule="exact"/>
        <w:ind w:left="11"/>
        <w:rPr>
          <w:rFonts w:hint="eastAsia" w:ascii="微软雅黑" w:hAnsi="微软雅黑" w:eastAsia="微软雅黑" w:cs="微软雅黑"/>
          <w:b w:val="0"/>
          <w:bCs w:val="0"/>
          <w:position w:val="2"/>
          <w:sz w:val="30"/>
          <w:szCs w:val="30"/>
        </w:rPr>
      </w:pPr>
    </w:p>
    <w:p w14:paraId="035DD5B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was as though he said, I have listened to the derisive and insulting words which you have spoken of my Master; now hear what He has to say!</w:t>
      </w:r>
    </w:p>
    <w:p w14:paraId="55DF2F5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这就像是说，我已经听了你对我主人说的嘲弄和侮辱的话；现在听听祂有什么话要说！</w:t>
      </w:r>
    </w:p>
    <w:p w14:paraId="476A5C12">
      <w:pPr>
        <w:pStyle w:val="3"/>
        <w:spacing w:before="295" w:line="347" w:lineRule="exact"/>
        <w:ind w:left="11"/>
        <w:rPr>
          <w:rFonts w:hint="eastAsia" w:ascii="微软雅黑" w:hAnsi="微软雅黑" w:eastAsia="微软雅黑" w:cs="微软雅黑"/>
          <w:b w:val="0"/>
          <w:bCs w:val="0"/>
          <w:position w:val="2"/>
          <w:sz w:val="30"/>
          <w:szCs w:val="30"/>
        </w:rPr>
      </w:pPr>
    </w:p>
    <w:p w14:paraId="0D99A42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what was His message on this occasion?</w:t>
      </w:r>
    </w:p>
    <w:p w14:paraId="7831FEE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这次祂的信息是什么呢？</w:t>
      </w:r>
    </w:p>
    <w:p w14:paraId="4BD1C80E">
      <w:pPr>
        <w:pStyle w:val="3"/>
        <w:spacing w:before="295" w:line="347" w:lineRule="exact"/>
        <w:ind w:left="11"/>
        <w:rPr>
          <w:rFonts w:hint="eastAsia" w:ascii="微软雅黑" w:hAnsi="微软雅黑" w:eastAsia="微软雅黑" w:cs="微软雅黑"/>
          <w:b w:val="0"/>
          <w:bCs w:val="0"/>
          <w:position w:val="2"/>
          <w:sz w:val="30"/>
          <w:szCs w:val="30"/>
        </w:rPr>
      </w:pPr>
    </w:p>
    <w:p w14:paraId="5A56D65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This: He is about to have mercy upon your kingdom.</w:t>
      </w:r>
    </w:p>
    <w:p w14:paraId="6A6C05D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这个：祂即将对你的王国施怜悯。</w:t>
      </w:r>
    </w:p>
    <w:p w14:paraId="6FE0553C">
      <w:pPr>
        <w:pStyle w:val="3"/>
        <w:spacing w:before="295" w:line="347" w:lineRule="exact"/>
        <w:ind w:left="11"/>
        <w:rPr>
          <w:rFonts w:hint="eastAsia" w:ascii="微软雅黑" w:hAnsi="微软雅黑" w:eastAsia="微软雅黑" w:cs="微软雅黑"/>
          <w:b w:val="0"/>
          <w:bCs w:val="0"/>
          <w:position w:val="2"/>
          <w:sz w:val="30"/>
          <w:szCs w:val="30"/>
        </w:rPr>
      </w:pPr>
    </w:p>
    <w:p w14:paraId="69DFFAE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He is on the point of working a miracle within the next twenty-four hours which will entirely reverse the present situation, so that not only will the Syrians depart, but there shall be provided an abundant supply of food, which will fully meet the needs of your people, and that, without a blow being struck or your royal coffers being any the poorer.</w:t>
      </w:r>
    </w:p>
    <w:p w14:paraId="30F6A7E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祂即将在接下来的二十四小时内行一个神迹，这将彻底扭转目前的局势，不仅叙利亚人会撤离，而且将提供充足的食物供应，完全满足你百姓的需要，而且不用动武，也不用你的皇家国库破费。</w:t>
      </w:r>
    </w:p>
    <w:p w14:paraId="00F08EE7">
      <w:pPr>
        <w:pStyle w:val="3"/>
        <w:spacing w:before="295" w:line="347" w:lineRule="exact"/>
        <w:ind w:left="11"/>
        <w:rPr>
          <w:rFonts w:hint="eastAsia" w:ascii="微软雅黑" w:hAnsi="微软雅黑" w:eastAsia="微软雅黑" w:cs="微软雅黑"/>
          <w:b w:val="0"/>
          <w:bCs w:val="0"/>
          <w:position w:val="2"/>
          <w:sz w:val="30"/>
          <w:szCs w:val="30"/>
        </w:rPr>
      </w:pPr>
    </w:p>
    <w:p w14:paraId="780EC59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Admire here the remarkable faith of Elisha.</w:t>
      </w:r>
    </w:p>
    <w:p w14:paraId="2E96911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在这里赞赏以利沙非凡的信心。</w:t>
      </w:r>
    </w:p>
    <w:p w14:paraId="482087B8">
      <w:pPr>
        <w:pStyle w:val="3"/>
        <w:spacing w:before="295" w:line="347" w:lineRule="exact"/>
        <w:ind w:left="11"/>
        <w:rPr>
          <w:rFonts w:hint="eastAsia" w:ascii="微软雅黑" w:hAnsi="微软雅黑" w:eastAsia="微软雅黑" w:cs="微软雅黑"/>
          <w:b w:val="0"/>
          <w:bCs w:val="0"/>
          <w:position w:val="2"/>
          <w:sz w:val="30"/>
          <w:szCs w:val="30"/>
        </w:rPr>
      </w:pPr>
    </w:p>
    <w:p w14:paraId="7112830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"Then." When things were at their lowest possible ebb, when the situation was desperate beyond words, when the outlook appeared to be utterly hopeless.</w:t>
      </w:r>
    </w:p>
    <w:p w14:paraId="4856EDE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“（于是）”。当事情处于最低潮时，当情况绝望得无法言喻时，当前景看起来完全无望时。</w:t>
      </w:r>
    </w:p>
    <w:p w14:paraId="5A486AB3">
      <w:pPr>
        <w:pStyle w:val="3"/>
        <w:spacing w:before="295" w:line="347" w:lineRule="exact"/>
        <w:ind w:left="11"/>
        <w:rPr>
          <w:rFonts w:hint="eastAsia" w:ascii="微软雅黑" w:hAnsi="微软雅黑" w:eastAsia="微软雅黑" w:cs="微软雅黑"/>
          <w:b w:val="0"/>
          <w:bCs w:val="0"/>
          <w:position w:val="2"/>
          <w:sz w:val="30"/>
          <w:szCs w:val="30"/>
        </w:rPr>
      </w:pPr>
    </w:p>
    <w:p w14:paraId="54F8D94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Mark the implicit confidence of the prophet in that dark hour.</w:t>
      </w:r>
    </w:p>
    <w:p w14:paraId="7D36F06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注意先知在那个黑暗时刻的绝对信心。</w:t>
      </w:r>
    </w:p>
    <w:p w14:paraId="2CB6C4A7">
      <w:pPr>
        <w:pStyle w:val="3"/>
        <w:spacing w:before="295" w:line="347" w:lineRule="exact"/>
        <w:ind w:left="11"/>
        <w:rPr>
          <w:rFonts w:hint="eastAsia" w:ascii="微软雅黑" w:hAnsi="微软雅黑" w:eastAsia="微软雅黑" w:cs="微软雅黑"/>
          <w:b w:val="0"/>
          <w:bCs w:val="0"/>
          <w:position w:val="2"/>
          <w:sz w:val="30"/>
          <w:szCs w:val="30"/>
        </w:rPr>
      </w:pPr>
    </w:p>
    <w:p w14:paraId="70875D5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He had received a message of good tidings from his Master, and he hesitated not to announce it.</w:t>
      </w:r>
    </w:p>
    <w:p w14:paraId="49C35E6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他从他的主人那里收到了好消息，他毫不犹豫地宣布了它。</w:t>
      </w:r>
    </w:p>
    <w:p w14:paraId="26D3A77C">
      <w:pPr>
        <w:pStyle w:val="3"/>
        <w:spacing w:before="295" w:line="347" w:lineRule="exact"/>
        <w:ind w:left="11"/>
        <w:rPr>
          <w:rFonts w:hint="eastAsia" w:ascii="微软雅黑" w:hAnsi="微软雅黑" w:eastAsia="微软雅黑" w:cs="微软雅黑"/>
          <w:b w:val="0"/>
          <w:bCs w:val="0"/>
          <w:position w:val="2"/>
          <w:sz w:val="30"/>
          <w:szCs w:val="30"/>
        </w:rPr>
      </w:pPr>
    </w:p>
    <w:p w14:paraId="271BF7E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Ah, but put yourself in his place, my reader, and remember that he was "a man of like passions" with us, and therefore liable to be cast down by an evil heart of unbelief.</w:t>
      </w:r>
    </w:p>
    <w:p w14:paraId="521B889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啊，但把你自己放在他的位置上，我的读者，记住他与我们是“一样性情的人”，因此容易被不信的恶心所击倒。</w:t>
      </w:r>
    </w:p>
    <w:p w14:paraId="45D7DBE3">
      <w:pPr>
        <w:pStyle w:val="3"/>
        <w:spacing w:before="295" w:line="347" w:lineRule="exact"/>
        <w:ind w:left="11"/>
        <w:rPr>
          <w:rFonts w:hint="eastAsia" w:ascii="微软雅黑" w:hAnsi="微软雅黑" w:eastAsia="微软雅黑" w:cs="微软雅黑"/>
          <w:b w:val="0"/>
          <w:bCs w:val="0"/>
          <w:position w:val="2"/>
          <w:sz w:val="30"/>
          <w:szCs w:val="30"/>
        </w:rPr>
      </w:pPr>
    </w:p>
    <w:p w14:paraId="361231A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is a great mistake for us to look upon the prophets as superhuman characters.</w:t>
      </w:r>
    </w:p>
    <w:p w14:paraId="4C44AED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如果我们把先知看作超人，那是个大错误。</w:t>
      </w:r>
    </w:p>
    <w:p w14:paraId="652CF0A6">
      <w:pPr>
        <w:pStyle w:val="3"/>
        <w:spacing w:before="295" w:line="347" w:lineRule="exact"/>
        <w:ind w:left="11"/>
        <w:rPr>
          <w:rFonts w:hint="eastAsia" w:ascii="微软雅黑" w:hAnsi="微软雅黑" w:eastAsia="微软雅黑" w:cs="微软雅黑"/>
          <w:b w:val="0"/>
          <w:bCs w:val="0"/>
          <w:position w:val="2"/>
          <w:sz w:val="30"/>
          <w:szCs w:val="30"/>
        </w:rPr>
      </w:pPr>
    </w:p>
    <w:p w14:paraId="0EDB1EC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 this case, as in all parallel ones, God was pleased to place His treasure in an "earthen vessel," that the glory might be His.</w:t>
      </w:r>
    </w:p>
    <w:p w14:paraId="33618FB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在这个案例中，就像在所有类似的案例中一样，神乐意将祂的宝贝放在“瓦器”里，好叫荣耀归于祂。</w:t>
      </w:r>
    </w:p>
    <w:p w14:paraId="4B5A49C1">
      <w:pPr>
        <w:pStyle w:val="3"/>
        <w:spacing w:before="295" w:line="347" w:lineRule="exact"/>
        <w:ind w:left="11"/>
        <w:rPr>
          <w:rFonts w:hint="eastAsia" w:ascii="微软雅黑" w:hAnsi="微软雅黑" w:eastAsia="微软雅黑" w:cs="微软雅黑"/>
          <w:b w:val="0"/>
          <w:bCs w:val="0"/>
          <w:position w:val="2"/>
          <w:sz w:val="30"/>
          <w:szCs w:val="30"/>
        </w:rPr>
      </w:pPr>
    </w:p>
    <w:p w14:paraId="592B3DF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Elisha was just as liable to the attacks of Satan as we are.</w:t>
      </w:r>
    </w:p>
    <w:p w14:paraId="226A3B1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以利沙和我们一样容易受到撒但的攻击。</w:t>
      </w:r>
    </w:p>
    <w:p w14:paraId="6FBF2AC4">
      <w:pPr>
        <w:pStyle w:val="3"/>
        <w:spacing w:before="295" w:line="347" w:lineRule="exact"/>
        <w:ind w:left="11"/>
        <w:rPr>
          <w:rFonts w:hint="eastAsia" w:ascii="微软雅黑" w:hAnsi="微软雅黑" w:eastAsia="微软雅黑" w:cs="微软雅黑"/>
          <w:b w:val="0"/>
          <w:bCs w:val="0"/>
          <w:position w:val="2"/>
          <w:sz w:val="30"/>
          <w:szCs w:val="30"/>
        </w:rPr>
      </w:pPr>
    </w:p>
    <w:p w14:paraId="008162C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For all we know to the contrary and reasoning from the law of analogy, it is quite likely that the enemy of souls came to him at that time with his evil suggestions and said, May you not be mistaken in concluding that you have received such a word as this from the Lord?</w:t>
      </w:r>
    </w:p>
    <w:p w14:paraId="3262D86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据我们所知，并没有相反的证据，根据类比法则推断，灵魂的敌人很可能在那时带着邪恶的建议来到他面前说：你断定从主那里收到了这样的话，难道不会弄错吗？</w:t>
      </w:r>
    </w:p>
    <w:p w14:paraId="075DD64E">
      <w:pPr>
        <w:pStyle w:val="3"/>
        <w:spacing w:before="295" w:line="347" w:lineRule="exact"/>
        <w:ind w:left="11"/>
        <w:rPr>
          <w:rFonts w:hint="eastAsia" w:ascii="微软雅黑" w:hAnsi="微软雅黑" w:eastAsia="微软雅黑" w:cs="微软雅黑"/>
          <w:b w:val="0"/>
          <w:bCs w:val="0"/>
          <w:position w:val="2"/>
          <w:sz w:val="30"/>
          <w:szCs w:val="30"/>
        </w:rPr>
      </w:pPr>
    </w:p>
    <w:p w14:paraId="62280E5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Nay, you are mistaken—your own wish is father to the thought.</w:t>
      </w:r>
    </w:p>
    <w:p w14:paraId="416CD40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不，你错了——你只是心想事成罢了。</w:t>
      </w:r>
    </w:p>
    <w:p w14:paraId="46E53557">
      <w:pPr>
        <w:pStyle w:val="3"/>
        <w:spacing w:before="295" w:line="347" w:lineRule="exact"/>
        <w:ind w:left="11"/>
        <w:rPr>
          <w:rFonts w:hint="eastAsia" w:ascii="微软雅黑" w:hAnsi="微软雅黑" w:eastAsia="微软雅黑" w:cs="微软雅黑"/>
          <w:b w:val="0"/>
          <w:bCs w:val="0"/>
          <w:position w:val="2"/>
          <w:sz w:val="30"/>
          <w:szCs w:val="30"/>
        </w:rPr>
      </w:pPr>
    </w:p>
    <w:p w14:paraId="13F323A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You are deluded into imagining that such a thing can be.</w:t>
      </w:r>
    </w:p>
    <w:p w14:paraId="535A20A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你被迷惑了，以此想象会有这样的事。</w:t>
      </w:r>
    </w:p>
    <w:p w14:paraId="761987F0">
      <w:pPr>
        <w:pStyle w:val="3"/>
        <w:spacing w:before="295" w:line="347" w:lineRule="exact"/>
        <w:ind w:left="11"/>
        <w:rPr>
          <w:rFonts w:hint="eastAsia" w:ascii="微软雅黑" w:hAnsi="微软雅黑" w:eastAsia="微软雅黑" w:cs="微软雅黑"/>
          <w:b w:val="0"/>
          <w:bCs w:val="0"/>
          <w:position w:val="2"/>
          <w:sz w:val="30"/>
          <w:szCs w:val="30"/>
        </w:rPr>
      </w:pPr>
    </w:p>
    <w:p w14:paraId="5A96649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Those who are experimentally acquainted with the conflict between faith and unbelief, who are frequently made to cry out, "Lord, I believe, help you mine unbelief," will have little difficulty in following what has just been said.</w:t>
      </w:r>
    </w:p>
    <w:p w14:paraId="5751B20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那些在经验上熟悉信心与不信之间冲突的人，那些经常被迫呼喊“主啊，我信！但我信不足，求主帮助”的人，不难理解刚才所说的话。</w:t>
      </w:r>
    </w:p>
    <w:p w14:paraId="3BCCAAF5">
      <w:pPr>
        <w:pStyle w:val="3"/>
        <w:spacing w:before="295" w:line="347" w:lineRule="exact"/>
        <w:ind w:left="11"/>
        <w:rPr>
          <w:rFonts w:hint="eastAsia" w:ascii="微软雅黑" w:hAnsi="微软雅黑" w:eastAsia="微软雅黑" w:cs="微软雅黑"/>
          <w:b w:val="0"/>
          <w:bCs w:val="0"/>
          <w:position w:val="2"/>
          <w:sz w:val="30"/>
          <w:szCs w:val="30"/>
        </w:rPr>
      </w:pPr>
    </w:p>
    <w:p w14:paraId="30D80EA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They who know something from firsthand acquaintance of the tactics of the devil and the methods of his assaults, will not consider our remarks farfetched.</w:t>
      </w:r>
    </w:p>
    <w:p w14:paraId="46C7AE8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那些对魔鬼的策略及其攻击方法有第一手了解的人，不会认为我们的评论牵强附会。</w:t>
      </w:r>
    </w:p>
    <w:p w14:paraId="0201A6DC">
      <w:pPr>
        <w:pStyle w:val="3"/>
        <w:spacing w:before="295" w:line="347" w:lineRule="exact"/>
        <w:ind w:left="11"/>
        <w:rPr>
          <w:rFonts w:hint="eastAsia" w:ascii="微软雅黑" w:hAnsi="微软雅黑" w:eastAsia="微软雅黑" w:cs="微软雅黑"/>
          <w:b w:val="0"/>
          <w:bCs w:val="0"/>
          <w:position w:val="2"/>
          <w:sz w:val="30"/>
          <w:szCs w:val="30"/>
        </w:rPr>
      </w:pPr>
    </w:p>
    <w:p w14:paraId="77E2284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Rather will they concur that it is more than likely Elisha was hotly assailed by the adversary at this very time.</w:t>
      </w:r>
    </w:p>
    <w:p w14:paraId="22FFFB2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相反，他们会同意以利沙在这个时候极有可能受到了敌人的猛烈攻击。</w:t>
      </w:r>
    </w:p>
    <w:p w14:paraId="1ADB852A">
      <w:pPr>
        <w:pStyle w:val="3"/>
        <w:spacing w:before="295" w:line="347" w:lineRule="exact"/>
        <w:ind w:left="11"/>
        <w:rPr>
          <w:rFonts w:hint="eastAsia" w:ascii="微软雅黑" w:hAnsi="微软雅黑" w:eastAsia="微软雅黑" w:cs="微软雅黑"/>
          <w:b w:val="0"/>
          <w:bCs w:val="0"/>
          <w:position w:val="2"/>
          <w:sz w:val="30"/>
          <w:szCs w:val="30"/>
        </w:rPr>
      </w:pPr>
    </w:p>
    <w:p w14:paraId="4569798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Would he not pose too as an angel of light, and preach a little sermon to the prophet, saying, A holy God is now acting in judgment, righteously scourging the idolatrous Jehoram, and therefore you must certainly be mistaken in supposing He is about to act in a way of mercy.</w:t>
      </w:r>
    </w:p>
    <w:p w14:paraId="4F26160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他岂不会也装作光明天使，向先知讲一篇小道，说：圣洁的神现在正在施行审判，公义地鞭打偶像崇拜者约兰，因此你认为祂即将施行怜悯肯定是搞错了。</w:t>
      </w:r>
    </w:p>
    <w:p w14:paraId="30301CDA">
      <w:pPr>
        <w:pStyle w:val="3"/>
        <w:spacing w:before="295" w:line="347" w:lineRule="exact"/>
        <w:ind w:left="11"/>
        <w:rPr>
          <w:rFonts w:hint="eastAsia" w:ascii="微软雅黑" w:hAnsi="微软雅黑" w:eastAsia="微软雅黑" w:cs="微软雅黑"/>
          <w:b w:val="0"/>
          <w:bCs w:val="0"/>
          <w:position w:val="2"/>
          <w:sz w:val="30"/>
          <w:szCs w:val="30"/>
        </w:rPr>
      </w:pPr>
    </w:p>
    <w:p w14:paraId="34E528B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At any rate, exercise prudence, wait awhile longer lest you make a fool of yourself; it would be cruel to raise false hopes in the starving people!</w:t>
      </w:r>
    </w:p>
    <w:p w14:paraId="6C2E482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无论如何，要谨慎行事，再等一会儿，免得你愚弄自己；在饥饿的人民中激起虚假的希望是残忍的！</w:t>
      </w:r>
    </w:p>
    <w:p w14:paraId="7642A1D2">
      <w:pPr>
        <w:pStyle w:val="3"/>
        <w:spacing w:before="295" w:line="347" w:lineRule="exact"/>
        <w:ind w:left="11"/>
        <w:rPr>
          <w:rFonts w:hint="eastAsia" w:ascii="微软雅黑" w:hAnsi="微软雅黑" w:eastAsia="微软雅黑" w:cs="微软雅黑"/>
          <w:b w:val="0"/>
          <w:bCs w:val="0"/>
          <w:position w:val="2"/>
          <w:sz w:val="30"/>
          <w:szCs w:val="30"/>
        </w:rPr>
      </w:pPr>
    </w:p>
    <w:p w14:paraId="14F0090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if so, Elisha heeded him not, but being strong in faith, he gave glory to God.</w:t>
      </w:r>
    </w:p>
    <w:p w14:paraId="00F751F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但即便如此，以利沙没有理会他，而是信心坚固，将荣耀归给神。</w:t>
      </w:r>
    </w:p>
    <w:p w14:paraId="2AA26419">
      <w:pPr>
        <w:pStyle w:val="3"/>
        <w:spacing w:before="295" w:line="347" w:lineRule="exact"/>
        <w:ind w:left="11"/>
        <w:rPr>
          <w:rFonts w:hint="eastAsia" w:ascii="微软雅黑" w:hAnsi="微软雅黑" w:eastAsia="微软雅黑" w:cs="微软雅黑"/>
          <w:b w:val="0"/>
          <w:bCs w:val="0"/>
          <w:position w:val="2"/>
          <w:sz w:val="30"/>
          <w:szCs w:val="30"/>
        </w:rPr>
      </w:pPr>
    </w:p>
    <w:p w14:paraId="6430990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was just such cases as this that the apostle had in mind when he mentioned the faith of "the prophets" in Hebrews 11:32.</w:t>
      </w:r>
    </w:p>
    <w:p w14:paraId="2E94203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使徒在希伯来书 11:32 提到“众先知”的信心时，想到的正是这样的情况。</w:t>
      </w:r>
    </w:p>
    <w:p w14:paraId="4BDB5140">
      <w:pPr>
        <w:pStyle w:val="3"/>
        <w:spacing w:before="295" w:line="347" w:lineRule="exact"/>
        <w:ind w:left="11"/>
        <w:rPr>
          <w:rFonts w:hint="eastAsia" w:ascii="微软雅黑" w:hAnsi="微软雅黑" w:eastAsia="微软雅黑" w:cs="微软雅黑"/>
          <w:b w:val="0"/>
          <w:bCs w:val="0"/>
          <w:position w:val="2"/>
          <w:sz w:val="30"/>
          <w:szCs w:val="30"/>
        </w:rPr>
      </w:pPr>
    </w:p>
    <w:p w14:paraId="3BBC943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Ah, my reader, Elisha was assured that what he had received was "the Word" of Him "that cannot lie," and no matter how much opposed it was to common sense and to all outward appearances, he firmly took his stand upon it.</w:t>
      </w:r>
    </w:p>
    <w:p w14:paraId="423D208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啊，我的读者，以利沙确信他所领受的是那位“无谎言”之神“的话语”，无论这与常识和所有外表多么相悖，他都坚定地以此为立场。</w:t>
      </w:r>
    </w:p>
    <w:p w14:paraId="3D63542F">
      <w:pPr>
        <w:pStyle w:val="3"/>
        <w:spacing w:before="295" w:line="347" w:lineRule="exact"/>
        <w:ind w:left="11"/>
        <w:rPr>
          <w:rFonts w:hint="eastAsia" w:ascii="微软雅黑" w:hAnsi="微软雅黑" w:eastAsia="微软雅黑" w:cs="微软雅黑"/>
          <w:b w:val="0"/>
          <w:bCs w:val="0"/>
          <w:position w:val="2"/>
          <w:sz w:val="30"/>
          <w:szCs w:val="30"/>
        </w:rPr>
      </w:pPr>
    </w:p>
    <w:p w14:paraId="20029A9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"faith of God's elect" (Titus 1:1) is no fiction but a glorious reality.</w:t>
      </w:r>
    </w:p>
    <w:p w14:paraId="2286863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“神选民的信心”（提多书 1:1）不是虚构的，而是一个荣耀的现实。</w:t>
      </w:r>
    </w:p>
    <w:p w14:paraId="192ACC91">
      <w:pPr>
        <w:pStyle w:val="3"/>
        <w:spacing w:before="295" w:line="347" w:lineRule="exact"/>
        <w:ind w:left="11"/>
        <w:rPr>
          <w:rFonts w:hint="eastAsia" w:ascii="微软雅黑" w:hAnsi="微软雅黑" w:eastAsia="微软雅黑" w:cs="微软雅黑"/>
          <w:b w:val="0"/>
          <w:bCs w:val="0"/>
          <w:position w:val="2"/>
          <w:sz w:val="30"/>
          <w:szCs w:val="30"/>
        </w:rPr>
      </w:pPr>
    </w:p>
    <w:p w14:paraId="27C13C5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is something more than a beautiful ideal to talk about and sing of.</w:t>
      </w:r>
    </w:p>
    <w:p w14:paraId="30FA2BB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它不仅仅是一个可以谈论和歌唱的美好理想。</w:t>
      </w:r>
    </w:p>
    <w:p w14:paraId="65485D3F">
      <w:pPr>
        <w:pStyle w:val="3"/>
        <w:spacing w:before="295" w:line="347" w:lineRule="exact"/>
        <w:ind w:left="11"/>
        <w:rPr>
          <w:rFonts w:hint="eastAsia" w:ascii="微软雅黑" w:hAnsi="微软雅黑" w:eastAsia="微软雅黑" w:cs="微软雅黑"/>
          <w:b w:val="0"/>
          <w:bCs w:val="0"/>
          <w:position w:val="2"/>
          <w:sz w:val="30"/>
          <w:szCs w:val="30"/>
        </w:rPr>
      </w:pPr>
    </w:p>
    <w:p w14:paraId="4A005CF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is a divine gift, a supernatural principle, which not only overcomes the world but survives the "fiery trial," yes, issues therefrom refined.</w:t>
      </w:r>
    </w:p>
    <w:p w14:paraId="3CA4484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它是神的恩赐，是一个超自然的原则，不仅胜过世界，而且在“火一般的试验”中存留，是的，从中出来变得更纯净。</w:t>
      </w:r>
    </w:p>
    <w:p w14:paraId="181508AD">
      <w:pPr>
        <w:pStyle w:val="3"/>
        <w:spacing w:before="295" w:line="347" w:lineRule="exact"/>
        <w:ind w:left="11"/>
        <w:rPr>
          <w:rFonts w:hint="eastAsia" w:ascii="微软雅黑" w:hAnsi="微软雅黑" w:eastAsia="微软雅黑" w:cs="微软雅黑"/>
          <w:b w:val="0"/>
          <w:bCs w:val="0"/>
          <w:position w:val="2"/>
          <w:sz w:val="30"/>
          <w:szCs w:val="30"/>
        </w:rPr>
      </w:pPr>
    </w:p>
    <w:p w14:paraId="2CFC784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Elisha was not put to confusion.</w:t>
      </w:r>
    </w:p>
    <w:p w14:paraId="32AF4D2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以利沙没有蒙羞。</w:t>
      </w:r>
    </w:p>
    <w:p w14:paraId="39BE4E52">
      <w:pPr>
        <w:pStyle w:val="3"/>
        <w:spacing w:before="295" w:line="347" w:lineRule="exact"/>
        <w:ind w:left="11"/>
        <w:rPr>
          <w:rFonts w:hint="eastAsia" w:ascii="微软雅黑" w:hAnsi="微软雅黑" w:eastAsia="微软雅黑" w:cs="微软雅黑"/>
          <w:b w:val="0"/>
          <w:bCs w:val="0"/>
          <w:position w:val="2"/>
          <w:sz w:val="30"/>
          <w:szCs w:val="30"/>
        </w:rPr>
      </w:pPr>
    </w:p>
    <w:p w14:paraId="43EBFC2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That divine "word," though perhaps quite unexpected and contrary to his own anticipations, was faithfully and literally fulfilled; and remember that this is recorded for our learning and consolation.</w:t>
      </w:r>
    </w:p>
    <w:p w14:paraId="728BA2C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那神圣的“话语”，尽管可能完全出乎意料并且与他自己的预期相反，却忠实地按字面应验了；请记住，这被记录下来是为了我们的学习和安慰。</w:t>
      </w:r>
    </w:p>
    <w:p w14:paraId="0DD20354">
      <w:pPr>
        <w:pStyle w:val="3"/>
        <w:spacing w:before="295" w:line="347" w:lineRule="exact"/>
        <w:ind w:left="11"/>
        <w:rPr>
          <w:rFonts w:hint="eastAsia" w:ascii="微软雅黑" w:hAnsi="微软雅黑" w:eastAsia="微软雅黑" w:cs="微软雅黑"/>
          <w:b w:val="0"/>
          <w:bCs w:val="0"/>
          <w:position w:val="2"/>
          <w:sz w:val="30"/>
          <w:szCs w:val="30"/>
        </w:rPr>
      </w:pPr>
    </w:p>
    <w:p w14:paraId="5F4B6AC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We too have in our hands the Word of truth, but do we have it in our hearts?</w:t>
      </w:r>
    </w:p>
    <w:p w14:paraId="0DC4208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我们手中也有真理的道，但我们在心里有它吗？</w:t>
      </w:r>
    </w:p>
    <w:p w14:paraId="76C792B1">
      <w:pPr>
        <w:pStyle w:val="3"/>
        <w:spacing w:before="295" w:line="347" w:lineRule="exact"/>
        <w:ind w:left="11"/>
        <w:rPr>
          <w:rFonts w:hint="eastAsia" w:ascii="微软雅黑" w:hAnsi="微软雅黑" w:eastAsia="微软雅黑" w:cs="微软雅黑"/>
          <w:b w:val="0"/>
          <w:bCs w:val="0"/>
          <w:position w:val="2"/>
          <w:sz w:val="30"/>
          <w:szCs w:val="30"/>
        </w:rPr>
      </w:pPr>
    </w:p>
    <w:p w14:paraId="1DF41CB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Are we really relying upon its promises, no matter how unlikely their accomplishment may seem to carnal reason?</w:t>
      </w:r>
    </w:p>
    <w:p w14:paraId="3DD434D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无论其实现对于肉体理性来说多么不可能，我们真的在依靠它的应许吗？</w:t>
      </w:r>
    </w:p>
    <w:p w14:paraId="4012CDE5">
      <w:pPr>
        <w:pStyle w:val="3"/>
        <w:spacing w:before="295" w:line="347" w:lineRule="exact"/>
        <w:ind w:left="11"/>
        <w:rPr>
          <w:rFonts w:hint="eastAsia" w:ascii="微软雅黑" w:hAnsi="微软雅黑" w:eastAsia="微软雅黑" w:cs="微软雅黑"/>
          <w:b w:val="0"/>
          <w:bCs w:val="0"/>
          <w:position w:val="2"/>
          <w:sz w:val="30"/>
          <w:szCs w:val="30"/>
        </w:rPr>
      </w:pPr>
    </w:p>
    <w:p w14:paraId="7EE2373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If so, we are resting upon a sure foundation, and we too shall have our faith vindicated, and God will be glorified through and by us.</w:t>
      </w:r>
    </w:p>
    <w:p w14:paraId="6A0A9B5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如果是这样，我们就安歇在稳固的根基上，我们的信心也将得到证实，神将通过我们并藉着我们得荣耀。</w:t>
      </w:r>
    </w:p>
    <w:p w14:paraId="43EE874D">
      <w:pPr>
        <w:pStyle w:val="3"/>
        <w:spacing w:before="295" w:line="347" w:lineRule="exact"/>
        <w:ind w:left="11"/>
        <w:rPr>
          <w:rFonts w:hint="eastAsia" w:ascii="微软雅黑" w:hAnsi="微软雅黑" w:eastAsia="微软雅黑" w:cs="微软雅黑"/>
          <w:b w:val="0"/>
          <w:bCs w:val="0"/>
          <w:position w:val="2"/>
          <w:sz w:val="30"/>
          <w:szCs w:val="30"/>
        </w:rPr>
      </w:pPr>
    </w:p>
    <w:p w14:paraId="69488AB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let us look higher now than Elisha's faith in that divine word to the One who gave it to him.</w:t>
      </w:r>
    </w:p>
    <w:p w14:paraId="46445D8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但现在让我们把目光放得比以利沙对那神圣话语的信心更高，仰望那赐给他话语的那一位。</w:t>
      </w:r>
    </w:p>
    <w:p w14:paraId="719E8E43">
      <w:pPr>
        <w:pStyle w:val="3"/>
        <w:spacing w:before="295" w:line="347" w:lineRule="exact"/>
        <w:ind w:left="11"/>
        <w:rPr>
          <w:rFonts w:hint="eastAsia" w:ascii="微软雅黑" w:hAnsi="微软雅黑" w:eastAsia="微软雅黑" w:cs="微软雅黑"/>
          <w:b w:val="0"/>
          <w:bCs w:val="0"/>
          <w:position w:val="2"/>
          <w:sz w:val="30"/>
          <w:szCs w:val="30"/>
        </w:rPr>
      </w:pPr>
    </w:p>
    <w:p w14:paraId="2596BA5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was the Lord manifesting Himself as the God of all grace to those who were utterly unworthy.</w:t>
      </w:r>
    </w:p>
    <w:p w14:paraId="17EC81A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这是主向那些完全不配的人显明自己是赐诸般恩典的神。</w:t>
      </w:r>
    </w:p>
    <w:p w14:paraId="2BB5D360">
      <w:pPr>
        <w:pStyle w:val="3"/>
        <w:spacing w:before="295" w:line="347" w:lineRule="exact"/>
        <w:ind w:left="11"/>
        <w:rPr>
          <w:rFonts w:hint="eastAsia" w:ascii="微软雅黑" w:hAnsi="微软雅黑" w:eastAsia="微软雅黑" w:cs="微软雅黑"/>
          <w:b w:val="0"/>
          <w:bCs w:val="0"/>
          <w:position w:val="2"/>
          <w:sz w:val="30"/>
          <w:szCs w:val="30"/>
        </w:rPr>
      </w:pPr>
    </w:p>
    <w:p w14:paraId="2E3A45D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 their dire extremity the Lord had mercy upon them and remembered they were the seed of Abraham, and therefore He would not entirely destroy them.</w:t>
      </w:r>
    </w:p>
    <w:p w14:paraId="71237F1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在他们极度困窘的时候，主怜悯了他们，记念他们是亚伯拉罕的后裔，因此祂不愿完全毁灭他们。</w:t>
      </w:r>
    </w:p>
    <w:p w14:paraId="58DAFB76">
      <w:pPr>
        <w:pStyle w:val="3"/>
        <w:spacing w:before="295" w:line="347" w:lineRule="exact"/>
        <w:ind w:left="11"/>
        <w:rPr>
          <w:rFonts w:hint="eastAsia" w:ascii="微软雅黑" w:hAnsi="微软雅黑" w:eastAsia="微软雅黑" w:cs="微软雅黑"/>
          <w:b w:val="0"/>
          <w:bCs w:val="0"/>
          <w:position w:val="2"/>
          <w:sz w:val="30"/>
          <w:szCs w:val="30"/>
        </w:rPr>
      </w:pPr>
    </w:p>
    <w:p w14:paraId="3FDA913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He turned an eye of pity on the starving city and promised them speedy relief from the awful famine.</w:t>
      </w:r>
    </w:p>
    <w:p w14:paraId="1A0E906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祂怜悯地注视着那座饥饿的城市，并应许他们迅速从可怕的饥荒中解脱出来。</w:t>
      </w:r>
    </w:p>
    <w:p w14:paraId="2D499A9C">
      <w:pPr>
        <w:pStyle w:val="3"/>
        <w:spacing w:before="295" w:line="347" w:lineRule="exact"/>
        <w:ind w:left="11"/>
        <w:rPr>
          <w:rFonts w:hint="eastAsia" w:ascii="微软雅黑" w:hAnsi="微软雅黑" w:eastAsia="微软雅黑" w:cs="微软雅黑"/>
          <w:b w:val="0"/>
          <w:bCs w:val="0"/>
          <w:position w:val="2"/>
          <w:sz w:val="30"/>
          <w:szCs w:val="30"/>
        </w:rPr>
      </w:pPr>
    </w:p>
    <w:p w14:paraId="20332E5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How truly wonderful is His mercy!</w:t>
      </w:r>
    </w:p>
    <w:p w14:paraId="637969E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祂的怜悯确实何等奇妙！</w:t>
      </w:r>
    </w:p>
    <w:p w14:paraId="452B9290">
      <w:pPr>
        <w:pStyle w:val="3"/>
        <w:spacing w:before="295" w:line="347" w:lineRule="exact"/>
        <w:ind w:left="11"/>
        <w:rPr>
          <w:rFonts w:hint="eastAsia" w:ascii="微软雅黑" w:hAnsi="微软雅黑" w:eastAsia="微软雅黑" w:cs="微软雅黑"/>
          <w:b w:val="0"/>
          <w:bCs w:val="0"/>
          <w:position w:val="2"/>
          <w:sz w:val="30"/>
          <w:szCs w:val="30"/>
        </w:rPr>
      </w:pPr>
    </w:p>
    <w:p w14:paraId="1D16EA0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He was saying, "How shall I give you up, Ephraim? how shall I deliver you, Israel? how shall I make you as Admah? how shall I set you as Zeboim? mine heart is turned within me, my repentings are kindled together" (Hos. 11:8).</w:t>
      </w:r>
    </w:p>
    <w:p w14:paraId="4E39CEB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祂说：“以法莲哪，我怎能舍弃你？以色列啊，我怎能弃绝你？我怎能使你如押玛？怎能使你如洗扁？我回心转意，我的怜爱大大发动”（何西阿书 11:8）。</w:t>
      </w:r>
    </w:p>
    <w:p w14:paraId="6C10987A">
      <w:pPr>
        <w:pStyle w:val="3"/>
        <w:spacing w:before="295" w:line="347" w:lineRule="exact"/>
        <w:ind w:left="11"/>
        <w:rPr>
          <w:rFonts w:hint="eastAsia" w:ascii="微软雅黑" w:hAnsi="微软雅黑" w:eastAsia="微软雅黑" w:cs="微软雅黑"/>
          <w:b w:val="0"/>
          <w:bCs w:val="0"/>
          <w:position w:val="2"/>
          <w:sz w:val="30"/>
          <w:szCs w:val="30"/>
        </w:rPr>
      </w:pPr>
    </w:p>
    <w:p w14:paraId="3D1ED8C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that mercy rested on a righteous basis; there was a "handful of salt" in Samaria which preserved it from destruction—the prophet and the elders.</w:t>
      </w:r>
    </w:p>
    <w:p w14:paraId="7E9F6BE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但这怜悯建立在公义的基础上；在撒马利亚有一“把盐”保全它免于毁灭——即先知和长老。</w:t>
      </w:r>
    </w:p>
    <w:p w14:paraId="04F80323">
      <w:pPr>
        <w:pStyle w:val="3"/>
        <w:spacing w:before="295" w:line="347" w:lineRule="exact"/>
        <w:ind w:left="11"/>
        <w:rPr>
          <w:rFonts w:hint="eastAsia" w:ascii="微软雅黑" w:hAnsi="微软雅黑" w:eastAsia="微软雅黑" w:cs="微软雅黑"/>
          <w:b w:val="0"/>
          <w:bCs w:val="0"/>
          <w:position w:val="2"/>
          <w:sz w:val="30"/>
          <w:szCs w:val="30"/>
        </w:rPr>
      </w:pPr>
    </w:p>
    <w:p w14:paraId="18BD236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Rightly was Elisha styled by a later king "the chariot of Israel and the horsemen thereof" (2 Kings 13:14), for his presence in their midst was a better defense than a multitude of infantry and cavalry; a British queen feared the prayers of Knox far more than any arm of flesh.</w:t>
      </w:r>
    </w:p>
    <w:p w14:paraId="2EF78F8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以利沙被后来的国王称为“以色列的战车马兵”（列王纪下 13:14）是恰当的，因为他在他们中间比众多的步兵和骑兵更是好的防御；一位英国女王惧怕诺克斯的祷告远胜过任何肉体的臂膀。</w:t>
      </w:r>
    </w:p>
    <w:p w14:paraId="5D7D9A93">
      <w:pPr>
        <w:pStyle w:val="3"/>
        <w:spacing w:before="295" w:line="347" w:lineRule="exact"/>
        <w:ind w:left="11"/>
        <w:rPr>
          <w:rFonts w:hint="eastAsia" w:ascii="微软雅黑" w:hAnsi="微软雅黑" w:eastAsia="微软雅黑" w:cs="微软雅黑"/>
          <w:b w:val="0"/>
          <w:bCs w:val="0"/>
          <w:position w:val="2"/>
          <w:sz w:val="30"/>
          <w:szCs w:val="30"/>
        </w:rPr>
      </w:pPr>
    </w:p>
    <w:p w14:paraId="07CDEB3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may not what has just been pointed out provide a ray of hope for us in this, spiritually speaking, dark night?</w:t>
      </w:r>
    </w:p>
    <w:p w14:paraId="01AFD93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刚才指出的这一点，岂不为处于属灵黑夜中的我们提供了一线希望吗？</w:t>
      </w:r>
    </w:p>
    <w:p w14:paraId="594BA41F">
      <w:pPr>
        <w:pStyle w:val="3"/>
        <w:spacing w:before="295" w:line="347" w:lineRule="exact"/>
        <w:ind w:left="11"/>
        <w:rPr>
          <w:rFonts w:hint="eastAsia" w:ascii="微软雅黑" w:hAnsi="微软雅黑" w:eastAsia="微软雅黑" w:cs="微软雅黑"/>
          <w:b w:val="0"/>
          <w:bCs w:val="0"/>
          <w:position w:val="2"/>
          <w:sz w:val="30"/>
          <w:szCs w:val="30"/>
        </w:rPr>
      </w:pPr>
    </w:p>
    <w:p w14:paraId="1A2FB83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Of old Israel was reminded, "For what nation is there so great, who has God so near unto them, as the LORD our God is in all things that we call upon him for?" (Deuteronomy 4:7).</w:t>
      </w:r>
    </w:p>
    <w:p w14:paraId="3F2A61D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古时以色列被提醒：“哪一大国的人有神与他们相近，像耶和华我们的神，在我们求告他的时候与我们相近呢？”（申命记 4:7）。</w:t>
      </w:r>
    </w:p>
    <w:p w14:paraId="1B778A75">
      <w:pPr>
        <w:pStyle w:val="3"/>
        <w:spacing w:before="295" w:line="347" w:lineRule="exact"/>
        <w:ind w:left="11"/>
        <w:rPr>
          <w:rFonts w:hint="eastAsia" w:ascii="微软雅黑" w:hAnsi="微软雅黑" w:eastAsia="微软雅黑" w:cs="微软雅黑"/>
          <w:b w:val="0"/>
          <w:bCs w:val="0"/>
          <w:position w:val="2"/>
          <w:sz w:val="30"/>
          <w:szCs w:val="30"/>
        </w:rPr>
      </w:pPr>
    </w:p>
    <w:p w14:paraId="64538F2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Has not that been true of Britain the past four centuries as of no other people?</w:t>
      </w:r>
    </w:p>
    <w:p w14:paraId="6C1B319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这在过去四个世纪对英国来说岂不是真实的，如同对其他民族都不曾有过的那样吗？</w:t>
      </w:r>
    </w:p>
    <w:p w14:paraId="287E7F10">
      <w:pPr>
        <w:pStyle w:val="3"/>
        <w:spacing w:before="295" w:line="347" w:lineRule="exact"/>
        <w:ind w:left="11"/>
        <w:rPr>
          <w:rFonts w:hint="eastAsia" w:ascii="微软雅黑" w:hAnsi="微软雅黑" w:eastAsia="微软雅黑" w:cs="微软雅黑"/>
          <w:b w:val="0"/>
          <w:bCs w:val="0"/>
          <w:position w:val="2"/>
          <w:sz w:val="30"/>
          <w:szCs w:val="30"/>
        </w:rPr>
      </w:pPr>
    </w:p>
    <w:p w14:paraId="4189C15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God has shown us favors, granted us privileges, such as no other nation in the world has enjoyed.</w:t>
      </w:r>
    </w:p>
    <w:p w14:paraId="2EC9744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神向我们施恩，赐予我们特权，这是世界上其他国家从未享受过的。</w:t>
      </w:r>
    </w:p>
    <w:p w14:paraId="7FE79877">
      <w:pPr>
        <w:pStyle w:val="3"/>
        <w:spacing w:before="295" w:line="347" w:lineRule="exact"/>
        <w:ind w:left="11"/>
        <w:rPr>
          <w:rFonts w:hint="eastAsia" w:ascii="微软雅黑" w:hAnsi="微软雅黑" w:eastAsia="微软雅黑" w:cs="微软雅黑"/>
          <w:b w:val="0"/>
          <w:bCs w:val="0"/>
          <w:position w:val="2"/>
          <w:sz w:val="30"/>
          <w:szCs w:val="30"/>
        </w:rPr>
      </w:pPr>
    </w:p>
    <w:p w14:paraId="02F7E2A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we, like Israel of old, have evilly required Him and abused His great benefits.</w:t>
      </w:r>
    </w:p>
    <w:p w14:paraId="2E5B0EA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而我们，像古时的以色列一样，恶待了祂，滥用了祂巨大的恩惠。</w:t>
      </w:r>
    </w:p>
    <w:p w14:paraId="24AEC059">
      <w:pPr>
        <w:pStyle w:val="3"/>
        <w:spacing w:before="295" w:line="347" w:lineRule="exact"/>
        <w:ind w:left="11"/>
        <w:rPr>
          <w:rFonts w:hint="eastAsia" w:ascii="微软雅黑" w:hAnsi="微软雅黑" w:eastAsia="微软雅黑" w:cs="微软雅黑"/>
          <w:b w:val="0"/>
          <w:bCs w:val="0"/>
          <w:position w:val="2"/>
          <w:sz w:val="30"/>
          <w:szCs w:val="30"/>
        </w:rPr>
      </w:pPr>
    </w:p>
    <w:p w14:paraId="4FE4A95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For years past His judgments have been upon us, and like Israel again, we have sadly failed to bow to His rod and turn from our sins.</w:t>
      </w:r>
    </w:p>
    <w:p w14:paraId="0797AFC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过去几年祂的审判一直在我们身上，又像以色列一样，我们可悲地未能顺服祂的管教并转离我们的罪。</w:t>
      </w:r>
    </w:p>
    <w:p w14:paraId="14520DCD">
      <w:pPr>
        <w:pStyle w:val="3"/>
        <w:spacing w:before="295" w:line="347" w:lineRule="exact"/>
        <w:ind w:left="11"/>
        <w:rPr>
          <w:rFonts w:hint="eastAsia" w:ascii="微软雅黑" w:hAnsi="微软雅黑" w:eastAsia="微软雅黑" w:cs="微软雅黑"/>
          <w:b w:val="0"/>
          <w:bCs w:val="0"/>
          <w:position w:val="2"/>
          <w:sz w:val="30"/>
          <w:szCs w:val="30"/>
        </w:rPr>
      </w:pPr>
    </w:p>
    <w:p w14:paraId="05BFBE9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If God was so reluctant to abandon Israel, may He not continue to show us mercy, and for the sake of the little "salt" still left in our midst, spare us from destruction?</w:t>
      </w:r>
    </w:p>
    <w:p w14:paraId="0DC3F8A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如果神如此不愿抛弃以色列，难道祂不会继续向我们施怜悯，并看在我们中间尚存的一点“盐”的份上，饶恕我们免于毁灭吗？</w:t>
      </w:r>
    </w:p>
    <w:p w14:paraId="1AA10951">
      <w:pPr>
        <w:pStyle w:val="3"/>
        <w:spacing w:before="295" w:line="347" w:lineRule="exact"/>
        <w:ind w:left="11"/>
        <w:rPr>
          <w:rFonts w:hint="eastAsia" w:ascii="微软雅黑" w:hAnsi="微软雅黑" w:eastAsia="微软雅黑" w:cs="微软雅黑"/>
          <w:b w:val="0"/>
          <w:bCs w:val="0"/>
          <w:position w:val="2"/>
          <w:sz w:val="30"/>
          <w:szCs w:val="30"/>
        </w:rPr>
      </w:pPr>
    </w:p>
    <w:p w14:paraId="573813F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Time will tell, but we are not left without hope.</w:t>
      </w:r>
    </w:p>
    <w:p w14:paraId="2646B53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时间会证明一切，但我们并非没有希望。</w:t>
      </w:r>
    </w:p>
    <w:p w14:paraId="19FAD59C">
      <w:pPr>
        <w:pStyle w:val="3"/>
        <w:spacing w:before="295" w:line="347" w:lineRule="exact"/>
        <w:ind w:left="11"/>
        <w:rPr>
          <w:rFonts w:hint="eastAsia" w:ascii="微软雅黑" w:hAnsi="微软雅黑" w:eastAsia="微软雅黑" w:cs="微软雅黑"/>
          <w:b w:val="0"/>
          <w:bCs w:val="0"/>
          <w:position w:val="2"/>
          <w:sz w:val="30"/>
          <w:szCs w:val="30"/>
        </w:rPr>
      </w:pPr>
    </w:p>
    <w:p w14:paraId="59DDF57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"Then a lord on whose hand the king leaned answered the man of God, and said, Behold, if the LORD would make windows in Heaven, might this thing be?" (2 Kings 7:2).</w:t>
      </w:r>
    </w:p>
    <w:p w14:paraId="17B7A96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“有一个搀扶王的军长对神人说：哪怕耶和华在天上开了窗户，也能有这事吗？”（列王纪下 7:2）。</w:t>
      </w:r>
    </w:p>
    <w:p w14:paraId="793C204F">
      <w:pPr>
        <w:pStyle w:val="3"/>
        <w:spacing w:before="295" w:line="347" w:lineRule="exact"/>
        <w:ind w:left="11"/>
        <w:rPr>
          <w:rFonts w:hint="eastAsia" w:ascii="微软雅黑" w:hAnsi="微软雅黑" w:eastAsia="微软雅黑" w:cs="微软雅黑"/>
          <w:b w:val="0"/>
          <w:bCs w:val="0"/>
          <w:position w:val="2"/>
          <w:sz w:val="30"/>
          <w:szCs w:val="30"/>
        </w:rPr>
      </w:pPr>
    </w:p>
    <w:p w14:paraId="16AB46B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There was the response that was made to Jehovah's word through His prophet.</w:t>
      </w:r>
    </w:p>
    <w:p w14:paraId="1058559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这就是对耶和华藉祂先知所说话语的回应。</w:t>
      </w:r>
    </w:p>
    <w:p w14:paraId="7357F6C3">
      <w:pPr>
        <w:pStyle w:val="3"/>
        <w:spacing w:before="295" w:line="347" w:lineRule="exact"/>
        <w:ind w:left="11"/>
        <w:rPr>
          <w:rFonts w:hint="eastAsia" w:ascii="微软雅黑" w:hAnsi="微软雅黑" w:eastAsia="微软雅黑" w:cs="微软雅黑"/>
          <w:b w:val="0"/>
          <w:bCs w:val="0"/>
          <w:position w:val="2"/>
          <w:sz w:val="30"/>
          <w:szCs w:val="30"/>
        </w:rPr>
      </w:pPr>
    </w:p>
    <w:p w14:paraId="377A3E7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Instead of being received with thanksgiving and tears of gratitude, it met with a contemptuous sneer.</w:t>
      </w:r>
    </w:p>
    <w:p w14:paraId="17E2063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不仅没有收到感恩和感激的泪水，反而遭到了轻蔑的冷笑。</w:t>
      </w:r>
    </w:p>
    <w:p w14:paraId="1DBA66E6">
      <w:pPr>
        <w:pStyle w:val="3"/>
        <w:spacing w:before="295" w:line="347" w:lineRule="exact"/>
        <w:ind w:left="11"/>
        <w:rPr>
          <w:rFonts w:hint="eastAsia" w:ascii="微软雅黑" w:hAnsi="微软雅黑" w:eastAsia="微软雅黑" w:cs="微软雅黑"/>
          <w:b w:val="0"/>
          <w:bCs w:val="0"/>
          <w:position w:val="2"/>
          <w:sz w:val="30"/>
          <w:szCs w:val="30"/>
        </w:rPr>
      </w:pPr>
    </w:p>
    <w:p w14:paraId="7AAE36B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courtier's language expressed the skepticism of carnal reason.</w:t>
      </w:r>
    </w:p>
    <w:p w14:paraId="26D0B5D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这朝臣的语言表达了肉体理性的怀疑。</w:t>
      </w:r>
    </w:p>
    <w:p w14:paraId="6120A308">
      <w:pPr>
        <w:pStyle w:val="3"/>
        <w:spacing w:before="295" w:line="347" w:lineRule="exact"/>
        <w:ind w:left="11"/>
        <w:rPr>
          <w:rFonts w:hint="eastAsia" w:ascii="微软雅黑" w:hAnsi="微软雅黑" w:eastAsia="微软雅黑" w:cs="微软雅黑"/>
          <w:b w:val="0"/>
          <w:bCs w:val="0"/>
          <w:position w:val="2"/>
          <w:sz w:val="30"/>
          <w:szCs w:val="30"/>
        </w:rPr>
      </w:pPr>
    </w:p>
    <w:p w14:paraId="095E669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Unbelief dared to question the divine promise—illustrative of the unregenerate's rejection of the gospel.</w:t>
      </w:r>
    </w:p>
    <w:p w14:paraId="1BE21C0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不信竟敢质疑神的应许——这说明了未重生者对福音的拒绝。</w:t>
      </w:r>
    </w:p>
    <w:p w14:paraId="74E78B1F">
      <w:pPr>
        <w:pStyle w:val="3"/>
        <w:spacing w:before="295" w:line="347" w:lineRule="exact"/>
        <w:ind w:left="11"/>
        <w:rPr>
          <w:rFonts w:hint="eastAsia" w:ascii="微软雅黑" w:hAnsi="微软雅黑" w:eastAsia="微软雅黑" w:cs="微软雅黑"/>
          <w:b w:val="0"/>
          <w:bCs w:val="0"/>
          <w:position w:val="2"/>
          <w:sz w:val="30"/>
          <w:szCs w:val="30"/>
        </w:rPr>
      </w:pPr>
    </w:p>
    <w:p w14:paraId="06FEFF1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This man argued from what he could see: as no possible relief was visible, he scorned its probability, or rather certainty.</w:t>
      </w:r>
    </w:p>
    <w:p w14:paraId="7AE4B57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这人根据他所能看见的进行辩论：既然看不见任何可能的缓解，他就嘲笑其可能性，或者是必然性。</w:t>
      </w:r>
    </w:p>
    <w:p w14:paraId="38BA610B">
      <w:pPr>
        <w:pStyle w:val="3"/>
        <w:spacing w:before="295" w:line="347" w:lineRule="exact"/>
        <w:ind w:left="11"/>
        <w:rPr>
          <w:rFonts w:hint="eastAsia" w:ascii="微软雅黑" w:hAnsi="微软雅黑" w:eastAsia="微软雅黑" w:cs="微软雅黑"/>
          <w:b w:val="0"/>
          <w:bCs w:val="0"/>
          <w:position w:val="2"/>
          <w:sz w:val="30"/>
          <w:szCs w:val="30"/>
        </w:rPr>
      </w:pPr>
    </w:p>
    <w:p w14:paraId="4A0D485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he [Elisha] said, Behold, you shall see it with your eyes, but shall not eat thereof" (2 Kings 7:2).</w:t>
      </w:r>
    </w:p>
    <w:p w14:paraId="04F5E94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“以利沙说：你必亲眼看见，却不得吃”（列王纪下 7:2）。</w:t>
      </w:r>
    </w:p>
    <w:p w14:paraId="389CAEAE">
      <w:pPr>
        <w:pStyle w:val="3"/>
        <w:spacing w:before="295" w:line="347" w:lineRule="exact"/>
        <w:ind w:left="11"/>
        <w:rPr>
          <w:rFonts w:hint="eastAsia" w:ascii="微软雅黑" w:hAnsi="微软雅黑" w:eastAsia="微软雅黑" w:cs="微软雅黑"/>
          <w:b w:val="0"/>
          <w:bCs w:val="0"/>
          <w:position w:val="2"/>
          <w:sz w:val="30"/>
          <w:szCs w:val="30"/>
        </w:rPr>
      </w:pPr>
    </w:p>
    <w:p w14:paraId="25480BE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Let it be noted that the prophet wasted no breath in reasoning with this skeptic.</w:t>
      </w:r>
    </w:p>
    <w:p w14:paraId="272B481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请注意，先知没有浪费口舌与这个怀疑论者理论。</w:t>
      </w:r>
    </w:p>
    <w:p w14:paraId="36B1129A">
      <w:pPr>
        <w:pStyle w:val="3"/>
        <w:spacing w:before="295" w:line="347" w:lineRule="exact"/>
        <w:ind w:left="11"/>
        <w:rPr>
          <w:rFonts w:hint="eastAsia" w:ascii="微软雅黑" w:hAnsi="微软雅黑" w:eastAsia="微软雅黑" w:cs="微软雅黑"/>
          <w:b w:val="0"/>
          <w:bCs w:val="0"/>
          <w:position w:val="2"/>
          <w:sz w:val="30"/>
          <w:szCs w:val="30"/>
        </w:rPr>
      </w:pPr>
    </w:p>
    <w:p w14:paraId="496031B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is not only useless, but most unfitting for a servant of the Lord to descend to the level of such objectors.</w:t>
      </w:r>
    </w:p>
    <w:p w14:paraId="42E88CB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这不仅无用，而且对于主的仆人来说，降低到这种反对者的水平是最不合适的。</w:t>
      </w:r>
    </w:p>
    <w:p w14:paraId="30014521">
      <w:pPr>
        <w:pStyle w:val="3"/>
        <w:spacing w:before="295" w:line="347" w:lineRule="exact"/>
        <w:ind w:left="11"/>
        <w:rPr>
          <w:rFonts w:hint="eastAsia" w:ascii="微软雅黑" w:hAnsi="微软雅黑" w:eastAsia="微软雅黑" w:cs="微软雅黑"/>
          <w:b w:val="0"/>
          <w:bCs w:val="0"/>
          <w:position w:val="2"/>
          <w:sz w:val="30"/>
          <w:szCs w:val="30"/>
        </w:rPr>
      </w:pPr>
    </w:p>
    <w:p w14:paraId="64D43AB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Instead, he simply affirmed that this man would witness the miracle but be unable to share in its benefits.</w:t>
      </w:r>
    </w:p>
    <w:p w14:paraId="08A2DA9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相反，他只是断言这人将目睹神迹，但无法分享其益处。</w:t>
      </w:r>
    </w:p>
    <w:p w14:paraId="42FB810B">
      <w:pPr>
        <w:pStyle w:val="3"/>
        <w:spacing w:before="295" w:line="347" w:lineRule="exact"/>
        <w:ind w:left="11"/>
        <w:rPr>
          <w:rFonts w:hint="eastAsia" w:ascii="微软雅黑" w:hAnsi="微软雅黑" w:eastAsia="微软雅黑" w:cs="微软雅黑"/>
          <w:b w:val="0"/>
          <w:bCs w:val="0"/>
          <w:position w:val="2"/>
          <w:sz w:val="30"/>
          <w:szCs w:val="30"/>
        </w:rPr>
      </w:pPr>
    </w:p>
    <w:p w14:paraId="52AB3D1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God Himself will yet answer the skeptics of this age, as He did that one, with appropriate judgment.</w:t>
      </w:r>
    </w:p>
    <w:p w14:paraId="0289523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神自己将以适当的审判来回答这个时代的怀疑论者，正如祂对待那个人一样。</w:t>
      </w:r>
    </w:p>
    <w:p w14:paraId="483608F6">
      <w:pPr>
        <w:pStyle w:val="3"/>
        <w:spacing w:before="295" w:line="347" w:lineRule="exact"/>
        <w:ind w:left="11"/>
        <w:rPr>
          <w:rFonts w:hint="eastAsia" w:ascii="微软雅黑" w:hAnsi="微软雅黑" w:eastAsia="微软雅黑" w:cs="微软雅黑"/>
          <w:b w:val="0"/>
          <w:bCs w:val="0"/>
          <w:position w:val="2"/>
          <w:sz w:val="30"/>
          <w:szCs w:val="30"/>
        </w:rPr>
      </w:pPr>
    </w:p>
    <w:p w14:paraId="5F4D7DF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Such will be the doom of unbelievers: they shall see the redeemed feasting at the marriage of the Lamb, yet not partake thereof (Matthew 8:11-12).</w:t>
      </w:r>
    </w:p>
    <w:p w14:paraId="079859A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这便是非信徒的下场：他们将看见被救赎的人在羔羊的婚宴上坐席，自己却无份（马太福音 8:11-12）。</w:t>
      </w:r>
    </w:p>
    <w:p w14:paraId="270A3BA4">
      <w:pPr>
        <w:pStyle w:val="3"/>
        <w:spacing w:before="295" w:line="347" w:lineRule="exact"/>
        <w:ind w:left="11"/>
        <w:rPr>
          <w:rFonts w:hint="eastAsia" w:ascii="微软雅黑" w:hAnsi="微软雅黑" w:eastAsia="微软雅黑" w:cs="微软雅黑"/>
          <w:b w:val="0"/>
          <w:bCs w:val="0"/>
          <w:position w:val="2"/>
          <w:sz w:val="30"/>
          <w:szCs w:val="30"/>
        </w:rPr>
      </w:pPr>
    </w:p>
    <w:p w14:paraId="740339B4">
      <w:pPr>
        <w:pStyle w:val="2"/>
        <w:bidi w:val="0"/>
        <w:jc w:val="center"/>
        <w:rPr>
          <w:rFonts w:hint="eastAsia"/>
        </w:rPr>
      </w:pPr>
      <w:r>
        <w:rPr>
          <w:rFonts w:hint="eastAsia"/>
        </w:rPr>
        <w:t>ELISHA'S FIFTEENTH MIRACLE—FOUR LEPROUS MEN</w:t>
      </w:r>
    </w:p>
    <w:p w14:paraId="5858548B">
      <w:pPr>
        <w:pStyle w:val="2"/>
        <w:bidi w:val="0"/>
        <w:jc w:val="center"/>
        <w:rPr>
          <w:rFonts w:hint="eastAsia"/>
        </w:rPr>
      </w:pPr>
      <w:r>
        <w:rPr>
          <w:rFonts w:hint="eastAsia"/>
        </w:rPr>
        <w:t>以利沙的第十五个神迹——四个麻风病人</w:t>
      </w:r>
    </w:p>
    <w:p w14:paraId="0C83395F">
      <w:pPr>
        <w:pStyle w:val="3"/>
        <w:spacing w:before="295" w:line="347" w:lineRule="exact"/>
        <w:ind w:left="11"/>
        <w:rPr>
          <w:rFonts w:hint="eastAsia" w:ascii="微软雅黑" w:hAnsi="微软雅黑" w:eastAsia="微软雅黑" w:cs="微软雅黑"/>
          <w:b w:val="0"/>
          <w:bCs w:val="0"/>
          <w:position w:val="2"/>
          <w:sz w:val="30"/>
          <w:szCs w:val="30"/>
        </w:rPr>
      </w:pPr>
    </w:p>
    <w:p w14:paraId="66421A4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Let us briefly review our last two chapters upon this miracle.</w:t>
      </w:r>
    </w:p>
    <w:p w14:paraId="7E03332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让我们简要回顾一下关于这个神迹的前两章内容。</w:t>
      </w:r>
    </w:p>
    <w:p w14:paraId="39947442">
      <w:pPr>
        <w:pStyle w:val="3"/>
        <w:spacing w:before="295" w:line="347" w:lineRule="exact"/>
        <w:ind w:left="11"/>
        <w:rPr>
          <w:rFonts w:hint="eastAsia" w:ascii="微软雅黑" w:hAnsi="微软雅黑" w:eastAsia="微软雅黑" w:cs="微软雅黑"/>
          <w:b w:val="0"/>
          <w:bCs w:val="0"/>
          <w:position w:val="2"/>
          <w:sz w:val="30"/>
          <w:szCs w:val="30"/>
        </w:rPr>
      </w:pPr>
    </w:p>
    <w:p w14:paraId="3A84DEA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First, we emphasized its reality, seeking to show it was indeed a miracle which took place and that it might justly be regarded as connected with Elisha.</w:t>
      </w:r>
    </w:p>
    <w:p w14:paraId="37B8D0B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首先，我们强调了它的真实性，试图表明确实发生了一个神迹，并且它可以公正地被视为与以利沙有关。</w:t>
      </w:r>
    </w:p>
    <w:p w14:paraId="48F163BF">
      <w:pPr>
        <w:pStyle w:val="3"/>
        <w:spacing w:before="295" w:line="347" w:lineRule="exact"/>
        <w:ind w:left="11"/>
        <w:rPr>
          <w:rFonts w:hint="eastAsia" w:ascii="微软雅黑" w:hAnsi="微软雅黑" w:eastAsia="微软雅黑" w:cs="微软雅黑"/>
          <w:b w:val="0"/>
          <w:bCs w:val="0"/>
          <w:position w:val="2"/>
          <w:sz w:val="30"/>
          <w:szCs w:val="30"/>
        </w:rPr>
      </w:pPr>
    </w:p>
    <w:p w14:paraId="4BC8C25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Second, we dwelt upon its occasion, which was the fearful shortage of food in the city of Samaria, resulting from its being so closely surrounded by the Syrians that none of its inhabitants could go forth and obtain fresh supplies (2 Kings 6:24-25).</w:t>
      </w:r>
    </w:p>
    <w:p w14:paraId="1C4C13F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其次，我们详细讨论了它的起因，即撒马利亚城可怕的食物短缺，这是由于它被叙利亚人紧密包围，以致没有居民可以出去获得新鲜补给（列王纪下 6:24-25）。</w:t>
      </w:r>
    </w:p>
    <w:p w14:paraId="53E9302F">
      <w:pPr>
        <w:pStyle w:val="3"/>
        <w:spacing w:before="295" w:line="347" w:lineRule="exact"/>
        <w:ind w:left="11"/>
        <w:rPr>
          <w:rFonts w:hint="eastAsia" w:ascii="微软雅黑" w:hAnsi="微软雅黑" w:eastAsia="微软雅黑" w:cs="微软雅黑"/>
          <w:b w:val="0"/>
          <w:bCs w:val="0"/>
          <w:position w:val="2"/>
          <w:sz w:val="30"/>
          <w:szCs w:val="30"/>
        </w:rPr>
      </w:pPr>
    </w:p>
    <w:p w14:paraId="4C4912F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So acute did conditions become that the vilest of offals were sold at exorbitant prices, and mothers had begun to consume their own babies.</w:t>
      </w:r>
    </w:p>
    <w:p w14:paraId="7E01529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情况变得如此严峻，以致最卑劣的下脚料都以高昂的价格出售，母亲们开始吃掉自己的婴儿。</w:t>
      </w:r>
    </w:p>
    <w:p w14:paraId="06552FFB">
      <w:pPr>
        <w:pStyle w:val="3"/>
        <w:spacing w:before="295" w:line="347" w:lineRule="exact"/>
        <w:ind w:left="11"/>
        <w:rPr>
          <w:rFonts w:hint="eastAsia" w:ascii="微软雅黑" w:hAnsi="微软雅黑" w:eastAsia="微软雅黑" w:cs="微软雅黑"/>
          <w:b w:val="0"/>
          <w:bCs w:val="0"/>
          <w:position w:val="2"/>
          <w:sz w:val="30"/>
          <w:szCs w:val="30"/>
        </w:rPr>
      </w:pPr>
    </w:p>
    <w:p w14:paraId="34A2831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So far from humbling himself beneath the hand of divine judgment and acknowledging that it was his own idolatry and impenitence which was the procuring cause of reducing his kingdom to such sore straits, Israel's king turned an evil eye upon Elisha and determined to make a scapegoat of him, taking a horrible oath that he should be slain forthwith (2 Kings 6:31)—evidencing that he was a true son of Jezebel (1 Kings 18:4).</w:t>
      </w:r>
    </w:p>
    <w:p w14:paraId="4755901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以色列王非但没有在神审判的手下谦卑自己，承认正是他自己的偶像崇拜和不悔改导致了他的王国陷入如此痛苦的困境，反而对以利沙怒目而视，决心让他做替罪羊，发了一个可怕的誓言要立即杀了他（列王纪下 6:31）——这证明他是耶洗别的真儿子（列王纪上 18:4）。</w:t>
      </w:r>
    </w:p>
    <w:p w14:paraId="5BE60618">
      <w:pPr>
        <w:pStyle w:val="3"/>
        <w:spacing w:before="295" w:line="347" w:lineRule="exact"/>
        <w:ind w:left="11"/>
        <w:rPr>
          <w:rFonts w:hint="eastAsia" w:ascii="微软雅黑" w:hAnsi="微软雅黑" w:eastAsia="微软雅黑" w:cs="微软雅黑"/>
          <w:b w:val="0"/>
          <w:bCs w:val="0"/>
          <w:position w:val="2"/>
          <w:sz w:val="30"/>
          <w:szCs w:val="30"/>
        </w:rPr>
      </w:pPr>
    </w:p>
    <w:p w14:paraId="55D07F1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Elisha sat in his house, and the elders sat with him"(2 Kings 6:32); he calmly awaited events.</w:t>
      </w:r>
    </w:p>
    <w:p w14:paraId="74062D4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“但以利沙正坐在家中，长老也与他同坐”（列王纪下 6:32）；他冷静地等待事态发展。</w:t>
      </w:r>
    </w:p>
    <w:p w14:paraId="1D6F43DA">
      <w:pPr>
        <w:pStyle w:val="3"/>
        <w:spacing w:before="295" w:line="347" w:lineRule="exact"/>
        <w:ind w:left="11"/>
        <w:rPr>
          <w:rFonts w:hint="eastAsia" w:ascii="微软雅黑" w:hAnsi="微软雅黑" w:eastAsia="微软雅黑" w:cs="微软雅黑"/>
          <w:b w:val="0"/>
          <w:bCs w:val="0"/>
          <w:position w:val="2"/>
          <w:sz w:val="30"/>
          <w:szCs w:val="30"/>
        </w:rPr>
      </w:pPr>
    </w:p>
    <w:p w14:paraId="793DBA6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Announcing that "this son of a murderer has sent to take away mine head," he gave orders that the door should be shut and the royal messenger not be admitted.</w:t>
      </w:r>
    </w:p>
    <w:p w14:paraId="4BF9DDB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他宣布“这凶手之子打发人来斩我的头”，并下令关上门，不准皇家使者进入。</w:t>
      </w:r>
    </w:p>
    <w:p w14:paraId="55ED56B0">
      <w:pPr>
        <w:pStyle w:val="3"/>
        <w:spacing w:before="295" w:line="347" w:lineRule="exact"/>
        <w:ind w:left="11"/>
        <w:rPr>
          <w:rFonts w:hint="eastAsia" w:ascii="微软雅黑" w:hAnsi="微软雅黑" w:eastAsia="微软雅黑" w:cs="微软雅黑"/>
          <w:b w:val="0"/>
          <w:bCs w:val="0"/>
          <w:position w:val="2"/>
          <w:sz w:val="30"/>
          <w:szCs w:val="30"/>
        </w:rPr>
      </w:pPr>
    </w:p>
    <w:p w14:paraId="4DCB7D6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Jehoram himself hastened on just behind. The prophet and the king then came face to face, and the former announced the impending miracle.</w:t>
      </w:r>
    </w:p>
    <w:p w14:paraId="57544F3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约兰自己紧随其后赶来。先知和国王随即面对面，前者宣布了即将发生的神迹。</w:t>
      </w:r>
    </w:p>
    <w:p w14:paraId="77550D20">
      <w:pPr>
        <w:pStyle w:val="3"/>
        <w:spacing w:before="295" w:line="347" w:lineRule="exact"/>
        <w:ind w:left="11"/>
        <w:rPr>
          <w:rFonts w:hint="eastAsia" w:ascii="微软雅黑" w:hAnsi="微软雅黑" w:eastAsia="微软雅黑" w:cs="微软雅黑"/>
          <w:b w:val="0"/>
          <w:bCs w:val="0"/>
          <w:position w:val="2"/>
          <w:sz w:val="30"/>
          <w:szCs w:val="30"/>
        </w:rPr>
      </w:pPr>
    </w:p>
    <w:p w14:paraId="030440C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"Then Elisha said, Hear you the word of the Lord; Thus says the LORD, To morrow, about this time shall a measure of fine flour be sold for a shekel, and two measures of barley for a shekel, in the gate of Samaria" (2 Kings 7:1).</w:t>
      </w:r>
    </w:p>
    <w:p w14:paraId="2A055F4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“以利沙说：你们要听耶和华的话，耶和华如此说：明日约到这时候，在撒马利亚城门口，一细亚细面要卖一舍客勒银子，二细亚大麦也要卖一舍客勒银子”（列王纪下 7:1）。</w:t>
      </w:r>
    </w:p>
    <w:p w14:paraId="3B57149F">
      <w:pPr>
        <w:pStyle w:val="3"/>
        <w:spacing w:before="295" w:line="347" w:lineRule="exact"/>
        <w:ind w:left="11"/>
        <w:rPr>
          <w:rFonts w:hint="eastAsia" w:ascii="微软雅黑" w:hAnsi="微软雅黑" w:eastAsia="微软雅黑" w:cs="微软雅黑"/>
          <w:b w:val="0"/>
          <w:bCs w:val="0"/>
          <w:position w:val="2"/>
          <w:sz w:val="30"/>
          <w:szCs w:val="30"/>
        </w:rPr>
      </w:pPr>
    </w:p>
    <w:p w14:paraId="2BA5169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That was tantamount to saying, God in His high sovereignty is going to show mercy on your wretched kingdom, and within a day will work a miracle that shall entirely reverse the present situation.</w:t>
      </w:r>
    </w:p>
    <w:p w14:paraId="0BB8A14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这无异于说，至高主权的神将对你悲惨的王国施怜悯，并在一天之内行一个神迹，彻底扭转目前的局面。</w:t>
      </w:r>
    </w:p>
    <w:p w14:paraId="29B5F88D">
      <w:pPr>
        <w:pStyle w:val="3"/>
        <w:spacing w:before="295" w:line="347" w:lineRule="exact"/>
        <w:ind w:left="11"/>
        <w:rPr>
          <w:rFonts w:hint="eastAsia" w:ascii="微软雅黑" w:hAnsi="微软雅黑" w:eastAsia="微软雅黑" w:cs="微软雅黑"/>
          <w:b w:val="0"/>
          <w:bCs w:val="0"/>
          <w:position w:val="2"/>
          <w:sz w:val="30"/>
          <w:szCs w:val="30"/>
        </w:rPr>
      </w:pPr>
    </w:p>
    <w:p w14:paraId="002F41C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Not only will the Syrians depart, but there shall be provided an abundant supply of food which will fully meet the needs of your people, without a blow being struck or your royal coffers being any the poorer.</w:t>
      </w:r>
    </w:p>
    <w:p w14:paraId="47E7476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不仅叙利亚人会撤离，而且将提供充足的食物供应，完全满足你百姓的需要，而且不用动武，也不用你的皇家国库破费。</w:t>
      </w:r>
    </w:p>
    <w:p w14:paraId="05107A44">
      <w:pPr>
        <w:pStyle w:val="3"/>
        <w:spacing w:before="295" w:line="347" w:lineRule="exact"/>
        <w:ind w:left="11"/>
        <w:rPr>
          <w:rFonts w:hint="eastAsia" w:ascii="微软雅黑" w:hAnsi="微软雅黑" w:eastAsia="微软雅黑" w:cs="微软雅黑"/>
          <w:b w:val="0"/>
          <w:bCs w:val="0"/>
          <w:position w:val="2"/>
          <w:sz w:val="30"/>
          <w:szCs w:val="30"/>
        </w:rPr>
      </w:pPr>
    </w:p>
    <w:p w14:paraId="33862F3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"Then a lord on whose hand the king leaned answered the man of God, and said, Behold, if the LORD would make windows in Heaven, might this thing be?" (2 Kings 7:2).</w:t>
      </w:r>
    </w:p>
    <w:p w14:paraId="7FD157B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“有一个搀扶王的军长对神人说：哪怕耶和华在天上开了窗户，也能有这事吗？”（列王纪下 7:2）。</w:t>
      </w:r>
    </w:p>
    <w:p w14:paraId="6474E96A">
      <w:pPr>
        <w:pStyle w:val="3"/>
        <w:spacing w:before="295" w:line="347" w:lineRule="exact"/>
        <w:ind w:left="11"/>
        <w:rPr>
          <w:rFonts w:hint="eastAsia" w:ascii="微软雅黑" w:hAnsi="微软雅黑" w:eastAsia="微软雅黑" w:cs="微软雅黑"/>
          <w:b w:val="0"/>
          <w:bCs w:val="0"/>
          <w:position w:val="2"/>
          <w:sz w:val="30"/>
          <w:szCs w:val="30"/>
        </w:rPr>
      </w:pPr>
    </w:p>
    <w:p w14:paraId="6136AF4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Such a message of good news as the prophet had just proclaimed, of deliverance from the enemy and food for the starving, seemed utterly incredible to carnal reason, and therefore instead of being received with fervent thanksgiving, it was met with a contemptuous sneer.</w:t>
      </w:r>
    </w:p>
    <w:p w14:paraId="248ED26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先知刚刚宣告的这样一条关于从敌人手中得解救和为饥饿者提供食物的好消息，在肉体理性看来似乎完全不可信，因此它没有受到热烈的感谢，反而遭到了轻蔑的冷笑。</w:t>
      </w:r>
    </w:p>
    <w:p w14:paraId="00179662">
      <w:pPr>
        <w:pStyle w:val="3"/>
        <w:spacing w:before="295" w:line="347" w:lineRule="exact"/>
        <w:ind w:left="11"/>
        <w:rPr>
          <w:rFonts w:hint="eastAsia" w:ascii="微软雅黑" w:hAnsi="微软雅黑" w:eastAsia="微软雅黑" w:cs="微软雅黑"/>
          <w:b w:val="0"/>
          <w:bCs w:val="0"/>
          <w:position w:val="2"/>
          <w:sz w:val="30"/>
          <w:szCs w:val="30"/>
        </w:rPr>
      </w:pPr>
    </w:p>
    <w:p w14:paraId="3F092BF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Unbelief presumed to call into question the divine promise.</w:t>
      </w:r>
    </w:p>
    <w:p w14:paraId="30CBEAD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不信竟敢质疑神的应许。</w:t>
      </w:r>
    </w:p>
    <w:p w14:paraId="17D2902D">
      <w:pPr>
        <w:pStyle w:val="3"/>
        <w:spacing w:before="295" w:line="347" w:lineRule="exact"/>
        <w:ind w:left="11"/>
        <w:rPr>
          <w:rFonts w:hint="eastAsia" w:ascii="微软雅黑" w:hAnsi="微软雅黑" w:eastAsia="微软雅黑" w:cs="微软雅黑"/>
          <w:b w:val="0"/>
          <w:bCs w:val="0"/>
          <w:position w:val="2"/>
          <w:sz w:val="30"/>
          <w:szCs w:val="30"/>
        </w:rPr>
      </w:pPr>
    </w:p>
    <w:p w14:paraId="2921425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Arguing from what he could see, no possible relief being visible, this wicked lord scorned the likelihood of its fulfillment.</w:t>
      </w:r>
    </w:p>
    <w:p w14:paraId="397B78E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这个邪恶的军长根据他所能看见的进行辩论，因为看不见任何可能的缓解，他就嘲笑其实现的可能性。</w:t>
      </w:r>
    </w:p>
    <w:p w14:paraId="3EAE954C">
      <w:pPr>
        <w:pStyle w:val="3"/>
        <w:spacing w:before="295" w:line="347" w:lineRule="exact"/>
        <w:ind w:left="11"/>
        <w:rPr>
          <w:rFonts w:hint="eastAsia" w:ascii="微软雅黑" w:hAnsi="微软雅黑" w:eastAsia="微软雅黑" w:cs="微软雅黑"/>
          <w:b w:val="0"/>
          <w:bCs w:val="0"/>
          <w:position w:val="2"/>
          <w:sz w:val="30"/>
          <w:szCs w:val="30"/>
        </w:rPr>
      </w:pPr>
    </w:p>
    <w:p w14:paraId="746EAE5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That which Elisha had announced was indeed impossible to anyone but the living God, for only by a miracle could it be made good; yet it was the express word of Him that cannot lie and who is endowed with omnipotence.</w:t>
      </w:r>
    </w:p>
    <w:p w14:paraId="11760F4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以利沙所宣告的，除了永生神之外，对任何人来说确实都是不可能的，因为只有通过神迹才能实现；然而这是那位不说谎且拥有全能者明确的话语。</w:t>
      </w:r>
    </w:p>
    <w:p w14:paraId="2F6B34F1">
      <w:pPr>
        <w:pStyle w:val="3"/>
        <w:spacing w:before="295" w:line="347" w:lineRule="exact"/>
        <w:ind w:left="11"/>
        <w:rPr>
          <w:rFonts w:hint="eastAsia" w:ascii="微软雅黑" w:hAnsi="微软雅黑" w:eastAsia="微软雅黑" w:cs="微软雅黑"/>
          <w:b w:val="0"/>
          <w:bCs w:val="0"/>
          <w:position w:val="2"/>
          <w:sz w:val="30"/>
          <w:szCs w:val="30"/>
        </w:rPr>
      </w:pPr>
    </w:p>
    <w:p w14:paraId="7B603D5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Despite the effort of his unbelieving courtier to prevent any weakening of his resolution, the king of Israel decided to wait another day before carrying out his murderous design, and during that interval the prediction was accomplished.</w:t>
      </w:r>
    </w:p>
    <w:p w14:paraId="16BA4BB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尽管他不信的朝臣试图阻止他决心的任何动摇，以色列王还是决定再等一天才执行他的谋杀计划，而在那个间隙，预言实现了。</w:t>
      </w:r>
    </w:p>
    <w:p w14:paraId="54395B6C">
      <w:pPr>
        <w:pStyle w:val="3"/>
        <w:spacing w:before="295" w:line="347" w:lineRule="exact"/>
        <w:ind w:left="11"/>
        <w:rPr>
          <w:rFonts w:hint="eastAsia" w:ascii="微软雅黑" w:hAnsi="微软雅黑" w:eastAsia="微软雅黑" w:cs="微软雅黑"/>
          <w:b w:val="0"/>
          <w:bCs w:val="0"/>
          <w:position w:val="2"/>
          <w:sz w:val="30"/>
          <w:szCs w:val="30"/>
        </w:rPr>
      </w:pPr>
    </w:p>
    <w:p w14:paraId="1D77005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We now continue this study.</w:t>
      </w:r>
    </w:p>
    <w:p w14:paraId="19B49BE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我们现在继续这项研究。</w:t>
      </w:r>
    </w:p>
    <w:p w14:paraId="15CF157C">
      <w:pPr>
        <w:pStyle w:val="3"/>
        <w:spacing w:before="295" w:line="347" w:lineRule="exact"/>
        <w:ind w:left="11"/>
        <w:rPr>
          <w:rFonts w:hint="eastAsia" w:ascii="微软雅黑" w:hAnsi="微软雅黑" w:eastAsia="微软雅黑" w:cs="微软雅黑"/>
          <w:b w:val="0"/>
          <w:bCs w:val="0"/>
          <w:position w:val="2"/>
          <w:sz w:val="30"/>
          <w:szCs w:val="30"/>
        </w:rPr>
      </w:pPr>
    </w:p>
    <w:p w14:paraId="49E58E5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Fourth, the Heralds of the Miracle</w:t>
      </w:r>
    </w:p>
    <w:p w14:paraId="409AE50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第四，神迹的传报者</w:t>
      </w:r>
    </w:p>
    <w:p w14:paraId="34B93394">
      <w:pPr>
        <w:pStyle w:val="3"/>
        <w:spacing w:before="295" w:line="347" w:lineRule="exact"/>
        <w:ind w:left="11"/>
        <w:rPr>
          <w:rFonts w:hint="eastAsia" w:ascii="微软雅黑" w:hAnsi="微软雅黑" w:eastAsia="微软雅黑" w:cs="微软雅黑"/>
          <w:b w:val="0"/>
          <w:bCs w:val="0"/>
          <w:position w:val="2"/>
          <w:sz w:val="30"/>
          <w:szCs w:val="30"/>
        </w:rPr>
      </w:pPr>
    </w:p>
    <w:p w14:paraId="351FCA4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Heralds are the ones made use of by the Lord to proclaim the wonder of mercy which He had wrought.</w:t>
      </w:r>
    </w:p>
    <w:p w14:paraId="26C5CFD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传报者是主用来宣告祂所行之怜悯奇事的人。</w:t>
      </w:r>
    </w:p>
    <w:p w14:paraId="372C6EB3">
      <w:pPr>
        <w:pStyle w:val="3"/>
        <w:spacing w:before="295" w:line="347" w:lineRule="exact"/>
        <w:ind w:left="11"/>
        <w:rPr>
          <w:rFonts w:hint="eastAsia" w:ascii="微软雅黑" w:hAnsi="微软雅黑" w:eastAsia="微软雅黑" w:cs="微软雅黑"/>
          <w:b w:val="0"/>
          <w:bCs w:val="0"/>
          <w:position w:val="2"/>
          <w:sz w:val="30"/>
          <w:szCs w:val="30"/>
        </w:rPr>
      </w:pPr>
    </w:p>
    <w:p w14:paraId="3D4A313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Strange indeed do the divine methods often appear to our dim vision, yet in the light of Scripture their significance is not lost upon those favored with anointed eyes.</w:t>
      </w:r>
    </w:p>
    <w:p w14:paraId="10A4582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神的方法在我们模糊的视野中常常显得很奇怪，但在圣经的光照下，那些蒙恩得着受膏之眼的人不会错过其意义。</w:t>
      </w:r>
    </w:p>
    <w:p w14:paraId="34BDF0D8">
      <w:pPr>
        <w:pStyle w:val="3"/>
        <w:spacing w:before="295" w:line="347" w:lineRule="exact"/>
        <w:ind w:left="11"/>
        <w:rPr>
          <w:rFonts w:hint="eastAsia" w:ascii="微软雅黑" w:hAnsi="微软雅黑" w:eastAsia="微软雅黑" w:cs="微软雅黑"/>
          <w:b w:val="0"/>
          <w:bCs w:val="0"/>
          <w:position w:val="2"/>
          <w:sz w:val="30"/>
          <w:szCs w:val="30"/>
        </w:rPr>
      </w:pPr>
    </w:p>
    <w:p w14:paraId="60F0512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was not "the elders of Israel" who had sat with Elisha in his house, nor was it "the sons of the prophets" whom the Lord honored on this occasion.</w:t>
      </w:r>
    </w:p>
    <w:p w14:paraId="47C4965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在这个场合，主尊荣的不是那些与以利沙坐在家里的“以色列长老”，也不是“先知门徒”。</w:t>
      </w:r>
    </w:p>
    <w:p w14:paraId="3F390A1A">
      <w:pPr>
        <w:pStyle w:val="3"/>
        <w:spacing w:before="295" w:line="347" w:lineRule="exact"/>
        <w:ind w:left="11"/>
        <w:rPr>
          <w:rFonts w:hint="eastAsia" w:ascii="微软雅黑" w:hAnsi="微软雅黑" w:eastAsia="微软雅黑" w:cs="微软雅黑"/>
          <w:b w:val="0"/>
          <w:bCs w:val="0"/>
          <w:position w:val="2"/>
          <w:sz w:val="30"/>
          <w:szCs w:val="30"/>
        </w:rPr>
      </w:pPr>
    </w:p>
    <w:p w14:paraId="1C3BA9F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God is sovereign and employs whom He pleases.</w:t>
      </w:r>
    </w:p>
    <w:p w14:paraId="088A9AB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神拥有主权，随己意使用人。</w:t>
      </w:r>
    </w:p>
    <w:p w14:paraId="26CB4358">
      <w:pPr>
        <w:pStyle w:val="3"/>
        <w:spacing w:before="295" w:line="347" w:lineRule="exact"/>
        <w:ind w:left="11"/>
        <w:rPr>
          <w:rFonts w:hint="eastAsia" w:ascii="微软雅黑" w:hAnsi="微软雅黑" w:eastAsia="微软雅黑" w:cs="微软雅黑"/>
          <w:b w:val="0"/>
          <w:bCs w:val="0"/>
          <w:position w:val="2"/>
          <w:sz w:val="30"/>
          <w:szCs w:val="30"/>
        </w:rPr>
      </w:pPr>
    </w:p>
    <w:p w14:paraId="63AF23A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Often He acts as He does in order to stain the pride of man, for He is jealous of His own honor and will suffer no flesh to glory in His presence.</w:t>
      </w:r>
    </w:p>
    <w:p w14:paraId="5DF6B2B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祂常常这样行事是为了玷污人的骄傲，因为祂忌邪地维护自己的荣耀，不容许任何血气的在祂面前自夸。</w:t>
      </w:r>
    </w:p>
    <w:p w14:paraId="6D7820C9">
      <w:pPr>
        <w:pStyle w:val="3"/>
        <w:spacing w:before="295" w:line="347" w:lineRule="exact"/>
        <w:ind w:left="11"/>
        <w:rPr>
          <w:rFonts w:hint="eastAsia" w:ascii="微软雅黑" w:hAnsi="微软雅黑" w:eastAsia="微软雅黑" w:cs="微软雅黑"/>
          <w:b w:val="0"/>
          <w:bCs w:val="0"/>
          <w:position w:val="2"/>
          <w:sz w:val="30"/>
          <w:szCs w:val="30"/>
        </w:rPr>
      </w:pPr>
    </w:p>
    <w:p w14:paraId="3B9EB27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is true that He has called certain men to the special work of the ministry and set them apart, and that He frequently works through them in the converting of His people; yet He is by no means tied to that particular agency, and often manifests His independence by making use of the most unlikely ones to be His agents—as appears in the more extreme cases of Balaam and Judas.</w:t>
      </w:r>
    </w:p>
    <w:p w14:paraId="283B46B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诚然，祂呼召某些人从事特别的事工并将他们分别出来，并且祂经常通过他们来使祂的子民归正；但祂绝不受限于那种特定的代理方式，并经常通过使用最不可能的人作为祂的代理人来显明祂的独立性——这在巴兰和犹大这些更极端的案例中显而易见。</w:t>
      </w:r>
    </w:p>
    <w:p w14:paraId="15DA7B45">
      <w:pPr>
        <w:pStyle w:val="3"/>
        <w:spacing w:before="295" w:line="347" w:lineRule="exact"/>
        <w:ind w:left="11"/>
        <w:rPr>
          <w:rFonts w:hint="eastAsia" w:ascii="微软雅黑" w:hAnsi="微软雅黑" w:eastAsia="微软雅黑" w:cs="微软雅黑"/>
          <w:b w:val="0"/>
          <w:bCs w:val="0"/>
          <w:position w:val="2"/>
          <w:sz w:val="30"/>
          <w:szCs w:val="30"/>
        </w:rPr>
      </w:pPr>
    </w:p>
    <w:p w14:paraId="518AFC4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So it was here.</w:t>
      </w:r>
    </w:p>
    <w:p w14:paraId="3AF919C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这里也是如此。</w:t>
      </w:r>
    </w:p>
    <w:p w14:paraId="6090913E">
      <w:pPr>
        <w:pStyle w:val="3"/>
        <w:spacing w:before="295" w:line="347" w:lineRule="exact"/>
        <w:ind w:left="11"/>
        <w:rPr>
          <w:rFonts w:hint="eastAsia" w:ascii="微软雅黑" w:hAnsi="微软雅黑" w:eastAsia="微软雅黑" w:cs="微软雅黑"/>
          <w:b w:val="0"/>
          <w:bCs w:val="0"/>
          <w:position w:val="2"/>
          <w:sz w:val="30"/>
          <w:szCs w:val="30"/>
        </w:rPr>
      </w:pPr>
    </w:p>
    <w:p w14:paraId="0EE23FF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there were four leprous men at the entering in of the gate: and they said one to another, Why sit we here until we die?" (2 Kings 7:3).</w:t>
      </w:r>
    </w:p>
    <w:p w14:paraId="4BCEB44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“在城门那里有四个长大麻风的人，他们彼此说：我们为何坐在这里等死呢？”（列王纪下 7:3）。</w:t>
      </w:r>
    </w:p>
    <w:p w14:paraId="037BB9B9">
      <w:pPr>
        <w:pStyle w:val="3"/>
        <w:spacing w:before="295" w:line="347" w:lineRule="exact"/>
        <w:ind w:left="11"/>
        <w:rPr>
          <w:rFonts w:hint="eastAsia" w:ascii="微软雅黑" w:hAnsi="微软雅黑" w:eastAsia="微软雅黑" w:cs="微软雅黑"/>
          <w:b w:val="0"/>
          <w:bCs w:val="0"/>
          <w:position w:val="2"/>
          <w:sz w:val="30"/>
          <w:szCs w:val="30"/>
        </w:rPr>
      </w:pPr>
    </w:p>
    <w:p w14:paraId="4347F96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More unlikely instruments could scarcely be imagined.</w:t>
      </w:r>
    </w:p>
    <w:p w14:paraId="039F42D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几乎无法想象比这更不可能的器皿了。</w:t>
      </w:r>
    </w:p>
    <w:p w14:paraId="58D83E4D">
      <w:pPr>
        <w:pStyle w:val="3"/>
        <w:spacing w:before="295" w:line="347" w:lineRule="exact"/>
        <w:ind w:left="11"/>
        <w:rPr>
          <w:rFonts w:hint="eastAsia" w:ascii="微软雅黑" w:hAnsi="微软雅黑" w:eastAsia="微软雅黑" w:cs="微软雅黑"/>
          <w:b w:val="0"/>
          <w:bCs w:val="0"/>
          <w:position w:val="2"/>
          <w:sz w:val="30"/>
          <w:szCs w:val="30"/>
        </w:rPr>
      </w:pPr>
    </w:p>
    <w:p w14:paraId="7713A5F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They were pariahs, outcasts, men debarred from mingling with their ordinary fellow citizens.</w:t>
      </w:r>
    </w:p>
    <w:p w14:paraId="45DD077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他们是贱民，被遗弃者，被禁止与普通同胞交往的人。</w:t>
      </w:r>
    </w:p>
    <w:p w14:paraId="3EA36256">
      <w:pPr>
        <w:pStyle w:val="3"/>
        <w:spacing w:before="295" w:line="347" w:lineRule="exact"/>
        <w:ind w:left="11"/>
        <w:rPr>
          <w:rFonts w:hint="eastAsia" w:ascii="微软雅黑" w:hAnsi="微软雅黑" w:eastAsia="微软雅黑" w:cs="微软雅黑"/>
          <w:b w:val="0"/>
          <w:bCs w:val="0"/>
          <w:position w:val="2"/>
          <w:sz w:val="30"/>
          <w:szCs w:val="30"/>
        </w:rPr>
      </w:pPr>
    </w:p>
    <w:p w14:paraId="46ED463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They were lepers, and as such excluded by the divine law (Leviticus 13:46).</w:t>
      </w:r>
    </w:p>
    <w:p w14:paraId="37F0173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他们是麻风病人，因此被神的律法排除在外（利未记 13:46）。</w:t>
      </w:r>
    </w:p>
    <w:p w14:paraId="74B3F171">
      <w:pPr>
        <w:pStyle w:val="3"/>
        <w:spacing w:before="295" w:line="347" w:lineRule="exact"/>
        <w:ind w:left="11"/>
        <w:rPr>
          <w:rFonts w:hint="eastAsia" w:ascii="微软雅黑" w:hAnsi="微软雅黑" w:eastAsia="微软雅黑" w:cs="微软雅黑"/>
          <w:b w:val="0"/>
          <w:bCs w:val="0"/>
          <w:position w:val="2"/>
          <w:sz w:val="30"/>
          <w:szCs w:val="30"/>
        </w:rPr>
      </w:pPr>
    </w:p>
    <w:p w14:paraId="374375A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Yet these were the ones whom God was pleased to employ.</w:t>
      </w:r>
    </w:p>
    <w:p w14:paraId="0C39AEC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然而这些人却是神乐意使用的。</w:t>
      </w:r>
    </w:p>
    <w:p w14:paraId="6BD9A564">
      <w:pPr>
        <w:pStyle w:val="3"/>
        <w:spacing w:before="295" w:line="347" w:lineRule="exact"/>
        <w:ind w:left="11"/>
        <w:rPr>
          <w:rFonts w:hint="eastAsia" w:ascii="微软雅黑" w:hAnsi="微软雅黑" w:eastAsia="微软雅黑" w:cs="微软雅黑"/>
          <w:b w:val="0"/>
          <w:bCs w:val="0"/>
          <w:position w:val="2"/>
          <w:sz w:val="30"/>
          <w:szCs w:val="30"/>
        </w:rPr>
      </w:pPr>
    </w:p>
    <w:p w14:paraId="012CE7A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How different are His thoughts and ways from man's!</w:t>
      </w:r>
    </w:p>
    <w:p w14:paraId="2A04EC5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祂的意念和道路与人的多么不同！</w:t>
      </w:r>
    </w:p>
    <w:p w14:paraId="0185EBF5">
      <w:pPr>
        <w:pStyle w:val="3"/>
        <w:spacing w:before="295" w:line="347" w:lineRule="exact"/>
        <w:ind w:left="11"/>
        <w:rPr>
          <w:rFonts w:hint="eastAsia" w:ascii="微软雅黑" w:hAnsi="微软雅黑" w:eastAsia="微软雅黑" w:cs="微软雅黑"/>
          <w:b w:val="0"/>
          <w:bCs w:val="0"/>
          <w:position w:val="2"/>
          <w:sz w:val="30"/>
          <w:szCs w:val="30"/>
        </w:rPr>
      </w:pPr>
    </w:p>
    <w:p w14:paraId="70F3615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let us observe the position which they occupied and the strange anomaly which that reveals.</w:t>
      </w:r>
    </w:p>
    <w:p w14:paraId="3BE2910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但让我们观察他们所处的位置以及这所揭示的奇怪异常。</w:t>
      </w:r>
    </w:p>
    <w:p w14:paraId="5947A963">
      <w:pPr>
        <w:pStyle w:val="3"/>
        <w:spacing w:before="295" w:line="347" w:lineRule="exact"/>
        <w:ind w:left="11"/>
        <w:rPr>
          <w:rFonts w:hint="eastAsia" w:ascii="微软雅黑" w:hAnsi="微软雅黑" w:eastAsia="微软雅黑" w:cs="微软雅黑"/>
          <w:b w:val="0"/>
          <w:bCs w:val="0"/>
          <w:position w:val="2"/>
          <w:sz w:val="30"/>
          <w:szCs w:val="30"/>
        </w:rPr>
      </w:pPr>
    </w:p>
    <w:p w14:paraId="0A7E23A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They were sitting "at the entering in of the gate," that is, of Samaria (2 Kings 7:1, 3), namely, on the outside of the city's walls—as the next verse shows.</w:t>
      </w:r>
    </w:p>
    <w:p w14:paraId="1C0789A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他们坐在“城门那里”，即撒马利亚的城门（列王纪下 7:1, 3），也就是在城墙外面——正如下一节经文所示。</w:t>
      </w:r>
    </w:p>
    <w:p w14:paraId="1AF15E70">
      <w:pPr>
        <w:pStyle w:val="3"/>
        <w:spacing w:before="295" w:line="347" w:lineRule="exact"/>
        <w:ind w:left="11"/>
        <w:rPr>
          <w:rFonts w:hint="eastAsia" w:ascii="微软雅黑" w:hAnsi="微软雅黑" w:eastAsia="微软雅黑" w:cs="微软雅黑"/>
          <w:b w:val="0"/>
          <w:bCs w:val="0"/>
          <w:position w:val="2"/>
          <w:sz w:val="30"/>
          <w:szCs w:val="30"/>
        </w:rPr>
      </w:pPr>
    </w:p>
    <w:p w14:paraId="14FAC06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There we have a striking sidelight on the inconsistency of perverse human nature, especially in connection with religious matters.</w:t>
      </w:r>
    </w:p>
    <w:p w14:paraId="22713E2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这给我们提供了一个关于悖逆人性不一致的惊人侧面，特别是在宗教事务方面。</w:t>
      </w:r>
    </w:p>
    <w:p w14:paraId="0BF9B8EE">
      <w:pPr>
        <w:pStyle w:val="3"/>
        <w:spacing w:before="295" w:line="347" w:lineRule="exact"/>
        <w:ind w:left="11"/>
        <w:rPr>
          <w:rFonts w:hint="eastAsia" w:ascii="微软雅黑" w:hAnsi="微软雅黑" w:eastAsia="微软雅黑" w:cs="微软雅黑"/>
          <w:b w:val="0"/>
          <w:bCs w:val="0"/>
          <w:position w:val="2"/>
          <w:sz w:val="30"/>
          <w:szCs w:val="30"/>
        </w:rPr>
      </w:pPr>
    </w:p>
    <w:p w14:paraId="525EF79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Though idolaters devoid of any respect for Jehovah, yet Jehoram and his officers were punctilious in carrying out the requirement of the ceremonial law as it respected the exclusion of lepers!</w:t>
      </w:r>
    </w:p>
    <w:p w14:paraId="43BB23D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尽管约兰和他的官员是毫无对耶和华尊重的偶像崇拜者，但他们在执行关于隔离麻风病人的礼仪律法要求上却一丝不苟！</w:t>
      </w:r>
    </w:p>
    <w:p w14:paraId="3817352B">
      <w:pPr>
        <w:pStyle w:val="3"/>
        <w:spacing w:before="295" w:line="347" w:lineRule="exact"/>
        <w:ind w:left="11"/>
        <w:rPr>
          <w:rFonts w:hint="eastAsia" w:ascii="微软雅黑" w:hAnsi="微软雅黑" w:eastAsia="微软雅黑" w:cs="微软雅黑"/>
          <w:b w:val="0"/>
          <w:bCs w:val="0"/>
          <w:position w:val="2"/>
          <w:sz w:val="30"/>
          <w:szCs w:val="30"/>
        </w:rPr>
      </w:pPr>
    </w:p>
    <w:p w14:paraId="788A65D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They were diligent in tithing mint and anise while omitting the weightier matters of the moral law (Matthew 23:23).</w:t>
      </w:r>
    </w:p>
    <w:p w14:paraId="7D29B5AD">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他们勤于献上薄荷和以此香的十分之一，却忽略了道德律法中更重的事（马太福音 23:23）。</w:t>
      </w:r>
    </w:p>
    <w:p w14:paraId="0EACACEE">
      <w:pPr>
        <w:pStyle w:val="3"/>
        <w:spacing w:before="295" w:line="347" w:lineRule="exact"/>
        <w:ind w:left="11"/>
        <w:rPr>
          <w:rFonts w:hint="eastAsia" w:ascii="微软雅黑" w:hAnsi="微软雅黑" w:eastAsia="微软雅黑" w:cs="微软雅黑"/>
          <w:b w:val="0"/>
          <w:bCs w:val="0"/>
          <w:position w:val="2"/>
          <w:sz w:val="30"/>
          <w:szCs w:val="30"/>
        </w:rPr>
      </w:pPr>
    </w:p>
    <w:p w14:paraId="5A90FC9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That to which we have called attention is frequently exemplified on the pages of Holy Writ.</w:t>
      </w:r>
    </w:p>
    <w:p w14:paraId="61623C27">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我们所注意到的这一点在圣经的书页上经常得到例证。</w:t>
      </w:r>
    </w:p>
    <w:p w14:paraId="45680552">
      <w:pPr>
        <w:pStyle w:val="3"/>
        <w:spacing w:before="295" w:line="347" w:lineRule="exact"/>
        <w:ind w:left="11"/>
        <w:rPr>
          <w:rFonts w:hint="eastAsia" w:ascii="微软雅黑" w:hAnsi="微软雅黑" w:eastAsia="微软雅黑" w:cs="微软雅黑"/>
          <w:b w:val="0"/>
          <w:bCs w:val="0"/>
          <w:position w:val="2"/>
          <w:sz w:val="30"/>
          <w:szCs w:val="30"/>
        </w:rPr>
      </w:pPr>
    </w:p>
    <w:p w14:paraId="5B18AB4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Instead of utterly destroying Amalek and all his possessions, as commanded when God delivered them into his hands, Saul permitted the people to spare the best of the sheep and oxen that they might offer them in "sacrifice unto the LORD."</w:t>
      </w:r>
    </w:p>
    <w:p w14:paraId="5799A11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扫罗没有按照神将亚玛力人交在他手中时的命令彻底毁灭他们及其所有财物，而是允许百姓留下上好的牛羊，以便献给“耶和华作为祭物”。</w:t>
      </w:r>
    </w:p>
    <w:p w14:paraId="5F365F2E">
      <w:pPr>
        <w:pStyle w:val="3"/>
        <w:spacing w:before="295" w:line="347" w:lineRule="exact"/>
        <w:ind w:left="11"/>
        <w:rPr>
          <w:rFonts w:hint="eastAsia" w:ascii="微软雅黑" w:hAnsi="微软雅黑" w:eastAsia="微软雅黑" w:cs="微软雅黑"/>
          <w:b w:val="0"/>
          <w:bCs w:val="0"/>
          <w:position w:val="2"/>
          <w:sz w:val="30"/>
          <w:szCs w:val="30"/>
        </w:rPr>
      </w:pPr>
    </w:p>
    <w:p w14:paraId="7AB4E7D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To these Samuel declared, "Behold, to obey is better than sacrifice, and to hearken than the fat of rams" (1 Samuel 15:22).</w:t>
      </w:r>
    </w:p>
    <w:p w14:paraId="46E9584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对此撒母耳宣告：“听命胜于献祭；顺从胜于公羊的脂油”（撒母耳记上 15:22）。</w:t>
      </w:r>
    </w:p>
    <w:p w14:paraId="59D82012">
      <w:pPr>
        <w:pStyle w:val="3"/>
        <w:spacing w:before="295" w:line="347" w:lineRule="exact"/>
        <w:ind w:left="11"/>
        <w:rPr>
          <w:rFonts w:hint="eastAsia" w:ascii="微软雅黑" w:hAnsi="微软雅黑" w:eastAsia="微软雅黑" w:cs="微软雅黑"/>
          <w:b w:val="0"/>
          <w:bCs w:val="0"/>
          <w:position w:val="2"/>
          <w:sz w:val="30"/>
          <w:szCs w:val="30"/>
        </w:rPr>
      </w:pPr>
    </w:p>
    <w:p w14:paraId="3EE6ABD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Because it was the eve of the Passover the Jews besought Pilate that the bodies of Christ and the two thieves who had been crucified with Him "might be taken away" (John 19:31), that their solemn feast might not be defiled.</w:t>
      </w:r>
    </w:p>
    <w:p w14:paraId="2BD80C5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因为那是逾越节的前夕，犹太人请求彼拉多将基督和与祂同钉十字架的两个强盗的尸体“搬走”（约翰福音 19:31），免得他们庄严的节日被玷污。</w:t>
      </w:r>
    </w:p>
    <w:p w14:paraId="667D5BE3">
      <w:pPr>
        <w:pStyle w:val="3"/>
        <w:spacing w:before="295" w:line="347" w:lineRule="exact"/>
        <w:ind w:left="11"/>
        <w:rPr>
          <w:rFonts w:hint="eastAsia" w:ascii="微软雅黑" w:hAnsi="微软雅黑" w:eastAsia="微软雅黑" w:cs="微软雅黑"/>
          <w:b w:val="0"/>
          <w:bCs w:val="0"/>
          <w:position w:val="2"/>
          <w:sz w:val="30"/>
          <w:szCs w:val="30"/>
        </w:rPr>
      </w:pPr>
    </w:p>
    <w:p w14:paraId="54911E5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What a strange mixture human nature is!</w:t>
      </w:r>
    </w:p>
    <w:p w14:paraId="29FA0E8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人性是多么奇怪的混合体！</w:t>
      </w:r>
    </w:p>
    <w:p w14:paraId="10ABC7E0">
      <w:pPr>
        <w:pStyle w:val="3"/>
        <w:spacing w:before="295" w:line="347" w:lineRule="exact"/>
        <w:ind w:left="11"/>
        <w:rPr>
          <w:rFonts w:hint="eastAsia" w:ascii="微软雅黑" w:hAnsi="微软雅黑" w:eastAsia="微软雅黑" w:cs="微软雅黑"/>
          <w:b w:val="0"/>
          <w:bCs w:val="0"/>
          <w:position w:val="2"/>
          <w:sz w:val="30"/>
          <w:szCs w:val="30"/>
        </w:rPr>
      </w:pPr>
    </w:p>
    <w:p w14:paraId="3B75C18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Those ceremonially unclean lepers must be shut out of Samaria, even though Jehovah Himself was treated with the utmost contempt!</w:t>
      </w:r>
    </w:p>
    <w:p w14:paraId="25000E0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那些礼仪上不洁的麻风病人必须被关在撒马利亚城外，尽管耶和华自己受到极度的蔑视！</w:t>
      </w:r>
    </w:p>
    <w:p w14:paraId="108FE931">
      <w:pPr>
        <w:pStyle w:val="3"/>
        <w:spacing w:before="295" w:line="347" w:lineRule="exact"/>
        <w:ind w:left="11"/>
        <w:rPr>
          <w:rFonts w:hint="eastAsia" w:ascii="微软雅黑" w:hAnsi="微软雅黑" w:eastAsia="微软雅黑" w:cs="微软雅黑"/>
          <w:b w:val="0"/>
          <w:bCs w:val="0"/>
          <w:position w:val="2"/>
          <w:sz w:val="30"/>
          <w:szCs w:val="30"/>
        </w:rPr>
      </w:pPr>
    </w:p>
    <w:p w14:paraId="753F0AE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do we not see the same principle illustrated in Christendom?</w:t>
      </w:r>
    </w:p>
    <w:p w14:paraId="1413BB3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我们在基督教界岂不也看到了同样的原则吗？</w:t>
      </w:r>
    </w:p>
    <w:p w14:paraId="25E24B63">
      <w:pPr>
        <w:pStyle w:val="3"/>
        <w:spacing w:before="295" w:line="347" w:lineRule="exact"/>
        <w:ind w:left="11"/>
        <w:rPr>
          <w:rFonts w:hint="eastAsia" w:ascii="微软雅黑" w:hAnsi="微软雅黑" w:eastAsia="微软雅黑" w:cs="微软雅黑"/>
          <w:b w:val="0"/>
          <w:bCs w:val="0"/>
          <w:position w:val="2"/>
          <w:sz w:val="30"/>
          <w:szCs w:val="30"/>
        </w:rPr>
      </w:pPr>
    </w:p>
    <w:p w14:paraId="3D803E2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Let a Christian attend morning services, and he may spend the remainder of Sunday as he pleases.</w:t>
      </w:r>
    </w:p>
    <w:p w14:paraId="006A9C5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让一个基督徒参加早晨的礼拜，他就可以随意度过周日的其余时间。</w:t>
      </w:r>
    </w:p>
    <w:p w14:paraId="6FA00612">
      <w:pPr>
        <w:pStyle w:val="3"/>
        <w:spacing w:before="295" w:line="347" w:lineRule="exact"/>
        <w:ind w:left="11"/>
        <w:rPr>
          <w:rFonts w:hint="eastAsia" w:ascii="微软雅黑" w:hAnsi="微软雅黑" w:eastAsia="微软雅黑" w:cs="微软雅黑"/>
          <w:b w:val="0"/>
          <w:bCs w:val="0"/>
          <w:position w:val="2"/>
          <w:sz w:val="30"/>
          <w:szCs w:val="30"/>
        </w:rPr>
      </w:pPr>
    </w:p>
    <w:p w14:paraId="4146319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Being a stickler for a particular form of baptism, breaking bread each Lord's day morning, or spending five days at a "communion," is a mockery if we love not our neighbor as ourselves.</w:t>
      </w:r>
    </w:p>
    <w:p w14:paraId="4F7B1A3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如果我们不爱邻如己，那么拘泥于某种特定的洗礼形式，每个主日早晨掰饼，或花五天时间参加“圣餐聚会”，都是一种嘲弄。</w:t>
      </w:r>
    </w:p>
    <w:p w14:paraId="1A964B69">
      <w:pPr>
        <w:pStyle w:val="3"/>
        <w:spacing w:before="295" w:line="347" w:lineRule="exact"/>
        <w:ind w:left="11"/>
        <w:rPr>
          <w:rFonts w:hint="eastAsia" w:ascii="微软雅黑" w:hAnsi="微软雅黑" w:eastAsia="微软雅黑" w:cs="微软雅黑"/>
          <w:b w:val="0"/>
          <w:bCs w:val="0"/>
          <w:position w:val="2"/>
          <w:sz w:val="30"/>
          <w:szCs w:val="30"/>
        </w:rPr>
      </w:pPr>
    </w:p>
    <w:p w14:paraId="3B44033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"And there were four leprous men at the entering in of the gate: and they said one to another, Why sit we here until we die?"</w:t>
      </w:r>
    </w:p>
    <w:p w14:paraId="6233E6E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“在城门那里有四个长大麻风的人，他们彼此说：我们为何坐在这里等死呢？”</w:t>
      </w:r>
    </w:p>
    <w:p w14:paraId="6F609DDC">
      <w:pPr>
        <w:pStyle w:val="3"/>
        <w:spacing w:before="295" w:line="347" w:lineRule="exact"/>
        <w:ind w:left="11"/>
        <w:rPr>
          <w:rFonts w:hint="eastAsia" w:ascii="微软雅黑" w:hAnsi="微软雅黑" w:eastAsia="微软雅黑" w:cs="微软雅黑"/>
          <w:b w:val="0"/>
          <w:bCs w:val="0"/>
          <w:position w:val="2"/>
          <w:sz w:val="30"/>
          <w:szCs w:val="30"/>
        </w:rPr>
      </w:pPr>
    </w:p>
    <w:p w14:paraId="1F02616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will probably surprise many to know that some have been taught that this is the proper attitude to assume when one has been convicted of his lost condition.</w:t>
      </w:r>
    </w:p>
    <w:p w14:paraId="338C6C0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许多人可能会感到惊讶，知道有些人被教导说，当一个人确信自己处于失丧状态时，这就应该是他采取的正确态度。</w:t>
      </w:r>
    </w:p>
    <w:p w14:paraId="7F70009C">
      <w:pPr>
        <w:pStyle w:val="3"/>
        <w:spacing w:before="295" w:line="347" w:lineRule="exact"/>
        <w:ind w:left="11"/>
        <w:rPr>
          <w:rFonts w:hint="eastAsia" w:ascii="微软雅黑" w:hAnsi="微软雅黑" w:eastAsia="微软雅黑" w:cs="微软雅黑"/>
          <w:b w:val="0"/>
          <w:bCs w:val="0"/>
          <w:position w:val="2"/>
          <w:sz w:val="30"/>
          <w:szCs w:val="30"/>
        </w:rPr>
      </w:pPr>
    </w:p>
    <w:p w14:paraId="38327B1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Appeal for this is made to such passages as "Blessed is the man that hears me, watching daily at my gates, waiting at the posts of my doors" (Proverbs 8:34), "In these lay a great multitude of impotent folk, of blind, halt, withered, waiting for the moving of the water" (John 5:3).</w:t>
      </w:r>
    </w:p>
    <w:p w14:paraId="7E24BEC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对此提出的依据是诸如“听从我、日日在我门口仰望、在我门框旁边等候的，那人便为有福”（箴言 8:34），“里面躺着瞎眼的、瘸腿的、血气枯干的许多病人。等候水动”（约翰福音 5:3）等经文。</w:t>
      </w:r>
    </w:p>
    <w:p w14:paraId="462F8A41">
      <w:pPr>
        <w:pStyle w:val="3"/>
        <w:spacing w:before="295" w:line="347" w:lineRule="exact"/>
        <w:ind w:left="11"/>
        <w:rPr>
          <w:rFonts w:hint="eastAsia" w:ascii="微软雅黑" w:hAnsi="微软雅黑" w:eastAsia="微软雅黑" w:cs="微软雅黑"/>
          <w:b w:val="0"/>
          <w:bCs w:val="0"/>
          <w:position w:val="2"/>
          <w:sz w:val="30"/>
          <w:szCs w:val="30"/>
        </w:rPr>
      </w:pPr>
    </w:p>
    <w:p w14:paraId="48A6886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awakened sinner is told that he is utterly helpless to do anything for himself, entirely dependent on God's sovereign pleasure, and then since there is a set time to favor Zion (Psalm 102:13), he must meekly wait for God's appointed hour of deliverance, should He deign to deliver him.</w:t>
      </w:r>
    </w:p>
    <w:p w14:paraId="72A0A14B">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被唤醒的罪人被告知，他完全无力为自己做任何事，完全依赖神的主权美意，既然怜悯锡安有定期（诗篇 102:13），他必须温顺地等待神指定的拯救时刻，如果神愿意拯救他的话。</w:t>
      </w:r>
    </w:p>
    <w:p w14:paraId="1F22F42F">
      <w:pPr>
        <w:pStyle w:val="3"/>
        <w:spacing w:before="295" w:line="347" w:lineRule="exact"/>
        <w:ind w:left="11"/>
        <w:rPr>
          <w:rFonts w:hint="eastAsia" w:ascii="微软雅黑" w:hAnsi="微软雅黑" w:eastAsia="微软雅黑" w:cs="微软雅黑"/>
          <w:b w:val="0"/>
          <w:bCs w:val="0"/>
          <w:position w:val="2"/>
          <w:sz w:val="30"/>
          <w:szCs w:val="30"/>
        </w:rPr>
      </w:pPr>
    </w:p>
    <w:p w14:paraId="32B6760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But such counsel is an utter misuse of both the truth of God's sovereignty and of man's spiritual inability.</w:t>
      </w:r>
    </w:p>
    <w:p w14:paraId="5394FD4E">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但这种建议是对神的主权和人属灵无能这两个真理的完全滥用。</w:t>
      </w:r>
    </w:p>
    <w:p w14:paraId="2D152911">
      <w:pPr>
        <w:pStyle w:val="3"/>
        <w:spacing w:before="295" w:line="347" w:lineRule="exact"/>
        <w:ind w:left="11"/>
        <w:rPr>
          <w:rFonts w:hint="eastAsia" w:ascii="微软雅黑" w:hAnsi="微软雅黑" w:eastAsia="微软雅黑" w:cs="微软雅黑"/>
          <w:b w:val="0"/>
          <w:bCs w:val="0"/>
          <w:position w:val="2"/>
          <w:sz w:val="30"/>
          <w:szCs w:val="30"/>
        </w:rPr>
      </w:pPr>
    </w:p>
    <w:p w14:paraId="51A5A8DF">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Proof of its error is found in the fact that it both clashes with the call of the gospel and is a repudiation of human responsibility.</w:t>
      </w:r>
    </w:p>
    <w:p w14:paraId="221EABC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其错误的证据在于，它既与福音的呼召相冲突，又是对人类责任的否认。</w:t>
      </w:r>
    </w:p>
    <w:p w14:paraId="4FCDB172">
      <w:pPr>
        <w:pStyle w:val="3"/>
        <w:spacing w:before="295" w:line="347" w:lineRule="exact"/>
        <w:ind w:left="11"/>
        <w:rPr>
          <w:rFonts w:hint="eastAsia" w:ascii="微软雅黑" w:hAnsi="微软雅黑" w:eastAsia="微软雅黑" w:cs="微软雅黑"/>
          <w:b w:val="0"/>
          <w:bCs w:val="0"/>
          <w:position w:val="2"/>
          <w:sz w:val="30"/>
          <w:szCs w:val="30"/>
        </w:rPr>
      </w:pPr>
    </w:p>
    <w:p w14:paraId="34D0899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truth is that the spiritual inability of the natural man is both a voluntary and a criminal one.</w:t>
      </w:r>
    </w:p>
    <w:p w14:paraId="5F59683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事实是，属血气之人的属灵无能既是自愿的，也是有罪的。</w:t>
      </w:r>
    </w:p>
    <w:p w14:paraId="38911D15">
      <w:pPr>
        <w:pStyle w:val="3"/>
        <w:spacing w:before="295" w:line="347" w:lineRule="exact"/>
        <w:ind w:left="11"/>
        <w:rPr>
          <w:rFonts w:hint="eastAsia" w:ascii="微软雅黑" w:hAnsi="微软雅黑" w:eastAsia="微软雅黑" w:cs="微软雅黑"/>
          <w:b w:val="0"/>
          <w:bCs w:val="0"/>
          <w:position w:val="2"/>
          <w:sz w:val="30"/>
          <w:szCs w:val="30"/>
        </w:rPr>
      </w:pPr>
    </w:p>
    <w:p w14:paraId="7974D4FC">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He does not love and serve God because he hates Him; he believes not the gospel because he prefers to cherish a lie; he will not come to the Light because he loves darkness.</w:t>
      </w:r>
    </w:p>
    <w:p w14:paraId="1E09F909">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他不爱神也不事奉神，是因为他恨祂；他不信福音，是因为他更喜欢谎言；他不愿就光，是因为他爱黑暗。</w:t>
      </w:r>
    </w:p>
    <w:p w14:paraId="540D76C1">
      <w:pPr>
        <w:pStyle w:val="3"/>
        <w:spacing w:before="295" w:line="347" w:lineRule="exact"/>
        <w:ind w:left="11"/>
        <w:rPr>
          <w:rFonts w:hint="eastAsia" w:ascii="微软雅黑" w:hAnsi="微软雅黑" w:eastAsia="微软雅黑" w:cs="微软雅黑"/>
          <w:b w:val="0"/>
          <w:bCs w:val="0"/>
          <w:position w:val="2"/>
          <w:sz w:val="30"/>
          <w:szCs w:val="30"/>
        </w:rPr>
      </w:pPr>
    </w:p>
    <w:p w14:paraId="5E729851">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So far from his "I cannot repent, I cannot believe" expressing an honest desire to do so, it is but an avowal of the heart's enmity against God.</w:t>
      </w:r>
    </w:p>
    <w:p w14:paraId="3FA512C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他的“我不能悔改，我不能信”远非表达了他诚实想要去做的愿望，而只不过是对神内心敌意的公开承认。</w:t>
      </w:r>
    </w:p>
    <w:p w14:paraId="1F7FAFE1">
      <w:pPr>
        <w:pStyle w:val="3"/>
        <w:spacing w:before="295" w:line="347" w:lineRule="exact"/>
        <w:ind w:left="11"/>
        <w:rPr>
          <w:rFonts w:hint="eastAsia" w:ascii="微软雅黑" w:hAnsi="微软雅黑" w:eastAsia="微软雅黑" w:cs="微软雅黑"/>
          <w:b w:val="0"/>
          <w:bCs w:val="0"/>
          <w:position w:val="2"/>
          <w:sz w:val="30"/>
          <w:szCs w:val="30"/>
        </w:rPr>
      </w:pPr>
    </w:p>
    <w:p w14:paraId="770755C4">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If the doctrine of the cross and the glorious message of the gospel contain nothing to overcome such enmity and attract the soul to Christ, it is not for us to invent another gospel and bend the Scriptures to the inclination of man's depravity.</w:t>
      </w:r>
    </w:p>
    <w:p w14:paraId="06AF8F22">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如果十字架的教义和福音荣耀的信息没有任何东西能克服这种敌意并将灵魂吸引到基督面前，我们就不应发明另一个福音，并为了迎合人的堕落倾向而歪曲圣经。</w:t>
      </w:r>
    </w:p>
    <w:p w14:paraId="289BDDF5">
      <w:pPr>
        <w:pStyle w:val="3"/>
        <w:spacing w:before="295" w:line="347" w:lineRule="exact"/>
        <w:ind w:left="11"/>
        <w:rPr>
          <w:rFonts w:hint="eastAsia" w:ascii="微软雅黑" w:hAnsi="微软雅黑" w:eastAsia="微软雅黑" w:cs="微软雅黑"/>
          <w:b w:val="0"/>
          <w:bCs w:val="0"/>
          <w:position w:val="2"/>
          <w:sz w:val="30"/>
          <w:szCs w:val="30"/>
        </w:rPr>
      </w:pPr>
    </w:p>
    <w:p w14:paraId="700AA6A3">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It is we who must bend to the Scriptures; and if we do not, it will be to our eternal undoing.</w:t>
      </w:r>
    </w:p>
    <w:p w14:paraId="460449B5">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我们必须屈服于圣经；如果我们不这样做，那就是我们将永远灭亡。</w:t>
      </w:r>
    </w:p>
    <w:p w14:paraId="5AC45412">
      <w:pPr>
        <w:pStyle w:val="3"/>
        <w:spacing w:before="295" w:line="347" w:lineRule="exact"/>
        <w:ind w:left="11"/>
        <w:rPr>
          <w:rFonts w:hint="eastAsia" w:ascii="微软雅黑" w:hAnsi="微软雅黑" w:eastAsia="微软雅黑" w:cs="微软雅黑"/>
          <w:b w:val="0"/>
          <w:bCs w:val="0"/>
          <w:position w:val="2"/>
          <w:sz w:val="30"/>
          <w:szCs w:val="30"/>
        </w:rPr>
      </w:pPr>
    </w:p>
    <w:p w14:paraId="3D2CA998">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The one who wrings his hands over his inability to believe and asks, What can I do? is not to be soothed by something other than the gospel of Christ, or encouraged to suppose that he is willing to be saved in God's way.</w:t>
      </w:r>
    </w:p>
    <w:p w14:paraId="4ACAF5EA">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那个为自己无法相信而搓手顿足、问“我能做什么”的人，不应被基督福音以外的东西安抚，也不应被鼓励去以为他愿意按照神的方式得救。</w:t>
      </w:r>
    </w:p>
    <w:p w14:paraId="335C37AB">
      <w:pPr>
        <w:pStyle w:val="3"/>
        <w:spacing w:before="295" w:line="347" w:lineRule="exact"/>
        <w:ind w:left="11"/>
        <w:rPr>
          <w:rFonts w:hint="eastAsia" w:ascii="微软雅黑" w:hAnsi="微软雅黑" w:eastAsia="微软雅黑" w:cs="微软雅黑"/>
          <w:b w:val="0"/>
          <w:bCs w:val="0"/>
          <w:position w:val="2"/>
          <w:sz w:val="30"/>
          <w:szCs w:val="30"/>
        </w:rPr>
      </w:pPr>
    </w:p>
    <w:p w14:paraId="3E2AA4C0">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Yet that is the very delusion such souls cherish, imagining they are as willing to be saved from their sins as the impotent man by the pool was desirous of being made whole.</w:t>
      </w:r>
    </w:p>
    <w:p w14:paraId="0FABEF06">
      <w:pPr>
        <w:pStyle w:val="3"/>
        <w:spacing w:before="295" w:line="347" w:lineRule="exact"/>
        <w:ind w:left="11"/>
        <w:rPr>
          <w:rFonts w:hint="eastAsia" w:ascii="微软雅黑" w:hAnsi="微软雅黑" w:eastAsia="微软雅黑" w:cs="微软雅黑"/>
          <w:b w:val="0"/>
          <w:bCs w:val="0"/>
          <w:position w:val="2"/>
          <w:sz w:val="30"/>
          <w:szCs w:val="30"/>
        </w:rPr>
      </w:pPr>
      <w:r>
        <w:rPr>
          <w:rFonts w:hint="eastAsia" w:ascii="微软雅黑" w:hAnsi="微软雅黑" w:eastAsia="微软雅黑" w:cs="微软雅黑"/>
          <w:b w:val="0"/>
          <w:bCs w:val="0"/>
          <w:position w:val="2"/>
          <w:sz w:val="30"/>
          <w:szCs w:val="30"/>
        </w:rPr>
        <w:t>然而，这正是这类灵魂所怀有的错觉，他们想象自己像那个池边的病人渴望痊愈一样，愿意从罪中得救。</w:t>
      </w:r>
    </w:p>
    <w:p w14:paraId="653F90BD">
      <w:pPr>
        <w:pStyle w:val="3"/>
        <w:spacing w:before="290" w:line="280" w:lineRule="auto"/>
        <w:ind w:right="4" w:firstLine="5"/>
        <w:jc w:val="both"/>
        <w:rPr>
          <w:rFonts w:hint="eastAsia" w:ascii="微软雅黑" w:hAnsi="微软雅黑" w:eastAsia="微软雅黑" w:cs="微软雅黑"/>
          <w:spacing w:val="-2"/>
          <w:sz w:val="30"/>
          <w:szCs w:val="30"/>
        </w:rPr>
      </w:pPr>
    </w:p>
    <w:p w14:paraId="64A18D1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Neither Christ nor any of His apostles ever told a convicted soul to passively wait for God's appointed hour of deliverance.</w:t>
      </w:r>
    </w:p>
    <w:p w14:paraId="0973653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基督和祂的使徒从未告诉任何被定罪的灵魂被动地等待神指定的拯救时刻。</w:t>
      </w:r>
    </w:p>
    <w:p w14:paraId="398E06A1">
      <w:pPr>
        <w:pStyle w:val="3"/>
        <w:spacing w:before="290" w:line="280" w:lineRule="auto"/>
        <w:ind w:right="4" w:firstLine="5"/>
        <w:jc w:val="both"/>
        <w:rPr>
          <w:rFonts w:hint="eastAsia" w:ascii="微软雅黑" w:hAnsi="微软雅黑" w:eastAsia="微软雅黑" w:cs="微软雅黑"/>
          <w:spacing w:val="-2"/>
          <w:sz w:val="30"/>
          <w:szCs w:val="30"/>
        </w:rPr>
      </w:pPr>
    </w:p>
    <w:p w14:paraId="69B89F3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Instead, He bade the heavy laden "Come unto me."</w:t>
      </w:r>
    </w:p>
    <w:p w14:paraId="4C7B678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相反，祂吩咐劳苦担重担的人“到我这里来”。</w:t>
      </w:r>
    </w:p>
    <w:p w14:paraId="7722AC7D">
      <w:pPr>
        <w:pStyle w:val="3"/>
        <w:spacing w:before="290" w:line="280" w:lineRule="auto"/>
        <w:ind w:right="4" w:firstLine="5"/>
        <w:jc w:val="both"/>
        <w:rPr>
          <w:rFonts w:hint="eastAsia" w:ascii="微软雅黑" w:hAnsi="微软雅黑" w:eastAsia="微软雅黑" w:cs="微软雅黑"/>
          <w:spacing w:val="-2"/>
          <w:sz w:val="30"/>
          <w:szCs w:val="30"/>
        </w:rPr>
      </w:pPr>
    </w:p>
    <w:p w14:paraId="0EECDAB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instead of informing those who followed Him across the sea, "It lies not in your power to do anything to secure the bread of life," He exhorted them to, "Labor . . . for that meat which endures unto everlasting life" (John 6:27).</w:t>
      </w:r>
    </w:p>
    <w:p w14:paraId="0E61E9A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祂没有告诉那些跟随祂渡海的人“你们无力做任何事来获得生命的粮”，而是劝诫他们“要为……存到永生的食物劳力”（约翰福音 6:27）。</w:t>
      </w:r>
    </w:p>
    <w:p w14:paraId="2E4F71C8">
      <w:pPr>
        <w:pStyle w:val="3"/>
        <w:spacing w:before="290" w:line="280" w:lineRule="auto"/>
        <w:ind w:right="4" w:firstLine="5"/>
        <w:jc w:val="both"/>
        <w:rPr>
          <w:rFonts w:hint="eastAsia" w:ascii="微软雅黑" w:hAnsi="微软雅黑" w:eastAsia="微软雅黑" w:cs="微软雅黑"/>
          <w:spacing w:val="-2"/>
          <w:sz w:val="30"/>
          <w:szCs w:val="30"/>
        </w:rPr>
      </w:pPr>
    </w:p>
    <w:p w14:paraId="684D838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Rather than tell men they must sit quietly before it, Christ commanded, "Strive to enter in at the strait gate" (Luke 13:24).</w:t>
      </w:r>
    </w:p>
    <w:p w14:paraId="5BBF68D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基督并没有告诉人必须静静地坐在那里，而是命令道：“你们要努力进窄门”（路加福音 13:24）。</w:t>
      </w:r>
    </w:p>
    <w:p w14:paraId="219B9819">
      <w:pPr>
        <w:pStyle w:val="3"/>
        <w:spacing w:before="290" w:line="280" w:lineRule="auto"/>
        <w:ind w:right="4" w:firstLine="5"/>
        <w:jc w:val="both"/>
        <w:rPr>
          <w:rFonts w:hint="eastAsia" w:ascii="微软雅黑" w:hAnsi="微软雅黑" w:eastAsia="微软雅黑" w:cs="微软雅黑"/>
          <w:spacing w:val="-2"/>
          <w:sz w:val="30"/>
          <w:szCs w:val="30"/>
        </w:rPr>
      </w:pPr>
    </w:p>
    <w:p w14:paraId="6B8449C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his hearers were pricked in their hearts and asked, "What shall we do?", instead of saying, "You can do nothing, except wait until God speaks peace unto you," Peter bade them "repent" (Acts 2:37-38).</w:t>
      </w:r>
    </w:p>
    <w:p w14:paraId="662F450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当听众觉得扎心并问“我们当怎样行？”时，彼得没有说“你们什么也做不了，只能等神向你们说平安”，而是吩咐他们“悔改”（使徒行传 2:37-38）。</w:t>
      </w:r>
    </w:p>
    <w:p w14:paraId="1697060B">
      <w:pPr>
        <w:pStyle w:val="3"/>
        <w:spacing w:before="290" w:line="280" w:lineRule="auto"/>
        <w:ind w:right="4" w:firstLine="5"/>
        <w:jc w:val="both"/>
        <w:rPr>
          <w:rFonts w:hint="eastAsia" w:ascii="微软雅黑" w:hAnsi="微软雅黑" w:eastAsia="微软雅黑" w:cs="微软雅黑"/>
          <w:spacing w:val="-2"/>
          <w:sz w:val="30"/>
          <w:szCs w:val="30"/>
        </w:rPr>
      </w:pPr>
    </w:p>
    <w:p w14:paraId="1A0B526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Those who think they have been given a sense of their helplessness are quite content if some physician of no value will inspire them with a hope in the way they are now in, and encourage them to expect that if they remain passive, God will release them by a "moving of the waters."</w:t>
      </w:r>
    </w:p>
    <w:p w14:paraId="1C922A9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那些认为自己已被赐予无助感的人，如果有些毫无价值的医生在他们目前的状况中激发他们的希望，并鼓励他们期待只要保持被动，神就会通过“水动”来释放他们，他们就会相当满足。</w:t>
      </w:r>
    </w:p>
    <w:p w14:paraId="3C18B0B9">
      <w:pPr>
        <w:pStyle w:val="3"/>
        <w:spacing w:before="290" w:line="280" w:lineRule="auto"/>
        <w:ind w:right="4" w:firstLine="5"/>
        <w:jc w:val="both"/>
        <w:rPr>
          <w:rFonts w:hint="eastAsia" w:ascii="微软雅黑" w:hAnsi="微软雅黑" w:eastAsia="微软雅黑" w:cs="微软雅黑"/>
          <w:spacing w:val="-2"/>
          <w:sz w:val="30"/>
          <w:szCs w:val="30"/>
        </w:rPr>
      </w:pPr>
    </w:p>
    <w:p w14:paraId="744914F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do but miserably deceive souls if we give them any comfort or hold out any hope for them while they remain impenitent and away from Christ.</w:t>
      </w:r>
    </w:p>
    <w:p w14:paraId="7B50F3C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如果在灵魂仍不悔改、远离基督时，我们就给他们任何安慰或给他们任何希望，那就是在悲惨地欺骗灵魂。</w:t>
      </w:r>
    </w:p>
    <w:p w14:paraId="62571CAF">
      <w:pPr>
        <w:pStyle w:val="3"/>
        <w:spacing w:before="290" w:line="280" w:lineRule="auto"/>
        <w:ind w:right="4" w:firstLine="5"/>
        <w:jc w:val="both"/>
        <w:rPr>
          <w:rFonts w:hint="eastAsia" w:ascii="微软雅黑" w:hAnsi="微软雅黑" w:eastAsia="微软雅黑" w:cs="微软雅黑"/>
          <w:spacing w:val="-2"/>
          <w:sz w:val="30"/>
          <w:szCs w:val="30"/>
        </w:rPr>
      </w:pPr>
    </w:p>
    <w:p w14:paraId="4C2DFB3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recorded that the passengers of a ship off South America went ashore on a brief expedition, ascending one of the mountains.</w:t>
      </w:r>
    </w:p>
    <w:p w14:paraId="04FA502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据记载，一艘在南美洲海域航行的船只，乘客们曾短暂上岸探险，攀登其中一座山。</w:t>
      </w:r>
    </w:p>
    <w:p w14:paraId="694DAF4E">
      <w:pPr>
        <w:pStyle w:val="3"/>
        <w:spacing w:before="290" w:line="280" w:lineRule="auto"/>
        <w:ind w:right="4" w:firstLine="5"/>
        <w:jc w:val="both"/>
        <w:rPr>
          <w:rFonts w:hint="eastAsia" w:ascii="微软雅黑" w:hAnsi="微软雅黑" w:eastAsia="微软雅黑" w:cs="微软雅黑"/>
          <w:spacing w:val="-2"/>
          <w:sz w:val="30"/>
          <w:szCs w:val="30"/>
        </w:rPr>
      </w:pPr>
    </w:p>
    <w:p w14:paraId="24A5083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before they were aware, night and a very cold fog came on.</w:t>
      </w:r>
    </w:p>
    <w:p w14:paraId="57D9937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但在他们察觉之前，夜幕降临，一阵极其寒冷的浓雾袭来。</w:t>
      </w:r>
    </w:p>
    <w:p w14:paraId="14F8BCCF">
      <w:pPr>
        <w:pStyle w:val="3"/>
        <w:spacing w:before="290" w:line="280" w:lineRule="auto"/>
        <w:ind w:right="4" w:firstLine="5"/>
        <w:jc w:val="both"/>
        <w:rPr>
          <w:rFonts w:hint="eastAsia" w:ascii="微软雅黑" w:hAnsi="微软雅黑" w:eastAsia="微软雅黑" w:cs="微软雅黑"/>
          <w:spacing w:val="-2"/>
          <w:sz w:val="30"/>
          <w:szCs w:val="30"/>
        </w:rPr>
      </w:pPr>
    </w:p>
    <w:p w14:paraId="6389FA1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felt a strong inclination to sleep, but a medical man in the party remonstrated against any such indulgence, warning them that there would be the utmost danger of their never waking.</w:t>
      </w:r>
    </w:p>
    <w:p w14:paraId="0AE4E8A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他们感到强烈的睡意，但同行的一位医生极力反对这种放纵，警告他们如果那样做，将极有可能再也醒不过来。</w:t>
      </w:r>
    </w:p>
    <w:p w14:paraId="4750E313">
      <w:pPr>
        <w:pStyle w:val="3"/>
        <w:spacing w:before="290" w:line="280" w:lineRule="auto"/>
        <w:ind w:right="4" w:firstLine="5"/>
        <w:jc w:val="both"/>
        <w:rPr>
          <w:rFonts w:hint="eastAsia" w:ascii="微软雅黑" w:hAnsi="微软雅黑" w:eastAsia="微软雅黑" w:cs="微软雅黑"/>
          <w:spacing w:val="-2"/>
          <w:sz w:val="30"/>
          <w:szCs w:val="30"/>
        </w:rPr>
      </w:pPr>
    </w:p>
    <w:p w14:paraId="448588E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the one who chronicled this incident asks, "What had been thought of his conduct if, instead of urging his companions to escape from the mount, he had indulged them in their wishes?</w:t>
      </w:r>
    </w:p>
    <w:p w14:paraId="0B4E131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正如记录此事的作者所问：“如果不敦促同伴逃离那座山，反而纵容他们的愿望，人们会怎么看待他的行为呢？</w:t>
      </w:r>
    </w:p>
    <w:p w14:paraId="39CB6A86">
      <w:pPr>
        <w:pStyle w:val="3"/>
        <w:spacing w:before="290" w:line="280" w:lineRule="auto"/>
        <w:ind w:right="4" w:firstLine="5"/>
        <w:jc w:val="both"/>
        <w:rPr>
          <w:rFonts w:hint="eastAsia" w:ascii="微软雅黑" w:hAnsi="微软雅黑" w:eastAsia="微软雅黑" w:cs="微软雅黑"/>
          <w:spacing w:val="-2"/>
          <w:sz w:val="30"/>
          <w:szCs w:val="30"/>
        </w:rPr>
      </w:pPr>
    </w:p>
    <w:p w14:paraId="1701587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Scriptures declare 'he who believes not the Son shall not see life, but the wrath of God abides on him,' and surely we ought not to contradict that, either by directing to the use of means short of 'believing' or by encouraging those who use them to hope for a happy issue."</w:t>
      </w:r>
    </w:p>
    <w:p w14:paraId="0341F5C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圣经宣告‘不信子的人得不着永生，神的震怒常在他身上’，我们当然不应反驳这一点，无论是通过指导使用‘信’以外的手段，还是通过鼓励那些使用这些手段的人去指望一个好的结果。”</w:t>
      </w:r>
    </w:p>
    <w:p w14:paraId="62FEA1AE">
      <w:pPr>
        <w:pStyle w:val="3"/>
        <w:spacing w:before="290" w:line="280" w:lineRule="auto"/>
        <w:ind w:right="4" w:firstLine="5"/>
        <w:jc w:val="both"/>
        <w:rPr>
          <w:rFonts w:hint="eastAsia" w:ascii="微软雅黑" w:hAnsi="微软雅黑" w:eastAsia="微软雅黑" w:cs="微软雅黑"/>
          <w:spacing w:val="-2"/>
          <w:sz w:val="30"/>
          <w:szCs w:val="30"/>
        </w:rPr>
      </w:pPr>
    </w:p>
    <w:p w14:paraId="5984743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Paul did not offer the jailor comfort on the ground of his being in great distress, but bade him "believe on the Lord Jesus Christ."</w:t>
      </w:r>
    </w:p>
    <w:p w14:paraId="16DB365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保罗并没有基于狱卒处于极度痛苦中而给他安慰，而是吩咐他“当信主耶稣基督”。</w:t>
      </w:r>
    </w:p>
    <w:p w14:paraId="6900297A">
      <w:pPr>
        <w:pStyle w:val="3"/>
        <w:spacing w:before="290" w:line="280" w:lineRule="auto"/>
        <w:ind w:right="4" w:firstLine="5"/>
        <w:jc w:val="both"/>
        <w:rPr>
          <w:rFonts w:hint="eastAsia" w:ascii="微软雅黑" w:hAnsi="微软雅黑" w:eastAsia="微软雅黑" w:cs="微软雅黑"/>
          <w:spacing w:val="-2"/>
          <w:sz w:val="30"/>
          <w:szCs w:val="30"/>
        </w:rPr>
      </w:pPr>
    </w:p>
    <w:p w14:paraId="656D976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word to troubled souls is not, "Sit still," but, "Seek and you shall find; knock, and it shall be opened unto you."</w:t>
      </w:r>
    </w:p>
    <w:p w14:paraId="21270DB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给困扰灵魂的话不是“坐着不动”，而是“寻找，就寻见；叩门，就给你们开门”。</w:t>
      </w:r>
    </w:p>
    <w:p w14:paraId="0FD108A4">
      <w:pPr>
        <w:pStyle w:val="3"/>
        <w:spacing w:before="290" w:line="280" w:lineRule="auto"/>
        <w:ind w:right="4" w:firstLine="5"/>
        <w:jc w:val="both"/>
        <w:rPr>
          <w:rFonts w:hint="eastAsia" w:ascii="微软雅黑" w:hAnsi="微软雅黑" w:eastAsia="微软雅黑" w:cs="微软雅黑"/>
          <w:spacing w:val="-2"/>
          <w:sz w:val="30"/>
          <w:szCs w:val="30"/>
        </w:rPr>
      </w:pPr>
    </w:p>
    <w:p w14:paraId="4767461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to return to the narrative. "They said one to another, Why sit we here until we die? If we say, We will enter into the city, then the famine is in the city, and we shall die there: and if we sit still here, we die also. Now therefore come, and let us fall into the host of the Syrians: if they save us alive, we shall live; and if they kill us, we shall but die" (2 Kings 7:3-4).</w:t>
      </w:r>
    </w:p>
    <w:p w14:paraId="28754DA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回到叙述上来。“他们彼此说：我们为何坐在这里等死呢？我们若说，进城去吧！城里有饥荒，必死在那里；若在这里坐着不动，也必是死。来吧！我们去投降亚兰人的军队，他们若留我们的活命，就活着；若杀我们，就死了吧！”（列王纪下 7:3-4）。</w:t>
      </w:r>
    </w:p>
    <w:p w14:paraId="52301767">
      <w:pPr>
        <w:pStyle w:val="3"/>
        <w:spacing w:before="290" w:line="280" w:lineRule="auto"/>
        <w:ind w:right="4" w:firstLine="5"/>
        <w:jc w:val="both"/>
        <w:rPr>
          <w:rFonts w:hint="eastAsia" w:ascii="微软雅黑" w:hAnsi="微软雅黑" w:eastAsia="微软雅黑" w:cs="微软雅黑"/>
          <w:spacing w:val="-2"/>
          <w:sz w:val="30"/>
          <w:szCs w:val="30"/>
        </w:rPr>
      </w:pPr>
    </w:p>
    <w:p w14:paraId="41DA1F3F">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those poor lepers put to shame the "do nothing" fatalists!</w:t>
      </w:r>
    </w:p>
    <w:p w14:paraId="04D1498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那些可怜的麻风病人让那些“无所作为”的宿命论者多么羞愧！</w:t>
      </w:r>
    </w:p>
    <w:p w14:paraId="541E22C9">
      <w:pPr>
        <w:pStyle w:val="3"/>
        <w:spacing w:before="290" w:line="280" w:lineRule="auto"/>
        <w:ind w:right="4" w:firstLine="5"/>
        <w:jc w:val="both"/>
        <w:rPr>
          <w:rFonts w:hint="eastAsia" w:ascii="微软雅黑" w:hAnsi="微软雅黑" w:eastAsia="微软雅黑" w:cs="微软雅黑"/>
          <w:spacing w:val="-2"/>
          <w:sz w:val="30"/>
          <w:szCs w:val="30"/>
        </w:rPr>
      </w:pPr>
    </w:p>
    <w:p w14:paraId="155F63A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Those men rightly recognized the hopelessness of their case, perceiving that continued passivity would profit them nothing, and hence they decided to act.</w:t>
      </w:r>
    </w:p>
    <w:p w14:paraId="11EBCB7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那些人正确地认识到自己处境的绝望，察觉到继续被动对他们毫无益处，因此他们决定采取行动。</w:t>
      </w:r>
    </w:p>
    <w:p w14:paraId="3C9E2AA8">
      <w:pPr>
        <w:pStyle w:val="3"/>
        <w:spacing w:before="290" w:line="280" w:lineRule="auto"/>
        <w:ind w:right="4" w:firstLine="5"/>
        <w:jc w:val="both"/>
        <w:rPr>
          <w:rFonts w:hint="eastAsia" w:ascii="微软雅黑" w:hAnsi="微软雅黑" w:eastAsia="微软雅黑" w:cs="微软雅黑"/>
          <w:spacing w:val="-2"/>
          <w:sz w:val="30"/>
          <w:szCs w:val="30"/>
        </w:rPr>
      </w:pPr>
    </w:p>
    <w:p w14:paraId="41984C8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if you, my reader, are already convicted of your perishing condition, do not rest content with that conviction and persuade yourself that in due time God will save you.</w:t>
      </w:r>
    </w:p>
    <w:p w14:paraId="67E0202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我的读者，如果你已经确信自己处于灭亡的境地，不要满足于这种确信，并说服自己在适当的时候神会救你。</w:t>
      </w:r>
    </w:p>
    <w:p w14:paraId="5A35A165">
      <w:pPr>
        <w:pStyle w:val="3"/>
        <w:spacing w:before="290" w:line="280" w:lineRule="auto"/>
        <w:ind w:right="4" w:firstLine="5"/>
        <w:jc w:val="both"/>
        <w:rPr>
          <w:rFonts w:hint="eastAsia" w:ascii="微软雅黑" w:hAnsi="微软雅黑" w:eastAsia="微软雅黑" w:cs="微软雅黑"/>
          <w:spacing w:val="-2"/>
          <w:sz w:val="30"/>
          <w:szCs w:val="30"/>
        </w:rPr>
      </w:pPr>
    </w:p>
    <w:p w14:paraId="3035372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Embrace the gospel offer and receive Christ as your Lord and Savior, for He has declared, "Him that comes to me I will in no wise cast out."</w:t>
      </w:r>
    </w:p>
    <w:p w14:paraId="208E681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接受福音的提议，接纳基督作为你的主和救主，因为祂已宣告：“到我这里来的，我总不丢弃他。”</w:t>
      </w:r>
    </w:p>
    <w:p w14:paraId="1364642E">
      <w:pPr>
        <w:pStyle w:val="3"/>
        <w:spacing w:before="290" w:line="280" w:lineRule="auto"/>
        <w:ind w:right="4" w:firstLine="5"/>
        <w:jc w:val="both"/>
        <w:rPr>
          <w:rFonts w:hint="eastAsia" w:ascii="微软雅黑" w:hAnsi="微软雅黑" w:eastAsia="微软雅黑" w:cs="微软雅黑"/>
          <w:spacing w:val="-2"/>
          <w:sz w:val="30"/>
          <w:szCs w:val="30"/>
        </w:rPr>
      </w:pPr>
    </w:p>
    <w:p w14:paraId="19FC501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ask the indulgence of others who have not been infected with such paralyzing teaching while we add a further word.</w:t>
      </w:r>
    </w:p>
    <w:p w14:paraId="692F2A5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我们请求那些未受这种麻痹教导影响的人包涵，容我们再说几句。</w:t>
      </w:r>
    </w:p>
    <w:p w14:paraId="41CC1523">
      <w:pPr>
        <w:pStyle w:val="3"/>
        <w:spacing w:before="290" w:line="280" w:lineRule="auto"/>
        <w:ind w:right="4" w:firstLine="5"/>
        <w:jc w:val="both"/>
        <w:rPr>
          <w:rFonts w:hint="eastAsia" w:ascii="微软雅黑" w:hAnsi="微软雅黑" w:eastAsia="微软雅黑" w:cs="微软雅黑"/>
          <w:spacing w:val="-2"/>
          <w:sz w:val="30"/>
          <w:szCs w:val="30"/>
        </w:rPr>
      </w:pPr>
    </w:p>
    <w:p w14:paraId="64C02BE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would ask them to beg God to use these paragraphs to deliver some souls from this subtle snare of the devil.</w:t>
      </w:r>
    </w:p>
    <w:p w14:paraId="510AA39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我们要请他们求神使用这些段落，把一些灵魂从魔鬼这微妙的网罗中解救出来。</w:t>
      </w:r>
    </w:p>
    <w:p w14:paraId="62BAFD62">
      <w:pPr>
        <w:pStyle w:val="3"/>
        <w:spacing w:before="290" w:line="280" w:lineRule="auto"/>
        <w:ind w:right="4" w:firstLine="5"/>
        <w:jc w:val="both"/>
        <w:rPr>
          <w:rFonts w:hint="eastAsia" w:ascii="微软雅黑" w:hAnsi="微软雅黑" w:eastAsia="微软雅黑" w:cs="微软雅黑"/>
          <w:spacing w:val="-2"/>
          <w:sz w:val="30"/>
          <w:szCs w:val="30"/>
        </w:rPr>
      </w:pPr>
    </w:p>
    <w:p w14:paraId="3CA8045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one who reads these lines has been made to feel his lost condition, then consider, we pray you, the far happier situation facing you from that in which those lepers were.</w:t>
      </w:r>
    </w:p>
    <w:p w14:paraId="37C78ED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如果读到这些文字的人已经感到自己失丧的状况，那么我们恳求你考虑一下，你所面临的处境比那些麻风病人要好得多。</w:t>
      </w:r>
    </w:p>
    <w:p w14:paraId="5BA2A755">
      <w:pPr>
        <w:pStyle w:val="3"/>
        <w:spacing w:before="290" w:line="280" w:lineRule="auto"/>
        <w:ind w:right="4" w:firstLine="5"/>
        <w:jc w:val="both"/>
        <w:rPr>
          <w:rFonts w:hint="eastAsia" w:ascii="微软雅黑" w:hAnsi="微软雅黑" w:eastAsia="微软雅黑" w:cs="微软雅黑"/>
          <w:spacing w:val="-2"/>
          <w:sz w:val="30"/>
          <w:szCs w:val="30"/>
        </w:rPr>
      </w:pPr>
    </w:p>
    <w:p w14:paraId="020F497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decided to come unto an enemy and cast themselves upon his mercy, while you are invited to betake yourself unto the Friend of publicans and sinners!</w:t>
      </w:r>
    </w:p>
    <w:p w14:paraId="34ED31C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他们决定去投奔敌人，将自己交由敌人发落，而你被邀请去投奔税吏和罪人的朋友！</w:t>
      </w:r>
    </w:p>
    <w:p w14:paraId="4F2FF9F9">
      <w:pPr>
        <w:pStyle w:val="3"/>
        <w:spacing w:before="290" w:line="280" w:lineRule="auto"/>
        <w:ind w:right="4" w:firstLine="5"/>
        <w:jc w:val="both"/>
        <w:rPr>
          <w:rFonts w:hint="eastAsia" w:ascii="微软雅黑" w:hAnsi="微软雅黑" w:eastAsia="微软雅黑" w:cs="微软雅黑"/>
          <w:spacing w:val="-2"/>
          <w:sz w:val="30"/>
          <w:szCs w:val="30"/>
        </w:rPr>
      </w:pPr>
    </w:p>
    <w:p w14:paraId="14888F9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had no invitation from the Syrians, but you have from the Lord: "If any man thirst, let him come unto me and drink."</w:t>
      </w:r>
    </w:p>
    <w:p w14:paraId="264E7E3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他们没有收到叙利亚人的邀请，但你收到了主的邀请：“人若渴了，可以到我这里来喝。”</w:t>
      </w:r>
    </w:p>
    <w:p w14:paraId="5EE25430">
      <w:pPr>
        <w:pStyle w:val="3"/>
        <w:spacing w:before="290" w:line="280" w:lineRule="auto"/>
        <w:ind w:right="4" w:firstLine="5"/>
        <w:jc w:val="both"/>
        <w:rPr>
          <w:rFonts w:hint="eastAsia" w:ascii="微软雅黑" w:hAnsi="微软雅黑" w:eastAsia="微软雅黑" w:cs="微软雅黑"/>
          <w:spacing w:val="-2"/>
          <w:sz w:val="30"/>
          <w:szCs w:val="30"/>
        </w:rPr>
      </w:pPr>
    </w:p>
    <w:p w14:paraId="72AFAAA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had nothing better than an "if they save us alive" to venture upon, whereas you have, "Believe on the Lord Jesus Christ, and you shall be saved."</w:t>
      </w:r>
    </w:p>
    <w:p w14:paraId="19170DB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他们只有“若留我们的活命”这种假设去冒险，而你有“当信主耶稣基督，你必得救”。</w:t>
      </w:r>
    </w:p>
    <w:p w14:paraId="6D27F10E">
      <w:pPr>
        <w:pStyle w:val="3"/>
        <w:spacing w:before="290" w:line="280" w:lineRule="auto"/>
        <w:ind w:right="4" w:firstLine="5"/>
        <w:jc w:val="both"/>
        <w:rPr>
          <w:rFonts w:hint="eastAsia" w:ascii="微软雅黑" w:hAnsi="微软雅黑" w:eastAsia="微软雅黑" w:cs="微软雅黑"/>
          <w:spacing w:val="-2"/>
          <w:sz w:val="30"/>
          <w:szCs w:val="30"/>
        </w:rPr>
      </w:pPr>
    </w:p>
    <w:p w14:paraId="35C91B4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were confronted with the possible alternative of being killed; not so you; "He who believes on the Son has everlasting life."</w:t>
      </w:r>
    </w:p>
    <w:p w14:paraId="2E215A4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他们面临着可能被杀的选择；你却不然；“信子的人有永生”。</w:t>
      </w:r>
    </w:p>
    <w:p w14:paraId="15FB3745">
      <w:pPr>
        <w:pStyle w:val="3"/>
        <w:spacing w:before="290" w:line="280" w:lineRule="auto"/>
        <w:ind w:right="4" w:firstLine="5"/>
        <w:jc w:val="both"/>
        <w:rPr>
          <w:rFonts w:hint="eastAsia" w:ascii="微软雅黑" w:hAnsi="微软雅黑" w:eastAsia="微软雅黑" w:cs="微软雅黑"/>
          <w:spacing w:val="-2"/>
          <w:sz w:val="30"/>
          <w:szCs w:val="30"/>
        </w:rPr>
      </w:pPr>
    </w:p>
    <w:p w14:paraId="3C09C54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Then why hesitate?</w:t>
      </w:r>
    </w:p>
    <w:p w14:paraId="1008802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那你为什么还要犹豫呢？</w:t>
      </w:r>
    </w:p>
    <w:p w14:paraId="69F70F94">
      <w:pPr>
        <w:pStyle w:val="3"/>
        <w:spacing w:before="290" w:line="280" w:lineRule="auto"/>
        <w:ind w:right="4" w:firstLine="5"/>
        <w:jc w:val="both"/>
        <w:rPr>
          <w:rFonts w:hint="eastAsia" w:ascii="微软雅黑" w:hAnsi="微软雅黑" w:eastAsia="微软雅黑" w:cs="微软雅黑"/>
          <w:spacing w:val="-2"/>
          <w:sz w:val="30"/>
          <w:szCs w:val="30"/>
        </w:rPr>
      </w:pPr>
    </w:p>
    <w:p w14:paraId="375AC02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they rose up in the twilight, to go unto the camp of the Syrians: and when they were come to the uttermost part of the camp of Syria, behold, there was no man there" (2 Kings 7:5).</w:t>
      </w:r>
    </w:p>
    <w:p w14:paraId="613FCD6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“黄昏的时候，他们起来往亚兰人的营盘去；到了营边，不见一人在那里”（列王纪下 7:5）。</w:t>
      </w:r>
    </w:p>
    <w:p w14:paraId="4EFA5C7D">
      <w:pPr>
        <w:pStyle w:val="3"/>
        <w:spacing w:before="290" w:line="280" w:lineRule="auto"/>
        <w:ind w:right="4" w:firstLine="5"/>
        <w:jc w:val="both"/>
        <w:rPr>
          <w:rFonts w:hint="eastAsia" w:ascii="微软雅黑" w:hAnsi="微软雅黑" w:eastAsia="微软雅黑" w:cs="微软雅黑"/>
          <w:spacing w:val="-2"/>
          <w:sz w:val="30"/>
          <w:szCs w:val="30"/>
        </w:rPr>
      </w:pPr>
    </w:p>
    <w:p w14:paraId="77461B8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was before us in 2 Kings 7:3-4 did not end in idle talk.</w:t>
      </w:r>
    </w:p>
    <w:p w14:paraId="552F77C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列王纪下 7:3-4 中摆在我们面前的并没有以空谈结束。</w:t>
      </w:r>
    </w:p>
    <w:p w14:paraId="3A7082BE">
      <w:pPr>
        <w:pStyle w:val="3"/>
        <w:spacing w:before="290" w:line="280" w:lineRule="auto"/>
        <w:ind w:right="4" w:firstLine="5"/>
        <w:jc w:val="both"/>
        <w:rPr>
          <w:rFonts w:hint="eastAsia" w:ascii="微软雅黑" w:hAnsi="微软雅黑" w:eastAsia="微软雅黑" w:cs="微软雅黑"/>
          <w:spacing w:val="-2"/>
          <w:sz w:val="30"/>
          <w:szCs w:val="30"/>
        </w:rPr>
      </w:pPr>
    </w:p>
    <w:p w14:paraId="1A5BB74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situation for those lepers was a desperate one; and prompted by a sense of urgency, they acted.</w:t>
      </w:r>
    </w:p>
    <w:p w14:paraId="7750DBB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对于那些麻风病人来说，情况是绝望的；在紧迫感的驱使下，他们采取了行动。</w:t>
      </w:r>
    </w:p>
    <w:p w14:paraId="0FAA6B65">
      <w:pPr>
        <w:pStyle w:val="3"/>
        <w:spacing w:before="290" w:line="280" w:lineRule="auto"/>
        <w:ind w:right="4" w:firstLine="5"/>
        <w:jc w:val="both"/>
        <w:rPr>
          <w:rFonts w:hint="eastAsia" w:ascii="微软雅黑" w:hAnsi="微软雅黑" w:eastAsia="微软雅黑" w:cs="微软雅黑"/>
          <w:spacing w:val="-2"/>
          <w:sz w:val="30"/>
          <w:szCs w:val="30"/>
        </w:rPr>
      </w:pPr>
    </w:p>
    <w:p w14:paraId="06C9218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Their sitting still had gotten them nowhere, so they "rose up" and proceeded at once to their proposed objective.</w:t>
      </w:r>
    </w:p>
    <w:p w14:paraId="513F345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坐以待毙让他们一无所获，所以他们“起来”，立即向既定目标进发。</w:t>
      </w:r>
    </w:p>
    <w:p w14:paraId="3F8F2F96">
      <w:pPr>
        <w:pStyle w:val="3"/>
        <w:spacing w:before="290" w:line="280" w:lineRule="auto"/>
        <w:ind w:right="4" w:firstLine="5"/>
        <w:jc w:val="both"/>
        <w:rPr>
          <w:rFonts w:hint="eastAsia" w:ascii="微软雅黑" w:hAnsi="微软雅黑" w:eastAsia="微软雅黑" w:cs="微软雅黑"/>
          <w:spacing w:val="-2"/>
          <w:sz w:val="30"/>
          <w:szCs w:val="30"/>
        </w:rPr>
      </w:pPr>
    </w:p>
    <w:p w14:paraId="5E8538B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did not puzzle their heads about God's secret decree and whether or not His ordained hour had arrived, for that was none of their business.</w:t>
      </w:r>
    </w:p>
    <w:p w14:paraId="5D425EC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他们没有绞尽脑汁去思考神隐秘的旨意，或者祂命定的时刻是否已经到来，因为那不关他们的事。</w:t>
      </w:r>
    </w:p>
    <w:p w14:paraId="2B6ED9D4">
      <w:pPr>
        <w:pStyle w:val="3"/>
        <w:spacing w:before="290" w:line="280" w:lineRule="auto"/>
        <w:ind w:right="4" w:firstLine="5"/>
        <w:jc w:val="both"/>
        <w:rPr>
          <w:rFonts w:hint="eastAsia" w:ascii="微软雅黑" w:hAnsi="微软雅黑" w:eastAsia="微软雅黑" w:cs="微软雅黑"/>
          <w:spacing w:val="-2"/>
          <w:sz w:val="30"/>
          <w:szCs w:val="30"/>
        </w:rPr>
      </w:pPr>
    </w:p>
    <w:p w14:paraId="51DA77D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Instead, they responded to the instinct of self-preservation.</w:t>
      </w:r>
    </w:p>
    <w:p w14:paraId="6B2905BF">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相反，他们回应了自我保护的本能。</w:t>
      </w:r>
    </w:p>
    <w:p w14:paraId="4C922A3F">
      <w:pPr>
        <w:pStyle w:val="3"/>
        <w:spacing w:before="290" w:line="280" w:lineRule="auto"/>
        <w:ind w:right="4" w:firstLine="5"/>
        <w:jc w:val="both"/>
        <w:rPr>
          <w:rFonts w:hint="eastAsia" w:ascii="微软雅黑" w:hAnsi="微软雅黑" w:eastAsia="微软雅黑" w:cs="微软雅黑"/>
          <w:spacing w:val="-2"/>
          <w:sz w:val="30"/>
          <w:szCs w:val="30"/>
        </w:rPr>
      </w:pPr>
    </w:p>
    <w:p w14:paraId="0A0CD7D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Again we say, how far superior is the sinner's case: he need not wait a moment for the prompting of any instinct, but is invited, "Come; for all things are now ready" (Luke 14:17).</w:t>
      </w:r>
    </w:p>
    <w:p w14:paraId="50C7594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我们再说一遍，罪人的情况要优越得多：他一刻也不需要等待任何本能的提示，而是被邀请：“请来吧！样样都齐备了”（路加福音 14:17）。</w:t>
      </w:r>
    </w:p>
    <w:p w14:paraId="5A107940">
      <w:pPr>
        <w:pStyle w:val="3"/>
        <w:spacing w:before="290" w:line="280" w:lineRule="auto"/>
        <w:ind w:right="4" w:firstLine="5"/>
        <w:jc w:val="both"/>
        <w:rPr>
          <w:rFonts w:hint="eastAsia" w:ascii="微软雅黑" w:hAnsi="微软雅黑" w:eastAsia="微软雅黑" w:cs="微软雅黑"/>
          <w:spacing w:val="-2"/>
          <w:sz w:val="30"/>
          <w:szCs w:val="30"/>
        </w:rPr>
      </w:pPr>
    </w:p>
    <w:p w14:paraId="28772AF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Come just as you are with all your sinfulness and unworthiness; and if you cannot come to Christ with a melted heart and faith, then come to Him as a patient desperate for them.</w:t>
      </w:r>
    </w:p>
    <w:p w14:paraId="6FA5B4F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带着你所有的罪恶和不配，照你本相来吧；如果你不能带着破碎的心和信心来到基督面前，那么就作为一个急需这些的病人来到祂面前吧。</w:t>
      </w:r>
    </w:p>
    <w:p w14:paraId="3105DA93">
      <w:pPr>
        <w:pStyle w:val="3"/>
        <w:spacing w:before="290" w:line="280" w:lineRule="auto"/>
        <w:ind w:right="4" w:firstLine="5"/>
        <w:jc w:val="both"/>
        <w:rPr>
          <w:rFonts w:hint="eastAsia" w:ascii="微软雅黑" w:hAnsi="微软雅黑" w:eastAsia="微软雅黑" w:cs="微软雅黑"/>
          <w:spacing w:val="-2"/>
          <w:sz w:val="30"/>
          <w:szCs w:val="30"/>
        </w:rPr>
      </w:pPr>
    </w:p>
    <w:p w14:paraId="2A8E551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Fifth, the Means of the Miracle</w:t>
      </w:r>
    </w:p>
    <w:p w14:paraId="385B1B4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第五，神迹的手段</w:t>
      </w:r>
    </w:p>
    <w:p w14:paraId="403A9BB0">
      <w:pPr>
        <w:pStyle w:val="3"/>
        <w:spacing w:before="290" w:line="280" w:lineRule="auto"/>
        <w:ind w:right="4" w:firstLine="5"/>
        <w:jc w:val="both"/>
        <w:rPr>
          <w:rFonts w:hint="eastAsia" w:ascii="微软雅黑" w:hAnsi="微软雅黑" w:eastAsia="微软雅黑" w:cs="微软雅黑"/>
          <w:spacing w:val="-2"/>
          <w:sz w:val="30"/>
          <w:szCs w:val="30"/>
        </w:rPr>
      </w:pPr>
    </w:p>
    <w:p w14:paraId="0A3B015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divine narrative breaks in upon the account of the heralds of this miracle to show us its means.</w:t>
      </w:r>
    </w:p>
    <w:p w14:paraId="08B99D7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神圣的叙述打断了关于这个神迹传报者的记载，向我们展示了神迹的手段。</w:t>
      </w:r>
    </w:p>
    <w:p w14:paraId="6898197D">
      <w:pPr>
        <w:pStyle w:val="3"/>
        <w:spacing w:before="290" w:line="280" w:lineRule="auto"/>
        <w:ind w:right="4" w:firstLine="5"/>
        <w:jc w:val="both"/>
        <w:rPr>
          <w:rFonts w:hint="eastAsia" w:ascii="微软雅黑" w:hAnsi="微软雅黑" w:eastAsia="微软雅黑" w:cs="微软雅黑"/>
          <w:spacing w:val="-2"/>
          <w:sz w:val="30"/>
          <w:szCs w:val="30"/>
        </w:rPr>
      </w:pPr>
    </w:p>
    <w:p w14:paraId="12FD2E3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before we see those lepers going forth to publish their good news, we are first informed how it was that they came to find the camp empty.</w:t>
      </w:r>
    </w:p>
    <w:p w14:paraId="2D9B310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因为在我们看到那些麻风病人出去发布好消息之前，我们首先被告知他们是如何发现营地空无一人的。</w:t>
      </w:r>
    </w:p>
    <w:p w14:paraId="64A6A080">
      <w:pPr>
        <w:pStyle w:val="3"/>
        <w:spacing w:before="290" w:line="280" w:lineRule="auto"/>
        <w:ind w:right="4" w:firstLine="5"/>
        <w:jc w:val="both"/>
        <w:rPr>
          <w:rFonts w:hint="eastAsia" w:ascii="微软雅黑" w:hAnsi="微软雅黑" w:eastAsia="微软雅黑" w:cs="微软雅黑"/>
          <w:spacing w:val="-2"/>
          <w:sz w:val="30"/>
          <w:szCs w:val="30"/>
        </w:rPr>
      </w:pPr>
    </w:p>
    <w:p w14:paraId="1890881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the Lord had made the host of the Syrians to hear a noise of chariots, and a noise of horses, even the noise of a great host: and they said one to another, Lo, the king of Israel has hired against us the kings of the Hittites, and the kings of the Egyptians, to come upon us" (2 Kings 7:6).</w:t>
      </w:r>
    </w:p>
    <w:p w14:paraId="53F47A3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“因为主使亚兰人的军队听见车马的声音，是大军的声音；他们就彼此说：我，以色列王雇了赫人的诸王和埃及人的诸王来攻击我们”（列王纪下 7:6）。</w:t>
      </w:r>
    </w:p>
    <w:p w14:paraId="53E055DA">
      <w:pPr>
        <w:pStyle w:val="3"/>
        <w:spacing w:before="290" w:line="280" w:lineRule="auto"/>
        <w:ind w:right="4" w:firstLine="5"/>
        <w:jc w:val="both"/>
        <w:rPr>
          <w:rFonts w:hint="eastAsia" w:ascii="微软雅黑" w:hAnsi="微软雅黑" w:eastAsia="微软雅黑" w:cs="微软雅黑"/>
          <w:spacing w:val="-2"/>
          <w:sz w:val="30"/>
          <w:szCs w:val="30"/>
        </w:rPr>
      </w:pPr>
    </w:p>
    <w:p w14:paraId="50ACB6A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to be regarded as the sequel to 2 Kings 6:24: Ben-hadad's purpose was to starve out Samaria.</w:t>
      </w:r>
    </w:p>
    <w:p w14:paraId="1BA04B5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这应被视为列王纪下 6:24 的后续：便哈达的目的是饿死撒马利亚。</w:t>
      </w:r>
    </w:p>
    <w:p w14:paraId="679D6C07">
      <w:pPr>
        <w:pStyle w:val="3"/>
        <w:spacing w:before="290" w:line="280" w:lineRule="auto"/>
        <w:ind w:right="4" w:firstLine="5"/>
        <w:jc w:val="both"/>
        <w:rPr>
          <w:rFonts w:hint="eastAsia" w:ascii="微软雅黑" w:hAnsi="微软雅黑" w:eastAsia="微软雅黑" w:cs="微软雅黑"/>
          <w:spacing w:val="-2"/>
          <w:sz w:val="30"/>
          <w:szCs w:val="30"/>
        </w:rPr>
      </w:pPr>
    </w:p>
    <w:p w14:paraId="603C18C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man proposes and God opposes and disposes.</w:t>
      </w:r>
    </w:p>
    <w:p w14:paraId="7E6BC54F">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但人谋事，神阻事且成事。</w:t>
      </w:r>
    </w:p>
    <w:p w14:paraId="7174C37E">
      <w:pPr>
        <w:pStyle w:val="3"/>
        <w:spacing w:before="290" w:line="280" w:lineRule="auto"/>
        <w:ind w:right="4" w:firstLine="5"/>
        <w:jc w:val="both"/>
        <w:rPr>
          <w:rFonts w:hint="eastAsia" w:ascii="微软雅黑" w:hAnsi="微软雅黑" w:eastAsia="微软雅黑" w:cs="微软雅黑"/>
          <w:spacing w:val="-2"/>
          <w:sz w:val="30"/>
          <w:szCs w:val="30"/>
        </w:rPr>
      </w:pPr>
    </w:p>
    <w:p w14:paraId="1ECE96F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LORD brings the counsel of the heathen to nothing: he makes the devices of the people of none effect" (Psalm 33:10).</w:t>
      </w:r>
    </w:p>
    <w:p w14:paraId="218615F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“耶和华使列国的筹算归于无有，使众民的思念无有功效”（诗篇 33:10）。</w:t>
      </w:r>
    </w:p>
    <w:p w14:paraId="36BE1689">
      <w:pPr>
        <w:pStyle w:val="3"/>
        <w:spacing w:before="290" w:line="280" w:lineRule="auto"/>
        <w:ind w:right="4" w:firstLine="5"/>
        <w:jc w:val="both"/>
        <w:rPr>
          <w:rFonts w:hint="eastAsia" w:ascii="微软雅黑" w:hAnsi="微软雅黑" w:eastAsia="微软雅黑" w:cs="微软雅黑"/>
          <w:spacing w:val="-2"/>
          <w:sz w:val="30"/>
          <w:szCs w:val="30"/>
        </w:rPr>
      </w:pPr>
    </w:p>
    <w:p w14:paraId="662FC30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Lord accomplishes His purpose by a great variety of measures and methods, sometimes employing the supernatural, more often using the natural.</w:t>
      </w:r>
    </w:p>
    <w:p w14:paraId="19070EC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主通过各种各样的措施和方法来实现祂的旨意，有时使用超自然的，更多时候使用自然的。</w:t>
      </w:r>
    </w:p>
    <w:p w14:paraId="4F2F778A">
      <w:pPr>
        <w:pStyle w:val="3"/>
        <w:spacing w:before="290" w:line="280" w:lineRule="auto"/>
        <w:ind w:right="4" w:firstLine="5"/>
        <w:jc w:val="both"/>
        <w:rPr>
          <w:rFonts w:hint="eastAsia" w:ascii="微软雅黑" w:hAnsi="微软雅黑" w:eastAsia="微软雅黑" w:cs="微软雅黑"/>
          <w:spacing w:val="-2"/>
          <w:sz w:val="30"/>
          <w:szCs w:val="30"/>
        </w:rPr>
      </w:pPr>
    </w:p>
    <w:p w14:paraId="17953D3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were the means He used here?</w:t>
      </w:r>
    </w:p>
    <w:p w14:paraId="11E386B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祂在这里使用了什么手段？</w:t>
      </w:r>
    </w:p>
    <w:p w14:paraId="32B88717">
      <w:pPr>
        <w:pStyle w:val="3"/>
        <w:spacing w:before="290" w:line="280" w:lineRule="auto"/>
        <w:ind w:right="4" w:firstLine="5"/>
        <w:jc w:val="both"/>
        <w:rPr>
          <w:rFonts w:hint="eastAsia" w:ascii="微软雅黑" w:hAnsi="微软雅黑" w:eastAsia="微软雅黑" w:cs="微软雅黑"/>
          <w:spacing w:val="-2"/>
          <w:sz w:val="30"/>
          <w:szCs w:val="30"/>
        </w:rPr>
      </w:pPr>
    </w:p>
    <w:p w14:paraId="02D1127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light of what is not said in 2 Kings 7:6, it seems strange that Thomas Scott should write, "The infatuation which seized the minds of the whole Syrian army was equal to the illusion put upon their senses, and both were from the Lord, but how produced we know not."</w:t>
      </w:r>
    </w:p>
    <w:p w14:paraId="5DCB163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鉴于列王纪下 7:6 中没有提到的内容，托马斯·斯科特写道：“抓住整个叙利亚军队心智的迷恋等同于加在他们感官上的幻觉，两者都出于主，但如何产生我们不知道。”这似乎很奇怪。</w:t>
      </w:r>
    </w:p>
    <w:p w14:paraId="51E2485D">
      <w:pPr>
        <w:pStyle w:val="3"/>
        <w:spacing w:before="290" w:line="280" w:lineRule="auto"/>
        <w:ind w:right="4" w:firstLine="5"/>
        <w:jc w:val="both"/>
        <w:rPr>
          <w:rFonts w:hint="eastAsia" w:ascii="微软雅黑" w:hAnsi="微软雅黑" w:eastAsia="微软雅黑" w:cs="微软雅黑"/>
          <w:spacing w:val="-2"/>
          <w:sz w:val="30"/>
          <w:szCs w:val="30"/>
        </w:rPr>
      </w:pPr>
    </w:p>
    <w:p w14:paraId="35FACA9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Little better is Matthew Henry's "these had their hearing imposed upon."</w:t>
      </w:r>
    </w:p>
    <w:p w14:paraId="6C2D8A3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马修·亨利的“他们的听觉被蒙蔽了”也没好到哪里去。</w:t>
      </w:r>
    </w:p>
    <w:p w14:paraId="7D9C8EF0">
      <w:pPr>
        <w:pStyle w:val="3"/>
        <w:spacing w:before="290" w:line="280" w:lineRule="auto"/>
        <w:ind w:right="4" w:firstLine="5"/>
        <w:jc w:val="both"/>
        <w:rPr>
          <w:rFonts w:hint="eastAsia" w:ascii="微软雅黑" w:hAnsi="微软雅黑" w:eastAsia="微软雅黑" w:cs="微软雅黑"/>
          <w:spacing w:val="-2"/>
          <w:sz w:val="30"/>
          <w:szCs w:val="30"/>
        </w:rPr>
      </w:pPr>
    </w:p>
    <w:p w14:paraId="7A9B041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was neither illusion nor imposition.</w:t>
      </w:r>
    </w:p>
    <w:p w14:paraId="132E333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这里既没有幻觉也没有蒙蔽。</w:t>
      </w:r>
    </w:p>
    <w:p w14:paraId="39E44DBC">
      <w:pPr>
        <w:pStyle w:val="3"/>
        <w:spacing w:before="290" w:line="280" w:lineRule="auto"/>
        <w:ind w:right="4" w:firstLine="5"/>
        <w:jc w:val="both"/>
        <w:rPr>
          <w:rFonts w:hint="eastAsia" w:ascii="微软雅黑" w:hAnsi="微软雅黑" w:eastAsia="微软雅黑" w:cs="微软雅黑"/>
          <w:spacing w:val="-2"/>
          <w:sz w:val="30"/>
          <w:szCs w:val="30"/>
        </w:rPr>
      </w:pPr>
    </w:p>
    <w:p w14:paraId="3B8A208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does not say, "The Lord made them to hear a noise like as of chariots and horses," but the actual thing itself.</w:t>
      </w:r>
    </w:p>
    <w:p w14:paraId="6AA8DE2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经文没有说“主使他们听见像车马的声音”，而是说听见实际的声音本身。</w:t>
      </w:r>
    </w:p>
    <w:p w14:paraId="71F43E0C">
      <w:pPr>
        <w:pStyle w:val="3"/>
        <w:spacing w:before="290" w:line="280" w:lineRule="auto"/>
        <w:ind w:right="4" w:firstLine="5"/>
        <w:jc w:val="both"/>
        <w:rPr>
          <w:rFonts w:hint="eastAsia" w:ascii="微软雅黑" w:hAnsi="微软雅黑" w:eastAsia="微软雅黑" w:cs="微软雅黑"/>
          <w:spacing w:val="-2"/>
          <w:sz w:val="30"/>
          <w:szCs w:val="30"/>
        </w:rPr>
      </w:pPr>
    </w:p>
    <w:p w14:paraId="600DFC8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is to say, He so attuned their auditory nerves that they registered the sound of what previously was inaudible to them.</w:t>
      </w:r>
    </w:p>
    <w:p w14:paraId="7A303EB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也就是说，祂调整了他们的听觉神经，使他们接收到了以前听不到的声音。</w:t>
      </w:r>
    </w:p>
    <w:p w14:paraId="4C8923CC">
      <w:pPr>
        <w:pStyle w:val="3"/>
        <w:spacing w:before="290" w:line="280" w:lineRule="auto"/>
        <w:ind w:right="4" w:firstLine="5"/>
        <w:jc w:val="both"/>
        <w:rPr>
          <w:rFonts w:hint="eastAsia" w:ascii="微软雅黑" w:hAnsi="微软雅黑" w:eastAsia="微软雅黑" w:cs="微软雅黑"/>
          <w:spacing w:val="-2"/>
          <w:sz w:val="30"/>
          <w:szCs w:val="30"/>
        </w:rPr>
      </w:pPr>
    </w:p>
    <w:p w14:paraId="748277C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but another instance of how we create our own difficulties when reading the Word through failing to attend closely to exactly what is said.</w:t>
      </w:r>
    </w:p>
    <w:p w14:paraId="5269AD7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这只是我们阅读圣经时因未能密切关注经文确切内容而给自己制造困难的又一个例子。</w:t>
      </w:r>
    </w:p>
    <w:p w14:paraId="303552CF">
      <w:pPr>
        <w:pStyle w:val="3"/>
        <w:spacing w:before="290" w:line="280" w:lineRule="auto"/>
        <w:ind w:right="4" w:firstLine="5"/>
        <w:jc w:val="both"/>
        <w:rPr>
          <w:rFonts w:hint="eastAsia" w:ascii="微软雅黑" w:hAnsi="微软雅黑" w:eastAsia="微软雅黑" w:cs="微软雅黑"/>
          <w:spacing w:val="-2"/>
          <w:sz w:val="30"/>
          <w:szCs w:val="30"/>
        </w:rPr>
      </w:pPr>
    </w:p>
    <w:p w14:paraId="3FF0324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we allow scripture to interpret scripture, we should have no difficulty in ascertaining the precise means used on this occasion.</w:t>
      </w:r>
    </w:p>
    <w:p w14:paraId="3346672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如果我们允许以经解经，我们应该不难确定这次使用的确切手段。</w:t>
      </w:r>
    </w:p>
    <w:p w14:paraId="35EDB8A1">
      <w:pPr>
        <w:pStyle w:val="3"/>
        <w:spacing w:before="290" w:line="280" w:lineRule="auto"/>
        <w:ind w:right="4" w:firstLine="5"/>
        <w:jc w:val="both"/>
        <w:rPr>
          <w:rFonts w:hint="eastAsia" w:ascii="微软雅黑" w:hAnsi="微软雅黑" w:eastAsia="微软雅黑" w:cs="微软雅黑"/>
          <w:spacing w:val="-2"/>
          <w:sz w:val="30"/>
          <w:szCs w:val="30"/>
        </w:rPr>
      </w:pPr>
    </w:p>
    <w:p w14:paraId="27714C6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 a previous one God had employed "horses and chariots of fire round about Elisha" (2 Kings 6:17), and as we showed, the reference there was to angelic beings.</w:t>
      </w:r>
    </w:p>
    <w:p w14:paraId="10931C5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在之前的一次，神使用了“火车火马围绕以利沙”（列王纪下 6:17），正如我们所表明的，那里指的是天使。</w:t>
      </w:r>
    </w:p>
    <w:p w14:paraId="18E97F40">
      <w:pPr>
        <w:pStyle w:val="3"/>
        <w:spacing w:before="290" w:line="280" w:lineRule="auto"/>
        <w:ind w:right="4" w:firstLine="5"/>
        <w:jc w:val="both"/>
        <w:rPr>
          <w:rFonts w:hint="eastAsia" w:ascii="微软雅黑" w:hAnsi="微软雅黑" w:eastAsia="微软雅黑" w:cs="微软雅黑"/>
          <w:spacing w:val="-2"/>
          <w:sz w:val="30"/>
          <w:szCs w:val="30"/>
        </w:rPr>
      </w:pPr>
    </w:p>
    <w:p w14:paraId="497CA1D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Then why not the same here!</w:t>
      </w:r>
    </w:p>
    <w:p w14:paraId="7CCC605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那么为什么这里不一样呢！</w:t>
      </w:r>
    </w:p>
    <w:p w14:paraId="4D992ACE">
      <w:pPr>
        <w:pStyle w:val="3"/>
        <w:spacing w:before="290" w:line="280" w:lineRule="auto"/>
        <w:ind w:right="4" w:firstLine="5"/>
        <w:jc w:val="both"/>
        <w:rPr>
          <w:rFonts w:hint="eastAsia" w:ascii="微软雅黑" w:hAnsi="微软雅黑" w:eastAsia="微软雅黑" w:cs="微软雅黑"/>
          <w:spacing w:val="-2"/>
          <w:sz w:val="30"/>
          <w:szCs w:val="30"/>
        </w:rPr>
      </w:pPr>
    </w:p>
    <w:p w14:paraId="0432809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former case, God "opened the eyes of the young man" in order to see them; here, He opened the ears of the Syrians to hear them.</w:t>
      </w:r>
    </w:p>
    <w:p w14:paraId="63C838CF">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在前者，神“开了这少年人的眼目”以便看见他们；在这里，祂开了叙利亚人的耳朵以便听见他们。</w:t>
      </w:r>
    </w:p>
    <w:p w14:paraId="4583004C">
      <w:pPr>
        <w:pStyle w:val="3"/>
        <w:spacing w:before="290" w:line="280" w:lineRule="auto"/>
        <w:ind w:right="4" w:firstLine="5"/>
        <w:jc w:val="both"/>
        <w:rPr>
          <w:rFonts w:hint="eastAsia" w:ascii="微软雅黑" w:hAnsi="微软雅黑" w:eastAsia="微软雅黑" w:cs="微软雅黑"/>
          <w:spacing w:val="-2"/>
          <w:sz w:val="30"/>
          <w:szCs w:val="30"/>
        </w:rPr>
      </w:pPr>
    </w:p>
    <w:p w14:paraId="1858F02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may well be that in their original condition our first parents were capacitated to both see and hear celestial beings, but the fall impaired those as well as all their faculties.</w:t>
      </w:r>
    </w:p>
    <w:p w14:paraId="7F0E376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很可能在最初的状态下，我们的始祖既能看见也能听见天上的存在，但堕落损害了这些以及他们所有的官能。</w:t>
      </w:r>
    </w:p>
    <w:p w14:paraId="440FF35F">
      <w:pPr>
        <w:pStyle w:val="3"/>
        <w:spacing w:before="290" w:line="280" w:lineRule="auto"/>
        <w:ind w:right="4" w:firstLine="5"/>
        <w:jc w:val="both"/>
        <w:rPr>
          <w:rFonts w:hint="eastAsia" w:ascii="微软雅黑" w:hAnsi="微软雅黑" w:eastAsia="微软雅黑" w:cs="微软雅黑"/>
          <w:spacing w:val="-2"/>
          <w:sz w:val="30"/>
          <w:szCs w:val="30"/>
        </w:rPr>
      </w:pPr>
    </w:p>
    <w:p w14:paraId="2BB44E3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"clairvoyance" and "clairaudience" of spiritist mediums could be the devil's imitation of man's original powers.</w:t>
      </w:r>
    </w:p>
    <w:p w14:paraId="73E1D96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灵媒的“千里眼”和“顺风耳”可能是魔鬼对人类原有能力的模仿。</w:t>
      </w:r>
    </w:p>
    <w:p w14:paraId="3A5DBA13">
      <w:pPr>
        <w:pStyle w:val="3"/>
        <w:spacing w:before="290" w:line="280" w:lineRule="auto"/>
        <w:ind w:right="4" w:firstLine="5"/>
        <w:jc w:val="both"/>
        <w:rPr>
          <w:rFonts w:hint="eastAsia" w:ascii="微软雅黑" w:hAnsi="微软雅黑" w:eastAsia="微软雅黑" w:cs="微软雅黑"/>
          <w:spacing w:val="-2"/>
          <w:sz w:val="30"/>
          <w:szCs w:val="30"/>
        </w:rPr>
      </w:pPr>
    </w:p>
    <w:p w14:paraId="0F1688F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the Syrians, unregenerate idolaters, misinterpreted what they heard is only to be expected.</w:t>
      </w:r>
    </w:p>
    <w:p w14:paraId="150BCE6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那些未重生的偶像崇拜者叙利亚人误解了他们所听到的，这是意料之中的事。</w:t>
      </w:r>
    </w:p>
    <w:p w14:paraId="03FB5B94">
      <w:pPr>
        <w:pStyle w:val="3"/>
        <w:spacing w:before="290" w:line="280" w:lineRule="auto"/>
        <w:ind w:right="4" w:firstLine="5"/>
        <w:jc w:val="both"/>
        <w:rPr>
          <w:rFonts w:hint="eastAsia" w:ascii="微软雅黑" w:hAnsi="微软雅黑" w:eastAsia="微软雅黑" w:cs="微软雅黑"/>
          <w:spacing w:val="-2"/>
          <w:sz w:val="30"/>
          <w:szCs w:val="30"/>
        </w:rPr>
      </w:pPr>
    </w:p>
    <w:p w14:paraId="0C2AF4C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Those who heard the Father speaking to His Son thought "it thundered" (John 12:29), and those who accompanied Saul heard the voice which spoke to him (Acts 9:7) but "heard not the voice" (Acts 22:9)—distinguished not the words.</w:t>
      </w:r>
    </w:p>
    <w:p w14:paraId="68274CF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那些听到父对子说话的人以为是“打雷了”（约翰福音 12:29），而那些陪伴扫罗的人听到了对他说话的声音（使徒行传 9:7），却“没有听明……声音”（使徒行传 22:9）——分辨不出那些话语。</w:t>
      </w:r>
    </w:p>
    <w:p w14:paraId="1079ABF2">
      <w:pPr>
        <w:pStyle w:val="3"/>
        <w:spacing w:before="290" w:line="280" w:lineRule="auto"/>
        <w:ind w:right="4" w:firstLine="5"/>
        <w:jc w:val="both"/>
        <w:rPr>
          <w:rFonts w:hint="eastAsia" w:ascii="微软雅黑" w:hAnsi="微软雅黑" w:eastAsia="微软雅黑" w:cs="微软雅黑"/>
          <w:spacing w:val="-2"/>
          <w:sz w:val="30"/>
          <w:szCs w:val="30"/>
        </w:rPr>
      </w:pPr>
    </w:p>
    <w:p w14:paraId="25E3AD3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"Wherefore they arose and fled in the twilight, and left their tents, and their horses, and their donkeys, even the camp as it was, and fled for their life" (2 Kings 7:7).</w:t>
      </w:r>
    </w:p>
    <w:p w14:paraId="05C2236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“所以，在黄昏的时候他们起来逃跑，撇下帐棚、马、驴，营盘照旧，只顾逃命”（列王纪下 7:7）。</w:t>
      </w:r>
    </w:p>
    <w:p w14:paraId="1B5CE64A">
      <w:pPr>
        <w:pStyle w:val="3"/>
        <w:spacing w:before="290" w:line="280" w:lineRule="auto"/>
        <w:ind w:right="4" w:firstLine="5"/>
        <w:jc w:val="both"/>
        <w:rPr>
          <w:rFonts w:hint="eastAsia" w:ascii="微软雅黑" w:hAnsi="微软雅黑" w:eastAsia="微软雅黑" w:cs="微软雅黑"/>
          <w:spacing w:val="-2"/>
          <w:sz w:val="30"/>
          <w:szCs w:val="30"/>
        </w:rPr>
      </w:pPr>
    </w:p>
    <w:p w14:paraId="16DF81E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true it is that "the wicked flee when no man pursues."</w:t>
      </w:r>
    </w:p>
    <w:p w14:paraId="0587040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“恶人虽无人追赶也逃跑”，这真是千真万确。</w:t>
      </w:r>
    </w:p>
    <w:p w14:paraId="78DD4953">
      <w:pPr>
        <w:pStyle w:val="3"/>
        <w:spacing w:before="290" w:line="280" w:lineRule="auto"/>
        <w:ind w:right="4" w:firstLine="5"/>
        <w:jc w:val="both"/>
        <w:rPr>
          <w:rFonts w:hint="eastAsia" w:ascii="微软雅黑" w:hAnsi="微软雅黑" w:eastAsia="微软雅黑" w:cs="微软雅黑"/>
          <w:spacing w:val="-2"/>
          <w:sz w:val="30"/>
          <w:szCs w:val="30"/>
        </w:rPr>
      </w:pPr>
    </w:p>
    <w:p w14:paraId="16A43E1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Supposing that a more formidable force had come to the relief of the besieged Samaritans, the Syrians were filled with consternation and at once abandoned their well-provisioned camp.</w:t>
      </w:r>
    </w:p>
    <w:p w14:paraId="68C7458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以为有一支更强大的部队来解救被围困的撒马利亚人，叙利亚人充满了惊恐，立即放弃了他们物资充足的营地。</w:t>
      </w:r>
    </w:p>
    <w:p w14:paraId="37A88FEB">
      <w:pPr>
        <w:pStyle w:val="3"/>
        <w:spacing w:before="290" w:line="280" w:lineRule="auto"/>
        <w:ind w:right="4" w:firstLine="5"/>
        <w:jc w:val="both"/>
        <w:rPr>
          <w:rFonts w:hint="eastAsia" w:ascii="微软雅黑" w:hAnsi="微软雅黑" w:eastAsia="微软雅黑" w:cs="微软雅黑"/>
          <w:spacing w:val="-2"/>
          <w:sz w:val="30"/>
          <w:szCs w:val="30"/>
        </w:rPr>
      </w:pPr>
    </w:p>
    <w:p w14:paraId="359718F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thoroughly panic-stricken were they that they left their "horses" which would have helped their flight.</w:t>
      </w:r>
    </w:p>
    <w:p w14:paraId="54FFE57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他们惊慌失措到极点，甚至留下了本可以帮助他们逃跑的“马”。</w:t>
      </w:r>
    </w:p>
    <w:p w14:paraId="65F67473">
      <w:pPr>
        <w:pStyle w:val="3"/>
        <w:spacing w:before="290" w:line="280" w:lineRule="auto"/>
        <w:ind w:right="4" w:firstLine="5"/>
        <w:jc w:val="both"/>
        <w:rPr>
          <w:rFonts w:hint="eastAsia" w:ascii="微软雅黑" w:hAnsi="微软雅黑" w:eastAsia="微软雅黑" w:cs="微软雅黑"/>
          <w:spacing w:val="-2"/>
          <w:sz w:val="30"/>
          <w:szCs w:val="30"/>
        </w:rPr>
      </w:pPr>
    </w:p>
    <w:p w14:paraId="13E644D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easily can the Lord make the heart of the stoutest to quake, and how vain and mad a thing it is for anyone to defy Him!</w:t>
      </w:r>
    </w:p>
    <w:p w14:paraId="0E7110E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主能多么容易地让最强壮的人心惊胆战，任何违抗祂的人是多么虚妄和疯狂啊！</w:t>
      </w:r>
    </w:p>
    <w:p w14:paraId="23CFF647">
      <w:pPr>
        <w:pStyle w:val="3"/>
        <w:spacing w:before="290" w:line="280" w:lineRule="auto"/>
        <w:ind w:right="4" w:firstLine="5"/>
        <w:jc w:val="both"/>
        <w:rPr>
          <w:rFonts w:hint="eastAsia" w:ascii="微软雅黑" w:hAnsi="微软雅黑" w:eastAsia="微软雅黑" w:cs="微软雅黑"/>
          <w:spacing w:val="-2"/>
          <w:sz w:val="30"/>
          <w:szCs w:val="30"/>
        </w:rPr>
      </w:pPr>
    </w:p>
    <w:p w14:paraId="3EA2D64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"Can your heart endure, or can your hands be strong, in the days that I shall deal with you? I the LORD have spoken it, and will do it" (Ezekiel 22:14).</w:t>
      </w:r>
    </w:p>
    <w:p w14:paraId="208A5CD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“到了我惩罚你的日子，你的心还能忍受吗？你的手还能有力吗？我耶和华说了这话，就必照着行”（以西结书 22:14）。</w:t>
      </w:r>
    </w:p>
    <w:p w14:paraId="68BD074D">
      <w:pPr>
        <w:pStyle w:val="3"/>
        <w:spacing w:before="290" w:line="280" w:lineRule="auto"/>
        <w:ind w:right="4" w:firstLine="5"/>
        <w:jc w:val="both"/>
        <w:rPr>
          <w:rFonts w:hint="eastAsia" w:ascii="微软雅黑" w:hAnsi="微软雅黑" w:eastAsia="微软雅黑" w:cs="微软雅黑"/>
          <w:spacing w:val="-2"/>
          <w:sz w:val="30"/>
          <w:szCs w:val="30"/>
        </w:rPr>
      </w:pPr>
    </w:p>
    <w:p w14:paraId="20EA136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Then throw down the weapons of your warfare against Him and make your peace with Him now.</w:t>
      </w:r>
    </w:p>
    <w:p w14:paraId="2B7054F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那么，放下你对抗祂的武器，现在就与祂和好吧。</w:t>
      </w:r>
    </w:p>
    <w:p w14:paraId="46DA3385">
      <w:pPr>
        <w:pStyle w:val="3"/>
        <w:spacing w:before="290" w:line="280" w:lineRule="auto"/>
        <w:ind w:right="4" w:firstLine="5"/>
        <w:jc w:val="both"/>
        <w:rPr>
          <w:rFonts w:hint="eastAsia" w:ascii="微软雅黑" w:hAnsi="微软雅黑" w:eastAsia="微软雅黑" w:cs="微软雅黑"/>
          <w:spacing w:val="-2"/>
          <w:sz w:val="30"/>
          <w:szCs w:val="30"/>
        </w:rPr>
      </w:pPr>
    </w:p>
    <w:p w14:paraId="5B69F6D4">
      <w:pPr>
        <w:pStyle w:val="2"/>
        <w:bidi w:val="0"/>
        <w:jc w:val="center"/>
        <w:rPr>
          <w:rFonts w:hint="eastAsia"/>
        </w:rPr>
      </w:pPr>
      <w:r>
        <w:rPr>
          <w:rFonts w:hint="eastAsia"/>
        </w:rPr>
        <w:t>ELISHA'S FIFTEENTH MIRACLE—GLAD TIDINGS</w:t>
      </w:r>
    </w:p>
    <w:p w14:paraId="1B945015">
      <w:pPr>
        <w:pStyle w:val="2"/>
        <w:bidi w:val="0"/>
        <w:jc w:val="center"/>
        <w:rPr>
          <w:rFonts w:hint="eastAsia"/>
        </w:rPr>
      </w:pPr>
      <w:r>
        <w:rPr>
          <w:rFonts w:hint="eastAsia"/>
        </w:rPr>
        <w:t>以利沙的第十五个神迹——好消息</w:t>
      </w:r>
    </w:p>
    <w:p w14:paraId="706D4BA1">
      <w:pPr>
        <w:pStyle w:val="3"/>
        <w:spacing w:before="290" w:line="280" w:lineRule="auto"/>
        <w:ind w:right="4" w:firstLine="5"/>
        <w:jc w:val="both"/>
        <w:rPr>
          <w:rFonts w:hint="eastAsia" w:ascii="微软雅黑" w:hAnsi="微软雅黑" w:eastAsia="微软雅黑" w:cs="微软雅黑"/>
          <w:spacing w:val="-2"/>
          <w:sz w:val="30"/>
          <w:szCs w:val="30"/>
        </w:rPr>
      </w:pPr>
    </w:p>
    <w:p w14:paraId="690D32F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continuing our contemplation of this miracle, let us now pause and admire the marvel of it.</w:t>
      </w:r>
    </w:p>
    <w:p w14:paraId="04BD753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在继续思考这个神迹时，让我们现在停下来赞叹它的奇妙。</w:t>
      </w:r>
    </w:p>
    <w:p w14:paraId="3B4A175D">
      <w:pPr>
        <w:pStyle w:val="3"/>
        <w:spacing w:before="290" w:line="280" w:lineRule="auto"/>
        <w:ind w:right="4" w:firstLine="5"/>
        <w:jc w:val="both"/>
        <w:rPr>
          <w:rFonts w:hint="eastAsia" w:ascii="微软雅黑" w:hAnsi="微软雅黑" w:eastAsia="微软雅黑" w:cs="微软雅黑"/>
          <w:spacing w:val="-2"/>
          <w:sz w:val="30"/>
          <w:szCs w:val="30"/>
        </w:rPr>
      </w:pPr>
    </w:p>
    <w:p w14:paraId="683308E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Ben-hadad had become dissatisfied with the results achieved by his marauding bands, and, gathering together the whole of his armed forces, determined to reduce Samaria to utter helplessness.</w:t>
      </w:r>
    </w:p>
    <w:p w14:paraId="2DF5500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便哈达对他掠夺队取得的战果不满意，于是集结了他所有的武装力量，决心使撒马利亚陷入完全无助的境地。</w:t>
      </w:r>
    </w:p>
    <w:p w14:paraId="732232B3">
      <w:pPr>
        <w:pStyle w:val="3"/>
        <w:spacing w:before="290" w:line="280" w:lineRule="auto"/>
        <w:ind w:right="4" w:firstLine="5"/>
        <w:jc w:val="both"/>
        <w:rPr>
          <w:rFonts w:hint="eastAsia" w:ascii="微软雅黑" w:hAnsi="微软雅黑" w:eastAsia="微软雅黑" w:cs="微软雅黑"/>
          <w:spacing w:val="-2"/>
          <w:sz w:val="30"/>
          <w:szCs w:val="30"/>
        </w:rPr>
      </w:pPr>
    </w:p>
    <w:p w14:paraId="1194712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Throwing a powerful force around their capital he sought to bring its inhabitants to complete starvation by means of a protracted siege.</w:t>
      </w:r>
    </w:p>
    <w:p w14:paraId="29B0810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他在他们的首都周围部署了强大的兵力，试图通过长期的围困使居民彻底挨饿。</w:t>
      </w:r>
    </w:p>
    <w:p w14:paraId="7D2DDEA7">
      <w:pPr>
        <w:pStyle w:val="3"/>
        <w:spacing w:before="290" w:line="280" w:lineRule="auto"/>
        <w:ind w:right="4" w:firstLine="5"/>
        <w:jc w:val="both"/>
        <w:rPr>
          <w:rFonts w:hint="eastAsia" w:ascii="微软雅黑" w:hAnsi="微软雅黑" w:eastAsia="微软雅黑" w:cs="微软雅黑"/>
          <w:spacing w:val="-2"/>
          <w:sz w:val="30"/>
          <w:szCs w:val="30"/>
        </w:rPr>
      </w:pPr>
    </w:p>
    <w:p w14:paraId="11BA690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order to carry out his scheme, he had brought with his army large supplies of food and clothing, so that they might be in comfort while they waited for the stores of his victim to give out.</w:t>
      </w:r>
    </w:p>
    <w:p w14:paraId="7A7044D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为了实施他的计划，他随军带来了大量的食物和衣物供应，以便他们在等待受害者的储备耗尽时能过得舒适。</w:t>
      </w:r>
    </w:p>
    <w:p w14:paraId="63178B59">
      <w:pPr>
        <w:pStyle w:val="3"/>
        <w:spacing w:before="290" w:line="280" w:lineRule="auto"/>
        <w:ind w:right="4" w:firstLine="5"/>
        <w:jc w:val="both"/>
        <w:rPr>
          <w:rFonts w:hint="eastAsia" w:ascii="微软雅黑" w:hAnsi="微软雅黑" w:eastAsia="微软雅黑" w:cs="微软雅黑"/>
          <w:spacing w:val="-2"/>
          <w:sz w:val="30"/>
          <w:szCs w:val="30"/>
        </w:rPr>
      </w:pPr>
    </w:p>
    <w:p w14:paraId="716B5BA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nearly his plan succeeded we have seen: the Samaritans were reduced to the most desperate straits in an effort to keep life in their bodies.</w:t>
      </w:r>
    </w:p>
    <w:p w14:paraId="781392CF">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我们已经看到他的计划差点就成功了：为了维持生命，撒马利亚人陷入了最绝望的困境。</w:t>
      </w:r>
    </w:p>
    <w:p w14:paraId="5530F88D">
      <w:pPr>
        <w:pStyle w:val="3"/>
        <w:spacing w:before="290" w:line="280" w:lineRule="auto"/>
        <w:ind w:right="4" w:firstLine="5"/>
        <w:jc w:val="both"/>
        <w:rPr>
          <w:rFonts w:hint="eastAsia" w:ascii="微软雅黑" w:hAnsi="微软雅黑" w:eastAsia="微软雅黑" w:cs="微软雅黑"/>
          <w:spacing w:val="-2"/>
          <w:sz w:val="30"/>
          <w:szCs w:val="30"/>
        </w:rPr>
      </w:pPr>
    </w:p>
    <w:p w14:paraId="56673C4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Yet as Scott pointed out, "In extreme distress unexpected relief is often preparing, and whatever unbelievers may imagine, it is not in vain to wait for the Lord, how long soever He seems to delay His coming."</w:t>
      </w:r>
    </w:p>
    <w:p w14:paraId="4FF616E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然而正如斯科特所指出的，“在极度痛苦中，意想不到的解救往往正在酝酿之中，无论不信者如何想象，等候主都不是徒然的，无论祂似乎耽延多久才来。”</w:t>
      </w:r>
    </w:p>
    <w:p w14:paraId="0D7ACE01">
      <w:pPr>
        <w:pStyle w:val="3"/>
        <w:spacing w:before="290" w:line="280" w:lineRule="auto"/>
        <w:ind w:right="4" w:firstLine="5"/>
        <w:jc w:val="both"/>
        <w:rPr>
          <w:rFonts w:hint="eastAsia" w:ascii="微软雅黑" w:hAnsi="微软雅黑" w:eastAsia="微软雅黑" w:cs="微软雅黑"/>
          <w:spacing w:val="-2"/>
          <w:sz w:val="30"/>
          <w:szCs w:val="30"/>
        </w:rPr>
      </w:pPr>
    </w:p>
    <w:p w14:paraId="4A73A20F">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in the instance now before us, there is not a word to indicate that the Samaritans had been crying unto the Lord and looking to Him for relief.</w:t>
      </w:r>
    </w:p>
    <w:p w14:paraId="69EE803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但在我们面前的这个例子中，没有一个字表明撒马利亚人一直在向主呼求并仰望祂的解救。</w:t>
      </w:r>
    </w:p>
    <w:p w14:paraId="0C6953DC">
      <w:pPr>
        <w:pStyle w:val="3"/>
        <w:spacing w:before="290" w:line="280" w:lineRule="auto"/>
        <w:ind w:right="4" w:firstLine="5"/>
        <w:jc w:val="both"/>
        <w:rPr>
          <w:rFonts w:hint="eastAsia" w:ascii="微软雅黑" w:hAnsi="微软雅黑" w:eastAsia="微软雅黑" w:cs="微软雅黑"/>
          <w:spacing w:val="-2"/>
          <w:sz w:val="30"/>
          <w:szCs w:val="30"/>
        </w:rPr>
      </w:pPr>
    </w:p>
    <w:p w14:paraId="6825975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had openly turned away from Him and were worshiping idols.</w:t>
      </w:r>
    </w:p>
    <w:p w14:paraId="0EA95C8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他们公开背离了祂，崇拜偶像。</w:t>
      </w:r>
    </w:p>
    <w:p w14:paraId="08CB1D83">
      <w:pPr>
        <w:pStyle w:val="3"/>
        <w:spacing w:before="290" w:line="280" w:lineRule="auto"/>
        <w:ind w:right="4" w:firstLine="5"/>
        <w:jc w:val="both"/>
        <w:rPr>
          <w:rFonts w:hint="eastAsia" w:ascii="微软雅黑" w:hAnsi="微软雅黑" w:eastAsia="微软雅黑" w:cs="微软雅黑"/>
          <w:spacing w:val="-2"/>
          <w:sz w:val="30"/>
          <w:szCs w:val="30"/>
        </w:rPr>
      </w:pPr>
    </w:p>
    <w:p w14:paraId="6B9AA92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it is which renders the more noteworthy the act of Jehovah on this occasion: He was found of them that sought Him not (Isaiah 65:1).</w:t>
      </w:r>
    </w:p>
    <w:p w14:paraId="292918A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正是这一点使得耶和华在此场合的作为更加值得注意：没有寻找祂的，祂让他们遇见（以赛亚书 65:1）。</w:t>
      </w:r>
    </w:p>
    <w:p w14:paraId="305B32F1">
      <w:pPr>
        <w:pStyle w:val="3"/>
        <w:spacing w:before="290" w:line="280" w:lineRule="auto"/>
        <w:ind w:right="4" w:firstLine="5"/>
        <w:jc w:val="both"/>
        <w:rPr>
          <w:rFonts w:hint="eastAsia" w:ascii="微软雅黑" w:hAnsi="微软雅黑" w:eastAsia="微软雅黑" w:cs="微软雅黑"/>
          <w:spacing w:val="-2"/>
          <w:sz w:val="30"/>
          <w:szCs w:val="30"/>
        </w:rPr>
      </w:pPr>
    </w:p>
    <w:p w14:paraId="5FE2DD0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showed Himself strong on the behalf of a people who had grievously despised and insulted Him.</w:t>
      </w:r>
    </w:p>
    <w:p w14:paraId="4E5A192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祂向那些极度蔑视和侮辱祂的百姓显出大能。</w:t>
      </w:r>
    </w:p>
    <w:p w14:paraId="1B684BB9">
      <w:pPr>
        <w:pStyle w:val="3"/>
        <w:spacing w:before="290" w:line="280" w:lineRule="auto"/>
        <w:ind w:right="4" w:firstLine="5"/>
        <w:jc w:val="both"/>
        <w:rPr>
          <w:rFonts w:hint="eastAsia" w:ascii="微软雅黑" w:hAnsi="微软雅黑" w:eastAsia="微软雅黑" w:cs="微软雅黑"/>
          <w:spacing w:val="-2"/>
          <w:sz w:val="30"/>
          <w:szCs w:val="30"/>
        </w:rPr>
      </w:pPr>
    </w:p>
    <w:p w14:paraId="14A8FEE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where sin abounded, grace did much more abound.</w:t>
      </w:r>
    </w:p>
    <w:p w14:paraId="115F5E6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但罪在哪里显多，恩典就更显多了。</w:t>
      </w:r>
    </w:p>
    <w:p w14:paraId="760B1952">
      <w:pPr>
        <w:pStyle w:val="3"/>
        <w:spacing w:before="290" w:line="280" w:lineRule="auto"/>
        <w:ind w:right="4" w:firstLine="5"/>
        <w:jc w:val="both"/>
        <w:rPr>
          <w:rFonts w:hint="eastAsia" w:ascii="微软雅黑" w:hAnsi="微软雅黑" w:eastAsia="微软雅黑" w:cs="微软雅黑"/>
          <w:spacing w:val="-2"/>
          <w:sz w:val="30"/>
          <w:szCs w:val="30"/>
        </w:rPr>
      </w:pPr>
    </w:p>
    <w:p w14:paraId="785BA04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was the Most High acting in His absolute sovereignty, having mercy on whom He pleased to have mercy and showing favor unto those who not only had no claim thereto but who deserved only unsparing judgment at His hands.</w:t>
      </w:r>
    </w:p>
    <w:p w14:paraId="3CB154C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这是至高者在行使祂绝对的主权，祂要怜悯谁就怜悯谁，向那些不仅无权要求而且只配受祂无情审判的人施恩。</w:t>
      </w:r>
    </w:p>
    <w:p w14:paraId="7EF2152A">
      <w:pPr>
        <w:pStyle w:val="3"/>
        <w:spacing w:before="290" w:line="280" w:lineRule="auto"/>
        <w:ind w:right="4" w:firstLine="5"/>
        <w:jc w:val="both"/>
        <w:rPr>
          <w:rFonts w:hint="eastAsia" w:ascii="微软雅黑" w:hAnsi="微软雅黑" w:eastAsia="微软雅黑" w:cs="微软雅黑"/>
          <w:spacing w:val="-2"/>
          <w:sz w:val="30"/>
          <w:szCs w:val="30"/>
        </w:rPr>
      </w:pPr>
    </w:p>
    <w:p w14:paraId="7A761E5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means which the Lord used on this occasion was as remarkable as the exercise of His distinguishing mercy.</w:t>
      </w:r>
    </w:p>
    <w:p w14:paraId="4F9845D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主在这次场合使用的手段与祂施行的独特怜悯一样非凡。</w:t>
      </w:r>
    </w:p>
    <w:p w14:paraId="007581AA">
      <w:pPr>
        <w:pStyle w:val="3"/>
        <w:spacing w:before="290" w:line="280" w:lineRule="auto"/>
        <w:ind w:right="4" w:firstLine="5"/>
        <w:jc w:val="both"/>
        <w:rPr>
          <w:rFonts w:hint="eastAsia" w:ascii="微软雅黑" w:hAnsi="微软雅黑" w:eastAsia="微软雅黑" w:cs="微软雅黑"/>
          <w:spacing w:val="-2"/>
          <w:sz w:val="30"/>
          <w:szCs w:val="30"/>
        </w:rPr>
      </w:pPr>
    </w:p>
    <w:p w14:paraId="0D0E2E6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was pleased to use the stores of the Syrians, their deadly enemies, to feed the famished Samaritans.</w:t>
      </w:r>
    </w:p>
    <w:p w14:paraId="57A238D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祂乐意使用叙利亚人——他们的死敌——的储备来喂养饥饿的撒马利亚人。</w:t>
      </w:r>
    </w:p>
    <w:p w14:paraId="14A5802C">
      <w:pPr>
        <w:pStyle w:val="3"/>
        <w:spacing w:before="290" w:line="280" w:lineRule="auto"/>
        <w:ind w:right="4" w:firstLine="5"/>
        <w:jc w:val="both"/>
        <w:rPr>
          <w:rFonts w:hint="eastAsia" w:ascii="微软雅黑" w:hAnsi="微软雅黑" w:eastAsia="微软雅黑" w:cs="微软雅黑"/>
          <w:spacing w:val="-2"/>
          <w:sz w:val="30"/>
          <w:szCs w:val="30"/>
        </w:rPr>
      </w:pPr>
    </w:p>
    <w:p w14:paraId="62461E2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were the wise taken in their own craftiness.</w:t>
      </w:r>
    </w:p>
    <w:p w14:paraId="26576D9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这就是智者中了自己的诡计。</w:t>
      </w:r>
    </w:p>
    <w:p w14:paraId="042E18BD">
      <w:pPr>
        <w:pStyle w:val="3"/>
        <w:spacing w:before="290" w:line="280" w:lineRule="auto"/>
        <w:ind w:right="4" w:firstLine="5"/>
        <w:jc w:val="both"/>
        <w:rPr>
          <w:rFonts w:hint="eastAsia" w:ascii="微软雅黑" w:hAnsi="微软雅黑" w:eastAsia="微软雅黑" w:cs="微软雅黑"/>
          <w:spacing w:val="-2"/>
          <w:sz w:val="30"/>
          <w:szCs w:val="30"/>
        </w:rPr>
      </w:pPr>
    </w:p>
    <w:p w14:paraId="144F100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Four lepers outside Samaria's gates said, "Why sit we here until we die? If we say, We will enter into the city, then the famine is in the city, and we shall die there: and if we sit still here, we die also. Now therefore come, and let us fall unto the host of the Syrians: if they save us alive, we shall live; and if they kill us, we shall but die" (2 Kings 7:3-4).</w:t>
      </w:r>
    </w:p>
    <w:p w14:paraId="65D014D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撒马利亚城门外的四个麻风病人说：“我们为何坐在这里等死呢？我们若说，进城去吧！城里有饥荒，必死在那里；若在这里坐着不动，也必是死。来吧！我们去投降亚兰人的军队，他们若留我们的活命，就活着；若杀我们，就死了吧！”（列王纪下 7:3-4）。</w:t>
      </w:r>
    </w:p>
    <w:p w14:paraId="386A43CF">
      <w:pPr>
        <w:pStyle w:val="3"/>
        <w:spacing w:before="290" w:line="280" w:lineRule="auto"/>
        <w:ind w:right="4" w:firstLine="5"/>
        <w:jc w:val="both"/>
        <w:rPr>
          <w:rFonts w:hint="eastAsia" w:ascii="微软雅黑" w:hAnsi="微软雅黑" w:eastAsia="微软雅黑" w:cs="微软雅黑"/>
          <w:spacing w:val="-2"/>
          <w:sz w:val="30"/>
          <w:szCs w:val="30"/>
        </w:rPr>
      </w:pPr>
    </w:p>
    <w:p w14:paraId="088F611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Observe how God wrought: it was not by an audible voice that He bade these lepers act—not such are the mysterious but perfect workings of Providence.</w:t>
      </w:r>
    </w:p>
    <w:p w14:paraId="0A2C6CD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观察神是如何做工的：祂并没有用可听见的声音命令这些麻风病人行动——护理那神秘而完美的运作并非如此。</w:t>
      </w:r>
    </w:p>
    <w:p w14:paraId="1F920889">
      <w:pPr>
        <w:pStyle w:val="3"/>
        <w:spacing w:before="290" w:line="280" w:lineRule="auto"/>
        <w:ind w:right="4" w:firstLine="5"/>
        <w:jc w:val="both"/>
        <w:rPr>
          <w:rFonts w:hint="eastAsia" w:ascii="微软雅黑" w:hAnsi="微软雅黑" w:eastAsia="微软雅黑" w:cs="微软雅黑"/>
          <w:spacing w:val="-2"/>
          <w:sz w:val="30"/>
          <w:szCs w:val="30"/>
        </w:rPr>
      </w:pPr>
    </w:p>
    <w:p w14:paraId="4D1AC6D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by means of a secret and imperceptible impulse from Him, through the process of natural laws, that God usually works in men both to will and to do of His good pleasure.</w:t>
      </w:r>
    </w:p>
    <w:p w14:paraId="1F4BA32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神通常是通过一种来自祂的秘密且难以察觉的推动，藉着自然法则的过程，在人心里运行，叫他们立志行事，为要成就祂的美意。</w:t>
      </w:r>
    </w:p>
    <w:p w14:paraId="5A1F2207">
      <w:pPr>
        <w:pStyle w:val="3"/>
        <w:spacing w:before="290" w:line="280" w:lineRule="auto"/>
        <w:ind w:right="4" w:firstLine="5"/>
        <w:jc w:val="both"/>
        <w:rPr>
          <w:rFonts w:hint="eastAsia" w:ascii="微软雅黑" w:hAnsi="微软雅黑" w:eastAsia="微软雅黑" w:cs="微软雅黑"/>
          <w:spacing w:val="-2"/>
          <w:sz w:val="30"/>
          <w:szCs w:val="30"/>
        </w:rPr>
      </w:pPr>
    </w:p>
    <w:p w14:paraId="5122272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Those lepers acted quite freely of their own volition, in response to simple but obvious thoughts on their situation, and followed the dictates of common sense and the impulse of self-preservation.</w:t>
      </w:r>
    </w:p>
    <w:p w14:paraId="67CE690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那些麻风病人完全是出于自己的意愿自由行动，是对自身处境简单而明显的思考做出的反应，并遵循了常识的指示和自我保护的冲动。</w:t>
      </w:r>
    </w:p>
    <w:p w14:paraId="5AF559FC">
      <w:pPr>
        <w:pStyle w:val="3"/>
        <w:spacing w:before="290" w:line="280" w:lineRule="auto"/>
        <w:ind w:right="4" w:firstLine="5"/>
        <w:jc w:val="both"/>
        <w:rPr>
          <w:rFonts w:hint="eastAsia" w:ascii="微软雅黑" w:hAnsi="微软雅黑" w:eastAsia="微软雅黑" w:cs="微软雅黑"/>
          <w:spacing w:val="-2"/>
          <w:sz w:val="30"/>
          <w:szCs w:val="30"/>
        </w:rPr>
      </w:pPr>
    </w:p>
    <w:p w14:paraId="2E5524EF">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Mark, we are not here attempting to philosophize or explain the conjunction between the natural and the supernatural, but we are merely calling attention to what lies on the surface of our narrative, and which is recorded for our instruction.</w:t>
      </w:r>
    </w:p>
    <w:p w14:paraId="29AD63F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注意，我们这里不是试图对自然与超自然的结合进行哲学思考或解释，我们只是唤起人们注意我们叙述表面上的内容，这是为了教导我们而记录下来的。</w:t>
      </w:r>
    </w:p>
    <w:p w14:paraId="60D52F7C">
      <w:pPr>
        <w:pStyle w:val="3"/>
        <w:spacing w:before="290" w:line="280" w:lineRule="auto"/>
        <w:ind w:right="4" w:firstLine="5"/>
        <w:jc w:val="both"/>
        <w:rPr>
          <w:rFonts w:hint="eastAsia" w:ascii="微软雅黑" w:hAnsi="微软雅黑" w:eastAsia="微软雅黑" w:cs="微软雅黑"/>
          <w:spacing w:val="-2"/>
          <w:sz w:val="30"/>
          <w:szCs w:val="30"/>
        </w:rPr>
      </w:pPr>
    </w:p>
    <w:p w14:paraId="5C65ACA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the four lepers arrived at the enemy's camp they found it to be deserted, "For the Lord had made the host of the Syrians to hear a noise of chariots, and a noise of horses, even the noise of a great host: and they said one to another, Lo, the king of Israel has hired against us the kings of the Hittites, and the kings of the Egyptians, to come upon us. Wherefore they arose and fled in the twilight, and left their tents, and their horses, and their donkeys, even the camp as it was, and fled for their life" (2 Kings 7:6-7).</w:t>
      </w:r>
    </w:p>
    <w:p w14:paraId="7C3495D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这四个麻风病人到达敌营时，他们发现营地空无一人，“因为主使亚兰人的军队听见车马的声音，是大军的声音；他们就彼此说：我，以色列王雇了赫人的诸王和埃及人的诸王来攻击我们。所以，在黄昏的时候他们起来逃跑，撇下帐棚、马、驴，营盘照旧，只顾逃命”（列王纪下 7:6-7）。</w:t>
      </w:r>
    </w:p>
    <w:p w14:paraId="447551E0">
      <w:pPr>
        <w:pStyle w:val="3"/>
        <w:spacing w:before="290" w:line="280" w:lineRule="auto"/>
        <w:ind w:right="4" w:firstLine="5"/>
        <w:jc w:val="both"/>
        <w:rPr>
          <w:rFonts w:hint="eastAsia" w:ascii="微软雅黑" w:hAnsi="微软雅黑" w:eastAsia="微软雅黑" w:cs="微软雅黑"/>
          <w:spacing w:val="-2"/>
          <w:sz w:val="30"/>
          <w:szCs w:val="30"/>
        </w:rPr>
      </w:pPr>
    </w:p>
    <w:p w14:paraId="128CD92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was indeed the employment of the supernatural—something over and above the ordinary workings of Providence, for though the Syrians misinterpreted the sound, we believe (as stated in our last chapter) that what they heard was the movement of angelic horses and chariots (cf. 2 Kings 6:17).</w:t>
      </w:r>
    </w:p>
    <w:p w14:paraId="2FFC6CF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那确实是超自然力量的运用——超越了护理的常规运作，因为虽然叙利亚人误解了那个声音，但我们相信（正如上一章所述），他们听到的是天使车马的移动声（参看列王纪下 6:17）。</w:t>
      </w:r>
    </w:p>
    <w:p w14:paraId="0B067CB7">
      <w:pPr>
        <w:pStyle w:val="3"/>
        <w:spacing w:before="290" w:line="280" w:lineRule="auto"/>
        <w:ind w:right="4" w:firstLine="5"/>
        <w:jc w:val="both"/>
        <w:rPr>
          <w:rFonts w:hint="eastAsia" w:ascii="微软雅黑" w:hAnsi="微软雅黑" w:eastAsia="微软雅黑" w:cs="微软雅黑"/>
          <w:spacing w:val="-2"/>
          <w:sz w:val="30"/>
          <w:szCs w:val="30"/>
        </w:rPr>
      </w:pPr>
    </w:p>
    <w:p w14:paraId="6887732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Lord allowed their ears to register what normally would have been inaudible to them.</w:t>
      </w:r>
    </w:p>
    <w:p w14:paraId="7565C23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主允许他们的耳朵接收到了通常情况下他们听不到的声音。</w:t>
      </w:r>
    </w:p>
    <w:p w14:paraId="5DDFFB40">
      <w:pPr>
        <w:pStyle w:val="3"/>
        <w:spacing w:before="290" w:line="280" w:lineRule="auto"/>
        <w:ind w:right="4" w:firstLine="5"/>
        <w:jc w:val="both"/>
        <w:rPr>
          <w:rFonts w:hint="eastAsia" w:ascii="微软雅黑" w:hAnsi="微软雅黑" w:eastAsia="微软雅黑" w:cs="微软雅黑"/>
          <w:spacing w:val="-2"/>
          <w:sz w:val="30"/>
          <w:szCs w:val="30"/>
        </w:rPr>
      </w:pPr>
    </w:p>
    <w:p w14:paraId="055FA38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Yet even here there was a blending of the supernatural with the natural: those celestial beings did not slay the Syrians but only terrified them by the noise which they made.</w:t>
      </w:r>
    </w:p>
    <w:p w14:paraId="0E2D970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然而即使在这里，超自然与自然也有交融：那些天上的存在并没有杀死叙利亚人，只是用他们发出的声音吓坏了他们。</w:t>
      </w:r>
    </w:p>
    <w:p w14:paraId="3AF118D4">
      <w:pPr>
        <w:pStyle w:val="3"/>
        <w:spacing w:before="290" w:line="280" w:lineRule="auto"/>
        <w:ind w:right="4" w:firstLine="5"/>
        <w:jc w:val="both"/>
        <w:rPr>
          <w:rFonts w:hint="eastAsia" w:ascii="微软雅黑" w:hAnsi="微软雅黑" w:eastAsia="微软雅黑" w:cs="微软雅黑"/>
          <w:spacing w:val="-2"/>
          <w:sz w:val="30"/>
          <w:szCs w:val="30"/>
        </w:rPr>
      </w:pPr>
    </w:p>
    <w:p w14:paraId="7C9B34D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may not so strike the reader, but what most impresses the writer in connection with this incident is the remarkable blending together of the supernatural and the natural, the operations of God and the actions of men, and the light this casts on the workings of divine providence.</w:t>
      </w:r>
    </w:p>
    <w:p w14:paraId="748AADE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读者可能没有这么强烈的感受，但在这个事件中给作者留下最深刻印象的是超自然与自然的惊人融合，神的运作与人的行动的结合，以及这对神护理运作所投射的光。</w:t>
      </w:r>
    </w:p>
    <w:p w14:paraId="3F7624FB">
      <w:pPr>
        <w:pStyle w:val="3"/>
        <w:spacing w:before="290" w:line="280" w:lineRule="auto"/>
        <w:ind w:right="4" w:firstLine="5"/>
        <w:jc w:val="both"/>
        <w:rPr>
          <w:rFonts w:hint="eastAsia" w:ascii="微软雅黑" w:hAnsi="微软雅黑" w:eastAsia="微软雅黑" w:cs="微软雅黑"/>
          <w:spacing w:val="-2"/>
          <w:sz w:val="30"/>
          <w:szCs w:val="30"/>
        </w:rPr>
      </w:pPr>
    </w:p>
    <w:p w14:paraId="5AF70DC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Perhaps that would be made plainer by first reading 2 Kings 7:6-7, where we have recorded the miracle itself and the startling effect which it had upon the Syrians, and then 2 Kings 7:5 where we are told of the action of these four men which led to their discovery of a miracle having been wrought, thereby preparing the way for all that follows.</w:t>
      </w:r>
    </w:p>
    <w:p w14:paraId="211A8BA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也许先读列王纪下 7:6-7 会更清楚，那里记录了神迹本身及其对叙利亚人产生的惊人影响，然后再读列王纪下 7:5，那里告诉我们这四个人的行动导致他们发现神迹已经发生，从而为接下来的事情铺平了道路。</w:t>
      </w:r>
    </w:p>
    <w:p w14:paraId="2D4BF096">
      <w:pPr>
        <w:pStyle w:val="3"/>
        <w:spacing w:before="290" w:line="280" w:lineRule="auto"/>
        <w:ind w:right="4" w:firstLine="5"/>
        <w:jc w:val="both"/>
        <w:rPr>
          <w:rFonts w:hint="eastAsia" w:ascii="微软雅黑" w:hAnsi="微软雅黑" w:eastAsia="微软雅黑" w:cs="微软雅黑"/>
          <w:spacing w:val="-2"/>
          <w:sz w:val="30"/>
          <w:szCs w:val="30"/>
        </w:rPr>
      </w:pPr>
    </w:p>
    <w:p w14:paraId="05310E8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 we have another illustration of what we have frequently pointed out in these pages, namely, that when God works He does so at both ends of the line: here openly at one end and secretly at the other.</w:t>
      </w:r>
    </w:p>
    <w:p w14:paraId="6DAF2F6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这又是我们在这几页中经常指出的一个例证，即当神做工时，祂在线的两端都在做：在这里，一端是公开的，另一端是隐秘的。</w:t>
      </w:r>
    </w:p>
    <w:p w14:paraId="193E9BD1">
      <w:pPr>
        <w:pStyle w:val="3"/>
        <w:spacing w:before="290" w:line="280" w:lineRule="auto"/>
        <w:ind w:right="4" w:firstLine="5"/>
        <w:jc w:val="both"/>
        <w:rPr>
          <w:rFonts w:hint="eastAsia" w:ascii="微软雅黑" w:hAnsi="微软雅黑" w:eastAsia="微软雅黑" w:cs="微软雅黑"/>
          <w:spacing w:val="-2"/>
          <w:sz w:val="30"/>
          <w:szCs w:val="30"/>
        </w:rPr>
      </w:pPr>
    </w:p>
    <w:p w14:paraId="7FFEC5A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Had not the lepers actually journeyed to the Syrians' camp, those in Samaria would have remained in ignorance that food was to be had.</w:t>
      </w:r>
    </w:p>
    <w:p w14:paraId="6966972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如果麻风病人没有真的去叙利亚人的营地，撒马利亚人将一直不知道有食物可得。</w:t>
      </w:r>
    </w:p>
    <w:p w14:paraId="6294A62D">
      <w:pPr>
        <w:pStyle w:val="3"/>
        <w:spacing w:before="290" w:line="280" w:lineRule="auto"/>
        <w:ind w:right="4" w:firstLine="5"/>
        <w:jc w:val="both"/>
        <w:rPr>
          <w:rFonts w:hint="eastAsia" w:ascii="微软雅黑" w:hAnsi="微软雅黑" w:eastAsia="微软雅黑" w:cs="微软雅黑"/>
          <w:spacing w:val="-2"/>
          <w:sz w:val="30"/>
          <w:szCs w:val="30"/>
        </w:rPr>
      </w:pPr>
    </w:p>
    <w:p w14:paraId="0755739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therefore moved those lepers to go there, yet how naturally He wrought!</w:t>
      </w:r>
    </w:p>
    <w:p w14:paraId="2998635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因此神感动那些麻风病人去那里，然而祂的作为是多么自然！</w:t>
      </w:r>
    </w:p>
    <w:p w14:paraId="68C16656">
      <w:pPr>
        <w:pStyle w:val="3"/>
        <w:spacing w:before="290" w:line="280" w:lineRule="auto"/>
        <w:ind w:right="4" w:firstLine="5"/>
        <w:jc w:val="both"/>
        <w:rPr>
          <w:rFonts w:hint="eastAsia" w:ascii="微软雅黑" w:hAnsi="微软雅黑" w:eastAsia="微软雅黑" w:cs="微软雅黑"/>
          <w:spacing w:val="-2"/>
          <w:sz w:val="30"/>
          <w:szCs w:val="30"/>
        </w:rPr>
      </w:pPr>
    </w:p>
    <w:p w14:paraId="6AE2FC0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were not conscious that He had given them a secret inclination to move, nor had they any inkling of the miracle, as their words in 2 Kings 7:4 make clear.</w:t>
      </w:r>
    </w:p>
    <w:p w14:paraId="140CD84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他们并未意识到神给了他们一个秘密的行动倾向，也丝毫不知道神迹的发生，正如他们在列王纪下 7:4 中的话所清楚表明的。</w:t>
      </w:r>
    </w:p>
    <w:p w14:paraId="26927D5F">
      <w:pPr>
        <w:pStyle w:val="3"/>
        <w:spacing w:before="290" w:line="280" w:lineRule="auto"/>
        <w:ind w:right="4" w:firstLine="5"/>
        <w:jc w:val="both"/>
        <w:rPr>
          <w:rFonts w:hint="eastAsia" w:ascii="微软雅黑" w:hAnsi="微软雅黑" w:eastAsia="微软雅黑" w:cs="微软雅黑"/>
          <w:spacing w:val="-2"/>
          <w:sz w:val="30"/>
          <w:szCs w:val="30"/>
        </w:rPr>
      </w:pPr>
    </w:p>
    <w:p w14:paraId="3D139DC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when these lepers came to the uttermost part of the camp, they went into one tent, and did eat and drink, and carried thence silver, and gold, and clothing, and went and hid it; and came again, and entered into another tent, and carried thence also, and went and hid it" (2 Kings 7:8).</w:t>
      </w:r>
    </w:p>
    <w:p w14:paraId="29AD200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“那些长大麻风的到了营边，进了一座帐棚，吃了喝了，且从其中拿出金银和衣服来，去收藏了；回来又进了一座帐棚，从其中拿出财物来，去收藏了”（列王纪下 7:8）。</w:t>
      </w:r>
    </w:p>
    <w:p w14:paraId="7738567B">
      <w:pPr>
        <w:pStyle w:val="3"/>
        <w:spacing w:before="290" w:line="280" w:lineRule="auto"/>
        <w:ind w:right="4" w:firstLine="5"/>
        <w:jc w:val="both"/>
        <w:rPr>
          <w:rFonts w:hint="eastAsia" w:ascii="微软雅黑" w:hAnsi="微软雅黑" w:eastAsia="微软雅黑" w:cs="微软雅黑"/>
          <w:spacing w:val="-2"/>
          <w:sz w:val="30"/>
          <w:szCs w:val="30"/>
        </w:rPr>
      </w:pPr>
    </w:p>
    <w:p w14:paraId="106831B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Solemn indeed is this, first, from the negative side.</w:t>
      </w:r>
    </w:p>
    <w:p w14:paraId="107B435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这是非常严肃的，首先从消极方面看。</w:t>
      </w:r>
    </w:p>
    <w:p w14:paraId="147D129A">
      <w:pPr>
        <w:pStyle w:val="3"/>
        <w:spacing w:before="290" w:line="280" w:lineRule="auto"/>
        <w:ind w:right="4" w:firstLine="5"/>
        <w:jc w:val="both"/>
        <w:rPr>
          <w:rFonts w:hint="eastAsia" w:ascii="微软雅黑" w:hAnsi="微软雅黑" w:eastAsia="微软雅黑" w:cs="微软雅黑"/>
          <w:spacing w:val="-2"/>
          <w:sz w:val="30"/>
          <w:szCs w:val="30"/>
        </w:rPr>
      </w:pPr>
    </w:p>
    <w:p w14:paraId="5B8FDF7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was no recognition of the divine hand, no awesome explanation, "What has God wrought!" no bowing before Him in thanksgiving for such a remarkable favor.</w:t>
      </w:r>
    </w:p>
    <w:p w14:paraId="295AB27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没有对神之手的承认，没有敬畏的感叹“神行了何等的大事！”，没有在祂面前俯伏感谢如此非凡的恩惠。</w:t>
      </w:r>
    </w:p>
    <w:p w14:paraId="0067DCA5">
      <w:pPr>
        <w:pStyle w:val="3"/>
        <w:spacing w:before="290" w:line="280" w:lineRule="auto"/>
        <w:ind w:right="4" w:firstLine="5"/>
        <w:jc w:val="both"/>
        <w:rPr>
          <w:rFonts w:hint="eastAsia" w:ascii="微软雅黑" w:hAnsi="微软雅黑" w:eastAsia="微软雅黑" w:cs="微软雅黑"/>
          <w:spacing w:val="-2"/>
          <w:sz w:val="30"/>
          <w:szCs w:val="30"/>
        </w:rPr>
      </w:pPr>
    </w:p>
    <w:p w14:paraId="5E838C4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conducted themselves like infidels, accepting the mercies of Heaven as a mere matter of course.</w:t>
      </w:r>
    </w:p>
    <w:p w14:paraId="4562432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他们的行为像不信者一样，把上天的怜悯视为理所当然。</w:t>
      </w:r>
    </w:p>
    <w:p w14:paraId="16A81884">
      <w:pPr>
        <w:pStyle w:val="3"/>
        <w:spacing w:before="290" w:line="280" w:lineRule="auto"/>
        <w:ind w:right="4" w:firstLine="5"/>
        <w:jc w:val="both"/>
        <w:rPr>
          <w:rFonts w:hint="eastAsia" w:ascii="微软雅黑" w:hAnsi="微软雅黑" w:eastAsia="微软雅黑" w:cs="微软雅黑"/>
          <w:spacing w:val="-2"/>
          <w:sz w:val="30"/>
          <w:szCs w:val="30"/>
        </w:rPr>
      </w:pPr>
    </w:p>
    <w:p w14:paraId="3A68D93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remember, they were lepers; but even such an affliction had not turned their hearts to the Lord.</w:t>
      </w:r>
    </w:p>
    <w:p w14:paraId="0367D82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请记住，他们是麻风病人；但即使是这样的痛苦也没有使他们的心转向主。</w:t>
      </w:r>
    </w:p>
    <w:p w14:paraId="2363D881">
      <w:pPr>
        <w:pStyle w:val="3"/>
        <w:spacing w:before="290" w:line="280" w:lineRule="auto"/>
        <w:ind w:right="4" w:firstLine="5"/>
        <w:jc w:val="both"/>
        <w:rPr>
          <w:rFonts w:hint="eastAsia" w:ascii="微软雅黑" w:hAnsi="微软雅黑" w:eastAsia="微软雅黑" w:cs="微软雅黑"/>
          <w:spacing w:val="-2"/>
          <w:sz w:val="30"/>
          <w:szCs w:val="30"/>
        </w:rPr>
      </w:pPr>
    </w:p>
    <w:p w14:paraId="4ECF12D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 not surprised then that those whose homes are destroyed and whose bodies are injured by bombs are not brought to repentance thereby.</w:t>
      </w:r>
    </w:p>
    <w:p w14:paraId="751E1A7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那么，对于那些家园被毁、身体被炸弹炸伤却并未因此悔改的人，也就不足为奇了。</w:t>
      </w:r>
    </w:p>
    <w:p w14:paraId="63556B59">
      <w:pPr>
        <w:pStyle w:val="3"/>
        <w:spacing w:before="290" w:line="280" w:lineRule="auto"/>
        <w:ind w:right="4" w:firstLine="5"/>
        <w:jc w:val="both"/>
        <w:rPr>
          <w:rFonts w:hint="eastAsia" w:ascii="微软雅黑" w:hAnsi="微软雅黑" w:eastAsia="微软雅黑" w:cs="微软雅黑"/>
          <w:spacing w:val="-2"/>
          <w:sz w:val="30"/>
          <w:szCs w:val="30"/>
        </w:rPr>
      </w:pPr>
    </w:p>
    <w:p w14:paraId="0F0B7CE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After satisfying their hunger, they plundered the Syrian tents.</w:t>
      </w:r>
    </w:p>
    <w:p w14:paraId="009B531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在满足了饥饿之后，他们掠夺了叙利亚人的帐篷。</w:t>
      </w:r>
    </w:p>
    <w:p w14:paraId="6E4BB378">
      <w:pPr>
        <w:pStyle w:val="3"/>
        <w:spacing w:before="290" w:line="280" w:lineRule="auto"/>
        <w:ind w:right="4" w:firstLine="5"/>
        <w:jc w:val="both"/>
        <w:rPr>
          <w:rFonts w:hint="eastAsia" w:ascii="微软雅黑" w:hAnsi="微软雅黑" w:eastAsia="微软雅黑" w:cs="微软雅黑"/>
          <w:spacing w:val="-2"/>
          <w:sz w:val="30"/>
          <w:szCs w:val="30"/>
        </w:rPr>
      </w:pPr>
    </w:p>
    <w:p w14:paraId="24E6645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Truly, "There is no new thing under the sun" (Ecclesiastes 1:9).</w:t>
      </w:r>
    </w:p>
    <w:p w14:paraId="778ACA0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确实，“日光之下并无新事”（传道书 1:9）。</w:t>
      </w:r>
    </w:p>
    <w:p w14:paraId="19167E68">
      <w:pPr>
        <w:pStyle w:val="3"/>
        <w:spacing w:before="290" w:line="280" w:lineRule="auto"/>
        <w:ind w:right="4" w:firstLine="5"/>
        <w:jc w:val="both"/>
        <w:rPr>
          <w:rFonts w:hint="eastAsia" w:ascii="微软雅黑" w:hAnsi="微软雅黑" w:eastAsia="微软雅黑" w:cs="微软雅黑"/>
          <w:spacing w:val="-2"/>
          <w:sz w:val="30"/>
          <w:szCs w:val="30"/>
        </w:rPr>
      </w:pPr>
    </w:p>
    <w:p w14:paraId="1158FEF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was looting then as there is now, though theirs was not nearly so despicable and dastardly as what is now so common.</w:t>
      </w:r>
    </w:p>
    <w:p w14:paraId="36F9F84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那时有抢劫，现在也有，虽然他们的抢劫远不如现在常见的那么卑鄙和懦弱。</w:t>
      </w:r>
    </w:p>
    <w:p w14:paraId="689EF9D7">
      <w:pPr>
        <w:pStyle w:val="3"/>
        <w:spacing w:before="290" w:line="280" w:lineRule="auto"/>
        <w:ind w:right="4" w:firstLine="5"/>
        <w:jc w:val="both"/>
        <w:rPr>
          <w:rFonts w:hint="eastAsia" w:ascii="微软雅黑" w:hAnsi="微软雅黑" w:eastAsia="微软雅黑" w:cs="微软雅黑"/>
          <w:spacing w:val="-2"/>
          <w:sz w:val="30"/>
          <w:szCs w:val="30"/>
        </w:rPr>
      </w:pPr>
    </w:p>
    <w:p w14:paraId="31563AE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why is it that "there is no new thing under the sun"?</w:t>
      </w:r>
    </w:p>
    <w:p w14:paraId="7FD2C6B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为什么说“日光之下并无新事”？</w:t>
      </w:r>
    </w:p>
    <w:p w14:paraId="388468B3">
      <w:pPr>
        <w:pStyle w:val="3"/>
        <w:spacing w:before="290" w:line="280" w:lineRule="auto"/>
        <w:ind w:right="4" w:firstLine="5"/>
        <w:jc w:val="both"/>
        <w:rPr>
          <w:rFonts w:hint="eastAsia" w:ascii="微软雅黑" w:hAnsi="微软雅黑" w:eastAsia="微软雅黑" w:cs="微软雅黑"/>
          <w:spacing w:val="-2"/>
          <w:sz w:val="30"/>
          <w:szCs w:val="30"/>
        </w:rPr>
      </w:pPr>
    </w:p>
    <w:p w14:paraId="57C555D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Because "as in water face answers to face, so the heart of man to man" (Proverbs 27:19).</w:t>
      </w:r>
    </w:p>
    <w:p w14:paraId="6AF5158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因为“水中照脸，彼此相符；人与人，心也相对”（箴言 27:19）。</w:t>
      </w:r>
    </w:p>
    <w:p w14:paraId="7653D903">
      <w:pPr>
        <w:pStyle w:val="3"/>
        <w:spacing w:before="290" w:line="280" w:lineRule="auto"/>
        <w:ind w:right="4" w:firstLine="5"/>
        <w:jc w:val="both"/>
        <w:rPr>
          <w:rFonts w:hint="eastAsia" w:ascii="微软雅黑" w:hAnsi="微软雅黑" w:eastAsia="微软雅黑" w:cs="微软雅黑"/>
          <w:spacing w:val="-2"/>
          <w:sz w:val="30"/>
          <w:szCs w:val="30"/>
        </w:rPr>
      </w:pPr>
    </w:p>
    <w:p w14:paraId="5ACB390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Whether he be a man living in centuries B.C. or A.D., whether he be civilized or uncivilized, his heart is depraved.</w:t>
      </w:r>
    </w:p>
    <w:p w14:paraId="646F620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无论他是生活在公元前还是公元后的人，无论他是文明人还是野蛮人，他的心都是败坏的。</w:t>
      </w:r>
    </w:p>
    <w:p w14:paraId="07C37AC4">
      <w:pPr>
        <w:pStyle w:val="3"/>
        <w:spacing w:before="290" w:line="280" w:lineRule="auto"/>
        <w:ind w:right="4" w:firstLine="5"/>
        <w:jc w:val="both"/>
        <w:rPr>
          <w:rFonts w:hint="eastAsia" w:ascii="微软雅黑" w:hAnsi="微软雅黑" w:eastAsia="微软雅黑" w:cs="微软雅黑"/>
          <w:spacing w:val="-2"/>
          <w:sz w:val="30"/>
          <w:szCs w:val="30"/>
        </w:rPr>
      </w:pPr>
    </w:p>
    <w:p w14:paraId="2B80C67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Civilization effects no change within any person, for civilization (not to be confused with morality and common decency) is but a veneer from without.</w:t>
      </w:r>
    </w:p>
    <w:p w14:paraId="47BEF09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文明不能在任何人内部产生改变，因为文明（不要与道德和普通的体面混淆）只不过是外在的饰面。</w:t>
      </w:r>
    </w:p>
    <w:p w14:paraId="1801E818">
      <w:pPr>
        <w:pStyle w:val="3"/>
        <w:spacing w:before="290" w:line="280" w:lineRule="auto"/>
        <w:ind w:right="4" w:firstLine="5"/>
        <w:jc w:val="both"/>
        <w:rPr>
          <w:rFonts w:hint="eastAsia" w:ascii="微软雅黑" w:hAnsi="微软雅黑" w:eastAsia="微软雅黑" w:cs="微软雅黑"/>
          <w:spacing w:val="-2"/>
          <w:sz w:val="30"/>
          <w:szCs w:val="30"/>
        </w:rPr>
      </w:pPr>
    </w:p>
    <w:p w14:paraId="29A55CB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to return to our passage.</w:t>
      </w:r>
    </w:p>
    <w:p w14:paraId="039E239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但回到我们的段落。</w:t>
      </w:r>
    </w:p>
    <w:p w14:paraId="00026D7D">
      <w:pPr>
        <w:pStyle w:val="3"/>
        <w:spacing w:before="290" w:line="280" w:lineRule="auto"/>
        <w:ind w:right="4" w:firstLine="5"/>
        <w:jc w:val="both"/>
        <w:rPr>
          <w:rFonts w:hint="eastAsia" w:ascii="微软雅黑" w:hAnsi="微软雅黑" w:eastAsia="微软雅黑" w:cs="微软雅黑"/>
          <w:spacing w:val="-2"/>
          <w:sz w:val="30"/>
          <w:szCs w:val="30"/>
        </w:rPr>
      </w:pPr>
    </w:p>
    <w:p w14:paraId="2D55DBA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lepers, enriching themselves from the spoil of the Syrians, did not contribute to the relief of the starving Samaritans, and that was what Jehovah had promised.</w:t>
      </w:r>
    </w:p>
    <w:p w14:paraId="2F7A68D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麻风病人从叙利亚人的战利品中发了财，并没有为饥饿的撒马利亚人的救济做出贡献，而这正是耶和华所应许的。</w:t>
      </w:r>
    </w:p>
    <w:p w14:paraId="04CFE90B">
      <w:pPr>
        <w:pStyle w:val="3"/>
        <w:spacing w:before="290" w:line="280" w:lineRule="auto"/>
        <w:ind w:right="4" w:firstLine="5"/>
        <w:jc w:val="both"/>
        <w:rPr>
          <w:rFonts w:hint="eastAsia" w:ascii="微软雅黑" w:hAnsi="微软雅黑" w:eastAsia="微软雅黑" w:cs="微软雅黑"/>
          <w:spacing w:val="-2"/>
          <w:sz w:val="30"/>
          <w:szCs w:val="30"/>
        </w:rPr>
      </w:pPr>
    </w:p>
    <w:p w14:paraId="63B0BEB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Mark then the sequel: "Then they said one to another, We do not well: this day is a day of good tidings, and we hold our peace: if we tarry until the morning light, some mischief will come upon us: now therefore come, that we may go and tell the king's household" (2 Kings 7:9).</w:t>
      </w:r>
    </w:p>
    <w:p w14:paraId="3A1681A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注意接下来的事：“那时他们彼此说：我们所做的不好！今日是有好信息的日子，我们竟不作声！若等到天亮，罪必临到我们。来吧！我们与王家报信去”（列王纪下 7:9）。</w:t>
      </w:r>
    </w:p>
    <w:p w14:paraId="4A8F2EF7">
      <w:pPr>
        <w:pStyle w:val="3"/>
        <w:spacing w:before="290" w:line="280" w:lineRule="auto"/>
        <w:ind w:right="4" w:firstLine="5"/>
        <w:jc w:val="both"/>
        <w:rPr>
          <w:rFonts w:hint="eastAsia" w:ascii="微软雅黑" w:hAnsi="微软雅黑" w:eastAsia="微软雅黑" w:cs="微软雅黑"/>
          <w:spacing w:val="-2"/>
          <w:sz w:val="30"/>
          <w:szCs w:val="30"/>
        </w:rPr>
      </w:pPr>
    </w:p>
    <w:p w14:paraId="4D6EEAE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divine design of mercy to the starving city was not to be thwarted by the greed of these lepers, for His counsel must stand.</w:t>
      </w:r>
    </w:p>
    <w:p w14:paraId="7BA601C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神对这座饥饿城市施行怜悯的计划不会被这些麻风病人的贪婪所阻挠，因为祂的旨意必立定。</w:t>
      </w:r>
    </w:p>
    <w:p w14:paraId="32ADBE3B">
      <w:pPr>
        <w:pStyle w:val="3"/>
        <w:spacing w:before="290" w:line="280" w:lineRule="auto"/>
        <w:ind w:right="4" w:firstLine="5"/>
        <w:jc w:val="both"/>
        <w:rPr>
          <w:rFonts w:hint="eastAsia" w:ascii="微软雅黑" w:hAnsi="微软雅黑" w:eastAsia="微软雅黑" w:cs="微软雅黑"/>
          <w:spacing w:val="-2"/>
          <w:sz w:val="30"/>
          <w:szCs w:val="30"/>
        </w:rPr>
      </w:pPr>
    </w:p>
    <w:p w14:paraId="4075C57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Yet note how it was now effected.</w:t>
      </w:r>
    </w:p>
    <w:p w14:paraId="65DDB87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然而注意它是如何实现的。</w:t>
      </w:r>
    </w:p>
    <w:p w14:paraId="039B7404">
      <w:pPr>
        <w:pStyle w:val="3"/>
        <w:spacing w:before="290" w:line="280" w:lineRule="auto"/>
        <w:ind w:right="4" w:firstLine="5"/>
        <w:jc w:val="both"/>
        <w:rPr>
          <w:rFonts w:hint="eastAsia" w:ascii="微软雅黑" w:hAnsi="微软雅黑" w:eastAsia="微软雅黑" w:cs="微软雅黑"/>
          <w:spacing w:val="-2"/>
          <w:sz w:val="30"/>
          <w:szCs w:val="30"/>
        </w:rPr>
      </w:pPr>
    </w:p>
    <w:p w14:paraId="57804D8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God had wrought secretly in those lepers in verses 3-4, He again did so now.</w:t>
      </w:r>
    </w:p>
    <w:p w14:paraId="74CDF46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正如神在第 3-4 节中在那些麻风病人里面秘密做工一样，祂现在又这样做了。</w:t>
      </w:r>
    </w:p>
    <w:p w14:paraId="67FE2B9F">
      <w:pPr>
        <w:pStyle w:val="3"/>
        <w:spacing w:before="290" w:line="280" w:lineRule="auto"/>
        <w:ind w:right="4" w:firstLine="5"/>
        <w:jc w:val="both"/>
        <w:rPr>
          <w:rFonts w:hint="eastAsia" w:ascii="微软雅黑" w:hAnsi="微软雅黑" w:eastAsia="微软雅黑" w:cs="微软雅黑"/>
          <w:spacing w:val="-2"/>
          <w:sz w:val="30"/>
          <w:szCs w:val="30"/>
        </w:rPr>
      </w:pPr>
    </w:p>
    <w:p w14:paraId="470A281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First it was by an impulse upon their instinct of self-preservation; here it is upon their conscience.</w:t>
      </w:r>
    </w:p>
    <w:p w14:paraId="686D446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起初是通过对他们自我保护本能的推动；现在是对他们的良心。</w:t>
      </w:r>
    </w:p>
    <w:p w14:paraId="7117B9A4">
      <w:pPr>
        <w:pStyle w:val="3"/>
        <w:spacing w:before="290" w:line="280" w:lineRule="auto"/>
        <w:ind w:right="4" w:firstLine="5"/>
        <w:jc w:val="both"/>
        <w:rPr>
          <w:rFonts w:hint="eastAsia" w:ascii="微软雅黑" w:hAnsi="微软雅黑" w:eastAsia="微软雅黑" w:cs="微软雅黑"/>
          <w:spacing w:val="-2"/>
          <w:sz w:val="30"/>
          <w:szCs w:val="30"/>
        </w:rPr>
      </w:pPr>
    </w:p>
    <w:p w14:paraId="2A01413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Yet observe how conscience acts in the unregenerate, producing not horror and anguish at having offended a gracious God, but causing fear of the consequences.</w:t>
      </w:r>
    </w:p>
    <w:p w14:paraId="7292F7FF">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然而观察良心在未重生者身上是如何起作用的，它产生的不是因得罪了仁慈的神而感到恐惧和痛苦，而是引起对后果的害怕。</w:t>
      </w:r>
    </w:p>
    <w:p w14:paraId="4DC39DB8">
      <w:pPr>
        <w:pStyle w:val="3"/>
        <w:spacing w:before="290" w:line="280" w:lineRule="auto"/>
        <w:ind w:right="4" w:firstLine="5"/>
        <w:jc w:val="both"/>
        <w:rPr>
          <w:rFonts w:hint="eastAsia" w:ascii="微软雅黑" w:hAnsi="微软雅黑" w:eastAsia="微软雅黑" w:cs="微软雅黑"/>
          <w:spacing w:val="-2"/>
          <w:sz w:val="30"/>
          <w:szCs w:val="30"/>
        </w:rPr>
      </w:pPr>
    </w:p>
    <w:p w14:paraId="43D557D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made clearer by the rendering: "If we tarry until the morning light, we shall find punishment."</w:t>
      </w:r>
    </w:p>
    <w:p w14:paraId="5C90C2B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这从翻译“若等到天亮，我们必受惩罚（punishment）”中变得更清楚。</w:t>
      </w:r>
    </w:p>
    <w:p w14:paraId="19E1C27A">
      <w:pPr>
        <w:pStyle w:val="3"/>
        <w:spacing w:before="290" w:line="280" w:lineRule="auto"/>
        <w:ind w:right="4" w:firstLine="5"/>
        <w:jc w:val="both"/>
        <w:rPr>
          <w:rFonts w:hint="eastAsia" w:ascii="微软雅黑" w:hAnsi="微软雅黑" w:eastAsia="微软雅黑" w:cs="微软雅黑"/>
          <w:spacing w:val="-2"/>
          <w:sz w:val="30"/>
          <w:szCs w:val="30"/>
        </w:rPr>
      </w:pPr>
    </w:p>
    <w:p w14:paraId="484C8D4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unless God had wrought secretly upon them, they too would have been like our own generation, from whom His restraining hand is removed and who are "given up to their own hearts' lusts"—utterly reckless and regardless of consequences.</w:t>
      </w:r>
    </w:p>
    <w:p w14:paraId="429347C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但除非神在他们身上秘密做工，否则他们也会像我们这一代人一样，神限制的手已被移开，被“任凭他们随从自己的心意”——完全鲁莽，不顾后果。</w:t>
      </w:r>
    </w:p>
    <w:p w14:paraId="2B1FA6EB">
      <w:pPr>
        <w:pStyle w:val="3"/>
        <w:spacing w:before="290" w:line="280" w:lineRule="auto"/>
        <w:ind w:right="4" w:firstLine="5"/>
        <w:jc w:val="both"/>
        <w:rPr>
          <w:rFonts w:hint="eastAsia" w:ascii="微软雅黑" w:hAnsi="微软雅黑" w:eastAsia="微软雅黑" w:cs="微软雅黑"/>
          <w:spacing w:val="-2"/>
          <w:sz w:val="30"/>
          <w:szCs w:val="30"/>
        </w:rPr>
      </w:pPr>
    </w:p>
    <w:p w14:paraId="298EB72F">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this instance, in order to carry out His benevolent purpose, God put a measure of fear upon these lepers and caused them to realize that not only were they playing an ignoble part, but were likely to swiftly be smitten by His wrath if they failed to announce the good news to their famished fellows.</w:t>
      </w:r>
    </w:p>
    <w:p w14:paraId="7662FB6F">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个例子中，为了实现祂仁慈的目的，神将某种程度的恐惧加在这些麻风病人身上，使他们意识到，如果他们不向饥饿的同胞宣布这个好消息，他们不仅扮演了不光彩的角色，而且很可能会迅速遭到祂愤怒的击打。</w:t>
      </w:r>
    </w:p>
    <w:p w14:paraId="0AB20FF9">
      <w:pPr>
        <w:pStyle w:val="3"/>
        <w:spacing w:before="290" w:line="280" w:lineRule="auto"/>
        <w:ind w:right="4" w:firstLine="5"/>
        <w:jc w:val="both"/>
        <w:rPr>
          <w:rFonts w:hint="eastAsia" w:ascii="微软雅黑" w:hAnsi="微软雅黑" w:eastAsia="微软雅黑" w:cs="微软雅黑"/>
          <w:spacing w:val="-2"/>
          <w:sz w:val="30"/>
          <w:szCs w:val="30"/>
        </w:rPr>
      </w:pPr>
    </w:p>
    <w:p w14:paraId="3E7833E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 therefore come, that we may go and tell the king's household" (2 Kings 7:9).</w:t>
      </w:r>
    </w:p>
    <w:p w14:paraId="08888DA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“来吧！我们与王家报信去”（列王纪下 7:9）。</w:t>
      </w:r>
    </w:p>
    <w:p w14:paraId="6399D2CC">
      <w:pPr>
        <w:pStyle w:val="3"/>
        <w:spacing w:before="290" w:line="280" w:lineRule="auto"/>
        <w:ind w:right="4" w:firstLine="5"/>
        <w:jc w:val="both"/>
        <w:rPr>
          <w:rFonts w:hint="eastAsia" w:ascii="微软雅黑" w:hAnsi="微软雅黑" w:eastAsia="微软雅黑" w:cs="微软雅黑"/>
          <w:spacing w:val="-2"/>
          <w:sz w:val="30"/>
          <w:szCs w:val="30"/>
        </w:rPr>
      </w:pPr>
    </w:p>
    <w:p w14:paraId="7EF6D90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 as everywhere, we need to be much on our guard against making a misapplication of Scripture.</w:t>
      </w:r>
    </w:p>
    <w:p w14:paraId="0AD885F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在这里，像在任何地方一样，我们需要非常警惕，防止对经文的误用。</w:t>
      </w:r>
    </w:p>
    <w:p w14:paraId="13A74D45">
      <w:pPr>
        <w:pStyle w:val="3"/>
        <w:spacing w:before="290" w:line="280" w:lineRule="auto"/>
        <w:ind w:right="4" w:firstLine="5"/>
        <w:jc w:val="both"/>
        <w:rPr>
          <w:rFonts w:hint="eastAsia" w:ascii="微软雅黑" w:hAnsi="微软雅黑" w:eastAsia="微软雅黑" w:cs="微软雅黑"/>
          <w:spacing w:val="-2"/>
          <w:sz w:val="30"/>
          <w:szCs w:val="30"/>
        </w:rPr>
      </w:pPr>
    </w:p>
    <w:p w14:paraId="450FF2B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so easy to read our own thought into the Word and thus find what we are looking for.</w:t>
      </w:r>
    </w:p>
    <w:p w14:paraId="22B6373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把我们自己的想法读进圣经中，从而找到我们想要的东西，这是很容易的。</w:t>
      </w:r>
    </w:p>
    <w:p w14:paraId="3A701CB9">
      <w:pPr>
        <w:pStyle w:val="3"/>
        <w:spacing w:before="290" w:line="280" w:lineRule="auto"/>
        <w:ind w:right="4" w:firstLine="5"/>
        <w:jc w:val="both"/>
        <w:rPr>
          <w:rFonts w:hint="eastAsia" w:ascii="微软雅黑" w:hAnsi="微软雅黑" w:eastAsia="微软雅黑" w:cs="微软雅黑"/>
          <w:spacing w:val="-2"/>
          <w:sz w:val="30"/>
          <w:szCs w:val="30"/>
        </w:rPr>
      </w:pPr>
    </w:p>
    <w:p w14:paraId="2F0F2A2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Those who are so enthusiastic in urging young believers to become evangelists by preaching the gospel to all and sundry, would likely find in this verse what they would consider a striking passage on which to base an address on the necessity of personal work; yet it would be an altogether unwarranted use to make of it.</w:t>
      </w:r>
    </w:p>
    <w:p w14:paraId="65C0A3F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那些热衷于敦促年轻信徒成为传道人，向所有人传福音的人，可能会在这节经文中找到他们认为是一个引人注目的段落，以此为基础发表关于个人工作必要性的演讲；然而，这样做是完全没有根据的。</w:t>
      </w:r>
    </w:p>
    <w:p w14:paraId="0D58363E">
      <w:pPr>
        <w:pStyle w:val="3"/>
        <w:spacing w:before="290" w:line="280" w:lineRule="auto"/>
        <w:ind w:right="4" w:firstLine="5"/>
        <w:jc w:val="both"/>
        <w:rPr>
          <w:rFonts w:hint="eastAsia" w:ascii="微软雅黑" w:hAnsi="微软雅黑" w:eastAsia="微软雅黑" w:cs="微软雅黑"/>
          <w:spacing w:val="-2"/>
          <w:sz w:val="30"/>
          <w:szCs w:val="30"/>
        </w:rPr>
      </w:pPr>
    </w:p>
    <w:p w14:paraId="522D71E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verse is very far from teaching, by typical implication, that it is the duty of every Christian to announce the "good tidings" to all they contact.</w:t>
      </w:r>
    </w:p>
    <w:p w14:paraId="31AE2DB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这节经文绝非通过预表暗示教导这是每个基督徒的责任，向他们接触的所有人宣告“好消息”。</w:t>
      </w:r>
    </w:p>
    <w:p w14:paraId="0832A9E3">
      <w:pPr>
        <w:pStyle w:val="3"/>
        <w:spacing w:before="290" w:line="280" w:lineRule="auto"/>
        <w:ind w:right="4" w:firstLine="5"/>
        <w:jc w:val="both"/>
        <w:rPr>
          <w:rFonts w:hint="eastAsia" w:ascii="微软雅黑" w:hAnsi="微软雅黑" w:eastAsia="微软雅黑" w:cs="微软雅黑"/>
          <w:spacing w:val="-2"/>
          <w:sz w:val="30"/>
          <w:szCs w:val="30"/>
        </w:rPr>
      </w:pPr>
    </w:p>
    <w:p w14:paraId="7884755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Holy Writ does not contradict itself, and none other than the Lord Jesus has expressly bidden us, "Give not that which is holy unto the dogs, neither cast you your pearls before swine, lest they trample them under their feet, and turn again and rend you" (Matthew 7:6).</w:t>
      </w:r>
    </w:p>
    <w:p w14:paraId="56E6E05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圣经不会自相矛盾，主耶稣亲自明确吩咐我们：“不要把圣物给狗，也不要把你们的珍珠丢在猪前，恐怕它践踏了珍珠，转过来咬你们”（马太福音 7:6）。</w:t>
      </w:r>
    </w:p>
    <w:p w14:paraId="62E055D6">
      <w:pPr>
        <w:pStyle w:val="3"/>
        <w:spacing w:before="290" w:line="280" w:lineRule="auto"/>
        <w:ind w:right="4" w:firstLine="5"/>
        <w:jc w:val="both"/>
        <w:rPr>
          <w:rFonts w:hint="eastAsia" w:ascii="微软雅黑" w:hAnsi="微软雅黑" w:eastAsia="微软雅黑" w:cs="微软雅黑"/>
          <w:spacing w:val="-2"/>
          <w:sz w:val="30"/>
          <w:szCs w:val="30"/>
        </w:rPr>
      </w:pPr>
    </w:p>
    <w:p w14:paraId="22385BC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command is designed to bridle the restless energy of the flesh.</w:t>
      </w:r>
    </w:p>
    <w:p w14:paraId="366AE8B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那个命令旨在约束肉体不安分的能量。</w:t>
      </w:r>
    </w:p>
    <w:p w14:paraId="62FFCADC">
      <w:pPr>
        <w:pStyle w:val="3"/>
        <w:spacing w:before="290" w:line="280" w:lineRule="auto"/>
        <w:ind w:right="4" w:firstLine="5"/>
        <w:jc w:val="both"/>
        <w:rPr>
          <w:rFonts w:hint="eastAsia" w:ascii="微软雅黑" w:hAnsi="微软雅黑" w:eastAsia="微软雅黑" w:cs="微软雅黑"/>
          <w:spacing w:val="-2"/>
          <w:sz w:val="30"/>
          <w:szCs w:val="30"/>
        </w:rPr>
      </w:pPr>
    </w:p>
    <w:p w14:paraId="0BFFC7BF">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was unto those who had been prepared for those "good tidings" who would welcome them, these lepers went forth, namely, to those who were fully conscious of their starving condition!</w:t>
      </w:r>
    </w:p>
    <w:p w14:paraId="17DE72C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正是向那些已经为这些“好消息”做好准备、会欢迎它们的人，即那些充分意识到自己饥饿状况的人，这些麻风病人前去了！</w:t>
      </w:r>
    </w:p>
    <w:p w14:paraId="21D32932">
      <w:pPr>
        <w:pStyle w:val="3"/>
        <w:spacing w:before="290" w:line="280" w:lineRule="auto"/>
        <w:ind w:right="4" w:firstLine="5"/>
        <w:jc w:val="both"/>
        <w:rPr>
          <w:rFonts w:hint="eastAsia" w:ascii="微软雅黑" w:hAnsi="微软雅黑" w:eastAsia="微软雅黑" w:cs="微软雅黑"/>
          <w:spacing w:val="-2"/>
          <w:sz w:val="30"/>
          <w:szCs w:val="30"/>
        </w:rPr>
      </w:pPr>
    </w:p>
    <w:p w14:paraId="2E15245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a radical difference between those who are "lovers of pleasure" and satisfied with what they find therein, and the ones who have discovered the emptiness of such things and are deeply concerned about their eternal welfare; and there should be an equally radical difference in the way we deal with and speak to each of them.</w:t>
      </w:r>
    </w:p>
    <w:p w14:paraId="20EE974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在那些“爱宴乐”并满足于其中所获的人，与那些发现这些东西的空虚并深切关注自己永恒福祉的人之间，有着根本的区别；我们在对待和对他们说话的方式上也应该有同样的根本区别。</w:t>
      </w:r>
    </w:p>
    <w:p w14:paraId="7ED39CAB">
      <w:pPr>
        <w:pStyle w:val="3"/>
        <w:spacing w:before="290" w:line="280" w:lineRule="auto"/>
        <w:ind w:right="4" w:firstLine="5"/>
        <w:jc w:val="both"/>
        <w:rPr>
          <w:rFonts w:hint="eastAsia" w:ascii="微软雅黑" w:hAnsi="微软雅黑" w:eastAsia="微软雅黑" w:cs="微软雅黑"/>
          <w:spacing w:val="-2"/>
          <w:sz w:val="30"/>
          <w:szCs w:val="30"/>
        </w:rPr>
      </w:pPr>
    </w:p>
    <w:p w14:paraId="5549EEEF">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gospel would not be "good tidings" to the former, but would be trodden beneath their feet if offered to them; yet it is likely to be welcomed by the latter.</w:t>
      </w:r>
    </w:p>
    <w:p w14:paraId="67633BE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对于前者，福音不会是“好消息”，如果提供给他们，将被践踏在脚下；但对于后者，它可能会受到欢迎。</w:t>
      </w:r>
    </w:p>
    <w:p w14:paraId="3E48E479">
      <w:pPr>
        <w:pStyle w:val="3"/>
        <w:spacing w:before="290" w:line="280" w:lineRule="auto"/>
        <w:ind w:right="4" w:firstLine="5"/>
        <w:jc w:val="both"/>
        <w:rPr>
          <w:rFonts w:hint="eastAsia" w:ascii="微软雅黑" w:hAnsi="微软雅黑" w:eastAsia="微软雅黑" w:cs="微软雅黑"/>
          <w:spacing w:val="-2"/>
          <w:sz w:val="30"/>
          <w:szCs w:val="30"/>
        </w:rPr>
      </w:pPr>
    </w:p>
    <w:p w14:paraId="706A2BF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if we unmistakably meet with the latter, it would be sinful for us to remain selfishly silent.</w:t>
      </w:r>
    </w:p>
    <w:p w14:paraId="214E49A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如果我们确实遇到了后者，我们依然自私地保持沉默是有罪的。</w:t>
      </w:r>
    </w:p>
    <w:p w14:paraId="5B4A212A">
      <w:pPr>
        <w:pStyle w:val="3"/>
        <w:spacing w:before="290" w:line="280" w:lineRule="auto"/>
        <w:ind w:right="4" w:firstLine="5"/>
        <w:jc w:val="both"/>
        <w:rPr>
          <w:rFonts w:hint="eastAsia" w:ascii="微软雅黑" w:hAnsi="微软雅黑" w:eastAsia="微软雅黑" w:cs="微软雅黑"/>
          <w:spacing w:val="-2"/>
          <w:sz w:val="30"/>
          <w:szCs w:val="30"/>
        </w:rPr>
      </w:pPr>
    </w:p>
    <w:p w14:paraId="6B3A416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they came and called unto the porter of the city: and they told them, saying, We came to the camp of the Syrians, and, behold, there was no man there, neither voice of man, but horses tied, and donkeys tied, and the tents as they were" (2 Kings 7:10).</w:t>
      </w:r>
    </w:p>
    <w:p w14:paraId="58AEB38F">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“他们就去叫守城门的，告诉他们说：我们到了亚兰人的营，不见一人，也无从听见人的声音，只有拴着的马和驴，帐棚都照旧”（列王纪下 7:10）。</w:t>
      </w:r>
    </w:p>
    <w:p w14:paraId="10722E98">
      <w:pPr>
        <w:pStyle w:val="3"/>
        <w:spacing w:before="290" w:line="280" w:lineRule="auto"/>
        <w:ind w:right="4" w:firstLine="5"/>
        <w:jc w:val="both"/>
        <w:rPr>
          <w:rFonts w:hint="eastAsia" w:ascii="微软雅黑" w:hAnsi="微软雅黑" w:eastAsia="微软雅黑" w:cs="微软雅黑"/>
          <w:spacing w:val="-2"/>
          <w:sz w:val="30"/>
          <w:szCs w:val="30"/>
        </w:rPr>
      </w:pPr>
    </w:p>
    <w:p w14:paraId="7A28B0B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Not being permitted to enter the city, the four lepers called out to those who were keeping watch at its gate.</w:t>
      </w:r>
    </w:p>
    <w:p w14:paraId="37B2600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由于不准进城，这四个麻风病人向守门的人呼喊。</w:t>
      </w:r>
    </w:p>
    <w:p w14:paraId="351FA850">
      <w:pPr>
        <w:pStyle w:val="3"/>
        <w:spacing w:before="290" w:line="280" w:lineRule="auto"/>
        <w:ind w:right="4" w:firstLine="5"/>
        <w:jc w:val="both"/>
        <w:rPr>
          <w:rFonts w:hint="eastAsia" w:ascii="微软雅黑" w:hAnsi="微软雅黑" w:eastAsia="微软雅黑" w:cs="微软雅黑"/>
          <w:spacing w:val="-2"/>
          <w:sz w:val="30"/>
          <w:szCs w:val="30"/>
        </w:rPr>
      </w:pPr>
    </w:p>
    <w:p w14:paraId="697D23F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announced the good news in plain and simple language, and then left the issue with them.</w:t>
      </w:r>
    </w:p>
    <w:p w14:paraId="359B871F">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他们用平实简单的语言宣布了好消息，然后把结果留给了他们。</w:t>
      </w:r>
    </w:p>
    <w:p w14:paraId="3225C455">
      <w:pPr>
        <w:pStyle w:val="3"/>
        <w:spacing w:before="290" w:line="280" w:lineRule="auto"/>
        <w:ind w:right="4" w:firstLine="5"/>
        <w:jc w:val="both"/>
        <w:rPr>
          <w:rFonts w:hint="eastAsia" w:ascii="微软雅黑" w:hAnsi="微软雅黑" w:eastAsia="微软雅黑" w:cs="微软雅黑"/>
          <w:spacing w:val="-2"/>
          <w:sz w:val="30"/>
          <w:szCs w:val="30"/>
        </w:rPr>
      </w:pPr>
    </w:p>
    <w:p w14:paraId="59EF008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chief porter did not receive the strange tidings with incredulity, but "he called the [subordinate] porters;" and, while he remained at his post of duty, "they told it to the king's house within" (2 Kings 7:11), middle of the night though it was.</w:t>
      </w:r>
    </w:p>
    <w:p w14:paraId="3DFEB58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守门的并没有以怀疑的态度接受这个奇怪的消息，而是“他叫了［下属］守门的人来”；当他坚守岗位时，“他们进去报与王家”（列王纪下 7:11），尽管那时是半夜。</w:t>
      </w:r>
    </w:p>
    <w:p w14:paraId="134EC9BD">
      <w:pPr>
        <w:pStyle w:val="3"/>
        <w:spacing w:before="290" w:line="280" w:lineRule="auto"/>
        <w:ind w:right="4" w:firstLine="5"/>
        <w:jc w:val="both"/>
        <w:rPr>
          <w:rFonts w:hint="eastAsia" w:ascii="微软雅黑" w:hAnsi="微软雅黑" w:eastAsia="微软雅黑" w:cs="微软雅黑"/>
          <w:spacing w:val="-2"/>
          <w:sz w:val="30"/>
          <w:szCs w:val="30"/>
        </w:rPr>
      </w:pPr>
    </w:p>
    <w:p w14:paraId="20A9E95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 too we may perceive the continued, though secret, workings of the Lord.</w:t>
      </w:r>
    </w:p>
    <w:p w14:paraId="3D2FA7C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在这里我们也可以察觉到主持续但秘密的运作。</w:t>
      </w:r>
    </w:p>
    <w:p w14:paraId="47273002">
      <w:pPr>
        <w:pStyle w:val="3"/>
        <w:spacing w:before="290" w:line="280" w:lineRule="auto"/>
        <w:ind w:right="4" w:firstLine="5"/>
        <w:jc w:val="both"/>
        <w:rPr>
          <w:rFonts w:hint="eastAsia" w:ascii="微软雅黑" w:hAnsi="微软雅黑" w:eastAsia="微软雅黑" w:cs="微软雅黑"/>
          <w:spacing w:val="-2"/>
          <w:sz w:val="30"/>
          <w:szCs w:val="30"/>
        </w:rPr>
      </w:pPr>
    </w:p>
    <w:p w14:paraId="74CD6FC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it was who caused the porter to give heed to the message he had just heard.</w:t>
      </w:r>
    </w:p>
    <w:p w14:paraId="1F6A745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正是祂促使守门人注意他刚刚听到的信息。</w:t>
      </w:r>
    </w:p>
    <w:p w14:paraId="3ACDBD3E">
      <w:pPr>
        <w:pStyle w:val="3"/>
        <w:spacing w:before="290" w:line="280" w:lineRule="auto"/>
        <w:ind w:right="4" w:firstLine="5"/>
        <w:jc w:val="both"/>
        <w:rPr>
          <w:rFonts w:hint="eastAsia" w:ascii="微软雅黑" w:hAnsi="微软雅黑" w:eastAsia="微软雅黑" w:cs="微软雅黑"/>
          <w:spacing w:val="-2"/>
          <w:sz w:val="30"/>
          <w:szCs w:val="30"/>
        </w:rPr>
      </w:pPr>
    </w:p>
    <w:p w14:paraId="4A5E333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Altogether unexpected as it must have been, too good to be true as it would have sounded, yet he was divinely inclined to believe the glad tidings and promptly acquaint his royal master with them.</w:t>
      </w:r>
    </w:p>
    <w:p w14:paraId="1F9003A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尽管这一定是完全出乎意料的，听起来好得难以置信，但他却受神感动相信了这个喜讯，并迅速告知他的君主。</w:t>
      </w:r>
    </w:p>
    <w:p w14:paraId="31FF20DC">
      <w:pPr>
        <w:pStyle w:val="3"/>
        <w:spacing w:before="290" w:line="280" w:lineRule="auto"/>
        <w:ind w:right="4" w:firstLine="5"/>
        <w:jc w:val="both"/>
        <w:rPr>
          <w:rFonts w:hint="eastAsia" w:ascii="微软雅黑" w:hAnsi="微软雅黑" w:eastAsia="微软雅黑" w:cs="微软雅黑"/>
          <w:spacing w:val="-2"/>
          <w:sz w:val="30"/>
          <w:szCs w:val="30"/>
        </w:rPr>
      </w:pPr>
    </w:p>
    <w:p w14:paraId="2E707B7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Yet the porter acted quite freely and discharged his personal responsibility.</w:t>
      </w:r>
    </w:p>
    <w:p w14:paraId="02EA5FD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然而守门人的行动是相当自由的，并履行了他的个人责任。</w:t>
      </w:r>
    </w:p>
    <w:p w14:paraId="30A5CC3A">
      <w:pPr>
        <w:pStyle w:val="3"/>
        <w:spacing w:before="290" w:line="280" w:lineRule="auto"/>
        <w:ind w:right="4" w:firstLine="5"/>
        <w:jc w:val="both"/>
        <w:rPr>
          <w:rFonts w:hint="eastAsia" w:ascii="微软雅黑" w:hAnsi="微软雅黑" w:eastAsia="微软雅黑" w:cs="微软雅黑"/>
          <w:spacing w:val="-2"/>
          <w:sz w:val="30"/>
          <w:szCs w:val="30"/>
        </w:rPr>
      </w:pPr>
    </w:p>
    <w:p w14:paraId="26E62C1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wondrous are the ways of Him with whom we have to do!</w:t>
      </w:r>
    </w:p>
    <w:p w14:paraId="6A2F93A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我们所面对之神的方式是何等奇妙！</w:t>
      </w:r>
    </w:p>
    <w:p w14:paraId="2B8B6348">
      <w:pPr>
        <w:pStyle w:val="3"/>
        <w:spacing w:before="290" w:line="280" w:lineRule="auto"/>
        <w:ind w:right="4" w:firstLine="5"/>
        <w:jc w:val="both"/>
        <w:rPr>
          <w:rFonts w:hint="eastAsia" w:ascii="微软雅黑" w:hAnsi="微软雅黑" w:eastAsia="微软雅黑" w:cs="微软雅黑"/>
          <w:spacing w:val="-2"/>
          <w:sz w:val="30"/>
          <w:szCs w:val="30"/>
        </w:rPr>
      </w:pPr>
    </w:p>
    <w:p w14:paraId="17F4643F">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 king arose in the night, and said unto his servants, I will now show you what the Syrians have done to us. They know that we be hungry; therefore are they gone out of the camp to hide themselves in the field, saying, When they come out of the city, we shall catch them alive, and get into the city" (2 Kings 7:12).</w:t>
      </w:r>
    </w:p>
    <w:p w14:paraId="7148976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“王夜间起来，对臣仆说：我告诉你们亚兰人向我们如何行。他们知道我们饥饿，所以离营，埋伏在田野，说：以色列人出城的时候，我们就生擒他们，得以进城”（列王纪下 7:12）。</w:t>
      </w:r>
    </w:p>
    <w:p w14:paraId="34BFCBF7">
      <w:pPr>
        <w:pStyle w:val="3"/>
        <w:spacing w:before="290" w:line="280" w:lineRule="auto"/>
        <w:ind w:right="4" w:firstLine="5"/>
        <w:jc w:val="both"/>
        <w:rPr>
          <w:rFonts w:hint="eastAsia" w:ascii="微软雅黑" w:hAnsi="微软雅黑" w:eastAsia="微软雅黑" w:cs="微软雅黑"/>
          <w:spacing w:val="-2"/>
          <w:sz w:val="30"/>
          <w:szCs w:val="30"/>
        </w:rPr>
      </w:pPr>
    </w:p>
    <w:p w14:paraId="6AF7904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king's reaction to the good news was thoroughly characteristic of him, being consistent with everything else recorded of him.</w:t>
      </w:r>
    </w:p>
    <w:p w14:paraId="445187A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国王对好消息的反应完全符合他的性格，与关于他的其他记载一致。</w:t>
      </w:r>
    </w:p>
    <w:p w14:paraId="1F928D0D">
      <w:pPr>
        <w:pStyle w:val="3"/>
        <w:spacing w:before="290" w:line="280" w:lineRule="auto"/>
        <w:ind w:right="4" w:firstLine="5"/>
        <w:jc w:val="both"/>
        <w:rPr>
          <w:rFonts w:hint="eastAsia" w:ascii="微软雅黑" w:hAnsi="微软雅黑" w:eastAsia="微软雅黑" w:cs="微软雅黑"/>
          <w:spacing w:val="-2"/>
          <w:sz w:val="30"/>
          <w:szCs w:val="30"/>
        </w:rPr>
      </w:pPr>
    </w:p>
    <w:p w14:paraId="34CF7BD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Instead of expressing gratitude at the glad tidings, he voiced his skepticism; instead of perceiving the gracious hand of God, he suspected his enemies of laying a subtle snare.</w:t>
      </w:r>
    </w:p>
    <w:p w14:paraId="11B0820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他没有对这喜讯表示感激，而是表达了他的怀疑；他没有察觉到神恩慈的手，反而怀疑他的敌人设下了狡猾的圈套。</w:t>
      </w:r>
    </w:p>
    <w:p w14:paraId="0B0B357C">
      <w:pPr>
        <w:pStyle w:val="3"/>
        <w:spacing w:before="290" w:line="280" w:lineRule="auto"/>
        <w:ind w:right="4" w:firstLine="5"/>
        <w:jc w:val="both"/>
        <w:rPr>
          <w:rFonts w:hint="eastAsia" w:ascii="微软雅黑" w:hAnsi="微软雅黑" w:eastAsia="微软雅黑" w:cs="微软雅黑"/>
          <w:spacing w:val="-2"/>
          <w:sz w:val="30"/>
          <w:szCs w:val="30"/>
        </w:rPr>
      </w:pPr>
    </w:p>
    <w:p w14:paraId="3C141DB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Perhaps some may be inclined to say, It was very natural for Jehoram to argue thus: the king was acting in prudence and wise caution.</w:t>
      </w:r>
    </w:p>
    <w:p w14:paraId="5DAA7F1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也许有些人倾向于说，约兰这样推论是很自然的：国王行事审慎明智。</w:t>
      </w:r>
    </w:p>
    <w:p w14:paraId="75B0D295">
      <w:pPr>
        <w:pStyle w:val="3"/>
        <w:spacing w:before="290" w:line="280" w:lineRule="auto"/>
        <w:ind w:right="4" w:firstLine="5"/>
        <w:jc w:val="both"/>
        <w:rPr>
          <w:rFonts w:hint="eastAsia" w:ascii="微软雅黑" w:hAnsi="微软雅黑" w:eastAsia="微软雅黑" w:cs="微软雅黑"/>
          <w:spacing w:val="-2"/>
          <w:sz w:val="30"/>
          <w:szCs w:val="30"/>
        </w:rPr>
      </w:pPr>
    </w:p>
    <w:p w14:paraId="467701B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Natural it certainly was, but not spiritual!</w:t>
      </w:r>
    </w:p>
    <w:p w14:paraId="0F715FF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这确实是自然的，但不是属灵的！</w:t>
      </w:r>
    </w:p>
    <w:p w14:paraId="43006CD6">
      <w:pPr>
        <w:pStyle w:val="3"/>
        <w:spacing w:before="290" w:line="280" w:lineRule="auto"/>
        <w:ind w:right="4" w:firstLine="5"/>
        <w:jc w:val="both"/>
        <w:rPr>
          <w:rFonts w:hint="eastAsia" w:ascii="微软雅黑" w:hAnsi="微软雅黑" w:eastAsia="微软雅黑" w:cs="微软雅黑"/>
          <w:spacing w:val="-2"/>
          <w:sz w:val="30"/>
          <w:szCs w:val="30"/>
        </w:rPr>
      </w:pPr>
    </w:p>
    <w:p w14:paraId="50F1ABF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was no thought that the Lord had now made good His word through the prophet, but simply the reasoning of a carnal mind at enmity against Him.</w:t>
      </w:r>
    </w:p>
    <w:p w14:paraId="73DBF45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他没有想到主现在已经通过先知兑现了祂的话，而只是一个与神为敌的肉体心思的推理。</w:t>
      </w:r>
    </w:p>
    <w:p w14:paraId="76490701">
      <w:pPr>
        <w:pStyle w:val="3"/>
        <w:spacing w:before="290" w:line="280" w:lineRule="auto"/>
        <w:ind w:right="4" w:firstLine="5"/>
        <w:jc w:val="both"/>
        <w:rPr>
          <w:rFonts w:hint="eastAsia" w:ascii="微软雅黑" w:hAnsi="微软雅黑" w:eastAsia="微软雅黑" w:cs="微软雅黑"/>
          <w:spacing w:val="-2"/>
          <w:sz w:val="30"/>
          <w:szCs w:val="30"/>
        </w:rPr>
      </w:pPr>
    </w:p>
    <w:p w14:paraId="2D462A0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of the ways in which the carnal mind expresses itself is by a reasoned attempt to explain away the wondrous works and acts of God.</w:t>
      </w:r>
    </w:p>
    <w:p w14:paraId="028E912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肉体心思表达自己的一种方式是试图通过推理来解释掉神奇妙的工作和作为。</w:t>
      </w:r>
    </w:p>
    <w:p w14:paraId="407D15E5">
      <w:pPr>
        <w:pStyle w:val="3"/>
        <w:spacing w:before="290" w:line="280" w:lineRule="auto"/>
        <w:ind w:right="4" w:firstLine="5"/>
        <w:jc w:val="both"/>
        <w:rPr>
          <w:rFonts w:hint="eastAsia" w:ascii="微软雅黑" w:hAnsi="微软雅黑" w:eastAsia="微软雅黑" w:cs="微软雅黑"/>
          <w:spacing w:val="-2"/>
          <w:sz w:val="30"/>
          <w:szCs w:val="30"/>
        </w:rPr>
      </w:pPr>
    </w:p>
    <w:p w14:paraId="3712CA1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God has spoken, plainly and expressly, it is not for us to reason, but to set to our seal that He is true and receive with unquestioning faith what He has said.</w:t>
      </w:r>
    </w:p>
    <w:p w14:paraId="0810ACE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当神清楚明确地说话时，我们要做的不是推理，而是印证祂是真实的，并以不加质疑的信心接受祂所说的话。</w:t>
      </w:r>
    </w:p>
    <w:p w14:paraId="31F2AF48">
      <w:pPr>
        <w:pStyle w:val="3"/>
        <w:spacing w:before="290" w:line="280" w:lineRule="auto"/>
        <w:ind w:right="4" w:firstLine="5"/>
        <w:jc w:val="both"/>
        <w:rPr>
          <w:rFonts w:hint="eastAsia" w:ascii="微软雅黑" w:hAnsi="微软雅黑" w:eastAsia="微软雅黑" w:cs="微软雅黑"/>
          <w:spacing w:val="-2"/>
          <w:sz w:val="30"/>
          <w:szCs w:val="30"/>
        </w:rPr>
      </w:pPr>
    </w:p>
    <w:p w14:paraId="639F7E0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it is a promise, expect Him to make it good.</w:t>
      </w:r>
    </w:p>
    <w:p w14:paraId="7305B48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如果是应许，就期待祂实现它。</w:t>
      </w:r>
    </w:p>
    <w:p w14:paraId="7AAC9B28">
      <w:pPr>
        <w:pStyle w:val="3"/>
        <w:spacing w:before="290" w:line="280" w:lineRule="auto"/>
        <w:ind w:right="4" w:firstLine="5"/>
        <w:jc w:val="both"/>
        <w:rPr>
          <w:rFonts w:hint="eastAsia" w:ascii="微软雅黑" w:hAnsi="微软雅黑" w:eastAsia="微软雅黑" w:cs="微软雅黑"/>
          <w:spacing w:val="-2"/>
          <w:sz w:val="30"/>
          <w:szCs w:val="30"/>
        </w:rPr>
      </w:pPr>
    </w:p>
    <w:p w14:paraId="5233D3E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skepticism of the king only serves to show how the tidings borne by the lepers would have been lost on the porters and the entire royal household had not God wrought secretly but effectually in the one and the other.</w:t>
      </w:r>
    </w:p>
    <w:p w14:paraId="327A1FB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国王的怀疑只是表明，如果神没有在那一个和这一个身上秘密而有效地做工，麻风病人带来的消息将会在守门人和整个王室中付诸东流。</w:t>
      </w:r>
    </w:p>
    <w:p w14:paraId="1D72946D">
      <w:pPr>
        <w:pStyle w:val="3"/>
        <w:spacing w:before="290" w:line="280" w:lineRule="auto"/>
        <w:ind w:right="4" w:firstLine="5"/>
        <w:jc w:val="both"/>
        <w:rPr>
          <w:rFonts w:hint="eastAsia" w:ascii="微软雅黑" w:hAnsi="微软雅黑" w:eastAsia="微软雅黑" w:cs="微软雅黑"/>
          <w:spacing w:val="-2"/>
          <w:sz w:val="30"/>
          <w:szCs w:val="30"/>
        </w:rPr>
      </w:pPr>
    </w:p>
    <w:p w14:paraId="7C53195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Accordingly we are next told, "And one of his servants answered and said, Let some take, I pray you, five of the horses that remain, which are left in the city, (behold, they are as all the multitude of Israel that are left in it: behold, I say, they are even as all the multitude of the Israelites that are consumed:) and let us send and see" (2 Kings 7:13).</w:t>
      </w:r>
    </w:p>
    <w:p w14:paraId="385134E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因此接下来我们被告知，“有一个臣仆对王说：我们不如用城里剩下之马中的五匹马（马和城里剩下的以色列人都是一样，快要灭绝），打发人去窥探”（列王纪下 7:13）。</w:t>
      </w:r>
    </w:p>
    <w:p w14:paraId="4480CB3B">
      <w:pPr>
        <w:pStyle w:val="3"/>
        <w:spacing w:before="290" w:line="280" w:lineRule="auto"/>
        <w:ind w:right="4" w:firstLine="5"/>
        <w:jc w:val="both"/>
        <w:rPr>
          <w:rFonts w:hint="eastAsia" w:ascii="微软雅黑" w:hAnsi="微软雅黑" w:eastAsia="微软雅黑" w:cs="微软雅黑"/>
          <w:spacing w:val="-2"/>
          <w:sz w:val="30"/>
          <w:szCs w:val="30"/>
        </w:rPr>
      </w:pPr>
    </w:p>
    <w:p w14:paraId="79F2D42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too was "of the Lord."</w:t>
      </w:r>
    </w:p>
    <w:p w14:paraId="6F5D5C1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这也是“出于主”。</w:t>
      </w:r>
    </w:p>
    <w:p w14:paraId="3C21F39E">
      <w:pPr>
        <w:pStyle w:val="3"/>
        <w:spacing w:before="290" w:line="280" w:lineRule="auto"/>
        <w:ind w:right="4" w:firstLine="5"/>
        <w:jc w:val="both"/>
        <w:rPr>
          <w:rFonts w:hint="eastAsia" w:ascii="微软雅黑" w:hAnsi="微软雅黑" w:eastAsia="微软雅黑" w:cs="微软雅黑"/>
          <w:spacing w:val="-2"/>
          <w:sz w:val="30"/>
          <w:szCs w:val="30"/>
        </w:rPr>
      </w:pPr>
    </w:p>
    <w:p w14:paraId="0E9FF09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it was who gave this servant both courage and wisdom to remonstrate with his master.</w:t>
      </w:r>
    </w:p>
    <w:p w14:paraId="5082118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正是祂给了这个仆人勇气和智慧去劝谏他的主人。</w:t>
      </w:r>
    </w:p>
    <w:p w14:paraId="5D22644E">
      <w:pPr>
        <w:pStyle w:val="3"/>
        <w:spacing w:before="290" w:line="280" w:lineRule="auto"/>
        <w:ind w:right="4" w:firstLine="5"/>
        <w:jc w:val="both"/>
        <w:rPr>
          <w:rFonts w:hint="eastAsia" w:ascii="微软雅黑" w:hAnsi="微软雅黑" w:eastAsia="微软雅黑" w:cs="微软雅黑"/>
          <w:spacing w:val="-2"/>
          <w:sz w:val="30"/>
          <w:szCs w:val="30"/>
        </w:rPr>
      </w:pPr>
    </w:p>
    <w:p w14:paraId="5DF6DFA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knew the man he had to deal with, as his "send and see" showed, reminding us at once of 2 Kings 6:10, when the king "sent" to see if Elisha's warning were a true one.</w:t>
      </w:r>
    </w:p>
    <w:p w14:paraId="129F691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他知道他要打交道的是什么人，正如他的“打发人去窥探”所示，这立刻让我们想起了列王纪下 6:10，当时国王“打发人去”看看以利沙的警告是否属实。</w:t>
      </w:r>
    </w:p>
    <w:p w14:paraId="1D701666">
      <w:pPr>
        <w:pStyle w:val="3"/>
        <w:spacing w:before="290" w:line="280" w:lineRule="auto"/>
        <w:ind w:right="4" w:firstLine="5"/>
        <w:jc w:val="both"/>
        <w:rPr>
          <w:rFonts w:hint="eastAsia" w:ascii="微软雅黑" w:hAnsi="微软雅黑" w:eastAsia="微软雅黑" w:cs="微软雅黑"/>
          <w:spacing w:val="-2"/>
          <w:sz w:val="30"/>
          <w:szCs w:val="30"/>
        </w:rPr>
      </w:pPr>
    </w:p>
    <w:p w14:paraId="7ACDB99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Nothing could be lost (unless it were the horses) by pursuing the policy proposed by the servant, and much might be gained.</w:t>
      </w:r>
    </w:p>
    <w:p w14:paraId="12E7DF9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采取仆人建议的策略不会损失什么（除非是马匹），但可能会获得很多。</w:t>
      </w:r>
    </w:p>
    <w:p w14:paraId="41F57874">
      <w:pPr>
        <w:pStyle w:val="3"/>
        <w:spacing w:before="290" w:line="280" w:lineRule="auto"/>
        <w:ind w:right="4" w:firstLine="5"/>
        <w:jc w:val="both"/>
        <w:rPr>
          <w:rFonts w:hint="eastAsia" w:ascii="微软雅黑" w:hAnsi="微软雅黑" w:eastAsia="微软雅黑" w:cs="微软雅黑"/>
          <w:spacing w:val="-2"/>
          <w:sz w:val="30"/>
          <w:szCs w:val="30"/>
        </w:rPr>
      </w:pPr>
    </w:p>
    <w:p w14:paraId="268A32F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the divine purpose could not be thwarted by the greed of the lepers, so it should not be by the skepticism of the king.</w:t>
      </w:r>
    </w:p>
    <w:p w14:paraId="6A4D46E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正如神的目的不能被麻风病人的贪婪所阻挠，同样也不应被国王的怀疑所阻挠。</w:t>
      </w:r>
    </w:p>
    <w:p w14:paraId="4FF8F68C">
      <w:pPr>
        <w:pStyle w:val="3"/>
        <w:spacing w:before="290" w:line="280" w:lineRule="auto"/>
        <w:ind w:right="4" w:firstLine="5"/>
        <w:jc w:val="both"/>
        <w:rPr>
          <w:rFonts w:hint="eastAsia" w:ascii="微软雅黑" w:hAnsi="微软雅黑" w:eastAsia="微软雅黑" w:cs="微软雅黑"/>
          <w:spacing w:val="-2"/>
          <w:sz w:val="30"/>
          <w:szCs w:val="30"/>
        </w:rPr>
      </w:pPr>
    </w:p>
    <w:p w14:paraId="790DB02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was God who gave the servant's counsel favor in his master's sight, and therefore we are told, "They took therefore two chariot horses; and the king sent after the host of the Syrians, saying, Go and see" (2 Kings 7:14).</w:t>
      </w:r>
    </w:p>
    <w:p w14:paraId="352766B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是神使仆人的建议在主人眼中蒙恩，因此我们被告知，“于是取了两辆车和马，王差人去追寻亚兰军，说：你们去窥探”（列王纪下 7:14）。</w:t>
      </w:r>
    </w:p>
    <w:p w14:paraId="5CC37A7B">
      <w:pPr>
        <w:pStyle w:val="3"/>
        <w:spacing w:before="290" w:line="280" w:lineRule="auto"/>
        <w:ind w:right="4" w:firstLine="5"/>
        <w:jc w:val="both"/>
        <w:rPr>
          <w:rFonts w:hint="eastAsia" w:ascii="微软雅黑" w:hAnsi="微软雅黑" w:eastAsia="微软雅黑" w:cs="微软雅黑"/>
          <w:spacing w:val="-2"/>
          <w:sz w:val="30"/>
          <w:szCs w:val="30"/>
        </w:rPr>
      </w:pPr>
    </w:p>
    <w:p w14:paraId="3957B82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God's ways and works are as perfect in their execution as they are in their devising.</w:t>
      </w:r>
    </w:p>
    <w:p w14:paraId="3BA6023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神的道路和工作在执行上与在设计上一样完美。</w:t>
      </w:r>
    </w:p>
    <w:p w14:paraId="1D2A6806">
      <w:pPr>
        <w:pStyle w:val="3"/>
        <w:spacing w:before="290" w:line="280" w:lineRule="auto"/>
        <w:ind w:right="4" w:firstLine="5"/>
        <w:jc w:val="both"/>
        <w:rPr>
          <w:rFonts w:hint="eastAsia" w:ascii="微软雅黑" w:hAnsi="微软雅黑" w:eastAsia="微软雅黑" w:cs="微软雅黑"/>
          <w:spacing w:val="-2"/>
          <w:sz w:val="30"/>
          <w:szCs w:val="30"/>
        </w:rPr>
      </w:pPr>
    </w:p>
    <w:p w14:paraId="63911D0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be it noted that though Jehoram yielded to the solicitation of his servant, it was with some unbelief he did so, as his sending them "after the host of the Syrians" rather than "unto their camp" indicates.</w:t>
      </w:r>
    </w:p>
    <w:p w14:paraId="34804AB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但请注意，虽然约兰屈从了仆人的请求，但他这样做是带着一些不信的，这从他派他们“追寻亚兰军”而不是“去他们的营地”可以看出。</w:t>
      </w:r>
    </w:p>
    <w:p w14:paraId="7B1455ED">
      <w:pPr>
        <w:pStyle w:val="3"/>
        <w:spacing w:before="290" w:line="280" w:lineRule="auto"/>
        <w:ind w:right="4" w:firstLine="5"/>
        <w:jc w:val="both"/>
        <w:rPr>
          <w:rFonts w:hint="eastAsia" w:ascii="微软雅黑" w:hAnsi="微软雅黑" w:eastAsia="微软雅黑" w:cs="微软雅黑"/>
          <w:spacing w:val="-2"/>
          <w:sz w:val="30"/>
          <w:szCs w:val="30"/>
        </w:rPr>
      </w:pPr>
    </w:p>
    <w:p w14:paraId="4C01527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was their errand in vain: "They went after them unto Jordan: and, lo, all the way was full of garments and vessels, which the Syrians had cast away in their haste" (2 Kings 7:15).</w:t>
      </w:r>
    </w:p>
    <w:p w14:paraId="20EB9AB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他们的差事并没有白费：“他们就追寻到约旦河，看见满道上都是亚兰人急跑时丢弃的衣服器具”（列王纪下 7:15）。</w:t>
      </w:r>
    </w:p>
    <w:p w14:paraId="660A6C60">
      <w:pPr>
        <w:pStyle w:val="3"/>
        <w:spacing w:before="290" w:line="280" w:lineRule="auto"/>
        <w:ind w:right="4" w:firstLine="5"/>
        <w:jc w:val="both"/>
        <w:rPr>
          <w:rFonts w:hint="eastAsia" w:ascii="微软雅黑" w:hAnsi="微软雅黑" w:eastAsia="微软雅黑" w:cs="微软雅黑"/>
          <w:spacing w:val="-2"/>
          <w:sz w:val="30"/>
          <w:szCs w:val="30"/>
        </w:rPr>
      </w:pPr>
    </w:p>
    <w:p w14:paraId="2A397C2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was no temporary spasm of fear that possessed them but a thorough and lasting one.</w:t>
      </w:r>
    </w:p>
    <w:p w14:paraId="64F878A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占据他们的不是暂时的恐惧痉挛，而是彻底和持久的恐惧。</w:t>
      </w:r>
    </w:p>
    <w:p w14:paraId="5C67D7C2">
      <w:pPr>
        <w:pStyle w:val="3"/>
        <w:spacing w:before="290" w:line="280" w:lineRule="auto"/>
        <w:ind w:right="4" w:firstLine="5"/>
        <w:jc w:val="both"/>
        <w:rPr>
          <w:rFonts w:hint="eastAsia" w:ascii="微软雅黑" w:hAnsi="微软雅黑" w:eastAsia="微软雅黑" w:cs="微软雅黑"/>
          <w:spacing w:val="-2"/>
          <w:sz w:val="30"/>
          <w:szCs w:val="30"/>
        </w:rPr>
      </w:pPr>
    </w:p>
    <w:p w14:paraId="6F8C63E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God works, He works effectually.</w:t>
      </w:r>
    </w:p>
    <w:p w14:paraId="380D267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当神做工时，祂有效地做工。</w:t>
      </w:r>
    </w:p>
    <w:p w14:paraId="08364234">
      <w:pPr>
        <w:pStyle w:val="3"/>
        <w:spacing w:before="290" w:line="280" w:lineRule="auto"/>
        <w:ind w:right="4" w:firstLine="5"/>
        <w:jc w:val="both"/>
        <w:rPr>
          <w:rFonts w:hint="eastAsia" w:ascii="微软雅黑" w:hAnsi="微软雅黑" w:eastAsia="微软雅黑" w:cs="微软雅黑"/>
          <w:spacing w:val="-2"/>
          <w:sz w:val="30"/>
          <w:szCs w:val="30"/>
        </w:rPr>
      </w:pPr>
    </w:p>
    <w:p w14:paraId="6A5E991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 messengers returned, and told the king. And the people went out, and spoiled the tents of the Syrians. So a measure of fine flour was sold for a shekel, and two measures of barley for a shekel, according to the word of the LORD" (2 Kings 7:15-16).</w:t>
      </w:r>
    </w:p>
    <w:p w14:paraId="07AD979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“使者回来告诉王。众人就出去，掳掠亚兰人的营盘。于是一细亚细面卖一舍客勒银子，二细亚大麦也卖一舍客勒银子，正如耶和华所说的”（列王纪下 7:15-16）。</w:t>
      </w:r>
    </w:p>
    <w:p w14:paraId="51343FFB">
      <w:pPr>
        <w:pStyle w:val="3"/>
        <w:spacing w:before="290" w:line="280" w:lineRule="auto"/>
        <w:ind w:right="4" w:firstLine="5"/>
        <w:jc w:val="both"/>
        <w:rPr>
          <w:rFonts w:hint="eastAsia" w:ascii="微软雅黑" w:hAnsi="微软雅黑" w:eastAsia="微软雅黑" w:cs="微软雅黑"/>
          <w:spacing w:val="-2"/>
          <w:sz w:val="30"/>
          <w:szCs w:val="30"/>
        </w:rPr>
      </w:pPr>
    </w:p>
    <w:p w14:paraId="448B463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Of course it was, for no word of God's can possibly fall to the ground, since it is the Word of Him "that cannot lie" (Titus 1:2).</w:t>
      </w:r>
    </w:p>
    <w:p w14:paraId="4C578B9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当然是这样，因为神的话语绝不可能落空，因为这是那位“无谎言”之神（提多书 1:2）的话语。</w:t>
      </w:r>
    </w:p>
    <w:p w14:paraId="7D31DE60">
      <w:pPr>
        <w:pStyle w:val="3"/>
        <w:spacing w:before="290" w:line="280" w:lineRule="auto"/>
        <w:ind w:right="4" w:firstLine="5"/>
        <w:jc w:val="both"/>
        <w:rPr>
          <w:rFonts w:hint="eastAsia" w:ascii="微软雅黑" w:hAnsi="微软雅黑" w:eastAsia="微软雅黑" w:cs="微软雅黑"/>
          <w:spacing w:val="-2"/>
          <w:sz w:val="30"/>
          <w:szCs w:val="30"/>
        </w:rPr>
      </w:pPr>
    </w:p>
    <w:p w14:paraId="76953D5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Men may scoff at it, kings may not believe it, even when its definite fulfillment is declared to them; but that affects not its truth.</w:t>
      </w:r>
    </w:p>
    <w:p w14:paraId="59B1ED3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人可能会嘲笑它，国王可能会不相信它，即使在向他们宣告其明确应验时也是如此；但这并不影响它的真实性。</w:t>
      </w:r>
    </w:p>
    <w:p w14:paraId="3E2BAEE9">
      <w:pPr>
        <w:pStyle w:val="3"/>
        <w:spacing w:before="290" w:line="280" w:lineRule="auto"/>
        <w:ind w:right="4" w:firstLine="5"/>
        <w:jc w:val="both"/>
        <w:rPr>
          <w:rFonts w:hint="eastAsia" w:ascii="微软雅黑" w:hAnsi="微软雅黑" w:eastAsia="微软雅黑" w:cs="微软雅黑"/>
          <w:spacing w:val="-2"/>
          <w:sz w:val="30"/>
          <w:szCs w:val="30"/>
        </w:rPr>
      </w:pPr>
    </w:p>
    <w:p w14:paraId="043ABB0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"Blessed be the LORD, that has given rest unto his people Israel, according to all that he promised: there has not failed one word of all his good promise" (1 Kings 8:56).</w:t>
      </w:r>
    </w:p>
    <w:p w14:paraId="6AB3271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“耶和华是应当称颂的！因为他照着一切所应许的赐平安给他的民以色列人，凡藉他仆人摩西应许赐福的话，一句都没有落空”（列王纪上 8:56）。</w:t>
      </w:r>
    </w:p>
    <w:p w14:paraId="45A9708B">
      <w:pPr>
        <w:pStyle w:val="3"/>
        <w:spacing w:before="290" w:line="280" w:lineRule="auto"/>
        <w:ind w:right="4" w:firstLine="5"/>
        <w:jc w:val="both"/>
        <w:rPr>
          <w:rFonts w:hint="eastAsia" w:ascii="微软雅黑" w:hAnsi="微软雅黑" w:eastAsia="微软雅黑" w:cs="微软雅黑"/>
          <w:spacing w:val="-2"/>
          <w:sz w:val="30"/>
          <w:szCs w:val="30"/>
        </w:rPr>
      </w:pPr>
    </w:p>
    <w:p w14:paraId="535A072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to be noted that the prediction made through Elisha was fulfilled in no vague and mere general way, but specifically and to the letter.</w:t>
      </w:r>
    </w:p>
    <w:p w14:paraId="7CE8F59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值得注意的是，通过以利沙所作的预言并不是以模糊和笼统的方式应验的，而是具体且一字不差地应验了。</w:t>
      </w:r>
    </w:p>
    <w:p w14:paraId="7985C7EC">
      <w:pPr>
        <w:pStyle w:val="3"/>
        <w:spacing w:before="290" w:line="280" w:lineRule="auto"/>
        <w:ind w:right="4" w:firstLine="5"/>
        <w:jc w:val="both"/>
        <w:rPr>
          <w:rFonts w:hint="eastAsia" w:ascii="微软雅黑" w:hAnsi="微软雅黑" w:eastAsia="微软雅黑" w:cs="微软雅黑"/>
          <w:spacing w:val="-2"/>
          <w:sz w:val="30"/>
          <w:szCs w:val="30"/>
        </w:rPr>
      </w:pPr>
    </w:p>
    <w:p w14:paraId="7E18D49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too is recorded both for our instruction and our consolation.</w:t>
      </w:r>
    </w:p>
    <w:p w14:paraId="4A95BFA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这也被记录下来，既是为了教导我们，也是为了安慰我们。</w:t>
      </w:r>
    </w:p>
    <w:p w14:paraId="3DE4F9B1">
      <w:pPr>
        <w:pStyle w:val="3"/>
        <w:spacing w:before="290" w:line="280" w:lineRule="auto"/>
        <w:ind w:right="4" w:firstLine="5"/>
        <w:jc w:val="both"/>
        <w:rPr>
          <w:rFonts w:hint="eastAsia" w:ascii="微软雅黑" w:hAnsi="微软雅黑" w:eastAsia="微软雅黑" w:cs="微软雅黑"/>
          <w:spacing w:val="-2"/>
          <w:sz w:val="30"/>
          <w:szCs w:val="30"/>
        </w:rPr>
      </w:pPr>
    </w:p>
    <w:p w14:paraId="753A203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Sixth, the Meaning of the Miracle</w:t>
      </w:r>
    </w:p>
    <w:p w14:paraId="7F87627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第六，神迹的意义</w:t>
      </w:r>
    </w:p>
    <w:p w14:paraId="3D5C6420">
      <w:pPr>
        <w:pStyle w:val="3"/>
        <w:spacing w:before="290" w:line="280" w:lineRule="auto"/>
        <w:ind w:right="4" w:firstLine="5"/>
        <w:jc w:val="both"/>
        <w:rPr>
          <w:rFonts w:hint="eastAsia" w:ascii="微软雅黑" w:hAnsi="微软雅黑" w:eastAsia="微软雅黑" w:cs="微软雅黑"/>
          <w:spacing w:val="-2"/>
          <w:sz w:val="30"/>
          <w:szCs w:val="30"/>
        </w:rPr>
      </w:pPr>
    </w:p>
    <w:p w14:paraId="302CA57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After all we have sought to bring out upon this miracle, its spiritual significance should, in its broad outline at least, be plain to every Christian reader.</w:t>
      </w:r>
    </w:p>
    <w:p w14:paraId="3A60797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在我们对这个神迹进行了所有阐述之后，它的属灵意义，至少在大概轮廓上，对每一位基督徒读者来说应该是清楚的。</w:t>
      </w:r>
    </w:p>
    <w:p w14:paraId="321EE3C8">
      <w:pPr>
        <w:pStyle w:val="3"/>
        <w:spacing w:before="290" w:line="280" w:lineRule="auto"/>
        <w:ind w:right="4" w:firstLine="5"/>
        <w:jc w:val="both"/>
        <w:rPr>
          <w:rFonts w:hint="eastAsia" w:ascii="微软雅黑" w:hAnsi="微软雅黑" w:eastAsia="微软雅黑" w:cs="微软雅黑"/>
          <w:spacing w:val="-2"/>
          <w:sz w:val="30"/>
          <w:szCs w:val="30"/>
        </w:rPr>
      </w:pPr>
    </w:p>
    <w:p w14:paraId="5E9EC16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say "its broad outline," for every detail in it is not to be regarded as a line in the picture.</w:t>
      </w:r>
    </w:p>
    <w:p w14:paraId="42B759A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我们说“大概轮廓”，因为其中的每一个细节并不都要被视为图画中的线条。</w:t>
      </w:r>
    </w:p>
    <w:p w14:paraId="41A50EAD">
      <w:pPr>
        <w:pStyle w:val="3"/>
        <w:spacing w:before="290" w:line="280" w:lineRule="auto"/>
        <w:ind w:right="4" w:firstLine="5"/>
        <w:jc w:val="both"/>
        <w:rPr>
          <w:rFonts w:hint="eastAsia" w:ascii="微软雅黑" w:hAnsi="微软雅黑" w:eastAsia="微软雅黑" w:cs="微软雅黑"/>
          <w:spacing w:val="-2"/>
          <w:sz w:val="30"/>
          <w:szCs w:val="30"/>
        </w:rPr>
      </w:pPr>
    </w:p>
    <w:p w14:paraId="132B2A8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First, the starving Samaritans may surely be viewed as portraying perishing sinners.</w:t>
      </w:r>
    </w:p>
    <w:p w14:paraId="67A3A89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首先，饥饿的撒马利亚人肯定可以被视为描绘了将要灭亡的罪人。</w:t>
      </w:r>
    </w:p>
    <w:p w14:paraId="0FBD50D2">
      <w:pPr>
        <w:pStyle w:val="3"/>
        <w:spacing w:before="290" w:line="280" w:lineRule="auto"/>
        <w:ind w:right="4" w:firstLine="5"/>
        <w:jc w:val="both"/>
        <w:rPr>
          <w:rFonts w:hint="eastAsia" w:ascii="微软雅黑" w:hAnsi="微软雅黑" w:eastAsia="微软雅黑" w:cs="微软雅黑"/>
          <w:spacing w:val="-2"/>
          <w:sz w:val="30"/>
          <w:szCs w:val="30"/>
        </w:rPr>
      </w:pPr>
    </w:p>
    <w:p w14:paraId="548BAC9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were not seeking God nor looking to Him for relief.</w:t>
      </w:r>
    </w:p>
    <w:p w14:paraId="7F5BE4D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他们没有寻求神，也没有仰望祂的解救。</w:t>
      </w:r>
    </w:p>
    <w:p w14:paraId="7C2961BA">
      <w:pPr>
        <w:pStyle w:val="3"/>
        <w:spacing w:before="290" w:line="280" w:lineRule="auto"/>
        <w:ind w:right="4" w:firstLine="5"/>
        <w:jc w:val="both"/>
        <w:rPr>
          <w:rFonts w:hint="eastAsia" w:ascii="微软雅黑" w:hAnsi="微软雅黑" w:eastAsia="微软雅黑" w:cs="微软雅黑"/>
          <w:spacing w:val="-2"/>
          <w:sz w:val="30"/>
          <w:szCs w:val="30"/>
        </w:rPr>
      </w:pPr>
    </w:p>
    <w:p w14:paraId="39049D8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far from it, they had turned their backs upon Him and had given themselves up to idolatry.</w:t>
      </w:r>
    </w:p>
    <w:p w14:paraId="0255127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远非如此，他们背弃了祂，沉溺于偶像崇拜。</w:t>
      </w:r>
    </w:p>
    <w:p w14:paraId="7C831EF2">
      <w:pPr>
        <w:pStyle w:val="3"/>
        <w:spacing w:before="290" w:line="280" w:lineRule="auto"/>
        <w:ind w:right="4" w:firstLine="5"/>
        <w:jc w:val="both"/>
        <w:rPr>
          <w:rFonts w:hint="eastAsia" w:ascii="微软雅黑" w:hAnsi="微软雅黑" w:eastAsia="微软雅黑" w:cs="微软雅黑"/>
          <w:spacing w:val="-2"/>
          <w:sz w:val="30"/>
          <w:szCs w:val="30"/>
        </w:rPr>
      </w:pPr>
    </w:p>
    <w:p w14:paraId="3B2C773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were reduced to the most desperate straits, being quite unable to deliver themselves.</w:t>
      </w:r>
    </w:p>
    <w:p w14:paraId="709150E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他们陷入了最绝望的困境，完全无法自救。</w:t>
      </w:r>
    </w:p>
    <w:p w14:paraId="1D19AFA3">
      <w:pPr>
        <w:pStyle w:val="3"/>
        <w:spacing w:before="290" w:line="280" w:lineRule="auto"/>
        <w:ind w:right="4" w:firstLine="5"/>
        <w:jc w:val="both"/>
        <w:rPr>
          <w:rFonts w:hint="eastAsia" w:ascii="微软雅黑" w:hAnsi="微软雅黑" w:eastAsia="微软雅黑" w:cs="微软雅黑"/>
          <w:spacing w:val="-2"/>
          <w:sz w:val="30"/>
          <w:szCs w:val="30"/>
        </w:rPr>
      </w:pPr>
    </w:p>
    <w:p w14:paraId="257B8F1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such they accurately represented the condition and position of the fallen and depraved descendants of Adam.</w:t>
      </w:r>
    </w:p>
    <w:p w14:paraId="56E41B7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作为这样的人，他们准确地代表了亚当堕落和败坏后裔的状况和地位。</w:t>
      </w:r>
    </w:p>
    <w:p w14:paraId="62DC1DA9">
      <w:pPr>
        <w:pStyle w:val="3"/>
        <w:spacing w:before="290" w:line="280" w:lineRule="auto"/>
        <w:ind w:right="4" w:firstLine="5"/>
        <w:jc w:val="both"/>
        <w:rPr>
          <w:rFonts w:hint="eastAsia" w:ascii="微软雅黑" w:hAnsi="微软雅黑" w:eastAsia="微软雅黑" w:cs="微软雅黑"/>
          <w:spacing w:val="-2"/>
          <w:sz w:val="30"/>
          <w:szCs w:val="30"/>
        </w:rPr>
      </w:pPr>
    </w:p>
    <w:p w14:paraId="0C9FE0A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Second, in Ben-hadad and his hosts who sought the destruction of the Samaritans, we have a figure of Satan and his legions who are relentlessly attempting to destroy the souls of men, "seeking whom he may devour" (1 Peter 5:8).</w:t>
      </w:r>
    </w:p>
    <w:p w14:paraId="3BC8E1C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其次，在试图毁灭撒马利亚人的便哈达和他的军队中，我们看到了撒但和他的军团的形象，他们无情地试图摧毁人的灵魂，“寻找可吞吃的人”（彼得前书 5:8）。</w:t>
      </w:r>
    </w:p>
    <w:p w14:paraId="41E49A00">
      <w:pPr>
        <w:pStyle w:val="3"/>
        <w:spacing w:before="290" w:line="280" w:lineRule="auto"/>
        <w:ind w:right="4" w:firstLine="5"/>
        <w:jc w:val="both"/>
        <w:rPr>
          <w:rFonts w:hint="eastAsia" w:ascii="微软雅黑" w:hAnsi="微软雅黑" w:eastAsia="微软雅黑" w:cs="微软雅黑"/>
          <w:spacing w:val="-2"/>
          <w:sz w:val="30"/>
          <w:szCs w:val="30"/>
        </w:rPr>
      </w:pPr>
    </w:p>
    <w:p w14:paraId="013A0CA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Third, in the divine deliverance of the famished Israelites, by a miracle of sovereign mercy, we have a striking foreshadowment of the saving of God's elect.</w:t>
      </w:r>
    </w:p>
    <w:p w14:paraId="6DCD044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第三，在神通过主权怜悯的神迹解救饥饿的以色列人中，我们看到了神拯救选民的惊人预表。</w:t>
      </w:r>
    </w:p>
    <w:p w14:paraId="575DC80A">
      <w:pPr>
        <w:pStyle w:val="3"/>
        <w:spacing w:before="290" w:line="280" w:lineRule="auto"/>
        <w:ind w:right="4" w:firstLine="5"/>
        <w:jc w:val="both"/>
        <w:rPr>
          <w:rFonts w:hint="eastAsia" w:ascii="微软雅黑" w:hAnsi="微软雅黑" w:eastAsia="微软雅黑" w:cs="微软雅黑"/>
          <w:spacing w:val="-2"/>
          <w:sz w:val="30"/>
          <w:szCs w:val="30"/>
        </w:rPr>
      </w:pPr>
    </w:p>
    <w:p w14:paraId="6D0AF1E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particular aspect of the gospel here pictured appears in the strange means which God employed to bring about deliverance, namely, His causing the Syrians themselves to supply the food for those they had designed to be their victims.</w:t>
      </w:r>
    </w:p>
    <w:p w14:paraId="3C8ED10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这里所描绘的福音的特定方面出现在神用来带来拯救的奇怪手段中，即祂使叙利亚人自己为那些他们原本打算作为受害者的人提供食物。</w:t>
      </w:r>
    </w:p>
    <w:p w14:paraId="66E8C7B7">
      <w:pPr>
        <w:pStyle w:val="3"/>
        <w:spacing w:before="290" w:line="280" w:lineRule="auto"/>
        <w:ind w:right="4" w:firstLine="5"/>
        <w:jc w:val="both"/>
        <w:rPr>
          <w:rFonts w:hint="eastAsia" w:ascii="微软雅黑" w:hAnsi="微软雅黑" w:eastAsia="微软雅黑" w:cs="微软雅黑"/>
          <w:spacing w:val="-2"/>
          <w:sz w:val="30"/>
          <w:szCs w:val="30"/>
        </w:rPr>
      </w:pPr>
    </w:p>
    <w:p w14:paraId="403AB5F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Does not this remind us forcibly of that verse; "that through death he might destroy him that had [as the executioner] the power of death, that is, the devil" (Hebrews 2:14)!</w:t>
      </w:r>
    </w:p>
    <w:p w14:paraId="0911B68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这岂不强有力地提醒我们那节经文：“特要藉着死，败坏那［作为刽子手］掌死权的，就是魔鬼”（希伯来书 2:14）吗！</w:t>
      </w:r>
    </w:p>
    <w:p w14:paraId="7A32B886">
      <w:pPr>
        <w:pStyle w:val="3"/>
        <w:spacing w:before="290" w:line="280" w:lineRule="auto"/>
        <w:ind w:right="4" w:firstLine="5"/>
        <w:jc w:val="both"/>
        <w:rPr>
          <w:rFonts w:hint="eastAsia" w:ascii="微软雅黑" w:hAnsi="微软雅黑" w:eastAsia="微软雅黑" w:cs="微软雅黑"/>
          <w:spacing w:val="-2"/>
          <w:sz w:val="30"/>
          <w:szCs w:val="30"/>
        </w:rPr>
      </w:pPr>
    </w:p>
    <w:p w14:paraId="1292398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the Savior Himself declared, "This is your hour, and the power of darkness" (Luke 22:53); yet by allowing the serpent to bruise His heel, He set free his captives.</w:t>
      </w:r>
    </w:p>
    <w:p w14:paraId="702ABBC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正如救主自己宣告的：“现在却是你们的时候，黑暗掌权了”（路加福音 22:53）；然而通过允许古蛇伤祂的脚跟，祂释放了他的俘虏。</w:t>
      </w:r>
    </w:p>
    <w:p w14:paraId="305A82BE">
      <w:pPr>
        <w:pStyle w:val="3"/>
        <w:spacing w:before="290" w:line="280" w:lineRule="auto"/>
        <w:ind w:right="4" w:firstLine="5"/>
        <w:jc w:val="both"/>
        <w:rPr>
          <w:rFonts w:hint="eastAsia" w:ascii="微软雅黑" w:hAnsi="微软雅黑" w:eastAsia="微软雅黑" w:cs="微软雅黑"/>
          <w:spacing w:val="-2"/>
          <w:sz w:val="30"/>
          <w:szCs w:val="30"/>
        </w:rPr>
      </w:pPr>
    </w:p>
    <w:p w14:paraId="24BB058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Incredible as it seems to the proud philosopher, it is by Christ's humiliation His people are exalted, by His poverty they are made rich, by His death they have life, by His being made a "curse" all blessing comes to them!</w:t>
      </w:r>
    </w:p>
    <w:p w14:paraId="7B3463F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尽管这对骄傲的哲学家来说似乎不可思议，但正是藉着基督的降卑，祂的子民被升高；藉着祂的贫穷，他们成为富足；藉着祂的死，他们得生命；藉着祂成为“咒诅”，所有的祝福临到了他们！</w:t>
      </w:r>
    </w:p>
    <w:p w14:paraId="33BBB16F">
      <w:pPr>
        <w:pStyle w:val="3"/>
        <w:spacing w:before="290" w:line="280" w:lineRule="auto"/>
        <w:ind w:right="4" w:firstLine="5"/>
        <w:jc w:val="both"/>
        <w:rPr>
          <w:rFonts w:hint="eastAsia" w:ascii="微软雅黑" w:hAnsi="微软雅黑" w:eastAsia="微软雅黑" w:cs="微软雅黑"/>
          <w:spacing w:val="-2"/>
          <w:sz w:val="30"/>
          <w:szCs w:val="30"/>
        </w:rPr>
      </w:pPr>
    </w:p>
    <w:p w14:paraId="3AE8F73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Seventh, the Sequel of the Miracle</w:t>
      </w:r>
    </w:p>
    <w:p w14:paraId="4BBCE91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第七，神迹的后续</w:t>
      </w:r>
    </w:p>
    <w:p w14:paraId="4E5D497E">
      <w:pPr>
        <w:pStyle w:val="3"/>
        <w:spacing w:before="290" w:line="280" w:lineRule="auto"/>
        <w:ind w:right="4" w:firstLine="5"/>
        <w:jc w:val="both"/>
        <w:rPr>
          <w:rFonts w:hint="eastAsia" w:ascii="微软雅黑" w:hAnsi="微软雅黑" w:eastAsia="微软雅黑" w:cs="微软雅黑"/>
          <w:spacing w:val="-2"/>
          <w:sz w:val="30"/>
          <w:szCs w:val="30"/>
        </w:rPr>
      </w:pPr>
    </w:p>
    <w:p w14:paraId="30C9638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 king [God working secretly in him to do so] appointed the lord on whose hand he leaned to have the charge of the gate: and the people trod upon him in the gate, and he died, as the man of God [not simply 'Elisha'!] had said, who spoke when the king came down to him. And so it fell out unto him" (2 Kings 7:17, 20).</w:t>
      </w:r>
    </w:p>
    <w:p w14:paraId="7AA1B31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王［神秘密地在他里面做工使他这样做］派搀扶他的那军长在城门口弹压，众人在那里将他践踏，他就死了，正如神人［不仅仅是‘以利沙’！］在王下来见他的时候所说的……那事果然临到他身上”（列王纪下 7:17, 20）。</w:t>
      </w:r>
    </w:p>
    <w:p w14:paraId="29601DC1">
      <w:pPr>
        <w:pStyle w:val="3"/>
        <w:spacing w:before="290" w:line="280" w:lineRule="auto"/>
        <w:ind w:right="4" w:firstLine="5"/>
        <w:jc w:val="both"/>
        <w:rPr>
          <w:rFonts w:hint="eastAsia" w:ascii="微软雅黑" w:hAnsi="微软雅黑" w:eastAsia="微软雅黑" w:cs="微软雅黑"/>
          <w:spacing w:val="-2"/>
          <w:sz w:val="30"/>
          <w:szCs w:val="30"/>
        </w:rPr>
      </w:pPr>
    </w:p>
    <w:p w14:paraId="151AB4C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in due course, the divine threat was executed, fulfilled to the very letter.</w:t>
      </w:r>
    </w:p>
    <w:p w14:paraId="748D64D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就这样，在适当的时候，神的威胁被执行，一字不差地应验了。</w:t>
      </w:r>
    </w:p>
    <w:p w14:paraId="0B4B515A">
      <w:pPr>
        <w:pStyle w:val="3"/>
        <w:spacing w:before="290" w:line="280" w:lineRule="auto"/>
        <w:ind w:right="4" w:firstLine="5"/>
        <w:jc w:val="both"/>
        <w:rPr>
          <w:rFonts w:hint="eastAsia" w:ascii="微软雅黑" w:hAnsi="微软雅黑" w:eastAsia="微软雅黑" w:cs="微软雅黑"/>
          <w:spacing w:val="-2"/>
          <w:sz w:val="30"/>
          <w:szCs w:val="30"/>
        </w:rPr>
      </w:pPr>
    </w:p>
    <w:p w14:paraId="6FB5CFE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Solemn indeed is this, being the awful sequel to what was before us in 2 Kings 7:1-2.</w:t>
      </w:r>
    </w:p>
    <w:p w14:paraId="3D73AC3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这确实是庄严的，是我们在列王纪下 7:1-2 面前所见之事的各种可怕后果。</w:t>
      </w:r>
    </w:p>
    <w:p w14:paraId="57C5C3FC">
      <w:pPr>
        <w:pStyle w:val="3"/>
        <w:spacing w:before="290" w:line="280" w:lineRule="auto"/>
        <w:ind w:right="4" w:firstLine="5"/>
        <w:jc w:val="both"/>
        <w:rPr>
          <w:rFonts w:hint="eastAsia" w:ascii="微软雅黑" w:hAnsi="微软雅黑" w:eastAsia="微软雅黑" w:cs="微软雅黑"/>
          <w:spacing w:val="-2"/>
          <w:sz w:val="30"/>
          <w:szCs w:val="30"/>
        </w:rPr>
      </w:pPr>
    </w:p>
    <w:p w14:paraId="45CCCD6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like manner God will yet answer the skepticism and blasphemous scoffing of this degenerate age.</w:t>
      </w:r>
    </w:p>
    <w:p w14:paraId="09253FA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同样，神还将回答这个堕落时代的怀疑主义和亵渎性的嘲笑。</w:t>
      </w:r>
    </w:p>
    <w:p w14:paraId="20A36615">
      <w:pPr>
        <w:pStyle w:val="3"/>
        <w:spacing w:before="290" w:line="280" w:lineRule="auto"/>
        <w:ind w:right="4" w:firstLine="5"/>
        <w:jc w:val="both"/>
        <w:rPr>
          <w:rFonts w:hint="eastAsia" w:ascii="微软雅黑" w:hAnsi="微软雅黑" w:eastAsia="微软雅黑" w:cs="微软雅黑"/>
          <w:spacing w:val="-2"/>
          <w:sz w:val="30"/>
          <w:szCs w:val="30"/>
        </w:rPr>
      </w:pPr>
    </w:p>
    <w:p w14:paraId="0C1819A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great of this world may laugh at the Lord's servants now, but in eternity they shall gnash their teeth in anguish.</w:t>
      </w:r>
    </w:p>
    <w:p w14:paraId="542E72E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这个世界的大人物现在可能会嘲笑主的仆人，但在永恒里，他们将在痛苦中咬牙切齿。</w:t>
      </w:r>
    </w:p>
    <w:p w14:paraId="61617E3A">
      <w:pPr>
        <w:pStyle w:val="3"/>
        <w:spacing w:before="290" w:line="280" w:lineRule="auto"/>
        <w:ind w:right="4" w:firstLine="5"/>
        <w:jc w:val="both"/>
        <w:rPr>
          <w:rFonts w:hint="eastAsia" w:ascii="微软雅黑" w:hAnsi="微软雅黑" w:eastAsia="微软雅黑" w:cs="微软雅黑"/>
          <w:spacing w:val="-2"/>
          <w:sz w:val="30"/>
          <w:szCs w:val="30"/>
        </w:rPr>
      </w:pPr>
    </w:p>
    <w:p w14:paraId="416E649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sequel completes the symbolic picture, showing as it does the doom of the reprobate.</w:t>
      </w:r>
    </w:p>
    <w:p w14:paraId="11C3CD4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这个结局完成了象征性的图画，因为它展示了被弃绝者的厄运。</w:t>
      </w:r>
    </w:p>
    <w:p w14:paraId="640A5FDC">
      <w:pPr>
        <w:pStyle w:val="3"/>
        <w:spacing w:before="290" w:line="280" w:lineRule="auto"/>
        <w:ind w:right="4" w:firstLine="5"/>
        <w:jc w:val="both"/>
        <w:rPr>
          <w:rFonts w:hint="eastAsia" w:ascii="微软雅黑" w:hAnsi="微软雅黑" w:eastAsia="微软雅黑" w:cs="微软雅黑"/>
          <w:spacing w:val="-2"/>
          <w:sz w:val="30"/>
          <w:szCs w:val="30"/>
        </w:rPr>
      </w:pPr>
    </w:p>
    <w:p w14:paraId="3F1A280F">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gospel is a savor of death unto death as well as of life unto life.</w:t>
      </w:r>
    </w:p>
    <w:p w14:paraId="05EDC02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福音是死而复死的气味，也是生而复生的气味。</w:t>
      </w:r>
    </w:p>
    <w:p w14:paraId="72E27A99">
      <w:pPr>
        <w:pStyle w:val="3"/>
        <w:spacing w:before="290" w:line="280" w:lineRule="auto"/>
        <w:ind w:right="4" w:firstLine="5"/>
        <w:jc w:val="both"/>
        <w:rPr>
          <w:rFonts w:hint="eastAsia" w:ascii="微软雅黑" w:hAnsi="微软雅黑" w:eastAsia="微软雅黑" w:cs="微软雅黑"/>
          <w:spacing w:val="-2"/>
          <w:sz w:val="30"/>
          <w:szCs w:val="30"/>
        </w:rPr>
      </w:pPr>
    </w:p>
    <w:p w14:paraId="5CFFE67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Unbelievers will "see" the elect feasting with Christ, as the rich man saw Lazarus in Abraham's bosom; but they shall not partake thereof.</w:t>
      </w:r>
    </w:p>
    <w:p w14:paraId="63DED3E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不信者将“看见”选民与基督一同坐席，正如财主看见拉撒路在亚伯拉罕怀里一样；但他们却无份于其中。</w:t>
      </w:r>
    </w:p>
    <w:p w14:paraId="557A194F">
      <w:pPr>
        <w:pStyle w:val="3"/>
        <w:spacing w:before="290" w:line="280" w:lineRule="auto"/>
        <w:ind w:right="4" w:firstLine="5"/>
        <w:jc w:val="both"/>
        <w:rPr>
          <w:rFonts w:hint="eastAsia" w:ascii="微软雅黑" w:hAnsi="微软雅黑" w:eastAsia="微软雅黑" w:cs="微软雅黑"/>
          <w:spacing w:val="-2"/>
          <w:sz w:val="30"/>
          <w:szCs w:val="30"/>
        </w:rPr>
      </w:pPr>
    </w:p>
    <w:p w14:paraId="49A68551">
      <w:pPr>
        <w:pStyle w:val="2"/>
        <w:bidi w:val="0"/>
        <w:jc w:val="center"/>
        <w:rPr>
          <w:rFonts w:hint="eastAsia"/>
        </w:rPr>
      </w:pPr>
      <w:r>
        <w:rPr>
          <w:rFonts w:hint="eastAsia"/>
        </w:rPr>
        <w:t>ELISHA'S SIXTEENTH MIRACLE—THE SHUNAMMITE RETURNS</w:t>
      </w:r>
    </w:p>
    <w:p w14:paraId="3E4ACB53">
      <w:pPr>
        <w:pStyle w:val="2"/>
        <w:bidi w:val="0"/>
        <w:jc w:val="center"/>
        <w:rPr>
          <w:rFonts w:hint="eastAsia"/>
        </w:rPr>
      </w:pPr>
      <w:r>
        <w:rPr>
          <w:rFonts w:hint="eastAsia"/>
        </w:rPr>
        <w:t>以利沙的第十六个神迹——书念妇人回归</w:t>
      </w:r>
    </w:p>
    <w:p w14:paraId="20D05B1A">
      <w:pPr>
        <w:pStyle w:val="3"/>
        <w:spacing w:before="290" w:line="280" w:lineRule="auto"/>
        <w:ind w:right="4" w:firstLine="5"/>
        <w:jc w:val="both"/>
        <w:rPr>
          <w:rFonts w:hint="eastAsia" w:ascii="微软雅黑" w:hAnsi="微软雅黑" w:eastAsia="微软雅黑" w:cs="微软雅黑"/>
          <w:spacing w:val="-2"/>
          <w:sz w:val="30"/>
          <w:szCs w:val="30"/>
        </w:rPr>
      </w:pPr>
    </w:p>
    <w:p w14:paraId="5C06A28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First, the Reality of the Miracle</w:t>
      </w:r>
    </w:p>
    <w:p w14:paraId="74C7B22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第一，神迹的真实性</w:t>
      </w:r>
    </w:p>
    <w:p w14:paraId="18D9BACF">
      <w:pPr>
        <w:pStyle w:val="3"/>
        <w:spacing w:before="290" w:line="280" w:lineRule="auto"/>
        <w:ind w:right="4" w:firstLine="5"/>
        <w:jc w:val="both"/>
        <w:rPr>
          <w:rFonts w:hint="eastAsia" w:ascii="微软雅黑" w:hAnsi="微软雅黑" w:eastAsia="微软雅黑" w:cs="微软雅黑"/>
          <w:spacing w:val="-2"/>
          <w:sz w:val="30"/>
          <w:szCs w:val="30"/>
        </w:rPr>
      </w:pPr>
    </w:p>
    <w:p w14:paraId="5797078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First Six Verses of 2 Kings 8 chronicle an incident which is rather difficult to classify in connection with the ministry of Elisha.</w:t>
      </w:r>
    </w:p>
    <w:p w14:paraId="3F9C692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列王纪下 8 章的前六节记录了一个在以利沙事工中比较难以分类的事件。</w:t>
      </w:r>
    </w:p>
    <w:p w14:paraId="23A9452F">
      <w:pPr>
        <w:pStyle w:val="3"/>
        <w:spacing w:before="290" w:line="280" w:lineRule="auto"/>
        <w:ind w:right="4" w:firstLine="5"/>
        <w:jc w:val="both"/>
        <w:rPr>
          <w:rFonts w:hint="eastAsia" w:ascii="微软雅黑" w:hAnsi="微软雅黑" w:eastAsia="微软雅黑" w:cs="微软雅黑"/>
          <w:spacing w:val="-2"/>
          <w:sz w:val="30"/>
          <w:szCs w:val="30"/>
        </w:rPr>
      </w:pPr>
    </w:p>
    <w:p w14:paraId="13D284E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By this we mean it is perhaps an open question whether we are to regard it as properly belonging to the miracles which were wrought through his instrumentality.</w:t>
      </w:r>
    </w:p>
    <w:p w14:paraId="67EF63E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我们的意思是，我们是否应将其视为通过他施行的神迹，这也许是一个悬而未决的问题。</w:t>
      </w:r>
    </w:p>
    <w:p w14:paraId="0326645C">
      <w:pPr>
        <w:pStyle w:val="3"/>
        <w:spacing w:before="290" w:line="280" w:lineRule="auto"/>
        <w:ind w:right="4" w:firstLine="5"/>
        <w:jc w:val="both"/>
        <w:rPr>
          <w:rFonts w:hint="eastAsia" w:ascii="微软雅黑" w:hAnsi="微软雅黑" w:eastAsia="微软雅黑" w:cs="微软雅黑"/>
          <w:spacing w:val="-2"/>
          <w:sz w:val="30"/>
          <w:szCs w:val="30"/>
        </w:rPr>
      </w:pPr>
    </w:p>
    <w:p w14:paraId="75CF19E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Undoubtedly the majority of Christian writers would look upon this episode as an example of the gracious and wondrous operations of divine providence, rather than a supernatural happening.</w:t>
      </w:r>
    </w:p>
    <w:p w14:paraId="4A4C176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毫无疑问，大多数基督教作家会将这一插曲视为神护理之恩慈和奇妙运作的例子，而不是一个超自然事件。</w:t>
      </w:r>
    </w:p>
    <w:p w14:paraId="711F9A7F">
      <w:pPr>
        <w:pStyle w:val="3"/>
        <w:spacing w:before="290" w:line="280" w:lineRule="auto"/>
        <w:ind w:right="4" w:firstLine="5"/>
        <w:jc w:val="both"/>
        <w:rPr>
          <w:rFonts w:hint="eastAsia" w:ascii="微软雅黑" w:hAnsi="微软雅黑" w:eastAsia="微软雅黑" w:cs="微软雅黑"/>
          <w:spacing w:val="-2"/>
          <w:sz w:val="30"/>
          <w:szCs w:val="30"/>
        </w:rPr>
      </w:pPr>
    </w:p>
    <w:p w14:paraId="0C71DFA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With them we shall have no quarrel, for it is mainly a matter of terms—some define a "miracle" in one way and some in another.</w:t>
      </w:r>
    </w:p>
    <w:p w14:paraId="3D0E93D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我们与他们没有争论，因为这主要是术语问题——有些人以一种方式定义“神迹”，有些人以另一种方式定义。</w:t>
      </w:r>
    </w:p>
    <w:p w14:paraId="22F10478">
      <w:pPr>
        <w:pStyle w:val="3"/>
        <w:spacing w:before="290" w:line="280" w:lineRule="auto"/>
        <w:ind w:right="4" w:firstLine="5"/>
        <w:jc w:val="both"/>
        <w:rPr>
          <w:rFonts w:hint="eastAsia" w:ascii="微软雅黑" w:hAnsi="微软雅黑" w:eastAsia="微软雅黑" w:cs="微软雅黑"/>
          <w:spacing w:val="-2"/>
          <w:sz w:val="30"/>
          <w:szCs w:val="30"/>
        </w:rPr>
      </w:pPr>
    </w:p>
    <w:p w14:paraId="6E7DDD7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question of either doctrinal or practical importance is involved: it is simply a matter of personal opinion whether this series of events is to be viewed as among the ordinary ways of the divine government as God orders the lives of each of His creatures, and in a more particular manner undertakes and provides for each of His dear children, or whether we are to contemplate what is here narrated as something over and above the workings of providence.</w:t>
      </w:r>
    </w:p>
    <w:p w14:paraId="59E94E8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不涉及任何教义或实践上的重要问题：这纯粹是个人观点的问题，即这一系列事件是应被视为神治理的常规方式之一——正如神安排祂每一个受造物的生命，并以更特别的方式为祂每一个亲爱的孩子承担和供应——还是我们应将此处叙述的内容视为超越护理运作之上的事物。</w:t>
      </w:r>
    </w:p>
    <w:p w14:paraId="285D6F35">
      <w:pPr>
        <w:pStyle w:val="3"/>
        <w:spacing w:before="290" w:line="280" w:lineRule="auto"/>
        <w:ind w:right="4" w:firstLine="5"/>
        <w:jc w:val="both"/>
        <w:rPr>
          <w:rFonts w:hint="eastAsia" w:ascii="微软雅黑" w:hAnsi="微软雅黑" w:eastAsia="微软雅黑" w:cs="微软雅黑"/>
          <w:spacing w:val="-2"/>
          <w:sz w:val="30"/>
          <w:szCs w:val="30"/>
        </w:rPr>
      </w:pPr>
    </w:p>
    <w:p w14:paraId="5A9D854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signal deliverances which the Lord's people experience under the workings of His special providence are just as truly manifestations of the wisdom and power of God as are what many theologians would technically term His "miracles," and are so to be regarded by us.</w:t>
      </w:r>
    </w:p>
    <w:p w14:paraId="60465E7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主的子民在祂特殊护理运作下所经历的显著解救，正如许多神学家在技术上称之为祂的“神迹”一样，同样真实地彰显了神的智慧和能力，我们也应如此看待。</w:t>
      </w:r>
    </w:p>
    <w:p w14:paraId="16AD6F7D">
      <w:pPr>
        <w:pStyle w:val="3"/>
        <w:spacing w:before="290" w:line="280" w:lineRule="auto"/>
        <w:ind w:right="4" w:firstLine="5"/>
        <w:jc w:val="both"/>
        <w:rPr>
          <w:rFonts w:hint="eastAsia" w:ascii="微软雅黑" w:hAnsi="微软雅黑" w:eastAsia="微软雅黑" w:cs="微软雅黑"/>
          <w:spacing w:val="-2"/>
          <w:sz w:val="30"/>
          <w:szCs w:val="30"/>
        </w:rPr>
      </w:pPr>
    </w:p>
    <w:p w14:paraId="20CE2E2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While strongly deprecating the modern tendency to deny and decry the supernatural, we shall not now enter into a discussion as to whether or not "the day of miracles is past;" but this we do emphatically insist upon, that the day of divine intervention is most certainly not past.</w:t>
      </w:r>
    </w:p>
    <w:p w14:paraId="02BBB66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虽然强烈反对现代否认和诋毁超自然的倾向，但我们现在不讨论“神迹时代是否已过去”；但我们坚决主张这一点，即神的干预时代肯定没有过去。</w:t>
      </w:r>
    </w:p>
    <w:p w14:paraId="08E4B43A">
      <w:pPr>
        <w:pStyle w:val="3"/>
        <w:spacing w:before="290" w:line="280" w:lineRule="auto"/>
        <w:ind w:right="4" w:firstLine="5"/>
        <w:jc w:val="both"/>
        <w:rPr>
          <w:rFonts w:hint="eastAsia" w:ascii="微软雅黑" w:hAnsi="微软雅黑" w:eastAsia="微软雅黑" w:cs="微软雅黑"/>
          <w:spacing w:val="-2"/>
          <w:sz w:val="30"/>
          <w:szCs w:val="30"/>
        </w:rPr>
      </w:pPr>
    </w:p>
    <w:p w14:paraId="507DA14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is as ready to hear the cry of the righteous now as He was in the time of Moses and the prophets, and to so graciously and definitely answer the prayer of faith as cannot be explained by so called "natural laws," as this writer, and no doubt many of our readers, can bear witness.</w:t>
      </w:r>
    </w:p>
    <w:p w14:paraId="0F44C44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神现在就像在摩西和先知时代一样，乐意垂听义人的呼求，并如此恩慈和明确地回应信心的祷告，以至于无法用所谓的“自然法则”来解释，正如作者本人以及无疑我们许多读者可以作证的那样。</w:t>
      </w:r>
    </w:p>
    <w:p w14:paraId="5FE472A1">
      <w:pPr>
        <w:pStyle w:val="3"/>
        <w:spacing w:before="290" w:line="280" w:lineRule="auto"/>
        <w:ind w:right="4" w:firstLine="5"/>
        <w:jc w:val="both"/>
        <w:rPr>
          <w:rFonts w:hint="eastAsia" w:ascii="微软雅黑" w:hAnsi="微软雅黑" w:eastAsia="微软雅黑" w:cs="微软雅黑"/>
          <w:spacing w:val="-2"/>
          <w:sz w:val="30"/>
          <w:szCs w:val="30"/>
        </w:rPr>
      </w:pPr>
    </w:p>
    <w:p w14:paraId="6A254EC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Whether you term His interpositions "miracles" or not, this is sure; the Lord still shows Himself strong on behalf of those whose heart is perfect (upright, sincere) toward Him.</w:t>
      </w:r>
    </w:p>
    <w:p w14:paraId="63C0A70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无论你是否称祂的干预为“神迹”，这一点是肯定的：主仍然向那些对祂存完全（正直、真诚）心的人显出大能。</w:t>
      </w:r>
    </w:p>
    <w:p w14:paraId="08AB611B">
      <w:pPr>
        <w:pStyle w:val="3"/>
        <w:spacing w:before="290" w:line="280" w:lineRule="auto"/>
        <w:ind w:right="4" w:firstLine="5"/>
        <w:jc w:val="both"/>
        <w:rPr>
          <w:rFonts w:hint="eastAsia" w:ascii="微软雅黑" w:hAnsi="微软雅黑" w:eastAsia="微软雅黑" w:cs="微软雅黑"/>
          <w:spacing w:val="-2"/>
          <w:sz w:val="30"/>
          <w:szCs w:val="30"/>
        </w:rPr>
      </w:pPr>
    </w:p>
    <w:p w14:paraId="22FC471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Second, the Connection of the Miracle</w:t>
      </w:r>
    </w:p>
    <w:p w14:paraId="520DDC4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第二，神迹的关联</w:t>
      </w:r>
    </w:p>
    <w:p w14:paraId="2F8A76EC">
      <w:pPr>
        <w:pStyle w:val="3"/>
        <w:spacing w:before="290" w:line="280" w:lineRule="auto"/>
        <w:ind w:right="4" w:firstLine="5"/>
        <w:jc w:val="both"/>
        <w:rPr>
          <w:rFonts w:hint="eastAsia" w:ascii="微软雅黑" w:hAnsi="微软雅黑" w:eastAsia="微软雅黑" w:cs="微软雅黑"/>
          <w:spacing w:val="-2"/>
          <w:sz w:val="30"/>
          <w:szCs w:val="30"/>
        </w:rPr>
      </w:pPr>
    </w:p>
    <w:p w14:paraId="7F0A12C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intimated by the opening word of our narrative.</w:t>
      </w:r>
    </w:p>
    <w:p w14:paraId="2620100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我们叙述的开头词暗示了这一点。</w:t>
      </w:r>
    </w:p>
    <w:p w14:paraId="5BEB9B69">
      <w:pPr>
        <w:pStyle w:val="3"/>
        <w:spacing w:before="290" w:line="280" w:lineRule="auto"/>
        <w:ind w:right="4" w:firstLine="5"/>
        <w:jc w:val="both"/>
        <w:rPr>
          <w:rFonts w:hint="eastAsia" w:ascii="微软雅黑" w:hAnsi="微软雅黑" w:eastAsia="微软雅黑" w:cs="微软雅黑"/>
          <w:spacing w:val="-2"/>
          <w:sz w:val="30"/>
          <w:szCs w:val="30"/>
        </w:rPr>
      </w:pPr>
    </w:p>
    <w:p w14:paraId="46E1A90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"then," which occurs so frequently in the Scriptures, should never be hurried over carelessly.</w:t>
      </w:r>
    </w:p>
    <w:p w14:paraId="1A4E970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那个在圣经中如此频繁出现的“于是（Then）”，绝不应被草率略过。</w:t>
      </w:r>
    </w:p>
    <w:p w14:paraId="0EA0E8D1">
      <w:pPr>
        <w:pStyle w:val="3"/>
        <w:spacing w:before="290" w:line="280" w:lineRule="auto"/>
        <w:ind w:right="4" w:firstLine="5"/>
        <w:jc w:val="both"/>
        <w:rPr>
          <w:rFonts w:hint="eastAsia" w:ascii="微软雅黑" w:hAnsi="微软雅黑" w:eastAsia="微软雅黑" w:cs="微软雅黑"/>
          <w:spacing w:val="-2"/>
          <w:sz w:val="30"/>
          <w:szCs w:val="30"/>
        </w:rPr>
      </w:pPr>
    </w:p>
    <w:p w14:paraId="2FB9537F">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nothing meaningless nor superfluous in God's Word, and every syllable in it should be given its due force and weight.</w:t>
      </w:r>
    </w:p>
    <w:p w14:paraId="6735BD9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神的话语中没有任何无意义或多余的东西，其中的每一个音节都应被给予应有的力量和分量。</w:t>
      </w:r>
    </w:p>
    <w:p w14:paraId="680C9789">
      <w:pPr>
        <w:pStyle w:val="3"/>
        <w:spacing w:before="290" w:line="280" w:lineRule="auto"/>
        <w:ind w:right="4" w:firstLine="5"/>
        <w:jc w:val="both"/>
        <w:rPr>
          <w:rFonts w:hint="eastAsia" w:ascii="微软雅黑" w:hAnsi="微软雅黑" w:eastAsia="微软雅黑" w:cs="微软雅黑"/>
          <w:spacing w:val="-2"/>
          <w:sz w:val="30"/>
          <w:szCs w:val="30"/>
        </w:rPr>
      </w:pPr>
    </w:p>
    <w:p w14:paraId="3C14CBA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"Then" is a sign of time, emphasizing the season or occasion when some particular event happened.</w:t>
      </w:r>
    </w:p>
    <w:p w14:paraId="4168CC6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“于是”是一个时间标志，强调某个特定事件发生的季节或场合。</w:t>
      </w:r>
    </w:p>
    <w:p w14:paraId="1E9C6A7C">
      <w:pPr>
        <w:pStyle w:val="3"/>
        <w:spacing w:before="290" w:line="280" w:lineRule="auto"/>
        <w:ind w:right="4" w:firstLine="5"/>
        <w:jc w:val="both"/>
        <w:rPr>
          <w:rFonts w:hint="eastAsia" w:ascii="微软雅黑" w:hAnsi="微软雅黑" w:eastAsia="微软雅黑" w:cs="微软雅黑"/>
          <w:spacing w:val="-2"/>
          <w:sz w:val="30"/>
          <w:szCs w:val="30"/>
        </w:rPr>
      </w:pPr>
    </w:p>
    <w:p w14:paraId="52DC43F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ascertain its significance we should always pause and ask, When? and in order to find the answer, refer back to the immediate context—often obliging us to ignore a chapter division.</w:t>
      </w:r>
    </w:p>
    <w:p w14:paraId="6219BA6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为了确定其意义，我们应该总是停下来问，什么时候？为了找到答案，要回头参考直接的上下文——这经常迫使我们忽略章节的划分。</w:t>
      </w:r>
    </w:p>
    <w:p w14:paraId="1EF590D8">
      <w:pPr>
        <w:pStyle w:val="3"/>
        <w:spacing w:before="290" w:line="280" w:lineRule="auto"/>
        <w:ind w:right="4" w:firstLine="5"/>
        <w:jc w:val="both"/>
        <w:rPr>
          <w:rFonts w:hint="eastAsia" w:ascii="微软雅黑" w:hAnsi="微软雅黑" w:eastAsia="微软雅黑" w:cs="微软雅黑"/>
          <w:spacing w:val="-2"/>
          <w:sz w:val="30"/>
          <w:szCs w:val="30"/>
        </w:rPr>
      </w:pPr>
    </w:p>
    <w:p w14:paraId="4F72DCF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By so doing we are better enabled to perceive the connection between two things or incidents, and often the moral relation the one sustains to the other, not only of cause and effect, but of antecedent and consequent.</w:t>
      </w:r>
    </w:p>
    <w:p w14:paraId="37454A7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通过这样做，我们能更好地察觉两件事或两个插曲之间的联系，以及往往是一者对另一者所维持的道德关系，不仅是因果关系，还有前因后果关系。</w:t>
      </w:r>
    </w:p>
    <w:p w14:paraId="1B032FE1">
      <w:pPr>
        <w:pStyle w:val="3"/>
        <w:spacing w:before="290" w:line="280" w:lineRule="auto"/>
        <w:ind w:right="4" w:firstLine="5"/>
        <w:jc w:val="both"/>
        <w:rPr>
          <w:rFonts w:hint="eastAsia" w:ascii="微软雅黑" w:hAnsi="微软雅黑" w:eastAsia="微软雅黑" w:cs="微软雅黑"/>
          <w:spacing w:val="-2"/>
          <w:sz w:val="30"/>
          <w:szCs w:val="30"/>
        </w:rPr>
      </w:pPr>
    </w:p>
    <w:p w14:paraId="4DCCA31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passing, we may point out that "Then" is one of the key words of Matthew's gospel, with which should be linked "when" and "from that time" (see Matthew 4:1, 17; 15:1, 21; 25:1; 26:14).</w:t>
      </w:r>
    </w:p>
    <w:p w14:paraId="6FF4710F">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顺便指出，“那时（Then）”是马太福音的关键词之一，应与“当……时候”和“从那时候”联系起来（见马太福音 4:1, 17; 15:1, 21; 25:1; 26:14）。</w:t>
      </w:r>
    </w:p>
    <w:p w14:paraId="133C8E51">
      <w:pPr>
        <w:pStyle w:val="3"/>
        <w:spacing w:before="290" w:line="280" w:lineRule="auto"/>
        <w:ind w:right="4" w:firstLine="5"/>
        <w:jc w:val="both"/>
        <w:rPr>
          <w:rFonts w:hint="eastAsia" w:ascii="微软雅黑" w:hAnsi="微软雅黑" w:eastAsia="微软雅黑" w:cs="微软雅黑"/>
          <w:spacing w:val="-2"/>
          <w:sz w:val="30"/>
          <w:szCs w:val="30"/>
        </w:rPr>
      </w:pPr>
    </w:p>
    <w:p w14:paraId="48BF973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deeper significance of many an incident is discovered by observing this simple rule: Ask the "then"—when?</w:t>
      </w:r>
    </w:p>
    <w:p w14:paraId="04972E4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许多事件的更深层意义是通过遵守这一简单规则发现的：问“那时”——什么时候？</w:t>
      </w:r>
    </w:p>
    <w:p w14:paraId="65079924">
      <w:pPr>
        <w:pStyle w:val="3"/>
        <w:spacing w:before="290" w:line="280" w:lineRule="auto"/>
        <w:ind w:right="4" w:firstLine="5"/>
        <w:jc w:val="both"/>
        <w:rPr>
          <w:rFonts w:hint="eastAsia" w:ascii="微软雅黑" w:hAnsi="微软雅黑" w:eastAsia="微软雅黑" w:cs="微软雅黑"/>
          <w:spacing w:val="-2"/>
          <w:sz w:val="30"/>
          <w:szCs w:val="30"/>
        </w:rPr>
      </w:pPr>
    </w:p>
    <w:p w14:paraId="2A8042B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our present instance the miracle we are about to contemplate is immediately linked to the one preceding it by this introductory "Then."</w:t>
      </w:r>
    </w:p>
    <w:p w14:paraId="74C213E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在我们目前的例子中，我们要思考的神迹通过这个介绍性的“于是”与前一个神迹紧密相连。</w:t>
      </w:r>
    </w:p>
    <w:p w14:paraId="483811AD">
      <w:pPr>
        <w:pStyle w:val="3"/>
        <w:spacing w:before="290" w:line="280" w:lineRule="auto"/>
        <w:ind w:right="4" w:firstLine="5"/>
        <w:jc w:val="both"/>
        <w:rPr>
          <w:rFonts w:hint="eastAsia" w:ascii="微软雅黑" w:hAnsi="微软雅黑" w:eastAsia="微软雅黑" w:cs="微软雅黑"/>
          <w:spacing w:val="-2"/>
          <w:sz w:val="30"/>
          <w:szCs w:val="30"/>
        </w:rPr>
      </w:pPr>
    </w:p>
    <w:p w14:paraId="1BAF11E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therefore a close connection between them; the one is the sequel to the other.</w:t>
      </w:r>
    </w:p>
    <w:p w14:paraId="049DE12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因此它们之间有着密切的联系；一个是另一个的后续。</w:t>
      </w:r>
    </w:p>
    <w:p w14:paraId="5275DDD1">
      <w:pPr>
        <w:pStyle w:val="3"/>
        <w:spacing w:before="290" w:line="280" w:lineRule="auto"/>
        <w:ind w:right="4" w:firstLine="5"/>
        <w:jc w:val="both"/>
        <w:rPr>
          <w:rFonts w:hint="eastAsia" w:ascii="微软雅黑" w:hAnsi="微软雅黑" w:eastAsia="微软雅黑" w:cs="微软雅黑"/>
          <w:spacing w:val="-2"/>
          <w:sz w:val="30"/>
          <w:szCs w:val="30"/>
        </w:rPr>
      </w:pPr>
    </w:p>
    <w:p w14:paraId="141603C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considering 2 Kings 7, we saw how wondrously Jehovah wrought in coming to the relief of the famished Samaritans, furnishing them with an abundant supply of food at no trouble or cost to themselves, causing their enemies to supply their needs by leaving their own huge stores behind them.</w:t>
      </w:r>
    </w:p>
    <w:p w14:paraId="295C144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在思考列王纪下 7 章时，我们看到耶和华如何奇妙地解救了饥饿的撒马利亚人，为他们提供了丰富的食物供应，而他们自己却毫无麻烦或花费，神通过让敌人留下巨大的储备来供应他们的需要。</w:t>
      </w:r>
    </w:p>
    <w:p w14:paraId="0942B41F">
      <w:pPr>
        <w:pStyle w:val="3"/>
        <w:spacing w:before="290" w:line="280" w:lineRule="auto"/>
        <w:ind w:right="4" w:firstLine="5"/>
        <w:jc w:val="both"/>
        <w:rPr>
          <w:rFonts w:hint="eastAsia" w:ascii="微软雅黑" w:hAnsi="微软雅黑" w:eastAsia="微软雅黑" w:cs="微软雅黑"/>
          <w:spacing w:val="-2"/>
          <w:sz w:val="30"/>
          <w:szCs w:val="30"/>
        </w:rPr>
      </w:pPr>
    </w:p>
    <w:p w14:paraId="1241229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as we pointed out, there was no recognition of the hand that had so kindly ministered to them, no acknowledgment of His goodness, no praising Him for such mercies.</w:t>
      </w:r>
    </w:p>
    <w:p w14:paraId="706A3DC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但是，正如我们指出的，没有人承认那是如此仁慈地服事他们的手，没有人承认祂的良善，没有人为这样的怜悯赞美祂。</w:t>
      </w:r>
    </w:p>
    <w:p w14:paraId="59D7EE0D">
      <w:pPr>
        <w:pStyle w:val="3"/>
        <w:spacing w:before="290" w:line="280" w:lineRule="auto"/>
        <w:ind w:right="4" w:firstLine="5"/>
        <w:jc w:val="both"/>
        <w:rPr>
          <w:rFonts w:hint="eastAsia" w:ascii="微软雅黑" w:hAnsi="微软雅黑" w:eastAsia="微软雅黑" w:cs="微软雅黑"/>
          <w:spacing w:val="-2"/>
          <w:sz w:val="30"/>
          <w:szCs w:val="30"/>
        </w:rPr>
      </w:pPr>
    </w:p>
    <w:p w14:paraId="614BDE4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had no place in their thoughts, for they had grievously departed from Him and given themselves up to idolatry.</w:t>
      </w:r>
    </w:p>
    <w:p w14:paraId="3AF798B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祂在他们的思想中没有位置，因为他们已经严重地背离了祂，沉溺于偶像崇拜。</w:t>
      </w:r>
    </w:p>
    <w:p w14:paraId="5066CE75">
      <w:pPr>
        <w:pStyle w:val="3"/>
        <w:spacing w:before="290" w:line="280" w:lineRule="auto"/>
        <w:ind w:right="4" w:firstLine="5"/>
        <w:jc w:val="both"/>
        <w:rPr>
          <w:rFonts w:hint="eastAsia" w:ascii="微软雅黑" w:hAnsi="微软雅黑" w:eastAsia="微软雅黑" w:cs="微软雅黑"/>
          <w:spacing w:val="-2"/>
          <w:sz w:val="30"/>
          <w:szCs w:val="30"/>
        </w:rPr>
      </w:pPr>
    </w:p>
    <w:p w14:paraId="44C6959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Consequently, here as everywhere, we find inseparably linked together "unthankful, unholy" (2 Timothy 3:2).</w:t>
      </w:r>
    </w:p>
    <w:p w14:paraId="62972F8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因此，在这里和任何地方一样，我们发现“忘恩负义、心不圣洁”（提摩太后书 3:2）是密不可分的。</w:t>
      </w:r>
    </w:p>
    <w:p w14:paraId="655324E6">
      <w:pPr>
        <w:pStyle w:val="3"/>
        <w:spacing w:before="290" w:line="280" w:lineRule="auto"/>
        <w:ind w:right="4" w:firstLine="5"/>
        <w:jc w:val="both"/>
        <w:rPr>
          <w:rFonts w:hint="eastAsia" w:ascii="微软雅黑" w:hAnsi="微软雅黑" w:eastAsia="微软雅黑" w:cs="微软雅黑"/>
          <w:spacing w:val="-2"/>
          <w:sz w:val="30"/>
          <w:szCs w:val="30"/>
        </w:rPr>
      </w:pPr>
    </w:p>
    <w:p w14:paraId="324D43B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Where there is no true piety, there is no genuine gratitude; and where there is no thankfulness, it is a sure sign of the absence of holiness.</w:t>
      </w:r>
    </w:p>
    <w:p w14:paraId="23E07B0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哪里没有真正的虔诚，哪里就没有真诚的感激；哪里没有感恩，哪里就是缺乏圣洁的确据。</w:t>
      </w:r>
    </w:p>
    <w:p w14:paraId="03D2DDC2">
      <w:pPr>
        <w:pStyle w:val="3"/>
        <w:spacing w:before="290" w:line="280" w:lineRule="auto"/>
        <w:ind w:right="4" w:firstLine="5"/>
        <w:jc w:val="both"/>
        <w:rPr>
          <w:rFonts w:hint="eastAsia" w:ascii="微软雅黑" w:hAnsi="微软雅黑" w:eastAsia="微软雅黑" w:cs="微软雅黑"/>
          <w:spacing w:val="-2"/>
          <w:sz w:val="30"/>
          <w:szCs w:val="30"/>
        </w:rPr>
      </w:pPr>
    </w:p>
    <w:p w14:paraId="308B41D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a criterion by which we may test our hearts: are we truly appreciative of the divine favors, or do we accept them as a matter of course?</w:t>
      </w:r>
    </w:p>
    <w:p w14:paraId="004B534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这是我们可以用来检验自己内心的标准：我们是否真的感激神的恩惠，还是把它们视为理所当然？</w:t>
      </w:r>
    </w:p>
    <w:p w14:paraId="414449DB">
      <w:pPr>
        <w:pStyle w:val="3"/>
        <w:spacing w:before="290" w:line="280" w:lineRule="auto"/>
        <w:ind w:right="4" w:firstLine="5"/>
        <w:jc w:val="both"/>
        <w:rPr>
          <w:rFonts w:hint="eastAsia" w:ascii="微软雅黑" w:hAnsi="微软雅黑" w:eastAsia="微软雅黑" w:cs="微软雅黑"/>
          <w:spacing w:val="-2"/>
          <w:sz w:val="30"/>
          <w:szCs w:val="30"/>
        </w:rPr>
      </w:pPr>
    </w:p>
    <w:p w14:paraId="63F694C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may seem a small matter to men whether they are thankful or unthankful for the bounties of their Maker and Provider, but He takes note of their response, and sooner or later regulates His governmental dealings with them accordingly.</w:t>
      </w:r>
    </w:p>
    <w:p w14:paraId="62197C7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在人看来，对造物主和供应者的恩赐是感恩还是忘恩似乎是件小事，但祂会注意他们的反应，并迟早会据此调整祂对他们的治理。</w:t>
      </w:r>
    </w:p>
    <w:p w14:paraId="6A9C0202">
      <w:pPr>
        <w:pStyle w:val="3"/>
        <w:spacing w:before="290" w:line="280" w:lineRule="auto"/>
        <w:ind w:right="4" w:firstLine="5"/>
        <w:jc w:val="both"/>
        <w:rPr>
          <w:rFonts w:hint="eastAsia" w:ascii="微软雅黑" w:hAnsi="微软雅黑" w:eastAsia="微软雅黑" w:cs="微软雅黑"/>
          <w:spacing w:val="-2"/>
          <w:sz w:val="30"/>
          <w:szCs w:val="30"/>
        </w:rPr>
      </w:pPr>
    </w:p>
    <w:p w14:paraId="2DF252D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will not be slighted with impunity.</w:t>
      </w:r>
    </w:p>
    <w:p w14:paraId="00ACB89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轻慢祂必受惩罚。</w:t>
      </w:r>
    </w:p>
    <w:p w14:paraId="1112A5D9">
      <w:pPr>
        <w:pStyle w:val="3"/>
        <w:spacing w:before="290" w:line="280" w:lineRule="auto"/>
        <w:ind w:right="4" w:firstLine="5"/>
        <w:jc w:val="both"/>
        <w:rPr>
          <w:rFonts w:hint="eastAsia" w:ascii="微软雅黑" w:hAnsi="微软雅黑" w:eastAsia="微软雅黑" w:cs="微软雅黑"/>
          <w:spacing w:val="-2"/>
          <w:sz w:val="30"/>
          <w:szCs w:val="30"/>
        </w:rPr>
      </w:pPr>
    </w:p>
    <w:p w14:paraId="76CD3DB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Whether He acts in judgment or in mercy, God requires us to acknowledge His hand, either by bowing in penitence beneath His rod, or offering to Him the praise of our hearts.</w:t>
      </w:r>
    </w:p>
    <w:p w14:paraId="2C86064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无论祂是在审判还是在怜悯中行事，神都要求我们要么在祂的杖下悔改屈服，要么向祂献上我们内心的赞美，以此承认祂的手。</w:t>
      </w:r>
    </w:p>
    <w:p w14:paraId="76449577">
      <w:pPr>
        <w:pStyle w:val="3"/>
        <w:spacing w:before="290" w:line="280" w:lineRule="auto"/>
        <w:ind w:right="4" w:firstLine="5"/>
        <w:jc w:val="both"/>
        <w:rPr>
          <w:rFonts w:hint="eastAsia" w:ascii="微软雅黑" w:hAnsi="微软雅黑" w:eastAsia="微软雅黑" w:cs="微软雅黑"/>
          <w:spacing w:val="-2"/>
          <w:sz w:val="30"/>
          <w:szCs w:val="30"/>
        </w:rPr>
      </w:pPr>
    </w:p>
    <w:p w14:paraId="2D427FB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Moses demanded of Pharaoh that he should let the Hebrews go a three days' journey into the wilderness to hold a feast unto the Lord, he haughtily answered, "Who is the LORD, that I should obey his voice to let Israel go? I know not the LORD, neither will I let Israel go" (Exodus 5:2).</w:t>
      </w:r>
    </w:p>
    <w:p w14:paraId="20706BF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当摩西要求法老让希伯来人往旷野去走三天的路程，向耶和华守节时，他傲慢地回答：“耶和华是谁，使我听他的话，容以色列人去呢？我不认识耶和华，也不容以色列人去”（出埃及记 5:2）。</w:t>
      </w:r>
    </w:p>
    <w:p w14:paraId="30195E9B">
      <w:pPr>
        <w:pStyle w:val="3"/>
        <w:spacing w:before="290" w:line="280" w:lineRule="auto"/>
        <w:ind w:right="4" w:firstLine="5"/>
        <w:jc w:val="both"/>
        <w:rPr>
          <w:rFonts w:hint="eastAsia" w:ascii="微软雅黑" w:hAnsi="微软雅黑" w:eastAsia="微软雅黑" w:cs="微软雅黑"/>
          <w:spacing w:val="-2"/>
          <w:sz w:val="30"/>
          <w:szCs w:val="30"/>
        </w:rPr>
      </w:pPr>
    </w:p>
    <w:p w14:paraId="0794F9E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before God's plagues were finished, the magicians owned, "This is the finger of God" (Exodus 8:19), and the king himself confessed, "I have sinned against the LORD your God" (Exodus 10:16).</w:t>
      </w:r>
    </w:p>
    <w:p w14:paraId="01E7829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但在神的灾祸结束之前，术士们承认，“这是神的手段”（出埃及记 8:19），国王自己也承认，“我得罪了耶和华你们的神”（出埃及记 10:16）。</w:t>
      </w:r>
    </w:p>
    <w:p w14:paraId="4136CAD3">
      <w:pPr>
        <w:pStyle w:val="3"/>
        <w:spacing w:before="290" w:line="280" w:lineRule="auto"/>
        <w:ind w:right="4" w:firstLine="5"/>
        <w:jc w:val="both"/>
        <w:rPr>
          <w:rFonts w:hint="eastAsia" w:ascii="微软雅黑" w:hAnsi="微软雅黑" w:eastAsia="微软雅黑" w:cs="微软雅黑"/>
          <w:spacing w:val="-2"/>
          <w:sz w:val="30"/>
          <w:szCs w:val="30"/>
        </w:rPr>
      </w:pPr>
    </w:p>
    <w:p w14:paraId="09FD2DE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are expressly bidden "O give thanks unto the Lord; for he is good" (Psalm 136:1); and if men break that commandment, God will visit His displeasure upon them.</w:t>
      </w:r>
    </w:p>
    <w:p w14:paraId="6A3187B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我们被明确吩咐“你们要称谢耶和华，因他本为善”（诗篇 136:1）；如果人违背那条诫命，神会将祂的不悦临到他们身上。</w:t>
      </w:r>
    </w:p>
    <w:p w14:paraId="73DD0686">
      <w:pPr>
        <w:pStyle w:val="3"/>
        <w:spacing w:before="290" w:line="280" w:lineRule="auto"/>
        <w:ind w:right="4" w:firstLine="5"/>
        <w:jc w:val="both"/>
        <w:rPr>
          <w:rFonts w:hint="eastAsia" w:ascii="微软雅黑" w:hAnsi="微软雅黑" w:eastAsia="微软雅黑" w:cs="微软雅黑"/>
          <w:spacing w:val="-2"/>
          <w:sz w:val="30"/>
          <w:szCs w:val="30"/>
        </w:rPr>
      </w:pPr>
    </w:p>
    <w:p w14:paraId="3C251BF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of the reasons why He gave up the heathen to impurity was because they were "unthankful" (Romans 1:21, 24).</w:t>
      </w:r>
    </w:p>
    <w:p w14:paraId="15CD7E1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祂任凭外邦人污秽的原因之一是因为他们“也不感谢他”（罗马书 1:21, 24）。</w:t>
      </w:r>
    </w:p>
    <w:p w14:paraId="6AE9D481">
      <w:pPr>
        <w:pStyle w:val="3"/>
        <w:spacing w:before="290" w:line="280" w:lineRule="auto"/>
        <w:ind w:right="4" w:firstLine="5"/>
        <w:jc w:val="both"/>
        <w:rPr>
          <w:rFonts w:hint="eastAsia" w:ascii="微软雅黑" w:hAnsi="微软雅黑" w:eastAsia="微软雅黑" w:cs="微软雅黑"/>
          <w:spacing w:val="-2"/>
          <w:sz w:val="30"/>
          <w:szCs w:val="30"/>
        </w:rPr>
      </w:pPr>
    </w:p>
    <w:p w14:paraId="412D97C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Third, the Nature of the Miracle</w:t>
      </w:r>
    </w:p>
    <w:p w14:paraId="58CCAB0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第三，神迹的性质</w:t>
      </w:r>
    </w:p>
    <w:p w14:paraId="371834EF">
      <w:pPr>
        <w:pStyle w:val="3"/>
        <w:spacing w:before="290" w:line="280" w:lineRule="auto"/>
        <w:ind w:right="4" w:firstLine="5"/>
        <w:jc w:val="both"/>
        <w:rPr>
          <w:rFonts w:hint="eastAsia" w:ascii="微软雅黑" w:hAnsi="微软雅黑" w:eastAsia="微软雅黑" w:cs="微软雅黑"/>
          <w:spacing w:val="-2"/>
          <w:sz w:val="30"/>
          <w:szCs w:val="30"/>
        </w:rPr>
      </w:pPr>
    </w:p>
    <w:p w14:paraId="50A0045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employs various methods and means in chastening an ungrateful people.</w:t>
      </w:r>
    </w:p>
    <w:p w14:paraId="72F3B8F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神使用各种方法和手段来惩戒忘恩负义的百姓。</w:t>
      </w:r>
    </w:p>
    <w:p w14:paraId="1908DFD4">
      <w:pPr>
        <w:pStyle w:val="3"/>
        <w:spacing w:before="290" w:line="280" w:lineRule="auto"/>
        <w:ind w:right="4" w:firstLine="5"/>
        <w:jc w:val="both"/>
        <w:rPr>
          <w:rFonts w:hint="eastAsia" w:ascii="微软雅黑" w:hAnsi="微软雅黑" w:eastAsia="微软雅黑" w:cs="微软雅黑"/>
          <w:spacing w:val="-2"/>
          <w:sz w:val="30"/>
          <w:szCs w:val="30"/>
        </w:rPr>
      </w:pPr>
    </w:p>
    <w:p w14:paraId="4ED9468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Chief among His scourges are His "four sore judgments," namely, "the sword, and the famine, and the noisesome beast, and the pestilence to cut off from it man and beast" (Ezekiel 14:21).</w:t>
      </w:r>
    </w:p>
    <w:p w14:paraId="50227B9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祂的鞭策中主要的是祂的“四样大灾”，即“刀剑、饥荒、恶兽、瘟疫，降在耶路撒冷，将人与牲畜从其中剪除”（以西结书 14:21）。</w:t>
      </w:r>
    </w:p>
    <w:p w14:paraId="7279A4C5">
      <w:pPr>
        <w:pStyle w:val="3"/>
        <w:spacing w:before="290" w:line="280" w:lineRule="auto"/>
        <w:ind w:right="4" w:firstLine="5"/>
        <w:jc w:val="both"/>
        <w:rPr>
          <w:rFonts w:hint="eastAsia" w:ascii="微软雅黑" w:hAnsi="微软雅黑" w:eastAsia="微软雅黑" w:cs="微软雅黑"/>
          <w:spacing w:val="-2"/>
          <w:sz w:val="30"/>
          <w:szCs w:val="30"/>
        </w:rPr>
      </w:pPr>
    </w:p>
    <w:p w14:paraId="07B4D35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present instance it was the second of these judgments.</w:t>
      </w:r>
    </w:p>
    <w:p w14:paraId="70088CFF">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在目前的例子中，是这四样审判中的第二样。</w:t>
      </w:r>
    </w:p>
    <w:p w14:paraId="77C86554">
      <w:pPr>
        <w:pStyle w:val="3"/>
        <w:spacing w:before="290" w:line="280" w:lineRule="auto"/>
        <w:ind w:right="4" w:firstLine="5"/>
        <w:jc w:val="both"/>
        <w:rPr>
          <w:rFonts w:hint="eastAsia" w:ascii="微软雅黑" w:hAnsi="微软雅黑" w:eastAsia="微软雅黑" w:cs="微软雅黑"/>
          <w:spacing w:val="-2"/>
          <w:sz w:val="30"/>
          <w:szCs w:val="30"/>
        </w:rPr>
      </w:pPr>
    </w:p>
    <w:p w14:paraId="616345A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"Then spoke Elisha unto the woman, whose son he had restored to life, saying, Arise, and go you and your household, and sojourn wherever you can sojourn: for the LORD has called for a famine; and it shall also come upon the land seven years" (2 Kings 8:1).</w:t>
      </w:r>
    </w:p>
    <w:p w14:paraId="0EF4CDA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“以利沙曾对所救活之子的那妇人说：你和你的全家要起身往你可住的地方去住，因为耶和华命饥荒降在那地上七年”（列王纪下 8:1）。</w:t>
      </w:r>
    </w:p>
    <w:p w14:paraId="7120986A">
      <w:pPr>
        <w:pStyle w:val="3"/>
        <w:spacing w:before="290" w:line="280" w:lineRule="auto"/>
        <w:ind w:right="4" w:firstLine="5"/>
        <w:jc w:val="both"/>
        <w:rPr>
          <w:rFonts w:hint="eastAsia" w:ascii="微软雅黑" w:hAnsi="微软雅黑" w:eastAsia="微软雅黑" w:cs="微软雅黑"/>
          <w:spacing w:val="-2"/>
          <w:sz w:val="30"/>
          <w:szCs w:val="30"/>
        </w:rPr>
      </w:pPr>
    </w:p>
    <w:p w14:paraId="739E03A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we regard as a miracle, and as connected with Elisha.</w:t>
      </w:r>
    </w:p>
    <w:p w14:paraId="6655B4A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我们将此视为一个神迹，并且是与以利沙有关的。</w:t>
      </w:r>
    </w:p>
    <w:p w14:paraId="592F14B4">
      <w:pPr>
        <w:pStyle w:val="3"/>
        <w:spacing w:before="290" w:line="280" w:lineRule="auto"/>
        <w:ind w:right="4" w:firstLine="5"/>
        <w:jc w:val="both"/>
        <w:rPr>
          <w:rFonts w:hint="eastAsia" w:ascii="微软雅黑" w:hAnsi="微软雅黑" w:eastAsia="微软雅黑" w:cs="微软雅黑"/>
          <w:spacing w:val="-2"/>
          <w:sz w:val="30"/>
          <w:szCs w:val="30"/>
        </w:rPr>
      </w:pPr>
    </w:p>
    <w:p w14:paraId="41C3510F">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First, because this pronouncement was a prophecy, a supernatural revelation which he had received from God and then communicated to the woman.</w:t>
      </w:r>
    </w:p>
    <w:p w14:paraId="5885B1E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首先，因为这个宣告是一个预言，是他从神那里领受并传达给妇人的超自然启示。</w:t>
      </w:r>
    </w:p>
    <w:p w14:paraId="54BBEF77">
      <w:pPr>
        <w:pStyle w:val="3"/>
        <w:spacing w:before="290" w:line="280" w:lineRule="auto"/>
        <w:ind w:right="4" w:firstLine="5"/>
        <w:jc w:val="both"/>
        <w:rPr>
          <w:rFonts w:hint="eastAsia" w:ascii="微软雅黑" w:hAnsi="微软雅黑" w:eastAsia="微软雅黑" w:cs="微软雅黑"/>
          <w:spacing w:val="-2"/>
          <w:sz w:val="30"/>
          <w:szCs w:val="30"/>
        </w:rPr>
      </w:pPr>
    </w:p>
    <w:p w14:paraId="3039D8F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Second, because his announcement here is expressly said to be "the saying of the man of God" (2 Kings 8:2), indicating he was acting in his official character.</w:t>
      </w:r>
    </w:p>
    <w:p w14:paraId="4F8696BF">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其次，因为他在这里的宣告被明确说是“神人的话”（列王纪下 8:2），表明他是以官方身份行事。</w:t>
      </w:r>
    </w:p>
    <w:p w14:paraId="5E21D40E">
      <w:pPr>
        <w:pStyle w:val="3"/>
        <w:spacing w:before="290" w:line="280" w:lineRule="auto"/>
        <w:ind w:right="4" w:firstLine="5"/>
        <w:jc w:val="both"/>
        <w:rPr>
          <w:rFonts w:hint="eastAsia" w:ascii="微软雅黑" w:hAnsi="微软雅黑" w:eastAsia="微软雅黑" w:cs="微软雅黑"/>
          <w:spacing w:val="-2"/>
          <w:sz w:val="30"/>
          <w:szCs w:val="30"/>
        </w:rPr>
      </w:pPr>
    </w:p>
    <w:p w14:paraId="44B149A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Third, because both in 2 Kings 8:1 and 5, this incident was definitely linked with an earlier miracle—the restoring of her dead son to life.</w:t>
      </w:r>
    </w:p>
    <w:p w14:paraId="2CD006C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第三，因为在列王纪下 8:1 和 5 中，这一事件明确与较早的一个神迹——使她死去的儿子复活——联系在一起。</w:t>
      </w:r>
    </w:p>
    <w:p w14:paraId="7E66D113">
      <w:pPr>
        <w:pStyle w:val="3"/>
        <w:spacing w:before="290" w:line="280" w:lineRule="auto"/>
        <w:ind w:right="4" w:firstLine="5"/>
        <w:jc w:val="both"/>
        <w:rPr>
          <w:rFonts w:hint="eastAsia" w:ascii="微软雅黑" w:hAnsi="微软雅黑" w:eastAsia="微软雅黑" w:cs="微软雅黑"/>
          <w:spacing w:val="-2"/>
          <w:sz w:val="30"/>
          <w:szCs w:val="30"/>
        </w:rPr>
      </w:pPr>
    </w:p>
    <w:p w14:paraId="4487ABB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our present miracle is by no means confined to the famine which the Lord here sent upon Samaria, nor to the prophet's knowledge and announcement of the same.</w:t>
      </w:r>
    </w:p>
    <w:p w14:paraId="01FEA58F">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但我们现在的神迹绝不限于主在此降在撒马利亚的饥荒，也不限于先知对此的知晓和宣告。</w:t>
      </w:r>
    </w:p>
    <w:p w14:paraId="0B7B2D28">
      <w:pPr>
        <w:pStyle w:val="3"/>
        <w:spacing w:before="290" w:line="280" w:lineRule="auto"/>
        <w:ind w:right="4" w:firstLine="5"/>
        <w:jc w:val="both"/>
        <w:rPr>
          <w:rFonts w:hint="eastAsia" w:ascii="微软雅黑" w:hAnsi="微软雅黑" w:eastAsia="微软雅黑" w:cs="微软雅黑"/>
          <w:spacing w:val="-2"/>
          <w:sz w:val="30"/>
          <w:szCs w:val="30"/>
        </w:rPr>
      </w:pPr>
    </w:p>
    <w:p w14:paraId="7727DC9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should also contemplate the gracious provision which the Lord made in exempting the woman from the horrors of it.</w:t>
      </w:r>
    </w:p>
    <w:p w14:paraId="290F474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我们也应该思考主为使这妇人免受饥荒的恐怖而做出的恩慈预备。</w:t>
      </w:r>
    </w:p>
    <w:p w14:paraId="606A6050">
      <w:pPr>
        <w:pStyle w:val="3"/>
        <w:spacing w:before="290" w:line="280" w:lineRule="auto"/>
        <w:ind w:right="4" w:firstLine="5"/>
        <w:jc w:val="both"/>
        <w:rPr>
          <w:rFonts w:hint="eastAsia" w:ascii="微软雅黑" w:hAnsi="微软雅黑" w:eastAsia="微软雅黑" w:cs="微软雅黑"/>
          <w:spacing w:val="-2"/>
          <w:sz w:val="30"/>
          <w:szCs w:val="30"/>
        </w:rPr>
      </w:pPr>
    </w:p>
    <w:p w14:paraId="5630D9E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famine is usually the outcome of a prolonged drought with the resultant failure of the crops and the drying up of all vegetation, though in some cases it follows incessant rains which prevent the farmers from harvesting their grain.</w:t>
      </w:r>
    </w:p>
    <w:p w14:paraId="05929EB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饥荒通常是长期干旱导致庄稼歉收和植被枯竭的结果，尽管在某些情况下，它是紧随着持续的降雨，使农民无法收割谷物。</w:t>
      </w:r>
    </w:p>
    <w:p w14:paraId="60466F71">
      <w:pPr>
        <w:pStyle w:val="3"/>
        <w:spacing w:before="290" w:line="280" w:lineRule="auto"/>
        <w:ind w:right="4" w:firstLine="5"/>
        <w:jc w:val="both"/>
        <w:rPr>
          <w:rFonts w:hint="eastAsia" w:ascii="微软雅黑" w:hAnsi="微软雅黑" w:eastAsia="微软雅黑" w:cs="微软雅黑"/>
          <w:spacing w:val="-2"/>
          <w:sz w:val="30"/>
          <w:szCs w:val="30"/>
        </w:rPr>
      </w:pPr>
    </w:p>
    <w:p w14:paraId="5219ABB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 had the Lord so pleased, He could have supplied this woman's land with rain, though it was withheld from her adjoining neighbors (see Amos 4:7), or He could have prevented her fields from being flooded, so that her crops might be garnered; or in some mysterious way He could have maintained her meal and oil that it failed not (1 Kings 17:16).</w:t>
      </w:r>
    </w:p>
    <w:p w14:paraId="563E42B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现在，如果主愿意，祂本可以给这妇人的地降雨，虽然她的邻居得不到雨水（见阿摩司书 4:7），或者祂可以防止她的田地被淹，以便她的庄稼可以收割；或者以某种神秘的方式，祂可以使她的面和油不减少（列王纪上 17:16）。</w:t>
      </w:r>
    </w:p>
    <w:p w14:paraId="4CE4E1CA">
      <w:pPr>
        <w:pStyle w:val="3"/>
        <w:spacing w:before="290" w:line="280" w:lineRule="auto"/>
        <w:ind w:right="4" w:firstLine="5"/>
        <w:jc w:val="both"/>
        <w:rPr>
          <w:rFonts w:hint="eastAsia" w:ascii="微软雅黑" w:hAnsi="微软雅黑" w:eastAsia="微软雅黑" w:cs="微软雅黑"/>
          <w:spacing w:val="-2"/>
          <w:sz w:val="30"/>
          <w:szCs w:val="30"/>
        </w:rPr>
      </w:pPr>
    </w:p>
    <w:p w14:paraId="13AFF69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Yet, though the Lord did none of those extraordinary things, nevertheless He undertook for her just as effectually by His providences.</w:t>
      </w:r>
    </w:p>
    <w:p w14:paraId="76A8A11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然而，尽管主没有做任何这些非凡的事，但祂通过祂的护理同样有效地为她承担了一切。</w:t>
      </w:r>
    </w:p>
    <w:p w14:paraId="01DB5655">
      <w:pPr>
        <w:pStyle w:val="3"/>
        <w:spacing w:before="290" w:line="280" w:lineRule="auto"/>
        <w:ind w:right="4" w:firstLine="5"/>
        <w:jc w:val="both"/>
        <w:rPr>
          <w:rFonts w:hint="eastAsia" w:ascii="微软雅黑" w:hAnsi="微软雅黑" w:eastAsia="微软雅黑" w:cs="微软雅黑"/>
          <w:spacing w:val="-2"/>
          <w:sz w:val="30"/>
          <w:szCs w:val="30"/>
        </w:rPr>
      </w:pPr>
    </w:p>
    <w:p w14:paraId="6C492D7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Fourth, the Duration of the Miracle</w:t>
      </w:r>
    </w:p>
    <w:p w14:paraId="30DC221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第四，神迹的持续时间</w:t>
      </w:r>
    </w:p>
    <w:p w14:paraId="3888B1E0">
      <w:pPr>
        <w:pStyle w:val="3"/>
        <w:spacing w:before="290" w:line="280" w:lineRule="auto"/>
        <w:ind w:right="4" w:firstLine="5"/>
        <w:jc w:val="both"/>
        <w:rPr>
          <w:rFonts w:hint="eastAsia" w:ascii="微软雅黑" w:hAnsi="微软雅黑" w:eastAsia="微软雅黑" w:cs="微软雅黑"/>
          <w:spacing w:val="-2"/>
          <w:sz w:val="30"/>
          <w:szCs w:val="30"/>
        </w:rPr>
      </w:pPr>
    </w:p>
    <w:p w14:paraId="67C9F49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particular famine lasted no less than seven years, which was double the length of time of the one God sent on Samaria in the days of Elijah (Jam. 5:17).</w:t>
      </w:r>
    </w:p>
    <w:p w14:paraId="5919614F">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这次特定的饥荒持续了整整七年，是以利亚时代神降在撒马利亚那次饥荒时间的两倍（雅各书 5:17）。</w:t>
      </w:r>
    </w:p>
    <w:p w14:paraId="58A817E2">
      <w:pPr>
        <w:pStyle w:val="3"/>
        <w:spacing w:before="290" w:line="280" w:lineRule="auto"/>
        <w:ind w:right="4" w:firstLine="5"/>
        <w:jc w:val="both"/>
        <w:rPr>
          <w:rFonts w:hint="eastAsia" w:ascii="微软雅黑" w:hAnsi="微软雅黑" w:eastAsia="微软雅黑" w:cs="微软雅黑"/>
          <w:spacing w:val="-2"/>
          <w:sz w:val="30"/>
          <w:szCs w:val="30"/>
        </w:rPr>
      </w:pPr>
    </w:p>
    <w:p w14:paraId="58693F6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men refuse to humble themselves beneath the mighty hand of God, He lays His rod more heavily upon them, as the successive plagues which He sent upon Egypt increased in their severity, and as the judgments mentioned in the Revelation are more and more distressing in nature.</w:t>
      </w:r>
    </w:p>
    <w:p w14:paraId="688B79C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当人拒绝在神大能的手下自卑时，祂就更重地责打他们，正如祂降在埃及的连续灾祸严重程度不断增加，也如启示录中提到的审判在性质上越来越令人痛苦。</w:t>
      </w:r>
    </w:p>
    <w:p w14:paraId="04683F53">
      <w:pPr>
        <w:pStyle w:val="3"/>
        <w:spacing w:before="290" w:line="280" w:lineRule="auto"/>
        <w:ind w:right="4" w:firstLine="5"/>
        <w:jc w:val="both"/>
        <w:rPr>
          <w:rFonts w:hint="eastAsia" w:ascii="微软雅黑" w:hAnsi="微软雅黑" w:eastAsia="微软雅黑" w:cs="微软雅黑"/>
          <w:spacing w:val="-2"/>
          <w:sz w:val="30"/>
          <w:szCs w:val="30"/>
        </w:rPr>
      </w:pPr>
    </w:p>
    <w:p w14:paraId="128DD72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Of old God called upon Israel, "Consider your ways" and complained that His house was neglected, while they were occupied only with rebuilding and attending to their own.</w:t>
      </w:r>
    </w:p>
    <w:p w14:paraId="2DFF1D1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古时神呼吁以色列，“你们要省察自己的行为”，并抱怨祂的殿荒凉，而他们只顾重建和照料自己的房屋。</w:t>
      </w:r>
    </w:p>
    <w:p w14:paraId="5A215C69">
      <w:pPr>
        <w:pStyle w:val="3"/>
        <w:spacing w:before="290" w:line="280" w:lineRule="auto"/>
        <w:ind w:right="4" w:firstLine="5"/>
        <w:jc w:val="both"/>
        <w:rPr>
          <w:rFonts w:hint="eastAsia" w:ascii="微软雅黑" w:hAnsi="微软雅黑" w:eastAsia="微软雅黑" w:cs="微软雅黑"/>
          <w:spacing w:val="-2"/>
          <w:sz w:val="30"/>
          <w:szCs w:val="30"/>
        </w:rPr>
      </w:pPr>
    </w:p>
    <w:p w14:paraId="18C613C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they heeded Him not, and accordingly He told them, "Therefore the Heaven over you is stayed from dew, and the earth is stayed from her fruit. And I called for a drought upon the land, and upon the mountains, and upon the corn, and upon the new wine, and upon the oil, and upon that which the ground brings forth, and upon men, and upon cattle, and upon all the labor of the hands" (Hag. 1:10-11).</w:t>
      </w:r>
    </w:p>
    <w:p w14:paraId="6125B82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但他们不听从祂，因此祂告诉他们：“所以为你们的缘故，天就不降露，地也不出土产。我命干旱临到地土、山冈、五谷、新酒，和油，并地上的出产、人民、牲畜，以及人手劳碌得来的”（哈该书 1:10-11）。</w:t>
      </w:r>
    </w:p>
    <w:p w14:paraId="3021632C">
      <w:pPr>
        <w:pStyle w:val="3"/>
        <w:spacing w:before="290" w:line="280" w:lineRule="auto"/>
        <w:ind w:right="4" w:firstLine="5"/>
        <w:jc w:val="both"/>
        <w:rPr>
          <w:rFonts w:hint="eastAsia" w:ascii="微软雅黑" w:hAnsi="微软雅黑" w:eastAsia="微软雅黑" w:cs="微软雅黑"/>
          <w:spacing w:val="-2"/>
          <w:sz w:val="30"/>
          <w:szCs w:val="30"/>
        </w:rPr>
      </w:pPr>
    </w:p>
    <w:p w14:paraId="79183BC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it was now upon the rebellious and idolatrous Samaritans.</w:t>
      </w:r>
    </w:p>
    <w:p w14:paraId="1028BE4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现在这临到了叛逆和偶像崇拜的撒马利亚人身上。</w:t>
      </w:r>
    </w:p>
    <w:p w14:paraId="54F11F0F">
      <w:pPr>
        <w:pStyle w:val="3"/>
        <w:spacing w:before="290" w:line="280" w:lineRule="auto"/>
        <w:ind w:right="4" w:firstLine="5"/>
        <w:jc w:val="both"/>
        <w:rPr>
          <w:rFonts w:hint="eastAsia" w:ascii="微软雅黑" w:hAnsi="微软雅黑" w:eastAsia="微软雅黑" w:cs="微软雅黑"/>
          <w:spacing w:val="-2"/>
          <w:sz w:val="30"/>
          <w:szCs w:val="30"/>
        </w:rPr>
      </w:pPr>
    </w:p>
    <w:p w14:paraId="271BF29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Fifth, the Beneficiary of the Miracle</w:t>
      </w:r>
    </w:p>
    <w:p w14:paraId="4E5A92C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第五，神迹的受益者</w:t>
      </w:r>
    </w:p>
    <w:p w14:paraId="500BB939">
      <w:pPr>
        <w:pStyle w:val="3"/>
        <w:spacing w:before="290" w:line="280" w:lineRule="auto"/>
        <w:ind w:right="4" w:firstLine="5"/>
        <w:jc w:val="both"/>
        <w:rPr>
          <w:rFonts w:hint="eastAsia" w:ascii="微软雅黑" w:hAnsi="微软雅黑" w:eastAsia="微软雅黑" w:cs="微软雅黑"/>
          <w:spacing w:val="-2"/>
          <w:sz w:val="30"/>
          <w:szCs w:val="30"/>
        </w:rPr>
      </w:pPr>
    </w:p>
    <w:p w14:paraId="1FC09E0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was "the woman whose son Elisha restored to life."</w:t>
      </w:r>
    </w:p>
    <w:p w14:paraId="1D17B5E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这就是“所救活之子的那妇人”。</w:t>
      </w:r>
    </w:p>
    <w:p w14:paraId="25BBAB90">
      <w:pPr>
        <w:pStyle w:val="3"/>
        <w:spacing w:before="290" w:line="280" w:lineRule="auto"/>
        <w:ind w:right="4" w:firstLine="5"/>
        <w:jc w:val="both"/>
        <w:rPr>
          <w:rFonts w:hint="eastAsia" w:ascii="微软雅黑" w:hAnsi="微软雅黑" w:eastAsia="微软雅黑" w:cs="微软雅黑"/>
          <w:spacing w:val="-2"/>
          <w:sz w:val="30"/>
          <w:szCs w:val="30"/>
        </w:rPr>
      </w:pPr>
    </w:p>
    <w:p w14:paraId="4190010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She was before us in 2 Kings 4.</w:t>
      </w:r>
    </w:p>
    <w:p w14:paraId="6AB9C4E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她在列王纪下 4 章出现在我们面前。</w:t>
      </w:r>
    </w:p>
    <w:p w14:paraId="0D7BBEC6">
      <w:pPr>
        <w:pStyle w:val="3"/>
        <w:spacing w:before="290" w:line="280" w:lineRule="auto"/>
        <w:ind w:right="4" w:firstLine="5"/>
        <w:jc w:val="both"/>
        <w:rPr>
          <w:rFonts w:hint="eastAsia" w:ascii="微软雅黑" w:hAnsi="微软雅黑" w:eastAsia="微软雅黑" w:cs="微软雅黑"/>
          <w:spacing w:val="-2"/>
          <w:sz w:val="30"/>
          <w:szCs w:val="30"/>
        </w:rPr>
      </w:pPr>
    </w:p>
    <w:p w14:paraId="7DA8BC2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we saw that she was one who had a heart for the servant of God, not only inviting him into her house for a meal whenever he passed by her place, but building and furnishing for him a chamber (2 Kings 4:8-10).</w:t>
      </w:r>
    </w:p>
    <w:p w14:paraId="58C60F0F">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在那里我们看到她是一个对神仆人有心的人，不仅在他每次经过她那里时邀请他进屋吃饭，还为他建造并布置了一间小屋（列王纪下 4:8-10）。</w:t>
      </w:r>
    </w:p>
    <w:p w14:paraId="5D7EA01B">
      <w:pPr>
        <w:pStyle w:val="3"/>
        <w:spacing w:before="290" w:line="280" w:lineRule="auto"/>
        <w:ind w:right="4" w:firstLine="5"/>
        <w:jc w:val="both"/>
        <w:rPr>
          <w:rFonts w:hint="eastAsia" w:ascii="微软雅黑" w:hAnsi="微软雅黑" w:eastAsia="微软雅黑" w:cs="微软雅黑"/>
          <w:spacing w:val="-2"/>
          <w:sz w:val="30"/>
          <w:szCs w:val="30"/>
        </w:rPr>
      </w:pPr>
    </w:p>
    <w:p w14:paraId="5B28F13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Then we beheld her remarkable faith; for instead of wringing her hands in despair upon the sudden death of her child, she promptly rode to Mount Carmel where Elisha then was, with the evident expectation that God would undertake for her in that extremity through His servant.</w:t>
      </w:r>
    </w:p>
    <w:p w14:paraId="5842AA4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然后我们看到了她非凡的信心；因为在孩子突然死亡时，她没有绝望地搓手顿足，而是迅速骑车前往以利沙所在的迦密山，显然期望神会通过祂的仆人在那绝境中为她承担。</w:t>
      </w:r>
    </w:p>
    <w:p w14:paraId="0CCF87B2">
      <w:pPr>
        <w:pStyle w:val="3"/>
        <w:spacing w:before="290" w:line="280" w:lineRule="auto"/>
        <w:ind w:right="4" w:firstLine="5"/>
        <w:jc w:val="both"/>
        <w:rPr>
          <w:rFonts w:hint="eastAsia" w:ascii="微软雅黑" w:hAnsi="微软雅黑" w:eastAsia="微软雅黑" w:cs="微软雅黑"/>
          <w:spacing w:val="-2"/>
          <w:sz w:val="30"/>
          <w:szCs w:val="30"/>
        </w:rPr>
      </w:pPr>
    </w:p>
    <w:p w14:paraId="168E26F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was her hope disappointed; a miracle was wrought and her dead son quickened.</w:t>
      </w:r>
    </w:p>
    <w:p w14:paraId="4F739F2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她的希望没有落空；神迹发生了，她死去的儿子复活了。</w:t>
      </w:r>
    </w:p>
    <w:p w14:paraId="178E2444">
      <w:pPr>
        <w:pStyle w:val="3"/>
        <w:spacing w:before="290" w:line="280" w:lineRule="auto"/>
        <w:ind w:right="4" w:firstLine="5"/>
        <w:jc w:val="both"/>
        <w:rPr>
          <w:rFonts w:hint="eastAsia" w:ascii="微软雅黑" w:hAnsi="微软雅黑" w:eastAsia="微软雅黑" w:cs="微软雅黑"/>
          <w:spacing w:val="-2"/>
          <w:sz w:val="30"/>
          <w:szCs w:val="30"/>
        </w:rPr>
      </w:pPr>
    </w:p>
    <w:p w14:paraId="2B90646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now that the seven years' famine was imminent, Elisha did not keep to himself the knowledge he had received from the Lord, but put it to a good use, thinking of the family which had shown him kindness in his earlier days, warning the woman of the sore judgment that was about to fall upon the land of Samaria.</w:t>
      </w:r>
    </w:p>
    <w:p w14:paraId="709C421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但现在七年的饥荒迫在眉睫，以利沙没有将他从主那里领受的知识据为己有，而是善加利用，想到了早年对他表现出善意的家庭，警告那妇人即将降临撒马利亚地的严厉审判。</w:t>
      </w:r>
    </w:p>
    <w:p w14:paraId="5ECB65A5">
      <w:pPr>
        <w:pStyle w:val="3"/>
        <w:spacing w:before="290" w:line="280" w:lineRule="auto"/>
        <w:ind w:right="4" w:firstLine="5"/>
        <w:jc w:val="both"/>
        <w:rPr>
          <w:rFonts w:hint="eastAsia" w:ascii="微软雅黑" w:hAnsi="微软雅黑" w:eastAsia="微软雅黑" w:cs="微软雅黑"/>
          <w:spacing w:val="-2"/>
          <w:sz w:val="30"/>
          <w:szCs w:val="30"/>
        </w:rPr>
      </w:pPr>
    </w:p>
    <w:p w14:paraId="6E8EC38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prophet's action contains important instruction for us, especially for those who are the ministers of God.</w:t>
      </w:r>
    </w:p>
    <w:p w14:paraId="0849004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先知的行为包含了对我们的重要教导，尤其是对那些作神执事的人。</w:t>
      </w:r>
    </w:p>
    <w:p w14:paraId="24ECBA48">
      <w:pPr>
        <w:pStyle w:val="3"/>
        <w:spacing w:before="290" w:line="280" w:lineRule="auto"/>
        <w:ind w:right="4" w:firstLine="5"/>
        <w:jc w:val="both"/>
        <w:rPr>
          <w:rFonts w:hint="eastAsia" w:ascii="微软雅黑" w:hAnsi="微软雅黑" w:eastAsia="微软雅黑" w:cs="微软雅黑"/>
          <w:spacing w:val="-2"/>
          <w:sz w:val="30"/>
          <w:szCs w:val="30"/>
        </w:rPr>
      </w:pPr>
    </w:p>
    <w:p w14:paraId="779B3A6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First, we are shown that we are not to selfishly keep to ourselves the spiritual light God gives us, but pass it on to those ready to receive it.</w:t>
      </w:r>
    </w:p>
    <w:p w14:paraId="0423D56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首先，我们看到我们不应自私地保留神赐给我们的属灵亮光，而应将其传递给那些准备接受的人。</w:t>
      </w:r>
    </w:p>
    <w:p w14:paraId="6AABD4F3">
      <w:pPr>
        <w:pStyle w:val="3"/>
        <w:spacing w:before="290" w:line="280" w:lineRule="auto"/>
        <w:ind w:right="4" w:firstLine="5"/>
        <w:jc w:val="both"/>
        <w:rPr>
          <w:rFonts w:hint="eastAsia" w:ascii="微软雅黑" w:hAnsi="微软雅黑" w:eastAsia="微软雅黑" w:cs="微软雅黑"/>
          <w:spacing w:val="-2"/>
          <w:sz w:val="30"/>
          <w:szCs w:val="30"/>
        </w:rPr>
      </w:pPr>
    </w:p>
    <w:p w14:paraId="46551CF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Second, the servant of God is not to lose interest in those to whom God made him a blessing in the past, but seek opportunities to further help them in spiritual things, particularly endeavoring to express his gratitude to those who befriended him in earlier days.</w:t>
      </w:r>
    </w:p>
    <w:p w14:paraId="3C935BF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其次，神的仆人不应失去对那些神过去藉着他赐福之人的兴趣，而应寻求机会在属灵事物上进一步帮助他们，特别是努力向那些早年帮助过他的人表达感激。</w:t>
      </w:r>
    </w:p>
    <w:p w14:paraId="283EB2B7">
      <w:pPr>
        <w:pStyle w:val="3"/>
        <w:spacing w:before="290" w:line="280" w:lineRule="auto"/>
        <w:ind w:right="4" w:firstLine="5"/>
        <w:jc w:val="both"/>
        <w:rPr>
          <w:rFonts w:hint="eastAsia" w:ascii="微软雅黑" w:hAnsi="微软雅黑" w:eastAsia="微软雅黑" w:cs="微软雅黑"/>
          <w:spacing w:val="-2"/>
          <w:sz w:val="30"/>
          <w:szCs w:val="30"/>
        </w:rPr>
      </w:pPr>
    </w:p>
    <w:p w14:paraId="3A2DAEF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Often this can be most effectively accomplished by prayer for them or by sending them a special word of greeting (see Romans 16:6; 2 Timothy 1:16).</w:t>
      </w:r>
    </w:p>
    <w:p w14:paraId="03CAD95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通常，这可以通过为他们祷告或给他们发送特别的问候语来最有效地完成（见罗马书 16:6；提摩太后书 1:16）。</w:t>
      </w:r>
    </w:p>
    <w:p w14:paraId="5EB150B3">
      <w:pPr>
        <w:pStyle w:val="3"/>
        <w:spacing w:before="290" w:line="280" w:lineRule="auto"/>
        <w:ind w:right="4" w:firstLine="5"/>
        <w:jc w:val="both"/>
        <w:rPr>
          <w:rFonts w:hint="eastAsia" w:ascii="微软雅黑" w:hAnsi="微软雅黑" w:eastAsia="微软雅黑" w:cs="微软雅黑"/>
          <w:spacing w:val="-2"/>
          <w:sz w:val="30"/>
          <w:szCs w:val="30"/>
        </w:rPr>
      </w:pPr>
    </w:p>
    <w:p w14:paraId="11D1C24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Elisha did not consider he had already discharged his indebtedness to this woman by restoring her son to life, but as a fresh emergency had arisen, he gave timely counsel.</w:t>
      </w:r>
    </w:p>
    <w:p w14:paraId="01566CE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以利沙并不认为他在使她儿子复活后就已经偿还了对这妇人的亏欠，但随着新的紧急情况出现，他给予了及时的建议。</w:t>
      </w:r>
    </w:p>
    <w:p w14:paraId="765B2AB4">
      <w:pPr>
        <w:pStyle w:val="3"/>
        <w:spacing w:before="290" w:line="280" w:lineRule="auto"/>
        <w:ind w:right="4" w:firstLine="5"/>
        <w:jc w:val="both"/>
        <w:rPr>
          <w:rFonts w:hint="eastAsia" w:ascii="微软雅黑" w:hAnsi="微软雅黑" w:eastAsia="微软雅黑" w:cs="微软雅黑"/>
          <w:spacing w:val="-2"/>
          <w:sz w:val="30"/>
          <w:szCs w:val="30"/>
        </w:rPr>
      </w:pPr>
    </w:p>
    <w:p w14:paraId="33E445E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Third, here too we see God honoring those who honored Him.</w:t>
      </w:r>
    </w:p>
    <w:p w14:paraId="467A8A1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第三，在这里我们也看到神尊荣那些尊荣祂的人。</w:t>
      </w:r>
    </w:p>
    <w:p w14:paraId="7EAEBFF2">
      <w:pPr>
        <w:pStyle w:val="3"/>
        <w:spacing w:before="290" w:line="280" w:lineRule="auto"/>
        <w:ind w:right="4" w:firstLine="5"/>
        <w:jc w:val="both"/>
        <w:rPr>
          <w:rFonts w:hint="eastAsia" w:ascii="微软雅黑" w:hAnsi="微软雅黑" w:eastAsia="微软雅黑" w:cs="微软雅黑"/>
          <w:spacing w:val="-2"/>
          <w:sz w:val="30"/>
          <w:szCs w:val="30"/>
        </w:rPr>
      </w:pPr>
    </w:p>
    <w:p w14:paraId="30216C1F">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past she had ministered to the temporal needs of His servant, and He had not forgotten this.</w:t>
      </w:r>
    </w:p>
    <w:p w14:paraId="3053D67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过去她曾服事祂仆人的物质需要，而祂没有忘记这一点。</w:t>
      </w:r>
    </w:p>
    <w:p w14:paraId="74CF66AC">
      <w:pPr>
        <w:pStyle w:val="3"/>
        <w:spacing w:before="290" w:line="280" w:lineRule="auto"/>
        <w:ind w:right="4" w:firstLine="5"/>
        <w:jc w:val="both"/>
        <w:rPr>
          <w:rFonts w:hint="eastAsia" w:ascii="微软雅黑" w:hAnsi="微软雅黑" w:eastAsia="微软雅黑" w:cs="微软雅黑"/>
          <w:spacing w:val="-2"/>
          <w:sz w:val="30"/>
          <w:szCs w:val="30"/>
        </w:rPr>
      </w:pPr>
    </w:p>
    <w:p w14:paraId="05579AE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Having received a prophet in the name of a prophet, she now received the prophet's reward—light on her path.</w:t>
      </w:r>
    </w:p>
    <w:p w14:paraId="46A29E9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既然因先知的名接待先知，她现在就得先知的赏赐——她道路上的光。</w:t>
      </w:r>
    </w:p>
    <w:p w14:paraId="7D52CB72">
      <w:pPr>
        <w:pStyle w:val="3"/>
        <w:spacing w:before="290" w:line="280" w:lineRule="auto"/>
        <w:ind w:right="4" w:firstLine="5"/>
        <w:jc w:val="both"/>
        <w:rPr>
          <w:rFonts w:hint="eastAsia" w:ascii="微软雅黑" w:hAnsi="微软雅黑" w:eastAsia="微软雅黑" w:cs="微软雅黑"/>
          <w:spacing w:val="-2"/>
          <w:sz w:val="30"/>
          <w:szCs w:val="30"/>
        </w:rPr>
      </w:pPr>
    </w:p>
    <w:p w14:paraId="1A99501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"Then spoke Elisha unto the woman, whose son he had restored to life, saying, Arise, and go you and your household, and sojourn wherever you can sojourn" (2 Kings 8:1).</w:t>
      </w:r>
    </w:p>
    <w:p w14:paraId="7467534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“以利沙曾对所救活之子的那妇人说：你和你的全家要起身往你可住的地方去住”（列王纪下 8:1）。</w:t>
      </w:r>
    </w:p>
    <w:p w14:paraId="7A89BA7B">
      <w:pPr>
        <w:pStyle w:val="3"/>
        <w:spacing w:before="290" w:line="280" w:lineRule="auto"/>
        <w:ind w:right="4" w:firstLine="5"/>
        <w:jc w:val="both"/>
        <w:rPr>
          <w:rFonts w:hint="eastAsia" w:ascii="微软雅黑" w:hAnsi="微软雅黑" w:eastAsia="微软雅黑" w:cs="微软雅黑"/>
          <w:spacing w:val="-2"/>
          <w:sz w:val="30"/>
          <w:szCs w:val="30"/>
        </w:rPr>
      </w:pPr>
    </w:p>
    <w:p w14:paraId="2A003B3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there is no mention of her husband throughout the whole of this narrative it is likely he had died in the interval between 2 Kings 4 and 8 and that she was now a widow.</w:t>
      </w:r>
    </w:p>
    <w:p w14:paraId="23CC96D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由于整个叙述中没有提到她的丈夫，很可能他在列王纪下 4 章和 8 章之间的间隔期去世了，她现在是个寡妇。</w:t>
      </w:r>
    </w:p>
    <w:p w14:paraId="34B98465">
      <w:pPr>
        <w:pStyle w:val="3"/>
        <w:spacing w:before="290" w:line="280" w:lineRule="auto"/>
        <w:ind w:right="4" w:firstLine="5"/>
        <w:jc w:val="both"/>
        <w:rPr>
          <w:rFonts w:hint="eastAsia" w:ascii="微软雅黑" w:hAnsi="微软雅黑" w:eastAsia="微软雅黑" w:cs="微软雅黑"/>
          <w:spacing w:val="-2"/>
          <w:sz w:val="30"/>
          <w:szCs w:val="30"/>
        </w:rPr>
      </w:pPr>
    </w:p>
    <w:p w14:paraId="671C242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so, it illustrates the special care the Lord has for widows and orphans.</w:t>
      </w:r>
    </w:p>
    <w:p w14:paraId="7D5D2B1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如果是这样，这说明了主对寡妇和孤儿的特别关怀。</w:t>
      </w:r>
    </w:p>
    <w:p w14:paraId="75A5F58A">
      <w:pPr>
        <w:pStyle w:val="3"/>
        <w:spacing w:before="290" w:line="280" w:lineRule="auto"/>
        <w:ind w:right="4" w:firstLine="5"/>
        <w:jc w:val="both"/>
        <w:rPr>
          <w:rFonts w:hint="eastAsia" w:ascii="微软雅黑" w:hAnsi="微软雅黑" w:eastAsia="微软雅黑" w:cs="微软雅黑"/>
          <w:spacing w:val="-2"/>
          <w:sz w:val="30"/>
          <w:szCs w:val="30"/>
        </w:rPr>
      </w:pPr>
    </w:p>
    <w:p w14:paraId="7A3607C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let us observe the exercise of His sovereignty on this occasion, for He does not always act uniformly.</w:t>
      </w:r>
    </w:p>
    <w:p w14:paraId="11E5E79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但让我们观察祂在这次场合行使的主权，因为祂并不总是以同样的方式行事。</w:t>
      </w:r>
    </w:p>
    <w:p w14:paraId="4F91D421">
      <w:pPr>
        <w:pStyle w:val="3"/>
        <w:spacing w:before="290" w:line="280" w:lineRule="auto"/>
        <w:ind w:right="4" w:firstLine="5"/>
        <w:jc w:val="both"/>
        <w:rPr>
          <w:rFonts w:hint="eastAsia" w:ascii="微软雅黑" w:hAnsi="微软雅黑" w:eastAsia="微软雅黑" w:cs="微软雅黑"/>
          <w:spacing w:val="-2"/>
          <w:sz w:val="30"/>
          <w:szCs w:val="30"/>
        </w:rPr>
      </w:pPr>
    </w:p>
    <w:p w14:paraId="4254D46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an earlier famine He had miraculously sustained the widow of Zarephath by maintaining her meal and oil.</w:t>
      </w:r>
    </w:p>
    <w:p w14:paraId="41F7F3A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在较早的一次饥荒中，祂通过维持撒勒法寡妇的面和油神迹般地供养了她。</w:t>
      </w:r>
    </w:p>
    <w:p w14:paraId="074C69C2">
      <w:pPr>
        <w:pStyle w:val="3"/>
        <w:spacing w:before="290" w:line="280" w:lineRule="auto"/>
        <w:ind w:right="4" w:firstLine="5"/>
        <w:jc w:val="both"/>
        <w:rPr>
          <w:rFonts w:hint="eastAsia" w:ascii="微软雅黑" w:hAnsi="微软雅黑" w:eastAsia="微软雅黑" w:cs="微软雅黑"/>
          <w:spacing w:val="-2"/>
          <w:sz w:val="30"/>
          <w:szCs w:val="30"/>
        </w:rPr>
      </w:pPr>
    </w:p>
    <w:p w14:paraId="0916619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could have done the same in this instance, but was pleased to use other means, yet ones just as real and effective in supplying her every need.</w:t>
      </w:r>
    </w:p>
    <w:p w14:paraId="6A8A90F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在这个例子中祂本可以做同样的事，但祂乐意使用其他手段，然而这些手段在供应她一切需要上同样真实有效。</w:t>
      </w:r>
    </w:p>
    <w:p w14:paraId="3E30FC63">
      <w:pPr>
        <w:pStyle w:val="3"/>
        <w:spacing w:before="290" w:line="280" w:lineRule="auto"/>
        <w:ind w:right="4" w:firstLine="5"/>
        <w:jc w:val="both"/>
        <w:rPr>
          <w:rFonts w:hint="eastAsia" w:ascii="微软雅黑" w:hAnsi="微软雅黑" w:eastAsia="微软雅黑" w:cs="微软雅黑"/>
          <w:spacing w:val="-2"/>
          <w:sz w:val="30"/>
          <w:szCs w:val="30"/>
        </w:rPr>
      </w:pPr>
    </w:p>
    <w:p w14:paraId="7FB4414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must never prescribe to the Lord, nor limit Him in our thoughts to any particular form or avenue of deliverance, but trustfully leave ourselves in His hands and meekly submit to His imperial but all-wise ordering of our lot.</w:t>
      </w:r>
    </w:p>
    <w:p w14:paraId="525F505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我们绝不能给主规定，也不要在思想中将祂限制在任何特定的解救形式或途径上，而应信任地将自己交在祂手中，并温顺地服从祂对我们命运至高且全智的安排。</w:t>
      </w:r>
    </w:p>
    <w:p w14:paraId="13983E04">
      <w:pPr>
        <w:pStyle w:val="3"/>
        <w:spacing w:before="290" w:line="280" w:lineRule="auto"/>
        <w:ind w:right="4" w:firstLine="5"/>
        <w:jc w:val="both"/>
        <w:rPr>
          <w:rFonts w:hint="eastAsia" w:ascii="微软雅黑" w:hAnsi="微软雅黑" w:eastAsia="微软雅黑" w:cs="微软雅黑"/>
          <w:spacing w:val="-2"/>
          <w:sz w:val="30"/>
          <w:szCs w:val="30"/>
        </w:rPr>
      </w:pPr>
    </w:p>
    <w:p w14:paraId="0B65063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"Arise, and go you and your household, and sojourn wherever you can sojourn."</w:t>
      </w:r>
    </w:p>
    <w:p w14:paraId="3BA1D10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“你和你的全家要起身往你可住的地方去住。”</w:t>
      </w:r>
    </w:p>
    <w:p w14:paraId="37720F76">
      <w:pPr>
        <w:pStyle w:val="3"/>
        <w:spacing w:before="290" w:line="280" w:lineRule="auto"/>
        <w:ind w:right="4" w:firstLine="5"/>
        <w:jc w:val="both"/>
        <w:rPr>
          <w:rFonts w:hint="eastAsia" w:ascii="微软雅黑" w:hAnsi="微软雅黑" w:eastAsia="微软雅黑" w:cs="微软雅黑"/>
          <w:spacing w:val="-2"/>
          <w:sz w:val="30"/>
          <w:szCs w:val="30"/>
        </w:rPr>
      </w:pPr>
    </w:p>
    <w:p w14:paraId="725B6A9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frequently are we reminded that here have we no continuing city, which should cause us to hold all earthly things with a very light hand.</w:t>
      </w:r>
    </w:p>
    <w:p w14:paraId="1A71073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我们是多么频繁地被提醒这里没有长存的城，这应该使我们轻看所有地上的事物。</w:t>
      </w:r>
    </w:p>
    <w:p w14:paraId="21900A76">
      <w:pPr>
        <w:pStyle w:val="3"/>
        <w:spacing w:before="290" w:line="280" w:lineRule="auto"/>
        <w:ind w:right="4" w:firstLine="5"/>
        <w:jc w:val="both"/>
        <w:rPr>
          <w:rFonts w:hint="eastAsia" w:ascii="微软雅黑" w:hAnsi="微软雅黑" w:eastAsia="微软雅黑" w:cs="微软雅黑"/>
          <w:spacing w:val="-2"/>
          <w:sz w:val="30"/>
          <w:szCs w:val="30"/>
        </w:rPr>
      </w:pPr>
    </w:p>
    <w:p w14:paraId="5AA2DF9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incident also reminds us that the righteous are occasioned many inconveniences because of the conduct of the wicked; nevertheless the Lord evidences His particular care of His own when His judgments fall upon a nation.</w:t>
      </w:r>
    </w:p>
    <w:p w14:paraId="1B67028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这个事件也提醒我们，义人因恶人的行为而遭遇许多不便；然而，当神的审判临到一个国家时，祂显明了对祂自己子民的特别关怀。</w:t>
      </w:r>
    </w:p>
    <w:p w14:paraId="633D0317">
      <w:pPr>
        <w:pStyle w:val="3"/>
        <w:spacing w:before="290" w:line="280" w:lineRule="auto"/>
        <w:ind w:right="4" w:firstLine="5"/>
        <w:jc w:val="both"/>
        <w:rPr>
          <w:rFonts w:hint="eastAsia" w:ascii="微软雅黑" w:hAnsi="微软雅黑" w:eastAsia="微软雅黑" w:cs="微软雅黑"/>
          <w:spacing w:val="-2"/>
          <w:sz w:val="30"/>
          <w:szCs w:val="30"/>
        </w:rPr>
      </w:pPr>
    </w:p>
    <w:p w14:paraId="36B84AA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Observe to what a severe test this woman's faith was now submitted.</w:t>
      </w:r>
    </w:p>
    <w:p w14:paraId="180726E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观察这妇人的信心现在受到了多么严峻的考验。</w:t>
      </w:r>
    </w:p>
    <w:p w14:paraId="01E14138">
      <w:pPr>
        <w:pStyle w:val="3"/>
        <w:spacing w:before="290" w:line="280" w:lineRule="auto"/>
        <w:ind w:right="4" w:firstLine="5"/>
        <w:jc w:val="both"/>
        <w:rPr>
          <w:rFonts w:hint="eastAsia" w:ascii="微软雅黑" w:hAnsi="微软雅黑" w:eastAsia="微软雅黑" w:cs="微软雅黑"/>
          <w:spacing w:val="-2"/>
          <w:sz w:val="30"/>
          <w:szCs w:val="30"/>
        </w:rPr>
      </w:pPr>
    </w:p>
    <w:p w14:paraId="57D0285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was no small matter to leave her home and property and journey with her household into another land, the inhabitants of which had for so long time been hostile to the Israelites.</w:t>
      </w:r>
    </w:p>
    <w:p w14:paraId="547DF40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离开家园和财产，带着家人前往另一个土地，而那里的居民长期以来一直敌视以色列人，这绝非小事。</w:t>
      </w:r>
    </w:p>
    <w:p w14:paraId="56607172">
      <w:pPr>
        <w:pStyle w:val="3"/>
        <w:spacing w:before="290" w:line="280" w:lineRule="auto"/>
        <w:ind w:right="4" w:firstLine="5"/>
        <w:jc w:val="both"/>
        <w:rPr>
          <w:rFonts w:hint="eastAsia" w:ascii="微软雅黑" w:hAnsi="微软雅黑" w:eastAsia="微软雅黑" w:cs="微软雅黑"/>
          <w:spacing w:val="-2"/>
          <w:sz w:val="30"/>
          <w:szCs w:val="30"/>
        </w:rPr>
      </w:pPr>
    </w:p>
    <w:p w14:paraId="7C79845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called for implicit confidence in the veracity of God's servant.</w:t>
      </w:r>
    </w:p>
    <w:p w14:paraId="14C0013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这要求对神仆人的诚实有绝对的信心。</w:t>
      </w:r>
    </w:p>
    <w:p w14:paraId="186CDC17">
      <w:pPr>
        <w:pStyle w:val="3"/>
        <w:spacing w:before="290" w:line="280" w:lineRule="auto"/>
        <w:ind w:right="4" w:firstLine="5"/>
        <w:jc w:val="both"/>
        <w:rPr>
          <w:rFonts w:hint="eastAsia" w:ascii="微软雅黑" w:hAnsi="微软雅黑" w:eastAsia="微软雅黑" w:cs="微软雅黑"/>
          <w:spacing w:val="-2"/>
          <w:sz w:val="30"/>
          <w:szCs w:val="30"/>
        </w:rPr>
      </w:pPr>
    </w:p>
    <w:p w14:paraId="3865779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Ah, my reader, nothing but a genuine faith in God and His Word is sufficient for the human heart in such an emergency; but the mind of one who trusts Him will be kept in perfect peace.</w:t>
      </w:r>
    </w:p>
    <w:p w14:paraId="078AC78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啊，我的读者，在这种紧急情况下，唯有对神和祂话语的真诚信心才能满足人心；但信靠祂的人，他的心必蒙保守在十分平安中。</w:t>
      </w:r>
    </w:p>
    <w:p w14:paraId="129BD472">
      <w:pPr>
        <w:pStyle w:val="3"/>
        <w:spacing w:before="290" w:line="280" w:lineRule="auto"/>
        <w:ind w:right="4" w:firstLine="5"/>
        <w:jc w:val="both"/>
        <w:rPr>
          <w:rFonts w:hint="eastAsia" w:ascii="微软雅黑" w:hAnsi="微软雅黑" w:eastAsia="微软雅黑" w:cs="微软雅黑"/>
          <w:spacing w:val="-2"/>
          <w:sz w:val="30"/>
          <w:szCs w:val="30"/>
        </w:rPr>
      </w:pPr>
    </w:p>
    <w:p w14:paraId="3E6AECB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 woman arose, and did after the saying of the man of God" (2 Kings 8:2).</w:t>
      </w:r>
    </w:p>
    <w:p w14:paraId="2982282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“妇人就起身，照神人的话……去”（列王纪下 8:2）。</w:t>
      </w:r>
    </w:p>
    <w:p w14:paraId="780951D3">
      <w:pPr>
        <w:pStyle w:val="3"/>
        <w:spacing w:before="290" w:line="280" w:lineRule="auto"/>
        <w:ind w:right="4" w:firstLine="5"/>
        <w:jc w:val="both"/>
        <w:rPr>
          <w:rFonts w:hint="eastAsia" w:ascii="微软雅黑" w:hAnsi="微软雅黑" w:eastAsia="微软雅黑" w:cs="微软雅黑"/>
          <w:spacing w:val="-2"/>
          <w:sz w:val="30"/>
          <w:szCs w:val="30"/>
        </w:rPr>
      </w:pPr>
    </w:p>
    <w:p w14:paraId="2212C29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Note well how that is phrased: she regarded Elisha's instruction as something more than the kindly advice of a personal friend, viewing him as the messenger of God to her.</w:t>
      </w:r>
    </w:p>
    <w:p w14:paraId="510711E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请注意这是如何措辞的：她认为以利沙的指示不仅仅是私人朋友的善意建议，而是视他为神给她的使者。</w:t>
      </w:r>
    </w:p>
    <w:p w14:paraId="0BE3D116">
      <w:pPr>
        <w:pStyle w:val="3"/>
        <w:spacing w:before="290" w:line="280" w:lineRule="auto"/>
        <w:ind w:right="4" w:firstLine="5"/>
        <w:jc w:val="both"/>
        <w:rPr>
          <w:rFonts w:hint="eastAsia" w:ascii="微软雅黑" w:hAnsi="微软雅黑" w:eastAsia="微软雅黑" w:cs="微软雅黑"/>
          <w:spacing w:val="-2"/>
          <w:sz w:val="30"/>
          <w:szCs w:val="30"/>
        </w:rPr>
      </w:pPr>
    </w:p>
    <w:p w14:paraId="033AA1E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other words, she looked above the prophet to his Master, and accepted the counsel as from Him.</w:t>
      </w:r>
    </w:p>
    <w:p w14:paraId="164B33F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换句话说，她超越先知仰望他的主人，并接受这建议如同来自祂。</w:t>
      </w:r>
    </w:p>
    <w:p w14:paraId="0E9465C9">
      <w:pPr>
        <w:pStyle w:val="3"/>
        <w:spacing w:before="290" w:line="280" w:lineRule="auto"/>
        <w:ind w:right="4" w:firstLine="5"/>
        <w:jc w:val="both"/>
        <w:rPr>
          <w:rFonts w:hint="eastAsia" w:ascii="微软雅黑" w:hAnsi="微软雅黑" w:eastAsia="微软雅黑" w:cs="微软雅黑"/>
          <w:spacing w:val="-2"/>
          <w:sz w:val="30"/>
          <w:szCs w:val="30"/>
        </w:rPr>
      </w:pPr>
    </w:p>
    <w:p w14:paraId="04488A6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she acted in faith, which was in entire accord with what was previously recorded of her.</w:t>
      </w:r>
    </w:p>
    <w:p w14:paraId="2A3855E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因此她是凭信心行事，这与之前关于她的记录完全一致。</w:t>
      </w:r>
    </w:p>
    <w:p w14:paraId="4472F551">
      <w:pPr>
        <w:pStyle w:val="3"/>
        <w:spacing w:before="290" w:line="280" w:lineRule="auto"/>
        <w:ind w:right="4" w:firstLine="5"/>
        <w:jc w:val="both"/>
        <w:rPr>
          <w:rFonts w:hint="eastAsia" w:ascii="微软雅黑" w:hAnsi="微软雅黑" w:eastAsia="微软雅黑" w:cs="微软雅黑"/>
          <w:spacing w:val="-2"/>
          <w:sz w:val="30"/>
          <w:szCs w:val="30"/>
        </w:rPr>
      </w:pPr>
    </w:p>
    <w:p w14:paraId="00A0AE3F">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no hint that she murmured at her lot or complained at the severity of her trial.</w:t>
      </w:r>
    </w:p>
    <w:p w14:paraId="32C697A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没有任何迹象表明她抱怨自己的命运或抱怨试炼的严酷。</w:t>
      </w:r>
    </w:p>
    <w:p w14:paraId="2DCB71AA">
      <w:pPr>
        <w:pStyle w:val="3"/>
        <w:spacing w:before="290" w:line="280" w:lineRule="auto"/>
        <w:ind w:right="4" w:firstLine="5"/>
        <w:jc w:val="both"/>
        <w:rPr>
          <w:rFonts w:hint="eastAsia" w:ascii="微软雅黑" w:hAnsi="微软雅黑" w:eastAsia="微软雅黑" w:cs="微软雅黑"/>
          <w:spacing w:val="-2"/>
          <w:sz w:val="30"/>
          <w:szCs w:val="30"/>
        </w:rPr>
      </w:pPr>
    </w:p>
    <w:p w14:paraId="3E227E5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when faith is in exercise, the spirit of murmuring is quelled.</w:t>
      </w:r>
    </w:p>
    <w:p w14:paraId="33030AC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不，当信心在运用时，抱怨的灵就被平息了。</w:t>
      </w:r>
    </w:p>
    <w:p w14:paraId="5F002E06">
      <w:pPr>
        <w:pStyle w:val="3"/>
        <w:spacing w:before="290" w:line="280" w:lineRule="auto"/>
        <w:ind w:right="4" w:firstLine="5"/>
        <w:jc w:val="both"/>
        <w:rPr>
          <w:rFonts w:hint="eastAsia" w:ascii="微软雅黑" w:hAnsi="微软雅黑" w:eastAsia="微软雅黑" w:cs="微软雅黑"/>
          <w:spacing w:val="-2"/>
          <w:sz w:val="30"/>
          <w:szCs w:val="30"/>
        </w:rPr>
      </w:pPr>
    </w:p>
    <w:p w14:paraId="20FC793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Contrariwise, when we grumble at our lot, it is sure proof that unbelief is dominant within us.</w:t>
      </w:r>
    </w:p>
    <w:p w14:paraId="3AF2767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相反，当我们抱怨自己的命运时，这确凿地证明不信在我们里面占主导地位。</w:t>
      </w:r>
    </w:p>
    <w:p w14:paraId="3BEFEA38">
      <w:pPr>
        <w:pStyle w:val="3"/>
        <w:spacing w:before="290" w:line="280" w:lineRule="auto"/>
        <w:ind w:right="4" w:firstLine="5"/>
        <w:jc w:val="both"/>
        <w:rPr>
          <w:rFonts w:hint="eastAsia" w:ascii="微软雅黑" w:hAnsi="微软雅黑" w:eastAsia="微软雅黑" w:cs="微软雅黑"/>
          <w:spacing w:val="-2"/>
          <w:sz w:val="30"/>
          <w:szCs w:val="30"/>
        </w:rPr>
      </w:pPr>
    </w:p>
    <w:p w14:paraId="7880CE7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did she yield to a fatalistic inertia and say, If God has called for a famine, I must bow to it; and if I perish, I perish.</w:t>
      </w:r>
    </w:p>
    <w:p w14:paraId="01F800A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她也没有屈服于宿命论的惰性说：如果神命定了饥荒，我必须低头；如果要死，就死吧。</w:t>
      </w:r>
    </w:p>
    <w:p w14:paraId="159DFEE0">
      <w:pPr>
        <w:pStyle w:val="3"/>
        <w:spacing w:before="290" w:line="280" w:lineRule="auto"/>
        <w:ind w:right="4" w:firstLine="5"/>
        <w:jc w:val="both"/>
        <w:rPr>
          <w:rFonts w:hint="eastAsia" w:ascii="微软雅黑" w:hAnsi="微软雅黑" w:eastAsia="微软雅黑" w:cs="微软雅黑"/>
          <w:spacing w:val="-2"/>
          <w:sz w:val="30"/>
          <w:szCs w:val="30"/>
        </w:rPr>
      </w:pPr>
    </w:p>
    <w:p w14:paraId="32F793F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Instead she acted as a rational creature, discharged her responsibility, forsook the place of danger, and took refuge in a temporary haven of shelter.</w:t>
      </w:r>
    </w:p>
    <w:p w14:paraId="6DB2B58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相反，她作为一个理性的受造物行动，履行了她的责任，离开了危险之地，并在一个临时的避难所寻求庇护。</w:t>
      </w:r>
    </w:p>
    <w:p w14:paraId="2F9C27C9">
      <w:pPr>
        <w:pStyle w:val="3"/>
        <w:spacing w:before="290" w:line="280" w:lineRule="auto"/>
        <w:ind w:right="4" w:firstLine="5"/>
        <w:jc w:val="both"/>
        <w:rPr>
          <w:rFonts w:hint="eastAsia" w:ascii="微软雅黑" w:hAnsi="微软雅黑" w:eastAsia="微软雅黑" w:cs="微软雅黑"/>
          <w:spacing w:val="-2"/>
          <w:sz w:val="30"/>
          <w:szCs w:val="30"/>
        </w:rPr>
      </w:pPr>
    </w:p>
    <w:p w14:paraId="5BAD79B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she went with her household, and sojourned in the land of the Philistines seven years" (2 Kings 8:2).</w:t>
      </w:r>
    </w:p>
    <w:p w14:paraId="48D0517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“于是她和全家往非利士地去住了七年”（列王纪下 8:2）。</w:t>
      </w:r>
    </w:p>
    <w:p w14:paraId="1F9AE0ED">
      <w:pPr>
        <w:pStyle w:val="3"/>
        <w:spacing w:before="290" w:line="280" w:lineRule="auto"/>
        <w:ind w:right="4" w:firstLine="5"/>
        <w:jc w:val="both"/>
        <w:rPr>
          <w:rFonts w:hint="eastAsia" w:ascii="微软雅黑" w:hAnsi="微软雅黑" w:eastAsia="微软雅黑" w:cs="微软雅黑"/>
          <w:spacing w:val="-2"/>
          <w:sz w:val="30"/>
          <w:szCs w:val="30"/>
        </w:rPr>
      </w:pPr>
    </w:p>
    <w:p w14:paraId="3398BBE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Not in the adjoining territory of Judah, be it noted, for probably even at that date the Jews had "no dealings with the Samaritans" (John 4:9).</w:t>
      </w:r>
    </w:p>
    <w:p w14:paraId="614662D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请注意，不是在邻近的犹大领土，因为可能即便在那时，犹太人也“不和撒马利亚人来往”（约翰福音 4:9）。</w:t>
      </w:r>
    </w:p>
    <w:p w14:paraId="56D2AD38">
      <w:pPr>
        <w:pStyle w:val="3"/>
        <w:spacing w:before="290" w:line="280" w:lineRule="auto"/>
        <w:ind w:right="4" w:firstLine="5"/>
        <w:jc w:val="both"/>
        <w:rPr>
          <w:rFonts w:hint="eastAsia" w:ascii="微软雅黑" w:hAnsi="微软雅黑" w:eastAsia="微软雅黑" w:cs="微软雅黑"/>
          <w:spacing w:val="-2"/>
          <w:sz w:val="30"/>
          <w:szCs w:val="30"/>
        </w:rPr>
      </w:pPr>
    </w:p>
    <w:p w14:paraId="3EC2B98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sad, yet true, that a Christian will often receive kinder treatment at the hands of strangers than from those who profess to be the people of God.</w:t>
      </w:r>
    </w:p>
    <w:p w14:paraId="37DE5B1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这是可悲的，但也是真实的：基督徒往往从陌生人那里受到的待遇，比从那些自称是神子民的人那里受到的更仁慈。</w:t>
      </w:r>
    </w:p>
    <w:p w14:paraId="29B7D168">
      <w:pPr>
        <w:pStyle w:val="3"/>
        <w:spacing w:before="290" w:line="280" w:lineRule="auto"/>
        <w:ind w:right="4" w:firstLine="5"/>
        <w:jc w:val="both"/>
        <w:rPr>
          <w:rFonts w:hint="eastAsia" w:ascii="微软雅黑" w:hAnsi="微软雅黑" w:eastAsia="微软雅黑" w:cs="微软雅黑"/>
          <w:spacing w:val="-2"/>
          <w:sz w:val="30"/>
          <w:szCs w:val="30"/>
        </w:rPr>
      </w:pPr>
    </w:p>
    <w:p w14:paraId="44E4114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Israelite woman had not been warranted when she took refuge among the Philistines without divine permission, for God had said unto Israel, "you shall be holy unto me: for I the LORD am holy, and have severed you from other people, that you should be mine" (Leviticus 20:26); and therefore did He declare, "the people shall dwell alone, and shall not be reckoned among the nations" (Numbers 23:9).</w:t>
      </w:r>
    </w:p>
    <w:p w14:paraId="4C7B224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这位以色列妇人在没有神许可的情况下在非利士人中避难是不被允许的，因为神曾对以色列说：“你们要归我为圣，因为我耶和华是圣的，并叫你们与万民有分别，使你们作我的民”（利未记 20:26）；因此祂宣告，“这是独居的民，不列在万民中”（民数记 23:9）。</w:t>
      </w:r>
    </w:p>
    <w:p w14:paraId="240DC571">
      <w:pPr>
        <w:pStyle w:val="3"/>
        <w:spacing w:before="290" w:line="280" w:lineRule="auto"/>
        <w:ind w:right="4" w:firstLine="5"/>
        <w:jc w:val="both"/>
        <w:rPr>
          <w:rFonts w:hint="eastAsia" w:ascii="微软雅黑" w:hAnsi="微软雅黑" w:eastAsia="微软雅黑" w:cs="微软雅黑"/>
          <w:spacing w:val="-2"/>
          <w:sz w:val="30"/>
          <w:szCs w:val="30"/>
        </w:rPr>
      </w:pPr>
    </w:p>
    <w:p w14:paraId="734404B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note well that it is not said that she and her household "settled down" in the land of the Philistines but only that she "sojourned" therein, which means that she did not make herself one with them, but lived as a stranger in their midst (cf. Genesis 23:4; Leviticus 25:23).</w:t>
      </w:r>
    </w:p>
    <w:p w14:paraId="30E9FA8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但请注意，经文没有说她和她的家人在非利士地“定居”，而只是说她在那里“寄居”，这意味着她并没有与他们同流合污，而是像陌生人一样住在他们中间（参看创世记 23:4；利未记 25:23）。</w:t>
      </w:r>
    </w:p>
    <w:p w14:paraId="532C5D67">
      <w:pPr>
        <w:pStyle w:val="3"/>
        <w:spacing w:before="290" w:line="280" w:lineRule="auto"/>
        <w:ind w:right="4" w:firstLine="5"/>
        <w:jc w:val="both"/>
        <w:rPr>
          <w:rFonts w:hint="eastAsia" w:ascii="微软雅黑" w:hAnsi="微软雅黑" w:eastAsia="微软雅黑" w:cs="微软雅黑"/>
          <w:spacing w:val="-2"/>
          <w:sz w:val="30"/>
          <w:szCs w:val="30"/>
        </w:rPr>
      </w:pPr>
    </w:p>
    <w:p w14:paraId="280BD16F">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sojourned in the land of the Philistines seven years."</w:t>
      </w:r>
    </w:p>
    <w:p w14:paraId="1C0159B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“往非利士地去住了七年。”</w:t>
      </w:r>
    </w:p>
    <w:p w14:paraId="4A9E052D">
      <w:pPr>
        <w:pStyle w:val="3"/>
        <w:spacing w:before="290" w:line="280" w:lineRule="auto"/>
        <w:ind w:right="4" w:firstLine="5"/>
        <w:jc w:val="both"/>
        <w:rPr>
          <w:rFonts w:hint="eastAsia" w:ascii="微软雅黑" w:hAnsi="微软雅黑" w:eastAsia="微软雅黑" w:cs="微软雅黑"/>
          <w:spacing w:val="-2"/>
          <w:sz w:val="30"/>
          <w:szCs w:val="30"/>
        </w:rPr>
      </w:pPr>
    </w:p>
    <w:p w14:paraId="0360C82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is surely remarkable, and very blessed.</w:t>
      </w:r>
    </w:p>
    <w:p w14:paraId="0FBBC3D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这确实是非凡的，也是非常有福的。</w:t>
      </w:r>
    </w:p>
    <w:p w14:paraId="7FC381BB">
      <w:pPr>
        <w:pStyle w:val="3"/>
        <w:spacing w:before="290" w:line="280" w:lineRule="auto"/>
        <w:ind w:right="4" w:firstLine="5"/>
        <w:jc w:val="both"/>
        <w:rPr>
          <w:rFonts w:hint="eastAsia" w:ascii="微软雅黑" w:hAnsi="微软雅黑" w:eastAsia="微软雅黑" w:cs="微软雅黑"/>
          <w:spacing w:val="-2"/>
          <w:sz w:val="30"/>
          <w:szCs w:val="30"/>
        </w:rPr>
      </w:pPr>
    </w:p>
    <w:p w14:paraId="4B4EC35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Philistines had long been the enemies of Israel, and had recently made war against it.</w:t>
      </w:r>
    </w:p>
    <w:p w14:paraId="13D3BE8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非利士人长期以来一直是以色列的敌人，最近还对其实动过战争。</w:t>
      </w:r>
    </w:p>
    <w:p w14:paraId="27F765F4">
      <w:pPr>
        <w:pStyle w:val="3"/>
        <w:spacing w:before="290" w:line="280" w:lineRule="auto"/>
        <w:ind w:right="4" w:firstLine="5"/>
        <w:jc w:val="both"/>
        <w:rPr>
          <w:rFonts w:hint="eastAsia" w:ascii="微软雅黑" w:hAnsi="微软雅黑" w:eastAsia="微软雅黑" w:cs="微软雅黑"/>
          <w:spacing w:val="-2"/>
          <w:sz w:val="30"/>
          <w:szCs w:val="30"/>
        </w:rPr>
      </w:pPr>
    </w:p>
    <w:p w14:paraId="555B1A4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Yet here was this Israelite woman, and her household, was permitted to live peacefully in their midst with her temporal needs supplied by them!</w:t>
      </w:r>
    </w:p>
    <w:p w14:paraId="5EF7766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然而这里，这位以色列妇人和她的家人被允许在他们中间和平居住，并且物质需求由他们供应！</w:t>
      </w:r>
    </w:p>
    <w:p w14:paraId="0DA5C814">
      <w:pPr>
        <w:pStyle w:val="3"/>
        <w:spacing w:before="290" w:line="280" w:lineRule="auto"/>
        <w:ind w:right="4" w:firstLine="5"/>
        <w:jc w:val="both"/>
        <w:rPr>
          <w:rFonts w:hint="eastAsia" w:ascii="微软雅黑" w:hAnsi="微软雅黑" w:eastAsia="微软雅黑" w:cs="微软雅黑"/>
          <w:spacing w:val="-2"/>
          <w:sz w:val="30"/>
          <w:szCs w:val="30"/>
        </w:rPr>
      </w:pPr>
    </w:p>
    <w:p w14:paraId="55FE8E3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that we must see the secret power of God working on her behalf and giving her favor in their eyes.</w:t>
      </w:r>
    </w:p>
    <w:p w14:paraId="6F38BDF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在这一点上，我们必须看到神隐秘的大能在为她效力，使她在他们眼前蒙恩。</w:t>
      </w:r>
    </w:p>
    <w:p w14:paraId="2B2F34F8">
      <w:pPr>
        <w:pStyle w:val="3"/>
        <w:spacing w:before="290" w:line="280" w:lineRule="auto"/>
        <w:ind w:right="4" w:firstLine="5"/>
        <w:jc w:val="both"/>
        <w:rPr>
          <w:rFonts w:hint="eastAsia" w:ascii="微软雅黑" w:hAnsi="微软雅黑" w:eastAsia="微软雅黑" w:cs="微软雅黑"/>
          <w:spacing w:val="-2"/>
          <w:sz w:val="30"/>
          <w:szCs w:val="30"/>
        </w:rPr>
      </w:pPr>
    </w:p>
    <w:p w14:paraId="3B50479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Lord never confounds those who truly trust Him, and as this woman had honored His word through His prophet, so now He honored her faith.</w:t>
      </w:r>
    </w:p>
    <w:p w14:paraId="63B9FAE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主从不叫真正信靠祂的人蒙羞，正如这妇人藉着先知尊荣了祂的话，现在祂也尊荣了她的信心。</w:t>
      </w:r>
    </w:p>
    <w:p w14:paraId="461DA623">
      <w:pPr>
        <w:pStyle w:val="3"/>
        <w:spacing w:before="290" w:line="280" w:lineRule="auto"/>
        <w:ind w:right="4" w:firstLine="5"/>
        <w:jc w:val="both"/>
        <w:rPr>
          <w:rFonts w:hint="eastAsia" w:ascii="微软雅黑" w:hAnsi="微软雅黑" w:eastAsia="微软雅黑" w:cs="微软雅黑"/>
          <w:spacing w:val="-2"/>
          <w:sz w:val="30"/>
          <w:szCs w:val="30"/>
        </w:rPr>
      </w:pPr>
    </w:p>
    <w:p w14:paraId="64CBFA4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 ways pleased the Lord, and therefore He made her enemies to be at peace with her.</w:t>
      </w:r>
    </w:p>
    <w:p w14:paraId="763A89F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她的行事讨主喜悦，因此祂使她的仇敌也与她和好。</w:t>
      </w:r>
    </w:p>
    <w:p w14:paraId="13F5EB41">
      <w:pPr>
        <w:pStyle w:val="3"/>
        <w:spacing w:before="290" w:line="280" w:lineRule="auto"/>
        <w:ind w:right="4" w:firstLine="5"/>
        <w:jc w:val="both"/>
        <w:rPr>
          <w:rFonts w:hint="eastAsia" w:ascii="微软雅黑" w:hAnsi="微软雅黑" w:eastAsia="微软雅黑" w:cs="微软雅黑"/>
          <w:spacing w:val="-2"/>
          <w:sz w:val="30"/>
          <w:szCs w:val="30"/>
        </w:rPr>
      </w:pPr>
    </w:p>
    <w:p w14:paraId="526E25A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it came to pass at the seven years' end, that the woman returned out of the land of the Philistines" (2 Kings 8:3).</w:t>
      </w:r>
    </w:p>
    <w:p w14:paraId="43EA886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“七年完了，那妇人从非利士地回来”（列王纪下 8:3）。</w:t>
      </w:r>
    </w:p>
    <w:p w14:paraId="3B792DDB">
      <w:pPr>
        <w:pStyle w:val="3"/>
        <w:spacing w:before="290" w:line="280" w:lineRule="auto"/>
        <w:ind w:right="4" w:firstLine="5"/>
        <w:jc w:val="both"/>
        <w:rPr>
          <w:rFonts w:hint="eastAsia" w:ascii="微软雅黑" w:hAnsi="微软雅黑" w:eastAsia="微软雅黑" w:cs="微软雅黑"/>
          <w:spacing w:val="-2"/>
          <w:sz w:val="30"/>
          <w:szCs w:val="30"/>
        </w:rPr>
      </w:pPr>
    </w:p>
    <w:p w14:paraId="731232D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too is equally blessed.</w:t>
      </w:r>
    </w:p>
    <w:p w14:paraId="3E8C7F5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这也是同样有福的。</w:t>
      </w:r>
    </w:p>
    <w:p w14:paraId="43DA482F">
      <w:pPr>
        <w:pStyle w:val="3"/>
        <w:spacing w:before="290" w:line="280" w:lineRule="auto"/>
        <w:ind w:right="4" w:firstLine="5"/>
        <w:jc w:val="both"/>
        <w:rPr>
          <w:rFonts w:hint="eastAsia" w:ascii="微软雅黑" w:hAnsi="微软雅黑" w:eastAsia="微软雅黑" w:cs="微软雅黑"/>
          <w:spacing w:val="-2"/>
          <w:sz w:val="30"/>
          <w:szCs w:val="30"/>
        </w:rPr>
      </w:pPr>
    </w:p>
    <w:p w14:paraId="5CF959C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She had not found the society of the Philistines so congenial that she wished to spend the remainder of her days with them.</w:t>
      </w:r>
    </w:p>
    <w:p w14:paraId="06764C1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她没有发现非利士人的社会是如此意气相投，以至于希望与他们共度余生。</w:t>
      </w:r>
    </w:p>
    <w:p w14:paraId="5C7B11FE">
      <w:pPr>
        <w:pStyle w:val="3"/>
        <w:spacing w:before="290" w:line="280" w:lineRule="auto"/>
        <w:ind w:right="4" w:firstLine="5"/>
        <w:jc w:val="both"/>
        <w:rPr>
          <w:rFonts w:hint="eastAsia" w:ascii="微软雅黑" w:hAnsi="微软雅黑" w:eastAsia="微软雅黑" w:cs="微软雅黑"/>
          <w:spacing w:val="-2"/>
          <w:sz w:val="30"/>
          <w:szCs w:val="30"/>
        </w:rPr>
      </w:pPr>
    </w:p>
    <w:p w14:paraId="003CFE5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observe how it is worded: not "when the famine was over" she returned to Samaria, but "at the seven year's end" mentioned by the prophet—the word of God through His servant was what directed her!</w:t>
      </w:r>
    </w:p>
    <w:p w14:paraId="20DDC1E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但注意它是如何措辞的：不是“当饥荒结束时”她回到撒马利亚，而是先知提到的“七年完了”——是神藉着祂仆人的话指引了她！</w:t>
      </w:r>
    </w:p>
    <w:p w14:paraId="71A542E2">
      <w:pPr>
        <w:pStyle w:val="3"/>
        <w:spacing w:before="290" w:line="280" w:lineRule="auto"/>
        <w:ind w:right="4" w:firstLine="5"/>
        <w:jc w:val="both"/>
        <w:rPr>
          <w:rFonts w:hint="eastAsia" w:ascii="微软雅黑" w:hAnsi="微软雅黑" w:eastAsia="微软雅黑" w:cs="微软雅黑"/>
          <w:spacing w:val="-2"/>
          <w:sz w:val="30"/>
          <w:szCs w:val="30"/>
        </w:rPr>
      </w:pPr>
    </w:p>
    <w:p w14:paraId="745EE2D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she went forth to cry unto the king for her house and for her land" (2 Kings 8:3).</w:t>
      </w:r>
    </w:p>
    <w:p w14:paraId="631819FF">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“就出去为自己的房屋田地哀告王”（列王纪下 8:3）。</w:t>
      </w:r>
    </w:p>
    <w:p w14:paraId="7E08628A">
      <w:pPr>
        <w:pStyle w:val="3"/>
        <w:spacing w:before="290" w:line="280" w:lineRule="auto"/>
        <w:ind w:right="4" w:firstLine="5"/>
        <w:jc w:val="both"/>
        <w:rPr>
          <w:rFonts w:hint="eastAsia" w:ascii="微软雅黑" w:hAnsi="微软雅黑" w:eastAsia="微软雅黑" w:cs="微软雅黑"/>
          <w:spacing w:val="-2"/>
          <w:sz w:val="30"/>
          <w:szCs w:val="30"/>
        </w:rPr>
      </w:pPr>
    </w:p>
    <w:p w14:paraId="74D7F64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not clear whether her property had reverted to the crown upon her emigration, or whether someone had unlawfully seized it and now refused to relinquish it; but whichever it was, she did not shirk her duty, but actively discharged her responsibility.</w:t>
      </w:r>
    </w:p>
    <w:p w14:paraId="7DE628B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目前尚不清楚她的财产是在她移民时归还给了王室，还是有人非法侵占并拒绝归还；但无论是哪种情况，她都没有推卸责任，而是积极履行了她的职责。</w:t>
      </w:r>
    </w:p>
    <w:p w14:paraId="30434A07">
      <w:pPr>
        <w:pStyle w:val="3"/>
        <w:spacing w:before="290" w:line="280" w:lineRule="auto"/>
        <w:ind w:right="4" w:firstLine="5"/>
        <w:jc w:val="both"/>
        <w:rPr>
          <w:rFonts w:hint="eastAsia" w:ascii="微软雅黑" w:hAnsi="微软雅黑" w:eastAsia="微软雅黑" w:cs="微软雅黑"/>
          <w:spacing w:val="-2"/>
          <w:sz w:val="30"/>
          <w:szCs w:val="30"/>
        </w:rPr>
      </w:pPr>
    </w:p>
    <w:p w14:paraId="7D38DA4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She was neither a believer in passive resistance nor in looking to God to undertake for her while she shelved her duty—which would have been highly presumptuous.</w:t>
      </w:r>
    </w:p>
    <w:p w14:paraId="1AEC84A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她既不相信消极抵抗，也不相信在搁置自己责任的同时指望神为她承担——这将是极其放肆的。</w:t>
      </w:r>
    </w:p>
    <w:p w14:paraId="4AE8022F">
      <w:pPr>
        <w:pStyle w:val="3"/>
        <w:spacing w:before="290" w:line="280" w:lineRule="auto"/>
        <w:ind w:right="4" w:firstLine="5"/>
        <w:jc w:val="both"/>
        <w:rPr>
          <w:rFonts w:hint="eastAsia" w:ascii="微软雅黑" w:hAnsi="微软雅黑" w:eastAsia="微软雅黑" w:cs="微软雅黑"/>
          <w:spacing w:val="-2"/>
          <w:sz w:val="30"/>
          <w:szCs w:val="30"/>
        </w:rPr>
      </w:pPr>
    </w:p>
    <w:p w14:paraId="4773015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Scott has pointed out how this verse illustrates "the benefit of magistracy," and rightly added in connection therewith, "Believers may, on important occasions, avail themselves of their privileges as members of the community:</w:t>
      </w:r>
    </w:p>
    <w:p w14:paraId="76A7EDA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斯科特指出这节经文说明了“行政管理的益处”，并在此联系上正确地补充道：“信徒在重要场合可以利用他们作为社区成员的特权：</w:t>
      </w:r>
    </w:p>
    <w:p w14:paraId="171966FC">
      <w:pPr>
        <w:pStyle w:val="3"/>
        <w:spacing w:before="290" w:line="280" w:lineRule="auto"/>
        <w:ind w:right="4" w:firstLine="5"/>
        <w:jc w:val="both"/>
        <w:rPr>
          <w:rFonts w:hint="eastAsia" w:ascii="微软雅黑" w:hAnsi="微软雅黑" w:eastAsia="微软雅黑" w:cs="微软雅黑"/>
          <w:spacing w:val="-2"/>
          <w:sz w:val="30"/>
          <w:szCs w:val="30"/>
        </w:rPr>
      </w:pPr>
    </w:p>
    <w:p w14:paraId="2475FC9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provided they are not actuated by covetousness or resentment, do not manifest a contentious spirit and make no appeal in a doubtful or suspicious cause;</w:t>
      </w:r>
    </w:p>
    <w:p w14:paraId="0CCEA30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只要他们不是受贪婪或怨恨的驱使，不表现出好争吵的精神，并且不对可疑或可疑的案件提出上诉；</w:t>
      </w:r>
    </w:p>
    <w:p w14:paraId="43270AE8">
      <w:pPr>
        <w:pStyle w:val="3"/>
        <w:spacing w:before="290" w:line="280" w:lineRule="auto"/>
        <w:ind w:right="4" w:firstLine="5"/>
        <w:jc w:val="both"/>
        <w:rPr>
          <w:rFonts w:hint="eastAsia" w:ascii="微软雅黑" w:hAnsi="微软雅黑" w:eastAsia="微软雅黑" w:cs="微软雅黑"/>
          <w:spacing w:val="-2"/>
          <w:sz w:val="30"/>
          <w:szCs w:val="30"/>
        </w:rPr>
      </w:pPr>
    </w:p>
    <w:p w14:paraId="2232FB4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rulers should award justice without respect of persons, and compel the injurious to restitution."</w:t>
      </w:r>
    </w:p>
    <w:p w14:paraId="4C38BB0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统治者应不偏待人地裁决公义，并强迫加害者进行赔偿。”</w:t>
      </w:r>
    </w:p>
    <w:p w14:paraId="223CD323">
      <w:pPr>
        <w:pStyle w:val="3"/>
        <w:spacing w:before="290" w:line="280" w:lineRule="auto"/>
        <w:ind w:right="4" w:firstLine="5"/>
        <w:jc w:val="both"/>
        <w:rPr>
          <w:rFonts w:hint="eastAsia" w:ascii="微软雅黑" w:hAnsi="微软雅黑" w:eastAsia="微软雅黑" w:cs="微软雅黑"/>
          <w:spacing w:val="-2"/>
          <w:sz w:val="30"/>
          <w:szCs w:val="30"/>
        </w:rPr>
      </w:pPr>
    </w:p>
    <w:p w14:paraId="1D47AAA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Had not this woman now appealed to the king for the restoration of her own property, she would have condoned a wrong and refused to uphold the principles of righteousness.</w:t>
      </w:r>
    </w:p>
    <w:p w14:paraId="06B7F67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如果这妇人现在没有向国王呼吁归还她自己的财产，她就是纵容了错误，拒绝维护正义的原则。</w:t>
      </w:r>
    </w:p>
    <w:p w14:paraId="2DB218F1">
      <w:pPr>
        <w:pStyle w:val="3"/>
        <w:spacing w:before="290" w:line="280" w:lineRule="auto"/>
        <w:ind w:right="4" w:firstLine="5"/>
        <w:jc w:val="both"/>
        <w:rPr>
          <w:rFonts w:hint="eastAsia" w:ascii="微软雅黑" w:hAnsi="微软雅黑" w:eastAsia="微软雅黑" w:cs="微软雅黑"/>
          <w:spacing w:val="-2"/>
          <w:sz w:val="30"/>
          <w:szCs w:val="30"/>
        </w:rPr>
      </w:pPr>
    </w:p>
    <w:p w14:paraId="2B22D7E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Sixth, the Sequel of the Miracle</w:t>
      </w:r>
    </w:p>
    <w:p w14:paraId="7B447A7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第六，神迹的后续</w:t>
      </w:r>
    </w:p>
    <w:p w14:paraId="5CE76707">
      <w:pPr>
        <w:pStyle w:val="3"/>
        <w:spacing w:before="290" w:line="280" w:lineRule="auto"/>
        <w:ind w:right="4" w:firstLine="5"/>
        <w:jc w:val="both"/>
        <w:rPr>
          <w:rFonts w:hint="eastAsia" w:ascii="微软雅黑" w:hAnsi="微软雅黑" w:eastAsia="微软雅黑" w:cs="微软雅黑"/>
          <w:spacing w:val="-2"/>
          <w:sz w:val="30"/>
          <w:szCs w:val="30"/>
        </w:rPr>
      </w:pPr>
    </w:p>
    <w:p w14:paraId="03E410C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equally striking, for the anointed eye will clearly perceive the power of the Lord working on behalf of His handmaid.</w:t>
      </w:r>
    </w:p>
    <w:p w14:paraId="641F8EB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这同样令人震惊，因为受膏的眼睛会清楚地察觉到主的大能在为祂的使女效力。</w:t>
      </w:r>
    </w:p>
    <w:p w14:paraId="2F132711">
      <w:pPr>
        <w:pStyle w:val="3"/>
        <w:spacing w:before="290" w:line="280" w:lineRule="auto"/>
        <w:ind w:right="4" w:firstLine="5"/>
        <w:jc w:val="both"/>
        <w:rPr>
          <w:rFonts w:hint="eastAsia" w:ascii="微软雅黑" w:hAnsi="微软雅黑" w:eastAsia="微软雅黑" w:cs="微软雅黑"/>
          <w:spacing w:val="-2"/>
          <w:sz w:val="30"/>
          <w:szCs w:val="30"/>
        </w:rPr>
      </w:pPr>
    </w:p>
    <w:p w14:paraId="4BD69C5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 king talked with Gehazi the servant of the man of God, saying, Tell me, I pray you, all the great things that Elisha has done.</w:t>
      </w:r>
    </w:p>
    <w:p w14:paraId="6DC0416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“那时王正与神人的仆人基哈西说：请你将以利沙所行的一切大事告诉我。</w:t>
      </w:r>
    </w:p>
    <w:p w14:paraId="6C4F096F">
      <w:pPr>
        <w:pStyle w:val="3"/>
        <w:spacing w:before="290" w:line="280" w:lineRule="auto"/>
        <w:ind w:right="4" w:firstLine="5"/>
        <w:jc w:val="both"/>
        <w:rPr>
          <w:rFonts w:hint="eastAsia" w:ascii="微软雅黑" w:hAnsi="微软雅黑" w:eastAsia="微软雅黑" w:cs="微软雅黑"/>
          <w:spacing w:val="-2"/>
          <w:sz w:val="30"/>
          <w:szCs w:val="30"/>
        </w:rPr>
      </w:pPr>
    </w:p>
    <w:p w14:paraId="37B9F82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it came to pass, as he was telling the king how he had restored a dead body to life, that, behold the woman, whose son he had restored to life, cried to the king for her house and for her land.</w:t>
      </w:r>
    </w:p>
    <w:p w14:paraId="6173F74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他正告诉王以利沙如何使死人复活，恰巧以利沙所救活之子的那妇人为自己的房屋田地来哀告王。</w:t>
      </w:r>
    </w:p>
    <w:p w14:paraId="4FD1922D">
      <w:pPr>
        <w:pStyle w:val="3"/>
        <w:spacing w:before="290" w:line="280" w:lineRule="auto"/>
        <w:ind w:right="4" w:firstLine="5"/>
        <w:jc w:val="both"/>
        <w:rPr>
          <w:rFonts w:hint="eastAsia" w:ascii="微软雅黑" w:hAnsi="微软雅黑" w:eastAsia="微软雅黑" w:cs="微软雅黑"/>
          <w:spacing w:val="-2"/>
          <w:sz w:val="30"/>
          <w:szCs w:val="30"/>
        </w:rPr>
      </w:pPr>
    </w:p>
    <w:p w14:paraId="15E0A64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Gehazi said, My lord, O king, this is the woman, and this is her son, whom Elisha restored to life.</w:t>
      </w:r>
    </w:p>
    <w:p w14:paraId="4CA4A3E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基哈西说：我主我王，这就是那妇人，这是她的儿子，就是以利沙所救活的。</w:t>
      </w:r>
    </w:p>
    <w:p w14:paraId="1E506B32">
      <w:pPr>
        <w:pStyle w:val="3"/>
        <w:spacing w:before="290" w:line="280" w:lineRule="auto"/>
        <w:ind w:right="4" w:firstLine="5"/>
        <w:jc w:val="both"/>
        <w:rPr>
          <w:rFonts w:hint="eastAsia" w:ascii="微软雅黑" w:hAnsi="微软雅黑" w:eastAsia="微软雅黑" w:cs="微软雅黑"/>
          <w:spacing w:val="-2"/>
          <w:sz w:val="30"/>
          <w:szCs w:val="30"/>
        </w:rPr>
      </w:pPr>
    </w:p>
    <w:p w14:paraId="12561EC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when the king asked the woman, she told him.</w:t>
      </w:r>
    </w:p>
    <w:p w14:paraId="00B9F21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王问那妇人，她就把那事告诉王。</w:t>
      </w:r>
    </w:p>
    <w:p w14:paraId="6F5FE23F">
      <w:pPr>
        <w:pStyle w:val="3"/>
        <w:spacing w:before="290" w:line="280" w:lineRule="auto"/>
        <w:ind w:right="4" w:firstLine="5"/>
        <w:jc w:val="both"/>
        <w:rPr>
          <w:rFonts w:hint="eastAsia" w:ascii="微软雅黑" w:hAnsi="微软雅黑" w:eastAsia="微软雅黑" w:cs="微软雅黑"/>
          <w:spacing w:val="-2"/>
          <w:sz w:val="30"/>
          <w:szCs w:val="30"/>
        </w:rPr>
      </w:pPr>
    </w:p>
    <w:p w14:paraId="0CB3ED1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the king appointed unto her a certain officer, saying, Restore all that was hers, and all the fruits of the field since the day that she left the land, even until now" (2 Kings 8:4-6).</w:t>
      </w:r>
    </w:p>
    <w:p w14:paraId="790D8EC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于是王为她派一个太监，说：凡属这妇人的都还给她，自从她离开本地直到今日，田地的出产也都还给她”（列王纪下 8:4-6）。</w:t>
      </w:r>
    </w:p>
    <w:p w14:paraId="4A2BC081">
      <w:pPr>
        <w:pStyle w:val="3"/>
        <w:spacing w:before="290" w:line="280" w:lineRule="auto"/>
        <w:ind w:right="4" w:firstLine="5"/>
        <w:jc w:val="both"/>
        <w:rPr>
          <w:rFonts w:hint="eastAsia" w:ascii="微软雅黑" w:hAnsi="微软雅黑" w:eastAsia="微软雅黑" w:cs="微软雅黑"/>
          <w:spacing w:val="-2"/>
          <w:sz w:val="30"/>
          <w:szCs w:val="30"/>
        </w:rPr>
      </w:pPr>
    </w:p>
    <w:p w14:paraId="3B742C5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Who can fail to see the superintending hand of God in the king's desire to hear of Elisha's miracles, the presence of one well qualified to inform him, the timing of such an occurrence, the interest in this woman which would be awakened in the King, and his willingness to grant her full restitution!</w:t>
      </w:r>
    </w:p>
    <w:p w14:paraId="7959154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谁能看不出神监管的手在国王想听以利沙神迹的愿望中，在一个完全有资格告诉他的人在场中，在这一事件发生的时间安排中，在国王对这妇人被唤起的兴趣中，以及在他愿意给予她完全赔偿中！</w:t>
      </w:r>
    </w:p>
    <w:p w14:paraId="009DA0E1">
      <w:pPr>
        <w:pStyle w:val="3"/>
        <w:spacing w:before="290" w:line="280" w:lineRule="auto"/>
        <w:ind w:right="4" w:firstLine="5"/>
        <w:jc w:val="both"/>
        <w:rPr>
          <w:rFonts w:hint="eastAsia" w:ascii="微软雅黑" w:hAnsi="微软雅黑" w:eastAsia="微软雅黑" w:cs="微软雅黑"/>
          <w:spacing w:val="-2"/>
          <w:sz w:val="30"/>
          <w:szCs w:val="30"/>
        </w:rPr>
      </w:pPr>
    </w:p>
    <w:p w14:paraId="7BD3E78F">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Seventh, the Lesson of the Miracle</w:t>
      </w:r>
    </w:p>
    <w:p w14:paraId="4A13C52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第七，神迹的教训</w:t>
      </w:r>
    </w:p>
    <w:p w14:paraId="30BDAAA8">
      <w:pPr>
        <w:pStyle w:val="3"/>
        <w:spacing w:before="290" w:line="280" w:lineRule="auto"/>
        <w:ind w:right="4" w:firstLine="5"/>
        <w:jc w:val="both"/>
        <w:rPr>
          <w:rFonts w:hint="eastAsia" w:ascii="微软雅黑" w:hAnsi="微软雅黑" w:eastAsia="微软雅黑" w:cs="微软雅黑"/>
          <w:spacing w:val="-2"/>
          <w:sz w:val="30"/>
          <w:szCs w:val="30"/>
        </w:rPr>
      </w:pPr>
    </w:p>
    <w:p w14:paraId="38E4C1F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course of our remarks, we have called attention to many details of this incident which we may profitably take to heart, but there is one outstanding thing in it which especially claims our notice, namely, the wonder-working providences of God in behalf of the woman—through Elisha, the Philistines, Gehazi, and the king of Israel.</w:t>
      </w:r>
    </w:p>
    <w:p w14:paraId="6F563C4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我们的评论过程中，我们提醒大家注意这一事件中的许多细节，我们可以从中获益并铭记在心，但其中有一件突出的事情特别值得我们注意，那就是神为这妇人所行的奇妙护理——通过以利沙、非利士人、基哈西和以色列王。</w:t>
      </w:r>
    </w:p>
    <w:p w14:paraId="149B12AD">
      <w:pPr>
        <w:pStyle w:val="3"/>
        <w:spacing w:before="290" w:line="280" w:lineRule="auto"/>
        <w:ind w:right="4" w:firstLine="5"/>
        <w:jc w:val="both"/>
        <w:rPr>
          <w:rFonts w:hint="eastAsia" w:ascii="微软雅黑" w:hAnsi="微软雅黑" w:eastAsia="微软雅黑" w:cs="微软雅黑"/>
          <w:spacing w:val="-2"/>
          <w:sz w:val="30"/>
          <w:szCs w:val="30"/>
        </w:rPr>
      </w:pPr>
    </w:p>
    <w:p w14:paraId="6F5A1CD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thus it is that He still acts on behalf of His own, making gracious provision for them in an evil day.</w:t>
      </w:r>
    </w:p>
    <w:p w14:paraId="4BE13D6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这就是祂仍然为祂自己的人行事的方式，在邪恶的日子里为他们做出恩慈的预备。</w:t>
      </w:r>
    </w:p>
    <w:p w14:paraId="7F8A43C2">
      <w:pPr>
        <w:pStyle w:val="3"/>
        <w:spacing w:before="290" w:line="280" w:lineRule="auto"/>
        <w:ind w:right="4" w:firstLine="5"/>
        <w:jc w:val="both"/>
        <w:rPr>
          <w:rFonts w:hint="eastAsia" w:ascii="微软雅黑" w:hAnsi="微软雅黑" w:eastAsia="微软雅黑" w:cs="微软雅黑"/>
          <w:spacing w:val="-2"/>
          <w:sz w:val="30"/>
          <w:szCs w:val="30"/>
        </w:rPr>
      </w:pPr>
    </w:p>
    <w:p w14:paraId="201C65B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Whatever be the means or the instruments He makes use of in providing a refuge for us in a time of trouble, it is as truly "the Lord's doing" and should be just as "marvelous in our eyes," especially when God constrains the wicked to deal kindly with us, as if He openly worked for us what are technically called "miracles."</w:t>
      </w:r>
    </w:p>
    <w:p w14:paraId="79BEEF1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无论祂在患难时为我们提供避难所所使用的手段或器皿是什么，这都确实是“主的作为”，在我们眼中也应同样是“奇妙的”，特别是当神通过我们公开行使所谓“神迹”来迫使恶人善待我们时。</w:t>
      </w:r>
    </w:p>
    <w:p w14:paraId="6ADF3E20">
      <w:pPr>
        <w:pStyle w:val="3"/>
        <w:spacing w:before="290" w:line="280" w:lineRule="auto"/>
        <w:ind w:right="4" w:firstLine="5"/>
        <w:jc w:val="both"/>
        <w:rPr>
          <w:rFonts w:hint="eastAsia" w:ascii="微软雅黑" w:hAnsi="微软雅黑" w:eastAsia="微软雅黑" w:cs="微软雅黑"/>
          <w:spacing w:val="-2"/>
          <w:sz w:val="30"/>
          <w:szCs w:val="30"/>
        </w:rPr>
      </w:pPr>
    </w:p>
    <w:p w14:paraId="3C78089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At the close of Psalm 107, after recounting the various deliverances the Lord wrought for those who cried unto Him, this comment is made: "Whoever is wise, and will observe these things, even they shall understand the loving-kindness of the LORD."</w:t>
      </w:r>
    </w:p>
    <w:p w14:paraId="48CBED5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在诗篇 107 篇的结尾，在叙述了主为那些向祂呼求的人所施行的各种拯救之后，有这样的评论：“凡有智慧的，必在这些事上留心，也必思想耶和华的慈爱。”</w:t>
      </w:r>
    </w:p>
    <w:p w14:paraId="1FE49C19">
      <w:pPr>
        <w:pStyle w:val="3"/>
        <w:spacing w:before="290" w:line="280" w:lineRule="auto"/>
        <w:ind w:right="4" w:firstLine="5"/>
        <w:jc w:val="both"/>
        <w:rPr>
          <w:rFonts w:hint="eastAsia" w:ascii="微软雅黑" w:hAnsi="微软雅黑" w:eastAsia="微软雅黑" w:cs="微软雅黑"/>
          <w:spacing w:val="-2"/>
          <w:sz w:val="30"/>
          <w:szCs w:val="30"/>
        </w:rPr>
      </w:pPr>
    </w:p>
    <w:p w14:paraId="18C436E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greater pains we take to observe God's hand undertaking for us by His providences, the better shall we understand His "loving-kindness" and the more confidence we shall have in Him.</w:t>
      </w:r>
    </w:p>
    <w:p w14:paraId="471B673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我们越是努力观察神通过祂的护理为我们所做的，我们就越能理解祂的“慈爱”，我们也就会对祂更有信心。</w:t>
      </w:r>
    </w:p>
    <w:p w14:paraId="72C9DD17">
      <w:pPr>
        <w:pStyle w:val="3"/>
        <w:spacing w:before="290" w:line="280" w:lineRule="auto"/>
        <w:ind w:right="4" w:firstLine="5"/>
        <w:jc w:val="both"/>
        <w:rPr>
          <w:rFonts w:hint="eastAsia" w:ascii="微软雅黑" w:hAnsi="微软雅黑" w:eastAsia="微软雅黑" w:cs="微软雅黑"/>
          <w:spacing w:val="-2"/>
          <w:sz w:val="30"/>
          <w:szCs w:val="30"/>
        </w:rPr>
      </w:pPr>
    </w:p>
    <w:p w14:paraId="48F793DD">
      <w:pPr>
        <w:pStyle w:val="2"/>
        <w:bidi w:val="0"/>
        <w:jc w:val="center"/>
        <w:rPr>
          <w:rFonts w:hint="eastAsia"/>
        </w:rPr>
      </w:pPr>
      <w:r>
        <w:rPr>
          <w:rFonts w:hint="eastAsia"/>
        </w:rPr>
        <w:t>ELISHA'S SEVENTEENTH MIRACLE—DEATH OF A KING</w:t>
      </w:r>
    </w:p>
    <w:p w14:paraId="644AE335">
      <w:pPr>
        <w:pStyle w:val="2"/>
        <w:bidi w:val="0"/>
        <w:jc w:val="center"/>
        <w:rPr>
          <w:rFonts w:hint="eastAsia"/>
        </w:rPr>
      </w:pPr>
      <w:r>
        <w:rPr>
          <w:rFonts w:hint="eastAsia"/>
        </w:rPr>
        <w:t>以利沙的第十七个神迹——国王之死</w:t>
      </w:r>
    </w:p>
    <w:p w14:paraId="416485AC">
      <w:pPr>
        <w:pStyle w:val="3"/>
        <w:spacing w:before="290" w:line="280" w:lineRule="auto"/>
        <w:ind w:right="4" w:firstLine="5"/>
        <w:jc w:val="both"/>
        <w:rPr>
          <w:rFonts w:hint="eastAsia" w:ascii="微软雅黑" w:hAnsi="微软雅黑" w:eastAsia="微软雅黑" w:cs="微软雅黑"/>
          <w:spacing w:val="-2"/>
          <w:sz w:val="30"/>
          <w:szCs w:val="30"/>
        </w:rPr>
      </w:pPr>
    </w:p>
    <w:p w14:paraId="533F6ED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opening verse of 2 Kings 8 informs us that the Lord had called for a seven years' famine on Samaria, and we considered one of the things which transpired during that "sore judgment" from Heaven.</w:t>
      </w:r>
    </w:p>
    <w:p w14:paraId="13F222C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列王纪下 8 章的第一节告诉我们，主命定撒马利亚遭遇七年的饥荒，我们考虑了在那次来自上天的“严厉审判”期间发生的一件事。</w:t>
      </w:r>
    </w:p>
    <w:p w14:paraId="24F508C0">
      <w:pPr>
        <w:pStyle w:val="3"/>
        <w:spacing w:before="290" w:line="280" w:lineRule="auto"/>
        <w:ind w:right="4" w:firstLine="5"/>
        <w:jc w:val="both"/>
        <w:rPr>
          <w:rFonts w:hint="eastAsia" w:ascii="微软雅黑" w:hAnsi="微软雅黑" w:eastAsia="微软雅黑" w:cs="微软雅黑"/>
          <w:spacing w:val="-2"/>
          <w:sz w:val="30"/>
          <w:szCs w:val="30"/>
        </w:rPr>
      </w:pPr>
    </w:p>
    <w:p w14:paraId="580D205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which is now to claim our attention is not to be regarded as something which occurred after the expiration of the famine, but rather as what took place at its beginning.</w:t>
      </w:r>
    </w:p>
    <w:p w14:paraId="6513DA6F">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现在要吸引我们注意的，不应被视为饥荒结束后发生的事，而是在饥荒开始时发生的事。</w:t>
      </w:r>
    </w:p>
    <w:p w14:paraId="0B241EBA">
      <w:pPr>
        <w:pStyle w:val="3"/>
        <w:spacing w:before="290" w:line="280" w:lineRule="auto"/>
        <w:ind w:right="4" w:firstLine="5"/>
        <w:jc w:val="both"/>
        <w:rPr>
          <w:rFonts w:hint="eastAsia" w:ascii="微软雅黑" w:hAnsi="微软雅黑" w:eastAsia="微软雅黑" w:cs="微软雅黑"/>
          <w:spacing w:val="-2"/>
          <w:sz w:val="30"/>
          <w:szCs w:val="30"/>
        </w:rPr>
      </w:pPr>
    </w:p>
    <w:p w14:paraId="017ADC0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After tracing the experiences of the woman from Shunem, the Holy Spirit picks up the thread of 2 Kings 8:1 and informs us of the movements of the prophet himself.</w:t>
      </w:r>
    </w:p>
    <w:p w14:paraId="138AD65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在追溯了书念妇人的经历后，圣灵拾起列王纪下 8:1 的线索，告诉我们先知本人的行踪。</w:t>
      </w:r>
    </w:p>
    <w:p w14:paraId="1A81A2B4">
      <w:pPr>
        <w:pStyle w:val="3"/>
        <w:spacing w:before="290" w:line="280" w:lineRule="auto"/>
        <w:ind w:right="4" w:firstLine="5"/>
        <w:jc w:val="both"/>
        <w:rPr>
          <w:rFonts w:hint="eastAsia" w:ascii="微软雅黑" w:hAnsi="微软雅黑" w:eastAsia="微软雅黑" w:cs="微软雅黑"/>
          <w:spacing w:val="-2"/>
          <w:sz w:val="30"/>
          <w:szCs w:val="30"/>
        </w:rPr>
      </w:pPr>
    </w:p>
    <w:p w14:paraId="61E5CEB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Elisha came to Damascus" (2 Kings 8:7).</w:t>
      </w:r>
    </w:p>
    <w:p w14:paraId="0BE98C1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“以利沙来到大马士革”（列王纪下 8:7）。</w:t>
      </w:r>
    </w:p>
    <w:p w14:paraId="0D69B327">
      <w:pPr>
        <w:pStyle w:val="3"/>
        <w:spacing w:before="290" w:line="280" w:lineRule="auto"/>
        <w:ind w:right="4" w:firstLine="5"/>
        <w:jc w:val="both"/>
        <w:rPr>
          <w:rFonts w:hint="eastAsia" w:ascii="微软雅黑" w:hAnsi="微软雅黑" w:eastAsia="微软雅黑" w:cs="微软雅黑"/>
          <w:spacing w:val="-2"/>
          <w:sz w:val="30"/>
          <w:szCs w:val="30"/>
        </w:rPr>
      </w:pPr>
    </w:p>
    <w:p w14:paraId="479F73A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too left Samaria, for it was no place for him now that the indignation of the Lord was upon it.</w:t>
      </w:r>
    </w:p>
    <w:p w14:paraId="1608A39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他也离开了撒马利亚，因为既然主的愤怒临到了那里，那里就不再是他待的地方。</w:t>
      </w:r>
    </w:p>
    <w:p w14:paraId="18E0DE18">
      <w:pPr>
        <w:pStyle w:val="3"/>
        <w:spacing w:before="290" w:line="280" w:lineRule="auto"/>
        <w:ind w:right="4" w:firstLine="5"/>
        <w:jc w:val="both"/>
        <w:rPr>
          <w:rFonts w:hint="eastAsia" w:ascii="微软雅黑" w:hAnsi="微软雅黑" w:eastAsia="微软雅黑" w:cs="微软雅黑"/>
          <w:spacing w:val="-2"/>
          <w:sz w:val="30"/>
          <w:szCs w:val="30"/>
        </w:rPr>
      </w:pPr>
    </w:p>
    <w:p w14:paraId="127F23C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God deals in judgment with a people, His temporal plagues are usually accompanied by spiritual deprivations, often by removing His servants "into a corner" (Isaiah 30:20), and then the people of God are left "as sheep without a shepherd"— one of the acutest afflictions they can experience.</w:t>
      </w:r>
    </w:p>
    <w:p w14:paraId="6558CB5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当神审判一群人时，祂在物质上的灾祸通常伴随着属灵上的剥夺，常常是将祂的仆人隐藏“在角落里”（以赛亚书 30:20，和合本译作“虽然以艰难给你当饼，以困苦给你当水，你的教师却不再隐藏，你眼必看见你的教师”——此处 Pink 引用的是 KJV 版本，含义略有不同，指教师被隐藏），那时神的子民就如同“没有牧人的羊”——这是他们能经历的最剧烈的痛苦之一。</w:t>
      </w:r>
    </w:p>
    <w:p w14:paraId="3D026DA4">
      <w:pPr>
        <w:pStyle w:val="3"/>
        <w:spacing w:before="290" w:line="280" w:lineRule="auto"/>
        <w:ind w:right="4" w:firstLine="5"/>
        <w:jc w:val="both"/>
        <w:rPr>
          <w:rFonts w:hint="eastAsia" w:ascii="微软雅黑" w:hAnsi="微软雅黑" w:eastAsia="微软雅黑" w:cs="微软雅黑"/>
          <w:spacing w:val="-2"/>
          <w:sz w:val="30"/>
          <w:szCs w:val="30"/>
        </w:rPr>
      </w:pPr>
    </w:p>
    <w:p w14:paraId="000C496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was thus with Israel in the earlier famine days of Ahab.</w:t>
      </w:r>
    </w:p>
    <w:p w14:paraId="7982CB5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在亚哈早期的饥荒日子里，以色列的情况就是如此。</w:t>
      </w:r>
    </w:p>
    <w:p w14:paraId="3CED9C0F">
      <w:pPr>
        <w:pStyle w:val="3"/>
        <w:spacing w:before="290" w:line="280" w:lineRule="auto"/>
        <w:ind w:right="4" w:firstLine="5"/>
        <w:jc w:val="both"/>
        <w:rPr>
          <w:rFonts w:hint="eastAsia" w:ascii="微软雅黑" w:hAnsi="微软雅黑" w:eastAsia="微软雅黑" w:cs="微软雅黑"/>
          <w:spacing w:val="-2"/>
          <w:sz w:val="30"/>
          <w:szCs w:val="30"/>
        </w:rPr>
      </w:pPr>
    </w:p>
    <w:p w14:paraId="54433DA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no intimation that Elijah did any preaching during these three and a half years, for the Lord sent him to Cherith and then to Zarephath.</w:t>
      </w:r>
    </w:p>
    <w:p w14:paraId="1150A5C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没有任何迹象表明以利亚在这三年半里做过任何讲道，因为主先把他送到基立溪，然后送到撒勒法。</w:t>
      </w:r>
    </w:p>
    <w:p w14:paraId="52E8E62A">
      <w:pPr>
        <w:pStyle w:val="3"/>
        <w:spacing w:before="290" w:line="280" w:lineRule="auto"/>
        <w:ind w:right="4" w:firstLine="5"/>
        <w:jc w:val="both"/>
        <w:rPr>
          <w:rFonts w:hint="eastAsia" w:ascii="微软雅黑" w:hAnsi="微软雅黑" w:eastAsia="微软雅黑" w:cs="微软雅黑"/>
          <w:spacing w:val="-2"/>
          <w:sz w:val="30"/>
          <w:szCs w:val="30"/>
        </w:rPr>
      </w:pPr>
    </w:p>
    <w:p w14:paraId="63A0C15F">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Sad indeed is the plight of any people when they are not only scourged temporally but have their spiritual blessings taken from them too.</w:t>
      </w:r>
    </w:p>
    <w:p w14:paraId="14332B3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当任何人民不仅在物质上受鞭打，而且他们的属灵祝福也被夺去时，他们的处境确实是可悲的。</w:t>
      </w:r>
    </w:p>
    <w:p w14:paraId="20DE2C2C">
      <w:pPr>
        <w:pStyle w:val="3"/>
        <w:spacing w:before="290" w:line="280" w:lineRule="auto"/>
        <w:ind w:right="4" w:firstLine="5"/>
        <w:jc w:val="both"/>
        <w:rPr>
          <w:rFonts w:hint="eastAsia" w:ascii="微软雅黑" w:hAnsi="微软雅黑" w:eastAsia="微软雅黑" w:cs="微软雅黑"/>
          <w:spacing w:val="-2"/>
          <w:sz w:val="30"/>
          <w:szCs w:val="30"/>
        </w:rPr>
      </w:pPr>
    </w:p>
    <w:p w14:paraId="3EC96D2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During the times of the judges, when "every man did that which was right in his own eyes" (Judg. 21:25), we are told, ". . . in those days; there was no open vision" (1 Samuel 3:1).</w:t>
      </w:r>
    </w:p>
    <w:p w14:paraId="3A6FA8C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在士师时代，当“各人任意而行”（士师记 21:25）时，我们被告知，“……当那些日子，耶和华的言语稀少，不常有默示”（撒母耳记上 3:1）。</w:t>
      </w:r>
    </w:p>
    <w:p w14:paraId="54E2BE70">
      <w:pPr>
        <w:pStyle w:val="3"/>
        <w:spacing w:before="290" w:line="280" w:lineRule="auto"/>
        <w:ind w:right="4" w:firstLine="5"/>
        <w:jc w:val="both"/>
        <w:rPr>
          <w:rFonts w:hint="eastAsia" w:ascii="微软雅黑" w:hAnsi="微软雅黑" w:eastAsia="微软雅黑" w:cs="微软雅黑"/>
          <w:spacing w:val="-2"/>
          <w:sz w:val="30"/>
          <w:szCs w:val="30"/>
        </w:rPr>
      </w:pPr>
    </w:p>
    <w:p w14:paraId="3F7752C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signifies there was no accredited servant of God to whom the people could go for a knowledge of the divine mind and will.</w:t>
      </w:r>
    </w:p>
    <w:p w14:paraId="0950F12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这表明没有受认可的神的仆人可供百姓去了解神的心意和旨意。</w:t>
      </w:r>
    </w:p>
    <w:p w14:paraId="75C357AF">
      <w:pPr>
        <w:pStyle w:val="3"/>
        <w:spacing w:before="290" w:line="280" w:lineRule="auto"/>
        <w:ind w:right="4" w:firstLine="5"/>
        <w:jc w:val="both"/>
        <w:rPr>
          <w:rFonts w:hint="eastAsia" w:ascii="微软雅黑" w:hAnsi="微软雅黑" w:eastAsia="微软雅黑" w:cs="微软雅黑"/>
          <w:spacing w:val="-2"/>
          <w:sz w:val="30"/>
          <w:szCs w:val="30"/>
        </w:rPr>
      </w:pPr>
    </w:p>
    <w:p w14:paraId="7893CA0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again in the days of Ezekiel it was announced, "Mischief shall come upon mischief, and rumor shall be upon rumor;" and as the climactic calamity: "Then shall they seek a vision of the prophet; but the law shall perish from the priest" (Ezekiel 7:26).</w:t>
      </w:r>
    </w:p>
    <w:p w14:paraId="126C620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同样在以西结的日子里，宣告说：“灾害加上灾害，风声接连风声”；作为顶点的灾难：“他们必向先知求异象，但祭司讲的律法……都必断绝”（以西结书 7:26）。</w:t>
      </w:r>
    </w:p>
    <w:p w14:paraId="624278D7">
      <w:pPr>
        <w:pStyle w:val="3"/>
        <w:spacing w:before="290" w:line="280" w:lineRule="auto"/>
        <w:ind w:right="4" w:firstLine="5"/>
        <w:jc w:val="both"/>
        <w:rPr>
          <w:rFonts w:hint="eastAsia" w:ascii="微软雅黑" w:hAnsi="微软雅黑" w:eastAsia="微软雅黑" w:cs="微软雅黑"/>
          <w:spacing w:val="-2"/>
          <w:sz w:val="30"/>
          <w:szCs w:val="30"/>
        </w:rPr>
      </w:pPr>
    </w:p>
    <w:p w14:paraId="303A7F2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Little as it is realized by the present generation, the most solemn, fearful, and portentous of all the marks of God's anger is the withholding of a Spirit-filled, faithful, and edifying ministry.</w:t>
      </w:r>
    </w:p>
    <w:p w14:paraId="38C3E86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尽管这一代人很少意识到，但所有神愤怒的标志中，最庄严、最可怕和最不祥的是扣留被圣灵充满、忠实且造就人的事工。</w:t>
      </w:r>
    </w:p>
    <w:p w14:paraId="67FDEA42">
      <w:pPr>
        <w:pStyle w:val="3"/>
        <w:spacing w:before="290" w:line="280" w:lineRule="auto"/>
        <w:ind w:right="4" w:firstLine="5"/>
        <w:jc w:val="both"/>
        <w:rPr>
          <w:rFonts w:hint="eastAsia" w:ascii="微软雅黑" w:hAnsi="微软雅黑" w:eastAsia="微软雅黑" w:cs="微软雅黑"/>
          <w:spacing w:val="-2"/>
          <w:sz w:val="30"/>
          <w:szCs w:val="30"/>
        </w:rPr>
      </w:pPr>
    </w:p>
    <w:p w14:paraId="6E0281C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then there is "a famine in the land, not a famine of bread, nor a thirst of water, but of hearing the words of the LORD" (Amos 8:11).</w:t>
      </w:r>
    </w:p>
    <w:p w14:paraId="5536D02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因为那时“人饥饿非因无饼，干渴非因无水，乃因不听耶和华的话”（阿摩司书 8:11）。</w:t>
      </w:r>
    </w:p>
    <w:p w14:paraId="4604DCB0">
      <w:pPr>
        <w:pStyle w:val="3"/>
        <w:spacing w:before="290" w:line="280" w:lineRule="auto"/>
        <w:ind w:right="4" w:firstLine="5"/>
        <w:jc w:val="both"/>
        <w:rPr>
          <w:rFonts w:hint="eastAsia" w:ascii="微软雅黑" w:hAnsi="微软雅黑" w:eastAsia="微软雅黑" w:cs="微软雅黑"/>
          <w:spacing w:val="-2"/>
          <w:sz w:val="30"/>
          <w:szCs w:val="30"/>
        </w:rPr>
      </w:pPr>
    </w:p>
    <w:p w14:paraId="26DC421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much more than appears on the surface in that short statement, "And Elisha came down to Damascus."</w:t>
      </w:r>
    </w:p>
    <w:p w14:paraId="52B5172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在那句简短的陈述“以利沙来到大马士革”中，包含的内容远比表面上看到的要多。</w:t>
      </w:r>
    </w:p>
    <w:p w14:paraId="50BC041D">
      <w:pPr>
        <w:pStyle w:val="3"/>
        <w:spacing w:before="290" w:line="280" w:lineRule="auto"/>
        <w:ind w:right="4" w:firstLine="5"/>
        <w:jc w:val="both"/>
        <w:rPr>
          <w:rFonts w:hint="eastAsia" w:ascii="微软雅黑" w:hAnsi="微软雅黑" w:eastAsia="微软雅黑" w:cs="微软雅黑"/>
          <w:spacing w:val="-2"/>
          <w:sz w:val="30"/>
          <w:szCs w:val="30"/>
        </w:rPr>
      </w:pPr>
    </w:p>
    <w:p w14:paraId="33868AF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Solemn indeed is that brief and simple sentence, denoting as it does that the prophet had left Samaria, left it because his ministry there was unwelcome, wasted.</w:t>
      </w:r>
    </w:p>
    <w:p w14:paraId="671A0AB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那句简短而简单的句子确实是庄严的，因为它表明先知已经离开了撒马利亚，离开是因为他在那里的事工不受欢迎，被浪费了。</w:t>
      </w:r>
    </w:p>
    <w:p w14:paraId="70CB43FE">
      <w:pPr>
        <w:pStyle w:val="3"/>
        <w:spacing w:before="290" w:line="280" w:lineRule="auto"/>
        <w:ind w:right="4" w:firstLine="5"/>
        <w:jc w:val="both"/>
        <w:rPr>
          <w:rFonts w:hint="eastAsia" w:ascii="微软雅黑" w:hAnsi="微软雅黑" w:eastAsia="微软雅黑" w:cs="微软雅黑"/>
          <w:spacing w:val="-2"/>
          <w:sz w:val="30"/>
          <w:szCs w:val="30"/>
        </w:rPr>
      </w:pPr>
    </w:p>
    <w:p w14:paraId="1DEF81F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often we find a parallel to this in the gospels.</w:t>
      </w:r>
    </w:p>
    <w:p w14:paraId="1EC040D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我们在福音书中多么经常发现类似的情况。</w:t>
      </w:r>
    </w:p>
    <w:p w14:paraId="70EF505A">
      <w:pPr>
        <w:pStyle w:val="3"/>
        <w:spacing w:before="290" w:line="280" w:lineRule="auto"/>
        <w:ind w:right="4" w:firstLine="5"/>
        <w:jc w:val="both"/>
        <w:rPr>
          <w:rFonts w:hint="eastAsia" w:ascii="微软雅黑" w:hAnsi="微软雅黑" w:eastAsia="微软雅黑" w:cs="微软雅黑"/>
          <w:spacing w:val="-2"/>
          <w:sz w:val="30"/>
          <w:szCs w:val="30"/>
        </w:rPr>
      </w:pPr>
    </w:p>
    <w:p w14:paraId="7501B74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At the very beginning of His public ministry, we read that Christ "came down to Capernaum" (Luke 4:31).</w:t>
      </w:r>
    </w:p>
    <w:p w14:paraId="17C0D95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在祂公开事工的一开始，我们读到基督“下到迦百农”（路加福音 4:31）。</w:t>
      </w:r>
    </w:p>
    <w:p w14:paraId="16860B4D">
      <w:pPr>
        <w:pStyle w:val="3"/>
        <w:spacing w:before="290" w:line="280" w:lineRule="auto"/>
        <w:ind w:right="4" w:firstLine="5"/>
        <w:jc w:val="both"/>
        <w:rPr>
          <w:rFonts w:hint="eastAsia" w:ascii="微软雅黑" w:hAnsi="微软雅黑" w:eastAsia="微软雅黑" w:cs="微软雅黑"/>
          <w:spacing w:val="-2"/>
          <w:sz w:val="30"/>
          <w:szCs w:val="30"/>
        </w:rPr>
      </w:pPr>
    </w:p>
    <w:p w14:paraId="7E9BA20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Why? Because at Nazareth they were filled with wrath at His teaching (Luke 4:28-29).</w:t>
      </w:r>
    </w:p>
    <w:p w14:paraId="42B41C8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为什么？因为在拿撒勒，他们因祂的教导满心愤怒（路加福音 4:28-29）。</w:t>
      </w:r>
    </w:p>
    <w:p w14:paraId="46CD4087">
      <w:pPr>
        <w:pStyle w:val="3"/>
        <w:spacing w:before="290" w:line="280" w:lineRule="auto"/>
        <w:ind w:right="4" w:firstLine="5"/>
        <w:jc w:val="both"/>
        <w:rPr>
          <w:rFonts w:hint="eastAsia" w:ascii="微软雅黑" w:hAnsi="微软雅黑" w:eastAsia="微软雅黑" w:cs="微软雅黑"/>
          <w:spacing w:val="-2"/>
          <w:sz w:val="30"/>
          <w:szCs w:val="30"/>
        </w:rPr>
      </w:pPr>
    </w:p>
    <w:p w14:paraId="06736C8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entered into a ship, and passed over." Why?</w:t>
      </w:r>
    </w:p>
    <w:p w14:paraId="76B4170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“耶稣上船，渡过海。”为什么？</w:t>
      </w:r>
    </w:p>
    <w:p w14:paraId="585D63CF">
      <w:pPr>
        <w:pStyle w:val="3"/>
        <w:spacing w:before="290" w:line="280" w:lineRule="auto"/>
        <w:ind w:right="4" w:firstLine="5"/>
        <w:jc w:val="both"/>
        <w:rPr>
          <w:rFonts w:hint="eastAsia" w:ascii="微软雅黑" w:hAnsi="微软雅黑" w:eastAsia="微软雅黑" w:cs="微软雅黑"/>
          <w:spacing w:val="-2"/>
          <w:sz w:val="30"/>
          <w:szCs w:val="30"/>
        </w:rPr>
      </w:pPr>
    </w:p>
    <w:p w14:paraId="0F9D3A7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Because at Capernaum the whole city "besought him that he would depart out of their coasts" (Matthew 8:34; 9:1).</w:t>
      </w:r>
    </w:p>
    <w:p w14:paraId="3D5C024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因为在迦百农，全城的人“央求他离开他们的境界”（马太福音 8:34；9:1）。</w:t>
      </w:r>
    </w:p>
    <w:p w14:paraId="5AD2C33C">
      <w:pPr>
        <w:pStyle w:val="3"/>
        <w:spacing w:before="290" w:line="280" w:lineRule="auto"/>
        <w:ind w:right="4" w:firstLine="5"/>
        <w:jc w:val="both"/>
        <w:rPr>
          <w:rFonts w:hint="eastAsia" w:ascii="微软雅黑" w:hAnsi="微软雅黑" w:eastAsia="微软雅黑" w:cs="微软雅黑"/>
          <w:spacing w:val="-2"/>
          <w:sz w:val="30"/>
          <w:szCs w:val="30"/>
        </w:rPr>
      </w:pPr>
    </w:p>
    <w:p w14:paraId="4448AB6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"withdrew himself from thence" because the Pharisees had "held a council against him" (Matthew 12:14-15).</w:t>
      </w:r>
    </w:p>
    <w:p w14:paraId="29C77E6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祂“离开那里”，因为法利赛人“商议怎样可以除灭耶稣”（马太福音 12:14-15）。</w:t>
      </w:r>
    </w:p>
    <w:p w14:paraId="734C301F">
      <w:pPr>
        <w:pStyle w:val="3"/>
        <w:spacing w:before="290" w:line="280" w:lineRule="auto"/>
        <w:ind w:right="4" w:firstLine="5"/>
        <w:jc w:val="both"/>
        <w:rPr>
          <w:rFonts w:hint="eastAsia" w:ascii="微软雅黑" w:hAnsi="微软雅黑" w:eastAsia="微软雅黑" w:cs="微软雅黑"/>
          <w:spacing w:val="-2"/>
          <w:sz w:val="30"/>
          <w:szCs w:val="30"/>
        </w:rPr>
      </w:pPr>
    </w:p>
    <w:p w14:paraId="670A1CB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could there do no mighty work . . . because of their unbelief".</w:t>
      </w:r>
    </w:p>
    <w:p w14:paraId="3E05FDE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“他在那里不得行什么异能……因为他们不信。”</w:t>
      </w:r>
    </w:p>
    <w:p w14:paraId="72338358">
      <w:pPr>
        <w:pStyle w:val="3"/>
        <w:spacing w:before="290" w:line="280" w:lineRule="auto"/>
        <w:ind w:right="4" w:firstLine="5"/>
        <w:jc w:val="both"/>
        <w:rPr>
          <w:rFonts w:hint="eastAsia" w:ascii="微软雅黑" w:hAnsi="微软雅黑" w:eastAsia="微软雅黑" w:cs="微软雅黑"/>
          <w:spacing w:val="-2"/>
          <w:sz w:val="30"/>
          <w:szCs w:val="30"/>
        </w:rPr>
      </w:pPr>
    </w:p>
    <w:p w14:paraId="577887C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follows?</w:t>
      </w:r>
    </w:p>
    <w:p w14:paraId="68DE2C2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接下来呢？</w:t>
      </w:r>
    </w:p>
    <w:p w14:paraId="729B400F">
      <w:pPr>
        <w:pStyle w:val="3"/>
        <w:spacing w:before="290" w:line="280" w:lineRule="auto"/>
        <w:ind w:right="4" w:firstLine="5"/>
        <w:jc w:val="both"/>
        <w:rPr>
          <w:rFonts w:hint="eastAsia" w:ascii="微软雅黑" w:hAnsi="微软雅黑" w:eastAsia="微软雅黑" w:cs="微软雅黑"/>
          <w:spacing w:val="-2"/>
          <w:sz w:val="30"/>
          <w:szCs w:val="30"/>
        </w:rPr>
      </w:pPr>
    </w:p>
    <w:p w14:paraId="043B018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He went round about their villages teaching" (Mark 6:5-6).</w:t>
      </w:r>
    </w:p>
    <w:p w14:paraId="7D9CF1D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“他就往周围乡村教训人去了”（马可福音 6:5-6）。</w:t>
      </w:r>
    </w:p>
    <w:p w14:paraId="115F9964">
      <w:pPr>
        <w:pStyle w:val="3"/>
        <w:spacing w:before="290" w:line="280" w:lineRule="auto"/>
        <w:ind w:right="4" w:firstLine="5"/>
        <w:jc w:val="both"/>
        <w:rPr>
          <w:rFonts w:hint="eastAsia" w:ascii="微软雅黑" w:hAnsi="微软雅黑" w:eastAsia="微软雅黑" w:cs="微软雅黑"/>
          <w:spacing w:val="-2"/>
          <w:sz w:val="30"/>
          <w:szCs w:val="30"/>
        </w:rPr>
      </w:pPr>
    </w:p>
    <w:p w14:paraId="570C989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was necessary that the word of God should first have been spoken to you, but seeing you put it from you... lo, we turn to the Gentiles" (Acts 13:46).</w:t>
      </w:r>
    </w:p>
    <w:p w14:paraId="3E3DC44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“神的道先讲给你们原是应当的；只因你们弃绝这道……我们就转向外邦人去”（使徒行传 13:46）。</w:t>
      </w:r>
    </w:p>
    <w:p w14:paraId="62DB5274">
      <w:pPr>
        <w:pStyle w:val="3"/>
        <w:spacing w:before="290" w:line="280" w:lineRule="auto"/>
        <w:ind w:right="4" w:firstLine="5"/>
        <w:jc w:val="both"/>
        <w:rPr>
          <w:rFonts w:hint="eastAsia" w:ascii="微软雅黑" w:hAnsi="微软雅黑" w:eastAsia="微软雅黑" w:cs="微软雅黑"/>
          <w:spacing w:val="-2"/>
          <w:sz w:val="30"/>
          <w:szCs w:val="30"/>
        </w:rPr>
      </w:pPr>
    </w:p>
    <w:p w14:paraId="2402FC0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God calls a pastor to another charge, the church he has left has reason to search itself before the Lord as to the cause.</w:t>
      </w:r>
    </w:p>
    <w:p w14:paraId="5A58896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当神呼召一位牧师去另一个岗位时，他离开的教会应当在主面前自我省察其原因。</w:t>
      </w:r>
    </w:p>
    <w:p w14:paraId="36BD7FCC">
      <w:pPr>
        <w:pStyle w:val="3"/>
        <w:spacing w:before="290" w:line="280" w:lineRule="auto"/>
        <w:ind w:right="4" w:firstLine="5"/>
        <w:jc w:val="both"/>
        <w:rPr>
          <w:rFonts w:hint="eastAsia" w:ascii="微软雅黑" w:hAnsi="微软雅黑" w:eastAsia="微软雅黑" w:cs="微软雅黑"/>
          <w:spacing w:val="-2"/>
          <w:sz w:val="30"/>
          <w:szCs w:val="30"/>
        </w:rPr>
      </w:pPr>
    </w:p>
    <w:p w14:paraId="5BA8946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First, the Connection of the Miracle</w:t>
      </w:r>
    </w:p>
    <w:p w14:paraId="39943B1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第一，神迹的关联</w:t>
      </w:r>
    </w:p>
    <w:p w14:paraId="53B8A9C3">
      <w:pPr>
        <w:pStyle w:val="3"/>
        <w:spacing w:before="290" w:line="280" w:lineRule="auto"/>
        <w:ind w:right="4" w:firstLine="5"/>
        <w:jc w:val="both"/>
        <w:rPr>
          <w:rFonts w:hint="eastAsia" w:ascii="微软雅黑" w:hAnsi="微软雅黑" w:eastAsia="微软雅黑" w:cs="微软雅黑"/>
          <w:spacing w:val="-2"/>
          <w:sz w:val="30"/>
          <w:szCs w:val="30"/>
        </w:rPr>
      </w:pPr>
    </w:p>
    <w:p w14:paraId="1DA8181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Elisha came to Damascus" (2 Kings 8:7).</w:t>
      </w:r>
    </w:p>
    <w:p w14:paraId="3CB6B7A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“以利沙来到大马士革”（列王纪下 8:7）。</w:t>
      </w:r>
    </w:p>
    <w:p w14:paraId="32C6258A">
      <w:pPr>
        <w:pStyle w:val="3"/>
        <w:spacing w:before="290" w:line="280" w:lineRule="auto"/>
        <w:ind w:right="4" w:firstLine="5"/>
        <w:jc w:val="both"/>
        <w:rPr>
          <w:rFonts w:hint="eastAsia" w:ascii="微软雅黑" w:hAnsi="微软雅黑" w:eastAsia="微软雅黑" w:cs="微软雅黑"/>
          <w:spacing w:val="-2"/>
          <w:sz w:val="30"/>
          <w:szCs w:val="30"/>
        </w:rPr>
      </w:pPr>
    </w:p>
    <w:p w14:paraId="364BC96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opening "And" links the incident which follows with the first verse of our chapter.</w:t>
      </w:r>
    </w:p>
    <w:p w14:paraId="64EBFB5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开头的“And”（和合本未译出）将随后的事件与本章的第一节联系起来。</w:t>
      </w:r>
    </w:p>
    <w:p w14:paraId="3A00EA2E">
      <w:pPr>
        <w:pStyle w:val="3"/>
        <w:spacing w:before="290" w:line="280" w:lineRule="auto"/>
        <w:ind w:right="4" w:firstLine="5"/>
        <w:jc w:val="both"/>
        <w:rPr>
          <w:rFonts w:hint="eastAsia" w:ascii="微软雅黑" w:hAnsi="微软雅黑" w:eastAsia="微软雅黑" w:cs="微软雅黑"/>
          <w:spacing w:val="-2"/>
          <w:sz w:val="30"/>
          <w:szCs w:val="30"/>
        </w:rPr>
      </w:pPr>
    </w:p>
    <w:p w14:paraId="070CAA7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more, as was the case in several previous instances, it points a series of striking contrasts between this and the events recorded in the context.</w:t>
      </w:r>
    </w:p>
    <w:p w14:paraId="5FE20AB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不仅如此，正如之前的几个例子一样，它指出了这一事件与上下文记录的事件之间的一系列惊人对比。</w:t>
      </w:r>
    </w:p>
    <w:p w14:paraId="78590750">
      <w:pPr>
        <w:pStyle w:val="3"/>
        <w:spacing w:before="290" w:line="280" w:lineRule="auto"/>
        <w:ind w:right="4" w:firstLine="5"/>
        <w:jc w:val="both"/>
        <w:rPr>
          <w:rFonts w:hint="eastAsia" w:ascii="微软雅黑" w:hAnsi="微软雅黑" w:eastAsia="微软雅黑" w:cs="微软雅黑"/>
          <w:spacing w:val="-2"/>
          <w:sz w:val="30"/>
          <w:szCs w:val="30"/>
        </w:rPr>
      </w:pPr>
    </w:p>
    <w:p w14:paraId="2EED372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the central character was a godly woman; here it is a wicked man.</w:t>
      </w:r>
    </w:p>
    <w:p w14:paraId="268BD31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在那里，中心人物是一个虔诚的妇人；在这里，是一个邪恶的人。</w:t>
      </w:r>
    </w:p>
    <w:p w14:paraId="378F3FB7">
      <w:pPr>
        <w:pStyle w:val="3"/>
        <w:spacing w:before="290" w:line="280" w:lineRule="auto"/>
        <w:ind w:right="4" w:firstLine="5"/>
        <w:jc w:val="both"/>
        <w:rPr>
          <w:rFonts w:hint="eastAsia" w:ascii="微软雅黑" w:hAnsi="微软雅黑" w:eastAsia="微软雅黑" w:cs="微软雅黑"/>
          <w:spacing w:val="-2"/>
          <w:sz w:val="30"/>
          <w:szCs w:val="30"/>
        </w:rPr>
      </w:pPr>
    </w:p>
    <w:p w14:paraId="5A8288B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former the prophet took the initiative, communicating with the woman; now, a king sends to inquire of the man of God.</w:t>
      </w:r>
    </w:p>
    <w:p w14:paraId="28644DC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在前者，先知采取主动，与妇人交流；现在，一个国王派人来询问神人。</w:t>
      </w:r>
    </w:p>
    <w:p w14:paraId="379605B0">
      <w:pPr>
        <w:pStyle w:val="3"/>
        <w:spacing w:before="290" w:line="280" w:lineRule="auto"/>
        <w:ind w:right="4" w:firstLine="5"/>
        <w:jc w:val="both"/>
        <w:rPr>
          <w:rFonts w:hint="eastAsia" w:ascii="微软雅黑" w:hAnsi="微软雅黑" w:eastAsia="微软雅黑" w:cs="微软雅黑"/>
          <w:spacing w:val="-2"/>
          <w:sz w:val="30"/>
          <w:szCs w:val="30"/>
        </w:rPr>
      </w:pPr>
    </w:p>
    <w:p w14:paraId="45FBE2A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his prophetic announcement was promptly credited; here it is scornfully ridiculed (2 Kings 8:13).</w:t>
      </w:r>
    </w:p>
    <w:p w14:paraId="3B2AFE2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在那里，他的预言宣告立刻被相信；在这里，它遭到了轻蔑的嘲笑（列王纪下 8:13）。</w:t>
      </w:r>
    </w:p>
    <w:p w14:paraId="41F063C3">
      <w:pPr>
        <w:pStyle w:val="3"/>
        <w:spacing w:before="290" w:line="280" w:lineRule="auto"/>
        <w:ind w:right="4" w:firstLine="5"/>
        <w:jc w:val="both"/>
        <w:rPr>
          <w:rFonts w:hint="eastAsia" w:ascii="微软雅黑" w:hAnsi="微软雅黑" w:eastAsia="微软雅黑" w:cs="微软雅黑"/>
          <w:spacing w:val="-2"/>
          <w:sz w:val="30"/>
          <w:szCs w:val="30"/>
        </w:rPr>
      </w:pPr>
    </w:p>
    <w:p w14:paraId="586F8CB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first, the king's servant told him the truth (2 Kings 8:5); in this, another king's servant tells him a lie (2 Kings 8:13).</w:t>
      </w:r>
    </w:p>
    <w:p w14:paraId="24424E4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在第一个例子中，国王的仆人告诉了他真相（列王纪下 8:5）；在这个例子中，另一个国王的仆人告诉了他谎言（列王纪下 8:13）。</w:t>
      </w:r>
    </w:p>
    <w:p w14:paraId="2879368A">
      <w:pPr>
        <w:pStyle w:val="3"/>
        <w:spacing w:before="290" w:line="280" w:lineRule="auto"/>
        <w:ind w:right="4" w:firstLine="5"/>
        <w:jc w:val="both"/>
        <w:rPr>
          <w:rFonts w:hint="eastAsia" w:ascii="微软雅黑" w:hAnsi="微软雅黑" w:eastAsia="微软雅黑" w:cs="微软雅黑"/>
          <w:spacing w:val="-2"/>
          <w:sz w:val="30"/>
          <w:szCs w:val="30"/>
        </w:rPr>
      </w:pPr>
    </w:p>
    <w:p w14:paraId="4E573E8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God put forth His power and graciously provided for one of His own; here He removes His restraining hand and lets one of the reprobate meet with a violent end.</w:t>
      </w:r>
    </w:p>
    <w:p w14:paraId="170B918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在那里，神施展大能，恩慈地为祂自己的人提供所需；在这里，祂移开限制的手，让一个被弃绝的人遭遇暴力结局。</w:t>
      </w:r>
    </w:p>
    <w:p w14:paraId="47BF7C8D">
      <w:pPr>
        <w:pStyle w:val="3"/>
        <w:spacing w:before="290" w:line="280" w:lineRule="auto"/>
        <w:ind w:right="4" w:firstLine="5"/>
        <w:jc w:val="both"/>
        <w:rPr>
          <w:rFonts w:hint="eastAsia" w:ascii="微软雅黑" w:hAnsi="微软雅黑" w:eastAsia="微软雅黑" w:cs="微软雅黑"/>
          <w:spacing w:val="-2"/>
          <w:sz w:val="30"/>
          <w:szCs w:val="30"/>
        </w:rPr>
      </w:pPr>
    </w:p>
    <w:p w14:paraId="3DF44D3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previous miracle closed with the restoration of the woman's property to her; this ends with a callous murder and the usurper occupying the throne.</w:t>
      </w:r>
    </w:p>
    <w:p w14:paraId="20540E2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前一个神迹以归还妇人的财产结束；这个以冷酷的谋杀和篡位者占据王位结束。</w:t>
      </w:r>
    </w:p>
    <w:p w14:paraId="7FAD2628">
      <w:pPr>
        <w:pStyle w:val="3"/>
        <w:spacing w:before="290" w:line="280" w:lineRule="auto"/>
        <w:ind w:right="4" w:firstLine="5"/>
        <w:jc w:val="both"/>
        <w:rPr>
          <w:rFonts w:hint="eastAsia" w:ascii="微软雅黑" w:hAnsi="微软雅黑" w:eastAsia="微软雅黑" w:cs="微软雅黑"/>
          <w:spacing w:val="-2"/>
          <w:sz w:val="30"/>
          <w:szCs w:val="30"/>
        </w:rPr>
      </w:pPr>
    </w:p>
    <w:p w14:paraId="042A03F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Though there is nothing in the narrative to intimate specifically when it was that Elisha "came to Damascus," yet the introductory "And" seems to make it clear that the prophet took this journey during "the seven years' famine," and probably at an early stage.</w:t>
      </w:r>
    </w:p>
    <w:p w14:paraId="1F9C88C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虽然叙述中没有任何具体暗示以利沙何时“来到大马士革”，但介绍性的“And”似乎清楚表明，先知是在“七年饥荒”期间，而且可能是在早期进行这次旅行的。</w:t>
      </w:r>
    </w:p>
    <w:p w14:paraId="78C2994F">
      <w:pPr>
        <w:pStyle w:val="3"/>
        <w:spacing w:before="290" w:line="280" w:lineRule="auto"/>
        <w:ind w:right="4" w:firstLine="5"/>
        <w:jc w:val="both"/>
        <w:rPr>
          <w:rFonts w:hint="eastAsia" w:ascii="微软雅黑" w:hAnsi="微软雅黑" w:eastAsia="微软雅黑" w:cs="微软雅黑"/>
          <w:spacing w:val="-2"/>
          <w:sz w:val="30"/>
          <w:szCs w:val="30"/>
        </w:rPr>
      </w:pPr>
    </w:p>
    <w:p w14:paraId="7076C34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the Lord was not pleased on this occasion to work in a mysterious and extraordinary way for the temporal preservation of the woman of Shunem (as He had for the widow at Zarephath) but provided for her needs by the more regular yet not less wonderful ordering of providence on her behalf, so it would seem that He did for His servant.</w:t>
      </w:r>
    </w:p>
    <w:p w14:paraId="4357A95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正如主在这次场合不乐意以神秘和非凡的方式为书念妇人的肉身保全做工（像祂为撒勒法寡妇所做的那样），而是通过更常规但不失奇妙的护理安排来满足她的需要，似乎祂也为祂的仆人这样做了。</w:t>
      </w:r>
    </w:p>
    <w:p w14:paraId="01BBDB60">
      <w:pPr>
        <w:pStyle w:val="3"/>
        <w:spacing w:before="290" w:line="280" w:lineRule="auto"/>
        <w:ind w:right="4" w:firstLine="5"/>
        <w:jc w:val="both"/>
        <w:rPr>
          <w:rFonts w:hint="eastAsia" w:ascii="微软雅黑" w:hAnsi="微软雅黑" w:eastAsia="微软雅黑" w:cs="微软雅黑"/>
          <w:spacing w:val="-2"/>
          <w:sz w:val="30"/>
          <w:szCs w:val="30"/>
        </w:rPr>
      </w:pPr>
    </w:p>
    <w:p w14:paraId="7506901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as she sojourned in the land of the Philistines, so he now sought refuge in the capital of Syria, even though that was the very country which had for so long been hostile to Samaria.</w:t>
      </w:r>
    </w:p>
    <w:p w14:paraId="5F7197F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正如她在非利士地寄居，他现在也在叙利亚的首都寻求避难，尽管那正是长期敌视撒马利亚的国家。</w:t>
      </w:r>
    </w:p>
    <w:p w14:paraId="0357B0D0">
      <w:pPr>
        <w:pStyle w:val="3"/>
        <w:spacing w:before="290" w:line="280" w:lineRule="auto"/>
        <w:ind w:right="4" w:firstLine="5"/>
        <w:jc w:val="both"/>
        <w:rPr>
          <w:rFonts w:hint="eastAsia" w:ascii="微软雅黑" w:hAnsi="微软雅黑" w:eastAsia="微软雅黑" w:cs="微软雅黑"/>
          <w:spacing w:val="-2"/>
          <w:sz w:val="30"/>
          <w:szCs w:val="30"/>
        </w:rPr>
      </w:pPr>
    </w:p>
    <w:p w14:paraId="7A3D402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did he go into hiding there, but counted upon his Master's protecting him even in the midst of a people who had so often preyed upon Israel.</w:t>
      </w:r>
    </w:p>
    <w:p w14:paraId="39E20F5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他也没有在那里躲藏，而是指望他的主人即使在经常掠夺以色列的人民中间也能保护他。</w:t>
      </w:r>
    </w:p>
    <w:p w14:paraId="0AF89A7E">
      <w:pPr>
        <w:pStyle w:val="3"/>
        <w:spacing w:before="290" w:line="280" w:lineRule="auto"/>
        <w:ind w:right="4" w:firstLine="5"/>
        <w:jc w:val="both"/>
        <w:rPr>
          <w:rFonts w:hint="eastAsia" w:ascii="微软雅黑" w:hAnsi="微软雅黑" w:eastAsia="微软雅黑" w:cs="微软雅黑"/>
          <w:spacing w:val="-2"/>
          <w:sz w:val="30"/>
          <w:szCs w:val="30"/>
        </w:rPr>
      </w:pPr>
    </w:p>
    <w:p w14:paraId="177CE0A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Elisha's presence in Damascus was no secret is clear from what follows.</w:t>
      </w:r>
    </w:p>
    <w:p w14:paraId="5E9F0BD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以利沙在大马士革的存在并非秘密，这从接下来的内容可以清楚看出。</w:t>
      </w:r>
    </w:p>
    <w:p w14:paraId="05DF7844">
      <w:pPr>
        <w:pStyle w:val="3"/>
        <w:spacing w:before="290" w:line="280" w:lineRule="auto"/>
        <w:ind w:right="4" w:firstLine="5"/>
        <w:jc w:val="both"/>
        <w:rPr>
          <w:rFonts w:hint="eastAsia" w:ascii="微软雅黑" w:hAnsi="微软雅黑" w:eastAsia="微软雅黑" w:cs="微软雅黑"/>
          <w:spacing w:val="-2"/>
          <w:sz w:val="30"/>
          <w:szCs w:val="30"/>
        </w:rPr>
      </w:pPr>
    </w:p>
    <w:p w14:paraId="2C59FB59">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Second, the Occasion of the Miracle</w:t>
      </w:r>
    </w:p>
    <w:p w14:paraId="4647407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第二，神迹的起因</w:t>
      </w:r>
    </w:p>
    <w:p w14:paraId="62A35ED4">
      <w:pPr>
        <w:pStyle w:val="3"/>
        <w:spacing w:before="290" w:line="280" w:lineRule="auto"/>
        <w:ind w:right="4" w:firstLine="5"/>
        <w:jc w:val="both"/>
        <w:rPr>
          <w:rFonts w:hint="eastAsia" w:ascii="微软雅黑" w:hAnsi="微软雅黑" w:eastAsia="微软雅黑" w:cs="微软雅黑"/>
          <w:spacing w:val="-2"/>
          <w:sz w:val="30"/>
          <w:szCs w:val="30"/>
        </w:rPr>
      </w:pPr>
    </w:p>
    <w:p w14:paraId="4230048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Elisha came to Damascus"—the most ancient city in the world, with the possible exception of Jerusalem.</w:t>
      </w:r>
    </w:p>
    <w:p w14:paraId="1A31D7A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“以利沙来到大马士革”——这可能是除耶路撒冷外世界上最古老的城市。</w:t>
      </w:r>
    </w:p>
    <w:p w14:paraId="47ACD342">
      <w:pPr>
        <w:pStyle w:val="3"/>
        <w:spacing w:before="290" w:line="280" w:lineRule="auto"/>
        <w:ind w:right="4" w:firstLine="5"/>
        <w:jc w:val="both"/>
        <w:rPr>
          <w:rFonts w:hint="eastAsia" w:ascii="微软雅黑" w:hAnsi="微软雅黑" w:eastAsia="微软雅黑" w:cs="微软雅黑"/>
          <w:spacing w:val="-2"/>
          <w:sz w:val="30"/>
          <w:szCs w:val="30"/>
        </w:rPr>
      </w:pPr>
    </w:p>
    <w:p w14:paraId="0C66A94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Josephus says that "it was founded by Uz, the son of Aram, and grandson of Shem."</w:t>
      </w:r>
    </w:p>
    <w:p w14:paraId="1D89E7F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约瑟夫说“它是由亚兰的儿子、闪的孙子乌斯建立的。”</w:t>
      </w:r>
    </w:p>
    <w:p w14:paraId="352F45A8">
      <w:pPr>
        <w:pStyle w:val="3"/>
        <w:spacing w:before="290" w:line="280" w:lineRule="auto"/>
        <w:ind w:right="4" w:firstLine="5"/>
        <w:jc w:val="both"/>
        <w:rPr>
          <w:rFonts w:hint="eastAsia" w:ascii="微软雅黑" w:hAnsi="微软雅黑" w:eastAsia="微软雅黑" w:cs="微软雅黑"/>
          <w:spacing w:val="-2"/>
          <w:sz w:val="30"/>
          <w:szCs w:val="30"/>
        </w:rPr>
      </w:pPr>
    </w:p>
    <w:p w14:paraId="44BFF84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mentioned as early as Genesis 14:15, in the days of Abraham, 2000 B.C.</w:t>
      </w:r>
    </w:p>
    <w:p w14:paraId="17BE4E1B">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早在公元前 2000 年亚伯拉罕时代的创世记 14:15 就提到了它。</w:t>
      </w:r>
    </w:p>
    <w:p w14:paraId="5B84A35E">
      <w:pPr>
        <w:pStyle w:val="3"/>
        <w:spacing w:before="290" w:line="280" w:lineRule="auto"/>
        <w:ind w:right="4" w:firstLine="5"/>
        <w:jc w:val="both"/>
        <w:rPr>
          <w:rFonts w:hint="eastAsia" w:ascii="微软雅黑" w:hAnsi="微软雅黑" w:eastAsia="微软雅黑" w:cs="微软雅黑"/>
          <w:spacing w:val="-2"/>
          <w:sz w:val="30"/>
          <w:szCs w:val="30"/>
        </w:rPr>
      </w:pPr>
    </w:p>
    <w:p w14:paraId="680E3E2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was captured and occupied in turn by the Persians, the Greeks, and the Romans.</w:t>
      </w:r>
    </w:p>
    <w:p w14:paraId="1C9ECC0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它曾先后被波斯人、希腊人和罗马人攻占和占领。</w:t>
      </w:r>
    </w:p>
    <w:p w14:paraId="67FB3815">
      <w:pPr>
        <w:pStyle w:val="3"/>
        <w:spacing w:before="290" w:line="280" w:lineRule="auto"/>
        <w:ind w:right="4" w:firstLine="5"/>
        <w:jc w:val="both"/>
        <w:rPr>
          <w:rFonts w:hint="eastAsia" w:ascii="微软雅黑" w:hAnsi="微软雅黑" w:eastAsia="微软雅黑" w:cs="微软雅黑"/>
          <w:spacing w:val="-2"/>
          <w:sz w:val="30"/>
          <w:szCs w:val="30"/>
        </w:rPr>
      </w:pPr>
    </w:p>
    <w:p w14:paraId="7AF3DA8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Paul commenced his ministry there (Acts 9:19-22).</w:t>
      </w:r>
    </w:p>
    <w:p w14:paraId="7C4FA6F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保罗在那里开始了他的事工（使徒行传 9:19-22）。</w:t>
      </w:r>
    </w:p>
    <w:p w14:paraId="3B436AE2">
      <w:pPr>
        <w:pStyle w:val="3"/>
        <w:spacing w:before="290" w:line="280" w:lineRule="auto"/>
        <w:ind w:right="4" w:firstLine="5"/>
        <w:jc w:val="both"/>
        <w:rPr>
          <w:rFonts w:hint="eastAsia" w:ascii="微软雅黑" w:hAnsi="微软雅黑" w:eastAsia="微软雅黑" w:cs="微软雅黑"/>
          <w:spacing w:val="-2"/>
          <w:sz w:val="30"/>
          <w:szCs w:val="30"/>
        </w:rPr>
      </w:pPr>
    </w:p>
    <w:p w14:paraId="47B362A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remains to this day.</w:t>
      </w:r>
    </w:p>
    <w:p w14:paraId="35701A9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它一直存留到今天。</w:t>
      </w:r>
    </w:p>
    <w:p w14:paraId="5BB0FA24">
      <w:pPr>
        <w:pStyle w:val="3"/>
        <w:spacing w:before="290" w:line="280" w:lineRule="auto"/>
        <w:ind w:right="4" w:firstLine="5"/>
        <w:jc w:val="both"/>
        <w:rPr>
          <w:rFonts w:hint="eastAsia" w:ascii="微软雅黑" w:hAnsi="微软雅黑" w:eastAsia="微软雅黑" w:cs="微软雅黑"/>
          <w:spacing w:val="-2"/>
          <w:sz w:val="30"/>
          <w:szCs w:val="30"/>
        </w:rPr>
      </w:pPr>
    </w:p>
    <w:p w14:paraId="6CF02CB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time of Ahab, Ben-hadad, after his defeat by the Samaritans and the sparing of his life, said to the king of Israel, "You shall make streets for you in Damascus, as my father made in Samaria."</w:t>
      </w:r>
    </w:p>
    <w:p w14:paraId="59F22F7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在亚哈时代，便哈达在被撒马利亚人击败并保住性命后，对以色列王说：“你可以在大马士革立街市，像我父在撒马利亚立街市一样。”</w:t>
      </w:r>
    </w:p>
    <w:p w14:paraId="45D4F30B">
      <w:pPr>
        <w:pStyle w:val="3"/>
        <w:spacing w:before="290" w:line="280" w:lineRule="auto"/>
        <w:ind w:right="4" w:firstLine="5"/>
        <w:jc w:val="both"/>
        <w:rPr>
          <w:rFonts w:hint="eastAsia" w:ascii="微软雅黑" w:hAnsi="微软雅黑" w:eastAsia="微软雅黑" w:cs="微软雅黑"/>
          <w:spacing w:val="-2"/>
          <w:sz w:val="30"/>
          <w:szCs w:val="30"/>
        </w:rPr>
      </w:pPr>
    </w:p>
    <w:p w14:paraId="1453F74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Upon which Ahab said, "I will send you away with this covenant. So he made a covenant with him, and sent him away" (1 Kings 20:34).</w:t>
      </w:r>
    </w:p>
    <w:p w14:paraId="7038F6D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亚哈说：“我照此立约，放你回去。就与他立约，放他去了”（列王纪上 20:34）。</w:t>
      </w:r>
    </w:p>
    <w:p w14:paraId="11C79197">
      <w:pPr>
        <w:pStyle w:val="3"/>
        <w:spacing w:before="290" w:line="280" w:lineRule="auto"/>
        <w:ind w:right="4" w:firstLine="5"/>
        <w:jc w:val="both"/>
        <w:rPr>
          <w:rFonts w:hint="eastAsia" w:ascii="微软雅黑" w:hAnsi="微软雅黑" w:eastAsia="微软雅黑" w:cs="微软雅黑"/>
          <w:spacing w:val="-2"/>
          <w:sz w:val="30"/>
          <w:szCs w:val="30"/>
        </w:rPr>
      </w:pPr>
    </w:p>
    <w:p w14:paraId="6827CD27">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Whether Ben-hadad ever made good his promise Scripture does not inform us, but his "covenant" with Ahab certainly gave Elisha the right of asylum in Damascus.</w:t>
      </w:r>
    </w:p>
    <w:p w14:paraId="5FB37B4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便哈达是否兑现了他的诺言，圣经没有告诉我们，但他与亚哈的“约”肯定给了以利沙在大马士革避难的权利。</w:t>
      </w:r>
    </w:p>
    <w:p w14:paraId="548A6C77">
      <w:pPr>
        <w:pStyle w:val="3"/>
        <w:spacing w:before="290" w:line="280" w:lineRule="auto"/>
        <w:ind w:right="4" w:firstLine="5"/>
        <w:jc w:val="both"/>
        <w:rPr>
          <w:rFonts w:hint="eastAsia" w:ascii="微软雅黑" w:hAnsi="微软雅黑" w:eastAsia="微软雅黑" w:cs="微软雅黑"/>
          <w:spacing w:val="-2"/>
          <w:sz w:val="30"/>
          <w:szCs w:val="30"/>
        </w:rPr>
      </w:pPr>
    </w:p>
    <w:p w14:paraId="15DD550A">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Elisha had not fled to Damascus in the energy of the flesh in order to escape the hardships and horrors of the famine, but had gone there in the will of the Lord is evident from the sequel.</w:t>
      </w:r>
    </w:p>
    <w:p w14:paraId="4F3D809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以利沙并非为了逃避饥荒的艰辛和恐怖而凭血气逃往大马士革，而是按主的旨意去的，这一点从后续可以明显看出。</w:t>
      </w:r>
    </w:p>
    <w:p w14:paraId="26F18FC2">
      <w:pPr>
        <w:pStyle w:val="3"/>
        <w:spacing w:before="290" w:line="280" w:lineRule="auto"/>
        <w:ind w:right="4" w:firstLine="5"/>
        <w:jc w:val="both"/>
        <w:rPr>
          <w:rFonts w:hint="eastAsia" w:ascii="微软雅黑" w:hAnsi="微软雅黑" w:eastAsia="微软雅黑" w:cs="微软雅黑"/>
          <w:spacing w:val="-2"/>
          <w:sz w:val="30"/>
          <w:szCs w:val="30"/>
        </w:rPr>
      </w:pPr>
    </w:p>
    <w:p w14:paraId="1C99E68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what follows we are shown how that while he was here he received communications from God and was used by Him.</w:t>
      </w:r>
    </w:p>
    <w:p w14:paraId="16F0E23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在接下来的内容中，我们看到他在那里时如何收到来自神的交流并被祂使用。</w:t>
      </w:r>
    </w:p>
    <w:p w14:paraId="78BBB8FD">
      <w:pPr>
        <w:pStyle w:val="3"/>
        <w:spacing w:before="290" w:line="280" w:lineRule="auto"/>
        <w:ind w:right="4" w:firstLine="5"/>
        <w:jc w:val="both"/>
        <w:rPr>
          <w:rFonts w:hint="eastAsia" w:ascii="微软雅黑" w:hAnsi="微软雅黑" w:eastAsia="微软雅黑" w:cs="微软雅黑"/>
          <w:spacing w:val="-2"/>
          <w:sz w:val="30"/>
          <w:szCs w:val="30"/>
        </w:rPr>
      </w:pPr>
    </w:p>
    <w:p w14:paraId="57C4473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is one of the ways in which the child of God may ascertain whether or not he is in the place he should be, or whether in self-will he has forsaken the path of duty.</w:t>
      </w:r>
    </w:p>
    <w:p w14:paraId="04299021">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这是神的儿女可以确定他是否在应该在的地方，或者是否因任性而偏离了职责道路的方法之一。</w:t>
      </w:r>
    </w:p>
    <w:p w14:paraId="67469F2C">
      <w:pPr>
        <w:pStyle w:val="3"/>
        <w:spacing w:before="290" w:line="280" w:lineRule="auto"/>
        <w:ind w:right="4" w:firstLine="5"/>
        <w:jc w:val="both"/>
        <w:rPr>
          <w:rFonts w:hint="eastAsia" w:ascii="微软雅黑" w:hAnsi="微软雅黑" w:eastAsia="微软雅黑" w:cs="微软雅黑"/>
          <w:spacing w:val="-2"/>
          <w:sz w:val="30"/>
          <w:szCs w:val="30"/>
        </w:rPr>
      </w:pPr>
    </w:p>
    <w:p w14:paraId="500EE61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who has my commandments, and keeps them, he it is that loves me:... and I will love him, and will manifest myself to him" (John 14:21), make Myself a living reality to his soul, make discoveries of My glory to him through the written Word.</w:t>
      </w:r>
    </w:p>
    <w:p w14:paraId="12436F2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“有了我的命令又遵守的，这人就是爱我的……我也要爱他，并且要向他显现”（约翰福音 14:21），使我自己成为他灵魂中活生生的现实，通过书面的道向他显明我的荣耀。</w:t>
      </w:r>
    </w:p>
    <w:p w14:paraId="72A76EF5">
      <w:pPr>
        <w:pStyle w:val="3"/>
        <w:spacing w:before="290" w:line="280" w:lineRule="auto"/>
        <w:ind w:right="4" w:firstLine="5"/>
        <w:jc w:val="both"/>
        <w:rPr>
          <w:rFonts w:hint="eastAsia" w:ascii="微软雅黑" w:hAnsi="微软雅黑" w:eastAsia="微软雅黑" w:cs="微软雅黑"/>
          <w:spacing w:val="-2"/>
          <w:sz w:val="30"/>
          <w:szCs w:val="30"/>
        </w:rPr>
      </w:pPr>
    </w:p>
    <w:p w14:paraId="4C4DB35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when we take matters into our own hands and our ways displease the Lord, communion is severed, and He hides His face from us.</w:t>
      </w:r>
    </w:p>
    <w:p w14:paraId="110DA40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但当我们擅自做主，我们的道路不讨主喜悦时，交通就断绝了，祂向我们掩面。</w:t>
      </w:r>
    </w:p>
    <w:p w14:paraId="33C18855">
      <w:pPr>
        <w:pStyle w:val="3"/>
        <w:spacing w:before="290" w:line="280" w:lineRule="auto"/>
        <w:ind w:right="4" w:firstLine="5"/>
        <w:jc w:val="both"/>
        <w:rPr>
          <w:rFonts w:hint="eastAsia" w:ascii="微软雅黑" w:hAnsi="微软雅黑" w:eastAsia="微软雅黑" w:cs="微软雅黑"/>
          <w:spacing w:val="-2"/>
          <w:sz w:val="30"/>
          <w:szCs w:val="30"/>
        </w:rPr>
      </w:pPr>
    </w:p>
    <w:p w14:paraId="5CBD8A0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we choose our own way and the Spirit is grieved, He no longer takes the things of Christ and shows them to us, but disquiets our hearts because of our sins.</w:t>
      </w:r>
    </w:p>
    <w:p w14:paraId="624793C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当我们选择自己的道路并使圣灵担忧时，祂不再将基督的事指示给我们，而是因我们的罪使我们的心不安。</w:t>
      </w:r>
    </w:p>
    <w:p w14:paraId="345A447E">
      <w:pPr>
        <w:pStyle w:val="3"/>
        <w:spacing w:before="290" w:line="280" w:lineRule="auto"/>
        <w:ind w:right="4" w:firstLine="5"/>
        <w:jc w:val="both"/>
        <w:rPr>
          <w:rFonts w:hint="eastAsia" w:ascii="微软雅黑" w:hAnsi="微软雅黑" w:eastAsia="微软雅黑" w:cs="微软雅黑"/>
          <w:spacing w:val="-2"/>
          <w:sz w:val="30"/>
          <w:szCs w:val="30"/>
        </w:rPr>
      </w:pPr>
    </w:p>
    <w:p w14:paraId="580A5A3C">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Yes, God made use of Elisha while he sojourned in Damascus.</w:t>
      </w:r>
    </w:p>
    <w:p w14:paraId="588A558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是的，神在以利沙寄居大马士革期间使用了他。</w:t>
      </w:r>
    </w:p>
    <w:p w14:paraId="145D7DFE">
      <w:pPr>
        <w:pStyle w:val="3"/>
        <w:spacing w:before="290" w:line="280" w:lineRule="auto"/>
        <w:ind w:right="4" w:firstLine="5"/>
        <w:jc w:val="both"/>
        <w:rPr>
          <w:rFonts w:hint="eastAsia" w:ascii="微软雅黑" w:hAnsi="微软雅黑" w:eastAsia="微软雅黑" w:cs="微软雅黑"/>
          <w:spacing w:val="-2"/>
          <w:sz w:val="30"/>
          <w:szCs w:val="30"/>
        </w:rPr>
      </w:pPr>
    </w:p>
    <w:p w14:paraId="17263BD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how varied, how solemnly varied, are the several ways in which He is pleased to employ His servants.</w:t>
      </w:r>
    </w:p>
    <w:p w14:paraId="1418211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但祂乐意使用祂仆人的几种方式是多么多样，多么庄严地多样。</w:t>
      </w:r>
    </w:p>
    <w:p w14:paraId="4F8CA65A">
      <w:pPr>
        <w:pStyle w:val="3"/>
        <w:spacing w:before="290" w:line="280" w:lineRule="auto"/>
        <w:ind w:right="4" w:firstLine="5"/>
        <w:jc w:val="both"/>
        <w:rPr>
          <w:rFonts w:hint="eastAsia" w:ascii="微软雅黑" w:hAnsi="微软雅黑" w:eastAsia="微软雅黑" w:cs="微软雅黑"/>
          <w:spacing w:val="-2"/>
          <w:sz w:val="30"/>
          <w:szCs w:val="30"/>
        </w:rPr>
      </w:pPr>
    </w:p>
    <w:p w14:paraId="401EE27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Not now was he commissioned to heal a leper, nor to restore a dead child to life, but rather to announce the death of a king.</w:t>
      </w:r>
    </w:p>
    <w:p w14:paraId="0CA3F6B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现在他没有被委派去医治麻风病人，也不是去使死去的孩子复活，而是去宣告一位国王的死亡。</w:t>
      </w:r>
    </w:p>
    <w:p w14:paraId="2D76BAFE">
      <w:pPr>
        <w:pStyle w:val="3"/>
        <w:spacing w:before="290" w:line="280" w:lineRule="auto"/>
        <w:ind w:right="4" w:firstLine="5"/>
        <w:jc w:val="both"/>
        <w:rPr>
          <w:rFonts w:hint="eastAsia" w:ascii="微软雅黑" w:hAnsi="微软雅黑" w:eastAsia="微软雅黑" w:cs="微软雅黑"/>
          <w:spacing w:val="-2"/>
          <w:sz w:val="30"/>
          <w:szCs w:val="30"/>
        </w:rPr>
      </w:pPr>
    </w:p>
    <w:p w14:paraId="007711B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Herein we have shadowed forth the more painful and exacting side of the minister's duty.</w:t>
      </w:r>
    </w:p>
    <w:p w14:paraId="6803608E">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在这里，我们预示了牧师职责中更痛苦和严苛的一面。</w:t>
      </w:r>
    </w:p>
    <w:p w14:paraId="0CA02FA6">
      <w:pPr>
        <w:pStyle w:val="3"/>
        <w:spacing w:before="290" w:line="280" w:lineRule="auto"/>
        <w:ind w:right="4" w:firstLine="5"/>
        <w:jc w:val="both"/>
        <w:rPr>
          <w:rFonts w:hint="eastAsia" w:ascii="微软雅黑" w:hAnsi="微软雅黑" w:eastAsia="微软雅黑" w:cs="微软雅黑"/>
          <w:spacing w:val="-2"/>
          <w:sz w:val="30"/>
          <w:szCs w:val="30"/>
        </w:rPr>
      </w:pPr>
    </w:p>
    <w:p w14:paraId="233A51C5">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is required to set before men the way of life and the way of death.</w:t>
      </w:r>
    </w:p>
    <w:p w14:paraId="1B8A2EF0">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他被要求在人面前陈明生命之路和死亡之路。</w:t>
      </w:r>
    </w:p>
    <w:p w14:paraId="7B778B08">
      <w:pPr>
        <w:pStyle w:val="3"/>
        <w:spacing w:before="290" w:line="280" w:lineRule="auto"/>
        <w:ind w:right="4" w:firstLine="5"/>
        <w:jc w:val="both"/>
        <w:rPr>
          <w:rFonts w:hint="eastAsia" w:ascii="微软雅黑" w:hAnsi="微软雅黑" w:eastAsia="微软雅黑" w:cs="微软雅黑"/>
          <w:spacing w:val="-2"/>
          <w:sz w:val="30"/>
          <w:szCs w:val="30"/>
        </w:rPr>
      </w:pPr>
    </w:p>
    <w:p w14:paraId="71E6F3D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is under bond to faithfully make known the doom awaiting the wicked, as well as the bliss reserved for the righteous.</w:t>
      </w:r>
    </w:p>
    <w:p w14:paraId="79F159A8">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他有义务忠实地宣告恶人将面临的厄运，以及为义人保留的福乐。</w:t>
      </w:r>
    </w:p>
    <w:p w14:paraId="092CA616">
      <w:pPr>
        <w:pStyle w:val="3"/>
        <w:spacing w:before="290" w:line="280" w:lineRule="auto"/>
        <w:ind w:right="4" w:firstLine="5"/>
        <w:jc w:val="both"/>
        <w:rPr>
          <w:rFonts w:hint="eastAsia" w:ascii="微软雅黑" w:hAnsi="微软雅黑" w:eastAsia="微软雅黑" w:cs="微软雅黑"/>
          <w:spacing w:val="-2"/>
          <w:sz w:val="30"/>
          <w:szCs w:val="30"/>
        </w:rPr>
      </w:pPr>
    </w:p>
    <w:p w14:paraId="36435273">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is to preach the law as well as the gospel; to describe the everlasting torments of Hell, as well as the unending glory of Heaven.</w:t>
      </w:r>
    </w:p>
    <w:p w14:paraId="40B74DF6">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他不仅要传讲福音，还要传讲律法；不仅要描述天堂无尽的荣耀，还要描述地狱永恒的折磨。</w:t>
      </w:r>
    </w:p>
    <w:p w14:paraId="648F56D6">
      <w:pPr>
        <w:pStyle w:val="3"/>
        <w:spacing w:before="290" w:line="280" w:lineRule="auto"/>
        <w:ind w:right="4" w:firstLine="5"/>
        <w:jc w:val="both"/>
        <w:rPr>
          <w:rFonts w:hint="eastAsia" w:ascii="微软雅黑" w:hAnsi="微软雅黑" w:eastAsia="微软雅黑" w:cs="微软雅黑"/>
          <w:spacing w:val="-2"/>
          <w:sz w:val="30"/>
          <w:szCs w:val="30"/>
        </w:rPr>
      </w:pPr>
    </w:p>
    <w:p w14:paraId="61DECC92">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is bidden to preach the gospel to every creature, and announce in no uncertain tones, "He who believes and is baptized shall be saved; but he who believes not shall be damned" (Mark 16:16).</w:t>
      </w:r>
    </w:p>
    <w:p w14:paraId="2411D314">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他被吩咐向万民传福音，并以毫不含糊的语调宣告：“信而受洗的，必然得救；不信的，必被定罪”（马可福音 16:16）。</w:t>
      </w:r>
    </w:p>
    <w:p w14:paraId="0C9ACD03">
      <w:pPr>
        <w:pStyle w:val="3"/>
        <w:spacing w:before="290" w:line="280" w:lineRule="auto"/>
        <w:ind w:right="4" w:firstLine="5"/>
        <w:jc w:val="both"/>
        <w:rPr>
          <w:rFonts w:hint="eastAsia" w:ascii="微软雅黑" w:hAnsi="微软雅黑" w:eastAsia="微软雅黑" w:cs="微软雅黑"/>
          <w:spacing w:val="-2"/>
          <w:sz w:val="30"/>
          <w:szCs w:val="30"/>
        </w:rPr>
      </w:pPr>
    </w:p>
    <w:p w14:paraId="37ADBE7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Only by so doing will he be warranted in saying, "I am pure from the blood of all men. For I have not shunned to declare unto you all the counsel of God" (Acts 20:26-27).</w:t>
      </w:r>
    </w:p>
    <w:p w14:paraId="2FAB7DCD">
      <w:pPr>
        <w:pStyle w:val="3"/>
        <w:spacing w:before="290" w:line="280" w:lineRule="auto"/>
        <w:ind w:right="4" w:firstLine="5"/>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只有这样，他才有理由说：“众人的血，我是洁净的。因为神的旨意，我并没有一样避讳不传给你们的”（使徒行传 20:26-27）。</w:t>
      </w:r>
    </w:p>
    <w:p w14:paraId="5507AC1A">
      <w:pPr>
        <w:spacing w:line="276" w:lineRule="auto"/>
        <w:rPr>
          <w:rFonts w:hint="eastAsia" w:ascii="微软雅黑" w:hAnsi="微软雅黑" w:eastAsia="微软雅黑" w:cs="微软雅黑"/>
          <w:sz w:val="30"/>
          <w:szCs w:val="30"/>
        </w:rPr>
      </w:pPr>
    </w:p>
    <w:p w14:paraId="4DBE9C78">
      <w:pPr>
        <w:spacing w:line="276" w:lineRule="auto"/>
        <w:rPr>
          <w:rFonts w:hint="eastAsia" w:ascii="微软雅黑" w:hAnsi="微软雅黑" w:eastAsia="微软雅黑" w:cs="微软雅黑"/>
          <w:sz w:val="30"/>
          <w:szCs w:val="30"/>
        </w:rPr>
      </w:pPr>
    </w:p>
    <w:p w14:paraId="5063B2A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Ben-hadad the king of Syria was sick; and it was told him, saying, The man of God is come hither" (2 Kings 8:7).</w:t>
      </w:r>
    </w:p>
    <w:p w14:paraId="0530BB0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“亚兰王便哈达患病。有人告诉他说：神人来到这里了”（列王纪下 8:7）。</w:t>
      </w:r>
    </w:p>
    <w:p w14:paraId="3D9F30CF">
      <w:pPr>
        <w:spacing w:line="276" w:lineRule="auto"/>
        <w:rPr>
          <w:rFonts w:hint="eastAsia" w:ascii="微软雅黑" w:hAnsi="微软雅黑" w:eastAsia="微软雅黑" w:cs="微软雅黑"/>
          <w:sz w:val="30"/>
          <w:szCs w:val="30"/>
        </w:rPr>
      </w:pPr>
    </w:p>
    <w:p w14:paraId="32D5DD5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wearing of a crown does not exempt its possessor from the common troubles to which man is born; rather does it afford additional opportunities for gratifying the lust of the flesh, which will only increase his troubles.</w:t>
      </w:r>
    </w:p>
    <w:p w14:paraId="637FB07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头戴王冠并不能使其拥有者免受人生而有之的普遍烦恼；反而会提供更多放纵肉体私欲的机会，这只会增加他的烦恼。</w:t>
      </w:r>
    </w:p>
    <w:p w14:paraId="6DC4F9AB">
      <w:pPr>
        <w:spacing w:line="276" w:lineRule="auto"/>
        <w:rPr>
          <w:rFonts w:hint="eastAsia" w:ascii="微软雅黑" w:hAnsi="微软雅黑" w:eastAsia="微软雅黑" w:cs="微软雅黑"/>
          <w:sz w:val="30"/>
          <w:szCs w:val="30"/>
        </w:rPr>
      </w:pPr>
    </w:p>
    <w:p w14:paraId="7E3BAEB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by being temperate in all things that many sicknesses can be avoided, for walking according to the rules of Scripture promotes health of body as well as health of soul.</w:t>
      </w:r>
    </w:p>
    <w:p w14:paraId="4FAE784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只有凡事节制才能避免许多疾病，因为按照圣经的规则行事不仅有益于灵魂健康，也有益于身体健康。</w:t>
      </w:r>
    </w:p>
    <w:p w14:paraId="7C54FCA7">
      <w:pPr>
        <w:spacing w:line="276" w:lineRule="auto"/>
        <w:rPr>
          <w:rFonts w:hint="eastAsia" w:ascii="微软雅黑" w:hAnsi="微软雅黑" w:eastAsia="微软雅黑" w:cs="微软雅黑"/>
          <w:sz w:val="30"/>
          <w:szCs w:val="30"/>
        </w:rPr>
      </w:pPr>
    </w:p>
    <w:p w14:paraId="3B731FA5">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sickness overtakes a saint his first concern should not be its removal, but a definite seeking unto the Lord to ascertain why He has afflicted him (Job 10:2).</w:t>
      </w:r>
    </w:p>
    <w:p w14:paraId="598CB16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当疾病临到圣徒时，他首要关心的不应是去除疾病，而是确切地寻求主，查明祂为何使他受苦（约伯记 10:2）。</w:t>
      </w:r>
    </w:p>
    <w:p w14:paraId="35A2A20D">
      <w:pPr>
        <w:spacing w:line="276" w:lineRule="auto"/>
        <w:rPr>
          <w:rFonts w:hint="eastAsia" w:ascii="微软雅黑" w:hAnsi="微软雅黑" w:eastAsia="微软雅黑" w:cs="微软雅黑"/>
          <w:sz w:val="30"/>
          <w:szCs w:val="30"/>
        </w:rPr>
      </w:pPr>
    </w:p>
    <w:p w14:paraId="652F844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next concern should be to have his sickness sanctified to the good of his soul, that he may learn the lessons that chastisement is designed to teach him, that he may be able to say, "It is good for me that I have been afflicted; that I might learn your statutes" (Psalm 119:71).</w:t>
      </w:r>
    </w:p>
    <w:p w14:paraId="4D45162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他其次关心的应该是让这疾病成圣，有益于他的灵魂，使他能学到管教旨在教导他的功课，使他能说：“我受苦是与我有益，为要使我学习你的律例”（诗篇 119:71）。</w:t>
      </w:r>
    </w:p>
    <w:p w14:paraId="05C59CF5">
      <w:pPr>
        <w:spacing w:line="276" w:lineRule="auto"/>
        <w:rPr>
          <w:rFonts w:hint="eastAsia" w:ascii="微软雅黑" w:hAnsi="微软雅黑" w:eastAsia="微软雅黑" w:cs="微软雅黑"/>
          <w:sz w:val="30"/>
          <w:szCs w:val="30"/>
        </w:rPr>
      </w:pPr>
    </w:p>
    <w:p w14:paraId="23CC4C0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the privilege of faith to become better acquainted with Jehovah-Rophi, "the Lord that heals you" (Exodus 15:26).</w:t>
      </w:r>
    </w:p>
    <w:p w14:paraId="2E1CB31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但信心的特权是更深地认识耶和华拉法，“医治你的耶和华”（出埃及记 15:26）。</w:t>
      </w:r>
    </w:p>
    <w:p w14:paraId="3780271A">
      <w:pPr>
        <w:spacing w:line="276" w:lineRule="auto"/>
        <w:rPr>
          <w:rFonts w:hint="eastAsia" w:ascii="微软雅黑" w:hAnsi="微软雅黑" w:eastAsia="微软雅黑" w:cs="微软雅黑"/>
          <w:sz w:val="30"/>
          <w:szCs w:val="30"/>
        </w:rPr>
      </w:pPr>
    </w:p>
    <w:p w14:paraId="0F362A8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before us it was not a child of God who had fallen sick, but a heathen monarch.</w:t>
      </w:r>
    </w:p>
    <w:p w14:paraId="76D4FE77">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在我们面前的这个案例中，生病的不是神的孩子，而是一个异教君主。</w:t>
      </w:r>
    </w:p>
    <w:p w14:paraId="1A3AAFA7">
      <w:pPr>
        <w:spacing w:line="276" w:lineRule="auto"/>
        <w:rPr>
          <w:rFonts w:hint="eastAsia" w:ascii="微软雅黑" w:hAnsi="微软雅黑" w:eastAsia="微软雅黑" w:cs="微软雅黑"/>
          <w:sz w:val="30"/>
          <w:szCs w:val="30"/>
        </w:rPr>
      </w:pPr>
    </w:p>
    <w:p w14:paraId="284771E5">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king said unto Hazael, Take a present in your hand, and go, meet the man of God, and inquire of the LORD by him, saying, Shall I recover of this disease?" (2 Kings 8:8).</w:t>
      </w:r>
    </w:p>
    <w:p w14:paraId="2075DEC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“王吩咐哈薛说：你带着礼物去见神人，托他求问耶和华，我这病能好不能好？”（列王纪下 8:8）。</w:t>
      </w:r>
    </w:p>
    <w:p w14:paraId="07FD3519">
      <w:pPr>
        <w:spacing w:line="276" w:lineRule="auto"/>
        <w:rPr>
          <w:rFonts w:hint="eastAsia" w:ascii="微软雅黑" w:hAnsi="微软雅黑" w:eastAsia="微软雅黑" w:cs="微软雅黑"/>
          <w:sz w:val="30"/>
          <w:szCs w:val="30"/>
        </w:rPr>
      </w:pPr>
    </w:p>
    <w:p w14:paraId="23BE7815">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startling antithesis this presents from what was before us in 2 Kings 6:31!</w:t>
      </w:r>
    </w:p>
    <w:p w14:paraId="6791EA0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这与列王纪下 6:31 中摆在我们面前的情景形成了多么惊人的对立！</w:t>
      </w:r>
    </w:p>
    <w:p w14:paraId="1B32CB89">
      <w:pPr>
        <w:spacing w:line="276" w:lineRule="auto"/>
        <w:rPr>
          <w:rFonts w:hint="eastAsia" w:ascii="微软雅黑" w:hAnsi="微软雅黑" w:eastAsia="微软雅黑" w:cs="微软雅黑"/>
          <w:sz w:val="30"/>
          <w:szCs w:val="30"/>
        </w:rPr>
      </w:pPr>
    </w:p>
    <w:p w14:paraId="75BF897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short time previously, the king of Israel had sworn a horrible oath that Elisha should be slain; here a foreign king owns him as "the man of God" and makes inquiry concerning his own life or death.</w:t>
      </w:r>
    </w:p>
    <w:p w14:paraId="16EEB43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就在不久前，以色列王发了一个可怕的誓言要杀掉以利沙；在这里，一个外国国王却承认他是“神人”，并就自己的生死进行询问。</w:t>
      </w:r>
    </w:p>
    <w:p w14:paraId="5844312D">
      <w:pPr>
        <w:spacing w:line="276" w:lineRule="auto"/>
        <w:rPr>
          <w:rFonts w:hint="eastAsia" w:ascii="微软雅黑" w:hAnsi="微软雅黑" w:eastAsia="微软雅黑" w:cs="微软雅黑"/>
          <w:sz w:val="30"/>
          <w:szCs w:val="30"/>
        </w:rPr>
      </w:pPr>
    </w:p>
    <w:p w14:paraId="63F69D1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Striking too is the contrast between Ben-hadad's action here and the last thing recorded of him when he sent his forces to take Elisha captive (2 Kings 6:14)!</w:t>
      </w:r>
    </w:p>
    <w:p w14:paraId="5B9403D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同样引人注目的是，便哈达此处的行为与上次记录他派遣军队去捉拿以利沙（列王纪下 6:14）形成了鲜明对比！</w:t>
      </w:r>
    </w:p>
    <w:p w14:paraId="65EF6233">
      <w:pPr>
        <w:spacing w:line="276" w:lineRule="auto"/>
        <w:rPr>
          <w:rFonts w:hint="eastAsia" w:ascii="微软雅黑" w:hAnsi="微软雅黑" w:eastAsia="微软雅黑" w:cs="微软雅黑"/>
          <w:sz w:val="30"/>
          <w:szCs w:val="30"/>
        </w:rPr>
      </w:pPr>
    </w:p>
    <w:p w14:paraId="1BD2454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fickle is human nature: Man is one day ready to pluck out his eyes and give them to a servant of God, and the next regards him as an enemy because he told the truth (Galatians 4:15-16).</w:t>
      </w:r>
    </w:p>
    <w:p w14:paraId="5CB518D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人性是何等反复无常：人有一天准备把眼睛剜出来给神的仆人，第二天却因为他说了真话而视他为仇敌（加拉太书 4:15-16）。</w:t>
      </w:r>
    </w:p>
    <w:p w14:paraId="08127E30">
      <w:pPr>
        <w:spacing w:line="276" w:lineRule="auto"/>
        <w:rPr>
          <w:rFonts w:hint="eastAsia" w:ascii="微软雅黑" w:hAnsi="微软雅黑" w:eastAsia="微软雅黑" w:cs="微软雅黑"/>
          <w:sz w:val="30"/>
          <w:szCs w:val="30"/>
        </w:rPr>
      </w:pPr>
    </w:p>
    <w:p w14:paraId="70456E6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the Syrian king was concerned about his condition and anxious to know the outcome of his illness.</w:t>
      </w:r>
    </w:p>
    <w:p w14:paraId="0990FED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但现在这位叙利亚王担心自己的状况，急于知道病情的结局。</w:t>
      </w:r>
    </w:p>
    <w:p w14:paraId="1545767D">
      <w:pPr>
        <w:spacing w:line="276" w:lineRule="auto"/>
        <w:rPr>
          <w:rFonts w:hint="eastAsia" w:ascii="微软雅黑" w:hAnsi="微软雅黑" w:eastAsia="微软雅黑" w:cs="微软雅黑"/>
          <w:sz w:val="30"/>
          <w:szCs w:val="30"/>
        </w:rPr>
      </w:pPr>
    </w:p>
    <w:p w14:paraId="025FB87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to have been the practice in those days for a king who was seriously ill to make a formal inquiry from one whom he regarded as endowed with supernatural knowledge.</w:t>
      </w:r>
    </w:p>
    <w:p w14:paraId="2A554EF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在那些日子里，重病的国王向他认为拥有超自然知识的人进行正式询问似乎是一种惯例。</w:t>
      </w:r>
    </w:p>
    <w:p w14:paraId="2A218275">
      <w:pPr>
        <w:spacing w:line="276" w:lineRule="auto"/>
        <w:rPr>
          <w:rFonts w:hint="eastAsia" w:ascii="微软雅黑" w:hAnsi="微软雅黑" w:eastAsia="微软雅黑" w:cs="微软雅黑"/>
          <w:sz w:val="30"/>
          <w:szCs w:val="30"/>
        </w:rPr>
      </w:pPr>
    </w:p>
    <w:p w14:paraId="3AD43385">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read that when Jeroboam's son fell sick, he sent his wife to ascertain of Ahijah the prophet "what shall become of the child" (1 Kings 14:1-3);</w:t>
      </w:r>
    </w:p>
    <w:p w14:paraId="345FF19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因此我们读到，当耶罗波安的儿子病了，他派妻子去向先知亚希雅查问“这孩子将来的结局如何”（列王纪上 14:1-3）；</w:t>
      </w:r>
    </w:p>
    <w:p w14:paraId="6DB1FAD3">
      <w:pPr>
        <w:spacing w:line="276" w:lineRule="auto"/>
        <w:rPr>
          <w:rFonts w:hint="eastAsia" w:ascii="微软雅黑" w:hAnsi="微软雅黑" w:eastAsia="微软雅黑" w:cs="微软雅黑"/>
          <w:sz w:val="30"/>
          <w:szCs w:val="30"/>
        </w:rPr>
      </w:pPr>
    </w:p>
    <w:p w14:paraId="0385D87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we are told that Ahaziah sent messengers "to inquire of Baal-zebub the God of Ekron whether I shall recover of this disease." (2 Kings 1:2).</w:t>
      </w:r>
    </w:p>
    <w:p w14:paraId="34F3D80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我们又被告知，亚哈谢差遣使者去“求问以革伦的神巴力西卜，我这病能好不能好”（列王纪下 1:2）。</w:t>
      </w:r>
    </w:p>
    <w:p w14:paraId="3C213050">
      <w:pPr>
        <w:spacing w:line="276" w:lineRule="auto"/>
        <w:rPr>
          <w:rFonts w:hint="eastAsia" w:ascii="微软雅黑" w:hAnsi="微软雅黑" w:eastAsia="微软雅黑" w:cs="微软雅黑"/>
          <w:sz w:val="30"/>
          <w:szCs w:val="30"/>
        </w:rPr>
      </w:pPr>
    </w:p>
    <w:p w14:paraId="7C1AA4A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what is recorded in 1 Kings 20:23 and the sequel, we may conclude that Ben-hadad had lost confidence in his own "gods" and placed more reliance upon the word of Elisha; yet it is to be noted that he neither asked for his prayers nor expressed any desire for a visit from him; seriously sick as he felt himself to be, he was not concerned about his soul but only his body.</w:t>
      </w:r>
    </w:p>
    <w:p w14:paraId="2F8DD92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从列王纪上 20:23 及其后续记载中，我们可以推断便哈达已经对自己国家的“神”失去了信心，而更信赖以利沙的话；但值得注意的是，他既没有请求他的祷告，也没有表达希望他来探访的愿望；尽管他觉得自己病得很重，但他并不关心自己的灵魂，只关心自己的身体。</w:t>
      </w:r>
    </w:p>
    <w:p w14:paraId="38136A15">
      <w:pPr>
        <w:spacing w:line="276" w:lineRule="auto"/>
        <w:rPr>
          <w:rFonts w:hint="eastAsia" w:ascii="微软雅黑" w:hAnsi="微软雅黑" w:eastAsia="微软雅黑" w:cs="微软雅黑"/>
          <w:sz w:val="30"/>
          <w:szCs w:val="30"/>
        </w:rPr>
      </w:pPr>
    </w:p>
    <w:p w14:paraId="0C9D1EB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whole of his career there is nothing to indicate he had the slightest regard for the Lord, but much to the contrary.</w:t>
      </w:r>
    </w:p>
    <w:p w14:paraId="005FC95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在他整个生涯中，没有任何迹象表明他对主有丝毫的尊重，反而有很多相反的证据。</w:t>
      </w:r>
    </w:p>
    <w:p w14:paraId="3AA20DBB">
      <w:pPr>
        <w:spacing w:line="276" w:lineRule="auto"/>
        <w:rPr>
          <w:rFonts w:hint="eastAsia" w:ascii="微软雅黑" w:hAnsi="微软雅黑" w:eastAsia="微软雅黑" w:cs="微软雅黑"/>
          <w:sz w:val="30"/>
          <w:szCs w:val="30"/>
        </w:rPr>
      </w:pPr>
    </w:p>
    <w:p w14:paraId="1920016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Hazael went to meet him, and took a present with him, even of every good thing of Damascus, forty camels' burden, and came and stood before him, and said, Your son Ben-hadad king of Syria has sent me to you, saying, Shall I recover of this disease?" (2 Kings 8:9).</w:t>
      </w:r>
    </w:p>
    <w:p w14:paraId="527E1C8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“于是哈薛用四十个骆驼，驮着大马士革各样美物为礼物，去见以利沙。到了他那里，站在他面前，说：你儿子亚兰王便哈达打发我来见你，他问说：我这病能好不能好？”（列王纪下 8:9）。</w:t>
      </w:r>
    </w:p>
    <w:p w14:paraId="4F156730">
      <w:pPr>
        <w:spacing w:line="276" w:lineRule="auto"/>
        <w:rPr>
          <w:rFonts w:hint="eastAsia" w:ascii="微软雅黑" w:hAnsi="微软雅黑" w:eastAsia="微软雅黑" w:cs="微软雅黑"/>
          <w:sz w:val="30"/>
          <w:szCs w:val="30"/>
        </w:rPr>
      </w:pPr>
    </w:p>
    <w:p w14:paraId="05BC68B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was to intimate that he came on a peaceful and friendly mission and with no design of doing the prophet an injury or carrying him away as a prisoner.</w:t>
      </w:r>
    </w:p>
    <w:p w14:paraId="446C1FC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“礼物”是为了暗示他是带着和平友好的使命来的，并无意伤害先知或把他作为囚犯带走。</w:t>
      </w:r>
    </w:p>
    <w:p w14:paraId="1A78535B">
      <w:pPr>
        <w:spacing w:line="276" w:lineRule="auto"/>
        <w:rPr>
          <w:rFonts w:hint="eastAsia" w:ascii="微软雅黑" w:hAnsi="微软雅黑" w:eastAsia="微软雅黑" w:cs="微软雅黑"/>
          <w:sz w:val="30"/>
          <w:szCs w:val="30"/>
        </w:rPr>
      </w:pPr>
    </w:p>
    <w:p w14:paraId="6973A6A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was in accord with the custom of those days and the ways of Orientals.</w:t>
      </w:r>
    </w:p>
    <w:p w14:paraId="183C631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这也符合当时的习俗和东方人的方式。</w:t>
      </w:r>
    </w:p>
    <w:p w14:paraId="4C920DE2">
      <w:pPr>
        <w:spacing w:line="276" w:lineRule="auto"/>
        <w:rPr>
          <w:rFonts w:hint="eastAsia" w:ascii="微软雅黑" w:hAnsi="微软雅黑" w:eastAsia="微软雅黑" w:cs="微软雅黑"/>
          <w:sz w:val="30"/>
          <w:szCs w:val="30"/>
        </w:rPr>
      </w:pPr>
    </w:p>
    <w:p w14:paraId="77FABE2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Saul wished to consult Samuel about the lost donkeys of his father, he lamented the fact that he had "not a present to bring to the man of God" (1 Samuel 9:7), and when the wife of Jeroboam went to inquire of the prophet Ahijah she took a present for him (1 Kings 14:3).</w:t>
      </w:r>
    </w:p>
    <w:p w14:paraId="52D32DA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因此，当扫罗想就父亲丢失的驴向撒母耳咨询时，他感叹自己“没有礼物可以送给神人”（撒母耳记上 9:7），当耶罗波安的妻子去求问先知亚希雅时，她也带了礼物给他（列王纪上 14:3）。</w:t>
      </w:r>
    </w:p>
    <w:p w14:paraId="018E205E">
      <w:pPr>
        <w:spacing w:line="276" w:lineRule="auto"/>
        <w:rPr>
          <w:rFonts w:hint="eastAsia" w:ascii="微软雅黑" w:hAnsi="微软雅黑" w:eastAsia="微软雅黑" w:cs="微软雅黑"/>
          <w:sz w:val="30"/>
          <w:szCs w:val="30"/>
        </w:rPr>
      </w:pPr>
    </w:p>
    <w:p w14:paraId="4725A5C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looking higher, we may see in the lavish nature of Ben-hadad's present the guiding hand of God and an "earnest" for His servant that He would spread a table for him in the presence of his enemies!</w:t>
      </w:r>
    </w:p>
    <w:p w14:paraId="2732D01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但往高处看，我们也许可以在便哈达礼物的丰厚中看到神引导的手，以及对他仆人的一个“凭据”，表明祂将在他的敌人面前为他摆设筵席！</w:t>
      </w:r>
    </w:p>
    <w:p w14:paraId="5DDDD5D8">
      <w:pPr>
        <w:spacing w:line="276" w:lineRule="auto"/>
        <w:rPr>
          <w:rFonts w:hint="eastAsia" w:ascii="微软雅黑" w:hAnsi="微软雅黑" w:eastAsia="微软雅黑" w:cs="微软雅黑"/>
          <w:sz w:val="30"/>
          <w:szCs w:val="30"/>
        </w:rPr>
      </w:pPr>
    </w:p>
    <w:p w14:paraId="783A6BD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told that Elisha refused this present, nor was there any reason why he should; perhaps he sent a goodly portion thereof to relieve the distress of the schools of the prophets still in Samaria.</w:t>
      </w:r>
    </w:p>
    <w:p w14:paraId="73E3030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我们没有被告知以利沙拒绝了这份礼物，他也没有理由拒绝；也许他将其中很大一部分送去救济仍在撒马利亚的先知学校的困境。</w:t>
      </w:r>
    </w:p>
    <w:p w14:paraId="1F6C9247">
      <w:pPr>
        <w:spacing w:line="276" w:lineRule="auto"/>
        <w:rPr>
          <w:rFonts w:hint="eastAsia" w:ascii="微软雅黑" w:hAnsi="微软雅黑" w:eastAsia="微软雅黑" w:cs="微软雅黑"/>
          <w:sz w:val="30"/>
          <w:szCs w:val="30"/>
        </w:rPr>
      </w:pPr>
    </w:p>
    <w:p w14:paraId="224848E7">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Elisha said unto him, Go, say unto him, You may certainly recover: howbeit the LORD has showed me that he shall surely die" (2 Kings 8:10).</w:t>
      </w:r>
    </w:p>
    <w:p w14:paraId="6E8CC9E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“以利沙对他说：你回去告诉他说，这病必能好；但耶和华指示我，他必要死”（列王纪下 8:10）。</w:t>
      </w:r>
    </w:p>
    <w:p w14:paraId="53474E13">
      <w:pPr>
        <w:spacing w:line="276" w:lineRule="auto"/>
        <w:rPr>
          <w:rFonts w:hint="eastAsia" w:ascii="微软雅黑" w:hAnsi="微软雅黑" w:eastAsia="微软雅黑" w:cs="微软雅黑"/>
          <w:sz w:val="30"/>
          <w:szCs w:val="30"/>
        </w:rPr>
      </w:pPr>
    </w:p>
    <w:p w14:paraId="080681F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first a significant omission.</w:t>
      </w:r>
    </w:p>
    <w:p w14:paraId="2A79A40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首先观察一个重要的遗漏。</w:t>
      </w:r>
    </w:p>
    <w:p w14:paraId="64578358">
      <w:pPr>
        <w:spacing w:line="276" w:lineRule="auto"/>
        <w:rPr>
          <w:rFonts w:hint="eastAsia" w:ascii="微软雅黑" w:hAnsi="微软雅黑" w:eastAsia="微软雅黑" w:cs="微软雅黑"/>
          <w:sz w:val="30"/>
          <w:szCs w:val="30"/>
        </w:rPr>
      </w:pPr>
    </w:p>
    <w:p w14:paraId="39ABF56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did not offer to go and visit Ben-hadad!</w:t>
      </w:r>
    </w:p>
    <w:p w14:paraId="6649150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以利沙没有主动提出去探望便哈达！</w:t>
      </w:r>
    </w:p>
    <w:p w14:paraId="11DE09E9">
      <w:pPr>
        <w:spacing w:line="276" w:lineRule="auto"/>
        <w:rPr>
          <w:rFonts w:hint="eastAsia" w:ascii="微软雅黑" w:hAnsi="微软雅黑" w:eastAsia="微软雅黑" w:cs="微软雅黑"/>
          <w:sz w:val="30"/>
          <w:szCs w:val="30"/>
        </w:rPr>
      </w:pPr>
    </w:p>
    <w:p w14:paraId="1699DFC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not because he was callous, for the very next verse shows he was a man of compassion.</w:t>
      </w:r>
    </w:p>
    <w:p w14:paraId="099BD37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那不是因为他冷酷无情，因为紧接着的一节经文表明他是一个有同情心的人。</w:t>
      </w:r>
    </w:p>
    <w:p w14:paraId="3CF1637B">
      <w:pPr>
        <w:spacing w:line="276" w:lineRule="auto"/>
        <w:rPr>
          <w:rFonts w:hint="eastAsia" w:ascii="微软雅黑" w:hAnsi="微软雅黑" w:eastAsia="微软雅黑" w:cs="微软雅黑"/>
          <w:sz w:val="30"/>
          <w:szCs w:val="30"/>
        </w:rPr>
      </w:pPr>
    </w:p>
    <w:p w14:paraId="48A242C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was he restrained by the Lord, who had no design of mercy unto the Syrian king.</w:t>
      </w:r>
    </w:p>
    <w:p w14:paraId="76EA1BA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而是他受主的限制，主对这位叙利亚王没有怜悯的计划。</w:t>
      </w:r>
    </w:p>
    <w:p w14:paraId="2AD88AA4">
      <w:pPr>
        <w:spacing w:line="276" w:lineRule="auto"/>
        <w:rPr>
          <w:rFonts w:hint="eastAsia" w:ascii="微软雅黑" w:hAnsi="微软雅黑" w:eastAsia="微软雅黑" w:cs="微软雅黑"/>
          <w:sz w:val="30"/>
          <w:szCs w:val="30"/>
        </w:rPr>
      </w:pPr>
    </w:p>
    <w:p w14:paraId="402CF17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solemn was that.</w:t>
      </w:r>
    </w:p>
    <w:p w14:paraId="554CD43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这是非常严肃的。</w:t>
      </w:r>
    </w:p>
    <w:p w14:paraId="47E7B9FD">
      <w:pPr>
        <w:spacing w:line="276" w:lineRule="auto"/>
        <w:rPr>
          <w:rFonts w:hint="eastAsia" w:ascii="微软雅黑" w:hAnsi="微软雅黑" w:eastAsia="微软雅黑" w:cs="微软雅黑"/>
          <w:sz w:val="30"/>
          <w:szCs w:val="30"/>
        </w:rPr>
      </w:pPr>
    </w:p>
    <w:p w14:paraId="5EAB3E2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are we to make of the prophet's enigmatical language?</w:t>
      </w:r>
    </w:p>
    <w:p w14:paraId="1FC7D6A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但我们要如何理解先知那令人费解的话呢？</w:t>
      </w:r>
    </w:p>
    <w:p w14:paraId="7F320090">
      <w:pPr>
        <w:spacing w:line="276" w:lineRule="auto"/>
        <w:rPr>
          <w:rFonts w:hint="eastAsia" w:ascii="微软雅黑" w:hAnsi="微软雅黑" w:eastAsia="微软雅黑" w:cs="微软雅黑"/>
          <w:sz w:val="30"/>
          <w:szCs w:val="30"/>
        </w:rPr>
      </w:pPr>
    </w:p>
    <w:p w14:paraId="25D0020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disease from which your master is suffering will not produce a fatal end; nevertheless, the Lord has showed me that his death is imminent—by violence: another proof that the Lord God "reveals his secret unto his servants the prophets" (Amos 3:7).</w:t>
      </w:r>
    </w:p>
    <w:p w14:paraId="098205D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你主人所患的疾病不会导致死亡；然而，主指示我他的死迫在眉睫——死于暴力：这又是主耶和华“将他的奥秘指示他的仆人众先知”（阿摩司书 3:7）的证明。</w:t>
      </w:r>
    </w:p>
    <w:p w14:paraId="59670690">
      <w:pPr>
        <w:spacing w:line="276" w:lineRule="auto"/>
        <w:rPr>
          <w:rFonts w:hint="eastAsia" w:ascii="微软雅黑" w:hAnsi="微软雅黑" w:eastAsia="微软雅黑" w:cs="微软雅黑"/>
          <w:sz w:val="30"/>
          <w:szCs w:val="30"/>
        </w:rPr>
      </w:pPr>
    </w:p>
    <w:p w14:paraId="0907F01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 this same principle we discover the harmony between there being "an appointed time to man upon earth" (Job 7:1) and "why should you die before your time?" (Ecclesiastes 7:17)—before the normal course of nature; and the fifteen years "added to" the course of Hezekiah's life—God intervening to stay the ordinary working of his disease.</w:t>
      </w:r>
    </w:p>
    <w:p w14:paraId="0F7A2F3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正是基于这一原则，我们发现了“人在世上岂无争战（原文作：限定的时间）吗？”（约伯记 7:1）与“何必不到期而死呢？”（传道书 7:17）之间的和谐——即在自然的正常进程之前；以及希西家生命“增加”了十五年——神介入阻止了他疾病的正常发展。</w:t>
      </w:r>
    </w:p>
    <w:p w14:paraId="1943A35F">
      <w:pPr>
        <w:spacing w:line="276" w:lineRule="auto"/>
        <w:rPr>
          <w:rFonts w:hint="eastAsia" w:ascii="微软雅黑" w:hAnsi="微软雅黑" w:eastAsia="微软雅黑" w:cs="微软雅黑"/>
          <w:sz w:val="30"/>
          <w:szCs w:val="30"/>
        </w:rPr>
      </w:pPr>
    </w:p>
    <w:p w14:paraId="4D1E72E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Accompaniment of the Miracle</w:t>
      </w:r>
    </w:p>
    <w:p w14:paraId="2E8DCD4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第三，神迹的伴随</w:t>
      </w:r>
    </w:p>
    <w:p w14:paraId="562A08A2">
      <w:pPr>
        <w:spacing w:line="276" w:lineRule="auto"/>
        <w:rPr>
          <w:rFonts w:hint="eastAsia" w:ascii="微软雅黑" w:hAnsi="微软雅黑" w:eastAsia="微软雅黑" w:cs="微软雅黑"/>
          <w:sz w:val="30"/>
          <w:szCs w:val="30"/>
        </w:rPr>
      </w:pPr>
    </w:p>
    <w:p w14:paraId="7170129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settled his countenance steadfastly, until he was ashamed: and the man of God wept" (2 Kings 8:11).</w:t>
      </w:r>
    </w:p>
    <w:p w14:paraId="5F106CC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“神人定睛看着哈薛，甚至使他惭愧，神人就哭了”（列王纪下 8:11）。</w:t>
      </w:r>
    </w:p>
    <w:p w14:paraId="5F0000FF">
      <w:pPr>
        <w:spacing w:line="276" w:lineRule="auto"/>
        <w:rPr>
          <w:rFonts w:hint="eastAsia" w:ascii="微软雅黑" w:hAnsi="微软雅黑" w:eastAsia="微软雅黑" w:cs="微软雅黑"/>
          <w:sz w:val="30"/>
          <w:szCs w:val="30"/>
        </w:rPr>
      </w:pPr>
    </w:p>
    <w:p w14:paraId="78CA7CE7">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clause must be interpreted in the light of all that follows.</w:t>
      </w:r>
    </w:p>
    <w:p w14:paraId="47C6705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第一句必须根据后面的所有内容来解释。</w:t>
      </w:r>
    </w:p>
    <w:p w14:paraId="6A6846DF">
      <w:pPr>
        <w:spacing w:line="276" w:lineRule="auto"/>
        <w:rPr>
          <w:rFonts w:hint="eastAsia" w:ascii="微软雅黑" w:hAnsi="微软雅黑" w:eastAsia="微软雅黑" w:cs="微软雅黑"/>
          <w:sz w:val="30"/>
          <w:szCs w:val="30"/>
        </w:rPr>
      </w:pPr>
    </w:p>
    <w:p w14:paraId="4306BE1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it stood by itself, we should have understood it to signify that Hazael was deeply grieved by the prophet's announcement and sought to control his emotions—though that would not account for the prophet bursting into tears.</w:t>
      </w:r>
    </w:p>
    <w:p w14:paraId="4194229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如果它单独存在，我们可能会理解为哈薛对先知的宣告深感悲痛并试图控制自己的情绪——但这无法解释先知为何痛哭。</w:t>
      </w:r>
    </w:p>
    <w:p w14:paraId="4C68427D">
      <w:pPr>
        <w:spacing w:line="276" w:lineRule="auto"/>
        <w:rPr>
          <w:rFonts w:hint="eastAsia" w:ascii="微软雅黑" w:hAnsi="微软雅黑" w:eastAsia="微软雅黑" w:cs="微软雅黑"/>
          <w:sz w:val="30"/>
          <w:szCs w:val="30"/>
        </w:rPr>
      </w:pPr>
    </w:p>
    <w:p w14:paraId="1E81AFB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sequel obliges us to conclude that, far from being horrified at the news he had just received, Hazael was highly gratified, and the settling of his countenance was an endeavor to conceal his elation.</w:t>
      </w:r>
    </w:p>
    <w:p w14:paraId="4B4DEA35">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但后续迫使我们得出结论，哈薛非但没有对他刚刚收到的消息感到恐惧，反而非常高兴，他定睛注视是为了掩饰他的喜悦。</w:t>
      </w:r>
    </w:p>
    <w:p w14:paraId="5703B8E2">
      <w:pPr>
        <w:spacing w:line="276" w:lineRule="auto"/>
        <w:rPr>
          <w:rFonts w:hint="eastAsia" w:ascii="微软雅黑" w:hAnsi="微软雅黑" w:eastAsia="微软雅黑" w:cs="微软雅黑"/>
          <w:sz w:val="30"/>
          <w:szCs w:val="30"/>
        </w:rPr>
      </w:pPr>
    </w:p>
    <w:p w14:paraId="22970255">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we regard the "until he was ashamed" (the Hebrew word is often rendered, "confounded," and once, "put to confusion") as denoting that, under the piercing gaze of Elisha he realized he had not succeeded and was chagrined that his countenance revealed the wicked pleasure he found in the prophet's reply.</w:t>
      </w:r>
    </w:p>
    <w:p w14:paraId="3F15E89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因此，我们认为“直到他惭愧”（希伯来词常被译为“羞愧”，有一次译为“蒙羞”）表示在以利沙锐利的注视下，他意识到自己没有成功，并因他的面容暴露了他在先知回复中找到的邪恶快感而感到懊恼。</w:t>
      </w:r>
    </w:p>
    <w:p w14:paraId="3459D817">
      <w:pPr>
        <w:spacing w:line="276" w:lineRule="auto"/>
        <w:rPr>
          <w:rFonts w:hint="eastAsia" w:ascii="微软雅黑" w:hAnsi="微软雅黑" w:eastAsia="微软雅黑" w:cs="微软雅黑"/>
          <w:sz w:val="30"/>
          <w:szCs w:val="30"/>
        </w:rPr>
      </w:pPr>
    </w:p>
    <w:p w14:paraId="469CFBE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wisely, justly, and mercifully ordered that to a considerable extent, the countenance is made to betray the workings of our minds and the state of our hearts.</w:t>
      </w:r>
    </w:p>
    <w:p w14:paraId="7B5CCB85">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神智慧、公义且仁慈地安排，使得在很大程度上，面容会背叛我们思想的运作和内心的状态。</w:t>
      </w:r>
    </w:p>
    <w:p w14:paraId="18F2F493">
      <w:pPr>
        <w:spacing w:line="276" w:lineRule="auto"/>
        <w:rPr>
          <w:rFonts w:hint="eastAsia" w:ascii="微软雅黑" w:hAnsi="微软雅黑" w:eastAsia="微软雅黑" w:cs="微软雅黑"/>
          <w:sz w:val="30"/>
          <w:szCs w:val="30"/>
        </w:rPr>
      </w:pPr>
    </w:p>
    <w:p w14:paraId="470F5DD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servant of God was not deceived by Hazael's playacting, for he not only had the aid of his own eyes to perceive the attempted deception, but also had a direct revelation from Heaven concerning the sequel.</w:t>
      </w:r>
    </w:p>
    <w:p w14:paraId="1CD30C3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神的仆人没有被哈薛的演戏所欺骗，因为他不仅有自己的眼睛帮助他察觉这种欺骗企图，而且还有来自上天关于结局的直接启示。</w:t>
      </w:r>
    </w:p>
    <w:p w14:paraId="7D1FF695">
      <w:pPr>
        <w:spacing w:line="276" w:lineRule="auto"/>
        <w:rPr>
          <w:rFonts w:hint="eastAsia" w:ascii="微软雅黑" w:hAnsi="微软雅黑" w:eastAsia="微软雅黑" w:cs="微软雅黑"/>
          <w:sz w:val="30"/>
          <w:szCs w:val="30"/>
        </w:rPr>
      </w:pPr>
    </w:p>
    <w:p w14:paraId="004F49F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weeping of the man of God was not occasioned by his knowledge of the violent end awaiting Ben-hadad, but rather from what the Lord had also shown him concerning the fearful horrors which should shortly be inflicted upon Israel.</w:t>
      </w:r>
    </w:p>
    <w:p w14:paraId="0ED8E4E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神人的哭泣不是因为他知道等待便哈达的暴力结局，而是因为主也向他展示了不久将加给以色列的可怕恐怖。</w:t>
      </w:r>
    </w:p>
    <w:p w14:paraId="423A77BA">
      <w:pPr>
        <w:spacing w:line="276" w:lineRule="auto"/>
        <w:rPr>
          <w:rFonts w:hint="eastAsia" w:ascii="微软雅黑" w:hAnsi="微软雅黑" w:eastAsia="微软雅黑" w:cs="微软雅黑"/>
          <w:sz w:val="30"/>
          <w:szCs w:val="30"/>
        </w:rPr>
      </w:pPr>
    </w:p>
    <w:p w14:paraId="7691161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tears we behold Elisha foreshadowing his incarnate Lord, who wept over Jerusalem (Luke 19:41).</w:t>
      </w:r>
    </w:p>
    <w:p w14:paraId="618F0CB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在他的泪水中，我们看到以利沙预表了他道成肉身的主，祂曾为耶路撒冷哭泣（路加福音 19:41）。</w:t>
      </w:r>
    </w:p>
    <w:p w14:paraId="5029B6D7">
      <w:pPr>
        <w:spacing w:line="276" w:lineRule="auto"/>
        <w:rPr>
          <w:rFonts w:hint="eastAsia" w:ascii="微软雅黑" w:hAnsi="微软雅黑" w:eastAsia="微软雅黑" w:cs="微软雅黑"/>
          <w:sz w:val="30"/>
          <w:szCs w:val="30"/>
        </w:rPr>
      </w:pPr>
    </w:p>
    <w:p w14:paraId="6D63417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was no heartless stoic: even though he knew that his nation fully deserved the still sorer judgments which God would shortly visit upon it through the agency of the man who now stood before him, yet Elisha could not be unmoved at his prophetic foreview of their terrible afflictions.</w:t>
      </w:r>
    </w:p>
    <w:p w14:paraId="4B5D882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以利沙并非冷酷无情的斯多葛派：即使他知道他的国家完全应得神即将藉着现在站在他面前的这个人施加给它的更严厉审判，但以利沙对他预见到的他们可怕的苦难不能无动于衷。</w:t>
      </w:r>
    </w:p>
    <w:p w14:paraId="6BE3E2AA">
      <w:pPr>
        <w:spacing w:line="276" w:lineRule="auto"/>
        <w:rPr>
          <w:rFonts w:hint="eastAsia" w:ascii="微软雅黑" w:hAnsi="微软雅黑" w:eastAsia="微软雅黑" w:cs="微软雅黑"/>
          <w:sz w:val="30"/>
          <w:szCs w:val="30"/>
        </w:rPr>
      </w:pPr>
    </w:p>
    <w:p w14:paraId="0B3BBB3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were men of deep feelings, as the history of Jeremiah abundantly manifests.</w:t>
      </w:r>
    </w:p>
    <w:p w14:paraId="4BEC712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先知们是感情深厚的人，耶利米的历史充分证明了这一点。</w:t>
      </w:r>
    </w:p>
    <w:p w14:paraId="4D96DF25">
      <w:pPr>
        <w:spacing w:line="276" w:lineRule="auto"/>
        <w:rPr>
          <w:rFonts w:hint="eastAsia" w:ascii="微软雅黑" w:hAnsi="微软雅黑" w:eastAsia="微软雅黑" w:cs="微软雅黑"/>
          <w:sz w:val="30"/>
          <w:szCs w:val="30"/>
        </w:rPr>
      </w:pPr>
    </w:p>
    <w:p w14:paraId="3E766725">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was Paul (Philippians 3:18). So is every true servant of Christ.</w:t>
      </w:r>
    </w:p>
    <w:p w14:paraId="57643077">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保罗也是如此（腓立比书 3:18）。基督的每一个真正仆人也是如此。</w:t>
      </w:r>
    </w:p>
    <w:p w14:paraId="191412EB">
      <w:pPr>
        <w:spacing w:line="276" w:lineRule="auto"/>
        <w:rPr>
          <w:rFonts w:hint="eastAsia" w:ascii="微软雅黑" w:hAnsi="微软雅黑" w:eastAsia="微软雅黑" w:cs="微软雅黑"/>
          <w:sz w:val="30"/>
          <w:szCs w:val="30"/>
        </w:rPr>
      </w:pPr>
    </w:p>
    <w:p w14:paraId="55FB31A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Nature of the Miracle</w:t>
      </w:r>
    </w:p>
    <w:p w14:paraId="3F89DF3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第四，神迹的性质</w:t>
      </w:r>
    </w:p>
    <w:p w14:paraId="294CD4AE">
      <w:pPr>
        <w:spacing w:line="276" w:lineRule="auto"/>
        <w:rPr>
          <w:rFonts w:hint="eastAsia" w:ascii="微软雅黑" w:hAnsi="微软雅黑" w:eastAsia="微软雅黑" w:cs="微软雅黑"/>
          <w:sz w:val="30"/>
          <w:szCs w:val="30"/>
        </w:rPr>
      </w:pPr>
    </w:p>
    <w:p w14:paraId="76D7396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Hazael said, Why weeps my lord? And he answered, Because I know the evil that you will do unto the children of Israel: their strong holds will you set on fire, and their young men will you slay with the sword, and will dash their children, and rip up their women with child" (2 Kings 8:12).</w:t>
      </w:r>
    </w:p>
    <w:p w14:paraId="0E2677A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“哈薛说：我主为什么哭？回答说：因为我知道你必苦害以色列人，用火焚烧他们的保障，用刀杀死他们的壮丁，摔死他们的婴孩，剖开他们的孕妇”（列王纪下 8:12）。</w:t>
      </w:r>
    </w:p>
    <w:p w14:paraId="371C9658">
      <w:pPr>
        <w:spacing w:line="276" w:lineRule="auto"/>
        <w:rPr>
          <w:rFonts w:hint="eastAsia" w:ascii="微软雅黑" w:hAnsi="微软雅黑" w:eastAsia="微软雅黑" w:cs="微软雅黑"/>
          <w:sz w:val="30"/>
          <w:szCs w:val="30"/>
        </w:rPr>
      </w:pPr>
    </w:p>
    <w:p w14:paraId="37C8E12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two preceding ones, this miracle consists of a supernatural disclosure, the announcing of a prophetic revelation which he had received directly from God—in this case a double one: the death of Ben-hadad and the judgments which should come upon Israel.</w:t>
      </w:r>
    </w:p>
    <w:p w14:paraId="51B94CB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像前两个神迹一样，这个神迹包含了一个超自然的披露，宣告了他直接从神那里领受的预言启示——在这种情况下是双重的：便哈达的死和将临到以色列的审判。</w:t>
      </w:r>
    </w:p>
    <w:p w14:paraId="64EC9853">
      <w:pPr>
        <w:spacing w:line="276" w:lineRule="auto"/>
        <w:rPr>
          <w:rFonts w:hint="eastAsia" w:ascii="微软雅黑" w:hAnsi="微软雅黑" w:eastAsia="微软雅黑" w:cs="微软雅黑"/>
          <w:sz w:val="30"/>
          <w:szCs w:val="30"/>
        </w:rPr>
      </w:pPr>
    </w:p>
    <w:p w14:paraId="12E45C5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Hazael was far from being melted by Elisha's tears (he was probably nonplused by them), and in order to gain time for composure of mind, he asked the question which he did.</w:t>
      </w:r>
    </w:p>
    <w:p w14:paraId="1CF20AC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哈薛远未被以利沙的泪水融化（他可能对此感到不知所措），为了争取时间平复心情，他问了那个问题。</w:t>
      </w:r>
    </w:p>
    <w:p w14:paraId="28156CA8">
      <w:pPr>
        <w:spacing w:line="276" w:lineRule="auto"/>
        <w:rPr>
          <w:rFonts w:hint="eastAsia" w:ascii="微软雅黑" w:hAnsi="微软雅黑" w:eastAsia="微软雅黑" w:cs="微软雅黑"/>
          <w:sz w:val="30"/>
          <w:szCs w:val="30"/>
        </w:rPr>
      </w:pPr>
    </w:p>
    <w:p w14:paraId="1FAD3A4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solemn to note that while Elisha announced what he foresaw would happen, he made no effort to dissuade or deter Hazael—as our Lord foretold the treachery of Judas, but sought not to turn him from his evil purpose.</w:t>
      </w:r>
    </w:p>
    <w:p w14:paraId="0C031987">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值得注意的是，虽然以利沙宣告了他预见到将要发生的事，但他没有努力劝阻或阻止哈薛——正如我们的主预言了犹大的背叛，却没有试图让他转离他的恶念。</w:t>
      </w:r>
    </w:p>
    <w:p w14:paraId="322CF913">
      <w:pPr>
        <w:spacing w:line="276" w:lineRule="auto"/>
        <w:rPr>
          <w:rFonts w:hint="eastAsia" w:ascii="微软雅黑" w:hAnsi="微软雅黑" w:eastAsia="微软雅黑" w:cs="微软雅黑"/>
          <w:sz w:val="30"/>
          <w:szCs w:val="30"/>
        </w:rPr>
      </w:pPr>
    </w:p>
    <w:p w14:paraId="39639517">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the Challenge of the Miracle</w:t>
      </w:r>
    </w:p>
    <w:p w14:paraId="69B6EFF5">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第五，神迹的挑战</w:t>
      </w:r>
    </w:p>
    <w:p w14:paraId="0BF0D425">
      <w:pPr>
        <w:spacing w:line="276" w:lineRule="auto"/>
        <w:rPr>
          <w:rFonts w:hint="eastAsia" w:ascii="微软雅黑" w:hAnsi="微软雅黑" w:eastAsia="微软雅黑" w:cs="微软雅黑"/>
          <w:sz w:val="30"/>
          <w:szCs w:val="30"/>
        </w:rPr>
      </w:pPr>
    </w:p>
    <w:p w14:paraId="137F71C5">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Hazael said, But what, is your servant a dog, that he should do this great thing?" (2 Kings 8:13).</w:t>
      </w:r>
    </w:p>
    <w:p w14:paraId="26FD75D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“哈薛说：你仆人算什么，不过是一条狗，焉能行这大事呢？”（列王纪下 8:13）。</w:t>
      </w:r>
    </w:p>
    <w:p w14:paraId="0F2DE027">
      <w:pPr>
        <w:spacing w:line="276" w:lineRule="auto"/>
        <w:rPr>
          <w:rFonts w:hint="eastAsia" w:ascii="微软雅黑" w:hAnsi="微软雅黑" w:eastAsia="微软雅黑" w:cs="微软雅黑"/>
          <w:sz w:val="30"/>
          <w:szCs w:val="30"/>
        </w:rPr>
      </w:pPr>
    </w:p>
    <w:p w14:paraId="09EA27B5">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Hotly did he resent such a charge, nor did he at that moment deem himself capable of such atrocities, nor did he wish the prophet to regard him as such a wretch.</w:t>
      </w:r>
    </w:p>
    <w:p w14:paraId="71688BC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他激烈地反感这种指控，在那一刻他也不认为自己能做出这种暴行，也不希望先知把他看作这样一个恶棍。</w:t>
      </w:r>
    </w:p>
    <w:p w14:paraId="76F8B2EC">
      <w:pPr>
        <w:spacing w:line="276" w:lineRule="auto"/>
        <w:rPr>
          <w:rFonts w:hint="eastAsia" w:ascii="微软雅黑" w:hAnsi="微软雅黑" w:eastAsia="微软雅黑" w:cs="微软雅黑"/>
          <w:sz w:val="30"/>
          <w:szCs w:val="30"/>
        </w:rPr>
      </w:pPr>
    </w:p>
    <w:p w14:paraId="6E8F69C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do the unregenerate realize or suspect the desperate wickedness of their hearts!</w:t>
      </w:r>
    </w:p>
    <w:p w14:paraId="09F9B52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未重生的人是多么不了解或怀疑他们内心的极度邪恶啊！</w:t>
      </w:r>
    </w:p>
    <w:p w14:paraId="511F0EB3">
      <w:pPr>
        <w:spacing w:line="276" w:lineRule="auto"/>
        <w:rPr>
          <w:rFonts w:hint="eastAsia" w:ascii="微软雅黑" w:hAnsi="微软雅黑" w:eastAsia="微软雅黑" w:cs="微软雅黑"/>
          <w:sz w:val="30"/>
          <w:szCs w:val="30"/>
        </w:rPr>
      </w:pPr>
    </w:p>
    <w:p w14:paraId="1EB355F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anxious are they that others should not think the worst of them!</w:t>
      </w:r>
    </w:p>
    <w:p w14:paraId="2506257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他们多么渴望别人不要把他们想得最坏！</w:t>
      </w:r>
    </w:p>
    <w:p w14:paraId="2DE5D6CA">
      <w:pPr>
        <w:spacing w:line="276" w:lineRule="auto"/>
        <w:rPr>
          <w:rFonts w:hint="eastAsia" w:ascii="微软雅黑" w:hAnsi="微软雅黑" w:eastAsia="微软雅黑" w:cs="微软雅黑"/>
          <w:sz w:val="30"/>
          <w:szCs w:val="30"/>
        </w:rPr>
      </w:pPr>
    </w:p>
    <w:p w14:paraId="52F5DDD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not immediately exposed to temptations, they do not believe they are capable of such enormities, and are highly insulted when the contrary is affirmed.</w:t>
      </w:r>
    </w:p>
    <w:p w14:paraId="7EAC3E1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当没有立即暴露在诱惑之下时，他们不相信自己能做出这种极恶之事，当相反的情况被确认时，他们感到受到了极大的侮辱。</w:t>
      </w:r>
    </w:p>
    <w:p w14:paraId="4FC8FE7B">
      <w:pPr>
        <w:spacing w:line="276" w:lineRule="auto"/>
        <w:rPr>
          <w:rFonts w:hint="eastAsia" w:ascii="微软雅黑" w:hAnsi="微软雅黑" w:eastAsia="微软雅黑" w:cs="微软雅黑"/>
          <w:sz w:val="30"/>
          <w:szCs w:val="30"/>
        </w:rPr>
      </w:pPr>
    </w:p>
    <w:p w14:paraId="3AE78A9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Elisha answered, The LORD has showed me that you shall be king over Syria."</w:t>
      </w:r>
    </w:p>
    <w:p w14:paraId="4FA1B6A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“以利沙回答说：耶和华指示我，你必作亚兰王。”</w:t>
      </w:r>
    </w:p>
    <w:p w14:paraId="230CE3D1">
      <w:pPr>
        <w:spacing w:line="276" w:lineRule="auto"/>
        <w:rPr>
          <w:rFonts w:hint="eastAsia" w:ascii="微软雅黑" w:hAnsi="微软雅黑" w:eastAsia="微软雅黑" w:cs="微软雅黑"/>
          <w:sz w:val="30"/>
          <w:szCs w:val="30"/>
        </w:rPr>
      </w:pPr>
    </w:p>
    <w:p w14:paraId="1E4A222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see the extraordinary powers with which the prophets were invested, though Elisha gives God the glory for his.</w:t>
      </w:r>
    </w:p>
    <w:p w14:paraId="5503F76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我们再次看到先知被赋予的非凡能力，尽管以利沙将荣耀归给神。</w:t>
      </w:r>
    </w:p>
    <w:p w14:paraId="6BC28328">
      <w:pPr>
        <w:spacing w:line="276" w:lineRule="auto"/>
        <w:rPr>
          <w:rFonts w:hint="eastAsia" w:ascii="微软雅黑" w:hAnsi="微软雅黑" w:eastAsia="微软雅黑" w:cs="微软雅黑"/>
          <w:sz w:val="30"/>
          <w:szCs w:val="30"/>
        </w:rPr>
      </w:pPr>
    </w:p>
    <w:p w14:paraId="514A5DE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Hazael ascended the throne, all human restraint would be removed from him, and enlarged powers and opportunities would be his for working evil.</w:t>
      </w:r>
    </w:p>
    <w:p w14:paraId="1AE93FA5">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当哈薛登上王位时，所有人的约束都将从他身上移除，他将拥有更大的权力和机会去作恶。</w:t>
      </w:r>
    </w:p>
    <w:p w14:paraId="0E284039">
      <w:pPr>
        <w:spacing w:line="276" w:lineRule="auto"/>
        <w:rPr>
          <w:rFonts w:hint="eastAsia" w:ascii="微软雅黑" w:hAnsi="微软雅黑" w:eastAsia="微软雅黑" w:cs="微软雅黑"/>
          <w:sz w:val="30"/>
          <w:szCs w:val="30"/>
        </w:rPr>
      </w:pPr>
    </w:p>
    <w:p w14:paraId="6ABCEA7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Fulfillment of the Miracle</w:t>
      </w:r>
    </w:p>
    <w:p w14:paraId="35CCCAE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第六，神迹的应验</w:t>
      </w:r>
    </w:p>
    <w:p w14:paraId="595C77F3">
      <w:pPr>
        <w:spacing w:line="276" w:lineRule="auto"/>
        <w:rPr>
          <w:rFonts w:hint="eastAsia" w:ascii="微软雅黑" w:hAnsi="微软雅黑" w:eastAsia="微软雅黑" w:cs="微软雅黑"/>
          <w:sz w:val="30"/>
          <w:szCs w:val="30"/>
        </w:rPr>
      </w:pPr>
    </w:p>
    <w:p w14:paraId="35138B9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departed from Elisha, and came to his master; who said to him, What said Elisha to you? And he answered, He told me that you should surely recover" (2 Kings 8:14).</w:t>
      </w:r>
    </w:p>
    <w:p w14:paraId="5A2BBFC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“于是哈薛离开以利沙，回到他主人那里。王问他说：以利沙对你说什么？回答说：他告诉我你必能好”（列王纪下 8:14）。</w:t>
      </w:r>
    </w:p>
    <w:p w14:paraId="1995F8C2">
      <w:pPr>
        <w:spacing w:line="276" w:lineRule="auto"/>
        <w:rPr>
          <w:rFonts w:hint="eastAsia" w:ascii="微软雅黑" w:hAnsi="微软雅黑" w:eastAsia="微软雅黑" w:cs="微软雅黑"/>
          <w:sz w:val="30"/>
          <w:szCs w:val="30"/>
        </w:rPr>
      </w:pPr>
    </w:p>
    <w:p w14:paraId="04FFE01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Hazael seek to put off his guard the one he intended to murder by deliberately lying to him.</w:t>
      </w:r>
    </w:p>
    <w:p w14:paraId="7FB1BD1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哈薛就这样通过故意对他撒谎，试图让他打算谋杀的人放松警惕。</w:t>
      </w:r>
    </w:p>
    <w:p w14:paraId="3D3252EE">
      <w:pPr>
        <w:spacing w:line="276" w:lineRule="auto"/>
        <w:rPr>
          <w:rFonts w:hint="eastAsia" w:ascii="微软雅黑" w:hAnsi="微软雅黑" w:eastAsia="微软雅黑" w:cs="微软雅黑"/>
          <w:sz w:val="30"/>
          <w:szCs w:val="30"/>
        </w:rPr>
      </w:pPr>
    </w:p>
    <w:p w14:paraId="1D09E59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on the morrow, that he took a thick cloth, and dipped it in water, and spread it on his face, so that he died: and Hazael reigned in his stead" (2 Kings 8:15).</w:t>
      </w:r>
    </w:p>
    <w:p w14:paraId="51BCC13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“次日，哈薛拿被窝浸在水中，蒙住王的脸，王就死了。于是哈薛篡了他的位”（列王纪下 8:15）。</w:t>
      </w:r>
    </w:p>
    <w:p w14:paraId="1B40B874">
      <w:pPr>
        <w:spacing w:line="276" w:lineRule="auto"/>
        <w:rPr>
          <w:rFonts w:hint="eastAsia" w:ascii="微软雅黑" w:hAnsi="微软雅黑" w:eastAsia="微软雅黑" w:cs="微软雅黑"/>
          <w:sz w:val="30"/>
          <w:szCs w:val="30"/>
        </w:rPr>
      </w:pPr>
    </w:p>
    <w:p w14:paraId="57C34A7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was the man who a few hours before indignantly denied he had the character of a savage dog!</w:t>
      </w:r>
    </w:p>
    <w:p w14:paraId="52401577">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这就是那个几小时前还愤慨地否认自己有野狗性格的人！</w:t>
      </w:r>
    </w:p>
    <w:p w14:paraId="750B4346">
      <w:pPr>
        <w:spacing w:line="276" w:lineRule="auto"/>
        <w:rPr>
          <w:rFonts w:hint="eastAsia" w:ascii="微软雅黑" w:hAnsi="微软雅黑" w:eastAsia="微软雅黑" w:cs="微软雅黑"/>
          <w:sz w:val="30"/>
          <w:szCs w:val="30"/>
        </w:rPr>
      </w:pPr>
    </w:p>
    <w:p w14:paraId="2E3AD7F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fearful doom of Ben-hadad we see the righteous retribution of God.</w:t>
      </w:r>
    </w:p>
    <w:p w14:paraId="2153F19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在便哈达可怕的厄运中，我们看到了神公义的报应。</w:t>
      </w:r>
    </w:p>
    <w:p w14:paraId="581C73B0">
      <w:pPr>
        <w:spacing w:line="276" w:lineRule="auto"/>
        <w:rPr>
          <w:rFonts w:hint="eastAsia" w:ascii="微软雅黑" w:hAnsi="微软雅黑" w:eastAsia="微软雅黑" w:cs="微软雅黑"/>
          <w:sz w:val="30"/>
          <w:szCs w:val="30"/>
        </w:rPr>
      </w:pPr>
    </w:p>
    <w:p w14:paraId="0E818FC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been a man of violence, he met with a violent end—as he had lived, so he died (see 1 Kings 20:1, 16, 21, 26, 29; 22:1; 2 Kings 6:8, 24).</w:t>
      </w:r>
    </w:p>
    <w:p w14:paraId="36B0B42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作为一个暴力的人，他遭遇了暴力的结局——他怎样活，也怎样死（见列王纪上 20:1, 16, 21, 26, 29; 22:1; 列王纪下 6:8, 24）。</w:t>
      </w:r>
    </w:p>
    <w:p w14:paraId="552C2079">
      <w:pPr>
        <w:spacing w:line="276" w:lineRule="auto"/>
        <w:rPr>
          <w:rFonts w:hint="eastAsia" w:ascii="微软雅黑" w:hAnsi="微软雅黑" w:eastAsia="微软雅黑" w:cs="微软雅黑"/>
          <w:sz w:val="30"/>
          <w:szCs w:val="30"/>
        </w:rPr>
      </w:pPr>
    </w:p>
    <w:p w14:paraId="4BBA54E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Hazael in the future: 2 Kings 10:32.</w:t>
      </w:r>
    </w:p>
    <w:p w14:paraId="2A7B304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至于哈薛的未来：列王纪下 10:32。</w:t>
      </w:r>
    </w:p>
    <w:p w14:paraId="07C18D6D">
      <w:pPr>
        <w:spacing w:line="276" w:lineRule="auto"/>
        <w:rPr>
          <w:rFonts w:hint="eastAsia" w:ascii="微软雅黑" w:hAnsi="微软雅黑" w:eastAsia="微软雅黑" w:cs="微软雅黑"/>
          <w:sz w:val="30"/>
          <w:szCs w:val="30"/>
        </w:rPr>
      </w:pPr>
    </w:p>
    <w:p w14:paraId="31C2C3E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the Meaning of the Miracle</w:t>
      </w:r>
    </w:p>
    <w:p w14:paraId="5B799F0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第七，神迹的意义</w:t>
      </w:r>
    </w:p>
    <w:p w14:paraId="380B8353">
      <w:pPr>
        <w:spacing w:line="276" w:lineRule="auto"/>
        <w:rPr>
          <w:rFonts w:hint="eastAsia" w:ascii="微软雅黑" w:hAnsi="微软雅黑" w:eastAsia="微软雅黑" w:cs="微软雅黑"/>
          <w:sz w:val="30"/>
          <w:szCs w:val="30"/>
        </w:rPr>
      </w:pPr>
    </w:p>
    <w:p w14:paraId="2264788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obvious that very few words are needed: it is the glaring contrast between the faithful and the unfaithful servant.</w:t>
      </w:r>
    </w:p>
    <w:p w14:paraId="419DF5B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这是如此明显，几乎不需要多说什么：这是忠仆与不忠仆人之间耀眼的对比。</w:t>
      </w:r>
    </w:p>
    <w:p w14:paraId="72E367E3">
      <w:pPr>
        <w:spacing w:line="276" w:lineRule="auto"/>
        <w:rPr>
          <w:rFonts w:hint="eastAsia" w:ascii="微软雅黑" w:hAnsi="微软雅黑" w:eastAsia="微软雅黑" w:cs="微软雅黑"/>
          <w:sz w:val="30"/>
          <w:szCs w:val="30"/>
        </w:rPr>
      </w:pPr>
    </w:p>
    <w:p w14:paraId="1A879D1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had unflinchingly declared the counsel which he had received from the Lord, however unpalatable it was to his hearer.</w:t>
      </w:r>
    </w:p>
    <w:p w14:paraId="2E76FAB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以利沙毫不退缩地宣告了他从主那里领受的旨意，无论这对他的听众来说多么难以下咽。</w:t>
      </w:r>
    </w:p>
    <w:p w14:paraId="0917A23C">
      <w:pPr>
        <w:spacing w:line="276" w:lineRule="auto"/>
        <w:rPr>
          <w:rFonts w:hint="eastAsia" w:ascii="微软雅黑" w:hAnsi="微软雅黑" w:eastAsia="微软雅黑" w:cs="微软雅黑"/>
          <w:sz w:val="30"/>
          <w:szCs w:val="30"/>
        </w:rPr>
      </w:pPr>
    </w:p>
    <w:p w14:paraId="2FE7F17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Hazael gives us a picture of the hireling, the false prophet, the deceiver of souls.</w:t>
      </w:r>
    </w:p>
    <w:p w14:paraId="367FA96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但哈薛给了我们一幅雇工、假先知、灵魂欺骗者的画像。</w:t>
      </w:r>
    </w:p>
    <w:p w14:paraId="2C9A95C1">
      <w:pPr>
        <w:spacing w:line="276" w:lineRule="auto"/>
        <w:rPr>
          <w:rFonts w:hint="eastAsia" w:ascii="微软雅黑" w:hAnsi="微软雅黑" w:eastAsia="微软雅黑" w:cs="微软雅黑"/>
          <w:sz w:val="30"/>
          <w:szCs w:val="30"/>
        </w:rPr>
      </w:pPr>
    </w:p>
    <w:p w14:paraId="2CF9CB0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Ostensibly he went forth in obedience to his master's commission (2 Kings 8:9); in reality he was playing the part of a hypocrite (2 Kings 8:11).</w:t>
      </w:r>
    </w:p>
    <w:p w14:paraId="5E85A8F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表面上他是顺从主人的差遣而去（列王纪下 8:9）；实际上他在扮演伪君子的角色（列王纪下 8:11）。</w:t>
      </w:r>
    </w:p>
    <w:p w14:paraId="662F2D53">
      <w:pPr>
        <w:spacing w:line="276" w:lineRule="auto"/>
        <w:rPr>
          <w:rFonts w:hint="eastAsia" w:ascii="微软雅黑" w:hAnsi="微软雅黑" w:eastAsia="微软雅黑" w:cs="微软雅黑"/>
          <w:sz w:val="30"/>
          <w:szCs w:val="30"/>
        </w:rPr>
      </w:pPr>
    </w:p>
    <w:p w14:paraId="3BA10A6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delivered his message he falsified it by withholding the most pointed and solemn part of it (2 Kings 8:14).</w:t>
      </w:r>
    </w:p>
    <w:p w14:paraId="6E78E5C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当他传递信息时，他通过隐瞒其中最尖锐和庄严的部分来篡改它（列王纪下 8:14）。</w:t>
      </w:r>
    </w:p>
    <w:p w14:paraId="615566F0">
      <w:pPr>
        <w:spacing w:line="276" w:lineRule="auto"/>
        <w:rPr>
          <w:rFonts w:hint="eastAsia" w:ascii="微软雅黑" w:hAnsi="微软雅黑" w:eastAsia="微软雅黑" w:cs="微软雅黑"/>
          <w:sz w:val="30"/>
          <w:szCs w:val="30"/>
        </w:rPr>
      </w:pPr>
    </w:p>
    <w:p w14:paraId="1B53ABB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there are like him, uttering "smooth things" and remaining guiltily silent on the doom awaiting the wicked.</w:t>
      </w:r>
    </w:p>
    <w:p w14:paraId="662C6387">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有多少人像他一样，说着“柔和的话”，却对恶人将面临的厄运保持着有罪的沉默。</w:t>
      </w:r>
    </w:p>
    <w:p w14:paraId="4205A812">
      <w:pPr>
        <w:spacing w:line="276" w:lineRule="auto"/>
        <w:rPr>
          <w:rFonts w:hint="eastAsia" w:ascii="微软雅黑" w:hAnsi="微软雅黑" w:eastAsia="微软雅黑" w:cs="微软雅黑"/>
          <w:sz w:val="30"/>
          <w:szCs w:val="30"/>
        </w:rPr>
      </w:pPr>
    </w:p>
    <w:p w14:paraId="3F93FD07">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surely as Hazael slew Ben-hadad, the unfaithful preachers of our day are murdering souls.</w:t>
      </w:r>
    </w:p>
    <w:p w14:paraId="4C56660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正如哈薛杀死了便哈达一样，我们这个时代不忠的传道人正在谋杀灵魂。</w:t>
      </w:r>
    </w:p>
    <w:p w14:paraId="0BB68149">
      <w:pPr>
        <w:spacing w:line="276" w:lineRule="auto"/>
        <w:rPr>
          <w:rFonts w:hint="eastAsia" w:ascii="微软雅黑" w:hAnsi="微软雅黑" w:eastAsia="微软雅黑" w:cs="微软雅黑"/>
          <w:sz w:val="30"/>
          <w:szCs w:val="30"/>
        </w:rPr>
      </w:pPr>
    </w:p>
    <w:p w14:paraId="3A76686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Hazael became king, so the most faithless now occupy seats of power in Christendom.</w:t>
      </w:r>
    </w:p>
    <w:p w14:paraId="6F12D74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正如哈薛成为了国王，现在最不信实的人占据着基督教界的权力宝座。</w:t>
      </w:r>
    </w:p>
    <w:p w14:paraId="560E2CAB">
      <w:pPr>
        <w:spacing w:line="276" w:lineRule="auto"/>
        <w:rPr>
          <w:rFonts w:hint="eastAsia" w:ascii="微软雅黑" w:hAnsi="微软雅黑" w:eastAsia="微软雅黑" w:cs="微软雅黑"/>
          <w:sz w:val="30"/>
          <w:szCs w:val="30"/>
        </w:rPr>
      </w:pPr>
    </w:p>
    <w:p w14:paraId="42DF433E">
      <w:pPr>
        <w:pStyle w:val="2"/>
        <w:bidi w:val="0"/>
        <w:jc w:val="center"/>
        <w:rPr>
          <w:rFonts w:hint="eastAsia"/>
        </w:rPr>
      </w:pPr>
      <w:r>
        <w:rPr>
          <w:rFonts w:hint="eastAsia"/>
        </w:rPr>
        <w:t>ELISHA'S YOUNG DEPUTY</w:t>
      </w:r>
    </w:p>
    <w:p w14:paraId="31EDF428">
      <w:pPr>
        <w:pStyle w:val="2"/>
        <w:bidi w:val="0"/>
        <w:jc w:val="center"/>
        <w:rPr>
          <w:rFonts w:hint="eastAsia"/>
        </w:rPr>
      </w:pPr>
      <w:r>
        <w:rPr>
          <w:rFonts w:hint="eastAsia"/>
        </w:rPr>
        <w:t>以利沙的年轻代理</w:t>
      </w:r>
    </w:p>
    <w:p w14:paraId="119A04CE">
      <w:pPr>
        <w:spacing w:line="276" w:lineRule="auto"/>
        <w:rPr>
          <w:rFonts w:hint="eastAsia" w:ascii="微软雅黑" w:hAnsi="微软雅黑" w:eastAsia="微软雅黑" w:cs="微软雅黑"/>
          <w:sz w:val="30"/>
          <w:szCs w:val="30"/>
        </w:rPr>
      </w:pPr>
    </w:p>
    <w:p w14:paraId="792B249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regard the incident recorded in 2 Kings 9:1-10 as relating to the mission of Elisha.</w:t>
      </w:r>
    </w:p>
    <w:p w14:paraId="6E26B50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我们认为列王纪下 9:1-10 中记载的事件与以利沙的使命有关。</w:t>
      </w:r>
    </w:p>
    <w:p w14:paraId="6CE101E7">
      <w:pPr>
        <w:spacing w:line="276" w:lineRule="auto"/>
        <w:rPr>
          <w:rFonts w:hint="eastAsia" w:ascii="微软雅黑" w:hAnsi="微软雅黑" w:eastAsia="微软雅黑" w:cs="微软雅黑"/>
          <w:sz w:val="30"/>
          <w:szCs w:val="30"/>
        </w:rPr>
      </w:pPr>
    </w:p>
    <w:p w14:paraId="55BE6C2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better understand it, we refer the reader back to the first two chapters.</w:t>
      </w:r>
    </w:p>
    <w:p w14:paraId="0655F1F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为了更好地理解它，我们将读者引回前两章。</w:t>
      </w:r>
    </w:p>
    <w:p w14:paraId="1A94CFF0">
      <w:pPr>
        <w:spacing w:line="276" w:lineRule="auto"/>
        <w:rPr>
          <w:rFonts w:hint="eastAsia" w:ascii="微软雅黑" w:hAnsi="微软雅黑" w:eastAsia="微软雅黑" w:cs="微软雅黑"/>
          <w:sz w:val="30"/>
          <w:szCs w:val="30"/>
        </w:rPr>
      </w:pPr>
    </w:p>
    <w:p w14:paraId="4627B78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pointed out that the missions of Elijah and Elisha formed two parts of one whole, much the same as did those entrusted to Moses and Joshua.</w:t>
      </w:r>
    </w:p>
    <w:p w14:paraId="03B72B75">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在那里我们指出，以利亚和以利沙的使命构成了一个整体的两个部分，就像委托给摩西和约书亚的使命一样。</w:t>
      </w:r>
    </w:p>
    <w:p w14:paraId="0FE4F8E3">
      <w:pPr>
        <w:spacing w:line="276" w:lineRule="auto"/>
        <w:rPr>
          <w:rFonts w:hint="eastAsia" w:ascii="微软雅黑" w:hAnsi="微软雅黑" w:eastAsia="微软雅黑" w:cs="微软雅黑"/>
          <w:sz w:val="30"/>
          <w:szCs w:val="30"/>
        </w:rPr>
      </w:pPr>
    </w:p>
    <w:p w14:paraId="15196E2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there was indeed a striking difference between what was accomplished through and by Moses and the one who succeeded him, and while their respective missions may be considered separately, yet in the wider view the latter should be regarded primarily as the complement of the former.</w:t>
      </w:r>
    </w:p>
    <w:p w14:paraId="5DEA01B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虽然摩西和他继任者所成就的事确实有显著的差异，虽然他们各自的使命可以分开考虑，但从更广泛的视角来看，后者应主要被视为前者的补充。</w:t>
      </w:r>
    </w:p>
    <w:p w14:paraId="4638AC17">
      <w:pPr>
        <w:spacing w:line="276" w:lineRule="auto"/>
        <w:rPr>
          <w:rFonts w:hint="eastAsia" w:ascii="微软雅黑" w:hAnsi="微软雅黑" w:eastAsia="微软雅黑" w:cs="微软雅黑"/>
          <w:sz w:val="30"/>
          <w:szCs w:val="30"/>
        </w:rPr>
      </w:pPr>
    </w:p>
    <w:p w14:paraId="4876D33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also the case with Elijah and Elisha.</w:t>
      </w:r>
    </w:p>
    <w:p w14:paraId="5A38594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以利亚和以利沙的情况也是如此。</w:t>
      </w:r>
    </w:p>
    <w:p w14:paraId="23B0A6DA">
      <w:pPr>
        <w:spacing w:line="276" w:lineRule="auto"/>
        <w:rPr>
          <w:rFonts w:hint="eastAsia" w:ascii="微软雅黑" w:hAnsi="微软雅黑" w:eastAsia="微软雅黑" w:cs="微软雅黑"/>
          <w:sz w:val="30"/>
          <w:szCs w:val="30"/>
        </w:rPr>
      </w:pPr>
    </w:p>
    <w:p w14:paraId="73E489C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analogy between Moses and Joshua and Elijah and Elisha is not perfect in every detail, yet there is sufficient agreement in the broad outline as to enable us to perceive more clearly the relation which the second sustained to the first in each of those two pairs.</w:t>
      </w:r>
    </w:p>
    <w:p w14:paraId="41B4D687">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摩西与约书亚以及以利亚与以利沙之间的类比并非在每个细节上都完美，但在大体轮廓上有足够的一致性，使我们能够更清楚地察觉到这两对中后者与前者的关系。</w:t>
      </w:r>
    </w:p>
    <w:p w14:paraId="0B72A2C9">
      <w:pPr>
        <w:spacing w:line="276" w:lineRule="auto"/>
        <w:rPr>
          <w:rFonts w:hint="eastAsia" w:ascii="微软雅黑" w:hAnsi="微软雅黑" w:eastAsia="微软雅黑" w:cs="微软雅黑"/>
          <w:sz w:val="30"/>
          <w:szCs w:val="30"/>
        </w:rPr>
      </w:pPr>
    </w:p>
    <w:p w14:paraId="60F1376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such perception, light is cast upon the ministries of those we are now more especially concerned with.</w:t>
      </w:r>
    </w:p>
    <w:p w14:paraId="507FB10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通过这种察觉，光照亮了我们要特别关注的这些人的事工。</w:t>
      </w:r>
    </w:p>
    <w:p w14:paraId="1C8BF292">
      <w:pPr>
        <w:spacing w:line="276" w:lineRule="auto"/>
        <w:rPr>
          <w:rFonts w:hint="eastAsia" w:ascii="微软雅黑" w:hAnsi="微软雅黑" w:eastAsia="微软雅黑" w:cs="微软雅黑"/>
          <w:sz w:val="30"/>
          <w:szCs w:val="30"/>
        </w:rPr>
      </w:pPr>
    </w:p>
    <w:p w14:paraId="536AD4A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similarity of their names intimates a more than ordinary connection between them.</w:t>
      </w:r>
    </w:p>
    <w:p w14:paraId="3512977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他们名字的相似性暗示了他们之间非同寻常的联系。</w:t>
      </w:r>
    </w:p>
    <w:p w14:paraId="7E71ECBB">
      <w:pPr>
        <w:spacing w:line="276" w:lineRule="auto"/>
        <w:rPr>
          <w:rFonts w:hint="eastAsia" w:ascii="微软雅黑" w:hAnsi="微软雅黑" w:eastAsia="微软雅黑" w:cs="微软雅黑"/>
          <w:sz w:val="30"/>
          <w:szCs w:val="30"/>
        </w:rPr>
      </w:pPr>
    </w:p>
    <w:p w14:paraId="1D8984B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that important rule of interpretation, the very first mention of Elisha in the Scriptures clearly defines his relation to his predecessor.</w:t>
      </w:r>
    </w:p>
    <w:p w14:paraId="4367B5D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根据那条重要的解释规则，圣经中第一次提到以利沙就清楚地定义了他与其前任的关系。</w:t>
      </w:r>
    </w:p>
    <w:p w14:paraId="1E353033">
      <w:pPr>
        <w:spacing w:line="276" w:lineRule="auto"/>
        <w:rPr>
          <w:rFonts w:hint="eastAsia" w:ascii="微软雅黑" w:hAnsi="微软雅黑" w:eastAsia="微软雅黑" w:cs="微软雅黑"/>
          <w:sz w:val="30"/>
          <w:szCs w:val="30"/>
        </w:rPr>
      </w:pPr>
    </w:p>
    <w:p w14:paraId="431AFB8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Elijah the Lord said, "Elisha the son of Shaphat of Abel-meholah, shall you anoint to be prophet in your room" (1 Kings 19:16).</w:t>
      </w:r>
    </w:p>
    <w:p w14:paraId="3F33559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主对以利亚说：“膏亚伯米何拉人沙法的儿子以利沙作先知接续你”（列王纪上 19:16）。</w:t>
      </w:r>
    </w:p>
    <w:p w14:paraId="0C8C457E">
      <w:pPr>
        <w:spacing w:line="276" w:lineRule="auto"/>
        <w:rPr>
          <w:rFonts w:hint="eastAsia" w:ascii="微软雅黑" w:hAnsi="微软雅黑" w:eastAsia="微软雅黑" w:cs="微软雅黑"/>
          <w:sz w:val="30"/>
          <w:szCs w:val="30"/>
        </w:rPr>
      </w:pPr>
    </w:p>
    <w:p w14:paraId="24E5D86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words signify something more than that he was to be his successor in the prophetic office; Elisha was to take Elijah's place as his accredited representative.</w:t>
      </w:r>
    </w:p>
    <w:p w14:paraId="3794DB4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这些话意味着不仅仅是他要在先知职分上作他的继任者；以利沙要取代以利亚作为他受认可的代表。</w:t>
      </w:r>
    </w:p>
    <w:p w14:paraId="4D2D3221">
      <w:pPr>
        <w:spacing w:line="276" w:lineRule="auto"/>
        <w:rPr>
          <w:rFonts w:hint="eastAsia" w:ascii="微软雅黑" w:hAnsi="微软雅黑" w:eastAsia="微软雅黑" w:cs="微软雅黑"/>
          <w:sz w:val="30"/>
          <w:szCs w:val="30"/>
        </w:rPr>
      </w:pPr>
    </w:p>
    <w:p w14:paraId="4A304CE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confirmed by the fact that when he found Elisha, Elijah "cast his mantle upon him" (1 Kings 19:19), which denotes the closest possible identification between them.</w:t>
      </w:r>
    </w:p>
    <w:p w14:paraId="3DCD7F7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这一点由以下事实证实：当以利亚找到以利沙时，“将自己的外衣搭在他身上”（列王纪上 19:19），这表示他们之间有着尽可能紧密的认同。</w:t>
      </w:r>
    </w:p>
    <w:p w14:paraId="1C04ECE5">
      <w:pPr>
        <w:spacing w:line="276" w:lineRule="auto"/>
        <w:rPr>
          <w:rFonts w:hint="eastAsia" w:ascii="微软雅黑" w:hAnsi="微软雅黑" w:eastAsia="微软雅黑" w:cs="微软雅黑"/>
          <w:sz w:val="30"/>
          <w:szCs w:val="30"/>
        </w:rPr>
      </w:pPr>
    </w:p>
    <w:p w14:paraId="23D0E89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perfect accord with that is the reply Elisha made when, later, he was asked by the one whose place he was to take, "Ask what I shall do for you, before I be taken away [not from 'Israel,' but] from you.</w:t>
      </w:r>
    </w:p>
    <w:p w14:paraId="75FA9AA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与之完全一致的是以利沙后来的回答，当他被那位他将要接替的人问及：“我未曾［不是从‘以色列’，而是］被接去离开你，你要我为你做什么，只管求。”</w:t>
      </w:r>
    </w:p>
    <w:p w14:paraId="3846F083">
      <w:pPr>
        <w:spacing w:line="276" w:lineRule="auto"/>
        <w:rPr>
          <w:rFonts w:hint="eastAsia" w:ascii="微软雅黑" w:hAnsi="微软雅黑" w:eastAsia="微软雅黑" w:cs="微软雅黑"/>
          <w:sz w:val="30"/>
          <w:szCs w:val="30"/>
        </w:rPr>
      </w:pPr>
    </w:p>
    <w:p w14:paraId="454A46B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Elisha said, "I pray you, let a double portion of your spirit be upon me" (2 Kings 2:9), which request was granted.</w:t>
      </w:r>
    </w:p>
    <w:p w14:paraId="34077E4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以利沙说：“愿你的灵加倍地感动我”（列王纪下 2:9），这个请求被准许了。</w:t>
      </w:r>
    </w:p>
    <w:p w14:paraId="69DD82BC">
      <w:pPr>
        <w:spacing w:line="276" w:lineRule="auto"/>
        <w:rPr>
          <w:rFonts w:hint="eastAsia" w:ascii="微软雅黑" w:hAnsi="微软雅黑" w:eastAsia="微软雅黑" w:cs="微软雅黑"/>
          <w:sz w:val="30"/>
          <w:szCs w:val="30"/>
        </w:rPr>
      </w:pPr>
    </w:p>
    <w:p w14:paraId="0A7664E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then, was far more than the historical successor of Elijah; he was appointed and anointed to be his representative, we might almost say his "ambassador."</w:t>
      </w:r>
    </w:p>
    <w:p w14:paraId="7F8F7D7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因此，以利沙远不仅是以利亚的历史继承人；他被任命并受膏作他的代表，我们甚至可以说他的“大使”。</w:t>
      </w:r>
    </w:p>
    <w:p w14:paraId="688CD93D">
      <w:pPr>
        <w:spacing w:line="276" w:lineRule="auto"/>
        <w:rPr>
          <w:rFonts w:hint="eastAsia" w:ascii="微软雅黑" w:hAnsi="微软雅黑" w:eastAsia="微软雅黑" w:cs="微软雅黑"/>
          <w:sz w:val="30"/>
          <w:szCs w:val="30"/>
        </w:rPr>
      </w:pPr>
    </w:p>
    <w:p w14:paraId="625D134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was the man called by God to take Elijah's place before Israel.</w:t>
      </w:r>
    </w:p>
    <w:p w14:paraId="6BB9091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以利沙是神呼召在以色列面前接替以利亚的人。</w:t>
      </w:r>
    </w:p>
    <w:p w14:paraId="2339D7B4">
      <w:pPr>
        <w:spacing w:line="276" w:lineRule="auto"/>
        <w:rPr>
          <w:rFonts w:hint="eastAsia" w:ascii="微软雅黑" w:hAnsi="微软雅黑" w:eastAsia="微软雅黑" w:cs="微软雅黑"/>
          <w:sz w:val="30"/>
          <w:szCs w:val="30"/>
        </w:rPr>
      </w:pPr>
    </w:p>
    <w:p w14:paraId="2E63103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Elijah had left this scene and gone on high, yet his ministry was not to cease.</w:t>
      </w:r>
    </w:p>
    <w:p w14:paraId="0DDA0827">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虽然以利亚已经离开这个场景升到高处，但他的事工并没有停止。</w:t>
      </w:r>
    </w:p>
    <w:p w14:paraId="7ADE5E07">
      <w:pPr>
        <w:spacing w:line="276" w:lineRule="auto"/>
        <w:rPr>
          <w:rFonts w:hint="eastAsia" w:ascii="微软雅黑" w:hAnsi="微软雅黑" w:eastAsia="微软雅黑" w:cs="微软雅黑"/>
          <w:sz w:val="30"/>
          <w:szCs w:val="30"/>
        </w:rPr>
      </w:pPr>
    </w:p>
    <w:p w14:paraId="326629B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he was no longer here in person, yet he was so in spirit.</w:t>
      </w:r>
    </w:p>
    <w:p w14:paraId="08ABBF45">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诚然，他不再亲自在这里，但在灵里他在。</w:t>
      </w:r>
    </w:p>
    <w:p w14:paraId="182E7A83">
      <w:pPr>
        <w:spacing w:line="276" w:lineRule="auto"/>
        <w:rPr>
          <w:rFonts w:hint="eastAsia" w:ascii="微软雅黑" w:hAnsi="微软雅黑" w:eastAsia="微软雅黑" w:cs="微软雅黑"/>
          <w:sz w:val="30"/>
          <w:szCs w:val="30"/>
        </w:rPr>
      </w:pPr>
    </w:p>
    <w:p w14:paraId="0C87E69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starting point of Elisha's ministry was the supernatural rapture of his master, and that the one was to carry on the work of the other was symbolically intimated by his initial act, for his first miracle was an exact duplication of the last one wrought by his predecessor, namely, the smiting and opening up of the waters of Jordan so that he crossed over dry-shod—the instrument used being Elijah's own mantle (2 Kings 2:14)!</w:t>
      </w:r>
    </w:p>
    <w:p w14:paraId="3D0453F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事工的起点是他主人的超自然被提，而前者要继续后者的工作，这在他最初的行动中得到了象征性的暗示，因为他的第一个神迹是他前任所行的最后一个神迹的精确复制，即击打并分开约旦河水，使他干脚走过——使用的工具是以利亚自己的外衣（列王纪下 2:14）！</w:t>
      </w:r>
    </w:p>
    <w:p w14:paraId="666D1CA0">
      <w:pPr>
        <w:spacing w:line="276" w:lineRule="auto"/>
        <w:rPr>
          <w:rFonts w:hint="eastAsia" w:ascii="微软雅黑" w:hAnsi="微软雅黑" w:eastAsia="微软雅黑" w:cs="微软雅黑"/>
          <w:sz w:val="30"/>
          <w:szCs w:val="30"/>
        </w:rPr>
      </w:pPr>
    </w:p>
    <w:p w14:paraId="09921E8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immediate sequel supplies further evidence for what we have just pointed out: "And when the sons of the prophets which were to view at Jericho saw him, they said, The spirit of Elijah does rest on Elisha. And they came to meet him, and bowed themselves to the ground before him" (2 Kings 2:15).</w:t>
      </w:r>
    </w:p>
    <w:p w14:paraId="7F987B5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紧随其后的情节为我们刚才指出的提供了进一步的证据：“住耶利哥的先知门徒从对面看见他，就说：以利亚的灵感动以利沙了。他们就来迎接他，在他面前俯伏于地”（列王纪下 2:15）。</w:t>
      </w:r>
    </w:p>
    <w:p w14:paraId="096D7740">
      <w:pPr>
        <w:spacing w:line="276" w:lineRule="auto"/>
        <w:rPr>
          <w:rFonts w:hint="eastAsia" w:ascii="微软雅黑" w:hAnsi="微软雅黑" w:eastAsia="微软雅黑" w:cs="微软雅黑"/>
          <w:sz w:val="30"/>
          <w:szCs w:val="30"/>
        </w:rPr>
      </w:pPr>
    </w:p>
    <w:p w14:paraId="4B51944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Kings 2 we read of "the sons of the prophets that were at Beth-el" (2 Kings 2:3), and in 2 Kings 2:5 we are also told of "the sons of the prophets that were at Jericho," the latter numbering more than fifty (2 Kings 2:17).</w:t>
      </w:r>
    </w:p>
    <w:p w14:paraId="07B7615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在列王纪下 2 章我们读到“住伯特利的先知门徒”（列王纪下 2:3），在列王纪下 2:5 我们也被告知“耶利哥的先知门徒”，后者人数超过五十（列王纪下 2:17）。</w:t>
      </w:r>
    </w:p>
    <w:p w14:paraId="6525CDFC">
      <w:pPr>
        <w:spacing w:line="276" w:lineRule="auto"/>
        <w:rPr>
          <w:rFonts w:hint="eastAsia" w:ascii="微软雅黑" w:hAnsi="微软雅黑" w:eastAsia="微软雅黑" w:cs="微软雅黑"/>
          <w:sz w:val="30"/>
          <w:szCs w:val="30"/>
        </w:rPr>
      </w:pPr>
    </w:p>
    <w:p w14:paraId="6FC1768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that expression (a Hebrewism) we understand that these young men had been converted under the ministries of Elijah and Elisha, for the latter had accompanied the former for some years previous to his rapture—and who were organized into schools.</w:t>
      </w:r>
    </w:p>
    <w:p w14:paraId="43FD8DE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通过那个表达（希伯来语惯用语），我们理解这些年轻人是在以利亚和以利沙的事工下归正的——因为在以利亚被提之前的几年里，后者一直陪伴着前者——并且他们被组织成学校。</w:t>
      </w:r>
    </w:p>
    <w:p w14:paraId="2C40FAA9">
      <w:pPr>
        <w:spacing w:line="276" w:lineRule="auto"/>
        <w:rPr>
          <w:rFonts w:hint="eastAsia" w:ascii="微软雅黑" w:hAnsi="微软雅黑" w:eastAsia="微软雅黑" w:cs="微软雅黑"/>
          <w:sz w:val="30"/>
          <w:szCs w:val="30"/>
        </w:rPr>
      </w:pPr>
    </w:p>
    <w:p w14:paraId="4D1CB74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saw in an earlier chapter, there was yet another school of them at Gilgal (2 Kings 4:38), and from their "sitting before him" (cf. Deuteronomy 33:3; Luke 2:46 and 10:39) it is evident that Elisha devoted much of his time to their instruction and edification.</w:t>
      </w:r>
    </w:p>
    <w:p w14:paraId="34F6004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正如我们在前面一章看到的，在吉甲还有另一所学校（列王纪下 4:38），从他们“坐在他面前”（参看申命记 33:3；路加福音 2:46 和 10:39）可以看出，以利沙将大量时间用于教导和造就他们。</w:t>
      </w:r>
    </w:p>
    <w:p w14:paraId="3B85FD79">
      <w:pPr>
        <w:spacing w:line="276" w:lineRule="auto"/>
        <w:rPr>
          <w:rFonts w:hint="eastAsia" w:ascii="微软雅黑" w:hAnsi="微软雅黑" w:eastAsia="微软雅黑" w:cs="微软雅黑"/>
          <w:sz w:val="30"/>
          <w:szCs w:val="30"/>
        </w:rPr>
      </w:pPr>
    </w:p>
    <w:p w14:paraId="594F9D1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owning him as "you man of God" (2 Kings 4:40) and "master" (2 Kings 6:5) reveals plainly enough the relation which he sustained to them, as does also their appeal to him for the enlarging of their living quarters (2 Kings 6:1).</w:t>
      </w:r>
    </w:p>
    <w:p w14:paraId="7BD26A3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他们称他为“神人哪”（列王纪下 4:40）和“我主啊（master）”（列王纪下 6:5），这足以清楚地揭示他与他们的关系，正如他们请求他扩建住所一样（列王纪下 6:1）。</w:t>
      </w:r>
    </w:p>
    <w:p w14:paraId="67D06821">
      <w:pPr>
        <w:spacing w:line="276" w:lineRule="auto"/>
        <w:rPr>
          <w:rFonts w:hint="eastAsia" w:ascii="微软雅黑" w:hAnsi="微软雅黑" w:eastAsia="微软雅黑" w:cs="微软雅黑"/>
          <w:sz w:val="30"/>
          <w:szCs w:val="30"/>
        </w:rPr>
      </w:pPr>
    </w:p>
    <w:p w14:paraId="4B3AD27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acted then as their rector or superintendent, and gained both their respect and their affection.</w:t>
      </w:r>
    </w:p>
    <w:p w14:paraId="067B164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那时他担任他们的校长或监督，赢得了他们的尊重和爱戴。</w:t>
      </w:r>
    </w:p>
    <w:p w14:paraId="2A003EBA">
      <w:pPr>
        <w:spacing w:line="276" w:lineRule="auto"/>
        <w:rPr>
          <w:rFonts w:hint="eastAsia" w:ascii="微软雅黑" w:hAnsi="微软雅黑" w:eastAsia="微软雅黑" w:cs="微软雅黑"/>
          <w:sz w:val="30"/>
          <w:szCs w:val="30"/>
        </w:rPr>
      </w:pPr>
    </w:p>
    <w:p w14:paraId="1D4C224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course of our studies we have seen how Elisha wrought more than one miracle for the benefit of these students.</w:t>
      </w:r>
    </w:p>
    <w:p w14:paraId="3C655C5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在我们的研究过程中，我们看到以利沙为了这些学生的利益行了不止一个神迹。</w:t>
      </w:r>
    </w:p>
    <w:p w14:paraId="1DC10338">
      <w:pPr>
        <w:spacing w:line="276" w:lineRule="auto"/>
        <w:rPr>
          <w:rFonts w:hint="eastAsia" w:ascii="微软雅黑" w:hAnsi="微软雅黑" w:eastAsia="微软雅黑" w:cs="微软雅黑"/>
          <w:sz w:val="30"/>
          <w:szCs w:val="30"/>
        </w:rPr>
      </w:pPr>
    </w:p>
    <w:p w14:paraId="7EFD873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through his intervention on her behalf, he enabled the widow of one of the children of the prophets, who had appealed to him in her dire extremity, to pay off her debt and save her two sons from being made bondmen to her debtor (2 Kings 4:1-7).</w:t>
      </w:r>
    </w:p>
    <w:p w14:paraId="45D55EC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因此，通过他为她的干预，他使一位向他在极度困境中呼求的先知门徒的遗孀还清了债务，并挽救了她的两个儿子免于沦为债主的奴仆（列王纪下 4:1-7）。</w:t>
      </w:r>
    </w:p>
    <w:p w14:paraId="52E15719">
      <w:pPr>
        <w:spacing w:line="276" w:lineRule="auto"/>
        <w:rPr>
          <w:rFonts w:hint="eastAsia" w:ascii="微软雅黑" w:hAnsi="微软雅黑" w:eastAsia="微软雅黑" w:cs="微软雅黑"/>
          <w:sz w:val="30"/>
          <w:szCs w:val="30"/>
        </w:rPr>
      </w:pPr>
    </w:p>
    <w:p w14:paraId="545308D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he delivered a whole company of them from being poisoned when there was "death in the pot" which they were about to partake of (2 Kings 4:38-41).</w:t>
      </w:r>
    </w:p>
    <w:p w14:paraId="5540B32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接下来，当他们即将享用的“锅中有致死的毒物”时，他解救了他们整整一群人免于中毒（列王纪下 4:38-41）。</w:t>
      </w:r>
    </w:p>
    <w:p w14:paraId="2F19CE4F">
      <w:pPr>
        <w:spacing w:line="276" w:lineRule="auto"/>
        <w:rPr>
          <w:rFonts w:hint="eastAsia" w:ascii="微软雅黑" w:hAnsi="微软雅黑" w:eastAsia="微软雅黑" w:cs="微软雅黑"/>
          <w:sz w:val="30"/>
          <w:szCs w:val="30"/>
        </w:rPr>
      </w:pPr>
    </w:p>
    <w:p w14:paraId="0A84337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rescued the head of the ax borrowed by another of them (2 Kings 6:4-7).</w:t>
      </w:r>
    </w:p>
    <w:p w14:paraId="578EF4B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然后他救回了其中另一人借来的斧头（列王纪下 6:4-7）。</w:t>
      </w:r>
    </w:p>
    <w:p w14:paraId="69C06A92">
      <w:pPr>
        <w:spacing w:line="276" w:lineRule="auto"/>
        <w:rPr>
          <w:rFonts w:hint="eastAsia" w:ascii="微软雅黑" w:hAnsi="微软雅黑" w:eastAsia="微软雅黑" w:cs="微软雅黑"/>
          <w:sz w:val="30"/>
          <w:szCs w:val="30"/>
        </w:rPr>
      </w:pPr>
    </w:p>
    <w:p w14:paraId="41A437B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were the schools of the "sons of the prophets" which were established by the Tishbite continued throughout the life of his successor, but in the above instances we see how Elisha acted toward them as Elijah would have done had he remained among them—using his extraordinary powers on their behalf as need arose and occasion required.</w:t>
      </w:r>
    </w:p>
    <w:p w14:paraId="1CEC10B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提斯比人建立的“先知门徒”学校在他继任者的一生中得以延续，而且在上述例子中，我们看到以利沙对待他们就像以利亚若留在他们中间会做的那样——在需要出现和场合要求时，为他们的利益使用他非凡的能力。</w:t>
      </w:r>
    </w:p>
    <w:p w14:paraId="36FAE068">
      <w:pPr>
        <w:spacing w:line="276" w:lineRule="auto"/>
        <w:rPr>
          <w:rFonts w:hint="eastAsia" w:ascii="微软雅黑" w:hAnsi="微软雅黑" w:eastAsia="微软雅黑" w:cs="微软雅黑"/>
          <w:sz w:val="30"/>
          <w:szCs w:val="30"/>
        </w:rPr>
      </w:pPr>
    </w:p>
    <w:p w14:paraId="1679314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point out the relevancy of this somewhat lengthy preface to the incident we are now to contemplate.</w:t>
      </w:r>
    </w:p>
    <w:p w14:paraId="14B4A5A5">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现在让我们指出这篇略显冗长的序言与我们即将思考的事件的相关性。</w:t>
      </w:r>
    </w:p>
    <w:p w14:paraId="2F64D4F2">
      <w:pPr>
        <w:spacing w:line="276" w:lineRule="auto"/>
        <w:rPr>
          <w:rFonts w:hint="eastAsia" w:ascii="微软雅黑" w:hAnsi="微软雅黑" w:eastAsia="微软雅黑" w:cs="微软雅黑"/>
          <w:sz w:val="30"/>
          <w:szCs w:val="30"/>
        </w:rPr>
      </w:pPr>
    </w:p>
    <w:p w14:paraId="462B92F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narrative opens by saying: "And Elisha the prophet called one of the children of the prophets, and said unto him, Gird up your loins, and take this box of oil in your hand, and go to Ramoth-Gilead.</w:t>
      </w:r>
    </w:p>
    <w:p w14:paraId="2F27475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我们的叙述开篇说道：“先知以利沙叫了一个先知门徒来，吩咐他说：你束上腰，手拿这瓶膏油往基列的拉末去。</w:t>
      </w:r>
    </w:p>
    <w:p w14:paraId="1D6DEFCE">
      <w:pPr>
        <w:spacing w:line="276" w:lineRule="auto"/>
        <w:rPr>
          <w:rFonts w:hint="eastAsia" w:ascii="微软雅黑" w:hAnsi="微软雅黑" w:eastAsia="微软雅黑" w:cs="微软雅黑"/>
          <w:sz w:val="30"/>
          <w:szCs w:val="30"/>
        </w:rPr>
      </w:pPr>
    </w:p>
    <w:p w14:paraId="59E956E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you come thither, look out there Jehu the son of Jehoshaphat the son of Nimshi, and go in, and make him arise up from among his brethren, and carry him to an inner chamber.</w:t>
      </w:r>
    </w:p>
    <w:p w14:paraId="3F7857C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到了那里，要寻找宁示的孙子、约沙法的儿子耶户，使他从同僚中起来，带他进严密的屋子。</w:t>
      </w:r>
    </w:p>
    <w:p w14:paraId="7CFA258B">
      <w:pPr>
        <w:spacing w:line="276" w:lineRule="auto"/>
        <w:rPr>
          <w:rFonts w:hint="eastAsia" w:ascii="微软雅黑" w:hAnsi="微软雅黑" w:eastAsia="微软雅黑" w:cs="微软雅黑"/>
          <w:sz w:val="30"/>
          <w:szCs w:val="30"/>
        </w:rPr>
      </w:pPr>
    </w:p>
    <w:p w14:paraId="03F6FDC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take the box of oil, and pour it on his head, and say, Thus says the LORD, I have anointed you king over Israel. Then open the door, and flee, and tarry not" (2 Kings 9:1-3).</w:t>
      </w:r>
    </w:p>
    <w:p w14:paraId="45281A17">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将瓶里的膏油倒在他头上，说：耶和华如此说：我膏你作以色列王。说完了，就开门逃跑，不要迟延”（列王纪下 9:1-3）。</w:t>
      </w:r>
    </w:p>
    <w:p w14:paraId="7A4F08C7">
      <w:pPr>
        <w:spacing w:line="276" w:lineRule="auto"/>
        <w:rPr>
          <w:rFonts w:hint="eastAsia" w:ascii="微软雅黑" w:hAnsi="微软雅黑" w:eastAsia="微软雅黑" w:cs="微软雅黑"/>
          <w:sz w:val="30"/>
          <w:szCs w:val="30"/>
        </w:rPr>
      </w:pPr>
    </w:p>
    <w:p w14:paraId="2875C7A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can only be rightly apprehended in the light of what has just been pointed out.</w:t>
      </w:r>
    </w:p>
    <w:p w14:paraId="3C36D64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只有根据刚才指出的内容，才能正确理解这一点。</w:t>
      </w:r>
    </w:p>
    <w:p w14:paraId="0A5173ED">
      <w:pPr>
        <w:spacing w:line="276" w:lineRule="auto"/>
        <w:rPr>
          <w:rFonts w:hint="eastAsia" w:ascii="微软雅黑" w:hAnsi="微软雅黑" w:eastAsia="微软雅黑" w:cs="微软雅黑"/>
          <w:sz w:val="30"/>
          <w:szCs w:val="30"/>
        </w:rPr>
      </w:pPr>
    </w:p>
    <w:p w14:paraId="7AF9894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turn back to 1 Kings 19:15-16 it will be found that Elijah received the following commission: "And the LORD said unto him, Go, return on your way to the wilderness of Damascus: and when you come, anoint Hazael to be king over Syria: And Jehu the son of Nimshi shall you anoint to be king over Israel: and Elisha the son of Shaphat of Abel-meholah shall you anoint to be prophet in your room."</w:t>
      </w:r>
    </w:p>
    <w:p w14:paraId="1AF228C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如果我们翻回到列王纪上 19:15-16，会发现以利亚接受了以下使命：“耶和华对他说：你回去，从旷野往大马士革去。到了那里，就要膏哈薛作亚兰王，又膏宁示的孙子耶户作以色列王，并膏亚伯米何拉人沙法的儿子以利沙作先知接续你。”</w:t>
      </w:r>
    </w:p>
    <w:p w14:paraId="6277411E">
      <w:pPr>
        <w:spacing w:line="276" w:lineRule="auto"/>
        <w:rPr>
          <w:rFonts w:hint="eastAsia" w:ascii="微软雅黑" w:hAnsi="微软雅黑" w:eastAsia="微软雅黑" w:cs="微软雅黑"/>
          <w:sz w:val="30"/>
          <w:szCs w:val="30"/>
        </w:rPr>
      </w:pPr>
    </w:p>
    <w:p w14:paraId="3C2FE1E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anointing of Hazael, Scripture is silent; that of Elisha was accomplished when Elijah "cast his mantle upon him" (1 Kings 19:19).</w:t>
      </w:r>
    </w:p>
    <w:p w14:paraId="7176278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关于膏哈薛，圣经保持沉默；膏以利沙是在以利亚“将自己的外衣搭在他身上”（列王纪上 19:19）时完成的。</w:t>
      </w:r>
    </w:p>
    <w:p w14:paraId="2B4ED7AA">
      <w:pPr>
        <w:spacing w:line="276" w:lineRule="auto"/>
        <w:rPr>
          <w:rFonts w:hint="eastAsia" w:ascii="微软雅黑" w:hAnsi="微软雅黑" w:eastAsia="微软雅黑" w:cs="微软雅黑"/>
          <w:sz w:val="30"/>
          <w:szCs w:val="30"/>
        </w:rPr>
      </w:pPr>
    </w:p>
    <w:p w14:paraId="07C58FF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sight the long delay in the anointing of Jehu seems to present a problem, but compare an earlier passage, and the difficulty is at once removed.</w:t>
      </w:r>
    </w:p>
    <w:p w14:paraId="1C6A7B2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乍一看，膏耶户的长期拖延似乎是个问题，但比较一段较早的经文，困难立即可除。</w:t>
      </w:r>
    </w:p>
    <w:p w14:paraId="1C783A56">
      <w:pPr>
        <w:spacing w:line="276" w:lineRule="auto"/>
        <w:rPr>
          <w:rFonts w:hint="eastAsia" w:ascii="微软雅黑" w:hAnsi="微软雅黑" w:eastAsia="微软雅黑" w:cs="微软雅黑"/>
          <w:sz w:val="30"/>
          <w:szCs w:val="30"/>
        </w:rPr>
      </w:pPr>
    </w:p>
    <w:p w14:paraId="2F2BA4A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Jehu was to be the Lord's instrument of executing His vengeance on the wicked house of Ahab—a solemn announcement of which was made to that apostate monarch by Elijah in 1 Kings 21:21-24, and Jehu's agency in connection therewith was intimated in 1 Kings 19:17.</w:t>
      </w:r>
    </w:p>
    <w:p w14:paraId="6BD5BE2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耶户将成为主对亚哈邪恶家族执行报复的工具——以利亚在列王纪上 21:21-24 中向那位背道君主作了庄严宣告，而耶户与之相关的代理作用在列王纪上 19:17 中有所暗示。</w:t>
      </w:r>
    </w:p>
    <w:p w14:paraId="76BE41BA">
      <w:pPr>
        <w:spacing w:line="276" w:lineRule="auto"/>
        <w:rPr>
          <w:rFonts w:hint="eastAsia" w:ascii="微软雅黑" w:hAnsi="微软雅黑" w:eastAsia="微软雅黑" w:cs="微软雅黑"/>
          <w:sz w:val="30"/>
          <w:szCs w:val="30"/>
        </w:rPr>
      </w:pPr>
    </w:p>
    <w:p w14:paraId="7B41452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hearing that dreadful announcement from the lips of the Lord's messenger, we are told that Ahab "rent his clothes, and put sackcloth upon his flesh, and fasted, and lay in sackcloth, and went softly" (1 Kings 21:27).</w:t>
      </w:r>
    </w:p>
    <w:p w14:paraId="763E366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听到主使者口中那可怕的宣告后，我们被告知亚哈“就撕裂衣服，禁食，身穿麻布，睡卧也穿着麻布，并且缓缓而行”（列王纪上 21:27）。</w:t>
      </w:r>
    </w:p>
    <w:p w14:paraId="6CCF34FC">
      <w:pPr>
        <w:spacing w:line="276" w:lineRule="auto"/>
        <w:rPr>
          <w:rFonts w:hint="eastAsia" w:ascii="微软雅黑" w:hAnsi="微软雅黑" w:eastAsia="微软雅黑" w:cs="微软雅黑"/>
          <w:sz w:val="30"/>
          <w:szCs w:val="30"/>
        </w:rPr>
      </w:pPr>
    </w:p>
    <w:p w14:paraId="5C35D73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that external humbling of himself before Jehovah, He declared unto the prophet, "I will not bring the evil in his days: but in his son's days will I bring the evil upon his house" (1 Kings 21:29).</w:t>
      </w:r>
    </w:p>
    <w:p w14:paraId="31AA32E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因为他在耶和华面前这种外在的自卑，神对先知宣告：“我不在他活着的时候降这祸，到他儿子的时候，我必降祸与他的家”（列王纪上 21:29）。</w:t>
      </w:r>
    </w:p>
    <w:p w14:paraId="40C74E94">
      <w:pPr>
        <w:spacing w:line="276" w:lineRule="auto"/>
        <w:rPr>
          <w:rFonts w:hint="eastAsia" w:ascii="微软雅黑" w:hAnsi="微软雅黑" w:eastAsia="微软雅黑" w:cs="微软雅黑"/>
          <w:sz w:val="30"/>
          <w:szCs w:val="30"/>
        </w:rPr>
      </w:pPr>
    </w:p>
    <w:p w14:paraId="376F430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that divine decision was communicated to Elijah personally, we infer that it was tantamount to bidding him defer the anointing of Jehu: a respite having been granted unto Ahab, the commissioning of the one who was to execute the judgment was also postponed.</w:t>
      </w:r>
    </w:p>
    <w:p w14:paraId="76E544E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既然那个神圣的决定是亲自传达给以利亚的，我们推断这等同于吩咐他推迟膏耶户：既然给予了亚哈缓刑，那么委任执行审判之人的事也就推迟了。</w:t>
      </w:r>
    </w:p>
    <w:p w14:paraId="409864DE">
      <w:pPr>
        <w:spacing w:line="276" w:lineRule="auto"/>
        <w:rPr>
          <w:rFonts w:hint="eastAsia" w:ascii="微软雅黑" w:hAnsi="微软雅黑" w:eastAsia="微软雅黑" w:cs="微软雅黑"/>
          <w:sz w:val="30"/>
          <w:szCs w:val="30"/>
        </w:rPr>
      </w:pPr>
    </w:p>
    <w:p w14:paraId="48D9735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same reason we conclude that since the time for the anointing of Jehu had not arrived before Elijah left this earth, that he transferred this particular duty to his successor, to the one who became "prophet in his room," as the Lord Jesus is said to have baptized those who were immersed by His disciples acting under His authority (John 4:1-2).</w:t>
      </w:r>
    </w:p>
    <w:p w14:paraId="165787B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同样的原因，我们得出结论，既然在以利亚离开这地之前膏耶户的时间还没到，他就将这一特定职责移交给了他的继任者，即那位“作先知接续他”的人，正如主耶稣被说成是施洗者，虽然是祂的门徒在祂的授权下施洗的（约翰福音 4:1-2）。</w:t>
      </w:r>
    </w:p>
    <w:p w14:paraId="391944B0">
      <w:pPr>
        <w:spacing w:line="276" w:lineRule="auto"/>
        <w:rPr>
          <w:rFonts w:hint="eastAsia" w:ascii="微软雅黑" w:hAnsi="微软雅黑" w:eastAsia="微软雅黑" w:cs="微软雅黑"/>
          <w:sz w:val="30"/>
          <w:szCs w:val="30"/>
        </w:rPr>
      </w:pPr>
    </w:p>
    <w:p w14:paraId="16DAD44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the question arises, Why did not Elisha personally perform the task assigned him by the one whose representative he was?</w:t>
      </w:r>
    </w:p>
    <w:p w14:paraId="5AE3F88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但现在问题来了，为什么以利沙不亲自执行那位他所代表之人分配给他的任务呢？</w:t>
      </w:r>
    </w:p>
    <w:p w14:paraId="7E5B5439">
      <w:pPr>
        <w:spacing w:line="276" w:lineRule="auto"/>
        <w:rPr>
          <w:rFonts w:hint="eastAsia" w:ascii="微软雅黑" w:hAnsi="微软雅黑" w:eastAsia="微软雅黑" w:cs="微软雅黑"/>
          <w:sz w:val="30"/>
          <w:szCs w:val="30"/>
        </w:rPr>
      </w:pPr>
    </w:p>
    <w:p w14:paraId="06D6ECE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entrust it to a deputy?</w:t>
      </w:r>
    </w:p>
    <w:p w14:paraId="0856D03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为什么要委托给一个代理人？</w:t>
      </w:r>
    </w:p>
    <w:p w14:paraId="2898C234">
      <w:pPr>
        <w:spacing w:line="276" w:lineRule="auto"/>
        <w:rPr>
          <w:rFonts w:hint="eastAsia" w:ascii="微软雅黑" w:hAnsi="微软雅黑" w:eastAsia="微软雅黑" w:cs="微软雅黑"/>
          <w:sz w:val="30"/>
          <w:szCs w:val="30"/>
        </w:rPr>
      </w:pPr>
    </w:p>
    <w:p w14:paraId="46471C9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reason given by Matthew Henry (and adopted by Thomas Scott) is that it was too dangerous a task for Elisha to undertake, and therefore it was not fit that he should expose himself; that being so well known, he would have been promptly recognized, and therefore he selected one who was more likely to escape observation.</w:t>
      </w:r>
    </w:p>
    <w:p w14:paraId="0FC0EDD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马修·亨利给出的主要理由（托马斯·斯科特也采纳了）是，这项任务对以利沙来说太危险了，因此他不适合暴露自己；因为他太出名了，会很快被认出来，所以他选择了一个更有可能逃避观察的人。</w:t>
      </w:r>
    </w:p>
    <w:p w14:paraId="08BF5F9C">
      <w:pPr>
        <w:spacing w:line="276" w:lineRule="auto"/>
        <w:rPr>
          <w:rFonts w:hint="eastAsia" w:ascii="微软雅黑" w:hAnsi="微软雅黑" w:eastAsia="微软雅黑" w:cs="微软雅黑"/>
          <w:sz w:val="30"/>
          <w:szCs w:val="30"/>
        </w:rPr>
      </w:pPr>
    </w:p>
    <w:p w14:paraId="5F2B779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an explanation by no means commends itself to us, for it is entirely out of accord with everything else recorded of Elisha.</w:t>
      </w:r>
    </w:p>
    <w:p w14:paraId="4E3C06E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但这样的解释绝不能让我们信服，因为它与关于以利沙的其他记载完全不符。</w:t>
      </w:r>
    </w:p>
    <w:p w14:paraId="3062B19D">
      <w:pPr>
        <w:spacing w:line="276" w:lineRule="auto"/>
        <w:rPr>
          <w:rFonts w:hint="eastAsia" w:ascii="微软雅黑" w:hAnsi="微软雅黑" w:eastAsia="微软雅黑" w:cs="微软雅黑"/>
          <w:sz w:val="30"/>
          <w:szCs w:val="30"/>
        </w:rPr>
      </w:pPr>
    </w:p>
    <w:p w14:paraId="74346CF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had spoken so boldly to king Jehoram (2 Kings 3:13-14), who was not afraid to give offense unto the mighty Naaman (2 Kings 5:9-11), who had calmly sat in the house when the king had sworn he should be slain that day (2 Kings 6:31-32), and who possessed such power from God as to be able to smite with blindness those who sought to take him captive (2 Kings 6:18), was hardly the one to shrink from an unpleasant task and invite another to face peril in his stead.</w:t>
      </w:r>
    </w:p>
    <w:p w14:paraId="2327845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那个曾如此大胆地对约兰王说话（列王纪下 3:13-14），不怕得罪强大的乃缦（列王纪下 5:9-11），当国王发誓当天要杀他时仍冷静地坐在屋里（列王纪下 6:31-32），并且拥有来自神的大能以致能击打那些试图捉拿他的人使他们失明（列王纪下 6:18）的人，绝不是那种会退缩不执行令人不快的任务并让别人代替他面临危险的人。</w:t>
      </w:r>
    </w:p>
    <w:p w14:paraId="491E4685">
      <w:pPr>
        <w:spacing w:line="276" w:lineRule="auto"/>
        <w:rPr>
          <w:rFonts w:hint="eastAsia" w:ascii="微软雅黑" w:hAnsi="微软雅黑" w:eastAsia="微软雅黑" w:cs="微软雅黑"/>
          <w:sz w:val="30"/>
          <w:szCs w:val="30"/>
        </w:rPr>
      </w:pPr>
    </w:p>
    <w:p w14:paraId="1AEBB2F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Scriptures do not implicitly reveal to us the grounds on which Elisha here acted, none may attempt to dogmatically define them.</w:t>
      </w:r>
    </w:p>
    <w:p w14:paraId="1378ACA7">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既然圣经没有含蓄地向我们揭示以利沙在此行事的依据，任何人都不能试图武断地定义它们。</w:t>
      </w:r>
    </w:p>
    <w:p w14:paraId="7112DB69">
      <w:pPr>
        <w:spacing w:line="276" w:lineRule="auto"/>
        <w:rPr>
          <w:rFonts w:hint="eastAsia" w:ascii="微软雅黑" w:hAnsi="微软雅黑" w:eastAsia="微软雅黑" w:cs="微软雅黑"/>
          <w:sz w:val="30"/>
          <w:szCs w:val="30"/>
        </w:rPr>
      </w:pPr>
    </w:p>
    <w:p w14:paraId="19644B6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any writer can do is to form his own judgment from what is revealed, state his opinion, and submit it to the readers.</w:t>
      </w:r>
    </w:p>
    <w:p w14:paraId="2DAFE68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任何作者所能做的就是根据所揭示的内容形成自己的判断，陈述他的观点，并提交给读者。</w:t>
      </w:r>
    </w:p>
    <w:p w14:paraId="7E288C99">
      <w:pPr>
        <w:spacing w:line="276" w:lineRule="auto"/>
        <w:rPr>
          <w:rFonts w:hint="eastAsia" w:ascii="微软雅黑" w:hAnsi="微软雅黑" w:eastAsia="微软雅黑" w:cs="微软雅黑"/>
          <w:sz w:val="30"/>
          <w:szCs w:val="30"/>
        </w:rPr>
      </w:pPr>
    </w:p>
    <w:p w14:paraId="5AD4DEA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we prefer to interpret Elisha's action on this occasion in the light of the particular stage which had now been reached in his career.</w:t>
      </w:r>
    </w:p>
    <w:p w14:paraId="4CDB426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就个人而言，我们更愿意根据他职业生涯目前所处的特定阶段来解释以利沙在此场合的行动。</w:t>
      </w:r>
    </w:p>
    <w:p w14:paraId="18EC2CD8">
      <w:pPr>
        <w:spacing w:line="276" w:lineRule="auto"/>
        <w:rPr>
          <w:rFonts w:hint="eastAsia" w:ascii="微软雅黑" w:hAnsi="微软雅黑" w:eastAsia="微软雅黑" w:cs="微软雅黑"/>
          <w:sz w:val="30"/>
          <w:szCs w:val="30"/>
        </w:rPr>
      </w:pPr>
    </w:p>
    <w:p w14:paraId="1BAA08D5">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more is recorded about him after this incident, save what immediately preceded his death.</w:t>
      </w:r>
    </w:p>
    <w:p w14:paraId="5BF0C10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在此事件之后，除了他死前不久的事之外，没有关于他的更多记录。</w:t>
      </w:r>
    </w:p>
    <w:p w14:paraId="7C5B285C">
      <w:pPr>
        <w:spacing w:line="276" w:lineRule="auto"/>
        <w:rPr>
          <w:rFonts w:hint="eastAsia" w:ascii="微软雅黑" w:hAnsi="微软雅黑" w:eastAsia="微软雅黑" w:cs="微软雅黑"/>
          <w:sz w:val="30"/>
          <w:szCs w:val="30"/>
        </w:rPr>
      </w:pPr>
    </w:p>
    <w:p w14:paraId="018ABEC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then that, for some reason unknown to us (for he lived many years afterward), that he was about to retire from the stage of public action, and therefore that he would prepare the "sons of the prophets" and perhaps this one more particularly to take a more prominent part in the public life of Israel, and consequently was placing more responsibility upon them.</w:t>
      </w:r>
    </w:p>
    <w:p w14:paraId="29A227D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看来，由于某种我们不知道的原因（因为他后来还活了很多年），他即将退出公共行动的舞台，因此他要预备“先知门徒”，或许特别是这一个，在以色列的公共生活中扮演更重要的角色，因此将更多的责任交给他们。</w:t>
      </w:r>
    </w:p>
    <w:p w14:paraId="0028F8B8">
      <w:pPr>
        <w:spacing w:line="276" w:lineRule="auto"/>
        <w:rPr>
          <w:rFonts w:hint="eastAsia" w:ascii="微软雅黑" w:hAnsi="微软雅黑" w:eastAsia="微软雅黑" w:cs="微软雅黑"/>
          <w:sz w:val="30"/>
          <w:szCs w:val="30"/>
        </w:rPr>
      </w:pPr>
    </w:p>
    <w:p w14:paraId="3F69CE7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be lost sight of that it was also an important and distinguished mission this young man was now entrusted with, and that a high honor was conferred upon him.</w:t>
      </w:r>
    </w:p>
    <w:p w14:paraId="4BE4BD9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不应忽视的是，这也是一项重要而卓越的使命，现在委托给了这个年轻人，并且这是一项赋予他的崇高荣誉。</w:t>
      </w:r>
    </w:p>
    <w:p w14:paraId="5E5010F1">
      <w:pPr>
        <w:spacing w:line="276" w:lineRule="auto"/>
        <w:rPr>
          <w:rFonts w:hint="eastAsia" w:ascii="微软雅黑" w:hAnsi="微软雅黑" w:eastAsia="微软雅黑" w:cs="微软雅黑"/>
          <w:sz w:val="30"/>
          <w:szCs w:val="30"/>
        </w:rPr>
      </w:pPr>
    </w:p>
    <w:p w14:paraId="54955A1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Elisha the prophet called one of the children of the prophets and said unto him, Gird up your loins and take this box of oil in your hand, and go to Ramoth-Gilead" (2 Kings 9:1).</w:t>
      </w:r>
    </w:p>
    <w:p w14:paraId="69B5D15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“先知以利沙叫了一个先知门徒来，吩咐他说：你束上腰，手拿这瓶膏油往基列的拉末去”（列王纪下 9:1）。</w:t>
      </w:r>
    </w:p>
    <w:p w14:paraId="6AA96612">
      <w:pPr>
        <w:spacing w:line="276" w:lineRule="auto"/>
        <w:rPr>
          <w:rFonts w:hint="eastAsia" w:ascii="微软雅黑" w:hAnsi="微软雅黑" w:eastAsia="微软雅黑" w:cs="微软雅黑"/>
          <w:sz w:val="30"/>
          <w:szCs w:val="30"/>
        </w:rPr>
      </w:pPr>
    </w:p>
    <w:p w14:paraId="4EC0E64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is not here designated "the man of God" because no miracle was involved in what follows.</w:t>
      </w:r>
    </w:p>
    <w:p w14:paraId="082EA15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以利沙在这里没有被称为“神人”，因为接下来的事情不涉及神迹。</w:t>
      </w:r>
    </w:p>
    <w:p w14:paraId="1EFA5B1C">
      <w:pPr>
        <w:spacing w:line="276" w:lineRule="auto"/>
        <w:rPr>
          <w:rFonts w:hint="eastAsia" w:ascii="微软雅黑" w:hAnsi="微软雅黑" w:eastAsia="微软雅黑" w:cs="微软雅黑"/>
          <w:sz w:val="30"/>
          <w:szCs w:val="30"/>
        </w:rPr>
      </w:pPr>
    </w:p>
    <w:p w14:paraId="11325585">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here is he termed "Elisha the prophet" and only in 1 Kings 8:36 was his predecessor called "Elijah the prophet": it intimated the identification of the one with the other.</w:t>
      </w:r>
    </w:p>
    <w:p w14:paraId="33D9B8F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只有在这里他被称为“先知以利沙”，只有在列王纪上 18:36（注：原文引用1 Kings 8:36似有误，应为18:36）他的前任被称为“先知以利亚”：这暗示了两者的认同。</w:t>
      </w:r>
    </w:p>
    <w:p w14:paraId="32F42A24">
      <w:pPr>
        <w:spacing w:line="276" w:lineRule="auto"/>
        <w:rPr>
          <w:rFonts w:hint="eastAsia" w:ascii="微软雅黑" w:hAnsi="微软雅黑" w:eastAsia="微软雅黑" w:cs="微软雅黑"/>
          <w:sz w:val="30"/>
          <w:szCs w:val="30"/>
        </w:rPr>
      </w:pPr>
    </w:p>
    <w:p w14:paraId="1C7C4A97">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Elisha's calling one of the children of the prophets to him manifests the relation which he sustained unto them, namely, as one having authority over them—compare the section on 2 Kings 6:1-7.</w:t>
      </w:r>
    </w:p>
    <w:p w14:paraId="24CD3F25">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以利沙叫了一个先知门徒来，显明了他与他们的关系，即作为对他们有权柄的人——比较列王纪下 6:1-7 部分。</w:t>
      </w:r>
    </w:p>
    <w:p w14:paraId="6EA0E324">
      <w:pPr>
        <w:spacing w:line="276" w:lineRule="auto"/>
        <w:rPr>
          <w:rFonts w:hint="eastAsia" w:ascii="微软雅黑" w:hAnsi="微软雅黑" w:eastAsia="微软雅黑" w:cs="微软雅黑"/>
          <w:sz w:val="30"/>
          <w:szCs w:val="30"/>
        </w:rPr>
      </w:pPr>
    </w:p>
    <w:p w14:paraId="3E166FB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what was pointed out in the preceding paragraph we may see in Elisha's action an example which elderly ministers of the gospel may well emulate: Endeavoring to promote the training of their younger brethren, seeking to equip them for more important duties after they will have left this scene.</w:t>
      </w:r>
    </w:p>
    <w:p w14:paraId="3EF0816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根据上一段指出的内容，我们可以在以利沙的行动中看到一个年长的福音执事可以效法的榜样：努力促进年轻弟兄的培训，寻求装备他们，以便在自己离开这个场景后承担更重要的职责。</w:t>
      </w:r>
    </w:p>
    <w:p w14:paraId="066965C9">
      <w:pPr>
        <w:spacing w:line="276" w:lineRule="auto"/>
        <w:rPr>
          <w:rFonts w:hint="eastAsia" w:ascii="微软雅黑" w:hAnsi="微软雅黑" w:eastAsia="微软雅黑" w:cs="微软雅黑"/>
          <w:sz w:val="30"/>
          <w:szCs w:val="30"/>
        </w:rPr>
      </w:pPr>
    </w:p>
    <w:p w14:paraId="74813AF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principle which Paul acted upon: "The things that you have heard of me... the same commit you to faithful men, who shall be able to teach others also" (2 Timothy 2:2).</w:t>
      </w:r>
    </w:p>
    <w:p w14:paraId="7154864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这是保罗所遵循的原则：“你在许多见证人面前听见我所教训的，也要交托那忠心能教导别人的人”（提摩太后书 2:2）。</w:t>
      </w:r>
    </w:p>
    <w:p w14:paraId="06F61F01">
      <w:pPr>
        <w:spacing w:line="276" w:lineRule="auto"/>
        <w:rPr>
          <w:rFonts w:hint="eastAsia" w:ascii="微软雅黑" w:hAnsi="微软雅黑" w:eastAsia="微软雅黑" w:cs="微软雅黑"/>
          <w:sz w:val="30"/>
          <w:szCs w:val="30"/>
        </w:rPr>
      </w:pPr>
    </w:p>
    <w:p w14:paraId="2867E7C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you come thither, look out there Jehu the son of Jehoshaphat the son of Nimshi, and go in, and make him arise up from among his brethren, and carry him to an inner chamber" (2 Kings 9:2).</w:t>
      </w:r>
    </w:p>
    <w:p w14:paraId="7D7832A7">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“到了那里，要寻找宁示的孙子、约沙法的儿子耶户，使他从同僚中起来，带他进严密的屋子”（列王纪下 9:2）。</w:t>
      </w:r>
    </w:p>
    <w:p w14:paraId="571C687B">
      <w:pPr>
        <w:spacing w:line="276" w:lineRule="auto"/>
        <w:rPr>
          <w:rFonts w:hint="eastAsia" w:ascii="微软雅黑" w:hAnsi="微软雅黑" w:eastAsia="微软雅黑" w:cs="微软雅黑"/>
          <w:sz w:val="30"/>
          <w:szCs w:val="30"/>
        </w:rPr>
      </w:pPr>
    </w:p>
    <w:p w14:paraId="6FE911E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behold another example of the extraordinary powers possessed by Elisha.</w:t>
      </w:r>
    </w:p>
    <w:p w14:paraId="3B3B3B8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在这里我们看到了以利沙拥有的非凡能力的另一个例子。</w:t>
      </w:r>
    </w:p>
    <w:p w14:paraId="281314E9">
      <w:pPr>
        <w:spacing w:line="276" w:lineRule="auto"/>
        <w:rPr>
          <w:rFonts w:hint="eastAsia" w:ascii="微软雅黑" w:hAnsi="微软雅黑" w:eastAsia="微软雅黑" w:cs="微软雅黑"/>
          <w:sz w:val="30"/>
          <w:szCs w:val="30"/>
        </w:rPr>
      </w:pPr>
    </w:p>
    <w:p w14:paraId="046FBD85">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where Jehu was to be found, that he would not be alone, the precise company he would be in, that he would be seated, and yet not in the inner chamber!</w:t>
      </w:r>
    </w:p>
    <w:p w14:paraId="5388E85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他知道在哪里可以找到耶户，知道他不会独自一人，知道他会在的确切人群，知道他会坐着，但不在内室！</w:t>
      </w:r>
    </w:p>
    <w:p w14:paraId="727E9BFC">
      <w:pPr>
        <w:spacing w:line="276" w:lineRule="auto"/>
        <w:rPr>
          <w:rFonts w:hint="eastAsia" w:ascii="微软雅黑" w:hAnsi="微软雅黑" w:eastAsia="微软雅黑" w:cs="微软雅黑"/>
          <w:sz w:val="30"/>
          <w:szCs w:val="30"/>
        </w:rPr>
      </w:pPr>
    </w:p>
    <w:p w14:paraId="6B8B86D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a trying ordeal to which he now subjected his deputy and a solemn errand on which he sent him.</w:t>
      </w:r>
    </w:p>
    <w:p w14:paraId="21BD56E7">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但他现在让他的代理人经受的是一次严峻的考验，派遣他执行的是一项庄严的差事。</w:t>
      </w:r>
    </w:p>
    <w:p w14:paraId="09BA2755">
      <w:pPr>
        <w:spacing w:line="276" w:lineRule="auto"/>
        <w:rPr>
          <w:rFonts w:hint="eastAsia" w:ascii="微软雅黑" w:hAnsi="微软雅黑" w:eastAsia="微软雅黑" w:cs="微软雅黑"/>
          <w:sz w:val="30"/>
          <w:szCs w:val="30"/>
        </w:rPr>
      </w:pPr>
    </w:p>
    <w:p w14:paraId="3730821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Jehoram (also called "Joram") was still on the throne and at that time sojourning in Ramoth-Gilead, where he was recovering from the wounds which the Syrians had given him in the recent battle at Ramah (2 Kings 8:29).</w:t>
      </w:r>
    </w:p>
    <w:p w14:paraId="4E85D0E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邪恶的约兰（也叫“约兰”）仍在位，当时正寄居在基列的拉末，在那里从叙利亚人在拉末的战斗中给他的创伤中恢复（列王纪下 8:29）。</w:t>
      </w:r>
    </w:p>
    <w:p w14:paraId="551DAAFF">
      <w:pPr>
        <w:spacing w:line="276" w:lineRule="auto"/>
        <w:rPr>
          <w:rFonts w:hint="eastAsia" w:ascii="微软雅黑" w:hAnsi="微软雅黑" w:eastAsia="微软雅黑" w:cs="微软雅黑"/>
          <w:sz w:val="30"/>
          <w:szCs w:val="30"/>
        </w:rPr>
      </w:pPr>
    </w:p>
    <w:p w14:paraId="1B54EE7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him was the son of the king of Judah, who was visiting him in his sickness, and with him too were other members of the reigning house.</w:t>
      </w:r>
    </w:p>
    <w:p w14:paraId="723A7B9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与他同在的是犹大王的儿子，他在生病期间探望他，与他同在的还有王室的其他成员。</w:t>
      </w:r>
    </w:p>
    <w:p w14:paraId="11AB702D">
      <w:pPr>
        <w:spacing w:line="276" w:lineRule="auto"/>
        <w:rPr>
          <w:rFonts w:hint="eastAsia" w:ascii="微软雅黑" w:hAnsi="微软雅黑" w:eastAsia="微软雅黑" w:cs="微软雅黑"/>
          <w:sz w:val="30"/>
          <w:szCs w:val="30"/>
        </w:rPr>
      </w:pPr>
    </w:p>
    <w:p w14:paraId="0C74D78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mission entrusted to the young prophet involved his entry into the royal quarters, his peremptory ordering one of the princes to accompany him to a private chamber, and then discharging the purpose for which he had come.</w:t>
      </w:r>
    </w:p>
    <w:p w14:paraId="550AA25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委托给年轻先知的任务涉及他进入皇家住所，强行命令其中一位王子陪他到一个私人房间，然后履行他来的目的。</w:t>
      </w:r>
    </w:p>
    <w:p w14:paraId="6372371A">
      <w:pPr>
        <w:spacing w:line="276" w:lineRule="auto"/>
        <w:rPr>
          <w:rFonts w:hint="eastAsia" w:ascii="微软雅黑" w:hAnsi="微软雅黑" w:eastAsia="微软雅黑" w:cs="微软雅黑"/>
          <w:sz w:val="30"/>
          <w:szCs w:val="30"/>
        </w:rPr>
      </w:pPr>
    </w:p>
    <w:p w14:paraId="090ECDE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purpose was not only to anoint and make him king, but to deliver an announcement which would to most temperaments be very unpleasant.</w:t>
      </w:r>
    </w:p>
    <w:p w14:paraId="3D31539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那个目的不仅是膏立他为王，而且还要传达一个对大多数性情来说非常不愉快的宣告。</w:t>
      </w:r>
    </w:p>
    <w:p w14:paraId="3A58EDF2">
      <w:pPr>
        <w:spacing w:line="276" w:lineRule="auto"/>
        <w:rPr>
          <w:rFonts w:hint="eastAsia" w:ascii="微软雅黑" w:hAnsi="微软雅黑" w:eastAsia="微软雅黑" w:cs="微软雅黑"/>
          <w:sz w:val="30"/>
          <w:szCs w:val="30"/>
        </w:rPr>
      </w:pPr>
    </w:p>
    <w:p w14:paraId="66739AE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minister of God, be he young or old, is not free to pick and choose either his sphere of labor or the message he is to deliver.</w:t>
      </w:r>
    </w:p>
    <w:p w14:paraId="24CBD32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但神的执事，无论老少，都不能自由选择他的工作领域或他要传达的信息。</w:t>
      </w:r>
    </w:p>
    <w:p w14:paraId="6E8D3D9A">
      <w:pPr>
        <w:spacing w:line="276" w:lineRule="auto"/>
        <w:rPr>
          <w:rFonts w:hint="eastAsia" w:ascii="微软雅黑" w:hAnsi="微软雅黑" w:eastAsia="微软雅黑" w:cs="微软雅黑"/>
          <w:sz w:val="30"/>
          <w:szCs w:val="30"/>
        </w:rPr>
      </w:pPr>
    </w:p>
    <w:p w14:paraId="5844BEA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being but a "servant" he is subject only to the will of his Master, and therefore any self-seeking or self-pleasing is nothing else than a species of insubordination.</w:t>
      </w:r>
    </w:p>
    <w:p w14:paraId="6BDBB14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不，仅仅作为一个“仆人”，他只服从主人的旨意，因此任何自私或自我取悦不过是一种不服从。</w:t>
      </w:r>
    </w:p>
    <w:p w14:paraId="387481E2">
      <w:pPr>
        <w:spacing w:line="276" w:lineRule="auto"/>
        <w:rPr>
          <w:rFonts w:hint="eastAsia" w:ascii="微软雅黑" w:hAnsi="微软雅黑" w:eastAsia="微软雅黑" w:cs="微软雅黑"/>
          <w:sz w:val="30"/>
          <w:szCs w:val="30"/>
        </w:rPr>
      </w:pPr>
    </w:p>
    <w:p w14:paraId="5A5AEF5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Implicit obedience to the Lord, no matter what it may involve or cost him in this life, is what is required of him, and only by rendering such obedience will he be rewarded in the next life, by hearing from the lips of Christ himself, "Well done, you good and faithful servant... enter you into the joy of the Lord."</w:t>
      </w:r>
    </w:p>
    <w:p w14:paraId="3AE1FDA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无论今生涉及什么或花费多少代价，绝对顺服主是对他的要求，只有通过这种顺服，他才能在来世得到奖赏，听到基督亲口说：“好，你这又良善又忠心的仆人……可以进来享受你主人的快乐。”</w:t>
      </w:r>
    </w:p>
    <w:p w14:paraId="6844F797">
      <w:pPr>
        <w:spacing w:line="276" w:lineRule="auto"/>
        <w:rPr>
          <w:rFonts w:hint="eastAsia" w:ascii="微软雅黑" w:hAnsi="微软雅黑" w:eastAsia="微软雅黑" w:cs="微软雅黑"/>
          <w:sz w:val="30"/>
          <w:szCs w:val="30"/>
        </w:rPr>
      </w:pPr>
    </w:p>
    <w:p w14:paraId="5853C155">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each young minister of Christ who reads these lines may be constrained to earnestly seek enabling grace that he may live and act now with the day to come before him.</w:t>
      </w:r>
    </w:p>
    <w:p w14:paraId="4941B6A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愿每一位读到这些文字的年轻基督执事都能被迫切地寻求加添能力的恩典，使他现在就能活在未来的日子面前行事为人。</w:t>
      </w:r>
    </w:p>
    <w:p w14:paraId="25DDB3B0">
      <w:pPr>
        <w:spacing w:line="276" w:lineRule="auto"/>
        <w:rPr>
          <w:rFonts w:hint="eastAsia" w:ascii="微软雅黑" w:hAnsi="微软雅黑" w:eastAsia="微软雅黑" w:cs="微软雅黑"/>
          <w:sz w:val="30"/>
          <w:szCs w:val="30"/>
        </w:rPr>
      </w:pPr>
    </w:p>
    <w:p w14:paraId="435DA81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take the box of oil, and pour it on his head, and say, Thus says the LORD, I have anointed you king over Israel. Then open the door, and flee, and tarry not" (2 Kings 9:3).</w:t>
      </w:r>
    </w:p>
    <w:p w14:paraId="167E4BB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“将瓶里的膏油倒在他头上，说：耶和华如此说：我膏你作以色列王。说完了，就开门逃跑，不要迟延”（列王纪下 9:3）。</w:t>
      </w:r>
    </w:p>
    <w:p w14:paraId="3F35DE9F">
      <w:pPr>
        <w:spacing w:line="276" w:lineRule="auto"/>
        <w:rPr>
          <w:rFonts w:hint="eastAsia" w:ascii="微软雅黑" w:hAnsi="微软雅黑" w:eastAsia="微软雅黑" w:cs="微软雅黑"/>
          <w:sz w:val="30"/>
          <w:szCs w:val="30"/>
        </w:rPr>
      </w:pPr>
    </w:p>
    <w:p w14:paraId="20AE3BD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prophet was to make it unmistakably clear that he was acting in no private capacity, not even as an agent of Elisha, but under the immediate authority of Jehovah Himself.</w:t>
      </w:r>
    </w:p>
    <w:p w14:paraId="3E9BB2C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年轻先知要明白无误地表明，他不是以私人身份行事，甚至不是作为以利沙的代理人，而是在耶和华本人的直接授权下行事。</w:t>
      </w:r>
    </w:p>
    <w:p w14:paraId="47F6F0CC">
      <w:pPr>
        <w:spacing w:line="276" w:lineRule="auto"/>
        <w:rPr>
          <w:rFonts w:hint="eastAsia" w:ascii="微软雅黑" w:hAnsi="微软雅黑" w:eastAsia="微软雅黑" w:cs="微软雅黑"/>
          <w:sz w:val="30"/>
          <w:szCs w:val="30"/>
        </w:rPr>
      </w:pPr>
    </w:p>
    <w:p w14:paraId="0C3DBF6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most important that the minister of Christ should similarly conduct himself.</w:t>
      </w:r>
    </w:p>
    <w:p w14:paraId="541BBAE5">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基督的执事同样以此行事是至关重要的。</w:t>
      </w:r>
    </w:p>
    <w:p w14:paraId="5EDE8A88">
      <w:pPr>
        <w:spacing w:line="276" w:lineRule="auto"/>
        <w:rPr>
          <w:rFonts w:hint="eastAsia" w:ascii="微软雅黑" w:hAnsi="微软雅黑" w:eastAsia="微软雅黑" w:cs="微软雅黑"/>
          <w:sz w:val="30"/>
          <w:szCs w:val="30"/>
        </w:rPr>
      </w:pPr>
    </w:p>
    <w:p w14:paraId="003A7D0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 make it evident that he is commissioned by Heaven, not delivering a message of his own devising nor acting as the agent of his denomination.</w:t>
      </w:r>
    </w:p>
    <w:p w14:paraId="073D795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他要表明他是受上天委派的，不是传递自己设计的信息，也不是作为宗派的代理人行事。</w:t>
      </w:r>
    </w:p>
    <w:p w14:paraId="6D464325">
      <w:pPr>
        <w:spacing w:line="276" w:lineRule="auto"/>
        <w:rPr>
          <w:rFonts w:hint="eastAsia" w:ascii="微软雅黑" w:hAnsi="微软雅黑" w:eastAsia="微软雅黑" w:cs="微软雅黑"/>
          <w:sz w:val="30"/>
          <w:szCs w:val="30"/>
        </w:rPr>
      </w:pPr>
    </w:p>
    <w:p w14:paraId="331CEA1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is God honored and only thus will His servant preserve his true dignity and speak with divine authority.</w:t>
      </w:r>
    </w:p>
    <w:p w14:paraId="1E3A0D6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唯有这样，神才得尊荣，唯有这样，祂的仆人才能保持真正的尊严并带着神圣的权柄说话。</w:t>
      </w:r>
    </w:p>
    <w:p w14:paraId="71892276">
      <w:pPr>
        <w:spacing w:line="276" w:lineRule="auto"/>
        <w:rPr>
          <w:rFonts w:hint="eastAsia" w:ascii="微软雅黑" w:hAnsi="微软雅黑" w:eastAsia="微软雅黑" w:cs="微软雅黑"/>
          <w:sz w:val="30"/>
          <w:szCs w:val="30"/>
        </w:rPr>
      </w:pPr>
    </w:p>
    <w:p w14:paraId="30FC87E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has fulfilled his charge, then let him "tarry not"; that is, not stay around in order to listen to the compliments of his hearers.</w:t>
      </w:r>
    </w:p>
    <w:p w14:paraId="13F3896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当他履行了职责后，让他“不要迟延”；也就是说，不要逗留以听取听众的恭维。</w:t>
      </w:r>
    </w:p>
    <w:p w14:paraId="32ED078F">
      <w:pPr>
        <w:spacing w:line="276" w:lineRule="auto"/>
        <w:rPr>
          <w:rFonts w:hint="eastAsia" w:ascii="微软雅黑" w:hAnsi="微软雅黑" w:eastAsia="微软雅黑" w:cs="微软雅黑"/>
          <w:sz w:val="30"/>
          <w:szCs w:val="30"/>
        </w:rPr>
      </w:pPr>
    </w:p>
    <w:p w14:paraId="4D713C2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that kingship is of divine appointment and institution (cf. Proverbs 8:15), and therefore are God's people bidden to "honor the king" (1 Peter 2:17).</w:t>
      </w:r>
    </w:p>
    <w:p w14:paraId="79ACE9F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注意，王权是神设立和命定的（参看箴言 8:15），因此神的子民被吩咐要“尊敬君王”（彼得前书 2:17）。</w:t>
      </w:r>
    </w:p>
    <w:p w14:paraId="266D0B88">
      <w:pPr>
        <w:spacing w:line="276" w:lineRule="auto"/>
        <w:rPr>
          <w:rFonts w:hint="eastAsia" w:ascii="微软雅黑" w:hAnsi="微软雅黑" w:eastAsia="微软雅黑" w:cs="微软雅黑"/>
          <w:sz w:val="30"/>
          <w:szCs w:val="30"/>
        </w:rPr>
      </w:pPr>
    </w:p>
    <w:p w14:paraId="1DAD6DF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the marks of an apostate and degenerate age when "dominion" is despised and "dignities" are evil spoken of (Jude 8).</w:t>
      </w:r>
    </w:p>
    <w:p w14:paraId="110BBC4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当“主治的”被轻慢，“在尊位的”被毁谤（犹大书 8）时，这是一个背道和堕落时代的标志之一。</w:t>
      </w:r>
    </w:p>
    <w:p w14:paraId="7B48FFA2">
      <w:pPr>
        <w:spacing w:line="276" w:lineRule="auto"/>
        <w:rPr>
          <w:rFonts w:hint="eastAsia" w:ascii="微软雅黑" w:hAnsi="微软雅黑" w:eastAsia="微软雅黑" w:cs="微软雅黑"/>
          <w:sz w:val="30"/>
          <w:szCs w:val="30"/>
        </w:rPr>
      </w:pPr>
    </w:p>
    <w:p w14:paraId="607DECB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young man, even the young man the prophet, went to Ramoth-Gilead" (2 Kings 9:4).</w:t>
      </w:r>
    </w:p>
    <w:p w14:paraId="2C993FE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“于是那少年先知往基列的拉末去了”（列王纪下 9:4）。</w:t>
      </w:r>
    </w:p>
    <w:p w14:paraId="2A889B51">
      <w:pPr>
        <w:spacing w:line="276" w:lineRule="auto"/>
        <w:rPr>
          <w:rFonts w:hint="eastAsia" w:ascii="微软雅黑" w:hAnsi="微软雅黑" w:eastAsia="微软雅黑" w:cs="微软雅黑"/>
          <w:sz w:val="30"/>
          <w:szCs w:val="30"/>
        </w:rPr>
      </w:pPr>
    </w:p>
    <w:p w14:paraId="799F2F2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how the Holy Spirit has emphasized his youth!</w:t>
      </w:r>
    </w:p>
    <w:p w14:paraId="6DC48D9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观察圣灵如何强调他的年轻！</w:t>
      </w:r>
    </w:p>
    <w:p w14:paraId="5023FD3E">
      <w:pPr>
        <w:spacing w:line="276" w:lineRule="auto"/>
        <w:rPr>
          <w:rFonts w:hint="eastAsia" w:ascii="微软雅黑" w:hAnsi="微软雅黑" w:eastAsia="微软雅黑" w:cs="微软雅黑"/>
          <w:sz w:val="30"/>
          <w:szCs w:val="30"/>
        </w:rPr>
      </w:pPr>
    </w:p>
    <w:p w14:paraId="64B7149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the babe in Christ is more pliable and responsive than an older Christian.</w:t>
      </w:r>
    </w:p>
    <w:p w14:paraId="60F512B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在基督里的婴孩往往比年长的基督徒更柔顺和反应灵敏。</w:t>
      </w:r>
    </w:p>
    <w:p w14:paraId="6B098097">
      <w:pPr>
        <w:spacing w:line="276" w:lineRule="auto"/>
        <w:rPr>
          <w:rFonts w:hint="eastAsia" w:ascii="微软雅黑" w:hAnsi="微软雅黑" w:eastAsia="微软雅黑" w:cs="微软雅黑"/>
          <w:sz w:val="30"/>
          <w:szCs w:val="30"/>
        </w:rPr>
      </w:pPr>
    </w:p>
    <w:p w14:paraId="280DAEA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there is nothing to show he asked for an easier task, objected to this one on the score of his youth, nor that he felt unworthy for such a mission—which is more often the language of pride than of humility, for none is "worthy" to be commissioned by the Almighty.</w:t>
      </w:r>
    </w:p>
    <w:p w14:paraId="046E976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注意，没有任何迹象表明他要求更简单的任务，或以年轻为由反对这项任务，也没有表明他觉得自己不配执行这样的使命——这往往是骄傲而非谦卑的语言，因为没有人“配”被全能者委派。</w:t>
      </w:r>
    </w:p>
    <w:p w14:paraId="0DBD1C6B">
      <w:pPr>
        <w:spacing w:line="276" w:lineRule="auto"/>
        <w:rPr>
          <w:rFonts w:hint="eastAsia" w:ascii="微软雅黑" w:hAnsi="微软雅黑" w:eastAsia="微软雅黑" w:cs="微软雅黑"/>
          <w:sz w:val="30"/>
          <w:szCs w:val="30"/>
        </w:rPr>
      </w:pPr>
    </w:p>
    <w:p w14:paraId="205A2D2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entirely a matter of sovereign grace, and in nowise one of personal merit, that anyone is called to the ministry.</w:t>
      </w:r>
    </w:p>
    <w:p w14:paraId="29723BA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任何人被呼召从事事工，完全是主权恩典的事，绝非个人功德。</w:t>
      </w:r>
    </w:p>
    <w:p w14:paraId="2ED00BD8">
      <w:pPr>
        <w:spacing w:line="276" w:lineRule="auto"/>
        <w:rPr>
          <w:rFonts w:hint="eastAsia" w:ascii="微软雅黑" w:hAnsi="微软雅黑" w:eastAsia="微软雅黑" w:cs="微软雅黑"/>
          <w:sz w:val="30"/>
          <w:szCs w:val="30"/>
        </w:rPr>
      </w:pPr>
    </w:p>
    <w:p w14:paraId="2EF6740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the apostle Paul, "I was made a minister, according to the gift of the grace of God given unto me by the effectual working of His power."</w:t>
      </w:r>
    </w:p>
    <w:p w14:paraId="47766DF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使徒保罗说：“我作了这福音的执事，是照神的恩赐，这恩赐是照他运行的大能赐给我的。”</w:t>
      </w:r>
    </w:p>
    <w:p w14:paraId="704C6E6A">
      <w:pPr>
        <w:spacing w:line="276" w:lineRule="auto"/>
        <w:rPr>
          <w:rFonts w:hint="eastAsia" w:ascii="微软雅黑" w:hAnsi="微软雅黑" w:eastAsia="微软雅黑" w:cs="微软雅黑"/>
          <w:sz w:val="30"/>
          <w:szCs w:val="30"/>
        </w:rPr>
      </w:pPr>
    </w:p>
    <w:p w14:paraId="7EAEE05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at once added, "Unto me, who am less than the least of all saints, is this grace given, that I should preach among the Gentiles the unsearchable riches of Christ" (Ephesians 3:7-8).</w:t>
      </w:r>
    </w:p>
    <w:p w14:paraId="6159C66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他随即补充道：“我本来比众圣徒中最小的还小，然而他还赐我这恩典，叫我把基督那测不透的丰富传给外邦人”（以弗所书 3:7-8）。</w:t>
      </w:r>
    </w:p>
    <w:p w14:paraId="4DAD7513">
      <w:pPr>
        <w:spacing w:line="276" w:lineRule="auto"/>
        <w:rPr>
          <w:rFonts w:hint="eastAsia" w:ascii="微软雅黑" w:hAnsi="微软雅黑" w:eastAsia="微软雅黑" w:cs="微软雅黑"/>
          <w:sz w:val="30"/>
          <w:szCs w:val="30"/>
        </w:rPr>
      </w:pPr>
    </w:p>
    <w:p w14:paraId="54F834B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referred to a two-fold "grace": in calling and equipping him.</w:t>
      </w:r>
    </w:p>
    <w:p w14:paraId="5051B22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他指的是双重的“恩典”：呼召和装备他。</w:t>
      </w:r>
    </w:p>
    <w:p w14:paraId="0F407490">
      <w:pPr>
        <w:spacing w:line="276" w:lineRule="auto"/>
        <w:rPr>
          <w:rFonts w:hint="eastAsia" w:ascii="微软雅黑" w:hAnsi="微软雅黑" w:eastAsia="微软雅黑" w:cs="微软雅黑"/>
          <w:sz w:val="30"/>
          <w:szCs w:val="30"/>
        </w:rPr>
      </w:pPr>
    </w:p>
    <w:p w14:paraId="56F3BBF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calls one to His service, He also furnishes him.</w:t>
      </w:r>
    </w:p>
    <w:p w14:paraId="1C51879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当神呼召一个人为祂服务时，祂也装备他。</w:t>
      </w:r>
    </w:p>
    <w:p w14:paraId="56972663">
      <w:pPr>
        <w:spacing w:line="276" w:lineRule="auto"/>
        <w:rPr>
          <w:rFonts w:hint="eastAsia" w:ascii="微软雅黑" w:hAnsi="微软雅黑" w:eastAsia="微软雅黑" w:cs="微软雅黑"/>
          <w:sz w:val="30"/>
          <w:szCs w:val="30"/>
        </w:rPr>
      </w:pPr>
    </w:p>
    <w:p w14:paraId="07EAF1E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illustrated in this incident by "the box of oil" put into the young prophet's hand.</w:t>
      </w:r>
    </w:p>
    <w:p w14:paraId="7B6779A5">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在这一事件中，放在年轻先知手中的“那瓶膏油”说明了这一点。</w:t>
      </w:r>
    </w:p>
    <w:p w14:paraId="373C4C26">
      <w:pPr>
        <w:spacing w:line="276" w:lineRule="auto"/>
        <w:rPr>
          <w:rFonts w:hint="eastAsia" w:ascii="微软雅黑" w:hAnsi="微软雅黑" w:eastAsia="微软雅黑" w:cs="微软雅黑"/>
          <w:sz w:val="30"/>
          <w:szCs w:val="30"/>
        </w:rPr>
      </w:pPr>
    </w:p>
    <w:p w14:paraId="6E88DA9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came, behold, the captains of the host were sitting; and he said, I have an errand to you, O captain. And Jehu said, Unto which of all us? And he said, To you, O captain. And he arose, and went into the house" (2 Kings 9:5-6).</w:t>
      </w:r>
    </w:p>
    <w:p w14:paraId="26959D5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“到了那里，看见众军长都坐着，就说：将军，我有话对你说。耶户说：我们众人里，你要对哪一个说呢？回答说：将军，我要对你说。耶户就起来，进了屋子”（列王纪下 9:5-6）。</w:t>
      </w:r>
    </w:p>
    <w:p w14:paraId="44D99B08">
      <w:pPr>
        <w:spacing w:line="276" w:lineRule="auto"/>
        <w:rPr>
          <w:rFonts w:hint="eastAsia" w:ascii="微软雅黑" w:hAnsi="微软雅黑" w:eastAsia="微软雅黑" w:cs="微软雅黑"/>
          <w:sz w:val="30"/>
          <w:szCs w:val="30"/>
        </w:rPr>
      </w:pPr>
    </w:p>
    <w:p w14:paraId="4DFFE175">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regard the "behold" as having a threefold force.</w:t>
      </w:r>
    </w:p>
    <w:p w14:paraId="616288C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我们认为“看见（behold）”有三层力量。</w:t>
      </w:r>
    </w:p>
    <w:p w14:paraId="28ECF4AC">
      <w:pPr>
        <w:spacing w:line="276" w:lineRule="auto"/>
        <w:rPr>
          <w:rFonts w:hint="eastAsia" w:ascii="微软雅黑" w:hAnsi="微软雅黑" w:eastAsia="微软雅黑" w:cs="微软雅黑"/>
          <w:sz w:val="30"/>
          <w:szCs w:val="30"/>
        </w:rPr>
      </w:pPr>
    </w:p>
    <w:p w14:paraId="280ABD7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calling attention to the accuracy of Elisha's indirect but obvious prediction in 2 Kings 9:2.</w:t>
      </w:r>
    </w:p>
    <w:p w14:paraId="26DDCB0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首先，提请注意以利沙在列王纪下 9:2 中间接但明显的预言的准确性。</w:t>
      </w:r>
    </w:p>
    <w:p w14:paraId="01791284">
      <w:pPr>
        <w:spacing w:line="276" w:lineRule="auto"/>
        <w:rPr>
          <w:rFonts w:hint="eastAsia" w:ascii="微软雅黑" w:hAnsi="微软雅黑" w:eastAsia="微软雅黑" w:cs="微软雅黑"/>
          <w:sz w:val="30"/>
          <w:szCs w:val="30"/>
        </w:rPr>
      </w:pPr>
    </w:p>
    <w:p w14:paraId="6EA9B0A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as emphasizing the severity of the ordeal which then confronted the young prophet: Jehu being surrounded by companions of note, and the likelihood that he would resent such an intrusion.</w:t>
      </w:r>
    </w:p>
    <w:p w14:paraId="1E42385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其次，强调年轻先知当时面临的考验的严峻性：耶户被显赫的同伴包围，他很可能会对这种打扰感到不满。</w:t>
      </w:r>
    </w:p>
    <w:p w14:paraId="3C54F441">
      <w:pPr>
        <w:spacing w:line="276" w:lineRule="auto"/>
        <w:rPr>
          <w:rFonts w:hint="eastAsia" w:ascii="微软雅黑" w:hAnsi="微软雅黑" w:eastAsia="微软雅黑" w:cs="微软雅黑"/>
          <w:sz w:val="30"/>
          <w:szCs w:val="30"/>
        </w:rPr>
      </w:pPr>
    </w:p>
    <w:p w14:paraId="548E687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in view of what follows, as intimating the gracious hand of God so ordering things that Jehu promptly and unmurmuringly complied with the prophet's order, thus making it much easier for him.</w:t>
      </w:r>
    </w:p>
    <w:p w14:paraId="14F364B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第三，鉴于接下来的事情，暗示神恩慈的手如此安排，使耶户迅速且毫无怨言地遵从了先知的命令，从而使他的工作容易得多。</w:t>
      </w:r>
    </w:p>
    <w:p w14:paraId="636C9F9B">
      <w:pPr>
        <w:spacing w:line="276" w:lineRule="auto"/>
        <w:rPr>
          <w:rFonts w:hint="eastAsia" w:ascii="微软雅黑" w:hAnsi="微软雅黑" w:eastAsia="微软雅黑" w:cs="微软雅黑"/>
          <w:sz w:val="30"/>
          <w:szCs w:val="30"/>
        </w:rPr>
      </w:pPr>
    </w:p>
    <w:p w14:paraId="67FBB46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we see how God ever delights to honor those who honor Him and show Himself strong in the behalf of those whose heart is perfect toward Him.</w:t>
      </w:r>
    </w:p>
    <w:p w14:paraId="4EE2E6D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在这一点上，我们看到神总是乐意尊荣那些尊荣祂的人，并向那些对祂存完全心的人显出大能。</w:t>
      </w:r>
    </w:p>
    <w:p w14:paraId="7AE5E457">
      <w:pPr>
        <w:spacing w:line="276" w:lineRule="auto"/>
        <w:rPr>
          <w:rFonts w:hint="eastAsia" w:ascii="微软雅黑" w:hAnsi="微软雅黑" w:eastAsia="微软雅黑" w:cs="微软雅黑"/>
          <w:sz w:val="30"/>
          <w:szCs w:val="30"/>
        </w:rPr>
      </w:pPr>
    </w:p>
    <w:p w14:paraId="147AEA1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recorded in 2 Kings 9:7-10 was evidently included in the commission which the young man had received from the Lord through Elisha, and which he now faithfully discharged.</w:t>
      </w:r>
    </w:p>
    <w:p w14:paraId="0AC3525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列王纪下 9:7-10 中记录的内容显然包含在年轻人通过以利沙从主那里领受的使命中，他现在忠实地履行了。</w:t>
      </w:r>
    </w:p>
    <w:p w14:paraId="558112FA">
      <w:pPr>
        <w:spacing w:line="276" w:lineRule="auto"/>
        <w:rPr>
          <w:rFonts w:hint="eastAsia" w:ascii="微软雅黑" w:hAnsi="微软雅黑" w:eastAsia="微软雅黑" w:cs="微软雅黑"/>
          <w:sz w:val="30"/>
          <w:szCs w:val="30"/>
        </w:rPr>
      </w:pPr>
    </w:p>
    <w:p w14:paraId="5D73C0E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the prophet here made such an announcement appears to supply strong confirmation of what was pointed out in our opening paragraphs, namely, that this deputy of Elisha was acting in the stead of Elijah or as his representative.</w:t>
      </w:r>
    </w:p>
    <w:p w14:paraId="62DF055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先知在此做出这样的宣告这一事实，似乎有力地证实了我们在开篇段落中指出的内容，即以利沙的这位代理人是在代替以利亚或作为他的代表行事。</w:t>
      </w:r>
    </w:p>
    <w:p w14:paraId="42322195">
      <w:pPr>
        <w:spacing w:line="276" w:lineRule="auto"/>
        <w:rPr>
          <w:rFonts w:hint="eastAsia" w:ascii="微软雅黑" w:hAnsi="微软雅黑" w:eastAsia="微软雅黑" w:cs="微软雅黑"/>
          <w:sz w:val="30"/>
          <w:szCs w:val="30"/>
        </w:rPr>
      </w:pPr>
    </w:p>
    <w:p w14:paraId="4B8F6D1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it is compared with 1 Kings 21:21-24 it will be found that it is practically an echo of the Tishbite's own words to Ahab.</w:t>
      </w:r>
    </w:p>
    <w:p w14:paraId="614A42A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因为如果将其与列王纪上 21:21-24 进行比较，就会发现这实际上是提斯比人自己对亚哈所说之话的回声。</w:t>
      </w:r>
    </w:p>
    <w:p w14:paraId="76E3FB06">
      <w:pPr>
        <w:spacing w:line="276" w:lineRule="auto"/>
        <w:rPr>
          <w:rFonts w:hint="eastAsia" w:ascii="微软雅黑" w:hAnsi="微软雅黑" w:eastAsia="微软雅黑" w:cs="微软雅黑"/>
          <w:sz w:val="30"/>
          <w:szCs w:val="30"/>
        </w:rPr>
      </w:pPr>
    </w:p>
    <w:p w14:paraId="6F948F97">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charge here given to Jehu we are shown how he was to be God's battle-ax (Jeremiah 51:20) or sword of justice.</w:t>
      </w:r>
    </w:p>
    <w:p w14:paraId="6B4CD27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在这里给耶户的指控中，我们看到他是如何成为神的战斧（耶利米书 51:20）或正义之剑的。</w:t>
      </w:r>
    </w:p>
    <w:p w14:paraId="1845370D">
      <w:pPr>
        <w:spacing w:line="276" w:lineRule="auto"/>
        <w:rPr>
          <w:rFonts w:hint="eastAsia" w:ascii="微软雅黑" w:hAnsi="微软雅黑" w:eastAsia="微软雅黑" w:cs="微软雅黑"/>
          <w:sz w:val="30"/>
          <w:szCs w:val="30"/>
        </w:rPr>
      </w:pPr>
    </w:p>
    <w:p w14:paraId="6DDBD68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might see in Jehu's conduct (see remainder of 2 Kings 9) nothing more than the ferocity of a human fiend, but in these verses we are taken behind the scenes as it were and shown how he was appointed to be the executioner of God's judgments.</w:t>
      </w:r>
    </w:p>
    <w:p w14:paraId="47A04C9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人可能在耶户的行为中（见列王纪下 9 章其余部分）只看到人类恶魔的残暴，但在这些经文中，我们仿佛被带到了幕后，看到了他是如何被任命为神审判的执行者的。</w:t>
      </w:r>
    </w:p>
    <w:p w14:paraId="5C6BF4EC">
      <w:pPr>
        <w:spacing w:line="276" w:lineRule="auto"/>
        <w:rPr>
          <w:rFonts w:hint="eastAsia" w:ascii="微软雅黑" w:hAnsi="微软雅黑" w:eastAsia="微软雅黑" w:cs="微软雅黑"/>
          <w:sz w:val="30"/>
          <w:szCs w:val="30"/>
        </w:rPr>
      </w:pPr>
    </w:p>
    <w:p w14:paraId="7A4D1D9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vision is yet for an appointed time, but at the end, it shall speak and not lie: though it tarry wait for it; because it will surely come" (Habakkuk 2:3).</w:t>
      </w:r>
    </w:p>
    <w:p w14:paraId="59BDFCC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“因为这默示有一定的日期，快要应验，并不虚谎。虽然迟延，还要等候；因为必然临到，不再迟延”（哈巴谷书 2:3）。</w:t>
      </w:r>
    </w:p>
    <w:p w14:paraId="58527634">
      <w:pPr>
        <w:spacing w:line="276" w:lineRule="auto"/>
        <w:rPr>
          <w:rFonts w:hint="eastAsia" w:ascii="微软雅黑" w:hAnsi="微软雅黑" w:eastAsia="微软雅黑" w:cs="微软雅黑"/>
          <w:sz w:val="30"/>
          <w:szCs w:val="30"/>
        </w:rPr>
      </w:pPr>
    </w:p>
    <w:p w14:paraId="09B96F4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equally true whether the "vision" of prophecy foretells divine mercy or wrath, as the wicked house of Ahab was to discover.</w:t>
      </w:r>
    </w:p>
    <w:p w14:paraId="1324B49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无论预言的“默示”是预告神的怜悯还是愤怒，这同样是真实的，正如邪恶的亚哈家族即将发现的那样。</w:t>
      </w:r>
    </w:p>
    <w:p w14:paraId="492C16D6">
      <w:pPr>
        <w:spacing w:line="276" w:lineRule="auto"/>
        <w:rPr>
          <w:rFonts w:hint="eastAsia" w:ascii="微软雅黑" w:hAnsi="微软雅黑" w:eastAsia="微软雅黑" w:cs="微软雅黑"/>
          <w:sz w:val="30"/>
          <w:szCs w:val="30"/>
        </w:rPr>
      </w:pPr>
    </w:p>
    <w:p w14:paraId="4F8034F7">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opened the door and fled" (2 Kings 9:10).</w:t>
      </w:r>
    </w:p>
    <w:p w14:paraId="2509AF2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“说完了，就开门逃跑”（列王纪下 9:10）。</w:t>
      </w:r>
    </w:p>
    <w:p w14:paraId="76CDBFFE">
      <w:pPr>
        <w:spacing w:line="276" w:lineRule="auto"/>
        <w:rPr>
          <w:rFonts w:hint="eastAsia" w:ascii="微软雅黑" w:hAnsi="微软雅黑" w:eastAsia="微软雅黑" w:cs="微软雅黑"/>
          <w:sz w:val="30"/>
          <w:szCs w:val="30"/>
        </w:rPr>
      </w:pPr>
    </w:p>
    <w:p w14:paraId="71E5744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most praiseworthy, and should be duly taken to heart by us.</w:t>
      </w:r>
    </w:p>
    <w:p w14:paraId="5D6F496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这是最值得称赞的，我们应当铭记在心。</w:t>
      </w:r>
    </w:p>
    <w:p w14:paraId="6E81E440">
      <w:pPr>
        <w:spacing w:line="276" w:lineRule="auto"/>
        <w:rPr>
          <w:rFonts w:hint="eastAsia" w:ascii="微软雅黑" w:hAnsi="微软雅黑" w:eastAsia="微软雅黑" w:cs="微软雅黑"/>
          <w:sz w:val="30"/>
          <w:szCs w:val="30"/>
        </w:rPr>
      </w:pPr>
    </w:p>
    <w:p w14:paraId="4DFBCF2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servant of God is not free to please himself at any point but must carry out the orders he has received to the last letter.</w:t>
      </w:r>
    </w:p>
    <w:p w14:paraId="072120A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神的仆人在任何一点上都不能随心所欲，而必须一丝不苟地执行他所领受的命令。</w:t>
      </w:r>
    </w:p>
    <w:p w14:paraId="351B7EFD">
      <w:pPr>
        <w:spacing w:line="276" w:lineRule="auto"/>
        <w:rPr>
          <w:rFonts w:hint="eastAsia" w:ascii="微软雅黑" w:hAnsi="微软雅黑" w:eastAsia="微软雅黑" w:cs="微软雅黑"/>
          <w:sz w:val="30"/>
          <w:szCs w:val="30"/>
        </w:rPr>
      </w:pPr>
    </w:p>
    <w:p w14:paraId="40BA81B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probability, if this young man had lingered, Jehu, after receiving such a high favor at his hands, would have evidenced his appreciation by bestowing some reward upon him, or at least feasting him at his royal table.</w:t>
      </w:r>
    </w:p>
    <w:p w14:paraId="7B08C2B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这年轻人如果逗留，耶户在从他手中得到如此厚恩之后，极有可能会对他有所赏赐，或者至少在御桌上款待他，以示感谢。</w:t>
      </w:r>
    </w:p>
    <w:p w14:paraId="1163239D">
      <w:pPr>
        <w:spacing w:line="276" w:lineRule="auto"/>
        <w:rPr>
          <w:rFonts w:hint="eastAsia" w:ascii="微软雅黑" w:hAnsi="微软雅黑" w:eastAsia="微软雅黑" w:cs="微软雅黑"/>
          <w:sz w:val="30"/>
          <w:szCs w:val="30"/>
        </w:rPr>
      </w:pPr>
    </w:p>
    <w:p w14:paraId="5EB4495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Elisha had bidden him, "Open the door [as soon as he had performed his errand] and flee, and tarry not" (2 Kings 9:3); and here we see his implicit obedience to his master.</w:t>
      </w:r>
    </w:p>
    <w:p w14:paraId="7A3E915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但以利沙曾吩咐他，“［任务一完成］就开门逃跑，不要迟延”（列王纪下 9:3）；在这里我们看到了他对主人的绝对服从。</w:t>
      </w:r>
    </w:p>
    <w:p w14:paraId="3F54DFB9">
      <w:pPr>
        <w:spacing w:line="276" w:lineRule="auto"/>
        <w:rPr>
          <w:rFonts w:hint="eastAsia" w:ascii="微软雅黑" w:hAnsi="微软雅黑" w:eastAsia="微软雅黑" w:cs="微软雅黑"/>
          <w:sz w:val="30"/>
          <w:szCs w:val="30"/>
        </w:rPr>
      </w:pPr>
    </w:p>
    <w:p w14:paraId="41A9FF2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may in all things render unqualified compliance with our Master's will.</w:t>
      </w:r>
    </w:p>
    <w:p w14:paraId="159779E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愿我们在凡事上都能无条件地遵从我们主人的旨意。</w:t>
      </w:r>
    </w:p>
    <w:p w14:paraId="1017CC37">
      <w:pPr>
        <w:spacing w:line="276" w:lineRule="auto"/>
        <w:rPr>
          <w:rFonts w:hint="eastAsia" w:ascii="微软雅黑" w:hAnsi="微软雅黑" w:eastAsia="微软雅黑" w:cs="微软雅黑"/>
          <w:sz w:val="30"/>
          <w:szCs w:val="30"/>
        </w:rPr>
      </w:pPr>
    </w:p>
    <w:p w14:paraId="0B772C0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without significance that in the very next verse the young prophet is scornfully referred to as "this mad fellow" (2 Kings 9:11) by one of the servants of the king.</w:t>
      </w:r>
    </w:p>
    <w:p w14:paraId="59B690C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在紧接着的下一节经文中，这个年轻先知被国王的一个仆人轻蔑地称为“这狂妄的人”（列王纪下 9:11），这并非没有意义。</w:t>
      </w:r>
    </w:p>
    <w:p w14:paraId="0401621C">
      <w:pPr>
        <w:spacing w:line="276" w:lineRule="auto"/>
        <w:rPr>
          <w:rFonts w:hint="eastAsia" w:ascii="微软雅黑" w:hAnsi="微软雅黑" w:eastAsia="微软雅黑" w:cs="微软雅黑"/>
          <w:sz w:val="30"/>
          <w:szCs w:val="30"/>
        </w:rPr>
      </w:pPr>
    </w:p>
    <w:p w14:paraId="35EDB64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unregenerate are quite incapable of assessing at their true value the motives which prompt the faithful minister of Christ, and judging him by their own standards, regard him as crazy.</w:t>
      </w:r>
    </w:p>
    <w:p w14:paraId="51D23C0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因为未重生的人完全无法正确评估驱使基督忠心执事的动机，并用他们自己的标准来判断他，认为他是疯了。</w:t>
      </w:r>
    </w:p>
    <w:p w14:paraId="48710A3B">
      <w:pPr>
        <w:spacing w:line="276" w:lineRule="auto"/>
        <w:rPr>
          <w:rFonts w:hint="eastAsia" w:ascii="微软雅黑" w:hAnsi="微软雅黑" w:eastAsia="微软雅黑" w:cs="微软雅黑"/>
          <w:sz w:val="30"/>
          <w:szCs w:val="30"/>
        </w:rPr>
      </w:pPr>
    </w:p>
    <w:p w14:paraId="2A307F6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the contempt and ridicule of the world if we have the approbation of the Lord?</w:t>
      </w:r>
    </w:p>
    <w:p w14:paraId="4635271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但如果我们有主的称许，世界的蔑视和嘲笑算什么呢？</w:t>
      </w:r>
    </w:p>
    <w:p w14:paraId="27DA0D49">
      <w:pPr>
        <w:spacing w:line="276" w:lineRule="auto"/>
        <w:rPr>
          <w:rFonts w:hint="eastAsia" w:ascii="微软雅黑" w:hAnsi="微软雅黑" w:eastAsia="微软雅黑" w:cs="微软雅黑"/>
          <w:sz w:val="30"/>
          <w:szCs w:val="30"/>
        </w:rPr>
      </w:pPr>
    </w:p>
    <w:p w14:paraId="07F2754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and less than nothing, especially if we expect it, as we should do.</w:t>
      </w:r>
    </w:p>
    <w:p w14:paraId="36C92C5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算不得什么，甚至比无有还不及，特别是如果我们像应该做的那样预料到它。</w:t>
      </w:r>
    </w:p>
    <w:p w14:paraId="3AC87780">
      <w:pPr>
        <w:spacing w:line="276" w:lineRule="auto"/>
        <w:rPr>
          <w:rFonts w:hint="eastAsia" w:ascii="微软雅黑" w:hAnsi="微软雅黑" w:eastAsia="微软雅黑" w:cs="微软雅黑"/>
          <w:sz w:val="30"/>
          <w:szCs w:val="30"/>
        </w:rPr>
      </w:pPr>
    </w:p>
    <w:p w14:paraId="49959AA6">
      <w:pPr>
        <w:pStyle w:val="2"/>
        <w:bidi w:val="0"/>
        <w:jc w:val="center"/>
        <w:rPr>
          <w:rFonts w:hint="eastAsia"/>
        </w:rPr>
      </w:pPr>
      <w:r>
        <w:rPr>
          <w:rFonts w:hint="eastAsia"/>
        </w:rPr>
        <w:t>ELISHA'S DEATH</w:t>
      </w:r>
    </w:p>
    <w:p w14:paraId="28E2BF4E">
      <w:pPr>
        <w:pStyle w:val="2"/>
        <w:bidi w:val="0"/>
        <w:jc w:val="center"/>
        <w:rPr>
          <w:rFonts w:hint="eastAsia"/>
        </w:rPr>
      </w:pPr>
      <w:r>
        <w:rPr>
          <w:rFonts w:hint="eastAsia"/>
        </w:rPr>
        <w:t>以利沙之死</w:t>
      </w:r>
    </w:p>
    <w:p w14:paraId="6EE17C8A">
      <w:pPr>
        <w:spacing w:line="276" w:lineRule="auto"/>
        <w:rPr>
          <w:rFonts w:hint="eastAsia" w:ascii="微软雅黑" w:hAnsi="微软雅黑" w:eastAsia="微软雅黑" w:cs="微软雅黑"/>
          <w:sz w:val="30"/>
          <w:szCs w:val="30"/>
        </w:rPr>
      </w:pPr>
    </w:p>
    <w:p w14:paraId="266E30E7">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Means of ascert</w:t>
      </w:r>
      <w:bookmarkStart w:id="1" w:name="_GoBack"/>
      <w:bookmarkEnd w:id="1"/>
      <w:r>
        <w:rPr>
          <w:rFonts w:hint="eastAsia" w:ascii="微软雅黑" w:hAnsi="微软雅黑" w:eastAsia="微软雅黑" w:cs="微软雅黑"/>
          <w:sz w:val="30"/>
          <w:szCs w:val="30"/>
        </w:rPr>
        <w:t>aining the exact age of Elisha when he was overtaken by his fatal sickness, for we know not how old he was when called to the prophetic office (though from the analogy of Scripture, he would probably be at least thirty at that time).</w:t>
      </w:r>
    </w:p>
    <w:p w14:paraId="15D890F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我们无法确定以利沙患绝症时的确切年龄，因为我们不知道他被呼召担任先知职务时有多大（尽管从圣经的类比来看，他当时可能至少三十岁）。</w:t>
      </w:r>
    </w:p>
    <w:p w14:paraId="534A0ADD">
      <w:pPr>
        <w:spacing w:line="276" w:lineRule="auto"/>
        <w:rPr>
          <w:rFonts w:hint="eastAsia" w:ascii="微软雅黑" w:hAnsi="微软雅黑" w:eastAsia="微软雅黑" w:cs="微软雅黑"/>
          <w:sz w:val="30"/>
          <w:szCs w:val="30"/>
        </w:rPr>
      </w:pPr>
    </w:p>
    <w:p w14:paraId="69251D5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there appear any way of discovering how long a period he accompanied and ministered to Elijah before his rapture (some writers think it was upwards of ten years); but if we total up the years which the various kings reigned over Israel, who were all outlived by our prophet (beginning with Ahab), it will be seen that he was a very old man.</w:t>
      </w:r>
    </w:p>
    <w:p w14:paraId="5BFC0A4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也没有办法发现他在以利亚被提之前陪伴和服侍他多长时间（有些作家认为超过十年）；但如果我们把以色列诸王的统治年数加起来，我们的先知都比他们活得长（从亚哈开始），就会看出他是一个非常老的人。</w:t>
      </w:r>
    </w:p>
    <w:p w14:paraId="36F7E37B">
      <w:pPr>
        <w:spacing w:line="276" w:lineRule="auto"/>
        <w:rPr>
          <w:rFonts w:hint="eastAsia" w:ascii="微软雅黑" w:hAnsi="微软雅黑" w:eastAsia="微软雅黑" w:cs="微软雅黑"/>
          <w:sz w:val="30"/>
          <w:szCs w:val="30"/>
        </w:rPr>
      </w:pPr>
    </w:p>
    <w:p w14:paraId="270C241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commentator supposes him to have been "at this time fully one hundred and twenty years of age."</w:t>
      </w:r>
    </w:p>
    <w:p w14:paraId="73124CD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一位注释家推测他“此时已满一百二十岁”。</w:t>
      </w:r>
    </w:p>
    <w:p w14:paraId="112B3037">
      <w:pPr>
        <w:spacing w:line="276" w:lineRule="auto"/>
        <w:rPr>
          <w:rFonts w:hint="eastAsia" w:ascii="微软雅黑" w:hAnsi="微软雅黑" w:eastAsia="微软雅黑" w:cs="微软雅黑"/>
          <w:sz w:val="30"/>
          <w:szCs w:val="30"/>
        </w:rPr>
      </w:pPr>
    </w:p>
    <w:p w14:paraId="3077E6E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it is to be assured that, whether our appointed span be long or short, our "times" are in the hands of the One who gave us being (Psalm 31:15).</w:t>
      </w:r>
    </w:p>
    <w:p w14:paraId="5F2F04C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确信无论我们命定的寿命是长是短，我们的“时日”都在那位赋予我们生命者的手中（诗篇 31:15），这是美好的。</w:t>
      </w:r>
    </w:p>
    <w:p w14:paraId="56C5178E">
      <w:pPr>
        <w:spacing w:line="276" w:lineRule="auto"/>
        <w:rPr>
          <w:rFonts w:hint="eastAsia" w:ascii="微软雅黑" w:hAnsi="微软雅黑" w:eastAsia="微软雅黑" w:cs="微软雅黑"/>
          <w:sz w:val="30"/>
          <w:szCs w:val="30"/>
        </w:rPr>
      </w:pPr>
    </w:p>
    <w:p w14:paraId="7CBDB71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recovers His people from many sicknesses, but sooner or later comes one from which there is no deliverance.</w:t>
      </w:r>
    </w:p>
    <w:p w14:paraId="08FF775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神使祂的子民从许多疾病中康复，但迟早会有一种无法治愈的疾病临到。</w:t>
      </w:r>
    </w:p>
    <w:p w14:paraId="0F8A223F">
      <w:pPr>
        <w:spacing w:line="276" w:lineRule="auto"/>
        <w:rPr>
          <w:rFonts w:hint="eastAsia" w:ascii="微软雅黑" w:hAnsi="微软雅黑" w:eastAsia="微软雅黑" w:cs="微软雅黑"/>
          <w:sz w:val="30"/>
          <w:szCs w:val="30"/>
        </w:rPr>
      </w:pPr>
    </w:p>
    <w:p w14:paraId="068A411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for us if, when that time arrives, we conduct ourselves as Elisha did and use our remaining strength to the glory of the Lord.</w:t>
      </w:r>
    </w:p>
    <w:p w14:paraId="6E1FCA1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如果在那个时刻到来时，我们能像以利沙那样行事，利用我们剩余的力量来荣耀主，那对我们是有益的。</w:t>
      </w:r>
    </w:p>
    <w:p w14:paraId="54D7DE02">
      <w:pPr>
        <w:spacing w:line="276" w:lineRule="auto"/>
        <w:rPr>
          <w:rFonts w:hint="eastAsia" w:ascii="微软雅黑" w:hAnsi="微软雅黑" w:eastAsia="微软雅黑" w:cs="微软雅黑"/>
          <w:sz w:val="30"/>
          <w:szCs w:val="30"/>
        </w:rPr>
      </w:pPr>
    </w:p>
    <w:p w14:paraId="1E6A901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Elisha's Last Times</w:t>
      </w:r>
    </w:p>
    <w:p w14:paraId="683FD00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以利沙的最后时光</w:t>
      </w:r>
    </w:p>
    <w:p w14:paraId="689D77C7">
      <w:pPr>
        <w:spacing w:line="276" w:lineRule="auto"/>
        <w:rPr>
          <w:rFonts w:hint="eastAsia" w:ascii="微软雅黑" w:hAnsi="微软雅黑" w:eastAsia="微软雅黑" w:cs="微软雅黑"/>
          <w:sz w:val="30"/>
          <w:szCs w:val="30"/>
        </w:rPr>
      </w:pPr>
    </w:p>
    <w:p w14:paraId="6CB9B24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final incidents in connection with Elisha are in striking keeping with the whole record of his remarkable mission.</w:t>
      </w:r>
    </w:p>
    <w:p w14:paraId="30EB4D2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与以利沙有关的最后事件与他非凡使命的整个记录保持着惊人的一致。</w:t>
      </w:r>
    </w:p>
    <w:p w14:paraId="6CE238DA">
      <w:pPr>
        <w:spacing w:line="276" w:lineRule="auto"/>
        <w:rPr>
          <w:rFonts w:hint="eastAsia" w:ascii="微软雅黑" w:hAnsi="微软雅黑" w:eastAsia="微软雅黑" w:cs="微软雅黑"/>
          <w:sz w:val="30"/>
          <w:szCs w:val="30"/>
        </w:rPr>
      </w:pPr>
    </w:p>
    <w:p w14:paraId="2E6AF94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commonplace career was his and most extraordinary are the things which mark its closing scenes.</w:t>
      </w:r>
    </w:p>
    <w:p w14:paraId="7758D66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他的生涯绝非平凡，标志着其谢幕场景的事情最为非凡。</w:t>
      </w:r>
    </w:p>
    <w:p w14:paraId="5558CEF4">
      <w:pPr>
        <w:spacing w:line="276" w:lineRule="auto"/>
        <w:rPr>
          <w:rFonts w:hint="eastAsia" w:ascii="微软雅黑" w:hAnsi="微软雅黑" w:eastAsia="微软雅黑" w:cs="微软雅黑"/>
          <w:sz w:val="30"/>
          <w:szCs w:val="30"/>
        </w:rPr>
      </w:pPr>
    </w:p>
    <w:p w14:paraId="3911F727">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learn that the reigning monarch called upon him during his fatal illness!</w:t>
      </w:r>
    </w:p>
    <w:p w14:paraId="6D406BC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首先，我们得知在位君主在他患绝症期间探访了他！</w:t>
      </w:r>
    </w:p>
    <w:p w14:paraId="109B1C80">
      <w:pPr>
        <w:spacing w:line="276" w:lineRule="auto"/>
        <w:rPr>
          <w:rFonts w:hint="eastAsia" w:ascii="微软雅黑" w:hAnsi="微软雅黑" w:eastAsia="微软雅黑" w:cs="微软雅黑"/>
          <w:sz w:val="30"/>
          <w:szCs w:val="30"/>
        </w:rPr>
      </w:pPr>
    </w:p>
    <w:p w14:paraId="081008C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Kings are not accustomed to visit dying people, least of all the servants of God at such times; it might be good for them if they did.</w:t>
      </w:r>
    </w:p>
    <w:p w14:paraId="05CDC5D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国王通常不习惯探望垂死的人，尤其是在这种时候探望神的仆人；如果他们这样做，对他们可能会有好处。</w:t>
      </w:r>
    </w:p>
    <w:p w14:paraId="3706E253">
      <w:pPr>
        <w:spacing w:line="276" w:lineRule="auto"/>
        <w:rPr>
          <w:rFonts w:hint="eastAsia" w:ascii="微软雅黑" w:hAnsi="微软雅黑" w:eastAsia="微软雅黑" w:cs="微软雅黑"/>
          <w:sz w:val="30"/>
          <w:szCs w:val="30"/>
        </w:rPr>
      </w:pPr>
    </w:p>
    <w:p w14:paraId="2AA3249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more unusual and remarkable was it for the king to weep over the prophet because he was on the eve of leaving the scene.</w:t>
      </w:r>
    </w:p>
    <w:p w14:paraId="00335B4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更为不寻常和引人注目的是，国王因为先知即将离世而为他哭泣。</w:t>
      </w:r>
    </w:p>
    <w:p w14:paraId="57C43A70">
      <w:pPr>
        <w:spacing w:line="276" w:lineRule="auto"/>
        <w:rPr>
          <w:rFonts w:hint="eastAsia" w:ascii="微软雅黑" w:hAnsi="微软雅黑" w:eastAsia="微软雅黑" w:cs="微软雅黑"/>
          <w:sz w:val="30"/>
          <w:szCs w:val="30"/>
        </w:rPr>
      </w:pPr>
    </w:p>
    <w:p w14:paraId="2588C6E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more noteworthy was the language used by the king on this occasion.</w:t>
      </w:r>
    </w:p>
    <w:p w14:paraId="4728818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更值得注意的是国王在这次场合使用的语言。</w:t>
      </w:r>
    </w:p>
    <w:p w14:paraId="01C173EA">
      <w:pPr>
        <w:spacing w:line="276" w:lineRule="auto"/>
        <w:rPr>
          <w:rFonts w:hint="eastAsia" w:ascii="微软雅黑" w:hAnsi="微软雅黑" w:eastAsia="微软雅黑" w:cs="微软雅黑"/>
          <w:sz w:val="30"/>
          <w:szCs w:val="30"/>
        </w:rPr>
      </w:pPr>
    </w:p>
    <w:p w14:paraId="5F974F9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so far was Elisha from considering himself flattered by the presence of such a visitor that he took complete charge of the situation, gave orders to the king, and honored him by giving a message from Jehovah, which was as striking as any he had delivered on earlier occasions.</w:t>
      </w:r>
    </w:p>
    <w:p w14:paraId="6C1184A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其次，以利沙远没有因为这样一位访客的到来而感到受宠若惊，反而完全掌控了局势，向国王发号施令，并尊荣他，传达了来自耶和华的信息，这信息与他在早期场合传达的一样惊人。</w:t>
      </w:r>
    </w:p>
    <w:p w14:paraId="73D2640D">
      <w:pPr>
        <w:spacing w:line="276" w:lineRule="auto"/>
        <w:rPr>
          <w:rFonts w:hint="eastAsia" w:ascii="微软雅黑" w:hAnsi="微软雅黑" w:eastAsia="微软雅黑" w:cs="微软雅黑"/>
          <w:sz w:val="30"/>
          <w:szCs w:val="30"/>
        </w:rPr>
      </w:pPr>
    </w:p>
    <w:p w14:paraId="4AC70F9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after his death God honored the remains of the prophet by raising to life one who had been cast into his sepulcher.</w:t>
      </w:r>
    </w:p>
    <w:p w14:paraId="5DD4F8F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第三，在他死后，神通过使一个被抛入他坟墓的人复活来尊荣先知的遗体。</w:t>
      </w:r>
    </w:p>
    <w:p w14:paraId="3EFBCEC8">
      <w:pPr>
        <w:spacing w:line="276" w:lineRule="auto"/>
        <w:rPr>
          <w:rFonts w:hint="eastAsia" w:ascii="微软雅黑" w:hAnsi="微软雅黑" w:eastAsia="微软雅黑" w:cs="微软雅黑"/>
          <w:sz w:val="30"/>
          <w:szCs w:val="30"/>
        </w:rPr>
      </w:pPr>
    </w:p>
    <w:p w14:paraId="4F7D909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recorded in the second half of 2 Kings 13 speaks of what was really another miracle in Elisha's memorable life.</w:t>
      </w:r>
    </w:p>
    <w:p w14:paraId="093E8BF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列王纪下 13 章后半部分记录的内容，实际上是以利沙难忘一生中的另一个神迹。</w:t>
      </w:r>
    </w:p>
    <w:p w14:paraId="1B72CEC1">
      <w:pPr>
        <w:spacing w:line="276" w:lineRule="auto"/>
        <w:rPr>
          <w:rFonts w:hint="eastAsia" w:ascii="微软雅黑" w:hAnsi="微软雅黑" w:eastAsia="微软雅黑" w:cs="微软雅黑"/>
          <w:sz w:val="30"/>
          <w:szCs w:val="30"/>
        </w:rPr>
      </w:pPr>
    </w:p>
    <w:p w14:paraId="11AF5F4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intimated by the Spirit referring to him there as "the man of God" (2 Kings 13:19), which, as we have so frequently pointed out, was used only when he was acting in his official character and discharging his extraordinary office, a fact which seems to have escaped the notice of other writers.</w:t>
      </w:r>
    </w:p>
    <w:p w14:paraId="6B05EE1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圣灵在那里称他为“神人”（列王纪下 13:19）暗示了这一点，正如我们要么经常指出的那样，这个称呼只在他以官方身份行事并履行非凡职责时使用，这一事实似乎被其他作者忽略了。</w:t>
      </w:r>
    </w:p>
    <w:p w14:paraId="6487A5D1">
      <w:pPr>
        <w:spacing w:line="276" w:lineRule="auto"/>
        <w:rPr>
          <w:rFonts w:hint="eastAsia" w:ascii="微软雅黑" w:hAnsi="微软雅黑" w:eastAsia="微软雅黑" w:cs="微软雅黑"/>
          <w:sz w:val="30"/>
          <w:szCs w:val="30"/>
        </w:rPr>
      </w:pPr>
    </w:p>
    <w:p w14:paraId="2E6520E7">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several others which have been before us, this miracle consisted of a divine revelation being communicated through him, his uttering a supernatural prophecy.</w:t>
      </w:r>
    </w:p>
    <w:p w14:paraId="7806F3E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就像我们之前遇到的其他几个神迹一样，这个神迹包括通过他传达的神圣启示，即他发出的超自然预言。</w:t>
      </w:r>
    </w:p>
    <w:p w14:paraId="440F377B">
      <w:pPr>
        <w:spacing w:line="276" w:lineRule="auto"/>
        <w:rPr>
          <w:rFonts w:hint="eastAsia" w:ascii="微软雅黑" w:hAnsi="微软雅黑" w:eastAsia="微软雅黑" w:cs="微软雅黑"/>
          <w:sz w:val="30"/>
          <w:szCs w:val="30"/>
        </w:rPr>
      </w:pPr>
    </w:p>
    <w:p w14:paraId="04FA95D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 to this incident nothing is recorded about his activities or how he was employed, yet it must not be concluded that he was under a cloud and rusting out.</w:t>
      </w:r>
    </w:p>
    <w:p w14:paraId="75B3A52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在此事件之前，没有关于他活动或如何受雇的记录，但这不能断定他正处于阴云之下或生锈废弃。</w:t>
      </w:r>
    </w:p>
    <w:p w14:paraId="552FCBF8">
      <w:pPr>
        <w:spacing w:line="276" w:lineRule="auto"/>
        <w:rPr>
          <w:rFonts w:hint="eastAsia" w:ascii="微软雅黑" w:hAnsi="微软雅黑" w:eastAsia="微软雅黑" w:cs="微软雅黑"/>
          <w:sz w:val="30"/>
          <w:szCs w:val="30"/>
        </w:rPr>
      </w:pPr>
    </w:p>
    <w:p w14:paraId="07A3A9B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that lengthy silence is broken in such a way as to preclude any thought that he had been set aside by his Master, for the Lord here makes signal use of him as He had done formerly.</w:t>
      </w:r>
    </w:p>
    <w:p w14:paraId="60001EF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不，那漫长的沉默以一种排除任何认为他已被主人搁置一旁之想法的方式被打破，因为主在这里显著地使用了他，正如祂以前所做的那样。</w:t>
      </w:r>
    </w:p>
    <w:p w14:paraId="42345D16">
      <w:pPr>
        <w:spacing w:line="276" w:lineRule="auto"/>
        <w:rPr>
          <w:rFonts w:hint="eastAsia" w:ascii="微软雅黑" w:hAnsi="微软雅黑" w:eastAsia="微软雅黑" w:cs="微软雅黑"/>
          <w:sz w:val="30"/>
          <w:szCs w:val="30"/>
        </w:rPr>
      </w:pPr>
    </w:p>
    <w:p w14:paraId="05507FB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like other (though not all) of God's servants, brought forth "fruit" in his old age (Psalm 92:14).</w:t>
      </w:r>
    </w:p>
    <w:p w14:paraId="6649392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以利沙像神的其他（虽然不是所有）仆人一样，年老的时候仍要“结果子”（诗篇 92:14）。</w:t>
      </w:r>
    </w:p>
    <w:p w14:paraId="14DAE66D">
      <w:pPr>
        <w:spacing w:line="276" w:lineRule="auto"/>
        <w:rPr>
          <w:rFonts w:hint="eastAsia" w:ascii="微软雅黑" w:hAnsi="微软雅黑" w:eastAsia="微软雅黑" w:cs="微软雅黑"/>
          <w:sz w:val="30"/>
          <w:szCs w:val="30"/>
        </w:rPr>
      </w:pPr>
    </w:p>
    <w:p w14:paraId="05D56A0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Elisha was fallen sick of his sickness whereof he died" (2 Kings 13:14).</w:t>
      </w:r>
    </w:p>
    <w:p w14:paraId="72D1FBF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“以利沙得了必死的病”（列王纪下 13:14）。</w:t>
      </w:r>
    </w:p>
    <w:p w14:paraId="4CA0E226">
      <w:pPr>
        <w:spacing w:line="276" w:lineRule="auto"/>
        <w:rPr>
          <w:rFonts w:hint="eastAsia" w:ascii="微软雅黑" w:hAnsi="微软雅黑" w:eastAsia="微软雅黑" w:cs="微软雅黑"/>
          <w:sz w:val="30"/>
          <w:szCs w:val="30"/>
        </w:rPr>
      </w:pPr>
    </w:p>
    <w:p w14:paraId="75EE8AB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Elijah rested on Elisha and yet he is not sent for to Heaven in a fiery chariot, as Elijah was, but goes the common road out of the world.</w:t>
      </w:r>
    </w:p>
    <w:p w14:paraId="01399D4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“以利亚的灵感动以利沙，但他并没有像以利亚那样被火车接上天，而是走世人必经之路离开世界。</w:t>
      </w:r>
    </w:p>
    <w:p w14:paraId="7C9CC236">
      <w:pPr>
        <w:spacing w:line="276" w:lineRule="auto"/>
        <w:rPr>
          <w:rFonts w:hint="eastAsia" w:ascii="微软雅黑" w:hAnsi="微软雅黑" w:eastAsia="微软雅黑" w:cs="微软雅黑"/>
          <w:sz w:val="30"/>
          <w:szCs w:val="30"/>
        </w:rPr>
      </w:pPr>
    </w:p>
    <w:p w14:paraId="3AC8D51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honors some above others, who yet are not inferior in gifts and graces, who should find fault?</w:t>
      </w:r>
    </w:p>
    <w:p w14:paraId="305C52B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如果神尊荣一些人胜过另一些在恩赐和恩典上并不逊色的人，谁能挑剔呢？</w:t>
      </w:r>
    </w:p>
    <w:p w14:paraId="0C73B9F0">
      <w:pPr>
        <w:spacing w:line="276" w:lineRule="auto"/>
        <w:rPr>
          <w:rFonts w:hint="eastAsia" w:ascii="微软雅黑" w:hAnsi="微软雅黑" w:eastAsia="微软雅黑" w:cs="微软雅黑"/>
          <w:sz w:val="30"/>
          <w:szCs w:val="30"/>
        </w:rPr>
      </w:pPr>
    </w:p>
    <w:p w14:paraId="2F9514B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He not do what He wills with His own?" (Henry).</w:t>
      </w:r>
    </w:p>
    <w:p w14:paraId="7FE74BB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祂岂不可随自己的意愿对待属祂的人吗？”（亨利）。</w:t>
      </w:r>
    </w:p>
    <w:p w14:paraId="1E9EAFCE">
      <w:pPr>
        <w:spacing w:line="276" w:lineRule="auto"/>
        <w:rPr>
          <w:rFonts w:hint="eastAsia" w:ascii="微软雅黑" w:hAnsi="微软雅黑" w:eastAsia="微软雅黑" w:cs="微软雅黑"/>
          <w:sz w:val="30"/>
          <w:szCs w:val="30"/>
        </w:rPr>
      </w:pPr>
    </w:p>
    <w:p w14:paraId="384CC0C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as He pleases and gives no account of His matters.</w:t>
      </w:r>
    </w:p>
    <w:p w14:paraId="731A1B9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神随己意行事，不向人交代祂的事。</w:t>
      </w:r>
    </w:p>
    <w:p w14:paraId="12ACDC95">
      <w:pPr>
        <w:spacing w:line="276" w:lineRule="auto"/>
        <w:rPr>
          <w:rFonts w:hint="eastAsia" w:ascii="微软雅黑" w:hAnsi="微软雅黑" w:eastAsia="微软雅黑" w:cs="微软雅黑"/>
          <w:sz w:val="30"/>
          <w:szCs w:val="30"/>
        </w:rPr>
      </w:pPr>
    </w:p>
    <w:p w14:paraId="1129384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asks counsel of none and explains His actions to none.</w:t>
      </w:r>
    </w:p>
    <w:p w14:paraId="3DDB5A0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祂不征询任何人的建议，也不向任何人解释祂的行动。</w:t>
      </w:r>
    </w:p>
    <w:p w14:paraId="42730FBE">
      <w:pPr>
        <w:spacing w:line="276" w:lineRule="auto"/>
        <w:rPr>
          <w:rFonts w:hint="eastAsia" w:ascii="微软雅黑" w:hAnsi="微软雅黑" w:eastAsia="微软雅黑" w:cs="微软雅黑"/>
          <w:sz w:val="30"/>
          <w:szCs w:val="30"/>
        </w:rPr>
      </w:pPr>
    </w:p>
    <w:p w14:paraId="3018E61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page of Holy Writ registers some illustration and exemplification of the exercise of His high sovereignty.</w:t>
      </w:r>
    </w:p>
    <w:p w14:paraId="42C6F307">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圣经的每一页都记录了祂行使至高主权的一些例证和范例。</w:t>
      </w:r>
    </w:p>
    <w:p w14:paraId="0455B5A2">
      <w:pPr>
        <w:spacing w:line="276" w:lineRule="auto"/>
        <w:rPr>
          <w:rFonts w:hint="eastAsia" w:ascii="微软雅黑" w:hAnsi="微软雅黑" w:eastAsia="微软雅黑" w:cs="微软雅黑"/>
          <w:sz w:val="30"/>
          <w:szCs w:val="30"/>
        </w:rPr>
      </w:pPr>
    </w:p>
    <w:p w14:paraId="186F600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was an hundred and twenty years old when he died: his eye was not dim, nor his natural force abated" (Deuteronomy 34:7).</w:t>
      </w:r>
    </w:p>
    <w:p w14:paraId="0E68EE6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“摩西死的时候年一百二十岁；眼目没有昏花，精神没有衰败”（申命记 34:7）。</w:t>
      </w:r>
    </w:p>
    <w:p w14:paraId="69636E4E">
      <w:pPr>
        <w:spacing w:line="276" w:lineRule="auto"/>
        <w:rPr>
          <w:rFonts w:hint="eastAsia" w:ascii="微软雅黑" w:hAnsi="微软雅黑" w:eastAsia="微软雅黑" w:cs="微软雅黑"/>
          <w:sz w:val="30"/>
          <w:szCs w:val="30"/>
        </w:rPr>
      </w:pPr>
    </w:p>
    <w:p w14:paraId="39C27F9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of Joshua, who lived ten years less (Joshua 24:29), we read that he "waxed old" and was "stricken in age" (Joshua 23:1); yet certainly he was not inferior in spirituality, nor did he occupy a less eminent position in the Lord's service than did his predecessor.</w:t>
      </w:r>
    </w:p>
    <w:p w14:paraId="1B6656D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然而关于少活十年的约书亚（约书亚记 24:29），我们读到他“年纪老迈”（约书亚记 23:1）；但他肯定在灵性上并不逊色，在主的服事中占据的地位也不比他的前任低。</w:t>
      </w:r>
    </w:p>
    <w:p w14:paraId="6082674E">
      <w:pPr>
        <w:spacing w:line="276" w:lineRule="auto"/>
        <w:rPr>
          <w:rFonts w:hint="eastAsia" w:ascii="微软雅黑" w:hAnsi="微软雅黑" w:eastAsia="微软雅黑" w:cs="微软雅黑"/>
          <w:sz w:val="30"/>
          <w:szCs w:val="30"/>
        </w:rPr>
      </w:pPr>
    </w:p>
    <w:p w14:paraId="579C450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still; God preserves the faculties of some unto old age, yet not so with others.</w:t>
      </w:r>
    </w:p>
    <w:p w14:paraId="5270778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现在依然如此；神保留一些人的官能直到老年，对其他人却非如此。</w:t>
      </w:r>
    </w:p>
    <w:p w14:paraId="1A4D8936">
      <w:pPr>
        <w:spacing w:line="276" w:lineRule="auto"/>
        <w:rPr>
          <w:rFonts w:hint="eastAsia" w:ascii="微软雅黑" w:hAnsi="微软雅黑" w:eastAsia="微软雅黑" w:cs="微软雅黑"/>
          <w:sz w:val="30"/>
          <w:szCs w:val="30"/>
        </w:rPr>
      </w:pPr>
    </w:p>
    <w:p w14:paraId="2228497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Joash the king (also called 'Jehoash' in 2 Kings 11:21, the grandson of Jehu; he is to be distinguished from 'Joash the king of Judah' in 2 Kings 13:10-13), came down unto him" (2 Kings 13:14).</w:t>
      </w:r>
    </w:p>
    <w:p w14:paraId="28AE3F9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“以色列王约阿施［在列王纪下 11:21 中也称为‘约阿施’，耶户的孙子；他应与列王纪下 13:10-13 中的‘犹大王约阿施’区分开］下来看他”（列王纪下 13:14）。</w:t>
      </w:r>
    </w:p>
    <w:p w14:paraId="57E554BF">
      <w:pPr>
        <w:spacing w:line="276" w:lineRule="auto"/>
        <w:rPr>
          <w:rFonts w:hint="eastAsia" w:ascii="微软雅黑" w:hAnsi="微软雅黑" w:eastAsia="微软雅黑" w:cs="微软雅黑"/>
          <w:sz w:val="30"/>
          <w:szCs w:val="30"/>
        </w:rPr>
      </w:pPr>
    </w:p>
    <w:p w14:paraId="7106DD8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indicates that the prophet had not spent his closing years in isolated seclusion, for the king of Israel, not long come to the throne, knew the place of his abode.</w:t>
      </w:r>
    </w:p>
    <w:p w14:paraId="4605D437">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这表明先知并未在与世隔绝中度过晚年，因为刚登基不久的以色列王知道他的住处。</w:t>
      </w:r>
    </w:p>
    <w:p w14:paraId="1D3382E6">
      <w:pPr>
        <w:spacing w:line="276" w:lineRule="auto"/>
        <w:rPr>
          <w:rFonts w:hint="eastAsia" w:ascii="微软雅黑" w:hAnsi="微软雅黑" w:eastAsia="微软雅黑" w:cs="微软雅黑"/>
          <w:sz w:val="30"/>
          <w:szCs w:val="30"/>
        </w:rPr>
      </w:pPr>
    </w:p>
    <w:p w14:paraId="5A4F014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mention of the king's visit also informs us that the man of God was held in high esteem, and though the royal house had sadly failed to respond to his teachings, yet they recognized his value to the nation.</w:t>
      </w:r>
    </w:p>
    <w:p w14:paraId="23C572E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但这里提到国王的访问也告诉我们，神人受到高度尊重，尽管王室可悲地未能回应他的教导，但他们承认他对国家的价值。</w:t>
      </w:r>
    </w:p>
    <w:p w14:paraId="770B7DC7">
      <w:pPr>
        <w:spacing w:line="276" w:lineRule="auto"/>
        <w:rPr>
          <w:rFonts w:hint="eastAsia" w:ascii="微软雅黑" w:hAnsi="微软雅黑" w:eastAsia="微软雅黑" w:cs="微软雅黑"/>
          <w:sz w:val="30"/>
          <w:szCs w:val="30"/>
        </w:rPr>
      </w:pPr>
    </w:p>
    <w:p w14:paraId="0B5C831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Israel's fortunes had fallen to a very low point, for a little earlier than this we are told, "In those days the LORD began to cut Israel short: and Hazael smote them in all the coasts of Israel; From Jordan eastward, all the land of Gilead, the Gadites, and the Reubenites, and the Manassites, from Aroer, which is by the river Arnon, even Gilead and Bashan" (2 Kings 10:32-33).</w:t>
      </w:r>
    </w:p>
    <w:p w14:paraId="7321FEB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命运已跌至低谷，因为在此之前不久我们被告知：“在那些日子，耶和华才割裂以色列国，使哈薛攻击以色列的境界，乃是约旦河东、基列全地，从靠近亚嫩谷边的亚罗珥起，就是迦得人、流便人、玛拿西人之地，直到基列和巴珊”（列王纪下 10:32-33）。</w:t>
      </w:r>
    </w:p>
    <w:p w14:paraId="4429BC3C">
      <w:pPr>
        <w:spacing w:line="276" w:lineRule="auto"/>
        <w:rPr>
          <w:rFonts w:hint="eastAsia" w:ascii="微软雅黑" w:hAnsi="微软雅黑" w:eastAsia="微软雅黑" w:cs="微软雅黑"/>
          <w:sz w:val="30"/>
          <w:szCs w:val="30"/>
        </w:rPr>
      </w:pPr>
    </w:p>
    <w:p w14:paraId="1771F12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the end be if Elisha were now removed!</w:t>
      </w:r>
    </w:p>
    <w:p w14:paraId="68BA092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如果以利沙现在被带走，结局会怎样！</w:t>
      </w:r>
    </w:p>
    <w:p w14:paraId="7D4CBC1B">
      <w:pPr>
        <w:spacing w:line="276" w:lineRule="auto"/>
        <w:rPr>
          <w:rFonts w:hint="eastAsia" w:ascii="微软雅黑" w:hAnsi="微软雅黑" w:eastAsia="微软雅黑" w:cs="微软雅黑"/>
          <w:sz w:val="30"/>
          <w:szCs w:val="30"/>
        </w:rPr>
      </w:pPr>
    </w:p>
    <w:p w14:paraId="6CE2925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Joash the king of Israel came down unto him, and wept over his face, and said, O my father, my father, the chariot of Israel, and the horsemen thereof" (2 Kings 13:14).</w:t>
      </w:r>
    </w:p>
    <w:p w14:paraId="5132839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“伏在他脸上哭泣，说：我父啊！我父啊！以色列的战车马兵啊！”（列王纪下 13:14）。</w:t>
      </w:r>
    </w:p>
    <w:p w14:paraId="4428B5A4">
      <w:pPr>
        <w:spacing w:line="276" w:lineRule="auto"/>
        <w:rPr>
          <w:rFonts w:hint="eastAsia" w:ascii="微软雅黑" w:hAnsi="微软雅黑" w:eastAsia="微软雅黑" w:cs="微软雅黑"/>
          <w:sz w:val="30"/>
          <w:szCs w:val="30"/>
        </w:rPr>
      </w:pPr>
    </w:p>
    <w:p w14:paraId="698EE3A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this visit of the king probably indicated his respect for Elisha, yet his tears are not to be regarded as proof of his affection for him; the second half of the verse really interprets the first.</w:t>
      </w:r>
    </w:p>
    <w:p w14:paraId="03C77057">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虽然国王的这次访问可能表明了他对以利沙的尊重，但他的眼泪不应被视为他对以利沙感情的证明；该节经文的后半部分实际上解释了前半部分。</w:t>
      </w:r>
    </w:p>
    <w:p w14:paraId="257CA96E">
      <w:pPr>
        <w:spacing w:line="276" w:lineRule="auto"/>
        <w:rPr>
          <w:rFonts w:hint="eastAsia" w:ascii="微软雅黑" w:hAnsi="微软雅黑" w:eastAsia="微软雅黑" w:cs="微软雅黑"/>
          <w:sz w:val="30"/>
          <w:szCs w:val="30"/>
        </w:rPr>
      </w:pPr>
    </w:p>
    <w:p w14:paraId="1886B52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was worried over the assaults of Hazael, and greatly feared that upon the death of this man whose counsels and miracles had more than once been of service to the royal house and saved the nation from disaster (2 Kings 3:16-25, 6:9, 7:1), it would henceforth be left completely at the mercy of their enemies.</w:t>
      </w:r>
    </w:p>
    <w:p w14:paraId="0D7AD9F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国王担心哈薛的攻击，非常害怕一旦这个人去世——他的建议和神迹曾不止一次服务于王室并挽救国家免于灾难（列王纪下 3:16-25, 6:9, 7:1）——从此以后国家将完全任由敌人摆布。</w:t>
      </w:r>
    </w:p>
    <w:p w14:paraId="7B2D6BE3">
      <w:pPr>
        <w:spacing w:line="276" w:lineRule="auto"/>
        <w:rPr>
          <w:rFonts w:hint="eastAsia" w:ascii="微软雅黑" w:hAnsi="微软雅黑" w:eastAsia="微软雅黑" w:cs="微软雅黑"/>
          <w:sz w:val="30"/>
          <w:szCs w:val="30"/>
        </w:rPr>
      </w:pPr>
    </w:p>
    <w:p w14:paraId="4B73E5F5">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Joash regarded the prophet as the chief bulwark of the nation, and the prospect of his speedy removal filled him with consternation and sorrow.</w:t>
      </w:r>
    </w:p>
    <w:p w14:paraId="54BA93C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约阿施将先知视为国家的主要堡垒，他即将离世的前景使他充满了惊恐和悲伤。</w:t>
      </w:r>
    </w:p>
    <w:p w14:paraId="262FEAB3">
      <w:pPr>
        <w:spacing w:line="276" w:lineRule="auto"/>
        <w:rPr>
          <w:rFonts w:hint="eastAsia" w:ascii="微软雅黑" w:hAnsi="微软雅黑" w:eastAsia="微软雅黑" w:cs="微软雅黑"/>
          <w:sz w:val="30"/>
          <w:szCs w:val="30"/>
        </w:rPr>
      </w:pPr>
    </w:p>
    <w:p w14:paraId="72554C2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there was a strange mingling of esteem and selfishness behind those tears; and is not that generally the case even in connection with the departure of a loved one?</w:t>
      </w:r>
    </w:p>
    <w:p w14:paraId="2A664DD5">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因此，在这些眼泪背后，有一种尊重与自私的奇怪混合；甚至在亲人离世时，情况岂不也是通常如此吗？</w:t>
      </w:r>
    </w:p>
    <w:p w14:paraId="451256D5">
      <w:pPr>
        <w:spacing w:line="276" w:lineRule="auto"/>
        <w:rPr>
          <w:rFonts w:hint="eastAsia" w:ascii="微软雅黑" w:hAnsi="微软雅黑" w:eastAsia="微软雅黑" w:cs="微软雅黑"/>
          <w:sz w:val="30"/>
          <w:szCs w:val="30"/>
        </w:rPr>
      </w:pPr>
    </w:p>
    <w:p w14:paraId="02C82C7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practical lesson for us here is plain. In the words of another,</w:t>
      </w:r>
    </w:p>
    <w:p w14:paraId="16EDD9B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这里给我们的实际教训是显而易见的。用另一位作者的话说：</w:t>
      </w:r>
    </w:p>
    <w:p w14:paraId="5C5FAFAD">
      <w:pPr>
        <w:spacing w:line="276" w:lineRule="auto"/>
        <w:rPr>
          <w:rFonts w:hint="eastAsia" w:ascii="微软雅黑" w:hAnsi="微软雅黑" w:eastAsia="微软雅黑" w:cs="微软雅黑"/>
          <w:sz w:val="30"/>
          <w:szCs w:val="30"/>
        </w:rPr>
      </w:pPr>
    </w:p>
    <w:p w14:paraId="562C54D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seek so to live that even ungodly men may miss us when we are gone.</w:t>
      </w:r>
    </w:p>
    <w:p w14:paraId="48BE32E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让我们努力生活，以至于即使是不敬虔的人在我们离去时也会怀念我们。</w:t>
      </w:r>
    </w:p>
    <w:p w14:paraId="084D7A25">
      <w:pPr>
        <w:spacing w:line="276" w:lineRule="auto"/>
        <w:rPr>
          <w:rFonts w:hint="eastAsia" w:ascii="微软雅黑" w:hAnsi="微软雅黑" w:eastAsia="微软雅黑" w:cs="微软雅黑"/>
          <w:sz w:val="30"/>
          <w:szCs w:val="30"/>
        </w:rPr>
      </w:pPr>
    </w:p>
    <w:p w14:paraId="7F951C0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for us in a quiet, unobtrusive manner, so to adorn the doctrine of God our Savior in all things, that when we die many shall say "Let me die the death of the righteous, and let my last end be like his," and men shall drop a tear, and close the shutter, and be silent and solemn for an hour or two when they hear that the servant of God is dead.</w:t>
      </w:r>
    </w:p>
    <w:p w14:paraId="5930C5D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可能以一种安静、谦逊的方式，凡事尊荣我们救主神的道，以至于当我们死时，许多人会说“我愿如义人之死而死；我愿如义人之终而终”，当人们听说神的仆人去世时，会流下一滴眼泪，关上百叶窗，沉默肃穆一两个小时。</w:t>
      </w:r>
    </w:p>
    <w:p w14:paraId="24967FA5">
      <w:pPr>
        <w:spacing w:line="276" w:lineRule="auto"/>
        <w:rPr>
          <w:rFonts w:hint="eastAsia" w:ascii="微软雅黑" w:hAnsi="微软雅黑" w:eastAsia="微软雅黑" w:cs="微软雅黑"/>
          <w:sz w:val="30"/>
          <w:szCs w:val="30"/>
        </w:rPr>
      </w:pPr>
    </w:p>
    <w:p w14:paraId="2720545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laughed at him while he lived, but they weep for him when he dies: they could despise him while he was here, but now that he is gone they say:—"We could have better missed a less-known man, for he and such as he are the pillars of the commonweal: they bring down showers of blessing upon us all."</w:t>
      </w:r>
    </w:p>
    <w:p w14:paraId="0FF011F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他活着时嘲笑他，但在他死时为他哭泣：他们在他在这里时可以轻视他，但现在他走了，他们说：“我们宁愿失去一个不那么出名的人，因为他和像他这样的人是公益的支柱：他们给我们所有人带来了祝福的甘霖。”</w:t>
      </w:r>
    </w:p>
    <w:p w14:paraId="69D6872E">
      <w:pPr>
        <w:spacing w:line="276" w:lineRule="auto"/>
        <w:rPr>
          <w:rFonts w:hint="eastAsia" w:ascii="微软雅黑" w:hAnsi="微软雅黑" w:eastAsia="微软雅黑" w:cs="微软雅黑"/>
          <w:sz w:val="30"/>
          <w:szCs w:val="30"/>
        </w:rPr>
      </w:pPr>
    </w:p>
    <w:p w14:paraId="0BF06BE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covet this earnestly, not for the honor and esteem of men, but for the honor and glory of God, that even the despisers of Christ may be compelled to see there is a dignity, a respect, about the walk of an upright man.</w:t>
      </w:r>
    </w:p>
    <w:p w14:paraId="3BC6F9B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我切切地渴望这一点，不是为了人的荣誉和尊重，而是为了神的尊贵和荣耀，以便即使是藐视基督的人也被迫看到正直人的行事为人有一种尊严和可敬。</w:t>
      </w:r>
    </w:p>
    <w:p w14:paraId="596DA8A3">
      <w:pPr>
        <w:spacing w:line="276" w:lineRule="auto"/>
        <w:rPr>
          <w:rFonts w:hint="eastAsia" w:ascii="微软雅黑" w:hAnsi="微软雅黑" w:eastAsia="微软雅黑" w:cs="微软雅黑"/>
          <w:sz w:val="30"/>
          <w:szCs w:val="30"/>
        </w:rPr>
      </w:pPr>
    </w:p>
    <w:p w14:paraId="753D733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said, O my father, my father, the chariot of Israel, and the horsemen thereof" (2 Kings 13:14).</w:t>
      </w:r>
    </w:p>
    <w:p w14:paraId="22BC9A17">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“说：我父啊！我父啊！以色列的战车马兵啊！”</w:t>
      </w:r>
    </w:p>
    <w:p w14:paraId="1F7D8228">
      <w:pPr>
        <w:spacing w:line="276" w:lineRule="auto"/>
        <w:rPr>
          <w:rFonts w:hint="eastAsia" w:ascii="微软雅黑" w:hAnsi="微软雅黑" w:eastAsia="微软雅黑" w:cs="微软雅黑"/>
          <w:sz w:val="30"/>
          <w:szCs w:val="30"/>
        </w:rPr>
      </w:pPr>
    </w:p>
    <w:p w14:paraId="4D2F970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an acknowledgment that Joash regarded Elisha as the chief security of his kingdom, his best defense against aggressors, as the piety and prayers of God's people are today the nation's best protection in a time of evil, being far more potent than any material weapons.</w:t>
      </w:r>
    </w:p>
    <w:p w14:paraId="578A7DB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这是约阿施承认他将以利沙视为他王国的主要保障，是他抵御侵略者的最佳防卫，正如今天神子民的虔诚和祷告是国家在邪恶时期的最佳保护，远比任何物质武器更有力。</w:t>
      </w:r>
    </w:p>
    <w:p w14:paraId="4263B0D4">
      <w:pPr>
        <w:spacing w:line="276" w:lineRule="auto"/>
        <w:rPr>
          <w:rFonts w:hint="eastAsia" w:ascii="微软雅黑" w:hAnsi="微软雅黑" w:eastAsia="微软雅黑" w:cs="微软雅黑"/>
          <w:sz w:val="30"/>
          <w:szCs w:val="30"/>
        </w:rPr>
      </w:pPr>
    </w:p>
    <w:p w14:paraId="46A1B9F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note the striking language used by the king on this occasion as he gave expression to that truth.</w:t>
      </w:r>
    </w:p>
    <w:p w14:paraId="0064278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但我们必须注意国王在此场合表达这一真理时所使用的惊人语言。</w:t>
      </w:r>
    </w:p>
    <w:p w14:paraId="1DB7F005">
      <w:pPr>
        <w:spacing w:line="276" w:lineRule="auto"/>
        <w:rPr>
          <w:rFonts w:hint="eastAsia" w:ascii="微软雅黑" w:hAnsi="微软雅黑" w:eastAsia="微软雅黑" w:cs="微软雅黑"/>
          <w:sz w:val="30"/>
          <w:szCs w:val="30"/>
        </w:rPr>
      </w:pPr>
    </w:p>
    <w:p w14:paraId="1C1F2AA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opening paragraphs of our last chapter we dwelt at some length upon the connection which the ministry of Elisha has to that of his predecessor: how he was raised up to act in his stead and carry forward the work which he began.</w:t>
      </w:r>
    </w:p>
    <w:p w14:paraId="32D7FA6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在上一章的开头几段中，我们详细讨论了以利沙的事工与其前任事工的联系：他是如何被兴起接替他并推进他开始的工作。</w:t>
      </w:r>
    </w:p>
    <w:p w14:paraId="0D8E3746">
      <w:pPr>
        <w:spacing w:line="276" w:lineRule="auto"/>
        <w:rPr>
          <w:rFonts w:hint="eastAsia" w:ascii="微软雅黑" w:hAnsi="微软雅黑" w:eastAsia="微软雅黑" w:cs="微软雅黑"/>
          <w:sz w:val="30"/>
          <w:szCs w:val="30"/>
        </w:rPr>
      </w:pPr>
    </w:p>
    <w:p w14:paraId="33D84AA7">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final confirmation of the identity of the latter with the former is found in these words of the king, for they unmistakably make clear the unusually intimate relation he sustained to the Tishbite.</w:t>
      </w:r>
    </w:p>
    <w:p w14:paraId="2F34B29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后者与前者身份的最终确认在于国王的这些话，因为它们明白无误地表明了他与提斯比人之间非同寻常的亲密关系。</w:t>
      </w:r>
    </w:p>
    <w:p w14:paraId="4A1B234F">
      <w:pPr>
        <w:spacing w:line="276" w:lineRule="auto"/>
        <w:rPr>
          <w:rFonts w:hint="eastAsia" w:ascii="微软雅黑" w:hAnsi="微软雅黑" w:eastAsia="微软雅黑" w:cs="微软雅黑"/>
          <w:sz w:val="30"/>
          <w:szCs w:val="30"/>
        </w:rPr>
      </w:pPr>
    </w:p>
    <w:p w14:paraId="11A3E18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had gazed on the departing form of his master, Elisha had cried "My father, my father, the chariot of Israel, and the horsemen thereof" (2 Kings 2:12), and now that he was on the eve of taking his departure from this world, another utters the same words over him!</w:t>
      </w:r>
    </w:p>
    <w:p w14:paraId="02BD27E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当以利沙注视着他主人离去的身影时，曾呼喊“我父啊！我父啊！以色列的战车马兵啊！”（列王纪下 2:12），而现在，当他即将离开这个世界时，另一个人对他说了同样的话！</w:t>
      </w:r>
    </w:p>
    <w:p w14:paraId="67B2616C">
      <w:pPr>
        <w:spacing w:line="276" w:lineRule="auto"/>
        <w:rPr>
          <w:rFonts w:hint="eastAsia" w:ascii="微软雅黑" w:hAnsi="微软雅黑" w:eastAsia="微软雅黑" w:cs="微软雅黑"/>
          <w:sz w:val="30"/>
          <w:szCs w:val="30"/>
        </w:rPr>
      </w:pPr>
    </w:p>
    <w:p w14:paraId="7BD1A25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Elisha's Last Prophecy</w:t>
      </w:r>
    </w:p>
    <w:p w14:paraId="7762AC8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以利沙最后的预言</w:t>
      </w:r>
    </w:p>
    <w:p w14:paraId="5C7CE7D7">
      <w:pPr>
        <w:spacing w:line="276" w:lineRule="auto"/>
        <w:rPr>
          <w:rFonts w:hint="eastAsia" w:ascii="微软雅黑" w:hAnsi="微软雅黑" w:eastAsia="微软雅黑" w:cs="微软雅黑"/>
          <w:sz w:val="30"/>
          <w:szCs w:val="30"/>
        </w:rPr>
      </w:pPr>
    </w:p>
    <w:p w14:paraId="2266872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turn now to consider Elisha's response to the king's visit, his tears, and his acknowledgment.</w:t>
      </w:r>
    </w:p>
    <w:p w14:paraId="622EC61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我们现在转向思考以利沙对国王探访、眼泪和致谢的回应。</w:t>
      </w:r>
    </w:p>
    <w:p w14:paraId="5891DCA1">
      <w:pPr>
        <w:spacing w:line="276" w:lineRule="auto"/>
        <w:rPr>
          <w:rFonts w:hint="eastAsia" w:ascii="微软雅黑" w:hAnsi="微软雅黑" w:eastAsia="微软雅黑" w:cs="微软雅黑"/>
          <w:sz w:val="30"/>
          <w:szCs w:val="30"/>
        </w:rPr>
      </w:pPr>
    </w:p>
    <w:p w14:paraId="0FEF76B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was very far from acting as a flatterer before Joash on this occasion, but maintained and manifested his official dignity to the end of his course.</w:t>
      </w:r>
    </w:p>
    <w:p w14:paraId="175A2F1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在这次场合，先知远没有在约阿施面前表现得像个奉承者，而是直到路程终点都保持并显明了他的官方尊严。</w:t>
      </w:r>
    </w:p>
    <w:p w14:paraId="16DB4A90">
      <w:pPr>
        <w:spacing w:line="276" w:lineRule="auto"/>
        <w:rPr>
          <w:rFonts w:hint="eastAsia" w:ascii="微软雅黑" w:hAnsi="微软雅黑" w:eastAsia="微软雅黑" w:cs="微软雅黑"/>
          <w:sz w:val="30"/>
          <w:szCs w:val="30"/>
        </w:rPr>
      </w:pPr>
    </w:p>
    <w:p w14:paraId="61CC83D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an ambassador of the King of kings, and conducted himself accordingly.</w:t>
      </w:r>
    </w:p>
    <w:p w14:paraId="6577AFC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他是万王之王的大使，并据此行事。</w:t>
      </w:r>
    </w:p>
    <w:p w14:paraId="6AD81F76">
      <w:pPr>
        <w:spacing w:line="276" w:lineRule="auto"/>
        <w:rPr>
          <w:rFonts w:hint="eastAsia" w:ascii="微软雅黑" w:hAnsi="微软雅黑" w:eastAsia="微软雅黑" w:cs="微软雅黑"/>
          <w:sz w:val="30"/>
          <w:szCs w:val="30"/>
        </w:rPr>
      </w:pPr>
    </w:p>
    <w:p w14:paraId="2B4D85A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any indication that he felt himself to be honored by this visit or flattered by the monarch's tears, the man of God at once took charge of the situation and gave orders to his earthly sovereign.</w:t>
      </w:r>
    </w:p>
    <w:p w14:paraId="33F6964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神人没有任何迹象表明他因这次访问而感到荣幸或因君主的眼泪而受宠若惊，相反，他立即掌控了局势，并向他的地上君主发号施令。</w:t>
      </w:r>
    </w:p>
    <w:p w14:paraId="3DC4F7AF">
      <w:pPr>
        <w:spacing w:line="276" w:lineRule="auto"/>
        <w:rPr>
          <w:rFonts w:hint="eastAsia" w:ascii="微软雅黑" w:hAnsi="微软雅黑" w:eastAsia="微软雅黑" w:cs="微软雅黑"/>
          <w:sz w:val="30"/>
          <w:szCs w:val="30"/>
        </w:rPr>
      </w:pPr>
    </w:p>
    <w:p w14:paraId="645E031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young ministers today conclude from this incident that they are thereby justified in acting haughtily and high-handedly in the presence of their seniors and superiors.</w:t>
      </w:r>
    </w:p>
    <w:p w14:paraId="0D6C0EB5">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今天的年轻牧师不应从这一事件中得出结论，认为他们因此有理由在长辈和上级面前表现得傲慢和霸道。</w:t>
      </w:r>
    </w:p>
    <w:p w14:paraId="3B021409">
      <w:pPr>
        <w:spacing w:line="276" w:lineRule="auto"/>
        <w:rPr>
          <w:rFonts w:hint="eastAsia" w:ascii="微软雅黑" w:hAnsi="微软雅黑" w:eastAsia="微软雅黑" w:cs="微软雅黑"/>
          <w:sz w:val="30"/>
          <w:szCs w:val="30"/>
        </w:rPr>
      </w:pPr>
    </w:p>
    <w:p w14:paraId="3017615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w:t>
      </w:r>
    </w:p>
    <w:p w14:paraId="1413FE2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并非如此。</w:t>
      </w:r>
    </w:p>
    <w:p w14:paraId="0B16E606">
      <w:pPr>
        <w:spacing w:line="276" w:lineRule="auto"/>
        <w:rPr>
          <w:rFonts w:hint="eastAsia" w:ascii="微软雅黑" w:hAnsi="微软雅黑" w:eastAsia="微软雅黑" w:cs="微软雅黑"/>
          <w:sz w:val="30"/>
          <w:szCs w:val="30"/>
        </w:rPr>
      </w:pPr>
    </w:p>
    <w:p w14:paraId="0BA5AE3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inference would be entirely unwarranted, for they do not occupy the extraordinary office which Elisha did, nor are they endowed with his exceptional gifts and powers.</w:t>
      </w:r>
    </w:p>
    <w:p w14:paraId="4D08BA3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这种推论是完全没有根据的，因为他们并不占据以利沙那样的非凡职位，也没有被赋予他那样的特殊恩赐和能力。</w:t>
      </w:r>
    </w:p>
    <w:p w14:paraId="420E1AFA">
      <w:pPr>
        <w:spacing w:line="276" w:lineRule="auto"/>
        <w:rPr>
          <w:rFonts w:hint="eastAsia" w:ascii="微软雅黑" w:hAnsi="微软雅黑" w:eastAsia="微软雅黑" w:cs="微软雅黑"/>
          <w:sz w:val="30"/>
          <w:szCs w:val="30"/>
        </w:rPr>
      </w:pPr>
    </w:p>
    <w:p w14:paraId="659D2B3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they are to maintain their dignity as the ministers of Christ: "Let no man despise your youth: but be you an example of the believers, in word, in [behavior], in [love], in spirit, in faith, in purity" (1 Timothy 4:12).</w:t>
      </w:r>
    </w:p>
    <w:p w14:paraId="7DB63507">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尽管如此，他们仍要保持作为基督执事的尊严：“不可叫人小看你年轻，总要在言语、行为、爱心、信心、清洁上，都作信徒的榜样”（提摩太前书 4:12）。</w:t>
      </w:r>
    </w:p>
    <w:p w14:paraId="5E4187F2">
      <w:pPr>
        <w:spacing w:line="276" w:lineRule="auto"/>
        <w:rPr>
          <w:rFonts w:hint="eastAsia" w:ascii="微软雅黑" w:hAnsi="微软雅黑" w:eastAsia="微软雅黑" w:cs="微软雅黑"/>
          <w:sz w:val="30"/>
          <w:szCs w:val="30"/>
        </w:rPr>
      </w:pPr>
    </w:p>
    <w:p w14:paraId="7F17EC6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Elisha said unto him, Take bow and arrows. And he took unto him bow and arrows" (2 Kings 13:15).</w:t>
      </w:r>
    </w:p>
    <w:p w14:paraId="68087C4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“以利沙对他说：你取弓箭来。王就取了弓箭来”（列王纪下 13:15）。</w:t>
      </w:r>
    </w:p>
    <w:p w14:paraId="03639472">
      <w:pPr>
        <w:spacing w:line="276" w:lineRule="auto"/>
        <w:rPr>
          <w:rFonts w:hint="eastAsia" w:ascii="微软雅黑" w:hAnsi="微软雅黑" w:eastAsia="微软雅黑" w:cs="微软雅黑"/>
          <w:sz w:val="30"/>
          <w:szCs w:val="30"/>
        </w:rPr>
      </w:pPr>
    </w:p>
    <w:p w14:paraId="0CBCC76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follows is virtually a parable in action.</w:t>
      </w:r>
    </w:p>
    <w:p w14:paraId="668A91A7">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接下来实际上是一个行动的比喻。</w:t>
      </w:r>
    </w:p>
    <w:p w14:paraId="7658541A">
      <w:pPr>
        <w:spacing w:line="276" w:lineRule="auto"/>
        <w:rPr>
          <w:rFonts w:hint="eastAsia" w:ascii="微软雅黑" w:hAnsi="微软雅黑" w:eastAsia="微软雅黑" w:cs="微软雅黑"/>
          <w:sz w:val="30"/>
          <w:szCs w:val="30"/>
        </w:rPr>
      </w:pPr>
    </w:p>
    <w:p w14:paraId="3B3FBCE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remembered that in Eastern lands, instruction by means of symbolic actions is much more common than it is with us; and thus we find the prophets frequently using this method.</w:t>
      </w:r>
    </w:p>
    <w:p w14:paraId="3AB85F2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应该记住，在东方国家，通过象征性动作进行教导比我们这里更常见；因此我们发现先知经常使用这种方法。</w:t>
      </w:r>
    </w:p>
    <w:p w14:paraId="583F0FB5">
      <w:pPr>
        <w:spacing w:line="276" w:lineRule="auto"/>
        <w:rPr>
          <w:rFonts w:hint="eastAsia" w:ascii="微软雅黑" w:hAnsi="微软雅黑" w:eastAsia="微软雅黑" w:cs="微软雅黑"/>
          <w:sz w:val="30"/>
          <w:szCs w:val="30"/>
        </w:rPr>
      </w:pPr>
    </w:p>
    <w:p w14:paraId="3343054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Samuel would intimate unto the self-willed Saul that "the LORD has rent the kingdom of Israel from you this day," he "laid hold upon the skirt of his mantle, and it rent" (1 Samuel 15:28, 27).</w:t>
      </w:r>
    </w:p>
    <w:p w14:paraId="6902DEC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当撒母耳要向任性的扫罗暗示“今日耶和华使以色列国与你断绝”时，他“抓住撒母耳的衣襟，衣襟就撕断了”（撒母耳记上 15:28, 27）。</w:t>
      </w:r>
    </w:p>
    <w:p w14:paraId="1FE00666">
      <w:pPr>
        <w:spacing w:line="276" w:lineRule="auto"/>
        <w:rPr>
          <w:rFonts w:hint="eastAsia" w:ascii="微软雅黑" w:hAnsi="微软雅黑" w:eastAsia="微软雅黑" w:cs="微软雅黑"/>
          <w:sz w:val="30"/>
          <w:szCs w:val="30"/>
        </w:rPr>
      </w:pPr>
    </w:p>
    <w:p w14:paraId="4481E45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prophet Ahijah announced that the Lord would "rend the kingdom out of the hand of Solomon and give ten tribes to another," he caught hold of the new garment upon Jeroboam and "rent it in twelve pieces" and bade him "take you ten pieces" (1 Kings 11:29-31).</w:t>
      </w:r>
    </w:p>
    <w:p w14:paraId="787312A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当先知亚希雅宣布主将“将国从所罗门手里夺回，将十个支派赐给别人”时，他拿住耶罗波安身上的新衣，“将衣撕成十二片”，并吩咐他“你可以拿十片”（列王纪上 11:29-31）。</w:t>
      </w:r>
    </w:p>
    <w:p w14:paraId="31D9F886">
      <w:pPr>
        <w:spacing w:line="276" w:lineRule="auto"/>
        <w:rPr>
          <w:rFonts w:hint="eastAsia" w:ascii="微软雅黑" w:hAnsi="微软雅黑" w:eastAsia="微软雅黑" w:cs="微软雅黑"/>
          <w:sz w:val="30"/>
          <w:szCs w:val="30"/>
        </w:rPr>
      </w:pPr>
    </w:p>
    <w:p w14:paraId="13810FE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false prophets employed such means (see 1 Kings 22:10-11).</w:t>
      </w:r>
    </w:p>
    <w:p w14:paraId="30D0755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甚至假先知也使用这种手段（见列王纪上 22:10-11）。</w:t>
      </w:r>
    </w:p>
    <w:p w14:paraId="2951C986">
      <w:pPr>
        <w:spacing w:line="276" w:lineRule="auto"/>
        <w:rPr>
          <w:rFonts w:hint="eastAsia" w:ascii="微软雅黑" w:hAnsi="微软雅黑" w:eastAsia="微软雅黑" w:cs="微软雅黑"/>
          <w:sz w:val="30"/>
          <w:szCs w:val="30"/>
        </w:rPr>
      </w:pPr>
    </w:p>
    <w:p w14:paraId="57F34F7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Significant emblems were presented to the eye to stir up the minds of those who beheld them and evoke a spirit of inquiry (see Jeremiah 27:2 and cf. 28:10-11 and see Ezekiel 24:17-19).</w:t>
      </w:r>
    </w:p>
    <w:p w14:paraId="55AEE83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重要的象征物呈现在眼前，以激发观看者的思想并引起探究的精神（见耶利米书 27:2 并参看 28:10-11，另见以西结书 24:17-19）。</w:t>
      </w:r>
    </w:p>
    <w:p w14:paraId="4E5FB291">
      <w:pPr>
        <w:spacing w:line="276" w:lineRule="auto"/>
        <w:rPr>
          <w:rFonts w:hint="eastAsia" w:ascii="微软雅黑" w:hAnsi="微软雅黑" w:eastAsia="微软雅黑" w:cs="微软雅黑"/>
          <w:sz w:val="30"/>
          <w:szCs w:val="30"/>
        </w:rPr>
      </w:pPr>
    </w:p>
    <w:p w14:paraId="3D2AEDE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custom God referred when He said, "I have also spoken by the prophets, and I have multiplied visions, and used similitudes, by the ministry of the prophets" (Hos. 12:10).</w:t>
      </w:r>
    </w:p>
    <w:p w14:paraId="7DA5BB1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神提到这种习俗时说：“我已晓谕众先知，并且加增默示，藉先知设立比喻”（何西阿书 12:10）。</w:t>
      </w:r>
    </w:p>
    <w:p w14:paraId="28E69155">
      <w:pPr>
        <w:spacing w:line="276" w:lineRule="auto"/>
        <w:rPr>
          <w:rFonts w:hint="eastAsia" w:ascii="微软雅黑" w:hAnsi="微软雅黑" w:eastAsia="微软雅黑" w:cs="微软雅黑"/>
          <w:sz w:val="30"/>
          <w:szCs w:val="30"/>
        </w:rPr>
      </w:pPr>
    </w:p>
    <w:p w14:paraId="1974869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New Testament example see Acts 21:10-11.</w:t>
      </w:r>
    </w:p>
    <w:p w14:paraId="396C1C7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新约的例子见使徒行传 21:10-11。</w:t>
      </w:r>
    </w:p>
    <w:p w14:paraId="7BFA54A2">
      <w:pPr>
        <w:spacing w:line="276" w:lineRule="auto"/>
        <w:rPr>
          <w:rFonts w:hint="eastAsia" w:ascii="微软雅黑" w:hAnsi="微软雅黑" w:eastAsia="微软雅黑" w:cs="微软雅黑"/>
          <w:sz w:val="30"/>
          <w:szCs w:val="30"/>
        </w:rPr>
      </w:pPr>
    </w:p>
    <w:p w14:paraId="490E823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Elisha bade Joash "Take bow and arrows," he was making use of a visual "similitude."</w:t>
      </w:r>
    </w:p>
    <w:p w14:paraId="3ECE82F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当以利沙吩咐约阿施“取弓箭来”时，他是在使用一个视觉“比喻”。</w:t>
      </w:r>
    </w:p>
    <w:p w14:paraId="0ADDC8AF">
      <w:pPr>
        <w:spacing w:line="276" w:lineRule="auto"/>
        <w:rPr>
          <w:rFonts w:hint="eastAsia" w:ascii="微软雅黑" w:hAnsi="微软雅黑" w:eastAsia="微软雅黑" w:cs="微软雅黑"/>
          <w:sz w:val="30"/>
          <w:szCs w:val="30"/>
        </w:rPr>
      </w:pPr>
    </w:p>
    <w:p w14:paraId="163A500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articles selected at once explain it.</w:t>
      </w:r>
    </w:p>
    <w:p w14:paraId="6AEF4AD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选用的物品立刻解释了它。</w:t>
      </w:r>
    </w:p>
    <w:p w14:paraId="5F5F10DD">
      <w:pPr>
        <w:spacing w:line="276" w:lineRule="auto"/>
        <w:rPr>
          <w:rFonts w:hint="eastAsia" w:ascii="微软雅黑" w:hAnsi="微软雅黑" w:eastAsia="微软雅黑" w:cs="微软雅黑"/>
          <w:sz w:val="30"/>
          <w:szCs w:val="30"/>
        </w:rPr>
      </w:pPr>
    </w:p>
    <w:p w14:paraId="2CDBE00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response to the king's lamentation the prophet said, in effect, Weeping over my departure will avail the nation nothing: stand fast in the faith, quit you like a man, be strong (1 Corinthians 16:13).</w:t>
      </w:r>
    </w:p>
    <w:p w14:paraId="03E3AF5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作为对国王哀叹的回应，先知实际上是在说：为我的离去哭泣对国家毫无益处：要在真道上站立得稳，要作大丈夫，要刚强（哥林多前书 16:13）。</w:t>
      </w:r>
    </w:p>
    <w:p w14:paraId="5E657B51">
      <w:pPr>
        <w:spacing w:line="276" w:lineRule="auto"/>
        <w:rPr>
          <w:rFonts w:hint="eastAsia" w:ascii="微软雅黑" w:hAnsi="微软雅黑" w:eastAsia="微软雅黑" w:cs="微软雅黑"/>
          <w:sz w:val="30"/>
          <w:szCs w:val="30"/>
        </w:rPr>
      </w:pPr>
    </w:p>
    <w:p w14:paraId="69BEF135">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not the line of least resistance, but assemble your forces, lead your army in person against the enemy.</w:t>
      </w:r>
    </w:p>
    <w:p w14:paraId="7266250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不要走阻力最小的路，而要集结你的部队，亲自率军抗敌。</w:t>
      </w:r>
    </w:p>
    <w:p w14:paraId="4E922360">
      <w:pPr>
        <w:spacing w:line="276" w:lineRule="auto"/>
        <w:rPr>
          <w:rFonts w:hint="eastAsia" w:ascii="微软雅黑" w:hAnsi="微软雅黑" w:eastAsia="微软雅黑" w:cs="微软雅黑"/>
          <w:sz w:val="30"/>
          <w:szCs w:val="30"/>
        </w:rPr>
      </w:pPr>
    </w:p>
    <w:p w14:paraId="1F616D1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be taken away from the earth, Jehovah still lives and will not fail those who put their confidence in Him.</w:t>
      </w:r>
    </w:p>
    <w:p w14:paraId="1CD2E92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虽然我从地上被带走，耶和华仍然活着，必不辜负那些信靠祂的人。</w:t>
      </w:r>
    </w:p>
    <w:p w14:paraId="2524ECB4">
      <w:pPr>
        <w:spacing w:line="276" w:lineRule="auto"/>
        <w:rPr>
          <w:rFonts w:hint="eastAsia" w:ascii="微软雅黑" w:hAnsi="微软雅黑" w:eastAsia="微软雅黑" w:cs="微软雅黑"/>
          <w:sz w:val="30"/>
          <w:szCs w:val="30"/>
        </w:rPr>
      </w:pPr>
    </w:p>
    <w:p w14:paraId="1A096D3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you must discharge your responsibility by making good use of the means at hand.</w:t>
      </w:r>
    </w:p>
    <w:p w14:paraId="13FBAC4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尽管如此，你必须通过善用手头的手段来履行你的责任。</w:t>
      </w:r>
    </w:p>
    <w:p w14:paraId="6D1952AE">
      <w:pPr>
        <w:spacing w:line="276" w:lineRule="auto"/>
        <w:rPr>
          <w:rFonts w:hint="eastAsia" w:ascii="微软雅黑" w:hAnsi="微软雅黑" w:eastAsia="微软雅黑" w:cs="微软雅黑"/>
          <w:sz w:val="30"/>
          <w:szCs w:val="30"/>
        </w:rPr>
      </w:pPr>
    </w:p>
    <w:p w14:paraId="505C0C27">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Joash was informed that he was to be the instrument of Israel's deliverance by means of his own military efforts, and that if he trusted in the Lord and followed out His servant's instructions, He would grant him full success.</w:t>
      </w:r>
    </w:p>
    <w:p w14:paraId="1C2010C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因此约阿施被告知，他将通过自己的军事努力成为以色列得救的工具，如果他信靠主并遵循祂仆人的指示，主将赐予他完全的成功。</w:t>
      </w:r>
    </w:p>
    <w:p w14:paraId="2C10C134">
      <w:pPr>
        <w:spacing w:line="276" w:lineRule="auto"/>
        <w:rPr>
          <w:rFonts w:hint="eastAsia" w:ascii="微软雅黑" w:hAnsi="微软雅黑" w:eastAsia="微软雅黑" w:cs="微软雅黑"/>
          <w:sz w:val="30"/>
          <w:szCs w:val="30"/>
        </w:rPr>
      </w:pPr>
    </w:p>
    <w:p w14:paraId="7D14B705">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need then for the king to be so distressed.</w:t>
      </w:r>
    </w:p>
    <w:p w14:paraId="0D72B4F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那么国王就不必如此苦恼。</w:t>
      </w:r>
    </w:p>
    <w:p w14:paraId="65812985">
      <w:pPr>
        <w:spacing w:line="276" w:lineRule="auto"/>
        <w:rPr>
          <w:rFonts w:hint="eastAsia" w:ascii="微软雅黑" w:hAnsi="微软雅黑" w:eastAsia="微软雅黑" w:cs="微软雅黑"/>
          <w:sz w:val="30"/>
          <w:szCs w:val="30"/>
        </w:rPr>
      </w:pPr>
    </w:p>
    <w:p w14:paraId="2231752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acted like a man, God would undertake for him!</w:t>
      </w:r>
    </w:p>
    <w:p w14:paraId="587673F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如果他像个男子汉一样行事，神会为他承担！</w:t>
      </w:r>
    </w:p>
    <w:p w14:paraId="5C715140">
      <w:pPr>
        <w:spacing w:line="276" w:lineRule="auto"/>
        <w:rPr>
          <w:rFonts w:hint="eastAsia" w:ascii="微软雅黑" w:hAnsi="微软雅黑" w:eastAsia="微软雅黑" w:cs="微软雅黑"/>
          <w:sz w:val="30"/>
          <w:szCs w:val="30"/>
        </w:rPr>
      </w:pPr>
    </w:p>
    <w:p w14:paraId="0D45B59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to the king of Israel, Put your hand upon the bow. And he put his hand upon it: and Elisha put his hands upon the king's hands" (2 Kings 13:16).</w:t>
      </w:r>
    </w:p>
    <w:p w14:paraId="661E2EC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“又对以色列王说：你用手拿弓。王就用手拿弓。以利沙按手在王的手上”（列王纪下 13:16）。</w:t>
      </w:r>
    </w:p>
    <w:p w14:paraId="23962449">
      <w:pPr>
        <w:spacing w:line="276" w:lineRule="auto"/>
        <w:rPr>
          <w:rFonts w:hint="eastAsia" w:ascii="微软雅黑" w:hAnsi="微软雅黑" w:eastAsia="微软雅黑" w:cs="微软雅黑"/>
          <w:sz w:val="30"/>
          <w:szCs w:val="30"/>
        </w:rPr>
      </w:pPr>
    </w:p>
    <w:p w14:paraId="0CA5852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we see the commanding authority and influence which the prophet had, under God, for Joash made no demur but meekly did as he was ordered.</w:t>
      </w:r>
    </w:p>
    <w:p w14:paraId="5EEC05C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在这里我们再次看到先知在神之下拥有的指挥权柄和影响力，因为约阿施没有异议，而是温顺地照吩咐做了。</w:t>
      </w:r>
    </w:p>
    <w:p w14:paraId="65F0E864">
      <w:pPr>
        <w:spacing w:line="276" w:lineRule="auto"/>
        <w:rPr>
          <w:rFonts w:hint="eastAsia" w:ascii="微软雅黑" w:hAnsi="微软雅黑" w:eastAsia="微软雅黑" w:cs="微软雅黑"/>
          <w:sz w:val="30"/>
          <w:szCs w:val="30"/>
        </w:rPr>
      </w:pPr>
    </w:p>
    <w:p w14:paraId="0F1F69F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placing his hands upon the king's, Elisha signified his identification with what he should yet do, thereby intimating that he owed it to the prophet's mission and ministry that Israel was to be spared and that God would again intervene on their behalf.</w:t>
      </w:r>
    </w:p>
    <w:p w14:paraId="2F33574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通过把手按在王的手上，以利沙表示他认同王将要做的事，从而暗示以色列之所以能幸免于难，并且神将再次为他们干预，是归功于先知的使命和事工。</w:t>
      </w:r>
    </w:p>
    <w:p w14:paraId="6B195EF9">
      <w:pPr>
        <w:spacing w:line="276" w:lineRule="auto"/>
        <w:rPr>
          <w:rFonts w:hint="eastAsia" w:ascii="微软雅黑" w:hAnsi="微软雅黑" w:eastAsia="微软雅黑" w:cs="微软雅黑"/>
          <w:sz w:val="30"/>
          <w:szCs w:val="30"/>
        </w:rPr>
      </w:pPr>
    </w:p>
    <w:p w14:paraId="364650B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symbolic action, Elisha was saying to him, "The battle is not your's, but God's" (2 Chronicles 20:15).</w:t>
      </w:r>
    </w:p>
    <w:p w14:paraId="2405DED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以利沙通过象征性行动对他说，“胜败不在乎你们，乃在乎神”（历代志下 20:15）。</w:t>
      </w:r>
    </w:p>
    <w:p w14:paraId="2A05C865">
      <w:pPr>
        <w:spacing w:line="276" w:lineRule="auto"/>
        <w:rPr>
          <w:rFonts w:hint="eastAsia" w:ascii="微软雅黑" w:hAnsi="微软雅黑" w:eastAsia="微软雅黑" w:cs="微软雅黑"/>
          <w:sz w:val="30"/>
          <w:szCs w:val="30"/>
        </w:rPr>
      </w:pPr>
    </w:p>
    <w:p w14:paraId="13323F8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is that recognized today!</w:t>
      </w:r>
    </w:p>
    <w:p w14:paraId="16926DD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今天很少有人认识到这一点！</w:t>
      </w:r>
    </w:p>
    <w:p w14:paraId="5FE68DC1">
      <w:pPr>
        <w:spacing w:line="276" w:lineRule="auto"/>
        <w:rPr>
          <w:rFonts w:hint="eastAsia" w:ascii="微软雅黑" w:hAnsi="微软雅黑" w:eastAsia="微软雅黑" w:cs="微软雅黑"/>
          <w:sz w:val="30"/>
          <w:szCs w:val="30"/>
        </w:rPr>
      </w:pPr>
    </w:p>
    <w:p w14:paraId="69EBCF8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teaches my hands to war" (Psalm 18:34) was what Elisha now sought to impress upon his royal master.</w:t>
      </w:r>
    </w:p>
    <w:p w14:paraId="0CFE4E7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“他教导我的手能以争战”（诗篇 18:34）是以利沙现在试图让他皇家主人铭记的。</w:t>
      </w:r>
    </w:p>
    <w:p w14:paraId="3A7DA31C">
      <w:pPr>
        <w:spacing w:line="276" w:lineRule="auto"/>
        <w:rPr>
          <w:rFonts w:hint="eastAsia" w:ascii="微软雅黑" w:hAnsi="微软雅黑" w:eastAsia="微软雅黑" w:cs="微软雅黑"/>
          <w:sz w:val="30"/>
          <w:szCs w:val="30"/>
        </w:rPr>
      </w:pPr>
    </w:p>
    <w:p w14:paraId="1BFA038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Open the window eastward. And he opened it. Then Elisha said, Shoot. And he shot. And he said, The arrow of the LORD's deliverance, and the arrow of deliverance from Syria: for you shall smite the Syrians in Aphek, until you have consumed them" (2 Kings 13:17).</w:t>
      </w:r>
    </w:p>
    <w:p w14:paraId="716193E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“说：你开朝东的窗户。他就开了。以利沙说：射箭吧！他就射箭。以利沙说：这是耶和华的得胜箭，就是战胜亚兰人的箭；因为你必在亚弗攻打亚兰人，直到灭尽他们”（列王纪下 13:17）。</w:t>
      </w:r>
    </w:p>
    <w:p w14:paraId="7CA9EC6B">
      <w:pPr>
        <w:spacing w:line="276" w:lineRule="auto"/>
        <w:rPr>
          <w:rFonts w:hint="eastAsia" w:ascii="微软雅黑" w:hAnsi="微软雅黑" w:eastAsia="微软雅黑" w:cs="微软雅黑"/>
          <w:sz w:val="30"/>
          <w:szCs w:val="30"/>
        </w:rPr>
      </w:pPr>
    </w:p>
    <w:p w14:paraId="2C1747B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those words the prophet explained to the king the meaning of his symbolic actions, and what should be the outcome of them.</w:t>
      </w:r>
    </w:p>
    <w:p w14:paraId="3A5E0E6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用这些话，先知向国王解释了他象征性行动的含义，以及由此产生的结果。</w:t>
      </w:r>
    </w:p>
    <w:p w14:paraId="0283E65B">
      <w:pPr>
        <w:spacing w:line="276" w:lineRule="auto"/>
        <w:rPr>
          <w:rFonts w:hint="eastAsia" w:ascii="微软雅黑" w:hAnsi="微软雅黑" w:eastAsia="微软雅黑" w:cs="微软雅黑"/>
          <w:sz w:val="30"/>
          <w:szCs w:val="30"/>
        </w:rPr>
      </w:pPr>
    </w:p>
    <w:p w14:paraId="4AA8DE3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evidenced that Elisha's mind was still occupied with the welfare of Israel.</w:t>
      </w:r>
    </w:p>
    <w:p w14:paraId="79DAC3E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这证明以利沙的心仍然关注以色列的福祉。</w:t>
      </w:r>
    </w:p>
    <w:p w14:paraId="23428A03">
      <w:pPr>
        <w:spacing w:line="276" w:lineRule="auto"/>
        <w:rPr>
          <w:rFonts w:hint="eastAsia" w:ascii="微软雅黑" w:hAnsi="微软雅黑" w:eastAsia="微软雅黑" w:cs="微软雅黑"/>
          <w:sz w:val="30"/>
          <w:szCs w:val="30"/>
        </w:rPr>
      </w:pPr>
    </w:p>
    <w:p w14:paraId="754A681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demonstrated that he still acted as the servant of Jehovah; it was the final use of his prophetic gift and proof of his prophetic office.</w:t>
      </w:r>
    </w:p>
    <w:p w14:paraId="51AA5F67">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这表明他仍然作为耶和华的仆人行事；这是他先知恩赐的最后使用，也是他先知职分的证明。</w:t>
      </w:r>
    </w:p>
    <w:p w14:paraId="12F8FA47">
      <w:pPr>
        <w:spacing w:line="276" w:lineRule="auto"/>
        <w:rPr>
          <w:rFonts w:hint="eastAsia" w:ascii="微软雅黑" w:hAnsi="微软雅黑" w:eastAsia="微软雅黑" w:cs="微软雅黑"/>
          <w:sz w:val="30"/>
          <w:szCs w:val="30"/>
        </w:rPr>
      </w:pPr>
    </w:p>
    <w:p w14:paraId="428D34E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"Eastward" was the portion of the land which Hazael had already conquered (2 Kings 10:33), and in bidding the king shoot in that direction Elisha indicated where the fighting would have to be done.</w:t>
      </w:r>
    </w:p>
    <w:p w14:paraId="3C4A005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“朝东”是哈薛已经征服的土地部分（列王纪下 10:33），吩咐国王朝那个方向射箭，以利沙指出了必须进行战斗的地方。</w:t>
      </w:r>
    </w:p>
    <w:p w14:paraId="4C7DEA00">
      <w:pPr>
        <w:spacing w:line="276" w:lineRule="auto"/>
        <w:rPr>
          <w:rFonts w:hint="eastAsia" w:ascii="微软雅黑" w:hAnsi="微软雅黑" w:eastAsia="微软雅黑" w:cs="微软雅黑"/>
          <w:sz w:val="30"/>
          <w:szCs w:val="30"/>
        </w:rPr>
      </w:pPr>
    </w:p>
    <w:p w14:paraId="5B50BA6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the striking conjunction of the divine and human elements here, and the order in which they were made.</w:t>
      </w:r>
    </w:p>
    <w:p w14:paraId="321F25E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注意这里神与人因素的惊人结合，以及它们出现的顺序。</w:t>
      </w:r>
    </w:p>
    <w:p w14:paraId="2CC68A2E">
      <w:pPr>
        <w:spacing w:line="276" w:lineRule="auto"/>
        <w:rPr>
          <w:rFonts w:hint="eastAsia" w:ascii="微软雅黑" w:hAnsi="微软雅黑" w:eastAsia="微软雅黑" w:cs="微软雅黑"/>
          <w:sz w:val="30"/>
          <w:szCs w:val="30"/>
        </w:rPr>
      </w:pPr>
    </w:p>
    <w:p w14:paraId="1C0E839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"the arrow of the LORD'S deliverance," yet "you (Joash) shall smite the Syrians."</w:t>
      </w:r>
    </w:p>
    <w:p w14:paraId="02CEC1D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应该是“耶和华的得胜箭”，然而“你（约阿施）必攻打亚兰人”。</w:t>
      </w:r>
    </w:p>
    <w:p w14:paraId="550F60D1">
      <w:pPr>
        <w:spacing w:line="276" w:lineRule="auto"/>
        <w:rPr>
          <w:rFonts w:hint="eastAsia" w:ascii="微软雅黑" w:hAnsi="微软雅黑" w:eastAsia="微软雅黑" w:cs="微软雅黑"/>
          <w:sz w:val="30"/>
          <w:szCs w:val="30"/>
        </w:rPr>
      </w:pPr>
    </w:p>
    <w:p w14:paraId="55E7C76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work, yet by and through him!</w:t>
      </w:r>
    </w:p>
    <w:p w14:paraId="494D78A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神会做工，但要藉着并通过他！</w:t>
      </w:r>
    </w:p>
    <w:p w14:paraId="12FB95A1">
      <w:pPr>
        <w:spacing w:line="276" w:lineRule="auto"/>
        <w:rPr>
          <w:rFonts w:hint="eastAsia" w:ascii="微软雅黑" w:hAnsi="微软雅黑" w:eastAsia="微软雅黑" w:cs="微软雅黑"/>
          <w:sz w:val="30"/>
          <w:szCs w:val="30"/>
        </w:rPr>
      </w:pPr>
    </w:p>
    <w:p w14:paraId="3BF39CA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Take the arrows. And he took them. And he said unto the king of Israel, Smite upon the ground. And he smote thrice, and stayed" (2 Kings 13:18).</w:t>
      </w:r>
    </w:p>
    <w:p w14:paraId="58EB2C67">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“以利沙又说：取几枝箭来。他就取了来。以利沙说：打地吧！他打了三次，便止住了”（列王纪下 13:18）。</w:t>
      </w:r>
    </w:p>
    <w:p w14:paraId="66C0A3BC">
      <w:pPr>
        <w:spacing w:line="276" w:lineRule="auto"/>
        <w:rPr>
          <w:rFonts w:hint="eastAsia" w:ascii="微软雅黑" w:hAnsi="微软雅黑" w:eastAsia="微软雅黑" w:cs="微软雅黑"/>
          <w:sz w:val="30"/>
          <w:szCs w:val="30"/>
        </w:rPr>
      </w:pPr>
    </w:p>
    <w:p w14:paraId="54F9037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what follows it is clear that the king's faith was here being put to the test; the prophet would have him indicate his reaction to the reassuring message he had just heard.</w:t>
      </w:r>
    </w:p>
    <w:p w14:paraId="71EBC97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根据接下来的内容很清楚，国王的信心在此受到了考验；先知要他表明他对刚刚听到的令人安心的信息的反应。</w:t>
      </w:r>
    </w:p>
    <w:p w14:paraId="5844F6BB">
      <w:pPr>
        <w:spacing w:line="276" w:lineRule="auto"/>
        <w:rPr>
          <w:rFonts w:hint="eastAsia" w:ascii="微软雅黑" w:hAnsi="微软雅黑" w:eastAsia="微软雅黑" w:cs="微软雅黑"/>
          <w:sz w:val="30"/>
          <w:szCs w:val="30"/>
        </w:rPr>
      </w:pPr>
    </w:p>
    <w:p w14:paraId="0B374AB7">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"Smite upon the ground" and intimate thereby how far you believe the words which I have spoken and really expect a fulfillment of them.</w:t>
      </w:r>
    </w:p>
    <w:p w14:paraId="00D43F4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“打地”，以此暗示你多大程度上相信我所说的话并真正期待它们的应验。</w:t>
      </w:r>
    </w:p>
    <w:p w14:paraId="7A22FD5D">
      <w:pPr>
        <w:spacing w:line="276" w:lineRule="auto"/>
        <w:rPr>
          <w:rFonts w:hint="eastAsia" w:ascii="微软雅黑" w:hAnsi="微软雅黑" w:eastAsia="微软雅黑" w:cs="微软雅黑"/>
          <w:sz w:val="30"/>
          <w:szCs w:val="30"/>
        </w:rPr>
      </w:pPr>
    </w:p>
    <w:p w14:paraId="0A09D09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 Lord's promise sound too good to be true, or would Joash rest upon it with full confidence?</w:t>
      </w:r>
    </w:p>
    <w:p w14:paraId="6BD9AFA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主的应许听起来是否好得令人难以置信，或者约阿施会充满信心地依靠它？</w:t>
      </w:r>
    </w:p>
    <w:p w14:paraId="111CE34E">
      <w:pPr>
        <w:spacing w:line="276" w:lineRule="auto"/>
        <w:rPr>
          <w:rFonts w:hint="eastAsia" w:ascii="微软雅黑" w:hAnsi="微软雅黑" w:eastAsia="微软雅黑" w:cs="微软雅黑"/>
          <w:sz w:val="30"/>
          <w:szCs w:val="30"/>
        </w:rPr>
      </w:pPr>
    </w:p>
    <w:p w14:paraId="3408B7A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he lift up his heart and eyes to God and say with David, "You have also given me the necks of mine enemies; that I might destroy them that hate me" (Psalm 18:40),</w:t>
      </w:r>
    </w:p>
    <w:p w14:paraId="6E13979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他是否会向神举起心和眼，像大卫那样说：“你又使我的仇敌在我面前转背逃跑，叫我能剪除那恨我的人”（诗篇 18:40），</w:t>
      </w:r>
    </w:p>
    <w:p w14:paraId="28CDD625">
      <w:pPr>
        <w:spacing w:line="276" w:lineRule="auto"/>
        <w:rPr>
          <w:rFonts w:hint="eastAsia" w:ascii="微软雅黑" w:hAnsi="微软雅黑" w:eastAsia="微软雅黑" w:cs="微软雅黑"/>
          <w:sz w:val="30"/>
          <w:szCs w:val="30"/>
        </w:rPr>
      </w:pPr>
    </w:p>
    <w:p w14:paraId="4E4EE2D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would he follow the temporizing course which Ahab had pursued, when instead of following up his victory by slaying Ben-hadad whom the Lord had delivered into his hand, spared his life, made a covenant with him, and then sent him away (1 Kings 20:29-31)?</w:t>
      </w:r>
    </w:p>
    <w:p w14:paraId="779FE06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还是会效法亚哈所采取的拖延路线，当主将便哈达交在他手中时，他不仅没有乘胜追击杀掉他，反而饶他一命，与他立约，然后放他走了（列王纪上 20:29-31）？</w:t>
      </w:r>
    </w:p>
    <w:p w14:paraId="2578438F">
      <w:pPr>
        <w:spacing w:line="276" w:lineRule="auto"/>
        <w:rPr>
          <w:rFonts w:hint="eastAsia" w:ascii="微软雅黑" w:hAnsi="微软雅黑" w:eastAsia="微软雅黑" w:cs="微软雅黑"/>
          <w:sz w:val="30"/>
          <w:szCs w:val="30"/>
        </w:rPr>
      </w:pPr>
    </w:p>
    <w:p w14:paraId="65AC8CB5">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man of God was wroth with him, and said, You should have smitten five or six times" (2 Kings 13:19).</w:t>
      </w:r>
    </w:p>
    <w:p w14:paraId="53F40BA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“神人向他发怒，说：应当击打五六次”（列王纪下 13:19）。</w:t>
      </w:r>
    </w:p>
    <w:p w14:paraId="69BC698C">
      <w:pPr>
        <w:spacing w:line="276" w:lineRule="auto"/>
        <w:rPr>
          <w:rFonts w:hint="eastAsia" w:ascii="微软雅黑" w:hAnsi="微软雅黑" w:eastAsia="微软雅黑" w:cs="微软雅黑"/>
          <w:sz w:val="30"/>
          <w:szCs w:val="30"/>
        </w:rPr>
      </w:pPr>
    </w:p>
    <w:p w14:paraId="0958472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who teach that a saint should never lose his temper, that all anger is sinful, which shows how little their thoughts are formed by Scripture.</w:t>
      </w:r>
    </w:p>
    <w:p w14:paraId="2D1B2D0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有些人教导说圣徒永远不应发脾气，所有愤怒都是有罪的，这表明他们的思想是多么缺乏圣经的塑造。</w:t>
      </w:r>
    </w:p>
    <w:p w14:paraId="2E13B36A">
      <w:pPr>
        <w:spacing w:line="276" w:lineRule="auto"/>
        <w:rPr>
          <w:rFonts w:hint="eastAsia" w:ascii="微软雅黑" w:hAnsi="微软雅黑" w:eastAsia="微软雅黑" w:cs="微软雅黑"/>
          <w:sz w:val="30"/>
          <w:szCs w:val="30"/>
        </w:rPr>
      </w:pPr>
    </w:p>
    <w:p w14:paraId="51EC451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Ephesians 4:26-27 Christians are thus exhorted: "Be you angry, and sin not," though it is at once added, "let not the sun go down upon your wrath: Neither give place to the devil."</w:t>
      </w:r>
    </w:p>
    <w:p w14:paraId="0EC64E0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在以弗所书 4:26-27 中，基督徒受到这样的劝诫：“生气却不要犯罪”，虽然紧接着补充道，“不可含怒到日落，也不可给魔鬼留地步。”</w:t>
      </w:r>
    </w:p>
    <w:p w14:paraId="4072E357">
      <w:pPr>
        <w:spacing w:line="276" w:lineRule="auto"/>
        <w:rPr>
          <w:rFonts w:hint="eastAsia" w:ascii="微软雅黑" w:hAnsi="微软雅黑" w:eastAsia="微软雅黑" w:cs="微软雅黑"/>
          <w:sz w:val="30"/>
          <w:szCs w:val="30"/>
        </w:rPr>
      </w:pPr>
    </w:p>
    <w:p w14:paraId="2FDCAA1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holy and spiritual anger—a righteous indignation—as well as a carnal and sinful one.</w:t>
      </w:r>
    </w:p>
    <w:p w14:paraId="19C43C7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有一种圣洁和属灵的愤怒——义愤——也有一种肉体和有罪的愤怒。</w:t>
      </w:r>
    </w:p>
    <w:p w14:paraId="19AFBE9A">
      <w:pPr>
        <w:spacing w:line="276" w:lineRule="auto"/>
        <w:rPr>
          <w:rFonts w:hint="eastAsia" w:ascii="微软雅黑" w:hAnsi="微软雅黑" w:eastAsia="微软雅黑" w:cs="微软雅黑"/>
          <w:sz w:val="30"/>
          <w:szCs w:val="30"/>
        </w:rPr>
      </w:pPr>
    </w:p>
    <w:p w14:paraId="2C65FC2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Anger is one of the divine perfections, and when the Son became incarnate we read that on one occasion He "looked round about on them with anger, being grieved for the hardness of their hearts" (Mark 3:5).</w:t>
      </w:r>
    </w:p>
    <w:p w14:paraId="09D0AD9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愤怒是神的完美属性之一，当圣子道成肉身时，我们读到有一次祂“怒目周围看他们，忧愁他们的心刚硬”（马可福音 3:5）。</w:t>
      </w:r>
    </w:p>
    <w:p w14:paraId="0B0AE6C5">
      <w:pPr>
        <w:spacing w:line="276" w:lineRule="auto"/>
        <w:rPr>
          <w:rFonts w:hint="eastAsia" w:ascii="微软雅黑" w:hAnsi="微软雅黑" w:eastAsia="微软雅黑" w:cs="微软雅黑"/>
          <w:sz w:val="30"/>
          <w:szCs w:val="30"/>
        </w:rPr>
      </w:pPr>
    </w:p>
    <w:p w14:paraId="14BB683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was disgusted at the half-hearted response made by the king to his message, and from love for Israel, he was indignant that Joash should stand in their way and deprive them of full deliverance from their foes.</w:t>
      </w:r>
    </w:p>
    <w:p w14:paraId="20B1F27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以利沙对国王对他信息的三心二意的回应感到厌恶，出于对以色列的爱，他对约阿施阻碍他们并剥夺他们从敌人手中完全得救的机会感到愤慨。</w:t>
      </w:r>
    </w:p>
    <w:p w14:paraId="47661EEF">
      <w:pPr>
        <w:spacing w:line="276" w:lineRule="auto"/>
        <w:rPr>
          <w:rFonts w:hint="eastAsia" w:ascii="微软雅黑" w:hAnsi="微软雅黑" w:eastAsia="微软雅黑" w:cs="微软雅黑"/>
          <w:sz w:val="30"/>
          <w:szCs w:val="30"/>
        </w:rPr>
      </w:pPr>
    </w:p>
    <w:p w14:paraId="659C4FE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had more zeal for God and love for souls we would be angry at those who deprive them of their privileges.</w:t>
      </w:r>
    </w:p>
    <w:p w14:paraId="50CE756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如果我们对神有更多的热心，对灵魂有更多的爱，我们会对那些剥夺他们特权的人感到愤怒。</w:t>
      </w:r>
    </w:p>
    <w:p w14:paraId="42C5B98A">
      <w:pPr>
        <w:spacing w:line="276" w:lineRule="auto"/>
        <w:rPr>
          <w:rFonts w:hint="eastAsia" w:ascii="微软雅黑" w:hAnsi="微软雅黑" w:eastAsia="微软雅黑" w:cs="微软雅黑"/>
          <w:sz w:val="30"/>
          <w:szCs w:val="30"/>
        </w:rPr>
      </w:pPr>
    </w:p>
    <w:p w14:paraId="3F6E476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should have smitten five or six times; then had you smitten Syria until you had consumed it: whereas now you shall smite Syria but thrice" (2 Kings 13:19).</w:t>
      </w:r>
    </w:p>
    <w:p w14:paraId="28E0CFF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“应当击打五六次，就能攻打亚兰人直到灭尽；现在只能打败亚兰人三次”（列王纪下 13:19）。</w:t>
      </w:r>
    </w:p>
    <w:p w14:paraId="199E34F6">
      <w:pPr>
        <w:spacing w:line="276" w:lineRule="auto"/>
        <w:rPr>
          <w:rFonts w:hint="eastAsia" w:ascii="微软雅黑" w:hAnsi="微软雅黑" w:eastAsia="微软雅黑" w:cs="微软雅黑"/>
          <w:sz w:val="30"/>
          <w:szCs w:val="30"/>
        </w:rPr>
      </w:pPr>
    </w:p>
    <w:p w14:paraId="1032406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possible difference to the issue could be made by the number of times the king smote upon the ground?</w:t>
      </w:r>
    </w:p>
    <w:p w14:paraId="5A9CD35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国王击打地面的次数会对结果产生什么可能的差异呢？</w:t>
      </w:r>
    </w:p>
    <w:p w14:paraId="0EC4F8C1">
      <w:pPr>
        <w:spacing w:line="276" w:lineRule="auto"/>
        <w:rPr>
          <w:rFonts w:hint="eastAsia" w:ascii="微软雅黑" w:hAnsi="微软雅黑" w:eastAsia="微软雅黑" w:cs="微软雅黑"/>
          <w:sz w:val="30"/>
          <w:szCs w:val="30"/>
        </w:rPr>
      </w:pPr>
    </w:p>
    <w:p w14:paraId="6C96164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had foreordained that the Syrians should be "consumed" (2 Kings 13:19), then could any failure on the part of Joash prevent or even modify it?</w:t>
      </w:r>
    </w:p>
    <w:p w14:paraId="4659F5D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如果神预定叙利亚人要被“灭尽”（列王纪下 13:19），那么约阿施方面的任何失败能阻止甚至改变它吗？</w:t>
      </w:r>
    </w:p>
    <w:p w14:paraId="72140AF9">
      <w:pPr>
        <w:spacing w:line="276" w:lineRule="auto"/>
        <w:rPr>
          <w:rFonts w:hint="eastAsia" w:ascii="微软雅黑" w:hAnsi="微软雅黑" w:eastAsia="微软雅黑" w:cs="微软雅黑"/>
          <w:sz w:val="30"/>
          <w:szCs w:val="30"/>
        </w:rPr>
      </w:pPr>
    </w:p>
    <w:p w14:paraId="7908A34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not Elisha's words plainly signify that the extent to which the Syrians would be vanquished turned upon the response made by him to the divine promise?</w:t>
      </w:r>
    </w:p>
    <w:p w14:paraId="3D98BC9F">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但以利沙的话岂不清楚地表明，叙利亚人被击败的程度取决于他对神应许的回应吗？</w:t>
      </w:r>
    </w:p>
    <w:p w14:paraId="488B6812">
      <w:pPr>
        <w:spacing w:line="276" w:lineRule="auto"/>
        <w:rPr>
          <w:rFonts w:hint="eastAsia" w:ascii="微软雅黑" w:hAnsi="微软雅黑" w:eastAsia="微软雅黑" w:cs="微软雅黑"/>
          <w:sz w:val="30"/>
          <w:szCs w:val="30"/>
        </w:rPr>
      </w:pPr>
    </w:p>
    <w:p w14:paraId="400DFE0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here give a solution to this problem.</w:t>
      </w:r>
    </w:p>
    <w:p w14:paraId="2A60A96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我们在此不对这个问题给出解决方案。</w:t>
      </w:r>
    </w:p>
    <w:p w14:paraId="25A0721D">
      <w:pPr>
        <w:spacing w:line="276" w:lineRule="auto"/>
        <w:rPr>
          <w:rFonts w:hint="eastAsia" w:ascii="微软雅黑" w:hAnsi="微软雅黑" w:eastAsia="微软雅黑" w:cs="微软雅黑"/>
          <w:sz w:val="30"/>
          <w:szCs w:val="30"/>
        </w:rPr>
      </w:pPr>
    </w:p>
    <w:p w14:paraId="1B8D16B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wasting time on metaphysical subtleties let us learn the practical lesson which is here pointed, namely, "According to your faith be it unto you" (Matthew 9:29).</w:t>
      </w:r>
    </w:p>
    <w:p w14:paraId="460E543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与其在形而上学的微妙之处浪费时间，不如让我们学习这里指出的实际教训，即“照着你们的信给你们成全了吧”（马太福音 9:29）。</w:t>
      </w:r>
    </w:p>
    <w:p w14:paraId="37889639">
      <w:pPr>
        <w:spacing w:line="276" w:lineRule="auto"/>
        <w:rPr>
          <w:rFonts w:hint="eastAsia" w:ascii="微软雅黑" w:hAnsi="微软雅黑" w:eastAsia="微软雅黑" w:cs="微软雅黑"/>
          <w:sz w:val="30"/>
          <w:szCs w:val="30"/>
        </w:rPr>
      </w:pPr>
    </w:p>
    <w:p w14:paraId="3DBCBCA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was at that point Joash failed; he did not thoroughly believe the prophet's words.</w:t>
      </w:r>
    </w:p>
    <w:p w14:paraId="44FD7F6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因为约阿施正是在这一点上失败了；他没有彻底相信先知的话。</w:t>
      </w:r>
    </w:p>
    <w:p w14:paraId="23BDCB8E">
      <w:pPr>
        <w:spacing w:line="276" w:lineRule="auto"/>
        <w:rPr>
          <w:rFonts w:hint="eastAsia" w:ascii="微软雅黑" w:hAnsi="微软雅黑" w:eastAsia="微软雅黑" w:cs="微软雅黑"/>
          <w:sz w:val="30"/>
          <w:szCs w:val="30"/>
        </w:rPr>
      </w:pPr>
    </w:p>
    <w:p w14:paraId="37A1308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majority of God's people today need to realize that the exercise of faith does make a real difference in what they obtain or fail to obtain from God, as real and as great a difference as between Joash "consuming" the Syrians (the Hebrew word is rendered "destroy utterly" in Leviticus 26:44 and "make an utter end of" in Nahum 1:8-9) and the "three times" he beat Hazael (2 Kings 13:25).</w:t>
      </w:r>
    </w:p>
    <w:p w14:paraId="64943443">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今天大多数神的子民需要认识到，信心的运用确实会对他们从神那里获得或未能获得什么产生真正的影响，这种影响就像约阿施“灭尽”叙利亚人（希伯来词在利未记 26:44 译为“全然灭绝”，在那鸿书 1:8-9 译为“灭绝净尽”）和他“三次”打败哈薛（列王纪下 13:25）之间的差异一样真实和巨大。</w:t>
      </w:r>
    </w:p>
    <w:p w14:paraId="167D3D95">
      <w:pPr>
        <w:spacing w:line="276" w:lineRule="auto"/>
        <w:rPr>
          <w:rFonts w:hint="eastAsia" w:ascii="微软雅黑" w:hAnsi="微软雅黑" w:eastAsia="微软雅黑" w:cs="微软雅黑"/>
          <w:sz w:val="30"/>
          <w:szCs w:val="30"/>
        </w:rPr>
      </w:pPr>
    </w:p>
    <w:p w14:paraId="5BF18DE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Christians expect little from God, ask little, and therefore receive little, and are content with little.</w:t>
      </w:r>
    </w:p>
    <w:p w14:paraId="3C506F3B">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大多数基督徒对神的期望很少，求的很少，因此得到的也很少，并且满足于很少。</w:t>
      </w:r>
    </w:p>
    <w:p w14:paraId="7760D368">
      <w:pPr>
        <w:spacing w:line="276" w:lineRule="auto"/>
        <w:rPr>
          <w:rFonts w:hint="eastAsia" w:ascii="微软雅黑" w:hAnsi="微软雅黑" w:eastAsia="微软雅黑" w:cs="微软雅黑"/>
          <w:sz w:val="30"/>
          <w:szCs w:val="30"/>
        </w:rPr>
      </w:pPr>
    </w:p>
    <w:p w14:paraId="41D87750">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content with little faith, little knowledge of the deep things of God, little growth and fruitfulness in the spiritual life, little joy, peace, and assurance.</w:t>
      </w:r>
    </w:p>
    <w:p w14:paraId="38964EF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他们满足于微小的信心，对神深奥之事的微小认识，属灵生命中微小的成长和果效，微小的喜乐、平安和确据。</w:t>
      </w:r>
    </w:p>
    <w:p w14:paraId="20B8B005">
      <w:pPr>
        <w:spacing w:line="276" w:lineRule="auto"/>
        <w:rPr>
          <w:rFonts w:hint="eastAsia" w:ascii="微软雅黑" w:hAnsi="微软雅黑" w:eastAsia="微软雅黑" w:cs="微软雅黑"/>
          <w:sz w:val="30"/>
          <w:szCs w:val="30"/>
        </w:rPr>
      </w:pPr>
    </w:p>
    <w:p w14:paraId="7387CFE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zealous servant of God is justified in being wroth at their lack of spiritual ambition.</w:t>
      </w:r>
    </w:p>
    <w:p w14:paraId="1D0AE435">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神热心的仆人有理由对他们缺乏属灵抱负感到愤怒。</w:t>
      </w:r>
    </w:p>
    <w:p w14:paraId="07A0CF47">
      <w:pPr>
        <w:spacing w:line="276" w:lineRule="auto"/>
        <w:rPr>
          <w:rFonts w:hint="eastAsia" w:ascii="微软雅黑" w:hAnsi="微软雅黑" w:eastAsia="微软雅黑" w:cs="微软雅黑"/>
          <w:sz w:val="30"/>
          <w:szCs w:val="30"/>
        </w:rPr>
      </w:pPr>
    </w:p>
    <w:p w14:paraId="76A780D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Elisha died, and they buried him" (2 Kings 13:20).</w:t>
      </w:r>
    </w:p>
    <w:p w14:paraId="4064177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“以利沙死了，人将他葬埋”（列王纪下 13:20）。</w:t>
      </w:r>
    </w:p>
    <w:p w14:paraId="6F07BFEE">
      <w:pPr>
        <w:spacing w:line="276" w:lineRule="auto"/>
        <w:rPr>
          <w:rFonts w:hint="eastAsia" w:ascii="微软雅黑" w:hAnsi="微软雅黑" w:eastAsia="微软雅黑" w:cs="微软雅黑"/>
          <w:sz w:val="30"/>
          <w:szCs w:val="30"/>
        </w:rPr>
      </w:pPr>
    </w:p>
    <w:p w14:paraId="4E31CC07">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noted that nothing is said here of any burial service.</w:t>
      </w:r>
    </w:p>
    <w:p w14:paraId="7C42774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值得注意的是，这里没有提到任何葬礼仪式。</w:t>
      </w:r>
    </w:p>
    <w:p w14:paraId="281A1A54">
      <w:pPr>
        <w:spacing w:line="276" w:lineRule="auto"/>
        <w:rPr>
          <w:rFonts w:hint="eastAsia" w:ascii="微软雅黑" w:hAnsi="微软雅黑" w:eastAsia="微软雅黑" w:cs="微软雅黑"/>
          <w:sz w:val="30"/>
          <w:szCs w:val="30"/>
        </w:rPr>
      </w:pPr>
    </w:p>
    <w:p w14:paraId="7B347D0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anywhere in the Scriptures, either in the Old Testament or the New Testament.</w:t>
      </w:r>
    </w:p>
    <w:p w14:paraId="431A4ACA">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圣经中，无论是旧约还是新约，也没有任何地方提到。</w:t>
      </w:r>
    </w:p>
    <w:p w14:paraId="0C55DED7">
      <w:pPr>
        <w:spacing w:line="276" w:lineRule="auto"/>
        <w:rPr>
          <w:rFonts w:hint="eastAsia" w:ascii="微软雅黑" w:hAnsi="微软雅黑" w:eastAsia="微软雅黑" w:cs="微软雅黑"/>
          <w:sz w:val="30"/>
          <w:szCs w:val="30"/>
        </w:rPr>
      </w:pPr>
    </w:p>
    <w:p w14:paraId="58F3F22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Elaborate, mournful ceremonies are of pagan origin and are neither authorized nor warranted by the Word of God.</w:t>
      </w:r>
    </w:p>
    <w:p w14:paraId="61347F5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繁复、悲哀的仪式源于异教，既未经神的话语授权也无其依据。</w:t>
      </w:r>
    </w:p>
    <w:p w14:paraId="3C8DDC8A">
      <w:pPr>
        <w:spacing w:line="276" w:lineRule="auto"/>
        <w:rPr>
          <w:rFonts w:hint="eastAsia" w:ascii="微软雅黑" w:hAnsi="微软雅黑" w:eastAsia="微软雅黑" w:cs="微软雅黑"/>
          <w:sz w:val="30"/>
          <w:szCs w:val="30"/>
        </w:rPr>
      </w:pPr>
    </w:p>
    <w:p w14:paraId="6F49FBD1">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body of Christ was tenderly and reverently interred without the mummery of any "service" over His corpse, shall the disciple be above his Master!</w:t>
      </w:r>
    </w:p>
    <w:p w14:paraId="7616EAEE">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如果基督的身体是被温柔而恭敬地埋葬，而在祂的尸体上没有任何“仪式”的虚饰，门徒岂能高过他的主人呢！</w:t>
      </w:r>
    </w:p>
    <w:p w14:paraId="35E5602E">
      <w:pPr>
        <w:spacing w:line="276" w:lineRule="auto"/>
        <w:rPr>
          <w:rFonts w:hint="eastAsia" w:ascii="微软雅黑" w:hAnsi="微软雅黑" w:eastAsia="微软雅黑" w:cs="微软雅黑"/>
          <w:sz w:val="30"/>
          <w:szCs w:val="30"/>
        </w:rPr>
      </w:pPr>
    </w:p>
    <w:p w14:paraId="163C69C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slaves many are to "the way of the heathen" (Jeremiah 10:2), and in what bondage do they let themselves be held through fear of public opinion, afraid of what their friends and neighbors would think and say if they should be regulated only by Holy Writ.</w:t>
      </w:r>
    </w:p>
    <w:p w14:paraId="7051827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许多人是“列国的道”（耶利米书 10:2）的何等奴隶，他们因惧怕舆论而让自己陷入何等的束缚中，害怕如果他们只受圣经规范，他们的朋友和邻居会怎么想、怎么说。</w:t>
      </w:r>
    </w:p>
    <w:p w14:paraId="46CB0F64">
      <w:pPr>
        <w:spacing w:line="276" w:lineRule="auto"/>
        <w:rPr>
          <w:rFonts w:hint="eastAsia" w:ascii="微软雅黑" w:hAnsi="微软雅黑" w:eastAsia="微软雅黑" w:cs="微软雅黑"/>
          <w:sz w:val="30"/>
          <w:szCs w:val="30"/>
        </w:rPr>
      </w:pPr>
    </w:p>
    <w:p w14:paraId="1EBD1B28">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bands of the Moabites invaded the land at the coming in of the year. And it came to pass, as they were burying a man, that, behold, they spied a band of men; and they cast the man into the sepulcher of Elisha: and when the man was let down, and touched the bones of Elisha, he revived, and stood up on his feet" (2 Kings 13:20-21).</w:t>
      </w:r>
    </w:p>
    <w:p w14:paraId="6A636072">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“到了新年，有摩押人犯境。有人正葬死人，忽然看见一群人，就把死人抛在以利沙的坟墓里，一碰着以利沙的骸骨，死人就复活，站起来了”（列王纪下 13:20-21）。</w:t>
      </w:r>
    </w:p>
    <w:p w14:paraId="53408ED7">
      <w:pPr>
        <w:spacing w:line="276" w:lineRule="auto"/>
        <w:rPr>
          <w:rFonts w:hint="eastAsia" w:ascii="微软雅黑" w:hAnsi="微软雅黑" w:eastAsia="微软雅黑" w:cs="微软雅黑"/>
          <w:sz w:val="30"/>
          <w:szCs w:val="30"/>
        </w:rPr>
      </w:pPr>
    </w:p>
    <w:p w14:paraId="56ACC59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here once more the sovereignty of God; He honored Elijah at his departure from this world, but Elisha, in a different way afterward.</w:t>
      </w:r>
    </w:p>
    <w:p w14:paraId="4279E3E5">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在这里再次看到神的主权；祂在以利亚离开这个世界时尊荣了他，但在以利沙死后以另一种方式尊荣了他。</w:t>
      </w:r>
    </w:p>
    <w:p w14:paraId="17273CA6">
      <w:pPr>
        <w:spacing w:line="276" w:lineRule="auto"/>
        <w:rPr>
          <w:rFonts w:hint="eastAsia" w:ascii="微软雅黑" w:hAnsi="微软雅黑" w:eastAsia="微软雅黑" w:cs="微软雅黑"/>
          <w:sz w:val="30"/>
          <w:szCs w:val="30"/>
        </w:rPr>
      </w:pPr>
    </w:p>
    <w:p w14:paraId="2584C6C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Lord's seal upon His servant's mission.</w:t>
      </w:r>
    </w:p>
    <w:p w14:paraId="1031FE0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这是主对祂仆人使命的印记。</w:t>
      </w:r>
    </w:p>
    <w:p w14:paraId="5EA436E4">
      <w:pPr>
        <w:spacing w:line="276" w:lineRule="auto"/>
        <w:rPr>
          <w:rFonts w:hint="eastAsia" w:ascii="微软雅黑" w:hAnsi="微软雅黑" w:eastAsia="微软雅黑" w:cs="微软雅黑"/>
          <w:sz w:val="30"/>
          <w:szCs w:val="30"/>
        </w:rPr>
      </w:pPr>
    </w:p>
    <w:p w14:paraId="3B82F48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indicated that the Lord was his God after death as well as before, and thus furnished evidence both of the immortality of the soul and the final resurrection of the body.</w:t>
      </w:r>
    </w:p>
    <w:p w14:paraId="1CE15CC9">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这表明主在他死后和生前一样是他的神，从而提供了灵魂不朽和身体最终复活的证据。</w:t>
      </w:r>
    </w:p>
    <w:p w14:paraId="6CBABA82">
      <w:pPr>
        <w:spacing w:line="276" w:lineRule="auto"/>
        <w:rPr>
          <w:rFonts w:hint="eastAsia" w:ascii="微软雅黑" w:hAnsi="微软雅黑" w:eastAsia="微软雅黑" w:cs="微软雅黑"/>
          <w:sz w:val="30"/>
          <w:szCs w:val="30"/>
        </w:rPr>
      </w:pPr>
    </w:p>
    <w:p w14:paraId="70CC83BD">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intimation that other miracles would yet be wrought for Israel in response to his prayers and as the result of his labors.</w:t>
      </w:r>
    </w:p>
    <w:p w14:paraId="0950589C">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这是一个暗示，表明为了回应他的祷告并作为他劳苦的结果，神还将为以色列施行其他神迹。</w:t>
      </w:r>
    </w:p>
    <w:p w14:paraId="4C12891C">
      <w:pPr>
        <w:spacing w:line="276" w:lineRule="auto"/>
        <w:rPr>
          <w:rFonts w:hint="eastAsia" w:ascii="微软雅黑" w:hAnsi="微软雅黑" w:eastAsia="微软雅黑" w:cs="微软雅黑"/>
          <w:sz w:val="30"/>
          <w:szCs w:val="30"/>
        </w:rPr>
      </w:pPr>
    </w:p>
    <w:p w14:paraId="70AD57E6">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 the end, miracles are connected with the mission of Elisha.</w:t>
      </w:r>
    </w:p>
    <w:p w14:paraId="71ABC444">
      <w:pPr>
        <w:spacing w:line="27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因此，直到最后，神迹都与以利沙的使命相连。</w:t>
      </w:r>
    </w:p>
    <w:p w14:paraId="1781BCC3">
      <w:pPr>
        <w:pStyle w:val="3"/>
        <w:spacing w:before="86" w:line="287" w:lineRule="auto"/>
        <w:ind w:left="16" w:firstLine="1"/>
        <w:rPr>
          <w:rFonts w:hint="eastAsia" w:ascii="微软雅黑" w:hAnsi="微软雅黑" w:eastAsia="微软雅黑" w:cs="微软雅黑"/>
          <w:sz w:val="30"/>
          <w:szCs w:val="30"/>
        </w:rPr>
      </w:pPr>
    </w:p>
    <w:p w14:paraId="39525558">
      <w:pPr>
        <w:pStyle w:val="3"/>
        <w:spacing w:before="86" w:line="287" w:lineRule="auto"/>
        <w:ind w:left="16" w:firstLine="1"/>
        <w:rPr>
          <w:rFonts w:hint="eastAsia" w:ascii="微软雅黑" w:hAnsi="微软雅黑" w:eastAsia="微软雅黑" w:cs="微软雅黑"/>
          <w:sz w:val="30"/>
          <w:szCs w:val="30"/>
        </w:rPr>
      </w:pPr>
    </w:p>
    <w:p w14:paraId="2C96527D">
      <w:pPr>
        <w:spacing w:line="272" w:lineRule="auto"/>
        <w:rPr>
          <w:rFonts w:hint="eastAsia" w:ascii="微软雅黑" w:hAnsi="微软雅黑" w:eastAsia="微软雅黑" w:cs="微软雅黑"/>
          <w:sz w:val="30"/>
          <w:szCs w:val="30"/>
        </w:rPr>
      </w:pPr>
    </w:p>
    <w:p w14:paraId="618055A6">
      <w:pPr>
        <w:spacing w:line="272" w:lineRule="auto"/>
        <w:rPr>
          <w:rFonts w:hint="eastAsia" w:ascii="微软雅黑" w:hAnsi="微软雅黑" w:eastAsia="微软雅黑" w:cs="微软雅黑"/>
          <w:sz w:val="30"/>
          <w:szCs w:val="30"/>
        </w:rPr>
      </w:pPr>
    </w:p>
    <w:p w14:paraId="674C3C68">
      <w:pPr>
        <w:spacing w:line="272" w:lineRule="auto"/>
        <w:rPr>
          <w:rFonts w:hint="eastAsia" w:ascii="微软雅黑" w:hAnsi="微软雅黑" w:eastAsia="微软雅黑" w:cs="微软雅黑"/>
          <w:sz w:val="30"/>
          <w:szCs w:val="30"/>
        </w:rPr>
      </w:pPr>
    </w:p>
    <w:p w14:paraId="4B59863D">
      <w:pPr>
        <w:spacing w:line="273" w:lineRule="auto"/>
        <w:rPr>
          <w:rFonts w:hint="eastAsia" w:ascii="微软雅黑" w:hAnsi="微软雅黑" w:eastAsia="微软雅黑" w:cs="微软雅黑"/>
          <w:sz w:val="30"/>
          <w:szCs w:val="30"/>
        </w:rPr>
      </w:pPr>
    </w:p>
    <w:p w14:paraId="0B82BAE9">
      <w:pPr>
        <w:pStyle w:val="3"/>
        <w:spacing w:before="85" w:line="158" w:lineRule="exact"/>
        <w:ind w:left="18"/>
        <w:rPr>
          <w:rFonts w:hint="eastAsia" w:ascii="微软雅黑" w:hAnsi="微软雅黑" w:eastAsia="微软雅黑" w:cs="微软雅黑"/>
          <w:sz w:val="30"/>
          <w:szCs w:val="30"/>
        </w:rPr>
      </w:pPr>
      <w:r>
        <w:rPr>
          <w:rFonts w:hint="eastAsia" w:ascii="微软雅黑" w:hAnsi="微软雅黑" w:eastAsia="微软雅黑" w:cs="微软雅黑"/>
          <w:spacing w:val="-3"/>
          <w:position w:val="-3"/>
          <w:sz w:val="30"/>
          <w:szCs w:val="30"/>
        </w:rPr>
        <w:t>-----</w:t>
      </w:r>
    </w:p>
    <w:p w14:paraId="6811EC62">
      <w:pPr>
        <w:spacing w:line="336" w:lineRule="auto"/>
        <w:rPr>
          <w:rFonts w:hint="eastAsia" w:ascii="微软雅黑" w:hAnsi="微软雅黑" w:eastAsia="微软雅黑" w:cs="微软雅黑"/>
          <w:sz w:val="30"/>
          <w:szCs w:val="30"/>
        </w:rPr>
      </w:pPr>
    </w:p>
    <w:p w14:paraId="564C9D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MONERGISM BOOKS（出版社名称）</w:t>
      </w:r>
    </w:p>
    <w:p w14:paraId="3BFBA5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Elisha, by A. W. Pink, Copyright © 2021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《以利沙的一生》，A. W. Pink（A. W. 平克）著，版权 © 2021</w:t>
      </w:r>
    </w:p>
    <w:p w14:paraId="0C9623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本书依据《国际版权公约》和《泛美版权公约》保留一切权利。</w:t>
      </w:r>
    </w:p>
    <w:p w14:paraId="3FBC10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在支付所需费用后，您即被授予非独占、不可转让的权利，可在屏幕上访问并阅读本电子书的内容。</w:t>
      </w:r>
    </w:p>
    <w:p w14:paraId="15FFE9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本书任何部分均不得被复制、传播、下载、反编译、逆向工程，或存储于、引入任何信息存储与检索系统之中，</w:t>
      </w:r>
    </w:p>
    <w:p w14:paraId="7C8343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form or by any means, whether electronic or mechanical, now known or hereinafter invented,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无论采用任何形式或任何方式，不论是现有的电子方式或机械方式，或将来发明的任何方式，</w:t>
      </w:r>
    </w:p>
    <w:p w14:paraId="42E8EA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express written permission of Monergism Books.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均须事先取得 Monergism Books 的明确书面许可。</w:t>
      </w:r>
    </w:p>
    <w:p w14:paraId="4847E0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May 2021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ePub、.mobi 与 .pdf 版本，2021 年 5 月</w:t>
      </w:r>
    </w:p>
    <w:p w14:paraId="2FC392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有关信息的请求请寄送至：</w:t>
      </w:r>
    </w:p>
    <w:p w14:paraId="32DD94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 PO Box 491, West Linn, OR 97068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Monergism Books，邮政信箱 491，West Linn，俄勒冈州（OR）97068</w:t>
      </w:r>
    </w:p>
    <w:p w14:paraId="2786F821">
      <w:pPr>
        <w:pStyle w:val="3"/>
        <w:spacing w:before="86" w:line="275" w:lineRule="auto"/>
        <w:ind w:left="16" w:right="4"/>
        <w:jc w:val="both"/>
      </w:pPr>
    </w:p>
    <w:sectPr>
      <w:footerReference r:id="rId7" w:type="default"/>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A1ECFC">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75855A">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ED02F0">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809B04"/>
    <w:multiLevelType w:val="multilevel"/>
    <w:tmpl w:val="85809B0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C530C714"/>
    <w:multiLevelType w:val="multilevel"/>
    <w:tmpl w:val="C530C71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
    <w:nsid w:val="C9922395"/>
    <w:multiLevelType w:val="multilevel"/>
    <w:tmpl w:val="C992239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
    <w:nsid w:val="D3E0A66B"/>
    <w:multiLevelType w:val="multilevel"/>
    <w:tmpl w:val="D3E0A66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
    <w:nsid w:val="D5CE3110"/>
    <w:multiLevelType w:val="multilevel"/>
    <w:tmpl w:val="D5CE311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
    <w:nsid w:val="E20745F6"/>
    <w:multiLevelType w:val="multilevel"/>
    <w:tmpl w:val="E20745F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6">
    <w:nsid w:val="FCDE13EE"/>
    <w:multiLevelType w:val="multilevel"/>
    <w:tmpl w:val="FCDE13E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7">
    <w:nsid w:val="152E7536"/>
    <w:multiLevelType w:val="multilevel"/>
    <w:tmpl w:val="152E753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8">
    <w:nsid w:val="2BC0EED7"/>
    <w:multiLevelType w:val="multilevel"/>
    <w:tmpl w:val="2BC0EED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9">
    <w:nsid w:val="7027B9EA"/>
    <w:multiLevelType w:val="multilevel"/>
    <w:tmpl w:val="7027B9E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4"/>
  </w:num>
  <w:num w:numId="2">
    <w:abstractNumId w:val="7"/>
  </w:num>
  <w:num w:numId="3">
    <w:abstractNumId w:val="6"/>
  </w:num>
  <w:num w:numId="4">
    <w:abstractNumId w:val="1"/>
  </w:num>
  <w:num w:numId="5">
    <w:abstractNumId w:val="3"/>
  </w:num>
  <w:num w:numId="6">
    <w:abstractNumId w:val="8"/>
  </w:num>
  <w:num w:numId="7">
    <w:abstractNumId w:val="5"/>
  </w:num>
  <w:num w:numId="8">
    <w:abstractNumId w:val="2"/>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1ADC29A2"/>
    <w:rsid w:val="2AFE5395"/>
    <w:rsid w:val="3B3B7B4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980</Pages>
  <Words>7139</Words>
  <Characters>17339</Characters>
  <TotalTime>388</TotalTime>
  <ScaleCrop>false</ScaleCrop>
  <LinksUpToDate>false</LinksUpToDate>
  <CharactersWithSpaces>19930</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2023-12-21T22:59:00Z</dcterms:created>
  <dc:creator>A. W. Pink</dc:creator>
  <cp:lastModifiedBy>Gd一生戊卉</cp:lastModifiedBy>
  <dcterms:modified xsi:type="dcterms:W3CDTF">2025-12-26T07:53:07Z</dcterms:modified>
  <dc:title>The Life of Elisha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2025-12-01T15:40:07Z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83D7BA4EBED64BF6A3F74772C7D0CFD6_12</vt:lpwstr>
  </property>
</Properties>
</file>